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0AB" w:rsidRDefault="005630AB">
      <w:pPr>
        <w:pStyle w:val="1"/>
        <w:jc w:val="center"/>
      </w:pPr>
      <w:r>
        <w:t>ОМСКИЙ ГОСУДАРСТВЕННЫЙ ПЕДАГОГИЧЕСКИЙ УНИВЕРСИТЕТ</w:t>
      </w:r>
    </w:p>
    <w:p w:rsidR="005630AB" w:rsidRDefault="005630AB">
      <w:pPr>
        <w:pStyle w:val="2"/>
        <w:jc w:val="center"/>
        <w:rPr>
          <w:rFonts w:ascii="Times New Roman" w:hAnsi="Times New Roman"/>
        </w:rPr>
      </w:pPr>
      <w:r>
        <w:rPr>
          <w:rFonts w:ascii="Times New Roman" w:hAnsi="Times New Roman"/>
        </w:rPr>
        <w:t>ИСТОРИЧЕСКИЙ ФАКУЛЬТЕТ</w:t>
      </w:r>
    </w:p>
    <w:p w:rsidR="005630AB" w:rsidRDefault="005630AB">
      <w:pPr>
        <w:jc w:val="center"/>
        <w:rPr>
          <w:sz w:val="24"/>
        </w:rPr>
      </w:pPr>
      <w:r>
        <w:rPr>
          <w:sz w:val="24"/>
        </w:rPr>
        <w:t>КАФЕДРА ВСЕМИРНОЙ ИСТОРИИ</w:t>
      </w:r>
    </w:p>
    <w:p w:rsidR="005630AB" w:rsidRDefault="005630AB">
      <w:pPr>
        <w:jc w:val="center"/>
        <w:rPr>
          <w:sz w:val="24"/>
        </w:rPr>
      </w:pPr>
    </w:p>
    <w:p w:rsidR="005630AB" w:rsidRDefault="005630AB">
      <w:pPr>
        <w:jc w:val="center"/>
        <w:rPr>
          <w:sz w:val="24"/>
        </w:rPr>
      </w:pPr>
      <w:r>
        <w:rPr>
          <w:sz w:val="24"/>
        </w:rPr>
        <w:t>Лазаревич Галина Юрьевна</w:t>
      </w:r>
    </w:p>
    <w:p w:rsidR="005630AB" w:rsidRDefault="005630AB">
      <w:pPr>
        <w:jc w:val="center"/>
        <w:rPr>
          <w:b/>
          <w:i/>
          <w:sz w:val="32"/>
          <w:szCs w:val="32"/>
        </w:rPr>
      </w:pPr>
    </w:p>
    <w:p w:rsidR="005630AB" w:rsidRDefault="005630AB">
      <w:pPr>
        <w:pStyle w:val="30"/>
        <w:rPr>
          <w:szCs w:val="32"/>
        </w:rPr>
      </w:pPr>
      <w:r>
        <w:rPr>
          <w:szCs w:val="32"/>
        </w:rPr>
        <w:t>Развитие рабочего движения в Германии в 60-70-х гг. Х1Х века (от создания рабочей партии до принятия исключительного закона против социалистов)</w:t>
      </w:r>
    </w:p>
    <w:p w:rsidR="005630AB" w:rsidRDefault="005630AB">
      <w:pPr>
        <w:jc w:val="center"/>
        <w:rPr>
          <w:b/>
          <w:i/>
          <w:sz w:val="32"/>
          <w:szCs w:val="32"/>
        </w:rPr>
      </w:pPr>
    </w:p>
    <w:p w:rsidR="00B51EEA" w:rsidRDefault="00B51EEA" w:rsidP="00B51EEA">
      <w:pPr>
        <w:jc w:val="center"/>
        <w:outlineLvl w:val="0"/>
        <w:rPr>
          <w:color w:val="000000"/>
          <w:sz w:val="28"/>
        </w:rPr>
      </w:pPr>
    </w:p>
    <w:p w:rsidR="005630AB" w:rsidRDefault="00B51EEA" w:rsidP="00B51EEA">
      <w:pPr>
        <w:jc w:val="center"/>
        <w:outlineLvl w:val="0"/>
        <w:rPr>
          <w:color w:val="000000"/>
          <w:sz w:val="28"/>
        </w:rPr>
      </w:pPr>
      <w:r>
        <w:rPr>
          <w:color w:val="000000"/>
          <w:sz w:val="28"/>
        </w:rPr>
        <w:t>Д</w:t>
      </w:r>
      <w:r w:rsidR="005630AB">
        <w:rPr>
          <w:color w:val="000000"/>
          <w:sz w:val="28"/>
        </w:rPr>
        <w:t>ипломная работа</w:t>
      </w:r>
      <w:r>
        <w:rPr>
          <w:color w:val="000000"/>
          <w:sz w:val="28"/>
        </w:rPr>
        <w:t xml:space="preserve"> </w:t>
      </w:r>
      <w:r w:rsidR="005630AB">
        <w:rPr>
          <w:color w:val="000000"/>
          <w:sz w:val="28"/>
        </w:rPr>
        <w:t>по специальности «История»</w:t>
      </w:r>
    </w:p>
    <w:p w:rsidR="00B51EEA" w:rsidRDefault="00B51EEA" w:rsidP="00B51EEA">
      <w:pPr>
        <w:jc w:val="center"/>
        <w:outlineLvl w:val="0"/>
        <w:rPr>
          <w:color w:val="000000"/>
          <w:sz w:val="28"/>
        </w:rPr>
      </w:pPr>
    </w:p>
    <w:p w:rsidR="00B51EEA" w:rsidRDefault="00B51EEA" w:rsidP="00B51EEA">
      <w:pPr>
        <w:ind w:left="2160" w:firstLine="720"/>
        <w:jc w:val="center"/>
        <w:outlineLvl w:val="0"/>
        <w:rPr>
          <w:color w:val="000000"/>
          <w:sz w:val="28"/>
        </w:rPr>
      </w:pPr>
      <w:r>
        <w:rPr>
          <w:color w:val="000000"/>
          <w:sz w:val="28"/>
        </w:rPr>
        <w:t>Научный руководитель:</w:t>
      </w:r>
    </w:p>
    <w:p w:rsidR="00B51EEA" w:rsidRDefault="00B51EEA" w:rsidP="00B51EEA">
      <w:pPr>
        <w:ind w:left="1440"/>
        <w:jc w:val="center"/>
        <w:outlineLvl w:val="0"/>
        <w:rPr>
          <w:color w:val="000000"/>
          <w:sz w:val="28"/>
        </w:rPr>
      </w:pPr>
      <w:r>
        <w:rPr>
          <w:color w:val="000000"/>
          <w:sz w:val="28"/>
        </w:rPr>
        <w:t xml:space="preserve">  К.и.н., доцент</w:t>
      </w:r>
    </w:p>
    <w:p w:rsidR="00B51EEA" w:rsidRDefault="00B51EEA" w:rsidP="00B51EEA">
      <w:pPr>
        <w:ind w:left="2880" w:firstLine="720"/>
        <w:jc w:val="center"/>
        <w:outlineLvl w:val="0"/>
        <w:rPr>
          <w:color w:val="000000"/>
          <w:sz w:val="28"/>
        </w:rPr>
      </w:pPr>
      <w:r>
        <w:rPr>
          <w:color w:val="000000"/>
          <w:sz w:val="28"/>
        </w:rPr>
        <w:t>Маковский Юрий Викторович</w:t>
      </w:r>
    </w:p>
    <w:p w:rsidR="00B51EEA" w:rsidRDefault="00B51EEA" w:rsidP="00B51EEA">
      <w:pPr>
        <w:jc w:val="center"/>
        <w:outlineLvl w:val="0"/>
        <w:rPr>
          <w:color w:val="000000"/>
          <w:sz w:val="28"/>
        </w:rPr>
      </w:pPr>
    </w:p>
    <w:p w:rsidR="00B51EEA" w:rsidRDefault="00B51EEA" w:rsidP="00B51EEA">
      <w:pPr>
        <w:jc w:val="center"/>
        <w:outlineLvl w:val="0"/>
        <w:rPr>
          <w:color w:val="000000"/>
          <w:sz w:val="28"/>
        </w:rPr>
      </w:pPr>
    </w:p>
    <w:p w:rsidR="00B51EEA" w:rsidRDefault="00B51EEA" w:rsidP="00B51EEA">
      <w:pPr>
        <w:ind w:left="2160" w:firstLine="720"/>
        <w:jc w:val="center"/>
        <w:outlineLvl w:val="0"/>
        <w:rPr>
          <w:color w:val="000000"/>
          <w:sz w:val="28"/>
        </w:rPr>
      </w:pPr>
      <w:r>
        <w:rPr>
          <w:color w:val="000000"/>
          <w:sz w:val="28"/>
        </w:rPr>
        <w:t>Заведующий кафедрой</w:t>
      </w:r>
    </w:p>
    <w:p w:rsidR="00B51EEA" w:rsidRDefault="00B51EEA" w:rsidP="00B51EEA">
      <w:pPr>
        <w:ind w:left="2160"/>
        <w:jc w:val="center"/>
        <w:outlineLvl w:val="0"/>
        <w:rPr>
          <w:color w:val="000000"/>
          <w:sz w:val="28"/>
        </w:rPr>
      </w:pPr>
      <w:r>
        <w:rPr>
          <w:color w:val="000000"/>
          <w:sz w:val="28"/>
        </w:rPr>
        <w:t xml:space="preserve">   Всеобщей истории</w:t>
      </w:r>
    </w:p>
    <w:p w:rsidR="00B51EEA" w:rsidRDefault="00B51EEA" w:rsidP="00B51EEA">
      <w:pPr>
        <w:ind w:left="1440"/>
        <w:jc w:val="center"/>
        <w:outlineLvl w:val="0"/>
        <w:rPr>
          <w:color w:val="000000"/>
          <w:sz w:val="28"/>
        </w:rPr>
      </w:pPr>
      <w:r>
        <w:rPr>
          <w:color w:val="000000"/>
          <w:sz w:val="28"/>
        </w:rPr>
        <w:t xml:space="preserve">        К.И.Н., доцент</w:t>
      </w:r>
    </w:p>
    <w:p w:rsidR="00B51EEA" w:rsidRDefault="00B51EEA" w:rsidP="00B51EEA">
      <w:pPr>
        <w:ind w:left="2880"/>
        <w:jc w:val="center"/>
        <w:outlineLvl w:val="0"/>
        <w:rPr>
          <w:color w:val="000000"/>
          <w:sz w:val="28"/>
        </w:rPr>
      </w:pPr>
      <w:r>
        <w:rPr>
          <w:color w:val="000000"/>
          <w:sz w:val="28"/>
        </w:rPr>
        <w:t xml:space="preserve">   Меха Иван Васильевич</w:t>
      </w:r>
    </w:p>
    <w:p w:rsidR="005630AB" w:rsidRDefault="005630AB">
      <w:pPr>
        <w:jc w:val="center"/>
        <w:rPr>
          <w:b/>
          <w:i/>
          <w:sz w:val="32"/>
          <w:szCs w:val="32"/>
        </w:rPr>
      </w:pPr>
    </w:p>
    <w:p w:rsidR="005630AB" w:rsidRDefault="005630AB">
      <w:pPr>
        <w:jc w:val="center"/>
        <w:rPr>
          <w:b/>
          <w:i/>
          <w:sz w:val="32"/>
          <w:szCs w:val="32"/>
        </w:rPr>
      </w:pPr>
    </w:p>
    <w:p w:rsidR="005630AB" w:rsidRDefault="005630AB">
      <w:pPr>
        <w:jc w:val="center"/>
        <w:rPr>
          <w:b/>
          <w:i/>
          <w:sz w:val="32"/>
          <w:szCs w:val="32"/>
        </w:rPr>
      </w:pPr>
    </w:p>
    <w:p w:rsidR="005630AB" w:rsidRDefault="005630AB">
      <w:pPr>
        <w:jc w:val="center"/>
        <w:rPr>
          <w:b/>
          <w:i/>
          <w:sz w:val="32"/>
          <w:szCs w:val="32"/>
        </w:rPr>
      </w:pPr>
    </w:p>
    <w:p w:rsidR="005630AB" w:rsidRDefault="005630AB">
      <w:pPr>
        <w:jc w:val="center"/>
        <w:rPr>
          <w:b/>
          <w:i/>
          <w:sz w:val="32"/>
          <w:szCs w:val="32"/>
        </w:rPr>
      </w:pPr>
    </w:p>
    <w:p w:rsidR="005630AB" w:rsidRDefault="005630AB">
      <w:pPr>
        <w:jc w:val="center"/>
        <w:rPr>
          <w:b/>
          <w:i/>
          <w:sz w:val="32"/>
          <w:szCs w:val="32"/>
        </w:rPr>
      </w:pPr>
    </w:p>
    <w:p w:rsidR="005630AB" w:rsidRDefault="005630AB">
      <w:pPr>
        <w:jc w:val="center"/>
        <w:rPr>
          <w:b/>
          <w:i/>
          <w:sz w:val="32"/>
          <w:szCs w:val="32"/>
        </w:rPr>
      </w:pPr>
    </w:p>
    <w:p w:rsidR="005630AB" w:rsidRDefault="005630AB">
      <w:pPr>
        <w:jc w:val="center"/>
        <w:rPr>
          <w:b/>
          <w:i/>
          <w:sz w:val="32"/>
          <w:szCs w:val="32"/>
        </w:rPr>
      </w:pPr>
    </w:p>
    <w:p w:rsidR="005630AB" w:rsidRDefault="005630AB">
      <w:pPr>
        <w:jc w:val="center"/>
        <w:rPr>
          <w:b/>
          <w:i/>
          <w:sz w:val="32"/>
          <w:szCs w:val="32"/>
        </w:rPr>
      </w:pPr>
    </w:p>
    <w:p w:rsidR="005630AB" w:rsidRDefault="005630AB">
      <w:pPr>
        <w:jc w:val="center"/>
        <w:rPr>
          <w:b/>
          <w:i/>
          <w:sz w:val="32"/>
          <w:szCs w:val="32"/>
        </w:rPr>
      </w:pPr>
    </w:p>
    <w:p w:rsidR="005630AB" w:rsidRDefault="005630AB">
      <w:pPr>
        <w:jc w:val="center"/>
        <w:rPr>
          <w:b/>
          <w:i/>
          <w:sz w:val="32"/>
          <w:szCs w:val="32"/>
        </w:rPr>
      </w:pPr>
    </w:p>
    <w:p w:rsidR="005630AB" w:rsidRPr="00B51EEA" w:rsidRDefault="00B51EEA" w:rsidP="00B51EEA">
      <w:pPr>
        <w:jc w:val="center"/>
        <w:rPr>
          <w:sz w:val="28"/>
          <w:szCs w:val="28"/>
        </w:rPr>
      </w:pPr>
      <w:r>
        <w:rPr>
          <w:sz w:val="28"/>
          <w:szCs w:val="28"/>
        </w:rPr>
        <w:t>Омск -2004.</w:t>
      </w:r>
    </w:p>
    <w:p w:rsidR="005630AB" w:rsidRDefault="005630AB">
      <w:pPr>
        <w:jc w:val="center"/>
        <w:rPr>
          <w:sz w:val="28"/>
          <w:szCs w:val="28"/>
        </w:rPr>
      </w:pPr>
      <w:r>
        <w:rPr>
          <w:sz w:val="28"/>
          <w:szCs w:val="28"/>
        </w:rPr>
        <w:t>-2-</w:t>
      </w:r>
    </w:p>
    <w:p w:rsidR="005630AB" w:rsidRDefault="005630AB">
      <w:pPr>
        <w:jc w:val="center"/>
        <w:rPr>
          <w:sz w:val="32"/>
          <w:szCs w:val="32"/>
        </w:rPr>
      </w:pPr>
    </w:p>
    <w:p w:rsidR="005630AB" w:rsidRDefault="005630AB">
      <w:pPr>
        <w:jc w:val="center"/>
        <w:rPr>
          <w:sz w:val="28"/>
          <w:szCs w:val="28"/>
        </w:rPr>
      </w:pPr>
      <w:r>
        <w:rPr>
          <w:sz w:val="28"/>
          <w:szCs w:val="28"/>
        </w:rPr>
        <w:t>СОДЕРЖАНИЕ</w:t>
      </w:r>
    </w:p>
    <w:p w:rsidR="005630AB" w:rsidRDefault="005630AB">
      <w:pPr>
        <w:jc w:val="center"/>
        <w:rPr>
          <w:sz w:val="28"/>
          <w:szCs w:val="28"/>
        </w:rPr>
      </w:pPr>
    </w:p>
    <w:p w:rsidR="005630AB" w:rsidRDefault="005630AB">
      <w:pPr>
        <w:jc w:val="center"/>
        <w:rPr>
          <w:sz w:val="28"/>
          <w:szCs w:val="28"/>
        </w:rPr>
      </w:pPr>
      <w:r>
        <w:rPr>
          <w:sz w:val="28"/>
          <w:szCs w:val="28"/>
        </w:rPr>
        <w:t xml:space="preserve">                                                                                        </w:t>
      </w:r>
    </w:p>
    <w:p w:rsidR="005630AB" w:rsidRDefault="005630AB">
      <w:pPr>
        <w:spacing w:line="360" w:lineRule="auto"/>
        <w:jc w:val="center"/>
        <w:rPr>
          <w:sz w:val="28"/>
          <w:szCs w:val="28"/>
        </w:rPr>
      </w:pPr>
    </w:p>
    <w:p w:rsidR="005630AB" w:rsidRDefault="00B51EEA">
      <w:pPr>
        <w:spacing w:line="360" w:lineRule="auto"/>
        <w:jc w:val="both"/>
        <w:rPr>
          <w:sz w:val="28"/>
          <w:szCs w:val="28"/>
        </w:rPr>
      </w:pPr>
      <w:r>
        <w:rPr>
          <w:sz w:val="28"/>
          <w:szCs w:val="28"/>
        </w:rPr>
        <w:t>Введение ………………………………………………………</w:t>
      </w:r>
      <w:r w:rsidR="00B51B0B">
        <w:rPr>
          <w:sz w:val="28"/>
          <w:szCs w:val="28"/>
        </w:rPr>
        <w:t>…</w:t>
      </w:r>
      <w:r w:rsidR="004148AF">
        <w:rPr>
          <w:sz w:val="28"/>
          <w:szCs w:val="28"/>
        </w:rPr>
        <w:t>.</w:t>
      </w:r>
      <w:r w:rsidR="005630AB">
        <w:rPr>
          <w:sz w:val="28"/>
          <w:szCs w:val="28"/>
        </w:rPr>
        <w:t>3</w:t>
      </w:r>
    </w:p>
    <w:p w:rsidR="005630AB" w:rsidRDefault="005630AB">
      <w:pPr>
        <w:spacing w:line="360" w:lineRule="auto"/>
        <w:jc w:val="both"/>
        <w:rPr>
          <w:sz w:val="28"/>
          <w:szCs w:val="28"/>
        </w:rPr>
      </w:pPr>
      <w:r>
        <w:rPr>
          <w:sz w:val="28"/>
          <w:szCs w:val="28"/>
        </w:rPr>
        <w:t xml:space="preserve">Глава 1. Социально-экономическое положение Германии в </w:t>
      </w:r>
    </w:p>
    <w:p w:rsidR="005630AB" w:rsidRDefault="005630AB">
      <w:pPr>
        <w:spacing w:line="360" w:lineRule="auto"/>
        <w:jc w:val="both"/>
        <w:rPr>
          <w:sz w:val="28"/>
          <w:szCs w:val="28"/>
        </w:rPr>
      </w:pPr>
      <w:r>
        <w:rPr>
          <w:sz w:val="28"/>
          <w:szCs w:val="28"/>
        </w:rPr>
        <w:tab/>
        <w:t>изучаемый пер</w:t>
      </w:r>
      <w:r w:rsidR="00B51EEA">
        <w:rPr>
          <w:sz w:val="28"/>
          <w:szCs w:val="28"/>
        </w:rPr>
        <w:t>иод ………………………………………</w:t>
      </w:r>
      <w:r w:rsidR="004148AF">
        <w:rPr>
          <w:sz w:val="28"/>
          <w:szCs w:val="28"/>
        </w:rPr>
        <w:t>..</w:t>
      </w:r>
      <w:r w:rsidR="00B51B0B">
        <w:rPr>
          <w:sz w:val="28"/>
          <w:szCs w:val="28"/>
        </w:rPr>
        <w:t>13</w:t>
      </w:r>
    </w:p>
    <w:p w:rsidR="005630AB" w:rsidRDefault="005630AB">
      <w:pPr>
        <w:pStyle w:val="1"/>
        <w:spacing w:line="360" w:lineRule="auto"/>
        <w:rPr>
          <w:szCs w:val="28"/>
        </w:rPr>
      </w:pPr>
      <w:r>
        <w:rPr>
          <w:szCs w:val="28"/>
        </w:rPr>
        <w:t xml:space="preserve">Глава 2. Развитие рабочего движения в Германии </w:t>
      </w:r>
    </w:p>
    <w:p w:rsidR="005630AB" w:rsidRDefault="005630AB">
      <w:pPr>
        <w:spacing w:line="360" w:lineRule="auto"/>
        <w:ind w:firstLine="720"/>
        <w:jc w:val="both"/>
        <w:rPr>
          <w:sz w:val="28"/>
          <w:szCs w:val="28"/>
        </w:rPr>
      </w:pPr>
      <w:r>
        <w:rPr>
          <w:sz w:val="28"/>
          <w:szCs w:val="28"/>
        </w:rPr>
        <w:t>в 60-70-х гг. Х1</w:t>
      </w:r>
      <w:r w:rsidR="00B51EEA">
        <w:rPr>
          <w:sz w:val="28"/>
          <w:szCs w:val="28"/>
        </w:rPr>
        <w:t>Х века ………………………………….</w:t>
      </w:r>
      <w:r w:rsidR="004148AF">
        <w:rPr>
          <w:sz w:val="28"/>
          <w:szCs w:val="28"/>
        </w:rPr>
        <w:t>..</w:t>
      </w:r>
      <w:r w:rsidR="00B51B0B">
        <w:rPr>
          <w:sz w:val="28"/>
          <w:szCs w:val="28"/>
        </w:rPr>
        <w:t>26</w:t>
      </w:r>
    </w:p>
    <w:p w:rsidR="00F76972" w:rsidRDefault="00F76972">
      <w:pPr>
        <w:spacing w:line="360" w:lineRule="auto"/>
        <w:ind w:firstLine="720"/>
        <w:jc w:val="both"/>
        <w:rPr>
          <w:sz w:val="28"/>
          <w:szCs w:val="28"/>
        </w:rPr>
      </w:pPr>
      <w:r>
        <w:rPr>
          <w:sz w:val="28"/>
          <w:szCs w:val="28"/>
        </w:rPr>
        <w:t xml:space="preserve">2.1. Предпосылки и создание рабочей партий в </w:t>
      </w:r>
    </w:p>
    <w:p w:rsidR="00F76972" w:rsidRDefault="00F76972">
      <w:pPr>
        <w:spacing w:line="360" w:lineRule="auto"/>
        <w:ind w:firstLine="720"/>
        <w:jc w:val="both"/>
        <w:rPr>
          <w:sz w:val="28"/>
          <w:szCs w:val="28"/>
        </w:rPr>
      </w:pPr>
      <w:r>
        <w:rPr>
          <w:sz w:val="28"/>
          <w:szCs w:val="28"/>
        </w:rPr>
        <w:t>Германии ………………………………………………..</w:t>
      </w:r>
      <w:r w:rsidR="004148AF">
        <w:rPr>
          <w:sz w:val="28"/>
          <w:szCs w:val="28"/>
        </w:rPr>
        <w:t>.</w:t>
      </w:r>
      <w:r>
        <w:rPr>
          <w:sz w:val="28"/>
          <w:szCs w:val="28"/>
        </w:rPr>
        <w:t>26</w:t>
      </w:r>
    </w:p>
    <w:p w:rsidR="00F76972" w:rsidRDefault="00F76972">
      <w:pPr>
        <w:spacing w:line="360" w:lineRule="auto"/>
        <w:ind w:firstLine="720"/>
        <w:jc w:val="both"/>
        <w:rPr>
          <w:sz w:val="28"/>
          <w:szCs w:val="28"/>
        </w:rPr>
      </w:pPr>
      <w:r>
        <w:rPr>
          <w:sz w:val="28"/>
          <w:szCs w:val="28"/>
        </w:rPr>
        <w:t>2.2. Развитие рабочего движения в Германии (1870-</w:t>
      </w:r>
    </w:p>
    <w:p w:rsidR="00F76972" w:rsidRDefault="00F76972">
      <w:pPr>
        <w:spacing w:line="360" w:lineRule="auto"/>
        <w:ind w:firstLine="720"/>
        <w:jc w:val="both"/>
        <w:rPr>
          <w:sz w:val="28"/>
          <w:szCs w:val="28"/>
        </w:rPr>
      </w:pPr>
      <w:r>
        <w:rPr>
          <w:sz w:val="28"/>
          <w:szCs w:val="28"/>
        </w:rPr>
        <w:t>1878 гг.)…………………………………………………</w:t>
      </w:r>
      <w:r w:rsidR="004148AF">
        <w:rPr>
          <w:sz w:val="28"/>
          <w:szCs w:val="28"/>
        </w:rPr>
        <w:t>.</w:t>
      </w:r>
      <w:r w:rsidR="004737AD">
        <w:rPr>
          <w:sz w:val="28"/>
          <w:szCs w:val="28"/>
        </w:rPr>
        <w:t>50</w:t>
      </w:r>
    </w:p>
    <w:p w:rsidR="005630AB" w:rsidRDefault="005630AB">
      <w:pPr>
        <w:spacing w:line="360" w:lineRule="auto"/>
        <w:jc w:val="both"/>
        <w:rPr>
          <w:sz w:val="28"/>
          <w:szCs w:val="28"/>
        </w:rPr>
      </w:pPr>
    </w:p>
    <w:p w:rsidR="005630AB" w:rsidRDefault="005630AB">
      <w:pPr>
        <w:spacing w:line="360" w:lineRule="auto"/>
        <w:jc w:val="both"/>
        <w:rPr>
          <w:sz w:val="28"/>
          <w:szCs w:val="28"/>
        </w:rPr>
      </w:pPr>
      <w:r>
        <w:rPr>
          <w:sz w:val="28"/>
          <w:szCs w:val="28"/>
        </w:rPr>
        <w:t>Заключение</w:t>
      </w:r>
      <w:r w:rsidR="00B51EEA">
        <w:rPr>
          <w:sz w:val="28"/>
          <w:szCs w:val="28"/>
        </w:rPr>
        <w:t>…………………………………………………….</w:t>
      </w:r>
      <w:r w:rsidR="004737AD">
        <w:rPr>
          <w:sz w:val="28"/>
          <w:szCs w:val="28"/>
        </w:rPr>
        <w:t>67</w:t>
      </w:r>
    </w:p>
    <w:p w:rsidR="005630AB" w:rsidRPr="00D8062C" w:rsidRDefault="005630AB">
      <w:pPr>
        <w:spacing w:line="360" w:lineRule="auto"/>
        <w:jc w:val="both"/>
        <w:rPr>
          <w:sz w:val="28"/>
          <w:szCs w:val="28"/>
        </w:rPr>
      </w:pPr>
      <w:r>
        <w:rPr>
          <w:sz w:val="28"/>
          <w:szCs w:val="28"/>
        </w:rPr>
        <w:t>Список литературы и</w:t>
      </w:r>
      <w:r w:rsidR="004148AF">
        <w:rPr>
          <w:sz w:val="28"/>
          <w:szCs w:val="28"/>
        </w:rPr>
        <w:t xml:space="preserve"> источников …………………………..69</w:t>
      </w:r>
    </w:p>
    <w:p w:rsidR="005630AB" w:rsidRDefault="005630AB">
      <w:pPr>
        <w:spacing w:line="360" w:lineRule="auto"/>
        <w:jc w:val="both"/>
        <w:rPr>
          <w:sz w:val="28"/>
          <w:szCs w:val="28"/>
        </w:rPr>
      </w:pPr>
    </w:p>
    <w:p w:rsidR="005630AB" w:rsidRDefault="005630AB">
      <w:pPr>
        <w:spacing w:line="360" w:lineRule="auto"/>
        <w:jc w:val="both"/>
        <w:rPr>
          <w:sz w:val="28"/>
          <w:szCs w:val="28"/>
        </w:rPr>
      </w:pPr>
    </w:p>
    <w:p w:rsidR="005630AB" w:rsidRDefault="005630AB">
      <w:pPr>
        <w:spacing w:line="360" w:lineRule="auto"/>
        <w:jc w:val="both"/>
        <w:rPr>
          <w:sz w:val="28"/>
          <w:szCs w:val="28"/>
        </w:rPr>
      </w:pPr>
    </w:p>
    <w:p w:rsidR="005630AB" w:rsidRDefault="005630AB">
      <w:pPr>
        <w:spacing w:line="360" w:lineRule="auto"/>
        <w:jc w:val="both"/>
        <w:rPr>
          <w:sz w:val="28"/>
          <w:szCs w:val="28"/>
        </w:rPr>
      </w:pPr>
    </w:p>
    <w:p w:rsidR="005630AB" w:rsidRDefault="005630AB">
      <w:pPr>
        <w:spacing w:line="360" w:lineRule="auto"/>
        <w:jc w:val="both"/>
        <w:rPr>
          <w:sz w:val="28"/>
          <w:szCs w:val="28"/>
        </w:rPr>
      </w:pPr>
    </w:p>
    <w:p w:rsidR="005630AB" w:rsidRDefault="005630AB">
      <w:pPr>
        <w:spacing w:line="360" w:lineRule="auto"/>
        <w:jc w:val="both"/>
        <w:rPr>
          <w:sz w:val="28"/>
          <w:szCs w:val="28"/>
        </w:rPr>
      </w:pPr>
    </w:p>
    <w:p w:rsidR="005630AB" w:rsidRDefault="005630AB">
      <w:pPr>
        <w:spacing w:line="360" w:lineRule="auto"/>
        <w:jc w:val="both"/>
        <w:rPr>
          <w:sz w:val="28"/>
          <w:szCs w:val="28"/>
        </w:rPr>
      </w:pPr>
    </w:p>
    <w:p w:rsidR="005630AB" w:rsidRDefault="005630AB">
      <w:pPr>
        <w:spacing w:line="360" w:lineRule="auto"/>
        <w:jc w:val="both"/>
        <w:rPr>
          <w:sz w:val="28"/>
          <w:szCs w:val="28"/>
        </w:rPr>
      </w:pPr>
    </w:p>
    <w:p w:rsidR="005630AB" w:rsidRDefault="005630AB">
      <w:pPr>
        <w:spacing w:line="360" w:lineRule="auto"/>
        <w:jc w:val="both"/>
        <w:rPr>
          <w:sz w:val="28"/>
          <w:szCs w:val="28"/>
        </w:rPr>
      </w:pPr>
    </w:p>
    <w:p w:rsidR="001A562A" w:rsidRDefault="001A562A" w:rsidP="00C87A6D">
      <w:pPr>
        <w:spacing w:line="360" w:lineRule="auto"/>
        <w:jc w:val="both"/>
        <w:rPr>
          <w:color w:val="000000"/>
          <w:sz w:val="28"/>
        </w:rPr>
      </w:pPr>
    </w:p>
    <w:p w:rsidR="005630AB" w:rsidRPr="00A07324" w:rsidRDefault="005630AB" w:rsidP="00A07324">
      <w:pPr>
        <w:spacing w:line="360" w:lineRule="auto"/>
        <w:jc w:val="center"/>
        <w:rPr>
          <w:color w:val="000000"/>
          <w:sz w:val="28"/>
        </w:rPr>
      </w:pPr>
      <w:r>
        <w:rPr>
          <w:sz w:val="28"/>
          <w:szCs w:val="28"/>
        </w:rPr>
        <w:t>-3-</w:t>
      </w:r>
    </w:p>
    <w:p w:rsidR="005630AB" w:rsidRPr="00D238BB" w:rsidRDefault="005630AB" w:rsidP="00D238BB">
      <w:pPr>
        <w:spacing w:line="360" w:lineRule="auto"/>
        <w:jc w:val="center"/>
        <w:rPr>
          <w:b/>
          <w:sz w:val="32"/>
          <w:szCs w:val="32"/>
        </w:rPr>
      </w:pPr>
      <w:r>
        <w:rPr>
          <w:b/>
          <w:sz w:val="32"/>
          <w:szCs w:val="32"/>
        </w:rPr>
        <w:t>ВВЕДЕНИЕ</w:t>
      </w:r>
    </w:p>
    <w:p w:rsidR="005630AB" w:rsidRPr="00D238BB" w:rsidRDefault="005630AB">
      <w:pPr>
        <w:spacing w:line="360" w:lineRule="auto"/>
        <w:jc w:val="both"/>
        <w:rPr>
          <w:i/>
          <w:sz w:val="32"/>
          <w:szCs w:val="32"/>
        </w:rPr>
      </w:pPr>
      <w:r>
        <w:rPr>
          <w:i/>
          <w:sz w:val="32"/>
          <w:szCs w:val="32"/>
        </w:rPr>
        <w:t>Актуальность темы</w:t>
      </w:r>
    </w:p>
    <w:p w:rsidR="00D238BB" w:rsidRDefault="00D238BB" w:rsidP="00C73959">
      <w:pPr>
        <w:spacing w:line="360" w:lineRule="auto"/>
        <w:ind w:firstLine="720"/>
        <w:jc w:val="both"/>
        <w:rPr>
          <w:sz w:val="28"/>
          <w:szCs w:val="28"/>
        </w:rPr>
      </w:pPr>
    </w:p>
    <w:p w:rsidR="005630AB" w:rsidRDefault="005630AB" w:rsidP="00C73959">
      <w:pPr>
        <w:spacing w:line="360" w:lineRule="auto"/>
        <w:ind w:firstLine="720"/>
        <w:jc w:val="both"/>
        <w:rPr>
          <w:sz w:val="28"/>
          <w:szCs w:val="28"/>
        </w:rPr>
      </w:pPr>
      <w:r>
        <w:rPr>
          <w:sz w:val="28"/>
          <w:szCs w:val="28"/>
        </w:rPr>
        <w:t>Отечественная историческая наука всегда проявляла большой интерес к германскому рабочему движению. Этот интерес, весьма активный и далеко не академический, вытекает из понимания той объективной роли, которую рабочий класс Германии играл в международном рабочем движении на всех этапах его исторического развития. Начиная с тридцатых годов Х1Х века, когда сформировавшийся рабочий класс начал искать собственные исторические пути, - роль немецкого пролетариата на каждом из этих этапов претерпевала известные изменения, - изучение исторического опыта германского рабочего движения имело немаловажное значение  для всего международного рабочего движения в целом.</w:t>
      </w:r>
      <w:r w:rsidR="00BA31F2">
        <w:rPr>
          <w:sz w:val="28"/>
          <w:szCs w:val="28"/>
        </w:rPr>
        <w:t xml:space="preserve"> Изучение исторического опыта германского рабочего движения имеет важное значение в рамках изучения социальной истории Германии, с учетом  того обстоятельства, что многие характерные черты его были связаны с первым десятилетием возникновения и развития рабочей партии.</w:t>
      </w:r>
    </w:p>
    <w:p w:rsidR="00C73959" w:rsidRDefault="00C73959" w:rsidP="00C73959">
      <w:pPr>
        <w:pStyle w:val="31"/>
        <w:spacing w:line="360" w:lineRule="auto"/>
        <w:jc w:val="both"/>
        <w:rPr>
          <w:b/>
          <w:bCs/>
          <w:i/>
          <w:sz w:val="32"/>
        </w:rPr>
      </w:pPr>
      <w:r>
        <w:rPr>
          <w:b/>
          <w:bCs/>
          <w:i/>
          <w:sz w:val="32"/>
        </w:rPr>
        <w:t>Характеристика литературы и источников</w:t>
      </w:r>
    </w:p>
    <w:p w:rsidR="00D238BB" w:rsidRDefault="00D238BB" w:rsidP="00D238BB">
      <w:pPr>
        <w:spacing w:line="360" w:lineRule="auto"/>
        <w:ind w:firstLine="720"/>
        <w:jc w:val="both"/>
        <w:rPr>
          <w:sz w:val="28"/>
          <w:szCs w:val="28"/>
        </w:rPr>
      </w:pPr>
      <w:r>
        <w:rPr>
          <w:sz w:val="28"/>
          <w:szCs w:val="28"/>
        </w:rPr>
        <w:t>В 1923 году в нашей стране выходит сборник статей, посвященных одному из лидеров немецкого движения Августу Бебелю. Своей целью авторы сборника стремятся представить исторические заслуги  Августа Бебеля в рабочем движении Германии в изучаемый период</w:t>
      </w:r>
      <w:r>
        <w:rPr>
          <w:rStyle w:val="a8"/>
          <w:sz w:val="28"/>
          <w:szCs w:val="28"/>
        </w:rPr>
        <w:footnoteReference w:id="1"/>
      </w:r>
      <w:r>
        <w:rPr>
          <w:sz w:val="28"/>
          <w:szCs w:val="28"/>
        </w:rPr>
        <w:t>. Этот сборник приурочен к 10-летию со дня смерти А.Бебеля.</w:t>
      </w:r>
    </w:p>
    <w:p w:rsidR="00D238BB" w:rsidRDefault="00D238BB" w:rsidP="00D238BB">
      <w:pPr>
        <w:spacing w:line="360" w:lineRule="auto"/>
        <w:ind w:firstLine="283"/>
        <w:jc w:val="center"/>
        <w:rPr>
          <w:sz w:val="28"/>
          <w:szCs w:val="28"/>
        </w:rPr>
      </w:pPr>
      <w:r>
        <w:rPr>
          <w:sz w:val="28"/>
          <w:szCs w:val="28"/>
        </w:rPr>
        <w:t>-4-</w:t>
      </w:r>
    </w:p>
    <w:p w:rsidR="00D238BB" w:rsidRDefault="00D238BB" w:rsidP="00D238BB">
      <w:pPr>
        <w:spacing w:line="360" w:lineRule="auto"/>
        <w:ind w:firstLine="720"/>
        <w:jc w:val="both"/>
        <w:rPr>
          <w:sz w:val="28"/>
          <w:szCs w:val="28"/>
        </w:rPr>
      </w:pPr>
      <w:r>
        <w:rPr>
          <w:sz w:val="28"/>
          <w:szCs w:val="28"/>
        </w:rPr>
        <w:t>Борьбе рабочего движения в годы франко-прусской войны, результатом которой стало объединение Германии, посвящена монография Светлановой Е.Г. «Германская социал-демократия в период франко-прусской войны»</w:t>
      </w:r>
      <w:r>
        <w:rPr>
          <w:rStyle w:val="a8"/>
          <w:sz w:val="28"/>
          <w:szCs w:val="28"/>
        </w:rPr>
        <w:t>1</w:t>
      </w:r>
      <w:r>
        <w:rPr>
          <w:sz w:val="28"/>
          <w:szCs w:val="28"/>
        </w:rPr>
        <w:t>.  Автор в свой работе дает подробную характеристику рабочего движения в годы франко-прусской войны, которое выступало активно против этой войны.</w:t>
      </w:r>
    </w:p>
    <w:p w:rsidR="00D238BB" w:rsidRDefault="00D238BB" w:rsidP="00D238BB">
      <w:pPr>
        <w:spacing w:line="360" w:lineRule="auto"/>
        <w:ind w:firstLine="720"/>
        <w:jc w:val="both"/>
        <w:rPr>
          <w:sz w:val="28"/>
          <w:szCs w:val="28"/>
        </w:rPr>
      </w:pPr>
      <w:r>
        <w:rPr>
          <w:sz w:val="28"/>
          <w:szCs w:val="28"/>
        </w:rPr>
        <w:t>В своей статье Чикилева Т.В. «Дискуссии по вопросу об участии женщин в промышленном труде и рабочем движении в германской социал-демократии (1861-1871 гг.)»</w:t>
      </w:r>
      <w:r>
        <w:rPr>
          <w:rStyle w:val="a8"/>
          <w:sz w:val="28"/>
          <w:szCs w:val="28"/>
        </w:rPr>
        <w:t>2</w:t>
      </w:r>
      <w:r>
        <w:rPr>
          <w:sz w:val="28"/>
          <w:szCs w:val="28"/>
        </w:rPr>
        <w:t xml:space="preserve"> рассказывает о малоизвестной странице из истории немецкого рабочего движения, а именно</w:t>
      </w:r>
      <w:r w:rsidRPr="00A6459F">
        <w:rPr>
          <w:sz w:val="28"/>
          <w:szCs w:val="28"/>
        </w:rPr>
        <w:t xml:space="preserve"> </w:t>
      </w:r>
      <w:r>
        <w:rPr>
          <w:sz w:val="28"/>
          <w:szCs w:val="28"/>
        </w:rPr>
        <w:t>затрагивает вопрос об участии женщин в рабочем движении в германской социал-демократии в изучаемый период.</w:t>
      </w:r>
    </w:p>
    <w:p w:rsidR="00D238BB" w:rsidRDefault="00D238BB" w:rsidP="00A27CD2">
      <w:pPr>
        <w:pStyle w:val="a7"/>
        <w:spacing w:line="360" w:lineRule="auto"/>
        <w:ind w:firstLine="283"/>
        <w:jc w:val="both"/>
        <w:rPr>
          <w:sz w:val="28"/>
          <w:szCs w:val="28"/>
        </w:rPr>
      </w:pPr>
      <w:r>
        <w:rPr>
          <w:sz w:val="28"/>
          <w:szCs w:val="28"/>
        </w:rPr>
        <w:t>В 70-х годах ХХ века в нашей стране выходит 7-митомник «Международное рабочее движение. Вопросы истории и теории»</w:t>
      </w:r>
      <w:r>
        <w:rPr>
          <w:rStyle w:val="a8"/>
          <w:sz w:val="28"/>
          <w:szCs w:val="28"/>
        </w:rPr>
        <w:t>3</w:t>
      </w:r>
      <w:r>
        <w:rPr>
          <w:sz w:val="28"/>
          <w:szCs w:val="28"/>
        </w:rPr>
        <w:t>. В пятой главе второго тома авторы дают краткую историческую справку о съезде в Готе (1875 г.), на котором произошло объединение Социал-демократической рабочей партии Германии с Всеобщим германским союзом</w:t>
      </w:r>
      <w:r w:rsidR="00A27CD2">
        <w:rPr>
          <w:rStyle w:val="a8"/>
          <w:sz w:val="28"/>
          <w:szCs w:val="28"/>
        </w:rPr>
        <w:t>4</w:t>
      </w:r>
      <w:r>
        <w:rPr>
          <w:sz w:val="28"/>
          <w:szCs w:val="28"/>
        </w:rPr>
        <w:t>.</w:t>
      </w:r>
      <w:r w:rsidR="00A27CD2">
        <w:rPr>
          <w:sz w:val="28"/>
          <w:szCs w:val="28"/>
        </w:rPr>
        <w:t xml:space="preserve"> Во второй главе второго тома этого издания авторы дают краткую характеристику развития рабочего движения капиталистических стран в 70-е гг. Х1Х века, в том числе и в </w:t>
      </w:r>
    </w:p>
    <w:p w:rsidR="00D238BB" w:rsidRDefault="00D238BB" w:rsidP="00D238BB">
      <w:pPr>
        <w:pStyle w:val="a7"/>
        <w:spacing w:line="360" w:lineRule="auto"/>
        <w:jc w:val="both"/>
        <w:rPr>
          <w:sz w:val="28"/>
          <w:szCs w:val="28"/>
        </w:rPr>
      </w:pPr>
      <w:r>
        <w:rPr>
          <w:sz w:val="28"/>
          <w:szCs w:val="28"/>
        </w:rPr>
        <w:t xml:space="preserve">_______________________________________________ </w:t>
      </w:r>
    </w:p>
    <w:p w:rsidR="00D238BB" w:rsidRDefault="00A27CD2" w:rsidP="00A27CD2">
      <w:pPr>
        <w:spacing w:line="360" w:lineRule="auto"/>
        <w:jc w:val="both"/>
      </w:pPr>
      <w:r>
        <w:t>1.</w:t>
      </w:r>
      <w:r w:rsidR="00D238BB">
        <w:t>Светланова</w:t>
      </w:r>
      <w:r w:rsidR="00D238BB" w:rsidRPr="00DB4319">
        <w:t xml:space="preserve"> Е.Г. Германская социал-демократия в период франко-прусской войны.</w:t>
      </w:r>
    </w:p>
    <w:p w:rsidR="00D238BB" w:rsidRDefault="00D238BB" w:rsidP="00D238BB">
      <w:pPr>
        <w:pStyle w:val="a7"/>
      </w:pPr>
      <w:r>
        <w:rPr>
          <w:rStyle w:val="a8"/>
        </w:rPr>
        <w:t xml:space="preserve">2 </w:t>
      </w:r>
      <w:r>
        <w:t>Чикилева Т.В. Дискуссии по вопросу об участии женщин в промышленном труде и рабочем движении в германской социал-демократии (1861-1871 гг.) // Сб.статей «Марксизм и рабочее движение Х1Х века М., 1988 г., с. 360-380</w:t>
      </w:r>
    </w:p>
    <w:p w:rsidR="00D238BB" w:rsidRDefault="00D238BB" w:rsidP="00D238BB">
      <w:pPr>
        <w:spacing w:line="360" w:lineRule="auto"/>
        <w:jc w:val="both"/>
      </w:pPr>
      <w:r>
        <w:t>3.</w:t>
      </w:r>
      <w:r w:rsidR="00A27CD2">
        <w:t>Международное рабочее движение. Вопросы истории и теории. В 7 т., М., 1976</w:t>
      </w:r>
    </w:p>
    <w:p w:rsidR="00A27CD2" w:rsidRDefault="00A27CD2" w:rsidP="00A27CD2">
      <w:pPr>
        <w:spacing w:line="360" w:lineRule="auto"/>
        <w:jc w:val="both"/>
      </w:pPr>
      <w:r>
        <w:t>4.</w:t>
      </w:r>
      <w:r w:rsidRPr="00A27CD2">
        <w:t xml:space="preserve"> </w:t>
      </w:r>
      <w:r>
        <w:t>.Международное рабочее движение. Вопросы истории и теории. В 7 т., М., 1976, т.2, с.232-240</w:t>
      </w:r>
    </w:p>
    <w:p w:rsidR="00A27CD2" w:rsidRDefault="00A27CD2" w:rsidP="00A27CD2">
      <w:pPr>
        <w:spacing w:line="360" w:lineRule="auto"/>
        <w:jc w:val="center"/>
        <w:rPr>
          <w:sz w:val="28"/>
          <w:szCs w:val="28"/>
        </w:rPr>
      </w:pPr>
      <w:r>
        <w:rPr>
          <w:sz w:val="28"/>
          <w:szCs w:val="28"/>
        </w:rPr>
        <w:t>-5-</w:t>
      </w:r>
    </w:p>
    <w:p w:rsidR="00A27CD2" w:rsidRDefault="00A27CD2" w:rsidP="00A27CD2">
      <w:pPr>
        <w:spacing w:line="360" w:lineRule="auto"/>
        <w:jc w:val="both"/>
        <w:rPr>
          <w:sz w:val="28"/>
          <w:szCs w:val="28"/>
        </w:rPr>
      </w:pPr>
      <w:r>
        <w:rPr>
          <w:sz w:val="28"/>
          <w:szCs w:val="28"/>
        </w:rPr>
        <w:t>Германии</w:t>
      </w:r>
      <w:r w:rsidR="00064F6A">
        <w:rPr>
          <w:rStyle w:val="a8"/>
          <w:sz w:val="28"/>
          <w:szCs w:val="28"/>
        </w:rPr>
        <w:t>1</w:t>
      </w:r>
      <w:r>
        <w:rPr>
          <w:sz w:val="28"/>
          <w:szCs w:val="28"/>
        </w:rPr>
        <w:t xml:space="preserve">. Здесь же сравнивается уровень жизни рабочих </w:t>
      </w:r>
      <w:r w:rsidR="00064F6A">
        <w:rPr>
          <w:sz w:val="28"/>
          <w:szCs w:val="28"/>
        </w:rPr>
        <w:t>в отдельных капиталистических странах (США, Англии, Франции, России). При этом авторы подчеркивают очень важную деталь жизни рабочих: «…Обострение жилищной нужды рабочих усугублялось тем обстоятельством, что именно в это время довольно широкие масштабы приобрела перепланировка и перестройка крупных городов, которая затронула прежде всего пролетарские районы.</w:t>
      </w:r>
    </w:p>
    <w:p w:rsidR="00D238BB" w:rsidRDefault="00064F6A" w:rsidP="00C334D0">
      <w:pPr>
        <w:spacing w:line="360" w:lineRule="auto"/>
        <w:jc w:val="both"/>
        <w:rPr>
          <w:sz w:val="28"/>
          <w:szCs w:val="28"/>
        </w:rPr>
      </w:pPr>
      <w:r>
        <w:tab/>
      </w:r>
      <w:r w:rsidRPr="00C334D0">
        <w:rPr>
          <w:sz w:val="28"/>
          <w:szCs w:val="28"/>
        </w:rPr>
        <w:t>Рабочие семьи обычно жили в страшной тесноте, скученности, в скверных санитарных условиях»</w:t>
      </w:r>
      <w:r w:rsidR="00C334D0" w:rsidRPr="00C334D0">
        <w:rPr>
          <w:rStyle w:val="a8"/>
          <w:sz w:val="28"/>
          <w:szCs w:val="28"/>
        </w:rPr>
        <w:t>2</w:t>
      </w:r>
      <w:r w:rsidRPr="00C334D0">
        <w:rPr>
          <w:sz w:val="28"/>
          <w:szCs w:val="28"/>
        </w:rPr>
        <w:t>.</w:t>
      </w:r>
    </w:p>
    <w:p w:rsidR="00C334D0" w:rsidRDefault="00C334D0" w:rsidP="00C334D0">
      <w:pPr>
        <w:spacing w:line="360" w:lineRule="auto"/>
        <w:jc w:val="both"/>
        <w:rPr>
          <w:sz w:val="28"/>
          <w:szCs w:val="28"/>
        </w:rPr>
      </w:pPr>
      <w:r>
        <w:rPr>
          <w:sz w:val="28"/>
          <w:szCs w:val="28"/>
        </w:rPr>
        <w:tab/>
        <w:t>В первом томе показана борьба  рабочего движения с лассальянством</w:t>
      </w:r>
      <w:r w:rsidR="001C24A0">
        <w:rPr>
          <w:sz w:val="28"/>
          <w:szCs w:val="28"/>
        </w:rPr>
        <w:t xml:space="preserve"> и роль секций Интернационала в подготовке создания германской социал-демократической рабочей партии</w:t>
      </w:r>
      <w:r>
        <w:rPr>
          <w:rStyle w:val="a8"/>
          <w:sz w:val="28"/>
          <w:szCs w:val="28"/>
        </w:rPr>
        <w:t>3</w:t>
      </w:r>
      <w:r>
        <w:rPr>
          <w:sz w:val="28"/>
          <w:szCs w:val="28"/>
        </w:rPr>
        <w:t>.</w:t>
      </w:r>
    </w:p>
    <w:p w:rsidR="00D238BB" w:rsidRDefault="00C334D0" w:rsidP="001C24A0">
      <w:pPr>
        <w:spacing w:line="360" w:lineRule="auto"/>
        <w:ind w:firstLine="283"/>
        <w:jc w:val="both"/>
        <w:rPr>
          <w:sz w:val="28"/>
          <w:szCs w:val="28"/>
        </w:rPr>
      </w:pPr>
      <w:r>
        <w:rPr>
          <w:sz w:val="28"/>
          <w:szCs w:val="28"/>
        </w:rPr>
        <w:t>При написании дипломной работы</w:t>
      </w:r>
      <w:r w:rsidR="001C24A0">
        <w:rPr>
          <w:sz w:val="28"/>
          <w:szCs w:val="28"/>
        </w:rPr>
        <w:t xml:space="preserve"> мною были использованы труды историков бывшей Германской Демократической Республики (Юргена Кучинского, Байера М., Бартеля Х., Варке Г., Венделя Г. И Бернштейна).</w:t>
      </w:r>
    </w:p>
    <w:p w:rsidR="001C24A0" w:rsidRDefault="00D969A4" w:rsidP="00C73959">
      <w:pPr>
        <w:spacing w:line="360" w:lineRule="auto"/>
        <w:ind w:firstLine="283"/>
        <w:jc w:val="both"/>
        <w:rPr>
          <w:sz w:val="28"/>
          <w:szCs w:val="28"/>
        </w:rPr>
      </w:pPr>
      <w:r>
        <w:rPr>
          <w:sz w:val="28"/>
          <w:szCs w:val="28"/>
        </w:rPr>
        <w:t>В своем труде «Создание Германской империи. 1815-1871 гг.»</w:t>
      </w:r>
      <w:r>
        <w:rPr>
          <w:rStyle w:val="a8"/>
          <w:sz w:val="28"/>
          <w:szCs w:val="28"/>
        </w:rPr>
        <w:t>4</w:t>
      </w:r>
      <w:r>
        <w:rPr>
          <w:sz w:val="28"/>
          <w:szCs w:val="28"/>
        </w:rPr>
        <w:t xml:space="preserve"> известный отечественный историк Галкин И.С., касаясь вопроса образования Социал-демократической партии Германии, дает краткую характеристику съездам в Нюрнберге (сентябрь 1868 г.) и в Эйзенахе (август 1869 г.). При этом подчеркивая положение созданной Социал-</w:t>
      </w:r>
    </w:p>
    <w:p w:rsidR="001C24A0" w:rsidRDefault="001C24A0" w:rsidP="001C24A0">
      <w:pPr>
        <w:spacing w:line="360" w:lineRule="auto"/>
        <w:jc w:val="both"/>
        <w:rPr>
          <w:sz w:val="28"/>
          <w:szCs w:val="28"/>
        </w:rPr>
      </w:pPr>
      <w:r>
        <w:rPr>
          <w:sz w:val="28"/>
          <w:szCs w:val="28"/>
        </w:rPr>
        <w:t xml:space="preserve">_______________________________________________ </w:t>
      </w:r>
    </w:p>
    <w:p w:rsidR="001C24A0" w:rsidRDefault="001C24A0" w:rsidP="001C24A0">
      <w:pPr>
        <w:numPr>
          <w:ilvl w:val="0"/>
          <w:numId w:val="32"/>
        </w:numPr>
        <w:spacing w:line="360" w:lineRule="auto"/>
        <w:jc w:val="both"/>
      </w:pPr>
      <w:r>
        <w:t>Международное рабочее движение. Вопросы истории и теории. В 7 т., М., 1976, т.2, с. 53-104</w:t>
      </w:r>
    </w:p>
    <w:p w:rsidR="001C24A0" w:rsidRDefault="001C24A0" w:rsidP="001C24A0">
      <w:pPr>
        <w:numPr>
          <w:ilvl w:val="0"/>
          <w:numId w:val="32"/>
        </w:numPr>
        <w:spacing w:line="360" w:lineRule="auto"/>
        <w:jc w:val="both"/>
      </w:pPr>
      <w:r>
        <w:t>Международное рабочее движение. Вопросы истории и теории. В 7 т., М., 1976, т.2, с. 71</w:t>
      </w:r>
    </w:p>
    <w:p w:rsidR="001C24A0" w:rsidRDefault="001C24A0" w:rsidP="001C24A0">
      <w:pPr>
        <w:numPr>
          <w:ilvl w:val="0"/>
          <w:numId w:val="32"/>
        </w:numPr>
        <w:spacing w:line="360" w:lineRule="auto"/>
        <w:jc w:val="both"/>
      </w:pPr>
      <w:r>
        <w:t>Международное рабочее движение. Вопросы истории и теории. В 7 т., М., 1976, т.1</w:t>
      </w:r>
      <w:r w:rsidR="008C2645">
        <w:t>, с. 360</w:t>
      </w:r>
    </w:p>
    <w:p w:rsidR="00D969A4" w:rsidRDefault="00D969A4" w:rsidP="00D969A4">
      <w:pPr>
        <w:numPr>
          <w:ilvl w:val="0"/>
          <w:numId w:val="32"/>
        </w:numPr>
        <w:spacing w:line="360" w:lineRule="auto"/>
        <w:jc w:val="both"/>
      </w:pPr>
      <w:r>
        <w:t>Галкин И.С. Создание игерманской империи. 1815-1871 гг. М., 1986</w:t>
      </w:r>
    </w:p>
    <w:p w:rsidR="00D969A4" w:rsidRDefault="00D969A4" w:rsidP="00D969A4">
      <w:pPr>
        <w:spacing w:line="360" w:lineRule="auto"/>
        <w:ind w:left="360"/>
        <w:jc w:val="center"/>
        <w:rPr>
          <w:sz w:val="28"/>
          <w:szCs w:val="28"/>
        </w:rPr>
      </w:pPr>
      <w:r>
        <w:rPr>
          <w:sz w:val="28"/>
          <w:szCs w:val="28"/>
        </w:rPr>
        <w:t>-6-</w:t>
      </w:r>
    </w:p>
    <w:p w:rsidR="00D969A4" w:rsidRDefault="00D969A4" w:rsidP="00C87A6D">
      <w:pPr>
        <w:spacing w:line="360" w:lineRule="auto"/>
        <w:jc w:val="both"/>
        <w:rPr>
          <w:sz w:val="28"/>
          <w:szCs w:val="28"/>
        </w:rPr>
      </w:pPr>
      <w:r>
        <w:rPr>
          <w:sz w:val="28"/>
          <w:szCs w:val="28"/>
        </w:rPr>
        <w:t>демократической партии Германии пишет: « …Вновь созданная партия оказалось далеко  не в леком положении. Ей пришлось бороться с широко распространившимся прусским шовинизмом, который опъянял не только буржуазные и мелкобуржуазные  элементы, но и просачивался в ряды рабочего класса. Партии необходимо было вести острую борьбу против лассальянства»</w:t>
      </w:r>
      <w:r>
        <w:rPr>
          <w:rStyle w:val="a8"/>
          <w:sz w:val="28"/>
          <w:szCs w:val="28"/>
        </w:rPr>
        <w:t>1</w:t>
      </w:r>
      <w:r>
        <w:rPr>
          <w:sz w:val="28"/>
          <w:szCs w:val="28"/>
        </w:rPr>
        <w:t>. Здесь же автор рассказывает  первых годах деятельности Социал-демократической партии Германии, которые совпали с подготовкой канцлера Пруссии Отто фон Бисмарка к франко-прусской войне.</w:t>
      </w:r>
    </w:p>
    <w:p w:rsidR="00BF66E2" w:rsidRDefault="00BF66E2" w:rsidP="00BF66E2">
      <w:pPr>
        <w:spacing w:line="360" w:lineRule="auto"/>
        <w:ind w:firstLine="283"/>
        <w:jc w:val="both"/>
        <w:rPr>
          <w:sz w:val="28"/>
          <w:szCs w:val="28"/>
        </w:rPr>
      </w:pPr>
      <w:r>
        <w:rPr>
          <w:sz w:val="28"/>
          <w:szCs w:val="28"/>
        </w:rPr>
        <w:t xml:space="preserve"> При написании данного дипломного исследования мною были использованы работы историков бывшей Германской Демократической Республики ( Ю.Кучинского</w:t>
      </w:r>
      <w:r w:rsidR="00EE3735">
        <w:rPr>
          <w:sz w:val="28"/>
          <w:szCs w:val="28"/>
        </w:rPr>
        <w:t>, Б</w:t>
      </w:r>
      <w:r>
        <w:rPr>
          <w:sz w:val="28"/>
          <w:szCs w:val="28"/>
        </w:rPr>
        <w:t xml:space="preserve">ернштейна.Э, Варке Г. И др.). </w:t>
      </w:r>
      <w:r w:rsidR="00EE3735">
        <w:rPr>
          <w:sz w:val="28"/>
          <w:szCs w:val="28"/>
        </w:rPr>
        <w:t>О</w:t>
      </w:r>
      <w:r>
        <w:rPr>
          <w:sz w:val="28"/>
          <w:szCs w:val="28"/>
        </w:rPr>
        <w:t>собо хочется выделить</w:t>
      </w:r>
      <w:r w:rsidR="00D969A4">
        <w:rPr>
          <w:sz w:val="28"/>
          <w:szCs w:val="28"/>
        </w:rPr>
        <w:t xml:space="preserve"> две монографии известного немецкого историка и экономиста Юргена Кучинского – «Очерки истории германского империализма»</w:t>
      </w:r>
      <w:r>
        <w:rPr>
          <w:rStyle w:val="a8"/>
          <w:sz w:val="28"/>
          <w:szCs w:val="28"/>
        </w:rPr>
        <w:t>2</w:t>
      </w:r>
      <w:r w:rsidR="00D969A4">
        <w:rPr>
          <w:sz w:val="28"/>
          <w:szCs w:val="28"/>
        </w:rPr>
        <w:t xml:space="preserve"> и «История условий труда в Германии»</w:t>
      </w:r>
      <w:r>
        <w:rPr>
          <w:rStyle w:val="a8"/>
          <w:sz w:val="28"/>
          <w:szCs w:val="28"/>
        </w:rPr>
        <w:t>3</w:t>
      </w:r>
      <w:r w:rsidR="00D969A4">
        <w:rPr>
          <w:sz w:val="28"/>
          <w:szCs w:val="28"/>
        </w:rPr>
        <w:t>. В этих работах автор дает анализ исторических явлений и приводит богатый фактический материал по изучению экономического положения</w:t>
      </w:r>
      <w:r>
        <w:rPr>
          <w:sz w:val="28"/>
          <w:szCs w:val="28"/>
        </w:rPr>
        <w:t xml:space="preserve"> </w:t>
      </w:r>
      <w:r w:rsidR="005630AB">
        <w:rPr>
          <w:sz w:val="28"/>
          <w:szCs w:val="28"/>
        </w:rPr>
        <w:t>Германии, развитию капиталистических отношений в Германии, способствующих формированию немецкого пролетариата.</w:t>
      </w:r>
      <w:r w:rsidR="00C87A6D">
        <w:rPr>
          <w:sz w:val="28"/>
          <w:szCs w:val="28"/>
        </w:rPr>
        <w:t xml:space="preserve"> Ценность данных работ немецкого историка Ю.Кучинского  заключается в том, что в ней автор приводит конкретные цифры, которые характеризуют развитие промышленности Германии в изучаемый период, а также он </w:t>
      </w:r>
    </w:p>
    <w:p w:rsidR="00BF66E2" w:rsidRDefault="00BF66E2" w:rsidP="00BF66E2">
      <w:pPr>
        <w:spacing w:line="360" w:lineRule="auto"/>
        <w:jc w:val="both"/>
        <w:rPr>
          <w:sz w:val="28"/>
          <w:szCs w:val="28"/>
        </w:rPr>
      </w:pPr>
      <w:r>
        <w:rPr>
          <w:sz w:val="28"/>
          <w:szCs w:val="28"/>
        </w:rPr>
        <w:t xml:space="preserve">______________________________________ </w:t>
      </w:r>
    </w:p>
    <w:p w:rsidR="00BF66E2" w:rsidRDefault="00BF66E2" w:rsidP="00BF66E2">
      <w:pPr>
        <w:numPr>
          <w:ilvl w:val="0"/>
          <w:numId w:val="33"/>
        </w:numPr>
        <w:spacing w:line="360" w:lineRule="auto"/>
        <w:jc w:val="both"/>
      </w:pPr>
      <w:r>
        <w:t>Галкин И.С. Указ.соч., с.126-127</w:t>
      </w:r>
    </w:p>
    <w:p w:rsidR="00BF66E2" w:rsidRDefault="00BF66E2" w:rsidP="00BF66E2">
      <w:pPr>
        <w:numPr>
          <w:ilvl w:val="0"/>
          <w:numId w:val="33"/>
        </w:numPr>
        <w:spacing w:line="360" w:lineRule="auto"/>
        <w:jc w:val="both"/>
      </w:pPr>
      <w:r>
        <w:t>Ю.Кучинский. Очерки истории германского империализма. М, 1982</w:t>
      </w:r>
    </w:p>
    <w:p w:rsidR="00BF66E2" w:rsidRPr="00BF66E2" w:rsidRDefault="00BF66E2" w:rsidP="00BF66E2">
      <w:pPr>
        <w:numPr>
          <w:ilvl w:val="0"/>
          <w:numId w:val="33"/>
        </w:numPr>
        <w:spacing w:line="360" w:lineRule="auto"/>
        <w:jc w:val="both"/>
      </w:pPr>
      <w:r>
        <w:t>Ю.Кучинский. История условий труда в Германии. М., 1949</w:t>
      </w:r>
    </w:p>
    <w:p w:rsidR="00BF66E2" w:rsidRDefault="00BF66E2" w:rsidP="00BF66E2">
      <w:pPr>
        <w:spacing w:line="360" w:lineRule="auto"/>
        <w:ind w:firstLine="283"/>
        <w:jc w:val="both"/>
        <w:rPr>
          <w:sz w:val="28"/>
          <w:szCs w:val="28"/>
        </w:rPr>
      </w:pPr>
    </w:p>
    <w:p w:rsidR="00BF66E2" w:rsidRDefault="00BF66E2" w:rsidP="00BF66E2">
      <w:pPr>
        <w:spacing w:line="360" w:lineRule="auto"/>
        <w:ind w:firstLine="283"/>
        <w:jc w:val="center"/>
        <w:rPr>
          <w:sz w:val="28"/>
          <w:szCs w:val="28"/>
        </w:rPr>
      </w:pPr>
      <w:r>
        <w:rPr>
          <w:sz w:val="28"/>
          <w:szCs w:val="28"/>
        </w:rPr>
        <w:t>-7-</w:t>
      </w:r>
    </w:p>
    <w:p w:rsidR="005630AB" w:rsidRDefault="00C87A6D" w:rsidP="00BF66E2">
      <w:pPr>
        <w:spacing w:line="360" w:lineRule="auto"/>
        <w:jc w:val="both"/>
        <w:rPr>
          <w:sz w:val="28"/>
          <w:szCs w:val="28"/>
        </w:rPr>
      </w:pPr>
      <w:r>
        <w:rPr>
          <w:sz w:val="28"/>
          <w:szCs w:val="28"/>
        </w:rPr>
        <w:t>показывает в каких условиях находился молодой немецкий пролетариат</w:t>
      </w:r>
      <w:r w:rsidR="00156BC6">
        <w:rPr>
          <w:sz w:val="28"/>
          <w:szCs w:val="28"/>
        </w:rPr>
        <w:t>.</w:t>
      </w:r>
    </w:p>
    <w:p w:rsidR="008C2645" w:rsidRDefault="00A6459F" w:rsidP="00BF66E2">
      <w:pPr>
        <w:pStyle w:val="a7"/>
        <w:spacing w:line="360" w:lineRule="auto"/>
        <w:ind w:firstLine="720"/>
        <w:jc w:val="both"/>
        <w:rPr>
          <w:sz w:val="28"/>
          <w:szCs w:val="28"/>
        </w:rPr>
      </w:pPr>
      <w:r>
        <w:rPr>
          <w:sz w:val="28"/>
          <w:szCs w:val="28"/>
        </w:rPr>
        <w:t>На наш взгляд интересна работа немецких историков М.Байера и Г..Винклера «Революционное рабочее единство. Эйзенах. Гота. Эрфурт»</w:t>
      </w:r>
      <w:r w:rsidR="008C2645">
        <w:rPr>
          <w:rStyle w:val="a8"/>
          <w:sz w:val="28"/>
          <w:szCs w:val="28"/>
        </w:rPr>
        <w:t>1</w:t>
      </w:r>
      <w:r>
        <w:rPr>
          <w:sz w:val="28"/>
          <w:szCs w:val="28"/>
        </w:rPr>
        <w:t>,</w:t>
      </w:r>
      <w:r w:rsidR="00164FE4">
        <w:rPr>
          <w:sz w:val="28"/>
          <w:szCs w:val="28"/>
        </w:rPr>
        <w:t xml:space="preserve"> которая показывает развитие рабочего движения в Германии. В этой книге авторы подробно описывают борьбу рабочего</w:t>
      </w:r>
      <w:r w:rsidR="008C2645" w:rsidRPr="008C2645">
        <w:rPr>
          <w:sz w:val="28"/>
          <w:szCs w:val="28"/>
        </w:rPr>
        <w:t xml:space="preserve"> </w:t>
      </w:r>
      <w:r w:rsidR="008C2645">
        <w:rPr>
          <w:sz w:val="28"/>
          <w:szCs w:val="28"/>
        </w:rPr>
        <w:t xml:space="preserve">класса Германии от Эйзенахского общегерманского съезда профессиональных  организаций и просветительских обществ рабочих, который принял решение об образовании Социал-демократической рабочей партии (1869 г.) до Эрфуртского съезда социал-демократической партии (1891 г.). Авторы в своей работе подчеркивают значимость факта объединения рабочих в единую партию, который привел к новому подъему рабочего движения в стране. </w:t>
      </w:r>
    </w:p>
    <w:p w:rsidR="005630AB" w:rsidRDefault="008C2645" w:rsidP="00B259AC">
      <w:pPr>
        <w:pStyle w:val="a7"/>
        <w:spacing w:line="360" w:lineRule="auto"/>
        <w:ind w:firstLine="720"/>
        <w:jc w:val="both"/>
        <w:rPr>
          <w:sz w:val="28"/>
          <w:szCs w:val="28"/>
        </w:rPr>
      </w:pPr>
      <w:r w:rsidRPr="00B259AC">
        <w:rPr>
          <w:sz w:val="28"/>
          <w:szCs w:val="28"/>
        </w:rPr>
        <w:t>Как известно большую роль в создании социал-демократической рабочей партии Германии играли профсоюзы. Именно характеристике профсоюзного движения в Германии  в изучаемый период посвящена</w:t>
      </w:r>
      <w:r w:rsidR="00B259AC" w:rsidRPr="00B259AC">
        <w:rPr>
          <w:sz w:val="28"/>
          <w:szCs w:val="28"/>
        </w:rPr>
        <w:t xml:space="preserve"> третья глава монографии Варнке Г.«Очерк истории профсоюзного движения в Германии»</w:t>
      </w:r>
      <w:r w:rsidR="00B259AC" w:rsidRPr="00B259AC">
        <w:rPr>
          <w:rStyle w:val="a8"/>
          <w:sz w:val="28"/>
          <w:szCs w:val="28"/>
        </w:rPr>
        <w:t>2</w:t>
      </w:r>
      <w:r w:rsidR="00B259AC" w:rsidRPr="00B259AC">
        <w:rPr>
          <w:sz w:val="28"/>
          <w:szCs w:val="28"/>
        </w:rPr>
        <w:t>, изданная в Москве в 1956 году. В своей книге автор показывает роль Карла Маркса и Фридриха Энгельса в политическом просвещении профсоюзов в Германии.</w:t>
      </w:r>
    </w:p>
    <w:p w:rsidR="00B259AC" w:rsidRPr="00B259AC" w:rsidRDefault="00B259AC" w:rsidP="00B259AC">
      <w:pPr>
        <w:pStyle w:val="a7"/>
        <w:spacing w:line="360" w:lineRule="auto"/>
        <w:ind w:firstLine="720"/>
        <w:jc w:val="both"/>
        <w:rPr>
          <w:sz w:val="28"/>
          <w:szCs w:val="28"/>
        </w:rPr>
      </w:pPr>
      <w:r>
        <w:rPr>
          <w:sz w:val="28"/>
          <w:szCs w:val="28"/>
        </w:rPr>
        <w:t xml:space="preserve">Деятельности Социал-демократической партии Германии в период образования Германской империи посвящена работа немецких </w:t>
      </w:r>
    </w:p>
    <w:p w:rsidR="005630AB" w:rsidRDefault="00156BC6" w:rsidP="00156BC6">
      <w:pPr>
        <w:spacing w:line="360" w:lineRule="auto"/>
        <w:jc w:val="both"/>
        <w:rPr>
          <w:sz w:val="28"/>
          <w:szCs w:val="28"/>
        </w:rPr>
      </w:pPr>
      <w:r>
        <w:rPr>
          <w:sz w:val="28"/>
          <w:szCs w:val="28"/>
        </w:rPr>
        <w:t>__________________________________________________</w:t>
      </w:r>
    </w:p>
    <w:p w:rsidR="008C2645" w:rsidRDefault="008C2645" w:rsidP="008C2645">
      <w:pPr>
        <w:spacing w:line="360" w:lineRule="auto"/>
        <w:jc w:val="both"/>
      </w:pPr>
      <w:r>
        <w:t>1.</w:t>
      </w:r>
      <w:r w:rsidR="00164FE4">
        <w:t>Байер М., Винклер Г.,</w:t>
      </w:r>
      <w:r w:rsidR="00164FE4" w:rsidRPr="00164FE4">
        <w:rPr>
          <w:sz w:val="28"/>
          <w:szCs w:val="28"/>
        </w:rPr>
        <w:t xml:space="preserve"> </w:t>
      </w:r>
      <w:r w:rsidR="00164FE4" w:rsidRPr="00164FE4">
        <w:t>Революционное рабочее единство. Эйзенах. Гота. Эрфурт</w:t>
      </w:r>
      <w:r w:rsidR="00164FE4">
        <w:t>. М., 1985</w:t>
      </w:r>
    </w:p>
    <w:p w:rsidR="00B259AC" w:rsidRPr="008C2645" w:rsidRDefault="00B259AC" w:rsidP="008C2645">
      <w:pPr>
        <w:spacing w:line="360" w:lineRule="auto"/>
        <w:jc w:val="both"/>
      </w:pPr>
      <w:r>
        <w:t>2.Варке Г. Очерки истории профсоюзного движения в Германии. М, 1956</w:t>
      </w:r>
    </w:p>
    <w:p w:rsidR="00A6459F" w:rsidRDefault="008C2645" w:rsidP="00B259AC">
      <w:pPr>
        <w:pStyle w:val="a7"/>
        <w:jc w:val="center"/>
        <w:rPr>
          <w:sz w:val="28"/>
          <w:szCs w:val="28"/>
        </w:rPr>
      </w:pPr>
      <w:r>
        <w:rPr>
          <w:sz w:val="28"/>
          <w:szCs w:val="28"/>
        </w:rPr>
        <w:t>-7</w:t>
      </w:r>
      <w:r w:rsidR="00164FE4">
        <w:rPr>
          <w:sz w:val="28"/>
          <w:szCs w:val="28"/>
        </w:rPr>
        <w:t>-</w:t>
      </w:r>
    </w:p>
    <w:p w:rsidR="00B259AC" w:rsidRDefault="00B259AC" w:rsidP="00B259AC">
      <w:pPr>
        <w:spacing w:line="360" w:lineRule="auto"/>
        <w:jc w:val="both"/>
        <w:rPr>
          <w:sz w:val="28"/>
          <w:szCs w:val="28"/>
        </w:rPr>
      </w:pPr>
      <w:r>
        <w:rPr>
          <w:sz w:val="28"/>
          <w:szCs w:val="28"/>
        </w:rPr>
        <w:t>историков Бартеля Х. и Зеебера Г. «Образование Германской империи,</w:t>
      </w:r>
      <w:r w:rsidRPr="00B259AC">
        <w:rPr>
          <w:sz w:val="28"/>
          <w:szCs w:val="28"/>
        </w:rPr>
        <w:t xml:space="preserve"> </w:t>
      </w:r>
      <w:r>
        <w:rPr>
          <w:sz w:val="28"/>
          <w:szCs w:val="28"/>
        </w:rPr>
        <w:t>Парижская коммуна и революционное рабочее движение»</w:t>
      </w:r>
      <w:r>
        <w:rPr>
          <w:rStyle w:val="a8"/>
          <w:sz w:val="28"/>
          <w:szCs w:val="28"/>
        </w:rPr>
        <w:t>1</w:t>
      </w:r>
      <w:r>
        <w:rPr>
          <w:sz w:val="28"/>
          <w:szCs w:val="28"/>
        </w:rPr>
        <w:t>. В ней авторы дали характеристику Социал-демократической партии</w:t>
      </w:r>
      <w:r w:rsidRPr="00B259AC">
        <w:rPr>
          <w:sz w:val="28"/>
          <w:szCs w:val="28"/>
        </w:rPr>
        <w:t xml:space="preserve"> </w:t>
      </w:r>
      <w:r>
        <w:rPr>
          <w:sz w:val="28"/>
          <w:szCs w:val="28"/>
        </w:rPr>
        <w:t>Германии, писали « …Созданная в 1869 г. В Эйзенахе Социал-демократическая партия Германии, первая революционная рабочая партия в национальных масштабах, основывалась в социально-экономическом, политическом и идеологическом отношениях на альтернативных позициях, выработанных самыми передовыми элементами рабочего движения в 60-х годах благодаря деятельности марксистских сил и собственному опыту. К политическим принципам эйзенахской партии, ориентировавшейся на марксизм и воплощавшей его победу, относилась также и самостоятельная концепция национального вопроса, в которой рабочий класс показал себя носителем и поборником будущего нации, причем не только в своих теоретических воззрениях, но и прежде всего в практической политике, особенно во время войны с Францией в 1870-1871 гг»</w:t>
      </w:r>
      <w:r>
        <w:rPr>
          <w:rStyle w:val="a8"/>
          <w:sz w:val="28"/>
          <w:szCs w:val="28"/>
        </w:rPr>
        <w:t>2</w:t>
      </w:r>
      <w:r>
        <w:rPr>
          <w:sz w:val="28"/>
          <w:szCs w:val="28"/>
        </w:rPr>
        <w:t>. В этой же работе показана борьба внутри партии между Бебелем и Либкнехтом с одной стороны, и брауншвейгцами, с другой в эти годы.</w:t>
      </w:r>
    </w:p>
    <w:p w:rsidR="00B259AC" w:rsidRPr="00B259AC" w:rsidRDefault="00EE3735" w:rsidP="00EE3735">
      <w:pPr>
        <w:pStyle w:val="a7"/>
        <w:spacing w:line="360" w:lineRule="auto"/>
        <w:ind w:firstLine="720"/>
        <w:jc w:val="both"/>
        <w:rPr>
          <w:sz w:val="28"/>
          <w:szCs w:val="28"/>
        </w:rPr>
      </w:pPr>
      <w:r>
        <w:rPr>
          <w:sz w:val="28"/>
          <w:szCs w:val="28"/>
        </w:rPr>
        <w:t>О влиянии, которое оказали К. Маркс и Ф.Энгельс, на создание Социал-демократической партии Германии посвящена статья Бартеля</w:t>
      </w:r>
      <w:r w:rsidRPr="00EE3735">
        <w:rPr>
          <w:sz w:val="28"/>
          <w:szCs w:val="28"/>
        </w:rPr>
        <w:t xml:space="preserve"> </w:t>
      </w:r>
      <w:r>
        <w:rPr>
          <w:sz w:val="28"/>
          <w:szCs w:val="28"/>
        </w:rPr>
        <w:t>Х. и Шмидта В. « К вопросу о развитии взглядов Маркса и</w:t>
      </w:r>
      <w:r w:rsidRPr="00EE3735">
        <w:rPr>
          <w:sz w:val="28"/>
          <w:szCs w:val="28"/>
        </w:rPr>
        <w:t xml:space="preserve"> </w:t>
      </w:r>
      <w:r>
        <w:rPr>
          <w:sz w:val="28"/>
          <w:szCs w:val="28"/>
        </w:rPr>
        <w:t>Энгельса на пролетарскую партию»</w:t>
      </w:r>
      <w:r>
        <w:rPr>
          <w:rStyle w:val="a8"/>
          <w:sz w:val="28"/>
          <w:szCs w:val="28"/>
        </w:rPr>
        <w:t>3</w:t>
      </w:r>
      <w:r>
        <w:rPr>
          <w:sz w:val="28"/>
          <w:szCs w:val="28"/>
        </w:rPr>
        <w:t>. По их мнению, создание</w:t>
      </w:r>
    </w:p>
    <w:p w:rsidR="00B259AC" w:rsidRDefault="00B259AC" w:rsidP="00B259AC">
      <w:pPr>
        <w:pStyle w:val="a7"/>
        <w:jc w:val="both"/>
        <w:rPr>
          <w:sz w:val="28"/>
          <w:szCs w:val="28"/>
        </w:rPr>
      </w:pPr>
      <w:r>
        <w:rPr>
          <w:sz w:val="28"/>
          <w:szCs w:val="28"/>
        </w:rPr>
        <w:t xml:space="preserve">__________________________________________ </w:t>
      </w:r>
    </w:p>
    <w:p w:rsidR="00B259AC" w:rsidRPr="00EE3735" w:rsidRDefault="00B259AC" w:rsidP="00B259AC">
      <w:pPr>
        <w:numPr>
          <w:ilvl w:val="0"/>
          <w:numId w:val="26"/>
        </w:numPr>
        <w:spacing w:line="360" w:lineRule="auto"/>
        <w:jc w:val="both"/>
        <w:rPr>
          <w:sz w:val="18"/>
          <w:szCs w:val="18"/>
        </w:rPr>
      </w:pPr>
      <w:r w:rsidRPr="00EE3735">
        <w:rPr>
          <w:sz w:val="18"/>
          <w:szCs w:val="18"/>
        </w:rPr>
        <w:t>Бартель Х., Зеебер Г. Образование Германской империи, Парижская коммуна и революционное рабочее движение. / Ежегодник германской истории. 1971., М., 1972, с.18-37</w:t>
      </w:r>
    </w:p>
    <w:p w:rsidR="00B259AC" w:rsidRPr="00EE3735" w:rsidRDefault="00B259AC" w:rsidP="00B259AC">
      <w:pPr>
        <w:numPr>
          <w:ilvl w:val="0"/>
          <w:numId w:val="26"/>
        </w:numPr>
        <w:spacing w:line="360" w:lineRule="auto"/>
        <w:jc w:val="both"/>
        <w:rPr>
          <w:sz w:val="18"/>
          <w:szCs w:val="18"/>
        </w:rPr>
      </w:pPr>
      <w:r w:rsidRPr="00EE3735">
        <w:rPr>
          <w:sz w:val="18"/>
          <w:szCs w:val="18"/>
        </w:rPr>
        <w:t>Бартель Х., Зеебер Г. Указ.соч.  с. 19</w:t>
      </w:r>
    </w:p>
    <w:p w:rsidR="00B259AC" w:rsidRPr="00EE3735" w:rsidRDefault="00EE3735" w:rsidP="00EE3735">
      <w:pPr>
        <w:numPr>
          <w:ilvl w:val="0"/>
          <w:numId w:val="26"/>
        </w:numPr>
        <w:spacing w:line="360" w:lineRule="auto"/>
        <w:jc w:val="both"/>
        <w:rPr>
          <w:sz w:val="18"/>
          <w:szCs w:val="18"/>
        </w:rPr>
      </w:pPr>
      <w:r w:rsidRPr="00EE3735">
        <w:rPr>
          <w:sz w:val="18"/>
          <w:szCs w:val="18"/>
        </w:rPr>
        <w:t>Бартель Х., Шмидт В. К вопросу о развитии взглядов Маркса и Энгельса на пролетарскую партию . // Ежегодник германской истории. 1971 г., М., 1972, с. 18-32</w:t>
      </w:r>
    </w:p>
    <w:p w:rsidR="00EE3735" w:rsidRDefault="00EE3735" w:rsidP="00EE3735">
      <w:pPr>
        <w:spacing w:line="360" w:lineRule="auto"/>
        <w:ind w:firstLine="720"/>
        <w:jc w:val="center"/>
        <w:rPr>
          <w:sz w:val="28"/>
          <w:szCs w:val="28"/>
        </w:rPr>
      </w:pPr>
      <w:r>
        <w:rPr>
          <w:sz w:val="28"/>
          <w:szCs w:val="28"/>
        </w:rPr>
        <w:t>-9-</w:t>
      </w:r>
    </w:p>
    <w:p w:rsidR="00EE3735" w:rsidRPr="00B25B4E" w:rsidRDefault="00EE3735" w:rsidP="00EE3735">
      <w:pPr>
        <w:spacing w:line="360" w:lineRule="auto"/>
        <w:jc w:val="both"/>
        <w:rPr>
          <w:sz w:val="28"/>
          <w:szCs w:val="28"/>
        </w:rPr>
      </w:pPr>
      <w:r>
        <w:rPr>
          <w:sz w:val="28"/>
          <w:szCs w:val="28"/>
        </w:rPr>
        <w:t>Социал-демократической партии Германии было крупнейшей победой марксизма в международном рабочем движении. Партия возникла в борьбе с лассальянством и с мелкобуржуазной демократической идеологией.</w:t>
      </w:r>
    </w:p>
    <w:p w:rsidR="00B259AC" w:rsidRPr="00EE3735" w:rsidRDefault="00EE3735" w:rsidP="00EE3735">
      <w:pPr>
        <w:spacing w:line="360" w:lineRule="auto"/>
        <w:jc w:val="both"/>
        <w:rPr>
          <w:sz w:val="28"/>
          <w:szCs w:val="28"/>
        </w:rPr>
      </w:pPr>
      <w:r>
        <w:tab/>
      </w:r>
      <w:r w:rsidRPr="00EE3735">
        <w:rPr>
          <w:sz w:val="28"/>
          <w:szCs w:val="28"/>
        </w:rPr>
        <w:t>Таким образом, мы видим, что данная тема мало изучена как отечественными историками, так и иностранными и требует более детального изучения.</w:t>
      </w:r>
    </w:p>
    <w:p w:rsidR="00296654" w:rsidRDefault="00296654" w:rsidP="00DB4319">
      <w:pPr>
        <w:spacing w:line="360" w:lineRule="auto"/>
        <w:jc w:val="both"/>
        <w:rPr>
          <w:sz w:val="28"/>
          <w:szCs w:val="28"/>
        </w:rPr>
      </w:pPr>
      <w:r>
        <w:rPr>
          <w:sz w:val="28"/>
          <w:szCs w:val="28"/>
        </w:rPr>
        <w:tab/>
        <w:t>Неоценимыми источниками по истории рабочего движения в Германии в изучаемый период являются мемуары одного из лидеров рабочего движения Августа Бебеля</w:t>
      </w:r>
      <w:r w:rsidR="00EE3735">
        <w:rPr>
          <w:rStyle w:val="a8"/>
          <w:sz w:val="28"/>
          <w:szCs w:val="28"/>
        </w:rPr>
        <w:t>1</w:t>
      </w:r>
      <w:r>
        <w:rPr>
          <w:sz w:val="28"/>
          <w:szCs w:val="28"/>
        </w:rPr>
        <w:t xml:space="preserve">   и переписка руководителей рабочего движения Августа Бебеля и Вильгельма Либкнехта с Карлом Марксом и Фридрихом Энгельсом</w:t>
      </w:r>
      <w:r w:rsidR="00EE3735">
        <w:rPr>
          <w:rStyle w:val="a8"/>
          <w:sz w:val="28"/>
          <w:szCs w:val="28"/>
        </w:rPr>
        <w:t>2</w:t>
      </w:r>
      <w:r>
        <w:rPr>
          <w:sz w:val="28"/>
          <w:szCs w:val="28"/>
        </w:rPr>
        <w:t>.</w:t>
      </w:r>
    </w:p>
    <w:p w:rsidR="00296654" w:rsidRDefault="00296654" w:rsidP="00DB4319">
      <w:pPr>
        <w:spacing w:line="360" w:lineRule="auto"/>
        <w:jc w:val="both"/>
        <w:rPr>
          <w:sz w:val="28"/>
          <w:szCs w:val="28"/>
        </w:rPr>
      </w:pPr>
      <w:r>
        <w:rPr>
          <w:sz w:val="28"/>
          <w:szCs w:val="28"/>
        </w:rPr>
        <w:tab/>
        <w:t>Мемуары Августа Бебеля состоят из трех частей, каждая из которых посвящена определенному этапу жизни этого лидера немецкого рабочего движения. Для нас наиболее интересны первая и вторая части.  Первая часть охватывает период</w:t>
      </w:r>
      <w:r w:rsidR="00EC59A7">
        <w:rPr>
          <w:sz w:val="28"/>
          <w:szCs w:val="28"/>
        </w:rPr>
        <w:t xml:space="preserve"> с 1840 по 1869 год, то есть до создания Социал-демократической рабочей партии Германии. В этот период закладываются основы создания партии в ходе борьбы с лассальянством. В этой же части дается подробное описание Эйзенахского съезда, на котором была основана Социал-демократическая партия Германии. Во второй части излагаются события  в германском рабочем движении до вступления </w:t>
      </w:r>
    </w:p>
    <w:p w:rsidR="00DB4319" w:rsidRPr="00DB4319" w:rsidRDefault="00DB4319" w:rsidP="00DB4319">
      <w:pPr>
        <w:spacing w:line="360" w:lineRule="auto"/>
        <w:jc w:val="both"/>
        <w:rPr>
          <w:sz w:val="28"/>
          <w:szCs w:val="28"/>
        </w:rPr>
      </w:pPr>
      <w:r>
        <w:rPr>
          <w:sz w:val="28"/>
          <w:szCs w:val="28"/>
        </w:rPr>
        <w:t>_______________________________________________________</w:t>
      </w:r>
    </w:p>
    <w:p w:rsidR="008C2645" w:rsidRDefault="008C2645" w:rsidP="002F14A7">
      <w:pPr>
        <w:spacing w:line="360" w:lineRule="auto"/>
        <w:jc w:val="both"/>
      </w:pPr>
    </w:p>
    <w:p w:rsidR="00296654" w:rsidRDefault="00EE3735" w:rsidP="008C2645">
      <w:pPr>
        <w:spacing w:line="360" w:lineRule="auto"/>
        <w:jc w:val="both"/>
      </w:pPr>
      <w:r>
        <w:t>1.</w:t>
      </w:r>
      <w:r w:rsidR="00296654">
        <w:t>Август Бебель Из моей жизни. М., 1963 г.</w:t>
      </w:r>
    </w:p>
    <w:p w:rsidR="00296654" w:rsidRPr="00DB4319" w:rsidRDefault="00EE3735" w:rsidP="002F14A7">
      <w:pPr>
        <w:spacing w:line="360" w:lineRule="auto"/>
        <w:jc w:val="both"/>
      </w:pPr>
      <w:r>
        <w:t xml:space="preserve">2. </w:t>
      </w:r>
      <w:r w:rsidR="00296654">
        <w:t>К.Маркс., Ф.Энгельс. Избранные сочинения.</w:t>
      </w:r>
    </w:p>
    <w:p w:rsidR="005630AB" w:rsidRPr="00DB4319" w:rsidRDefault="005630AB">
      <w:pPr>
        <w:spacing w:line="360" w:lineRule="auto"/>
        <w:ind w:firstLine="720"/>
        <w:jc w:val="both"/>
      </w:pPr>
    </w:p>
    <w:p w:rsidR="00EE3735" w:rsidRDefault="00EE3735" w:rsidP="00EE3735">
      <w:pPr>
        <w:spacing w:line="360" w:lineRule="auto"/>
        <w:jc w:val="center"/>
        <w:rPr>
          <w:sz w:val="28"/>
          <w:szCs w:val="28"/>
        </w:rPr>
      </w:pPr>
      <w:r>
        <w:rPr>
          <w:sz w:val="28"/>
          <w:szCs w:val="28"/>
        </w:rPr>
        <w:t>-10-</w:t>
      </w:r>
    </w:p>
    <w:p w:rsidR="00EE3735" w:rsidRDefault="00EE3735" w:rsidP="00EE3735">
      <w:pPr>
        <w:spacing w:line="360" w:lineRule="auto"/>
        <w:jc w:val="both"/>
        <w:rPr>
          <w:sz w:val="28"/>
          <w:szCs w:val="28"/>
        </w:rPr>
      </w:pPr>
      <w:r>
        <w:rPr>
          <w:sz w:val="28"/>
          <w:szCs w:val="28"/>
        </w:rPr>
        <w:t>исключительного закона против социалистов (1869-1878 гг.). В этот период Бебель развертывает кипучую деятельность по организационно-</w:t>
      </w:r>
      <w:r w:rsidR="0031759A">
        <w:rPr>
          <w:sz w:val="28"/>
          <w:szCs w:val="28"/>
        </w:rPr>
        <w:t>политическому укреплению и развитию только что созданной Социал-демократической партии Германии, а также по разоблачению Швейцера и его единомышленников.</w:t>
      </w:r>
    </w:p>
    <w:p w:rsidR="00113D0A" w:rsidRDefault="006D70B0" w:rsidP="004B635E">
      <w:pPr>
        <w:spacing w:line="360" w:lineRule="auto"/>
        <w:jc w:val="both"/>
        <w:rPr>
          <w:sz w:val="28"/>
          <w:szCs w:val="28"/>
        </w:rPr>
      </w:pPr>
      <w:r>
        <w:rPr>
          <w:sz w:val="28"/>
          <w:szCs w:val="28"/>
        </w:rPr>
        <w:tab/>
      </w:r>
      <w:r w:rsidR="00C40074">
        <w:rPr>
          <w:sz w:val="28"/>
          <w:szCs w:val="28"/>
        </w:rPr>
        <w:t xml:space="preserve"> </w:t>
      </w:r>
      <w:r w:rsidR="0031759A">
        <w:rPr>
          <w:sz w:val="28"/>
          <w:szCs w:val="28"/>
        </w:rPr>
        <w:t>Кроме мемуаров Августа Бебеля, хотелось бы выделить следующую группу источников, а именно документы, кот</w:t>
      </w:r>
      <w:r w:rsidR="004B635E">
        <w:rPr>
          <w:sz w:val="28"/>
          <w:szCs w:val="28"/>
        </w:rPr>
        <w:t>орые касаются одного из исторических моментов</w:t>
      </w:r>
      <w:r w:rsidR="0031759A">
        <w:rPr>
          <w:sz w:val="28"/>
          <w:szCs w:val="28"/>
        </w:rPr>
        <w:t xml:space="preserve"> рабочего движения в Германии, а именно </w:t>
      </w:r>
      <w:r w:rsidR="004B635E">
        <w:rPr>
          <w:sz w:val="28"/>
          <w:szCs w:val="28"/>
        </w:rPr>
        <w:t>Готского объединительного  съезда  Социал-демократической рабочей партии и Всемирного рабочего союза, на котором была создана единая Социалистическая рабочая партия Германии, приняты ее устав и программа</w:t>
      </w:r>
      <w:r w:rsidR="004B635E">
        <w:rPr>
          <w:rStyle w:val="a8"/>
          <w:sz w:val="28"/>
          <w:szCs w:val="28"/>
        </w:rPr>
        <w:t>1</w:t>
      </w:r>
      <w:r w:rsidR="004B635E">
        <w:rPr>
          <w:sz w:val="28"/>
          <w:szCs w:val="28"/>
        </w:rPr>
        <w:t>. К числу этих документов</w:t>
      </w:r>
      <w:r w:rsidR="00113D0A">
        <w:rPr>
          <w:sz w:val="28"/>
          <w:szCs w:val="28"/>
        </w:rPr>
        <w:t xml:space="preserve"> можно отнести следующие: </w:t>
      </w:r>
      <w:r w:rsidR="004B635E">
        <w:rPr>
          <w:sz w:val="28"/>
          <w:szCs w:val="28"/>
        </w:rPr>
        <w:t>Заявление правления Социал-демократической рабочей партии по поводу объединения</w:t>
      </w:r>
      <w:r w:rsidR="00113D0A">
        <w:rPr>
          <w:rStyle w:val="a8"/>
          <w:sz w:val="28"/>
          <w:szCs w:val="28"/>
        </w:rPr>
        <w:t>2</w:t>
      </w:r>
      <w:r w:rsidR="00113D0A">
        <w:rPr>
          <w:sz w:val="28"/>
          <w:szCs w:val="28"/>
        </w:rPr>
        <w:t xml:space="preserve"> ; Программа Социалистической рабочей партии Германии</w:t>
      </w:r>
      <w:r w:rsidR="00113D0A">
        <w:rPr>
          <w:rStyle w:val="a8"/>
          <w:sz w:val="28"/>
          <w:szCs w:val="28"/>
        </w:rPr>
        <w:t>3</w:t>
      </w:r>
      <w:r w:rsidR="00113D0A">
        <w:rPr>
          <w:sz w:val="28"/>
          <w:szCs w:val="28"/>
        </w:rPr>
        <w:t>; Организационный устав Социалистической рабочей партии Германии</w:t>
      </w:r>
      <w:r w:rsidR="00113D0A">
        <w:rPr>
          <w:rStyle w:val="a8"/>
          <w:sz w:val="28"/>
          <w:szCs w:val="28"/>
        </w:rPr>
        <w:t>4</w:t>
      </w:r>
      <w:r w:rsidR="00113D0A">
        <w:rPr>
          <w:sz w:val="28"/>
          <w:szCs w:val="28"/>
        </w:rPr>
        <w:t>; Резолюции Конференции профессиональных союзов</w:t>
      </w:r>
      <w:r w:rsidR="00113D0A">
        <w:rPr>
          <w:rStyle w:val="a8"/>
          <w:sz w:val="28"/>
          <w:szCs w:val="28"/>
        </w:rPr>
        <w:t>5</w:t>
      </w:r>
      <w:r w:rsidR="00113D0A">
        <w:rPr>
          <w:sz w:val="28"/>
          <w:szCs w:val="28"/>
        </w:rPr>
        <w:t>.</w:t>
      </w:r>
      <w:r w:rsidR="004148AF">
        <w:rPr>
          <w:sz w:val="28"/>
          <w:szCs w:val="28"/>
        </w:rPr>
        <w:t xml:space="preserve"> В программе выдвигался ряд экономических и политических задач, стоящих перед Социалистической рабочей партии Германии. В уставе показана организационная основа рабочей партии и принципы ее построения.</w:t>
      </w:r>
    </w:p>
    <w:p w:rsidR="004B635E" w:rsidRDefault="004B635E" w:rsidP="004B635E">
      <w:pPr>
        <w:spacing w:line="360" w:lineRule="auto"/>
        <w:ind w:left="360"/>
        <w:jc w:val="both"/>
        <w:rPr>
          <w:sz w:val="28"/>
          <w:szCs w:val="28"/>
        </w:rPr>
      </w:pPr>
      <w:r>
        <w:rPr>
          <w:sz w:val="28"/>
          <w:szCs w:val="28"/>
        </w:rPr>
        <w:t xml:space="preserve">________________________________________________ </w:t>
      </w:r>
    </w:p>
    <w:p w:rsidR="004B635E" w:rsidRDefault="004B635E" w:rsidP="004B635E">
      <w:pPr>
        <w:numPr>
          <w:ilvl w:val="0"/>
          <w:numId w:val="34"/>
        </w:numPr>
        <w:spacing w:line="360" w:lineRule="auto"/>
        <w:jc w:val="both"/>
      </w:pPr>
      <w:r>
        <w:t>Сборник документов по истории рабочего и социалистического движения стран Европы и США. – М., 1985, с.13-20</w:t>
      </w:r>
    </w:p>
    <w:p w:rsidR="00113D0A" w:rsidRDefault="00113D0A" w:rsidP="004B635E">
      <w:pPr>
        <w:numPr>
          <w:ilvl w:val="0"/>
          <w:numId w:val="34"/>
        </w:numPr>
        <w:spacing w:line="360" w:lineRule="auto"/>
        <w:jc w:val="both"/>
      </w:pPr>
      <w:r>
        <w:t>Там же, с.13-14</w:t>
      </w:r>
    </w:p>
    <w:p w:rsidR="00113D0A" w:rsidRDefault="00113D0A" w:rsidP="004B635E">
      <w:pPr>
        <w:numPr>
          <w:ilvl w:val="0"/>
          <w:numId w:val="34"/>
        </w:numPr>
        <w:spacing w:line="360" w:lineRule="auto"/>
        <w:jc w:val="both"/>
      </w:pPr>
      <w:r>
        <w:t>Там же, с. 14-16</w:t>
      </w:r>
    </w:p>
    <w:p w:rsidR="00113D0A" w:rsidRDefault="00113D0A" w:rsidP="004B635E">
      <w:pPr>
        <w:numPr>
          <w:ilvl w:val="0"/>
          <w:numId w:val="34"/>
        </w:numPr>
        <w:spacing w:line="360" w:lineRule="auto"/>
        <w:jc w:val="both"/>
      </w:pPr>
      <w:r>
        <w:t>Там же, с.16-19</w:t>
      </w:r>
    </w:p>
    <w:p w:rsidR="00113D0A" w:rsidRDefault="00113D0A" w:rsidP="004B635E">
      <w:pPr>
        <w:numPr>
          <w:ilvl w:val="0"/>
          <w:numId w:val="34"/>
        </w:numPr>
        <w:spacing w:line="360" w:lineRule="auto"/>
        <w:jc w:val="both"/>
      </w:pPr>
      <w:r>
        <w:t>Там же, с.19-20</w:t>
      </w:r>
    </w:p>
    <w:p w:rsidR="00113D0A" w:rsidRDefault="00113D0A" w:rsidP="00113D0A">
      <w:pPr>
        <w:spacing w:line="360" w:lineRule="auto"/>
        <w:ind w:firstLine="720"/>
        <w:jc w:val="center"/>
        <w:rPr>
          <w:sz w:val="28"/>
          <w:szCs w:val="28"/>
        </w:rPr>
      </w:pPr>
      <w:r>
        <w:rPr>
          <w:sz w:val="28"/>
          <w:szCs w:val="28"/>
        </w:rPr>
        <w:t>-11-</w:t>
      </w:r>
    </w:p>
    <w:p w:rsidR="004148AF" w:rsidRPr="00113D0A" w:rsidRDefault="004148AF" w:rsidP="004148AF">
      <w:pPr>
        <w:spacing w:line="360" w:lineRule="auto"/>
        <w:ind w:firstLine="360"/>
        <w:jc w:val="both"/>
        <w:rPr>
          <w:sz w:val="28"/>
          <w:szCs w:val="28"/>
        </w:rPr>
      </w:pPr>
      <w:r>
        <w:rPr>
          <w:sz w:val="28"/>
          <w:szCs w:val="28"/>
        </w:rPr>
        <w:t>Все эти источники помогли мне раскрыть тему дипломного исследования. Ведь именно в них содержатся основные принципы создания рабочей партии в Германии.</w:t>
      </w:r>
    </w:p>
    <w:p w:rsidR="004B635E" w:rsidRDefault="00113D0A" w:rsidP="00113D0A">
      <w:pPr>
        <w:spacing w:line="360" w:lineRule="auto"/>
        <w:ind w:firstLine="720"/>
        <w:jc w:val="both"/>
        <w:rPr>
          <w:sz w:val="28"/>
          <w:szCs w:val="28"/>
        </w:rPr>
      </w:pPr>
      <w:r w:rsidRPr="00C73959">
        <w:rPr>
          <w:i/>
          <w:sz w:val="28"/>
          <w:szCs w:val="28"/>
        </w:rPr>
        <w:t>Объект дипломного исследования</w:t>
      </w:r>
      <w:r>
        <w:rPr>
          <w:sz w:val="28"/>
          <w:szCs w:val="28"/>
        </w:rPr>
        <w:t xml:space="preserve"> – идейно-организационная деятельность рабочего движения по формированию социалистической рабочей партии.</w:t>
      </w:r>
    </w:p>
    <w:p w:rsidR="00113D0A" w:rsidRDefault="00113D0A" w:rsidP="00113D0A">
      <w:pPr>
        <w:spacing w:line="360" w:lineRule="auto"/>
        <w:ind w:firstLine="720"/>
        <w:jc w:val="both"/>
        <w:rPr>
          <w:sz w:val="28"/>
          <w:szCs w:val="28"/>
        </w:rPr>
      </w:pPr>
      <w:r w:rsidRPr="00C73959">
        <w:rPr>
          <w:i/>
          <w:sz w:val="28"/>
          <w:szCs w:val="28"/>
        </w:rPr>
        <w:t>Предмет дипломного исследования</w:t>
      </w:r>
      <w:r>
        <w:rPr>
          <w:sz w:val="28"/>
          <w:szCs w:val="28"/>
        </w:rPr>
        <w:t xml:space="preserve"> – рабочее движение в Германии в 60-70-е гг. Х1Х века.</w:t>
      </w:r>
    </w:p>
    <w:p w:rsidR="00113D0A" w:rsidRDefault="00113D0A" w:rsidP="00113D0A">
      <w:pPr>
        <w:spacing w:line="360" w:lineRule="auto"/>
        <w:jc w:val="both"/>
        <w:rPr>
          <w:sz w:val="28"/>
          <w:szCs w:val="28"/>
        </w:rPr>
      </w:pPr>
      <w:r>
        <w:rPr>
          <w:sz w:val="28"/>
          <w:szCs w:val="28"/>
        </w:rPr>
        <w:tab/>
      </w:r>
      <w:r w:rsidRPr="000045DE">
        <w:rPr>
          <w:i/>
          <w:sz w:val="28"/>
          <w:szCs w:val="28"/>
        </w:rPr>
        <w:t>Цель дипломного исследования</w:t>
      </w:r>
      <w:r>
        <w:rPr>
          <w:sz w:val="28"/>
          <w:szCs w:val="28"/>
        </w:rPr>
        <w:t xml:space="preserve"> – выявить характерные черты и особенности рабочего движения в Германии 60-70-е гг. Х1Х века.</w:t>
      </w:r>
    </w:p>
    <w:p w:rsidR="004B635E" w:rsidRDefault="004B635E" w:rsidP="00113D0A">
      <w:pPr>
        <w:spacing w:line="360" w:lineRule="auto"/>
        <w:ind w:firstLine="360"/>
        <w:jc w:val="both"/>
        <w:rPr>
          <w:sz w:val="28"/>
          <w:szCs w:val="28"/>
        </w:rPr>
      </w:pPr>
      <w:r>
        <w:rPr>
          <w:sz w:val="28"/>
          <w:szCs w:val="28"/>
        </w:rPr>
        <w:t xml:space="preserve">При написании данного дипломного исследования были поставлены </w:t>
      </w:r>
      <w:r w:rsidRPr="00C73959">
        <w:rPr>
          <w:i/>
          <w:sz w:val="28"/>
          <w:szCs w:val="28"/>
        </w:rPr>
        <w:t>следующие задачи</w:t>
      </w:r>
      <w:r>
        <w:rPr>
          <w:sz w:val="28"/>
          <w:szCs w:val="28"/>
        </w:rPr>
        <w:t>:</w:t>
      </w:r>
    </w:p>
    <w:p w:rsidR="004B635E" w:rsidRDefault="004B635E" w:rsidP="004B635E">
      <w:pPr>
        <w:numPr>
          <w:ilvl w:val="0"/>
          <w:numId w:val="24"/>
        </w:numPr>
        <w:spacing w:line="360" w:lineRule="auto"/>
        <w:jc w:val="both"/>
        <w:rPr>
          <w:sz w:val="28"/>
          <w:szCs w:val="28"/>
        </w:rPr>
      </w:pPr>
      <w:r>
        <w:rPr>
          <w:sz w:val="28"/>
          <w:szCs w:val="28"/>
        </w:rPr>
        <w:t>Показать экономические условия жизни рабочего класса.</w:t>
      </w:r>
    </w:p>
    <w:p w:rsidR="004B635E" w:rsidRPr="00F76972" w:rsidRDefault="004B635E" w:rsidP="00F76972">
      <w:pPr>
        <w:spacing w:line="360" w:lineRule="auto"/>
        <w:ind w:left="360"/>
        <w:jc w:val="both"/>
        <w:rPr>
          <w:sz w:val="28"/>
          <w:szCs w:val="28"/>
        </w:rPr>
      </w:pPr>
      <w:r>
        <w:rPr>
          <w:sz w:val="28"/>
          <w:szCs w:val="28"/>
        </w:rPr>
        <w:t>Выяснить организационные основы создания Социал- демократической рабочей партии Германии.</w:t>
      </w:r>
    </w:p>
    <w:p w:rsidR="000045DE" w:rsidRDefault="000045DE" w:rsidP="000045DE">
      <w:pPr>
        <w:numPr>
          <w:ilvl w:val="0"/>
          <w:numId w:val="24"/>
        </w:numPr>
        <w:spacing w:line="360" w:lineRule="auto"/>
        <w:jc w:val="both"/>
        <w:rPr>
          <w:sz w:val="28"/>
          <w:szCs w:val="28"/>
        </w:rPr>
      </w:pPr>
      <w:r>
        <w:rPr>
          <w:sz w:val="28"/>
          <w:szCs w:val="28"/>
        </w:rPr>
        <w:t>Показать взаимоотношения рабочего класса и буржуазии.</w:t>
      </w:r>
    </w:p>
    <w:p w:rsidR="000045DE" w:rsidRDefault="000045DE" w:rsidP="000045DE">
      <w:pPr>
        <w:numPr>
          <w:ilvl w:val="0"/>
          <w:numId w:val="24"/>
        </w:numPr>
        <w:spacing w:line="360" w:lineRule="auto"/>
        <w:jc w:val="both"/>
        <w:rPr>
          <w:sz w:val="28"/>
          <w:szCs w:val="28"/>
        </w:rPr>
      </w:pPr>
      <w:r>
        <w:rPr>
          <w:sz w:val="28"/>
          <w:szCs w:val="28"/>
        </w:rPr>
        <w:t xml:space="preserve">Выяснить какое влияние оказывал марксизм на рабочее движение </w:t>
      </w:r>
      <w:r w:rsidR="00C73959">
        <w:rPr>
          <w:sz w:val="28"/>
          <w:szCs w:val="28"/>
        </w:rPr>
        <w:t>Германии.</w:t>
      </w:r>
    </w:p>
    <w:p w:rsidR="005630AB" w:rsidRDefault="00C73959">
      <w:pPr>
        <w:spacing w:line="360" w:lineRule="auto"/>
        <w:ind w:firstLine="720"/>
        <w:jc w:val="both"/>
        <w:rPr>
          <w:sz w:val="28"/>
          <w:szCs w:val="28"/>
        </w:rPr>
      </w:pPr>
      <w:r w:rsidRPr="00C73959">
        <w:rPr>
          <w:i/>
          <w:sz w:val="28"/>
          <w:szCs w:val="28"/>
        </w:rPr>
        <w:t>Хронологические рамки</w:t>
      </w:r>
      <w:r>
        <w:rPr>
          <w:sz w:val="28"/>
          <w:szCs w:val="28"/>
        </w:rPr>
        <w:t xml:space="preserve"> – </w:t>
      </w:r>
      <w:r w:rsidRPr="00C73959">
        <w:rPr>
          <w:b/>
          <w:sz w:val="28"/>
          <w:szCs w:val="28"/>
        </w:rPr>
        <w:t>60-е гг. Х1Х века – 1878</w:t>
      </w:r>
      <w:r>
        <w:rPr>
          <w:sz w:val="28"/>
          <w:szCs w:val="28"/>
        </w:rPr>
        <w:t xml:space="preserve"> г. Верхняя рамка данного дипломного исследования обусловлена тем, что именно в этом году в рейхстаге был принят исключительный закон против социалистов. Границы нижней рамки можно объяснить тем обстоятельством, что именно в 60-е годы Х1Х на территории Германии наблюдался всплеск рабочего движения, который в 1869 году привел к </w:t>
      </w:r>
      <w:r w:rsidR="0037720C">
        <w:rPr>
          <w:sz w:val="28"/>
          <w:szCs w:val="28"/>
        </w:rPr>
        <w:t>образованию Социал-демократической рабочей партии Германии.</w:t>
      </w:r>
    </w:p>
    <w:p w:rsidR="004148AF" w:rsidRDefault="004148AF">
      <w:pPr>
        <w:spacing w:line="360" w:lineRule="auto"/>
        <w:ind w:firstLine="720"/>
        <w:jc w:val="both"/>
        <w:rPr>
          <w:i/>
          <w:sz w:val="28"/>
          <w:szCs w:val="28"/>
        </w:rPr>
      </w:pPr>
    </w:p>
    <w:p w:rsidR="004148AF" w:rsidRDefault="004148AF" w:rsidP="004148AF">
      <w:pPr>
        <w:spacing w:line="360" w:lineRule="auto"/>
        <w:ind w:firstLine="720"/>
        <w:jc w:val="center"/>
        <w:rPr>
          <w:sz w:val="28"/>
          <w:szCs w:val="28"/>
        </w:rPr>
      </w:pPr>
      <w:r>
        <w:rPr>
          <w:sz w:val="28"/>
          <w:szCs w:val="28"/>
        </w:rPr>
        <w:t>-12-</w:t>
      </w:r>
    </w:p>
    <w:p w:rsidR="00253135" w:rsidRPr="00253135" w:rsidRDefault="00253135" w:rsidP="004148AF">
      <w:pPr>
        <w:spacing w:line="360" w:lineRule="auto"/>
        <w:ind w:firstLine="720"/>
        <w:jc w:val="both"/>
        <w:rPr>
          <w:sz w:val="28"/>
          <w:szCs w:val="28"/>
        </w:rPr>
      </w:pPr>
      <w:r>
        <w:rPr>
          <w:i/>
          <w:sz w:val="28"/>
          <w:szCs w:val="28"/>
        </w:rPr>
        <w:t xml:space="preserve">Методологической основой </w:t>
      </w:r>
      <w:r>
        <w:rPr>
          <w:sz w:val="28"/>
          <w:szCs w:val="28"/>
        </w:rPr>
        <w:t>дипломной работы является материалистическое понимание истории, т.е. признание того, что основой жизни общества является производственная деятельность людей, источником его развития – классовая борьба.</w:t>
      </w:r>
    </w:p>
    <w:p w:rsidR="0037720C" w:rsidRPr="00B51B0B" w:rsidRDefault="0037720C" w:rsidP="00B51B0B">
      <w:pPr>
        <w:spacing w:line="360" w:lineRule="auto"/>
        <w:ind w:firstLine="720"/>
        <w:jc w:val="both"/>
        <w:rPr>
          <w:sz w:val="28"/>
          <w:szCs w:val="28"/>
        </w:rPr>
      </w:pPr>
      <w:r>
        <w:rPr>
          <w:i/>
          <w:sz w:val="28"/>
        </w:rPr>
        <w:t>Методы  исследования</w:t>
      </w:r>
      <w:r>
        <w:rPr>
          <w:sz w:val="28"/>
        </w:rPr>
        <w:t>:  в данной работе использованы метод работы с источника</w:t>
      </w:r>
      <w:r w:rsidR="00253135">
        <w:rPr>
          <w:sz w:val="28"/>
        </w:rPr>
        <w:t>ми, метод исторического анализа, рассмотрение исто</w:t>
      </w:r>
      <w:r w:rsidR="00B51B0B">
        <w:rPr>
          <w:sz w:val="28"/>
        </w:rPr>
        <w:t>рических процессов в их развитии.</w:t>
      </w:r>
    </w:p>
    <w:p w:rsidR="005630AB" w:rsidRDefault="005630AB">
      <w:pPr>
        <w:spacing w:line="360" w:lineRule="auto"/>
        <w:ind w:firstLine="720"/>
        <w:jc w:val="both"/>
        <w:rPr>
          <w:sz w:val="28"/>
          <w:szCs w:val="28"/>
        </w:rPr>
      </w:pPr>
    </w:p>
    <w:p w:rsidR="005630AB" w:rsidRDefault="005630AB">
      <w:pPr>
        <w:spacing w:line="360" w:lineRule="auto"/>
        <w:ind w:firstLine="720"/>
        <w:jc w:val="both"/>
        <w:rPr>
          <w:sz w:val="28"/>
          <w:szCs w:val="28"/>
        </w:rPr>
      </w:pPr>
    </w:p>
    <w:p w:rsidR="005630AB" w:rsidRDefault="005630AB">
      <w:pPr>
        <w:spacing w:line="360" w:lineRule="auto"/>
        <w:ind w:firstLine="720"/>
        <w:jc w:val="both"/>
        <w:rPr>
          <w:sz w:val="28"/>
          <w:szCs w:val="28"/>
        </w:rPr>
      </w:pPr>
    </w:p>
    <w:p w:rsidR="005630AB" w:rsidRDefault="005630AB">
      <w:pPr>
        <w:spacing w:line="360" w:lineRule="auto"/>
        <w:ind w:firstLine="720"/>
        <w:jc w:val="both"/>
        <w:rPr>
          <w:sz w:val="28"/>
          <w:szCs w:val="28"/>
        </w:rPr>
      </w:pPr>
    </w:p>
    <w:p w:rsidR="005630AB" w:rsidRDefault="005630AB">
      <w:pPr>
        <w:spacing w:line="360" w:lineRule="auto"/>
        <w:ind w:firstLine="720"/>
        <w:jc w:val="both"/>
        <w:rPr>
          <w:sz w:val="28"/>
          <w:szCs w:val="28"/>
        </w:rPr>
      </w:pPr>
    </w:p>
    <w:p w:rsidR="005630AB" w:rsidRDefault="005630AB">
      <w:pPr>
        <w:spacing w:line="360" w:lineRule="auto"/>
        <w:ind w:firstLine="720"/>
        <w:jc w:val="both"/>
        <w:rPr>
          <w:sz w:val="28"/>
          <w:szCs w:val="28"/>
        </w:rPr>
      </w:pPr>
    </w:p>
    <w:p w:rsidR="005630AB" w:rsidRDefault="005630AB">
      <w:pPr>
        <w:spacing w:line="360" w:lineRule="auto"/>
        <w:ind w:firstLine="720"/>
        <w:jc w:val="both"/>
        <w:rPr>
          <w:sz w:val="28"/>
          <w:szCs w:val="28"/>
        </w:rPr>
      </w:pPr>
    </w:p>
    <w:p w:rsidR="005630AB" w:rsidRDefault="005630AB">
      <w:pPr>
        <w:spacing w:line="360" w:lineRule="auto"/>
        <w:ind w:firstLine="720"/>
        <w:jc w:val="both"/>
        <w:rPr>
          <w:sz w:val="28"/>
          <w:szCs w:val="28"/>
        </w:rPr>
      </w:pPr>
    </w:p>
    <w:p w:rsidR="005630AB" w:rsidRDefault="005630AB">
      <w:pPr>
        <w:spacing w:line="360" w:lineRule="auto"/>
        <w:ind w:firstLine="720"/>
        <w:jc w:val="both"/>
        <w:rPr>
          <w:sz w:val="28"/>
          <w:szCs w:val="28"/>
        </w:rPr>
      </w:pPr>
    </w:p>
    <w:p w:rsidR="005630AB" w:rsidRDefault="005630AB">
      <w:pPr>
        <w:spacing w:line="360" w:lineRule="auto"/>
        <w:ind w:firstLine="720"/>
        <w:jc w:val="both"/>
        <w:rPr>
          <w:sz w:val="28"/>
          <w:szCs w:val="28"/>
        </w:rPr>
      </w:pPr>
    </w:p>
    <w:p w:rsidR="005630AB" w:rsidRDefault="005630AB">
      <w:pPr>
        <w:spacing w:line="360" w:lineRule="auto"/>
        <w:jc w:val="both"/>
        <w:rPr>
          <w:sz w:val="28"/>
          <w:szCs w:val="28"/>
        </w:rPr>
      </w:pPr>
    </w:p>
    <w:p w:rsidR="00DB4319" w:rsidRDefault="00DB4319">
      <w:pPr>
        <w:spacing w:line="360" w:lineRule="auto"/>
        <w:jc w:val="both"/>
        <w:rPr>
          <w:sz w:val="28"/>
          <w:szCs w:val="28"/>
        </w:rPr>
      </w:pPr>
    </w:p>
    <w:p w:rsidR="00DB4319" w:rsidRDefault="00DB4319">
      <w:pPr>
        <w:spacing w:line="360" w:lineRule="auto"/>
        <w:jc w:val="both"/>
        <w:rPr>
          <w:sz w:val="28"/>
          <w:szCs w:val="28"/>
        </w:rPr>
      </w:pPr>
    </w:p>
    <w:p w:rsidR="00DB4319" w:rsidRDefault="00DB4319">
      <w:pPr>
        <w:spacing w:line="360" w:lineRule="auto"/>
        <w:jc w:val="both"/>
        <w:rPr>
          <w:sz w:val="28"/>
          <w:szCs w:val="28"/>
        </w:rPr>
      </w:pPr>
    </w:p>
    <w:p w:rsidR="00DB4319" w:rsidRDefault="00DB4319">
      <w:pPr>
        <w:spacing w:line="360" w:lineRule="auto"/>
        <w:jc w:val="both"/>
        <w:rPr>
          <w:sz w:val="28"/>
          <w:szCs w:val="28"/>
        </w:rPr>
      </w:pPr>
    </w:p>
    <w:p w:rsidR="00DB4319" w:rsidRDefault="00DB4319">
      <w:pPr>
        <w:spacing w:line="360" w:lineRule="auto"/>
        <w:jc w:val="both"/>
        <w:rPr>
          <w:sz w:val="28"/>
          <w:szCs w:val="28"/>
        </w:rPr>
      </w:pPr>
    </w:p>
    <w:p w:rsidR="00DB4319" w:rsidRDefault="00DB4319">
      <w:pPr>
        <w:spacing w:line="360" w:lineRule="auto"/>
        <w:jc w:val="both"/>
        <w:rPr>
          <w:sz w:val="28"/>
          <w:szCs w:val="28"/>
        </w:rPr>
      </w:pPr>
    </w:p>
    <w:p w:rsidR="00DB4319" w:rsidRDefault="00DB4319">
      <w:pPr>
        <w:spacing w:line="360" w:lineRule="auto"/>
        <w:jc w:val="both"/>
        <w:rPr>
          <w:sz w:val="28"/>
          <w:szCs w:val="28"/>
        </w:rPr>
      </w:pPr>
    </w:p>
    <w:p w:rsidR="00B51B0B" w:rsidRDefault="00B51B0B">
      <w:pPr>
        <w:spacing w:line="360" w:lineRule="auto"/>
        <w:jc w:val="both"/>
        <w:rPr>
          <w:sz w:val="28"/>
          <w:szCs w:val="28"/>
        </w:rPr>
      </w:pPr>
    </w:p>
    <w:p w:rsidR="005630AB" w:rsidRDefault="005630AB" w:rsidP="00B25B4E">
      <w:pPr>
        <w:spacing w:line="360" w:lineRule="auto"/>
        <w:ind w:firstLine="720"/>
        <w:jc w:val="center"/>
        <w:rPr>
          <w:sz w:val="28"/>
          <w:szCs w:val="28"/>
        </w:rPr>
      </w:pPr>
      <w:r>
        <w:rPr>
          <w:sz w:val="28"/>
          <w:szCs w:val="28"/>
        </w:rPr>
        <w:t>-</w:t>
      </w:r>
      <w:r w:rsidR="00B51B0B">
        <w:rPr>
          <w:sz w:val="28"/>
          <w:szCs w:val="28"/>
        </w:rPr>
        <w:t>13</w:t>
      </w:r>
      <w:r>
        <w:rPr>
          <w:sz w:val="28"/>
          <w:szCs w:val="28"/>
        </w:rPr>
        <w:t>-</w:t>
      </w:r>
    </w:p>
    <w:p w:rsidR="005630AB" w:rsidRDefault="005630AB">
      <w:pPr>
        <w:spacing w:line="360" w:lineRule="auto"/>
        <w:jc w:val="center"/>
        <w:rPr>
          <w:b/>
          <w:i/>
          <w:sz w:val="32"/>
          <w:szCs w:val="32"/>
        </w:rPr>
      </w:pPr>
      <w:r>
        <w:rPr>
          <w:b/>
          <w:i/>
          <w:sz w:val="32"/>
          <w:szCs w:val="32"/>
        </w:rPr>
        <w:t>Глава 1. Социально-экономическое положение Германии в</w:t>
      </w:r>
    </w:p>
    <w:p w:rsidR="005630AB" w:rsidRDefault="005630AB">
      <w:pPr>
        <w:spacing w:line="360" w:lineRule="auto"/>
        <w:ind w:firstLine="720"/>
        <w:jc w:val="center"/>
        <w:rPr>
          <w:b/>
          <w:i/>
          <w:sz w:val="32"/>
          <w:szCs w:val="32"/>
        </w:rPr>
      </w:pPr>
      <w:r>
        <w:rPr>
          <w:b/>
          <w:i/>
          <w:sz w:val="32"/>
          <w:szCs w:val="32"/>
        </w:rPr>
        <w:t>изучаемый период</w:t>
      </w:r>
    </w:p>
    <w:p w:rsidR="005630AB" w:rsidRDefault="005630AB">
      <w:pPr>
        <w:spacing w:line="360" w:lineRule="auto"/>
        <w:jc w:val="both"/>
        <w:rPr>
          <w:sz w:val="28"/>
          <w:szCs w:val="28"/>
        </w:rPr>
      </w:pPr>
    </w:p>
    <w:p w:rsidR="005630AB" w:rsidRDefault="005630AB">
      <w:pPr>
        <w:spacing w:line="360" w:lineRule="auto"/>
        <w:ind w:firstLine="720"/>
        <w:jc w:val="both"/>
        <w:rPr>
          <w:sz w:val="28"/>
          <w:szCs w:val="28"/>
        </w:rPr>
      </w:pPr>
      <w:r>
        <w:rPr>
          <w:sz w:val="28"/>
          <w:szCs w:val="28"/>
        </w:rPr>
        <w:t>После революции 1848 года в Германии в полную силу развернулся промышленный переворот. Объем промышленной продукции за 50-е годы увеличивался более чем вдвое. При этом производство средств потребления. В Германии закладывался фундамент для развития крупной промышленности.</w:t>
      </w:r>
    </w:p>
    <w:p w:rsidR="005630AB" w:rsidRDefault="005630AB">
      <w:pPr>
        <w:spacing w:line="360" w:lineRule="auto"/>
        <w:ind w:firstLine="720"/>
        <w:jc w:val="both"/>
        <w:rPr>
          <w:sz w:val="28"/>
          <w:szCs w:val="28"/>
        </w:rPr>
      </w:pPr>
      <w:r>
        <w:rPr>
          <w:sz w:val="28"/>
          <w:szCs w:val="28"/>
        </w:rPr>
        <w:t>Указ 1850 года «О регулировании отношений между помещиками и крестьянами», обеспечивавший освобождение последних от сохранившихся форм зависимости, предоставил промышленности необходимые рабочие руки. Некоторые стеснения и преграды, существовавшие еще (особенно в Пруссии), хотя и тормозили развитие индустрии, не могли приостановить ее неуклонного роста. За десятилетие после революции Пруссия «… превратилась из сельскохозяйственной страны в промышленную». Строились и вступали в действие новые предприятия, увеличивалось число рабочих, занятых на них. К концу 50-х годов Берлин превратился в центр германского машиностроения.</w:t>
      </w:r>
    </w:p>
    <w:p w:rsidR="005630AB" w:rsidRDefault="005630AB">
      <w:pPr>
        <w:spacing w:line="360" w:lineRule="auto"/>
        <w:ind w:firstLine="720"/>
        <w:jc w:val="both"/>
        <w:rPr>
          <w:sz w:val="28"/>
          <w:szCs w:val="28"/>
        </w:rPr>
      </w:pPr>
      <w:r>
        <w:rPr>
          <w:sz w:val="28"/>
          <w:szCs w:val="28"/>
        </w:rPr>
        <w:t xml:space="preserve">Вся Германия, за исключением юнкерского северо-востока, была охвачена экономическим подъемом. Быстро расширялась добыча угля, руды, увеличивалась выплавка металлов, росло число паровых двигателей. В 1861 году в Германии действовало почти в 6 раз больше паровых двигателей, чем в 1846 г.; в 1850 году мощность такого рода </w:t>
      </w:r>
    </w:p>
    <w:p w:rsidR="005630AB" w:rsidRDefault="005630AB">
      <w:pPr>
        <w:spacing w:line="360" w:lineRule="auto"/>
        <w:jc w:val="both"/>
        <w:rPr>
          <w:sz w:val="28"/>
          <w:szCs w:val="28"/>
        </w:rPr>
      </w:pPr>
    </w:p>
    <w:p w:rsidR="005630AB" w:rsidRDefault="005630AB" w:rsidP="00B25B4E">
      <w:pPr>
        <w:spacing w:line="360" w:lineRule="auto"/>
        <w:jc w:val="center"/>
        <w:rPr>
          <w:sz w:val="28"/>
          <w:szCs w:val="28"/>
        </w:rPr>
      </w:pPr>
      <w:r>
        <w:rPr>
          <w:sz w:val="28"/>
          <w:szCs w:val="28"/>
        </w:rPr>
        <w:t>-</w:t>
      </w:r>
      <w:r w:rsidR="00B51B0B">
        <w:rPr>
          <w:sz w:val="28"/>
          <w:szCs w:val="28"/>
        </w:rPr>
        <w:t>14</w:t>
      </w:r>
      <w:r>
        <w:rPr>
          <w:sz w:val="28"/>
          <w:szCs w:val="28"/>
        </w:rPr>
        <w:t>-</w:t>
      </w:r>
    </w:p>
    <w:p w:rsidR="005630AB" w:rsidRDefault="005630AB">
      <w:pPr>
        <w:spacing w:line="360" w:lineRule="auto"/>
        <w:jc w:val="both"/>
        <w:rPr>
          <w:sz w:val="28"/>
          <w:szCs w:val="28"/>
        </w:rPr>
      </w:pPr>
      <w:r>
        <w:rPr>
          <w:sz w:val="28"/>
          <w:szCs w:val="28"/>
        </w:rPr>
        <w:t>двигателей равнялась 0,26 млн. л.с., а в 1870 году достигла 2,48 млн. л.с., уже тогда оставив далеко позади Францию. Среднее число рабочих, занятых на одном предприятии, увеличилось в производстве железа и стали, а также в машиностроении вдвое, а в вагоностроении – даже более чем в 2,5 раза</w:t>
      </w:r>
      <w:r>
        <w:rPr>
          <w:rStyle w:val="a8"/>
          <w:sz w:val="28"/>
          <w:szCs w:val="28"/>
        </w:rPr>
        <w:t>1</w:t>
      </w:r>
      <w:r>
        <w:rPr>
          <w:sz w:val="28"/>
          <w:szCs w:val="28"/>
        </w:rPr>
        <w:t>. Крупнейшими предприятиями уже тогда были металлургические заводы Крупа, где в 1845 году имелось только 122 рабочих, а к 1870 г. – 16 тыс.</w:t>
      </w:r>
    </w:p>
    <w:p w:rsidR="005630AB" w:rsidRDefault="005630AB">
      <w:pPr>
        <w:spacing w:line="360" w:lineRule="auto"/>
        <w:jc w:val="both"/>
        <w:rPr>
          <w:sz w:val="28"/>
          <w:szCs w:val="28"/>
        </w:rPr>
      </w:pPr>
      <w:r>
        <w:rPr>
          <w:sz w:val="28"/>
          <w:szCs w:val="28"/>
        </w:rPr>
        <w:tab/>
        <w:t>Рост промышленности в Германии сопровождался дальнейшим развитием транспорта и торговли. За период с 1870 по 1870 г. Общая протяженность железных дорог в Пруссии расширилась с 3869 до 11523 км, т.е. почти в три раза. За то же время внешняя торговля возросла в три раза, хотя она еще все отставала от внешней торговли Франции и Англии</w:t>
      </w:r>
      <w:r>
        <w:rPr>
          <w:rStyle w:val="a8"/>
          <w:sz w:val="28"/>
          <w:szCs w:val="28"/>
        </w:rPr>
        <w:t>2</w:t>
      </w:r>
      <w:r>
        <w:rPr>
          <w:sz w:val="28"/>
          <w:szCs w:val="28"/>
        </w:rPr>
        <w:t>.</w:t>
      </w:r>
    </w:p>
    <w:p w:rsidR="005630AB" w:rsidRDefault="005630AB">
      <w:pPr>
        <w:spacing w:line="360" w:lineRule="auto"/>
        <w:jc w:val="both"/>
        <w:rPr>
          <w:sz w:val="28"/>
          <w:szCs w:val="28"/>
        </w:rPr>
      </w:pPr>
      <w:r>
        <w:rPr>
          <w:sz w:val="28"/>
          <w:szCs w:val="28"/>
        </w:rPr>
        <w:tab/>
        <w:t xml:space="preserve">Таким образом, после революции 1848 г., несмотря на ее незавершенность, Германия превратилась в страну растущей капиталистической промышленности. «домашняя промышленность, - писал Энгельс, - стала широкой основой для немецкой экспортной торговли, а вместе с тем и для всей крупной промышленности. Поэтому она широко распространена в Германии и с каждым днем распространяется все шире». Энгельс показал ее влияние на уровень заработной платы рабочих. «Именно это обстоятельство, - указывал он, - более чем другое, удерживает и в прочих отраслях промышленности заработную плату и жизненный  уровень немецких рабочих ниже </w:t>
      </w:r>
    </w:p>
    <w:p w:rsidR="005630AB" w:rsidRDefault="005630AB">
      <w:pPr>
        <w:spacing w:line="360" w:lineRule="auto"/>
        <w:jc w:val="both"/>
        <w:rPr>
          <w:sz w:val="28"/>
          <w:szCs w:val="28"/>
        </w:rPr>
      </w:pPr>
      <w:r>
        <w:rPr>
          <w:sz w:val="28"/>
          <w:szCs w:val="28"/>
        </w:rPr>
        <w:t>_________________________________________________</w:t>
      </w:r>
      <w:r>
        <w:rPr>
          <w:sz w:val="28"/>
          <w:szCs w:val="28"/>
        </w:rPr>
        <w:tab/>
      </w:r>
    </w:p>
    <w:p w:rsidR="005630AB" w:rsidRDefault="005630AB">
      <w:pPr>
        <w:numPr>
          <w:ilvl w:val="0"/>
          <w:numId w:val="17"/>
        </w:numPr>
        <w:spacing w:line="360" w:lineRule="auto"/>
        <w:jc w:val="both"/>
        <w:rPr>
          <w:szCs w:val="28"/>
        </w:rPr>
      </w:pPr>
      <w:r>
        <w:rPr>
          <w:szCs w:val="28"/>
        </w:rPr>
        <w:t>Ю.Кучинский  Очерки истории германского империализма. М., 1952, с. 23</w:t>
      </w:r>
    </w:p>
    <w:p w:rsidR="005630AB" w:rsidRDefault="005630AB">
      <w:pPr>
        <w:numPr>
          <w:ilvl w:val="0"/>
          <w:numId w:val="17"/>
        </w:numPr>
        <w:spacing w:line="360" w:lineRule="auto"/>
        <w:jc w:val="both"/>
        <w:rPr>
          <w:szCs w:val="28"/>
        </w:rPr>
      </w:pPr>
      <w:r>
        <w:rPr>
          <w:szCs w:val="28"/>
        </w:rPr>
        <w:t>Ю.Кучинский. История условий труда в Германии. М.,1949 с.65</w:t>
      </w:r>
    </w:p>
    <w:p w:rsidR="005630AB" w:rsidRDefault="005630AB" w:rsidP="00B25B4E">
      <w:pPr>
        <w:spacing w:line="360" w:lineRule="auto"/>
        <w:jc w:val="center"/>
        <w:rPr>
          <w:sz w:val="28"/>
          <w:szCs w:val="28"/>
        </w:rPr>
      </w:pPr>
      <w:r>
        <w:rPr>
          <w:sz w:val="28"/>
          <w:szCs w:val="28"/>
        </w:rPr>
        <w:t>-</w:t>
      </w:r>
      <w:r w:rsidR="00B51B0B">
        <w:rPr>
          <w:sz w:val="28"/>
          <w:szCs w:val="28"/>
        </w:rPr>
        <w:t>15</w:t>
      </w:r>
      <w:r>
        <w:rPr>
          <w:sz w:val="28"/>
          <w:szCs w:val="28"/>
        </w:rPr>
        <w:t>-</w:t>
      </w:r>
    </w:p>
    <w:p w:rsidR="005630AB" w:rsidRDefault="005630AB">
      <w:pPr>
        <w:spacing w:line="360" w:lineRule="auto"/>
        <w:jc w:val="both"/>
        <w:rPr>
          <w:sz w:val="28"/>
          <w:szCs w:val="28"/>
        </w:rPr>
      </w:pPr>
      <w:r>
        <w:rPr>
          <w:sz w:val="28"/>
          <w:szCs w:val="28"/>
        </w:rPr>
        <w:t>уровня рабочих ниже уровня рабочих западно - европейских стран».</w:t>
      </w:r>
    </w:p>
    <w:p w:rsidR="005630AB" w:rsidRDefault="005630AB">
      <w:pPr>
        <w:spacing w:line="360" w:lineRule="auto"/>
        <w:ind w:firstLine="720"/>
        <w:jc w:val="both"/>
        <w:rPr>
          <w:sz w:val="28"/>
          <w:szCs w:val="28"/>
        </w:rPr>
      </w:pPr>
      <w:r>
        <w:rPr>
          <w:sz w:val="28"/>
          <w:szCs w:val="28"/>
        </w:rPr>
        <w:t>Развитие промышленности в Германии в изучаемый период шло необычайно быстрыми темпами. Об этом свидетельствуют данные таблицы, приведенной ниже:</w:t>
      </w:r>
    </w:p>
    <w:p w:rsidR="005630AB" w:rsidRDefault="005630AB">
      <w:pPr>
        <w:pStyle w:val="21"/>
        <w:rPr>
          <w:u w:val="single"/>
        </w:rPr>
      </w:pPr>
      <w:r>
        <w:t xml:space="preserve">Таблица № 1. </w:t>
      </w:r>
      <w:r>
        <w:rPr>
          <w:u w:val="single"/>
        </w:rPr>
        <w:t>Индексы промышленного производства в Германии                за 1841-1870 гг</w:t>
      </w:r>
      <w:r>
        <w:rPr>
          <w:rStyle w:val="a8"/>
          <w:u w:val="single"/>
        </w:rPr>
        <w:t>1</w:t>
      </w:r>
      <w:r>
        <w:rPr>
          <w:u w:val="single"/>
        </w:rPr>
        <w:t>.</w:t>
      </w:r>
    </w:p>
    <w:p w:rsidR="005630AB" w:rsidRDefault="005630AB">
      <w:pPr>
        <w:pStyle w:val="2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1771"/>
        <w:gridCol w:w="1771"/>
        <w:gridCol w:w="1771"/>
        <w:gridCol w:w="1772"/>
      </w:tblGrid>
      <w:tr w:rsidR="005630AB">
        <w:tc>
          <w:tcPr>
            <w:tcW w:w="1771" w:type="dxa"/>
          </w:tcPr>
          <w:p w:rsidR="005630AB" w:rsidRDefault="005630AB">
            <w:pPr>
              <w:spacing w:line="360" w:lineRule="auto"/>
              <w:jc w:val="center"/>
              <w:rPr>
                <w:sz w:val="24"/>
                <w:szCs w:val="28"/>
              </w:rPr>
            </w:pPr>
            <w:r>
              <w:rPr>
                <w:sz w:val="24"/>
                <w:szCs w:val="28"/>
              </w:rPr>
              <w:t>Десятилетие</w:t>
            </w:r>
          </w:p>
        </w:tc>
        <w:tc>
          <w:tcPr>
            <w:tcW w:w="1771" w:type="dxa"/>
          </w:tcPr>
          <w:p w:rsidR="005630AB" w:rsidRDefault="005630AB">
            <w:pPr>
              <w:spacing w:line="360" w:lineRule="auto"/>
              <w:jc w:val="center"/>
              <w:rPr>
                <w:sz w:val="24"/>
                <w:szCs w:val="28"/>
              </w:rPr>
            </w:pPr>
            <w:r>
              <w:rPr>
                <w:sz w:val="24"/>
                <w:szCs w:val="28"/>
              </w:rPr>
              <w:t>Всего</w:t>
            </w:r>
          </w:p>
        </w:tc>
        <w:tc>
          <w:tcPr>
            <w:tcW w:w="1771" w:type="dxa"/>
          </w:tcPr>
          <w:p w:rsidR="005630AB" w:rsidRDefault="005630AB">
            <w:pPr>
              <w:spacing w:line="360" w:lineRule="auto"/>
              <w:jc w:val="center"/>
              <w:rPr>
                <w:sz w:val="24"/>
                <w:szCs w:val="28"/>
              </w:rPr>
            </w:pPr>
            <w:r>
              <w:rPr>
                <w:sz w:val="24"/>
                <w:szCs w:val="28"/>
              </w:rPr>
              <w:t>Средства производства</w:t>
            </w:r>
          </w:p>
        </w:tc>
        <w:tc>
          <w:tcPr>
            <w:tcW w:w="1771" w:type="dxa"/>
          </w:tcPr>
          <w:p w:rsidR="005630AB" w:rsidRDefault="005630AB">
            <w:pPr>
              <w:spacing w:line="360" w:lineRule="auto"/>
              <w:jc w:val="center"/>
              <w:rPr>
                <w:sz w:val="24"/>
                <w:szCs w:val="28"/>
              </w:rPr>
            </w:pPr>
            <w:r>
              <w:rPr>
                <w:sz w:val="24"/>
                <w:szCs w:val="28"/>
              </w:rPr>
              <w:t>Предметы потребления</w:t>
            </w:r>
          </w:p>
        </w:tc>
        <w:tc>
          <w:tcPr>
            <w:tcW w:w="1772" w:type="dxa"/>
          </w:tcPr>
          <w:p w:rsidR="005630AB" w:rsidRDefault="005630AB">
            <w:pPr>
              <w:spacing w:line="360" w:lineRule="auto"/>
              <w:jc w:val="center"/>
              <w:rPr>
                <w:sz w:val="24"/>
                <w:szCs w:val="28"/>
              </w:rPr>
            </w:pPr>
            <w:r>
              <w:rPr>
                <w:sz w:val="24"/>
                <w:szCs w:val="28"/>
              </w:rPr>
              <w:t>Всего</w:t>
            </w:r>
          </w:p>
        </w:tc>
      </w:tr>
      <w:tr w:rsidR="005630AB">
        <w:tc>
          <w:tcPr>
            <w:tcW w:w="1771" w:type="dxa"/>
          </w:tcPr>
          <w:p w:rsidR="005630AB" w:rsidRDefault="005630AB">
            <w:pPr>
              <w:spacing w:line="360" w:lineRule="auto"/>
              <w:jc w:val="center"/>
              <w:rPr>
                <w:sz w:val="24"/>
                <w:szCs w:val="28"/>
              </w:rPr>
            </w:pPr>
            <w:r>
              <w:rPr>
                <w:sz w:val="24"/>
                <w:szCs w:val="28"/>
              </w:rPr>
              <w:t>1841-1850</w:t>
            </w:r>
          </w:p>
        </w:tc>
        <w:tc>
          <w:tcPr>
            <w:tcW w:w="1771" w:type="dxa"/>
          </w:tcPr>
          <w:p w:rsidR="005630AB" w:rsidRDefault="005630AB">
            <w:pPr>
              <w:spacing w:line="360" w:lineRule="auto"/>
              <w:jc w:val="center"/>
              <w:rPr>
                <w:sz w:val="24"/>
                <w:szCs w:val="28"/>
              </w:rPr>
            </w:pPr>
            <w:r>
              <w:rPr>
                <w:sz w:val="24"/>
                <w:szCs w:val="28"/>
              </w:rPr>
              <w:t>36</w:t>
            </w:r>
          </w:p>
        </w:tc>
        <w:tc>
          <w:tcPr>
            <w:tcW w:w="1771" w:type="dxa"/>
          </w:tcPr>
          <w:p w:rsidR="005630AB" w:rsidRDefault="005630AB">
            <w:pPr>
              <w:spacing w:line="360" w:lineRule="auto"/>
              <w:jc w:val="center"/>
              <w:rPr>
                <w:sz w:val="24"/>
                <w:szCs w:val="28"/>
              </w:rPr>
            </w:pPr>
            <w:r>
              <w:rPr>
                <w:sz w:val="24"/>
                <w:szCs w:val="28"/>
              </w:rPr>
              <w:t>37</w:t>
            </w:r>
          </w:p>
        </w:tc>
        <w:tc>
          <w:tcPr>
            <w:tcW w:w="1771" w:type="dxa"/>
          </w:tcPr>
          <w:p w:rsidR="005630AB" w:rsidRDefault="005630AB">
            <w:pPr>
              <w:spacing w:line="360" w:lineRule="auto"/>
              <w:jc w:val="center"/>
              <w:rPr>
                <w:sz w:val="24"/>
                <w:szCs w:val="28"/>
              </w:rPr>
            </w:pPr>
            <w:r>
              <w:rPr>
                <w:sz w:val="24"/>
                <w:szCs w:val="28"/>
              </w:rPr>
              <w:t>35</w:t>
            </w:r>
          </w:p>
        </w:tc>
        <w:tc>
          <w:tcPr>
            <w:tcW w:w="1772" w:type="dxa"/>
          </w:tcPr>
          <w:p w:rsidR="005630AB" w:rsidRDefault="005630AB">
            <w:pPr>
              <w:spacing w:line="360" w:lineRule="auto"/>
              <w:jc w:val="center"/>
              <w:rPr>
                <w:sz w:val="24"/>
                <w:szCs w:val="28"/>
              </w:rPr>
            </w:pPr>
            <w:r>
              <w:rPr>
                <w:sz w:val="24"/>
                <w:szCs w:val="28"/>
              </w:rPr>
              <w:t>5</w:t>
            </w:r>
          </w:p>
        </w:tc>
      </w:tr>
      <w:tr w:rsidR="005630AB">
        <w:tc>
          <w:tcPr>
            <w:tcW w:w="1771" w:type="dxa"/>
          </w:tcPr>
          <w:p w:rsidR="005630AB" w:rsidRDefault="005630AB">
            <w:pPr>
              <w:spacing w:line="360" w:lineRule="auto"/>
              <w:jc w:val="center"/>
              <w:rPr>
                <w:sz w:val="24"/>
                <w:szCs w:val="28"/>
              </w:rPr>
            </w:pPr>
            <w:r>
              <w:rPr>
                <w:sz w:val="24"/>
                <w:szCs w:val="28"/>
              </w:rPr>
              <w:t>1851-1860</w:t>
            </w:r>
          </w:p>
        </w:tc>
        <w:tc>
          <w:tcPr>
            <w:tcW w:w="1771" w:type="dxa"/>
          </w:tcPr>
          <w:p w:rsidR="005630AB" w:rsidRDefault="005630AB">
            <w:pPr>
              <w:spacing w:line="360" w:lineRule="auto"/>
              <w:jc w:val="center"/>
              <w:rPr>
                <w:sz w:val="24"/>
                <w:szCs w:val="28"/>
              </w:rPr>
            </w:pPr>
            <w:r>
              <w:rPr>
                <w:sz w:val="24"/>
                <w:szCs w:val="28"/>
              </w:rPr>
              <w:t>78</w:t>
            </w:r>
          </w:p>
        </w:tc>
        <w:tc>
          <w:tcPr>
            <w:tcW w:w="1771" w:type="dxa"/>
          </w:tcPr>
          <w:p w:rsidR="005630AB" w:rsidRDefault="005630AB">
            <w:pPr>
              <w:spacing w:line="360" w:lineRule="auto"/>
              <w:jc w:val="center"/>
              <w:rPr>
                <w:sz w:val="24"/>
                <w:szCs w:val="28"/>
              </w:rPr>
            </w:pPr>
            <w:r>
              <w:rPr>
                <w:sz w:val="24"/>
                <w:szCs w:val="28"/>
              </w:rPr>
              <w:t>81</w:t>
            </w:r>
          </w:p>
        </w:tc>
        <w:tc>
          <w:tcPr>
            <w:tcW w:w="1771" w:type="dxa"/>
          </w:tcPr>
          <w:p w:rsidR="005630AB" w:rsidRDefault="005630AB">
            <w:pPr>
              <w:spacing w:line="360" w:lineRule="auto"/>
              <w:jc w:val="center"/>
              <w:rPr>
                <w:sz w:val="24"/>
                <w:szCs w:val="28"/>
              </w:rPr>
            </w:pPr>
            <w:r>
              <w:rPr>
                <w:sz w:val="24"/>
                <w:szCs w:val="28"/>
              </w:rPr>
              <w:t>75</w:t>
            </w:r>
          </w:p>
        </w:tc>
        <w:tc>
          <w:tcPr>
            <w:tcW w:w="1772" w:type="dxa"/>
          </w:tcPr>
          <w:p w:rsidR="005630AB" w:rsidRDefault="005630AB">
            <w:pPr>
              <w:spacing w:line="360" w:lineRule="auto"/>
              <w:jc w:val="center"/>
              <w:rPr>
                <w:sz w:val="24"/>
                <w:szCs w:val="28"/>
              </w:rPr>
            </w:pPr>
            <w:r>
              <w:rPr>
                <w:sz w:val="24"/>
                <w:szCs w:val="28"/>
              </w:rPr>
              <w:t>11</w:t>
            </w:r>
          </w:p>
        </w:tc>
      </w:tr>
      <w:tr w:rsidR="005630AB">
        <w:tc>
          <w:tcPr>
            <w:tcW w:w="1771" w:type="dxa"/>
          </w:tcPr>
          <w:p w:rsidR="005630AB" w:rsidRDefault="005630AB">
            <w:pPr>
              <w:spacing w:line="360" w:lineRule="auto"/>
              <w:jc w:val="center"/>
              <w:rPr>
                <w:sz w:val="24"/>
                <w:szCs w:val="28"/>
              </w:rPr>
            </w:pPr>
            <w:r>
              <w:rPr>
                <w:sz w:val="24"/>
                <w:szCs w:val="28"/>
              </w:rPr>
              <w:t>1861-1870</w:t>
            </w:r>
          </w:p>
        </w:tc>
        <w:tc>
          <w:tcPr>
            <w:tcW w:w="1771" w:type="dxa"/>
          </w:tcPr>
          <w:p w:rsidR="005630AB" w:rsidRDefault="005630AB">
            <w:pPr>
              <w:spacing w:line="360" w:lineRule="auto"/>
              <w:jc w:val="center"/>
              <w:rPr>
                <w:sz w:val="24"/>
                <w:szCs w:val="28"/>
              </w:rPr>
            </w:pPr>
            <w:r>
              <w:rPr>
                <w:sz w:val="24"/>
                <w:szCs w:val="28"/>
              </w:rPr>
              <w:t>116</w:t>
            </w:r>
          </w:p>
        </w:tc>
        <w:tc>
          <w:tcPr>
            <w:tcW w:w="1771" w:type="dxa"/>
          </w:tcPr>
          <w:p w:rsidR="005630AB" w:rsidRDefault="005630AB">
            <w:pPr>
              <w:spacing w:line="360" w:lineRule="auto"/>
              <w:jc w:val="center"/>
              <w:rPr>
                <w:sz w:val="24"/>
                <w:szCs w:val="28"/>
              </w:rPr>
            </w:pPr>
            <w:r>
              <w:rPr>
                <w:sz w:val="24"/>
                <w:szCs w:val="28"/>
              </w:rPr>
              <w:t>123</w:t>
            </w:r>
          </w:p>
        </w:tc>
        <w:tc>
          <w:tcPr>
            <w:tcW w:w="1771" w:type="dxa"/>
          </w:tcPr>
          <w:p w:rsidR="005630AB" w:rsidRDefault="005630AB">
            <w:pPr>
              <w:spacing w:line="360" w:lineRule="auto"/>
              <w:jc w:val="center"/>
              <w:rPr>
                <w:sz w:val="24"/>
                <w:szCs w:val="28"/>
              </w:rPr>
            </w:pPr>
            <w:r>
              <w:rPr>
                <w:sz w:val="24"/>
                <w:szCs w:val="28"/>
              </w:rPr>
              <w:t>109</w:t>
            </w:r>
          </w:p>
        </w:tc>
        <w:tc>
          <w:tcPr>
            <w:tcW w:w="1772" w:type="dxa"/>
          </w:tcPr>
          <w:p w:rsidR="005630AB" w:rsidRDefault="005630AB">
            <w:pPr>
              <w:spacing w:line="360" w:lineRule="auto"/>
              <w:jc w:val="center"/>
              <w:rPr>
                <w:sz w:val="24"/>
                <w:szCs w:val="28"/>
              </w:rPr>
            </w:pPr>
            <w:r>
              <w:rPr>
                <w:sz w:val="24"/>
                <w:szCs w:val="28"/>
              </w:rPr>
              <w:t>16</w:t>
            </w:r>
          </w:p>
        </w:tc>
      </w:tr>
    </w:tbl>
    <w:p w:rsidR="005630AB" w:rsidRDefault="005630AB">
      <w:pPr>
        <w:spacing w:line="360" w:lineRule="auto"/>
        <w:ind w:firstLine="720"/>
        <w:jc w:val="center"/>
        <w:rPr>
          <w:sz w:val="24"/>
          <w:szCs w:val="28"/>
        </w:rPr>
      </w:pPr>
    </w:p>
    <w:p w:rsidR="005630AB" w:rsidRDefault="005630AB">
      <w:pPr>
        <w:spacing w:line="360" w:lineRule="auto"/>
        <w:ind w:firstLine="720"/>
        <w:jc w:val="both"/>
        <w:rPr>
          <w:sz w:val="28"/>
          <w:szCs w:val="28"/>
        </w:rPr>
      </w:pPr>
      <w:r>
        <w:rPr>
          <w:sz w:val="28"/>
          <w:szCs w:val="28"/>
        </w:rPr>
        <w:t>В 50-е гг. Х1Х века  в Германии был заложен фундамент для развития крупной промышленности. Именно начиная с конца 50-х гг. девятнадцатого века Германия начинает превращаться  в передовое индустриальное государство. В 60-е годы Х1Х века в германской промышленности происходят качественные изменения на основе изменения методов производства и эксплуатации.</w:t>
      </w:r>
    </w:p>
    <w:p w:rsidR="005630AB" w:rsidRDefault="005630AB">
      <w:pPr>
        <w:spacing w:line="360" w:lineRule="auto"/>
        <w:ind w:firstLine="720"/>
        <w:jc w:val="both"/>
        <w:rPr>
          <w:sz w:val="28"/>
          <w:szCs w:val="28"/>
        </w:rPr>
      </w:pPr>
      <w:r>
        <w:rPr>
          <w:sz w:val="28"/>
          <w:szCs w:val="28"/>
        </w:rPr>
        <w:t xml:space="preserve">Именно в 60-е гг. Х1Х века происходит создание первых германских монополистических объединений. Первые монополии в Германии появились тогда, когда производство средств производства стало быстро расти. Первые монополии возникли в тяжелой промышленности, это объяснить следующем обстоятельством, а именно тем, что колониальные владения в Германии были </w:t>
      </w:r>
    </w:p>
    <w:p w:rsidR="005630AB" w:rsidRDefault="005630AB">
      <w:pPr>
        <w:spacing w:line="360" w:lineRule="auto"/>
        <w:jc w:val="both"/>
        <w:rPr>
          <w:sz w:val="28"/>
          <w:szCs w:val="28"/>
        </w:rPr>
      </w:pPr>
      <w:r>
        <w:rPr>
          <w:sz w:val="28"/>
          <w:szCs w:val="28"/>
        </w:rPr>
        <w:t>___________________________________________________</w:t>
      </w:r>
    </w:p>
    <w:p w:rsidR="005630AB" w:rsidRDefault="005630AB">
      <w:pPr>
        <w:spacing w:line="360" w:lineRule="auto"/>
        <w:ind w:firstLine="720"/>
        <w:jc w:val="both"/>
        <w:rPr>
          <w:sz w:val="28"/>
          <w:szCs w:val="28"/>
        </w:rPr>
      </w:pPr>
      <w:r>
        <w:rPr>
          <w:szCs w:val="28"/>
        </w:rPr>
        <w:t>1.Ю.Кучинский  Очерки истории германского империализма. М., 1952, с.64</w:t>
      </w:r>
    </w:p>
    <w:p w:rsidR="005630AB" w:rsidRDefault="005630AB" w:rsidP="00B25B4E">
      <w:pPr>
        <w:spacing w:line="360" w:lineRule="auto"/>
        <w:ind w:firstLine="720"/>
        <w:jc w:val="center"/>
        <w:rPr>
          <w:sz w:val="28"/>
          <w:szCs w:val="28"/>
        </w:rPr>
      </w:pPr>
      <w:r>
        <w:rPr>
          <w:sz w:val="28"/>
          <w:szCs w:val="28"/>
        </w:rPr>
        <w:t>-</w:t>
      </w:r>
      <w:r w:rsidR="00B51B0B">
        <w:rPr>
          <w:sz w:val="28"/>
          <w:szCs w:val="28"/>
        </w:rPr>
        <w:t>16</w:t>
      </w:r>
      <w:r>
        <w:rPr>
          <w:sz w:val="28"/>
          <w:szCs w:val="28"/>
        </w:rPr>
        <w:t>-</w:t>
      </w:r>
    </w:p>
    <w:p w:rsidR="005630AB" w:rsidRDefault="005630AB">
      <w:pPr>
        <w:spacing w:line="360" w:lineRule="auto"/>
        <w:jc w:val="both"/>
        <w:rPr>
          <w:sz w:val="28"/>
          <w:szCs w:val="28"/>
        </w:rPr>
      </w:pPr>
      <w:r>
        <w:rPr>
          <w:sz w:val="28"/>
          <w:szCs w:val="28"/>
        </w:rPr>
        <w:t>сравнительно не велики и не богаты.</w:t>
      </w:r>
    </w:p>
    <w:p w:rsidR="005630AB" w:rsidRDefault="005630AB">
      <w:pPr>
        <w:spacing w:line="360" w:lineRule="auto"/>
        <w:ind w:firstLine="720"/>
        <w:jc w:val="both"/>
        <w:rPr>
          <w:sz w:val="28"/>
          <w:szCs w:val="28"/>
        </w:rPr>
      </w:pPr>
      <w:r>
        <w:rPr>
          <w:sz w:val="28"/>
          <w:szCs w:val="28"/>
        </w:rPr>
        <w:t>Именно в 60-е годы девятнадцатого века происходит рост добычи угля, продукции  в медных рудниках. Наблюдается рост и в выплавке чугуна, об этом свидетельствуют данные таблицы, приведенной ниже:</w:t>
      </w:r>
    </w:p>
    <w:p w:rsidR="005630AB" w:rsidRDefault="005630AB">
      <w:pPr>
        <w:pStyle w:val="21"/>
      </w:pPr>
      <w:r>
        <w:t>Таблица № 2. Годовая производительность одного рабочего при выплавке чугуна и  при производстве железной проволоки</w:t>
      </w:r>
    </w:p>
    <w:p w:rsidR="005630AB" w:rsidRDefault="005630AB">
      <w:pPr>
        <w:spacing w:line="360" w:lineRule="auto"/>
        <w:ind w:firstLine="720"/>
        <w:jc w:val="center"/>
        <w:rPr>
          <w:sz w:val="24"/>
          <w:szCs w:val="28"/>
        </w:rPr>
      </w:pPr>
      <w:r>
        <w:rPr>
          <w:sz w:val="24"/>
          <w:szCs w:val="28"/>
        </w:rPr>
        <w:t>За 1849-1870 гг</w:t>
      </w:r>
      <w:r>
        <w:rPr>
          <w:rStyle w:val="a8"/>
          <w:sz w:val="24"/>
          <w:szCs w:val="28"/>
        </w:rPr>
        <w:t>1</w:t>
      </w:r>
      <w:r>
        <w:rPr>
          <w:sz w:val="24"/>
          <w:szCs w:val="28"/>
        </w:rPr>
        <w:t>.</w:t>
      </w:r>
    </w:p>
    <w:p w:rsidR="005630AB" w:rsidRDefault="005630AB">
      <w:pPr>
        <w:spacing w:line="360" w:lineRule="auto"/>
        <w:ind w:firstLine="720"/>
        <w:jc w:val="center"/>
        <w:rPr>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1476"/>
        <w:gridCol w:w="1476"/>
        <w:gridCol w:w="1476"/>
        <w:gridCol w:w="1476"/>
        <w:gridCol w:w="1476"/>
      </w:tblGrid>
      <w:tr w:rsidR="005630AB">
        <w:tc>
          <w:tcPr>
            <w:tcW w:w="1476" w:type="dxa"/>
          </w:tcPr>
          <w:p w:rsidR="005630AB" w:rsidRDefault="005630AB">
            <w:pPr>
              <w:spacing w:line="360" w:lineRule="auto"/>
              <w:jc w:val="center"/>
              <w:rPr>
                <w:sz w:val="24"/>
                <w:szCs w:val="28"/>
              </w:rPr>
            </w:pPr>
            <w:r>
              <w:rPr>
                <w:sz w:val="24"/>
                <w:szCs w:val="28"/>
              </w:rPr>
              <w:t xml:space="preserve">Год </w:t>
            </w:r>
          </w:p>
        </w:tc>
        <w:tc>
          <w:tcPr>
            <w:tcW w:w="1476" w:type="dxa"/>
          </w:tcPr>
          <w:p w:rsidR="005630AB" w:rsidRDefault="005630AB">
            <w:pPr>
              <w:spacing w:line="360" w:lineRule="auto"/>
              <w:jc w:val="center"/>
              <w:rPr>
                <w:sz w:val="24"/>
                <w:szCs w:val="28"/>
              </w:rPr>
            </w:pPr>
            <w:r>
              <w:rPr>
                <w:sz w:val="24"/>
                <w:szCs w:val="28"/>
              </w:rPr>
              <w:t xml:space="preserve">Чугун </w:t>
            </w:r>
          </w:p>
        </w:tc>
        <w:tc>
          <w:tcPr>
            <w:tcW w:w="1476" w:type="dxa"/>
          </w:tcPr>
          <w:p w:rsidR="005630AB" w:rsidRDefault="005630AB">
            <w:pPr>
              <w:spacing w:line="360" w:lineRule="auto"/>
              <w:jc w:val="center"/>
              <w:rPr>
                <w:sz w:val="24"/>
                <w:szCs w:val="28"/>
              </w:rPr>
            </w:pPr>
            <w:r>
              <w:rPr>
                <w:sz w:val="24"/>
                <w:szCs w:val="28"/>
              </w:rPr>
              <w:t>Железная проволока</w:t>
            </w:r>
          </w:p>
        </w:tc>
        <w:tc>
          <w:tcPr>
            <w:tcW w:w="1476" w:type="dxa"/>
          </w:tcPr>
          <w:p w:rsidR="005630AB" w:rsidRDefault="005630AB">
            <w:pPr>
              <w:spacing w:line="360" w:lineRule="auto"/>
              <w:jc w:val="center"/>
              <w:rPr>
                <w:sz w:val="24"/>
                <w:szCs w:val="28"/>
              </w:rPr>
            </w:pPr>
            <w:r>
              <w:rPr>
                <w:sz w:val="24"/>
                <w:szCs w:val="28"/>
              </w:rPr>
              <w:t xml:space="preserve">Год </w:t>
            </w:r>
          </w:p>
        </w:tc>
        <w:tc>
          <w:tcPr>
            <w:tcW w:w="1476" w:type="dxa"/>
          </w:tcPr>
          <w:p w:rsidR="005630AB" w:rsidRDefault="005630AB">
            <w:pPr>
              <w:spacing w:line="360" w:lineRule="auto"/>
              <w:jc w:val="center"/>
              <w:rPr>
                <w:sz w:val="24"/>
                <w:szCs w:val="28"/>
              </w:rPr>
            </w:pPr>
            <w:r>
              <w:rPr>
                <w:sz w:val="24"/>
                <w:szCs w:val="28"/>
              </w:rPr>
              <w:t xml:space="preserve">Чугун </w:t>
            </w:r>
          </w:p>
        </w:tc>
        <w:tc>
          <w:tcPr>
            <w:tcW w:w="1476" w:type="dxa"/>
          </w:tcPr>
          <w:p w:rsidR="005630AB" w:rsidRDefault="005630AB">
            <w:pPr>
              <w:spacing w:line="360" w:lineRule="auto"/>
              <w:jc w:val="center"/>
              <w:rPr>
                <w:sz w:val="24"/>
                <w:szCs w:val="28"/>
              </w:rPr>
            </w:pPr>
            <w:r>
              <w:rPr>
                <w:sz w:val="24"/>
                <w:szCs w:val="28"/>
              </w:rPr>
              <w:t>Железная проволока</w:t>
            </w:r>
          </w:p>
        </w:tc>
      </w:tr>
      <w:tr w:rsidR="005630AB">
        <w:tc>
          <w:tcPr>
            <w:tcW w:w="1476" w:type="dxa"/>
          </w:tcPr>
          <w:p w:rsidR="005630AB" w:rsidRDefault="005630AB">
            <w:pPr>
              <w:spacing w:line="360" w:lineRule="auto"/>
              <w:jc w:val="center"/>
              <w:rPr>
                <w:sz w:val="24"/>
                <w:szCs w:val="28"/>
              </w:rPr>
            </w:pPr>
            <w:r>
              <w:rPr>
                <w:sz w:val="24"/>
                <w:szCs w:val="28"/>
              </w:rPr>
              <w:t>1849</w:t>
            </w:r>
          </w:p>
        </w:tc>
        <w:tc>
          <w:tcPr>
            <w:tcW w:w="1476" w:type="dxa"/>
          </w:tcPr>
          <w:p w:rsidR="005630AB" w:rsidRDefault="005630AB">
            <w:pPr>
              <w:spacing w:line="360" w:lineRule="auto"/>
              <w:jc w:val="center"/>
              <w:rPr>
                <w:sz w:val="24"/>
                <w:szCs w:val="28"/>
              </w:rPr>
            </w:pPr>
            <w:r>
              <w:rPr>
                <w:sz w:val="24"/>
                <w:szCs w:val="28"/>
              </w:rPr>
              <w:t>529</w:t>
            </w:r>
          </w:p>
        </w:tc>
        <w:tc>
          <w:tcPr>
            <w:tcW w:w="1476" w:type="dxa"/>
          </w:tcPr>
          <w:p w:rsidR="005630AB" w:rsidRDefault="005630AB">
            <w:pPr>
              <w:spacing w:line="360" w:lineRule="auto"/>
              <w:jc w:val="center"/>
              <w:rPr>
                <w:sz w:val="24"/>
                <w:szCs w:val="28"/>
              </w:rPr>
            </w:pPr>
            <w:r>
              <w:rPr>
                <w:sz w:val="24"/>
                <w:szCs w:val="28"/>
              </w:rPr>
              <w:t>101</w:t>
            </w:r>
          </w:p>
        </w:tc>
        <w:tc>
          <w:tcPr>
            <w:tcW w:w="1476" w:type="dxa"/>
          </w:tcPr>
          <w:p w:rsidR="005630AB" w:rsidRDefault="005630AB">
            <w:pPr>
              <w:spacing w:line="360" w:lineRule="auto"/>
              <w:jc w:val="center"/>
              <w:rPr>
                <w:sz w:val="24"/>
                <w:szCs w:val="28"/>
              </w:rPr>
            </w:pPr>
            <w:r>
              <w:rPr>
                <w:sz w:val="24"/>
                <w:szCs w:val="28"/>
              </w:rPr>
              <w:t>1860</w:t>
            </w:r>
          </w:p>
        </w:tc>
        <w:tc>
          <w:tcPr>
            <w:tcW w:w="1476" w:type="dxa"/>
          </w:tcPr>
          <w:p w:rsidR="005630AB" w:rsidRDefault="005630AB">
            <w:pPr>
              <w:spacing w:line="360" w:lineRule="auto"/>
              <w:jc w:val="center"/>
              <w:rPr>
                <w:sz w:val="24"/>
                <w:szCs w:val="28"/>
              </w:rPr>
            </w:pPr>
            <w:r>
              <w:rPr>
                <w:sz w:val="24"/>
                <w:szCs w:val="28"/>
              </w:rPr>
              <w:t>912</w:t>
            </w:r>
          </w:p>
        </w:tc>
        <w:tc>
          <w:tcPr>
            <w:tcW w:w="1476" w:type="dxa"/>
          </w:tcPr>
          <w:p w:rsidR="005630AB" w:rsidRDefault="005630AB">
            <w:pPr>
              <w:spacing w:line="360" w:lineRule="auto"/>
              <w:jc w:val="center"/>
              <w:rPr>
                <w:sz w:val="24"/>
                <w:szCs w:val="28"/>
              </w:rPr>
            </w:pPr>
            <w:r>
              <w:rPr>
                <w:sz w:val="24"/>
                <w:szCs w:val="28"/>
              </w:rPr>
              <w:t>179</w:t>
            </w:r>
          </w:p>
        </w:tc>
      </w:tr>
      <w:tr w:rsidR="005630AB">
        <w:tc>
          <w:tcPr>
            <w:tcW w:w="1476" w:type="dxa"/>
          </w:tcPr>
          <w:p w:rsidR="005630AB" w:rsidRDefault="005630AB">
            <w:pPr>
              <w:spacing w:line="360" w:lineRule="auto"/>
              <w:jc w:val="center"/>
              <w:rPr>
                <w:sz w:val="24"/>
                <w:szCs w:val="28"/>
              </w:rPr>
            </w:pPr>
            <w:r>
              <w:rPr>
                <w:sz w:val="24"/>
                <w:szCs w:val="28"/>
              </w:rPr>
              <w:t>1850</w:t>
            </w:r>
          </w:p>
        </w:tc>
        <w:tc>
          <w:tcPr>
            <w:tcW w:w="1476" w:type="dxa"/>
          </w:tcPr>
          <w:p w:rsidR="005630AB" w:rsidRDefault="005630AB">
            <w:pPr>
              <w:spacing w:line="360" w:lineRule="auto"/>
              <w:jc w:val="center"/>
              <w:rPr>
                <w:sz w:val="24"/>
                <w:szCs w:val="28"/>
              </w:rPr>
            </w:pPr>
            <w:r>
              <w:rPr>
                <w:sz w:val="24"/>
                <w:szCs w:val="28"/>
              </w:rPr>
              <w:t>457</w:t>
            </w:r>
          </w:p>
        </w:tc>
        <w:tc>
          <w:tcPr>
            <w:tcW w:w="1476" w:type="dxa"/>
          </w:tcPr>
          <w:p w:rsidR="005630AB" w:rsidRDefault="005630AB">
            <w:pPr>
              <w:spacing w:line="360" w:lineRule="auto"/>
              <w:jc w:val="center"/>
              <w:rPr>
                <w:sz w:val="24"/>
                <w:szCs w:val="28"/>
              </w:rPr>
            </w:pPr>
            <w:r>
              <w:rPr>
                <w:sz w:val="24"/>
                <w:szCs w:val="28"/>
              </w:rPr>
              <w:t>155</w:t>
            </w:r>
          </w:p>
        </w:tc>
        <w:tc>
          <w:tcPr>
            <w:tcW w:w="1476" w:type="dxa"/>
          </w:tcPr>
          <w:p w:rsidR="005630AB" w:rsidRDefault="005630AB">
            <w:pPr>
              <w:spacing w:line="360" w:lineRule="auto"/>
              <w:jc w:val="center"/>
              <w:rPr>
                <w:sz w:val="24"/>
                <w:szCs w:val="28"/>
              </w:rPr>
            </w:pPr>
            <w:r>
              <w:rPr>
                <w:sz w:val="24"/>
                <w:szCs w:val="28"/>
              </w:rPr>
              <w:t>1861</w:t>
            </w:r>
          </w:p>
        </w:tc>
        <w:tc>
          <w:tcPr>
            <w:tcW w:w="1476" w:type="dxa"/>
          </w:tcPr>
          <w:p w:rsidR="005630AB" w:rsidRDefault="005630AB">
            <w:pPr>
              <w:spacing w:line="360" w:lineRule="auto"/>
              <w:jc w:val="center"/>
              <w:rPr>
                <w:sz w:val="24"/>
                <w:szCs w:val="28"/>
              </w:rPr>
            </w:pPr>
            <w:r>
              <w:rPr>
                <w:sz w:val="24"/>
                <w:szCs w:val="28"/>
              </w:rPr>
              <w:t>781</w:t>
            </w:r>
          </w:p>
        </w:tc>
        <w:tc>
          <w:tcPr>
            <w:tcW w:w="1476" w:type="dxa"/>
          </w:tcPr>
          <w:p w:rsidR="005630AB" w:rsidRDefault="005630AB">
            <w:pPr>
              <w:spacing w:line="360" w:lineRule="auto"/>
              <w:jc w:val="center"/>
              <w:rPr>
                <w:sz w:val="24"/>
                <w:szCs w:val="28"/>
              </w:rPr>
            </w:pPr>
            <w:r>
              <w:rPr>
                <w:sz w:val="24"/>
                <w:szCs w:val="28"/>
              </w:rPr>
              <w:t>206</w:t>
            </w:r>
          </w:p>
        </w:tc>
      </w:tr>
      <w:tr w:rsidR="005630AB">
        <w:tc>
          <w:tcPr>
            <w:tcW w:w="1476" w:type="dxa"/>
          </w:tcPr>
          <w:p w:rsidR="005630AB" w:rsidRDefault="005630AB">
            <w:pPr>
              <w:spacing w:line="360" w:lineRule="auto"/>
              <w:jc w:val="center"/>
              <w:rPr>
                <w:sz w:val="24"/>
                <w:szCs w:val="28"/>
              </w:rPr>
            </w:pPr>
            <w:r>
              <w:rPr>
                <w:sz w:val="24"/>
                <w:szCs w:val="28"/>
              </w:rPr>
              <w:t>1851</w:t>
            </w:r>
          </w:p>
        </w:tc>
        <w:tc>
          <w:tcPr>
            <w:tcW w:w="1476" w:type="dxa"/>
          </w:tcPr>
          <w:p w:rsidR="005630AB" w:rsidRDefault="005630AB">
            <w:pPr>
              <w:spacing w:line="360" w:lineRule="auto"/>
              <w:jc w:val="center"/>
              <w:rPr>
                <w:sz w:val="24"/>
                <w:szCs w:val="28"/>
              </w:rPr>
            </w:pPr>
            <w:r>
              <w:rPr>
                <w:sz w:val="24"/>
                <w:szCs w:val="28"/>
              </w:rPr>
              <w:t>555</w:t>
            </w:r>
          </w:p>
        </w:tc>
        <w:tc>
          <w:tcPr>
            <w:tcW w:w="1476" w:type="dxa"/>
          </w:tcPr>
          <w:p w:rsidR="005630AB" w:rsidRDefault="005630AB">
            <w:pPr>
              <w:spacing w:line="360" w:lineRule="auto"/>
              <w:jc w:val="center"/>
              <w:rPr>
                <w:sz w:val="24"/>
                <w:szCs w:val="28"/>
              </w:rPr>
            </w:pPr>
            <w:r>
              <w:rPr>
                <w:sz w:val="24"/>
                <w:szCs w:val="28"/>
              </w:rPr>
              <w:t>176</w:t>
            </w:r>
          </w:p>
        </w:tc>
        <w:tc>
          <w:tcPr>
            <w:tcW w:w="1476" w:type="dxa"/>
          </w:tcPr>
          <w:p w:rsidR="005630AB" w:rsidRDefault="005630AB">
            <w:pPr>
              <w:spacing w:line="360" w:lineRule="auto"/>
              <w:jc w:val="center"/>
              <w:rPr>
                <w:sz w:val="24"/>
                <w:szCs w:val="28"/>
              </w:rPr>
            </w:pPr>
            <w:r>
              <w:rPr>
                <w:sz w:val="24"/>
                <w:szCs w:val="28"/>
              </w:rPr>
              <w:t>1862</w:t>
            </w:r>
          </w:p>
        </w:tc>
        <w:tc>
          <w:tcPr>
            <w:tcW w:w="1476" w:type="dxa"/>
          </w:tcPr>
          <w:p w:rsidR="005630AB" w:rsidRDefault="005630AB">
            <w:pPr>
              <w:spacing w:line="360" w:lineRule="auto"/>
              <w:jc w:val="center"/>
              <w:rPr>
                <w:sz w:val="24"/>
                <w:szCs w:val="28"/>
              </w:rPr>
            </w:pPr>
            <w:r>
              <w:rPr>
                <w:sz w:val="24"/>
                <w:szCs w:val="28"/>
              </w:rPr>
              <w:t>965</w:t>
            </w:r>
          </w:p>
        </w:tc>
        <w:tc>
          <w:tcPr>
            <w:tcW w:w="1476" w:type="dxa"/>
          </w:tcPr>
          <w:p w:rsidR="005630AB" w:rsidRDefault="005630AB">
            <w:pPr>
              <w:spacing w:line="360" w:lineRule="auto"/>
              <w:jc w:val="center"/>
              <w:rPr>
                <w:sz w:val="24"/>
                <w:szCs w:val="28"/>
              </w:rPr>
            </w:pPr>
            <w:r>
              <w:rPr>
                <w:sz w:val="24"/>
                <w:szCs w:val="28"/>
              </w:rPr>
              <w:t>250</w:t>
            </w:r>
          </w:p>
        </w:tc>
      </w:tr>
      <w:tr w:rsidR="005630AB">
        <w:tc>
          <w:tcPr>
            <w:tcW w:w="1476" w:type="dxa"/>
          </w:tcPr>
          <w:p w:rsidR="005630AB" w:rsidRDefault="005630AB">
            <w:pPr>
              <w:spacing w:line="360" w:lineRule="auto"/>
              <w:jc w:val="center"/>
              <w:rPr>
                <w:sz w:val="24"/>
                <w:szCs w:val="28"/>
              </w:rPr>
            </w:pPr>
            <w:r>
              <w:rPr>
                <w:sz w:val="24"/>
                <w:szCs w:val="28"/>
              </w:rPr>
              <w:t>1852</w:t>
            </w:r>
          </w:p>
        </w:tc>
        <w:tc>
          <w:tcPr>
            <w:tcW w:w="1476" w:type="dxa"/>
          </w:tcPr>
          <w:p w:rsidR="005630AB" w:rsidRDefault="005630AB">
            <w:pPr>
              <w:spacing w:line="360" w:lineRule="auto"/>
              <w:jc w:val="center"/>
              <w:rPr>
                <w:sz w:val="24"/>
                <w:szCs w:val="28"/>
              </w:rPr>
            </w:pPr>
            <w:r>
              <w:rPr>
                <w:sz w:val="24"/>
                <w:szCs w:val="28"/>
              </w:rPr>
              <w:t>574</w:t>
            </w:r>
          </w:p>
        </w:tc>
        <w:tc>
          <w:tcPr>
            <w:tcW w:w="1476" w:type="dxa"/>
          </w:tcPr>
          <w:p w:rsidR="005630AB" w:rsidRDefault="005630AB">
            <w:pPr>
              <w:spacing w:line="360" w:lineRule="auto"/>
              <w:jc w:val="center"/>
              <w:rPr>
                <w:sz w:val="24"/>
                <w:szCs w:val="28"/>
              </w:rPr>
            </w:pPr>
            <w:r>
              <w:rPr>
                <w:sz w:val="24"/>
                <w:szCs w:val="28"/>
              </w:rPr>
              <w:t>208</w:t>
            </w:r>
          </w:p>
        </w:tc>
        <w:tc>
          <w:tcPr>
            <w:tcW w:w="1476" w:type="dxa"/>
          </w:tcPr>
          <w:p w:rsidR="005630AB" w:rsidRDefault="005630AB">
            <w:pPr>
              <w:spacing w:line="360" w:lineRule="auto"/>
              <w:jc w:val="center"/>
              <w:rPr>
                <w:sz w:val="24"/>
                <w:szCs w:val="28"/>
              </w:rPr>
            </w:pPr>
            <w:r>
              <w:rPr>
                <w:sz w:val="24"/>
                <w:szCs w:val="28"/>
              </w:rPr>
              <w:t>1863</w:t>
            </w:r>
          </w:p>
        </w:tc>
        <w:tc>
          <w:tcPr>
            <w:tcW w:w="1476" w:type="dxa"/>
          </w:tcPr>
          <w:p w:rsidR="005630AB" w:rsidRDefault="005630AB">
            <w:pPr>
              <w:spacing w:line="360" w:lineRule="auto"/>
              <w:jc w:val="center"/>
              <w:rPr>
                <w:sz w:val="24"/>
                <w:szCs w:val="28"/>
              </w:rPr>
            </w:pPr>
            <w:r>
              <w:rPr>
                <w:sz w:val="24"/>
                <w:szCs w:val="28"/>
              </w:rPr>
              <w:t>1091</w:t>
            </w:r>
          </w:p>
        </w:tc>
        <w:tc>
          <w:tcPr>
            <w:tcW w:w="1476" w:type="dxa"/>
          </w:tcPr>
          <w:p w:rsidR="005630AB" w:rsidRDefault="005630AB">
            <w:pPr>
              <w:spacing w:line="360" w:lineRule="auto"/>
              <w:jc w:val="center"/>
              <w:rPr>
                <w:sz w:val="24"/>
                <w:szCs w:val="28"/>
              </w:rPr>
            </w:pPr>
            <w:r>
              <w:rPr>
                <w:sz w:val="24"/>
                <w:szCs w:val="28"/>
              </w:rPr>
              <w:t>271</w:t>
            </w:r>
          </w:p>
        </w:tc>
      </w:tr>
      <w:tr w:rsidR="005630AB">
        <w:tc>
          <w:tcPr>
            <w:tcW w:w="1476" w:type="dxa"/>
          </w:tcPr>
          <w:p w:rsidR="005630AB" w:rsidRDefault="005630AB">
            <w:pPr>
              <w:spacing w:line="360" w:lineRule="auto"/>
              <w:jc w:val="center"/>
              <w:rPr>
                <w:sz w:val="24"/>
                <w:szCs w:val="28"/>
              </w:rPr>
            </w:pPr>
            <w:r>
              <w:rPr>
                <w:sz w:val="24"/>
                <w:szCs w:val="28"/>
              </w:rPr>
              <w:t>1853</w:t>
            </w:r>
          </w:p>
        </w:tc>
        <w:tc>
          <w:tcPr>
            <w:tcW w:w="1476" w:type="dxa"/>
          </w:tcPr>
          <w:p w:rsidR="005630AB" w:rsidRDefault="005630AB">
            <w:pPr>
              <w:spacing w:line="360" w:lineRule="auto"/>
              <w:jc w:val="center"/>
              <w:rPr>
                <w:sz w:val="24"/>
                <w:szCs w:val="28"/>
              </w:rPr>
            </w:pPr>
            <w:r>
              <w:rPr>
                <w:sz w:val="24"/>
                <w:szCs w:val="28"/>
              </w:rPr>
              <w:t>536</w:t>
            </w:r>
          </w:p>
        </w:tc>
        <w:tc>
          <w:tcPr>
            <w:tcW w:w="1476" w:type="dxa"/>
          </w:tcPr>
          <w:p w:rsidR="005630AB" w:rsidRDefault="005630AB">
            <w:pPr>
              <w:spacing w:line="360" w:lineRule="auto"/>
              <w:jc w:val="center"/>
              <w:rPr>
                <w:sz w:val="24"/>
                <w:szCs w:val="28"/>
              </w:rPr>
            </w:pPr>
            <w:r>
              <w:rPr>
                <w:sz w:val="24"/>
                <w:szCs w:val="28"/>
              </w:rPr>
              <w:t>215</w:t>
            </w:r>
          </w:p>
        </w:tc>
        <w:tc>
          <w:tcPr>
            <w:tcW w:w="1476" w:type="dxa"/>
          </w:tcPr>
          <w:p w:rsidR="005630AB" w:rsidRDefault="005630AB">
            <w:pPr>
              <w:spacing w:line="360" w:lineRule="auto"/>
              <w:jc w:val="center"/>
              <w:rPr>
                <w:sz w:val="24"/>
                <w:szCs w:val="28"/>
              </w:rPr>
            </w:pPr>
            <w:r>
              <w:rPr>
                <w:sz w:val="24"/>
                <w:szCs w:val="28"/>
              </w:rPr>
              <w:t>1864</w:t>
            </w:r>
          </w:p>
        </w:tc>
        <w:tc>
          <w:tcPr>
            <w:tcW w:w="1476" w:type="dxa"/>
          </w:tcPr>
          <w:p w:rsidR="005630AB" w:rsidRDefault="005630AB">
            <w:pPr>
              <w:spacing w:line="360" w:lineRule="auto"/>
              <w:jc w:val="center"/>
              <w:rPr>
                <w:sz w:val="24"/>
                <w:szCs w:val="28"/>
              </w:rPr>
            </w:pPr>
            <w:r>
              <w:rPr>
                <w:sz w:val="24"/>
                <w:szCs w:val="28"/>
              </w:rPr>
              <w:t>1149</w:t>
            </w:r>
          </w:p>
        </w:tc>
        <w:tc>
          <w:tcPr>
            <w:tcW w:w="1476" w:type="dxa"/>
          </w:tcPr>
          <w:p w:rsidR="005630AB" w:rsidRDefault="005630AB">
            <w:pPr>
              <w:spacing w:line="360" w:lineRule="auto"/>
              <w:jc w:val="center"/>
              <w:rPr>
                <w:sz w:val="24"/>
                <w:szCs w:val="28"/>
              </w:rPr>
            </w:pPr>
            <w:r>
              <w:rPr>
                <w:sz w:val="24"/>
                <w:szCs w:val="28"/>
              </w:rPr>
              <w:t>259</w:t>
            </w:r>
          </w:p>
        </w:tc>
      </w:tr>
      <w:tr w:rsidR="005630AB">
        <w:tc>
          <w:tcPr>
            <w:tcW w:w="1476" w:type="dxa"/>
          </w:tcPr>
          <w:p w:rsidR="005630AB" w:rsidRDefault="005630AB">
            <w:pPr>
              <w:spacing w:line="360" w:lineRule="auto"/>
              <w:jc w:val="center"/>
              <w:rPr>
                <w:sz w:val="24"/>
                <w:szCs w:val="28"/>
              </w:rPr>
            </w:pPr>
            <w:r>
              <w:rPr>
                <w:sz w:val="24"/>
                <w:szCs w:val="28"/>
              </w:rPr>
              <w:t>1854</w:t>
            </w:r>
          </w:p>
        </w:tc>
        <w:tc>
          <w:tcPr>
            <w:tcW w:w="1476" w:type="dxa"/>
          </w:tcPr>
          <w:p w:rsidR="005630AB" w:rsidRDefault="005630AB">
            <w:pPr>
              <w:spacing w:line="360" w:lineRule="auto"/>
              <w:jc w:val="center"/>
              <w:rPr>
                <w:sz w:val="24"/>
                <w:szCs w:val="28"/>
              </w:rPr>
            </w:pPr>
            <w:r>
              <w:rPr>
                <w:sz w:val="24"/>
                <w:szCs w:val="28"/>
              </w:rPr>
              <w:t>801</w:t>
            </w:r>
          </w:p>
        </w:tc>
        <w:tc>
          <w:tcPr>
            <w:tcW w:w="1476" w:type="dxa"/>
          </w:tcPr>
          <w:p w:rsidR="005630AB" w:rsidRDefault="005630AB">
            <w:pPr>
              <w:spacing w:line="360" w:lineRule="auto"/>
              <w:jc w:val="center"/>
              <w:rPr>
                <w:sz w:val="24"/>
                <w:szCs w:val="28"/>
              </w:rPr>
            </w:pPr>
            <w:r>
              <w:rPr>
                <w:sz w:val="24"/>
                <w:szCs w:val="28"/>
              </w:rPr>
              <w:t>251</w:t>
            </w:r>
          </w:p>
        </w:tc>
        <w:tc>
          <w:tcPr>
            <w:tcW w:w="1476" w:type="dxa"/>
          </w:tcPr>
          <w:p w:rsidR="005630AB" w:rsidRDefault="005630AB">
            <w:pPr>
              <w:spacing w:line="360" w:lineRule="auto"/>
              <w:jc w:val="center"/>
              <w:rPr>
                <w:sz w:val="24"/>
                <w:szCs w:val="28"/>
              </w:rPr>
            </w:pPr>
            <w:r>
              <w:rPr>
                <w:sz w:val="24"/>
                <w:szCs w:val="28"/>
              </w:rPr>
              <w:t>1865</w:t>
            </w:r>
          </w:p>
        </w:tc>
        <w:tc>
          <w:tcPr>
            <w:tcW w:w="1476" w:type="dxa"/>
          </w:tcPr>
          <w:p w:rsidR="005630AB" w:rsidRDefault="005630AB">
            <w:pPr>
              <w:spacing w:line="360" w:lineRule="auto"/>
              <w:jc w:val="center"/>
              <w:rPr>
                <w:sz w:val="24"/>
                <w:szCs w:val="28"/>
              </w:rPr>
            </w:pPr>
            <w:r>
              <w:rPr>
                <w:sz w:val="24"/>
                <w:szCs w:val="28"/>
              </w:rPr>
              <w:t>1169</w:t>
            </w:r>
          </w:p>
        </w:tc>
        <w:tc>
          <w:tcPr>
            <w:tcW w:w="1476" w:type="dxa"/>
          </w:tcPr>
          <w:p w:rsidR="005630AB" w:rsidRDefault="005630AB">
            <w:pPr>
              <w:spacing w:line="360" w:lineRule="auto"/>
              <w:jc w:val="center"/>
              <w:rPr>
                <w:sz w:val="24"/>
                <w:szCs w:val="28"/>
              </w:rPr>
            </w:pPr>
            <w:r>
              <w:rPr>
                <w:sz w:val="24"/>
                <w:szCs w:val="28"/>
              </w:rPr>
              <w:t>288</w:t>
            </w:r>
          </w:p>
        </w:tc>
      </w:tr>
      <w:tr w:rsidR="005630AB">
        <w:tc>
          <w:tcPr>
            <w:tcW w:w="1476" w:type="dxa"/>
          </w:tcPr>
          <w:p w:rsidR="005630AB" w:rsidRDefault="005630AB">
            <w:pPr>
              <w:spacing w:line="360" w:lineRule="auto"/>
              <w:jc w:val="center"/>
              <w:rPr>
                <w:sz w:val="24"/>
                <w:szCs w:val="28"/>
              </w:rPr>
            </w:pPr>
            <w:r>
              <w:rPr>
                <w:sz w:val="24"/>
                <w:szCs w:val="28"/>
              </w:rPr>
              <w:t>1855</w:t>
            </w:r>
          </w:p>
        </w:tc>
        <w:tc>
          <w:tcPr>
            <w:tcW w:w="1476" w:type="dxa"/>
          </w:tcPr>
          <w:p w:rsidR="005630AB" w:rsidRDefault="005630AB">
            <w:pPr>
              <w:spacing w:line="360" w:lineRule="auto"/>
              <w:jc w:val="center"/>
              <w:rPr>
                <w:sz w:val="24"/>
                <w:szCs w:val="28"/>
              </w:rPr>
            </w:pPr>
            <w:r>
              <w:rPr>
                <w:sz w:val="24"/>
                <w:szCs w:val="28"/>
              </w:rPr>
              <w:t>618</w:t>
            </w:r>
          </w:p>
        </w:tc>
        <w:tc>
          <w:tcPr>
            <w:tcW w:w="1476" w:type="dxa"/>
          </w:tcPr>
          <w:p w:rsidR="005630AB" w:rsidRDefault="005630AB">
            <w:pPr>
              <w:spacing w:line="360" w:lineRule="auto"/>
              <w:jc w:val="center"/>
              <w:rPr>
                <w:sz w:val="24"/>
                <w:szCs w:val="28"/>
              </w:rPr>
            </w:pPr>
            <w:r>
              <w:rPr>
                <w:sz w:val="24"/>
                <w:szCs w:val="28"/>
              </w:rPr>
              <w:t>255</w:t>
            </w:r>
          </w:p>
        </w:tc>
        <w:tc>
          <w:tcPr>
            <w:tcW w:w="1476" w:type="dxa"/>
          </w:tcPr>
          <w:p w:rsidR="005630AB" w:rsidRDefault="005630AB">
            <w:pPr>
              <w:spacing w:line="360" w:lineRule="auto"/>
              <w:jc w:val="center"/>
              <w:rPr>
                <w:sz w:val="24"/>
                <w:szCs w:val="28"/>
              </w:rPr>
            </w:pPr>
            <w:r>
              <w:rPr>
                <w:sz w:val="24"/>
                <w:szCs w:val="28"/>
              </w:rPr>
              <w:t>1866</w:t>
            </w:r>
          </w:p>
        </w:tc>
        <w:tc>
          <w:tcPr>
            <w:tcW w:w="1476" w:type="dxa"/>
          </w:tcPr>
          <w:p w:rsidR="005630AB" w:rsidRDefault="005630AB">
            <w:pPr>
              <w:spacing w:line="360" w:lineRule="auto"/>
              <w:jc w:val="center"/>
              <w:rPr>
                <w:sz w:val="24"/>
                <w:szCs w:val="28"/>
              </w:rPr>
            </w:pPr>
            <w:r>
              <w:rPr>
                <w:sz w:val="24"/>
                <w:szCs w:val="28"/>
              </w:rPr>
              <w:t>1354</w:t>
            </w:r>
          </w:p>
        </w:tc>
        <w:tc>
          <w:tcPr>
            <w:tcW w:w="1476" w:type="dxa"/>
          </w:tcPr>
          <w:p w:rsidR="005630AB" w:rsidRDefault="005630AB">
            <w:pPr>
              <w:spacing w:line="360" w:lineRule="auto"/>
              <w:jc w:val="center"/>
              <w:rPr>
                <w:sz w:val="24"/>
                <w:szCs w:val="28"/>
              </w:rPr>
            </w:pPr>
            <w:r>
              <w:rPr>
                <w:sz w:val="24"/>
                <w:szCs w:val="28"/>
              </w:rPr>
              <w:t>242</w:t>
            </w:r>
          </w:p>
        </w:tc>
      </w:tr>
      <w:tr w:rsidR="005630AB">
        <w:tc>
          <w:tcPr>
            <w:tcW w:w="1476" w:type="dxa"/>
          </w:tcPr>
          <w:p w:rsidR="005630AB" w:rsidRDefault="005630AB">
            <w:pPr>
              <w:spacing w:line="360" w:lineRule="auto"/>
              <w:jc w:val="center"/>
              <w:rPr>
                <w:sz w:val="24"/>
                <w:szCs w:val="28"/>
              </w:rPr>
            </w:pPr>
            <w:r>
              <w:rPr>
                <w:sz w:val="24"/>
                <w:szCs w:val="28"/>
              </w:rPr>
              <w:t>1856</w:t>
            </w:r>
          </w:p>
        </w:tc>
        <w:tc>
          <w:tcPr>
            <w:tcW w:w="1476" w:type="dxa"/>
          </w:tcPr>
          <w:p w:rsidR="005630AB" w:rsidRDefault="005630AB">
            <w:pPr>
              <w:spacing w:line="360" w:lineRule="auto"/>
              <w:jc w:val="center"/>
              <w:rPr>
                <w:sz w:val="24"/>
                <w:szCs w:val="28"/>
              </w:rPr>
            </w:pPr>
            <w:r>
              <w:rPr>
                <w:sz w:val="24"/>
                <w:szCs w:val="28"/>
              </w:rPr>
              <w:t>646</w:t>
            </w:r>
          </w:p>
        </w:tc>
        <w:tc>
          <w:tcPr>
            <w:tcW w:w="1476" w:type="dxa"/>
          </w:tcPr>
          <w:p w:rsidR="005630AB" w:rsidRDefault="005630AB">
            <w:pPr>
              <w:spacing w:line="360" w:lineRule="auto"/>
              <w:jc w:val="center"/>
              <w:rPr>
                <w:sz w:val="24"/>
                <w:szCs w:val="28"/>
              </w:rPr>
            </w:pPr>
            <w:r>
              <w:rPr>
                <w:sz w:val="24"/>
                <w:szCs w:val="28"/>
              </w:rPr>
              <w:t>263</w:t>
            </w:r>
          </w:p>
        </w:tc>
        <w:tc>
          <w:tcPr>
            <w:tcW w:w="1476" w:type="dxa"/>
          </w:tcPr>
          <w:p w:rsidR="005630AB" w:rsidRDefault="005630AB">
            <w:pPr>
              <w:spacing w:line="360" w:lineRule="auto"/>
              <w:jc w:val="center"/>
              <w:rPr>
                <w:sz w:val="24"/>
                <w:szCs w:val="28"/>
              </w:rPr>
            </w:pPr>
            <w:r>
              <w:rPr>
                <w:sz w:val="24"/>
                <w:szCs w:val="28"/>
              </w:rPr>
              <w:t>1867</w:t>
            </w:r>
          </w:p>
        </w:tc>
        <w:tc>
          <w:tcPr>
            <w:tcW w:w="1476" w:type="dxa"/>
          </w:tcPr>
          <w:p w:rsidR="005630AB" w:rsidRDefault="005630AB">
            <w:pPr>
              <w:spacing w:line="360" w:lineRule="auto"/>
              <w:jc w:val="center"/>
              <w:rPr>
                <w:sz w:val="24"/>
                <w:szCs w:val="28"/>
              </w:rPr>
            </w:pPr>
            <w:r>
              <w:rPr>
                <w:sz w:val="24"/>
                <w:szCs w:val="28"/>
              </w:rPr>
              <w:t>1433</w:t>
            </w:r>
          </w:p>
        </w:tc>
        <w:tc>
          <w:tcPr>
            <w:tcW w:w="1476" w:type="dxa"/>
          </w:tcPr>
          <w:p w:rsidR="005630AB" w:rsidRDefault="005630AB">
            <w:pPr>
              <w:spacing w:line="360" w:lineRule="auto"/>
              <w:jc w:val="center"/>
              <w:rPr>
                <w:sz w:val="24"/>
                <w:szCs w:val="28"/>
              </w:rPr>
            </w:pPr>
            <w:r>
              <w:rPr>
                <w:sz w:val="24"/>
                <w:szCs w:val="28"/>
              </w:rPr>
              <w:t>263</w:t>
            </w:r>
          </w:p>
        </w:tc>
      </w:tr>
      <w:tr w:rsidR="005630AB">
        <w:tc>
          <w:tcPr>
            <w:tcW w:w="1476" w:type="dxa"/>
          </w:tcPr>
          <w:p w:rsidR="005630AB" w:rsidRDefault="005630AB">
            <w:pPr>
              <w:spacing w:line="360" w:lineRule="auto"/>
              <w:jc w:val="center"/>
              <w:rPr>
                <w:sz w:val="24"/>
                <w:szCs w:val="28"/>
              </w:rPr>
            </w:pPr>
            <w:r>
              <w:rPr>
                <w:sz w:val="24"/>
                <w:szCs w:val="28"/>
              </w:rPr>
              <w:t>1857</w:t>
            </w:r>
          </w:p>
        </w:tc>
        <w:tc>
          <w:tcPr>
            <w:tcW w:w="1476" w:type="dxa"/>
          </w:tcPr>
          <w:p w:rsidR="005630AB" w:rsidRDefault="005630AB">
            <w:pPr>
              <w:spacing w:line="360" w:lineRule="auto"/>
              <w:jc w:val="center"/>
              <w:rPr>
                <w:sz w:val="24"/>
                <w:szCs w:val="28"/>
              </w:rPr>
            </w:pPr>
            <w:r>
              <w:rPr>
                <w:sz w:val="24"/>
                <w:szCs w:val="28"/>
              </w:rPr>
              <w:t>631</w:t>
            </w:r>
          </w:p>
        </w:tc>
        <w:tc>
          <w:tcPr>
            <w:tcW w:w="1476" w:type="dxa"/>
          </w:tcPr>
          <w:p w:rsidR="005630AB" w:rsidRDefault="005630AB">
            <w:pPr>
              <w:spacing w:line="360" w:lineRule="auto"/>
              <w:jc w:val="center"/>
              <w:rPr>
                <w:sz w:val="24"/>
                <w:szCs w:val="28"/>
              </w:rPr>
            </w:pPr>
            <w:r>
              <w:rPr>
                <w:sz w:val="24"/>
                <w:szCs w:val="28"/>
              </w:rPr>
              <w:t>181</w:t>
            </w:r>
          </w:p>
        </w:tc>
        <w:tc>
          <w:tcPr>
            <w:tcW w:w="1476" w:type="dxa"/>
          </w:tcPr>
          <w:p w:rsidR="005630AB" w:rsidRDefault="005630AB">
            <w:pPr>
              <w:spacing w:line="360" w:lineRule="auto"/>
              <w:jc w:val="center"/>
              <w:rPr>
                <w:sz w:val="24"/>
                <w:szCs w:val="28"/>
              </w:rPr>
            </w:pPr>
            <w:r>
              <w:rPr>
                <w:sz w:val="24"/>
                <w:szCs w:val="28"/>
              </w:rPr>
              <w:t>1868</w:t>
            </w:r>
          </w:p>
        </w:tc>
        <w:tc>
          <w:tcPr>
            <w:tcW w:w="1476" w:type="dxa"/>
          </w:tcPr>
          <w:p w:rsidR="005630AB" w:rsidRDefault="005630AB">
            <w:pPr>
              <w:spacing w:line="360" w:lineRule="auto"/>
              <w:jc w:val="center"/>
              <w:rPr>
                <w:sz w:val="24"/>
                <w:szCs w:val="28"/>
              </w:rPr>
            </w:pPr>
            <w:r>
              <w:rPr>
                <w:sz w:val="24"/>
                <w:szCs w:val="28"/>
              </w:rPr>
              <w:t>1548</w:t>
            </w:r>
          </w:p>
        </w:tc>
        <w:tc>
          <w:tcPr>
            <w:tcW w:w="1476" w:type="dxa"/>
          </w:tcPr>
          <w:p w:rsidR="005630AB" w:rsidRDefault="005630AB">
            <w:pPr>
              <w:spacing w:line="360" w:lineRule="auto"/>
              <w:jc w:val="center"/>
              <w:rPr>
                <w:sz w:val="24"/>
                <w:szCs w:val="28"/>
              </w:rPr>
            </w:pPr>
            <w:r>
              <w:rPr>
                <w:sz w:val="24"/>
                <w:szCs w:val="28"/>
              </w:rPr>
              <w:t>353</w:t>
            </w:r>
          </w:p>
        </w:tc>
      </w:tr>
      <w:tr w:rsidR="005630AB">
        <w:tc>
          <w:tcPr>
            <w:tcW w:w="1476" w:type="dxa"/>
          </w:tcPr>
          <w:p w:rsidR="005630AB" w:rsidRDefault="005630AB">
            <w:pPr>
              <w:spacing w:line="360" w:lineRule="auto"/>
              <w:jc w:val="center"/>
              <w:rPr>
                <w:sz w:val="24"/>
                <w:szCs w:val="28"/>
              </w:rPr>
            </w:pPr>
            <w:r>
              <w:rPr>
                <w:sz w:val="24"/>
                <w:szCs w:val="28"/>
              </w:rPr>
              <w:t>1858</w:t>
            </w:r>
          </w:p>
        </w:tc>
        <w:tc>
          <w:tcPr>
            <w:tcW w:w="1476" w:type="dxa"/>
          </w:tcPr>
          <w:p w:rsidR="005630AB" w:rsidRDefault="005630AB">
            <w:pPr>
              <w:spacing w:line="360" w:lineRule="auto"/>
              <w:jc w:val="center"/>
              <w:rPr>
                <w:sz w:val="24"/>
                <w:szCs w:val="28"/>
              </w:rPr>
            </w:pPr>
            <w:r>
              <w:rPr>
                <w:sz w:val="24"/>
                <w:szCs w:val="28"/>
              </w:rPr>
              <w:t>683</w:t>
            </w:r>
          </w:p>
        </w:tc>
        <w:tc>
          <w:tcPr>
            <w:tcW w:w="1476" w:type="dxa"/>
          </w:tcPr>
          <w:p w:rsidR="005630AB" w:rsidRDefault="005630AB">
            <w:pPr>
              <w:spacing w:line="360" w:lineRule="auto"/>
              <w:jc w:val="center"/>
              <w:rPr>
                <w:sz w:val="24"/>
                <w:szCs w:val="28"/>
              </w:rPr>
            </w:pPr>
            <w:r>
              <w:rPr>
                <w:sz w:val="24"/>
                <w:szCs w:val="28"/>
              </w:rPr>
              <w:t>199</w:t>
            </w:r>
          </w:p>
        </w:tc>
        <w:tc>
          <w:tcPr>
            <w:tcW w:w="1476" w:type="dxa"/>
          </w:tcPr>
          <w:p w:rsidR="005630AB" w:rsidRDefault="005630AB">
            <w:pPr>
              <w:spacing w:line="360" w:lineRule="auto"/>
              <w:jc w:val="center"/>
              <w:rPr>
                <w:sz w:val="24"/>
                <w:szCs w:val="28"/>
              </w:rPr>
            </w:pPr>
            <w:r>
              <w:rPr>
                <w:sz w:val="24"/>
                <w:szCs w:val="28"/>
              </w:rPr>
              <w:t>1869</w:t>
            </w:r>
          </w:p>
        </w:tc>
        <w:tc>
          <w:tcPr>
            <w:tcW w:w="1476" w:type="dxa"/>
          </w:tcPr>
          <w:p w:rsidR="005630AB" w:rsidRDefault="005630AB">
            <w:pPr>
              <w:spacing w:line="360" w:lineRule="auto"/>
              <w:jc w:val="center"/>
              <w:rPr>
                <w:sz w:val="24"/>
                <w:szCs w:val="28"/>
              </w:rPr>
            </w:pPr>
            <w:r>
              <w:rPr>
                <w:sz w:val="24"/>
                <w:szCs w:val="28"/>
              </w:rPr>
              <w:t>1695</w:t>
            </w:r>
          </w:p>
        </w:tc>
        <w:tc>
          <w:tcPr>
            <w:tcW w:w="1476" w:type="dxa"/>
          </w:tcPr>
          <w:p w:rsidR="005630AB" w:rsidRDefault="005630AB">
            <w:pPr>
              <w:spacing w:line="360" w:lineRule="auto"/>
              <w:jc w:val="center"/>
              <w:rPr>
                <w:sz w:val="24"/>
                <w:szCs w:val="28"/>
              </w:rPr>
            </w:pPr>
            <w:r>
              <w:rPr>
                <w:sz w:val="24"/>
                <w:szCs w:val="28"/>
              </w:rPr>
              <w:t>304</w:t>
            </w:r>
          </w:p>
        </w:tc>
      </w:tr>
      <w:tr w:rsidR="005630AB">
        <w:tc>
          <w:tcPr>
            <w:tcW w:w="1476" w:type="dxa"/>
          </w:tcPr>
          <w:p w:rsidR="005630AB" w:rsidRDefault="005630AB">
            <w:pPr>
              <w:spacing w:line="360" w:lineRule="auto"/>
              <w:jc w:val="center"/>
              <w:rPr>
                <w:sz w:val="24"/>
                <w:szCs w:val="28"/>
              </w:rPr>
            </w:pPr>
          </w:p>
        </w:tc>
        <w:tc>
          <w:tcPr>
            <w:tcW w:w="1476" w:type="dxa"/>
          </w:tcPr>
          <w:p w:rsidR="005630AB" w:rsidRDefault="005630AB">
            <w:pPr>
              <w:spacing w:line="360" w:lineRule="auto"/>
              <w:jc w:val="center"/>
              <w:rPr>
                <w:sz w:val="24"/>
                <w:szCs w:val="28"/>
              </w:rPr>
            </w:pPr>
          </w:p>
        </w:tc>
        <w:tc>
          <w:tcPr>
            <w:tcW w:w="1476" w:type="dxa"/>
          </w:tcPr>
          <w:p w:rsidR="005630AB" w:rsidRDefault="005630AB">
            <w:pPr>
              <w:spacing w:line="360" w:lineRule="auto"/>
              <w:jc w:val="center"/>
              <w:rPr>
                <w:sz w:val="24"/>
                <w:szCs w:val="28"/>
              </w:rPr>
            </w:pPr>
          </w:p>
        </w:tc>
        <w:tc>
          <w:tcPr>
            <w:tcW w:w="1476" w:type="dxa"/>
          </w:tcPr>
          <w:p w:rsidR="005630AB" w:rsidRDefault="005630AB">
            <w:pPr>
              <w:spacing w:line="360" w:lineRule="auto"/>
              <w:jc w:val="center"/>
              <w:rPr>
                <w:sz w:val="24"/>
                <w:szCs w:val="28"/>
              </w:rPr>
            </w:pPr>
            <w:r>
              <w:rPr>
                <w:sz w:val="24"/>
                <w:szCs w:val="28"/>
              </w:rPr>
              <w:t>1870</w:t>
            </w:r>
          </w:p>
        </w:tc>
        <w:tc>
          <w:tcPr>
            <w:tcW w:w="1476" w:type="dxa"/>
          </w:tcPr>
          <w:p w:rsidR="005630AB" w:rsidRDefault="005630AB">
            <w:pPr>
              <w:spacing w:line="360" w:lineRule="auto"/>
              <w:jc w:val="center"/>
              <w:rPr>
                <w:sz w:val="24"/>
                <w:szCs w:val="28"/>
              </w:rPr>
            </w:pPr>
            <w:r>
              <w:rPr>
                <w:sz w:val="24"/>
                <w:szCs w:val="28"/>
              </w:rPr>
              <w:t>1727</w:t>
            </w:r>
          </w:p>
        </w:tc>
        <w:tc>
          <w:tcPr>
            <w:tcW w:w="1476" w:type="dxa"/>
          </w:tcPr>
          <w:p w:rsidR="005630AB" w:rsidRDefault="005630AB">
            <w:pPr>
              <w:spacing w:line="360" w:lineRule="auto"/>
              <w:jc w:val="center"/>
              <w:rPr>
                <w:sz w:val="24"/>
                <w:szCs w:val="28"/>
              </w:rPr>
            </w:pPr>
            <w:r>
              <w:rPr>
                <w:sz w:val="24"/>
                <w:szCs w:val="28"/>
              </w:rPr>
              <w:t>275</w:t>
            </w:r>
          </w:p>
        </w:tc>
      </w:tr>
    </w:tbl>
    <w:p w:rsidR="005630AB" w:rsidRDefault="005630AB">
      <w:pPr>
        <w:spacing w:line="360" w:lineRule="auto"/>
        <w:ind w:firstLine="720"/>
        <w:jc w:val="center"/>
        <w:rPr>
          <w:sz w:val="24"/>
          <w:szCs w:val="28"/>
        </w:rPr>
      </w:pPr>
    </w:p>
    <w:p w:rsidR="005630AB" w:rsidRDefault="005630AB">
      <w:pPr>
        <w:spacing w:line="360" w:lineRule="auto"/>
        <w:jc w:val="both"/>
        <w:rPr>
          <w:sz w:val="28"/>
          <w:szCs w:val="28"/>
        </w:rPr>
      </w:pPr>
      <w:r>
        <w:rPr>
          <w:sz w:val="28"/>
          <w:szCs w:val="28"/>
        </w:rPr>
        <w:tab/>
        <w:t xml:space="preserve">В непосредственной связи с подъемом тяжелой промышленности находился рост железнодорожной сети. В течение 70-х годов Х1Х века было построено свыше 15 тыс. км. Железнодорожных путей, а за два </w:t>
      </w:r>
    </w:p>
    <w:p w:rsidR="005630AB" w:rsidRDefault="005630AB">
      <w:pPr>
        <w:spacing w:line="360" w:lineRule="auto"/>
        <w:rPr>
          <w:sz w:val="24"/>
          <w:szCs w:val="28"/>
        </w:rPr>
      </w:pPr>
      <w:r>
        <w:rPr>
          <w:sz w:val="24"/>
          <w:szCs w:val="28"/>
        </w:rPr>
        <w:t>__________________________________________________________________</w:t>
      </w:r>
    </w:p>
    <w:p w:rsidR="005630AB" w:rsidRDefault="005630AB">
      <w:pPr>
        <w:numPr>
          <w:ilvl w:val="0"/>
          <w:numId w:val="18"/>
        </w:numPr>
        <w:spacing w:line="360" w:lineRule="auto"/>
        <w:jc w:val="both"/>
        <w:rPr>
          <w:szCs w:val="28"/>
        </w:rPr>
      </w:pPr>
      <w:r>
        <w:rPr>
          <w:szCs w:val="28"/>
        </w:rPr>
        <w:t>Ю.Кучинский. История условий труда в Германии. М., 1949., с.96</w:t>
      </w:r>
    </w:p>
    <w:p w:rsidR="005630AB" w:rsidRDefault="005630AB">
      <w:pPr>
        <w:spacing w:line="360" w:lineRule="auto"/>
        <w:ind w:left="720"/>
        <w:jc w:val="both"/>
        <w:rPr>
          <w:szCs w:val="28"/>
        </w:rPr>
      </w:pPr>
    </w:p>
    <w:p w:rsidR="005630AB" w:rsidRDefault="005630AB" w:rsidP="00B25B4E">
      <w:pPr>
        <w:spacing w:line="360" w:lineRule="auto"/>
        <w:ind w:firstLine="720"/>
        <w:jc w:val="center"/>
        <w:rPr>
          <w:sz w:val="28"/>
          <w:szCs w:val="28"/>
        </w:rPr>
      </w:pPr>
      <w:r>
        <w:rPr>
          <w:sz w:val="28"/>
          <w:szCs w:val="28"/>
        </w:rPr>
        <w:t>-</w:t>
      </w:r>
      <w:r w:rsidR="00B51B0B">
        <w:rPr>
          <w:sz w:val="28"/>
          <w:szCs w:val="28"/>
        </w:rPr>
        <w:t>17</w:t>
      </w:r>
      <w:r>
        <w:rPr>
          <w:sz w:val="28"/>
          <w:szCs w:val="28"/>
        </w:rPr>
        <w:t>-</w:t>
      </w:r>
    </w:p>
    <w:p w:rsidR="005630AB" w:rsidRDefault="005630AB">
      <w:pPr>
        <w:spacing w:line="360" w:lineRule="auto"/>
        <w:jc w:val="both"/>
        <w:rPr>
          <w:sz w:val="28"/>
          <w:szCs w:val="28"/>
        </w:rPr>
      </w:pPr>
      <w:r>
        <w:rPr>
          <w:sz w:val="28"/>
          <w:szCs w:val="28"/>
        </w:rPr>
        <w:t>десятилетия протяженность  линий увеличилась с 19.6 тыс. почти до 42,9 тыс.км</w:t>
      </w:r>
      <w:r>
        <w:rPr>
          <w:rStyle w:val="a8"/>
          <w:sz w:val="28"/>
          <w:szCs w:val="28"/>
        </w:rPr>
        <w:t>1</w:t>
      </w:r>
      <w:r>
        <w:rPr>
          <w:sz w:val="28"/>
          <w:szCs w:val="28"/>
        </w:rPr>
        <w:t>.</w:t>
      </w:r>
    </w:p>
    <w:p w:rsidR="005630AB" w:rsidRDefault="005630AB">
      <w:pPr>
        <w:spacing w:line="360" w:lineRule="auto"/>
        <w:jc w:val="both"/>
        <w:rPr>
          <w:sz w:val="28"/>
          <w:szCs w:val="28"/>
        </w:rPr>
      </w:pPr>
      <w:r>
        <w:rPr>
          <w:sz w:val="28"/>
          <w:szCs w:val="28"/>
        </w:rPr>
        <w:tab/>
        <w:t>Капиталистическое развитие Германии, в целом весьма быстрое, не было, конечно, безоблачным; оно нередко пресекалось экономическими кризисами. Очень жестоким оказался кризис, начавшийся в 1873 г.; он приобрел в Германии особенную остроту в результате невиданной спекулятивной горячки, вызванной получением 5-миллиардной контрибуции. Волна грюндерства – учреждение всякого рода фирм и компаний (в 1870-1873 гг. их возникло более 950)</w:t>
      </w:r>
      <w:r>
        <w:rPr>
          <w:rStyle w:val="a8"/>
          <w:sz w:val="28"/>
          <w:szCs w:val="28"/>
        </w:rPr>
        <w:t>2</w:t>
      </w:r>
      <w:r>
        <w:rPr>
          <w:sz w:val="28"/>
          <w:szCs w:val="28"/>
        </w:rPr>
        <w:t>, баснословно обогатившая множество ловких дельцов, значительно превышала реальные возможности расширения производственного аппарата и сбыта продукции. Наступивший в 1873 году крах  привел к закрытию большого числа предприятий и учреждений, росту безработицы, значительному ухудшению и без того тяжелого положения трудящихся.</w:t>
      </w:r>
    </w:p>
    <w:p w:rsidR="005630AB" w:rsidRDefault="005630AB">
      <w:pPr>
        <w:spacing w:line="360" w:lineRule="auto"/>
        <w:jc w:val="both"/>
        <w:rPr>
          <w:sz w:val="28"/>
          <w:szCs w:val="28"/>
        </w:rPr>
      </w:pPr>
      <w:r>
        <w:rPr>
          <w:sz w:val="28"/>
          <w:szCs w:val="28"/>
        </w:rPr>
        <w:tab/>
        <w:t>Параллельно развитию промышленности шло развитие банков, транспорта и торговли. В течение двух десятилетий (1850-1870 гг.) железнодорожная сеть Пруссии увеличилась в 3 раза. Об этом свидетельствуют данные таблицы, приведенной ниже :</w:t>
      </w:r>
    </w:p>
    <w:p w:rsidR="005630AB" w:rsidRDefault="005630AB">
      <w:pPr>
        <w:pStyle w:val="8"/>
        <w:spacing w:line="360" w:lineRule="auto"/>
        <w:rPr>
          <w:szCs w:val="28"/>
          <w:u w:val="single"/>
        </w:rPr>
      </w:pPr>
      <w:r>
        <w:rPr>
          <w:szCs w:val="28"/>
        </w:rPr>
        <w:t xml:space="preserve">Таблица № 3. </w:t>
      </w:r>
      <w:r>
        <w:rPr>
          <w:szCs w:val="28"/>
          <w:u w:val="single"/>
        </w:rPr>
        <w:t>Общая протяженность железнодорожной сети в Пруссии</w:t>
      </w:r>
    </w:p>
    <w:p w:rsidR="005630AB" w:rsidRDefault="005630AB">
      <w:pPr>
        <w:spacing w:line="360" w:lineRule="auto"/>
        <w:jc w:val="center"/>
        <w:rPr>
          <w:sz w:val="24"/>
          <w:szCs w:val="28"/>
          <w:u w:val="single"/>
        </w:rPr>
      </w:pPr>
      <w:r>
        <w:rPr>
          <w:sz w:val="24"/>
          <w:szCs w:val="28"/>
          <w:u w:val="single"/>
        </w:rPr>
        <w:t>За 1850-1870 гг</w:t>
      </w:r>
      <w:r>
        <w:rPr>
          <w:rStyle w:val="a8"/>
          <w:sz w:val="24"/>
          <w:szCs w:val="28"/>
          <w:u w:val="single"/>
        </w:rPr>
        <w:t>3</w:t>
      </w:r>
      <w:r>
        <w:rPr>
          <w:sz w:val="24"/>
          <w:szCs w:val="28"/>
          <w:u w:val="single"/>
        </w:rPr>
        <w:t>.</w:t>
      </w:r>
    </w:p>
    <w:p w:rsidR="005630AB" w:rsidRDefault="005630AB">
      <w:pPr>
        <w:spacing w:line="360" w:lineRule="auto"/>
        <w:jc w:val="both"/>
        <w:rPr>
          <w:sz w:val="28"/>
          <w:szCs w:val="28"/>
        </w:rPr>
      </w:pPr>
      <w:r>
        <w:rPr>
          <w:sz w:val="28"/>
          <w:szCs w:val="28"/>
        </w:rPr>
        <w:t>____________________________________________________</w:t>
      </w:r>
    </w:p>
    <w:p w:rsidR="005630AB" w:rsidRDefault="005630AB">
      <w:pPr>
        <w:pStyle w:val="a7"/>
        <w:ind w:left="720"/>
      </w:pPr>
      <w:r>
        <w:rPr>
          <w:szCs w:val="28"/>
        </w:rPr>
        <w:t>1.</w:t>
      </w:r>
      <w:r>
        <w:t xml:space="preserve"> В. Гриневич. Народное хозяйство Германии. Очерк развития (1800-1924). Берлин., 1924, с.32</w:t>
      </w:r>
    </w:p>
    <w:p w:rsidR="005630AB" w:rsidRDefault="005630AB">
      <w:pPr>
        <w:numPr>
          <w:ilvl w:val="0"/>
          <w:numId w:val="18"/>
        </w:numPr>
        <w:spacing w:line="360" w:lineRule="auto"/>
        <w:jc w:val="both"/>
        <w:rPr>
          <w:szCs w:val="28"/>
        </w:rPr>
      </w:pPr>
      <w:r>
        <w:rPr>
          <w:szCs w:val="28"/>
        </w:rPr>
        <w:t>Л.Мендельсон. Теория и история экономических кризисов и циклов. Т.2., М., 1959 г., гл.1</w:t>
      </w:r>
    </w:p>
    <w:p w:rsidR="005630AB" w:rsidRDefault="005630AB">
      <w:pPr>
        <w:numPr>
          <w:ilvl w:val="0"/>
          <w:numId w:val="18"/>
        </w:numPr>
        <w:spacing w:line="360" w:lineRule="auto"/>
        <w:jc w:val="both"/>
        <w:rPr>
          <w:szCs w:val="28"/>
        </w:rPr>
      </w:pPr>
      <w:r>
        <w:rPr>
          <w:szCs w:val="28"/>
        </w:rPr>
        <w:t>Ю.Кучинский. История условий труда в Германии.М.,1949, с.73</w:t>
      </w:r>
    </w:p>
    <w:p w:rsidR="005630AB" w:rsidRDefault="005630AB">
      <w:pPr>
        <w:spacing w:line="360" w:lineRule="auto"/>
        <w:ind w:firstLine="720"/>
        <w:jc w:val="both"/>
        <w:rPr>
          <w:sz w:val="28"/>
          <w:szCs w:val="28"/>
        </w:rPr>
      </w:pPr>
    </w:p>
    <w:p w:rsidR="005630AB" w:rsidRDefault="005630AB" w:rsidP="00B25B4E">
      <w:pPr>
        <w:spacing w:line="360" w:lineRule="auto"/>
        <w:ind w:firstLine="720"/>
        <w:jc w:val="center"/>
        <w:rPr>
          <w:sz w:val="28"/>
          <w:szCs w:val="28"/>
        </w:rPr>
      </w:pPr>
      <w:r>
        <w:rPr>
          <w:sz w:val="28"/>
          <w:szCs w:val="28"/>
        </w:rPr>
        <w:t>-</w:t>
      </w:r>
      <w:r w:rsidR="00B51B0B">
        <w:rPr>
          <w:sz w:val="28"/>
          <w:szCs w:val="28"/>
        </w:rPr>
        <w:t>18</w:t>
      </w: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1107"/>
        <w:gridCol w:w="1107"/>
        <w:gridCol w:w="1107"/>
        <w:gridCol w:w="1107"/>
        <w:gridCol w:w="1107"/>
        <w:gridCol w:w="1107"/>
        <w:gridCol w:w="1107"/>
      </w:tblGrid>
      <w:tr w:rsidR="005630AB">
        <w:tc>
          <w:tcPr>
            <w:tcW w:w="1107" w:type="dxa"/>
          </w:tcPr>
          <w:p w:rsidR="005630AB" w:rsidRDefault="005630AB">
            <w:pPr>
              <w:spacing w:line="360" w:lineRule="auto"/>
              <w:jc w:val="both"/>
              <w:rPr>
                <w:sz w:val="24"/>
                <w:szCs w:val="28"/>
              </w:rPr>
            </w:pPr>
            <w:r>
              <w:rPr>
                <w:sz w:val="24"/>
                <w:szCs w:val="28"/>
              </w:rPr>
              <w:t xml:space="preserve">Год </w:t>
            </w:r>
          </w:p>
        </w:tc>
        <w:tc>
          <w:tcPr>
            <w:tcW w:w="1107" w:type="dxa"/>
          </w:tcPr>
          <w:p w:rsidR="005630AB" w:rsidRDefault="005630AB">
            <w:pPr>
              <w:spacing w:line="360" w:lineRule="auto"/>
              <w:jc w:val="both"/>
              <w:rPr>
                <w:sz w:val="24"/>
                <w:szCs w:val="28"/>
              </w:rPr>
            </w:pPr>
            <w:r>
              <w:rPr>
                <w:sz w:val="24"/>
                <w:szCs w:val="28"/>
              </w:rPr>
              <w:t>Км</w:t>
            </w:r>
          </w:p>
        </w:tc>
        <w:tc>
          <w:tcPr>
            <w:tcW w:w="1107" w:type="dxa"/>
          </w:tcPr>
          <w:p w:rsidR="005630AB" w:rsidRDefault="005630AB">
            <w:pPr>
              <w:spacing w:line="360" w:lineRule="auto"/>
              <w:jc w:val="both"/>
              <w:rPr>
                <w:sz w:val="24"/>
                <w:szCs w:val="28"/>
              </w:rPr>
            </w:pPr>
            <w:r>
              <w:rPr>
                <w:sz w:val="24"/>
                <w:szCs w:val="28"/>
              </w:rPr>
              <w:t xml:space="preserve">Год </w:t>
            </w:r>
          </w:p>
        </w:tc>
        <w:tc>
          <w:tcPr>
            <w:tcW w:w="1107" w:type="dxa"/>
          </w:tcPr>
          <w:p w:rsidR="005630AB" w:rsidRDefault="00796BAC">
            <w:pPr>
              <w:spacing w:line="360" w:lineRule="auto"/>
              <w:jc w:val="both"/>
              <w:rPr>
                <w:sz w:val="24"/>
                <w:szCs w:val="28"/>
              </w:rPr>
            </w:pPr>
            <w:r>
              <w:rPr>
                <w:sz w:val="24"/>
                <w:szCs w:val="28"/>
              </w:rPr>
              <w:t>К</w:t>
            </w:r>
            <w:r w:rsidR="005630AB">
              <w:rPr>
                <w:sz w:val="24"/>
                <w:szCs w:val="28"/>
              </w:rPr>
              <w:t>м</w:t>
            </w:r>
          </w:p>
        </w:tc>
        <w:tc>
          <w:tcPr>
            <w:tcW w:w="1107" w:type="dxa"/>
          </w:tcPr>
          <w:p w:rsidR="005630AB" w:rsidRDefault="005630AB">
            <w:pPr>
              <w:spacing w:line="360" w:lineRule="auto"/>
              <w:jc w:val="both"/>
              <w:rPr>
                <w:sz w:val="24"/>
                <w:szCs w:val="28"/>
              </w:rPr>
            </w:pPr>
            <w:r>
              <w:rPr>
                <w:sz w:val="24"/>
                <w:szCs w:val="28"/>
              </w:rPr>
              <w:t xml:space="preserve">Год </w:t>
            </w:r>
          </w:p>
        </w:tc>
        <w:tc>
          <w:tcPr>
            <w:tcW w:w="1107" w:type="dxa"/>
          </w:tcPr>
          <w:p w:rsidR="005630AB" w:rsidRDefault="005630AB">
            <w:pPr>
              <w:spacing w:line="360" w:lineRule="auto"/>
              <w:jc w:val="both"/>
              <w:rPr>
                <w:sz w:val="24"/>
                <w:szCs w:val="28"/>
              </w:rPr>
            </w:pPr>
            <w:r>
              <w:rPr>
                <w:sz w:val="24"/>
                <w:szCs w:val="28"/>
              </w:rPr>
              <w:t>Км</w:t>
            </w:r>
          </w:p>
        </w:tc>
        <w:tc>
          <w:tcPr>
            <w:tcW w:w="1107" w:type="dxa"/>
          </w:tcPr>
          <w:p w:rsidR="005630AB" w:rsidRDefault="005630AB">
            <w:pPr>
              <w:spacing w:line="360" w:lineRule="auto"/>
              <w:jc w:val="both"/>
              <w:rPr>
                <w:sz w:val="24"/>
                <w:szCs w:val="28"/>
              </w:rPr>
            </w:pPr>
            <w:r>
              <w:rPr>
                <w:sz w:val="24"/>
                <w:szCs w:val="28"/>
              </w:rPr>
              <w:t xml:space="preserve">Год </w:t>
            </w:r>
          </w:p>
        </w:tc>
        <w:tc>
          <w:tcPr>
            <w:tcW w:w="1107" w:type="dxa"/>
          </w:tcPr>
          <w:p w:rsidR="005630AB" w:rsidRDefault="005630AB">
            <w:pPr>
              <w:spacing w:line="360" w:lineRule="auto"/>
              <w:jc w:val="both"/>
              <w:rPr>
                <w:sz w:val="24"/>
                <w:szCs w:val="28"/>
              </w:rPr>
            </w:pPr>
            <w:r>
              <w:rPr>
                <w:sz w:val="24"/>
                <w:szCs w:val="28"/>
              </w:rPr>
              <w:t>км</w:t>
            </w:r>
          </w:p>
        </w:tc>
      </w:tr>
      <w:tr w:rsidR="005630AB">
        <w:tc>
          <w:tcPr>
            <w:tcW w:w="1107" w:type="dxa"/>
          </w:tcPr>
          <w:p w:rsidR="005630AB" w:rsidRDefault="005630AB">
            <w:pPr>
              <w:spacing w:line="360" w:lineRule="auto"/>
              <w:jc w:val="both"/>
              <w:rPr>
                <w:sz w:val="24"/>
                <w:szCs w:val="28"/>
              </w:rPr>
            </w:pPr>
            <w:r>
              <w:rPr>
                <w:sz w:val="24"/>
                <w:szCs w:val="28"/>
              </w:rPr>
              <w:t>1850</w:t>
            </w:r>
          </w:p>
        </w:tc>
        <w:tc>
          <w:tcPr>
            <w:tcW w:w="1107" w:type="dxa"/>
          </w:tcPr>
          <w:p w:rsidR="005630AB" w:rsidRDefault="005630AB">
            <w:pPr>
              <w:spacing w:line="360" w:lineRule="auto"/>
              <w:jc w:val="both"/>
              <w:rPr>
                <w:sz w:val="24"/>
                <w:szCs w:val="28"/>
              </w:rPr>
            </w:pPr>
            <w:r>
              <w:rPr>
                <w:sz w:val="24"/>
                <w:szCs w:val="28"/>
              </w:rPr>
              <w:t>3869</w:t>
            </w:r>
          </w:p>
        </w:tc>
        <w:tc>
          <w:tcPr>
            <w:tcW w:w="1107" w:type="dxa"/>
          </w:tcPr>
          <w:p w:rsidR="005630AB" w:rsidRDefault="005630AB">
            <w:pPr>
              <w:spacing w:line="360" w:lineRule="auto"/>
              <w:jc w:val="both"/>
              <w:rPr>
                <w:sz w:val="24"/>
                <w:szCs w:val="28"/>
              </w:rPr>
            </w:pPr>
            <w:r>
              <w:rPr>
                <w:sz w:val="24"/>
                <w:szCs w:val="28"/>
              </w:rPr>
              <w:t>1856</w:t>
            </w:r>
          </w:p>
        </w:tc>
        <w:tc>
          <w:tcPr>
            <w:tcW w:w="1107" w:type="dxa"/>
          </w:tcPr>
          <w:p w:rsidR="005630AB" w:rsidRDefault="005630AB">
            <w:pPr>
              <w:spacing w:line="360" w:lineRule="auto"/>
              <w:jc w:val="both"/>
              <w:rPr>
                <w:sz w:val="24"/>
                <w:szCs w:val="28"/>
              </w:rPr>
            </w:pPr>
            <w:r>
              <w:rPr>
                <w:sz w:val="24"/>
                <w:szCs w:val="28"/>
              </w:rPr>
              <w:t>5766</w:t>
            </w:r>
          </w:p>
        </w:tc>
        <w:tc>
          <w:tcPr>
            <w:tcW w:w="1107" w:type="dxa"/>
          </w:tcPr>
          <w:p w:rsidR="005630AB" w:rsidRDefault="005630AB">
            <w:pPr>
              <w:spacing w:line="360" w:lineRule="auto"/>
              <w:jc w:val="both"/>
              <w:rPr>
                <w:sz w:val="24"/>
                <w:szCs w:val="28"/>
              </w:rPr>
            </w:pPr>
            <w:r>
              <w:rPr>
                <w:sz w:val="24"/>
                <w:szCs w:val="28"/>
              </w:rPr>
              <w:t>1861</w:t>
            </w:r>
          </w:p>
        </w:tc>
        <w:tc>
          <w:tcPr>
            <w:tcW w:w="1107" w:type="dxa"/>
          </w:tcPr>
          <w:p w:rsidR="005630AB" w:rsidRDefault="005630AB">
            <w:pPr>
              <w:spacing w:line="360" w:lineRule="auto"/>
              <w:jc w:val="both"/>
              <w:rPr>
                <w:sz w:val="24"/>
                <w:szCs w:val="28"/>
              </w:rPr>
            </w:pPr>
            <w:r>
              <w:rPr>
                <w:sz w:val="24"/>
                <w:szCs w:val="28"/>
              </w:rPr>
              <w:t>7353</w:t>
            </w:r>
          </w:p>
        </w:tc>
        <w:tc>
          <w:tcPr>
            <w:tcW w:w="1107" w:type="dxa"/>
          </w:tcPr>
          <w:p w:rsidR="005630AB" w:rsidRDefault="005630AB">
            <w:pPr>
              <w:spacing w:line="360" w:lineRule="auto"/>
              <w:jc w:val="both"/>
              <w:rPr>
                <w:sz w:val="24"/>
                <w:szCs w:val="28"/>
              </w:rPr>
            </w:pPr>
            <w:r>
              <w:rPr>
                <w:sz w:val="24"/>
                <w:szCs w:val="28"/>
              </w:rPr>
              <w:t>1866</w:t>
            </w:r>
          </w:p>
        </w:tc>
        <w:tc>
          <w:tcPr>
            <w:tcW w:w="1107" w:type="dxa"/>
          </w:tcPr>
          <w:p w:rsidR="005630AB" w:rsidRDefault="005630AB">
            <w:pPr>
              <w:spacing w:line="360" w:lineRule="auto"/>
              <w:jc w:val="both"/>
              <w:rPr>
                <w:sz w:val="24"/>
                <w:szCs w:val="28"/>
              </w:rPr>
            </w:pPr>
            <w:r>
              <w:rPr>
                <w:sz w:val="24"/>
                <w:szCs w:val="28"/>
              </w:rPr>
              <w:t>9250</w:t>
            </w:r>
          </w:p>
        </w:tc>
      </w:tr>
      <w:tr w:rsidR="005630AB">
        <w:tc>
          <w:tcPr>
            <w:tcW w:w="1107" w:type="dxa"/>
          </w:tcPr>
          <w:p w:rsidR="005630AB" w:rsidRDefault="005630AB">
            <w:pPr>
              <w:spacing w:line="360" w:lineRule="auto"/>
              <w:jc w:val="both"/>
              <w:rPr>
                <w:sz w:val="24"/>
                <w:szCs w:val="28"/>
              </w:rPr>
            </w:pPr>
            <w:r>
              <w:rPr>
                <w:sz w:val="24"/>
                <w:szCs w:val="28"/>
              </w:rPr>
              <w:t>1851</w:t>
            </w:r>
          </w:p>
        </w:tc>
        <w:tc>
          <w:tcPr>
            <w:tcW w:w="1107" w:type="dxa"/>
          </w:tcPr>
          <w:p w:rsidR="005630AB" w:rsidRDefault="005630AB">
            <w:pPr>
              <w:spacing w:line="360" w:lineRule="auto"/>
              <w:jc w:val="both"/>
              <w:rPr>
                <w:sz w:val="24"/>
                <w:szCs w:val="28"/>
              </w:rPr>
            </w:pPr>
            <w:r>
              <w:rPr>
                <w:sz w:val="24"/>
                <w:szCs w:val="28"/>
              </w:rPr>
              <w:t>4109</w:t>
            </w:r>
          </w:p>
        </w:tc>
        <w:tc>
          <w:tcPr>
            <w:tcW w:w="1107" w:type="dxa"/>
          </w:tcPr>
          <w:p w:rsidR="005630AB" w:rsidRDefault="005630AB">
            <w:pPr>
              <w:spacing w:line="360" w:lineRule="auto"/>
              <w:jc w:val="both"/>
              <w:rPr>
                <w:sz w:val="24"/>
                <w:szCs w:val="28"/>
              </w:rPr>
            </w:pPr>
            <w:r>
              <w:rPr>
                <w:sz w:val="24"/>
                <w:szCs w:val="28"/>
              </w:rPr>
              <w:t>1857</w:t>
            </w:r>
          </w:p>
        </w:tc>
        <w:tc>
          <w:tcPr>
            <w:tcW w:w="1107" w:type="dxa"/>
          </w:tcPr>
          <w:p w:rsidR="005630AB" w:rsidRDefault="005630AB">
            <w:pPr>
              <w:spacing w:line="360" w:lineRule="auto"/>
              <w:jc w:val="both"/>
              <w:rPr>
                <w:sz w:val="24"/>
                <w:szCs w:val="28"/>
              </w:rPr>
            </w:pPr>
            <w:r>
              <w:rPr>
                <w:sz w:val="24"/>
                <w:szCs w:val="28"/>
              </w:rPr>
              <w:t>6066</w:t>
            </w:r>
          </w:p>
        </w:tc>
        <w:tc>
          <w:tcPr>
            <w:tcW w:w="1107" w:type="dxa"/>
          </w:tcPr>
          <w:p w:rsidR="005630AB" w:rsidRDefault="005630AB">
            <w:pPr>
              <w:spacing w:line="360" w:lineRule="auto"/>
              <w:jc w:val="both"/>
              <w:rPr>
                <w:sz w:val="24"/>
                <w:szCs w:val="28"/>
              </w:rPr>
            </w:pPr>
            <w:r>
              <w:rPr>
                <w:sz w:val="24"/>
                <w:szCs w:val="28"/>
              </w:rPr>
              <w:t>1862</w:t>
            </w:r>
          </w:p>
        </w:tc>
        <w:tc>
          <w:tcPr>
            <w:tcW w:w="1107" w:type="dxa"/>
          </w:tcPr>
          <w:p w:rsidR="005630AB" w:rsidRDefault="005630AB">
            <w:pPr>
              <w:spacing w:line="360" w:lineRule="auto"/>
              <w:jc w:val="both"/>
              <w:rPr>
                <w:sz w:val="24"/>
                <w:szCs w:val="28"/>
              </w:rPr>
            </w:pPr>
            <w:r>
              <w:rPr>
                <w:sz w:val="24"/>
                <w:szCs w:val="28"/>
              </w:rPr>
              <w:t>7718</w:t>
            </w:r>
          </w:p>
        </w:tc>
        <w:tc>
          <w:tcPr>
            <w:tcW w:w="1107" w:type="dxa"/>
          </w:tcPr>
          <w:p w:rsidR="005630AB" w:rsidRDefault="005630AB">
            <w:pPr>
              <w:spacing w:line="360" w:lineRule="auto"/>
              <w:jc w:val="both"/>
              <w:rPr>
                <w:sz w:val="24"/>
                <w:szCs w:val="28"/>
              </w:rPr>
            </w:pPr>
            <w:r>
              <w:rPr>
                <w:sz w:val="24"/>
                <w:szCs w:val="28"/>
              </w:rPr>
              <w:t>1867</w:t>
            </w:r>
          </w:p>
        </w:tc>
        <w:tc>
          <w:tcPr>
            <w:tcW w:w="1107" w:type="dxa"/>
          </w:tcPr>
          <w:p w:rsidR="005630AB" w:rsidRDefault="005630AB">
            <w:pPr>
              <w:spacing w:line="360" w:lineRule="auto"/>
              <w:jc w:val="both"/>
              <w:rPr>
                <w:sz w:val="24"/>
                <w:szCs w:val="28"/>
              </w:rPr>
            </w:pPr>
            <w:r>
              <w:rPr>
                <w:sz w:val="24"/>
                <w:szCs w:val="28"/>
              </w:rPr>
              <w:t>9804</w:t>
            </w:r>
          </w:p>
        </w:tc>
      </w:tr>
      <w:tr w:rsidR="005630AB">
        <w:tc>
          <w:tcPr>
            <w:tcW w:w="1107" w:type="dxa"/>
          </w:tcPr>
          <w:p w:rsidR="005630AB" w:rsidRDefault="005630AB">
            <w:pPr>
              <w:spacing w:line="360" w:lineRule="auto"/>
              <w:jc w:val="both"/>
              <w:rPr>
                <w:sz w:val="24"/>
                <w:szCs w:val="28"/>
              </w:rPr>
            </w:pPr>
            <w:r>
              <w:rPr>
                <w:sz w:val="24"/>
                <w:szCs w:val="28"/>
              </w:rPr>
              <w:t>1852</w:t>
            </w:r>
          </w:p>
        </w:tc>
        <w:tc>
          <w:tcPr>
            <w:tcW w:w="1107" w:type="dxa"/>
          </w:tcPr>
          <w:p w:rsidR="005630AB" w:rsidRDefault="005630AB">
            <w:pPr>
              <w:spacing w:line="360" w:lineRule="auto"/>
              <w:jc w:val="both"/>
              <w:rPr>
                <w:sz w:val="24"/>
                <w:szCs w:val="28"/>
              </w:rPr>
            </w:pPr>
            <w:r>
              <w:rPr>
                <w:sz w:val="24"/>
                <w:szCs w:val="28"/>
              </w:rPr>
              <w:t>4460</w:t>
            </w:r>
          </w:p>
        </w:tc>
        <w:tc>
          <w:tcPr>
            <w:tcW w:w="1107" w:type="dxa"/>
          </w:tcPr>
          <w:p w:rsidR="005630AB" w:rsidRDefault="005630AB">
            <w:pPr>
              <w:spacing w:line="360" w:lineRule="auto"/>
              <w:jc w:val="both"/>
              <w:rPr>
                <w:sz w:val="24"/>
                <w:szCs w:val="28"/>
              </w:rPr>
            </w:pPr>
            <w:r>
              <w:rPr>
                <w:sz w:val="24"/>
                <w:szCs w:val="28"/>
              </w:rPr>
              <w:t>1858</w:t>
            </w:r>
          </w:p>
        </w:tc>
        <w:tc>
          <w:tcPr>
            <w:tcW w:w="1107" w:type="dxa"/>
          </w:tcPr>
          <w:p w:rsidR="005630AB" w:rsidRDefault="005630AB">
            <w:pPr>
              <w:spacing w:line="360" w:lineRule="auto"/>
              <w:jc w:val="both"/>
              <w:rPr>
                <w:sz w:val="24"/>
                <w:szCs w:val="28"/>
              </w:rPr>
            </w:pPr>
            <w:r>
              <w:rPr>
                <w:sz w:val="24"/>
                <w:szCs w:val="28"/>
              </w:rPr>
              <w:t>6267</w:t>
            </w:r>
          </w:p>
        </w:tc>
        <w:tc>
          <w:tcPr>
            <w:tcW w:w="1107" w:type="dxa"/>
          </w:tcPr>
          <w:p w:rsidR="005630AB" w:rsidRDefault="005630AB">
            <w:pPr>
              <w:spacing w:line="360" w:lineRule="auto"/>
              <w:jc w:val="both"/>
              <w:rPr>
                <w:sz w:val="24"/>
                <w:szCs w:val="28"/>
              </w:rPr>
            </w:pPr>
            <w:r>
              <w:rPr>
                <w:sz w:val="24"/>
                <w:szCs w:val="28"/>
              </w:rPr>
              <w:t>1863</w:t>
            </w:r>
          </w:p>
        </w:tc>
        <w:tc>
          <w:tcPr>
            <w:tcW w:w="1107" w:type="dxa"/>
          </w:tcPr>
          <w:p w:rsidR="005630AB" w:rsidRDefault="005630AB">
            <w:pPr>
              <w:spacing w:line="360" w:lineRule="auto"/>
              <w:jc w:val="both"/>
              <w:rPr>
                <w:sz w:val="24"/>
                <w:szCs w:val="28"/>
              </w:rPr>
            </w:pPr>
            <w:r>
              <w:rPr>
                <w:sz w:val="24"/>
                <w:szCs w:val="28"/>
              </w:rPr>
              <w:t>8081</w:t>
            </w:r>
          </w:p>
        </w:tc>
        <w:tc>
          <w:tcPr>
            <w:tcW w:w="1107" w:type="dxa"/>
          </w:tcPr>
          <w:p w:rsidR="005630AB" w:rsidRDefault="005630AB">
            <w:pPr>
              <w:spacing w:line="360" w:lineRule="auto"/>
              <w:jc w:val="both"/>
              <w:rPr>
                <w:sz w:val="24"/>
                <w:szCs w:val="28"/>
              </w:rPr>
            </w:pPr>
            <w:r>
              <w:rPr>
                <w:sz w:val="24"/>
                <w:szCs w:val="28"/>
              </w:rPr>
              <w:t>1868</w:t>
            </w:r>
          </w:p>
        </w:tc>
        <w:tc>
          <w:tcPr>
            <w:tcW w:w="1107" w:type="dxa"/>
          </w:tcPr>
          <w:p w:rsidR="005630AB" w:rsidRDefault="005630AB">
            <w:pPr>
              <w:spacing w:line="360" w:lineRule="auto"/>
              <w:jc w:val="both"/>
              <w:rPr>
                <w:sz w:val="24"/>
                <w:szCs w:val="28"/>
              </w:rPr>
            </w:pPr>
            <w:r>
              <w:rPr>
                <w:sz w:val="24"/>
                <w:szCs w:val="28"/>
              </w:rPr>
              <w:t>10183</w:t>
            </w:r>
          </w:p>
        </w:tc>
      </w:tr>
      <w:tr w:rsidR="005630AB">
        <w:tc>
          <w:tcPr>
            <w:tcW w:w="1107" w:type="dxa"/>
          </w:tcPr>
          <w:p w:rsidR="005630AB" w:rsidRDefault="005630AB">
            <w:pPr>
              <w:spacing w:line="360" w:lineRule="auto"/>
              <w:jc w:val="both"/>
              <w:rPr>
                <w:sz w:val="24"/>
                <w:szCs w:val="28"/>
              </w:rPr>
            </w:pPr>
            <w:r>
              <w:rPr>
                <w:sz w:val="24"/>
                <w:szCs w:val="28"/>
              </w:rPr>
              <w:t>1853</w:t>
            </w:r>
          </w:p>
        </w:tc>
        <w:tc>
          <w:tcPr>
            <w:tcW w:w="1107" w:type="dxa"/>
          </w:tcPr>
          <w:p w:rsidR="005630AB" w:rsidRDefault="005630AB">
            <w:pPr>
              <w:spacing w:line="360" w:lineRule="auto"/>
              <w:jc w:val="both"/>
              <w:rPr>
                <w:sz w:val="24"/>
                <w:szCs w:val="28"/>
              </w:rPr>
            </w:pPr>
            <w:r>
              <w:rPr>
                <w:sz w:val="24"/>
                <w:szCs w:val="28"/>
              </w:rPr>
              <w:t>4684</w:t>
            </w:r>
          </w:p>
        </w:tc>
        <w:tc>
          <w:tcPr>
            <w:tcW w:w="1107" w:type="dxa"/>
          </w:tcPr>
          <w:p w:rsidR="005630AB" w:rsidRDefault="005630AB">
            <w:pPr>
              <w:spacing w:line="360" w:lineRule="auto"/>
              <w:jc w:val="both"/>
              <w:rPr>
                <w:sz w:val="24"/>
                <w:szCs w:val="28"/>
              </w:rPr>
            </w:pPr>
            <w:r>
              <w:rPr>
                <w:sz w:val="24"/>
                <w:szCs w:val="28"/>
              </w:rPr>
              <w:t>1859</w:t>
            </w:r>
          </w:p>
        </w:tc>
        <w:tc>
          <w:tcPr>
            <w:tcW w:w="1107" w:type="dxa"/>
          </w:tcPr>
          <w:p w:rsidR="005630AB" w:rsidRDefault="005630AB">
            <w:pPr>
              <w:spacing w:line="360" w:lineRule="auto"/>
              <w:jc w:val="both"/>
              <w:rPr>
                <w:sz w:val="24"/>
                <w:szCs w:val="28"/>
              </w:rPr>
            </w:pPr>
            <w:r>
              <w:rPr>
                <w:sz w:val="24"/>
                <w:szCs w:val="28"/>
              </w:rPr>
              <w:t>6827</w:t>
            </w:r>
          </w:p>
        </w:tc>
        <w:tc>
          <w:tcPr>
            <w:tcW w:w="1107" w:type="dxa"/>
          </w:tcPr>
          <w:p w:rsidR="005630AB" w:rsidRDefault="005630AB">
            <w:pPr>
              <w:spacing w:line="360" w:lineRule="auto"/>
              <w:jc w:val="both"/>
              <w:rPr>
                <w:sz w:val="24"/>
                <w:szCs w:val="28"/>
              </w:rPr>
            </w:pPr>
            <w:r>
              <w:rPr>
                <w:sz w:val="24"/>
                <w:szCs w:val="28"/>
              </w:rPr>
              <w:t>1864</w:t>
            </w:r>
          </w:p>
        </w:tc>
        <w:tc>
          <w:tcPr>
            <w:tcW w:w="1107" w:type="dxa"/>
          </w:tcPr>
          <w:p w:rsidR="005630AB" w:rsidRDefault="005630AB">
            <w:pPr>
              <w:spacing w:line="360" w:lineRule="auto"/>
              <w:jc w:val="both"/>
              <w:rPr>
                <w:sz w:val="24"/>
                <w:szCs w:val="28"/>
              </w:rPr>
            </w:pPr>
            <w:r>
              <w:rPr>
                <w:sz w:val="24"/>
                <w:szCs w:val="28"/>
              </w:rPr>
              <w:t>8247</w:t>
            </w:r>
          </w:p>
        </w:tc>
        <w:tc>
          <w:tcPr>
            <w:tcW w:w="1107" w:type="dxa"/>
          </w:tcPr>
          <w:p w:rsidR="005630AB" w:rsidRDefault="005630AB">
            <w:pPr>
              <w:spacing w:line="360" w:lineRule="auto"/>
              <w:jc w:val="both"/>
              <w:rPr>
                <w:sz w:val="24"/>
                <w:szCs w:val="28"/>
              </w:rPr>
            </w:pPr>
            <w:r>
              <w:rPr>
                <w:sz w:val="24"/>
                <w:szCs w:val="28"/>
              </w:rPr>
              <w:t>1869</w:t>
            </w:r>
          </w:p>
        </w:tc>
        <w:tc>
          <w:tcPr>
            <w:tcW w:w="1107" w:type="dxa"/>
          </w:tcPr>
          <w:p w:rsidR="005630AB" w:rsidRDefault="005630AB">
            <w:pPr>
              <w:spacing w:line="360" w:lineRule="auto"/>
              <w:jc w:val="both"/>
              <w:rPr>
                <w:sz w:val="24"/>
                <w:szCs w:val="28"/>
              </w:rPr>
            </w:pPr>
            <w:r>
              <w:rPr>
                <w:sz w:val="24"/>
                <w:szCs w:val="28"/>
              </w:rPr>
              <w:t>10496</w:t>
            </w:r>
          </w:p>
        </w:tc>
      </w:tr>
      <w:tr w:rsidR="005630AB">
        <w:tc>
          <w:tcPr>
            <w:tcW w:w="1107" w:type="dxa"/>
          </w:tcPr>
          <w:p w:rsidR="005630AB" w:rsidRDefault="005630AB">
            <w:pPr>
              <w:spacing w:line="360" w:lineRule="auto"/>
              <w:jc w:val="both"/>
              <w:rPr>
                <w:sz w:val="24"/>
                <w:szCs w:val="28"/>
              </w:rPr>
            </w:pPr>
            <w:r>
              <w:rPr>
                <w:sz w:val="24"/>
                <w:szCs w:val="28"/>
              </w:rPr>
              <w:t>1854</w:t>
            </w:r>
          </w:p>
        </w:tc>
        <w:tc>
          <w:tcPr>
            <w:tcW w:w="1107" w:type="dxa"/>
          </w:tcPr>
          <w:p w:rsidR="005630AB" w:rsidRDefault="005630AB">
            <w:pPr>
              <w:spacing w:line="360" w:lineRule="auto"/>
              <w:jc w:val="both"/>
              <w:rPr>
                <w:sz w:val="24"/>
                <w:szCs w:val="28"/>
              </w:rPr>
            </w:pPr>
            <w:r>
              <w:rPr>
                <w:sz w:val="24"/>
                <w:szCs w:val="28"/>
              </w:rPr>
              <w:t>4698</w:t>
            </w:r>
          </w:p>
        </w:tc>
        <w:tc>
          <w:tcPr>
            <w:tcW w:w="1107" w:type="dxa"/>
          </w:tcPr>
          <w:p w:rsidR="005630AB" w:rsidRDefault="005630AB">
            <w:pPr>
              <w:spacing w:line="360" w:lineRule="auto"/>
              <w:jc w:val="both"/>
              <w:rPr>
                <w:sz w:val="24"/>
                <w:szCs w:val="28"/>
              </w:rPr>
            </w:pPr>
            <w:r>
              <w:rPr>
                <w:sz w:val="24"/>
                <w:szCs w:val="28"/>
              </w:rPr>
              <w:t>1860</w:t>
            </w:r>
          </w:p>
        </w:tc>
        <w:tc>
          <w:tcPr>
            <w:tcW w:w="1107" w:type="dxa"/>
          </w:tcPr>
          <w:p w:rsidR="005630AB" w:rsidRDefault="005630AB">
            <w:pPr>
              <w:spacing w:line="360" w:lineRule="auto"/>
              <w:jc w:val="both"/>
              <w:rPr>
                <w:sz w:val="24"/>
                <w:szCs w:val="28"/>
              </w:rPr>
            </w:pPr>
            <w:r>
              <w:rPr>
                <w:sz w:val="24"/>
                <w:szCs w:val="28"/>
              </w:rPr>
              <w:t>7169</w:t>
            </w:r>
          </w:p>
        </w:tc>
        <w:tc>
          <w:tcPr>
            <w:tcW w:w="1107" w:type="dxa"/>
          </w:tcPr>
          <w:p w:rsidR="005630AB" w:rsidRDefault="005630AB">
            <w:pPr>
              <w:spacing w:line="360" w:lineRule="auto"/>
              <w:jc w:val="both"/>
              <w:rPr>
                <w:sz w:val="24"/>
                <w:szCs w:val="28"/>
              </w:rPr>
            </w:pPr>
            <w:r>
              <w:rPr>
                <w:sz w:val="24"/>
                <w:szCs w:val="28"/>
              </w:rPr>
              <w:t>1865</w:t>
            </w:r>
          </w:p>
        </w:tc>
        <w:tc>
          <w:tcPr>
            <w:tcW w:w="1107" w:type="dxa"/>
          </w:tcPr>
          <w:p w:rsidR="005630AB" w:rsidRDefault="005630AB">
            <w:pPr>
              <w:spacing w:line="360" w:lineRule="auto"/>
              <w:jc w:val="both"/>
              <w:rPr>
                <w:sz w:val="24"/>
                <w:szCs w:val="28"/>
              </w:rPr>
            </w:pPr>
            <w:r>
              <w:rPr>
                <w:sz w:val="24"/>
                <w:szCs w:val="28"/>
              </w:rPr>
              <w:t>8654</w:t>
            </w:r>
          </w:p>
        </w:tc>
        <w:tc>
          <w:tcPr>
            <w:tcW w:w="1107" w:type="dxa"/>
          </w:tcPr>
          <w:p w:rsidR="005630AB" w:rsidRDefault="005630AB">
            <w:pPr>
              <w:spacing w:line="360" w:lineRule="auto"/>
              <w:jc w:val="both"/>
              <w:rPr>
                <w:sz w:val="24"/>
                <w:szCs w:val="28"/>
              </w:rPr>
            </w:pPr>
            <w:r>
              <w:rPr>
                <w:sz w:val="24"/>
                <w:szCs w:val="28"/>
              </w:rPr>
              <w:t>1870</w:t>
            </w:r>
          </w:p>
        </w:tc>
        <w:tc>
          <w:tcPr>
            <w:tcW w:w="1107" w:type="dxa"/>
          </w:tcPr>
          <w:p w:rsidR="005630AB" w:rsidRDefault="005630AB">
            <w:pPr>
              <w:spacing w:line="360" w:lineRule="auto"/>
              <w:jc w:val="both"/>
              <w:rPr>
                <w:sz w:val="24"/>
                <w:szCs w:val="28"/>
              </w:rPr>
            </w:pPr>
            <w:r>
              <w:rPr>
                <w:sz w:val="24"/>
                <w:szCs w:val="28"/>
              </w:rPr>
              <w:t>11523</w:t>
            </w:r>
          </w:p>
        </w:tc>
      </w:tr>
      <w:tr w:rsidR="005630AB">
        <w:tc>
          <w:tcPr>
            <w:tcW w:w="1107" w:type="dxa"/>
          </w:tcPr>
          <w:p w:rsidR="005630AB" w:rsidRDefault="005630AB">
            <w:pPr>
              <w:spacing w:line="360" w:lineRule="auto"/>
              <w:jc w:val="both"/>
              <w:rPr>
                <w:sz w:val="24"/>
                <w:szCs w:val="28"/>
              </w:rPr>
            </w:pPr>
            <w:r>
              <w:rPr>
                <w:sz w:val="24"/>
                <w:szCs w:val="28"/>
              </w:rPr>
              <w:t>1855</w:t>
            </w:r>
          </w:p>
        </w:tc>
        <w:tc>
          <w:tcPr>
            <w:tcW w:w="1107" w:type="dxa"/>
          </w:tcPr>
          <w:p w:rsidR="005630AB" w:rsidRDefault="005630AB">
            <w:pPr>
              <w:spacing w:line="360" w:lineRule="auto"/>
              <w:jc w:val="both"/>
              <w:rPr>
                <w:sz w:val="24"/>
                <w:szCs w:val="28"/>
              </w:rPr>
            </w:pPr>
            <w:r>
              <w:rPr>
                <w:sz w:val="24"/>
                <w:szCs w:val="28"/>
              </w:rPr>
              <w:t>5089</w:t>
            </w:r>
          </w:p>
        </w:tc>
        <w:tc>
          <w:tcPr>
            <w:tcW w:w="1107" w:type="dxa"/>
          </w:tcPr>
          <w:p w:rsidR="005630AB" w:rsidRDefault="005630AB">
            <w:pPr>
              <w:spacing w:line="360" w:lineRule="auto"/>
              <w:jc w:val="both"/>
              <w:rPr>
                <w:sz w:val="24"/>
                <w:szCs w:val="28"/>
              </w:rPr>
            </w:pPr>
          </w:p>
        </w:tc>
        <w:tc>
          <w:tcPr>
            <w:tcW w:w="1107" w:type="dxa"/>
          </w:tcPr>
          <w:p w:rsidR="005630AB" w:rsidRDefault="005630AB">
            <w:pPr>
              <w:spacing w:line="360" w:lineRule="auto"/>
              <w:jc w:val="both"/>
              <w:rPr>
                <w:sz w:val="24"/>
                <w:szCs w:val="28"/>
              </w:rPr>
            </w:pPr>
          </w:p>
        </w:tc>
        <w:tc>
          <w:tcPr>
            <w:tcW w:w="1107" w:type="dxa"/>
          </w:tcPr>
          <w:p w:rsidR="005630AB" w:rsidRDefault="005630AB">
            <w:pPr>
              <w:spacing w:line="360" w:lineRule="auto"/>
              <w:jc w:val="both"/>
              <w:rPr>
                <w:sz w:val="24"/>
                <w:szCs w:val="28"/>
              </w:rPr>
            </w:pPr>
          </w:p>
        </w:tc>
        <w:tc>
          <w:tcPr>
            <w:tcW w:w="1107" w:type="dxa"/>
          </w:tcPr>
          <w:p w:rsidR="005630AB" w:rsidRDefault="005630AB">
            <w:pPr>
              <w:spacing w:line="360" w:lineRule="auto"/>
              <w:jc w:val="both"/>
              <w:rPr>
                <w:sz w:val="24"/>
                <w:szCs w:val="28"/>
              </w:rPr>
            </w:pPr>
          </w:p>
        </w:tc>
        <w:tc>
          <w:tcPr>
            <w:tcW w:w="1107" w:type="dxa"/>
          </w:tcPr>
          <w:p w:rsidR="005630AB" w:rsidRDefault="005630AB">
            <w:pPr>
              <w:spacing w:line="360" w:lineRule="auto"/>
              <w:jc w:val="both"/>
              <w:rPr>
                <w:sz w:val="24"/>
                <w:szCs w:val="28"/>
              </w:rPr>
            </w:pPr>
          </w:p>
        </w:tc>
        <w:tc>
          <w:tcPr>
            <w:tcW w:w="1107" w:type="dxa"/>
          </w:tcPr>
          <w:p w:rsidR="005630AB" w:rsidRDefault="005630AB">
            <w:pPr>
              <w:spacing w:line="360" w:lineRule="auto"/>
              <w:jc w:val="both"/>
              <w:rPr>
                <w:sz w:val="24"/>
                <w:szCs w:val="28"/>
              </w:rPr>
            </w:pPr>
          </w:p>
        </w:tc>
      </w:tr>
    </w:tbl>
    <w:p w:rsidR="005630AB" w:rsidRDefault="005630AB">
      <w:pPr>
        <w:spacing w:line="360" w:lineRule="auto"/>
        <w:ind w:firstLine="720"/>
        <w:jc w:val="both"/>
        <w:rPr>
          <w:sz w:val="28"/>
          <w:szCs w:val="28"/>
        </w:rPr>
      </w:pPr>
    </w:p>
    <w:p w:rsidR="005630AB" w:rsidRDefault="005630AB">
      <w:pPr>
        <w:spacing w:line="360" w:lineRule="auto"/>
        <w:ind w:firstLine="720"/>
        <w:jc w:val="both"/>
        <w:rPr>
          <w:sz w:val="28"/>
          <w:szCs w:val="28"/>
        </w:rPr>
      </w:pPr>
      <w:r>
        <w:rPr>
          <w:sz w:val="28"/>
          <w:szCs w:val="28"/>
        </w:rPr>
        <w:t>Еще быстрее  увеличивалось железнодорожное движение  и строительство средств транспорта. За 1850-1870 гг. паровозный парк увеличился с 498 до 3485 паровозов, т.е. в 8 раз; число пассажирских вагонов составляло в 1870 году 76824 против 6825 в 1850 г. Так как одновременно  увеличивались скорость движения поездов и количество  пассажирских перевозок, то неудивительно, что и количество человеко-километров возросло  с 417 млн. до 3017 млн.; в то же время грузовые перевозки увеличились с 190 млн. до 4045 млн. тонно-километров, т.е. более чем в 20 раз.</w:t>
      </w:r>
    </w:p>
    <w:p w:rsidR="005630AB" w:rsidRDefault="005630AB">
      <w:pPr>
        <w:spacing w:line="360" w:lineRule="auto"/>
        <w:ind w:firstLine="720"/>
        <w:jc w:val="both"/>
        <w:rPr>
          <w:sz w:val="28"/>
          <w:szCs w:val="28"/>
        </w:rPr>
      </w:pPr>
      <w:r>
        <w:rPr>
          <w:sz w:val="28"/>
          <w:szCs w:val="28"/>
        </w:rPr>
        <w:t>Рост немецкого торгового флота отставал от роста железнодорожного транспорта. В то же время как число судов увеличилось с 1850 по 1870 г. Менее чем на 30%, общий тоннаж возрос более чем на 80%</w:t>
      </w:r>
      <w:r>
        <w:rPr>
          <w:rStyle w:val="a8"/>
          <w:sz w:val="28"/>
          <w:szCs w:val="28"/>
        </w:rPr>
        <w:t>1</w:t>
      </w:r>
      <w:r>
        <w:rPr>
          <w:sz w:val="28"/>
          <w:szCs w:val="28"/>
        </w:rPr>
        <w:t>.Это та самая тенденция, которая имела место в развитии целого ряда отраслей промышленности, где при незначительном росте общего количества предприятий резко увеличивался размер каждого из них.</w:t>
      </w:r>
    </w:p>
    <w:p w:rsidR="005630AB" w:rsidRDefault="005630AB">
      <w:pPr>
        <w:spacing w:line="360" w:lineRule="auto"/>
        <w:ind w:firstLine="720"/>
        <w:jc w:val="both"/>
        <w:rPr>
          <w:sz w:val="28"/>
          <w:szCs w:val="28"/>
        </w:rPr>
      </w:pPr>
      <w:r>
        <w:rPr>
          <w:sz w:val="28"/>
          <w:szCs w:val="28"/>
        </w:rPr>
        <w:t xml:space="preserve">Быстрыми темпами шло также развитие внешней торговли. </w:t>
      </w:r>
    </w:p>
    <w:p w:rsidR="005630AB" w:rsidRDefault="005630AB">
      <w:pPr>
        <w:spacing w:line="360" w:lineRule="auto"/>
        <w:jc w:val="both"/>
        <w:rPr>
          <w:sz w:val="28"/>
          <w:szCs w:val="28"/>
        </w:rPr>
      </w:pPr>
      <w:r>
        <w:rPr>
          <w:sz w:val="28"/>
          <w:szCs w:val="28"/>
        </w:rPr>
        <w:t>_______________________________________________________</w:t>
      </w:r>
    </w:p>
    <w:p w:rsidR="005630AB" w:rsidRDefault="005630AB">
      <w:pPr>
        <w:spacing w:line="360" w:lineRule="auto"/>
        <w:ind w:firstLine="720"/>
        <w:jc w:val="both"/>
        <w:rPr>
          <w:szCs w:val="28"/>
        </w:rPr>
      </w:pPr>
      <w:r>
        <w:rPr>
          <w:szCs w:val="28"/>
        </w:rPr>
        <w:t>1. Ю.Кучинский. История условий труда в Германии.М.,1949, с.76</w:t>
      </w:r>
    </w:p>
    <w:p w:rsidR="005630AB" w:rsidRDefault="005630AB" w:rsidP="00B25B4E">
      <w:pPr>
        <w:spacing w:line="360" w:lineRule="auto"/>
        <w:ind w:firstLine="720"/>
        <w:jc w:val="center"/>
        <w:rPr>
          <w:sz w:val="28"/>
          <w:szCs w:val="28"/>
        </w:rPr>
      </w:pPr>
      <w:r>
        <w:rPr>
          <w:sz w:val="28"/>
          <w:szCs w:val="28"/>
        </w:rPr>
        <w:t>-</w:t>
      </w:r>
      <w:r w:rsidR="00B51B0B">
        <w:rPr>
          <w:sz w:val="28"/>
          <w:szCs w:val="28"/>
        </w:rPr>
        <w:t>19</w:t>
      </w:r>
      <w:r>
        <w:rPr>
          <w:sz w:val="28"/>
          <w:szCs w:val="28"/>
        </w:rPr>
        <w:t>-</w:t>
      </w:r>
    </w:p>
    <w:p w:rsidR="005630AB" w:rsidRDefault="005630AB">
      <w:pPr>
        <w:spacing w:line="360" w:lineRule="auto"/>
        <w:jc w:val="both"/>
        <w:rPr>
          <w:sz w:val="28"/>
          <w:szCs w:val="28"/>
        </w:rPr>
      </w:pPr>
      <w:r>
        <w:rPr>
          <w:sz w:val="28"/>
          <w:szCs w:val="28"/>
        </w:rPr>
        <w:t>Немецкие товары были плохого качества, но они были дешевы и находили покупателей на расширявшемся мировом рынке. Общий объем внешней торговли Германии с 1850 по 1870 гг.  увеличился втрое. Цифры, приведенные ниже в таблице, лишний раз подтверждают это:</w:t>
      </w:r>
    </w:p>
    <w:p w:rsidR="005630AB" w:rsidRDefault="005630AB">
      <w:pPr>
        <w:spacing w:line="360" w:lineRule="auto"/>
        <w:jc w:val="center"/>
        <w:rPr>
          <w:sz w:val="24"/>
          <w:szCs w:val="28"/>
        </w:rPr>
      </w:pPr>
      <w:r>
        <w:rPr>
          <w:sz w:val="24"/>
          <w:szCs w:val="28"/>
        </w:rPr>
        <w:t>Таблица № 4</w:t>
      </w:r>
      <w:r>
        <w:rPr>
          <w:sz w:val="24"/>
          <w:szCs w:val="28"/>
          <w:u w:val="single"/>
        </w:rPr>
        <w:t>. Внешняя торговля Германии на душу населения за 1850-1870 гг</w:t>
      </w:r>
      <w:r>
        <w:rPr>
          <w:rStyle w:val="a8"/>
          <w:sz w:val="24"/>
          <w:szCs w:val="28"/>
          <w:u w:val="single"/>
        </w:rPr>
        <w:t>1</w:t>
      </w:r>
      <w:r>
        <w:rPr>
          <w:sz w:val="24"/>
          <w:szCs w:val="28"/>
        </w:rPr>
        <w:t>.</w:t>
      </w:r>
    </w:p>
    <w:p w:rsidR="005630AB" w:rsidRDefault="005630AB">
      <w:pPr>
        <w:spacing w:line="360" w:lineRule="auto"/>
        <w:jc w:val="center"/>
        <w:rPr>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
        <w:gridCol w:w="903"/>
        <w:gridCol w:w="871"/>
        <w:gridCol w:w="901"/>
        <w:gridCol w:w="870"/>
        <w:gridCol w:w="901"/>
        <w:gridCol w:w="868"/>
        <w:gridCol w:w="901"/>
        <w:gridCol w:w="865"/>
        <w:gridCol w:w="901"/>
      </w:tblGrid>
      <w:tr w:rsidR="005630AB">
        <w:tc>
          <w:tcPr>
            <w:tcW w:w="881" w:type="dxa"/>
          </w:tcPr>
          <w:p w:rsidR="005630AB" w:rsidRDefault="005630AB">
            <w:pPr>
              <w:spacing w:line="360" w:lineRule="auto"/>
              <w:jc w:val="center"/>
              <w:rPr>
                <w:sz w:val="24"/>
                <w:szCs w:val="28"/>
              </w:rPr>
            </w:pPr>
            <w:r>
              <w:rPr>
                <w:sz w:val="24"/>
                <w:szCs w:val="28"/>
              </w:rPr>
              <w:t>Год</w:t>
            </w:r>
          </w:p>
        </w:tc>
        <w:tc>
          <w:tcPr>
            <w:tcW w:w="903" w:type="dxa"/>
          </w:tcPr>
          <w:p w:rsidR="005630AB" w:rsidRDefault="005630AB">
            <w:pPr>
              <w:spacing w:line="360" w:lineRule="auto"/>
              <w:jc w:val="center"/>
              <w:rPr>
                <w:sz w:val="24"/>
                <w:szCs w:val="28"/>
              </w:rPr>
            </w:pPr>
            <w:r>
              <w:rPr>
                <w:sz w:val="24"/>
                <w:szCs w:val="28"/>
              </w:rPr>
              <w:t xml:space="preserve">Марки </w:t>
            </w:r>
          </w:p>
        </w:tc>
        <w:tc>
          <w:tcPr>
            <w:tcW w:w="877" w:type="dxa"/>
          </w:tcPr>
          <w:p w:rsidR="005630AB" w:rsidRDefault="005630AB">
            <w:pPr>
              <w:spacing w:line="360" w:lineRule="auto"/>
              <w:jc w:val="center"/>
              <w:rPr>
                <w:sz w:val="24"/>
                <w:szCs w:val="28"/>
              </w:rPr>
            </w:pPr>
            <w:r>
              <w:rPr>
                <w:sz w:val="24"/>
                <w:szCs w:val="28"/>
              </w:rPr>
              <w:t>Год</w:t>
            </w:r>
          </w:p>
        </w:tc>
        <w:tc>
          <w:tcPr>
            <w:tcW w:w="901" w:type="dxa"/>
          </w:tcPr>
          <w:p w:rsidR="005630AB" w:rsidRDefault="005630AB">
            <w:pPr>
              <w:spacing w:line="360" w:lineRule="auto"/>
              <w:jc w:val="center"/>
              <w:rPr>
                <w:sz w:val="24"/>
                <w:szCs w:val="28"/>
              </w:rPr>
            </w:pPr>
            <w:r>
              <w:rPr>
                <w:sz w:val="24"/>
                <w:szCs w:val="28"/>
              </w:rPr>
              <w:t xml:space="preserve">Марки </w:t>
            </w:r>
          </w:p>
        </w:tc>
        <w:tc>
          <w:tcPr>
            <w:tcW w:w="876" w:type="dxa"/>
          </w:tcPr>
          <w:p w:rsidR="005630AB" w:rsidRDefault="005630AB">
            <w:pPr>
              <w:spacing w:line="360" w:lineRule="auto"/>
              <w:jc w:val="center"/>
              <w:rPr>
                <w:sz w:val="24"/>
                <w:szCs w:val="28"/>
              </w:rPr>
            </w:pPr>
            <w:r>
              <w:rPr>
                <w:sz w:val="24"/>
                <w:szCs w:val="28"/>
              </w:rPr>
              <w:t>Год</w:t>
            </w:r>
          </w:p>
        </w:tc>
        <w:tc>
          <w:tcPr>
            <w:tcW w:w="901" w:type="dxa"/>
          </w:tcPr>
          <w:p w:rsidR="005630AB" w:rsidRDefault="005630AB">
            <w:pPr>
              <w:spacing w:line="360" w:lineRule="auto"/>
              <w:jc w:val="center"/>
              <w:rPr>
                <w:sz w:val="24"/>
                <w:szCs w:val="28"/>
              </w:rPr>
            </w:pPr>
            <w:r>
              <w:rPr>
                <w:sz w:val="24"/>
                <w:szCs w:val="28"/>
              </w:rPr>
              <w:t xml:space="preserve">Марки </w:t>
            </w:r>
          </w:p>
        </w:tc>
        <w:tc>
          <w:tcPr>
            <w:tcW w:w="874" w:type="dxa"/>
          </w:tcPr>
          <w:p w:rsidR="005630AB" w:rsidRDefault="005630AB">
            <w:pPr>
              <w:spacing w:line="360" w:lineRule="auto"/>
              <w:jc w:val="center"/>
              <w:rPr>
                <w:sz w:val="24"/>
                <w:szCs w:val="28"/>
              </w:rPr>
            </w:pPr>
            <w:r>
              <w:rPr>
                <w:sz w:val="24"/>
                <w:szCs w:val="28"/>
              </w:rPr>
              <w:t>Год</w:t>
            </w:r>
          </w:p>
        </w:tc>
        <w:tc>
          <w:tcPr>
            <w:tcW w:w="901" w:type="dxa"/>
          </w:tcPr>
          <w:p w:rsidR="005630AB" w:rsidRDefault="005630AB">
            <w:pPr>
              <w:spacing w:line="360" w:lineRule="auto"/>
              <w:jc w:val="center"/>
              <w:rPr>
                <w:sz w:val="24"/>
                <w:szCs w:val="28"/>
              </w:rPr>
            </w:pPr>
            <w:r>
              <w:rPr>
                <w:sz w:val="24"/>
                <w:szCs w:val="28"/>
              </w:rPr>
              <w:t xml:space="preserve">Марки </w:t>
            </w:r>
          </w:p>
        </w:tc>
        <w:tc>
          <w:tcPr>
            <w:tcW w:w="871" w:type="dxa"/>
          </w:tcPr>
          <w:p w:rsidR="005630AB" w:rsidRDefault="005630AB">
            <w:pPr>
              <w:spacing w:line="360" w:lineRule="auto"/>
              <w:jc w:val="center"/>
              <w:rPr>
                <w:sz w:val="24"/>
                <w:szCs w:val="28"/>
              </w:rPr>
            </w:pPr>
            <w:r>
              <w:rPr>
                <w:sz w:val="24"/>
                <w:szCs w:val="28"/>
              </w:rPr>
              <w:t>Год</w:t>
            </w:r>
          </w:p>
        </w:tc>
        <w:tc>
          <w:tcPr>
            <w:tcW w:w="871" w:type="dxa"/>
          </w:tcPr>
          <w:p w:rsidR="005630AB" w:rsidRDefault="005630AB">
            <w:pPr>
              <w:spacing w:line="360" w:lineRule="auto"/>
              <w:jc w:val="center"/>
              <w:rPr>
                <w:sz w:val="24"/>
                <w:szCs w:val="28"/>
              </w:rPr>
            </w:pPr>
            <w:r>
              <w:rPr>
                <w:sz w:val="24"/>
                <w:szCs w:val="28"/>
              </w:rPr>
              <w:t xml:space="preserve">Марки </w:t>
            </w:r>
          </w:p>
        </w:tc>
      </w:tr>
      <w:tr w:rsidR="005630AB">
        <w:tc>
          <w:tcPr>
            <w:tcW w:w="881" w:type="dxa"/>
          </w:tcPr>
          <w:p w:rsidR="005630AB" w:rsidRDefault="005630AB">
            <w:pPr>
              <w:spacing w:line="360" w:lineRule="auto"/>
              <w:jc w:val="center"/>
              <w:rPr>
                <w:sz w:val="24"/>
                <w:szCs w:val="28"/>
              </w:rPr>
            </w:pPr>
            <w:r>
              <w:rPr>
                <w:sz w:val="24"/>
                <w:szCs w:val="28"/>
              </w:rPr>
              <w:t>1850</w:t>
            </w:r>
          </w:p>
        </w:tc>
        <w:tc>
          <w:tcPr>
            <w:tcW w:w="903" w:type="dxa"/>
          </w:tcPr>
          <w:p w:rsidR="005630AB" w:rsidRDefault="005630AB">
            <w:pPr>
              <w:spacing w:line="360" w:lineRule="auto"/>
              <w:jc w:val="center"/>
              <w:rPr>
                <w:sz w:val="24"/>
                <w:szCs w:val="28"/>
              </w:rPr>
            </w:pPr>
            <w:r>
              <w:rPr>
                <w:sz w:val="24"/>
                <w:szCs w:val="28"/>
              </w:rPr>
              <w:t>35,70</w:t>
            </w:r>
          </w:p>
        </w:tc>
        <w:tc>
          <w:tcPr>
            <w:tcW w:w="877" w:type="dxa"/>
          </w:tcPr>
          <w:p w:rsidR="005630AB" w:rsidRDefault="005630AB">
            <w:pPr>
              <w:spacing w:line="360" w:lineRule="auto"/>
              <w:jc w:val="center"/>
              <w:rPr>
                <w:sz w:val="24"/>
                <w:szCs w:val="28"/>
              </w:rPr>
            </w:pPr>
            <w:r>
              <w:rPr>
                <w:sz w:val="24"/>
                <w:szCs w:val="28"/>
              </w:rPr>
              <w:t>1855</w:t>
            </w:r>
          </w:p>
        </w:tc>
        <w:tc>
          <w:tcPr>
            <w:tcW w:w="901" w:type="dxa"/>
          </w:tcPr>
          <w:p w:rsidR="005630AB" w:rsidRDefault="005630AB">
            <w:pPr>
              <w:spacing w:line="360" w:lineRule="auto"/>
              <w:jc w:val="center"/>
              <w:rPr>
                <w:sz w:val="24"/>
                <w:szCs w:val="28"/>
              </w:rPr>
            </w:pPr>
            <w:r>
              <w:rPr>
                <w:sz w:val="24"/>
                <w:szCs w:val="28"/>
              </w:rPr>
              <w:t>57,30</w:t>
            </w:r>
          </w:p>
        </w:tc>
        <w:tc>
          <w:tcPr>
            <w:tcW w:w="876" w:type="dxa"/>
          </w:tcPr>
          <w:p w:rsidR="005630AB" w:rsidRDefault="005630AB">
            <w:pPr>
              <w:spacing w:line="360" w:lineRule="auto"/>
              <w:jc w:val="center"/>
              <w:rPr>
                <w:sz w:val="24"/>
                <w:szCs w:val="28"/>
              </w:rPr>
            </w:pPr>
            <w:r>
              <w:rPr>
                <w:sz w:val="24"/>
                <w:szCs w:val="28"/>
              </w:rPr>
              <w:t>1859</w:t>
            </w:r>
          </w:p>
        </w:tc>
        <w:tc>
          <w:tcPr>
            <w:tcW w:w="901" w:type="dxa"/>
          </w:tcPr>
          <w:p w:rsidR="005630AB" w:rsidRDefault="005630AB">
            <w:pPr>
              <w:spacing w:line="360" w:lineRule="auto"/>
              <w:jc w:val="center"/>
              <w:rPr>
                <w:sz w:val="24"/>
                <w:szCs w:val="28"/>
              </w:rPr>
            </w:pPr>
            <w:r>
              <w:rPr>
                <w:sz w:val="24"/>
                <w:szCs w:val="28"/>
              </w:rPr>
              <w:t>56,70</w:t>
            </w:r>
          </w:p>
        </w:tc>
        <w:tc>
          <w:tcPr>
            <w:tcW w:w="874" w:type="dxa"/>
          </w:tcPr>
          <w:p w:rsidR="005630AB" w:rsidRDefault="005630AB">
            <w:pPr>
              <w:spacing w:line="360" w:lineRule="auto"/>
              <w:jc w:val="center"/>
              <w:rPr>
                <w:sz w:val="24"/>
                <w:szCs w:val="28"/>
              </w:rPr>
            </w:pPr>
            <w:r>
              <w:rPr>
                <w:sz w:val="24"/>
                <w:szCs w:val="28"/>
              </w:rPr>
              <w:t>1863</w:t>
            </w:r>
          </w:p>
        </w:tc>
        <w:tc>
          <w:tcPr>
            <w:tcW w:w="901" w:type="dxa"/>
          </w:tcPr>
          <w:p w:rsidR="005630AB" w:rsidRDefault="005630AB">
            <w:pPr>
              <w:spacing w:line="360" w:lineRule="auto"/>
              <w:jc w:val="center"/>
              <w:rPr>
                <w:sz w:val="24"/>
                <w:szCs w:val="28"/>
              </w:rPr>
            </w:pPr>
            <w:r>
              <w:rPr>
                <w:sz w:val="24"/>
                <w:szCs w:val="28"/>
              </w:rPr>
              <w:t>62,60</w:t>
            </w:r>
          </w:p>
        </w:tc>
        <w:tc>
          <w:tcPr>
            <w:tcW w:w="871" w:type="dxa"/>
          </w:tcPr>
          <w:p w:rsidR="005630AB" w:rsidRDefault="005630AB">
            <w:pPr>
              <w:spacing w:line="360" w:lineRule="auto"/>
              <w:jc w:val="center"/>
              <w:rPr>
                <w:sz w:val="24"/>
                <w:szCs w:val="28"/>
              </w:rPr>
            </w:pPr>
            <w:r>
              <w:rPr>
                <w:sz w:val="24"/>
                <w:szCs w:val="28"/>
              </w:rPr>
              <w:t>1867</w:t>
            </w:r>
          </w:p>
        </w:tc>
        <w:tc>
          <w:tcPr>
            <w:tcW w:w="871" w:type="dxa"/>
          </w:tcPr>
          <w:p w:rsidR="005630AB" w:rsidRDefault="005630AB">
            <w:pPr>
              <w:spacing w:line="360" w:lineRule="auto"/>
              <w:jc w:val="center"/>
              <w:rPr>
                <w:sz w:val="24"/>
                <w:szCs w:val="28"/>
              </w:rPr>
            </w:pPr>
            <w:r>
              <w:rPr>
                <w:sz w:val="24"/>
                <w:szCs w:val="28"/>
              </w:rPr>
              <w:t>96,70</w:t>
            </w:r>
          </w:p>
        </w:tc>
      </w:tr>
      <w:tr w:rsidR="005630AB">
        <w:tc>
          <w:tcPr>
            <w:tcW w:w="881" w:type="dxa"/>
          </w:tcPr>
          <w:p w:rsidR="005630AB" w:rsidRDefault="005630AB">
            <w:pPr>
              <w:spacing w:line="360" w:lineRule="auto"/>
              <w:jc w:val="center"/>
              <w:rPr>
                <w:sz w:val="24"/>
                <w:szCs w:val="28"/>
              </w:rPr>
            </w:pPr>
            <w:r>
              <w:rPr>
                <w:sz w:val="24"/>
                <w:szCs w:val="28"/>
              </w:rPr>
              <w:t>1851</w:t>
            </w:r>
          </w:p>
        </w:tc>
        <w:tc>
          <w:tcPr>
            <w:tcW w:w="903" w:type="dxa"/>
          </w:tcPr>
          <w:p w:rsidR="005630AB" w:rsidRDefault="005630AB">
            <w:pPr>
              <w:spacing w:line="360" w:lineRule="auto"/>
              <w:jc w:val="center"/>
              <w:rPr>
                <w:sz w:val="24"/>
                <w:szCs w:val="28"/>
              </w:rPr>
            </w:pPr>
            <w:r>
              <w:rPr>
                <w:sz w:val="24"/>
                <w:szCs w:val="28"/>
              </w:rPr>
              <w:t>36,30</w:t>
            </w:r>
          </w:p>
        </w:tc>
        <w:tc>
          <w:tcPr>
            <w:tcW w:w="877" w:type="dxa"/>
          </w:tcPr>
          <w:p w:rsidR="005630AB" w:rsidRDefault="005630AB">
            <w:pPr>
              <w:spacing w:line="360" w:lineRule="auto"/>
              <w:jc w:val="center"/>
              <w:rPr>
                <w:sz w:val="24"/>
                <w:szCs w:val="28"/>
              </w:rPr>
            </w:pPr>
            <w:r>
              <w:rPr>
                <w:sz w:val="24"/>
                <w:szCs w:val="28"/>
              </w:rPr>
              <w:t>1856</w:t>
            </w:r>
          </w:p>
        </w:tc>
        <w:tc>
          <w:tcPr>
            <w:tcW w:w="901" w:type="dxa"/>
          </w:tcPr>
          <w:p w:rsidR="005630AB" w:rsidRDefault="005630AB">
            <w:pPr>
              <w:spacing w:line="360" w:lineRule="auto"/>
              <w:jc w:val="center"/>
              <w:rPr>
                <w:sz w:val="24"/>
                <w:szCs w:val="28"/>
              </w:rPr>
            </w:pPr>
            <w:r>
              <w:rPr>
                <w:sz w:val="24"/>
                <w:szCs w:val="28"/>
              </w:rPr>
              <w:t>60,90</w:t>
            </w:r>
          </w:p>
        </w:tc>
        <w:tc>
          <w:tcPr>
            <w:tcW w:w="876" w:type="dxa"/>
          </w:tcPr>
          <w:p w:rsidR="005630AB" w:rsidRDefault="005630AB">
            <w:pPr>
              <w:spacing w:line="360" w:lineRule="auto"/>
              <w:jc w:val="center"/>
              <w:rPr>
                <w:sz w:val="24"/>
                <w:szCs w:val="28"/>
              </w:rPr>
            </w:pPr>
            <w:r>
              <w:rPr>
                <w:sz w:val="24"/>
                <w:szCs w:val="28"/>
              </w:rPr>
              <w:t>1860</w:t>
            </w:r>
          </w:p>
        </w:tc>
        <w:tc>
          <w:tcPr>
            <w:tcW w:w="901" w:type="dxa"/>
          </w:tcPr>
          <w:p w:rsidR="005630AB" w:rsidRDefault="005630AB">
            <w:pPr>
              <w:spacing w:line="360" w:lineRule="auto"/>
              <w:jc w:val="center"/>
              <w:rPr>
                <w:sz w:val="24"/>
                <w:szCs w:val="28"/>
              </w:rPr>
            </w:pPr>
            <w:r>
              <w:rPr>
                <w:sz w:val="24"/>
                <w:szCs w:val="28"/>
              </w:rPr>
              <w:t>87,10</w:t>
            </w:r>
          </w:p>
        </w:tc>
        <w:tc>
          <w:tcPr>
            <w:tcW w:w="874" w:type="dxa"/>
          </w:tcPr>
          <w:p w:rsidR="005630AB" w:rsidRDefault="005630AB">
            <w:pPr>
              <w:spacing w:line="360" w:lineRule="auto"/>
              <w:jc w:val="center"/>
              <w:rPr>
                <w:sz w:val="24"/>
                <w:szCs w:val="28"/>
              </w:rPr>
            </w:pPr>
            <w:r>
              <w:rPr>
                <w:sz w:val="24"/>
                <w:szCs w:val="28"/>
              </w:rPr>
              <w:t>1864</w:t>
            </w:r>
          </w:p>
        </w:tc>
        <w:tc>
          <w:tcPr>
            <w:tcW w:w="901" w:type="dxa"/>
          </w:tcPr>
          <w:p w:rsidR="005630AB" w:rsidRDefault="005630AB">
            <w:pPr>
              <w:spacing w:line="360" w:lineRule="auto"/>
              <w:jc w:val="center"/>
              <w:rPr>
                <w:sz w:val="24"/>
                <w:szCs w:val="28"/>
              </w:rPr>
            </w:pPr>
            <w:r>
              <w:rPr>
                <w:sz w:val="24"/>
                <w:szCs w:val="28"/>
              </w:rPr>
              <w:t>63,90</w:t>
            </w:r>
          </w:p>
        </w:tc>
        <w:tc>
          <w:tcPr>
            <w:tcW w:w="871" w:type="dxa"/>
          </w:tcPr>
          <w:p w:rsidR="005630AB" w:rsidRDefault="005630AB">
            <w:pPr>
              <w:spacing w:line="360" w:lineRule="auto"/>
              <w:jc w:val="center"/>
              <w:rPr>
                <w:sz w:val="24"/>
                <w:szCs w:val="28"/>
              </w:rPr>
            </w:pPr>
            <w:r>
              <w:rPr>
                <w:sz w:val="24"/>
                <w:szCs w:val="28"/>
              </w:rPr>
              <w:t>1868</w:t>
            </w:r>
          </w:p>
        </w:tc>
        <w:tc>
          <w:tcPr>
            <w:tcW w:w="871" w:type="dxa"/>
          </w:tcPr>
          <w:p w:rsidR="005630AB" w:rsidRDefault="005630AB">
            <w:pPr>
              <w:spacing w:line="360" w:lineRule="auto"/>
              <w:jc w:val="center"/>
              <w:rPr>
                <w:sz w:val="24"/>
                <w:szCs w:val="28"/>
              </w:rPr>
            </w:pPr>
            <w:r>
              <w:rPr>
                <w:sz w:val="24"/>
                <w:szCs w:val="28"/>
              </w:rPr>
              <w:t>123,20</w:t>
            </w:r>
          </w:p>
        </w:tc>
      </w:tr>
      <w:tr w:rsidR="005630AB">
        <w:tc>
          <w:tcPr>
            <w:tcW w:w="881" w:type="dxa"/>
          </w:tcPr>
          <w:p w:rsidR="005630AB" w:rsidRDefault="005630AB">
            <w:pPr>
              <w:spacing w:line="360" w:lineRule="auto"/>
              <w:jc w:val="center"/>
              <w:rPr>
                <w:sz w:val="24"/>
                <w:szCs w:val="28"/>
              </w:rPr>
            </w:pPr>
            <w:r>
              <w:rPr>
                <w:sz w:val="24"/>
                <w:szCs w:val="28"/>
              </w:rPr>
              <w:t>1852</w:t>
            </w:r>
          </w:p>
        </w:tc>
        <w:tc>
          <w:tcPr>
            <w:tcW w:w="903" w:type="dxa"/>
          </w:tcPr>
          <w:p w:rsidR="005630AB" w:rsidRDefault="005630AB">
            <w:pPr>
              <w:spacing w:line="360" w:lineRule="auto"/>
              <w:jc w:val="center"/>
              <w:rPr>
                <w:sz w:val="24"/>
                <w:szCs w:val="28"/>
              </w:rPr>
            </w:pPr>
            <w:r>
              <w:rPr>
                <w:sz w:val="24"/>
                <w:szCs w:val="28"/>
              </w:rPr>
              <w:t>37,80</w:t>
            </w:r>
          </w:p>
        </w:tc>
        <w:tc>
          <w:tcPr>
            <w:tcW w:w="877" w:type="dxa"/>
          </w:tcPr>
          <w:p w:rsidR="005630AB" w:rsidRDefault="005630AB">
            <w:pPr>
              <w:spacing w:line="360" w:lineRule="auto"/>
              <w:jc w:val="center"/>
              <w:rPr>
                <w:sz w:val="24"/>
                <w:szCs w:val="28"/>
              </w:rPr>
            </w:pPr>
            <w:r>
              <w:rPr>
                <w:sz w:val="24"/>
                <w:szCs w:val="28"/>
              </w:rPr>
              <w:t>1857</w:t>
            </w:r>
          </w:p>
        </w:tc>
        <w:tc>
          <w:tcPr>
            <w:tcW w:w="901" w:type="dxa"/>
          </w:tcPr>
          <w:p w:rsidR="005630AB" w:rsidRDefault="005630AB">
            <w:pPr>
              <w:spacing w:line="360" w:lineRule="auto"/>
              <w:jc w:val="center"/>
              <w:rPr>
                <w:sz w:val="24"/>
                <w:szCs w:val="28"/>
              </w:rPr>
            </w:pPr>
            <w:r>
              <w:rPr>
                <w:sz w:val="24"/>
                <w:szCs w:val="28"/>
              </w:rPr>
              <w:t>63,90</w:t>
            </w:r>
          </w:p>
        </w:tc>
        <w:tc>
          <w:tcPr>
            <w:tcW w:w="876" w:type="dxa"/>
          </w:tcPr>
          <w:p w:rsidR="005630AB" w:rsidRDefault="005630AB">
            <w:pPr>
              <w:spacing w:line="360" w:lineRule="auto"/>
              <w:jc w:val="center"/>
              <w:rPr>
                <w:sz w:val="24"/>
                <w:szCs w:val="28"/>
              </w:rPr>
            </w:pPr>
            <w:r>
              <w:rPr>
                <w:sz w:val="24"/>
                <w:szCs w:val="28"/>
              </w:rPr>
              <w:t>1861</w:t>
            </w:r>
          </w:p>
        </w:tc>
        <w:tc>
          <w:tcPr>
            <w:tcW w:w="901" w:type="dxa"/>
          </w:tcPr>
          <w:p w:rsidR="005630AB" w:rsidRDefault="005630AB">
            <w:pPr>
              <w:spacing w:line="360" w:lineRule="auto"/>
              <w:jc w:val="center"/>
              <w:rPr>
                <w:sz w:val="24"/>
                <w:szCs w:val="28"/>
              </w:rPr>
            </w:pPr>
            <w:r>
              <w:rPr>
                <w:sz w:val="24"/>
                <w:szCs w:val="28"/>
              </w:rPr>
              <w:t>64,40</w:t>
            </w:r>
          </w:p>
        </w:tc>
        <w:tc>
          <w:tcPr>
            <w:tcW w:w="874" w:type="dxa"/>
          </w:tcPr>
          <w:p w:rsidR="005630AB" w:rsidRDefault="005630AB">
            <w:pPr>
              <w:spacing w:line="360" w:lineRule="auto"/>
              <w:jc w:val="center"/>
              <w:rPr>
                <w:sz w:val="24"/>
                <w:szCs w:val="28"/>
              </w:rPr>
            </w:pPr>
            <w:r>
              <w:rPr>
                <w:sz w:val="24"/>
                <w:szCs w:val="28"/>
              </w:rPr>
              <w:t>1865</w:t>
            </w:r>
          </w:p>
        </w:tc>
        <w:tc>
          <w:tcPr>
            <w:tcW w:w="901" w:type="dxa"/>
          </w:tcPr>
          <w:p w:rsidR="005630AB" w:rsidRDefault="005630AB">
            <w:pPr>
              <w:spacing w:line="360" w:lineRule="auto"/>
              <w:jc w:val="center"/>
              <w:rPr>
                <w:sz w:val="24"/>
                <w:szCs w:val="28"/>
              </w:rPr>
            </w:pPr>
            <w:r>
              <w:rPr>
                <w:sz w:val="24"/>
                <w:szCs w:val="28"/>
              </w:rPr>
              <w:t>66,50</w:t>
            </w:r>
          </w:p>
        </w:tc>
        <w:tc>
          <w:tcPr>
            <w:tcW w:w="871" w:type="dxa"/>
          </w:tcPr>
          <w:p w:rsidR="005630AB" w:rsidRDefault="005630AB">
            <w:pPr>
              <w:spacing w:line="360" w:lineRule="auto"/>
              <w:jc w:val="center"/>
              <w:rPr>
                <w:sz w:val="24"/>
                <w:szCs w:val="28"/>
              </w:rPr>
            </w:pPr>
            <w:r>
              <w:rPr>
                <w:sz w:val="24"/>
                <w:szCs w:val="28"/>
              </w:rPr>
              <w:t>1869</w:t>
            </w:r>
          </w:p>
        </w:tc>
        <w:tc>
          <w:tcPr>
            <w:tcW w:w="871" w:type="dxa"/>
          </w:tcPr>
          <w:p w:rsidR="005630AB" w:rsidRDefault="005630AB">
            <w:pPr>
              <w:spacing w:line="360" w:lineRule="auto"/>
              <w:jc w:val="center"/>
              <w:rPr>
                <w:sz w:val="24"/>
                <w:szCs w:val="28"/>
              </w:rPr>
            </w:pPr>
            <w:r>
              <w:rPr>
                <w:sz w:val="24"/>
                <w:szCs w:val="28"/>
              </w:rPr>
              <w:t>125,40</w:t>
            </w:r>
          </w:p>
        </w:tc>
      </w:tr>
      <w:tr w:rsidR="005630AB">
        <w:tc>
          <w:tcPr>
            <w:tcW w:w="881" w:type="dxa"/>
          </w:tcPr>
          <w:p w:rsidR="005630AB" w:rsidRDefault="005630AB">
            <w:pPr>
              <w:spacing w:line="360" w:lineRule="auto"/>
              <w:jc w:val="center"/>
              <w:rPr>
                <w:sz w:val="24"/>
                <w:szCs w:val="28"/>
              </w:rPr>
            </w:pPr>
            <w:r>
              <w:rPr>
                <w:sz w:val="24"/>
                <w:szCs w:val="28"/>
              </w:rPr>
              <w:t>1853</w:t>
            </w:r>
          </w:p>
        </w:tc>
        <w:tc>
          <w:tcPr>
            <w:tcW w:w="903" w:type="dxa"/>
          </w:tcPr>
          <w:p w:rsidR="005630AB" w:rsidRDefault="005630AB">
            <w:pPr>
              <w:spacing w:line="360" w:lineRule="auto"/>
              <w:jc w:val="center"/>
              <w:rPr>
                <w:sz w:val="24"/>
                <w:szCs w:val="28"/>
              </w:rPr>
            </w:pPr>
            <w:r>
              <w:rPr>
                <w:sz w:val="24"/>
                <w:szCs w:val="28"/>
              </w:rPr>
              <w:t>44,10</w:t>
            </w:r>
          </w:p>
        </w:tc>
        <w:tc>
          <w:tcPr>
            <w:tcW w:w="877" w:type="dxa"/>
          </w:tcPr>
          <w:p w:rsidR="005630AB" w:rsidRDefault="005630AB">
            <w:pPr>
              <w:spacing w:line="360" w:lineRule="auto"/>
              <w:jc w:val="center"/>
              <w:rPr>
                <w:sz w:val="24"/>
                <w:szCs w:val="28"/>
              </w:rPr>
            </w:pPr>
            <w:r>
              <w:rPr>
                <w:sz w:val="24"/>
                <w:szCs w:val="28"/>
              </w:rPr>
              <w:t>1858</w:t>
            </w:r>
          </w:p>
        </w:tc>
        <w:tc>
          <w:tcPr>
            <w:tcW w:w="901" w:type="dxa"/>
          </w:tcPr>
          <w:p w:rsidR="005630AB" w:rsidRDefault="005630AB">
            <w:pPr>
              <w:spacing w:line="360" w:lineRule="auto"/>
              <w:jc w:val="center"/>
              <w:rPr>
                <w:sz w:val="24"/>
                <w:szCs w:val="28"/>
              </w:rPr>
            </w:pPr>
            <w:r>
              <w:rPr>
                <w:sz w:val="24"/>
                <w:szCs w:val="28"/>
              </w:rPr>
              <w:t>60,30</w:t>
            </w:r>
          </w:p>
        </w:tc>
        <w:tc>
          <w:tcPr>
            <w:tcW w:w="876" w:type="dxa"/>
          </w:tcPr>
          <w:p w:rsidR="005630AB" w:rsidRDefault="005630AB">
            <w:pPr>
              <w:spacing w:line="360" w:lineRule="auto"/>
              <w:jc w:val="center"/>
              <w:rPr>
                <w:sz w:val="24"/>
                <w:szCs w:val="28"/>
              </w:rPr>
            </w:pPr>
            <w:r>
              <w:rPr>
                <w:sz w:val="24"/>
                <w:szCs w:val="28"/>
              </w:rPr>
              <w:t>1862</w:t>
            </w:r>
          </w:p>
        </w:tc>
        <w:tc>
          <w:tcPr>
            <w:tcW w:w="901" w:type="dxa"/>
          </w:tcPr>
          <w:p w:rsidR="005630AB" w:rsidRDefault="005630AB">
            <w:pPr>
              <w:spacing w:line="360" w:lineRule="auto"/>
              <w:jc w:val="center"/>
              <w:rPr>
                <w:sz w:val="24"/>
                <w:szCs w:val="28"/>
              </w:rPr>
            </w:pPr>
            <w:r>
              <w:rPr>
                <w:sz w:val="24"/>
                <w:szCs w:val="28"/>
              </w:rPr>
              <w:t>65,10</w:t>
            </w:r>
          </w:p>
        </w:tc>
        <w:tc>
          <w:tcPr>
            <w:tcW w:w="874" w:type="dxa"/>
          </w:tcPr>
          <w:p w:rsidR="005630AB" w:rsidRDefault="005630AB">
            <w:pPr>
              <w:spacing w:line="360" w:lineRule="auto"/>
              <w:jc w:val="center"/>
              <w:rPr>
                <w:sz w:val="24"/>
                <w:szCs w:val="28"/>
              </w:rPr>
            </w:pPr>
            <w:r>
              <w:rPr>
                <w:sz w:val="24"/>
                <w:szCs w:val="28"/>
              </w:rPr>
              <w:t>1866</w:t>
            </w:r>
          </w:p>
        </w:tc>
        <w:tc>
          <w:tcPr>
            <w:tcW w:w="901" w:type="dxa"/>
          </w:tcPr>
          <w:p w:rsidR="005630AB" w:rsidRDefault="005630AB">
            <w:pPr>
              <w:spacing w:line="360" w:lineRule="auto"/>
              <w:jc w:val="center"/>
              <w:rPr>
                <w:sz w:val="24"/>
                <w:szCs w:val="28"/>
              </w:rPr>
            </w:pPr>
            <w:r>
              <w:rPr>
                <w:sz w:val="24"/>
                <w:szCs w:val="28"/>
              </w:rPr>
              <w:t>88,40</w:t>
            </w:r>
          </w:p>
        </w:tc>
        <w:tc>
          <w:tcPr>
            <w:tcW w:w="871" w:type="dxa"/>
          </w:tcPr>
          <w:p w:rsidR="005630AB" w:rsidRDefault="005630AB">
            <w:pPr>
              <w:spacing w:line="360" w:lineRule="auto"/>
              <w:jc w:val="center"/>
              <w:rPr>
                <w:sz w:val="24"/>
                <w:szCs w:val="28"/>
              </w:rPr>
            </w:pPr>
            <w:r>
              <w:rPr>
                <w:sz w:val="24"/>
                <w:szCs w:val="28"/>
              </w:rPr>
              <w:t>1870</w:t>
            </w:r>
          </w:p>
        </w:tc>
        <w:tc>
          <w:tcPr>
            <w:tcW w:w="871" w:type="dxa"/>
          </w:tcPr>
          <w:p w:rsidR="005630AB" w:rsidRDefault="005630AB">
            <w:pPr>
              <w:spacing w:line="360" w:lineRule="auto"/>
              <w:jc w:val="center"/>
              <w:rPr>
                <w:sz w:val="24"/>
                <w:szCs w:val="28"/>
              </w:rPr>
            </w:pPr>
            <w:r>
              <w:rPr>
                <w:sz w:val="24"/>
                <w:szCs w:val="28"/>
              </w:rPr>
              <w:t>105,70</w:t>
            </w:r>
          </w:p>
        </w:tc>
      </w:tr>
      <w:tr w:rsidR="005630AB">
        <w:tc>
          <w:tcPr>
            <w:tcW w:w="881" w:type="dxa"/>
          </w:tcPr>
          <w:p w:rsidR="005630AB" w:rsidRDefault="005630AB">
            <w:pPr>
              <w:spacing w:line="360" w:lineRule="auto"/>
              <w:jc w:val="center"/>
              <w:rPr>
                <w:sz w:val="24"/>
                <w:szCs w:val="28"/>
              </w:rPr>
            </w:pPr>
            <w:r>
              <w:rPr>
                <w:sz w:val="24"/>
                <w:szCs w:val="28"/>
              </w:rPr>
              <w:t>1854</w:t>
            </w:r>
          </w:p>
        </w:tc>
        <w:tc>
          <w:tcPr>
            <w:tcW w:w="903" w:type="dxa"/>
          </w:tcPr>
          <w:p w:rsidR="005630AB" w:rsidRDefault="005630AB">
            <w:pPr>
              <w:spacing w:line="360" w:lineRule="auto"/>
              <w:jc w:val="center"/>
              <w:rPr>
                <w:sz w:val="24"/>
                <w:szCs w:val="28"/>
              </w:rPr>
            </w:pPr>
            <w:r>
              <w:rPr>
                <w:sz w:val="24"/>
                <w:szCs w:val="28"/>
              </w:rPr>
              <w:t>55,50</w:t>
            </w:r>
          </w:p>
        </w:tc>
        <w:tc>
          <w:tcPr>
            <w:tcW w:w="877" w:type="dxa"/>
          </w:tcPr>
          <w:p w:rsidR="005630AB" w:rsidRDefault="005630AB">
            <w:pPr>
              <w:spacing w:line="360" w:lineRule="auto"/>
              <w:jc w:val="center"/>
              <w:rPr>
                <w:sz w:val="24"/>
                <w:szCs w:val="28"/>
              </w:rPr>
            </w:pPr>
          </w:p>
        </w:tc>
        <w:tc>
          <w:tcPr>
            <w:tcW w:w="901" w:type="dxa"/>
          </w:tcPr>
          <w:p w:rsidR="005630AB" w:rsidRDefault="005630AB">
            <w:pPr>
              <w:spacing w:line="360" w:lineRule="auto"/>
              <w:jc w:val="center"/>
              <w:rPr>
                <w:sz w:val="24"/>
                <w:szCs w:val="28"/>
              </w:rPr>
            </w:pPr>
          </w:p>
        </w:tc>
        <w:tc>
          <w:tcPr>
            <w:tcW w:w="876" w:type="dxa"/>
          </w:tcPr>
          <w:p w:rsidR="005630AB" w:rsidRDefault="005630AB">
            <w:pPr>
              <w:spacing w:line="360" w:lineRule="auto"/>
              <w:jc w:val="center"/>
              <w:rPr>
                <w:sz w:val="24"/>
                <w:szCs w:val="28"/>
              </w:rPr>
            </w:pPr>
          </w:p>
        </w:tc>
        <w:tc>
          <w:tcPr>
            <w:tcW w:w="901" w:type="dxa"/>
          </w:tcPr>
          <w:p w:rsidR="005630AB" w:rsidRDefault="005630AB">
            <w:pPr>
              <w:spacing w:line="360" w:lineRule="auto"/>
              <w:jc w:val="center"/>
              <w:rPr>
                <w:sz w:val="24"/>
                <w:szCs w:val="28"/>
              </w:rPr>
            </w:pPr>
          </w:p>
        </w:tc>
        <w:tc>
          <w:tcPr>
            <w:tcW w:w="874" w:type="dxa"/>
          </w:tcPr>
          <w:p w:rsidR="005630AB" w:rsidRDefault="005630AB">
            <w:pPr>
              <w:spacing w:line="360" w:lineRule="auto"/>
              <w:jc w:val="center"/>
              <w:rPr>
                <w:sz w:val="24"/>
                <w:szCs w:val="28"/>
              </w:rPr>
            </w:pPr>
          </w:p>
        </w:tc>
        <w:tc>
          <w:tcPr>
            <w:tcW w:w="901" w:type="dxa"/>
          </w:tcPr>
          <w:p w:rsidR="005630AB" w:rsidRDefault="005630AB">
            <w:pPr>
              <w:spacing w:line="360" w:lineRule="auto"/>
              <w:jc w:val="center"/>
              <w:rPr>
                <w:sz w:val="24"/>
                <w:szCs w:val="28"/>
              </w:rPr>
            </w:pPr>
          </w:p>
        </w:tc>
        <w:tc>
          <w:tcPr>
            <w:tcW w:w="871" w:type="dxa"/>
          </w:tcPr>
          <w:p w:rsidR="005630AB" w:rsidRDefault="005630AB">
            <w:pPr>
              <w:spacing w:line="360" w:lineRule="auto"/>
              <w:jc w:val="center"/>
              <w:rPr>
                <w:sz w:val="24"/>
                <w:szCs w:val="28"/>
              </w:rPr>
            </w:pPr>
          </w:p>
        </w:tc>
        <w:tc>
          <w:tcPr>
            <w:tcW w:w="871" w:type="dxa"/>
          </w:tcPr>
          <w:p w:rsidR="005630AB" w:rsidRDefault="005630AB">
            <w:pPr>
              <w:spacing w:line="360" w:lineRule="auto"/>
              <w:jc w:val="center"/>
              <w:rPr>
                <w:sz w:val="24"/>
                <w:szCs w:val="28"/>
              </w:rPr>
            </w:pPr>
          </w:p>
        </w:tc>
      </w:tr>
    </w:tbl>
    <w:p w:rsidR="005630AB" w:rsidRDefault="005630AB">
      <w:pPr>
        <w:spacing w:line="360" w:lineRule="auto"/>
        <w:rPr>
          <w:sz w:val="24"/>
          <w:szCs w:val="28"/>
        </w:rPr>
      </w:pPr>
    </w:p>
    <w:p w:rsidR="005630AB" w:rsidRDefault="005630AB">
      <w:pPr>
        <w:spacing w:line="360" w:lineRule="auto"/>
        <w:jc w:val="both"/>
        <w:rPr>
          <w:sz w:val="28"/>
          <w:szCs w:val="28"/>
        </w:rPr>
      </w:pPr>
      <w:r>
        <w:rPr>
          <w:sz w:val="28"/>
          <w:szCs w:val="28"/>
        </w:rPr>
        <w:tab/>
        <w:t>В 70-е годы Х1Х века объем внешней торговли увеличился почти на 50 процентов, при этом надо отметить тот факт, что внешняя торговля развивалась медленнее, чем промышленное производство.</w:t>
      </w:r>
    </w:p>
    <w:p w:rsidR="005630AB" w:rsidRDefault="005630AB">
      <w:pPr>
        <w:spacing w:line="360" w:lineRule="auto"/>
        <w:jc w:val="both"/>
        <w:rPr>
          <w:sz w:val="28"/>
          <w:szCs w:val="28"/>
        </w:rPr>
      </w:pPr>
      <w:r>
        <w:rPr>
          <w:sz w:val="28"/>
          <w:szCs w:val="28"/>
        </w:rPr>
        <w:tab/>
        <w:t>Рост производства и торговли сопровождался весьма значительным развитием транспорта. Развитие торгового флота особенно стимулировалось националистическими настроениями и проходило под лозунгом: немецкие товары должны перевозиться исключительно на немецких судах. К 1870 году только 2/5 общего количества германских товаров перевозились на немецких суднах.</w:t>
      </w:r>
    </w:p>
    <w:p w:rsidR="005630AB" w:rsidRDefault="005630AB">
      <w:pPr>
        <w:spacing w:line="360" w:lineRule="auto"/>
        <w:jc w:val="both"/>
        <w:rPr>
          <w:sz w:val="28"/>
          <w:szCs w:val="28"/>
        </w:rPr>
      </w:pPr>
      <w:r>
        <w:rPr>
          <w:sz w:val="28"/>
          <w:szCs w:val="28"/>
        </w:rPr>
        <w:tab/>
        <w:t>В 1871 году общий тоннаж парусных судов превосходил более чем в 10 раз тоннаж пароходов.</w:t>
      </w:r>
    </w:p>
    <w:p w:rsidR="005630AB" w:rsidRDefault="005630AB">
      <w:pPr>
        <w:spacing w:line="360" w:lineRule="auto"/>
        <w:rPr>
          <w:sz w:val="24"/>
          <w:szCs w:val="28"/>
        </w:rPr>
      </w:pPr>
      <w:r>
        <w:rPr>
          <w:sz w:val="24"/>
          <w:szCs w:val="28"/>
        </w:rPr>
        <w:t>_____________________________________________________________________</w:t>
      </w:r>
    </w:p>
    <w:p w:rsidR="005630AB" w:rsidRDefault="005630AB">
      <w:pPr>
        <w:spacing w:line="360" w:lineRule="auto"/>
        <w:ind w:firstLine="720"/>
        <w:jc w:val="both"/>
        <w:rPr>
          <w:szCs w:val="28"/>
        </w:rPr>
      </w:pPr>
      <w:r>
        <w:rPr>
          <w:szCs w:val="28"/>
        </w:rPr>
        <w:t>1. Ю.Кучинский. История условий труда в Германии.М.,1949, с.75</w:t>
      </w:r>
    </w:p>
    <w:p w:rsidR="005630AB" w:rsidRDefault="005630AB" w:rsidP="00B25B4E">
      <w:pPr>
        <w:spacing w:line="360" w:lineRule="auto"/>
        <w:jc w:val="center"/>
        <w:rPr>
          <w:sz w:val="28"/>
          <w:szCs w:val="28"/>
        </w:rPr>
      </w:pPr>
      <w:r>
        <w:rPr>
          <w:sz w:val="28"/>
          <w:szCs w:val="28"/>
        </w:rPr>
        <w:t>-</w:t>
      </w:r>
      <w:r w:rsidR="00B51B0B">
        <w:rPr>
          <w:sz w:val="28"/>
          <w:szCs w:val="28"/>
        </w:rPr>
        <w:t>20</w:t>
      </w:r>
      <w:r>
        <w:rPr>
          <w:sz w:val="28"/>
          <w:szCs w:val="28"/>
        </w:rPr>
        <w:t>-</w:t>
      </w:r>
    </w:p>
    <w:p w:rsidR="005630AB" w:rsidRDefault="005630AB">
      <w:pPr>
        <w:spacing w:line="360" w:lineRule="auto"/>
        <w:jc w:val="both"/>
        <w:rPr>
          <w:sz w:val="28"/>
          <w:szCs w:val="28"/>
        </w:rPr>
      </w:pPr>
      <w:r>
        <w:rPr>
          <w:sz w:val="28"/>
          <w:szCs w:val="28"/>
        </w:rPr>
        <w:tab/>
        <w:t>После войны 1870-1871 гг. началась вакханалия учредительства новых промышленных предприятий. В период с 1865 по 1879 гг. можно наблюдать рост количества картелей и синдикатов в Германии (см. таблицу № 5).</w:t>
      </w:r>
    </w:p>
    <w:p w:rsidR="005630AB" w:rsidRDefault="005630AB">
      <w:pPr>
        <w:spacing w:line="360" w:lineRule="auto"/>
        <w:jc w:val="center"/>
        <w:rPr>
          <w:sz w:val="24"/>
          <w:szCs w:val="28"/>
        </w:rPr>
      </w:pPr>
      <w:r>
        <w:rPr>
          <w:sz w:val="24"/>
          <w:szCs w:val="28"/>
        </w:rPr>
        <w:t>Таблица № 5. Количество картелей и синдикатов в Германии</w:t>
      </w:r>
      <w:r>
        <w:rPr>
          <w:rStyle w:val="a8"/>
          <w:sz w:val="24"/>
          <w:szCs w:val="28"/>
        </w:rPr>
        <w:t>1</w:t>
      </w:r>
      <w:r>
        <w:rPr>
          <w:sz w:val="24"/>
          <w:szCs w:val="28"/>
        </w:rPr>
        <w:t>.</w:t>
      </w:r>
    </w:p>
    <w:p w:rsidR="005630AB" w:rsidRDefault="005630AB">
      <w:pPr>
        <w:spacing w:line="360" w:lineRule="auto"/>
        <w:jc w:val="center"/>
        <w:rPr>
          <w:sz w:val="24"/>
          <w:szCs w:val="28"/>
        </w:rPr>
      </w:pP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1350"/>
      </w:tblGrid>
      <w:tr w:rsidR="005630AB">
        <w:tc>
          <w:tcPr>
            <w:tcW w:w="1768" w:type="dxa"/>
          </w:tcPr>
          <w:p w:rsidR="005630AB" w:rsidRDefault="005630AB">
            <w:pPr>
              <w:spacing w:line="360" w:lineRule="auto"/>
              <w:jc w:val="center"/>
              <w:rPr>
                <w:sz w:val="24"/>
                <w:szCs w:val="28"/>
              </w:rPr>
            </w:pPr>
            <w:r>
              <w:rPr>
                <w:sz w:val="24"/>
                <w:szCs w:val="28"/>
              </w:rPr>
              <w:t xml:space="preserve">Год </w:t>
            </w:r>
          </w:p>
        </w:tc>
        <w:tc>
          <w:tcPr>
            <w:tcW w:w="1350" w:type="dxa"/>
          </w:tcPr>
          <w:p w:rsidR="005630AB" w:rsidRDefault="005630AB">
            <w:pPr>
              <w:spacing w:line="360" w:lineRule="auto"/>
              <w:jc w:val="center"/>
              <w:rPr>
                <w:sz w:val="24"/>
                <w:szCs w:val="28"/>
              </w:rPr>
            </w:pPr>
            <w:r>
              <w:rPr>
                <w:sz w:val="24"/>
                <w:szCs w:val="28"/>
              </w:rPr>
              <w:t xml:space="preserve">Число </w:t>
            </w:r>
          </w:p>
        </w:tc>
      </w:tr>
      <w:tr w:rsidR="005630AB">
        <w:tc>
          <w:tcPr>
            <w:tcW w:w="1768" w:type="dxa"/>
          </w:tcPr>
          <w:p w:rsidR="005630AB" w:rsidRDefault="005630AB">
            <w:pPr>
              <w:spacing w:line="360" w:lineRule="auto"/>
              <w:jc w:val="center"/>
              <w:rPr>
                <w:sz w:val="24"/>
                <w:szCs w:val="28"/>
              </w:rPr>
            </w:pPr>
            <w:r>
              <w:rPr>
                <w:sz w:val="24"/>
                <w:szCs w:val="28"/>
              </w:rPr>
              <w:t>1865</w:t>
            </w:r>
          </w:p>
        </w:tc>
        <w:tc>
          <w:tcPr>
            <w:tcW w:w="1350" w:type="dxa"/>
          </w:tcPr>
          <w:p w:rsidR="005630AB" w:rsidRDefault="005630AB">
            <w:pPr>
              <w:spacing w:line="360" w:lineRule="auto"/>
              <w:jc w:val="center"/>
              <w:rPr>
                <w:sz w:val="24"/>
                <w:szCs w:val="28"/>
              </w:rPr>
            </w:pPr>
            <w:r>
              <w:rPr>
                <w:sz w:val="24"/>
                <w:szCs w:val="28"/>
              </w:rPr>
              <w:t>4</w:t>
            </w:r>
          </w:p>
        </w:tc>
      </w:tr>
      <w:tr w:rsidR="005630AB">
        <w:tc>
          <w:tcPr>
            <w:tcW w:w="1768" w:type="dxa"/>
          </w:tcPr>
          <w:p w:rsidR="005630AB" w:rsidRDefault="005630AB">
            <w:pPr>
              <w:spacing w:line="360" w:lineRule="auto"/>
              <w:jc w:val="center"/>
              <w:rPr>
                <w:sz w:val="24"/>
                <w:szCs w:val="28"/>
              </w:rPr>
            </w:pPr>
            <w:r>
              <w:rPr>
                <w:sz w:val="24"/>
                <w:szCs w:val="28"/>
              </w:rPr>
              <w:t>1870</w:t>
            </w:r>
          </w:p>
        </w:tc>
        <w:tc>
          <w:tcPr>
            <w:tcW w:w="1350" w:type="dxa"/>
          </w:tcPr>
          <w:p w:rsidR="005630AB" w:rsidRDefault="005630AB">
            <w:pPr>
              <w:spacing w:line="360" w:lineRule="auto"/>
              <w:jc w:val="center"/>
              <w:rPr>
                <w:sz w:val="24"/>
                <w:szCs w:val="28"/>
              </w:rPr>
            </w:pPr>
            <w:r>
              <w:rPr>
                <w:sz w:val="24"/>
                <w:szCs w:val="28"/>
              </w:rPr>
              <w:t>6</w:t>
            </w:r>
          </w:p>
        </w:tc>
      </w:tr>
      <w:tr w:rsidR="005630AB">
        <w:tc>
          <w:tcPr>
            <w:tcW w:w="1768" w:type="dxa"/>
          </w:tcPr>
          <w:p w:rsidR="005630AB" w:rsidRDefault="005630AB">
            <w:pPr>
              <w:spacing w:line="360" w:lineRule="auto"/>
              <w:jc w:val="center"/>
              <w:rPr>
                <w:sz w:val="24"/>
                <w:szCs w:val="28"/>
              </w:rPr>
            </w:pPr>
            <w:r>
              <w:rPr>
                <w:sz w:val="24"/>
                <w:szCs w:val="28"/>
              </w:rPr>
              <w:t>1875</w:t>
            </w:r>
          </w:p>
        </w:tc>
        <w:tc>
          <w:tcPr>
            <w:tcW w:w="1350" w:type="dxa"/>
          </w:tcPr>
          <w:p w:rsidR="005630AB" w:rsidRDefault="005630AB">
            <w:pPr>
              <w:spacing w:line="360" w:lineRule="auto"/>
              <w:jc w:val="center"/>
              <w:rPr>
                <w:sz w:val="24"/>
                <w:szCs w:val="28"/>
              </w:rPr>
            </w:pPr>
            <w:r>
              <w:rPr>
                <w:sz w:val="24"/>
                <w:szCs w:val="28"/>
              </w:rPr>
              <w:t>8</w:t>
            </w:r>
          </w:p>
        </w:tc>
      </w:tr>
      <w:tr w:rsidR="005630AB">
        <w:tc>
          <w:tcPr>
            <w:tcW w:w="1768" w:type="dxa"/>
          </w:tcPr>
          <w:p w:rsidR="005630AB" w:rsidRDefault="005630AB">
            <w:pPr>
              <w:spacing w:line="360" w:lineRule="auto"/>
              <w:jc w:val="center"/>
              <w:rPr>
                <w:sz w:val="24"/>
                <w:szCs w:val="28"/>
              </w:rPr>
            </w:pPr>
            <w:r>
              <w:rPr>
                <w:sz w:val="24"/>
                <w:szCs w:val="28"/>
              </w:rPr>
              <w:t>1879</w:t>
            </w:r>
          </w:p>
        </w:tc>
        <w:tc>
          <w:tcPr>
            <w:tcW w:w="1350" w:type="dxa"/>
          </w:tcPr>
          <w:p w:rsidR="005630AB" w:rsidRDefault="005630AB">
            <w:pPr>
              <w:spacing w:line="360" w:lineRule="auto"/>
              <w:jc w:val="center"/>
              <w:rPr>
                <w:sz w:val="24"/>
                <w:szCs w:val="28"/>
              </w:rPr>
            </w:pPr>
            <w:r>
              <w:rPr>
                <w:sz w:val="24"/>
                <w:szCs w:val="28"/>
              </w:rPr>
              <w:t>14</w:t>
            </w:r>
          </w:p>
        </w:tc>
      </w:tr>
    </w:tbl>
    <w:p w:rsidR="005630AB" w:rsidRDefault="005630AB">
      <w:pPr>
        <w:spacing w:line="360" w:lineRule="auto"/>
        <w:jc w:val="center"/>
        <w:rPr>
          <w:sz w:val="24"/>
          <w:szCs w:val="28"/>
        </w:rPr>
      </w:pPr>
    </w:p>
    <w:p w:rsidR="005630AB" w:rsidRDefault="005630AB">
      <w:pPr>
        <w:spacing w:line="360" w:lineRule="auto"/>
        <w:ind w:firstLine="720"/>
        <w:jc w:val="both"/>
        <w:rPr>
          <w:sz w:val="28"/>
          <w:szCs w:val="28"/>
        </w:rPr>
      </w:pPr>
      <w:r>
        <w:rPr>
          <w:sz w:val="28"/>
          <w:szCs w:val="28"/>
        </w:rPr>
        <w:t>Видный немецкий экономист Ю.Кучинский отмечает резкое падение заработной платы в 50-х годах девятнадцатого века. В 1854 году реальная заработная плата составляла около 2/3, а в 1855 году – только 60% уровня 1850 г. Одновременно  происходило возрастание стоимости жизни, что пагубно  отражалось  на положении рабочих и их семей.</w:t>
      </w:r>
    </w:p>
    <w:p w:rsidR="005630AB" w:rsidRDefault="005630AB">
      <w:pPr>
        <w:spacing w:line="360" w:lineRule="auto"/>
        <w:jc w:val="both"/>
        <w:rPr>
          <w:sz w:val="28"/>
          <w:szCs w:val="28"/>
        </w:rPr>
      </w:pPr>
      <w:r>
        <w:rPr>
          <w:sz w:val="28"/>
          <w:szCs w:val="28"/>
        </w:rPr>
        <w:tab/>
        <w:t xml:space="preserve">Очень высокой оставалась продолжительность рабочего дня. В </w:t>
      </w:r>
    </w:p>
    <w:p w:rsidR="005630AB" w:rsidRDefault="005630AB">
      <w:pPr>
        <w:spacing w:line="360" w:lineRule="auto"/>
        <w:jc w:val="both"/>
        <w:rPr>
          <w:sz w:val="28"/>
          <w:szCs w:val="28"/>
        </w:rPr>
      </w:pPr>
      <w:r>
        <w:rPr>
          <w:sz w:val="28"/>
          <w:szCs w:val="28"/>
        </w:rPr>
        <w:t>Нижней Саксонии, например, повсеместно был распространен 13-14-часовой рабочий день; на текстильных предприятиях он продолжался 16 часов. В горнодобывающей промышленности, особенно в Руре, рабочий день длился 10-11 часов, не считая времени спуска  и подъема в шахты и из шахт. На наземных же работах продолжительность рабочего дня достигала 12 часов.</w:t>
      </w:r>
    </w:p>
    <w:p w:rsidR="005630AB" w:rsidRDefault="005630AB">
      <w:pPr>
        <w:spacing w:line="360" w:lineRule="auto"/>
        <w:rPr>
          <w:sz w:val="24"/>
          <w:szCs w:val="28"/>
        </w:rPr>
      </w:pPr>
      <w:r>
        <w:rPr>
          <w:sz w:val="24"/>
          <w:szCs w:val="28"/>
        </w:rPr>
        <w:t>_____________________________________________________________________</w:t>
      </w:r>
    </w:p>
    <w:p w:rsidR="005630AB" w:rsidRDefault="005630AB">
      <w:pPr>
        <w:spacing w:line="360" w:lineRule="auto"/>
        <w:ind w:firstLine="720"/>
        <w:jc w:val="both"/>
        <w:rPr>
          <w:szCs w:val="28"/>
        </w:rPr>
      </w:pPr>
      <w:r>
        <w:rPr>
          <w:szCs w:val="28"/>
        </w:rPr>
        <w:t>1. Ю.Кучинский. История условий труда в Германии.М.,1949, с.132</w:t>
      </w:r>
    </w:p>
    <w:p w:rsidR="005630AB" w:rsidRDefault="005630AB" w:rsidP="00B25B4E">
      <w:pPr>
        <w:spacing w:line="360" w:lineRule="auto"/>
        <w:jc w:val="center"/>
        <w:rPr>
          <w:sz w:val="28"/>
          <w:szCs w:val="28"/>
        </w:rPr>
      </w:pPr>
      <w:r>
        <w:rPr>
          <w:sz w:val="28"/>
          <w:szCs w:val="28"/>
        </w:rPr>
        <w:t>-</w:t>
      </w:r>
      <w:r w:rsidR="00B51B0B">
        <w:rPr>
          <w:sz w:val="28"/>
          <w:szCs w:val="28"/>
        </w:rPr>
        <w:t>21</w:t>
      </w:r>
      <w:r>
        <w:rPr>
          <w:sz w:val="28"/>
          <w:szCs w:val="28"/>
        </w:rPr>
        <w:t>-</w:t>
      </w:r>
    </w:p>
    <w:p w:rsidR="005630AB" w:rsidRDefault="005630AB">
      <w:pPr>
        <w:spacing w:line="360" w:lineRule="auto"/>
        <w:jc w:val="both"/>
        <w:rPr>
          <w:sz w:val="28"/>
          <w:szCs w:val="28"/>
        </w:rPr>
      </w:pPr>
      <w:r>
        <w:rPr>
          <w:sz w:val="28"/>
          <w:szCs w:val="28"/>
        </w:rPr>
        <w:tab/>
        <w:t>В конце 60-х годов произошло некоторое сокращение рабочего дня, но оно не охватило широких слоев рабочих домашней капиталистической промышленности и сельскохозяйственных рабочих. Снижение  длительности работы предприниматели с лихвой компенсировали более изощренными методами выжимания прибыли, добиваясь увеличения производительности труда. Капиталисты  перешли от экстенсивной к интенсивной эксплуатации рабочих.</w:t>
      </w:r>
    </w:p>
    <w:p w:rsidR="005630AB" w:rsidRDefault="005630AB">
      <w:pPr>
        <w:spacing w:line="360" w:lineRule="auto"/>
        <w:jc w:val="both"/>
        <w:rPr>
          <w:sz w:val="28"/>
          <w:szCs w:val="28"/>
        </w:rPr>
      </w:pPr>
      <w:r>
        <w:rPr>
          <w:sz w:val="28"/>
          <w:szCs w:val="28"/>
        </w:rPr>
        <w:tab/>
        <w:t>Законодательство по охране труда детей, принятое в Пруссии (1853 г.), Баварии (1854 г., 1863 г.), Саксонии (1861 г.), практически не облегчило их участия. Законы не выполнялись, да и родители часто посылали на непосильную работу, чтобы спасти семью от голодной смерти.</w:t>
      </w:r>
    </w:p>
    <w:p w:rsidR="005630AB" w:rsidRDefault="005630AB">
      <w:pPr>
        <w:spacing w:line="360" w:lineRule="auto"/>
        <w:jc w:val="both"/>
        <w:rPr>
          <w:sz w:val="28"/>
          <w:szCs w:val="28"/>
        </w:rPr>
      </w:pPr>
      <w:r>
        <w:rPr>
          <w:sz w:val="28"/>
          <w:szCs w:val="28"/>
        </w:rPr>
        <w:tab/>
        <w:t>Рост производительных сил ускорился благодаря восстановлению в 1853 г. Таможенного союза, который создал предпосылки для экономического объединения страны. К концу 50-х годов вне союза, кроме Австрии, оставались лишь Гольштейн, Лаунбург, Мекленбург и ганзейские города.</w:t>
      </w:r>
    </w:p>
    <w:p w:rsidR="005630AB" w:rsidRDefault="005630AB">
      <w:pPr>
        <w:spacing w:line="360" w:lineRule="auto"/>
        <w:jc w:val="both"/>
        <w:rPr>
          <w:sz w:val="28"/>
          <w:szCs w:val="28"/>
        </w:rPr>
      </w:pPr>
      <w:r>
        <w:rPr>
          <w:sz w:val="28"/>
          <w:szCs w:val="28"/>
        </w:rPr>
        <w:tab/>
        <w:t>Сложившаяся в 50-х годах девятнадцатого века международная ситуация содействовала развитию торговых связей Германии с другими государствами, что способствовало экономическому развитию страны. Так, во время Крымской войны, оставаясь нейтральной, Пруссия торговала с обеими воюющими странами. К концу 50-х и начале 60-х годов государства Таможенного союза заключили торговые договоры с Персией, Аргентиной, Китаем.</w:t>
      </w:r>
    </w:p>
    <w:p w:rsidR="005630AB" w:rsidRDefault="005630AB">
      <w:pPr>
        <w:spacing w:line="360" w:lineRule="auto"/>
        <w:jc w:val="both"/>
        <w:rPr>
          <w:sz w:val="28"/>
          <w:szCs w:val="28"/>
        </w:rPr>
      </w:pPr>
      <w:r>
        <w:rPr>
          <w:sz w:val="28"/>
          <w:szCs w:val="28"/>
        </w:rPr>
        <w:tab/>
        <w:t xml:space="preserve">Последствия «неоконченной революции» в высшей степени отрицательно сказались на путях развития сельского хозяйства в </w:t>
      </w:r>
    </w:p>
    <w:p w:rsidR="005630AB" w:rsidRDefault="005630AB" w:rsidP="00B25B4E">
      <w:pPr>
        <w:spacing w:line="360" w:lineRule="auto"/>
        <w:jc w:val="center"/>
        <w:rPr>
          <w:sz w:val="28"/>
          <w:szCs w:val="28"/>
        </w:rPr>
      </w:pPr>
      <w:r>
        <w:rPr>
          <w:sz w:val="28"/>
          <w:szCs w:val="28"/>
        </w:rPr>
        <w:t>-</w:t>
      </w:r>
      <w:r w:rsidR="00B51B0B">
        <w:rPr>
          <w:sz w:val="28"/>
          <w:szCs w:val="28"/>
        </w:rPr>
        <w:t>22</w:t>
      </w:r>
      <w:r>
        <w:rPr>
          <w:sz w:val="28"/>
          <w:szCs w:val="28"/>
        </w:rPr>
        <w:t>-</w:t>
      </w:r>
    </w:p>
    <w:p w:rsidR="005630AB" w:rsidRDefault="005630AB">
      <w:pPr>
        <w:spacing w:line="360" w:lineRule="auto"/>
        <w:jc w:val="both"/>
        <w:rPr>
          <w:sz w:val="28"/>
          <w:szCs w:val="28"/>
        </w:rPr>
      </w:pPr>
      <w:r>
        <w:rPr>
          <w:sz w:val="28"/>
          <w:szCs w:val="28"/>
        </w:rPr>
        <w:t>Пруссии, а впоследствии и в некоторых других частях Германии, а также на положении крестьянства. Для Германии был характерен так называемый прусский путь развития  капитализма в сельском хозяйстве. «В Германии, - писал В.И.Ленин, - пересоздание средневековых форм землевладения шло, так сказать реформаторски, приспособляясь к рутине, к традиции, к крепостническими поместьями, медленно превращающимся в юнкерские хозяйства, к рутинным участкам крестьян-лежебок, переживающих трудный переход от барщины к киехту и гроссбуэру».</w:t>
      </w:r>
    </w:p>
    <w:p w:rsidR="005630AB" w:rsidRDefault="005630AB">
      <w:pPr>
        <w:spacing w:line="360" w:lineRule="auto"/>
        <w:jc w:val="both"/>
        <w:rPr>
          <w:sz w:val="28"/>
          <w:szCs w:val="28"/>
        </w:rPr>
      </w:pPr>
      <w:r>
        <w:rPr>
          <w:sz w:val="28"/>
          <w:szCs w:val="28"/>
        </w:rPr>
        <w:tab/>
        <w:t>Медленный переход средневековых форм земледелия в капиталистические, постепенное превращение крепостнического поместья в юнкерско-капиталистическое хозяйство проходило в условиях все усиливающегося развития товарного хозяйства, что в свою очередь вызывало необходимость ликвидации средневековых форм крепостного права. Окончательно прусский путь развития капитализма в сельском хозяйстве Германии стал утверждаться лишь после поражения революции 1848 года.</w:t>
      </w:r>
    </w:p>
    <w:p w:rsidR="005630AB" w:rsidRDefault="005630AB">
      <w:pPr>
        <w:spacing w:line="360" w:lineRule="auto"/>
        <w:jc w:val="both"/>
        <w:rPr>
          <w:sz w:val="28"/>
          <w:szCs w:val="28"/>
        </w:rPr>
      </w:pPr>
      <w:r>
        <w:rPr>
          <w:sz w:val="28"/>
          <w:szCs w:val="28"/>
        </w:rPr>
        <w:tab/>
        <w:t xml:space="preserve">Крупное юнкерское землевладение, уцелевшее во время революции, после ее поражения еще более укрепилось, а помещик-крепостник стал превращаться в помещика-предпринимателя. Благоприятная экономическая конъюнктура 50-х годов девятнадцатого века способствовала обогащению юнкерства. В годы Крымской войны прусские юнкеры, пользуясь отсутствием русской конкуренции, резко подняли цены на хлеб, тем более что спрос на него по мере роста городского населения возрастал. Юнкерской торговле и подъему крупного сельского хозяйства способствовало и восстановление </w:t>
      </w:r>
    </w:p>
    <w:p w:rsidR="005630AB" w:rsidRDefault="005630AB" w:rsidP="00B25B4E">
      <w:pPr>
        <w:spacing w:line="360" w:lineRule="auto"/>
        <w:jc w:val="center"/>
        <w:rPr>
          <w:sz w:val="28"/>
          <w:szCs w:val="28"/>
        </w:rPr>
      </w:pPr>
      <w:r>
        <w:rPr>
          <w:sz w:val="28"/>
          <w:szCs w:val="28"/>
        </w:rPr>
        <w:t>-</w:t>
      </w:r>
      <w:r w:rsidR="00B51B0B">
        <w:rPr>
          <w:sz w:val="28"/>
          <w:szCs w:val="28"/>
        </w:rPr>
        <w:t>23</w:t>
      </w:r>
      <w:r>
        <w:rPr>
          <w:sz w:val="28"/>
          <w:szCs w:val="28"/>
        </w:rPr>
        <w:t>-</w:t>
      </w:r>
    </w:p>
    <w:p w:rsidR="005630AB" w:rsidRDefault="005630AB">
      <w:pPr>
        <w:spacing w:line="360" w:lineRule="auto"/>
        <w:jc w:val="both"/>
        <w:rPr>
          <w:sz w:val="28"/>
          <w:szCs w:val="28"/>
        </w:rPr>
      </w:pPr>
      <w:r>
        <w:rPr>
          <w:sz w:val="28"/>
          <w:szCs w:val="28"/>
        </w:rPr>
        <w:t>Таможенного союза. Обогащению юнкеров в высшей степени содействовало их господствующее положение в политической области, облегчавшее эксплуатацию крестьян и многочисленные слои бесправных батраков.</w:t>
      </w:r>
    </w:p>
    <w:p w:rsidR="005630AB" w:rsidRDefault="005630AB">
      <w:pPr>
        <w:spacing w:line="360" w:lineRule="auto"/>
        <w:jc w:val="both"/>
        <w:rPr>
          <w:sz w:val="28"/>
          <w:szCs w:val="28"/>
        </w:rPr>
      </w:pPr>
      <w:r>
        <w:rPr>
          <w:sz w:val="28"/>
          <w:szCs w:val="28"/>
        </w:rPr>
        <w:tab/>
        <w:t>Указ «О регулировании отношений между помещиками и крестьянами» предусматривал освобождение прусского крестьянства от крестьянских повинностей, а в результате выкупа барщины и других повинностей на очень выгодных условиях. С 1850 до конца 1865 года освободилось 12706 крупных крестьян-собственников, обладавших земельной площадью в 352305 моргенов, и 1014341 мелкий землевладелец.</w:t>
      </w:r>
    </w:p>
    <w:p w:rsidR="005630AB" w:rsidRDefault="005630AB">
      <w:pPr>
        <w:spacing w:line="360" w:lineRule="auto"/>
        <w:jc w:val="both"/>
        <w:rPr>
          <w:sz w:val="28"/>
          <w:szCs w:val="28"/>
        </w:rPr>
      </w:pPr>
      <w:r>
        <w:rPr>
          <w:sz w:val="28"/>
          <w:szCs w:val="28"/>
        </w:rPr>
        <w:tab/>
        <w:t>Изданное в 1854 году «Положение о батраках» юридически закрепляло наличие феодальных остатков в Пруссии. Восстановление вотчинной юрисдикции усиливало политическое господство юнкеров в том или ином сельскохозяйственном районе. Следовательно, «освобождение» крестьян в Пруссии в 50-х годах девятнадцатого века фактически означало их закабаление юнкерами.</w:t>
      </w:r>
    </w:p>
    <w:p w:rsidR="005630AB" w:rsidRDefault="005630AB">
      <w:pPr>
        <w:spacing w:line="360" w:lineRule="auto"/>
        <w:jc w:val="both"/>
        <w:rPr>
          <w:sz w:val="28"/>
          <w:szCs w:val="28"/>
        </w:rPr>
      </w:pPr>
      <w:r>
        <w:rPr>
          <w:sz w:val="28"/>
          <w:szCs w:val="28"/>
        </w:rPr>
        <w:tab/>
        <w:t>Немецкий крестьянин страдал под бременем выкупных платежей, которые взыскивались в течение десятилетий сборщиками наравне с государственными налогами. Фридрих Энгельс писал, что «…сумма, уплаченная крестьянами дворянству и казне за освобождение от противозаконно возложенных на них повинностей, составляет по крайней мере 300 миллионов талеров, а возможно и миллиард марок».</w:t>
      </w:r>
    </w:p>
    <w:p w:rsidR="005630AB" w:rsidRDefault="005630AB">
      <w:pPr>
        <w:spacing w:line="360" w:lineRule="auto"/>
        <w:jc w:val="both"/>
        <w:rPr>
          <w:sz w:val="28"/>
          <w:szCs w:val="28"/>
        </w:rPr>
      </w:pPr>
      <w:r>
        <w:rPr>
          <w:sz w:val="28"/>
          <w:szCs w:val="28"/>
        </w:rPr>
        <w:tab/>
        <w:t xml:space="preserve">Такое ограбление крестьян ускорило расслоение деревни и превращение помещика-феодала в капиталистического сельскохозяйственного предпринимателя, в помещика-юнкера, земля </w:t>
      </w:r>
    </w:p>
    <w:p w:rsidR="005630AB" w:rsidRDefault="005630AB" w:rsidP="00B25B4E">
      <w:pPr>
        <w:spacing w:line="360" w:lineRule="auto"/>
        <w:jc w:val="center"/>
        <w:rPr>
          <w:sz w:val="28"/>
          <w:szCs w:val="28"/>
        </w:rPr>
      </w:pPr>
      <w:r>
        <w:rPr>
          <w:sz w:val="28"/>
          <w:szCs w:val="28"/>
        </w:rPr>
        <w:t>-</w:t>
      </w:r>
      <w:r w:rsidR="00B51B0B">
        <w:rPr>
          <w:sz w:val="28"/>
          <w:szCs w:val="28"/>
        </w:rPr>
        <w:t>24</w:t>
      </w:r>
      <w:r>
        <w:rPr>
          <w:sz w:val="28"/>
          <w:szCs w:val="28"/>
        </w:rPr>
        <w:t>-</w:t>
      </w:r>
    </w:p>
    <w:p w:rsidR="005630AB" w:rsidRDefault="005630AB">
      <w:pPr>
        <w:spacing w:line="360" w:lineRule="auto"/>
        <w:jc w:val="both"/>
        <w:rPr>
          <w:sz w:val="28"/>
          <w:szCs w:val="28"/>
        </w:rPr>
      </w:pPr>
      <w:r>
        <w:rPr>
          <w:sz w:val="28"/>
          <w:szCs w:val="28"/>
        </w:rPr>
        <w:t>которого обрабатывалась многочисленными полубезземельными крестьянами, или, точнее, «батраками с наделами», - как называл крестьян Ленин. Только за шесть лет, с 1852 по 1858 г., площадь всех сельских хозяйств, включая гроссбауэров, сократилась в пользу крупных помещиков, о чем свидетельствует следующая таблица:</w:t>
      </w:r>
    </w:p>
    <w:p w:rsidR="005630AB" w:rsidRDefault="005630AB">
      <w:pPr>
        <w:spacing w:line="360" w:lineRule="auto"/>
        <w:jc w:val="both"/>
        <w:rPr>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952"/>
        <w:gridCol w:w="2952"/>
      </w:tblGrid>
      <w:tr w:rsidR="005630AB">
        <w:trPr>
          <w:cantSplit/>
        </w:trPr>
        <w:tc>
          <w:tcPr>
            <w:tcW w:w="2952" w:type="dxa"/>
            <w:vMerge w:val="restart"/>
          </w:tcPr>
          <w:p w:rsidR="005630AB" w:rsidRDefault="005630AB">
            <w:pPr>
              <w:spacing w:line="360" w:lineRule="auto"/>
              <w:jc w:val="center"/>
              <w:rPr>
                <w:sz w:val="24"/>
                <w:szCs w:val="28"/>
              </w:rPr>
            </w:pPr>
            <w:r>
              <w:rPr>
                <w:sz w:val="24"/>
                <w:szCs w:val="28"/>
              </w:rPr>
              <w:t>Размер хозяйства       (в моргенах)</w:t>
            </w:r>
          </w:p>
        </w:tc>
        <w:tc>
          <w:tcPr>
            <w:tcW w:w="5904" w:type="dxa"/>
            <w:gridSpan w:val="2"/>
          </w:tcPr>
          <w:p w:rsidR="005630AB" w:rsidRDefault="005630AB">
            <w:pPr>
              <w:spacing w:line="360" w:lineRule="auto"/>
              <w:jc w:val="center"/>
              <w:rPr>
                <w:sz w:val="24"/>
                <w:szCs w:val="28"/>
              </w:rPr>
            </w:pPr>
            <w:r>
              <w:rPr>
                <w:sz w:val="24"/>
                <w:szCs w:val="28"/>
              </w:rPr>
              <w:t>Распределение земельной площади                      (в процентах)</w:t>
            </w:r>
          </w:p>
        </w:tc>
      </w:tr>
      <w:tr w:rsidR="005630AB">
        <w:trPr>
          <w:cantSplit/>
        </w:trPr>
        <w:tc>
          <w:tcPr>
            <w:tcW w:w="2952" w:type="dxa"/>
            <w:vMerge/>
          </w:tcPr>
          <w:p w:rsidR="005630AB" w:rsidRDefault="005630AB">
            <w:pPr>
              <w:spacing w:line="360" w:lineRule="auto"/>
              <w:jc w:val="both"/>
              <w:rPr>
                <w:sz w:val="24"/>
                <w:szCs w:val="28"/>
              </w:rPr>
            </w:pPr>
          </w:p>
        </w:tc>
        <w:tc>
          <w:tcPr>
            <w:tcW w:w="2952" w:type="dxa"/>
          </w:tcPr>
          <w:p w:rsidR="005630AB" w:rsidRDefault="005630AB">
            <w:pPr>
              <w:spacing w:line="360" w:lineRule="auto"/>
              <w:jc w:val="center"/>
              <w:rPr>
                <w:sz w:val="24"/>
                <w:szCs w:val="28"/>
              </w:rPr>
            </w:pPr>
            <w:r>
              <w:rPr>
                <w:sz w:val="24"/>
                <w:szCs w:val="28"/>
              </w:rPr>
              <w:t>1852 г.</w:t>
            </w:r>
          </w:p>
        </w:tc>
        <w:tc>
          <w:tcPr>
            <w:tcW w:w="2952" w:type="dxa"/>
          </w:tcPr>
          <w:p w:rsidR="005630AB" w:rsidRDefault="005630AB">
            <w:pPr>
              <w:spacing w:line="360" w:lineRule="auto"/>
              <w:jc w:val="center"/>
              <w:rPr>
                <w:sz w:val="24"/>
                <w:szCs w:val="28"/>
              </w:rPr>
            </w:pPr>
            <w:r>
              <w:rPr>
                <w:sz w:val="24"/>
                <w:szCs w:val="28"/>
              </w:rPr>
              <w:t>1858 г.</w:t>
            </w:r>
          </w:p>
        </w:tc>
      </w:tr>
      <w:tr w:rsidR="005630AB">
        <w:tc>
          <w:tcPr>
            <w:tcW w:w="2952" w:type="dxa"/>
          </w:tcPr>
          <w:p w:rsidR="005630AB" w:rsidRDefault="005630AB">
            <w:pPr>
              <w:pStyle w:val="5"/>
              <w:spacing w:line="360" w:lineRule="auto"/>
              <w:rPr>
                <w:sz w:val="24"/>
                <w:szCs w:val="28"/>
              </w:rPr>
            </w:pPr>
            <w:r>
              <w:rPr>
                <w:sz w:val="24"/>
                <w:szCs w:val="28"/>
              </w:rPr>
              <w:t>Ниже 5</w:t>
            </w:r>
          </w:p>
        </w:tc>
        <w:tc>
          <w:tcPr>
            <w:tcW w:w="2952" w:type="dxa"/>
          </w:tcPr>
          <w:p w:rsidR="005630AB" w:rsidRDefault="005630AB">
            <w:pPr>
              <w:spacing w:line="360" w:lineRule="auto"/>
              <w:jc w:val="center"/>
              <w:rPr>
                <w:sz w:val="24"/>
                <w:szCs w:val="28"/>
              </w:rPr>
            </w:pPr>
            <w:r>
              <w:rPr>
                <w:sz w:val="24"/>
                <w:szCs w:val="28"/>
              </w:rPr>
              <w:t>2,52</w:t>
            </w:r>
          </w:p>
        </w:tc>
        <w:tc>
          <w:tcPr>
            <w:tcW w:w="2952" w:type="dxa"/>
          </w:tcPr>
          <w:p w:rsidR="005630AB" w:rsidRDefault="005630AB">
            <w:pPr>
              <w:spacing w:line="360" w:lineRule="auto"/>
              <w:jc w:val="center"/>
              <w:rPr>
                <w:sz w:val="24"/>
                <w:szCs w:val="28"/>
              </w:rPr>
            </w:pPr>
            <w:r>
              <w:rPr>
                <w:sz w:val="24"/>
                <w:szCs w:val="28"/>
              </w:rPr>
              <w:t>2,38</w:t>
            </w:r>
          </w:p>
        </w:tc>
      </w:tr>
      <w:tr w:rsidR="005630AB">
        <w:tc>
          <w:tcPr>
            <w:tcW w:w="2952" w:type="dxa"/>
          </w:tcPr>
          <w:p w:rsidR="005630AB" w:rsidRDefault="005630AB">
            <w:pPr>
              <w:spacing w:line="360" w:lineRule="auto"/>
              <w:jc w:val="center"/>
              <w:rPr>
                <w:sz w:val="24"/>
                <w:szCs w:val="28"/>
              </w:rPr>
            </w:pPr>
            <w:r>
              <w:rPr>
                <w:sz w:val="24"/>
                <w:szCs w:val="28"/>
              </w:rPr>
              <w:t>От 5 до 30</w:t>
            </w:r>
          </w:p>
        </w:tc>
        <w:tc>
          <w:tcPr>
            <w:tcW w:w="2952" w:type="dxa"/>
          </w:tcPr>
          <w:p w:rsidR="005630AB" w:rsidRDefault="005630AB">
            <w:pPr>
              <w:spacing w:line="360" w:lineRule="auto"/>
              <w:jc w:val="center"/>
              <w:rPr>
                <w:sz w:val="24"/>
                <w:szCs w:val="28"/>
              </w:rPr>
            </w:pPr>
            <w:r>
              <w:rPr>
                <w:sz w:val="24"/>
                <w:szCs w:val="28"/>
              </w:rPr>
              <w:t>9,13</w:t>
            </w:r>
          </w:p>
        </w:tc>
        <w:tc>
          <w:tcPr>
            <w:tcW w:w="2952" w:type="dxa"/>
          </w:tcPr>
          <w:p w:rsidR="005630AB" w:rsidRDefault="005630AB">
            <w:pPr>
              <w:spacing w:line="360" w:lineRule="auto"/>
              <w:jc w:val="center"/>
              <w:rPr>
                <w:sz w:val="24"/>
                <w:szCs w:val="28"/>
              </w:rPr>
            </w:pPr>
            <w:r>
              <w:rPr>
                <w:sz w:val="24"/>
                <w:szCs w:val="28"/>
              </w:rPr>
              <w:t>8,99</w:t>
            </w:r>
          </w:p>
        </w:tc>
      </w:tr>
      <w:tr w:rsidR="005630AB">
        <w:tc>
          <w:tcPr>
            <w:tcW w:w="2952" w:type="dxa"/>
          </w:tcPr>
          <w:p w:rsidR="005630AB" w:rsidRDefault="005630AB">
            <w:pPr>
              <w:spacing w:line="360" w:lineRule="auto"/>
              <w:jc w:val="center"/>
              <w:rPr>
                <w:sz w:val="24"/>
                <w:szCs w:val="28"/>
              </w:rPr>
            </w:pPr>
            <w:r>
              <w:rPr>
                <w:sz w:val="24"/>
                <w:szCs w:val="28"/>
              </w:rPr>
              <w:t>От 30 до 300</w:t>
            </w:r>
          </w:p>
        </w:tc>
        <w:tc>
          <w:tcPr>
            <w:tcW w:w="2952" w:type="dxa"/>
          </w:tcPr>
          <w:p w:rsidR="005630AB" w:rsidRDefault="005630AB">
            <w:pPr>
              <w:spacing w:line="360" w:lineRule="auto"/>
              <w:jc w:val="center"/>
              <w:rPr>
                <w:sz w:val="24"/>
                <w:szCs w:val="28"/>
              </w:rPr>
            </w:pPr>
            <w:r>
              <w:rPr>
                <w:sz w:val="24"/>
                <w:szCs w:val="28"/>
              </w:rPr>
              <w:t>40,76</w:t>
            </w:r>
          </w:p>
        </w:tc>
        <w:tc>
          <w:tcPr>
            <w:tcW w:w="2952" w:type="dxa"/>
          </w:tcPr>
          <w:p w:rsidR="005630AB" w:rsidRDefault="005630AB">
            <w:pPr>
              <w:spacing w:line="360" w:lineRule="auto"/>
              <w:jc w:val="center"/>
              <w:rPr>
                <w:sz w:val="24"/>
                <w:szCs w:val="28"/>
              </w:rPr>
            </w:pPr>
            <w:r>
              <w:rPr>
                <w:sz w:val="24"/>
                <w:szCs w:val="28"/>
              </w:rPr>
              <w:t>38,32</w:t>
            </w:r>
          </w:p>
        </w:tc>
      </w:tr>
      <w:tr w:rsidR="005630AB">
        <w:tc>
          <w:tcPr>
            <w:tcW w:w="2952" w:type="dxa"/>
          </w:tcPr>
          <w:p w:rsidR="005630AB" w:rsidRDefault="005630AB">
            <w:pPr>
              <w:spacing w:line="360" w:lineRule="auto"/>
              <w:jc w:val="center"/>
              <w:rPr>
                <w:sz w:val="24"/>
                <w:szCs w:val="28"/>
              </w:rPr>
            </w:pPr>
            <w:r>
              <w:rPr>
                <w:sz w:val="24"/>
                <w:szCs w:val="28"/>
              </w:rPr>
              <w:t>От 300 до 600</w:t>
            </w:r>
          </w:p>
        </w:tc>
        <w:tc>
          <w:tcPr>
            <w:tcW w:w="2952" w:type="dxa"/>
          </w:tcPr>
          <w:p w:rsidR="005630AB" w:rsidRDefault="005630AB">
            <w:pPr>
              <w:spacing w:line="360" w:lineRule="auto"/>
              <w:jc w:val="center"/>
              <w:rPr>
                <w:sz w:val="24"/>
                <w:szCs w:val="28"/>
              </w:rPr>
            </w:pPr>
            <w:r>
              <w:rPr>
                <w:sz w:val="24"/>
                <w:szCs w:val="28"/>
              </w:rPr>
              <w:t>6,52</w:t>
            </w:r>
          </w:p>
        </w:tc>
        <w:tc>
          <w:tcPr>
            <w:tcW w:w="2952" w:type="dxa"/>
          </w:tcPr>
          <w:p w:rsidR="005630AB" w:rsidRDefault="005630AB">
            <w:pPr>
              <w:spacing w:line="360" w:lineRule="auto"/>
              <w:jc w:val="center"/>
              <w:rPr>
                <w:sz w:val="24"/>
                <w:szCs w:val="28"/>
              </w:rPr>
            </w:pPr>
            <w:r>
              <w:rPr>
                <w:sz w:val="24"/>
                <w:szCs w:val="28"/>
              </w:rPr>
              <w:t>6,45</w:t>
            </w:r>
          </w:p>
        </w:tc>
      </w:tr>
      <w:tr w:rsidR="005630AB">
        <w:tc>
          <w:tcPr>
            <w:tcW w:w="2952" w:type="dxa"/>
          </w:tcPr>
          <w:p w:rsidR="005630AB" w:rsidRDefault="005630AB">
            <w:pPr>
              <w:spacing w:line="360" w:lineRule="auto"/>
              <w:jc w:val="center"/>
              <w:rPr>
                <w:sz w:val="24"/>
                <w:szCs w:val="28"/>
              </w:rPr>
            </w:pPr>
            <w:r>
              <w:rPr>
                <w:sz w:val="24"/>
                <w:szCs w:val="28"/>
              </w:rPr>
              <w:t>Свыше 600</w:t>
            </w:r>
          </w:p>
        </w:tc>
        <w:tc>
          <w:tcPr>
            <w:tcW w:w="2952" w:type="dxa"/>
          </w:tcPr>
          <w:p w:rsidR="005630AB" w:rsidRDefault="005630AB">
            <w:pPr>
              <w:spacing w:line="360" w:lineRule="auto"/>
              <w:jc w:val="center"/>
              <w:rPr>
                <w:sz w:val="24"/>
                <w:szCs w:val="28"/>
              </w:rPr>
            </w:pPr>
            <w:r>
              <w:rPr>
                <w:sz w:val="24"/>
                <w:szCs w:val="28"/>
              </w:rPr>
              <w:t>41,07</w:t>
            </w:r>
          </w:p>
        </w:tc>
        <w:tc>
          <w:tcPr>
            <w:tcW w:w="2952" w:type="dxa"/>
          </w:tcPr>
          <w:p w:rsidR="005630AB" w:rsidRDefault="005630AB">
            <w:pPr>
              <w:spacing w:line="360" w:lineRule="auto"/>
              <w:jc w:val="center"/>
              <w:rPr>
                <w:sz w:val="24"/>
                <w:szCs w:val="28"/>
              </w:rPr>
            </w:pPr>
            <w:r>
              <w:rPr>
                <w:sz w:val="24"/>
                <w:szCs w:val="28"/>
              </w:rPr>
              <w:t>43,86</w:t>
            </w:r>
          </w:p>
        </w:tc>
      </w:tr>
    </w:tbl>
    <w:p w:rsidR="005630AB" w:rsidRDefault="005630AB">
      <w:pPr>
        <w:spacing w:line="360" w:lineRule="auto"/>
        <w:jc w:val="both"/>
        <w:rPr>
          <w:sz w:val="28"/>
          <w:szCs w:val="28"/>
        </w:rPr>
      </w:pPr>
    </w:p>
    <w:p w:rsidR="005630AB" w:rsidRDefault="005630AB">
      <w:pPr>
        <w:spacing w:line="360" w:lineRule="auto"/>
        <w:jc w:val="both"/>
        <w:rPr>
          <w:sz w:val="28"/>
          <w:szCs w:val="28"/>
        </w:rPr>
      </w:pPr>
      <w:r>
        <w:rPr>
          <w:sz w:val="28"/>
          <w:szCs w:val="28"/>
        </w:rPr>
        <w:tab/>
        <w:t xml:space="preserve">И в дальнейшем расслоение в германской деревне продолжалось. Крестьяне продавали не только часть своей земли, но и скот. Ликвидация общинных земель лишила крестьянский скот лучших пастбищ.  Поэтому лошади продавались, , и часто в качестве тягловой силы использовались коровы. Под бременем выкупных платежей, выплата которых затянулась до середины девятнадцатого века, крестьянские хозяйства приходили в упадок, разорялись, а юнкера за счет ограбления крестьян укрепляли свои хозяйства, применяя машины и дешевый  труд батраков с наделом. Некоторые из прусских, силезских, саксонских помещиков не только имели в своих поместьях паровые мельницы, спирто-водочные заводы, т.е. предприятия, </w:t>
      </w:r>
    </w:p>
    <w:p w:rsidR="005630AB" w:rsidRDefault="005630AB">
      <w:pPr>
        <w:spacing w:line="360" w:lineRule="auto"/>
        <w:jc w:val="both"/>
        <w:rPr>
          <w:sz w:val="28"/>
          <w:szCs w:val="28"/>
        </w:rPr>
      </w:pPr>
    </w:p>
    <w:p w:rsidR="005630AB" w:rsidRDefault="005630AB" w:rsidP="00B25B4E">
      <w:pPr>
        <w:spacing w:line="360" w:lineRule="auto"/>
        <w:jc w:val="center"/>
        <w:rPr>
          <w:sz w:val="28"/>
          <w:szCs w:val="28"/>
        </w:rPr>
      </w:pPr>
      <w:r>
        <w:rPr>
          <w:sz w:val="28"/>
          <w:szCs w:val="28"/>
        </w:rPr>
        <w:t>-</w:t>
      </w:r>
      <w:r w:rsidR="00B51B0B">
        <w:rPr>
          <w:sz w:val="28"/>
          <w:szCs w:val="28"/>
        </w:rPr>
        <w:t>25</w:t>
      </w:r>
      <w:r>
        <w:rPr>
          <w:sz w:val="28"/>
          <w:szCs w:val="28"/>
        </w:rPr>
        <w:t>-</w:t>
      </w:r>
    </w:p>
    <w:p w:rsidR="005630AB" w:rsidRDefault="005630AB">
      <w:pPr>
        <w:spacing w:line="360" w:lineRule="auto"/>
        <w:jc w:val="both"/>
        <w:rPr>
          <w:sz w:val="28"/>
          <w:szCs w:val="28"/>
        </w:rPr>
      </w:pPr>
      <w:r>
        <w:rPr>
          <w:sz w:val="28"/>
          <w:szCs w:val="28"/>
        </w:rPr>
        <w:t>перерабатывающие сельскохозяйственное сырье, но и эксплуатировали горные промыслы.</w:t>
      </w:r>
    </w:p>
    <w:p w:rsidR="005630AB" w:rsidRDefault="005630AB">
      <w:pPr>
        <w:spacing w:line="360" w:lineRule="auto"/>
        <w:jc w:val="both"/>
        <w:rPr>
          <w:sz w:val="28"/>
          <w:szCs w:val="28"/>
        </w:rPr>
      </w:pPr>
      <w:r>
        <w:rPr>
          <w:sz w:val="28"/>
          <w:szCs w:val="28"/>
        </w:rPr>
        <w:tab/>
        <w:t>В интересах сохранения дешевой рабочей силы помещики искусственно поддерживали  мельчайшие крестьянские хозяйства различного рода «ссудами» за натуральную обработку. Разорявшийся крестьянин превращался в батрака, полуприкрепленного к своему участку и к помещику, и был обречен на жестокую эксплуатацию, кабалу и нищенское существование. Еще хуже было положение безземельных и бездомных  сельскохозяйственных рабочих, которые жили в условиях постоянной ужасающей нищеты. Они не были связаны контрактами с помещиками-юнкерами и потому зимой часто оставались без работы.</w:t>
      </w:r>
    </w:p>
    <w:p w:rsidR="005630AB" w:rsidRDefault="005630AB">
      <w:pPr>
        <w:spacing w:line="360" w:lineRule="auto"/>
        <w:jc w:val="both"/>
        <w:rPr>
          <w:sz w:val="28"/>
          <w:szCs w:val="28"/>
        </w:rPr>
      </w:pPr>
      <w:r>
        <w:rPr>
          <w:sz w:val="28"/>
          <w:szCs w:val="28"/>
        </w:rPr>
        <w:tab/>
        <w:t>Так сложилось в Германии, преимущественно в ее северо- восточной части, крупные хозяйства помещиков-юнкеров. В Восточной Пруссии такие хозяйства (свыше 100 га) занимали более трети обрабатываемой земли, а в Померании – более половины.</w:t>
      </w:r>
    </w:p>
    <w:p w:rsidR="005630AB" w:rsidRDefault="005630AB">
      <w:pPr>
        <w:spacing w:line="360" w:lineRule="auto"/>
        <w:jc w:val="both"/>
        <w:rPr>
          <w:sz w:val="28"/>
          <w:szCs w:val="28"/>
        </w:rPr>
      </w:pPr>
      <w:r>
        <w:rPr>
          <w:sz w:val="28"/>
          <w:szCs w:val="28"/>
        </w:rPr>
        <w:tab/>
        <w:t>В юго-западной части Германии происходили иные процессы: там капиталистическое развитие привело к разорению массы крестьян и к выделению их из среды прослойки гроссбауэров, наряду с помещиками эксплуатировавших основную массу крестьянства.</w:t>
      </w:r>
    </w:p>
    <w:p w:rsidR="005630AB" w:rsidRDefault="005630AB">
      <w:pPr>
        <w:spacing w:line="360" w:lineRule="auto"/>
        <w:jc w:val="both"/>
        <w:rPr>
          <w:sz w:val="28"/>
          <w:szCs w:val="28"/>
        </w:rPr>
      </w:pPr>
      <w:r>
        <w:rPr>
          <w:sz w:val="28"/>
          <w:szCs w:val="28"/>
        </w:rPr>
        <w:tab/>
        <w:t>Таким образом, в данной главе мною была сделана попытка показать социально-экономическое развитие Германии в изучаемый период.</w:t>
      </w:r>
    </w:p>
    <w:p w:rsidR="005630AB" w:rsidRDefault="005630AB">
      <w:pPr>
        <w:spacing w:line="360" w:lineRule="auto"/>
        <w:ind w:firstLine="720"/>
        <w:jc w:val="both"/>
        <w:rPr>
          <w:sz w:val="28"/>
          <w:szCs w:val="28"/>
        </w:rPr>
      </w:pPr>
    </w:p>
    <w:p w:rsidR="005630AB" w:rsidRDefault="005630AB">
      <w:pPr>
        <w:spacing w:line="360" w:lineRule="auto"/>
        <w:ind w:firstLine="720"/>
        <w:jc w:val="both"/>
        <w:rPr>
          <w:sz w:val="28"/>
          <w:szCs w:val="28"/>
        </w:rPr>
      </w:pPr>
    </w:p>
    <w:p w:rsidR="005630AB" w:rsidRDefault="005630AB">
      <w:pPr>
        <w:spacing w:line="360" w:lineRule="auto"/>
        <w:ind w:firstLine="720"/>
        <w:jc w:val="both"/>
        <w:rPr>
          <w:sz w:val="28"/>
          <w:szCs w:val="28"/>
        </w:rPr>
      </w:pPr>
    </w:p>
    <w:p w:rsidR="005630AB" w:rsidRDefault="005630AB" w:rsidP="00B25B4E">
      <w:pPr>
        <w:jc w:val="center"/>
        <w:rPr>
          <w:sz w:val="28"/>
          <w:szCs w:val="28"/>
        </w:rPr>
      </w:pPr>
      <w:r>
        <w:rPr>
          <w:sz w:val="28"/>
          <w:szCs w:val="28"/>
        </w:rPr>
        <w:t>-</w:t>
      </w:r>
      <w:r w:rsidR="00B51B0B">
        <w:rPr>
          <w:sz w:val="28"/>
          <w:szCs w:val="28"/>
        </w:rPr>
        <w:t>26</w:t>
      </w:r>
      <w:r>
        <w:rPr>
          <w:sz w:val="28"/>
          <w:szCs w:val="28"/>
        </w:rPr>
        <w:t>-</w:t>
      </w:r>
    </w:p>
    <w:p w:rsidR="005630AB" w:rsidRDefault="005630AB" w:rsidP="00F76972">
      <w:pPr>
        <w:jc w:val="center"/>
        <w:rPr>
          <w:b/>
          <w:bCs/>
          <w:i/>
          <w:iCs/>
          <w:sz w:val="32"/>
          <w:szCs w:val="28"/>
        </w:rPr>
      </w:pPr>
      <w:r>
        <w:rPr>
          <w:b/>
          <w:bCs/>
          <w:i/>
          <w:iCs/>
          <w:sz w:val="32"/>
          <w:szCs w:val="28"/>
        </w:rPr>
        <w:t>Глава 2. Развитие рабочего движения в Германии</w:t>
      </w:r>
    </w:p>
    <w:p w:rsidR="005630AB" w:rsidRDefault="005630AB" w:rsidP="00F76972">
      <w:pPr>
        <w:ind w:firstLine="720"/>
        <w:jc w:val="center"/>
        <w:rPr>
          <w:b/>
          <w:bCs/>
          <w:i/>
          <w:iCs/>
          <w:sz w:val="32"/>
          <w:szCs w:val="28"/>
        </w:rPr>
      </w:pPr>
      <w:r>
        <w:rPr>
          <w:b/>
          <w:bCs/>
          <w:i/>
          <w:iCs/>
          <w:sz w:val="32"/>
          <w:szCs w:val="28"/>
        </w:rPr>
        <w:t>в 60-70-х гг. Х1Х века</w:t>
      </w:r>
    </w:p>
    <w:p w:rsidR="005630AB" w:rsidRPr="00F76972" w:rsidRDefault="00F76972" w:rsidP="00F76972">
      <w:pPr>
        <w:spacing w:line="360" w:lineRule="auto"/>
        <w:jc w:val="center"/>
        <w:rPr>
          <w:i/>
          <w:sz w:val="28"/>
          <w:szCs w:val="28"/>
        </w:rPr>
      </w:pPr>
      <w:r w:rsidRPr="00F76972">
        <w:rPr>
          <w:i/>
          <w:sz w:val="28"/>
          <w:szCs w:val="28"/>
        </w:rPr>
        <w:t xml:space="preserve">2.1. Предпосылки и создание рабочей </w:t>
      </w:r>
      <w:r w:rsidR="004737AD">
        <w:rPr>
          <w:i/>
          <w:sz w:val="28"/>
          <w:szCs w:val="28"/>
        </w:rPr>
        <w:t>партии</w:t>
      </w:r>
      <w:r w:rsidRPr="00F76972">
        <w:rPr>
          <w:i/>
          <w:sz w:val="28"/>
          <w:szCs w:val="28"/>
        </w:rPr>
        <w:t xml:space="preserve"> в Германии</w:t>
      </w:r>
    </w:p>
    <w:p w:rsidR="005630AB" w:rsidRDefault="005630AB">
      <w:pPr>
        <w:pStyle w:val="a5"/>
      </w:pPr>
      <w:r>
        <w:t>Быстрое развитие капитализма в промышленности и в сельском хозяйстве настолько требовало</w:t>
      </w:r>
      <w:r>
        <w:rPr>
          <w:w w:val="150"/>
        </w:rPr>
        <w:t xml:space="preserve"> </w:t>
      </w:r>
      <w:r>
        <w:t>разрешения исторических задач, поставленных но не решенных революцией 1848-1849 гг. Одним из насущных требований было объединение Германии. 60-е годы ознаменовались началом нового демократического подъема. Глубинный смысл борьбы, снова охвативший страну (или, вернее, ту систему государств, которую представляла собой Германия), сводился к следующему: будет ли назревшее объединение результатом народной революции, свергающей власть юнкерства и реакционной военщины и устанавливающей единую демократическую германскую республику, или прусская либо соперничавшая с ней австрийская монархия осуществит объединение сверху, сохраняя господство реакционных классов. В борьбу за второй, контрреволюционный путь активно включились правящие группировки Пруссии во главе с Отто фон Бисмарком, который пришел к руководству правительством в сентябре 1862 года. Бисмарк начал проводить политику «крови и железа», т.е. решения национальных проблем путем династических войн. В оппозиции Бисмарку находилась либеральная буржуазия, создавшая в конце 50-х – начале 60-ъ годов свои политические организации (Национальный союз, Прогрессистскую партию). С шумом выступая против консерваторов и Бисмарка, либеральные буржуа вместе с тем до смерти боялись революции и самостоятельных действий рабочего класса. Трусость немецкой буржуазии и ее склонность к соглашательству, которые уже в 1848 году явились причиной поражения революции, неудержимо влекли ее к новым компромиссам и капитуляции перед Бисмарком (что в конце концов и случилось).</w:t>
      </w:r>
    </w:p>
    <w:p w:rsidR="005630AB" w:rsidRDefault="005630AB">
      <w:pPr>
        <w:pStyle w:val="a5"/>
      </w:pPr>
      <w:r>
        <w:t>Судьба нации в значительной степени зависела от сознательности, сплоченности и организованности рабочего класса. Немецкие рабочие все решительнее выходили на арену общественной жизни и освобождались идейно и организационно от влияния либеральной буржуазии. Стало пробивать себе дорогу стремление к созданию самостоятельной политической организации рабочего класса.</w:t>
      </w:r>
    </w:p>
    <w:p w:rsidR="005630AB" w:rsidRDefault="005630AB">
      <w:pPr>
        <w:pStyle w:val="a5"/>
      </w:pPr>
      <w:r>
        <w:t xml:space="preserve">В мае 1863 года в Лейпциге был основан Всеобщий германский рабочий союз (ВРГС). Благодаря этому немецкий рабочий класс </w:t>
      </w:r>
    </w:p>
    <w:p w:rsidR="005630AB" w:rsidRDefault="005630AB">
      <w:pPr>
        <w:pStyle w:val="a5"/>
      </w:pPr>
    </w:p>
    <w:p w:rsidR="005630AB" w:rsidRDefault="005630AB" w:rsidP="00B25B4E">
      <w:pPr>
        <w:pStyle w:val="a5"/>
        <w:jc w:val="center"/>
      </w:pPr>
      <w:r>
        <w:t>-</w:t>
      </w:r>
      <w:r w:rsidR="00F76972">
        <w:t>26</w:t>
      </w:r>
      <w:r>
        <w:t>-</w:t>
      </w:r>
    </w:p>
    <w:p w:rsidR="005630AB" w:rsidRDefault="005630AB">
      <w:pPr>
        <w:pStyle w:val="a5"/>
        <w:ind w:firstLine="0"/>
      </w:pPr>
      <w:r>
        <w:t>превратился, по выражению В.И.Ленина,  «из хвоста либеральной буржуазии в самостоятельную политическую партию»</w:t>
      </w:r>
      <w:r>
        <w:rPr>
          <w:rStyle w:val="a8"/>
        </w:rPr>
        <w:t>1</w:t>
      </w:r>
      <w:r>
        <w:t>. В этом великая заслуга публициста Фердинанда Лассаля, первого президента союза. Он был талантливым агитатором, и ему удалось завоевать популярность среди рабочих, которая  после его смерти искусственно раздувалась его сторонниками до размеров настоящего культа.</w:t>
      </w:r>
    </w:p>
    <w:p w:rsidR="005630AB" w:rsidRDefault="005630AB">
      <w:pPr>
        <w:pStyle w:val="a5"/>
        <w:ind w:firstLine="0"/>
      </w:pPr>
      <w:r>
        <w:tab/>
        <w:t>Однако, хотя Лассаль поддерживал связь с Марксом и Энгельсом и был знаком с их работами, он оставался на деле мелкобуржуазным социалистом. Он распространял иллюзии о возможности перехода к социализму путем создания производственных кооперативных товариществ при финансовой помощи существующего эксплуататорского государства. Придерживаясь ошибочного представления о существовании так называемого железного закона заработной платы, который якобы ставит предельный естественный ее размер повышению и делает бесплодной всякую борьбу рабочих за улучшение своего экономического положения. Лассаль выступал против создания профессиональных союзов, отрицательно относился к забастовкам. В качестве главной политической задачи он выдвигал не борьбу за народную революцию, а агитацию за введение всеобщего избирательного права как чуть ли не универсального средства, способного принести рабочим осуществление их целей. Наконец, Лассаль ориентировал Всеобщий германский рабочий союз на одностороннюю борьбу против либеральной буржуазии, одновременно заигрывая с прусским юнкерством и вступив в тайные переговоры с Бисмарком. Он обещал Бисмарку поддержку в его планах объединения Германии сверху при гегемонии Пруссии, если будет введено всеобщее избирательное право. Интеранациональных задач рабочего движения Лассаль не понимал, подходя к решению международных проблем с узконационалистической меркой.</w:t>
      </w:r>
    </w:p>
    <w:p w:rsidR="005630AB" w:rsidRDefault="005630AB">
      <w:pPr>
        <w:pStyle w:val="a5"/>
        <w:ind w:firstLine="0"/>
      </w:pPr>
      <w:r>
        <w:tab/>
        <w:t>Маркс дал убийственную оценку, теоретическим и тактическим взглядам лассальцев, охарактеризовав их как «королевско-прусский правительственный социализм»</w:t>
      </w:r>
      <w:r>
        <w:rPr>
          <w:rStyle w:val="a8"/>
        </w:rPr>
        <w:t>2</w:t>
      </w:r>
      <w:r>
        <w:t>. Лассальство нанесло значительный ущерб немецкому рабочему движению, явилось духовным отцом оппортунизма в германской социал-демократии.</w:t>
      </w:r>
    </w:p>
    <w:p w:rsidR="005630AB" w:rsidRDefault="005630AB">
      <w:pPr>
        <w:pStyle w:val="a5"/>
        <w:ind w:firstLine="0"/>
      </w:pPr>
      <w:r>
        <w:tab/>
        <w:t>Другое направление организованного пролетариата, являвшееся</w:t>
      </w:r>
    </w:p>
    <w:p w:rsidR="005630AB" w:rsidRDefault="005630AB">
      <w:pPr>
        <w:pStyle w:val="a5"/>
        <w:ind w:firstLine="0"/>
      </w:pPr>
      <w:r>
        <w:t>____________________________________________________</w:t>
      </w:r>
    </w:p>
    <w:p w:rsidR="005630AB" w:rsidRDefault="005630AB">
      <w:pPr>
        <w:numPr>
          <w:ilvl w:val="0"/>
          <w:numId w:val="10"/>
        </w:numPr>
        <w:jc w:val="both"/>
        <w:rPr>
          <w:szCs w:val="28"/>
        </w:rPr>
      </w:pPr>
      <w:r>
        <w:rPr>
          <w:szCs w:val="28"/>
        </w:rPr>
        <w:t>В.И.Ленин Протест  российских социал-демократов. //Ленин В.И. ПСС., т.4., с.170</w:t>
      </w:r>
    </w:p>
    <w:p w:rsidR="005630AB" w:rsidRDefault="005630AB">
      <w:pPr>
        <w:numPr>
          <w:ilvl w:val="0"/>
          <w:numId w:val="10"/>
        </w:numPr>
        <w:jc w:val="both"/>
        <w:rPr>
          <w:szCs w:val="28"/>
        </w:rPr>
      </w:pPr>
      <w:r>
        <w:rPr>
          <w:szCs w:val="28"/>
        </w:rPr>
        <w:t>Германское рабочее движение в новое время М., 1962, с.28</w:t>
      </w:r>
    </w:p>
    <w:p w:rsidR="005630AB" w:rsidRDefault="005630AB">
      <w:pPr>
        <w:ind w:firstLine="720"/>
        <w:jc w:val="both"/>
        <w:rPr>
          <w:sz w:val="28"/>
          <w:szCs w:val="28"/>
        </w:rPr>
      </w:pPr>
    </w:p>
    <w:p w:rsidR="005630AB" w:rsidRDefault="005630AB" w:rsidP="00B25B4E">
      <w:pPr>
        <w:ind w:firstLine="720"/>
        <w:jc w:val="center"/>
        <w:rPr>
          <w:sz w:val="28"/>
          <w:szCs w:val="28"/>
        </w:rPr>
      </w:pPr>
      <w:r>
        <w:rPr>
          <w:sz w:val="28"/>
          <w:szCs w:val="28"/>
        </w:rPr>
        <w:t>-</w:t>
      </w:r>
      <w:r w:rsidR="00B25B4E">
        <w:rPr>
          <w:sz w:val="28"/>
          <w:szCs w:val="28"/>
        </w:rPr>
        <w:t>26</w:t>
      </w:r>
      <w:r>
        <w:rPr>
          <w:sz w:val="28"/>
          <w:szCs w:val="28"/>
        </w:rPr>
        <w:t>-</w:t>
      </w:r>
    </w:p>
    <w:p w:rsidR="005630AB" w:rsidRDefault="005630AB">
      <w:pPr>
        <w:jc w:val="both"/>
        <w:rPr>
          <w:sz w:val="28"/>
          <w:szCs w:val="28"/>
        </w:rPr>
      </w:pPr>
      <w:r>
        <w:rPr>
          <w:sz w:val="28"/>
          <w:szCs w:val="28"/>
        </w:rPr>
        <w:t>выражением стремления рабочего класса к политической самостоятельности, с самого начала находилось в резкой оппозиции прусской политике ВРГС. Созданный на съезде в 1863 году Союз немецких  обществ (СНРО) под руководством августа Бебеля и Вильгельма Либкнехта постепенно освобождался от влияния либеральной буржуазии. Несмотря  на то что объединившиеся в СНРО рабочие союзы освобождались от этого влияния, они в целом занимали не пролетарские, а мелкобуржуазно-демократические позиции.</w:t>
      </w:r>
    </w:p>
    <w:p w:rsidR="005630AB" w:rsidRDefault="005630AB">
      <w:pPr>
        <w:ind w:firstLine="720"/>
        <w:jc w:val="both"/>
        <w:rPr>
          <w:sz w:val="28"/>
          <w:szCs w:val="28"/>
        </w:rPr>
      </w:pPr>
      <w:r>
        <w:rPr>
          <w:sz w:val="28"/>
          <w:szCs w:val="28"/>
        </w:rPr>
        <w:t>Маркс и Энгельс помогали друзьям находить правильные ответы на основные вопросы идеологии и политики. В частности, Маркс вел с многими из них оживленную переписку. Он внимательно читал прессу, издаваемую рабочим движением, чтобы быть точно информированным о его развитии, и просил соратников сообщать ему об этом подробнее. Либкнехта он настоятельно просил: «Пиши мне: 1) о состоянии «нашего» движения в Германии, 2) о политической обстановке в Германии»</w:t>
      </w:r>
      <w:r>
        <w:rPr>
          <w:rStyle w:val="a8"/>
          <w:sz w:val="28"/>
          <w:szCs w:val="28"/>
        </w:rPr>
        <w:t>1</w:t>
      </w:r>
      <w:r>
        <w:rPr>
          <w:sz w:val="28"/>
          <w:szCs w:val="28"/>
        </w:rPr>
        <w:t>. Маркс и Энгельс не только давали советы по вопросам политики, они и сами участвовали  в идеологической борьбе.</w:t>
      </w:r>
    </w:p>
    <w:p w:rsidR="005630AB" w:rsidRDefault="00796BAC">
      <w:pPr>
        <w:ind w:firstLine="720"/>
        <w:jc w:val="both"/>
        <w:rPr>
          <w:sz w:val="28"/>
          <w:szCs w:val="28"/>
        </w:rPr>
      </w:pPr>
      <w:r>
        <w:rPr>
          <w:sz w:val="28"/>
          <w:szCs w:val="28"/>
        </w:rPr>
        <w:t>В 1865 году Энгельс о</w:t>
      </w:r>
      <w:r w:rsidR="005630AB">
        <w:rPr>
          <w:sz w:val="28"/>
          <w:szCs w:val="28"/>
        </w:rPr>
        <w:t>публиковал в одном гамбургском издательстве небольшое произведение под заголовком «Прусский военный вопрос и немецкая рабочая партия». В нем он выступил также и против лассальцев, приписывающих себе право первородства в немецком рабочем движении и полагавших, что они могут игнорировать все исторические учения. Энгельс напомнил им: «В Германии еще достаточно ветеранов, которые накануне 1848 года, когда делались первые шаги к основанию немецкой рабочей партии, принимали в этом участие, которые после революции помогали ее построению, пока тогдашние условия позволяли это»</w:t>
      </w:r>
      <w:r w:rsidR="005630AB">
        <w:rPr>
          <w:rStyle w:val="a8"/>
          <w:sz w:val="28"/>
          <w:szCs w:val="28"/>
        </w:rPr>
        <w:t>2</w:t>
      </w:r>
      <w:r w:rsidR="005630AB">
        <w:rPr>
          <w:sz w:val="28"/>
          <w:szCs w:val="28"/>
        </w:rPr>
        <w:t xml:space="preserve">. Основываясь на накопленном за многие годы опыте, он развил политическую линию рабочего класса в борьбе за немецкое буржуазное национальное государство. Он писал, что рабочий класс не должен ни в коем случае поддерживать реакционное пруссачество; это лишь укрепило бы реакцию и отдалило время завоевания власти пролетариатом. Энгельс указывал, что рабочий класс, не теряя из виду свою главную цель- социализм, должен повсюду, где еще имелись феодальные формы  государства, выступать поборником буржуазной демократии. Пролетариату нужны демократические условия, чтобы он смог одолеть </w:t>
      </w:r>
    </w:p>
    <w:p w:rsidR="005630AB" w:rsidRDefault="005630AB">
      <w:pPr>
        <w:jc w:val="both"/>
        <w:rPr>
          <w:sz w:val="28"/>
          <w:szCs w:val="28"/>
        </w:rPr>
      </w:pPr>
      <w:r>
        <w:rPr>
          <w:sz w:val="28"/>
          <w:szCs w:val="28"/>
        </w:rPr>
        <w:t>______________________________________________________</w:t>
      </w:r>
    </w:p>
    <w:p w:rsidR="005630AB" w:rsidRDefault="005630AB">
      <w:pPr>
        <w:numPr>
          <w:ilvl w:val="0"/>
          <w:numId w:val="11"/>
        </w:numPr>
        <w:jc w:val="both"/>
        <w:rPr>
          <w:szCs w:val="28"/>
        </w:rPr>
      </w:pPr>
      <w:r>
        <w:rPr>
          <w:szCs w:val="28"/>
        </w:rPr>
        <w:t>Чубинский В. Вильгельм Либкнехт – солдат революции. М., 1968, с. 58</w:t>
      </w:r>
    </w:p>
    <w:p w:rsidR="005630AB" w:rsidRDefault="005630AB">
      <w:pPr>
        <w:jc w:val="both"/>
        <w:rPr>
          <w:szCs w:val="28"/>
        </w:rPr>
      </w:pPr>
      <w:r>
        <w:rPr>
          <w:szCs w:val="28"/>
        </w:rPr>
        <w:t xml:space="preserve">       2.       Германское рабочее движение в новое время М., 1962, с.31</w:t>
      </w:r>
    </w:p>
    <w:p w:rsidR="005630AB" w:rsidRDefault="005630AB" w:rsidP="00B25B4E">
      <w:pPr>
        <w:ind w:left="360"/>
        <w:jc w:val="center"/>
        <w:rPr>
          <w:sz w:val="28"/>
          <w:szCs w:val="28"/>
        </w:rPr>
      </w:pPr>
      <w:r>
        <w:rPr>
          <w:sz w:val="28"/>
          <w:szCs w:val="28"/>
        </w:rPr>
        <w:t>-</w:t>
      </w:r>
      <w:r w:rsidR="00F76972">
        <w:rPr>
          <w:sz w:val="28"/>
          <w:szCs w:val="28"/>
        </w:rPr>
        <w:t>29</w:t>
      </w:r>
      <w:r>
        <w:rPr>
          <w:sz w:val="28"/>
          <w:szCs w:val="28"/>
        </w:rPr>
        <w:t>-</w:t>
      </w:r>
    </w:p>
    <w:p w:rsidR="005630AB" w:rsidRDefault="005630AB">
      <w:pPr>
        <w:spacing w:line="360" w:lineRule="auto"/>
        <w:jc w:val="both"/>
        <w:rPr>
          <w:sz w:val="28"/>
          <w:szCs w:val="28"/>
        </w:rPr>
      </w:pPr>
      <w:r>
        <w:rPr>
          <w:sz w:val="28"/>
          <w:szCs w:val="28"/>
        </w:rPr>
        <w:t>буржуазию. Рабочий класс не должен ни при каких условиях плестись в хвосте у буржуазии, наоборот, он должен создать собственную партию и выступать самостоятельно.</w:t>
      </w:r>
    </w:p>
    <w:p w:rsidR="005630AB" w:rsidRDefault="005630AB">
      <w:pPr>
        <w:spacing w:line="360" w:lineRule="auto"/>
        <w:jc w:val="both"/>
        <w:rPr>
          <w:sz w:val="28"/>
          <w:szCs w:val="28"/>
        </w:rPr>
      </w:pPr>
      <w:r>
        <w:rPr>
          <w:sz w:val="28"/>
          <w:szCs w:val="28"/>
        </w:rPr>
        <w:tab/>
        <w:t>В сентябре 1867 года в Гамбурге был опубликован первый том главного произведения Карла Маркса «Капитал. Критика политической экономии». Энгельс откликнулся на это следующим образом: «С тех пор как на земле существуют капиталисты и рабочие, не появлялось еще ни одной книги, которая имела бы такое значение для рабочих, как та, которая лежит перед нами»</w:t>
      </w:r>
      <w:r>
        <w:rPr>
          <w:rStyle w:val="a8"/>
          <w:sz w:val="28"/>
          <w:szCs w:val="28"/>
        </w:rPr>
        <w:t>1</w:t>
      </w:r>
      <w:r>
        <w:rPr>
          <w:sz w:val="28"/>
          <w:szCs w:val="28"/>
        </w:rPr>
        <w:t>. Позднее он добавил, что с этого времени начался распад лассальянства. В «Капитале» Маркс исследовал возникновение, сущность и характер капиталистической общественной формации, он неопровержимо доказал, что капиталистический строй неизбежно погибнет, что победа бесклассового общества закономерна. Открыв закон прибавочной стоимости, он разоблачил тайный механизм капиталистической  эксплуатации, которая являлась причиной классовых противоречий между пролетариатом и буржуазией. В «Капитале» Маркс развил три составные части своего учения: политическую экономию, диалектический и исторический материализм и научный коммунизм. Он неопровержимо доказал всемирно-историческую роль пролетариата как могильщика капитализма  и творца коммунистического общественного строя.</w:t>
      </w:r>
    </w:p>
    <w:p w:rsidR="005630AB" w:rsidRDefault="005630AB">
      <w:pPr>
        <w:jc w:val="both"/>
        <w:rPr>
          <w:sz w:val="28"/>
          <w:szCs w:val="28"/>
        </w:rPr>
      </w:pPr>
      <w:r>
        <w:rPr>
          <w:sz w:val="28"/>
          <w:szCs w:val="28"/>
        </w:rPr>
        <w:tab/>
        <w:t>Идеи Маркса и Энгельса нашли в рабочем движении живой отклик и ускорили процесс образования партии. Наряду с Энгельсом многие друзья Маркса в германии старались привлечь внимание</w:t>
      </w:r>
    </w:p>
    <w:p w:rsidR="005630AB" w:rsidRDefault="005630AB">
      <w:pPr>
        <w:jc w:val="both"/>
        <w:rPr>
          <w:sz w:val="28"/>
          <w:szCs w:val="28"/>
        </w:rPr>
      </w:pPr>
      <w:r>
        <w:rPr>
          <w:sz w:val="28"/>
          <w:szCs w:val="28"/>
        </w:rPr>
        <w:t>___________________________________________________</w:t>
      </w:r>
    </w:p>
    <w:p w:rsidR="005630AB" w:rsidRDefault="005630AB">
      <w:pPr>
        <w:ind w:firstLine="720"/>
        <w:jc w:val="both"/>
        <w:rPr>
          <w:sz w:val="28"/>
          <w:szCs w:val="28"/>
        </w:rPr>
      </w:pPr>
      <w:r>
        <w:rPr>
          <w:szCs w:val="28"/>
        </w:rPr>
        <w:t>1. .       Германское рабочее движение в новое время М., 1962, с.33</w:t>
      </w:r>
    </w:p>
    <w:p w:rsidR="005630AB" w:rsidRDefault="005630AB">
      <w:pPr>
        <w:jc w:val="both"/>
        <w:rPr>
          <w:sz w:val="28"/>
          <w:szCs w:val="28"/>
        </w:rPr>
      </w:pPr>
    </w:p>
    <w:p w:rsidR="005630AB" w:rsidRDefault="005630AB" w:rsidP="00B25B4E">
      <w:pPr>
        <w:ind w:firstLine="720"/>
        <w:jc w:val="center"/>
        <w:rPr>
          <w:sz w:val="28"/>
          <w:szCs w:val="28"/>
        </w:rPr>
      </w:pPr>
      <w:r>
        <w:rPr>
          <w:sz w:val="28"/>
          <w:szCs w:val="28"/>
        </w:rPr>
        <w:t>-</w:t>
      </w:r>
      <w:r w:rsidR="00F76972">
        <w:rPr>
          <w:sz w:val="28"/>
          <w:szCs w:val="28"/>
        </w:rPr>
        <w:t>30</w:t>
      </w:r>
      <w:r>
        <w:rPr>
          <w:sz w:val="28"/>
          <w:szCs w:val="28"/>
        </w:rPr>
        <w:t>-</w:t>
      </w:r>
    </w:p>
    <w:p w:rsidR="005630AB" w:rsidRDefault="005630AB">
      <w:pPr>
        <w:jc w:val="both"/>
        <w:rPr>
          <w:sz w:val="28"/>
          <w:szCs w:val="28"/>
        </w:rPr>
      </w:pPr>
      <w:r>
        <w:rPr>
          <w:sz w:val="28"/>
          <w:szCs w:val="28"/>
        </w:rPr>
        <w:t>общественности к «Капиталу». Либкнехт, например, сообщил читателям издававшегося им еженедельника «Демократишес вохенблатт», что он намерен обстоятельно информировать их об этом произведении, поскольку «впервые социальные устремления рабочего класса получили незыблемую научную базу»</w:t>
      </w:r>
      <w:r>
        <w:rPr>
          <w:rStyle w:val="a8"/>
          <w:sz w:val="28"/>
          <w:szCs w:val="28"/>
        </w:rPr>
        <w:t>1</w:t>
      </w:r>
      <w:r>
        <w:rPr>
          <w:sz w:val="28"/>
          <w:szCs w:val="28"/>
        </w:rPr>
        <w:t>.  И он это сделал. Бебель, избранный депутатом рейхстага Северогерманского союза, требовал от парламента установить нормальный рабочий день, ограничить детский труд, а также выступал за свободу создания объединений по профессиям. При этом он ссылался на высказывания Маркса в «Капитале». Бракке сразу взялся за изучение этого произведения. Га гамбургском  собрании ВГРС в 1868 году он выступил с докладом о «Капитале» и внес резолюции в которой говорилось: «Карл Маркс своим произведением «Процесс производства капитала» снискал себе непреходящую признательность рабочего класса»</w:t>
      </w:r>
      <w:r>
        <w:rPr>
          <w:rStyle w:val="a8"/>
          <w:sz w:val="28"/>
          <w:szCs w:val="28"/>
        </w:rPr>
        <w:t>2</w:t>
      </w:r>
      <w:r>
        <w:rPr>
          <w:sz w:val="28"/>
          <w:szCs w:val="28"/>
        </w:rPr>
        <w:t>. Резолюция была принята. Деи Маркса и Энгельса все более глубоко приникали не только в СНРО, руководимый Бебелем и Либкнехтом, но также и в ВРГС. Авторитет Международного товарищества рабочих возрастал.</w:t>
      </w:r>
    </w:p>
    <w:p w:rsidR="005630AB" w:rsidRDefault="005630AB">
      <w:pPr>
        <w:pStyle w:val="a5"/>
        <w:rPr>
          <w:szCs w:val="28"/>
        </w:rPr>
      </w:pPr>
      <w:r>
        <w:rPr>
          <w:szCs w:val="28"/>
        </w:rPr>
        <w:t>Шестидесятые годы девятнадцатого века были успешными для германского рабочего движения. Лассальянство в ходе острых идеологических столкновений утратило  свои позиции, рабочие союзы стали уделять все больше внимания взглядам Маркса и Энгельса, принципам международной рабочей ассоциации.</w:t>
      </w:r>
    </w:p>
    <w:p w:rsidR="005630AB" w:rsidRDefault="005630AB">
      <w:pPr>
        <w:ind w:firstLine="720"/>
        <w:jc w:val="both"/>
        <w:rPr>
          <w:sz w:val="28"/>
          <w:szCs w:val="28"/>
        </w:rPr>
      </w:pPr>
      <w:r>
        <w:rPr>
          <w:sz w:val="28"/>
          <w:szCs w:val="28"/>
        </w:rPr>
        <w:t>В это время Либкнехт и Бебель делают важный политический шаг. Они устанавливают контакты с мелкобуржуазными демократами, с так называемой Немецкой Народной партией, основанной в сентябре 1865 года в городе Дармштадте. Эта партия стояла на платформе демократических реформ и отвергала идею объединения Германии под руководством прусской или австрийской монархии. Поскольку буржуазная демократия выступала за введение единого германского парламента и германской федеративной республики. Либкнехт и Бебель считали, что союз с ней на данном этапе отвечает интересам рабочего класса.</w:t>
      </w:r>
    </w:p>
    <w:p w:rsidR="005630AB" w:rsidRDefault="005630AB">
      <w:pPr>
        <w:ind w:firstLine="720"/>
        <w:jc w:val="both"/>
        <w:rPr>
          <w:sz w:val="28"/>
          <w:szCs w:val="28"/>
        </w:rPr>
      </w:pPr>
      <w:r>
        <w:rPr>
          <w:sz w:val="28"/>
          <w:szCs w:val="28"/>
        </w:rPr>
        <w:t>Однако необходимость создания самостоятельной рабочей партии не отошла для Либкнехта на задний план. Коль скоро прямая попытка преобразовать Всеобщий германский союз  не   удалась, борьба за массы и за партию пошла иным путем.</w:t>
      </w:r>
    </w:p>
    <w:p w:rsidR="005630AB" w:rsidRDefault="005630AB">
      <w:pPr>
        <w:jc w:val="both"/>
        <w:rPr>
          <w:sz w:val="28"/>
          <w:szCs w:val="28"/>
        </w:rPr>
      </w:pPr>
      <w:r>
        <w:rPr>
          <w:sz w:val="28"/>
          <w:szCs w:val="28"/>
        </w:rPr>
        <w:t>______________________________________________________</w:t>
      </w:r>
    </w:p>
    <w:p w:rsidR="005630AB" w:rsidRDefault="005630AB">
      <w:pPr>
        <w:spacing w:line="360" w:lineRule="auto"/>
        <w:ind w:left="360"/>
        <w:jc w:val="both"/>
        <w:rPr>
          <w:szCs w:val="28"/>
        </w:rPr>
      </w:pPr>
      <w:r>
        <w:rPr>
          <w:szCs w:val="28"/>
        </w:rPr>
        <w:t>1.       Чубинский В. Вильгельм Либкнехт – солдат революции. М., 1968, с. 60</w:t>
      </w:r>
    </w:p>
    <w:p w:rsidR="005630AB" w:rsidRDefault="005630AB">
      <w:pPr>
        <w:jc w:val="both"/>
        <w:rPr>
          <w:szCs w:val="28"/>
        </w:rPr>
      </w:pPr>
      <w:r>
        <w:rPr>
          <w:szCs w:val="28"/>
        </w:rPr>
        <w:t xml:space="preserve">       2.       Германское рабочее движение в новое время М., 1962, с.37</w:t>
      </w:r>
    </w:p>
    <w:p w:rsidR="005630AB" w:rsidRDefault="005630AB" w:rsidP="00B25B4E">
      <w:pPr>
        <w:ind w:firstLine="720"/>
        <w:jc w:val="center"/>
        <w:rPr>
          <w:sz w:val="28"/>
          <w:szCs w:val="28"/>
        </w:rPr>
      </w:pPr>
      <w:r>
        <w:rPr>
          <w:sz w:val="28"/>
          <w:szCs w:val="28"/>
        </w:rPr>
        <w:t>-</w:t>
      </w:r>
      <w:r w:rsidR="00F76972">
        <w:rPr>
          <w:sz w:val="28"/>
          <w:szCs w:val="28"/>
        </w:rPr>
        <w:t>31</w:t>
      </w:r>
      <w:r>
        <w:rPr>
          <w:sz w:val="28"/>
          <w:szCs w:val="28"/>
        </w:rPr>
        <w:t>-</w:t>
      </w:r>
    </w:p>
    <w:p w:rsidR="005630AB" w:rsidRDefault="005630AB">
      <w:pPr>
        <w:ind w:firstLine="720"/>
        <w:jc w:val="both"/>
        <w:rPr>
          <w:sz w:val="28"/>
          <w:szCs w:val="28"/>
        </w:rPr>
      </w:pPr>
      <w:r>
        <w:rPr>
          <w:sz w:val="28"/>
          <w:szCs w:val="28"/>
        </w:rPr>
        <w:t>Политический союз рабочих с буржуазной демократией представлялся особенно необходимым перед лицом кризисных событий, переживавшихся  Германией. 1866 год был годом австро-прусской войны, которую спровоцировал Бисмарк, стремившийся силой оружия уничтожить влияние Австрии и обеспечить прусскую гегемонию при осуществлении объединения Германии. Война, начавшаяся в середине июня, продолжалась лишь  немногим более двух месяцев и закончилась победой Пруссии. Хотя война носила династический характер</w:t>
      </w:r>
      <w:r w:rsidR="00796BAC">
        <w:rPr>
          <w:sz w:val="28"/>
          <w:szCs w:val="28"/>
        </w:rPr>
        <w:t>,</w:t>
      </w:r>
      <w:r>
        <w:rPr>
          <w:sz w:val="28"/>
          <w:szCs w:val="28"/>
        </w:rPr>
        <w:t xml:space="preserve"> и оба участвовавших в ней государства не могли удовлетворить чаяния  народных масс, демократические силы желали поражения Пруссии. Они справедливо полагали, что прусский военный деспотизм является главным врагом германской свободы.</w:t>
      </w:r>
    </w:p>
    <w:p w:rsidR="005630AB" w:rsidRDefault="005630AB">
      <w:pPr>
        <w:ind w:firstLine="720"/>
        <w:jc w:val="both"/>
        <w:rPr>
          <w:sz w:val="28"/>
          <w:szCs w:val="28"/>
        </w:rPr>
      </w:pPr>
      <w:r>
        <w:rPr>
          <w:sz w:val="28"/>
          <w:szCs w:val="28"/>
        </w:rPr>
        <w:t>Либкнехт и Бебель еще до начала войны прилагали огромные усилия к тому, чтобы вызвать широкое народное движение, которое привело бы к решению национальных проблем Германии демократическим путем. Их не обманули демагогические шаги Бисмарка, который в апреле 1866 года выступил с предложением созыва парламента, избранного путем равного, прямого и всеобщего голосования, для выработки общегерманской конституции. Выступая на  рабочих собраниях и в печати, Либкнехт срывал маску  с Бисмарка, показывая, что его демагогия имеет целью  внести раскол в демократическое движение и обеспечить Пруссии поддержку либеральной буржуазии. Когда  городские власти Лейпцига, попавшие на удочку бисмарковской демагогии, потребовали от саксонского правительства присоединения к Пруссии, Бебель и Либкнехт резко выступили против этого на народном собрании, которое состоялось 8 мая 1866 года и принявшем резолюцию, которая по оценке Ленина, носила вполне определенный республиканский и революционный характер. «… Пруссия, - воскликнул, вспоминая события 1848-1849 гг., Либкнехт, - расстреляла в Бадене тысячи борцов за свободу, сотни предала военно-полевому суду, именно Пруссия подавила майское восстание в Дрездене, и эту Пруссию хотят поставить во главе Германии, хотят сделать немецким кайзером человека, который приказал расстрелять картечью борцов за народ и свободу!»</w:t>
      </w:r>
      <w:r>
        <w:rPr>
          <w:rStyle w:val="a8"/>
          <w:sz w:val="28"/>
          <w:szCs w:val="28"/>
        </w:rPr>
        <w:t>1</w:t>
      </w:r>
      <w:r>
        <w:rPr>
          <w:sz w:val="28"/>
          <w:szCs w:val="28"/>
        </w:rPr>
        <w:t>.</w:t>
      </w:r>
    </w:p>
    <w:p w:rsidR="005630AB" w:rsidRDefault="005630AB">
      <w:pPr>
        <w:jc w:val="both"/>
        <w:rPr>
          <w:sz w:val="28"/>
          <w:szCs w:val="28"/>
        </w:rPr>
      </w:pPr>
      <w:r>
        <w:rPr>
          <w:sz w:val="28"/>
          <w:szCs w:val="28"/>
        </w:rPr>
        <w:tab/>
        <w:t xml:space="preserve">Резко обрушиваясь на Пруссию, Либкнехт отвергал попытки изобразить его сторонником Австрии. Он писал, что лозунгом должно быть «не: либо Пруссия, либо Австрия, а: ни Пруссия, ни Австрия», </w:t>
      </w:r>
    </w:p>
    <w:p w:rsidR="005630AB" w:rsidRDefault="005630AB">
      <w:pPr>
        <w:jc w:val="both"/>
        <w:rPr>
          <w:sz w:val="28"/>
          <w:szCs w:val="28"/>
        </w:rPr>
      </w:pPr>
      <w:r>
        <w:rPr>
          <w:sz w:val="28"/>
          <w:szCs w:val="28"/>
        </w:rPr>
        <w:t>___________________________________________________________</w:t>
      </w:r>
    </w:p>
    <w:p w:rsidR="005630AB" w:rsidRDefault="005630AB">
      <w:pPr>
        <w:ind w:firstLine="720"/>
        <w:jc w:val="both"/>
        <w:rPr>
          <w:sz w:val="28"/>
          <w:szCs w:val="28"/>
        </w:rPr>
      </w:pPr>
      <w:r>
        <w:rPr>
          <w:szCs w:val="28"/>
        </w:rPr>
        <w:t>1.       Чубинский В. Вильгельм Либкнехт – солдат революции. М., 1968, с.70</w:t>
      </w:r>
    </w:p>
    <w:p w:rsidR="005630AB" w:rsidRDefault="005630AB" w:rsidP="00B25B4E">
      <w:pPr>
        <w:ind w:firstLine="720"/>
        <w:jc w:val="center"/>
        <w:rPr>
          <w:sz w:val="28"/>
          <w:szCs w:val="28"/>
        </w:rPr>
      </w:pPr>
      <w:r>
        <w:rPr>
          <w:sz w:val="28"/>
          <w:szCs w:val="28"/>
        </w:rPr>
        <w:t>-</w:t>
      </w:r>
      <w:r w:rsidR="00F76972">
        <w:rPr>
          <w:sz w:val="28"/>
          <w:szCs w:val="28"/>
        </w:rPr>
        <w:t>32</w:t>
      </w:r>
      <w:r>
        <w:rPr>
          <w:sz w:val="28"/>
          <w:szCs w:val="28"/>
        </w:rPr>
        <w:t>-</w:t>
      </w:r>
    </w:p>
    <w:p w:rsidR="005630AB" w:rsidRDefault="005630AB">
      <w:pPr>
        <w:jc w:val="both"/>
        <w:rPr>
          <w:sz w:val="28"/>
          <w:szCs w:val="28"/>
        </w:rPr>
      </w:pPr>
      <w:r>
        <w:rPr>
          <w:sz w:val="28"/>
          <w:szCs w:val="28"/>
        </w:rPr>
        <w:t>позицию демократии определил так: «Не за Австрию, но против Пруссии»</w:t>
      </w:r>
      <w:r>
        <w:rPr>
          <w:rStyle w:val="a8"/>
          <w:sz w:val="28"/>
          <w:szCs w:val="28"/>
        </w:rPr>
        <w:t>1</w:t>
      </w:r>
      <w:r>
        <w:rPr>
          <w:sz w:val="28"/>
          <w:szCs w:val="28"/>
        </w:rPr>
        <w:t>.все это не помешало не только буржуазной, но и лассальянской печати обвинить его в том, что он подкуплен австрийским правительством.</w:t>
      </w:r>
    </w:p>
    <w:p w:rsidR="005630AB" w:rsidRDefault="005630AB">
      <w:pPr>
        <w:jc w:val="both"/>
        <w:rPr>
          <w:sz w:val="28"/>
          <w:szCs w:val="28"/>
        </w:rPr>
      </w:pPr>
      <w:r>
        <w:rPr>
          <w:sz w:val="28"/>
          <w:szCs w:val="28"/>
        </w:rPr>
        <w:tab/>
        <w:t>Либкнехт и Бебель понимали, что народное движение, чтобы стать более успешным, нуждается в организации. В июле Либкнехт совершил агитационную поездку по Саксонии. Выступая в Хемнице, он говорил: « Только одно необходимо: народ должен организоваться – прежде всего в руках рабочих покоится будущее демократии. В каждом городе рабочие должны организовываться. И я призываю вас: не упускайте момента, объединяйтесь тотчас в секции народного союза и, для того чтобы вы также не упускали из внимания социальный вопрос и видели, как борются ваши братья и товарищи по страданиям в более развитых странах, внимательно следите за стремлениями Международного товарищества рабочих. Просвещайтесь. Организуйтесь. Выполняйте свой долг. Дело идет об освобождении рабочего класса! Дело идет о спасении отечества!»</w:t>
      </w:r>
      <w:r>
        <w:rPr>
          <w:rStyle w:val="a8"/>
          <w:sz w:val="28"/>
          <w:szCs w:val="28"/>
        </w:rPr>
        <w:t>2</w:t>
      </w:r>
      <w:r>
        <w:rPr>
          <w:sz w:val="28"/>
          <w:szCs w:val="28"/>
        </w:rPr>
        <w:t>.</w:t>
      </w:r>
    </w:p>
    <w:p w:rsidR="005630AB" w:rsidRDefault="005630AB">
      <w:pPr>
        <w:jc w:val="both"/>
        <w:rPr>
          <w:sz w:val="28"/>
          <w:szCs w:val="28"/>
        </w:rPr>
      </w:pPr>
      <w:r>
        <w:rPr>
          <w:sz w:val="28"/>
          <w:szCs w:val="28"/>
        </w:rPr>
        <w:tab/>
        <w:t>Подъем  среди саксонских рабочих позволял надеяться, что при определенных условиях, прежде всего если народное движение охватит всю Германию, возникнет возможность превратить династическую войну в войну народную, революционную. Этого страстно желали Либкнехт и Бебель. Но их надежды не оправдались. Что касается Саксонии, то она с начала войны была оккупирована прусскими войсками.</w:t>
      </w:r>
    </w:p>
    <w:p w:rsidR="005630AB" w:rsidRDefault="005630AB">
      <w:pPr>
        <w:jc w:val="both"/>
        <w:rPr>
          <w:sz w:val="28"/>
          <w:szCs w:val="28"/>
        </w:rPr>
      </w:pPr>
      <w:r>
        <w:rPr>
          <w:sz w:val="28"/>
          <w:szCs w:val="28"/>
        </w:rPr>
        <w:tab/>
        <w:t>Либкнехт предпринимает в этот момент первую попытку наладить издание собственной газеты. В августе 1866 года ему удается приобрести в кредит газету «</w:t>
      </w:r>
      <w:r>
        <w:rPr>
          <w:sz w:val="28"/>
          <w:szCs w:val="28"/>
          <w:lang w:val="en-US"/>
        </w:rPr>
        <w:t>Mitteideutsche</w:t>
      </w:r>
      <w:r>
        <w:rPr>
          <w:sz w:val="28"/>
          <w:szCs w:val="28"/>
        </w:rPr>
        <w:t xml:space="preserve"> </w:t>
      </w:r>
      <w:r>
        <w:rPr>
          <w:sz w:val="28"/>
          <w:szCs w:val="28"/>
          <w:lang w:val="en-US"/>
        </w:rPr>
        <w:t>Voikszeeitung</w:t>
      </w:r>
      <w:r>
        <w:rPr>
          <w:sz w:val="28"/>
          <w:szCs w:val="28"/>
        </w:rPr>
        <w:t>». Важнейшим делом газеты было опубликование Учредительного манифеста Международного Товарищества рабочих, что, по-видимому, и послужило основанием для запрета ее прусскими оккупационными властями.</w:t>
      </w:r>
    </w:p>
    <w:p w:rsidR="005630AB" w:rsidRDefault="005630AB">
      <w:pPr>
        <w:jc w:val="both"/>
        <w:rPr>
          <w:sz w:val="28"/>
          <w:szCs w:val="28"/>
        </w:rPr>
      </w:pPr>
      <w:r>
        <w:rPr>
          <w:sz w:val="28"/>
          <w:szCs w:val="28"/>
        </w:rPr>
        <w:tab/>
        <w:t>Но если намерение создать собственную газету в Лейпциге не увенчались успехом, то был сделан шаг вперед в деле организации демократических сил в Саксонии. 19 августа 1866 года в Хемнице состоялось общесаксонское собрание с участием представителей рабочих просветительских обществ, деятелей буржуазно-</w:t>
      </w:r>
    </w:p>
    <w:p w:rsidR="005630AB" w:rsidRDefault="005630AB">
      <w:pPr>
        <w:jc w:val="both"/>
        <w:rPr>
          <w:sz w:val="28"/>
          <w:szCs w:val="28"/>
        </w:rPr>
      </w:pPr>
      <w:r>
        <w:rPr>
          <w:sz w:val="28"/>
          <w:szCs w:val="28"/>
        </w:rPr>
        <w:t>__________________________________________________________</w:t>
      </w:r>
    </w:p>
    <w:p w:rsidR="005630AB" w:rsidRDefault="005630AB">
      <w:pPr>
        <w:numPr>
          <w:ilvl w:val="0"/>
          <w:numId w:val="12"/>
        </w:numPr>
        <w:jc w:val="both"/>
        <w:rPr>
          <w:szCs w:val="28"/>
        </w:rPr>
      </w:pPr>
      <w:r>
        <w:rPr>
          <w:szCs w:val="28"/>
        </w:rPr>
        <w:t>Чубинский В. Вильгельм Либкнехт – солдат революции. М., 1968, с.71</w:t>
      </w:r>
    </w:p>
    <w:p w:rsidR="005630AB" w:rsidRDefault="005630AB">
      <w:pPr>
        <w:ind w:left="720"/>
        <w:jc w:val="both"/>
        <w:rPr>
          <w:sz w:val="28"/>
          <w:szCs w:val="28"/>
        </w:rPr>
      </w:pPr>
      <w:r>
        <w:rPr>
          <w:szCs w:val="28"/>
        </w:rPr>
        <w:t>2.       Чубинский В. Вильгельм Либкнехт – солдат революции. М., 1968, с.72</w:t>
      </w:r>
    </w:p>
    <w:p w:rsidR="005630AB" w:rsidRDefault="005630AB" w:rsidP="00B25B4E">
      <w:pPr>
        <w:ind w:firstLine="720"/>
        <w:jc w:val="center"/>
        <w:rPr>
          <w:sz w:val="28"/>
          <w:szCs w:val="28"/>
        </w:rPr>
      </w:pPr>
      <w:r>
        <w:rPr>
          <w:sz w:val="28"/>
          <w:szCs w:val="28"/>
        </w:rPr>
        <w:t>-</w:t>
      </w:r>
      <w:r w:rsidR="00F76972">
        <w:rPr>
          <w:sz w:val="28"/>
          <w:szCs w:val="28"/>
        </w:rPr>
        <w:t>33</w:t>
      </w:r>
      <w:r>
        <w:rPr>
          <w:sz w:val="28"/>
          <w:szCs w:val="28"/>
        </w:rPr>
        <w:t>-</w:t>
      </w:r>
    </w:p>
    <w:p w:rsidR="005630AB" w:rsidRDefault="005630AB">
      <w:pPr>
        <w:jc w:val="both"/>
        <w:rPr>
          <w:sz w:val="28"/>
          <w:szCs w:val="28"/>
        </w:rPr>
      </w:pPr>
      <w:r>
        <w:rPr>
          <w:sz w:val="28"/>
          <w:szCs w:val="28"/>
        </w:rPr>
        <w:t>демократической оппозиции, некоторых членов  Всеобщего германского рабочего союза. Здесь была основана саксонская Народная партия.</w:t>
      </w:r>
    </w:p>
    <w:p w:rsidR="005630AB" w:rsidRDefault="005630AB">
      <w:pPr>
        <w:jc w:val="both"/>
        <w:rPr>
          <w:sz w:val="28"/>
          <w:szCs w:val="28"/>
        </w:rPr>
      </w:pPr>
      <w:r>
        <w:rPr>
          <w:sz w:val="28"/>
          <w:szCs w:val="28"/>
        </w:rPr>
        <w:tab/>
        <w:t>Программа партии была по своему характеру демократической, не содержала социалистических требований. Объяснялось это тем, что Либкнехт и Бебель считали пока необходимым по-прежнему сохранять единый фронт с буржуазными демократами и не видели реальной возможности основать в Саксонии в данный момент чисто пролетарскую партию. Создание в Саксонской Народной партии было, таким образом, выражением компромисса с буржуазной демократией. Это навлекло в дальнейшем немало нападок на Либкнехта со стороны политических противников, в первую очередь, конечно, со стороны Швейцера и других лассальянцев, выдававших Всеобщий германский союз за истинно социалистическую организацию. Но речь</w:t>
      </w:r>
      <w:r w:rsidR="00796BAC">
        <w:rPr>
          <w:sz w:val="28"/>
          <w:szCs w:val="28"/>
        </w:rPr>
        <w:t xml:space="preserve">, в сущности, </w:t>
      </w:r>
      <w:r>
        <w:rPr>
          <w:sz w:val="28"/>
          <w:szCs w:val="28"/>
        </w:rPr>
        <w:t>шла не о различии между «чисто социалистической» и «чисто политической», «демократической» организациями, а о противоречии между оппортунистической, представляемой ВРГС, и революционными линиями.</w:t>
      </w:r>
    </w:p>
    <w:p w:rsidR="005630AB" w:rsidRDefault="005630AB">
      <w:pPr>
        <w:jc w:val="both"/>
        <w:rPr>
          <w:sz w:val="28"/>
          <w:szCs w:val="28"/>
        </w:rPr>
      </w:pPr>
      <w:r>
        <w:rPr>
          <w:sz w:val="28"/>
          <w:szCs w:val="28"/>
        </w:rPr>
        <w:tab/>
        <w:t>Как известно, непосредственным результатом австро-прусской войны 1866 года стало создание Северогерманского союза, который утвердил гегемонию Пруссии в Германии. На первых, после образования Северогерманского союза,  выборах в рейхстаг в августе 1867 года Либкнехт и Бебель были избраны депутатами в рейхстаг, которые активно использовали трибуну парламента для пропаганды своих идей. Выступления Либкнехта и Бебеля в рейхстаге производили большое впечатление в Германии. По свидетельству Бебеля, они получили более тридцати приветствий из различных городов</w:t>
      </w:r>
      <w:r>
        <w:rPr>
          <w:rStyle w:val="a8"/>
          <w:sz w:val="28"/>
          <w:szCs w:val="28"/>
        </w:rPr>
        <w:t>1</w:t>
      </w:r>
      <w:r>
        <w:rPr>
          <w:sz w:val="28"/>
          <w:szCs w:val="28"/>
        </w:rPr>
        <w:t>. А Лейпцигские рабочие прислали оригинальный подарок – девятифунтовый окорок.</w:t>
      </w:r>
    </w:p>
    <w:p w:rsidR="005630AB" w:rsidRDefault="005630AB">
      <w:pPr>
        <w:jc w:val="both"/>
        <w:rPr>
          <w:sz w:val="28"/>
          <w:szCs w:val="28"/>
        </w:rPr>
      </w:pPr>
      <w:r>
        <w:rPr>
          <w:sz w:val="28"/>
          <w:szCs w:val="28"/>
        </w:rPr>
        <w:tab/>
        <w:t>Первая  сессия рейхстага закончилась в конце ноября 1867 года, и Либкнехт с Бебелем снова получили возможность вплотную заняться агитацией  и организационной работой.</w:t>
      </w:r>
    </w:p>
    <w:p w:rsidR="005630AB" w:rsidRDefault="005630AB">
      <w:pPr>
        <w:jc w:val="both"/>
        <w:rPr>
          <w:sz w:val="28"/>
          <w:szCs w:val="28"/>
        </w:rPr>
      </w:pPr>
      <w:r>
        <w:rPr>
          <w:sz w:val="28"/>
          <w:szCs w:val="28"/>
        </w:rPr>
        <w:tab/>
        <w:t xml:space="preserve">Особенно большого внимания к себе требовали рабочие просветительные общества. Они стали создаваться в Германии начиная с 1860 г., а в 1863 году было осуществлено их объединение и основан Союз немецких рабочих обществ. Но это объединение носило довольно-таки формальный характер. Теперь же, когда рабочее </w:t>
      </w:r>
    </w:p>
    <w:p w:rsidR="005630AB" w:rsidRDefault="005630AB">
      <w:pPr>
        <w:jc w:val="both"/>
        <w:rPr>
          <w:sz w:val="28"/>
          <w:szCs w:val="28"/>
        </w:rPr>
      </w:pPr>
      <w:r>
        <w:rPr>
          <w:sz w:val="28"/>
          <w:szCs w:val="28"/>
        </w:rPr>
        <w:t>__________________________________________________________</w:t>
      </w:r>
    </w:p>
    <w:p w:rsidR="005630AB" w:rsidRDefault="005630AB">
      <w:pPr>
        <w:ind w:firstLine="720"/>
        <w:jc w:val="both"/>
        <w:rPr>
          <w:szCs w:val="28"/>
        </w:rPr>
      </w:pPr>
      <w:r>
        <w:rPr>
          <w:szCs w:val="28"/>
        </w:rPr>
        <w:t>1.Август Бебель. Из моей жизни. М., 1963, с.166</w:t>
      </w:r>
    </w:p>
    <w:p w:rsidR="005630AB" w:rsidRDefault="005630AB" w:rsidP="00B25B4E">
      <w:pPr>
        <w:ind w:firstLine="720"/>
        <w:jc w:val="center"/>
        <w:rPr>
          <w:sz w:val="28"/>
          <w:szCs w:val="28"/>
        </w:rPr>
      </w:pPr>
      <w:r>
        <w:rPr>
          <w:sz w:val="28"/>
          <w:szCs w:val="28"/>
        </w:rPr>
        <w:t>-</w:t>
      </w:r>
      <w:r w:rsidR="00F76972">
        <w:rPr>
          <w:sz w:val="28"/>
          <w:szCs w:val="28"/>
        </w:rPr>
        <w:t>34</w:t>
      </w:r>
      <w:r>
        <w:rPr>
          <w:sz w:val="28"/>
          <w:szCs w:val="28"/>
        </w:rPr>
        <w:t>-</w:t>
      </w:r>
    </w:p>
    <w:p w:rsidR="005630AB" w:rsidRDefault="005630AB">
      <w:pPr>
        <w:jc w:val="both"/>
        <w:rPr>
          <w:sz w:val="28"/>
          <w:szCs w:val="28"/>
        </w:rPr>
      </w:pPr>
      <w:r>
        <w:rPr>
          <w:sz w:val="28"/>
          <w:szCs w:val="28"/>
        </w:rPr>
        <w:t>движение переживало подъем, классовое сознание рабочих  росло (в известной мере под влиянием экономического кризиса, охватившего Германию), а влияние на рабочие массы либерально-буржуазных элементов стремительно падало, наступил момент, когда действительное организационное укрепление союза стало  возможным.</w:t>
      </w:r>
    </w:p>
    <w:p w:rsidR="005630AB" w:rsidRDefault="005630AB">
      <w:pPr>
        <w:jc w:val="both"/>
        <w:rPr>
          <w:sz w:val="28"/>
          <w:szCs w:val="28"/>
        </w:rPr>
      </w:pPr>
      <w:r>
        <w:rPr>
          <w:sz w:val="28"/>
          <w:szCs w:val="28"/>
        </w:rPr>
        <w:tab/>
        <w:t xml:space="preserve">Еще в октябре на Гере на </w:t>
      </w:r>
      <w:r>
        <w:rPr>
          <w:sz w:val="28"/>
          <w:szCs w:val="28"/>
          <w:lang w:val="en-US"/>
        </w:rPr>
        <w:t>IV</w:t>
      </w:r>
      <w:r>
        <w:rPr>
          <w:sz w:val="28"/>
          <w:szCs w:val="28"/>
        </w:rPr>
        <w:t xml:space="preserve"> съезде рабочих обществ было решено внести ряд изменений в организацию руководства обществами, чтобы повысить эффективность их работы. Председателем вновь избранного правления союза</w:t>
      </w:r>
      <w:r w:rsidR="00796BAC">
        <w:rPr>
          <w:sz w:val="28"/>
          <w:szCs w:val="28"/>
        </w:rPr>
        <w:t xml:space="preserve"> немецких рабочих обществ, стал А</w:t>
      </w:r>
      <w:r>
        <w:rPr>
          <w:sz w:val="28"/>
          <w:szCs w:val="28"/>
        </w:rPr>
        <w:t>вгуст Бебель, местом пребывания правления – Лейпциг. Руководство движением перешло в руки  представителей пролетариата.</w:t>
      </w:r>
    </w:p>
    <w:p w:rsidR="005630AB" w:rsidRDefault="005630AB">
      <w:pPr>
        <w:ind w:firstLine="720"/>
        <w:jc w:val="both"/>
        <w:rPr>
          <w:sz w:val="28"/>
          <w:szCs w:val="28"/>
        </w:rPr>
      </w:pPr>
      <w:r>
        <w:rPr>
          <w:sz w:val="28"/>
          <w:szCs w:val="28"/>
        </w:rPr>
        <w:t>А последние месяцы года были заполнены хлопотами, которые были связаны с подготовкой к изданию политической газеты. Чтобы пустить ее в ход, пришлось устроить сбор среди Лейпцигских рабочих лидеров. Собранных десяти талеров хватило на выпуск 4 января 1868 года первого номера еженедельной газеты «</w:t>
      </w:r>
      <w:r>
        <w:rPr>
          <w:sz w:val="28"/>
          <w:szCs w:val="28"/>
          <w:lang w:val="en-US"/>
        </w:rPr>
        <w:t>Demokratishes</w:t>
      </w:r>
      <w:r>
        <w:rPr>
          <w:sz w:val="28"/>
          <w:szCs w:val="28"/>
        </w:rPr>
        <w:t xml:space="preserve"> </w:t>
      </w:r>
      <w:r>
        <w:rPr>
          <w:sz w:val="28"/>
          <w:szCs w:val="28"/>
          <w:lang w:val="en-US"/>
        </w:rPr>
        <w:t>Wochenblatt</w:t>
      </w:r>
      <w:r>
        <w:rPr>
          <w:sz w:val="28"/>
          <w:szCs w:val="28"/>
        </w:rPr>
        <w:t>». Либкнехт стал редактором газеты, Бебель руководил рабочим отделом и заведовал экспедицией. Крайне шаткая финансовая база нового органа требовала от ее сотрудников большого самопожертвования. Но все жертвы и неурядицы меркли перед тем важным и радостным фактом, что в руках Либкнехта и Бебеля была собственная газета – важнейшее средство борьбы. С энтузиазмом встретили выход газеты рабочие.</w:t>
      </w:r>
    </w:p>
    <w:p w:rsidR="005630AB" w:rsidRDefault="005630AB">
      <w:pPr>
        <w:ind w:firstLine="720"/>
        <w:jc w:val="both"/>
        <w:rPr>
          <w:sz w:val="28"/>
          <w:szCs w:val="28"/>
        </w:rPr>
      </w:pPr>
      <w:r>
        <w:rPr>
          <w:sz w:val="28"/>
          <w:szCs w:val="28"/>
        </w:rPr>
        <w:t>«</w:t>
      </w:r>
      <w:r>
        <w:rPr>
          <w:sz w:val="28"/>
          <w:szCs w:val="28"/>
          <w:lang w:val="en-US"/>
        </w:rPr>
        <w:t>Demokratishes</w:t>
      </w:r>
      <w:r>
        <w:rPr>
          <w:sz w:val="28"/>
          <w:szCs w:val="28"/>
        </w:rPr>
        <w:t xml:space="preserve"> </w:t>
      </w:r>
      <w:r>
        <w:rPr>
          <w:sz w:val="28"/>
          <w:szCs w:val="28"/>
          <w:lang w:val="en-US"/>
        </w:rPr>
        <w:t>Wochenblatt</w:t>
      </w:r>
      <w:r>
        <w:rPr>
          <w:sz w:val="28"/>
          <w:szCs w:val="28"/>
        </w:rPr>
        <w:t>» был сначала органом Народной партии и только позже, после Нюрнбергского рабочего съезда, стал газетой социалистического направления. Это обстоятельство отразилось и на программной заметке, опубликованной в первом номере. В ней подтверждалась  верность программе Народной партии, принятой в Хеймнице, и выражалась решимость последовательно бороться за демократические принципы. Самыми жгучими вопросами дня объявлялись германский и рабочий вопросы. Что касается первого, то целью борьбы было названо создание германского «народного сотрудничества», а что касается второго было объявлено о создании рабочей партии.</w:t>
      </w:r>
    </w:p>
    <w:p w:rsidR="005630AB" w:rsidRDefault="005630AB">
      <w:pPr>
        <w:ind w:firstLine="720"/>
        <w:jc w:val="both"/>
        <w:rPr>
          <w:sz w:val="28"/>
          <w:szCs w:val="28"/>
        </w:rPr>
      </w:pPr>
      <w:r>
        <w:rPr>
          <w:sz w:val="28"/>
          <w:szCs w:val="28"/>
        </w:rPr>
        <w:t xml:space="preserve">В начале августа 1968 года в вене состоялся Стрелковый праздник, куда съехались стрелки из всех германских государств. Этот праздник выявил стремление рабочих к демократическому объединению страны и солидарности с Интернационалом, явился </w:t>
      </w:r>
    </w:p>
    <w:p w:rsidR="005630AB" w:rsidRDefault="005630AB">
      <w:pPr>
        <w:ind w:firstLine="720"/>
        <w:jc w:val="both"/>
        <w:rPr>
          <w:sz w:val="28"/>
          <w:szCs w:val="28"/>
        </w:rPr>
      </w:pPr>
    </w:p>
    <w:p w:rsidR="005630AB" w:rsidRDefault="005630AB" w:rsidP="00B25B4E">
      <w:pPr>
        <w:ind w:firstLine="720"/>
        <w:jc w:val="center"/>
        <w:rPr>
          <w:sz w:val="28"/>
          <w:szCs w:val="28"/>
        </w:rPr>
      </w:pPr>
      <w:r>
        <w:rPr>
          <w:sz w:val="28"/>
          <w:szCs w:val="28"/>
        </w:rPr>
        <w:t>-</w:t>
      </w:r>
      <w:r w:rsidR="00F76972">
        <w:rPr>
          <w:sz w:val="28"/>
          <w:szCs w:val="28"/>
        </w:rPr>
        <w:t>35</w:t>
      </w:r>
      <w:r>
        <w:rPr>
          <w:sz w:val="28"/>
          <w:szCs w:val="28"/>
        </w:rPr>
        <w:t>-</w:t>
      </w:r>
    </w:p>
    <w:p w:rsidR="005630AB" w:rsidRDefault="005630AB">
      <w:pPr>
        <w:jc w:val="both"/>
        <w:rPr>
          <w:sz w:val="28"/>
          <w:szCs w:val="28"/>
        </w:rPr>
      </w:pPr>
      <w:r>
        <w:rPr>
          <w:sz w:val="28"/>
          <w:szCs w:val="28"/>
        </w:rPr>
        <w:t>убедительным свидетельством роста политического сознания и активности рабочего класса.</w:t>
      </w:r>
    </w:p>
    <w:p w:rsidR="005630AB" w:rsidRDefault="005630AB">
      <w:pPr>
        <w:jc w:val="both"/>
        <w:rPr>
          <w:sz w:val="28"/>
          <w:szCs w:val="28"/>
        </w:rPr>
      </w:pPr>
      <w:r>
        <w:rPr>
          <w:sz w:val="28"/>
          <w:szCs w:val="28"/>
        </w:rPr>
        <w:tab/>
        <w:t>Бебелю и Либкнехту было ясно, что пришло время преобразовать Союз немецких рабочих обществ, привести его политическую платформу в соответствие с организационными изменениями, осуществленными в Гере. Как писал по этому поводу Бебель, « прежде всего следовало выработать программу, невзирая ни на какие последствия для всего союза»</w:t>
      </w:r>
      <w:r>
        <w:rPr>
          <w:rStyle w:val="a8"/>
          <w:sz w:val="28"/>
          <w:szCs w:val="28"/>
        </w:rPr>
        <w:t>1</w:t>
      </w:r>
      <w:r>
        <w:rPr>
          <w:sz w:val="28"/>
          <w:szCs w:val="28"/>
        </w:rPr>
        <w:t>. О «последствиях» речь шла потому, что либералы, еще имевшие контакты с обществами, противились подобным планам. Уже с весны 1868 года развернулась подготовка к созыву очередного съезда в Нюрнберге. 23 июля  Либкнехт переслал Марксу подписанное Бебелем официальное письмо Генеральному совету Международного Товарищества Рабочих с приглашением прислать на съезд своих представителей. «</w:t>
      </w:r>
      <w:r>
        <w:rPr>
          <w:sz w:val="28"/>
          <w:szCs w:val="28"/>
          <w:lang w:val="en-US"/>
        </w:rPr>
        <w:t>Demokrasches</w:t>
      </w:r>
      <w:r>
        <w:rPr>
          <w:sz w:val="28"/>
          <w:szCs w:val="28"/>
        </w:rPr>
        <w:t xml:space="preserve"> </w:t>
      </w:r>
      <w:r>
        <w:rPr>
          <w:sz w:val="28"/>
          <w:szCs w:val="28"/>
          <w:lang w:val="en-US"/>
        </w:rPr>
        <w:t>Wochtnblatt</w:t>
      </w:r>
      <w:r>
        <w:rPr>
          <w:sz w:val="28"/>
          <w:szCs w:val="28"/>
        </w:rPr>
        <w:t>» призывал рабочих посылать делегатов в Нюрнберг и пропагандировал программные положения Интернационала.</w:t>
      </w:r>
    </w:p>
    <w:p w:rsidR="005630AB" w:rsidRDefault="005630AB">
      <w:pPr>
        <w:jc w:val="both"/>
        <w:rPr>
          <w:sz w:val="28"/>
          <w:szCs w:val="28"/>
        </w:rPr>
      </w:pPr>
      <w:r>
        <w:rPr>
          <w:sz w:val="28"/>
          <w:szCs w:val="28"/>
        </w:rPr>
        <w:tab/>
      </w:r>
      <w:r>
        <w:rPr>
          <w:sz w:val="28"/>
          <w:szCs w:val="28"/>
          <w:lang w:val="en-US"/>
        </w:rPr>
        <w:t>V</w:t>
      </w:r>
      <w:r>
        <w:rPr>
          <w:sz w:val="28"/>
          <w:szCs w:val="28"/>
        </w:rPr>
        <w:t xml:space="preserve"> съезд Союза немецких рабочих обществ происходил в Нюрнберге с 5 по 7 сентября 1868 года.  Этот съезд был необычайно многолюдным. 93 организации были представлены 115 делегатами. Кроме того, среди приглашенных гостей находились: Эккарус – представитель Генерального Совета Интернационала; Обьервиндер и Гартунг – представители венских рабочих просветительных обществ; Квик и Грейлих – представители немецких рабочих союзов в Швейцарии; д-р Ладендорф- представитель Немецкого республиканского союза в Цюрихе; Хегер – представитель немецкой секции Интернационала в Женеве, Бюттер – представитель французской секции Интернационала в Женеве, Брюкман и Ниетгамер – представители комитета Германской рабочей партии. Пленарные заседания происходили в обширном историческом зале Нюрнбергской ратуши. Председателем был избран Август Бебель. Важнейшим  его решением было присоединение к программе Международного Товарищества Рабочих.</w:t>
      </w:r>
    </w:p>
    <w:p w:rsidR="005630AB" w:rsidRDefault="005630AB">
      <w:pPr>
        <w:jc w:val="both"/>
        <w:rPr>
          <w:sz w:val="28"/>
          <w:szCs w:val="28"/>
        </w:rPr>
      </w:pPr>
      <w:r>
        <w:rPr>
          <w:sz w:val="28"/>
          <w:szCs w:val="28"/>
        </w:rPr>
        <w:tab/>
        <w:t>Либкнехт выступил на съезде в конце программных дебатов. Он призвал делегатов принять предложенную программу. В своих воспоминаниях Август Бебель приводит текст этой программы, содержание которого было следующим: «…Принятая  программа гласила:</w:t>
      </w:r>
    </w:p>
    <w:p w:rsidR="005630AB" w:rsidRDefault="005630AB">
      <w:pPr>
        <w:jc w:val="both"/>
        <w:rPr>
          <w:sz w:val="28"/>
          <w:szCs w:val="28"/>
        </w:rPr>
      </w:pPr>
      <w:r>
        <w:rPr>
          <w:sz w:val="28"/>
          <w:szCs w:val="28"/>
        </w:rPr>
        <w:t>__________________________________________________________</w:t>
      </w:r>
    </w:p>
    <w:p w:rsidR="005630AB" w:rsidRDefault="005630AB">
      <w:pPr>
        <w:numPr>
          <w:ilvl w:val="0"/>
          <w:numId w:val="13"/>
        </w:numPr>
        <w:jc w:val="both"/>
        <w:rPr>
          <w:szCs w:val="28"/>
        </w:rPr>
      </w:pPr>
      <w:r>
        <w:rPr>
          <w:szCs w:val="28"/>
        </w:rPr>
        <w:t>.Август Бебель. Из моей жизни. М., 1963, с.168</w:t>
      </w:r>
    </w:p>
    <w:p w:rsidR="005630AB" w:rsidRDefault="005630AB" w:rsidP="00B25B4E">
      <w:pPr>
        <w:jc w:val="center"/>
        <w:rPr>
          <w:sz w:val="28"/>
          <w:szCs w:val="28"/>
        </w:rPr>
      </w:pPr>
      <w:r>
        <w:rPr>
          <w:sz w:val="28"/>
          <w:szCs w:val="28"/>
        </w:rPr>
        <w:t>-</w:t>
      </w:r>
      <w:r w:rsidR="00F76972">
        <w:rPr>
          <w:sz w:val="28"/>
          <w:szCs w:val="28"/>
        </w:rPr>
        <w:t>36</w:t>
      </w:r>
      <w:r>
        <w:rPr>
          <w:sz w:val="28"/>
          <w:szCs w:val="28"/>
        </w:rPr>
        <w:t>-</w:t>
      </w:r>
    </w:p>
    <w:p w:rsidR="005630AB" w:rsidRDefault="005630AB">
      <w:pPr>
        <w:jc w:val="both"/>
        <w:rPr>
          <w:sz w:val="28"/>
          <w:szCs w:val="28"/>
        </w:rPr>
      </w:pPr>
      <w:r>
        <w:rPr>
          <w:sz w:val="28"/>
          <w:szCs w:val="28"/>
        </w:rPr>
        <w:tab/>
        <w:t>«Собравшийся в Нюрнберге пятый съезд немецких рабочих союзов в нижеследующих пунктах заявляет о свое</w:t>
      </w:r>
      <w:r w:rsidR="00796BAC">
        <w:rPr>
          <w:sz w:val="28"/>
          <w:szCs w:val="28"/>
        </w:rPr>
        <w:t>й</w:t>
      </w:r>
      <w:r>
        <w:rPr>
          <w:sz w:val="28"/>
          <w:szCs w:val="28"/>
        </w:rPr>
        <w:t xml:space="preserve"> солидарности с программой Международного товарищества рабочих:</w:t>
      </w:r>
    </w:p>
    <w:p w:rsidR="005630AB" w:rsidRDefault="005630AB">
      <w:pPr>
        <w:numPr>
          <w:ilvl w:val="0"/>
          <w:numId w:val="14"/>
        </w:numPr>
        <w:jc w:val="both"/>
        <w:rPr>
          <w:sz w:val="28"/>
          <w:szCs w:val="28"/>
        </w:rPr>
      </w:pPr>
      <w:r>
        <w:rPr>
          <w:sz w:val="28"/>
          <w:szCs w:val="28"/>
        </w:rPr>
        <w:t>Эмансипация (освобождение) трудящихся классов должна быть завоевана самими трудящимися классами. Борьба за освобождение трудящихся классов есть борьба не за классовые привилегии и исключительные права, а за равные права и равные обязанности и за уничтожение всякого классового господства.</w:t>
      </w:r>
    </w:p>
    <w:p w:rsidR="005630AB" w:rsidRDefault="005630AB">
      <w:pPr>
        <w:numPr>
          <w:ilvl w:val="0"/>
          <w:numId w:val="14"/>
        </w:numPr>
        <w:jc w:val="both"/>
        <w:rPr>
          <w:sz w:val="28"/>
          <w:szCs w:val="28"/>
        </w:rPr>
      </w:pPr>
      <w:r>
        <w:rPr>
          <w:sz w:val="28"/>
          <w:szCs w:val="28"/>
        </w:rPr>
        <w:t>Экономическая зависимость трудящегося человека от монополиста (исключительного собственника) орудий труда образует основу порабощения во всех его формах, основу социальной нищеты, духовного уничтожения и политической зависимости.</w:t>
      </w:r>
    </w:p>
    <w:p w:rsidR="005630AB" w:rsidRDefault="005630AB">
      <w:pPr>
        <w:numPr>
          <w:ilvl w:val="0"/>
          <w:numId w:val="14"/>
        </w:numPr>
        <w:jc w:val="both"/>
        <w:rPr>
          <w:sz w:val="28"/>
          <w:szCs w:val="28"/>
        </w:rPr>
      </w:pPr>
      <w:r>
        <w:rPr>
          <w:sz w:val="28"/>
          <w:szCs w:val="28"/>
        </w:rPr>
        <w:t>Политическая свобода представляет собой необходимое вспомогательное средство для экономического освобождения трудящихся классов. Социальный вопрос</w:t>
      </w:r>
      <w:r w:rsidR="00796BAC">
        <w:rPr>
          <w:sz w:val="28"/>
          <w:szCs w:val="28"/>
        </w:rPr>
        <w:t>,</w:t>
      </w:r>
      <w:r>
        <w:rPr>
          <w:sz w:val="28"/>
          <w:szCs w:val="28"/>
        </w:rPr>
        <w:t xml:space="preserve"> поэтому неразрывно связан с политическим; разрешение первого из них обусловлено разрешением второго и возможно только в демократическом государстве.</w:t>
      </w:r>
    </w:p>
    <w:p w:rsidR="005630AB" w:rsidRDefault="005630AB">
      <w:pPr>
        <w:ind w:left="360"/>
        <w:jc w:val="both"/>
        <w:rPr>
          <w:sz w:val="28"/>
          <w:szCs w:val="28"/>
        </w:rPr>
      </w:pPr>
      <w:r>
        <w:rPr>
          <w:sz w:val="28"/>
          <w:szCs w:val="28"/>
        </w:rPr>
        <w:t>Принимая, далее, во внимание:</w:t>
      </w:r>
    </w:p>
    <w:p w:rsidR="005630AB" w:rsidRDefault="005630AB">
      <w:pPr>
        <w:ind w:firstLine="360"/>
        <w:jc w:val="both"/>
        <w:rPr>
          <w:sz w:val="28"/>
          <w:szCs w:val="28"/>
        </w:rPr>
      </w:pPr>
      <w:r>
        <w:rPr>
          <w:sz w:val="28"/>
          <w:szCs w:val="28"/>
        </w:rPr>
        <w:t>Что все усилия, направленные к экономическому освобождению рабочих, терпели до сих пор поражения вследствие недостатка солидарности между рабочими различных отраслей труда в каждой отдельной стране и отсутствия братских уз единства между трудящимися классами различных стран;</w:t>
      </w:r>
    </w:p>
    <w:p w:rsidR="005630AB" w:rsidRDefault="005630AB">
      <w:pPr>
        <w:ind w:firstLine="360"/>
        <w:jc w:val="both"/>
        <w:rPr>
          <w:sz w:val="28"/>
          <w:szCs w:val="28"/>
        </w:rPr>
      </w:pPr>
      <w:r>
        <w:rPr>
          <w:sz w:val="28"/>
          <w:szCs w:val="28"/>
        </w:rPr>
        <w:t>Что освобождение труда есть не местная и не национальная, а социальная  проблема (задача), охватывающая все страны, в которых господствует современный уклад общественной жизни;</w:t>
      </w:r>
    </w:p>
    <w:p w:rsidR="005630AB" w:rsidRDefault="005630AB">
      <w:pPr>
        <w:ind w:firstLine="360"/>
        <w:jc w:val="both"/>
        <w:rPr>
          <w:sz w:val="28"/>
          <w:szCs w:val="28"/>
        </w:rPr>
      </w:pPr>
      <w:r>
        <w:rPr>
          <w:sz w:val="28"/>
          <w:szCs w:val="28"/>
        </w:rPr>
        <w:t>Что разрешение этой задачи зависит от теоретических  и практических усилий наиболее передовых стран, - пятый съезд немецких рабочих союзов постановляет примкнуть к Международному товариществу рабочих»</w:t>
      </w:r>
      <w:r>
        <w:rPr>
          <w:rStyle w:val="a8"/>
          <w:sz w:val="28"/>
          <w:szCs w:val="28"/>
        </w:rPr>
        <w:t>1</w:t>
      </w:r>
      <w:r>
        <w:rPr>
          <w:sz w:val="28"/>
          <w:szCs w:val="28"/>
        </w:rPr>
        <w:t>.</w:t>
      </w:r>
    </w:p>
    <w:p w:rsidR="005630AB" w:rsidRDefault="005630AB">
      <w:pPr>
        <w:jc w:val="both"/>
        <w:rPr>
          <w:sz w:val="28"/>
          <w:szCs w:val="28"/>
        </w:rPr>
      </w:pPr>
      <w:r>
        <w:rPr>
          <w:sz w:val="28"/>
          <w:szCs w:val="28"/>
        </w:rPr>
        <w:tab/>
        <w:t>В своем докладе подчеркнул еще одну мысль: компромисс с элементами, враждебными рабочему делу не может далее продолжаться. Политическое и рабочее движение</w:t>
      </w:r>
      <w:r w:rsidR="00796BAC">
        <w:rPr>
          <w:sz w:val="28"/>
          <w:szCs w:val="28"/>
        </w:rPr>
        <w:t xml:space="preserve"> -</w:t>
      </w:r>
      <w:r>
        <w:rPr>
          <w:sz w:val="28"/>
          <w:szCs w:val="28"/>
        </w:rPr>
        <w:t xml:space="preserve"> нераздельны. Страдающему рабочему классу не помогут паллиативные меры, кооперативные общества и т.д. Задача состоит в том, чтобы сделать </w:t>
      </w:r>
    </w:p>
    <w:p w:rsidR="005630AB" w:rsidRDefault="005630AB">
      <w:pPr>
        <w:jc w:val="both"/>
        <w:rPr>
          <w:sz w:val="28"/>
          <w:szCs w:val="28"/>
        </w:rPr>
      </w:pPr>
      <w:r>
        <w:rPr>
          <w:sz w:val="28"/>
          <w:szCs w:val="28"/>
        </w:rPr>
        <w:t>___________________________________________________________</w:t>
      </w:r>
    </w:p>
    <w:p w:rsidR="005630AB" w:rsidRDefault="005630AB">
      <w:pPr>
        <w:jc w:val="both"/>
        <w:rPr>
          <w:szCs w:val="28"/>
        </w:rPr>
      </w:pPr>
      <w:r>
        <w:rPr>
          <w:szCs w:val="28"/>
        </w:rPr>
        <w:t>1.Август Бебель. Из моей жизни. М., 1963, с.192</w:t>
      </w:r>
    </w:p>
    <w:p w:rsidR="005630AB" w:rsidRDefault="005630AB" w:rsidP="00B25B4E">
      <w:pPr>
        <w:jc w:val="center"/>
        <w:rPr>
          <w:sz w:val="28"/>
          <w:szCs w:val="28"/>
        </w:rPr>
      </w:pPr>
      <w:r>
        <w:rPr>
          <w:sz w:val="28"/>
          <w:szCs w:val="28"/>
        </w:rPr>
        <w:t>-</w:t>
      </w:r>
      <w:r w:rsidR="00F76972">
        <w:rPr>
          <w:sz w:val="28"/>
          <w:szCs w:val="28"/>
        </w:rPr>
        <w:t>37</w:t>
      </w:r>
      <w:r>
        <w:rPr>
          <w:sz w:val="28"/>
          <w:szCs w:val="28"/>
        </w:rPr>
        <w:t>-</w:t>
      </w:r>
    </w:p>
    <w:p w:rsidR="005630AB" w:rsidRDefault="005630AB">
      <w:pPr>
        <w:jc w:val="both"/>
        <w:rPr>
          <w:sz w:val="28"/>
          <w:szCs w:val="28"/>
        </w:rPr>
      </w:pPr>
      <w:r>
        <w:rPr>
          <w:sz w:val="28"/>
          <w:szCs w:val="28"/>
        </w:rPr>
        <w:t>рабочего из наемного раба капитала свободным человеком. Для этого необходимо преобразовать в духе равенства и справедливости государство, находящееся сейчас в руках класса собственников. Поэтому рабочий класс поднимает знамя демократии, ведет политическую борьбу. Интересы  рабочих требуют размежевания с либеральной буржуазией. Было бы политическим самоубийством, есл</w:t>
      </w:r>
      <w:r w:rsidR="00796BAC">
        <w:rPr>
          <w:sz w:val="28"/>
          <w:szCs w:val="28"/>
        </w:rPr>
        <w:t xml:space="preserve">и бы рабочие продолжали идти на </w:t>
      </w:r>
      <w:r>
        <w:rPr>
          <w:sz w:val="28"/>
          <w:szCs w:val="28"/>
        </w:rPr>
        <w:t>поводу у нее. Чтобы успешно вести борьбу, необходима прочная организация. Предложенная программа «дает нам возможность организации и уверенность в победе»</w:t>
      </w:r>
      <w:r>
        <w:rPr>
          <w:rStyle w:val="a8"/>
          <w:sz w:val="28"/>
          <w:szCs w:val="28"/>
        </w:rPr>
        <w:t>1</w:t>
      </w:r>
      <w:r>
        <w:rPr>
          <w:sz w:val="28"/>
          <w:szCs w:val="28"/>
        </w:rPr>
        <w:t>.</w:t>
      </w:r>
    </w:p>
    <w:p w:rsidR="005630AB" w:rsidRDefault="005630AB">
      <w:pPr>
        <w:jc w:val="both"/>
        <w:rPr>
          <w:sz w:val="28"/>
          <w:szCs w:val="28"/>
        </w:rPr>
      </w:pPr>
      <w:r>
        <w:rPr>
          <w:sz w:val="28"/>
          <w:szCs w:val="28"/>
        </w:rPr>
        <w:tab/>
        <w:t>В этой связи встал вопрос о дальнейшей судьбе Народной партии. Отвергая союз с либералами, Либкнехт еще надеялся, что возможен единый фронт рабочих с буржуазными демократами. Поэтому он не предлагал организационного разрыва с ними. Но хотел он не растворения классово сознательных рабочих в широкой демократической организации, а, наоборот, присоединения демократов к рабочей партии. Ближайшее будущее, однако, показало, что и в этой форме союз рабочего класса с буржуазной демократией оказался недолговечным.</w:t>
      </w:r>
    </w:p>
    <w:p w:rsidR="005630AB" w:rsidRDefault="005630AB">
      <w:pPr>
        <w:jc w:val="both"/>
        <w:rPr>
          <w:sz w:val="28"/>
          <w:szCs w:val="28"/>
        </w:rPr>
      </w:pPr>
      <w:r>
        <w:rPr>
          <w:sz w:val="28"/>
          <w:szCs w:val="28"/>
        </w:rPr>
        <w:tab/>
        <w:t>После речи Либкнехта, как бы заменившей заключительное слово докладчика (друга Либкнехта, журналиста Р.Швейхеля), было проведено голосование. Большинство съезда высказалось за предложенную программную резолюцию.</w:t>
      </w:r>
    </w:p>
    <w:p w:rsidR="005630AB" w:rsidRDefault="005630AB">
      <w:pPr>
        <w:jc w:val="both"/>
        <w:rPr>
          <w:sz w:val="28"/>
          <w:szCs w:val="28"/>
        </w:rPr>
      </w:pPr>
      <w:r>
        <w:rPr>
          <w:sz w:val="28"/>
          <w:szCs w:val="28"/>
        </w:rPr>
        <w:tab/>
        <w:t>В докладе по военному вопросу Либкнехт  выдвинул требование уничтожения постоянных армий и замены их всеобщим вооружением народа. Система постоянных армий, утверждал он, - одна из главных причин господствующей социальной нужды и массового обнищания и вместе с тем источник военной угрозы  и средство династических войн во вне и подавления права и свободы внутри страны. Либнехт призвал к уничтожению прусского милитаризма. Резолюция по военному вопросу, предложенная Либкнехтом, была единогласно одобрена.</w:t>
      </w:r>
    </w:p>
    <w:p w:rsidR="005630AB" w:rsidRDefault="005630AB">
      <w:pPr>
        <w:jc w:val="both"/>
        <w:rPr>
          <w:sz w:val="28"/>
          <w:szCs w:val="28"/>
        </w:rPr>
      </w:pPr>
      <w:r>
        <w:rPr>
          <w:sz w:val="28"/>
          <w:szCs w:val="28"/>
        </w:rPr>
        <w:tab/>
        <w:t>Съезд закончился единодушным избранием Бебеля  председателем Союза немецких рабочих обществ.</w:t>
      </w:r>
    </w:p>
    <w:p w:rsidR="005630AB" w:rsidRDefault="005630AB">
      <w:pPr>
        <w:jc w:val="both"/>
        <w:rPr>
          <w:sz w:val="28"/>
          <w:szCs w:val="28"/>
        </w:rPr>
      </w:pPr>
      <w:r>
        <w:rPr>
          <w:sz w:val="28"/>
          <w:szCs w:val="28"/>
        </w:rPr>
        <w:tab/>
        <w:t xml:space="preserve">Либкнехт и Бебель могли быть удовлетворены  результатами съезда. Рабочие общества освободились от буржуазного влияния  и присоединились к программе Интернационала. Делегаты выразили свою полную солидарность с формулировкой о том, что освобождение рабочего класса. В программу были включены также марксистские </w:t>
      </w:r>
    </w:p>
    <w:p w:rsidR="005630AB" w:rsidRDefault="005630AB">
      <w:pPr>
        <w:jc w:val="both"/>
        <w:rPr>
          <w:sz w:val="28"/>
          <w:szCs w:val="28"/>
        </w:rPr>
      </w:pPr>
      <w:r>
        <w:rPr>
          <w:sz w:val="28"/>
          <w:szCs w:val="28"/>
        </w:rPr>
        <w:t>___________________________________________________________</w:t>
      </w:r>
    </w:p>
    <w:p w:rsidR="005630AB" w:rsidRDefault="005630AB">
      <w:pPr>
        <w:jc w:val="both"/>
        <w:rPr>
          <w:szCs w:val="28"/>
        </w:rPr>
      </w:pPr>
      <w:r>
        <w:rPr>
          <w:szCs w:val="28"/>
        </w:rPr>
        <w:t>.       1.Германское рабочее движение в новое время М., 1962, с.54</w:t>
      </w:r>
    </w:p>
    <w:p w:rsidR="005630AB" w:rsidRDefault="00F76972" w:rsidP="00B25B4E">
      <w:pPr>
        <w:numPr>
          <w:ilvl w:val="0"/>
          <w:numId w:val="15"/>
        </w:numPr>
        <w:jc w:val="center"/>
        <w:rPr>
          <w:sz w:val="28"/>
          <w:szCs w:val="28"/>
        </w:rPr>
      </w:pPr>
      <w:r>
        <w:rPr>
          <w:sz w:val="28"/>
          <w:szCs w:val="28"/>
        </w:rPr>
        <w:t>38</w:t>
      </w:r>
      <w:r w:rsidR="005630AB">
        <w:rPr>
          <w:sz w:val="28"/>
          <w:szCs w:val="28"/>
        </w:rPr>
        <w:t>-</w:t>
      </w:r>
    </w:p>
    <w:p w:rsidR="005630AB" w:rsidRDefault="005630AB">
      <w:pPr>
        <w:jc w:val="both"/>
        <w:rPr>
          <w:sz w:val="28"/>
          <w:szCs w:val="28"/>
        </w:rPr>
      </w:pPr>
      <w:r>
        <w:rPr>
          <w:sz w:val="28"/>
          <w:szCs w:val="28"/>
        </w:rPr>
        <w:t>принципиальные положения, по которым частная собственность  на средства производства является основой любой кабалы, а классовая борьба пролетариата ведется с конечной целью ликвидации классов вообще.</w:t>
      </w:r>
    </w:p>
    <w:p w:rsidR="005630AB" w:rsidRDefault="005630AB">
      <w:pPr>
        <w:ind w:firstLine="720"/>
        <w:jc w:val="both"/>
        <w:rPr>
          <w:sz w:val="28"/>
          <w:szCs w:val="28"/>
        </w:rPr>
      </w:pPr>
      <w:r>
        <w:rPr>
          <w:sz w:val="28"/>
          <w:szCs w:val="28"/>
        </w:rPr>
        <w:t xml:space="preserve">В Нюрнберге было также принято решение о создании самостоятельных профсоюзов, которые должны были примкнуть к Интернационалу. Это решение было весьма своевременным, поскольку именно в этот момент наметилось стремление к сплочению профсоюзных организаций. </w:t>
      </w:r>
    </w:p>
    <w:p w:rsidR="005630AB" w:rsidRDefault="005630AB">
      <w:pPr>
        <w:ind w:firstLine="720"/>
        <w:jc w:val="both"/>
        <w:rPr>
          <w:sz w:val="28"/>
          <w:szCs w:val="28"/>
        </w:rPr>
      </w:pPr>
      <w:r>
        <w:rPr>
          <w:sz w:val="28"/>
          <w:szCs w:val="28"/>
        </w:rPr>
        <w:t xml:space="preserve"> Революционная линия в немецком рабочем движении одержала новую крупную победу. Лассальянцам стало ясно теперь куда труднее оперировать излюбленными утверждениями, будто Союз  рабочих обществ представляет собой мелкобуржуазную организацию Фундамент социал-демократической рабочей партии был близок к завершению.</w:t>
      </w:r>
    </w:p>
    <w:p w:rsidR="005630AB" w:rsidRDefault="005630AB">
      <w:pPr>
        <w:jc w:val="both"/>
        <w:rPr>
          <w:sz w:val="28"/>
          <w:szCs w:val="28"/>
        </w:rPr>
      </w:pPr>
      <w:r>
        <w:rPr>
          <w:sz w:val="28"/>
          <w:szCs w:val="28"/>
        </w:rPr>
        <w:tab/>
        <w:t>На съезде в Нюрнберге присутствовал  в качестве Генерального совета Интернационала тогдашний секретарь И.Г. Эккариус. Он доложил Генсовету о работе съезда. Генсовет утвердил 16 доверенных лиц, избранных съездом, в качестве Исполнительного комитета Международного Товарищества Рабочих в Германии. Корреспондентом и уполномоченным Генерального совета стал и Либкнехт.</w:t>
      </w:r>
    </w:p>
    <w:p w:rsidR="005630AB" w:rsidRDefault="005630AB">
      <w:pPr>
        <w:jc w:val="both"/>
        <w:rPr>
          <w:sz w:val="28"/>
          <w:szCs w:val="28"/>
        </w:rPr>
      </w:pPr>
      <w:r>
        <w:rPr>
          <w:sz w:val="28"/>
          <w:szCs w:val="28"/>
        </w:rPr>
        <w:tab/>
        <w:t>Деятельность Либкнехта после Нюрнбергского съезда проходила под знаком обострившейся борьбы с лассальянцами. «</w:t>
      </w:r>
      <w:r>
        <w:rPr>
          <w:sz w:val="28"/>
          <w:szCs w:val="28"/>
          <w:lang w:val="en-US"/>
        </w:rPr>
        <w:t>Demokratishes</w:t>
      </w:r>
      <w:r>
        <w:rPr>
          <w:sz w:val="28"/>
          <w:szCs w:val="28"/>
        </w:rPr>
        <w:t xml:space="preserve"> </w:t>
      </w:r>
      <w:r>
        <w:rPr>
          <w:sz w:val="28"/>
          <w:szCs w:val="28"/>
          <w:lang w:val="en-US"/>
        </w:rPr>
        <w:t>Wochenblatt</w:t>
      </w:r>
      <w:r>
        <w:rPr>
          <w:sz w:val="28"/>
          <w:szCs w:val="28"/>
        </w:rPr>
        <w:t>» и «</w:t>
      </w:r>
      <w:r>
        <w:rPr>
          <w:sz w:val="28"/>
          <w:szCs w:val="28"/>
          <w:lang w:val="en-US"/>
        </w:rPr>
        <w:t>Social</w:t>
      </w:r>
      <w:r>
        <w:rPr>
          <w:sz w:val="28"/>
          <w:szCs w:val="28"/>
        </w:rPr>
        <w:t xml:space="preserve">- </w:t>
      </w:r>
      <w:r>
        <w:rPr>
          <w:sz w:val="28"/>
          <w:szCs w:val="28"/>
          <w:lang w:val="en-US"/>
        </w:rPr>
        <w:t>Demokrat</w:t>
      </w:r>
      <w:r>
        <w:rPr>
          <w:sz w:val="28"/>
          <w:szCs w:val="28"/>
        </w:rPr>
        <w:t xml:space="preserve">» давно уже яростно полемизировали между собой. Но интересы рабочего единства побудили Либкнехта еще до съезда сделать попытку к сближению с ВРГС. В июле 1868 года он встретился со Швейцером и договорился о прекращении взаимных нападок на условии присоединения ВРГС к Интернационалу. Однако, хотя Всеобщий германский рабочий союз на общем собрании в Гамбурге в конце августа 1868 года и заявил о своем согласии со стремлениями Интернационала, «перемирие» со Швейцером оказалось непродолжительным. Решения Нюрнбергского съезда, широкий резонанс, который они получили среди рабочих, толкнули Швейцера на ряд шагов в сторону сохранения и упрочнения своего диктаторского положения в ВРГС. Созвав в сентябре в Берлине съезд для учреждения профсоюзов, он не только навязал профсоюзам лассальянскую сверхцентрализованную форму организации, но и отказался привлечь к </w:t>
      </w:r>
    </w:p>
    <w:p w:rsidR="005630AB" w:rsidRDefault="005630AB">
      <w:pPr>
        <w:jc w:val="both"/>
        <w:rPr>
          <w:sz w:val="28"/>
          <w:szCs w:val="28"/>
        </w:rPr>
      </w:pPr>
    </w:p>
    <w:p w:rsidR="005630AB" w:rsidRDefault="005630AB" w:rsidP="00B25B4E">
      <w:pPr>
        <w:jc w:val="center"/>
        <w:rPr>
          <w:sz w:val="28"/>
          <w:szCs w:val="28"/>
        </w:rPr>
      </w:pPr>
      <w:r>
        <w:rPr>
          <w:sz w:val="28"/>
          <w:szCs w:val="28"/>
        </w:rPr>
        <w:t>-</w:t>
      </w:r>
      <w:r w:rsidR="00F76972">
        <w:rPr>
          <w:sz w:val="28"/>
          <w:szCs w:val="28"/>
        </w:rPr>
        <w:t>39</w:t>
      </w:r>
      <w:r>
        <w:rPr>
          <w:sz w:val="28"/>
          <w:szCs w:val="28"/>
        </w:rPr>
        <w:t>-</w:t>
      </w:r>
    </w:p>
    <w:p w:rsidR="005630AB" w:rsidRDefault="005630AB">
      <w:pPr>
        <w:jc w:val="both"/>
        <w:rPr>
          <w:sz w:val="28"/>
          <w:szCs w:val="28"/>
        </w:rPr>
      </w:pPr>
      <w:r>
        <w:rPr>
          <w:sz w:val="28"/>
          <w:szCs w:val="28"/>
        </w:rPr>
        <w:t>созыву этого съезда на равных правах руководителей Союза немецких рабочих обществ. При этом он пытался (безуспешно) заручиться поддержкой Маркса. Швейцер говорил и писал, что Союз рабочих обществ может лишь вступить в ВРГС, переговоры же с ним как с равноправным партнером исключены.</w:t>
      </w:r>
    </w:p>
    <w:p w:rsidR="005630AB" w:rsidRDefault="005630AB">
      <w:pPr>
        <w:jc w:val="both"/>
        <w:rPr>
          <w:sz w:val="28"/>
          <w:szCs w:val="28"/>
        </w:rPr>
      </w:pPr>
      <w:r>
        <w:rPr>
          <w:sz w:val="28"/>
          <w:szCs w:val="28"/>
        </w:rPr>
        <w:tab/>
        <w:t>В свою очередь Либнехт тоже просил Маркса, чтобы Генсовет официально поддержал Нюрнбергское большинство в борьбе против Швейцера. После обмена мнениями с Энгельсом Маркс пришел к выводу, что время для подобного выступления не пришло. Либкнехт и Бебель еще не обладали достаточно прочной и широкой организацией, способной повести за собой массы рабочих. С другой стороны, вмешательство Генсовета могло повлечь за собой более тесное сплочение лассальянского союза, тогда как Маркс и Энгельс были убеждены, что с течением времени он сам распадется  и Швейцар утратит в нем свое влияние. Генсовету  в этих условиях целесообразно было сохранять нейтралитет. Однако выступления против лассальянства в печати Маркс и Энгельс считали возможным, и этой цели служили их заметки, опубликованные в «</w:t>
      </w:r>
      <w:r>
        <w:rPr>
          <w:sz w:val="28"/>
          <w:szCs w:val="28"/>
          <w:lang w:val="en-US"/>
        </w:rPr>
        <w:t>Democratizes</w:t>
      </w:r>
      <w:r>
        <w:rPr>
          <w:sz w:val="28"/>
          <w:szCs w:val="28"/>
        </w:rPr>
        <w:t xml:space="preserve"> </w:t>
      </w:r>
      <w:r>
        <w:rPr>
          <w:sz w:val="28"/>
          <w:szCs w:val="28"/>
          <w:lang w:val="en-US"/>
        </w:rPr>
        <w:t>Wochenblatt</w:t>
      </w:r>
      <w:r>
        <w:rPr>
          <w:sz w:val="28"/>
          <w:szCs w:val="28"/>
        </w:rPr>
        <w:t>».</w:t>
      </w:r>
    </w:p>
    <w:p w:rsidR="005630AB" w:rsidRDefault="005630AB">
      <w:pPr>
        <w:jc w:val="both"/>
        <w:rPr>
          <w:sz w:val="28"/>
          <w:szCs w:val="28"/>
        </w:rPr>
      </w:pPr>
      <w:r>
        <w:rPr>
          <w:sz w:val="28"/>
          <w:szCs w:val="28"/>
        </w:rPr>
        <w:tab/>
        <w:t>На рабочем собрании в Лейпциге в конце октября 1868 года, где присутствовало 2500 рабочих, в том числе и члены ВРГС, обсуждался вопрос о профессиональных союзах, создание которых было рекомендовано Нюрнбергским съездом. С докладом выступил Либкнехт (проект устава профсоюзов подготовил Бебель). В этом докладе он сформулировал следующие задачи профсоюзов: выработать у рабочих классовое сознание перед лицом концентрированной силы капитала, поставить преграду произволу и злоупотреблениям капиталистов, обеспечить рабочим обращение достойное человека. Резолюция Либкнехта, принятая собранием, поручала специально избранному комитету предпринять необходимые шаги для организации профсоюзов.</w:t>
      </w:r>
    </w:p>
    <w:p w:rsidR="005630AB" w:rsidRDefault="005630AB">
      <w:pPr>
        <w:jc w:val="both"/>
        <w:rPr>
          <w:sz w:val="28"/>
          <w:szCs w:val="28"/>
        </w:rPr>
      </w:pPr>
      <w:r>
        <w:rPr>
          <w:sz w:val="28"/>
          <w:szCs w:val="28"/>
        </w:rPr>
        <w:tab/>
        <w:t xml:space="preserve">На созванном вскоре заседании представителей всех профессий Бебель и Либкнехт внесли совместную резолюцию. Они предлагали, что профессиональные организации, основанные в силу постановлений Нюрнбергского и Берлинского рабочих съездов, созвали общий съезд с целью примирения и слияния, а до этого вступили в договорные отношения и поддерживали друг друга. Профессиональные организации должны были отвергать всякую связь с так называемыми </w:t>
      </w:r>
    </w:p>
    <w:p w:rsidR="005630AB" w:rsidRDefault="005630AB">
      <w:pPr>
        <w:jc w:val="both"/>
        <w:rPr>
          <w:sz w:val="28"/>
          <w:szCs w:val="28"/>
        </w:rPr>
      </w:pPr>
    </w:p>
    <w:p w:rsidR="005630AB" w:rsidRDefault="005630AB" w:rsidP="00B25B4E">
      <w:pPr>
        <w:jc w:val="center"/>
        <w:rPr>
          <w:sz w:val="28"/>
          <w:szCs w:val="28"/>
        </w:rPr>
      </w:pPr>
      <w:r>
        <w:rPr>
          <w:sz w:val="28"/>
          <w:szCs w:val="28"/>
        </w:rPr>
        <w:t>-</w:t>
      </w:r>
      <w:r w:rsidR="00F76972">
        <w:rPr>
          <w:sz w:val="28"/>
          <w:szCs w:val="28"/>
        </w:rPr>
        <w:t>40</w:t>
      </w:r>
      <w:r>
        <w:rPr>
          <w:sz w:val="28"/>
          <w:szCs w:val="28"/>
        </w:rPr>
        <w:t>-</w:t>
      </w:r>
    </w:p>
    <w:p w:rsidR="005630AB" w:rsidRDefault="005630AB">
      <w:pPr>
        <w:jc w:val="both"/>
        <w:rPr>
          <w:sz w:val="28"/>
          <w:szCs w:val="28"/>
        </w:rPr>
      </w:pPr>
      <w:r>
        <w:rPr>
          <w:sz w:val="28"/>
          <w:szCs w:val="28"/>
        </w:rPr>
        <w:t>гирш-дункеровскими профсоюзами, которые хотели превратить рабочих в простое орудие в руках буржуазии.</w:t>
      </w:r>
    </w:p>
    <w:p w:rsidR="005630AB" w:rsidRDefault="005630AB">
      <w:pPr>
        <w:jc w:val="both"/>
        <w:rPr>
          <w:sz w:val="28"/>
          <w:szCs w:val="28"/>
        </w:rPr>
      </w:pPr>
      <w:r>
        <w:rPr>
          <w:sz w:val="28"/>
          <w:szCs w:val="28"/>
        </w:rPr>
        <w:tab/>
        <w:t>Желая придать профсоюзному движению широкий размах, Либкнехт и Бебель рекомендовали создавать международные профсоюзы и опубликовали в «</w:t>
      </w:r>
      <w:r>
        <w:rPr>
          <w:sz w:val="28"/>
          <w:szCs w:val="28"/>
          <w:lang w:val="en-US"/>
        </w:rPr>
        <w:t>Demokratishes</w:t>
      </w:r>
      <w:r>
        <w:rPr>
          <w:sz w:val="28"/>
          <w:szCs w:val="28"/>
        </w:rPr>
        <w:t xml:space="preserve"> </w:t>
      </w:r>
      <w:r>
        <w:rPr>
          <w:sz w:val="28"/>
          <w:szCs w:val="28"/>
          <w:lang w:val="en-US"/>
        </w:rPr>
        <w:t>Wochenblatt</w:t>
      </w:r>
      <w:r>
        <w:rPr>
          <w:sz w:val="28"/>
          <w:szCs w:val="28"/>
        </w:rPr>
        <w:t>» постановление Женевского конгресса Интернационала о прошлом, настоящем и будущем профсоюзов.</w:t>
      </w:r>
    </w:p>
    <w:p w:rsidR="005630AB" w:rsidRDefault="005630AB">
      <w:pPr>
        <w:jc w:val="both"/>
        <w:rPr>
          <w:sz w:val="28"/>
          <w:szCs w:val="28"/>
        </w:rPr>
      </w:pPr>
      <w:r>
        <w:rPr>
          <w:sz w:val="28"/>
          <w:szCs w:val="28"/>
        </w:rPr>
        <w:tab/>
        <w:t>В начале 1869 года наступила решающая фаза подготовки создания партии. В этом деле успех зависел не в последнюю очередь о классовой позиции по отношению к прусско-германскому государству, в противоположность пропрусской политике лассальянского ВРГС. «Только последовательно-демократическая и революционная тактика Бебеля и Либкнехта, только их «неуступчивость» национализму, только их непримиримость по отношению к объединению Германии «сверху» помогли заложить прочный фундамент действительно социал-демократической рабочей партии»</w:t>
      </w:r>
      <w:r>
        <w:rPr>
          <w:rStyle w:val="a8"/>
          <w:sz w:val="28"/>
          <w:szCs w:val="28"/>
        </w:rPr>
        <w:footnoteReference w:id="2"/>
      </w:r>
      <w:r>
        <w:rPr>
          <w:sz w:val="28"/>
          <w:szCs w:val="28"/>
        </w:rPr>
        <w:t xml:space="preserve">. </w:t>
      </w:r>
    </w:p>
    <w:p w:rsidR="005630AB" w:rsidRDefault="005630AB">
      <w:pPr>
        <w:jc w:val="both"/>
        <w:rPr>
          <w:sz w:val="28"/>
          <w:szCs w:val="28"/>
        </w:rPr>
      </w:pPr>
      <w:r>
        <w:rPr>
          <w:sz w:val="28"/>
          <w:szCs w:val="28"/>
        </w:rPr>
        <w:tab/>
        <w:t>В мае 1869 года, выступая в Берлинском демократическом рабочем объединении, Либкнехт подробно остановился на вопросе о государстве. Он изложил совместную, его и Бебеля, революционную точку зрения на то, что рабочие, чтобы ликвидировать капиталистическое рабство, должны прежде уничтожить классовое господство эксплуататоров. Он сказал, что с этим обществом и его государством у рабочих не может быть никакого компромисса. Рабочему классу надлежит разрушить старое государство и овладеть политической властью. Страстный поборник социализма, Либкнехт воскликнул: « Революции не делаются по разрешению высокого начальства; идеи социализма не могут быть воплощены в условиях нынешнего государства; чтобы они были осуществлены, это государство должно быть ликвидировано»</w:t>
      </w:r>
      <w:r>
        <w:rPr>
          <w:rStyle w:val="a8"/>
          <w:sz w:val="28"/>
          <w:szCs w:val="28"/>
        </w:rPr>
        <w:footnoteReference w:id="3"/>
      </w:r>
      <w:r>
        <w:rPr>
          <w:sz w:val="28"/>
          <w:szCs w:val="28"/>
        </w:rPr>
        <w:t>. Этот доклад, произведший большое впечатление, был опубликован в еженедельнике «</w:t>
      </w:r>
      <w:r>
        <w:rPr>
          <w:sz w:val="28"/>
          <w:szCs w:val="28"/>
          <w:lang w:val="en-US"/>
        </w:rPr>
        <w:t>Demokratishes</w:t>
      </w:r>
      <w:r>
        <w:rPr>
          <w:sz w:val="28"/>
          <w:szCs w:val="28"/>
        </w:rPr>
        <w:t xml:space="preserve"> </w:t>
      </w:r>
      <w:r>
        <w:rPr>
          <w:sz w:val="28"/>
          <w:szCs w:val="28"/>
          <w:lang w:val="en-US"/>
        </w:rPr>
        <w:t>Wochenblatt</w:t>
      </w:r>
      <w:r>
        <w:rPr>
          <w:sz w:val="28"/>
          <w:szCs w:val="28"/>
        </w:rPr>
        <w:t xml:space="preserve">» и вскоре вышел отдельной брошюрой. К убедительным аргументам Бебеля и Либкнехта рабочие не остались глухи. Они с энтузиазмом приветствовали предложение СНРО не откладывая провести конгресс и преобразовать объединение в социал-демократическую партию. Бебель подробно изложил цель, которую выдвинуло правление объединения, он заявил, что нет намерения не </w:t>
      </w:r>
    </w:p>
    <w:p w:rsidR="005630AB" w:rsidRDefault="005630AB">
      <w:pPr>
        <w:jc w:val="both"/>
        <w:rPr>
          <w:sz w:val="28"/>
          <w:szCs w:val="28"/>
        </w:rPr>
      </w:pPr>
    </w:p>
    <w:p w:rsidR="005630AB" w:rsidRDefault="005630AB" w:rsidP="00B25B4E">
      <w:pPr>
        <w:jc w:val="center"/>
        <w:rPr>
          <w:sz w:val="28"/>
          <w:szCs w:val="28"/>
        </w:rPr>
      </w:pPr>
      <w:r>
        <w:rPr>
          <w:sz w:val="28"/>
          <w:szCs w:val="28"/>
        </w:rPr>
        <w:t>-</w:t>
      </w:r>
      <w:r w:rsidR="00F76972">
        <w:rPr>
          <w:sz w:val="28"/>
          <w:szCs w:val="28"/>
        </w:rPr>
        <w:t>41</w:t>
      </w:r>
      <w:r>
        <w:rPr>
          <w:sz w:val="28"/>
          <w:szCs w:val="28"/>
        </w:rPr>
        <w:t>-</w:t>
      </w:r>
    </w:p>
    <w:p w:rsidR="005630AB" w:rsidRDefault="005630AB">
      <w:pPr>
        <w:jc w:val="both"/>
        <w:rPr>
          <w:sz w:val="28"/>
          <w:szCs w:val="28"/>
        </w:rPr>
      </w:pPr>
      <w:r>
        <w:rPr>
          <w:sz w:val="28"/>
          <w:szCs w:val="28"/>
        </w:rPr>
        <w:t>допустить участия в этом конгрессе тех друзей, которые не состоят в СНРО, но поддерживают идею создания партии. Бебель огласил</w:t>
      </w:r>
      <w:r w:rsidR="00796BAC">
        <w:rPr>
          <w:sz w:val="28"/>
          <w:szCs w:val="28"/>
        </w:rPr>
        <w:t xml:space="preserve"> -</w:t>
      </w:r>
    </w:p>
    <w:p w:rsidR="005630AB" w:rsidRDefault="005630AB">
      <w:pPr>
        <w:jc w:val="both"/>
        <w:rPr>
          <w:sz w:val="28"/>
          <w:szCs w:val="28"/>
        </w:rPr>
      </w:pPr>
      <w:r>
        <w:rPr>
          <w:sz w:val="28"/>
          <w:szCs w:val="28"/>
        </w:rPr>
        <w:t>решение «пригласить, кроме членов нашей организации, все тех, кто в социальном и политическом плане стоит с нами на тех же позициях»</w:t>
      </w:r>
      <w:r>
        <w:rPr>
          <w:rStyle w:val="a8"/>
          <w:sz w:val="28"/>
          <w:szCs w:val="28"/>
        </w:rPr>
        <w:t>1</w:t>
      </w:r>
      <w:r>
        <w:rPr>
          <w:sz w:val="28"/>
          <w:szCs w:val="28"/>
        </w:rPr>
        <w:t>. В этом заявлении уже отчетливо отразился характер будущей партии. Бебель и Либкнехт вели речь не о какой-то рабочей секте, а о революционном единстве рабочих, создании партии пролетарских масс.</w:t>
      </w:r>
    </w:p>
    <w:p w:rsidR="005630AB" w:rsidRDefault="005630AB">
      <w:pPr>
        <w:jc w:val="both"/>
        <w:rPr>
          <w:sz w:val="28"/>
          <w:szCs w:val="28"/>
        </w:rPr>
      </w:pPr>
      <w:r>
        <w:rPr>
          <w:sz w:val="28"/>
          <w:szCs w:val="28"/>
        </w:rPr>
        <w:tab/>
        <w:t>В июне 18</w:t>
      </w:r>
      <w:r w:rsidR="00796BAC">
        <w:rPr>
          <w:sz w:val="28"/>
          <w:szCs w:val="28"/>
        </w:rPr>
        <w:t xml:space="preserve">69 года Бебель предпринял </w:t>
      </w:r>
      <w:r>
        <w:rPr>
          <w:sz w:val="28"/>
          <w:szCs w:val="28"/>
        </w:rPr>
        <w:t xml:space="preserve"> агитационную поездку по Тюрингии, которая явилась венцом его деятельности накануне создания партии. Десять дней он был в пути, выступал в Гере, Роннебуге, Нойштадте, Пёсснеке, Йене, Апольде, Веймаре, Готе, Эйзенахе и Эрфурте – в том числе и перед членами ВРГС – по жгучим вопросам жизни рабочих. В своих докладах Бебель излагал  революционные принципы, на которых основывалась нюрнбергская программа. Он доказывал, что рабочее движение – явление не случайное, оно закономерное выражение развития капитализма. Поэтому полностью созвучно с пролетарской освободительной борьбой требование в корне изменить общественный строй. Для того чтобы покончить с капиталистической эксплуатацией наемных рабочих, следует ликвидировать существующий способ производства и добиваться политических свобод как предпосылки социального равноправия. Бебель резко отмежевывался от иллюзий мелкобуржуазных реформистов, которые проповедовали, будто  можно устранить нищету рабочих  с помощью социальной штопки и заплаток. Бебель указывал, что в нынешних условиях было бы совершенно безрассудно считать, «будто возможно радикальное изменение государственной конституции. Это станет возможным только тогда, когда единственно решающей, единственно определяющей будет воля народа. Народ должен иметь власть, чтобы осуществить эту волю»</w:t>
      </w:r>
      <w:r>
        <w:rPr>
          <w:rStyle w:val="a8"/>
          <w:sz w:val="28"/>
          <w:szCs w:val="28"/>
        </w:rPr>
        <w:t>2</w:t>
      </w:r>
      <w:r>
        <w:rPr>
          <w:sz w:val="28"/>
          <w:szCs w:val="28"/>
        </w:rPr>
        <w:t>. Эти слова свидетельствовали о ясной революционной позиции, которую поддерживали рабочие. Бебель открыто выступал за республиканскую, демократическую форму государства, в котором решения исходили бы от народа, а не от денежного мешка или аристократов.</w:t>
      </w:r>
    </w:p>
    <w:p w:rsidR="005630AB" w:rsidRDefault="00796BAC" w:rsidP="00796BAC">
      <w:pPr>
        <w:jc w:val="both"/>
        <w:rPr>
          <w:sz w:val="28"/>
          <w:szCs w:val="28"/>
        </w:rPr>
      </w:pPr>
      <w:r>
        <w:rPr>
          <w:sz w:val="28"/>
          <w:szCs w:val="28"/>
        </w:rPr>
        <w:t xml:space="preserve">      </w:t>
      </w:r>
      <w:r w:rsidR="005630AB">
        <w:rPr>
          <w:sz w:val="28"/>
          <w:szCs w:val="28"/>
        </w:rPr>
        <w:t>Всеобщее стремление к созданию самостоятельной революционной</w:t>
      </w:r>
    </w:p>
    <w:p w:rsidR="005630AB" w:rsidRDefault="005630AB">
      <w:pPr>
        <w:jc w:val="both"/>
        <w:rPr>
          <w:sz w:val="28"/>
          <w:szCs w:val="28"/>
        </w:rPr>
      </w:pPr>
      <w:r>
        <w:rPr>
          <w:sz w:val="28"/>
          <w:szCs w:val="28"/>
        </w:rPr>
        <w:t>________________________________________________________</w:t>
      </w:r>
    </w:p>
    <w:p w:rsidR="005630AB" w:rsidRDefault="005630AB">
      <w:pPr>
        <w:jc w:val="both"/>
        <w:rPr>
          <w:szCs w:val="28"/>
        </w:rPr>
      </w:pPr>
      <w:r>
        <w:rPr>
          <w:szCs w:val="28"/>
        </w:rPr>
        <w:t>1.Август Бебель. Из моей жизни. М., 1963, с.194</w:t>
      </w:r>
    </w:p>
    <w:p w:rsidR="005630AB" w:rsidRDefault="005630AB">
      <w:pPr>
        <w:jc w:val="both"/>
        <w:rPr>
          <w:szCs w:val="28"/>
        </w:rPr>
      </w:pPr>
      <w:r>
        <w:rPr>
          <w:szCs w:val="28"/>
        </w:rPr>
        <w:t>2. Там же</w:t>
      </w:r>
    </w:p>
    <w:p w:rsidR="005630AB" w:rsidRDefault="005630AB">
      <w:pPr>
        <w:jc w:val="both"/>
        <w:rPr>
          <w:szCs w:val="28"/>
        </w:rPr>
      </w:pPr>
    </w:p>
    <w:p w:rsidR="005630AB" w:rsidRDefault="005630AB" w:rsidP="00B25B4E">
      <w:pPr>
        <w:jc w:val="center"/>
        <w:rPr>
          <w:sz w:val="28"/>
          <w:szCs w:val="28"/>
        </w:rPr>
      </w:pPr>
      <w:r>
        <w:rPr>
          <w:sz w:val="28"/>
          <w:szCs w:val="28"/>
        </w:rPr>
        <w:t>-</w:t>
      </w:r>
      <w:r w:rsidR="00F76972">
        <w:rPr>
          <w:sz w:val="28"/>
          <w:szCs w:val="28"/>
        </w:rPr>
        <w:t>42</w:t>
      </w:r>
      <w:r>
        <w:rPr>
          <w:sz w:val="28"/>
          <w:szCs w:val="28"/>
        </w:rPr>
        <w:t>-</w:t>
      </w:r>
    </w:p>
    <w:p w:rsidR="005630AB" w:rsidRDefault="005630AB">
      <w:pPr>
        <w:jc w:val="both"/>
        <w:rPr>
          <w:sz w:val="28"/>
          <w:szCs w:val="28"/>
        </w:rPr>
      </w:pPr>
      <w:r>
        <w:rPr>
          <w:sz w:val="28"/>
          <w:szCs w:val="28"/>
        </w:rPr>
        <w:t>рабочей партии не обошло стороной и ВГРС. Это почувствовал на себе преемник Лассаля Йохан Баптист фон Швейцер. На генеральном собрании в Эберфельд-Бармене в марте 1869 года он не смог воспрепятствовать разоблачению  Бебелем и Либкнехтом его сговора с Бисмарком. Он даже вынужден был пойти на обнародование обвинения против него. Авторитет Швейцера пошатнулся, генеральное собрание урезало диктаторские полномочия председателя. Чтобы свести на нет это решение, Швейцер объединил в июне 1869 года ВГРС с группкой правоверных лассальянцев и вновь ввел в действие старый устав союза 1863 года. Этот «государственный переворот» окончательно исчерпал терпение многочисленных членов союза. Революционная пролетарская оппозиция начала действовать.</w:t>
      </w:r>
    </w:p>
    <w:p w:rsidR="005630AB" w:rsidRDefault="005630AB">
      <w:pPr>
        <w:jc w:val="both"/>
        <w:rPr>
          <w:sz w:val="28"/>
          <w:szCs w:val="28"/>
        </w:rPr>
      </w:pPr>
      <w:r>
        <w:rPr>
          <w:sz w:val="28"/>
          <w:szCs w:val="28"/>
        </w:rPr>
        <w:tab/>
        <w:t>Ее авторитетные представители Вильгельм Бракке, Самуэль Шпир и Теодор Йорк попросили Бебеля и Либкнехта встретиться с ними. Эта знаменитая встреча состоялась 22 июня 1869 года в Магдебурге. Представители  обоих направлений немецкого рабочего движения договорились восстановить революционное единство рабочего класса и совместно создать партию. Они решили «в кратчайшее время созвать общий съезд всех социал-демократических рабочих Германии, на котором могли быть заложены основы подлинно демократической организации партии, примыкающей к международному движению»</w:t>
      </w:r>
      <w:r>
        <w:rPr>
          <w:rStyle w:val="a8"/>
          <w:sz w:val="28"/>
          <w:szCs w:val="28"/>
        </w:rPr>
        <w:t>1</w:t>
      </w:r>
      <w:r>
        <w:rPr>
          <w:sz w:val="28"/>
          <w:szCs w:val="28"/>
        </w:rPr>
        <w:t>.</w:t>
      </w:r>
      <w:r>
        <w:rPr>
          <w:szCs w:val="28"/>
        </w:rPr>
        <w:t xml:space="preserve"> </w:t>
      </w:r>
      <w:r>
        <w:rPr>
          <w:sz w:val="28"/>
          <w:szCs w:val="28"/>
        </w:rPr>
        <w:t>С этим призывом пролетарская оппозиция обратилась к членам ВГРС, с тем чтобы они отвернулись от Швейцера и положили конец раздорам в рабочем движении. По предложению Бебеля СНРО одобрило магдебургское соглашение.</w:t>
      </w:r>
    </w:p>
    <w:p w:rsidR="005630AB" w:rsidRDefault="005630AB">
      <w:pPr>
        <w:jc w:val="both"/>
        <w:rPr>
          <w:sz w:val="28"/>
          <w:szCs w:val="28"/>
        </w:rPr>
      </w:pPr>
      <w:r>
        <w:rPr>
          <w:sz w:val="28"/>
          <w:szCs w:val="28"/>
        </w:rPr>
        <w:tab/>
        <w:t>Это сдвинуло дело с мертвой точки. Большинство членов СНРО, около 1000 членов ВРГС, а также передовые члены профсоюзов решили участвовать в учредительном съезде партии. Заявления о согласии с этим решением поступили из Берлина, Женевы, Лейпцига, Нюрнберга, Золингена и многих других мест. Теперь путь в Эйзенах был открыт. На совещании функционеров 6 июля 1869 года, на котором выступили Бебель, Либкнехт и Бракке, были согласованы повестка дня, время и место проведения съезда Социал-демократической рабочей партии.</w:t>
      </w:r>
    </w:p>
    <w:p w:rsidR="005630AB" w:rsidRDefault="005630AB">
      <w:pPr>
        <w:jc w:val="both"/>
        <w:rPr>
          <w:sz w:val="28"/>
          <w:szCs w:val="28"/>
        </w:rPr>
      </w:pPr>
      <w:r>
        <w:rPr>
          <w:sz w:val="28"/>
          <w:szCs w:val="28"/>
        </w:rPr>
        <w:tab/>
        <w:t xml:space="preserve">Передовые силы рабочего класса под влиянием Бебеля и Либкнехта встали на путь Международного товарищества рабочих. Возрос авторитет Маркса и Энгельса. Намеченный Интернационалом </w:t>
      </w:r>
    </w:p>
    <w:p w:rsidR="005630AB" w:rsidRDefault="005630AB">
      <w:pPr>
        <w:jc w:val="both"/>
        <w:rPr>
          <w:szCs w:val="28"/>
        </w:rPr>
      </w:pPr>
      <w:r>
        <w:rPr>
          <w:szCs w:val="28"/>
        </w:rPr>
        <w:t>__________________________________________________________________________________</w:t>
      </w:r>
    </w:p>
    <w:p w:rsidR="005630AB" w:rsidRDefault="005630AB">
      <w:pPr>
        <w:jc w:val="both"/>
        <w:rPr>
          <w:szCs w:val="28"/>
        </w:rPr>
      </w:pPr>
      <w:r>
        <w:rPr>
          <w:rStyle w:val="a8"/>
        </w:rPr>
        <w:footnoteRef/>
      </w:r>
      <w:r>
        <w:t xml:space="preserve"> </w:t>
      </w:r>
      <w:r>
        <w:rPr>
          <w:szCs w:val="28"/>
        </w:rPr>
        <w:t>Германское рабочее движение в новое время М., 1962, с.60</w:t>
      </w:r>
    </w:p>
    <w:p w:rsidR="005630AB" w:rsidRDefault="005630AB">
      <w:pPr>
        <w:jc w:val="both"/>
        <w:rPr>
          <w:szCs w:val="28"/>
        </w:rPr>
      </w:pPr>
    </w:p>
    <w:p w:rsidR="005630AB" w:rsidRDefault="005630AB" w:rsidP="00B25B4E">
      <w:pPr>
        <w:jc w:val="center"/>
        <w:rPr>
          <w:sz w:val="28"/>
          <w:szCs w:val="28"/>
        </w:rPr>
      </w:pPr>
      <w:r>
        <w:rPr>
          <w:sz w:val="28"/>
          <w:szCs w:val="28"/>
        </w:rPr>
        <w:t>-</w:t>
      </w:r>
      <w:r w:rsidR="00F76972">
        <w:rPr>
          <w:sz w:val="28"/>
          <w:szCs w:val="28"/>
        </w:rPr>
        <w:t>43</w:t>
      </w:r>
      <w:r>
        <w:rPr>
          <w:sz w:val="28"/>
          <w:szCs w:val="28"/>
        </w:rPr>
        <w:t>-</w:t>
      </w:r>
    </w:p>
    <w:p w:rsidR="005630AB" w:rsidRDefault="005630AB">
      <w:pPr>
        <w:jc w:val="both"/>
        <w:rPr>
          <w:sz w:val="28"/>
          <w:szCs w:val="28"/>
        </w:rPr>
      </w:pPr>
      <w:r>
        <w:rPr>
          <w:sz w:val="28"/>
          <w:szCs w:val="28"/>
        </w:rPr>
        <w:t>курс на создание революционных рабочих партий, осуществлявшийся Бебелем и Либкнехтом, принес первые плоды.</w:t>
      </w:r>
    </w:p>
    <w:p w:rsidR="005630AB" w:rsidRDefault="005630AB">
      <w:pPr>
        <w:jc w:val="both"/>
        <w:rPr>
          <w:sz w:val="28"/>
          <w:szCs w:val="28"/>
        </w:rPr>
      </w:pPr>
      <w:r>
        <w:rPr>
          <w:sz w:val="28"/>
          <w:szCs w:val="28"/>
        </w:rPr>
        <w:tab/>
        <w:t>7 августа 1869 года уже на предварительном заседании съезда</w:t>
      </w:r>
    </w:p>
    <w:p w:rsidR="005630AB" w:rsidRDefault="005630AB">
      <w:pPr>
        <w:jc w:val="both"/>
        <w:rPr>
          <w:sz w:val="28"/>
          <w:szCs w:val="28"/>
        </w:rPr>
      </w:pPr>
      <w:r>
        <w:rPr>
          <w:sz w:val="28"/>
          <w:szCs w:val="28"/>
        </w:rPr>
        <w:t>начались дискуссии. Этот день не был отмечен добрыми предзнаменованиями. Около 100 лассальянцев, возглавляемых  Карлом Вильгельмом Тальке, прибыли в Эйзенах, чтобы сорвать съезд и обречь на провал создание партии. Но Бебель, Либкнехт и другие делегаты были готовы к этому, поскольку ранее Швейцер угрожал спровоцировать скандал. «Лучше всего, - писал Бебелю Гейб, - если мы в субботу вечером (7 августа) выберем поименным голосованием бюро, определим, что программу надо сперва обсудить, а если потом начнется галдеж, в таком случае грубости противопоставить силу. Я не сомневаюсь, что нас большинство, только прошу Вас посодействовать, чтобы побольше друзей по партии прибыло в Эйзенах из Саксонии и Тюрингии»</w:t>
      </w:r>
      <w:r>
        <w:rPr>
          <w:rStyle w:val="a8"/>
          <w:sz w:val="28"/>
          <w:szCs w:val="28"/>
        </w:rPr>
        <w:t>1</w:t>
      </w:r>
      <w:r>
        <w:rPr>
          <w:sz w:val="28"/>
          <w:szCs w:val="28"/>
        </w:rPr>
        <w:t>.</w:t>
      </w:r>
    </w:p>
    <w:p w:rsidR="005630AB" w:rsidRDefault="005630AB">
      <w:pPr>
        <w:jc w:val="both"/>
        <w:rPr>
          <w:sz w:val="28"/>
          <w:szCs w:val="28"/>
        </w:rPr>
      </w:pPr>
      <w:r>
        <w:rPr>
          <w:sz w:val="28"/>
          <w:szCs w:val="28"/>
        </w:rPr>
        <w:tab/>
        <w:t>Лассальянцы, ссылаясь на сомнительные мандаты, домогались, чтобы их пустили на предварительное собрание, которое проходило в зале отеля «К золотому льву». Когда Гейб – руководитель собрания – открыл дебаты по повестке дня, лассальянцы начали дебоширить… Но их попытки сорвать съезд провалились, натолкнувшись на противодействие подавляющего большинства делегатов. Гейб был избран председателем съезда, после чего закрыл заседание и назначил новую встречу на первую половину следующего дня в гостинице «К мавру». Участие в ней могли принять, однако, лишь те, кому перед этим было вручено делегатское удостоверение желтого цвета. Этим  был положен конец лассальянской провокации. Ее инициаторы, разоблаченные как раскольники рабочего движения, под улюлюканье делегатов покинули зал, где проходило собрание.</w:t>
      </w:r>
    </w:p>
    <w:p w:rsidR="005630AB" w:rsidRDefault="005630AB">
      <w:pPr>
        <w:jc w:val="both"/>
        <w:rPr>
          <w:szCs w:val="28"/>
        </w:rPr>
      </w:pPr>
      <w:r>
        <w:rPr>
          <w:sz w:val="28"/>
          <w:szCs w:val="28"/>
        </w:rPr>
        <w:tab/>
        <w:t xml:space="preserve">На следующий день съезд, вход на который для лассальянцев был закрыт, начал свою работу. Были обсуждены вопросы об организации партии, о партийной программе, отношении к Международному товариществу рабочих, органе партии и объединении профессиональных товариществ. Два первых пункта составляли главную тему дебатов. Докладчиком по программе и уставу выступил Бебель. Он сказал: «… если мы хотим основать ныне новую организацию, необходимо, чтобы мы высказались ясно и определенно </w:t>
      </w:r>
      <w:r>
        <w:rPr>
          <w:szCs w:val="28"/>
        </w:rPr>
        <w:t>_________________________________________________________________________</w:t>
      </w:r>
    </w:p>
    <w:p w:rsidR="005630AB" w:rsidRDefault="005630AB">
      <w:pPr>
        <w:jc w:val="both"/>
        <w:rPr>
          <w:szCs w:val="28"/>
        </w:rPr>
      </w:pPr>
      <w:r>
        <w:rPr>
          <w:szCs w:val="28"/>
        </w:rPr>
        <w:t>. 1Август Бебель. Из моей жизни. М., 1963, с.200</w:t>
      </w:r>
    </w:p>
    <w:p w:rsidR="005630AB" w:rsidRDefault="005630AB">
      <w:pPr>
        <w:jc w:val="both"/>
        <w:rPr>
          <w:szCs w:val="28"/>
        </w:rPr>
      </w:pPr>
    </w:p>
    <w:p w:rsidR="005630AB" w:rsidRDefault="005630AB">
      <w:pPr>
        <w:jc w:val="both"/>
        <w:rPr>
          <w:sz w:val="28"/>
          <w:szCs w:val="28"/>
        </w:rPr>
      </w:pPr>
    </w:p>
    <w:p w:rsidR="005630AB" w:rsidRDefault="005630AB" w:rsidP="00B25B4E">
      <w:pPr>
        <w:jc w:val="center"/>
        <w:rPr>
          <w:sz w:val="28"/>
          <w:szCs w:val="28"/>
        </w:rPr>
      </w:pPr>
      <w:r>
        <w:rPr>
          <w:sz w:val="28"/>
          <w:szCs w:val="28"/>
        </w:rPr>
        <w:t>-</w:t>
      </w:r>
      <w:r w:rsidR="00F76972">
        <w:rPr>
          <w:sz w:val="28"/>
          <w:szCs w:val="28"/>
        </w:rPr>
        <w:t>44</w:t>
      </w:r>
      <w:r>
        <w:rPr>
          <w:sz w:val="28"/>
          <w:szCs w:val="28"/>
        </w:rPr>
        <w:t>-</w:t>
      </w:r>
    </w:p>
    <w:p w:rsidR="005630AB" w:rsidRDefault="005630AB">
      <w:pPr>
        <w:jc w:val="both"/>
        <w:rPr>
          <w:sz w:val="28"/>
          <w:szCs w:val="28"/>
        </w:rPr>
      </w:pPr>
      <w:r>
        <w:rPr>
          <w:sz w:val="28"/>
          <w:szCs w:val="28"/>
        </w:rPr>
        <w:t>о направлении, в котором должна двигаться партия, чтобы мы ясно и определенно высказались о целях, которые должна преследовать партия». Он отметил, что делегаты наверняка согласятся, что партии нужна программа, отвечающая социалистическим представлениям и препятствующая проникновению в партию чуждых элементов. До начала дискуссии Бебель, консультируясь с Либкнехтом, Бракке, Гейбом и другими товарищами, составил проекты программы и устава партии. Они были опубликованы, обсуждены и приняты съездом с незначительными изменениями.</w:t>
      </w:r>
    </w:p>
    <w:p w:rsidR="005630AB" w:rsidRDefault="005630AB">
      <w:pPr>
        <w:jc w:val="both"/>
        <w:rPr>
          <w:sz w:val="28"/>
          <w:szCs w:val="28"/>
        </w:rPr>
      </w:pPr>
      <w:r>
        <w:rPr>
          <w:sz w:val="28"/>
          <w:szCs w:val="28"/>
        </w:rPr>
        <w:tab/>
        <w:t>Программа опиралась на разработанный Марксом Устав Интернационала. В ее главном, политическом разделе говорилось: «Борьба за освобождение трудящихся классов есть борьба не за классовые привилегии и преимущества, но за равные права и равные обязанности  и уничтожение всякого классового господства»</w:t>
      </w:r>
      <w:r>
        <w:rPr>
          <w:rStyle w:val="a8"/>
          <w:sz w:val="28"/>
          <w:szCs w:val="28"/>
        </w:rPr>
        <w:t>1</w:t>
      </w:r>
      <w:r>
        <w:rPr>
          <w:sz w:val="28"/>
          <w:szCs w:val="28"/>
        </w:rPr>
        <w:t>. В качестве первопричины капиталистического рабства в программе была названа частная собственность на средства производства, поэтому выдвигалось требование ликвидировать способ производства, основанный на этой форме собственности: «Экономическая зависимость рабочего от капиталиста образует основу рабства во всех формах, и поэтому социал-демократическая партия путем уничтожения нынешнего способа производства (системы наемного труда) и перехода к коллективному труду добивается полного продукта труда для каждого рабочего»</w:t>
      </w:r>
      <w:r>
        <w:rPr>
          <w:rStyle w:val="a8"/>
          <w:sz w:val="28"/>
          <w:szCs w:val="28"/>
        </w:rPr>
        <w:t>2</w:t>
      </w:r>
      <w:r>
        <w:rPr>
          <w:sz w:val="28"/>
          <w:szCs w:val="28"/>
        </w:rPr>
        <w:t>. По своей сути оба эти пункта совпадали с марксистским положением об исторической роли рабочего класса. Они описывали основную классовую цель пролетариата – свергнуть капитализм и построить социалистическое общество.</w:t>
      </w:r>
    </w:p>
    <w:p w:rsidR="005630AB" w:rsidRDefault="005630AB">
      <w:pPr>
        <w:jc w:val="both"/>
        <w:rPr>
          <w:sz w:val="28"/>
          <w:szCs w:val="28"/>
        </w:rPr>
      </w:pPr>
      <w:r>
        <w:rPr>
          <w:sz w:val="28"/>
          <w:szCs w:val="28"/>
        </w:rPr>
        <w:tab/>
        <w:t>В программе указывалось на единство политики и экономики : «Политическая свобода есть необходимое условие для экономического освобождения трудящихся классов. Стало быть, социальный вопрос неотделим от политического, его решение обусловлено решением последнего и возможно лишь в демократическом государстве»</w:t>
      </w:r>
      <w:r>
        <w:rPr>
          <w:rStyle w:val="a8"/>
          <w:sz w:val="28"/>
          <w:szCs w:val="28"/>
        </w:rPr>
        <w:t>3</w:t>
      </w:r>
      <w:r>
        <w:rPr>
          <w:sz w:val="28"/>
          <w:szCs w:val="28"/>
        </w:rPr>
        <w:t>.</w:t>
      </w:r>
    </w:p>
    <w:p w:rsidR="005630AB" w:rsidRDefault="005630AB">
      <w:pPr>
        <w:jc w:val="both"/>
        <w:rPr>
          <w:sz w:val="28"/>
          <w:szCs w:val="28"/>
        </w:rPr>
      </w:pPr>
      <w:r>
        <w:rPr>
          <w:sz w:val="28"/>
          <w:szCs w:val="28"/>
        </w:rPr>
        <w:tab/>
        <w:t xml:space="preserve">В программу был включен также принцип, сформулированный Марксом в «Учредительном манифесте Международного товарищества рабочих», в котором он обосновал необходимость партии рабочего класса. «Один из элементов успеха – численность – только тогда </w:t>
      </w:r>
    </w:p>
    <w:p w:rsidR="005630AB" w:rsidRDefault="005630AB">
      <w:pPr>
        <w:jc w:val="both"/>
        <w:rPr>
          <w:sz w:val="28"/>
          <w:szCs w:val="28"/>
        </w:rPr>
      </w:pPr>
      <w:r>
        <w:rPr>
          <w:sz w:val="28"/>
          <w:szCs w:val="28"/>
        </w:rPr>
        <w:t>___________________________________________________________</w:t>
      </w:r>
    </w:p>
    <w:p w:rsidR="005630AB" w:rsidRDefault="005630AB">
      <w:pPr>
        <w:ind w:firstLine="720"/>
        <w:jc w:val="both"/>
        <w:rPr>
          <w:szCs w:val="28"/>
        </w:rPr>
      </w:pPr>
      <w:r>
        <w:rPr>
          <w:rStyle w:val="a8"/>
        </w:rPr>
        <w:footnoteRef/>
      </w:r>
      <w:r>
        <w:t xml:space="preserve"> </w:t>
      </w:r>
      <w:r>
        <w:rPr>
          <w:szCs w:val="28"/>
        </w:rPr>
        <w:t>Германское рабочее движение в новое время М., 1962, с.61</w:t>
      </w:r>
    </w:p>
    <w:p w:rsidR="005630AB" w:rsidRDefault="005630AB">
      <w:pPr>
        <w:numPr>
          <w:ilvl w:val="0"/>
          <w:numId w:val="13"/>
        </w:numPr>
        <w:jc w:val="both"/>
        <w:rPr>
          <w:szCs w:val="28"/>
        </w:rPr>
      </w:pPr>
      <w:r>
        <w:rPr>
          <w:szCs w:val="28"/>
        </w:rPr>
        <w:t>Там же</w:t>
      </w:r>
    </w:p>
    <w:p w:rsidR="005630AB" w:rsidRDefault="005630AB">
      <w:pPr>
        <w:numPr>
          <w:ilvl w:val="0"/>
          <w:numId w:val="13"/>
        </w:numPr>
        <w:jc w:val="both"/>
        <w:rPr>
          <w:szCs w:val="28"/>
        </w:rPr>
      </w:pPr>
      <w:r>
        <w:rPr>
          <w:szCs w:val="28"/>
        </w:rPr>
        <w:t>Там же</w:t>
      </w:r>
    </w:p>
    <w:p w:rsidR="005630AB" w:rsidRDefault="005630AB">
      <w:pPr>
        <w:ind w:left="720"/>
        <w:jc w:val="both"/>
        <w:rPr>
          <w:szCs w:val="28"/>
        </w:rPr>
      </w:pPr>
    </w:p>
    <w:p w:rsidR="005630AB" w:rsidRDefault="005630AB" w:rsidP="001012EB">
      <w:pPr>
        <w:jc w:val="center"/>
        <w:rPr>
          <w:sz w:val="28"/>
          <w:szCs w:val="28"/>
        </w:rPr>
      </w:pPr>
      <w:r>
        <w:rPr>
          <w:sz w:val="28"/>
          <w:szCs w:val="28"/>
        </w:rPr>
        <w:t>-</w:t>
      </w:r>
      <w:r w:rsidR="00F76972">
        <w:rPr>
          <w:sz w:val="28"/>
          <w:szCs w:val="28"/>
        </w:rPr>
        <w:t>45</w:t>
      </w:r>
      <w:r>
        <w:rPr>
          <w:sz w:val="28"/>
          <w:szCs w:val="28"/>
        </w:rPr>
        <w:t>-</w:t>
      </w:r>
    </w:p>
    <w:p w:rsidR="005630AB" w:rsidRDefault="005630AB">
      <w:pPr>
        <w:jc w:val="both"/>
        <w:rPr>
          <w:sz w:val="28"/>
          <w:szCs w:val="28"/>
        </w:rPr>
      </w:pPr>
      <w:r>
        <w:rPr>
          <w:sz w:val="28"/>
          <w:szCs w:val="28"/>
        </w:rPr>
        <w:t>решает дело, когда масса охвачена организацией и ею руководит знание». Именно из этого принципа исходила программа; в ней говорилось: «Принимая во внимание, что политическое и экономическое освобождение рабочего класса возможно лишь в том</w:t>
      </w:r>
    </w:p>
    <w:p w:rsidR="005630AB" w:rsidRDefault="005630AB">
      <w:pPr>
        <w:jc w:val="both"/>
        <w:rPr>
          <w:sz w:val="28"/>
          <w:szCs w:val="28"/>
        </w:rPr>
      </w:pPr>
      <w:r>
        <w:rPr>
          <w:sz w:val="28"/>
          <w:szCs w:val="28"/>
        </w:rPr>
        <w:t>случае, если последний будет вести борьбу общими силами, Социал-демократическая рабочая партия создает себе единую организацию, которая, однако, каждому в отдельности дает возможность пользоваться своим влиянием для блага целого»</w:t>
      </w:r>
      <w:r>
        <w:rPr>
          <w:rStyle w:val="a8"/>
          <w:sz w:val="28"/>
          <w:szCs w:val="28"/>
        </w:rPr>
        <w:t>1</w:t>
      </w:r>
      <w:r>
        <w:rPr>
          <w:sz w:val="28"/>
          <w:szCs w:val="28"/>
        </w:rPr>
        <w:t>.</w:t>
      </w:r>
    </w:p>
    <w:p w:rsidR="005630AB" w:rsidRDefault="005630AB">
      <w:pPr>
        <w:jc w:val="both"/>
        <w:rPr>
          <w:sz w:val="28"/>
          <w:szCs w:val="28"/>
        </w:rPr>
      </w:pPr>
      <w:r>
        <w:rPr>
          <w:sz w:val="28"/>
          <w:szCs w:val="28"/>
        </w:rPr>
        <w:tab/>
        <w:t>Партия объявляла себя сторонницей пролетарского интернационализма, который, по Марксу и Энгельсу, был основополагающим принципом идеологии и политики рабочего класса. Еще за 21 год до этого они провозгласили в «Манифесте Коммунистической партии»: «Пролетарии всех стран, соединяйтесь!». Пролетарский интернационализм исходит из одинаковых условий жизни и борьбы при капитализме, из общности интересов и целей пролетариата. Делегаты Эйзенахского съезда заявили о своей приверженности принципам интернационализма и почти дословно позаимствовали программное положение, принятое еще на Нюрнбергском съезде: «Принимая во внимание, что освобождение рабочих составляет не местную и не национальную, но социальную задачу, которая охватывает все страны, где существует современное общество, Социал-демократическая рабочая партия рассматривает себя, поскольку это позволяют законы о союзах, как ветвь Международного товарищества рабочих, разделяющую его стремления»</w:t>
      </w:r>
      <w:r>
        <w:rPr>
          <w:rStyle w:val="a8"/>
          <w:sz w:val="28"/>
          <w:szCs w:val="28"/>
        </w:rPr>
        <w:t>2</w:t>
      </w:r>
      <w:r>
        <w:rPr>
          <w:sz w:val="28"/>
          <w:szCs w:val="28"/>
        </w:rPr>
        <w:t>.</w:t>
      </w:r>
    </w:p>
    <w:p w:rsidR="005630AB" w:rsidRDefault="005630AB">
      <w:pPr>
        <w:jc w:val="both"/>
        <w:rPr>
          <w:sz w:val="28"/>
          <w:szCs w:val="28"/>
        </w:rPr>
      </w:pPr>
      <w:r>
        <w:rPr>
          <w:sz w:val="28"/>
          <w:szCs w:val="28"/>
        </w:rPr>
        <w:tab/>
        <w:t>Специально оговаривалось, что законодательство отдельных немецких государств затрудняет осуществление вышеуказанного положения. Поэтому партия как единое целое не могла войти в Интернационал. Однако Маркс, опираясь на опыт французских пролетарских интернационалистов, нашел выход. Бебель указал на это в своем докладе о программе. Он сказал: «У меня в кармане письмо Генерального Совета Интернационала, из него следует, что рабочие во Франции сделали  так, что каждый человек получил от Генерального Совета Международного товарищества рабочий членский билет»</w:t>
      </w:r>
      <w:r>
        <w:rPr>
          <w:rStyle w:val="a8"/>
          <w:sz w:val="28"/>
          <w:szCs w:val="28"/>
        </w:rPr>
        <w:t>3</w:t>
      </w:r>
      <w:r>
        <w:rPr>
          <w:sz w:val="28"/>
          <w:szCs w:val="28"/>
        </w:rPr>
        <w:t>.</w:t>
      </w:r>
    </w:p>
    <w:p w:rsidR="005630AB" w:rsidRDefault="005630AB">
      <w:pPr>
        <w:jc w:val="both"/>
        <w:rPr>
          <w:sz w:val="28"/>
          <w:szCs w:val="28"/>
        </w:rPr>
      </w:pPr>
      <w:r>
        <w:rPr>
          <w:sz w:val="28"/>
          <w:szCs w:val="28"/>
        </w:rPr>
        <w:tab/>
        <w:t xml:space="preserve"> В ходе прений Бебель, сославшись на Маркса, дополнил </w:t>
      </w:r>
    </w:p>
    <w:p w:rsidR="005630AB" w:rsidRDefault="005630AB">
      <w:pPr>
        <w:jc w:val="both"/>
        <w:rPr>
          <w:szCs w:val="28"/>
        </w:rPr>
      </w:pPr>
      <w:r>
        <w:rPr>
          <w:szCs w:val="28"/>
        </w:rPr>
        <w:tab/>
      </w:r>
    </w:p>
    <w:p w:rsidR="005630AB" w:rsidRDefault="005630AB">
      <w:pPr>
        <w:jc w:val="both"/>
        <w:rPr>
          <w:szCs w:val="28"/>
        </w:rPr>
      </w:pPr>
      <w:r>
        <w:rPr>
          <w:szCs w:val="28"/>
        </w:rPr>
        <w:t>______________________________________________________________________________</w:t>
      </w:r>
    </w:p>
    <w:p w:rsidR="005630AB" w:rsidRDefault="005630AB">
      <w:pPr>
        <w:jc w:val="both"/>
        <w:rPr>
          <w:szCs w:val="28"/>
        </w:rPr>
      </w:pPr>
      <w:r>
        <w:rPr>
          <w:szCs w:val="28"/>
        </w:rPr>
        <w:t>. 1Август Бебель. Из моей жизни. М., 1963, с.201</w:t>
      </w:r>
    </w:p>
    <w:p w:rsidR="005630AB" w:rsidRDefault="005630AB">
      <w:pPr>
        <w:jc w:val="both"/>
        <w:rPr>
          <w:szCs w:val="28"/>
        </w:rPr>
      </w:pPr>
      <w:r>
        <w:rPr>
          <w:szCs w:val="28"/>
        </w:rPr>
        <w:t>2. Германское рабочее движение в новое время М., 1962, с.63</w:t>
      </w:r>
    </w:p>
    <w:p w:rsidR="005630AB" w:rsidRDefault="005630AB">
      <w:pPr>
        <w:jc w:val="both"/>
        <w:rPr>
          <w:szCs w:val="28"/>
        </w:rPr>
      </w:pPr>
      <w:r>
        <w:rPr>
          <w:szCs w:val="28"/>
        </w:rPr>
        <w:t>3. Август Бебель. Из моей жизни. М., 1963, с.202</w:t>
      </w:r>
    </w:p>
    <w:p w:rsidR="005630AB" w:rsidRDefault="005630AB" w:rsidP="001012EB">
      <w:pPr>
        <w:jc w:val="center"/>
        <w:rPr>
          <w:sz w:val="28"/>
          <w:szCs w:val="28"/>
        </w:rPr>
      </w:pPr>
      <w:r>
        <w:rPr>
          <w:sz w:val="28"/>
          <w:szCs w:val="28"/>
        </w:rPr>
        <w:t>-</w:t>
      </w:r>
      <w:r w:rsidR="00F76972">
        <w:rPr>
          <w:sz w:val="28"/>
          <w:szCs w:val="28"/>
        </w:rPr>
        <w:t>46</w:t>
      </w:r>
      <w:r>
        <w:rPr>
          <w:sz w:val="28"/>
          <w:szCs w:val="28"/>
        </w:rPr>
        <w:t>-</w:t>
      </w:r>
    </w:p>
    <w:p w:rsidR="005630AB" w:rsidRDefault="005630AB">
      <w:pPr>
        <w:jc w:val="both"/>
        <w:rPr>
          <w:sz w:val="28"/>
          <w:szCs w:val="28"/>
        </w:rPr>
      </w:pPr>
      <w:r>
        <w:rPr>
          <w:sz w:val="28"/>
          <w:szCs w:val="28"/>
        </w:rPr>
        <w:t>интернационалистические идеи, говоря о национальной пролетарской</w:t>
      </w:r>
    </w:p>
    <w:p w:rsidR="005630AB" w:rsidRDefault="005630AB">
      <w:pPr>
        <w:jc w:val="both"/>
        <w:rPr>
          <w:sz w:val="28"/>
          <w:szCs w:val="28"/>
        </w:rPr>
      </w:pPr>
      <w:r>
        <w:rPr>
          <w:sz w:val="28"/>
          <w:szCs w:val="28"/>
        </w:rPr>
        <w:t>ответственности. Он заявил: «При всех обстоятельствах социал-демократическая партия Германии должна сначала конструироваться, поскольку наряду с международными необходимы также и национальные организации, а одни без других – это лишь тень»</w:t>
      </w:r>
      <w:r>
        <w:rPr>
          <w:rStyle w:val="a8"/>
          <w:sz w:val="28"/>
          <w:szCs w:val="28"/>
        </w:rPr>
        <w:t>1</w:t>
      </w:r>
      <w:r>
        <w:rPr>
          <w:sz w:val="28"/>
          <w:szCs w:val="28"/>
        </w:rPr>
        <w:t>. В соответствии с его предложением делегаты съезда приняли решение рекомендовать всем членам партии персонально вступить в Интернационал.</w:t>
      </w:r>
    </w:p>
    <w:p w:rsidR="005630AB" w:rsidRDefault="005630AB">
      <w:pPr>
        <w:jc w:val="both"/>
        <w:rPr>
          <w:sz w:val="28"/>
          <w:szCs w:val="28"/>
        </w:rPr>
      </w:pPr>
      <w:r>
        <w:rPr>
          <w:sz w:val="28"/>
          <w:szCs w:val="28"/>
        </w:rPr>
        <w:tab/>
        <w:t>Съезд не оставил никакой почвы для сомнений в том, что партия будет решительно бороться против юнкерско-буржуазного милитаристского государства. Чтобы подчеркнуть, насколько важно это для партии, в программе было сказано: «Социал-демократическая рабочая партия имеет целью создание свободного народного государства»</w:t>
      </w:r>
      <w:r>
        <w:rPr>
          <w:rStyle w:val="a8"/>
          <w:sz w:val="28"/>
          <w:szCs w:val="28"/>
        </w:rPr>
        <w:t>2</w:t>
      </w:r>
      <w:r>
        <w:rPr>
          <w:sz w:val="28"/>
          <w:szCs w:val="28"/>
        </w:rPr>
        <w:t xml:space="preserve">. под этой формулировкой имелась в виду буржуазно-демократическая республика, создания которой следовало сперва добиться в Германии. С научной точки зрения название «Народное государство» было недостаточно четким и могло быть истолковано в мелко буржуазно-демократическом смысле. Оно отражало также определенную нечеткость в понимании марксисткой теории революции и вопроса о государстве. Демократическая республика понималась делегатами не как непременная этапная цель на пути к социализму, осуществив которую рабочий класс в наиболее благоприятных условиях мог повести борьбу за диктатуру пролетариата, но понималась уже как сама государственная форма социалистического общества. Это была ошибка, Маркс и Энгельс придавали лозунгу «народного государства» лишь некоторое агитационное значение. </w:t>
      </w:r>
    </w:p>
    <w:p w:rsidR="005630AB" w:rsidRDefault="005630AB">
      <w:pPr>
        <w:jc w:val="both"/>
        <w:rPr>
          <w:szCs w:val="28"/>
        </w:rPr>
      </w:pPr>
      <w:r>
        <w:rPr>
          <w:sz w:val="28"/>
          <w:szCs w:val="28"/>
        </w:rPr>
        <w:tab/>
        <w:t xml:space="preserve">Третий основной раздел программы содержал общедемократические требования. Они предназначались для повседневной борьбы рабочего класса и служили целями агитации среди масс. В заключение дискуссии делегаты высказались также за включение в программу предложения о «государственной поддержке кооперативных начал и госкредите для свободных демократических гарантиях». В первоначальном проекте Бебеля этот пункт отсутствовал. Он появился лишь во время дискуссии по предложению одного из делегатов и свидетельствовал о том, сто с идеями Лассаля еще не было </w:t>
      </w:r>
    </w:p>
    <w:p w:rsidR="005630AB" w:rsidRDefault="005630AB">
      <w:pPr>
        <w:jc w:val="both"/>
        <w:rPr>
          <w:szCs w:val="28"/>
        </w:rPr>
      </w:pPr>
      <w:r>
        <w:rPr>
          <w:szCs w:val="28"/>
        </w:rPr>
        <w:t>______________________________________________________________________________</w:t>
      </w:r>
    </w:p>
    <w:p w:rsidR="005630AB" w:rsidRDefault="005630AB">
      <w:pPr>
        <w:jc w:val="both"/>
        <w:rPr>
          <w:szCs w:val="28"/>
        </w:rPr>
      </w:pPr>
      <w:r>
        <w:rPr>
          <w:szCs w:val="28"/>
        </w:rPr>
        <w:t>. 1Август Бебель. Из моей жизни. М., 1963, с.202</w:t>
      </w:r>
    </w:p>
    <w:p w:rsidR="005630AB" w:rsidRDefault="005630AB">
      <w:pPr>
        <w:jc w:val="both"/>
        <w:rPr>
          <w:szCs w:val="28"/>
        </w:rPr>
      </w:pPr>
      <w:r>
        <w:rPr>
          <w:szCs w:val="28"/>
        </w:rPr>
        <w:t>2. Там же</w:t>
      </w:r>
    </w:p>
    <w:p w:rsidR="005630AB" w:rsidRDefault="005630AB">
      <w:pPr>
        <w:jc w:val="both"/>
        <w:rPr>
          <w:sz w:val="28"/>
          <w:szCs w:val="28"/>
        </w:rPr>
      </w:pPr>
    </w:p>
    <w:p w:rsidR="005630AB" w:rsidRDefault="005630AB">
      <w:pPr>
        <w:jc w:val="both"/>
        <w:rPr>
          <w:sz w:val="28"/>
          <w:szCs w:val="28"/>
        </w:rPr>
      </w:pPr>
    </w:p>
    <w:p w:rsidR="005630AB" w:rsidRDefault="005630AB" w:rsidP="001012EB">
      <w:pPr>
        <w:jc w:val="center"/>
        <w:rPr>
          <w:sz w:val="28"/>
          <w:szCs w:val="28"/>
        </w:rPr>
      </w:pPr>
      <w:r>
        <w:rPr>
          <w:sz w:val="28"/>
          <w:szCs w:val="28"/>
        </w:rPr>
        <w:t>-</w:t>
      </w:r>
      <w:r w:rsidR="00F76972">
        <w:rPr>
          <w:sz w:val="28"/>
          <w:szCs w:val="28"/>
        </w:rPr>
        <w:t>47</w:t>
      </w:r>
      <w:r>
        <w:rPr>
          <w:sz w:val="28"/>
          <w:szCs w:val="28"/>
        </w:rPr>
        <w:t>-</w:t>
      </w:r>
    </w:p>
    <w:p w:rsidR="005630AB" w:rsidRDefault="005630AB">
      <w:pPr>
        <w:jc w:val="both"/>
        <w:rPr>
          <w:sz w:val="28"/>
          <w:szCs w:val="28"/>
        </w:rPr>
      </w:pPr>
      <w:r>
        <w:rPr>
          <w:sz w:val="28"/>
          <w:szCs w:val="28"/>
        </w:rPr>
        <w:t>покончено окончательно. В разделе о минимальных требованиях партии проявились также определенные мелкобуржуазно-демократические тенденции. Однако они не меняли в целом революционного направления Эйзенахской программы. Определяющими в ней были марксистские принципы Интернационала.</w:t>
      </w:r>
    </w:p>
    <w:p w:rsidR="005630AB" w:rsidRDefault="005630AB">
      <w:pPr>
        <w:jc w:val="both"/>
        <w:rPr>
          <w:sz w:val="28"/>
          <w:szCs w:val="28"/>
        </w:rPr>
      </w:pPr>
      <w:r>
        <w:rPr>
          <w:sz w:val="28"/>
          <w:szCs w:val="28"/>
        </w:rPr>
        <w:tab/>
        <w:t>Большое внимание на съезде было уделено уставу партии.</w:t>
      </w:r>
    </w:p>
    <w:p w:rsidR="005630AB" w:rsidRDefault="005630AB">
      <w:pPr>
        <w:jc w:val="both"/>
        <w:rPr>
          <w:sz w:val="28"/>
          <w:szCs w:val="28"/>
        </w:rPr>
      </w:pPr>
      <w:r>
        <w:rPr>
          <w:sz w:val="28"/>
          <w:szCs w:val="28"/>
        </w:rPr>
        <w:t>Прежняя организационная структура СНРО как главного объединения не обеспечивала революционной партии рабочего класса необходимой целостности и способности действовать. Организационные же принципы ВРГС, которые предоставляли председателю широкие диктаторские полномочия и были связаны с культом личности Лассаля, тем более не отвечали задачам партии. В качестве принципов организационно строительства революционной рабочей партии могли приниматься лишь соответствующие принципы Союза коммунистов и Интернационала. Маркс и Энгельс разработали   в качестве организационного принципа демократический централизм, который на основе внутрипартийной демократии и коллективности руководства тесно сплачивает всех членов в идеологическом, политическом и организационном плане. Бебель исходил из этого, когда разрабатывал проект устава партии. В своей речи, обосновывая положения устава, он говорил: «Данный проект, как я полагаю, отвечает требованиям, которые можно предъявить к солидно организации. Он препятствует злоупотреблениям властью, сосредоточенной в руках отдельной личности, и одновременно делает возможными единые действия»</w:t>
      </w:r>
      <w:r>
        <w:rPr>
          <w:rStyle w:val="a8"/>
          <w:sz w:val="28"/>
          <w:szCs w:val="28"/>
        </w:rPr>
        <w:t>1</w:t>
      </w:r>
      <w:r>
        <w:rPr>
          <w:sz w:val="28"/>
          <w:szCs w:val="28"/>
        </w:rPr>
        <w:t>.</w:t>
      </w:r>
    </w:p>
    <w:p w:rsidR="005630AB" w:rsidRDefault="005630AB">
      <w:pPr>
        <w:jc w:val="both"/>
        <w:rPr>
          <w:sz w:val="28"/>
          <w:szCs w:val="28"/>
        </w:rPr>
      </w:pPr>
      <w:r>
        <w:rPr>
          <w:sz w:val="28"/>
          <w:szCs w:val="28"/>
        </w:rPr>
        <w:tab/>
        <w:t>Высшим органом партии устав определил ежегодно созываемый съезд партии. На нем должны обсуждаться все вопросы, касающиеся партии, при этом его решения являлись обязательными для всех членов партии. Между съездами высшим руководящим органом партии являлся совет из пяти членов, который был подотчетен съезду. По тогдашним условиям тем самым были созданы наилучшие предпосылки для обеспечения коллективности руководства партии. Для проверки, как ведет дела совет партии, создавалась контрольная комиссия.</w:t>
      </w:r>
    </w:p>
    <w:p w:rsidR="005630AB" w:rsidRDefault="005630AB">
      <w:pPr>
        <w:jc w:val="both"/>
        <w:rPr>
          <w:szCs w:val="28"/>
        </w:rPr>
      </w:pPr>
      <w:r>
        <w:rPr>
          <w:sz w:val="28"/>
          <w:szCs w:val="28"/>
        </w:rPr>
        <w:tab/>
        <w:t>Резиденцией совета партии делегаты Эйзенахского съезда определили Вольфенбюттель под Брауншвейгом.  Руководителями были избраны опытные рабочие лидеры во главе с Вильгельмом Брикке. По решению съезда еженедельник «</w:t>
      </w:r>
      <w:r>
        <w:rPr>
          <w:sz w:val="28"/>
          <w:szCs w:val="28"/>
          <w:lang w:val="en-US"/>
        </w:rPr>
        <w:t>Demokratishes</w:t>
      </w:r>
      <w:r>
        <w:rPr>
          <w:sz w:val="28"/>
          <w:szCs w:val="28"/>
        </w:rPr>
        <w:t xml:space="preserve"> </w:t>
      </w:r>
      <w:r>
        <w:rPr>
          <w:sz w:val="28"/>
          <w:szCs w:val="28"/>
          <w:lang w:val="en-US"/>
        </w:rPr>
        <w:t>Wochenblatt</w:t>
      </w:r>
      <w:r>
        <w:rPr>
          <w:sz w:val="28"/>
          <w:szCs w:val="28"/>
        </w:rPr>
        <w:t xml:space="preserve">» </w:t>
      </w:r>
    </w:p>
    <w:p w:rsidR="005630AB" w:rsidRDefault="005630AB">
      <w:pPr>
        <w:jc w:val="both"/>
        <w:rPr>
          <w:szCs w:val="28"/>
        </w:rPr>
      </w:pPr>
      <w:r>
        <w:rPr>
          <w:szCs w:val="28"/>
        </w:rPr>
        <w:t>_________________________________________________________________________</w:t>
      </w:r>
    </w:p>
    <w:p w:rsidR="005630AB" w:rsidRDefault="005630AB">
      <w:pPr>
        <w:jc w:val="both"/>
        <w:rPr>
          <w:szCs w:val="28"/>
        </w:rPr>
      </w:pPr>
      <w:r>
        <w:rPr>
          <w:szCs w:val="28"/>
        </w:rPr>
        <w:t>1Август Бебель. Из моей жизни. М., 1963, с.205</w:t>
      </w:r>
    </w:p>
    <w:p w:rsidR="005630AB" w:rsidRDefault="005630AB">
      <w:pPr>
        <w:jc w:val="both"/>
        <w:rPr>
          <w:szCs w:val="28"/>
        </w:rPr>
      </w:pPr>
    </w:p>
    <w:p w:rsidR="005630AB" w:rsidRDefault="005630AB" w:rsidP="001012EB">
      <w:pPr>
        <w:jc w:val="center"/>
        <w:rPr>
          <w:sz w:val="28"/>
          <w:szCs w:val="28"/>
        </w:rPr>
      </w:pPr>
      <w:r>
        <w:rPr>
          <w:sz w:val="28"/>
          <w:szCs w:val="28"/>
        </w:rPr>
        <w:t>-</w:t>
      </w:r>
      <w:r w:rsidR="00F76972">
        <w:rPr>
          <w:sz w:val="28"/>
          <w:szCs w:val="28"/>
        </w:rPr>
        <w:t>48</w:t>
      </w:r>
      <w:r>
        <w:rPr>
          <w:sz w:val="28"/>
          <w:szCs w:val="28"/>
        </w:rPr>
        <w:t>-</w:t>
      </w:r>
    </w:p>
    <w:p w:rsidR="005630AB" w:rsidRDefault="005630AB">
      <w:pPr>
        <w:jc w:val="both"/>
        <w:rPr>
          <w:sz w:val="28"/>
          <w:szCs w:val="28"/>
        </w:rPr>
      </w:pPr>
      <w:r>
        <w:rPr>
          <w:sz w:val="28"/>
          <w:szCs w:val="28"/>
        </w:rPr>
        <w:t>перешел в собственность партии и был объявлен ее официальным органом; он стал выходить под новым названием - «Фольксштаат». Бебель и Либкнехт с помощью центрального органа добивались влияния на политическое и идеологическое развитие партии. В решении, определившим позицию партии в отношении профсоюзов, перед членами партии была поставлена задача и впредь выступать за</w:t>
      </w:r>
    </w:p>
    <w:p w:rsidR="005630AB" w:rsidRDefault="005630AB">
      <w:pPr>
        <w:jc w:val="both"/>
        <w:rPr>
          <w:sz w:val="28"/>
          <w:szCs w:val="28"/>
        </w:rPr>
      </w:pPr>
      <w:r>
        <w:rPr>
          <w:sz w:val="28"/>
          <w:szCs w:val="28"/>
        </w:rPr>
        <w:t>создание международных профессиональных товариществ, за единство профсоюзного движения. При обсуждении вопроса об участии партии в конгрессе Интернационала в Базеле делегаты единогласно выдвинули своим представителем Либкнехта. Тем самым давнему соратнику Маркса и Энгельса было дано почетное поручение представлять немецкую рабочую партию на международном форуме пролетариата.</w:t>
      </w:r>
    </w:p>
    <w:p w:rsidR="005630AB" w:rsidRDefault="005630AB">
      <w:pPr>
        <w:jc w:val="both"/>
        <w:rPr>
          <w:sz w:val="28"/>
          <w:szCs w:val="28"/>
        </w:rPr>
      </w:pPr>
      <w:r>
        <w:rPr>
          <w:sz w:val="28"/>
          <w:szCs w:val="28"/>
        </w:rPr>
        <w:tab/>
        <w:t>Близилось завершение Эйзенахского съезда. 9 августа председатель съезда Август Гейб провозгласил, что на основании программы и устава Социал-демократическая рабочая партия (СДРП)  конституировалась. Тем самым было завершено великое дело, во имя которого немецкое рабочее движение направило в Эйзенах своих лучших представителей. В заключение делегаты троекратно провозгласили здравицу в честь международного рабочего движения. Это было вдохновляющим финалом. Либкнехт немедленно сообщил по телеграфу Карлу Марксу радостное известие о том, что пролетариат Германии только что основал революционную партию.</w:t>
      </w:r>
    </w:p>
    <w:p w:rsidR="005630AB" w:rsidRDefault="005630AB">
      <w:pPr>
        <w:jc w:val="both"/>
        <w:rPr>
          <w:sz w:val="28"/>
          <w:szCs w:val="28"/>
        </w:rPr>
      </w:pPr>
      <w:r>
        <w:rPr>
          <w:sz w:val="28"/>
          <w:szCs w:val="28"/>
        </w:rPr>
        <w:tab/>
        <w:t xml:space="preserve">Съезд вызвал живой отклик среди членов рабочих организаций. Уже во время заседаний съезда поступило много телеграмм в его адрес. Венские  рабочие требовали: «Позаботьтесь  без оглядки на личности о единстве партии!». Члены партии из Ронсдорфа писали: « Никакого лассальянства, а свобода, равенство, братство!». Это были воодушевляющие откровенные призывы  ликвидировать раздоры в германском рабочем движении. Не менее энергично выразили передовые рабочие свою солидарность с Интернационалом. Висбаденские социал-демократы приветствовали съезд боевым призывом: «Пролетарии всех стран , соединяйтесь!». Бельгийские социалисты  направили делегатам съезда  братский привет и наилучшие пожелания в борьбе за интернационалистское  боевое содружество. В последний день съезда уполномоченный профсоюзов из Гриммитшау телеграфировал: «насколько далеко продвинулась дискуссия? Скоро ли окончание? На чьей стороне победа?». Бебель ответил от имени делегатов: «Будь спокоен! Вперед – вот лозунг, да здравствует объединение всех социал-демократов!». Эти телеграммы </w:t>
      </w:r>
    </w:p>
    <w:p w:rsidR="005630AB" w:rsidRDefault="005630AB" w:rsidP="001012EB">
      <w:pPr>
        <w:jc w:val="center"/>
        <w:rPr>
          <w:sz w:val="28"/>
          <w:szCs w:val="28"/>
        </w:rPr>
      </w:pPr>
      <w:r>
        <w:rPr>
          <w:sz w:val="28"/>
          <w:szCs w:val="28"/>
        </w:rPr>
        <w:t>-</w:t>
      </w:r>
      <w:r w:rsidR="00F76972">
        <w:rPr>
          <w:sz w:val="28"/>
          <w:szCs w:val="28"/>
        </w:rPr>
        <w:t>49</w:t>
      </w:r>
      <w:r>
        <w:rPr>
          <w:sz w:val="28"/>
          <w:szCs w:val="28"/>
        </w:rPr>
        <w:t>-</w:t>
      </w:r>
    </w:p>
    <w:p w:rsidR="005630AB" w:rsidRDefault="005630AB">
      <w:pPr>
        <w:jc w:val="both"/>
        <w:rPr>
          <w:sz w:val="28"/>
          <w:szCs w:val="28"/>
        </w:rPr>
      </w:pPr>
      <w:r>
        <w:rPr>
          <w:sz w:val="28"/>
          <w:szCs w:val="28"/>
        </w:rPr>
        <w:t>показывают, насколько внимательно следили сознательные рабочие за дискуссией на съезде. Они показывают, сколь глубокие корни в немецком рабочем классе имела идея создания партии.</w:t>
      </w:r>
    </w:p>
    <w:p w:rsidR="005630AB" w:rsidRDefault="005630AB">
      <w:pPr>
        <w:jc w:val="both"/>
        <w:rPr>
          <w:sz w:val="28"/>
          <w:szCs w:val="28"/>
        </w:rPr>
      </w:pPr>
      <w:r>
        <w:rPr>
          <w:sz w:val="28"/>
          <w:szCs w:val="28"/>
        </w:rPr>
        <w:tab/>
        <w:t xml:space="preserve">Маркс и Энгельс с живым участием следили за ходом Эйзенахского съезда. Они были хорошо информированы и знали об </w:t>
      </w:r>
    </w:p>
    <w:p w:rsidR="005630AB" w:rsidRDefault="005630AB">
      <w:pPr>
        <w:jc w:val="both"/>
        <w:rPr>
          <w:sz w:val="28"/>
          <w:szCs w:val="28"/>
        </w:rPr>
      </w:pPr>
      <w:r>
        <w:rPr>
          <w:sz w:val="28"/>
          <w:szCs w:val="28"/>
        </w:rPr>
        <w:t>угрозе лассальянцев «силой добиться победы на съезде…». Из этого ничего не вышло; Бебель и Либкнехт, Бракке  и Гейб крепко держали руль в своих руках. Надежды га создание революционной партии осуществились. Еще накануне созванного в Базеле Интернационала Маркс и Энгельс получили сообщение о создании Социал-демократической рабочей партии. В своем докладе, составленном по поручению Генерального Совета, Маркс сообщил международному рабочему движению, какого огромного успеха добился немецкий пролетариат. Он писал, что на недавнем съезде в Эйзенахе основана партия, причем с такой программой, в которую «дословно вошли основные принципы нашего Устава». В этих словах звучало высокое признание, ведь немецкий рабочий класс первым выполнил историческую задачу, поставленную Интернационалом и на базе его программы сплотил свои ряды в партии. Маркс и Энгельс с тех пор стали называть эйзенахцев «нашей партией».</w:t>
      </w:r>
    </w:p>
    <w:p w:rsidR="005630AB" w:rsidRDefault="005630AB">
      <w:pPr>
        <w:jc w:val="both"/>
        <w:rPr>
          <w:sz w:val="28"/>
          <w:szCs w:val="28"/>
        </w:rPr>
      </w:pPr>
      <w:r>
        <w:rPr>
          <w:sz w:val="28"/>
          <w:szCs w:val="28"/>
        </w:rPr>
        <w:tab/>
        <w:t>Марксистские традиции в истории немецкой рабочей партии, заложенные Союзом коммунистов, нашли свое воплощение в Социал-демократической рабочей партии. Она была законной наследницей всего лучшего, что породил рабочий класс. В Союз коммунистов вошли поначалу главным образом  ставшие пролетариями подмастерья, в его рядах насчитывалось лишь несколько сот революционеров. Социал-демократическая партия насчитывала уже примерно 10000 членов – представителей всех слоев рабочего класса, в том числе промышленного пролетариата. Цель, которую двадцать лет назад поставили Маркс и Энгельс была достигнута. Образование СДРП стало краеугольным камнем создания революционной массовой партии немецкого рабочего класса.</w:t>
      </w:r>
    </w:p>
    <w:p w:rsidR="005630AB" w:rsidRDefault="005630AB" w:rsidP="004737AD">
      <w:pPr>
        <w:jc w:val="both"/>
        <w:rPr>
          <w:sz w:val="28"/>
          <w:szCs w:val="28"/>
        </w:rPr>
      </w:pPr>
      <w:r>
        <w:rPr>
          <w:sz w:val="28"/>
          <w:szCs w:val="28"/>
        </w:rPr>
        <w:tab/>
        <w:t>Важным событием в жизни партии было создание своего печатного органа, газеты «Фольксштаат», первый номер которой вышел 2 октября 1869 года. Газета сыграла большую роль в организации профессиональных союзов и в выработке тактики их борьбы. Через профсоюзы партия руководила стачечной борьбой германского пролетариата, особенно широко развернувшейся к концу 1869 года.</w:t>
      </w:r>
    </w:p>
    <w:p w:rsidR="00F76972" w:rsidRPr="004737AD" w:rsidRDefault="004737AD" w:rsidP="001012EB">
      <w:pPr>
        <w:jc w:val="center"/>
        <w:rPr>
          <w:i/>
          <w:sz w:val="28"/>
          <w:szCs w:val="28"/>
        </w:rPr>
      </w:pPr>
      <w:r>
        <w:rPr>
          <w:i/>
          <w:sz w:val="28"/>
          <w:szCs w:val="28"/>
        </w:rPr>
        <w:t>2.2.Развитие рабочего движения (1870-1878 гг.)</w:t>
      </w:r>
    </w:p>
    <w:p w:rsidR="005630AB" w:rsidRDefault="005630AB">
      <w:pPr>
        <w:ind w:firstLine="720"/>
        <w:jc w:val="both"/>
        <w:rPr>
          <w:sz w:val="28"/>
          <w:szCs w:val="28"/>
        </w:rPr>
      </w:pPr>
      <w:r>
        <w:rPr>
          <w:sz w:val="28"/>
          <w:szCs w:val="28"/>
        </w:rPr>
        <w:t xml:space="preserve">Первые годы деятельности Социал-демократической рабочей партии совпали с подготовкой Бисмарка к франко-прусской войне. Партия вела активную борьбу против милитаризации страны, против новой династической войны. Используя трибуну северо-германского </w:t>
      </w:r>
    </w:p>
    <w:p w:rsidR="005630AB" w:rsidRDefault="005630AB">
      <w:pPr>
        <w:jc w:val="both"/>
        <w:rPr>
          <w:sz w:val="28"/>
          <w:szCs w:val="28"/>
        </w:rPr>
      </w:pPr>
      <w:r>
        <w:rPr>
          <w:sz w:val="28"/>
          <w:szCs w:val="28"/>
        </w:rPr>
        <w:t xml:space="preserve">рейхстага, депутаты германского пролетариата Бебель и Либкнехт разоблачали бисмарковскую политику «железа и крови», боролись против разгула прусского шовинизма. </w:t>
      </w:r>
    </w:p>
    <w:p w:rsidR="005630AB" w:rsidRDefault="005630AB">
      <w:pPr>
        <w:jc w:val="both"/>
        <w:rPr>
          <w:sz w:val="28"/>
          <w:szCs w:val="28"/>
        </w:rPr>
      </w:pPr>
      <w:r>
        <w:rPr>
          <w:sz w:val="28"/>
          <w:szCs w:val="28"/>
        </w:rPr>
        <w:tab/>
        <w:t>Состоявшийся в июне 1870 года очередной Штутгартский съезд подвел итоги годичной деятельности партии, одобрил ее политическую линию, направленную на ликвидацию влияния лассальянства, и призвал рабочий класс и все трудящиеся массы Германии к действенной борьбе против политики Бисмарка. Через месяц после Штутгартского съезда началась франко-прусская война, которая явилась тяжелым политическим испытанием для молодой организации.</w:t>
      </w:r>
    </w:p>
    <w:p w:rsidR="005630AB" w:rsidRDefault="005630AB">
      <w:pPr>
        <w:jc w:val="both"/>
        <w:rPr>
          <w:sz w:val="28"/>
          <w:szCs w:val="28"/>
        </w:rPr>
      </w:pPr>
      <w:r>
        <w:rPr>
          <w:sz w:val="28"/>
          <w:szCs w:val="28"/>
        </w:rPr>
        <w:tab/>
        <w:t xml:space="preserve">Передовые представители пролетариата воющих сторон с первых дней войны заняли интернационалистические позиции. Громадную роль в быстрой мобилизации Интернационала на выполнение задач, вставших перед ним в связи с войной, сыграл Маркс. </w:t>
      </w:r>
    </w:p>
    <w:p w:rsidR="005630AB" w:rsidRDefault="005630AB">
      <w:pPr>
        <w:jc w:val="both"/>
        <w:rPr>
          <w:sz w:val="28"/>
          <w:szCs w:val="28"/>
        </w:rPr>
      </w:pPr>
      <w:r>
        <w:rPr>
          <w:sz w:val="28"/>
          <w:szCs w:val="28"/>
        </w:rPr>
        <w:tab/>
        <w:t>Уже 19 июля состоялось заседание Генерального Совета, который поручил Марксу написать воззвание ко всем членам Интернационала. В этом воззвании Маркс еще раз заклеймил бонапартизм, как злейшего врага европейского пролетариата, и отметил, что «со стороны Германии война эта является оборонительной»</w:t>
      </w:r>
      <w:r>
        <w:rPr>
          <w:rStyle w:val="a8"/>
          <w:sz w:val="28"/>
          <w:szCs w:val="28"/>
        </w:rPr>
        <w:t>1</w:t>
      </w:r>
      <w:r>
        <w:rPr>
          <w:sz w:val="28"/>
          <w:szCs w:val="28"/>
        </w:rPr>
        <w:t>. В то же время Маркс со всей силой подчеркивал, что Бисмарк является таким же виновником войны, как и Бонапарт.</w:t>
      </w:r>
    </w:p>
    <w:p w:rsidR="005630AB" w:rsidRDefault="005630AB">
      <w:pPr>
        <w:jc w:val="both"/>
        <w:rPr>
          <w:sz w:val="28"/>
          <w:szCs w:val="28"/>
        </w:rPr>
      </w:pPr>
      <w:r>
        <w:rPr>
          <w:sz w:val="28"/>
          <w:szCs w:val="28"/>
        </w:rPr>
        <w:tab/>
        <w:t>Политике разжигания войны, проводимой французским бонапартизмом и его прусским двойником, Маркс противопоставил солидарность французских и немецких рабочих, отметив это как «великий факт, не имеющий себе равного в истории»</w:t>
      </w:r>
      <w:r>
        <w:rPr>
          <w:rStyle w:val="a8"/>
          <w:sz w:val="28"/>
          <w:szCs w:val="28"/>
        </w:rPr>
        <w:t>2</w:t>
      </w:r>
      <w:r>
        <w:rPr>
          <w:sz w:val="28"/>
          <w:szCs w:val="28"/>
        </w:rPr>
        <w:t xml:space="preserve"> . Воззвание нацелило немецкий пролетариат на единственно правильную тактику поддержки национального движения, не исключающую, а предполагающую борьбу против Пруссии и ее захватнических планов.</w:t>
      </w:r>
    </w:p>
    <w:p w:rsidR="005630AB" w:rsidRDefault="005630AB">
      <w:pPr>
        <w:jc w:val="both"/>
        <w:rPr>
          <w:sz w:val="28"/>
          <w:szCs w:val="28"/>
        </w:rPr>
      </w:pPr>
      <w:r>
        <w:rPr>
          <w:sz w:val="28"/>
          <w:szCs w:val="28"/>
        </w:rPr>
        <w:tab/>
        <w:t xml:space="preserve">6 сентября Генеральный Совет поручил Марксу составить новое воззвание. Это воззвание, которое было утверждено Генеральным Советом 9 сентября, ставило перед пролетариатом воюющих и нейтральных стран новые задачи, вытекавшие из обстановки, </w:t>
      </w:r>
    </w:p>
    <w:p w:rsidR="005630AB" w:rsidRDefault="005630AB">
      <w:pPr>
        <w:jc w:val="both"/>
        <w:rPr>
          <w:sz w:val="28"/>
          <w:szCs w:val="28"/>
        </w:rPr>
      </w:pPr>
      <w:r>
        <w:rPr>
          <w:sz w:val="28"/>
          <w:szCs w:val="28"/>
        </w:rPr>
        <w:t>____________________________________________________</w:t>
      </w:r>
    </w:p>
    <w:p w:rsidR="005630AB" w:rsidRDefault="005630AB">
      <w:pPr>
        <w:ind w:firstLine="720"/>
        <w:jc w:val="both"/>
        <w:rPr>
          <w:szCs w:val="28"/>
        </w:rPr>
      </w:pPr>
      <w:r>
        <w:rPr>
          <w:szCs w:val="28"/>
        </w:rPr>
        <w:t>1.К.Маркс, Ф.Энгельс. Сочинения, т.17, с.3</w:t>
      </w:r>
    </w:p>
    <w:p w:rsidR="005630AB" w:rsidRDefault="005630AB">
      <w:pPr>
        <w:numPr>
          <w:ilvl w:val="0"/>
          <w:numId w:val="12"/>
        </w:numPr>
        <w:jc w:val="both"/>
        <w:rPr>
          <w:szCs w:val="28"/>
        </w:rPr>
      </w:pPr>
      <w:r>
        <w:rPr>
          <w:szCs w:val="28"/>
        </w:rPr>
        <w:t>Там же, с.5</w:t>
      </w:r>
    </w:p>
    <w:p w:rsidR="005630AB" w:rsidRDefault="005630AB">
      <w:pPr>
        <w:jc w:val="both"/>
        <w:rPr>
          <w:szCs w:val="28"/>
        </w:rPr>
      </w:pPr>
      <w:r>
        <w:rPr>
          <w:szCs w:val="28"/>
        </w:rPr>
        <w:t>.</w:t>
      </w:r>
      <w:r>
        <w:rPr>
          <w:szCs w:val="28"/>
        </w:rPr>
        <w:tab/>
      </w:r>
    </w:p>
    <w:p w:rsidR="005630AB" w:rsidRDefault="005630AB" w:rsidP="001012EB">
      <w:pPr>
        <w:jc w:val="center"/>
        <w:rPr>
          <w:sz w:val="28"/>
          <w:szCs w:val="28"/>
        </w:rPr>
      </w:pPr>
      <w:r>
        <w:rPr>
          <w:sz w:val="28"/>
          <w:szCs w:val="28"/>
        </w:rPr>
        <w:t>-</w:t>
      </w:r>
      <w:r w:rsidR="004737AD">
        <w:rPr>
          <w:sz w:val="28"/>
          <w:szCs w:val="28"/>
        </w:rPr>
        <w:t>51</w:t>
      </w:r>
      <w:r>
        <w:rPr>
          <w:sz w:val="28"/>
          <w:szCs w:val="28"/>
        </w:rPr>
        <w:t>-</w:t>
      </w:r>
    </w:p>
    <w:p w:rsidR="005630AB" w:rsidRDefault="005630AB">
      <w:pPr>
        <w:jc w:val="both"/>
        <w:rPr>
          <w:sz w:val="28"/>
          <w:szCs w:val="28"/>
        </w:rPr>
      </w:pPr>
      <w:r>
        <w:rPr>
          <w:sz w:val="28"/>
          <w:szCs w:val="28"/>
        </w:rPr>
        <w:t>сложившейся после Седана. Воззвание в частности констатировало: «</w:t>
      </w:r>
    </w:p>
    <w:p w:rsidR="005630AB" w:rsidRDefault="005630AB">
      <w:pPr>
        <w:jc w:val="both"/>
        <w:rPr>
          <w:sz w:val="28"/>
          <w:szCs w:val="28"/>
        </w:rPr>
      </w:pPr>
      <w:r>
        <w:rPr>
          <w:sz w:val="28"/>
          <w:szCs w:val="28"/>
        </w:rPr>
        <w:t>Оборонительная война… кончилась сдачей Луи Бонапарта, капитуляцией при Седане и провозглашением республики в Париже».</w:t>
      </w:r>
    </w:p>
    <w:p w:rsidR="005630AB" w:rsidRDefault="005630AB">
      <w:pPr>
        <w:jc w:val="both"/>
        <w:rPr>
          <w:sz w:val="28"/>
          <w:szCs w:val="28"/>
        </w:rPr>
      </w:pPr>
      <w:r>
        <w:rPr>
          <w:sz w:val="28"/>
          <w:szCs w:val="28"/>
        </w:rPr>
        <w:tab/>
        <w:t>Воззвание предлагало секциям Интернационала во всех странах</w:t>
      </w:r>
    </w:p>
    <w:p w:rsidR="005630AB" w:rsidRDefault="005630AB">
      <w:pPr>
        <w:jc w:val="both"/>
        <w:rPr>
          <w:sz w:val="28"/>
          <w:szCs w:val="28"/>
        </w:rPr>
      </w:pPr>
      <w:r>
        <w:rPr>
          <w:sz w:val="28"/>
          <w:szCs w:val="28"/>
        </w:rPr>
        <w:t>призвать рабочих к активным действиям в поддержку Французской республики.</w:t>
      </w:r>
    </w:p>
    <w:p w:rsidR="005630AB" w:rsidRDefault="005630AB">
      <w:pPr>
        <w:jc w:val="both"/>
        <w:rPr>
          <w:sz w:val="28"/>
          <w:szCs w:val="28"/>
        </w:rPr>
      </w:pPr>
      <w:r>
        <w:rPr>
          <w:sz w:val="28"/>
          <w:szCs w:val="28"/>
        </w:rPr>
        <w:tab/>
        <w:t>5 сентября было составлено воззвание Бракке и озаглавлено «Манифест Комитета Социал-демократической рабочей партии ко всем немецким рабочим». В этом манифесте была объявлена солидарность с борьбой французского народа и решительно высказывалось за скорейшее заключение мира с временным французским правительством на почетных условиях.</w:t>
      </w:r>
    </w:p>
    <w:p w:rsidR="005630AB" w:rsidRDefault="005630AB">
      <w:pPr>
        <w:jc w:val="both"/>
        <w:rPr>
          <w:sz w:val="28"/>
          <w:szCs w:val="28"/>
        </w:rPr>
      </w:pPr>
      <w:r>
        <w:rPr>
          <w:sz w:val="28"/>
          <w:szCs w:val="28"/>
        </w:rPr>
        <w:tab/>
        <w:t>К Манифесту были приложены практические указания по проведению кампании против аннексии. Партии рекомендовалось организовывать возможно более людные народные манифестации, собрания, уличные демонстрации протеста против аннексии Эльзаса и Лотарингии, за почетный мир с Французской республикой.</w:t>
      </w:r>
    </w:p>
    <w:p w:rsidR="005630AB" w:rsidRDefault="005630AB">
      <w:pPr>
        <w:jc w:val="both"/>
        <w:rPr>
          <w:sz w:val="28"/>
          <w:szCs w:val="28"/>
        </w:rPr>
      </w:pPr>
      <w:r>
        <w:rPr>
          <w:sz w:val="28"/>
          <w:szCs w:val="28"/>
        </w:rPr>
        <w:tab/>
        <w:t>Генерал Фогель фон Фалькштейн, которому в Северной Германии, где было объявлено осадное положение, принадлежала вся полнота власти, приказал отправить членов Комитета в крепость Бойеи, близ Летцена, на восточной границе. Через несколько дней были арестованы члены Контрольной Комиссии Гейб и Йорк, и при обыске была захвачена их переписка с Комитетом. В Брауншвейге были арестованы активные деятели партии Элерс Людеке; затем последовали местных руководителей в Кельне, Готе, Целле, Франкенхаузене, Гальберштадте и т.д.</w:t>
      </w:r>
    </w:p>
    <w:p w:rsidR="005630AB" w:rsidRDefault="005630AB">
      <w:pPr>
        <w:jc w:val="both"/>
        <w:rPr>
          <w:sz w:val="28"/>
          <w:szCs w:val="28"/>
        </w:rPr>
      </w:pPr>
      <w:r>
        <w:rPr>
          <w:sz w:val="28"/>
          <w:szCs w:val="28"/>
        </w:rPr>
        <w:tab/>
        <w:t>Несмотря на преследования, партия продолжала борьбу. После ареста членов Контрольной Комиссии был создан временный комитете с местопребыванием в Дрездене, куда вошли Отто-Вальстер, Киплинг и Келлер.</w:t>
      </w:r>
    </w:p>
    <w:p w:rsidR="005630AB" w:rsidRDefault="005630AB">
      <w:pPr>
        <w:jc w:val="both"/>
        <w:rPr>
          <w:sz w:val="28"/>
          <w:szCs w:val="28"/>
        </w:rPr>
      </w:pPr>
      <w:r>
        <w:rPr>
          <w:sz w:val="28"/>
          <w:szCs w:val="28"/>
        </w:rPr>
        <w:tab/>
        <w:t>Продолжение войны сопровождалось дальнейшим ухудшением положения рабочего класса. Росла безработица, фабриканты широко применяли труд военнопленных, которым, как правило платили  1/3 заработной платы немецких рабочих, что влекло за собой понижение зарплаты последних.</w:t>
      </w:r>
    </w:p>
    <w:p w:rsidR="005630AB" w:rsidRDefault="005630AB">
      <w:pPr>
        <w:jc w:val="both"/>
        <w:rPr>
          <w:sz w:val="28"/>
          <w:szCs w:val="28"/>
        </w:rPr>
      </w:pPr>
      <w:r>
        <w:rPr>
          <w:sz w:val="28"/>
          <w:szCs w:val="28"/>
        </w:rPr>
        <w:tab/>
        <w:t xml:space="preserve">Рабочие оказывали сопротивление наступлению на их жизненный уровень. Осенью 1870 года проходит ряд забастовок. 24 сентября рабочие восьми сигаретных фабрик  Дельменгорста единодушно прекратили работу в знак протеста против значительного </w:t>
      </w:r>
    </w:p>
    <w:p w:rsidR="005630AB" w:rsidRDefault="005630AB" w:rsidP="001012EB">
      <w:pPr>
        <w:jc w:val="center"/>
        <w:rPr>
          <w:sz w:val="28"/>
          <w:szCs w:val="28"/>
        </w:rPr>
      </w:pPr>
      <w:r>
        <w:rPr>
          <w:sz w:val="28"/>
          <w:szCs w:val="28"/>
        </w:rPr>
        <w:t>-</w:t>
      </w:r>
      <w:r w:rsidR="004737AD">
        <w:rPr>
          <w:sz w:val="28"/>
          <w:szCs w:val="28"/>
        </w:rPr>
        <w:t>52</w:t>
      </w:r>
      <w:r>
        <w:rPr>
          <w:sz w:val="28"/>
          <w:szCs w:val="28"/>
        </w:rPr>
        <w:t>-</w:t>
      </w:r>
    </w:p>
    <w:p w:rsidR="005630AB" w:rsidRDefault="005630AB">
      <w:pPr>
        <w:jc w:val="both"/>
        <w:rPr>
          <w:sz w:val="28"/>
          <w:szCs w:val="28"/>
        </w:rPr>
      </w:pPr>
      <w:r>
        <w:rPr>
          <w:sz w:val="28"/>
          <w:szCs w:val="28"/>
        </w:rPr>
        <w:t>снижения заработной платы. Рабочие других городов оказывали забастовщикам финансовую помощь. Забастовка продолжалась свыше месяца и закончилась частичным удовлетворением требований рабочих.</w:t>
      </w:r>
    </w:p>
    <w:p w:rsidR="005630AB" w:rsidRDefault="005630AB">
      <w:pPr>
        <w:jc w:val="both"/>
        <w:rPr>
          <w:sz w:val="28"/>
          <w:szCs w:val="28"/>
        </w:rPr>
      </w:pPr>
      <w:r>
        <w:rPr>
          <w:sz w:val="28"/>
          <w:szCs w:val="28"/>
        </w:rPr>
        <w:tab/>
        <w:t>Иногда во время забастовок происходили столкновения с полицией. Так, в Дессау рабочие суконной фабрики, направлявшиеся в контору требовать повышения заработной платы, подвергались нападению отряда полиции, в результате несколько человек было ранено. Полицейские арестовали организаторов забастовки. В октябре 1870 года бастовали рабочие Нижнесилезской железной дороги, требовавшие оплаты сверхурочных работ. Для замены бастующих и поддержания железнодорожного движения власти использовали войска.</w:t>
      </w:r>
    </w:p>
    <w:p w:rsidR="005630AB" w:rsidRDefault="005630AB">
      <w:pPr>
        <w:jc w:val="both"/>
        <w:rPr>
          <w:sz w:val="28"/>
          <w:szCs w:val="28"/>
        </w:rPr>
      </w:pPr>
      <w:r>
        <w:rPr>
          <w:sz w:val="28"/>
          <w:szCs w:val="28"/>
        </w:rPr>
        <w:tab/>
        <w:t>В ноябре из-за снижения заработной платы забастовали шляпочники Оффенбаха. Хозяева не соглашались удовлетворить требования рабочих и взяли на работу шляпочников из военнопленных. Когда рабочие пытались уговорить военнопленных отказаться от работы, последовал приказ властей, предписывавший французам продолжать работу.</w:t>
      </w:r>
    </w:p>
    <w:p w:rsidR="005630AB" w:rsidRDefault="005630AB">
      <w:pPr>
        <w:jc w:val="both"/>
        <w:rPr>
          <w:sz w:val="28"/>
          <w:szCs w:val="28"/>
        </w:rPr>
      </w:pPr>
      <w:r>
        <w:rPr>
          <w:sz w:val="28"/>
          <w:szCs w:val="28"/>
        </w:rPr>
        <w:tab/>
        <w:t>По этому поводу корреспондент газеты «</w:t>
      </w:r>
      <w:r>
        <w:rPr>
          <w:sz w:val="28"/>
          <w:szCs w:val="28"/>
          <w:lang w:val="en-US"/>
        </w:rPr>
        <w:t>Social</w:t>
      </w:r>
      <w:r>
        <w:rPr>
          <w:sz w:val="28"/>
          <w:szCs w:val="28"/>
        </w:rPr>
        <w:t>-</w:t>
      </w:r>
      <w:r>
        <w:rPr>
          <w:sz w:val="28"/>
          <w:szCs w:val="28"/>
          <w:lang w:val="en-US"/>
        </w:rPr>
        <w:t>Demokrat</w:t>
      </w:r>
      <w:r>
        <w:rPr>
          <w:sz w:val="28"/>
          <w:szCs w:val="28"/>
        </w:rPr>
        <w:t>» с возмущением писал: « когда такими делами платят за то, что уже тысячи немецких братьев лежат в холодной земле, - должна исчезнуть любовь к отечеству». Автор письма делал вывод, что «правительство идет рука об руку с капиталом»</w:t>
      </w:r>
      <w:r>
        <w:rPr>
          <w:rStyle w:val="a8"/>
          <w:sz w:val="28"/>
          <w:szCs w:val="28"/>
        </w:rPr>
        <w:t>1</w:t>
      </w:r>
      <w:r>
        <w:rPr>
          <w:sz w:val="28"/>
          <w:szCs w:val="28"/>
        </w:rPr>
        <w:t>. Даже рабочие – лассальянцы начинали освобождаться от своих «патриотических» иллюзий. Так, в середине сентября  забастовали берлинские пекари-подмастерья, ранее по «патриотическим» соображениям отказавшиеся от забастовки. Теперь они требовали повышения зарплаты, свободного воскресного дня, двухчасового перерыва на обед, отказывались выполнять работы, не связанные с их профессией.</w:t>
      </w:r>
    </w:p>
    <w:p w:rsidR="005630AB" w:rsidRDefault="005630AB">
      <w:pPr>
        <w:jc w:val="both"/>
        <w:rPr>
          <w:sz w:val="28"/>
          <w:szCs w:val="28"/>
        </w:rPr>
      </w:pPr>
      <w:r>
        <w:rPr>
          <w:sz w:val="28"/>
          <w:szCs w:val="28"/>
        </w:rPr>
        <w:tab/>
        <w:t>Наряду с экономической развертывалась политическая борьба рабочего класса. Основной формой протеста пролетариата против продолжения войны были многочисленные собрания, на которых принимались резолюции, осуждавшие планы аннексии. Организатором этих политических выступлений немецкого рабочего класса была эйзенахская партия.</w:t>
      </w:r>
    </w:p>
    <w:p w:rsidR="005630AB" w:rsidRDefault="005630AB">
      <w:pPr>
        <w:jc w:val="both"/>
        <w:rPr>
          <w:sz w:val="28"/>
          <w:szCs w:val="28"/>
        </w:rPr>
      </w:pPr>
      <w:r>
        <w:rPr>
          <w:sz w:val="28"/>
          <w:szCs w:val="28"/>
        </w:rPr>
        <w:tab/>
        <w:t xml:space="preserve">12 сентября за почетный мир с Французской республикой </w:t>
      </w:r>
    </w:p>
    <w:p w:rsidR="005630AB" w:rsidRDefault="005630AB">
      <w:pPr>
        <w:jc w:val="both"/>
        <w:rPr>
          <w:sz w:val="28"/>
          <w:szCs w:val="28"/>
        </w:rPr>
      </w:pPr>
      <w:r>
        <w:rPr>
          <w:sz w:val="28"/>
          <w:szCs w:val="28"/>
        </w:rPr>
        <w:t>_____________________________________________________________</w:t>
      </w:r>
    </w:p>
    <w:p w:rsidR="005630AB" w:rsidRDefault="005630AB">
      <w:pPr>
        <w:spacing w:line="360" w:lineRule="auto"/>
        <w:jc w:val="both"/>
        <w:rPr>
          <w:szCs w:val="28"/>
        </w:rPr>
      </w:pPr>
      <w:r>
        <w:rPr>
          <w:szCs w:val="28"/>
        </w:rPr>
        <w:t>1.Германская история в новое и новейшее время. М.,1970, с. 37</w:t>
      </w:r>
    </w:p>
    <w:p w:rsidR="005630AB" w:rsidRDefault="005630AB" w:rsidP="001012EB">
      <w:pPr>
        <w:jc w:val="center"/>
        <w:rPr>
          <w:sz w:val="28"/>
          <w:szCs w:val="28"/>
        </w:rPr>
      </w:pPr>
      <w:r>
        <w:rPr>
          <w:sz w:val="28"/>
          <w:szCs w:val="28"/>
        </w:rPr>
        <w:t>-</w:t>
      </w:r>
      <w:r w:rsidR="004737AD">
        <w:rPr>
          <w:sz w:val="28"/>
          <w:szCs w:val="28"/>
        </w:rPr>
        <w:t>53</w:t>
      </w:r>
      <w:r>
        <w:rPr>
          <w:sz w:val="28"/>
          <w:szCs w:val="28"/>
        </w:rPr>
        <w:t>-</w:t>
      </w:r>
    </w:p>
    <w:p w:rsidR="005630AB" w:rsidRDefault="005630AB">
      <w:pPr>
        <w:tabs>
          <w:tab w:val="left" w:pos="851"/>
        </w:tabs>
        <w:jc w:val="both"/>
        <w:rPr>
          <w:sz w:val="28"/>
          <w:szCs w:val="28"/>
        </w:rPr>
      </w:pPr>
      <w:r>
        <w:rPr>
          <w:sz w:val="28"/>
          <w:szCs w:val="28"/>
        </w:rPr>
        <w:t>высказалось собрание социал-демократов Фюрта. 19 сентября собрание членов рабочего союза в Нюрнберге заявило, что интересы Германии требуют немедленного заключения мира и отказа от аннексий. Собрание протестовало против ареста Комитета, объявив это актом</w:t>
      </w:r>
    </w:p>
    <w:p w:rsidR="005630AB" w:rsidRDefault="005630AB">
      <w:pPr>
        <w:jc w:val="both"/>
        <w:rPr>
          <w:sz w:val="28"/>
          <w:szCs w:val="28"/>
        </w:rPr>
      </w:pPr>
      <w:r>
        <w:rPr>
          <w:sz w:val="28"/>
          <w:szCs w:val="28"/>
        </w:rPr>
        <w:t>произвола. В тот же день состоялось народное собрание в Вальдгейме, созванное эйзенахской партией. Желая помешать эйзенахцам, на это собрание явился местный фабрикант Цитгаммер, выступивший против резолюции социал-демократов. Однако народное собрание большинством голосов (300 против 160 приняло резолюцию, внесенную эйзенахцами. «Настоящее собрание, - говорилось в резолюции, - выражает пожелание, чтобы воюющие державы заключили мир, почетный как для Германии, та и для Франции, с отказом от аннексии провинций Эльзас и Лотарингии»</w:t>
      </w:r>
      <w:r>
        <w:rPr>
          <w:rStyle w:val="a8"/>
          <w:sz w:val="28"/>
          <w:szCs w:val="28"/>
        </w:rPr>
        <w:t>1</w:t>
      </w:r>
      <w:r>
        <w:rPr>
          <w:sz w:val="28"/>
          <w:szCs w:val="28"/>
        </w:rPr>
        <w:t xml:space="preserve">. </w:t>
      </w:r>
    </w:p>
    <w:p w:rsidR="005630AB" w:rsidRDefault="005630AB">
      <w:pPr>
        <w:jc w:val="both"/>
        <w:rPr>
          <w:sz w:val="28"/>
          <w:szCs w:val="28"/>
        </w:rPr>
      </w:pPr>
      <w:r>
        <w:rPr>
          <w:sz w:val="28"/>
          <w:szCs w:val="28"/>
        </w:rPr>
        <w:tab/>
        <w:t>1 октября 1870 года в «</w:t>
      </w:r>
      <w:r>
        <w:rPr>
          <w:sz w:val="28"/>
          <w:szCs w:val="28"/>
          <w:lang w:val="en-US"/>
        </w:rPr>
        <w:t>Vollksstaat</w:t>
      </w:r>
      <w:r>
        <w:rPr>
          <w:sz w:val="28"/>
          <w:szCs w:val="28"/>
        </w:rPr>
        <w:t>» было опубликовано воззвание работниц Вердау «К женщинам Германии», в котором указывалось, что немецкие женщины, главным образом жены пролетариев, принесли тяжелые жертвы в оборонительной войне. «Но разве война, - говорилось в воззвании которая ведется ради аннексии Эльзаса и Лотарингии, является оборонительной?.. И мы также поднимаем наш голос против продолжения этой войны».</w:t>
      </w:r>
    </w:p>
    <w:p w:rsidR="005630AB" w:rsidRDefault="005630AB">
      <w:pPr>
        <w:jc w:val="both"/>
        <w:rPr>
          <w:sz w:val="28"/>
          <w:szCs w:val="28"/>
        </w:rPr>
      </w:pPr>
      <w:r>
        <w:rPr>
          <w:sz w:val="28"/>
          <w:szCs w:val="28"/>
        </w:rPr>
        <w:tab/>
        <w:t>Следуя призыву «</w:t>
      </w:r>
      <w:r>
        <w:rPr>
          <w:sz w:val="28"/>
          <w:szCs w:val="28"/>
          <w:lang w:val="en-US"/>
        </w:rPr>
        <w:t>Vollksstaat</w:t>
      </w:r>
      <w:r>
        <w:rPr>
          <w:sz w:val="28"/>
          <w:szCs w:val="28"/>
        </w:rPr>
        <w:t>», эйзенахцы участвовали в буржуазных собраниях, выступая против сбора подписей под аннексионистическими воззваниями. О том, какой остроты достигала борьба, свидетельствует пример мюнхенского собрания, где против аннексии выступал эйзенаховец Франц. Не найдя веских аргументов для возражений, буржуазные заправилы собрания выкинули Франца из помещения и начали избивать его на улице. Даже полиция, прибывшая, чтобы арестовать Фрица, с трудом смогла отнять его у разъяренной буржуазной черни.</w:t>
      </w:r>
    </w:p>
    <w:p w:rsidR="005630AB" w:rsidRDefault="005630AB">
      <w:pPr>
        <w:jc w:val="both"/>
        <w:rPr>
          <w:sz w:val="28"/>
          <w:szCs w:val="28"/>
        </w:rPr>
      </w:pPr>
      <w:r>
        <w:rPr>
          <w:sz w:val="28"/>
          <w:szCs w:val="28"/>
        </w:rPr>
        <w:tab/>
        <w:t xml:space="preserve">Рабочие собрания проходили в обстановке непрекращающихся преследований со стороны полиции, которая, пользуясь любыми предлогами, запрещала и разгоняла собрания. 10 сентября должно было состояться партийное собрание в Аутбурге, созванное Таушером. Когда Таушер попытался ознакомить собрание с брауншвейтским Манифестом, полицейский комиссар приказал собравшимся в течение 10 минут покинуть помещение. Полиция запретила партийные собрания в Лейпциге и Дрездене. Народное собрание в Мееране, на </w:t>
      </w:r>
    </w:p>
    <w:p w:rsidR="005630AB" w:rsidRDefault="005630AB">
      <w:pPr>
        <w:jc w:val="both"/>
        <w:rPr>
          <w:sz w:val="28"/>
          <w:szCs w:val="28"/>
        </w:rPr>
      </w:pPr>
      <w:r>
        <w:rPr>
          <w:sz w:val="28"/>
          <w:szCs w:val="28"/>
        </w:rPr>
        <w:t>_____________________________________________________________</w:t>
      </w:r>
    </w:p>
    <w:p w:rsidR="005630AB" w:rsidRDefault="005630AB">
      <w:pPr>
        <w:spacing w:line="360" w:lineRule="auto"/>
        <w:jc w:val="both"/>
        <w:rPr>
          <w:szCs w:val="28"/>
        </w:rPr>
      </w:pPr>
      <w:r>
        <w:rPr>
          <w:szCs w:val="28"/>
        </w:rPr>
        <w:t>1.Германская история в новое и новейшее время. М.,1970, с. 37</w:t>
      </w:r>
    </w:p>
    <w:p w:rsidR="005630AB" w:rsidRDefault="005630AB" w:rsidP="001012EB">
      <w:pPr>
        <w:jc w:val="center"/>
        <w:rPr>
          <w:sz w:val="28"/>
          <w:szCs w:val="28"/>
        </w:rPr>
      </w:pPr>
      <w:r>
        <w:rPr>
          <w:sz w:val="28"/>
          <w:szCs w:val="28"/>
        </w:rPr>
        <w:t>-</w:t>
      </w:r>
      <w:r w:rsidR="004737AD">
        <w:rPr>
          <w:sz w:val="28"/>
          <w:szCs w:val="28"/>
        </w:rPr>
        <w:t>54</w:t>
      </w:r>
      <w:r>
        <w:rPr>
          <w:sz w:val="28"/>
          <w:szCs w:val="28"/>
        </w:rPr>
        <w:t>-</w:t>
      </w:r>
    </w:p>
    <w:p w:rsidR="005630AB" w:rsidRDefault="005630AB">
      <w:pPr>
        <w:jc w:val="both"/>
        <w:rPr>
          <w:sz w:val="28"/>
          <w:szCs w:val="28"/>
        </w:rPr>
      </w:pPr>
      <w:r>
        <w:rPr>
          <w:sz w:val="28"/>
          <w:szCs w:val="28"/>
        </w:rPr>
        <w:t>котором К.Гирш выступал против аннексии, было разгромлено полицией.</w:t>
      </w:r>
    </w:p>
    <w:p w:rsidR="005630AB" w:rsidRDefault="005630AB">
      <w:pPr>
        <w:jc w:val="both"/>
        <w:rPr>
          <w:sz w:val="28"/>
          <w:szCs w:val="28"/>
        </w:rPr>
      </w:pPr>
      <w:r>
        <w:rPr>
          <w:sz w:val="28"/>
          <w:szCs w:val="28"/>
        </w:rPr>
        <w:tab/>
        <w:t>Однако Лейпцигским рабочим удалось отстоять право на собрания. 28 сентября «</w:t>
      </w:r>
      <w:r>
        <w:rPr>
          <w:sz w:val="28"/>
          <w:szCs w:val="28"/>
          <w:lang w:val="en-US"/>
        </w:rPr>
        <w:t>Vollksstaat</w:t>
      </w:r>
      <w:r>
        <w:rPr>
          <w:sz w:val="28"/>
          <w:szCs w:val="28"/>
        </w:rPr>
        <w:t>» сообщал, что открытые заседания</w:t>
      </w:r>
    </w:p>
    <w:p w:rsidR="005630AB" w:rsidRDefault="005630AB">
      <w:pPr>
        <w:jc w:val="both"/>
        <w:rPr>
          <w:sz w:val="28"/>
          <w:szCs w:val="28"/>
        </w:rPr>
      </w:pPr>
      <w:r>
        <w:rPr>
          <w:sz w:val="28"/>
          <w:szCs w:val="28"/>
        </w:rPr>
        <w:t>социал-демократического союза посещаются  как никогда.</w:t>
      </w:r>
    </w:p>
    <w:p w:rsidR="005630AB" w:rsidRDefault="005630AB">
      <w:pPr>
        <w:jc w:val="both"/>
        <w:rPr>
          <w:sz w:val="28"/>
          <w:szCs w:val="28"/>
        </w:rPr>
      </w:pPr>
      <w:r>
        <w:rPr>
          <w:sz w:val="28"/>
          <w:szCs w:val="28"/>
        </w:rPr>
        <w:tab/>
        <w:t>27 октября на собрании Лейпцигского социал-демократического союза выступил Либкнехт с докладом на тему №Аннексия Эльзаса и Лотарингии». В конце октября Бебель и Либкнехт присутствовали на совещании доверенных лиц района Рудных гор в Миттвейде. О боевом настроении саксонских рабочих свидетельствует характер вопросов, которые участники совещании задавали Бебелю. Один из них спросил Бебеля, почему Бебель и Либкнехт не призывают  к восстанию сейчас, когда армия находится вне пределов Германии. Бебель и Либкнехт разъяснили участникам собрания утопичность и авантюризм подобного рода предложений</w:t>
      </w:r>
      <w:r>
        <w:rPr>
          <w:rStyle w:val="a8"/>
          <w:sz w:val="28"/>
          <w:szCs w:val="28"/>
        </w:rPr>
        <w:t>1</w:t>
      </w:r>
      <w:r>
        <w:rPr>
          <w:sz w:val="28"/>
          <w:szCs w:val="28"/>
        </w:rPr>
        <w:t>.</w:t>
      </w:r>
    </w:p>
    <w:p w:rsidR="005630AB" w:rsidRDefault="005630AB">
      <w:pPr>
        <w:jc w:val="both"/>
        <w:rPr>
          <w:sz w:val="28"/>
          <w:szCs w:val="28"/>
        </w:rPr>
      </w:pPr>
      <w:r>
        <w:rPr>
          <w:sz w:val="28"/>
          <w:szCs w:val="28"/>
        </w:rPr>
        <w:tab/>
        <w:t>Выступления эйзенахской партии против аннексии приводили в бешенство германские правительственные круги. Орган Бисмарка – газета «</w:t>
      </w:r>
      <w:r>
        <w:rPr>
          <w:sz w:val="28"/>
          <w:szCs w:val="28"/>
          <w:lang w:val="en-US"/>
        </w:rPr>
        <w:t>Norddeutsche</w:t>
      </w:r>
      <w:r>
        <w:rPr>
          <w:sz w:val="28"/>
          <w:szCs w:val="28"/>
        </w:rPr>
        <w:t xml:space="preserve"> </w:t>
      </w:r>
      <w:r>
        <w:rPr>
          <w:sz w:val="28"/>
          <w:szCs w:val="28"/>
          <w:lang w:val="en-US"/>
        </w:rPr>
        <w:t>Allgemeine</w:t>
      </w:r>
      <w:r>
        <w:rPr>
          <w:sz w:val="28"/>
          <w:szCs w:val="28"/>
        </w:rPr>
        <w:t xml:space="preserve"> </w:t>
      </w:r>
      <w:r>
        <w:rPr>
          <w:sz w:val="28"/>
          <w:szCs w:val="28"/>
          <w:lang w:val="en-US"/>
        </w:rPr>
        <w:t>Zeitung</w:t>
      </w:r>
      <w:r>
        <w:rPr>
          <w:sz w:val="28"/>
          <w:szCs w:val="28"/>
        </w:rPr>
        <w:t>» - обрушилась на брауншвейтских и саксонских социалистов, которые, по ее словам, поддерживали французов, вселяя в них уверенность в том, что они имеют друзей в Германии. Газета возлагала на социалистов ответственность за продолжение войны и находила «вполне в порядке вещей», что во время войны социалисты будут «под колпаком». «Следует только пожалеть, что этого не случилось еще с господами Бебелем и Либкнехтом», - прибавляла газета.</w:t>
      </w:r>
    </w:p>
    <w:p w:rsidR="005630AB" w:rsidRDefault="005630AB">
      <w:pPr>
        <w:ind w:firstLine="720"/>
        <w:jc w:val="both"/>
        <w:rPr>
          <w:sz w:val="28"/>
          <w:szCs w:val="28"/>
        </w:rPr>
      </w:pPr>
      <w:r>
        <w:rPr>
          <w:sz w:val="28"/>
          <w:szCs w:val="28"/>
        </w:rPr>
        <w:t>Стремясь лишить рабочий класс руководства, полиция широко применяла высылку социал-демократов. Так, ряд социал-демократов был выслан из Готы и Мюнхена под тем предлогом, что они безработные представляют «беспокойный элемент». В Майнце трое руководителей эйзенахской партии, назначивших собрание против аннексии, были вызваны полицию, где им было предложено не позднее чем через 2 часа покинуть город. Остальные руководители были отданы под надзор полиции. Фабриканты помогали полиции, увольняя наиболее активных членов эйзенахской партии, которых как безработных проще было затем подвергнуть высылке. Так в Криммичау фабриканты увольняли всех социал-демократов и подписчиков «</w:t>
      </w:r>
      <w:r>
        <w:rPr>
          <w:sz w:val="28"/>
          <w:szCs w:val="28"/>
          <w:lang w:val="en-US"/>
        </w:rPr>
        <w:t>Vollksstaat</w:t>
      </w:r>
      <w:r>
        <w:rPr>
          <w:sz w:val="28"/>
          <w:szCs w:val="28"/>
        </w:rPr>
        <w:t>».</w:t>
      </w:r>
    </w:p>
    <w:p w:rsidR="005630AB" w:rsidRDefault="005630AB">
      <w:pPr>
        <w:jc w:val="both"/>
        <w:rPr>
          <w:szCs w:val="28"/>
        </w:rPr>
      </w:pPr>
      <w:r>
        <w:rPr>
          <w:szCs w:val="28"/>
        </w:rPr>
        <w:t>_________________________________________________________________________</w:t>
      </w:r>
    </w:p>
    <w:p w:rsidR="005630AB" w:rsidRDefault="005630AB">
      <w:pPr>
        <w:jc w:val="both"/>
        <w:rPr>
          <w:sz w:val="28"/>
          <w:szCs w:val="28"/>
        </w:rPr>
      </w:pPr>
      <w:r>
        <w:rPr>
          <w:szCs w:val="28"/>
        </w:rPr>
        <w:t>1Август Бебель. Из моей жизни. М., 1963, с.260</w:t>
      </w:r>
    </w:p>
    <w:p w:rsidR="005630AB" w:rsidRDefault="005630AB" w:rsidP="001012EB">
      <w:pPr>
        <w:jc w:val="center"/>
        <w:rPr>
          <w:sz w:val="28"/>
          <w:szCs w:val="28"/>
        </w:rPr>
      </w:pPr>
      <w:r>
        <w:rPr>
          <w:sz w:val="28"/>
          <w:szCs w:val="28"/>
        </w:rPr>
        <w:t>-</w:t>
      </w:r>
      <w:r w:rsidR="001012EB">
        <w:rPr>
          <w:sz w:val="28"/>
          <w:szCs w:val="28"/>
        </w:rPr>
        <w:t>5</w:t>
      </w:r>
      <w:r w:rsidR="004737AD">
        <w:rPr>
          <w:sz w:val="28"/>
          <w:szCs w:val="28"/>
        </w:rPr>
        <w:t>5</w:t>
      </w:r>
      <w:r>
        <w:rPr>
          <w:sz w:val="28"/>
          <w:szCs w:val="28"/>
        </w:rPr>
        <w:t>-</w:t>
      </w:r>
    </w:p>
    <w:p w:rsidR="005630AB" w:rsidRDefault="005630AB">
      <w:pPr>
        <w:ind w:firstLine="720"/>
        <w:jc w:val="both"/>
        <w:rPr>
          <w:szCs w:val="28"/>
        </w:rPr>
      </w:pPr>
      <w:r>
        <w:rPr>
          <w:sz w:val="28"/>
          <w:szCs w:val="28"/>
        </w:rPr>
        <w:t>В наиболее тяжелых условиях находился рабочий класс Северной Германии, где с самого начала было объявлено осадное положение. 21 сентября был издан специальный указ, запрещающий в Северной Германии всякие собрания и распространение «</w:t>
      </w:r>
      <w:r>
        <w:rPr>
          <w:sz w:val="28"/>
          <w:szCs w:val="28"/>
          <w:lang w:val="en-US"/>
        </w:rPr>
        <w:t>Vollksstaat</w:t>
      </w:r>
      <w:r>
        <w:rPr>
          <w:sz w:val="28"/>
          <w:szCs w:val="28"/>
        </w:rPr>
        <w:t>».</w:t>
      </w:r>
    </w:p>
    <w:p w:rsidR="005630AB" w:rsidRDefault="005630AB">
      <w:pPr>
        <w:jc w:val="both"/>
        <w:rPr>
          <w:sz w:val="28"/>
          <w:szCs w:val="28"/>
        </w:rPr>
      </w:pPr>
      <w:r>
        <w:rPr>
          <w:sz w:val="28"/>
          <w:szCs w:val="28"/>
        </w:rPr>
        <w:t>По словам  Маркса, «осадное положение …тотчас же превратилось в войну против немецких членов Интернационала»</w:t>
      </w:r>
      <w:r>
        <w:rPr>
          <w:rStyle w:val="a8"/>
          <w:sz w:val="28"/>
          <w:szCs w:val="28"/>
        </w:rPr>
        <w:t>1</w:t>
      </w:r>
      <w:r>
        <w:rPr>
          <w:sz w:val="28"/>
          <w:szCs w:val="28"/>
        </w:rPr>
        <w:t>. Первой жертвой его стал Бруншвейтский комитет. Через несколько дней оно было применено против вождя Народной партии Якоби, выступившего против аннексии.</w:t>
      </w:r>
    </w:p>
    <w:p w:rsidR="005630AB" w:rsidRDefault="005630AB">
      <w:pPr>
        <w:jc w:val="both"/>
        <w:rPr>
          <w:sz w:val="28"/>
          <w:szCs w:val="28"/>
        </w:rPr>
      </w:pPr>
      <w:r>
        <w:rPr>
          <w:sz w:val="28"/>
          <w:szCs w:val="28"/>
        </w:rPr>
        <w:tab/>
        <w:t xml:space="preserve">Выступление Якоби говорило о том, что лучшие представители мелкобуржуазной демократии присоединялись к борьбе пролетариата против аннексии. Орган Народной партии « </w:t>
      </w:r>
      <w:r>
        <w:rPr>
          <w:sz w:val="28"/>
          <w:szCs w:val="28"/>
          <w:lang w:val="en-US"/>
        </w:rPr>
        <w:t>Zukunft</w:t>
      </w:r>
      <w:r>
        <w:rPr>
          <w:sz w:val="28"/>
          <w:szCs w:val="28"/>
        </w:rPr>
        <w:t>» был единственной газетой, которая протестовала против ареста Брауншвейтского комитета. Поддержка эйзенахцев Народной партией свидетельствовала о том, что во время франко-прусской войны, как позднее писал Ленин, «…Либкнехт диктовал программу действий всей демократии…»</w:t>
      </w:r>
      <w:r>
        <w:rPr>
          <w:rStyle w:val="a8"/>
          <w:sz w:val="28"/>
          <w:szCs w:val="28"/>
        </w:rPr>
        <w:t>2</w:t>
      </w:r>
      <w:r>
        <w:rPr>
          <w:sz w:val="28"/>
          <w:szCs w:val="28"/>
        </w:rPr>
        <w:t>.</w:t>
      </w:r>
    </w:p>
    <w:p w:rsidR="005630AB" w:rsidRDefault="005630AB">
      <w:pPr>
        <w:jc w:val="both"/>
        <w:rPr>
          <w:sz w:val="28"/>
          <w:szCs w:val="28"/>
        </w:rPr>
      </w:pPr>
      <w:r>
        <w:rPr>
          <w:sz w:val="28"/>
          <w:szCs w:val="28"/>
        </w:rPr>
        <w:tab/>
        <w:t>Видя, что сознательная часть немецкого рабочего класса поддерживает эйзенахцев, Швейцер не мог теперь открыто солидаризироваться с прусским правительством, которое вело захватническую войну против французского народа. Добиваясь нужной прусскому правительству цели, - лишить Французскую республику поддержки немецкого пролетариата, - Швейцер был вынужден маскироваться «левыми»  фразами. В своих статьях он стремился убедить немецкий пролетариат в том, что виновником продолжения войны является буржуазное французское правительство и поэтому не следует поддерживать Французскую республику.</w:t>
      </w:r>
    </w:p>
    <w:p w:rsidR="005630AB" w:rsidRDefault="005630AB">
      <w:pPr>
        <w:jc w:val="both"/>
        <w:rPr>
          <w:sz w:val="28"/>
          <w:szCs w:val="28"/>
        </w:rPr>
      </w:pPr>
      <w:r>
        <w:rPr>
          <w:sz w:val="28"/>
          <w:szCs w:val="28"/>
        </w:rPr>
        <w:tab/>
        <w:t xml:space="preserve">Швейцер не мог также открыто защищать аннексионистские планы прусского правительства. Сначала он попытался оправдать с военно-стратегической точки зрения аннексию Страсбурга и даже нейтрального Люксембурга. Но видя, что немецкие рабочие решительно протестуют против насильственных захватов, Швейцер  вынужден был заговорить другим языком. Он стал теперь высказываться против планов аннексии, заявив, что она «явилась бы нарушением права нации на самоопределение». В газете « </w:t>
      </w:r>
      <w:r>
        <w:rPr>
          <w:sz w:val="28"/>
          <w:szCs w:val="28"/>
          <w:lang w:val="en-US"/>
        </w:rPr>
        <w:t>Agitat</w:t>
      </w:r>
      <w:r>
        <w:rPr>
          <w:sz w:val="28"/>
          <w:szCs w:val="28"/>
        </w:rPr>
        <w:t>о</w:t>
      </w:r>
      <w:r>
        <w:rPr>
          <w:sz w:val="28"/>
          <w:szCs w:val="28"/>
          <w:lang w:val="en-US"/>
        </w:rPr>
        <w:t>r</w:t>
      </w:r>
      <w:r>
        <w:rPr>
          <w:sz w:val="28"/>
          <w:szCs w:val="28"/>
        </w:rPr>
        <w:t>» он даже назвал аннексию «в высшей степени реакционным средневековым делом».</w:t>
      </w:r>
    </w:p>
    <w:p w:rsidR="005630AB" w:rsidRDefault="005630AB">
      <w:pPr>
        <w:jc w:val="both"/>
        <w:rPr>
          <w:sz w:val="28"/>
          <w:szCs w:val="28"/>
        </w:rPr>
      </w:pPr>
      <w:r>
        <w:rPr>
          <w:sz w:val="28"/>
          <w:szCs w:val="28"/>
        </w:rPr>
        <w:t>____________________________________________</w:t>
      </w:r>
    </w:p>
    <w:p w:rsidR="005630AB" w:rsidRDefault="005630AB">
      <w:pPr>
        <w:numPr>
          <w:ilvl w:val="0"/>
          <w:numId w:val="16"/>
        </w:numPr>
        <w:jc w:val="both"/>
        <w:rPr>
          <w:szCs w:val="28"/>
        </w:rPr>
      </w:pPr>
      <w:r>
        <w:rPr>
          <w:szCs w:val="28"/>
        </w:rPr>
        <w:t>К.Маркс, Ф.Энгельс. Сочинения т.18, с..125</w:t>
      </w:r>
    </w:p>
    <w:p w:rsidR="005630AB" w:rsidRDefault="005630AB">
      <w:pPr>
        <w:numPr>
          <w:ilvl w:val="0"/>
          <w:numId w:val="16"/>
        </w:numPr>
        <w:jc w:val="both"/>
        <w:rPr>
          <w:szCs w:val="28"/>
        </w:rPr>
      </w:pPr>
      <w:r>
        <w:rPr>
          <w:szCs w:val="28"/>
        </w:rPr>
        <w:t>В.И.Ленин. ПСС, т.6, с.81</w:t>
      </w:r>
    </w:p>
    <w:p w:rsidR="005630AB" w:rsidRDefault="005630AB" w:rsidP="001012EB">
      <w:pPr>
        <w:ind w:firstLine="720"/>
        <w:jc w:val="center"/>
        <w:rPr>
          <w:sz w:val="28"/>
          <w:szCs w:val="28"/>
        </w:rPr>
      </w:pPr>
      <w:r>
        <w:rPr>
          <w:sz w:val="28"/>
          <w:szCs w:val="28"/>
        </w:rPr>
        <w:t>-</w:t>
      </w:r>
      <w:r w:rsidR="004737AD">
        <w:rPr>
          <w:sz w:val="28"/>
          <w:szCs w:val="28"/>
        </w:rPr>
        <w:t>56</w:t>
      </w:r>
      <w:r>
        <w:rPr>
          <w:sz w:val="28"/>
          <w:szCs w:val="28"/>
        </w:rPr>
        <w:t>-</w:t>
      </w:r>
    </w:p>
    <w:p w:rsidR="005630AB" w:rsidRDefault="005630AB">
      <w:pPr>
        <w:ind w:firstLine="720"/>
        <w:jc w:val="both"/>
        <w:rPr>
          <w:sz w:val="28"/>
          <w:szCs w:val="28"/>
        </w:rPr>
      </w:pPr>
      <w:r>
        <w:rPr>
          <w:sz w:val="28"/>
          <w:szCs w:val="28"/>
        </w:rPr>
        <w:t>Однако все эти заявления представляли простую отписку. Борьбу эйзенахцев лассальянская пресса сначала замалчивала, а затем стала высмеивать.</w:t>
      </w:r>
    </w:p>
    <w:p w:rsidR="005630AB" w:rsidRDefault="005630AB">
      <w:pPr>
        <w:ind w:firstLine="720"/>
        <w:jc w:val="both"/>
        <w:rPr>
          <w:sz w:val="28"/>
          <w:szCs w:val="28"/>
        </w:rPr>
      </w:pPr>
      <w:r>
        <w:rPr>
          <w:sz w:val="28"/>
          <w:szCs w:val="28"/>
        </w:rPr>
        <w:t>Картина германского рабочего движения во время франко-</w:t>
      </w:r>
    </w:p>
    <w:p w:rsidR="005630AB" w:rsidRDefault="005630AB">
      <w:pPr>
        <w:jc w:val="both"/>
        <w:rPr>
          <w:sz w:val="28"/>
          <w:szCs w:val="28"/>
        </w:rPr>
      </w:pPr>
      <w:r>
        <w:rPr>
          <w:sz w:val="28"/>
          <w:szCs w:val="28"/>
        </w:rPr>
        <w:t>прусской войны была бы неполной, если бы мы не коснулись борьбы пролетариата против создания реакционной империи. Рабочие протестовали против закулисных переговоров прусского и южногерманских правительств и требовали, чтобы вопрос о присоединении Южной Германии решался самим населением этих государств. Они выступали  против того, чтобы за основу будущего государственного устройства была взята конституция Северогерманского союза и требовали передать решение этого вопроса общегерманскому парламенту, который должен был быть избран путем всеобщего, прямого, равного и тайного голосования.</w:t>
      </w:r>
    </w:p>
    <w:p w:rsidR="005630AB" w:rsidRDefault="005630AB">
      <w:pPr>
        <w:jc w:val="both"/>
        <w:rPr>
          <w:sz w:val="28"/>
          <w:szCs w:val="28"/>
        </w:rPr>
      </w:pPr>
      <w:r>
        <w:rPr>
          <w:sz w:val="28"/>
          <w:szCs w:val="28"/>
        </w:rPr>
        <w:tab/>
        <w:t>17 сентября в Мюнхене состоялось народное собрание, созванное эйзенахцами, на котором присутствовало около 1000 человек. Выступавшие на собрании социал-демократ Франц и Таушер протестовали против аннексии и внесли резолюцию, требовавшую избрания на основе демократического избирательного права Учредительного парламента, облеченного неограниченной властью и призванного окончательно установить «свободную и единую для всей Германии Конституцию».</w:t>
      </w:r>
    </w:p>
    <w:p w:rsidR="005630AB" w:rsidRDefault="005630AB">
      <w:pPr>
        <w:jc w:val="both"/>
        <w:rPr>
          <w:sz w:val="28"/>
          <w:szCs w:val="28"/>
        </w:rPr>
      </w:pPr>
      <w:r>
        <w:rPr>
          <w:sz w:val="28"/>
          <w:szCs w:val="28"/>
        </w:rPr>
        <w:tab/>
        <w:t>В октябре редакция «</w:t>
      </w:r>
      <w:r>
        <w:rPr>
          <w:sz w:val="28"/>
          <w:szCs w:val="28"/>
          <w:lang w:val="en-US"/>
        </w:rPr>
        <w:t>Proletarier</w:t>
      </w:r>
      <w:r>
        <w:rPr>
          <w:sz w:val="28"/>
          <w:szCs w:val="28"/>
        </w:rPr>
        <w:t>» выпустила обращение «Ко всем партийным товарищам и друзьям свободы в Германии». Обращение призывало поддержать следующие требования: введение всеобщего, равного и прямого избирательного права при тайном голосовании с оплатой всех представителей в общинных и государственных органах; перевыборы южногерманских палат на основе новых избирательных законов с привлечением к выборам солдат, находящихся на войне.</w:t>
      </w:r>
    </w:p>
    <w:p w:rsidR="005630AB" w:rsidRDefault="005630AB">
      <w:pPr>
        <w:jc w:val="both"/>
        <w:rPr>
          <w:sz w:val="28"/>
          <w:szCs w:val="28"/>
        </w:rPr>
      </w:pPr>
      <w:r>
        <w:rPr>
          <w:sz w:val="28"/>
          <w:szCs w:val="28"/>
        </w:rPr>
        <w:tab/>
        <w:t>Эйзенахская партия поддержала требования баварских рабочих. Редакция «</w:t>
      </w:r>
      <w:r>
        <w:rPr>
          <w:sz w:val="28"/>
          <w:szCs w:val="28"/>
          <w:lang w:val="en-US"/>
        </w:rPr>
        <w:t>Vollksstaat</w:t>
      </w:r>
      <w:r>
        <w:rPr>
          <w:sz w:val="28"/>
          <w:szCs w:val="28"/>
        </w:rPr>
        <w:t>» призывала  рабочих Северной Германии (где «</w:t>
      </w:r>
      <w:r>
        <w:rPr>
          <w:sz w:val="28"/>
          <w:szCs w:val="28"/>
          <w:lang w:val="en-US"/>
        </w:rPr>
        <w:t>Vollksstaat</w:t>
      </w:r>
      <w:r>
        <w:rPr>
          <w:sz w:val="28"/>
          <w:szCs w:val="28"/>
        </w:rPr>
        <w:t>» был запрещен) выписывать «</w:t>
      </w:r>
      <w:r>
        <w:rPr>
          <w:sz w:val="28"/>
          <w:szCs w:val="28"/>
          <w:lang w:val="en-US"/>
        </w:rPr>
        <w:t>Proletarier</w:t>
      </w:r>
      <w:r>
        <w:rPr>
          <w:sz w:val="28"/>
          <w:szCs w:val="28"/>
        </w:rPr>
        <w:t>». Это говорило о том, что  «</w:t>
      </w:r>
      <w:r>
        <w:rPr>
          <w:sz w:val="28"/>
          <w:szCs w:val="28"/>
          <w:lang w:val="en-US"/>
        </w:rPr>
        <w:t>Proletarier</w:t>
      </w:r>
      <w:r>
        <w:rPr>
          <w:sz w:val="28"/>
          <w:szCs w:val="28"/>
        </w:rPr>
        <w:t>» по основным вопросам совпадала с линией                       «</w:t>
      </w:r>
      <w:r>
        <w:rPr>
          <w:sz w:val="28"/>
          <w:szCs w:val="28"/>
          <w:lang w:val="en-US"/>
        </w:rPr>
        <w:t>Vollksstaat</w:t>
      </w:r>
      <w:r>
        <w:rPr>
          <w:sz w:val="28"/>
          <w:szCs w:val="28"/>
        </w:rPr>
        <w:t>».</w:t>
      </w:r>
    </w:p>
    <w:p w:rsidR="005630AB" w:rsidRDefault="005630AB">
      <w:pPr>
        <w:jc w:val="both"/>
        <w:rPr>
          <w:sz w:val="28"/>
          <w:szCs w:val="28"/>
        </w:rPr>
      </w:pPr>
      <w:r>
        <w:rPr>
          <w:sz w:val="28"/>
          <w:szCs w:val="28"/>
        </w:rPr>
        <w:tab/>
        <w:t xml:space="preserve">Рядовые члены сектанской гатцфельдовской группы, отклонившейся от Всеобщего германского рабочего союза, присоединялись к резолюциям эйзенахцев. 19 ноября  на собрании этого союза в Хемнице выступил Бебель. По его предложению собрание единодушно приняло резолюцию, в которой говорилось, что </w:t>
      </w:r>
    </w:p>
    <w:p w:rsidR="005630AB" w:rsidRDefault="005630AB" w:rsidP="001012EB">
      <w:pPr>
        <w:jc w:val="center"/>
        <w:rPr>
          <w:sz w:val="28"/>
          <w:szCs w:val="28"/>
        </w:rPr>
      </w:pPr>
      <w:r>
        <w:rPr>
          <w:sz w:val="28"/>
          <w:szCs w:val="28"/>
        </w:rPr>
        <w:t>-</w:t>
      </w:r>
      <w:r w:rsidR="004737AD">
        <w:rPr>
          <w:sz w:val="28"/>
          <w:szCs w:val="28"/>
        </w:rPr>
        <w:t>57</w:t>
      </w:r>
      <w:r>
        <w:rPr>
          <w:sz w:val="28"/>
          <w:szCs w:val="28"/>
        </w:rPr>
        <w:t>-</w:t>
      </w:r>
    </w:p>
    <w:p w:rsidR="005630AB" w:rsidRDefault="005630AB">
      <w:pPr>
        <w:jc w:val="both"/>
        <w:rPr>
          <w:sz w:val="28"/>
          <w:szCs w:val="28"/>
        </w:rPr>
      </w:pPr>
      <w:r>
        <w:rPr>
          <w:sz w:val="28"/>
          <w:szCs w:val="28"/>
        </w:rPr>
        <w:t xml:space="preserve">«действительное единство Германии возможно только в том случае, если народ сможет осуществить свое полное право на самоопределение». «Собрание, - заявляла резолюция, - требует </w:t>
      </w:r>
    </w:p>
    <w:p w:rsidR="005630AB" w:rsidRDefault="005630AB">
      <w:pPr>
        <w:jc w:val="both"/>
        <w:rPr>
          <w:sz w:val="28"/>
          <w:szCs w:val="28"/>
        </w:rPr>
      </w:pPr>
      <w:r>
        <w:rPr>
          <w:sz w:val="28"/>
          <w:szCs w:val="28"/>
        </w:rPr>
        <w:t>Учредительного парламента, облеченного неограниченными полномочиями для разработки и принятия немецкой императорской конституции, которая удовлетворяла бы справедливым требованиям немецкого народа». Члены Всеобщего германского рабочего класса участвовали в собраниях эйзенахцев и совместно принимали резолюции и в других местах, например в Магдебурге и Билефельде.</w:t>
      </w:r>
    </w:p>
    <w:p w:rsidR="005630AB" w:rsidRDefault="005630AB">
      <w:pPr>
        <w:jc w:val="both"/>
        <w:rPr>
          <w:sz w:val="28"/>
          <w:szCs w:val="28"/>
        </w:rPr>
      </w:pPr>
      <w:r>
        <w:rPr>
          <w:sz w:val="28"/>
          <w:szCs w:val="28"/>
        </w:rPr>
        <w:tab/>
        <w:t>Сближение рабочих-лассальянцев с эйзенахцами усиливало изоляцию сторонников Швейцера. Кое0где лассальянские вожди еще пытались организовывать собрания против эйзенахцев, но потерпели полный крах, как это случилось с затеей лассальянца Либиша в Целле. Внесенную им резолюцию в поддержку войны и против эйзенахцев никто не поддержал.</w:t>
      </w:r>
    </w:p>
    <w:p w:rsidR="005630AB" w:rsidRDefault="005630AB">
      <w:pPr>
        <w:jc w:val="both"/>
        <w:rPr>
          <w:sz w:val="28"/>
          <w:szCs w:val="28"/>
        </w:rPr>
      </w:pPr>
      <w:r>
        <w:rPr>
          <w:sz w:val="28"/>
          <w:szCs w:val="28"/>
        </w:rPr>
        <w:tab/>
        <w:t>В этих условиях Швейцер был вынужден высказаться за созыв Учредительного рейхстага для решения вопроса об объединении Германии. Но дальше этого вынужденного заявления Швейцер не пошел. В самый разгар борьбы эйзенахцев против аннексий, за созыв Учредительного парламента Швейцер начал шумную кампанию за государственное обеспечение инвалидов войны и их семей, стремясь таким путем укрепить свое влияние среди лассальянцев и отвлечь рабочих от политических  выступлений против войны и аннексий.</w:t>
      </w:r>
    </w:p>
    <w:p w:rsidR="005630AB" w:rsidRDefault="005630AB">
      <w:pPr>
        <w:jc w:val="both"/>
        <w:rPr>
          <w:sz w:val="28"/>
          <w:szCs w:val="28"/>
        </w:rPr>
      </w:pPr>
      <w:r>
        <w:rPr>
          <w:sz w:val="28"/>
          <w:szCs w:val="28"/>
        </w:rPr>
        <w:tab/>
        <w:t>15 октября состоялось собрание берлинской организации лассальянцев, на котором по вопросу о государственной помощи инвалидам войны выступил Газенклевер. Собрание решило обратиться к властям с просьбой об установлении пенсии инвалидам и семьям погибших. Собрание лассальянцев в Бранденбурге постановило, чтобы все местные организации Всеобщего германского союза направляли просьбы о государственной помощи в Главную ставку в Версале.</w:t>
      </w:r>
    </w:p>
    <w:p w:rsidR="005630AB" w:rsidRDefault="005630AB">
      <w:pPr>
        <w:jc w:val="both"/>
        <w:rPr>
          <w:sz w:val="28"/>
          <w:szCs w:val="28"/>
        </w:rPr>
      </w:pPr>
      <w:r>
        <w:rPr>
          <w:sz w:val="28"/>
          <w:szCs w:val="28"/>
        </w:rPr>
        <w:tab/>
        <w:t>В борьбе против реакционной политики правящих кругов Пруссии руководители эйзенахцев Бебель и Либкнехт умело использовали трибуну северогерманского рейхстага.</w:t>
      </w:r>
    </w:p>
    <w:p w:rsidR="005630AB" w:rsidRDefault="005630AB">
      <w:pPr>
        <w:jc w:val="both"/>
        <w:rPr>
          <w:sz w:val="28"/>
          <w:szCs w:val="28"/>
        </w:rPr>
      </w:pPr>
      <w:r>
        <w:rPr>
          <w:sz w:val="28"/>
          <w:szCs w:val="28"/>
        </w:rPr>
        <w:tab/>
        <w:t xml:space="preserve">Открывшийся 24 ноября 1870 года  второй чрезвычайной сессии северогерманского рейхстага предстояло одобрить кредиты на дальнейшее ведение войны и заключить договоры с южногерманскими государствами, вступавшими в Северогерманский союз. Консерватор  Рейхеншинергер утверждал, что каждый германский патриот должен </w:t>
      </w:r>
    </w:p>
    <w:p w:rsidR="005630AB" w:rsidRDefault="005630AB">
      <w:pPr>
        <w:jc w:val="both"/>
        <w:rPr>
          <w:sz w:val="28"/>
          <w:szCs w:val="28"/>
        </w:rPr>
      </w:pPr>
    </w:p>
    <w:p w:rsidR="005630AB" w:rsidRDefault="005630AB" w:rsidP="001012EB">
      <w:pPr>
        <w:jc w:val="center"/>
        <w:rPr>
          <w:sz w:val="28"/>
          <w:szCs w:val="28"/>
        </w:rPr>
      </w:pPr>
      <w:r>
        <w:rPr>
          <w:sz w:val="28"/>
          <w:szCs w:val="28"/>
        </w:rPr>
        <w:t>-</w:t>
      </w:r>
      <w:r w:rsidR="004737AD">
        <w:rPr>
          <w:sz w:val="28"/>
          <w:szCs w:val="28"/>
        </w:rPr>
        <w:t>58</w:t>
      </w:r>
      <w:r>
        <w:rPr>
          <w:sz w:val="28"/>
          <w:szCs w:val="28"/>
        </w:rPr>
        <w:t>-</w:t>
      </w:r>
    </w:p>
    <w:p w:rsidR="005630AB" w:rsidRDefault="005630AB">
      <w:pPr>
        <w:jc w:val="both"/>
        <w:rPr>
          <w:sz w:val="28"/>
          <w:szCs w:val="28"/>
        </w:rPr>
      </w:pPr>
      <w:r>
        <w:rPr>
          <w:sz w:val="28"/>
          <w:szCs w:val="28"/>
        </w:rPr>
        <w:t>голосовать за кредиты, что позволит в свою очередь восстановлению германского единства.</w:t>
      </w:r>
    </w:p>
    <w:p w:rsidR="005630AB" w:rsidRDefault="005630AB">
      <w:pPr>
        <w:jc w:val="both"/>
        <w:rPr>
          <w:sz w:val="28"/>
          <w:szCs w:val="28"/>
        </w:rPr>
      </w:pPr>
      <w:r>
        <w:rPr>
          <w:sz w:val="28"/>
          <w:szCs w:val="28"/>
        </w:rPr>
        <w:tab/>
        <w:t>Вслед за ним выступил Бебель. Он заявил, что придерживается  прямо противоположного мнения. Бебель показал, что причиной продолжения войны являются прусские планы аннексии. Бебель протестовал против преследований социал-демократической партии и всех тех, кто выступал против аннексии Эльзаса и Лотарингии. Речь Бебеля неоднократно  прерывалась шумом и репликами реакционных депутатов рейхстага. Бебель от имени партии внес следующее заявление: «Учитывая, что война, объявленная 19 июля Луи Бонапартом, тогдашним французским императором, фактически достигла своего конца вследствие пленения Лии Бонапарта и низвержения французской империи, учитывая, что согласно собственному заявлению короля  Пруссии в тронной речи 19 июля и прокламации к французскому народу от 11 августа война с немецкой стороны является оборонительной войной, а не войной  против французского народа, учитывая, что вопреки этому, в резком противоречии с королевским словом, война с 4 сентября является не войной против императорского правительства и императорской армии, которые уже больше не существуют, но войной против французского народа, не оборонительной войной, но завоевательной, не войной за независимость Германии, но войной за угнетение благородной французской нации …рейхстаг постановляет : требуемые для ведения войны кредиты отклонить и потребовать от союзного канцлера заключения скорейшего мира с Французской республикой, отказавшись от всякой аннексии французских областей»</w:t>
      </w:r>
      <w:r>
        <w:rPr>
          <w:rStyle w:val="a8"/>
          <w:sz w:val="28"/>
          <w:szCs w:val="28"/>
        </w:rPr>
        <w:t>1</w:t>
      </w:r>
      <w:r>
        <w:rPr>
          <w:sz w:val="28"/>
          <w:szCs w:val="28"/>
        </w:rPr>
        <w:t>.</w:t>
      </w:r>
    </w:p>
    <w:p w:rsidR="005630AB" w:rsidRDefault="005630AB">
      <w:pPr>
        <w:jc w:val="both"/>
        <w:rPr>
          <w:sz w:val="28"/>
          <w:szCs w:val="28"/>
        </w:rPr>
      </w:pPr>
      <w:r>
        <w:rPr>
          <w:sz w:val="28"/>
          <w:szCs w:val="28"/>
        </w:rPr>
        <w:tab/>
        <w:t xml:space="preserve">Выступившие вслед за тем депутаты большую часть своих речей посвятили ожесточенным нападкам на социал-демократов, обвиняя их в отсутствии патриотизма. На эти нападки ответил Либкнехт. Он заявил, что в первый период войны социал-демократы выступали против бонапартистской Франции, но не одобрили тогда кредиты лишь потому, что  «никогда не могли дать косвенный вотум доверия тому правительству, которое теперь стоит во главе Германии. Либкнехт подчеркнул, что теперь социал-демократы будут голосовать против кредитов, так как положение дел изменилось. </w:t>
      </w:r>
    </w:p>
    <w:p w:rsidR="005630AB" w:rsidRDefault="005630AB">
      <w:pPr>
        <w:ind w:firstLine="720"/>
        <w:jc w:val="both"/>
        <w:rPr>
          <w:sz w:val="28"/>
          <w:szCs w:val="28"/>
        </w:rPr>
      </w:pPr>
      <w:r>
        <w:rPr>
          <w:sz w:val="28"/>
          <w:szCs w:val="28"/>
        </w:rPr>
        <w:t xml:space="preserve">Либкнехт указал на гибельные внешнеполитические последствия аннексии. Председатель рейхстага неоднократно прерывал Либкнехта и </w:t>
      </w:r>
    </w:p>
    <w:p w:rsidR="005630AB" w:rsidRDefault="005630AB">
      <w:pPr>
        <w:jc w:val="both"/>
        <w:rPr>
          <w:szCs w:val="28"/>
        </w:rPr>
      </w:pPr>
      <w:r>
        <w:rPr>
          <w:szCs w:val="28"/>
        </w:rPr>
        <w:t>_________________________________________________________________________</w:t>
      </w:r>
    </w:p>
    <w:p w:rsidR="005630AB" w:rsidRDefault="005630AB">
      <w:pPr>
        <w:jc w:val="both"/>
        <w:rPr>
          <w:szCs w:val="28"/>
        </w:rPr>
      </w:pPr>
      <w:r>
        <w:rPr>
          <w:szCs w:val="28"/>
        </w:rPr>
        <w:t>1Август Бебель. Из моей жизни. М., 1963, с.265</w:t>
      </w:r>
    </w:p>
    <w:p w:rsidR="005630AB" w:rsidRDefault="005630AB" w:rsidP="001012EB">
      <w:pPr>
        <w:ind w:firstLine="720"/>
        <w:jc w:val="center"/>
        <w:rPr>
          <w:sz w:val="28"/>
          <w:szCs w:val="28"/>
        </w:rPr>
      </w:pPr>
      <w:r>
        <w:rPr>
          <w:sz w:val="28"/>
          <w:szCs w:val="28"/>
        </w:rPr>
        <w:t>-</w:t>
      </w:r>
      <w:r w:rsidR="004737AD">
        <w:rPr>
          <w:sz w:val="28"/>
          <w:szCs w:val="28"/>
        </w:rPr>
        <w:t>59</w:t>
      </w:r>
      <w:r>
        <w:rPr>
          <w:sz w:val="28"/>
          <w:szCs w:val="28"/>
        </w:rPr>
        <w:t>-</w:t>
      </w:r>
    </w:p>
    <w:p w:rsidR="005630AB" w:rsidRDefault="005630AB">
      <w:pPr>
        <w:ind w:firstLine="720"/>
        <w:jc w:val="both"/>
        <w:rPr>
          <w:sz w:val="28"/>
          <w:szCs w:val="28"/>
        </w:rPr>
      </w:pPr>
    </w:p>
    <w:p w:rsidR="005630AB" w:rsidRDefault="005630AB">
      <w:pPr>
        <w:jc w:val="both"/>
        <w:rPr>
          <w:sz w:val="28"/>
          <w:szCs w:val="28"/>
        </w:rPr>
      </w:pPr>
      <w:r>
        <w:rPr>
          <w:sz w:val="28"/>
          <w:szCs w:val="28"/>
        </w:rPr>
        <w:t>грозил лишить его слова.</w:t>
      </w:r>
    </w:p>
    <w:p w:rsidR="005630AB" w:rsidRDefault="005630AB">
      <w:pPr>
        <w:ind w:firstLine="720"/>
        <w:jc w:val="both"/>
        <w:rPr>
          <w:sz w:val="28"/>
          <w:szCs w:val="28"/>
        </w:rPr>
      </w:pPr>
      <w:r>
        <w:rPr>
          <w:sz w:val="28"/>
          <w:szCs w:val="28"/>
        </w:rPr>
        <w:t>Во время бурных дебатов лассальянцы отмалчивались, но были вынуждены вслед за эйзенахцами проголосовать против кредитов.</w:t>
      </w:r>
    </w:p>
    <w:p w:rsidR="005630AB" w:rsidRDefault="005630AB">
      <w:pPr>
        <w:jc w:val="both"/>
        <w:rPr>
          <w:sz w:val="28"/>
          <w:szCs w:val="28"/>
        </w:rPr>
      </w:pPr>
      <w:r>
        <w:rPr>
          <w:sz w:val="28"/>
          <w:szCs w:val="28"/>
        </w:rPr>
        <w:tab/>
        <w:t>Правильную позицию заняли эйзенахцы и в связи с внесением интерпелляции прогрессиста Дункера и петиции кенигсбергского магистрата, протестовавших против незаконных действий генерала Фогеля фон Фалькенштейна. Бебель воспользовался этим случаем, чтобы заклеймить царивший в Германии произвол. Он показал, что причиной незаконных арестов является не один Фогель фон Фалькштейн, в «вся система, господствующая в Северной Германии, а именно в Пруссии»</w:t>
      </w:r>
      <w:r>
        <w:rPr>
          <w:rStyle w:val="a8"/>
          <w:sz w:val="28"/>
          <w:szCs w:val="28"/>
        </w:rPr>
        <w:t>1</w:t>
      </w:r>
      <w:r>
        <w:rPr>
          <w:sz w:val="28"/>
          <w:szCs w:val="28"/>
        </w:rPr>
        <w:t>. 6 декабря в рейхстаге началось обсуждение договоров с южногерманскими государствами. Эти договоры, наряду со старой конституцией Северогерманского союза, должны были стать основой конституцией новой имперской конституции.</w:t>
      </w:r>
    </w:p>
    <w:p w:rsidR="005630AB" w:rsidRDefault="005630AB">
      <w:pPr>
        <w:jc w:val="both"/>
        <w:rPr>
          <w:sz w:val="28"/>
          <w:szCs w:val="28"/>
        </w:rPr>
      </w:pPr>
      <w:r>
        <w:rPr>
          <w:sz w:val="28"/>
          <w:szCs w:val="28"/>
        </w:rPr>
        <w:tab/>
        <w:t>Выступая по поводу новой конституции, Бебель и Либкнехт разоблачали ее антидемократический характер. В речи 7 декабря Бебель заявил, что новая конституция не выдерживает критики с социалистической и республиканской точек зрения и вообще не дает никаких гарантий свободы. Бебель указал на то, что новая конституция не содержит пунктов об ответственности министров, ни статей, направленных на ослабление милитаризма. Он закончил свою речь открытым провозглашением революционных и республиканских принципов партии</w:t>
      </w:r>
      <w:r>
        <w:rPr>
          <w:rStyle w:val="a8"/>
          <w:sz w:val="28"/>
          <w:szCs w:val="28"/>
        </w:rPr>
        <w:t>2</w:t>
      </w:r>
      <w:r>
        <w:rPr>
          <w:sz w:val="28"/>
          <w:szCs w:val="28"/>
        </w:rPr>
        <w:t>.</w:t>
      </w:r>
    </w:p>
    <w:p w:rsidR="005630AB" w:rsidRDefault="005630AB">
      <w:pPr>
        <w:ind w:firstLine="720"/>
        <w:jc w:val="both"/>
        <w:rPr>
          <w:sz w:val="28"/>
          <w:szCs w:val="28"/>
        </w:rPr>
      </w:pPr>
      <w:r>
        <w:rPr>
          <w:sz w:val="28"/>
          <w:szCs w:val="28"/>
        </w:rPr>
        <w:t>9 декабря выступил Либнехт. Как и Бебель, он отрицал, что в результате трех прусских войн Германия добилась действительного единства.</w:t>
      </w:r>
    </w:p>
    <w:p w:rsidR="005630AB" w:rsidRDefault="005630AB">
      <w:pPr>
        <w:ind w:firstLine="720"/>
        <w:jc w:val="both"/>
        <w:rPr>
          <w:sz w:val="28"/>
          <w:szCs w:val="28"/>
        </w:rPr>
      </w:pPr>
      <w:r>
        <w:rPr>
          <w:sz w:val="28"/>
          <w:szCs w:val="28"/>
        </w:rPr>
        <w:t>Речь Либнехта, как и речь Бебеля, прерывалась бесконечными выкриками со стороны возмущенных «верноподданных» и в конце концов, была прервана председателем, лишившим Либнехта слова. Яростные нападки представителей господствующих классов в рейхстаге на социал-демократов служили лучшим доказательством того, что удары, наносимые Либкнехтом и Бебелем прусскому милитарическому государству, попадали в цель.</w:t>
      </w:r>
    </w:p>
    <w:p w:rsidR="005630AB" w:rsidRDefault="005630AB">
      <w:pPr>
        <w:ind w:firstLine="720"/>
        <w:jc w:val="both"/>
        <w:rPr>
          <w:sz w:val="28"/>
          <w:szCs w:val="28"/>
        </w:rPr>
      </w:pPr>
      <w:r>
        <w:rPr>
          <w:sz w:val="28"/>
          <w:szCs w:val="28"/>
        </w:rPr>
        <w:t>Бебель и Либкнехт 15 декабря выступили на социал-демократическом собрании в Лейпциге с сообщением о своей</w:t>
      </w:r>
    </w:p>
    <w:p w:rsidR="005630AB" w:rsidRDefault="005630AB">
      <w:pPr>
        <w:jc w:val="both"/>
        <w:rPr>
          <w:szCs w:val="28"/>
        </w:rPr>
      </w:pPr>
      <w:r>
        <w:rPr>
          <w:sz w:val="28"/>
          <w:szCs w:val="28"/>
        </w:rPr>
        <w:t>_______________________________________________________</w:t>
      </w:r>
      <w:r>
        <w:rPr>
          <w:sz w:val="28"/>
          <w:szCs w:val="28"/>
        </w:rPr>
        <w:tab/>
      </w:r>
    </w:p>
    <w:p w:rsidR="005630AB" w:rsidRDefault="005630AB">
      <w:pPr>
        <w:jc w:val="both"/>
        <w:rPr>
          <w:szCs w:val="28"/>
        </w:rPr>
      </w:pPr>
      <w:r>
        <w:rPr>
          <w:szCs w:val="28"/>
        </w:rPr>
        <w:t>1Август Бебель. Из моей жизни. М., 1963, с.260</w:t>
      </w:r>
    </w:p>
    <w:p w:rsidR="005630AB" w:rsidRDefault="005630AB">
      <w:pPr>
        <w:jc w:val="both"/>
        <w:rPr>
          <w:szCs w:val="28"/>
        </w:rPr>
      </w:pPr>
      <w:r>
        <w:rPr>
          <w:szCs w:val="28"/>
        </w:rPr>
        <w:t>2. Там же, с.262</w:t>
      </w:r>
    </w:p>
    <w:p w:rsidR="005630AB" w:rsidRDefault="005630AB">
      <w:pPr>
        <w:jc w:val="both"/>
        <w:rPr>
          <w:szCs w:val="28"/>
        </w:rPr>
      </w:pPr>
    </w:p>
    <w:p w:rsidR="005630AB" w:rsidRDefault="005630AB" w:rsidP="001012EB">
      <w:pPr>
        <w:jc w:val="center"/>
        <w:rPr>
          <w:sz w:val="28"/>
          <w:szCs w:val="28"/>
        </w:rPr>
      </w:pPr>
      <w:r>
        <w:rPr>
          <w:sz w:val="28"/>
          <w:szCs w:val="28"/>
        </w:rPr>
        <w:t>-</w:t>
      </w:r>
      <w:r w:rsidR="004737AD">
        <w:rPr>
          <w:sz w:val="28"/>
          <w:szCs w:val="28"/>
        </w:rPr>
        <w:t>60</w:t>
      </w:r>
      <w:r>
        <w:rPr>
          <w:sz w:val="28"/>
          <w:szCs w:val="28"/>
        </w:rPr>
        <w:t>-</w:t>
      </w:r>
    </w:p>
    <w:p w:rsidR="005630AB" w:rsidRDefault="005630AB">
      <w:pPr>
        <w:jc w:val="both"/>
        <w:rPr>
          <w:sz w:val="28"/>
          <w:szCs w:val="28"/>
        </w:rPr>
      </w:pPr>
      <w:r>
        <w:rPr>
          <w:sz w:val="28"/>
          <w:szCs w:val="28"/>
        </w:rPr>
        <w:t>деятельности в рейхстаге. Либкнехт говорил об отношении социал-демократии к вопросу о кредитах и о договорах с южногерманскими государствами. Бебель выступил с информацией о новой имперской конституции. Он отметил, что конституция не содержит статей, гарантирующих основные права граждан, не предусматривает ответственности министров, уменьшении постоянного войска или срока службы. Собрание единодушно приняло резолюцию, в которой выражало «признательность депутатам рейхстага Бебелю и Либкнехту за их принципиальные и мужественные выступления» и протестовало против попыток большинства и президента рейхстага ограничить свободу слова народных представителей.</w:t>
      </w:r>
    </w:p>
    <w:p w:rsidR="005630AB" w:rsidRDefault="005630AB">
      <w:pPr>
        <w:jc w:val="both"/>
        <w:rPr>
          <w:sz w:val="28"/>
          <w:szCs w:val="28"/>
        </w:rPr>
      </w:pPr>
      <w:r>
        <w:rPr>
          <w:sz w:val="28"/>
          <w:szCs w:val="28"/>
        </w:rPr>
        <w:tab/>
        <w:t>Спустя два дня последовали аресты Бебеля, Либкнехта и Геннера. Саксонские власти, произведшие арест, не были даже знакомы с материалами обвинения, так как документы Комитета находились в распоряжении брауншвейтских судей, готовивших против членов Комитета процесс о государственной измене. «Только желанием Главного штаба по возможности скорее обезвредить нашу деятельность объясняется наш внезапный арест», - справедливо указывал Бебель</w:t>
      </w:r>
      <w:r>
        <w:rPr>
          <w:rStyle w:val="a8"/>
          <w:sz w:val="28"/>
          <w:szCs w:val="28"/>
        </w:rPr>
        <w:t>1</w:t>
      </w:r>
      <w:r>
        <w:rPr>
          <w:sz w:val="28"/>
          <w:szCs w:val="28"/>
        </w:rPr>
        <w:t>.</w:t>
      </w:r>
    </w:p>
    <w:p w:rsidR="005630AB" w:rsidRDefault="005630AB">
      <w:pPr>
        <w:jc w:val="both"/>
        <w:rPr>
          <w:sz w:val="28"/>
          <w:szCs w:val="28"/>
        </w:rPr>
      </w:pPr>
      <w:r>
        <w:rPr>
          <w:sz w:val="28"/>
          <w:szCs w:val="28"/>
        </w:rPr>
        <w:tab/>
        <w:t>Новая волна преследований не сломила партию. Сообщая об аресте Либкнехта, Бебеля и Геннаера, К.Гирш писал, что он «возьмет за образец благородную, смелую, не «изменческую», но, наоборот, истинно патриотическую линию газеты». «В тенденции… газеты ничего не изменится, - заявлял Гирш. – лелеемая врагами надежда на то, что удар, нанесенный нашему органу, сделает партию безгласной, бесславно рухнет».</w:t>
      </w:r>
    </w:p>
    <w:p w:rsidR="005630AB" w:rsidRDefault="005630AB">
      <w:pPr>
        <w:jc w:val="both"/>
        <w:rPr>
          <w:sz w:val="28"/>
          <w:szCs w:val="28"/>
        </w:rPr>
      </w:pPr>
      <w:r>
        <w:rPr>
          <w:sz w:val="28"/>
          <w:szCs w:val="28"/>
        </w:rPr>
        <w:tab/>
        <w:t>Рабочие активно поддерживали партию. На собраниях единодушно принимались резолюции, одобрявшие деятельность Бебеля и Либкнехта в рейхстаге и выражавшие возмущение по поводу их ареста. 3 декабря партийное собрание в Аутбурге приняло резолюцию, в которой выражало «полнейшее одобрение товарищам по партии Бебелю и Либкнехту, как истинным представителям народных интересов в рейхстаге Северогерманского союза, за их поведение в вопросе об одобрении кредитов для продолжения завоевательной войны».</w:t>
      </w:r>
    </w:p>
    <w:p w:rsidR="005630AB" w:rsidRDefault="005630AB">
      <w:pPr>
        <w:jc w:val="both"/>
        <w:rPr>
          <w:sz w:val="28"/>
          <w:szCs w:val="28"/>
        </w:rPr>
      </w:pPr>
      <w:r>
        <w:rPr>
          <w:sz w:val="28"/>
          <w:szCs w:val="28"/>
        </w:rPr>
        <w:tab/>
        <w:t>4 декабря открытое партийное собрание социал-демократов Мюнхена одобрило выступления Бебеля и Либкнехта в рейхстаге.</w:t>
      </w:r>
    </w:p>
    <w:p w:rsidR="005630AB" w:rsidRDefault="005630AB">
      <w:pPr>
        <w:jc w:val="both"/>
        <w:rPr>
          <w:sz w:val="28"/>
          <w:szCs w:val="28"/>
        </w:rPr>
      </w:pPr>
      <w:r>
        <w:rPr>
          <w:sz w:val="28"/>
          <w:szCs w:val="28"/>
        </w:rPr>
        <w:t>____________________________________________</w:t>
      </w:r>
    </w:p>
    <w:p w:rsidR="005630AB" w:rsidRDefault="005630AB">
      <w:pPr>
        <w:jc w:val="both"/>
        <w:rPr>
          <w:szCs w:val="28"/>
        </w:rPr>
      </w:pPr>
      <w:r>
        <w:rPr>
          <w:szCs w:val="28"/>
        </w:rPr>
        <w:t>1. А.Бебель. Указ.соч.., с.265</w:t>
      </w:r>
    </w:p>
    <w:p w:rsidR="005630AB" w:rsidRDefault="005630AB" w:rsidP="001012EB">
      <w:pPr>
        <w:jc w:val="center"/>
        <w:rPr>
          <w:sz w:val="28"/>
          <w:szCs w:val="28"/>
        </w:rPr>
      </w:pPr>
      <w:r>
        <w:rPr>
          <w:sz w:val="28"/>
          <w:szCs w:val="28"/>
        </w:rPr>
        <w:t>-</w:t>
      </w:r>
      <w:r w:rsidR="004737AD">
        <w:rPr>
          <w:sz w:val="28"/>
          <w:szCs w:val="28"/>
        </w:rPr>
        <w:t>61</w:t>
      </w:r>
      <w:r>
        <w:rPr>
          <w:sz w:val="28"/>
          <w:szCs w:val="28"/>
        </w:rPr>
        <w:t>-</w:t>
      </w:r>
    </w:p>
    <w:p w:rsidR="005630AB" w:rsidRDefault="005630AB">
      <w:pPr>
        <w:jc w:val="both"/>
        <w:rPr>
          <w:sz w:val="28"/>
          <w:szCs w:val="28"/>
        </w:rPr>
      </w:pPr>
      <w:r>
        <w:rPr>
          <w:sz w:val="28"/>
          <w:szCs w:val="28"/>
        </w:rPr>
        <w:t>Совместное собрание эйзенахцев и лассальянцев выразило полное согласие с деятельностью Бебеля и Либкнехта в рейхстаге и осудило поведение местных газет, травящих рабочих депутатов. В Хемнице 7 декабря состоялось народное собрание, созванное главой Комитета Отто-Вальстером, которое одобрило Бебеля и Либкнехта в рейхстаге. Собрание в Рохлице 8 января 1871 года призвало избирателей вновь выставить кандидатуры Бебеля и Либкнехта  на мартовских выборах в рейхстаг. Избиратели – рабочие округов Штольберг-Шнееберг и Глаухау-Мееране обратилось в «</w:t>
      </w:r>
      <w:r>
        <w:rPr>
          <w:sz w:val="28"/>
          <w:szCs w:val="28"/>
          <w:lang w:val="en-US"/>
        </w:rPr>
        <w:t>Volksstate</w:t>
      </w:r>
      <w:r>
        <w:rPr>
          <w:sz w:val="28"/>
          <w:szCs w:val="28"/>
        </w:rPr>
        <w:t>» с письмами, выражавшими одобрение своим депутатам Бебелю и Либкнехту , и изъявили желание вновь выставить их кандидатуры»</w:t>
      </w:r>
      <w:r>
        <w:rPr>
          <w:rStyle w:val="a8"/>
          <w:sz w:val="28"/>
          <w:szCs w:val="28"/>
        </w:rPr>
        <w:t>1</w:t>
      </w:r>
      <w:r>
        <w:rPr>
          <w:sz w:val="28"/>
          <w:szCs w:val="28"/>
        </w:rPr>
        <w:t>.</w:t>
      </w:r>
    </w:p>
    <w:p w:rsidR="005630AB" w:rsidRDefault="005630AB">
      <w:pPr>
        <w:jc w:val="both"/>
        <w:rPr>
          <w:sz w:val="28"/>
          <w:szCs w:val="28"/>
        </w:rPr>
      </w:pPr>
      <w:r>
        <w:rPr>
          <w:sz w:val="28"/>
          <w:szCs w:val="28"/>
        </w:rPr>
        <w:tab/>
        <w:t>Вплоть до самого заключения перемирия «</w:t>
      </w:r>
      <w:r>
        <w:rPr>
          <w:sz w:val="28"/>
          <w:szCs w:val="28"/>
          <w:lang w:val="en-US"/>
        </w:rPr>
        <w:t>Volksstate</w:t>
      </w:r>
      <w:r>
        <w:rPr>
          <w:sz w:val="28"/>
          <w:szCs w:val="28"/>
        </w:rPr>
        <w:t>» подчеркивал, что дух народного сопротивления во Франции не сломлен. Газета протестовала против варварской бомбардировки Парижа, начатой 27 декабря, и выражала нажежду, несмотря на это, Париж будет продолжать сопротивление имело огромное значение не только для Франции. Поражение прусского милитаризма в войне с французским народом было бы его поражением и в собственной стране.</w:t>
      </w:r>
    </w:p>
    <w:p w:rsidR="005630AB" w:rsidRDefault="005630AB">
      <w:pPr>
        <w:jc w:val="both"/>
        <w:rPr>
          <w:sz w:val="28"/>
          <w:szCs w:val="28"/>
        </w:rPr>
      </w:pPr>
      <w:r>
        <w:rPr>
          <w:sz w:val="28"/>
          <w:szCs w:val="28"/>
        </w:rPr>
        <w:tab/>
        <w:t>Однако, руководствуясь своими узкоклассовыми интересами, французская буржуазия предпочла народной войне соглашение с прусскими монархистами. За капитуляцией 28 января 1871 года последовало заключение 26 февраля предварительного договора, зафиксировавшего передачу Германии Эльзаса и Лотарингии и 5 млрд. контрибуции.</w:t>
      </w:r>
    </w:p>
    <w:p w:rsidR="005630AB" w:rsidRDefault="005630AB">
      <w:pPr>
        <w:jc w:val="both"/>
        <w:rPr>
          <w:sz w:val="28"/>
          <w:szCs w:val="28"/>
        </w:rPr>
      </w:pPr>
      <w:r>
        <w:rPr>
          <w:sz w:val="28"/>
          <w:szCs w:val="28"/>
        </w:rPr>
        <w:tab/>
        <w:t>Начало 70-х годов Х1Х века ознаменовалось значительными успехами эйзенахцев, опиравшихся в своей деятельности на марксистское учение. Быстро росли ряды приверженцев социалистических идей, членов 1Интернационала. Некоторое представление об этом дают письма, которые К.Маркс в течение 1872 года получал в качестве признанного главы Международного Товарищества Рабочих. Так, некто  Б.Гайзер из Бреслау писал ему, что он нуждается в членских карточках МТР, ибо обстановка в этом городе «вселяет надежду, что Интернационал сумеет завоевать значительное число приверженцев». Г.Квасневский сообшил Марксу из Криммичау, что он распространил 50 карточек, нуждается еще в 100.</w:t>
      </w:r>
    </w:p>
    <w:p w:rsidR="005630AB" w:rsidRDefault="005630AB">
      <w:pPr>
        <w:jc w:val="both"/>
        <w:rPr>
          <w:sz w:val="28"/>
          <w:szCs w:val="28"/>
        </w:rPr>
      </w:pPr>
      <w:r>
        <w:rPr>
          <w:sz w:val="28"/>
          <w:szCs w:val="28"/>
        </w:rPr>
        <w:tab/>
        <w:t>Революционно-социалистическая пропаганда, развернутая</w:t>
      </w:r>
    </w:p>
    <w:p w:rsidR="005630AB" w:rsidRDefault="005630AB">
      <w:pPr>
        <w:jc w:val="both"/>
        <w:rPr>
          <w:sz w:val="28"/>
          <w:szCs w:val="28"/>
        </w:rPr>
      </w:pPr>
      <w:r>
        <w:rPr>
          <w:sz w:val="28"/>
          <w:szCs w:val="28"/>
        </w:rPr>
        <w:t>_____________________________________________________</w:t>
      </w:r>
    </w:p>
    <w:p w:rsidR="005630AB" w:rsidRDefault="005630AB">
      <w:pPr>
        <w:spacing w:line="360" w:lineRule="auto"/>
        <w:jc w:val="both"/>
        <w:rPr>
          <w:szCs w:val="28"/>
        </w:rPr>
      </w:pPr>
      <w:r>
        <w:rPr>
          <w:szCs w:val="28"/>
        </w:rPr>
        <w:t>1.Германская история в новое и новейшее время. М.,1970, с. 49</w:t>
      </w:r>
    </w:p>
    <w:p w:rsidR="005630AB" w:rsidRDefault="005630AB" w:rsidP="001012EB">
      <w:pPr>
        <w:jc w:val="center"/>
        <w:rPr>
          <w:sz w:val="28"/>
          <w:szCs w:val="28"/>
        </w:rPr>
      </w:pPr>
      <w:r>
        <w:rPr>
          <w:sz w:val="28"/>
          <w:szCs w:val="28"/>
        </w:rPr>
        <w:t>-</w:t>
      </w:r>
      <w:r w:rsidR="004737AD">
        <w:rPr>
          <w:sz w:val="28"/>
          <w:szCs w:val="28"/>
        </w:rPr>
        <w:t>62</w:t>
      </w:r>
      <w:r>
        <w:rPr>
          <w:sz w:val="28"/>
          <w:szCs w:val="28"/>
        </w:rPr>
        <w:t>-</w:t>
      </w:r>
    </w:p>
    <w:p w:rsidR="005630AB" w:rsidRDefault="005630AB">
      <w:pPr>
        <w:jc w:val="both"/>
        <w:rPr>
          <w:sz w:val="28"/>
          <w:szCs w:val="28"/>
        </w:rPr>
      </w:pPr>
      <w:r>
        <w:rPr>
          <w:sz w:val="28"/>
          <w:szCs w:val="28"/>
        </w:rPr>
        <w:t>эйзенахцами, способствовала высвобождению пролетариев из-под влияния обанкротившихся лассальянских деятелей. Однако продолжали существовать две отдельные рабочие партии, и это ослабляло силы пролетариата. Все более ощущалась необходимость ликвидации раскола, тем более что узловой вопрос о путях объединения страны, разделявший в прошлом оба отряда рабочего движения, потерял после 1871 года свое практическое значение. Нередко рядовые члены обоих партий плечом к плечу выступали против общих врагов – буржуазии и юнкерства, против милитаристского государства, вели совместную работу в профсоюзах и т.п. В Вюртемберге, например, было даже установлено полное согласие обеих организаций и с 1873 года выходила совместная газета</w:t>
      </w:r>
      <w:r>
        <w:rPr>
          <w:rStyle w:val="a8"/>
          <w:sz w:val="28"/>
          <w:szCs w:val="28"/>
        </w:rPr>
        <w:t>1</w:t>
      </w:r>
      <w:r>
        <w:rPr>
          <w:sz w:val="28"/>
          <w:szCs w:val="28"/>
        </w:rPr>
        <w:t>. Рабочие на практике убедились, что сплочение удесятеряет их силы, помогает им бороться против репрессий, которые обрушивались теперь и на головы лассальянцев. Во Всеобщем германском рабочем союзе все сильнее росло недовольство раскольнической политикой руководства.</w:t>
      </w:r>
    </w:p>
    <w:p w:rsidR="005630AB" w:rsidRDefault="00796BAC">
      <w:pPr>
        <w:jc w:val="both"/>
        <w:rPr>
          <w:sz w:val="28"/>
          <w:szCs w:val="28"/>
        </w:rPr>
      </w:pPr>
      <w:r>
        <w:rPr>
          <w:sz w:val="28"/>
          <w:szCs w:val="28"/>
        </w:rPr>
        <w:tab/>
        <w:t>В сер</w:t>
      </w:r>
      <w:r w:rsidR="005630AB">
        <w:rPr>
          <w:sz w:val="28"/>
          <w:szCs w:val="28"/>
        </w:rPr>
        <w:t>едине 7</w:t>
      </w:r>
      <w:r>
        <w:rPr>
          <w:sz w:val="28"/>
          <w:szCs w:val="28"/>
        </w:rPr>
        <w:t>0-</w:t>
      </w:r>
      <w:r w:rsidR="005630AB">
        <w:rPr>
          <w:sz w:val="28"/>
          <w:szCs w:val="28"/>
        </w:rPr>
        <w:t>х годов произошло событие, сыгравшее большую роль в истории германского пролетариата –ликвидация раскола в его рядах. Объединение эйзенахцев и лассальянцев состоялось на съезде в Готе в 1875 году. Сам этот факт отвечал насущным потребностям рабочего движения, поднимал на новую ступень. Но руководители, сами стоявшие в основном на марксистских позициях, допустили крупную ошибку, пойдя на компромисс с главарями лассальянцев по ряду центральных пунктов программы единой партии.</w:t>
      </w:r>
    </w:p>
    <w:p w:rsidR="005630AB" w:rsidRDefault="005630AB">
      <w:pPr>
        <w:jc w:val="both"/>
        <w:rPr>
          <w:sz w:val="28"/>
          <w:szCs w:val="28"/>
        </w:rPr>
      </w:pPr>
      <w:r>
        <w:rPr>
          <w:sz w:val="28"/>
          <w:szCs w:val="28"/>
        </w:rPr>
        <w:tab/>
        <w:t xml:space="preserve">В результате принятая Готским съездом программа содержала много ошибочных и вредных лассальянских положений и догм, давным-давно опровергнутых ходом исторического развития. Среди них был тезис, провозглашавший все классы, кроме пролетариата, «сплошной реакционной массой», т.е. лишавший рабочий класс его в лице крестьянства и некоторых других слоев населения. Готская программа включала также лассальянское положение о существовании некоего «железного закона» заработной платы 9хотя съезд принял резолюцию о необходимости профсоюзной борьбы и в своей практической деятельности партия придерживалась именно этого решения). В духе лассальянства трактовался в программе важнейший вопрос о путях перехода к социализму; идея завоевания политической власти и установления диктатуры пролетариата была заменена </w:t>
      </w:r>
    </w:p>
    <w:p w:rsidR="005630AB" w:rsidRDefault="005630AB">
      <w:pPr>
        <w:jc w:val="both"/>
        <w:rPr>
          <w:sz w:val="28"/>
          <w:szCs w:val="28"/>
        </w:rPr>
      </w:pPr>
      <w:r>
        <w:rPr>
          <w:sz w:val="28"/>
          <w:szCs w:val="28"/>
        </w:rPr>
        <w:t>_____________________________________________________</w:t>
      </w:r>
    </w:p>
    <w:p w:rsidR="005630AB" w:rsidRDefault="005630AB">
      <w:pPr>
        <w:jc w:val="both"/>
        <w:rPr>
          <w:szCs w:val="28"/>
        </w:rPr>
      </w:pPr>
      <w:r>
        <w:rPr>
          <w:szCs w:val="28"/>
        </w:rPr>
        <w:t>1. Ф.Меринг. История социал-демократии. Т.4., М., 1907, с.66-67</w:t>
      </w:r>
    </w:p>
    <w:p w:rsidR="005630AB" w:rsidRDefault="005630AB" w:rsidP="001012EB">
      <w:pPr>
        <w:jc w:val="center"/>
        <w:rPr>
          <w:sz w:val="28"/>
          <w:szCs w:val="28"/>
        </w:rPr>
      </w:pPr>
      <w:r>
        <w:rPr>
          <w:sz w:val="28"/>
          <w:szCs w:val="28"/>
        </w:rPr>
        <w:t>-</w:t>
      </w:r>
      <w:r w:rsidR="004737AD">
        <w:rPr>
          <w:sz w:val="28"/>
          <w:szCs w:val="28"/>
        </w:rPr>
        <w:t>63</w:t>
      </w:r>
      <w:r>
        <w:rPr>
          <w:sz w:val="28"/>
          <w:szCs w:val="28"/>
        </w:rPr>
        <w:t>-</w:t>
      </w:r>
    </w:p>
    <w:p w:rsidR="005630AB" w:rsidRDefault="005630AB">
      <w:pPr>
        <w:jc w:val="both"/>
        <w:rPr>
          <w:sz w:val="28"/>
          <w:szCs w:val="28"/>
        </w:rPr>
      </w:pPr>
      <w:r>
        <w:rPr>
          <w:sz w:val="28"/>
          <w:szCs w:val="28"/>
        </w:rPr>
        <w:t>расплывчатым лозунгом создания «свободного народного государства» и организации «производительных рабочих товариществ с помощью государства». Готская программа не учитывала серьезных уроков, вытекавших из опыта Парижской Коммуны.</w:t>
      </w:r>
    </w:p>
    <w:p w:rsidR="005630AB" w:rsidRDefault="005630AB">
      <w:pPr>
        <w:jc w:val="both"/>
        <w:rPr>
          <w:sz w:val="28"/>
          <w:szCs w:val="28"/>
        </w:rPr>
      </w:pPr>
      <w:r>
        <w:rPr>
          <w:sz w:val="28"/>
          <w:szCs w:val="28"/>
        </w:rPr>
        <w:tab/>
        <w:t>Маркс и Энгельс подвергли резкой критике проект программы. Подробный анализ ее был дан в работе К.Маркса «Критика Готской программы». Проект вызвал также недовольство передовой части социал-демократии. Так, на рабочем съезде в Дормунде было высказано много резких критических замечаний</w:t>
      </w:r>
      <w:r>
        <w:rPr>
          <w:rStyle w:val="a8"/>
          <w:sz w:val="28"/>
          <w:szCs w:val="28"/>
        </w:rPr>
        <w:t>1</w:t>
      </w:r>
      <w:r>
        <w:rPr>
          <w:sz w:val="28"/>
          <w:szCs w:val="28"/>
        </w:rPr>
        <w:t>.</w:t>
      </w:r>
    </w:p>
    <w:p w:rsidR="005630AB" w:rsidRDefault="005630AB">
      <w:pPr>
        <w:pStyle w:val="a5"/>
        <w:rPr>
          <w:szCs w:val="28"/>
        </w:rPr>
      </w:pPr>
      <w:r>
        <w:rPr>
          <w:szCs w:val="28"/>
        </w:rPr>
        <w:t>В то же время в программу были включены  некоторые требования, соответствующие социалистическим принципам. Кроме того, Готский съезд принял устав партии, именовавшейся теперь Социалистической рабочей партией германии. Устав требовал признания каждым членом организации ее программы и активной поддержки классовых интересов пролетариата. Устав устанавливал коллективность руководства партией.</w:t>
      </w:r>
    </w:p>
    <w:p w:rsidR="005630AB" w:rsidRDefault="005630AB">
      <w:pPr>
        <w:ind w:firstLine="720"/>
        <w:jc w:val="both"/>
        <w:rPr>
          <w:sz w:val="28"/>
          <w:szCs w:val="28"/>
        </w:rPr>
      </w:pPr>
      <w:r>
        <w:rPr>
          <w:sz w:val="28"/>
          <w:szCs w:val="28"/>
        </w:rPr>
        <w:t>Объединение  стало исходным пунктом для нового подъема социалистического движения, для утверждения марксистского учения во всей партии. Неуклонно росло влияние социал-демократии во всех промышленных районах страны. Крепла рабочая печать, возникали новые профсоюзы, культурно-просветительные, кооперативные организации пролетариата, находившиеся под ее влиянием. Бисмарку не удалось совлечь  пролетариат с пути борьбы за его классовые интересы и ослабить социал-демократию. Каждые выборы в рейхстаг неизменно обнаруживали рост влияния социалистических идей. На выборах 1874 года число голосов, поданных за кандидатов-социалистов, выросло почти втрое по сравнению с 1871 г. А в 1877 г., получив  около 500 тысяч голосов и 12 мест, социал-демократии оставила позади себя прогрессистов и Имперскую партию, став по числу полученных голосов четвертой партией в стране.</w:t>
      </w:r>
    </w:p>
    <w:p w:rsidR="005630AB" w:rsidRDefault="005630AB">
      <w:pPr>
        <w:ind w:firstLine="720"/>
        <w:jc w:val="both"/>
        <w:rPr>
          <w:sz w:val="28"/>
          <w:szCs w:val="28"/>
        </w:rPr>
      </w:pPr>
      <w:r>
        <w:rPr>
          <w:sz w:val="28"/>
          <w:szCs w:val="28"/>
        </w:rPr>
        <w:t>Власти уже в этот период ставили деятельности социалистов всяческие преграды. Так, в 1876 году были запрещены центральные организации партии в Пруссии. То же имело место в Саксонии и Баварии. Во второй половине 70-х годов возникают первые  предпринимательские союзы, одной из центральных задач которых являлась борьба с организационным рабочим движением. В 1876 году был учрежден  Центральный  союз германских промышленников, в его</w:t>
      </w:r>
    </w:p>
    <w:p w:rsidR="005630AB" w:rsidRDefault="005630AB">
      <w:pPr>
        <w:jc w:val="both"/>
        <w:rPr>
          <w:szCs w:val="28"/>
        </w:rPr>
      </w:pPr>
      <w:r>
        <w:rPr>
          <w:szCs w:val="28"/>
        </w:rPr>
        <w:t>________________________________________________________________________</w:t>
      </w:r>
    </w:p>
    <w:p w:rsidR="005630AB" w:rsidRDefault="005630AB">
      <w:pPr>
        <w:jc w:val="both"/>
        <w:rPr>
          <w:szCs w:val="28"/>
        </w:rPr>
      </w:pPr>
      <w:r>
        <w:rPr>
          <w:szCs w:val="28"/>
        </w:rPr>
        <w:t>1. Ф.Меринг. История социал-демократии. Т.4., М., 1907, с.94</w:t>
      </w:r>
    </w:p>
    <w:p w:rsidR="005630AB" w:rsidRDefault="005630AB">
      <w:pPr>
        <w:jc w:val="both"/>
        <w:rPr>
          <w:szCs w:val="28"/>
        </w:rPr>
      </w:pPr>
    </w:p>
    <w:p w:rsidR="005630AB" w:rsidRDefault="005630AB" w:rsidP="001012EB">
      <w:pPr>
        <w:jc w:val="center"/>
        <w:rPr>
          <w:sz w:val="28"/>
          <w:szCs w:val="28"/>
        </w:rPr>
      </w:pPr>
      <w:r>
        <w:rPr>
          <w:sz w:val="28"/>
          <w:szCs w:val="28"/>
        </w:rPr>
        <w:t>-</w:t>
      </w:r>
      <w:r w:rsidR="004737AD">
        <w:rPr>
          <w:sz w:val="28"/>
          <w:szCs w:val="28"/>
        </w:rPr>
        <w:t>64</w:t>
      </w:r>
      <w:r>
        <w:rPr>
          <w:sz w:val="28"/>
          <w:szCs w:val="28"/>
        </w:rPr>
        <w:t>-</w:t>
      </w:r>
    </w:p>
    <w:p w:rsidR="005630AB" w:rsidRDefault="005630AB">
      <w:pPr>
        <w:jc w:val="both"/>
        <w:rPr>
          <w:sz w:val="28"/>
          <w:szCs w:val="28"/>
        </w:rPr>
      </w:pPr>
      <w:r>
        <w:rPr>
          <w:sz w:val="28"/>
          <w:szCs w:val="28"/>
        </w:rPr>
        <w:t>создании наиболее активную роль играли капиталисты чугунолитейной и текстильной отраслей. Союзы работодателей, поддержавшие постоянные связи с имперскими властями и правительствами союзных германских государств, выступали вдохновителями против социал-демократов и профсоюзов.</w:t>
      </w:r>
    </w:p>
    <w:p w:rsidR="005630AB" w:rsidRDefault="005630AB">
      <w:pPr>
        <w:jc w:val="both"/>
        <w:rPr>
          <w:sz w:val="28"/>
          <w:szCs w:val="28"/>
        </w:rPr>
      </w:pPr>
      <w:r>
        <w:rPr>
          <w:sz w:val="28"/>
          <w:szCs w:val="28"/>
        </w:rPr>
        <w:tab/>
        <w:t>С удовлетворением отмечая распространеие  социалистических идей вширь, Маркс и Энгельс прилагали все усилия, чтобы повысить теоретический уровень партии, изжить допущенные при объединении идеологические ошибки. Большое значение имела в этом смысле серия статей Энгельса против Дюринга, печатавшихся в 1877-1878 гг. в центральном органе партии – газете «Форвертс» и составивших потом книгу «Анти-Дюринг». Эта работа была как нельзя более своевременна,  ибо путанные взгляды Дюринга распространились и в социал-демократии. Бывшим лассальянцам и иного рода оппортунистическим элементам энгельсовская сокрушительная критика дюринга пришлась не по нутру.</w:t>
      </w:r>
    </w:p>
    <w:p w:rsidR="005630AB" w:rsidRDefault="005630AB">
      <w:pPr>
        <w:jc w:val="both"/>
        <w:rPr>
          <w:sz w:val="28"/>
          <w:szCs w:val="28"/>
        </w:rPr>
      </w:pPr>
      <w:r>
        <w:rPr>
          <w:sz w:val="28"/>
          <w:szCs w:val="28"/>
        </w:rPr>
        <w:tab/>
        <w:t>Германская социал-демократия уверенно набирала силы, и это вызывало растущую тревогу юнкерства  и буржуазии. Во второй половине 70-х годов, особенно после того, как попытки отвлечь пролетариат от борьбы посредством «культуркамфа» потерпели крах, Бисмарк и его окружение изменили тактику. Отражением нового курса правящих кругов по отношению к рабочему движению был проект исключительного закона против социалистов, предусматривавший запрещение деятельности всех социал-демократических ( а также примвкавших к ним) организаци, закрытие рабочей печати и другие аналогичные меры. Весной 1878 года он был внесен в рейхстаг, но отклонен значительным большинством голосов.</w:t>
      </w:r>
    </w:p>
    <w:p w:rsidR="005630AB" w:rsidRDefault="005630AB">
      <w:pPr>
        <w:jc w:val="both"/>
        <w:rPr>
          <w:sz w:val="28"/>
          <w:szCs w:val="28"/>
        </w:rPr>
      </w:pPr>
      <w:r>
        <w:rPr>
          <w:sz w:val="28"/>
          <w:szCs w:val="28"/>
        </w:rPr>
        <w:tab/>
        <w:t>Рейхстаг, избранный в 1877 году отверг также правительственный проект введения протекционистских пошлин на железо и хлеб. Между тем в условиях экономического кризиса, переплетавшегося с аграным, требования господствующих классов об установлении выских ввозных тарифов становились все более настойчивыми. Они выдвигались, с одной стороны, воротилами металлургической промышленности, с другой – помещиками, которые стремились приостановить снижение цен на сельскохозяйственные продукты, вызванные резким усилением ввоза из США, России и других стран.</w:t>
      </w:r>
    </w:p>
    <w:p w:rsidR="005630AB" w:rsidRDefault="005630AB">
      <w:pPr>
        <w:jc w:val="both"/>
        <w:rPr>
          <w:sz w:val="28"/>
          <w:szCs w:val="28"/>
        </w:rPr>
      </w:pPr>
      <w:r>
        <w:rPr>
          <w:sz w:val="28"/>
          <w:szCs w:val="28"/>
        </w:rPr>
        <w:tab/>
      </w:r>
    </w:p>
    <w:p w:rsidR="005630AB" w:rsidRDefault="005630AB">
      <w:pPr>
        <w:jc w:val="both"/>
        <w:rPr>
          <w:sz w:val="28"/>
          <w:szCs w:val="28"/>
        </w:rPr>
      </w:pPr>
    </w:p>
    <w:p w:rsidR="005630AB" w:rsidRDefault="005630AB" w:rsidP="001012EB">
      <w:pPr>
        <w:jc w:val="center"/>
        <w:rPr>
          <w:sz w:val="28"/>
          <w:szCs w:val="28"/>
        </w:rPr>
      </w:pPr>
      <w:r>
        <w:rPr>
          <w:sz w:val="28"/>
          <w:szCs w:val="28"/>
        </w:rPr>
        <w:t>-</w:t>
      </w:r>
      <w:r w:rsidR="004737AD">
        <w:rPr>
          <w:sz w:val="28"/>
          <w:szCs w:val="28"/>
        </w:rPr>
        <w:t>65</w:t>
      </w:r>
      <w:r>
        <w:rPr>
          <w:sz w:val="28"/>
          <w:szCs w:val="28"/>
        </w:rPr>
        <w:t>-</w:t>
      </w:r>
    </w:p>
    <w:p w:rsidR="005630AB" w:rsidRDefault="005630AB">
      <w:pPr>
        <w:ind w:firstLine="720"/>
        <w:jc w:val="both"/>
        <w:rPr>
          <w:sz w:val="28"/>
          <w:szCs w:val="28"/>
        </w:rPr>
      </w:pPr>
      <w:r>
        <w:rPr>
          <w:sz w:val="28"/>
          <w:szCs w:val="28"/>
        </w:rPr>
        <w:t>Правительство Бисмарка, добиваясь выполнения этих требований, имело в виду и финансовую сторону дела. Протекционистские тарифы (так же, как и косвенные налоги, которые постоянно стремился повысить Бисмарк) должны были увеличить ресурсы казны, причем эти поступления в дальнейшем не зависели  бы от решений рейхстага. А нужда в новых источниках средств вызывалась в первую очередь неуклонно возраставшими расходами на вооружение.</w:t>
      </w:r>
    </w:p>
    <w:p w:rsidR="005630AB" w:rsidRDefault="005630AB">
      <w:pPr>
        <w:ind w:firstLine="720"/>
        <w:jc w:val="both"/>
        <w:rPr>
          <w:sz w:val="28"/>
          <w:szCs w:val="28"/>
        </w:rPr>
      </w:pPr>
      <w:r>
        <w:rPr>
          <w:sz w:val="28"/>
          <w:szCs w:val="28"/>
        </w:rPr>
        <w:t>Оба требования – о повышении ввозных пошлин и о разработке драконовских мер против социалистического движения – означали переход правительства Бисмарка к более реакционному политическому курсу. В июне 1878 года он распустил рейхстаг, использовав для этого покушения на Вильгельма 1, ответственность за которые  без каких-либо оснований была возложена на социал-демократию.</w:t>
      </w:r>
    </w:p>
    <w:p w:rsidR="005630AB" w:rsidRDefault="005630AB">
      <w:pPr>
        <w:ind w:firstLine="720"/>
        <w:jc w:val="both"/>
        <w:rPr>
          <w:sz w:val="28"/>
          <w:szCs w:val="28"/>
        </w:rPr>
      </w:pPr>
      <w:r>
        <w:rPr>
          <w:sz w:val="28"/>
          <w:szCs w:val="28"/>
        </w:rPr>
        <w:t>Выборы проходили в обстановке разнузданной травли социалистов, а также правительственной кампании против национал-либералов, которых Бисмарк стремился ослабить, чтобы сделать их впредь еще более покорными своей воле. Национал-либеральная партия потеряла около четверти своих мандатов и в дальнейшем более не противодействовала принятию исключительного закона против социалистов. Значительно выросло представительство консерваторов и Имперской партии, энергично поддерживавших планы правящих кругов.</w:t>
      </w:r>
    </w:p>
    <w:p w:rsidR="005630AB" w:rsidRDefault="005630AB">
      <w:pPr>
        <w:ind w:firstLine="720"/>
        <w:jc w:val="both"/>
        <w:rPr>
          <w:sz w:val="28"/>
          <w:szCs w:val="28"/>
        </w:rPr>
      </w:pPr>
      <w:r>
        <w:rPr>
          <w:sz w:val="28"/>
          <w:szCs w:val="28"/>
        </w:rPr>
        <w:t>19 октября 1878 года рейхстаг утвердил  исключительный закон против социалистов, согласно которому деятельность социал-демократических организаций запрещалось (это не распространялось на использование парламентов представителями рабочих). За закон голосовали депутаты обеих консервативных партий и национал-либералы, подчинившиеся правительству. Прогрессисты, хотя и высказались против закона, мотивировали свою позицию не какими-либо соображениями, а тем что эта мера не достигнет своей цели – не сможет препятствовать распространению социалистических идей, в чем прогрессистские лидеры усматривали наибольшую опасность. Исключительный закон против социалистов представлял собой распространение прусской полицейской системы, приспособленной к условиям абсолютизма, на всю Германию. Первоначально закон был принят на срок в два с половиной года, но впоследствии рейхстаг несколько раз продлевал его.</w:t>
      </w:r>
    </w:p>
    <w:p w:rsidR="005630AB" w:rsidRDefault="005630AB">
      <w:pPr>
        <w:ind w:firstLine="720"/>
        <w:jc w:val="both"/>
        <w:rPr>
          <w:sz w:val="28"/>
          <w:szCs w:val="28"/>
        </w:rPr>
      </w:pPr>
    </w:p>
    <w:p w:rsidR="005630AB" w:rsidRDefault="005630AB" w:rsidP="001012EB">
      <w:pPr>
        <w:ind w:firstLine="720"/>
        <w:jc w:val="center"/>
        <w:rPr>
          <w:sz w:val="28"/>
          <w:szCs w:val="28"/>
        </w:rPr>
      </w:pPr>
      <w:r>
        <w:rPr>
          <w:sz w:val="28"/>
          <w:szCs w:val="28"/>
        </w:rPr>
        <w:t>-</w:t>
      </w:r>
      <w:r w:rsidR="004737AD">
        <w:rPr>
          <w:sz w:val="28"/>
          <w:szCs w:val="28"/>
        </w:rPr>
        <w:t>66</w:t>
      </w:r>
      <w:r>
        <w:rPr>
          <w:sz w:val="28"/>
          <w:szCs w:val="28"/>
        </w:rPr>
        <w:t>-</w:t>
      </w:r>
    </w:p>
    <w:p w:rsidR="005630AB" w:rsidRDefault="005630AB">
      <w:pPr>
        <w:pStyle w:val="a5"/>
        <w:rPr>
          <w:szCs w:val="28"/>
        </w:rPr>
      </w:pPr>
      <w:r>
        <w:rPr>
          <w:szCs w:val="28"/>
        </w:rPr>
        <w:t>Таким образом, в данной главе  нами была предпринята попытка показать в каких условиях проходило рабочее движение Германии в изучаемый период ( от создания Социал-демократической рабочей партии и до принятия исключительного закона против социалистов), показаны также предпосылки создания партии.</w:t>
      </w:r>
    </w:p>
    <w:p w:rsidR="005630AB" w:rsidRDefault="005630AB">
      <w:pPr>
        <w:jc w:val="both"/>
        <w:rPr>
          <w:sz w:val="28"/>
          <w:szCs w:val="28"/>
        </w:rPr>
      </w:pPr>
      <w:r>
        <w:rPr>
          <w:sz w:val="28"/>
          <w:szCs w:val="28"/>
        </w:rPr>
        <w:tab/>
      </w:r>
    </w:p>
    <w:p w:rsidR="005630AB" w:rsidRDefault="005630AB">
      <w:pPr>
        <w:jc w:val="both"/>
        <w:rPr>
          <w:szCs w:val="28"/>
        </w:rPr>
      </w:pPr>
    </w:p>
    <w:p w:rsidR="005630AB" w:rsidRDefault="005630AB">
      <w:pPr>
        <w:jc w:val="both"/>
        <w:rPr>
          <w:szCs w:val="28"/>
        </w:rPr>
      </w:pPr>
    </w:p>
    <w:p w:rsidR="005630AB" w:rsidRDefault="005630AB">
      <w:pPr>
        <w:jc w:val="both"/>
        <w:rPr>
          <w:szCs w:val="28"/>
        </w:rPr>
      </w:pPr>
    </w:p>
    <w:p w:rsidR="005630AB" w:rsidRDefault="005630AB">
      <w:pPr>
        <w:jc w:val="both"/>
        <w:rPr>
          <w:szCs w:val="28"/>
        </w:rPr>
      </w:pPr>
    </w:p>
    <w:p w:rsidR="005630AB" w:rsidRDefault="005630AB">
      <w:pPr>
        <w:jc w:val="both"/>
        <w:rPr>
          <w:szCs w:val="28"/>
        </w:rPr>
      </w:pPr>
    </w:p>
    <w:p w:rsidR="005630AB" w:rsidRDefault="005630AB">
      <w:pPr>
        <w:jc w:val="both"/>
        <w:rPr>
          <w:szCs w:val="28"/>
        </w:rPr>
      </w:pPr>
    </w:p>
    <w:p w:rsidR="005630AB" w:rsidRDefault="005630AB">
      <w:pPr>
        <w:jc w:val="both"/>
        <w:rPr>
          <w:szCs w:val="28"/>
        </w:rPr>
      </w:pPr>
    </w:p>
    <w:p w:rsidR="005630AB" w:rsidRDefault="005630AB">
      <w:pPr>
        <w:jc w:val="both"/>
        <w:rPr>
          <w:szCs w:val="28"/>
        </w:rPr>
      </w:pPr>
    </w:p>
    <w:p w:rsidR="005630AB" w:rsidRDefault="005630AB">
      <w:pPr>
        <w:jc w:val="both"/>
        <w:rPr>
          <w:szCs w:val="28"/>
        </w:rPr>
      </w:pPr>
    </w:p>
    <w:p w:rsidR="005630AB" w:rsidRDefault="005630AB">
      <w:pPr>
        <w:jc w:val="both"/>
        <w:rPr>
          <w:szCs w:val="28"/>
        </w:rPr>
      </w:pPr>
    </w:p>
    <w:p w:rsidR="005630AB" w:rsidRDefault="005630AB">
      <w:pPr>
        <w:jc w:val="both"/>
        <w:rPr>
          <w:szCs w:val="28"/>
        </w:rPr>
      </w:pPr>
    </w:p>
    <w:p w:rsidR="005630AB" w:rsidRDefault="005630AB">
      <w:pPr>
        <w:jc w:val="both"/>
        <w:rPr>
          <w:szCs w:val="28"/>
        </w:rPr>
      </w:pPr>
    </w:p>
    <w:p w:rsidR="005630AB" w:rsidRDefault="005630AB">
      <w:pPr>
        <w:jc w:val="both"/>
        <w:rPr>
          <w:szCs w:val="28"/>
        </w:rPr>
      </w:pPr>
    </w:p>
    <w:p w:rsidR="005630AB" w:rsidRDefault="005630AB">
      <w:pPr>
        <w:jc w:val="both"/>
        <w:rPr>
          <w:szCs w:val="28"/>
        </w:rPr>
      </w:pPr>
    </w:p>
    <w:p w:rsidR="005630AB" w:rsidRDefault="005630AB">
      <w:pPr>
        <w:jc w:val="both"/>
        <w:rPr>
          <w:szCs w:val="28"/>
        </w:rPr>
      </w:pPr>
    </w:p>
    <w:p w:rsidR="005630AB" w:rsidRDefault="005630AB">
      <w:pPr>
        <w:jc w:val="both"/>
        <w:rPr>
          <w:szCs w:val="28"/>
        </w:rPr>
      </w:pPr>
    </w:p>
    <w:p w:rsidR="005630AB" w:rsidRDefault="005630AB">
      <w:pPr>
        <w:jc w:val="both"/>
        <w:rPr>
          <w:szCs w:val="28"/>
        </w:rPr>
      </w:pPr>
    </w:p>
    <w:p w:rsidR="005630AB" w:rsidRDefault="005630AB">
      <w:pPr>
        <w:jc w:val="both"/>
        <w:rPr>
          <w:szCs w:val="28"/>
        </w:rPr>
      </w:pPr>
    </w:p>
    <w:p w:rsidR="005630AB" w:rsidRDefault="005630AB">
      <w:pPr>
        <w:jc w:val="both"/>
        <w:rPr>
          <w:szCs w:val="28"/>
        </w:rPr>
      </w:pPr>
    </w:p>
    <w:p w:rsidR="005630AB" w:rsidRDefault="005630AB">
      <w:pPr>
        <w:jc w:val="both"/>
        <w:rPr>
          <w:szCs w:val="28"/>
        </w:rPr>
      </w:pPr>
    </w:p>
    <w:p w:rsidR="005630AB" w:rsidRDefault="005630AB">
      <w:pPr>
        <w:jc w:val="both"/>
        <w:rPr>
          <w:szCs w:val="28"/>
        </w:rPr>
      </w:pPr>
    </w:p>
    <w:p w:rsidR="005630AB" w:rsidRDefault="005630AB">
      <w:pPr>
        <w:jc w:val="both"/>
        <w:rPr>
          <w:szCs w:val="28"/>
        </w:rPr>
      </w:pPr>
    </w:p>
    <w:p w:rsidR="005630AB" w:rsidRDefault="005630AB">
      <w:pPr>
        <w:jc w:val="both"/>
        <w:rPr>
          <w:szCs w:val="28"/>
        </w:rPr>
      </w:pPr>
    </w:p>
    <w:p w:rsidR="005630AB" w:rsidRDefault="005630AB">
      <w:pPr>
        <w:jc w:val="both"/>
        <w:rPr>
          <w:szCs w:val="28"/>
        </w:rPr>
      </w:pPr>
    </w:p>
    <w:p w:rsidR="005630AB" w:rsidRDefault="005630AB">
      <w:pPr>
        <w:jc w:val="both"/>
        <w:rPr>
          <w:szCs w:val="28"/>
        </w:rPr>
      </w:pPr>
    </w:p>
    <w:p w:rsidR="005630AB" w:rsidRDefault="005630AB">
      <w:pPr>
        <w:jc w:val="both"/>
        <w:rPr>
          <w:szCs w:val="28"/>
        </w:rPr>
      </w:pPr>
    </w:p>
    <w:p w:rsidR="005630AB" w:rsidRDefault="005630AB">
      <w:pPr>
        <w:jc w:val="both"/>
        <w:rPr>
          <w:szCs w:val="28"/>
        </w:rPr>
      </w:pPr>
    </w:p>
    <w:p w:rsidR="005630AB" w:rsidRDefault="005630AB">
      <w:pPr>
        <w:jc w:val="both"/>
        <w:rPr>
          <w:szCs w:val="28"/>
        </w:rPr>
      </w:pPr>
    </w:p>
    <w:p w:rsidR="005630AB" w:rsidRDefault="005630AB">
      <w:pPr>
        <w:jc w:val="both"/>
        <w:rPr>
          <w:szCs w:val="28"/>
        </w:rPr>
      </w:pPr>
    </w:p>
    <w:p w:rsidR="005630AB" w:rsidRDefault="005630AB">
      <w:pPr>
        <w:jc w:val="both"/>
        <w:rPr>
          <w:szCs w:val="28"/>
        </w:rPr>
      </w:pPr>
    </w:p>
    <w:p w:rsidR="005630AB" w:rsidRDefault="005630AB">
      <w:pPr>
        <w:jc w:val="both"/>
        <w:rPr>
          <w:szCs w:val="28"/>
        </w:rPr>
      </w:pPr>
    </w:p>
    <w:p w:rsidR="005630AB" w:rsidRDefault="005630AB">
      <w:pPr>
        <w:jc w:val="both"/>
        <w:rPr>
          <w:szCs w:val="28"/>
        </w:rPr>
      </w:pPr>
    </w:p>
    <w:p w:rsidR="005630AB" w:rsidRDefault="005630AB">
      <w:pPr>
        <w:jc w:val="both"/>
        <w:rPr>
          <w:szCs w:val="28"/>
        </w:rPr>
      </w:pPr>
    </w:p>
    <w:p w:rsidR="005630AB" w:rsidRDefault="005630AB">
      <w:pPr>
        <w:jc w:val="both"/>
        <w:rPr>
          <w:szCs w:val="28"/>
        </w:rPr>
      </w:pPr>
    </w:p>
    <w:p w:rsidR="005630AB" w:rsidRDefault="005630AB">
      <w:pPr>
        <w:jc w:val="both"/>
        <w:rPr>
          <w:szCs w:val="28"/>
        </w:rPr>
      </w:pPr>
    </w:p>
    <w:p w:rsidR="005630AB" w:rsidRDefault="005630AB">
      <w:pPr>
        <w:jc w:val="both"/>
        <w:rPr>
          <w:szCs w:val="28"/>
        </w:rPr>
      </w:pPr>
    </w:p>
    <w:p w:rsidR="005630AB" w:rsidRDefault="005630AB">
      <w:pPr>
        <w:jc w:val="both"/>
        <w:rPr>
          <w:szCs w:val="28"/>
        </w:rPr>
      </w:pPr>
    </w:p>
    <w:p w:rsidR="005630AB" w:rsidRDefault="005630AB">
      <w:pPr>
        <w:jc w:val="both"/>
        <w:rPr>
          <w:szCs w:val="28"/>
        </w:rPr>
      </w:pPr>
    </w:p>
    <w:p w:rsidR="005630AB" w:rsidRDefault="005630AB">
      <w:pPr>
        <w:jc w:val="both"/>
        <w:rPr>
          <w:szCs w:val="28"/>
        </w:rPr>
      </w:pPr>
    </w:p>
    <w:p w:rsidR="005630AB" w:rsidRDefault="005630AB">
      <w:pPr>
        <w:jc w:val="both"/>
        <w:rPr>
          <w:szCs w:val="28"/>
        </w:rPr>
      </w:pPr>
    </w:p>
    <w:p w:rsidR="005630AB" w:rsidRDefault="005630AB">
      <w:pPr>
        <w:jc w:val="both"/>
        <w:rPr>
          <w:szCs w:val="28"/>
        </w:rPr>
      </w:pPr>
    </w:p>
    <w:p w:rsidR="005630AB" w:rsidRDefault="005630AB">
      <w:pPr>
        <w:jc w:val="both"/>
        <w:rPr>
          <w:szCs w:val="28"/>
        </w:rPr>
      </w:pPr>
    </w:p>
    <w:p w:rsidR="005630AB" w:rsidRDefault="005630AB">
      <w:pPr>
        <w:jc w:val="both"/>
        <w:rPr>
          <w:szCs w:val="28"/>
        </w:rPr>
      </w:pPr>
    </w:p>
    <w:p w:rsidR="005630AB" w:rsidRDefault="005630AB">
      <w:pPr>
        <w:jc w:val="both"/>
        <w:rPr>
          <w:szCs w:val="28"/>
        </w:rPr>
      </w:pPr>
    </w:p>
    <w:p w:rsidR="005630AB" w:rsidRDefault="005630AB">
      <w:pPr>
        <w:jc w:val="both"/>
        <w:rPr>
          <w:szCs w:val="28"/>
        </w:rPr>
      </w:pPr>
    </w:p>
    <w:p w:rsidR="005630AB" w:rsidRDefault="005630AB">
      <w:pPr>
        <w:jc w:val="both"/>
        <w:rPr>
          <w:szCs w:val="28"/>
        </w:rPr>
      </w:pPr>
    </w:p>
    <w:p w:rsidR="005630AB" w:rsidRDefault="005630AB" w:rsidP="0037720C">
      <w:pPr>
        <w:jc w:val="center"/>
        <w:rPr>
          <w:sz w:val="28"/>
          <w:szCs w:val="28"/>
        </w:rPr>
      </w:pPr>
      <w:r>
        <w:rPr>
          <w:sz w:val="28"/>
          <w:szCs w:val="28"/>
        </w:rPr>
        <w:t>-</w:t>
      </w:r>
      <w:r w:rsidR="004737AD">
        <w:rPr>
          <w:sz w:val="28"/>
          <w:szCs w:val="28"/>
        </w:rPr>
        <w:t>67</w:t>
      </w:r>
      <w:r>
        <w:rPr>
          <w:sz w:val="28"/>
          <w:szCs w:val="28"/>
        </w:rPr>
        <w:t>-</w:t>
      </w:r>
    </w:p>
    <w:p w:rsidR="0037720C" w:rsidRDefault="0037720C" w:rsidP="0037720C">
      <w:pPr>
        <w:jc w:val="center"/>
        <w:rPr>
          <w:b/>
          <w:sz w:val="32"/>
          <w:szCs w:val="32"/>
        </w:rPr>
      </w:pPr>
    </w:p>
    <w:p w:rsidR="0037720C" w:rsidRDefault="0037720C" w:rsidP="0037720C">
      <w:pPr>
        <w:jc w:val="center"/>
        <w:rPr>
          <w:b/>
          <w:sz w:val="32"/>
          <w:szCs w:val="32"/>
        </w:rPr>
      </w:pPr>
      <w:r>
        <w:rPr>
          <w:b/>
          <w:sz w:val="32"/>
          <w:szCs w:val="32"/>
        </w:rPr>
        <w:t>ЗАКЛЮЧЕНИЕ</w:t>
      </w:r>
    </w:p>
    <w:p w:rsidR="0037720C" w:rsidRDefault="0037720C" w:rsidP="0037720C">
      <w:pPr>
        <w:jc w:val="both"/>
        <w:rPr>
          <w:sz w:val="28"/>
          <w:szCs w:val="28"/>
        </w:rPr>
      </w:pPr>
    </w:p>
    <w:p w:rsidR="00834685" w:rsidRDefault="0037720C" w:rsidP="00916808">
      <w:pPr>
        <w:spacing w:line="360" w:lineRule="auto"/>
        <w:ind w:firstLine="720"/>
        <w:jc w:val="both"/>
        <w:rPr>
          <w:sz w:val="28"/>
          <w:szCs w:val="28"/>
        </w:rPr>
      </w:pPr>
      <w:r>
        <w:rPr>
          <w:sz w:val="28"/>
          <w:szCs w:val="28"/>
        </w:rPr>
        <w:t>Таким образом, подводя итог, можно сказать, что</w:t>
      </w:r>
      <w:r w:rsidR="00834685">
        <w:rPr>
          <w:sz w:val="28"/>
          <w:szCs w:val="28"/>
        </w:rPr>
        <w:t xml:space="preserve"> </w:t>
      </w:r>
      <w:r w:rsidR="00D050A5">
        <w:rPr>
          <w:sz w:val="28"/>
          <w:szCs w:val="28"/>
        </w:rPr>
        <w:t xml:space="preserve"> для Германии в изучаемый период были характерны быстрые темпы индустриализации, которые сопровождались ростом монополий. Развитие индустриализации проходило неравномерно на территории страны, что не могло не сказаться на развитии и положении рабочего класса. Положение рабочего класса в изучаемый период было крайне тяжелое, несмотря на некоторое сокращение рабочего дня, которое касалось лишь части рабочих, которые трудились на территории Рейнско-Вестфальского промышленного района, Саксонии и Берлина. В более отсталых восточных районах страны – ост-эльбской</w:t>
      </w:r>
      <w:r w:rsidR="00D83AC7">
        <w:rPr>
          <w:sz w:val="28"/>
          <w:szCs w:val="28"/>
        </w:rPr>
        <w:t xml:space="preserve"> Пруссии и Мекленбурге по-прежнему сохранялись полукрепостнические порядки, которые были основаны  на безграничной эксплуатации батраков. Поэтому не случайно именно для 60-х гг. Х1Х века был характерен новый демократический подъем. Для этого подъема было характерно создание профессиональных союзов.</w:t>
      </w:r>
      <w:r w:rsidR="00A12D1B">
        <w:rPr>
          <w:sz w:val="28"/>
          <w:szCs w:val="28"/>
        </w:rPr>
        <w:t xml:space="preserve"> Ведь именно профсоюзные организации послужили основой создания Социал-демократической рабочей партии Германии.</w:t>
      </w:r>
    </w:p>
    <w:p w:rsidR="00F13118" w:rsidRDefault="00834685" w:rsidP="001F5C9E">
      <w:pPr>
        <w:pStyle w:val="a5"/>
        <w:spacing w:line="360" w:lineRule="auto"/>
      </w:pPr>
      <w:r>
        <w:rPr>
          <w:szCs w:val="28"/>
        </w:rPr>
        <w:t>В эти годы проходила борьба рабочего движения с мелкобуржуазным движением – лассальянством, лидер которого состоял в тайном союзе с Бисмарком.</w:t>
      </w:r>
      <w:r w:rsidR="00A12D1B">
        <w:rPr>
          <w:szCs w:val="28"/>
        </w:rPr>
        <w:t xml:space="preserve"> </w:t>
      </w:r>
      <w:r w:rsidR="00F13118">
        <w:t>Лассальство нанесло значительный ущерб немецкому рабочему движению, явилось духовным отцом оппортунизма в германской социал-демократии.</w:t>
      </w:r>
    </w:p>
    <w:p w:rsidR="00CB25FE" w:rsidRDefault="00CB25FE" w:rsidP="00DD0A24">
      <w:pPr>
        <w:spacing w:line="360" w:lineRule="auto"/>
        <w:ind w:firstLine="720"/>
        <w:jc w:val="both"/>
        <w:rPr>
          <w:sz w:val="28"/>
          <w:szCs w:val="28"/>
        </w:rPr>
      </w:pPr>
      <w:r>
        <w:rPr>
          <w:sz w:val="28"/>
          <w:szCs w:val="28"/>
        </w:rPr>
        <w:t>Огромное влияние на развитие рабочего движения оказывали Карл Маркс и Фридрих Энгельс.</w:t>
      </w:r>
      <w:r w:rsidR="00916808">
        <w:rPr>
          <w:sz w:val="28"/>
          <w:szCs w:val="28"/>
        </w:rPr>
        <w:t xml:space="preserve"> Это влияние выразилось в оказании помощи образования Социал-демократической партии Германии</w:t>
      </w:r>
      <w:r w:rsidR="00A41882">
        <w:rPr>
          <w:sz w:val="28"/>
          <w:szCs w:val="28"/>
        </w:rPr>
        <w:t xml:space="preserve"> лидерам рабочего движения Германии -</w:t>
      </w:r>
      <w:r w:rsidR="00A41882" w:rsidRPr="00A41882">
        <w:rPr>
          <w:sz w:val="28"/>
          <w:szCs w:val="28"/>
        </w:rPr>
        <w:t xml:space="preserve"> </w:t>
      </w:r>
      <w:r w:rsidR="00A41882">
        <w:rPr>
          <w:sz w:val="28"/>
          <w:szCs w:val="28"/>
        </w:rPr>
        <w:t>Августу</w:t>
      </w:r>
      <w:r w:rsidR="00F56FF1">
        <w:rPr>
          <w:sz w:val="28"/>
          <w:szCs w:val="28"/>
        </w:rPr>
        <w:t xml:space="preserve"> Бебелю и Вильгельму  Либкнехту</w:t>
      </w:r>
      <w:r w:rsidR="00916808">
        <w:rPr>
          <w:sz w:val="28"/>
          <w:szCs w:val="28"/>
        </w:rPr>
        <w:t>, ведь именно в трудах Карл</w:t>
      </w:r>
      <w:r w:rsidR="00A41882">
        <w:rPr>
          <w:sz w:val="28"/>
          <w:szCs w:val="28"/>
        </w:rPr>
        <w:t>а</w:t>
      </w:r>
      <w:r w:rsidR="00916808">
        <w:rPr>
          <w:sz w:val="28"/>
          <w:szCs w:val="28"/>
        </w:rPr>
        <w:t xml:space="preserve"> Маркс</w:t>
      </w:r>
      <w:r w:rsidR="00A41882">
        <w:rPr>
          <w:sz w:val="28"/>
          <w:szCs w:val="28"/>
        </w:rPr>
        <w:t>а</w:t>
      </w:r>
      <w:r w:rsidR="00916808">
        <w:rPr>
          <w:sz w:val="28"/>
          <w:szCs w:val="28"/>
        </w:rPr>
        <w:t xml:space="preserve"> и Фридрих</w:t>
      </w:r>
      <w:r w:rsidR="00A41882">
        <w:rPr>
          <w:sz w:val="28"/>
          <w:szCs w:val="28"/>
        </w:rPr>
        <w:t>а</w:t>
      </w:r>
      <w:r w:rsidR="00916808">
        <w:rPr>
          <w:sz w:val="28"/>
          <w:szCs w:val="28"/>
        </w:rPr>
        <w:t xml:space="preserve"> Энгельс</w:t>
      </w:r>
      <w:r w:rsidR="00A41882">
        <w:rPr>
          <w:sz w:val="28"/>
          <w:szCs w:val="28"/>
        </w:rPr>
        <w:t>а были заложены организационные основы создания рабочей партии.</w:t>
      </w:r>
    </w:p>
    <w:p w:rsidR="00CB25FE" w:rsidRDefault="00DD0A24" w:rsidP="00D83AC7">
      <w:pPr>
        <w:spacing w:line="360" w:lineRule="auto"/>
        <w:jc w:val="both"/>
        <w:rPr>
          <w:sz w:val="28"/>
          <w:szCs w:val="28"/>
        </w:rPr>
      </w:pPr>
      <w:r>
        <w:rPr>
          <w:sz w:val="28"/>
          <w:szCs w:val="28"/>
        </w:rPr>
        <w:t xml:space="preserve">           </w:t>
      </w:r>
      <w:r w:rsidR="00CB25FE">
        <w:rPr>
          <w:sz w:val="28"/>
          <w:szCs w:val="28"/>
        </w:rPr>
        <w:t>И</w:t>
      </w:r>
      <w:r>
        <w:rPr>
          <w:sz w:val="28"/>
          <w:szCs w:val="28"/>
        </w:rPr>
        <w:t>,</w:t>
      </w:r>
      <w:r w:rsidR="00CB25FE">
        <w:rPr>
          <w:sz w:val="28"/>
          <w:szCs w:val="28"/>
        </w:rPr>
        <w:t xml:space="preserve"> нак</w:t>
      </w:r>
      <w:r>
        <w:rPr>
          <w:sz w:val="28"/>
          <w:szCs w:val="28"/>
        </w:rPr>
        <w:t>онец, в Германии была создана</w:t>
      </w:r>
      <w:r w:rsidR="00CB25FE">
        <w:rPr>
          <w:sz w:val="28"/>
          <w:szCs w:val="28"/>
        </w:rPr>
        <w:t xml:space="preserve"> первая рабочая партия – Социал-демократическая </w:t>
      </w:r>
      <w:r>
        <w:rPr>
          <w:sz w:val="28"/>
          <w:szCs w:val="28"/>
        </w:rPr>
        <w:t xml:space="preserve">рабочая </w:t>
      </w:r>
      <w:r w:rsidR="00CB25FE">
        <w:rPr>
          <w:sz w:val="28"/>
          <w:szCs w:val="28"/>
        </w:rPr>
        <w:t>партия</w:t>
      </w:r>
      <w:r>
        <w:rPr>
          <w:sz w:val="28"/>
          <w:szCs w:val="28"/>
        </w:rPr>
        <w:t xml:space="preserve"> </w:t>
      </w:r>
      <w:r w:rsidR="00CB25FE">
        <w:rPr>
          <w:sz w:val="28"/>
          <w:szCs w:val="28"/>
        </w:rPr>
        <w:t xml:space="preserve"> Германии</w:t>
      </w:r>
      <w:r>
        <w:rPr>
          <w:sz w:val="28"/>
          <w:szCs w:val="28"/>
        </w:rPr>
        <w:t xml:space="preserve">, это была первая партия, которая действовала в рамках одной страны.  Принцип и опыт Социал-демократической рабочей партии Германии – особенно </w:t>
      </w:r>
      <w:r w:rsidR="00916808">
        <w:rPr>
          <w:sz w:val="28"/>
          <w:szCs w:val="28"/>
        </w:rPr>
        <w:t>борьба за соединение экономической, политической и идеологической борьбы, революционная парламентская тактика, работа в массах, впервые поднятый ею вопрос о соотношении партии и профессиональных союзов – были ценны и для рабочих других стран.</w:t>
      </w:r>
    </w:p>
    <w:p w:rsidR="00F56FF1" w:rsidRDefault="00F56FF1" w:rsidP="00F56FF1">
      <w:pPr>
        <w:spacing w:line="360" w:lineRule="auto"/>
        <w:ind w:firstLine="720"/>
        <w:jc w:val="both"/>
        <w:rPr>
          <w:sz w:val="28"/>
          <w:szCs w:val="28"/>
        </w:rPr>
      </w:pPr>
      <w:r>
        <w:rPr>
          <w:sz w:val="28"/>
          <w:szCs w:val="28"/>
        </w:rPr>
        <w:t>После поражения Парижской Коммуны центр тяжести рабочего движения переместился в Германию и рабочий класс этой страны на несколько десятилетий занял авангардное положение в международном рабочем движении.</w:t>
      </w:r>
    </w:p>
    <w:p w:rsidR="00F56FF1" w:rsidRDefault="00F56FF1" w:rsidP="00D83AC7">
      <w:pPr>
        <w:spacing w:line="360" w:lineRule="auto"/>
        <w:jc w:val="both"/>
        <w:rPr>
          <w:sz w:val="28"/>
          <w:szCs w:val="28"/>
        </w:rPr>
      </w:pPr>
    </w:p>
    <w:p w:rsidR="009D7C2B" w:rsidRDefault="009D7C2B" w:rsidP="00D83AC7">
      <w:pPr>
        <w:spacing w:line="360" w:lineRule="auto"/>
        <w:ind w:left="1080"/>
        <w:jc w:val="both"/>
        <w:rPr>
          <w:sz w:val="28"/>
          <w:szCs w:val="28"/>
        </w:rPr>
      </w:pPr>
    </w:p>
    <w:p w:rsidR="009D7C2B" w:rsidRDefault="009D7C2B" w:rsidP="009D7C2B">
      <w:pPr>
        <w:spacing w:line="360" w:lineRule="auto"/>
        <w:ind w:left="1080"/>
        <w:jc w:val="both"/>
        <w:rPr>
          <w:sz w:val="28"/>
          <w:szCs w:val="28"/>
        </w:rPr>
      </w:pPr>
    </w:p>
    <w:p w:rsidR="009D7C2B" w:rsidRDefault="009D7C2B" w:rsidP="009D7C2B">
      <w:pPr>
        <w:spacing w:line="360" w:lineRule="auto"/>
        <w:ind w:left="1080"/>
        <w:jc w:val="both"/>
        <w:rPr>
          <w:sz w:val="28"/>
          <w:szCs w:val="28"/>
        </w:rPr>
      </w:pPr>
    </w:p>
    <w:p w:rsidR="009D7C2B" w:rsidRDefault="009D7C2B" w:rsidP="009D7C2B">
      <w:pPr>
        <w:spacing w:line="360" w:lineRule="auto"/>
        <w:ind w:left="1080"/>
        <w:jc w:val="both"/>
        <w:rPr>
          <w:sz w:val="28"/>
          <w:szCs w:val="28"/>
        </w:rPr>
      </w:pPr>
    </w:p>
    <w:p w:rsidR="009D7C2B" w:rsidRDefault="009D7C2B" w:rsidP="009D7C2B">
      <w:pPr>
        <w:spacing w:line="360" w:lineRule="auto"/>
        <w:ind w:left="1080"/>
        <w:jc w:val="both"/>
        <w:rPr>
          <w:sz w:val="28"/>
          <w:szCs w:val="28"/>
        </w:rPr>
      </w:pPr>
    </w:p>
    <w:p w:rsidR="00F56FF1" w:rsidRDefault="00F56FF1" w:rsidP="009D7C2B">
      <w:pPr>
        <w:spacing w:line="360" w:lineRule="auto"/>
        <w:ind w:left="1080"/>
        <w:jc w:val="both"/>
        <w:rPr>
          <w:sz w:val="28"/>
          <w:szCs w:val="28"/>
        </w:rPr>
      </w:pPr>
    </w:p>
    <w:p w:rsidR="00F56FF1" w:rsidRDefault="00F56FF1" w:rsidP="009D7C2B">
      <w:pPr>
        <w:spacing w:line="360" w:lineRule="auto"/>
        <w:ind w:left="1080"/>
        <w:jc w:val="both"/>
        <w:rPr>
          <w:sz w:val="28"/>
          <w:szCs w:val="28"/>
        </w:rPr>
      </w:pPr>
    </w:p>
    <w:p w:rsidR="00F56FF1" w:rsidRDefault="00F56FF1" w:rsidP="009D7C2B">
      <w:pPr>
        <w:spacing w:line="360" w:lineRule="auto"/>
        <w:ind w:left="1080"/>
        <w:jc w:val="both"/>
        <w:rPr>
          <w:sz w:val="28"/>
          <w:szCs w:val="28"/>
        </w:rPr>
      </w:pPr>
    </w:p>
    <w:p w:rsidR="00F56FF1" w:rsidRDefault="00F56FF1" w:rsidP="009D7C2B">
      <w:pPr>
        <w:spacing w:line="360" w:lineRule="auto"/>
        <w:ind w:left="1080"/>
        <w:jc w:val="both"/>
        <w:rPr>
          <w:sz w:val="28"/>
          <w:szCs w:val="28"/>
        </w:rPr>
      </w:pPr>
    </w:p>
    <w:p w:rsidR="00BA31F2" w:rsidRDefault="00BA31F2" w:rsidP="004737AD">
      <w:pPr>
        <w:spacing w:line="360" w:lineRule="auto"/>
        <w:jc w:val="both"/>
        <w:rPr>
          <w:sz w:val="28"/>
          <w:szCs w:val="28"/>
        </w:rPr>
      </w:pPr>
    </w:p>
    <w:p w:rsidR="009D7C2B" w:rsidRDefault="009D7C2B" w:rsidP="009D7C2B">
      <w:pPr>
        <w:spacing w:line="360" w:lineRule="auto"/>
        <w:jc w:val="center"/>
        <w:rPr>
          <w:sz w:val="28"/>
          <w:szCs w:val="28"/>
        </w:rPr>
      </w:pPr>
      <w:r>
        <w:rPr>
          <w:sz w:val="28"/>
          <w:szCs w:val="28"/>
        </w:rPr>
        <w:t>-</w:t>
      </w:r>
      <w:r w:rsidR="00F56FF1">
        <w:rPr>
          <w:sz w:val="28"/>
          <w:szCs w:val="28"/>
        </w:rPr>
        <w:t>69</w:t>
      </w:r>
      <w:r>
        <w:rPr>
          <w:sz w:val="28"/>
          <w:szCs w:val="28"/>
        </w:rPr>
        <w:t>-</w:t>
      </w:r>
    </w:p>
    <w:p w:rsidR="009D7C2B" w:rsidRDefault="009D7C2B" w:rsidP="009D7C2B">
      <w:pPr>
        <w:spacing w:line="360" w:lineRule="auto"/>
        <w:jc w:val="center"/>
        <w:rPr>
          <w:b/>
          <w:sz w:val="28"/>
          <w:szCs w:val="28"/>
        </w:rPr>
      </w:pPr>
      <w:r>
        <w:rPr>
          <w:b/>
          <w:sz w:val="28"/>
          <w:szCs w:val="28"/>
        </w:rPr>
        <w:t>Список литературы и источников</w:t>
      </w:r>
    </w:p>
    <w:p w:rsidR="009D7C2B" w:rsidRDefault="003071B9" w:rsidP="003071B9">
      <w:pPr>
        <w:spacing w:line="360" w:lineRule="auto"/>
        <w:jc w:val="center"/>
        <w:rPr>
          <w:i/>
          <w:sz w:val="28"/>
          <w:szCs w:val="28"/>
        </w:rPr>
      </w:pPr>
      <w:r>
        <w:rPr>
          <w:i/>
          <w:sz w:val="28"/>
          <w:szCs w:val="28"/>
        </w:rPr>
        <w:t>Источники</w:t>
      </w:r>
    </w:p>
    <w:p w:rsidR="003071B9" w:rsidRDefault="003071B9" w:rsidP="003071B9">
      <w:pPr>
        <w:numPr>
          <w:ilvl w:val="0"/>
          <w:numId w:val="28"/>
        </w:numPr>
        <w:spacing w:line="360" w:lineRule="auto"/>
        <w:jc w:val="both"/>
        <w:rPr>
          <w:sz w:val="28"/>
          <w:szCs w:val="28"/>
        </w:rPr>
      </w:pPr>
      <w:r>
        <w:rPr>
          <w:sz w:val="28"/>
          <w:szCs w:val="28"/>
        </w:rPr>
        <w:t>Август Бебель. Из моей жизни. М., 1963</w:t>
      </w:r>
    </w:p>
    <w:p w:rsidR="003071B9" w:rsidRDefault="003071B9" w:rsidP="003071B9">
      <w:pPr>
        <w:numPr>
          <w:ilvl w:val="0"/>
          <w:numId w:val="28"/>
        </w:numPr>
        <w:spacing w:line="360" w:lineRule="auto"/>
        <w:jc w:val="both"/>
        <w:rPr>
          <w:sz w:val="28"/>
          <w:szCs w:val="28"/>
        </w:rPr>
      </w:pPr>
      <w:r>
        <w:rPr>
          <w:sz w:val="28"/>
          <w:szCs w:val="28"/>
        </w:rPr>
        <w:t>Энгельс. Ф.Военный вопрос в Пруссии и немецкая рабочая партия //</w:t>
      </w:r>
      <w:r w:rsidRPr="003071B9">
        <w:rPr>
          <w:sz w:val="28"/>
          <w:szCs w:val="28"/>
        </w:rPr>
        <w:t xml:space="preserve"> </w:t>
      </w:r>
      <w:r>
        <w:rPr>
          <w:sz w:val="28"/>
          <w:szCs w:val="28"/>
        </w:rPr>
        <w:t>К.Маркс и Ф. Энгельс. , Соч. т. 16 с.10</w:t>
      </w:r>
    </w:p>
    <w:p w:rsidR="003071B9" w:rsidRDefault="003071B9" w:rsidP="003071B9">
      <w:pPr>
        <w:numPr>
          <w:ilvl w:val="0"/>
          <w:numId w:val="28"/>
        </w:numPr>
        <w:spacing w:line="360" w:lineRule="auto"/>
        <w:jc w:val="both"/>
        <w:rPr>
          <w:sz w:val="28"/>
          <w:szCs w:val="28"/>
        </w:rPr>
      </w:pPr>
      <w:r>
        <w:rPr>
          <w:sz w:val="28"/>
          <w:szCs w:val="28"/>
        </w:rPr>
        <w:t>Карл Маркс. Комитету Социал-демократической рабочей партии. //К.Маркс и Ф. Энгельс. , Соч. т.15, с.18</w:t>
      </w:r>
    </w:p>
    <w:p w:rsidR="003071B9" w:rsidRDefault="003071B9" w:rsidP="003071B9">
      <w:pPr>
        <w:numPr>
          <w:ilvl w:val="0"/>
          <w:numId w:val="28"/>
        </w:numPr>
        <w:spacing w:line="360" w:lineRule="auto"/>
        <w:jc w:val="both"/>
        <w:rPr>
          <w:sz w:val="28"/>
          <w:szCs w:val="28"/>
        </w:rPr>
      </w:pPr>
      <w:r>
        <w:rPr>
          <w:sz w:val="28"/>
          <w:szCs w:val="28"/>
        </w:rPr>
        <w:t>Маркс К., Энгельс Ф. Критика Готской программы</w:t>
      </w:r>
    </w:p>
    <w:p w:rsidR="00573A0A" w:rsidRDefault="00573A0A" w:rsidP="00573A0A">
      <w:pPr>
        <w:spacing w:line="360" w:lineRule="auto"/>
        <w:ind w:firstLine="360"/>
        <w:jc w:val="both"/>
        <w:rPr>
          <w:color w:val="000000"/>
          <w:sz w:val="28"/>
        </w:rPr>
      </w:pPr>
      <w:r>
        <w:rPr>
          <w:color w:val="000000"/>
          <w:sz w:val="28"/>
        </w:rPr>
        <w:t>5.Ф.Энгельс – В.Либкнехту. 19 сентября 1870. //К.Маркс и Ф.Энгельс. С.ч. т.33, с.141</w:t>
      </w:r>
    </w:p>
    <w:p w:rsidR="00573A0A" w:rsidRDefault="00573A0A" w:rsidP="00573A0A">
      <w:pPr>
        <w:spacing w:line="360" w:lineRule="auto"/>
        <w:ind w:firstLine="360"/>
        <w:jc w:val="both"/>
        <w:rPr>
          <w:color w:val="000000"/>
          <w:sz w:val="28"/>
        </w:rPr>
      </w:pPr>
      <w:r>
        <w:rPr>
          <w:sz w:val="28"/>
          <w:szCs w:val="28"/>
        </w:rPr>
        <w:t>6.</w:t>
      </w:r>
      <w:r w:rsidRPr="00573A0A">
        <w:rPr>
          <w:color w:val="000000"/>
          <w:sz w:val="28"/>
        </w:rPr>
        <w:t xml:space="preserve"> </w:t>
      </w:r>
      <w:r>
        <w:rPr>
          <w:color w:val="000000"/>
          <w:sz w:val="28"/>
        </w:rPr>
        <w:t>В.Либнехт – Ф.Энгельсу. 7 февраля 1877. //К.Маркс и Ф.Энгельс. С.ч. т.38, с.151</w:t>
      </w:r>
    </w:p>
    <w:p w:rsidR="00573A0A" w:rsidRDefault="00573A0A" w:rsidP="00573A0A">
      <w:pPr>
        <w:spacing w:line="360" w:lineRule="auto"/>
        <w:ind w:left="360"/>
        <w:jc w:val="both"/>
        <w:rPr>
          <w:color w:val="000000"/>
          <w:sz w:val="28"/>
        </w:rPr>
      </w:pPr>
      <w:r>
        <w:rPr>
          <w:color w:val="000000"/>
          <w:sz w:val="28"/>
        </w:rPr>
        <w:t xml:space="preserve"> 7. Ф.Энгельс- А.Бебелю, 18-28 марта 1875 г. //К.Маркс и Ф.Энгельс. С.ч. т.19, с.2</w:t>
      </w:r>
    </w:p>
    <w:p w:rsidR="00BA31F2" w:rsidRDefault="00BA31F2" w:rsidP="00573A0A">
      <w:pPr>
        <w:spacing w:line="360" w:lineRule="auto"/>
        <w:ind w:left="360"/>
        <w:jc w:val="both"/>
        <w:rPr>
          <w:color w:val="000000"/>
          <w:sz w:val="28"/>
        </w:rPr>
      </w:pPr>
      <w:r>
        <w:rPr>
          <w:color w:val="000000"/>
          <w:sz w:val="28"/>
        </w:rPr>
        <w:t>8. Заявление правления Социал-демократической рабочей партии по поводу объединения. //Сборник документов по истории рабочего и социалистического движения стран Европы и США. Под ред. П.И.Острикова., М.1985, с. 13-14</w:t>
      </w:r>
    </w:p>
    <w:p w:rsidR="00BA31F2" w:rsidRDefault="00BA31F2" w:rsidP="00573A0A">
      <w:pPr>
        <w:spacing w:line="360" w:lineRule="auto"/>
        <w:ind w:left="360"/>
        <w:jc w:val="both"/>
        <w:rPr>
          <w:color w:val="000000"/>
          <w:sz w:val="28"/>
        </w:rPr>
      </w:pPr>
      <w:r>
        <w:rPr>
          <w:color w:val="000000"/>
          <w:sz w:val="28"/>
        </w:rPr>
        <w:t>9.Программа Социалистической рабочей партии Германии. //Сборник документов по истории рабочего и социалистического движения стран Европы и США. Под ред. П.И.Острикова., М.1985, с.14-16</w:t>
      </w:r>
    </w:p>
    <w:p w:rsidR="00BA31F2" w:rsidRDefault="00BA31F2" w:rsidP="00573A0A">
      <w:pPr>
        <w:spacing w:line="360" w:lineRule="auto"/>
        <w:ind w:left="360"/>
        <w:jc w:val="both"/>
        <w:rPr>
          <w:color w:val="000000"/>
          <w:sz w:val="28"/>
        </w:rPr>
      </w:pPr>
      <w:r>
        <w:rPr>
          <w:color w:val="000000"/>
          <w:sz w:val="28"/>
        </w:rPr>
        <w:t>10. Организационный устав Социалистической рабочей партии Германии. //Сборник документов по истории рабочего и социалистического движения стран Европы и США. Под ред. П.И.Острикова., М.1985, с.</w:t>
      </w:r>
      <w:r w:rsidR="00956DD7">
        <w:rPr>
          <w:color w:val="000000"/>
          <w:sz w:val="28"/>
        </w:rPr>
        <w:t xml:space="preserve"> 16-19</w:t>
      </w:r>
    </w:p>
    <w:p w:rsidR="00956DD7" w:rsidRDefault="00F56FF1" w:rsidP="00956DD7">
      <w:pPr>
        <w:spacing w:line="360" w:lineRule="auto"/>
        <w:ind w:left="360"/>
        <w:jc w:val="center"/>
        <w:rPr>
          <w:color w:val="000000"/>
          <w:sz w:val="28"/>
        </w:rPr>
      </w:pPr>
      <w:r>
        <w:rPr>
          <w:color w:val="000000"/>
          <w:sz w:val="28"/>
        </w:rPr>
        <w:t>-70</w:t>
      </w:r>
      <w:r w:rsidR="00956DD7">
        <w:rPr>
          <w:color w:val="000000"/>
          <w:sz w:val="28"/>
        </w:rPr>
        <w:t>-</w:t>
      </w:r>
    </w:p>
    <w:p w:rsidR="00956DD7" w:rsidRDefault="00956DD7" w:rsidP="00573A0A">
      <w:pPr>
        <w:spacing w:line="360" w:lineRule="auto"/>
        <w:ind w:left="360"/>
        <w:jc w:val="both"/>
        <w:rPr>
          <w:color w:val="000000"/>
          <w:sz w:val="28"/>
        </w:rPr>
      </w:pPr>
      <w:r>
        <w:rPr>
          <w:color w:val="000000"/>
          <w:sz w:val="28"/>
        </w:rPr>
        <w:t>11.Резолюции Конференции профессиональных союзов.</w:t>
      </w:r>
      <w:r w:rsidRPr="00956DD7">
        <w:rPr>
          <w:color w:val="000000"/>
          <w:sz w:val="28"/>
        </w:rPr>
        <w:t xml:space="preserve"> </w:t>
      </w:r>
      <w:r>
        <w:rPr>
          <w:color w:val="000000"/>
          <w:sz w:val="28"/>
        </w:rPr>
        <w:t>//Сборник документов по истории рабочего и социалистического движения стран Европы и США. Под ред. П.И.Острикова., М.1985, с.19-20</w:t>
      </w:r>
    </w:p>
    <w:p w:rsidR="00956DD7" w:rsidRDefault="00956DD7" w:rsidP="00956DD7">
      <w:pPr>
        <w:spacing w:line="360" w:lineRule="auto"/>
        <w:jc w:val="both"/>
        <w:rPr>
          <w:sz w:val="28"/>
          <w:szCs w:val="28"/>
        </w:rPr>
      </w:pPr>
      <w:r>
        <w:rPr>
          <w:color w:val="000000"/>
          <w:sz w:val="28"/>
        </w:rPr>
        <w:t>12.Заявление Центрального избирательного комитета о роспуске Социалистической рабочей партии Германии вследствие закона о социалистах. //Сборник документов по истории рабочего и социалистического движения стран Европы и США. Под ред. П.И.Острикова., М.1985, с.20-21</w:t>
      </w:r>
    </w:p>
    <w:p w:rsidR="003071B9" w:rsidRPr="003071B9" w:rsidRDefault="003071B9" w:rsidP="00D8062C">
      <w:pPr>
        <w:spacing w:line="360" w:lineRule="auto"/>
        <w:jc w:val="center"/>
        <w:rPr>
          <w:i/>
          <w:sz w:val="28"/>
          <w:szCs w:val="28"/>
        </w:rPr>
      </w:pPr>
      <w:r>
        <w:rPr>
          <w:i/>
          <w:sz w:val="28"/>
          <w:szCs w:val="28"/>
        </w:rPr>
        <w:t>Литература</w:t>
      </w:r>
    </w:p>
    <w:p w:rsidR="00D8062C" w:rsidRDefault="00D8062C" w:rsidP="003071B9">
      <w:pPr>
        <w:spacing w:line="360" w:lineRule="auto"/>
        <w:ind w:left="360"/>
        <w:jc w:val="both"/>
        <w:rPr>
          <w:sz w:val="28"/>
          <w:szCs w:val="28"/>
        </w:rPr>
      </w:pPr>
    </w:p>
    <w:p w:rsidR="00D8062C" w:rsidRDefault="00D8062C" w:rsidP="00D8062C">
      <w:pPr>
        <w:spacing w:line="360" w:lineRule="auto"/>
        <w:jc w:val="both"/>
        <w:rPr>
          <w:sz w:val="28"/>
          <w:szCs w:val="28"/>
        </w:rPr>
      </w:pPr>
      <w:r>
        <w:rPr>
          <w:sz w:val="28"/>
          <w:szCs w:val="28"/>
        </w:rPr>
        <w:t xml:space="preserve">      1.Август Бебель. (Сб.статей) М., 1923</w:t>
      </w:r>
    </w:p>
    <w:p w:rsidR="00D8062C" w:rsidRPr="00D8062C" w:rsidRDefault="00D8062C" w:rsidP="00D8062C">
      <w:pPr>
        <w:spacing w:line="360" w:lineRule="auto"/>
        <w:jc w:val="both"/>
        <w:rPr>
          <w:sz w:val="28"/>
          <w:szCs w:val="28"/>
        </w:rPr>
      </w:pPr>
      <w:r>
        <w:rPr>
          <w:color w:val="000000"/>
          <w:sz w:val="28"/>
        </w:rPr>
        <w:t xml:space="preserve">      2.Байер М.,  Винклер Г., Революционное рабочее единство. Эйзенах. Гота. Эрфурт. М., 1985</w:t>
      </w:r>
    </w:p>
    <w:p w:rsidR="00D8062C" w:rsidRDefault="00D8062C" w:rsidP="00573A0A">
      <w:pPr>
        <w:spacing w:line="360" w:lineRule="auto"/>
        <w:ind w:left="360"/>
        <w:jc w:val="both"/>
        <w:rPr>
          <w:color w:val="000000"/>
          <w:sz w:val="28"/>
        </w:rPr>
      </w:pPr>
      <w:r>
        <w:rPr>
          <w:color w:val="000000"/>
          <w:sz w:val="28"/>
        </w:rPr>
        <w:t xml:space="preserve">3.Бартель.Х., Зеебер Г. Образование Германской империи, Парижская коммуна и революционное рабочее движение. </w:t>
      </w:r>
      <w:r>
        <w:rPr>
          <w:sz w:val="28"/>
          <w:szCs w:val="28"/>
        </w:rPr>
        <w:t>/Ежегодник германской истории.</w:t>
      </w:r>
      <w:r>
        <w:rPr>
          <w:color w:val="000000"/>
          <w:sz w:val="28"/>
        </w:rPr>
        <w:t xml:space="preserve"> 1971  М., 1972 г.</w:t>
      </w:r>
    </w:p>
    <w:p w:rsidR="00D8062C" w:rsidRDefault="00D8062C" w:rsidP="00956DD7">
      <w:pPr>
        <w:spacing w:line="360" w:lineRule="auto"/>
        <w:ind w:left="360" w:firstLine="75"/>
        <w:jc w:val="both"/>
        <w:rPr>
          <w:color w:val="000000"/>
          <w:sz w:val="28"/>
        </w:rPr>
      </w:pPr>
      <w:r>
        <w:rPr>
          <w:color w:val="000000"/>
          <w:sz w:val="28"/>
        </w:rPr>
        <w:t xml:space="preserve">4.Бартель.Х., Шмидт. В.  К вопросу о развитии взглядов на пролетарскую партию </w:t>
      </w:r>
      <w:r>
        <w:rPr>
          <w:sz w:val="28"/>
          <w:szCs w:val="28"/>
        </w:rPr>
        <w:t>/Ежегодник германской истории.</w:t>
      </w:r>
      <w:r>
        <w:rPr>
          <w:color w:val="000000"/>
          <w:sz w:val="28"/>
        </w:rPr>
        <w:t xml:space="preserve"> 1970  М., 1971 г.</w:t>
      </w:r>
    </w:p>
    <w:p w:rsidR="00D8062C" w:rsidRDefault="00D8062C" w:rsidP="009D7C2B">
      <w:pPr>
        <w:spacing w:line="360" w:lineRule="auto"/>
        <w:jc w:val="both"/>
        <w:rPr>
          <w:color w:val="000000"/>
          <w:sz w:val="28"/>
        </w:rPr>
      </w:pPr>
      <w:r>
        <w:rPr>
          <w:color w:val="000000"/>
          <w:sz w:val="28"/>
        </w:rPr>
        <w:t xml:space="preserve">    5. Бернштейен.Э. История рабочего движения в Берлине., М.-Л., 1929</w:t>
      </w:r>
    </w:p>
    <w:p w:rsidR="00D8062C" w:rsidRDefault="00D8062C" w:rsidP="009D7C2B">
      <w:pPr>
        <w:spacing w:line="360" w:lineRule="auto"/>
        <w:jc w:val="both"/>
        <w:rPr>
          <w:color w:val="000000"/>
          <w:sz w:val="28"/>
        </w:rPr>
      </w:pPr>
      <w:r>
        <w:rPr>
          <w:color w:val="000000"/>
          <w:sz w:val="28"/>
        </w:rPr>
        <w:t xml:space="preserve">   6.  Бернштейн Э. Детство и юность. 1850-1872. М.-Л., 1928</w:t>
      </w:r>
    </w:p>
    <w:p w:rsidR="00D8062C" w:rsidRDefault="00D8062C" w:rsidP="00D8062C">
      <w:pPr>
        <w:spacing w:line="360" w:lineRule="auto"/>
        <w:jc w:val="both"/>
        <w:rPr>
          <w:sz w:val="28"/>
          <w:szCs w:val="28"/>
        </w:rPr>
      </w:pPr>
      <w:r>
        <w:rPr>
          <w:sz w:val="28"/>
          <w:szCs w:val="28"/>
        </w:rPr>
        <w:t xml:space="preserve">   7.Бернштейн Э. Ферденанд Лассаль. Петроград., 1919</w:t>
      </w:r>
    </w:p>
    <w:p w:rsidR="00D8062C" w:rsidRDefault="00D8062C" w:rsidP="009D7C2B">
      <w:pPr>
        <w:spacing w:line="360" w:lineRule="auto"/>
        <w:jc w:val="both"/>
        <w:rPr>
          <w:color w:val="000000"/>
          <w:sz w:val="28"/>
        </w:rPr>
      </w:pPr>
      <w:r>
        <w:rPr>
          <w:color w:val="000000"/>
          <w:sz w:val="28"/>
        </w:rPr>
        <w:t xml:space="preserve">   8. Бернштейн. Э.Социал-демократические годы учения. 1872-1888. М.-Л., 1930</w:t>
      </w:r>
    </w:p>
    <w:p w:rsidR="00253135" w:rsidRDefault="00D8062C" w:rsidP="00D8062C">
      <w:pPr>
        <w:spacing w:line="360" w:lineRule="auto"/>
        <w:jc w:val="both"/>
        <w:rPr>
          <w:sz w:val="28"/>
          <w:szCs w:val="28"/>
        </w:rPr>
      </w:pPr>
      <w:r>
        <w:rPr>
          <w:sz w:val="28"/>
          <w:szCs w:val="28"/>
        </w:rPr>
        <w:t xml:space="preserve">  </w:t>
      </w:r>
    </w:p>
    <w:p w:rsidR="00253135" w:rsidRDefault="00F56FF1" w:rsidP="00253135">
      <w:pPr>
        <w:spacing w:line="360" w:lineRule="auto"/>
        <w:jc w:val="center"/>
        <w:rPr>
          <w:sz w:val="28"/>
          <w:szCs w:val="28"/>
        </w:rPr>
      </w:pPr>
      <w:r>
        <w:rPr>
          <w:sz w:val="28"/>
          <w:szCs w:val="28"/>
        </w:rPr>
        <w:t>-71</w:t>
      </w:r>
      <w:r w:rsidR="00253135">
        <w:rPr>
          <w:sz w:val="28"/>
          <w:szCs w:val="28"/>
        </w:rPr>
        <w:t>-</w:t>
      </w:r>
    </w:p>
    <w:p w:rsidR="00D8062C" w:rsidRDefault="00D8062C" w:rsidP="00D8062C">
      <w:pPr>
        <w:spacing w:line="360" w:lineRule="auto"/>
        <w:jc w:val="both"/>
        <w:rPr>
          <w:sz w:val="28"/>
          <w:szCs w:val="28"/>
        </w:rPr>
      </w:pPr>
      <w:r>
        <w:rPr>
          <w:sz w:val="28"/>
          <w:szCs w:val="28"/>
        </w:rPr>
        <w:t>9.Варке Г. Очерки истории профсоюзного движения в Германии. М., 1956</w:t>
      </w:r>
    </w:p>
    <w:p w:rsidR="00D8062C" w:rsidRDefault="00D8062C" w:rsidP="009D7C2B">
      <w:pPr>
        <w:spacing w:line="360" w:lineRule="auto"/>
        <w:jc w:val="both"/>
        <w:rPr>
          <w:color w:val="000000"/>
          <w:sz w:val="28"/>
        </w:rPr>
      </w:pPr>
      <w:r>
        <w:rPr>
          <w:color w:val="000000"/>
          <w:sz w:val="28"/>
        </w:rPr>
        <w:t xml:space="preserve">  10.Вендель. Г. Август Бебель. М., 1924</w:t>
      </w:r>
    </w:p>
    <w:p w:rsidR="00D8062C" w:rsidRDefault="00D8062C" w:rsidP="009D7C2B">
      <w:pPr>
        <w:spacing w:line="360" w:lineRule="auto"/>
        <w:jc w:val="both"/>
        <w:rPr>
          <w:color w:val="000000"/>
          <w:sz w:val="28"/>
        </w:rPr>
      </w:pPr>
      <w:r>
        <w:rPr>
          <w:color w:val="000000"/>
          <w:sz w:val="28"/>
        </w:rPr>
        <w:t xml:space="preserve"> 11. Воробьев. А.К.Из истории рабочего движения Германии и борьбы Маркса и Энгельса против Лассаля и лассальянства в 1862-184 гг. М., 1955.</w:t>
      </w:r>
    </w:p>
    <w:p w:rsidR="00D8062C" w:rsidRDefault="00D8062C" w:rsidP="009D7C2B">
      <w:pPr>
        <w:spacing w:line="360" w:lineRule="auto"/>
        <w:jc w:val="both"/>
        <w:rPr>
          <w:color w:val="000000"/>
          <w:sz w:val="28"/>
        </w:rPr>
      </w:pPr>
      <w:r>
        <w:rPr>
          <w:color w:val="000000"/>
          <w:sz w:val="28"/>
        </w:rPr>
        <w:t>12.  Галкин И.С. Объединение Германии. М., 1951.</w:t>
      </w:r>
    </w:p>
    <w:p w:rsidR="00D8062C" w:rsidRDefault="00D8062C" w:rsidP="00D8062C">
      <w:pPr>
        <w:spacing w:line="360" w:lineRule="auto"/>
        <w:jc w:val="both"/>
        <w:rPr>
          <w:sz w:val="28"/>
          <w:szCs w:val="28"/>
        </w:rPr>
      </w:pPr>
      <w:r>
        <w:rPr>
          <w:sz w:val="28"/>
          <w:szCs w:val="28"/>
        </w:rPr>
        <w:t>13.Галкин И.С. Создание германской империи.1815-1871. М., 1986</w:t>
      </w:r>
    </w:p>
    <w:p w:rsidR="00D8062C" w:rsidRDefault="00D8062C" w:rsidP="00D8062C">
      <w:pPr>
        <w:spacing w:line="360" w:lineRule="auto"/>
        <w:jc w:val="both"/>
        <w:rPr>
          <w:sz w:val="28"/>
          <w:szCs w:val="28"/>
        </w:rPr>
      </w:pPr>
      <w:r>
        <w:rPr>
          <w:sz w:val="28"/>
          <w:szCs w:val="28"/>
        </w:rPr>
        <w:t>14.Германская история в новое и новейшее время. Сб.статей.,М.,1970</w:t>
      </w:r>
    </w:p>
    <w:p w:rsidR="00D8062C" w:rsidRDefault="00D8062C" w:rsidP="00D8062C">
      <w:pPr>
        <w:spacing w:line="360" w:lineRule="auto"/>
        <w:jc w:val="both"/>
        <w:rPr>
          <w:sz w:val="28"/>
          <w:szCs w:val="28"/>
        </w:rPr>
      </w:pPr>
      <w:r>
        <w:rPr>
          <w:sz w:val="28"/>
          <w:szCs w:val="28"/>
        </w:rPr>
        <w:t>15.Германское рабочее движение в новое время. Сб.статей., М., 1962</w:t>
      </w:r>
    </w:p>
    <w:p w:rsidR="00956DD7" w:rsidRDefault="00956DD7" w:rsidP="00D8062C">
      <w:pPr>
        <w:spacing w:line="360" w:lineRule="auto"/>
        <w:jc w:val="both"/>
        <w:rPr>
          <w:sz w:val="28"/>
          <w:szCs w:val="28"/>
        </w:rPr>
      </w:pPr>
      <w:r>
        <w:rPr>
          <w:sz w:val="28"/>
          <w:szCs w:val="28"/>
        </w:rPr>
        <w:t>16. Гриневич В. Народное хозяйство Германии. Очерк развития (1800-1924). Берлин., 1924, с.32</w:t>
      </w:r>
    </w:p>
    <w:p w:rsidR="00D8062C" w:rsidRDefault="00956DD7" w:rsidP="009D7C2B">
      <w:pPr>
        <w:spacing w:line="360" w:lineRule="auto"/>
        <w:jc w:val="both"/>
        <w:rPr>
          <w:color w:val="000000"/>
          <w:sz w:val="28"/>
        </w:rPr>
      </w:pPr>
      <w:r>
        <w:rPr>
          <w:color w:val="000000"/>
          <w:sz w:val="28"/>
        </w:rPr>
        <w:t xml:space="preserve"> 17</w:t>
      </w:r>
      <w:r w:rsidR="00D8062C">
        <w:rPr>
          <w:color w:val="000000"/>
          <w:sz w:val="28"/>
        </w:rPr>
        <w:t>. Ерусалимский А.С. Бисмарк.</w:t>
      </w:r>
    </w:p>
    <w:p w:rsidR="00D8062C" w:rsidRDefault="00956DD7" w:rsidP="009D7C2B">
      <w:pPr>
        <w:spacing w:line="360" w:lineRule="auto"/>
        <w:jc w:val="both"/>
        <w:rPr>
          <w:color w:val="000000"/>
          <w:sz w:val="28"/>
        </w:rPr>
      </w:pPr>
      <w:r>
        <w:rPr>
          <w:color w:val="000000"/>
          <w:sz w:val="28"/>
        </w:rPr>
        <w:t>18</w:t>
      </w:r>
      <w:r w:rsidR="00D8062C">
        <w:rPr>
          <w:color w:val="000000"/>
          <w:sz w:val="28"/>
        </w:rPr>
        <w:t>. История дипломатии. Т.1, М., 1959</w:t>
      </w:r>
    </w:p>
    <w:p w:rsidR="00D8062C" w:rsidRDefault="00956DD7" w:rsidP="00D8062C">
      <w:pPr>
        <w:spacing w:line="360" w:lineRule="auto"/>
        <w:jc w:val="both"/>
        <w:rPr>
          <w:sz w:val="28"/>
          <w:szCs w:val="28"/>
        </w:rPr>
      </w:pPr>
      <w:r>
        <w:rPr>
          <w:sz w:val="28"/>
          <w:szCs w:val="28"/>
        </w:rPr>
        <w:t>19</w:t>
      </w:r>
      <w:r w:rsidR="00D8062C">
        <w:rPr>
          <w:sz w:val="28"/>
          <w:szCs w:val="28"/>
        </w:rPr>
        <w:t>.Кучинский .Ю. История условий труда в Германии. М., 1949</w:t>
      </w:r>
    </w:p>
    <w:p w:rsidR="00D8062C" w:rsidRDefault="00956DD7" w:rsidP="00D8062C">
      <w:pPr>
        <w:spacing w:line="360" w:lineRule="auto"/>
        <w:jc w:val="both"/>
        <w:rPr>
          <w:sz w:val="28"/>
          <w:szCs w:val="28"/>
        </w:rPr>
      </w:pPr>
      <w:r>
        <w:rPr>
          <w:sz w:val="28"/>
          <w:szCs w:val="28"/>
        </w:rPr>
        <w:t>20</w:t>
      </w:r>
      <w:r w:rsidR="00D8062C">
        <w:rPr>
          <w:sz w:val="28"/>
          <w:szCs w:val="28"/>
        </w:rPr>
        <w:t>.Кучинский. Ю. Очерки истории германского империализма. М.,1952</w:t>
      </w:r>
    </w:p>
    <w:p w:rsidR="00D8062C" w:rsidRDefault="00956DD7" w:rsidP="009D7C2B">
      <w:pPr>
        <w:spacing w:line="360" w:lineRule="auto"/>
        <w:jc w:val="both"/>
        <w:rPr>
          <w:color w:val="000000"/>
          <w:sz w:val="28"/>
        </w:rPr>
      </w:pPr>
      <w:r>
        <w:rPr>
          <w:color w:val="000000"/>
          <w:sz w:val="28"/>
        </w:rPr>
        <w:t>21</w:t>
      </w:r>
      <w:r w:rsidR="00D8062C">
        <w:rPr>
          <w:color w:val="000000"/>
          <w:sz w:val="28"/>
        </w:rPr>
        <w:t>.М.И.Михайлов. История Союза Коммунистов. М., 1969</w:t>
      </w:r>
    </w:p>
    <w:p w:rsidR="00D8062C" w:rsidRDefault="00956DD7" w:rsidP="003071B9">
      <w:pPr>
        <w:spacing w:line="360" w:lineRule="auto"/>
        <w:jc w:val="both"/>
        <w:rPr>
          <w:sz w:val="28"/>
          <w:szCs w:val="28"/>
        </w:rPr>
      </w:pPr>
      <w:r>
        <w:rPr>
          <w:sz w:val="28"/>
          <w:szCs w:val="28"/>
        </w:rPr>
        <w:t xml:space="preserve"> 22</w:t>
      </w:r>
      <w:r w:rsidR="00D8062C">
        <w:rPr>
          <w:sz w:val="28"/>
          <w:szCs w:val="28"/>
        </w:rPr>
        <w:t>.Международное рабочее движение. М., 1976. В 7-ми т.,т.1</w:t>
      </w:r>
    </w:p>
    <w:p w:rsidR="00D8062C" w:rsidRDefault="00956DD7" w:rsidP="00D8062C">
      <w:pPr>
        <w:spacing w:line="360" w:lineRule="auto"/>
        <w:jc w:val="both"/>
        <w:rPr>
          <w:sz w:val="28"/>
          <w:szCs w:val="28"/>
        </w:rPr>
      </w:pPr>
      <w:r>
        <w:rPr>
          <w:sz w:val="28"/>
          <w:szCs w:val="28"/>
        </w:rPr>
        <w:t>23</w:t>
      </w:r>
      <w:r w:rsidR="00D8062C">
        <w:rPr>
          <w:sz w:val="28"/>
          <w:szCs w:val="28"/>
        </w:rPr>
        <w:t>.Международное рабочее движение. М., 1976. В 7-ми т.,т.2</w:t>
      </w:r>
    </w:p>
    <w:p w:rsidR="00956DD7" w:rsidRDefault="00956DD7" w:rsidP="00D8062C">
      <w:pPr>
        <w:spacing w:line="360" w:lineRule="auto"/>
        <w:jc w:val="both"/>
        <w:rPr>
          <w:sz w:val="28"/>
          <w:szCs w:val="28"/>
        </w:rPr>
      </w:pPr>
      <w:r>
        <w:rPr>
          <w:sz w:val="28"/>
          <w:szCs w:val="28"/>
        </w:rPr>
        <w:t>24. Мендельсон Л. Теория и история экономических кризисов и циклов. Т.2, М. 1959 г., гл.1.</w:t>
      </w:r>
    </w:p>
    <w:p w:rsidR="00D8062C" w:rsidRPr="00253135" w:rsidRDefault="00956DD7" w:rsidP="00253135">
      <w:pPr>
        <w:spacing w:line="360" w:lineRule="auto"/>
        <w:jc w:val="both"/>
        <w:rPr>
          <w:color w:val="000000"/>
          <w:sz w:val="28"/>
        </w:rPr>
      </w:pPr>
      <w:r>
        <w:rPr>
          <w:color w:val="000000"/>
          <w:sz w:val="28"/>
        </w:rPr>
        <w:t>25</w:t>
      </w:r>
      <w:r w:rsidR="00D8062C">
        <w:rPr>
          <w:color w:val="000000"/>
          <w:sz w:val="28"/>
        </w:rPr>
        <w:t>.Меринг. Ф. История социал-демократии., т.4</w:t>
      </w:r>
    </w:p>
    <w:p w:rsidR="00D8062C" w:rsidRDefault="00956DD7" w:rsidP="00D8062C">
      <w:pPr>
        <w:spacing w:line="360" w:lineRule="auto"/>
        <w:jc w:val="both"/>
        <w:rPr>
          <w:color w:val="000000"/>
          <w:sz w:val="28"/>
        </w:rPr>
      </w:pPr>
      <w:r>
        <w:rPr>
          <w:sz w:val="28"/>
          <w:szCs w:val="28"/>
        </w:rPr>
        <w:t>26</w:t>
      </w:r>
      <w:r w:rsidR="00D8062C">
        <w:rPr>
          <w:sz w:val="28"/>
          <w:szCs w:val="28"/>
        </w:rPr>
        <w:t>.Миркинд. А.М. К вопросу о становлении парламентской тактики     германской социал-демократии (осень 1871 г.) /Ежегодник германской истории.</w:t>
      </w:r>
      <w:r w:rsidR="00D8062C">
        <w:rPr>
          <w:color w:val="000000"/>
          <w:sz w:val="28"/>
        </w:rPr>
        <w:t xml:space="preserve"> 1969  М., 1970 г.</w:t>
      </w:r>
    </w:p>
    <w:p w:rsidR="00253135" w:rsidRDefault="00253135" w:rsidP="00D8062C">
      <w:pPr>
        <w:spacing w:line="360" w:lineRule="auto"/>
        <w:jc w:val="both"/>
        <w:rPr>
          <w:color w:val="000000"/>
          <w:sz w:val="28"/>
        </w:rPr>
      </w:pPr>
    </w:p>
    <w:p w:rsidR="00253135" w:rsidRDefault="00F56FF1" w:rsidP="00253135">
      <w:pPr>
        <w:spacing w:line="360" w:lineRule="auto"/>
        <w:jc w:val="center"/>
        <w:rPr>
          <w:color w:val="000000"/>
          <w:sz w:val="28"/>
        </w:rPr>
      </w:pPr>
      <w:r>
        <w:rPr>
          <w:color w:val="000000"/>
          <w:sz w:val="28"/>
        </w:rPr>
        <w:t>-72</w:t>
      </w:r>
      <w:r w:rsidR="00253135">
        <w:rPr>
          <w:color w:val="000000"/>
          <w:sz w:val="28"/>
        </w:rPr>
        <w:t>-</w:t>
      </w:r>
    </w:p>
    <w:p w:rsidR="00D8062C" w:rsidRDefault="00956DD7" w:rsidP="00D8062C">
      <w:pPr>
        <w:spacing w:line="360" w:lineRule="auto"/>
        <w:jc w:val="both"/>
        <w:rPr>
          <w:color w:val="000000"/>
          <w:sz w:val="28"/>
        </w:rPr>
      </w:pPr>
      <w:r>
        <w:rPr>
          <w:color w:val="000000"/>
          <w:sz w:val="28"/>
        </w:rPr>
        <w:t>27</w:t>
      </w:r>
      <w:r w:rsidR="00D8062C">
        <w:rPr>
          <w:color w:val="000000"/>
          <w:sz w:val="28"/>
        </w:rPr>
        <w:t>.«Лондонская конференция Первого Интернационала 1871 г.» М., 1936.</w:t>
      </w:r>
    </w:p>
    <w:p w:rsidR="00D8062C" w:rsidRDefault="00956DD7" w:rsidP="00D8062C">
      <w:pPr>
        <w:spacing w:line="360" w:lineRule="auto"/>
        <w:jc w:val="both"/>
        <w:rPr>
          <w:sz w:val="28"/>
          <w:szCs w:val="28"/>
        </w:rPr>
      </w:pPr>
      <w:r>
        <w:rPr>
          <w:sz w:val="28"/>
          <w:szCs w:val="28"/>
        </w:rPr>
        <w:t>28</w:t>
      </w:r>
      <w:r w:rsidR="00D8062C">
        <w:rPr>
          <w:sz w:val="28"/>
          <w:szCs w:val="28"/>
        </w:rPr>
        <w:t>.Петрушов.А. Аграрные отношения в Германии. М., 1945</w:t>
      </w:r>
    </w:p>
    <w:p w:rsidR="00D8062C" w:rsidRDefault="00956DD7" w:rsidP="00D8062C">
      <w:pPr>
        <w:spacing w:line="360" w:lineRule="auto"/>
        <w:jc w:val="both"/>
        <w:rPr>
          <w:sz w:val="28"/>
          <w:szCs w:val="28"/>
        </w:rPr>
      </w:pPr>
      <w:r>
        <w:rPr>
          <w:sz w:val="28"/>
          <w:szCs w:val="28"/>
        </w:rPr>
        <w:t>29</w:t>
      </w:r>
      <w:r w:rsidR="00D8062C">
        <w:rPr>
          <w:sz w:val="28"/>
          <w:szCs w:val="28"/>
        </w:rPr>
        <w:t>.Рессель Б. Очерки истории германской социал-демократической партии. СПб., 1906</w:t>
      </w:r>
    </w:p>
    <w:p w:rsidR="00D8062C" w:rsidRDefault="00956DD7" w:rsidP="009D7C2B">
      <w:pPr>
        <w:spacing w:line="360" w:lineRule="auto"/>
        <w:jc w:val="both"/>
        <w:rPr>
          <w:color w:val="000000"/>
          <w:sz w:val="28"/>
        </w:rPr>
      </w:pPr>
      <w:r>
        <w:rPr>
          <w:color w:val="000000"/>
          <w:sz w:val="28"/>
        </w:rPr>
        <w:t>30</w:t>
      </w:r>
      <w:r w:rsidR="00D8062C">
        <w:rPr>
          <w:color w:val="000000"/>
          <w:sz w:val="28"/>
        </w:rPr>
        <w:t>.Светланова  Е.Г. Германская социал-демократия в период франко-прусской войны. М., 1971</w:t>
      </w:r>
    </w:p>
    <w:p w:rsidR="00D8062C" w:rsidRDefault="00956DD7" w:rsidP="00D8062C">
      <w:pPr>
        <w:spacing w:line="360" w:lineRule="auto"/>
        <w:jc w:val="both"/>
        <w:rPr>
          <w:color w:val="000000"/>
          <w:sz w:val="28"/>
        </w:rPr>
      </w:pPr>
      <w:r>
        <w:rPr>
          <w:color w:val="000000"/>
          <w:sz w:val="28"/>
        </w:rPr>
        <w:t>31</w:t>
      </w:r>
      <w:r w:rsidR="00D8062C">
        <w:rPr>
          <w:color w:val="000000"/>
          <w:sz w:val="28"/>
        </w:rPr>
        <w:t>.Чернов А.Б. Из истории борьбы против дюрингства в германской          социал-демократии. М., 1968 г.</w:t>
      </w:r>
    </w:p>
    <w:p w:rsidR="00D8062C" w:rsidRPr="00D8062C" w:rsidRDefault="00956DD7" w:rsidP="00D8062C">
      <w:pPr>
        <w:spacing w:line="360" w:lineRule="auto"/>
        <w:jc w:val="both"/>
        <w:rPr>
          <w:color w:val="000000"/>
          <w:sz w:val="28"/>
        </w:rPr>
      </w:pPr>
      <w:r>
        <w:rPr>
          <w:color w:val="000000"/>
          <w:sz w:val="28"/>
        </w:rPr>
        <w:t>32</w:t>
      </w:r>
      <w:r w:rsidR="00D8062C">
        <w:rPr>
          <w:color w:val="000000"/>
          <w:sz w:val="28"/>
        </w:rPr>
        <w:t>.</w:t>
      </w:r>
      <w:r w:rsidR="00D8062C">
        <w:rPr>
          <w:sz w:val="28"/>
          <w:szCs w:val="28"/>
        </w:rPr>
        <w:t>Чикилева Т.В.Дискуссии по вопросу об участии женщин в промышленном труде и рабочем движении в германской социал-демократии (1861-1871 гг.) //Сб.статей «Марксизм и рабочее движение Х1Х века.М., 1988 г., с. 360-380</w:t>
      </w:r>
    </w:p>
    <w:p w:rsidR="00D8062C" w:rsidRDefault="00956DD7" w:rsidP="00D8062C">
      <w:pPr>
        <w:spacing w:line="360" w:lineRule="auto"/>
        <w:jc w:val="both"/>
        <w:rPr>
          <w:sz w:val="28"/>
          <w:szCs w:val="28"/>
        </w:rPr>
      </w:pPr>
      <w:r>
        <w:rPr>
          <w:sz w:val="28"/>
          <w:szCs w:val="28"/>
        </w:rPr>
        <w:t>33</w:t>
      </w:r>
      <w:r w:rsidR="00D8062C">
        <w:rPr>
          <w:sz w:val="28"/>
          <w:szCs w:val="28"/>
        </w:rPr>
        <w:t>. Чубинский В. Вильгельм Либкнехт – солдат революции. М., 1968</w:t>
      </w:r>
    </w:p>
    <w:p w:rsidR="009D7C2B" w:rsidRDefault="009D7C2B" w:rsidP="009D7C2B">
      <w:pPr>
        <w:spacing w:line="360" w:lineRule="auto"/>
        <w:ind w:left="1080"/>
        <w:jc w:val="both"/>
        <w:rPr>
          <w:sz w:val="28"/>
          <w:szCs w:val="28"/>
        </w:rPr>
      </w:pPr>
    </w:p>
    <w:p w:rsidR="009D7C2B" w:rsidRPr="0037720C" w:rsidRDefault="009D7C2B" w:rsidP="009D7C2B">
      <w:pPr>
        <w:spacing w:line="360" w:lineRule="auto"/>
        <w:ind w:left="1080"/>
        <w:jc w:val="both"/>
        <w:rPr>
          <w:sz w:val="28"/>
          <w:szCs w:val="28"/>
        </w:rPr>
      </w:pPr>
      <w:bookmarkStart w:id="0" w:name="_GoBack"/>
      <w:bookmarkEnd w:id="0"/>
    </w:p>
    <w:sectPr w:rsidR="009D7C2B" w:rsidRPr="0037720C">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0B9" w:rsidRDefault="005A30B9">
      <w:r>
        <w:separator/>
      </w:r>
    </w:p>
  </w:endnote>
  <w:endnote w:type="continuationSeparator" w:id="0">
    <w:p w:rsidR="005A30B9" w:rsidRDefault="005A3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0B9" w:rsidRDefault="005A30B9">
      <w:r>
        <w:separator/>
      </w:r>
    </w:p>
  </w:footnote>
  <w:footnote w:type="continuationSeparator" w:id="0">
    <w:p w:rsidR="005A30B9" w:rsidRDefault="005A30B9">
      <w:r>
        <w:continuationSeparator/>
      </w:r>
    </w:p>
  </w:footnote>
  <w:footnote w:id="1">
    <w:p w:rsidR="00D238BB" w:rsidRDefault="00D238BB" w:rsidP="00D238BB">
      <w:pPr>
        <w:pStyle w:val="a7"/>
      </w:pPr>
      <w:r>
        <w:rPr>
          <w:rStyle w:val="a8"/>
        </w:rPr>
        <w:footnoteRef/>
      </w:r>
      <w:r>
        <w:t xml:space="preserve"> Август Бебель. Сборник статей М., 1923</w:t>
      </w:r>
    </w:p>
    <w:p w:rsidR="00D238BB" w:rsidRPr="00D238BB" w:rsidRDefault="00D238BB">
      <w:pPr>
        <w:pStyle w:val="a7"/>
        <w:rPr>
          <w:color w:val="FFFFFF"/>
        </w:rPr>
      </w:pPr>
    </w:p>
  </w:footnote>
  <w:footnote w:id="2">
    <w:p w:rsidR="005630AB" w:rsidRDefault="005630AB">
      <w:pPr>
        <w:pStyle w:val="a7"/>
      </w:pPr>
      <w:r>
        <w:rPr>
          <w:rStyle w:val="a8"/>
        </w:rPr>
        <w:footnoteRef/>
      </w:r>
      <w:r>
        <w:t xml:space="preserve"> </w:t>
      </w:r>
      <w:r>
        <w:rPr>
          <w:szCs w:val="28"/>
        </w:rPr>
        <w:t>Германское рабочее движение в новое время М., 1962, с. 58</w:t>
      </w:r>
    </w:p>
  </w:footnote>
  <w:footnote w:id="3">
    <w:p w:rsidR="005630AB" w:rsidRDefault="005630AB">
      <w:pPr>
        <w:pStyle w:val="a7"/>
      </w:pPr>
      <w:r>
        <w:rPr>
          <w:rStyle w:val="a8"/>
        </w:rPr>
        <w:footnoteRef/>
      </w:r>
      <w:r>
        <w:t xml:space="preserve"> </w:t>
      </w:r>
      <w:r>
        <w:rPr>
          <w:szCs w:val="28"/>
        </w:rPr>
        <w:t>.       Чубинский В. Вильгельм Либнехт – солдат революции. М., 1968, с.74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F1265"/>
    <w:multiLevelType w:val="hybridMultilevel"/>
    <w:tmpl w:val="A238EBE6"/>
    <w:lvl w:ilvl="0" w:tplc="0419000F">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051E753C"/>
    <w:multiLevelType w:val="hybridMultilevel"/>
    <w:tmpl w:val="9662C17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FF27CF0"/>
    <w:multiLevelType w:val="hybridMultilevel"/>
    <w:tmpl w:val="8E6656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41B14B0"/>
    <w:multiLevelType w:val="singleLevel"/>
    <w:tmpl w:val="4EA4455C"/>
    <w:lvl w:ilvl="0">
      <w:numFmt w:val="bullet"/>
      <w:lvlText w:val="-"/>
      <w:lvlJc w:val="left"/>
      <w:pPr>
        <w:tabs>
          <w:tab w:val="num" w:pos="360"/>
        </w:tabs>
        <w:ind w:left="360" w:hanging="360"/>
      </w:pPr>
      <w:rPr>
        <w:rFonts w:hint="default"/>
      </w:rPr>
    </w:lvl>
  </w:abstractNum>
  <w:abstractNum w:abstractNumId="4">
    <w:nsid w:val="145B273A"/>
    <w:multiLevelType w:val="hybridMultilevel"/>
    <w:tmpl w:val="C5689B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A11CFC"/>
    <w:multiLevelType w:val="singleLevel"/>
    <w:tmpl w:val="4EA4455C"/>
    <w:lvl w:ilvl="0">
      <w:numFmt w:val="bullet"/>
      <w:lvlText w:val="-"/>
      <w:lvlJc w:val="left"/>
      <w:pPr>
        <w:tabs>
          <w:tab w:val="num" w:pos="360"/>
        </w:tabs>
        <w:ind w:left="360" w:hanging="360"/>
      </w:pPr>
      <w:rPr>
        <w:rFonts w:hint="default"/>
      </w:rPr>
    </w:lvl>
  </w:abstractNum>
  <w:abstractNum w:abstractNumId="6">
    <w:nsid w:val="16586E6C"/>
    <w:multiLevelType w:val="hybridMultilevel"/>
    <w:tmpl w:val="36D2918A"/>
    <w:lvl w:ilvl="0" w:tplc="4316363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AD22195"/>
    <w:multiLevelType w:val="hybridMultilevel"/>
    <w:tmpl w:val="FD2C0D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BC91929"/>
    <w:multiLevelType w:val="hybridMultilevel"/>
    <w:tmpl w:val="91CCA6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E25352C"/>
    <w:multiLevelType w:val="hybridMultilevel"/>
    <w:tmpl w:val="335A4C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32F7B66"/>
    <w:multiLevelType w:val="hybridMultilevel"/>
    <w:tmpl w:val="AEDA736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23B76234"/>
    <w:multiLevelType w:val="singleLevel"/>
    <w:tmpl w:val="0419000F"/>
    <w:lvl w:ilvl="0">
      <w:start w:val="1"/>
      <w:numFmt w:val="decimal"/>
      <w:lvlText w:val="%1."/>
      <w:lvlJc w:val="left"/>
      <w:pPr>
        <w:tabs>
          <w:tab w:val="num" w:pos="360"/>
        </w:tabs>
        <w:ind w:left="360" w:hanging="360"/>
      </w:pPr>
    </w:lvl>
  </w:abstractNum>
  <w:abstractNum w:abstractNumId="12">
    <w:nsid w:val="25A9713C"/>
    <w:multiLevelType w:val="hybridMultilevel"/>
    <w:tmpl w:val="F5DCA5DC"/>
    <w:lvl w:ilvl="0" w:tplc="1390D16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9821158"/>
    <w:multiLevelType w:val="hybridMultilevel"/>
    <w:tmpl w:val="4A54DB60"/>
    <w:lvl w:ilvl="0" w:tplc="09C04C3E">
      <w:start w:val="1"/>
      <w:numFmt w:val="decimal"/>
      <w:lvlText w:val="%1."/>
      <w:lvlJc w:val="left"/>
      <w:pPr>
        <w:tabs>
          <w:tab w:val="num" w:pos="1215"/>
        </w:tabs>
        <w:ind w:left="1215" w:hanging="4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99B51EA"/>
    <w:multiLevelType w:val="hybridMultilevel"/>
    <w:tmpl w:val="9DDA4014"/>
    <w:lvl w:ilvl="0" w:tplc="58622D8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392749C7"/>
    <w:multiLevelType w:val="hybridMultilevel"/>
    <w:tmpl w:val="B4663FD2"/>
    <w:lvl w:ilvl="0" w:tplc="EA0EE174">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3583C5C"/>
    <w:multiLevelType w:val="singleLevel"/>
    <w:tmpl w:val="0419000F"/>
    <w:lvl w:ilvl="0">
      <w:start w:val="1"/>
      <w:numFmt w:val="decimal"/>
      <w:lvlText w:val="%1."/>
      <w:lvlJc w:val="left"/>
      <w:pPr>
        <w:tabs>
          <w:tab w:val="num" w:pos="360"/>
        </w:tabs>
        <w:ind w:left="360" w:hanging="360"/>
      </w:pPr>
    </w:lvl>
  </w:abstractNum>
  <w:abstractNum w:abstractNumId="17">
    <w:nsid w:val="4A810D48"/>
    <w:multiLevelType w:val="hybridMultilevel"/>
    <w:tmpl w:val="4CCA72F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4C3F5555"/>
    <w:multiLevelType w:val="singleLevel"/>
    <w:tmpl w:val="0419000F"/>
    <w:lvl w:ilvl="0">
      <w:start w:val="1"/>
      <w:numFmt w:val="decimal"/>
      <w:lvlText w:val="%1."/>
      <w:lvlJc w:val="left"/>
      <w:pPr>
        <w:tabs>
          <w:tab w:val="num" w:pos="360"/>
        </w:tabs>
        <w:ind w:left="360" w:hanging="360"/>
      </w:pPr>
    </w:lvl>
  </w:abstractNum>
  <w:abstractNum w:abstractNumId="19">
    <w:nsid w:val="4C576231"/>
    <w:multiLevelType w:val="hybridMultilevel"/>
    <w:tmpl w:val="898083F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4DDE1402"/>
    <w:multiLevelType w:val="hybridMultilevel"/>
    <w:tmpl w:val="A0DEE920"/>
    <w:lvl w:ilvl="0" w:tplc="A0405E7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4F2D3E86"/>
    <w:multiLevelType w:val="singleLevel"/>
    <w:tmpl w:val="0419000F"/>
    <w:lvl w:ilvl="0">
      <w:start w:val="1"/>
      <w:numFmt w:val="decimal"/>
      <w:lvlText w:val="%1."/>
      <w:lvlJc w:val="left"/>
      <w:pPr>
        <w:tabs>
          <w:tab w:val="num" w:pos="360"/>
        </w:tabs>
        <w:ind w:left="360" w:hanging="360"/>
      </w:pPr>
    </w:lvl>
  </w:abstractNum>
  <w:abstractNum w:abstractNumId="22">
    <w:nsid w:val="52AA131F"/>
    <w:multiLevelType w:val="hybridMultilevel"/>
    <w:tmpl w:val="C152DA1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8074F4D"/>
    <w:multiLevelType w:val="hybridMultilevel"/>
    <w:tmpl w:val="CA2200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900243"/>
    <w:multiLevelType w:val="singleLevel"/>
    <w:tmpl w:val="4EA4455C"/>
    <w:lvl w:ilvl="0">
      <w:numFmt w:val="bullet"/>
      <w:lvlText w:val="-"/>
      <w:lvlJc w:val="left"/>
      <w:pPr>
        <w:tabs>
          <w:tab w:val="num" w:pos="360"/>
        </w:tabs>
        <w:ind w:left="360" w:hanging="360"/>
      </w:pPr>
      <w:rPr>
        <w:rFonts w:hint="default"/>
      </w:rPr>
    </w:lvl>
  </w:abstractNum>
  <w:abstractNum w:abstractNumId="25">
    <w:nsid w:val="5CE16057"/>
    <w:multiLevelType w:val="multilevel"/>
    <w:tmpl w:val="7C3A1F9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90"/>
        </w:tabs>
        <w:ind w:left="129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26">
    <w:nsid w:val="63115190"/>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68276D2A"/>
    <w:multiLevelType w:val="hybridMultilevel"/>
    <w:tmpl w:val="74CAE2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A422684"/>
    <w:multiLevelType w:val="hybridMultilevel"/>
    <w:tmpl w:val="BE8C8F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C554BD5"/>
    <w:multiLevelType w:val="hybridMultilevel"/>
    <w:tmpl w:val="A7E46A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5440103"/>
    <w:multiLevelType w:val="hybridMultilevel"/>
    <w:tmpl w:val="B76656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7D91685"/>
    <w:multiLevelType w:val="hybridMultilevel"/>
    <w:tmpl w:val="E2128C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D003D21"/>
    <w:multiLevelType w:val="hybridMultilevel"/>
    <w:tmpl w:val="1E144D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F3B5E0E"/>
    <w:multiLevelType w:val="hybridMultilevel"/>
    <w:tmpl w:val="A218ED0A"/>
    <w:lvl w:ilvl="0" w:tplc="5FDE5B1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4"/>
  </w:num>
  <w:num w:numId="2">
    <w:abstractNumId w:val="21"/>
  </w:num>
  <w:num w:numId="3">
    <w:abstractNumId w:val="5"/>
  </w:num>
  <w:num w:numId="4">
    <w:abstractNumId w:val="11"/>
  </w:num>
  <w:num w:numId="5">
    <w:abstractNumId w:val="3"/>
  </w:num>
  <w:num w:numId="6">
    <w:abstractNumId w:val="18"/>
  </w:num>
  <w:num w:numId="7">
    <w:abstractNumId w:val="25"/>
  </w:num>
  <w:num w:numId="8">
    <w:abstractNumId w:val="16"/>
  </w:num>
  <w:num w:numId="9">
    <w:abstractNumId w:val="26"/>
  </w:num>
  <w:num w:numId="10">
    <w:abstractNumId w:val="20"/>
  </w:num>
  <w:num w:numId="11">
    <w:abstractNumId w:val="8"/>
  </w:num>
  <w:num w:numId="12">
    <w:abstractNumId w:val="13"/>
  </w:num>
  <w:num w:numId="13">
    <w:abstractNumId w:val="12"/>
  </w:num>
  <w:num w:numId="14">
    <w:abstractNumId w:val="15"/>
  </w:num>
  <w:num w:numId="15">
    <w:abstractNumId w:val="6"/>
  </w:num>
  <w:num w:numId="16">
    <w:abstractNumId w:val="7"/>
  </w:num>
  <w:num w:numId="17">
    <w:abstractNumId w:val="30"/>
  </w:num>
  <w:num w:numId="18">
    <w:abstractNumId w:val="14"/>
  </w:num>
  <w:num w:numId="19">
    <w:abstractNumId w:val="4"/>
  </w:num>
  <w:num w:numId="20">
    <w:abstractNumId w:val="27"/>
  </w:num>
  <w:num w:numId="21">
    <w:abstractNumId w:val="22"/>
  </w:num>
  <w:num w:numId="22">
    <w:abstractNumId w:val="19"/>
  </w:num>
  <w:num w:numId="23">
    <w:abstractNumId w:val="0"/>
  </w:num>
  <w:num w:numId="24">
    <w:abstractNumId w:val="2"/>
  </w:num>
  <w:num w:numId="25">
    <w:abstractNumId w:val="1"/>
  </w:num>
  <w:num w:numId="26">
    <w:abstractNumId w:val="33"/>
  </w:num>
  <w:num w:numId="27">
    <w:abstractNumId w:val="29"/>
  </w:num>
  <w:num w:numId="28">
    <w:abstractNumId w:val="28"/>
  </w:num>
  <w:num w:numId="29">
    <w:abstractNumId w:val="17"/>
  </w:num>
  <w:num w:numId="30">
    <w:abstractNumId w:val="10"/>
  </w:num>
  <w:num w:numId="31">
    <w:abstractNumId w:val="32"/>
  </w:num>
  <w:num w:numId="32">
    <w:abstractNumId w:val="23"/>
  </w:num>
  <w:num w:numId="33">
    <w:abstractNumId w:val="3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3F42"/>
    <w:rsid w:val="000045DE"/>
    <w:rsid w:val="000341E7"/>
    <w:rsid w:val="00064F6A"/>
    <w:rsid w:val="000711A3"/>
    <w:rsid w:val="000D4028"/>
    <w:rsid w:val="001012EB"/>
    <w:rsid w:val="00113D0A"/>
    <w:rsid w:val="00117E93"/>
    <w:rsid w:val="00156BC6"/>
    <w:rsid w:val="00164FE4"/>
    <w:rsid w:val="001A562A"/>
    <w:rsid w:val="001B3F42"/>
    <w:rsid w:val="001C24A0"/>
    <w:rsid w:val="001F5C9E"/>
    <w:rsid w:val="00253135"/>
    <w:rsid w:val="00296654"/>
    <w:rsid w:val="002A75B2"/>
    <w:rsid w:val="002F14A7"/>
    <w:rsid w:val="003071B9"/>
    <w:rsid w:val="0031759A"/>
    <w:rsid w:val="0037720C"/>
    <w:rsid w:val="004148AF"/>
    <w:rsid w:val="004737AD"/>
    <w:rsid w:val="004B635E"/>
    <w:rsid w:val="004C4505"/>
    <w:rsid w:val="004F56DF"/>
    <w:rsid w:val="005630AB"/>
    <w:rsid w:val="00573A0A"/>
    <w:rsid w:val="005A30B9"/>
    <w:rsid w:val="006D70B0"/>
    <w:rsid w:val="0070658A"/>
    <w:rsid w:val="0071033F"/>
    <w:rsid w:val="007339B2"/>
    <w:rsid w:val="00795432"/>
    <w:rsid w:val="00796BAC"/>
    <w:rsid w:val="00834685"/>
    <w:rsid w:val="008956B9"/>
    <w:rsid w:val="008C2645"/>
    <w:rsid w:val="00916808"/>
    <w:rsid w:val="00956DD7"/>
    <w:rsid w:val="00962492"/>
    <w:rsid w:val="009D7C2B"/>
    <w:rsid w:val="00A07324"/>
    <w:rsid w:val="00A12D1B"/>
    <w:rsid w:val="00A27CD2"/>
    <w:rsid w:val="00A41882"/>
    <w:rsid w:val="00A6459F"/>
    <w:rsid w:val="00B259AC"/>
    <w:rsid w:val="00B25B4E"/>
    <w:rsid w:val="00B51B0B"/>
    <w:rsid w:val="00B51EEA"/>
    <w:rsid w:val="00BA31F2"/>
    <w:rsid w:val="00BF66E2"/>
    <w:rsid w:val="00C334D0"/>
    <w:rsid w:val="00C40074"/>
    <w:rsid w:val="00C73959"/>
    <w:rsid w:val="00C87A6D"/>
    <w:rsid w:val="00CB25FE"/>
    <w:rsid w:val="00D050A5"/>
    <w:rsid w:val="00D238BB"/>
    <w:rsid w:val="00D8062C"/>
    <w:rsid w:val="00D83AC7"/>
    <w:rsid w:val="00D969A4"/>
    <w:rsid w:val="00DB4319"/>
    <w:rsid w:val="00DD0A24"/>
    <w:rsid w:val="00E53F94"/>
    <w:rsid w:val="00EC59A7"/>
    <w:rsid w:val="00EE3735"/>
    <w:rsid w:val="00F13118"/>
    <w:rsid w:val="00F56FF1"/>
    <w:rsid w:val="00F76972"/>
    <w:rsid w:val="00F95E11"/>
    <w:rsid w:val="00FF2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4E0860-4AFA-4B55-8E78-9CF8928E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jc w:val="center"/>
      <w:outlineLvl w:val="2"/>
    </w:pPr>
    <w:rPr>
      <w:b/>
      <w:i/>
      <w:sz w:val="28"/>
    </w:rPr>
  </w:style>
  <w:style w:type="paragraph" w:styleId="4">
    <w:name w:val="heading 4"/>
    <w:basedOn w:val="a"/>
    <w:next w:val="a"/>
    <w:qFormat/>
    <w:pPr>
      <w:keepNext/>
      <w:jc w:val="center"/>
      <w:outlineLvl w:val="3"/>
    </w:pPr>
    <w:rPr>
      <w:i/>
      <w:sz w:val="28"/>
    </w:rPr>
  </w:style>
  <w:style w:type="paragraph" w:styleId="5">
    <w:name w:val="heading 5"/>
    <w:basedOn w:val="a"/>
    <w:next w:val="a"/>
    <w:qFormat/>
    <w:pPr>
      <w:keepNext/>
      <w:jc w:val="center"/>
      <w:outlineLvl w:val="4"/>
    </w:pPr>
    <w:rPr>
      <w:sz w:val="28"/>
    </w:rPr>
  </w:style>
  <w:style w:type="paragraph" w:styleId="6">
    <w:name w:val="heading 6"/>
    <w:basedOn w:val="a"/>
    <w:next w:val="a"/>
    <w:qFormat/>
    <w:pPr>
      <w:keepNext/>
      <w:outlineLvl w:val="5"/>
    </w:pPr>
    <w:rPr>
      <w:sz w:val="28"/>
    </w:rPr>
  </w:style>
  <w:style w:type="paragraph" w:styleId="7">
    <w:name w:val="heading 7"/>
    <w:basedOn w:val="a"/>
    <w:next w:val="a"/>
    <w:qFormat/>
    <w:pPr>
      <w:keepNext/>
      <w:jc w:val="center"/>
      <w:outlineLvl w:val="6"/>
    </w:pPr>
    <w:rPr>
      <w:b/>
      <w:i/>
      <w:sz w:val="32"/>
    </w:rPr>
  </w:style>
  <w:style w:type="paragraph" w:styleId="8">
    <w:name w:val="heading 8"/>
    <w:basedOn w:val="a"/>
    <w:next w:val="a"/>
    <w:qFormat/>
    <w:pPr>
      <w:keepNext/>
      <w:jc w:val="center"/>
      <w:outlineLvl w:val="7"/>
    </w:pPr>
    <w:rPr>
      <w:sz w:val="24"/>
    </w:rPr>
  </w:style>
  <w:style w:type="paragraph" w:styleId="9">
    <w:name w:val="heading 9"/>
    <w:basedOn w:val="a"/>
    <w:next w:val="a"/>
    <w:qFormat/>
    <w:pPr>
      <w:keepNext/>
      <w:jc w:val="center"/>
      <w:outlineLvl w:val="8"/>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4"/>
    </w:rPr>
  </w:style>
  <w:style w:type="paragraph" w:styleId="a4">
    <w:name w:val="Body Text"/>
    <w:basedOn w:val="a"/>
    <w:rPr>
      <w:sz w:val="28"/>
    </w:rPr>
  </w:style>
  <w:style w:type="paragraph" w:styleId="a5">
    <w:name w:val="Body Text Indent"/>
    <w:basedOn w:val="a"/>
    <w:pPr>
      <w:ind w:firstLine="720"/>
      <w:jc w:val="both"/>
    </w:pPr>
    <w:rPr>
      <w:sz w:val="28"/>
    </w:rPr>
  </w:style>
  <w:style w:type="paragraph" w:styleId="a6">
    <w:name w:val="Document Map"/>
    <w:basedOn w:val="a"/>
    <w:semiHidden/>
    <w:pPr>
      <w:shd w:val="clear" w:color="auto" w:fill="000080"/>
    </w:pPr>
    <w:rPr>
      <w:rFonts w:ascii="Tahoma" w:hAnsi="Tahoma"/>
    </w:rPr>
  </w:style>
  <w:style w:type="paragraph" w:styleId="20">
    <w:name w:val="Body Text 2"/>
    <w:basedOn w:val="a"/>
    <w:pPr>
      <w:jc w:val="center"/>
    </w:pPr>
    <w:rPr>
      <w:b/>
      <w:i/>
      <w:sz w:val="52"/>
    </w:rPr>
  </w:style>
  <w:style w:type="paragraph" w:styleId="30">
    <w:name w:val="Body Text 3"/>
    <w:basedOn w:val="a"/>
    <w:pPr>
      <w:jc w:val="center"/>
    </w:pPr>
    <w:rPr>
      <w:b/>
      <w:i/>
      <w:sz w:val="40"/>
    </w:rPr>
  </w:style>
  <w:style w:type="paragraph" w:styleId="a7">
    <w:name w:val="footnote text"/>
    <w:basedOn w:val="a"/>
    <w:semiHidden/>
  </w:style>
  <w:style w:type="character" w:styleId="a8">
    <w:name w:val="footnote reference"/>
    <w:semiHidden/>
    <w:rPr>
      <w:vertAlign w:val="superscript"/>
    </w:rPr>
  </w:style>
  <w:style w:type="paragraph" w:styleId="a9">
    <w:name w:val="header"/>
    <w:basedOn w:val="a"/>
    <w:pPr>
      <w:tabs>
        <w:tab w:val="center" w:pos="4677"/>
        <w:tab w:val="right" w:pos="9355"/>
      </w:tabs>
    </w:pPr>
  </w:style>
  <w:style w:type="paragraph" w:styleId="aa">
    <w:name w:val="footer"/>
    <w:basedOn w:val="a"/>
    <w:pPr>
      <w:tabs>
        <w:tab w:val="center" w:pos="4677"/>
        <w:tab w:val="right" w:pos="9355"/>
      </w:tabs>
    </w:pPr>
  </w:style>
  <w:style w:type="paragraph" w:styleId="21">
    <w:name w:val="Body Text Indent 2"/>
    <w:basedOn w:val="a"/>
    <w:pPr>
      <w:spacing w:line="360" w:lineRule="auto"/>
      <w:ind w:firstLine="720"/>
      <w:jc w:val="center"/>
    </w:pPr>
    <w:rPr>
      <w:sz w:val="24"/>
      <w:szCs w:val="28"/>
    </w:rPr>
  </w:style>
  <w:style w:type="paragraph" w:styleId="31">
    <w:name w:val="Body Text Indent 3"/>
    <w:basedOn w:val="a"/>
    <w:rsid w:val="00C73959"/>
    <w:pPr>
      <w:spacing w:after="120"/>
      <w:ind w:left="283"/>
    </w:pPr>
    <w:rPr>
      <w:sz w:val="16"/>
      <w:szCs w:val="16"/>
    </w:rPr>
  </w:style>
  <w:style w:type="paragraph" w:styleId="ab">
    <w:name w:val="Balloon Text"/>
    <w:basedOn w:val="a"/>
    <w:semiHidden/>
    <w:rsid w:val="00573A0A"/>
    <w:rPr>
      <w:rFonts w:ascii="Tahoma" w:hAnsi="Tahoma" w:cs="Tahoma"/>
      <w:sz w:val="16"/>
      <w:szCs w:val="16"/>
    </w:rPr>
  </w:style>
  <w:style w:type="character" w:styleId="ac">
    <w:name w:val="annotation reference"/>
    <w:semiHidden/>
    <w:rsid w:val="00C334D0"/>
    <w:rPr>
      <w:sz w:val="16"/>
      <w:szCs w:val="16"/>
    </w:rPr>
  </w:style>
  <w:style w:type="paragraph" w:styleId="ad">
    <w:name w:val="annotation text"/>
    <w:basedOn w:val="a"/>
    <w:semiHidden/>
    <w:rsid w:val="00C334D0"/>
  </w:style>
  <w:style w:type="paragraph" w:styleId="ae">
    <w:name w:val="annotation subject"/>
    <w:basedOn w:val="ad"/>
    <w:next w:val="ad"/>
    <w:semiHidden/>
    <w:rsid w:val="00C334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19374</Words>
  <Characters>110437</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Company>
  <LinksUpToDate>false</LinksUpToDate>
  <CharactersWithSpaces>129552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dc:creator>
  <cp:keywords/>
  <dc:description/>
  <cp:lastModifiedBy>Irina</cp:lastModifiedBy>
  <cp:revision>2</cp:revision>
  <cp:lastPrinted>2004-06-06T10:41:00Z</cp:lastPrinted>
  <dcterms:created xsi:type="dcterms:W3CDTF">2014-08-05T05:44:00Z</dcterms:created>
  <dcterms:modified xsi:type="dcterms:W3CDTF">2014-08-05T05:44:00Z</dcterms:modified>
</cp:coreProperties>
</file>