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F4" w:rsidRDefault="009B74F4">
      <w:pPr>
        <w:pStyle w:val="a4"/>
      </w:pPr>
      <w:r>
        <w:t>Министерство сельского хозяйства и продовольствия</w:t>
      </w:r>
    </w:p>
    <w:p w:rsidR="009B74F4" w:rsidRDefault="009B74F4">
      <w:pPr>
        <w:jc w:val="center"/>
        <w:rPr>
          <w:sz w:val="32"/>
        </w:rPr>
      </w:pPr>
      <w:r>
        <w:rPr>
          <w:sz w:val="32"/>
        </w:rPr>
        <w:t xml:space="preserve"> РФ</w:t>
      </w:r>
    </w:p>
    <w:p w:rsidR="009B74F4" w:rsidRDefault="009B74F4">
      <w:pPr>
        <w:jc w:val="center"/>
        <w:rPr>
          <w:sz w:val="32"/>
        </w:rPr>
      </w:pPr>
      <w:r>
        <w:rPr>
          <w:sz w:val="32"/>
        </w:rPr>
        <w:t>Воронежский Государственный Аграрный Университет им. К.Д. Глинки</w:t>
      </w: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pStyle w:val="2"/>
        <w:rPr>
          <w:i/>
        </w:rPr>
      </w:pPr>
      <w:r>
        <w:rPr>
          <w:i/>
        </w:rPr>
        <w:t>Кафедра экономической теории и мировой экономики</w:t>
      </w: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pStyle w:val="1"/>
        <w:rPr>
          <w:sz w:val="96"/>
        </w:rPr>
      </w:pPr>
      <w:r>
        <w:rPr>
          <w:sz w:val="96"/>
        </w:rPr>
        <w:t>Курсовая работа</w:t>
      </w:r>
    </w:p>
    <w:p w:rsidR="009B74F4" w:rsidRDefault="009B74F4">
      <w:pPr>
        <w:pStyle w:val="2"/>
        <w:rPr>
          <w:i/>
        </w:rPr>
      </w:pPr>
      <w:r>
        <w:rPr>
          <w:i/>
        </w:rPr>
        <w:t>По мировой экономике и основам ВЭС</w:t>
      </w:r>
    </w:p>
    <w:p w:rsidR="009B74F4" w:rsidRDefault="009B74F4">
      <w:pPr>
        <w:jc w:val="center"/>
        <w:rPr>
          <w:sz w:val="26"/>
        </w:rPr>
      </w:pPr>
    </w:p>
    <w:p w:rsidR="009B74F4" w:rsidRDefault="009B74F4">
      <w:pPr>
        <w:jc w:val="center"/>
        <w:rPr>
          <w:sz w:val="32"/>
        </w:rPr>
      </w:pPr>
      <w:r>
        <w:rPr>
          <w:sz w:val="32"/>
        </w:rPr>
        <w:t>Тема</w:t>
      </w:r>
      <w:r>
        <w:rPr>
          <w:sz w:val="32"/>
          <w:lang w:val="en-US"/>
        </w:rPr>
        <w:t>:</w:t>
      </w:r>
      <w:r>
        <w:rPr>
          <w:sz w:val="32"/>
        </w:rPr>
        <w:t xml:space="preserve"> </w:t>
      </w:r>
      <w:r>
        <w:rPr>
          <w:sz w:val="32"/>
          <w:lang w:val="en-US"/>
        </w:rPr>
        <w:t>“</w:t>
      </w:r>
      <w:r>
        <w:rPr>
          <w:sz w:val="32"/>
        </w:rPr>
        <w:t>Развивающиеся страны в мировой экономике</w:t>
      </w:r>
      <w:r>
        <w:rPr>
          <w:sz w:val="32"/>
          <w:lang w:val="en-US"/>
        </w:rPr>
        <w:t>”</w:t>
      </w: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right"/>
        <w:rPr>
          <w:i/>
          <w:sz w:val="32"/>
        </w:rPr>
      </w:pPr>
      <w:r>
        <w:rPr>
          <w:i/>
          <w:sz w:val="32"/>
        </w:rPr>
        <w:t>Выполнил</w:t>
      </w:r>
      <w:r>
        <w:rPr>
          <w:i/>
          <w:sz w:val="32"/>
          <w:lang w:val="en-US"/>
        </w:rPr>
        <w:t>:</w:t>
      </w:r>
    </w:p>
    <w:p w:rsidR="009B74F4" w:rsidRDefault="009B74F4">
      <w:pPr>
        <w:jc w:val="right"/>
        <w:rPr>
          <w:i/>
          <w:sz w:val="32"/>
        </w:rPr>
      </w:pPr>
      <w:r>
        <w:rPr>
          <w:i/>
          <w:sz w:val="32"/>
        </w:rPr>
        <w:t>Перегудов А.В.</w:t>
      </w:r>
    </w:p>
    <w:p w:rsidR="009B74F4" w:rsidRDefault="009B74F4">
      <w:pPr>
        <w:jc w:val="right"/>
        <w:rPr>
          <w:i/>
          <w:sz w:val="32"/>
        </w:rPr>
      </w:pPr>
      <w:r>
        <w:rPr>
          <w:i/>
          <w:sz w:val="32"/>
        </w:rPr>
        <w:t xml:space="preserve">Б – </w:t>
      </w:r>
      <w:r>
        <w:rPr>
          <w:i/>
          <w:sz w:val="32"/>
          <w:lang w:val="en-US"/>
        </w:rPr>
        <w:t>III – 4</w:t>
      </w:r>
      <w:r>
        <w:rPr>
          <w:i/>
          <w:sz w:val="32"/>
        </w:rPr>
        <w:t>а</w:t>
      </w:r>
    </w:p>
    <w:p w:rsidR="009B74F4" w:rsidRDefault="009B74F4">
      <w:pPr>
        <w:jc w:val="right"/>
        <w:rPr>
          <w:i/>
          <w:sz w:val="32"/>
        </w:rPr>
      </w:pPr>
    </w:p>
    <w:p w:rsidR="009B74F4" w:rsidRDefault="009B74F4">
      <w:pPr>
        <w:jc w:val="right"/>
        <w:rPr>
          <w:i/>
          <w:sz w:val="32"/>
        </w:rPr>
      </w:pPr>
    </w:p>
    <w:p w:rsidR="009B74F4" w:rsidRDefault="009B74F4">
      <w:pPr>
        <w:jc w:val="right"/>
        <w:rPr>
          <w:i/>
          <w:sz w:val="32"/>
        </w:rPr>
      </w:pPr>
      <w:r>
        <w:rPr>
          <w:i/>
          <w:sz w:val="32"/>
        </w:rPr>
        <w:t>Руководитель</w:t>
      </w:r>
      <w:r>
        <w:rPr>
          <w:i/>
          <w:sz w:val="32"/>
          <w:lang w:val="en-US"/>
        </w:rPr>
        <w:t>:</w:t>
      </w:r>
    </w:p>
    <w:p w:rsidR="009B74F4" w:rsidRDefault="009B74F4">
      <w:pPr>
        <w:jc w:val="right"/>
        <w:rPr>
          <w:i/>
          <w:sz w:val="32"/>
        </w:rPr>
      </w:pPr>
      <w:r>
        <w:rPr>
          <w:i/>
          <w:sz w:val="32"/>
        </w:rPr>
        <w:t xml:space="preserve">доцент </w:t>
      </w:r>
    </w:p>
    <w:p w:rsidR="009B74F4" w:rsidRDefault="009B74F4">
      <w:pPr>
        <w:jc w:val="right"/>
        <w:rPr>
          <w:i/>
          <w:sz w:val="32"/>
        </w:rPr>
      </w:pPr>
      <w:r>
        <w:rPr>
          <w:i/>
          <w:sz w:val="32"/>
        </w:rPr>
        <w:t>Степкин А.И.</w:t>
      </w:r>
    </w:p>
    <w:p w:rsidR="009B74F4" w:rsidRDefault="009B74F4">
      <w:pPr>
        <w:jc w:val="right"/>
        <w:rPr>
          <w:sz w:val="26"/>
        </w:rPr>
      </w:pPr>
    </w:p>
    <w:p w:rsidR="009B74F4" w:rsidRDefault="009B74F4">
      <w:pPr>
        <w:jc w:val="right"/>
        <w:rPr>
          <w:sz w:val="26"/>
        </w:rPr>
      </w:pPr>
    </w:p>
    <w:p w:rsidR="009B74F4" w:rsidRDefault="009B74F4">
      <w:pPr>
        <w:jc w:val="right"/>
        <w:rPr>
          <w:sz w:val="26"/>
        </w:rPr>
      </w:pPr>
    </w:p>
    <w:p w:rsidR="009B74F4" w:rsidRDefault="009B74F4">
      <w:pPr>
        <w:pStyle w:val="2"/>
        <w:rPr>
          <w:sz w:val="36"/>
        </w:rPr>
      </w:pPr>
    </w:p>
    <w:p w:rsidR="009B74F4" w:rsidRDefault="009B74F4">
      <w:pPr>
        <w:pStyle w:val="2"/>
        <w:rPr>
          <w:sz w:val="36"/>
        </w:rPr>
      </w:pPr>
    </w:p>
    <w:p w:rsidR="009B74F4" w:rsidRDefault="009B74F4">
      <w:pPr>
        <w:pStyle w:val="2"/>
        <w:rPr>
          <w:sz w:val="36"/>
        </w:rPr>
      </w:pPr>
    </w:p>
    <w:p w:rsidR="009B74F4" w:rsidRDefault="009B74F4">
      <w:pPr>
        <w:pStyle w:val="2"/>
        <w:rPr>
          <w:sz w:val="36"/>
        </w:rPr>
      </w:pPr>
    </w:p>
    <w:p w:rsidR="009B74F4" w:rsidRDefault="009B74F4">
      <w:pPr>
        <w:pStyle w:val="2"/>
        <w:rPr>
          <w:sz w:val="36"/>
        </w:rPr>
      </w:pPr>
    </w:p>
    <w:p w:rsidR="009B74F4" w:rsidRDefault="009B74F4">
      <w:pPr>
        <w:pStyle w:val="2"/>
        <w:rPr>
          <w:sz w:val="36"/>
        </w:rPr>
      </w:pPr>
      <w:r>
        <w:rPr>
          <w:sz w:val="36"/>
        </w:rPr>
        <w:t>В О Р О Н Е Ж  2 0 0 1</w:t>
      </w:r>
    </w:p>
    <w:p w:rsidR="009B74F4" w:rsidRDefault="009B74F4">
      <w:pPr>
        <w:jc w:val="right"/>
        <w:rPr>
          <w:sz w:val="26"/>
        </w:rPr>
      </w:pPr>
    </w:p>
    <w:p w:rsidR="009B74F4" w:rsidRDefault="009B74F4">
      <w:pPr>
        <w:pStyle w:val="2"/>
        <w:rPr>
          <w:i/>
          <w:sz w:val="26"/>
        </w:rPr>
      </w:pPr>
      <w:r>
        <w:rPr>
          <w:i/>
          <w:sz w:val="26"/>
        </w:rPr>
        <w:t>План</w:t>
      </w:r>
    </w:p>
    <w:p w:rsidR="009B74F4" w:rsidRDefault="009B74F4">
      <w:pPr>
        <w:rPr>
          <w:sz w:val="26"/>
        </w:rPr>
      </w:pPr>
    </w:p>
    <w:p w:rsidR="009B74F4" w:rsidRDefault="009B74F4">
      <w:pPr>
        <w:pStyle w:val="3"/>
        <w:jc w:val="center"/>
        <w:rPr>
          <w:b/>
          <w:i/>
          <w:sz w:val="26"/>
        </w:rPr>
      </w:pPr>
      <w:r>
        <w:rPr>
          <w:b/>
          <w:i/>
          <w:sz w:val="26"/>
        </w:rPr>
        <w:t>Введение</w:t>
      </w:r>
    </w:p>
    <w:p w:rsidR="009B74F4" w:rsidRDefault="009B74F4">
      <w:pPr>
        <w:rPr>
          <w:sz w:val="26"/>
        </w:rPr>
      </w:pPr>
    </w:p>
    <w:p w:rsidR="009B74F4" w:rsidRDefault="009B74F4">
      <w:pPr>
        <w:numPr>
          <w:ilvl w:val="0"/>
          <w:numId w:val="1"/>
        </w:numPr>
        <w:rPr>
          <w:i/>
          <w:sz w:val="26"/>
        </w:rPr>
      </w:pPr>
      <w:r>
        <w:rPr>
          <w:i/>
          <w:sz w:val="26"/>
        </w:rPr>
        <w:t>Современная мировая экономика и ее подсистема.</w:t>
      </w:r>
    </w:p>
    <w:p w:rsidR="009B74F4" w:rsidRDefault="009B74F4">
      <w:pPr>
        <w:rPr>
          <w:i/>
          <w:sz w:val="26"/>
        </w:rPr>
      </w:pPr>
    </w:p>
    <w:p w:rsidR="009B74F4" w:rsidRDefault="009B74F4">
      <w:pPr>
        <w:numPr>
          <w:ilvl w:val="0"/>
          <w:numId w:val="1"/>
        </w:numPr>
        <w:rPr>
          <w:i/>
          <w:sz w:val="26"/>
        </w:rPr>
      </w:pPr>
      <w:r>
        <w:rPr>
          <w:i/>
          <w:sz w:val="26"/>
        </w:rPr>
        <w:t>Основные социально – экономические особенности развивающихся стран.</w:t>
      </w:r>
    </w:p>
    <w:p w:rsidR="009B74F4" w:rsidRDefault="009B74F4">
      <w:pPr>
        <w:rPr>
          <w:i/>
          <w:sz w:val="26"/>
        </w:rPr>
      </w:pPr>
    </w:p>
    <w:p w:rsidR="009B74F4" w:rsidRDefault="009B74F4">
      <w:pPr>
        <w:numPr>
          <w:ilvl w:val="0"/>
          <w:numId w:val="1"/>
        </w:numPr>
        <w:rPr>
          <w:i/>
          <w:sz w:val="26"/>
        </w:rPr>
      </w:pPr>
      <w:r>
        <w:rPr>
          <w:i/>
          <w:sz w:val="26"/>
        </w:rPr>
        <w:t>Новые индустриальные страны.</w:t>
      </w:r>
    </w:p>
    <w:p w:rsidR="009B74F4" w:rsidRDefault="009B74F4">
      <w:pPr>
        <w:rPr>
          <w:i/>
          <w:sz w:val="26"/>
        </w:rPr>
      </w:pPr>
    </w:p>
    <w:p w:rsidR="009B74F4" w:rsidRDefault="009B74F4">
      <w:pPr>
        <w:numPr>
          <w:ilvl w:val="0"/>
          <w:numId w:val="1"/>
        </w:numPr>
        <w:rPr>
          <w:i/>
          <w:sz w:val="26"/>
        </w:rPr>
      </w:pPr>
      <w:r>
        <w:rPr>
          <w:i/>
          <w:sz w:val="26"/>
        </w:rPr>
        <w:t>Место и роль развивающихся стран в международном товарном обмене.</w:t>
      </w:r>
    </w:p>
    <w:p w:rsidR="009B74F4" w:rsidRDefault="009B74F4">
      <w:pPr>
        <w:numPr>
          <w:ilvl w:val="0"/>
          <w:numId w:val="1"/>
        </w:numPr>
        <w:rPr>
          <w:i/>
          <w:sz w:val="26"/>
        </w:rPr>
      </w:pPr>
      <w:r>
        <w:rPr>
          <w:i/>
          <w:sz w:val="26"/>
        </w:rPr>
        <w:t>Инвестиции капитала в экономику развивающихся стран.</w:t>
      </w:r>
    </w:p>
    <w:p w:rsidR="009B74F4" w:rsidRDefault="009B74F4">
      <w:pPr>
        <w:rPr>
          <w:i/>
          <w:sz w:val="26"/>
        </w:rPr>
      </w:pPr>
    </w:p>
    <w:p w:rsidR="009B74F4" w:rsidRDefault="009B74F4">
      <w:pPr>
        <w:numPr>
          <w:ilvl w:val="0"/>
          <w:numId w:val="1"/>
        </w:numPr>
        <w:rPr>
          <w:i/>
          <w:sz w:val="26"/>
        </w:rPr>
      </w:pPr>
      <w:r>
        <w:rPr>
          <w:i/>
          <w:sz w:val="26"/>
        </w:rPr>
        <w:t>Развивающиеся страны в народнохозяйственных связях России.</w:t>
      </w:r>
    </w:p>
    <w:p w:rsidR="009B74F4" w:rsidRDefault="009B74F4">
      <w:pPr>
        <w:rPr>
          <w:i/>
          <w:sz w:val="26"/>
        </w:rPr>
      </w:pPr>
    </w:p>
    <w:p w:rsidR="009B74F4" w:rsidRDefault="009B74F4">
      <w:pPr>
        <w:pStyle w:val="4"/>
        <w:rPr>
          <w:b/>
          <w:i/>
          <w:sz w:val="26"/>
        </w:rPr>
      </w:pPr>
      <w:r>
        <w:rPr>
          <w:b/>
          <w:i/>
          <w:sz w:val="26"/>
        </w:rPr>
        <w:t>Заключение</w:t>
      </w:r>
    </w:p>
    <w:p w:rsidR="009B74F4" w:rsidRDefault="009B74F4">
      <w:pPr>
        <w:rPr>
          <w:sz w:val="26"/>
        </w:rPr>
      </w:pPr>
    </w:p>
    <w:p w:rsidR="009B74F4" w:rsidRDefault="009B74F4">
      <w:pPr>
        <w:pStyle w:val="4"/>
        <w:rPr>
          <w:b/>
          <w:sz w:val="26"/>
        </w:rPr>
      </w:pPr>
      <w:r>
        <w:rPr>
          <w:b/>
          <w:sz w:val="26"/>
        </w:rPr>
        <w:t>Список литературы</w:t>
      </w: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jc w:val="center"/>
        <w:rPr>
          <w:sz w:val="26"/>
        </w:rPr>
      </w:pPr>
    </w:p>
    <w:p w:rsidR="009B74F4" w:rsidRDefault="009B74F4">
      <w:pPr>
        <w:pStyle w:val="4"/>
        <w:rPr>
          <w:i/>
          <w:sz w:val="26"/>
          <w:u w:val="single"/>
        </w:rPr>
      </w:pPr>
    </w:p>
    <w:p w:rsidR="009B74F4" w:rsidRDefault="009B74F4"/>
    <w:p w:rsidR="009B74F4" w:rsidRDefault="009B74F4"/>
    <w:p w:rsidR="009B74F4" w:rsidRDefault="009B74F4"/>
    <w:p w:rsidR="009B74F4" w:rsidRDefault="009B74F4"/>
    <w:p w:rsidR="009B74F4" w:rsidRDefault="009B74F4">
      <w:pPr>
        <w:pStyle w:val="a5"/>
        <w:tabs>
          <w:tab w:val="clear" w:pos="4153"/>
          <w:tab w:val="clear" w:pos="8306"/>
        </w:tabs>
      </w:pPr>
    </w:p>
    <w:p w:rsidR="009B74F4" w:rsidRDefault="009B74F4">
      <w:pPr>
        <w:pStyle w:val="4"/>
        <w:rPr>
          <w:i/>
          <w:sz w:val="24"/>
          <w:u w:val="single"/>
        </w:rPr>
      </w:pPr>
      <w:r>
        <w:rPr>
          <w:i/>
          <w:sz w:val="24"/>
          <w:u w:val="single"/>
        </w:rPr>
        <w:t>Введение</w:t>
      </w:r>
    </w:p>
    <w:p w:rsidR="009B74F4" w:rsidRDefault="009B74F4">
      <w:pPr>
        <w:jc w:val="center"/>
        <w:rPr>
          <w:sz w:val="24"/>
        </w:rPr>
      </w:pPr>
    </w:p>
    <w:p w:rsidR="009B74F4" w:rsidRDefault="009B74F4">
      <w:pPr>
        <w:jc w:val="both"/>
        <w:rPr>
          <w:sz w:val="24"/>
        </w:rPr>
      </w:pPr>
      <w:r>
        <w:rPr>
          <w:sz w:val="24"/>
        </w:rPr>
        <w:t xml:space="preserve">В развитии общественных производительных сил рано или поздно наступает период, когда они вырастают за рамки национальных границ, знаменуя тем самым переход к интернационализации хозяйственной жизни. Хозяйственные связи между странами заметно интенсифицируются уже в </w:t>
      </w:r>
      <w:r>
        <w:rPr>
          <w:sz w:val="24"/>
          <w:lang w:val="en-US"/>
        </w:rPr>
        <w:t>XIX</w:t>
      </w:r>
      <w:r>
        <w:rPr>
          <w:sz w:val="24"/>
        </w:rPr>
        <w:t xml:space="preserve"> в. под влиянием крупной машинной индустрии, которая предъявляет повышенный спрос сырье, вовлекает в его добычу и производство все новые и новые страны. </w:t>
      </w:r>
    </w:p>
    <w:p w:rsidR="009B74F4" w:rsidRDefault="009B74F4">
      <w:pPr>
        <w:jc w:val="both"/>
        <w:rPr>
          <w:sz w:val="24"/>
        </w:rPr>
      </w:pPr>
      <w:r>
        <w:rPr>
          <w:sz w:val="24"/>
        </w:rPr>
        <w:t>Мир капитализма, на который приходится около 70% территорий и 2</w:t>
      </w:r>
      <w:r>
        <w:rPr>
          <w:sz w:val="24"/>
          <w:lang w:val="en-US"/>
        </w:rPr>
        <w:t>/</w:t>
      </w:r>
      <w:r>
        <w:rPr>
          <w:sz w:val="24"/>
        </w:rPr>
        <w:t>3 населения нашей планеты, представляет собой весьма пеструю картину. Господствующие позиции в нем занимает узкая группа крупных империалистических держав – США, Япония, ФРГ, Франция, Великобритания, Италия и Канада. Более 100 остальных стран, где проживает около 2 млрд. человек, составляют бывшие колонии, полуколониальные и зависимые страны, входящие ныне в группу развивающихся стран. Несмотря на активную борьбу развивающихся стран за свое экономическое освобождение против диктата монополий, империализму во многом удалось спасти сложившиеся ранее отношения экономической зависимости, создать и отладить самую изощренную систему неоколониальной эксплуатации, теснее привязать к себе значительное число освободившихся государств.</w:t>
      </w:r>
    </w:p>
    <w:p w:rsidR="009B74F4" w:rsidRDefault="009B74F4">
      <w:pPr>
        <w:jc w:val="both"/>
        <w:rPr>
          <w:sz w:val="24"/>
        </w:rPr>
      </w:pPr>
      <w:r>
        <w:rPr>
          <w:sz w:val="24"/>
        </w:rPr>
        <w:t xml:space="preserve">Современное мировое хозяйство не может однозначно рассматриваться ни как социалистическое, ни как капиталистическое. Всемирное хозяйство – сфера соперничества двух мировых общественных систем. И в то же время это сфера их сотрудничества. Объективной основой, соединяющей две разные социально – экономические системы в современное всемирное хозяйство, являются потребности развития производительных сил. </w:t>
      </w:r>
    </w:p>
    <w:p w:rsidR="009B74F4" w:rsidRDefault="009B74F4">
      <w:pPr>
        <w:jc w:val="both"/>
        <w:rPr>
          <w:sz w:val="24"/>
        </w:rPr>
      </w:pPr>
      <w:r>
        <w:rPr>
          <w:sz w:val="24"/>
        </w:rPr>
        <w:t>В условиях НТР страны разных общественно – экономических систем взаимно заинтересованы в обмене научно – техническим опытом, продукцией новейших производств, результатами научных исследований и опытно конструкторских разработок.</w:t>
      </w:r>
    </w:p>
    <w:p w:rsidR="009B74F4" w:rsidRDefault="009B74F4">
      <w:pPr>
        <w:jc w:val="both"/>
        <w:rPr>
          <w:sz w:val="24"/>
        </w:rPr>
      </w:pPr>
      <w:r>
        <w:rPr>
          <w:sz w:val="24"/>
        </w:rPr>
        <w:t>Еще в 50 – х годах десятки государств оставались в колониальной зависимости от империалистических держав, то в 70 – е годы крах колониальной системы империализма стал фактом. Около 80 стран завоевали политическую независимость.</w:t>
      </w:r>
    </w:p>
    <w:p w:rsidR="009B74F4" w:rsidRDefault="009B74F4">
      <w:pPr>
        <w:jc w:val="both"/>
        <w:rPr>
          <w:sz w:val="24"/>
        </w:rPr>
      </w:pPr>
      <w:r>
        <w:rPr>
          <w:sz w:val="24"/>
        </w:rPr>
        <w:t xml:space="preserve">Перед бывшими колониями и полуколониями стоят сегодня очень сложные и масштабные задачи по становлению национальной экономики и завоеванию экономической независимости от империалистических держав. Об их известных успехах на этом пути свидетельствует тот факт, что доля развивающихся стран за 1950 – 1995 гг. возросла в валовом внутреннем продукте  с 17% до 30%, а в продукции промышленности с 13% до 28%. Процессы индустриализации ведут к изменению структуры экономики развивающихся стран. Доля промышленности в их валовом внутреннем продукте в середине 90 – х годов достигла 29% по сравнению с 12% в начале 50 – х годов. </w:t>
      </w:r>
    </w:p>
    <w:p w:rsidR="009B74F4" w:rsidRDefault="009B74F4">
      <w:pPr>
        <w:jc w:val="both"/>
        <w:rPr>
          <w:sz w:val="24"/>
        </w:rPr>
      </w:pPr>
      <w:r>
        <w:rPr>
          <w:sz w:val="24"/>
        </w:rPr>
        <w:t xml:space="preserve">В 70 – е годы и в начале 80 – х годов произошло перерождение отдельных ранее прогрессивных режимов. В некоторых странах ослабли позиции патриотических, демократических группировок, а в других у власти оказались реакционные круги. По мере роста капиталистических отношений дает о себе знать растущая реакционность, склонность к компромиссу с империализмом национальной буржуазии ряда стран, возглавлявшей ранее национально – освободительное движение или активно в нем участвовавшей. </w:t>
      </w:r>
    </w:p>
    <w:p w:rsidR="009B74F4" w:rsidRDefault="009B74F4">
      <w:pPr>
        <w:jc w:val="both"/>
        <w:rPr>
          <w:sz w:val="24"/>
        </w:rPr>
      </w:pPr>
      <w:r>
        <w:rPr>
          <w:sz w:val="24"/>
        </w:rPr>
        <w:t xml:space="preserve">Кризис внешнего долга – следствие зависимого положения развивающихся стран в системе международного разделения труда. В определенной степени он явился результатом глубокого структурного кризиса капиталистической экономики в начале 80 – х годов. </w:t>
      </w:r>
    </w:p>
    <w:p w:rsidR="009B74F4" w:rsidRDefault="009B74F4">
      <w:pPr>
        <w:jc w:val="both"/>
        <w:rPr>
          <w:sz w:val="24"/>
        </w:rPr>
      </w:pPr>
      <w:r>
        <w:rPr>
          <w:sz w:val="24"/>
        </w:rPr>
        <w:t>Именно новый этап НТР вызвал падение спроса на многие виды сырья, традиционно экспортируемые развивающимися странами, потребовал изменений в отраслевой структуре их экономики. Возникла относительная нехватка ссудного капитала. В таком контексте становятся  более понятными и причины кризиса, лежащие на поверхности</w:t>
      </w:r>
      <w:r>
        <w:rPr>
          <w:sz w:val="24"/>
          <w:lang w:val="en-US"/>
        </w:rPr>
        <w:t>:</w:t>
      </w:r>
      <w:r>
        <w:rPr>
          <w:sz w:val="24"/>
        </w:rPr>
        <w:t xml:space="preserve"> рост процентных ставок, неблагоприятное изменение внешнеторговой конъюнктуры, отток капитала из развивающихся стран в результате спекулятивных операций.   </w:t>
      </w:r>
    </w:p>
    <w:p w:rsidR="009B74F4" w:rsidRDefault="009B74F4">
      <w:pPr>
        <w:jc w:val="both"/>
        <w:rPr>
          <w:sz w:val="24"/>
        </w:rPr>
      </w:pPr>
      <w:r>
        <w:rPr>
          <w:sz w:val="24"/>
        </w:rPr>
        <w:t xml:space="preserve">Тем не менее, несмотря на растущую дифференциацию развивающихся стран, их позицию в целом можно охарактеризовать как антиимпериалистическую и антиколониалистскую. Противоречия между метрополиями и колониями переросли сейчас в противоречия между империалистическими державами и всеми развитыми капиталистическими странами, с одной стороны, и развивающимися странами, идущими разными путями к преодолению своей экономической отсталости, </w:t>
      </w:r>
      <w:r>
        <w:rPr>
          <w:sz w:val="24"/>
        </w:rPr>
        <w:sym w:font="Symbol" w:char="F02D"/>
      </w:r>
      <w:r>
        <w:rPr>
          <w:sz w:val="24"/>
        </w:rPr>
        <w:t xml:space="preserve"> с другой. Как бы ни различались освободившиеся страны, по какому бы пути они ни шли, их народы объединяет стремление развиваться самостоятельно, без иностранного вмешательства решать свои дела.</w:t>
      </w:r>
    </w:p>
    <w:p w:rsidR="009B74F4" w:rsidRDefault="009B74F4">
      <w:pPr>
        <w:jc w:val="both"/>
        <w:rPr>
          <w:sz w:val="24"/>
        </w:rPr>
      </w:pPr>
    </w:p>
    <w:p w:rsidR="009B74F4" w:rsidRDefault="009B74F4">
      <w:pPr>
        <w:numPr>
          <w:ilvl w:val="0"/>
          <w:numId w:val="2"/>
        </w:numPr>
        <w:jc w:val="both"/>
        <w:rPr>
          <w:b/>
          <w:sz w:val="24"/>
        </w:rPr>
      </w:pPr>
      <w:r>
        <w:rPr>
          <w:b/>
          <w:sz w:val="24"/>
        </w:rPr>
        <w:t>Современная мировая экономика и ее подсистема.</w:t>
      </w:r>
    </w:p>
    <w:p w:rsidR="009B74F4" w:rsidRDefault="009B74F4">
      <w:pPr>
        <w:jc w:val="both"/>
        <w:rPr>
          <w:b/>
          <w:sz w:val="24"/>
        </w:rPr>
      </w:pPr>
    </w:p>
    <w:p w:rsidR="009B74F4" w:rsidRDefault="009B74F4">
      <w:pPr>
        <w:jc w:val="both"/>
        <w:rPr>
          <w:sz w:val="24"/>
        </w:rPr>
      </w:pPr>
      <w:r>
        <w:rPr>
          <w:sz w:val="24"/>
        </w:rPr>
        <w:t xml:space="preserve">В экономической литературе нет единого понимания терминов </w:t>
      </w:r>
      <w:r>
        <w:rPr>
          <w:sz w:val="24"/>
          <w:lang w:val="en-US"/>
        </w:rPr>
        <w:t>“</w:t>
      </w:r>
      <w:r>
        <w:rPr>
          <w:sz w:val="24"/>
        </w:rPr>
        <w:t>мировая экономика</w:t>
      </w:r>
      <w:r>
        <w:rPr>
          <w:sz w:val="24"/>
          <w:lang w:val="en-US"/>
        </w:rPr>
        <w:t>”</w:t>
      </w:r>
      <w:r>
        <w:rPr>
          <w:sz w:val="24"/>
        </w:rPr>
        <w:t xml:space="preserve">, </w:t>
      </w:r>
      <w:r>
        <w:rPr>
          <w:sz w:val="24"/>
          <w:lang w:val="en-US"/>
        </w:rPr>
        <w:t>“</w:t>
      </w:r>
      <w:r>
        <w:rPr>
          <w:sz w:val="24"/>
        </w:rPr>
        <w:t>мировое хозяйство</w:t>
      </w:r>
      <w:r>
        <w:rPr>
          <w:sz w:val="24"/>
          <w:lang w:val="en-US"/>
        </w:rPr>
        <w:t>”</w:t>
      </w:r>
      <w:r>
        <w:rPr>
          <w:sz w:val="24"/>
        </w:rPr>
        <w:t>. Поскольку эти термины имеют широкую область применения, исследователи подчеркивают важные с их точки зрения аспекты. В отечественной литературе можно выделить несколько подходов.</w:t>
      </w:r>
    </w:p>
    <w:p w:rsidR="009B74F4" w:rsidRDefault="009B74F4">
      <w:pPr>
        <w:numPr>
          <w:ilvl w:val="0"/>
          <w:numId w:val="3"/>
        </w:numPr>
        <w:jc w:val="both"/>
        <w:rPr>
          <w:sz w:val="24"/>
        </w:rPr>
      </w:pPr>
      <w:r>
        <w:rPr>
          <w:sz w:val="24"/>
        </w:rPr>
        <w:t>Наиболее распространено понимание мирового хозяйства как совокупности национальных хозяйств, взаимосвязанных системой международного разделения труда, экономических и политических отношений.</w:t>
      </w:r>
    </w:p>
    <w:p w:rsidR="009B74F4" w:rsidRDefault="009B74F4">
      <w:pPr>
        <w:jc w:val="both"/>
        <w:rPr>
          <w:sz w:val="24"/>
        </w:rPr>
      </w:pPr>
      <w:r>
        <w:rPr>
          <w:sz w:val="24"/>
        </w:rPr>
        <w:t xml:space="preserve">     В этом определении доминантами выступают национально      обособленные страны вне зависимости от того, идет их производство на внутренний рынок. При таком подходе затушевываются причины, которые определяют взаимосвязи, состояние и перспективы развития мирового хозяйства.</w:t>
      </w:r>
    </w:p>
    <w:p w:rsidR="009B74F4" w:rsidRDefault="009B74F4">
      <w:pPr>
        <w:numPr>
          <w:ilvl w:val="0"/>
          <w:numId w:val="3"/>
        </w:numPr>
        <w:jc w:val="both"/>
        <w:rPr>
          <w:sz w:val="24"/>
        </w:rPr>
      </w:pPr>
      <w:r>
        <w:rPr>
          <w:sz w:val="24"/>
        </w:rPr>
        <w:t>Согласно другой точке зрения, мировая экономика трактуется как система международных взаимоотношений, как универсальная связь между национальными хозяйствами. Подобной концепции придерживаются многие западные исследователи, в частности, считая, что международная экономическая система включает и торговлю,  и финансовые отношения, а также неравномерное распределение капитальных ресурсов и рабочей силы. В данном случае из поля зрения исследователей выпадает производство, которое во многом определяет международные экономические взаимосвязи.</w:t>
      </w:r>
    </w:p>
    <w:p w:rsidR="009B74F4" w:rsidRDefault="009B74F4">
      <w:pPr>
        <w:numPr>
          <w:ilvl w:val="0"/>
          <w:numId w:val="3"/>
        </w:numPr>
        <w:jc w:val="both"/>
        <w:rPr>
          <w:sz w:val="24"/>
        </w:rPr>
      </w:pPr>
      <w:r>
        <w:rPr>
          <w:sz w:val="24"/>
        </w:rPr>
        <w:t>Более полное толкование мирового хозяйства определяет его как экономическую систему, самовоспроизводящуюся на уровне производительных сил, производственных отношений и определенных аспектов надстроечных отношений в той мере, в какой входящие в него национальные хозяйства обладают определенной совместимостью на каждом из трех названных уровней. В нем находят отражение основные  составные части хозяйства, включая материальную базу, реализацию различных форм собственности и определенный порядок функционирования воспроизводственных процессов.</w:t>
      </w:r>
    </w:p>
    <w:p w:rsidR="009B74F4" w:rsidRDefault="009B74F4">
      <w:pPr>
        <w:jc w:val="both"/>
        <w:rPr>
          <w:sz w:val="24"/>
        </w:rPr>
      </w:pPr>
      <w:r>
        <w:rPr>
          <w:sz w:val="24"/>
        </w:rPr>
        <w:t>Как видно, все исследователи признают, что мировое хозяйство представляет собой определенную систему. Основой возникновения и существования системы выступает ее целостность, которая предполагает экономическое взаимодействие всех составных частей системы на достаточно устойчивом уровне.</w:t>
      </w:r>
    </w:p>
    <w:p w:rsidR="009B74F4" w:rsidRDefault="009B74F4">
      <w:pPr>
        <w:jc w:val="both"/>
        <w:rPr>
          <w:sz w:val="24"/>
        </w:rPr>
      </w:pPr>
      <w:r>
        <w:rPr>
          <w:sz w:val="24"/>
        </w:rPr>
        <w:t xml:space="preserve">Мировая экономика относится к числу сложных систем, характеризующихся множественностью составляющих ее элементов, иерархичностью, многоуровневостью, структурностью. Экономическая мощь распределяется в мире неравномерно. Основу системы составляет международное и ограниченное рамками отдельных государств национальное производство материальных и духовных благ, их распределение, обмен и потребление. Каждая из этих фаз мирового воспроизводственного процесса как в глобальном масштабе, так и в рамках отдельных государств в зависимости от их места и роли в целом оказывает влияние на функционирование всей мировой хозяйственной системы. Последняя имеет и присущие ей как целому определенные направления своего развития, но она не развивается вне национальных хозяйств. </w:t>
      </w:r>
    </w:p>
    <w:p w:rsidR="009B74F4" w:rsidRDefault="009B74F4">
      <w:pPr>
        <w:jc w:val="both"/>
        <w:rPr>
          <w:sz w:val="24"/>
        </w:rPr>
      </w:pPr>
      <w:r>
        <w:rPr>
          <w:sz w:val="24"/>
        </w:rPr>
        <w:t>Система понимается неоднозначно. При одном подходе она должна иметь общую цель, которая выступает как движущая сила ее развития. Внутри такой системы могут существовать обособленные секторы – подсистемы, обладающие специфическими характеристиками, но тем не менее подчиненные организующей цели системы в целом. Другое понимание системы исходит из того, что она состоит из ряда обособленных подсистем с разными и даже противоположенными целями. Но входящие в нее подсистемы должны быть связаны между собой и взаимно воздействовать друг на друга. Такая система структур должна иметь временный, переходный характер, поскольку наиболее жизнестойкие подсистемы преобразуют или подчиняют своим целям другие. В противном случае система распадается.</w:t>
      </w:r>
    </w:p>
    <w:p w:rsidR="009B74F4" w:rsidRDefault="009B74F4">
      <w:pPr>
        <w:jc w:val="both"/>
        <w:rPr>
          <w:sz w:val="24"/>
        </w:rPr>
      </w:pPr>
      <w:r>
        <w:rPr>
          <w:sz w:val="24"/>
        </w:rPr>
        <w:t>Мировая экономика как система имеет общую цель. В конечном счете ее функционирование направлено на удовлетворение человеческих потребностей (спроса), но в разных подсистемах эта цель модифицируется в силу  различных социально – экономических условий. Создание новых предприятий не может быть самоцелью. Оно может быть оправдано, если способствует улучшения условий жизни населения.</w:t>
      </w:r>
    </w:p>
    <w:p w:rsidR="009B74F4" w:rsidRDefault="009B74F4">
      <w:pPr>
        <w:jc w:val="both"/>
        <w:rPr>
          <w:sz w:val="24"/>
        </w:rPr>
      </w:pPr>
      <w:r>
        <w:rPr>
          <w:sz w:val="24"/>
        </w:rPr>
        <w:t>Мировая экономика как система не может развиваться без определенного порядка, основанного на нормах международного публичного и частного права, которые регулируют экономические отношения между государствами, экономическими объединениями, юридическими и физическими лицами. Соблюдение установленных конвенционных и обычных норм обеспечивается самими государствами и коллективными формами контроля за соблюдением международного права, которым занимаются различного рода международные организации. Эти правила уточняются и пересматриваются в соответствии с потребностями развития мировых производительных сил и отдельных подсистем и элементов.</w:t>
      </w:r>
    </w:p>
    <w:p w:rsidR="009B74F4" w:rsidRDefault="009B74F4">
      <w:pPr>
        <w:jc w:val="both"/>
        <w:rPr>
          <w:sz w:val="24"/>
        </w:rPr>
      </w:pPr>
      <w:r>
        <w:rPr>
          <w:sz w:val="24"/>
        </w:rPr>
        <w:t>Мировое хозяйство является исторической и политико – экономической категорией. Это объясняется тем, что каждому конкретному историческому этапу присущи определенные масштабы и уровень производства, интернационализации хозяйственной жизни и социально – экономическая структура. Оно представляет собой сложную экономическую систему. Его субъектами выступают транснациональные компании, национальные хозяйства, международные интеграционные объединения, которые сами являются системами с присущим только им регулированием.</w:t>
      </w:r>
    </w:p>
    <w:p w:rsidR="009B74F4" w:rsidRDefault="009B74F4">
      <w:pPr>
        <w:jc w:val="both"/>
        <w:rPr>
          <w:sz w:val="24"/>
        </w:rPr>
      </w:pPr>
      <w:r>
        <w:rPr>
          <w:sz w:val="24"/>
        </w:rPr>
        <w:t>Отношения между отдельными элементами мирового хозяйства составляют уровни. Отношения между отдельными государствами составляют международный уровень, который регулируется международными правилами и нормами. Отношения потоков, выходящие за пределы национальных границ, образуют транснациональный уровень – сфера деятельности фирм и групп с их внутренними системами информации. В эту сферу включается также сеть потоков неформальной деятельности</w:t>
      </w:r>
      <w:r>
        <w:rPr>
          <w:sz w:val="24"/>
          <w:lang w:val="en-US"/>
        </w:rPr>
        <w:t>:</w:t>
      </w:r>
      <w:r>
        <w:rPr>
          <w:sz w:val="24"/>
        </w:rPr>
        <w:t xml:space="preserve"> торговля наркотиками, оружием, подпольная миграция. Множество элементов, из которых состоит мировая хозяйственная система, действуют там одновременно. Между центрами силы существуют столкновения, договоренности, объединения. Возникают черты олигополий, которые распространяют свою стратегию либо на весь мир, либо на отдельные районы.</w:t>
      </w:r>
    </w:p>
    <w:p w:rsidR="009B74F4" w:rsidRDefault="009B74F4">
      <w:pPr>
        <w:jc w:val="both"/>
        <w:rPr>
          <w:sz w:val="24"/>
        </w:rPr>
      </w:pPr>
      <w:r>
        <w:rPr>
          <w:sz w:val="24"/>
        </w:rPr>
        <w:t>В социально – экономическом плане мировое хозяйство неоднородно. Ведущее место в нем занимают промышленно развитые западные страны, или, по определению А. Сови, Первый мир. Особое место занимают развивающиеся страны – Третий мир, у которых во многом сохраняется зависимый характер их экономик от индустриальных стран. Большую специфику в своем развитии имеют восточноевропейские страны с переходной экономикой и целый ряд других государств. В целом мировое хозяйство представляет собой сложной социально – экономическое образование.</w:t>
      </w:r>
    </w:p>
    <w:p w:rsidR="009B74F4" w:rsidRDefault="009B74F4">
      <w:pPr>
        <w:jc w:val="both"/>
        <w:rPr>
          <w:sz w:val="24"/>
        </w:rPr>
      </w:pPr>
      <w:r>
        <w:rPr>
          <w:sz w:val="24"/>
        </w:rPr>
        <w:t>Мировое хозяйство, являясь целостной системой, состоит из различных частей, подсистем, которые имеют определенную общность и отличия. В своем развитии подсистемы преследуют не только общие цели глобальной системы, но и решают свои присущие им задачи. В этом отношении на них воздействуют закономерности двоякого рода – внутренние и внешние.</w:t>
      </w:r>
    </w:p>
    <w:p w:rsidR="009B74F4" w:rsidRDefault="009B74F4">
      <w:pPr>
        <w:jc w:val="both"/>
        <w:rPr>
          <w:sz w:val="24"/>
        </w:rPr>
      </w:pPr>
      <w:r>
        <w:rPr>
          <w:sz w:val="24"/>
        </w:rPr>
        <w:t>Для выделения подсистем мирового хозяйства применяют целый ряд критериев</w:t>
      </w:r>
      <w:r>
        <w:rPr>
          <w:sz w:val="24"/>
          <w:lang w:val="en-US"/>
        </w:rPr>
        <w:t>:</w:t>
      </w:r>
    </w:p>
    <w:p w:rsidR="009B74F4" w:rsidRDefault="009B74F4">
      <w:pPr>
        <w:numPr>
          <w:ilvl w:val="0"/>
          <w:numId w:val="4"/>
        </w:numPr>
        <w:jc w:val="both"/>
        <w:rPr>
          <w:sz w:val="24"/>
        </w:rPr>
      </w:pPr>
      <w:r>
        <w:rPr>
          <w:sz w:val="24"/>
        </w:rPr>
        <w:t>Уровень экономического развития</w:t>
      </w:r>
    </w:p>
    <w:p w:rsidR="009B74F4" w:rsidRDefault="009B74F4">
      <w:pPr>
        <w:numPr>
          <w:ilvl w:val="0"/>
          <w:numId w:val="4"/>
        </w:numPr>
        <w:jc w:val="both"/>
        <w:rPr>
          <w:sz w:val="24"/>
        </w:rPr>
      </w:pPr>
      <w:r>
        <w:rPr>
          <w:sz w:val="24"/>
        </w:rPr>
        <w:t>Социальная структура экономики</w:t>
      </w:r>
    </w:p>
    <w:p w:rsidR="009B74F4" w:rsidRDefault="009B74F4">
      <w:pPr>
        <w:numPr>
          <w:ilvl w:val="0"/>
          <w:numId w:val="4"/>
        </w:numPr>
        <w:jc w:val="both"/>
        <w:rPr>
          <w:sz w:val="24"/>
        </w:rPr>
      </w:pPr>
      <w:r>
        <w:rPr>
          <w:sz w:val="24"/>
        </w:rPr>
        <w:t>Тип экономического роста</w:t>
      </w:r>
    </w:p>
    <w:p w:rsidR="009B74F4" w:rsidRDefault="009B74F4">
      <w:pPr>
        <w:numPr>
          <w:ilvl w:val="0"/>
          <w:numId w:val="4"/>
        </w:numPr>
        <w:jc w:val="both"/>
        <w:rPr>
          <w:sz w:val="24"/>
        </w:rPr>
      </w:pPr>
      <w:r>
        <w:rPr>
          <w:sz w:val="24"/>
        </w:rPr>
        <w:t>Уровень и характер внешнеэкономического связей</w:t>
      </w:r>
    </w:p>
    <w:p w:rsidR="009B74F4" w:rsidRDefault="009B74F4">
      <w:pPr>
        <w:jc w:val="both"/>
        <w:rPr>
          <w:sz w:val="24"/>
        </w:rPr>
      </w:pPr>
    </w:p>
    <w:p w:rsidR="009B74F4" w:rsidRDefault="009B74F4">
      <w:pPr>
        <w:jc w:val="both"/>
        <w:rPr>
          <w:sz w:val="24"/>
        </w:rPr>
      </w:pPr>
      <w:r>
        <w:rPr>
          <w:sz w:val="24"/>
        </w:rPr>
        <w:t>Наиболее распространенным критерием определения подсистемы выступает уровень экономического развития, который, в общем, характеризуется объемом ВВП на душу населения. Развитие каждой страны вместе с тем определяется уровнем индустриализации и структурой производства, которые являются важными факторами роста национального дохода. Современный этап индустриализации характеризуется широким использованием информационной техники и технологий, дающей большую экономию овеществленного труда. В сферу индустриализации и информации включаются не только промышленные отрасли, но и сельское хозяйство и сфера услуг.</w:t>
      </w:r>
    </w:p>
    <w:p w:rsidR="009B74F4" w:rsidRDefault="009B74F4">
      <w:pPr>
        <w:jc w:val="both"/>
        <w:rPr>
          <w:sz w:val="24"/>
        </w:rPr>
      </w:pPr>
      <w:r>
        <w:rPr>
          <w:sz w:val="24"/>
        </w:rPr>
        <w:t xml:space="preserve">Структура промышленного производства состоит из средств и предметов потребления. В индустриальных странах важное место занимает производство потребительских товаров длительного пользования, а уровень производства средств производства и предметов потребления примерно равны. </w:t>
      </w:r>
    </w:p>
    <w:p w:rsidR="009B74F4" w:rsidRDefault="009B74F4">
      <w:pPr>
        <w:jc w:val="both"/>
        <w:rPr>
          <w:sz w:val="24"/>
        </w:rPr>
      </w:pPr>
      <w:r>
        <w:rPr>
          <w:sz w:val="24"/>
        </w:rPr>
        <w:t>Уровень экономического развития характеризуется также расходом сырья и энергии на единицу продукции. По мере повышения уровня экономического развития сокращается расход сырья и энергии и вместо натурального сырья во всей большей степени используются материалы промышленного, в основном химического происхождения.</w:t>
      </w:r>
    </w:p>
    <w:p w:rsidR="009B74F4" w:rsidRDefault="009B74F4">
      <w:pPr>
        <w:jc w:val="both"/>
        <w:rPr>
          <w:sz w:val="24"/>
        </w:rPr>
      </w:pPr>
      <w:r>
        <w:rPr>
          <w:sz w:val="24"/>
        </w:rPr>
        <w:t>По уровню национального дохода на душу населения страны делятся на несколько групп</w:t>
      </w:r>
      <w:r>
        <w:rPr>
          <w:sz w:val="24"/>
          <w:lang w:val="en-US"/>
        </w:rPr>
        <w:t>:</w:t>
      </w:r>
    </w:p>
    <w:p w:rsidR="009B74F4" w:rsidRDefault="009B74F4">
      <w:pPr>
        <w:numPr>
          <w:ilvl w:val="0"/>
          <w:numId w:val="5"/>
        </w:numPr>
        <w:jc w:val="both"/>
        <w:rPr>
          <w:sz w:val="24"/>
        </w:rPr>
      </w:pPr>
      <w:r>
        <w:rPr>
          <w:sz w:val="24"/>
        </w:rPr>
        <w:t>Страны с национальным доходом на душу населения свыше 9 тыс. долларов (цены 1995 года). Это большая часть стран Западной Европы (за исключением Албании, Греции и Югославских республик и др.), США, Канада, Япония, а также Израиль, Южная Корея, Сингапур, Кувейт, Объединенные Арабские Эмираты</w:t>
      </w:r>
      <w:r>
        <w:rPr>
          <w:sz w:val="24"/>
          <w:lang w:val="en-US"/>
        </w:rPr>
        <w:t>;</w:t>
      </w:r>
    </w:p>
    <w:p w:rsidR="009B74F4" w:rsidRDefault="009B74F4">
      <w:pPr>
        <w:numPr>
          <w:ilvl w:val="0"/>
          <w:numId w:val="5"/>
        </w:numPr>
        <w:jc w:val="both"/>
        <w:rPr>
          <w:sz w:val="24"/>
        </w:rPr>
      </w:pPr>
      <w:r>
        <w:rPr>
          <w:sz w:val="24"/>
        </w:rPr>
        <w:t>Страны с национальным доходом на душу населения от 750 до 8.5 тыс. долларов. Это Греция, ЮАР, латиноамериканские страны – Венесуэла, Бразилия, Уругвай, Тринидад и Тобаго, а также Оман, Ливия и др. К ним примыкает большая группа государств, в которую входят страны Центральной и Восточной Европы</w:t>
      </w:r>
      <w:r>
        <w:rPr>
          <w:sz w:val="24"/>
          <w:lang w:val="en-US"/>
        </w:rPr>
        <w:t>;</w:t>
      </w:r>
    </w:p>
    <w:p w:rsidR="009B74F4" w:rsidRDefault="009B74F4">
      <w:pPr>
        <w:numPr>
          <w:ilvl w:val="0"/>
          <w:numId w:val="5"/>
        </w:numPr>
        <w:jc w:val="both"/>
        <w:rPr>
          <w:sz w:val="24"/>
        </w:rPr>
      </w:pPr>
      <w:r>
        <w:rPr>
          <w:sz w:val="24"/>
        </w:rPr>
        <w:t>Слаборазвитые страны, в которых ВВП на душу населения не превышает 750 долларов. Это свыше 60 государств, в том числе Индия, Китай, Пакистан, население каждой из них превышает 100 млн. человек. Эту группу замыкают Мозамбик, Эфиопия, Танзания, Сомали, Бангладеш.</w:t>
      </w:r>
    </w:p>
    <w:p w:rsidR="009B74F4" w:rsidRDefault="009B74F4">
      <w:pPr>
        <w:jc w:val="both"/>
        <w:rPr>
          <w:sz w:val="24"/>
        </w:rPr>
      </w:pPr>
      <w:r>
        <w:rPr>
          <w:sz w:val="24"/>
        </w:rPr>
        <w:t>Производительные силы функционируют в определенной системе производственных отношений, которые определяют общий тип социально – экономического развития. Потому одним из критериев выделения подсистем в мировом хозяйстве выступает социальная структура экономики, в рамках которой развиваются отдельные страны и группы. В ее основе лежат характер и формы реализации собственности, а также связанная с ними отраслевая структура населения.</w:t>
      </w:r>
    </w:p>
    <w:p w:rsidR="009B74F4" w:rsidRDefault="009B74F4">
      <w:pPr>
        <w:jc w:val="both"/>
        <w:rPr>
          <w:sz w:val="24"/>
        </w:rPr>
      </w:pPr>
      <w:r>
        <w:rPr>
          <w:sz w:val="24"/>
        </w:rPr>
        <w:t>Той или иной социальной структуре экономики присуща определенная последовательность в развитии отдельных сфер хозяйства. С изменением этой последовательности происходит смещение приоритетов в структуре воспроизводства, включая распределение национального дохода, поэтому социальная структура хозяйства в известной мере влияет на формирование целей определенных периодов развития подсистем.</w:t>
      </w:r>
    </w:p>
    <w:p w:rsidR="009B74F4" w:rsidRDefault="009B74F4">
      <w:pPr>
        <w:jc w:val="both"/>
        <w:rPr>
          <w:sz w:val="24"/>
        </w:rPr>
      </w:pPr>
      <w:r>
        <w:rPr>
          <w:sz w:val="24"/>
        </w:rPr>
        <w:t>Немаловажным критерием определения подсистем мирового хозяйства выступает тип экономического развития, выражающего не только количественные изменения в производстве товаров и услуг, но и определенные качественные сдвиги. При экстенсивном типе развития экономический рост достигается за счет количественного увеличения факторов производства при неизменной технической основе, что приводит к практически неизменной эффективности производства. Интенсивный тип экономического роста базируется на увеличении масштабов выпуска продукции путем качественного совершенствования факторов производства. Это предполагает совершенствование средств и предметов труда, повышение квалификации рабочей силы, улучшение организационных параметров производства, благодаря чему прирост производства обеспечивается преимущественно за счет увеличения общественной производительности труда.</w:t>
      </w:r>
    </w:p>
    <w:p w:rsidR="009B74F4" w:rsidRDefault="009B74F4">
      <w:pPr>
        <w:jc w:val="both"/>
        <w:rPr>
          <w:sz w:val="24"/>
        </w:rPr>
      </w:pPr>
      <w:r>
        <w:rPr>
          <w:sz w:val="24"/>
        </w:rPr>
        <w:t>Характеристика и место подсистем в мировом хозяйстве непрерывно связаны с местом в национальных хозяйствах внешнего сектора, который находит свое выражение в экспорте и импорте товаров и услуг, движении капитала. Она затрагивает направления, меру и формы участия страны в международном разделении труда.</w:t>
      </w:r>
    </w:p>
    <w:p w:rsidR="009B74F4" w:rsidRDefault="009B74F4">
      <w:pPr>
        <w:jc w:val="both"/>
        <w:rPr>
          <w:sz w:val="24"/>
        </w:rPr>
      </w:pPr>
      <w:r>
        <w:rPr>
          <w:sz w:val="24"/>
        </w:rPr>
        <w:t xml:space="preserve">Мировой уровень развития производительных сил, интернационализация производства исключают возможность эффективного ведения хозяйства в рамках замкнутых комплексов. Международный обмен обеспечивает приток недостающих или более дешевых потребительских и капитальных товаров и услуг, а также доступ к дополнительным рынкам сбыта. К основным показателям, характеризующим роль внешнеэкономических связей, относятся экспортные и импортные квоты товаров и услуг, товарная структура внешней торговли, характер участия в международном движении капитала, технологии, рабочей силы, степень открытости (интернационализованности) хозяйства. </w:t>
      </w:r>
    </w:p>
    <w:p w:rsidR="009B74F4" w:rsidRDefault="009B74F4">
      <w:pPr>
        <w:jc w:val="both"/>
        <w:rPr>
          <w:sz w:val="24"/>
        </w:rPr>
      </w:pPr>
      <w:r>
        <w:rPr>
          <w:sz w:val="24"/>
        </w:rPr>
        <w:t xml:space="preserve">Под открытой экономикой понимается такое хозяйство, направление развития которого определяется тенденциями, действующими в мировом хозяйстве, а внешнеэкономические связи усиливаются, при этом внешнеторговый оборот достигает такого уровня, когда он начинает стимулировать общий экономический рост. Считается, что он начинает оказывать стимулирующее и тормозящее влияние на хозяйство с того момента, когда он достигает уровня около 25% к валовому внутреннему продукту. </w:t>
      </w:r>
    </w:p>
    <w:p w:rsidR="009B74F4" w:rsidRDefault="009B74F4">
      <w:pPr>
        <w:jc w:val="both"/>
        <w:rPr>
          <w:sz w:val="24"/>
        </w:rPr>
      </w:pPr>
      <w:r>
        <w:rPr>
          <w:sz w:val="24"/>
        </w:rPr>
        <w:t>Весьма важным признаком выделения подсистем выступает величина их экономического потенциала, зависящая не только от уровня развития, но и от масштаба производительных сил, численности населения, размеров территорий, наделенности природными ресурсами. Поэтому такие страны как Китай, Индия, не без основания выделяются рядом исследователей в отдельные подсистемы.</w:t>
      </w:r>
    </w:p>
    <w:p w:rsidR="009B74F4" w:rsidRDefault="009B74F4">
      <w:pPr>
        <w:jc w:val="both"/>
        <w:rPr>
          <w:sz w:val="24"/>
        </w:rPr>
      </w:pPr>
      <w:r>
        <w:rPr>
          <w:sz w:val="24"/>
        </w:rPr>
        <w:t>На основании разнообразных критериев в мировом хозяйстве выделяется определенное количество подсистем. Наиболее крупными подсистемами, или метасистемами, являются три группы национальных экономик</w:t>
      </w:r>
      <w:r>
        <w:rPr>
          <w:sz w:val="24"/>
          <w:lang w:val="en-US"/>
        </w:rPr>
        <w:t>:</w:t>
      </w:r>
    </w:p>
    <w:p w:rsidR="009B74F4" w:rsidRDefault="009B74F4">
      <w:pPr>
        <w:numPr>
          <w:ilvl w:val="0"/>
          <w:numId w:val="6"/>
        </w:numPr>
        <w:jc w:val="both"/>
        <w:rPr>
          <w:sz w:val="24"/>
        </w:rPr>
      </w:pPr>
      <w:r>
        <w:rPr>
          <w:sz w:val="24"/>
        </w:rPr>
        <w:t>Промышленно развитые (капиталистические страны)</w:t>
      </w:r>
    </w:p>
    <w:p w:rsidR="009B74F4" w:rsidRDefault="009B74F4">
      <w:pPr>
        <w:numPr>
          <w:ilvl w:val="0"/>
          <w:numId w:val="6"/>
        </w:numPr>
        <w:jc w:val="both"/>
        <w:rPr>
          <w:sz w:val="24"/>
        </w:rPr>
      </w:pPr>
      <w:r>
        <w:rPr>
          <w:sz w:val="24"/>
        </w:rPr>
        <w:t>Страны переходного периода (в прошлом социалистические страны или страны с централизованным планированием экономики)</w:t>
      </w:r>
    </w:p>
    <w:p w:rsidR="009B74F4" w:rsidRDefault="009B74F4">
      <w:pPr>
        <w:numPr>
          <w:ilvl w:val="0"/>
          <w:numId w:val="6"/>
        </w:numPr>
        <w:jc w:val="both"/>
        <w:rPr>
          <w:sz w:val="24"/>
        </w:rPr>
      </w:pPr>
      <w:r>
        <w:rPr>
          <w:sz w:val="24"/>
        </w:rPr>
        <w:t>Развивающиеся страны</w:t>
      </w:r>
    </w:p>
    <w:p w:rsidR="009B74F4" w:rsidRDefault="009B74F4">
      <w:pPr>
        <w:jc w:val="both"/>
        <w:rPr>
          <w:sz w:val="24"/>
        </w:rPr>
      </w:pPr>
      <w:r>
        <w:rPr>
          <w:sz w:val="24"/>
        </w:rPr>
        <w:t>В соответствии с перечисленными критериями эти метасистемы делятся на целый ряд подсистем.</w:t>
      </w:r>
    </w:p>
    <w:p w:rsidR="009B74F4" w:rsidRDefault="009B74F4">
      <w:pPr>
        <w:jc w:val="both"/>
        <w:rPr>
          <w:sz w:val="24"/>
        </w:rPr>
      </w:pPr>
      <w:r>
        <w:rPr>
          <w:sz w:val="24"/>
        </w:rPr>
        <w:t>Необходимо иметь в виду, что зачастую крупнейшие мировые организации недостаточно четко следуют вышеназванным критериям, принимая во внимание формальные признаки принадлежности к той или иной группе стран. Так, статистика ООН включает в число развивающихся стран КНР, КНДР, Кубу, а также страны, достигшие относительно высокого уровня развития хозяйства – Бразилию, Республику Корея, Сингапур и т.д. Эксперты же Мирового банка основным критерием выделения тех или иных групп стран считают уровень ВВП на душу населения. С 1988 года в публикациях Мирового банка некогда социалистические страны были отнесены к группе развивающихся стран.</w:t>
      </w:r>
    </w:p>
    <w:p w:rsidR="009B74F4" w:rsidRDefault="009B74F4">
      <w:pPr>
        <w:jc w:val="both"/>
        <w:rPr>
          <w:sz w:val="24"/>
        </w:rPr>
      </w:pPr>
      <w:r>
        <w:rPr>
          <w:sz w:val="24"/>
        </w:rPr>
        <w:t xml:space="preserve">    </w:t>
      </w:r>
    </w:p>
    <w:p w:rsidR="009B74F4" w:rsidRDefault="009B74F4">
      <w:pPr>
        <w:pStyle w:val="a3"/>
        <w:numPr>
          <w:ilvl w:val="0"/>
          <w:numId w:val="2"/>
        </w:numPr>
        <w:rPr>
          <w:b/>
          <w:sz w:val="24"/>
        </w:rPr>
      </w:pPr>
      <w:r>
        <w:rPr>
          <w:b/>
          <w:sz w:val="24"/>
        </w:rPr>
        <w:t>Основные социально – экономические особенности развивающихся стран.</w:t>
      </w:r>
    </w:p>
    <w:p w:rsidR="009B74F4" w:rsidRDefault="009B74F4">
      <w:pPr>
        <w:pStyle w:val="a3"/>
        <w:rPr>
          <w:b/>
          <w:sz w:val="24"/>
        </w:rPr>
      </w:pPr>
    </w:p>
    <w:p w:rsidR="009B74F4" w:rsidRDefault="009B74F4">
      <w:pPr>
        <w:jc w:val="both"/>
        <w:rPr>
          <w:sz w:val="24"/>
        </w:rPr>
      </w:pPr>
      <w:r>
        <w:rPr>
          <w:sz w:val="24"/>
        </w:rPr>
        <w:t xml:space="preserve">Важной характеристикой общности освободившихся государств является нарастающая дифференциация составляющих ее стран. Неравномерность развития на </w:t>
      </w:r>
      <w:r>
        <w:rPr>
          <w:sz w:val="24"/>
          <w:lang w:val="en-US"/>
        </w:rPr>
        <w:t>“</w:t>
      </w:r>
      <w:r>
        <w:rPr>
          <w:sz w:val="24"/>
        </w:rPr>
        <w:t>периферии</w:t>
      </w:r>
      <w:r>
        <w:rPr>
          <w:sz w:val="24"/>
          <w:lang w:val="en-US"/>
        </w:rPr>
        <w:t>”</w:t>
      </w:r>
      <w:r>
        <w:rPr>
          <w:sz w:val="24"/>
        </w:rPr>
        <w:t xml:space="preserve"> мирового капиталистического хозяйства в 60 – 80 гг. была значительно интенсивнее, чем в его </w:t>
      </w:r>
      <w:r>
        <w:rPr>
          <w:sz w:val="24"/>
          <w:lang w:val="en-US"/>
        </w:rPr>
        <w:t>“</w:t>
      </w:r>
      <w:r>
        <w:rPr>
          <w:sz w:val="24"/>
        </w:rPr>
        <w:t>центрах</w:t>
      </w:r>
      <w:r>
        <w:rPr>
          <w:sz w:val="24"/>
          <w:lang w:val="en-US"/>
        </w:rPr>
        <w:t>”</w:t>
      </w:r>
      <w:r>
        <w:rPr>
          <w:sz w:val="24"/>
        </w:rPr>
        <w:t>. Особенно этот процесс усилился, начиная с 70 – х годов. Три группы факторов определяют позиции развивающихся стран по отношению друг к другу. К внутренним факторам дифференциации относятся природно – климатические, географические, демографические, экономические и социальные условия той или иной страны. Внешние причины расчленения группы развивающихся стран составляют структурные и циклические кризисы капитализма, а также изменения в движении капитала из империалистических стран в развивающиеся. Все наиболее важным становится фактор глобального масштаба – НТР. По степени использования ее достижений, развивающиеся страны все более отличаются друг от друга.</w:t>
      </w:r>
    </w:p>
    <w:p w:rsidR="009B74F4" w:rsidRDefault="009B74F4">
      <w:pPr>
        <w:jc w:val="both"/>
        <w:rPr>
          <w:sz w:val="24"/>
        </w:rPr>
      </w:pPr>
      <w:r>
        <w:rPr>
          <w:sz w:val="24"/>
        </w:rPr>
        <w:t>Дифференциация развивающихся стран происходит по нескольким направлениям. С точки зрения типа социально – экономического развития выделяются две группы государств – социалистической и капиталистической ориентации. К первым относятся Алжир, Ангола, Бенин, Гвинея – Бисау, Конго, Мадагаскар, Мозамбик, НДРЙ, Никарагуа, Сан – Томе и Принсипи, Сирия, Танзания, Эфиопия и др.</w:t>
      </w:r>
    </w:p>
    <w:p w:rsidR="009B74F4" w:rsidRDefault="009B74F4">
      <w:pPr>
        <w:jc w:val="both"/>
        <w:rPr>
          <w:sz w:val="24"/>
        </w:rPr>
      </w:pPr>
      <w:r>
        <w:rPr>
          <w:sz w:val="24"/>
        </w:rPr>
        <w:t xml:space="preserve">Усиливается экономическая дифференциация развивающихся стран по уровням экономического развития и народнохозяйственным структурам, по степени обеспеченности ресурсами и размерами хозяйственного потенциала, по положению в мировом капиталистическом хозяйстве. </w:t>
      </w:r>
    </w:p>
    <w:p w:rsidR="009B74F4" w:rsidRDefault="009B74F4">
      <w:pPr>
        <w:jc w:val="both"/>
        <w:rPr>
          <w:sz w:val="24"/>
        </w:rPr>
      </w:pPr>
      <w:r>
        <w:rPr>
          <w:sz w:val="24"/>
        </w:rPr>
        <w:t>Пути социально – экономического развития освободившихся стран различны. Наиболее последовательно ведут борьбу с империализмом освободившиеся страны социалистической ориентации. В таких странах, как Ангола, Афганистан, Конго, Мозамбик, Эфиопия и др., ликвидированы или существенного ограничены позиции иностранного капитала, проводятся мероприятия по устранению господства племенной знати, феодалов и реакционной буржуазии, укреплению государственного сектора, поощрению кооперативного движения в деревне, повышению роли трудящихся в экономической и политической жизни. Эти государства последовательно проводят антиимпериалистическую внешнюю политику, активно расширяют связи со странами социалистического содружества.</w:t>
      </w:r>
    </w:p>
    <w:p w:rsidR="009B74F4" w:rsidRDefault="009B74F4">
      <w:pPr>
        <w:jc w:val="both"/>
        <w:rPr>
          <w:sz w:val="24"/>
        </w:rPr>
      </w:pPr>
      <w:r>
        <w:rPr>
          <w:sz w:val="24"/>
        </w:rPr>
        <w:t>Большая часть развивающихся стран идет по капиталистическому пути. В некоторых из них у власти оказалась национальная буржуазия, заинтересованная в подъеме национальной экономики и ослаблении позиций иностранного капитала. Эти государства на мировой арене, как правило, проводят независимый внешнеполитический курс, выступают за достижение экономической независимости от империализма и делают определенные шаги в этом направлении. В другой группе развивающихся стран империалистам удалось поставить у власти проимпериалистическую буржуазию, а в наиболее отсталых из них – даже феодальные и полуфеодальные круги. Но и здесь идет процесс развития капиталистических отношений. Сама жизнь заставляет правящие круги этих стран, проводящих в целом проимпериалистическую линию, осуществлять меры по развитию национальной экономики, иногда и по ограничению власти иностранного капитала. В ряде случаев на международной арене эти страны участвуют в акциях антиимпериалистического характера.</w:t>
      </w:r>
    </w:p>
    <w:p w:rsidR="009B74F4" w:rsidRDefault="009B74F4">
      <w:pPr>
        <w:jc w:val="both"/>
        <w:rPr>
          <w:sz w:val="24"/>
        </w:rPr>
      </w:pPr>
      <w:r>
        <w:rPr>
          <w:sz w:val="24"/>
        </w:rPr>
        <w:t>В 70 – 80 годы среди развивающихся стран, идущих по капиталистическому пути, усилилась экономическая дифференциация. Среди них выделилась группа стран, наиболее развитых в экономическом отношении. Это прежде всего ряд стран Латинской Америки – Аргентина, Бразилия, Мексика, приблизившиеся по многим показателям к странам среднего уровня развития капитализма. В этих странах возрос уровень объем промышленного производства и его доля в национальном доходе, укрепились позиции национальной буржуазии. В некоторых появились национальные монополистические группы.</w:t>
      </w:r>
    </w:p>
    <w:p w:rsidR="009B74F4" w:rsidRDefault="009B74F4">
      <w:pPr>
        <w:jc w:val="both"/>
        <w:rPr>
          <w:sz w:val="24"/>
        </w:rPr>
      </w:pPr>
      <w:r>
        <w:rPr>
          <w:sz w:val="24"/>
        </w:rPr>
        <w:t xml:space="preserve">Возрос уровень экономического развития ряда стран и территорий Юго-Восточной Азии. Вместе с наиболее развитыми странами Латинской Америки их сегодня именуют новыми индустриальными странами. К ним относятся Гонконг, Сингапур, Тайвань и Южная Корея. При участии иностранного капитала, занимающего здесь прочные позиции, интенсивно развивается обрабатывающая промышленность. И в настоящее время по экспорту ее продукции </w:t>
      </w:r>
      <w:r>
        <w:rPr>
          <w:sz w:val="24"/>
          <w:lang w:val="en-US"/>
        </w:rPr>
        <w:t>“</w:t>
      </w:r>
      <w:r>
        <w:rPr>
          <w:sz w:val="24"/>
        </w:rPr>
        <w:t>четверка</w:t>
      </w:r>
      <w:r>
        <w:rPr>
          <w:sz w:val="24"/>
          <w:lang w:val="en-US"/>
        </w:rPr>
        <w:t>”</w:t>
      </w:r>
      <w:r>
        <w:rPr>
          <w:sz w:val="24"/>
        </w:rPr>
        <w:t xml:space="preserve"> занимает ведущие позиции среди развивающихся стран.</w:t>
      </w:r>
    </w:p>
    <w:p w:rsidR="009B74F4" w:rsidRDefault="009B74F4">
      <w:pPr>
        <w:jc w:val="both"/>
        <w:rPr>
          <w:sz w:val="24"/>
        </w:rPr>
      </w:pPr>
      <w:r>
        <w:rPr>
          <w:sz w:val="24"/>
        </w:rPr>
        <w:t>Экономических успехов добились и другие страны Юго-Восточной Азии – Индия, Индонезия, Малайзия, Филиппины. Хотя большая часть населения этих стран занята еще в сельском хозяйстве, здесь растет объем промышленного производства и экспорт промышленной продукции, укрепляются позиции национальной буржуазии, а кое – где также выделяется монополистическая прослойка. На Западе эту группу стран Юго-Восточной Азии вместе с менее развитыми странами латинской Америки (Венесуэла, Колумбия, Перу, Чили) часто называют странами второго яруса (в отличие от новых индустриальных стран).</w:t>
      </w:r>
    </w:p>
    <w:p w:rsidR="009B74F4" w:rsidRDefault="009B74F4">
      <w:pPr>
        <w:jc w:val="both"/>
        <w:rPr>
          <w:sz w:val="24"/>
        </w:rPr>
      </w:pPr>
      <w:r>
        <w:rPr>
          <w:sz w:val="24"/>
        </w:rPr>
        <w:t>Особое положение в развивающемся мире заняли нефтедобывающие страны – экспортеры нефти. В эту группу входят страны с разным исходным уровнем развития, разными социально – экономическими и политическими режимами. В таких странах, как Саудовская Аравия, Кувейт, ОАЭ, Катар лишь относительно небольшая денег, полученных от экспорта нефти, идет на нужды национального развития. Большая же часть вывозится за границу, преимущественно в развитые капиталистические страны. Страны – экспортеры нефти – играют важную роль на международном рынке ссудных капиталов.</w:t>
      </w:r>
    </w:p>
    <w:p w:rsidR="009B74F4" w:rsidRDefault="009B74F4">
      <w:pPr>
        <w:jc w:val="both"/>
        <w:rPr>
          <w:sz w:val="24"/>
        </w:rPr>
      </w:pPr>
      <w:r>
        <w:rPr>
          <w:sz w:val="24"/>
        </w:rPr>
        <w:t>Наряду со странами, где хотя и в противоречивых формах, но наблюдается известный экономический прогресс, довольно большую группу (более 40) составляют наименее развитые страны (страны Тропической Африки, островные государства в Тихом океане, некоторые страны Карибского бассейна). Эта группа стран не обладает запасами полезных ископаемых, в них нет не только обрабатывающей, но и добывающей промышленности. Сельское хозяйство отсталое и малопродуктивное. Сохраняется сильное неравенство в распределении доходов, бедность и нужда огромного большинства населения. Преобладают докапиталистические производственные отношения, хотя и в большинстве этих стран идет постепенное развитие капитализма.</w:t>
      </w:r>
    </w:p>
    <w:p w:rsidR="009B74F4" w:rsidRDefault="009B74F4">
      <w:pPr>
        <w:jc w:val="both"/>
        <w:rPr>
          <w:sz w:val="24"/>
        </w:rPr>
      </w:pPr>
      <w:r>
        <w:rPr>
          <w:sz w:val="24"/>
        </w:rPr>
        <w:t xml:space="preserve">Одной из отличительных черт современного социального – экономического развития стран </w:t>
      </w:r>
      <w:r>
        <w:rPr>
          <w:sz w:val="24"/>
          <w:lang w:val="en-US"/>
        </w:rPr>
        <w:t>“</w:t>
      </w:r>
      <w:r>
        <w:rPr>
          <w:sz w:val="24"/>
        </w:rPr>
        <w:t>третьего мира</w:t>
      </w:r>
      <w:r>
        <w:rPr>
          <w:sz w:val="24"/>
          <w:lang w:val="en-US"/>
        </w:rPr>
        <w:t>”</w:t>
      </w:r>
      <w:r>
        <w:rPr>
          <w:sz w:val="24"/>
        </w:rPr>
        <w:t xml:space="preserve"> является ярко выраженная тенденция к усилению экономической роли государства. Это связано, с одной стороны, с современной общемировой практикой разработки правящими силами и фиксирования в их программах национальных стратегий и долгосрочных целей развития. С другой стороны, у развивающихся стран есть для этого целый ряд присущих только им причин, связанных с необходимостью преодолеть глубокую экономическую отсталость, архаичные социальные структуры, с зависимостью и уязвимостью положения развивающихся стран в системе мирового капиталистического хозяйства. Низкий уровень развития капитализма (во многих странах он соответствует стадии первоначального накопления капитала), к тому же деформируемого влиянием центров мирового капиталистического хозяйства, ставит слишком узкие рамки общественному развитию этих стран. Поэтому государство выступает главной мобилизующей силой целенаправленного развития их экономики. В зависимости от социального – политического выбора оно либо подчиняет эту роль интересам растущего класса национальной буржуазии, либо развивает ее в национальных интересах с прицелом на развитие социальной организации более высокого порядка.</w:t>
      </w:r>
    </w:p>
    <w:p w:rsidR="009B74F4" w:rsidRDefault="009B74F4">
      <w:pPr>
        <w:jc w:val="both"/>
        <w:rPr>
          <w:sz w:val="24"/>
        </w:rPr>
      </w:pPr>
      <w:r>
        <w:rPr>
          <w:sz w:val="24"/>
        </w:rPr>
        <w:t>Осуществление программных стратегий развития, разрабатываемых национальными правительствами, предлагает вмешательство государства в экономические и социальные процессы. Это вмешательство происходит в двух формах</w:t>
      </w:r>
      <w:r>
        <w:rPr>
          <w:sz w:val="24"/>
          <w:lang w:val="en-US"/>
        </w:rPr>
        <w:t>:</w:t>
      </w:r>
      <w:r>
        <w:rPr>
          <w:sz w:val="24"/>
        </w:rPr>
        <w:t xml:space="preserve"> в форме прямого участия в общественном воспроизводстве и в форме косвенного регулирования его различных сторон. </w:t>
      </w:r>
    </w:p>
    <w:p w:rsidR="009B74F4" w:rsidRDefault="009B74F4">
      <w:pPr>
        <w:jc w:val="both"/>
        <w:rPr>
          <w:sz w:val="24"/>
        </w:rPr>
      </w:pPr>
      <w:r>
        <w:rPr>
          <w:sz w:val="24"/>
        </w:rPr>
        <w:t>Прямое участие государства в воспроизводстве общественного продукта связано с переходом в его собственность части этого продукта и накопленного общественного богатства, в том числе части средств производства. Часть экономики, функционирующая на основе государственной собственности, образует государственный сектор. Косвенное регулирование затрагивает все уклады и секторы экономики, вытекая из основных стратегических установок экономической и социальной политики правящих сил.</w:t>
      </w:r>
    </w:p>
    <w:p w:rsidR="009B74F4" w:rsidRDefault="009B74F4">
      <w:pPr>
        <w:jc w:val="both"/>
        <w:rPr>
          <w:sz w:val="24"/>
        </w:rPr>
      </w:pPr>
      <w:r>
        <w:rPr>
          <w:sz w:val="24"/>
        </w:rPr>
        <w:t>Государственное регулирование экономических и социальных процессов в развивающихся странах осуществляется в основном с помощью тех же инструментов и рычагов, что и в развитых странах, - планирования, финансовой, кредитной, налоговой и валютной политики, контроля над ценами, инвестиционного законодательства и других мер административного воздействия.</w:t>
      </w:r>
    </w:p>
    <w:p w:rsidR="009B74F4" w:rsidRDefault="009B74F4">
      <w:pPr>
        <w:jc w:val="both"/>
        <w:rPr>
          <w:sz w:val="24"/>
        </w:rPr>
      </w:pPr>
      <w:r>
        <w:rPr>
          <w:sz w:val="24"/>
        </w:rPr>
        <w:t>Среди многообразных средств регулирования центральное место занимает планирование, под которым в широком смысле понимается целенаправленная деятельность государства по регулированию процесса общественного воспроизводства и социальных условий. Планирование включает в себя разработку общей концепции и целей стратегии развития на планируемый период, разработку плана и конкретизирующих его программ, разработку мер по их осуществлению и оценку выполнения.</w:t>
      </w:r>
    </w:p>
    <w:p w:rsidR="009B74F4" w:rsidRDefault="009B74F4">
      <w:pPr>
        <w:jc w:val="both"/>
        <w:rPr>
          <w:sz w:val="24"/>
        </w:rPr>
      </w:pPr>
      <w:r>
        <w:rPr>
          <w:sz w:val="24"/>
        </w:rPr>
        <w:t>Широкое распространение планирования в развивающихся странах вызвано тем, что все они сталкиваются в своем развитии с трудностями и проблемами, преодоление которых через механизм стихийного регулирования экономических процессов оказывается невозможным.</w:t>
      </w:r>
    </w:p>
    <w:p w:rsidR="009B74F4" w:rsidRDefault="009B74F4">
      <w:pPr>
        <w:jc w:val="both"/>
        <w:rPr>
          <w:sz w:val="24"/>
        </w:rPr>
      </w:pPr>
    </w:p>
    <w:p w:rsidR="009B74F4" w:rsidRDefault="009B74F4">
      <w:pPr>
        <w:jc w:val="both"/>
        <w:rPr>
          <w:sz w:val="24"/>
        </w:rPr>
      </w:pPr>
    </w:p>
    <w:p w:rsidR="009B74F4" w:rsidRDefault="009B74F4">
      <w:pPr>
        <w:jc w:val="both"/>
        <w:rPr>
          <w:sz w:val="24"/>
        </w:rPr>
      </w:pPr>
    </w:p>
    <w:p w:rsidR="009B74F4" w:rsidRDefault="009B74F4">
      <w:pPr>
        <w:jc w:val="both"/>
        <w:rPr>
          <w:sz w:val="24"/>
        </w:rPr>
      </w:pPr>
    </w:p>
    <w:p w:rsidR="009B74F4" w:rsidRDefault="009B74F4">
      <w:pPr>
        <w:jc w:val="both"/>
        <w:rPr>
          <w:sz w:val="24"/>
        </w:rPr>
      </w:pPr>
    </w:p>
    <w:p w:rsidR="009B74F4" w:rsidRDefault="009B74F4">
      <w:pPr>
        <w:numPr>
          <w:ilvl w:val="0"/>
          <w:numId w:val="2"/>
        </w:numPr>
        <w:jc w:val="both"/>
        <w:rPr>
          <w:b/>
          <w:sz w:val="24"/>
        </w:rPr>
      </w:pPr>
      <w:r>
        <w:rPr>
          <w:b/>
          <w:sz w:val="24"/>
        </w:rPr>
        <w:t>Новые индустриальные страны</w:t>
      </w:r>
    </w:p>
    <w:p w:rsidR="009B74F4" w:rsidRDefault="009B74F4">
      <w:pPr>
        <w:jc w:val="both"/>
        <w:rPr>
          <w:sz w:val="24"/>
        </w:rPr>
      </w:pPr>
    </w:p>
    <w:p w:rsidR="009B74F4" w:rsidRDefault="009B74F4">
      <w:pPr>
        <w:jc w:val="both"/>
        <w:rPr>
          <w:sz w:val="24"/>
        </w:rPr>
      </w:pPr>
      <w:r>
        <w:rPr>
          <w:sz w:val="24"/>
        </w:rPr>
        <w:t>В ходе промышленного развития выделилась группа новых индустриальных стран (НИС). В 70 – 80 – е годы для них характерны более высокие темпы хозяйственного развития, превышающие аналогичные показатели других и промышленно развитых стран. Ведущей отраслью экономического развития почти всех НИС стала обрабатывающая промышленность. Основной статьей экспорта практических всех НИС стали товары обрабатывающей промышленности. У 15 стран они превышают 50% их экспорта. В экономическом развитии для большинства из них характерны тенденции, присущие зрелой капиталистической экономике. Идет процесс концентрации производства и капитала, формируется финансовый капитал. В наиболее развитых странах образовались ТНК. Особенно отчетливо это проявилось в Южной Корее, Тайване, Сингапуре, Бразилии, Мексике, Аргентине. Латиноамериканские НИС обладают более мощным экономическим потенциалом по сравнению с восточно-азиатским. Но в азиатских НИС сформировался более широкий круг источников финансирования развития. В этой подсистеме развивающегося мира создавались преимущественно трудоемкие предприятия по выпуску массовой потребительской продукции. В латиноамериканских НИС основной упор был сделан на развитие материалоемких и капиталоемких отраслей  в обрабатывающей и добывающей промышленности. В силу ряда факторов в 80 – е годы латиноамериканские НИС оказались в кризисном состоянии</w:t>
      </w:r>
      <w:r>
        <w:rPr>
          <w:sz w:val="24"/>
          <w:lang w:val="en-US"/>
        </w:rPr>
        <w:t>:</w:t>
      </w:r>
      <w:r>
        <w:rPr>
          <w:sz w:val="24"/>
        </w:rPr>
        <w:t xml:space="preserve"> бремя долгов превысило возможности их погашения. В 80 – е годы появилось второе и третье поколение новых индустриальных стран, в их числе Малайзия, Таиланд, Индонезия, Индия, Филиппины.</w:t>
      </w:r>
    </w:p>
    <w:p w:rsidR="009B74F4" w:rsidRDefault="009B74F4">
      <w:pPr>
        <w:jc w:val="both"/>
        <w:rPr>
          <w:sz w:val="24"/>
        </w:rPr>
      </w:pPr>
      <w:r>
        <w:rPr>
          <w:sz w:val="24"/>
        </w:rPr>
        <w:t>Бразилия – крупнейшая страна Латинской Америки, по размеру территории она уступает только РФ, США, КНР и Канаде, обладает крупными запасами более 30 видов минерального сырья. Страна производит более 2% ВМП. На долю Бразилии приходится 2</w:t>
      </w:r>
      <w:r>
        <w:rPr>
          <w:sz w:val="24"/>
          <w:lang w:val="en-US"/>
        </w:rPr>
        <w:t>/</w:t>
      </w:r>
      <w:r>
        <w:rPr>
          <w:sz w:val="24"/>
        </w:rPr>
        <w:t>3 промышленного потенциала Южной Америки, свыше половины научно – технического потенциала. Объем ВВП Бразилии равен половине валового продукта КНР, но в два раза превышает индийский, в 1.7 раза  - российский. За последние 50 лет Бразилия достигла среднего уровня развития. Длительное время ее хозяйство демонстрировало относительно высокий динамизм. За 1950 – 1995 гг. ВВП увеличился в 11.4 раза, составив около 6% в среднем в год. По показателю ВВП на душу населения страна в 7.8 раза уступает промышленно развитым государствам, несколько ниже по уровню всех латиноамериканских государств, но в 2.3 раза выше всех развивающихся стран.</w:t>
      </w:r>
    </w:p>
    <w:p w:rsidR="009B74F4" w:rsidRDefault="009B74F4">
      <w:pPr>
        <w:jc w:val="both"/>
        <w:rPr>
          <w:sz w:val="24"/>
        </w:rPr>
      </w:pPr>
      <w:r>
        <w:rPr>
          <w:sz w:val="24"/>
        </w:rPr>
        <w:t>Значительные темпы хозяйственного роста обычно обеспечиваются повышением нормы сбережений и капиталовложений.  Кризис задолженности 80 – х годов резко замедлил экономическое развитие страны. Ускоренная индустриализация обеспечивалась в значительной степени за счет дефицитного финансирования.</w:t>
      </w:r>
    </w:p>
    <w:p w:rsidR="009B74F4" w:rsidRDefault="009B74F4">
      <w:pPr>
        <w:jc w:val="both"/>
        <w:rPr>
          <w:sz w:val="24"/>
        </w:rPr>
      </w:pPr>
      <w:r>
        <w:rPr>
          <w:sz w:val="24"/>
        </w:rPr>
        <w:t xml:space="preserve">Значительные темпы роста обеспечивались достаточно обильными трудовыми ресурсами. Темпы роста экономически активного населения превосходили темпы роста всего населения. Важной чертой развития Бразилии выступает урбанизация. Численность горожан за 1950 – 1998 гг. возросла почти в 7 раз и превысила 80% населения против 36% в 1950г. </w:t>
      </w:r>
    </w:p>
    <w:p w:rsidR="009B74F4" w:rsidRDefault="009B74F4">
      <w:pPr>
        <w:jc w:val="both"/>
        <w:rPr>
          <w:sz w:val="24"/>
        </w:rPr>
      </w:pPr>
      <w:r>
        <w:rPr>
          <w:sz w:val="24"/>
        </w:rPr>
        <w:t>Современное хозяйственное развитие непосредственно связано с наращиванием научно – технического потенциала. Инвестиции в этой сфере дают отдачу в длительный срок, высока стоимость опытно – экспериментальной базы, большая потребность в высококвалифицированных кадрах. Развитие научно – исследовательских работ в Бразилии соответствует их уровню в Турции и Мексике. Оно значительно уступает промышленно развитым странам по показателям доли ВВП, выделяемой из НИОКР (0.7%),  числу исследователей на тысячу жителей (9.3 на тысячу жителей, а в Швеции – 50, Южной Кореи – 38) и т.д. Результат - 84% патентов зарегистрировано не бразильцами.</w:t>
      </w:r>
    </w:p>
    <w:p w:rsidR="009B74F4" w:rsidRDefault="009B74F4">
      <w:pPr>
        <w:pStyle w:val="20"/>
        <w:rPr>
          <w:sz w:val="24"/>
        </w:rPr>
      </w:pPr>
      <w:r>
        <w:rPr>
          <w:sz w:val="24"/>
        </w:rPr>
        <w:t xml:space="preserve">Еще в 70 – е годы Бразилия превратилась в индустриально – аграрную страну, обладающую значительным комплексом современных отраслей промышленности. Доля обрабатывающей промышленности в конце 80 – х годов достигла 30% ВВП. На некоторых направлениях бразильские предприятия (черная металлургия, нефтехимия) приблизились к мировым стандартам. Страна существенно продвинулась в области судостроения, авиастроения. На высоком технологическом уровне осуществляется производство вооружений, в самостоятельную отрасль выделилось изготовление микро - и мини ЭВМ. Видное место среди отраслей машиностроения занимает станкостроение, которое в состоянии удовлетворять спрос на большинство видов станков. Бразилия входит в число крупных производителей химической промышленности. </w:t>
      </w:r>
    </w:p>
    <w:p w:rsidR="009B74F4" w:rsidRDefault="009B74F4">
      <w:pPr>
        <w:jc w:val="both"/>
        <w:rPr>
          <w:sz w:val="24"/>
        </w:rPr>
      </w:pPr>
    </w:p>
    <w:p w:rsidR="009B74F4" w:rsidRDefault="009B74F4">
      <w:pPr>
        <w:pStyle w:val="5"/>
        <w:jc w:val="left"/>
        <w:rPr>
          <w:b/>
          <w:sz w:val="24"/>
        </w:rPr>
      </w:pPr>
      <w:r>
        <w:rPr>
          <w:b/>
          <w:sz w:val="24"/>
        </w:rPr>
        <w:t>Таблица 1 Структура экономики, %</w:t>
      </w:r>
    </w:p>
    <w:p w:rsidR="009B74F4" w:rsidRDefault="009B74F4">
      <w:pPr>
        <w:rPr>
          <w:sz w:val="24"/>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1276"/>
        <w:gridCol w:w="992"/>
        <w:gridCol w:w="1134"/>
        <w:gridCol w:w="992"/>
        <w:gridCol w:w="992"/>
      </w:tblGrid>
      <w:tr w:rsidR="009B74F4">
        <w:tc>
          <w:tcPr>
            <w:tcW w:w="3261" w:type="dxa"/>
          </w:tcPr>
          <w:p w:rsidR="009B74F4" w:rsidRDefault="009B74F4">
            <w:pPr>
              <w:rPr>
                <w:sz w:val="24"/>
              </w:rPr>
            </w:pPr>
          </w:p>
        </w:tc>
        <w:tc>
          <w:tcPr>
            <w:tcW w:w="1134" w:type="dxa"/>
          </w:tcPr>
          <w:p w:rsidR="009B74F4" w:rsidRDefault="009B74F4">
            <w:pPr>
              <w:jc w:val="center"/>
              <w:rPr>
                <w:sz w:val="24"/>
              </w:rPr>
            </w:pPr>
            <w:r>
              <w:rPr>
                <w:sz w:val="24"/>
              </w:rPr>
              <w:t>1950</w:t>
            </w:r>
          </w:p>
        </w:tc>
        <w:tc>
          <w:tcPr>
            <w:tcW w:w="1276" w:type="dxa"/>
          </w:tcPr>
          <w:p w:rsidR="009B74F4" w:rsidRDefault="009B74F4">
            <w:pPr>
              <w:jc w:val="center"/>
              <w:rPr>
                <w:sz w:val="24"/>
              </w:rPr>
            </w:pPr>
            <w:r>
              <w:rPr>
                <w:sz w:val="24"/>
              </w:rPr>
              <w:t>1960</w:t>
            </w:r>
          </w:p>
        </w:tc>
        <w:tc>
          <w:tcPr>
            <w:tcW w:w="992" w:type="dxa"/>
          </w:tcPr>
          <w:p w:rsidR="009B74F4" w:rsidRDefault="009B74F4">
            <w:pPr>
              <w:jc w:val="center"/>
              <w:rPr>
                <w:sz w:val="24"/>
              </w:rPr>
            </w:pPr>
            <w:r>
              <w:rPr>
                <w:sz w:val="24"/>
              </w:rPr>
              <w:t>1970</w:t>
            </w:r>
          </w:p>
        </w:tc>
        <w:tc>
          <w:tcPr>
            <w:tcW w:w="1134" w:type="dxa"/>
          </w:tcPr>
          <w:p w:rsidR="009B74F4" w:rsidRDefault="009B74F4">
            <w:pPr>
              <w:jc w:val="center"/>
              <w:rPr>
                <w:sz w:val="24"/>
              </w:rPr>
            </w:pPr>
            <w:r>
              <w:rPr>
                <w:sz w:val="24"/>
              </w:rPr>
              <w:t>1980</w:t>
            </w:r>
          </w:p>
        </w:tc>
        <w:tc>
          <w:tcPr>
            <w:tcW w:w="992" w:type="dxa"/>
          </w:tcPr>
          <w:p w:rsidR="009B74F4" w:rsidRDefault="009B74F4">
            <w:pPr>
              <w:jc w:val="center"/>
              <w:rPr>
                <w:sz w:val="24"/>
              </w:rPr>
            </w:pPr>
            <w:r>
              <w:rPr>
                <w:sz w:val="24"/>
              </w:rPr>
              <w:t>1990</w:t>
            </w:r>
          </w:p>
        </w:tc>
        <w:tc>
          <w:tcPr>
            <w:tcW w:w="992" w:type="dxa"/>
          </w:tcPr>
          <w:p w:rsidR="009B74F4" w:rsidRDefault="009B74F4">
            <w:pPr>
              <w:jc w:val="center"/>
              <w:rPr>
                <w:sz w:val="24"/>
              </w:rPr>
            </w:pPr>
            <w:r>
              <w:rPr>
                <w:sz w:val="24"/>
              </w:rPr>
              <w:t>1995</w:t>
            </w:r>
          </w:p>
        </w:tc>
      </w:tr>
      <w:tr w:rsidR="009B74F4">
        <w:tc>
          <w:tcPr>
            <w:tcW w:w="3261" w:type="dxa"/>
          </w:tcPr>
          <w:p w:rsidR="009B74F4" w:rsidRDefault="009B74F4">
            <w:pPr>
              <w:rPr>
                <w:sz w:val="24"/>
              </w:rPr>
            </w:pPr>
            <w:r>
              <w:rPr>
                <w:sz w:val="24"/>
              </w:rPr>
              <w:t>Сельское хозяйство</w:t>
            </w:r>
          </w:p>
        </w:tc>
        <w:tc>
          <w:tcPr>
            <w:tcW w:w="1134" w:type="dxa"/>
          </w:tcPr>
          <w:p w:rsidR="009B74F4" w:rsidRDefault="009B74F4">
            <w:pPr>
              <w:jc w:val="center"/>
              <w:rPr>
                <w:sz w:val="24"/>
              </w:rPr>
            </w:pPr>
            <w:r>
              <w:rPr>
                <w:sz w:val="24"/>
              </w:rPr>
              <w:t>27.0</w:t>
            </w:r>
          </w:p>
        </w:tc>
        <w:tc>
          <w:tcPr>
            <w:tcW w:w="1276" w:type="dxa"/>
          </w:tcPr>
          <w:p w:rsidR="009B74F4" w:rsidRDefault="009B74F4">
            <w:pPr>
              <w:jc w:val="center"/>
              <w:rPr>
                <w:sz w:val="24"/>
              </w:rPr>
            </w:pPr>
            <w:r>
              <w:rPr>
                <w:sz w:val="24"/>
              </w:rPr>
              <w:t>22.6</w:t>
            </w:r>
          </w:p>
        </w:tc>
        <w:tc>
          <w:tcPr>
            <w:tcW w:w="992" w:type="dxa"/>
          </w:tcPr>
          <w:p w:rsidR="009B74F4" w:rsidRDefault="009B74F4">
            <w:pPr>
              <w:jc w:val="center"/>
              <w:rPr>
                <w:sz w:val="24"/>
              </w:rPr>
            </w:pPr>
            <w:r>
              <w:rPr>
                <w:sz w:val="24"/>
              </w:rPr>
              <w:t>12.4</w:t>
            </w:r>
          </w:p>
        </w:tc>
        <w:tc>
          <w:tcPr>
            <w:tcW w:w="1134" w:type="dxa"/>
          </w:tcPr>
          <w:p w:rsidR="009B74F4" w:rsidRDefault="009B74F4">
            <w:pPr>
              <w:jc w:val="center"/>
              <w:rPr>
                <w:sz w:val="24"/>
              </w:rPr>
            </w:pPr>
            <w:r>
              <w:rPr>
                <w:sz w:val="24"/>
              </w:rPr>
              <w:t>10.9</w:t>
            </w:r>
          </w:p>
        </w:tc>
        <w:tc>
          <w:tcPr>
            <w:tcW w:w="992" w:type="dxa"/>
          </w:tcPr>
          <w:p w:rsidR="009B74F4" w:rsidRDefault="009B74F4">
            <w:pPr>
              <w:jc w:val="center"/>
              <w:rPr>
                <w:sz w:val="24"/>
              </w:rPr>
            </w:pPr>
            <w:r>
              <w:rPr>
                <w:sz w:val="24"/>
              </w:rPr>
              <w:t>11.8</w:t>
            </w:r>
          </w:p>
        </w:tc>
        <w:tc>
          <w:tcPr>
            <w:tcW w:w="992" w:type="dxa"/>
          </w:tcPr>
          <w:p w:rsidR="009B74F4" w:rsidRDefault="009B74F4">
            <w:pPr>
              <w:jc w:val="center"/>
              <w:rPr>
                <w:sz w:val="24"/>
              </w:rPr>
            </w:pPr>
            <w:r>
              <w:rPr>
                <w:sz w:val="24"/>
              </w:rPr>
              <w:t>12.2</w:t>
            </w:r>
          </w:p>
        </w:tc>
      </w:tr>
      <w:tr w:rsidR="009B74F4">
        <w:tc>
          <w:tcPr>
            <w:tcW w:w="3261" w:type="dxa"/>
          </w:tcPr>
          <w:p w:rsidR="009B74F4" w:rsidRDefault="009B74F4">
            <w:pPr>
              <w:rPr>
                <w:sz w:val="24"/>
              </w:rPr>
            </w:pPr>
            <w:r>
              <w:rPr>
                <w:sz w:val="24"/>
              </w:rPr>
              <w:t>Горнодобывающая промышленность</w:t>
            </w:r>
          </w:p>
        </w:tc>
        <w:tc>
          <w:tcPr>
            <w:tcW w:w="1134" w:type="dxa"/>
          </w:tcPr>
          <w:p w:rsidR="009B74F4" w:rsidRDefault="009B74F4">
            <w:pPr>
              <w:jc w:val="center"/>
              <w:rPr>
                <w:sz w:val="24"/>
              </w:rPr>
            </w:pPr>
            <w:r>
              <w:rPr>
                <w:sz w:val="24"/>
              </w:rPr>
              <w:t>-</w:t>
            </w:r>
          </w:p>
        </w:tc>
        <w:tc>
          <w:tcPr>
            <w:tcW w:w="1276" w:type="dxa"/>
          </w:tcPr>
          <w:p w:rsidR="009B74F4" w:rsidRDefault="009B74F4">
            <w:pPr>
              <w:jc w:val="center"/>
              <w:rPr>
                <w:sz w:val="24"/>
              </w:rPr>
            </w:pPr>
            <w:r>
              <w:rPr>
                <w:sz w:val="24"/>
              </w:rPr>
              <w:t>0.4</w:t>
            </w:r>
          </w:p>
        </w:tc>
        <w:tc>
          <w:tcPr>
            <w:tcW w:w="992" w:type="dxa"/>
          </w:tcPr>
          <w:p w:rsidR="009B74F4" w:rsidRDefault="009B74F4">
            <w:pPr>
              <w:jc w:val="center"/>
              <w:rPr>
                <w:sz w:val="24"/>
              </w:rPr>
            </w:pPr>
            <w:r>
              <w:rPr>
                <w:sz w:val="24"/>
              </w:rPr>
              <w:t>0.8</w:t>
            </w:r>
          </w:p>
        </w:tc>
        <w:tc>
          <w:tcPr>
            <w:tcW w:w="1134" w:type="dxa"/>
          </w:tcPr>
          <w:p w:rsidR="009B74F4" w:rsidRDefault="009B74F4">
            <w:pPr>
              <w:jc w:val="center"/>
              <w:rPr>
                <w:sz w:val="24"/>
              </w:rPr>
            </w:pPr>
            <w:r>
              <w:rPr>
                <w:sz w:val="24"/>
              </w:rPr>
              <w:t>1.1</w:t>
            </w:r>
          </w:p>
        </w:tc>
        <w:tc>
          <w:tcPr>
            <w:tcW w:w="992" w:type="dxa"/>
          </w:tcPr>
          <w:p w:rsidR="009B74F4" w:rsidRDefault="009B74F4">
            <w:pPr>
              <w:jc w:val="center"/>
              <w:rPr>
                <w:sz w:val="24"/>
              </w:rPr>
            </w:pPr>
            <w:r>
              <w:rPr>
                <w:sz w:val="24"/>
              </w:rPr>
              <w:t>2.2</w:t>
            </w:r>
          </w:p>
        </w:tc>
        <w:tc>
          <w:tcPr>
            <w:tcW w:w="992" w:type="dxa"/>
          </w:tcPr>
          <w:p w:rsidR="009B74F4" w:rsidRDefault="009B74F4">
            <w:pPr>
              <w:jc w:val="center"/>
              <w:rPr>
                <w:sz w:val="24"/>
              </w:rPr>
            </w:pPr>
            <w:r>
              <w:rPr>
                <w:sz w:val="24"/>
              </w:rPr>
              <w:t>1.0</w:t>
            </w:r>
          </w:p>
        </w:tc>
      </w:tr>
      <w:tr w:rsidR="009B74F4">
        <w:tc>
          <w:tcPr>
            <w:tcW w:w="3261" w:type="dxa"/>
          </w:tcPr>
          <w:p w:rsidR="009B74F4" w:rsidRDefault="009B74F4">
            <w:pPr>
              <w:rPr>
                <w:sz w:val="24"/>
              </w:rPr>
            </w:pPr>
            <w:r>
              <w:rPr>
                <w:sz w:val="24"/>
              </w:rPr>
              <w:t>Обрабатывающая промышленность</w:t>
            </w:r>
          </w:p>
        </w:tc>
        <w:tc>
          <w:tcPr>
            <w:tcW w:w="1134" w:type="dxa"/>
          </w:tcPr>
          <w:p w:rsidR="009B74F4" w:rsidRDefault="009B74F4">
            <w:pPr>
              <w:jc w:val="center"/>
              <w:rPr>
                <w:sz w:val="24"/>
              </w:rPr>
            </w:pPr>
            <w:r>
              <w:rPr>
                <w:sz w:val="24"/>
              </w:rPr>
              <w:t>-</w:t>
            </w:r>
          </w:p>
        </w:tc>
        <w:tc>
          <w:tcPr>
            <w:tcW w:w="1276" w:type="dxa"/>
          </w:tcPr>
          <w:p w:rsidR="009B74F4" w:rsidRDefault="009B74F4">
            <w:pPr>
              <w:jc w:val="center"/>
              <w:rPr>
                <w:sz w:val="24"/>
              </w:rPr>
            </w:pPr>
            <w:r>
              <w:rPr>
                <w:sz w:val="24"/>
              </w:rPr>
              <w:t>21.8</w:t>
            </w:r>
          </w:p>
        </w:tc>
        <w:tc>
          <w:tcPr>
            <w:tcW w:w="992" w:type="dxa"/>
          </w:tcPr>
          <w:p w:rsidR="009B74F4" w:rsidRDefault="009B74F4">
            <w:pPr>
              <w:jc w:val="center"/>
              <w:rPr>
                <w:sz w:val="24"/>
              </w:rPr>
            </w:pPr>
            <w:r>
              <w:rPr>
                <w:sz w:val="24"/>
              </w:rPr>
              <w:t>29.3</w:t>
            </w:r>
          </w:p>
        </w:tc>
        <w:tc>
          <w:tcPr>
            <w:tcW w:w="1134" w:type="dxa"/>
          </w:tcPr>
          <w:p w:rsidR="009B74F4" w:rsidRDefault="009B74F4">
            <w:pPr>
              <w:jc w:val="center"/>
              <w:rPr>
                <w:sz w:val="24"/>
              </w:rPr>
            </w:pPr>
            <w:r>
              <w:rPr>
                <w:sz w:val="24"/>
              </w:rPr>
              <w:t>33.7</w:t>
            </w:r>
          </w:p>
        </w:tc>
        <w:tc>
          <w:tcPr>
            <w:tcW w:w="992" w:type="dxa"/>
          </w:tcPr>
          <w:p w:rsidR="009B74F4" w:rsidRDefault="009B74F4">
            <w:pPr>
              <w:jc w:val="center"/>
              <w:rPr>
                <w:sz w:val="24"/>
              </w:rPr>
            </w:pPr>
            <w:r>
              <w:rPr>
                <w:sz w:val="24"/>
              </w:rPr>
              <w:t>29.0</w:t>
            </w:r>
          </w:p>
        </w:tc>
        <w:tc>
          <w:tcPr>
            <w:tcW w:w="992" w:type="dxa"/>
          </w:tcPr>
          <w:p w:rsidR="009B74F4" w:rsidRDefault="009B74F4">
            <w:pPr>
              <w:jc w:val="center"/>
              <w:rPr>
                <w:sz w:val="24"/>
              </w:rPr>
            </w:pPr>
            <w:r>
              <w:rPr>
                <w:sz w:val="24"/>
              </w:rPr>
              <w:t>22.0</w:t>
            </w:r>
          </w:p>
        </w:tc>
      </w:tr>
      <w:tr w:rsidR="009B74F4">
        <w:tc>
          <w:tcPr>
            <w:tcW w:w="3261" w:type="dxa"/>
          </w:tcPr>
          <w:p w:rsidR="009B74F4" w:rsidRDefault="009B74F4">
            <w:pPr>
              <w:rPr>
                <w:sz w:val="24"/>
              </w:rPr>
            </w:pPr>
            <w:r>
              <w:rPr>
                <w:sz w:val="24"/>
              </w:rPr>
              <w:t>Электроэнергетика</w:t>
            </w:r>
          </w:p>
        </w:tc>
        <w:tc>
          <w:tcPr>
            <w:tcW w:w="1134" w:type="dxa"/>
          </w:tcPr>
          <w:p w:rsidR="009B74F4" w:rsidRDefault="009B74F4">
            <w:pPr>
              <w:jc w:val="center"/>
              <w:rPr>
                <w:sz w:val="24"/>
              </w:rPr>
            </w:pPr>
            <w:r>
              <w:rPr>
                <w:sz w:val="24"/>
              </w:rPr>
              <w:t>-</w:t>
            </w:r>
          </w:p>
        </w:tc>
        <w:tc>
          <w:tcPr>
            <w:tcW w:w="1276" w:type="dxa"/>
          </w:tcPr>
          <w:p w:rsidR="009B74F4" w:rsidRDefault="009B74F4">
            <w:pPr>
              <w:jc w:val="center"/>
              <w:rPr>
                <w:sz w:val="24"/>
              </w:rPr>
            </w:pPr>
            <w:r>
              <w:rPr>
                <w:sz w:val="24"/>
              </w:rPr>
              <w:t>1.7</w:t>
            </w:r>
          </w:p>
        </w:tc>
        <w:tc>
          <w:tcPr>
            <w:tcW w:w="992" w:type="dxa"/>
          </w:tcPr>
          <w:p w:rsidR="009B74F4" w:rsidRDefault="009B74F4">
            <w:pPr>
              <w:jc w:val="center"/>
              <w:rPr>
                <w:sz w:val="24"/>
              </w:rPr>
            </w:pPr>
            <w:r>
              <w:rPr>
                <w:sz w:val="24"/>
              </w:rPr>
              <w:t>2.4</w:t>
            </w:r>
          </w:p>
        </w:tc>
        <w:tc>
          <w:tcPr>
            <w:tcW w:w="1134" w:type="dxa"/>
          </w:tcPr>
          <w:p w:rsidR="009B74F4" w:rsidRDefault="009B74F4">
            <w:pPr>
              <w:jc w:val="center"/>
              <w:rPr>
                <w:sz w:val="24"/>
              </w:rPr>
            </w:pPr>
            <w:r>
              <w:rPr>
                <w:sz w:val="24"/>
              </w:rPr>
              <w:t>1.9</w:t>
            </w:r>
          </w:p>
        </w:tc>
        <w:tc>
          <w:tcPr>
            <w:tcW w:w="992" w:type="dxa"/>
          </w:tcPr>
          <w:p w:rsidR="009B74F4" w:rsidRDefault="009B74F4">
            <w:pPr>
              <w:jc w:val="center"/>
              <w:rPr>
                <w:sz w:val="24"/>
              </w:rPr>
            </w:pPr>
            <w:r>
              <w:rPr>
                <w:sz w:val="24"/>
              </w:rPr>
              <w:t>3.2</w:t>
            </w:r>
          </w:p>
        </w:tc>
        <w:tc>
          <w:tcPr>
            <w:tcW w:w="992" w:type="dxa"/>
          </w:tcPr>
          <w:p w:rsidR="009B74F4" w:rsidRDefault="009B74F4">
            <w:pPr>
              <w:jc w:val="center"/>
              <w:rPr>
                <w:sz w:val="24"/>
              </w:rPr>
            </w:pPr>
            <w:r>
              <w:rPr>
                <w:sz w:val="24"/>
              </w:rPr>
              <w:t>2.5</w:t>
            </w:r>
          </w:p>
        </w:tc>
      </w:tr>
      <w:tr w:rsidR="009B74F4">
        <w:tc>
          <w:tcPr>
            <w:tcW w:w="3261" w:type="dxa"/>
          </w:tcPr>
          <w:p w:rsidR="009B74F4" w:rsidRDefault="009B74F4">
            <w:pPr>
              <w:rPr>
                <w:sz w:val="24"/>
              </w:rPr>
            </w:pPr>
            <w:r>
              <w:rPr>
                <w:sz w:val="24"/>
              </w:rPr>
              <w:t>Строительство</w:t>
            </w:r>
          </w:p>
        </w:tc>
        <w:tc>
          <w:tcPr>
            <w:tcW w:w="1134" w:type="dxa"/>
          </w:tcPr>
          <w:p w:rsidR="009B74F4" w:rsidRDefault="009B74F4">
            <w:pPr>
              <w:jc w:val="center"/>
              <w:rPr>
                <w:sz w:val="24"/>
              </w:rPr>
            </w:pPr>
            <w:r>
              <w:rPr>
                <w:sz w:val="24"/>
              </w:rPr>
              <w:t>-</w:t>
            </w:r>
          </w:p>
        </w:tc>
        <w:tc>
          <w:tcPr>
            <w:tcW w:w="1276" w:type="dxa"/>
          </w:tcPr>
          <w:p w:rsidR="009B74F4" w:rsidRDefault="009B74F4">
            <w:pPr>
              <w:jc w:val="center"/>
              <w:rPr>
                <w:sz w:val="24"/>
              </w:rPr>
            </w:pPr>
            <w:r>
              <w:rPr>
                <w:sz w:val="24"/>
              </w:rPr>
              <w:t>1.5</w:t>
            </w:r>
          </w:p>
        </w:tc>
        <w:tc>
          <w:tcPr>
            <w:tcW w:w="992" w:type="dxa"/>
          </w:tcPr>
          <w:p w:rsidR="009B74F4" w:rsidRDefault="009B74F4">
            <w:pPr>
              <w:jc w:val="center"/>
              <w:rPr>
                <w:sz w:val="24"/>
              </w:rPr>
            </w:pPr>
            <w:r>
              <w:rPr>
                <w:sz w:val="24"/>
              </w:rPr>
              <w:t>5.8</w:t>
            </w:r>
          </w:p>
        </w:tc>
        <w:tc>
          <w:tcPr>
            <w:tcW w:w="1134" w:type="dxa"/>
          </w:tcPr>
          <w:p w:rsidR="009B74F4" w:rsidRDefault="009B74F4">
            <w:pPr>
              <w:jc w:val="center"/>
              <w:rPr>
                <w:sz w:val="24"/>
              </w:rPr>
            </w:pPr>
            <w:r>
              <w:rPr>
                <w:sz w:val="24"/>
              </w:rPr>
              <w:t>7.3</w:t>
            </w:r>
          </w:p>
        </w:tc>
        <w:tc>
          <w:tcPr>
            <w:tcW w:w="992" w:type="dxa"/>
          </w:tcPr>
          <w:p w:rsidR="009B74F4" w:rsidRDefault="009B74F4">
            <w:pPr>
              <w:jc w:val="center"/>
              <w:rPr>
                <w:sz w:val="24"/>
              </w:rPr>
            </w:pPr>
            <w:r>
              <w:rPr>
                <w:sz w:val="24"/>
              </w:rPr>
              <w:t>8.6</w:t>
            </w:r>
          </w:p>
        </w:tc>
        <w:tc>
          <w:tcPr>
            <w:tcW w:w="992" w:type="dxa"/>
          </w:tcPr>
          <w:p w:rsidR="009B74F4" w:rsidRDefault="009B74F4">
            <w:pPr>
              <w:jc w:val="center"/>
              <w:rPr>
                <w:sz w:val="24"/>
              </w:rPr>
            </w:pPr>
            <w:r>
              <w:rPr>
                <w:sz w:val="24"/>
              </w:rPr>
              <w:t>8.0</w:t>
            </w:r>
          </w:p>
        </w:tc>
      </w:tr>
      <w:tr w:rsidR="009B74F4">
        <w:tc>
          <w:tcPr>
            <w:tcW w:w="3261" w:type="dxa"/>
          </w:tcPr>
          <w:p w:rsidR="009B74F4" w:rsidRDefault="009B74F4">
            <w:pPr>
              <w:rPr>
                <w:sz w:val="24"/>
              </w:rPr>
            </w:pPr>
            <w:r>
              <w:rPr>
                <w:sz w:val="24"/>
              </w:rPr>
              <w:t>Услуги</w:t>
            </w:r>
          </w:p>
        </w:tc>
        <w:tc>
          <w:tcPr>
            <w:tcW w:w="1134" w:type="dxa"/>
          </w:tcPr>
          <w:p w:rsidR="009B74F4" w:rsidRDefault="009B74F4">
            <w:pPr>
              <w:jc w:val="center"/>
              <w:rPr>
                <w:sz w:val="24"/>
              </w:rPr>
            </w:pPr>
            <w:r>
              <w:rPr>
                <w:sz w:val="24"/>
              </w:rPr>
              <w:t>50.0</w:t>
            </w:r>
          </w:p>
        </w:tc>
        <w:tc>
          <w:tcPr>
            <w:tcW w:w="1276" w:type="dxa"/>
          </w:tcPr>
          <w:p w:rsidR="009B74F4" w:rsidRDefault="009B74F4">
            <w:pPr>
              <w:jc w:val="center"/>
              <w:rPr>
                <w:sz w:val="24"/>
              </w:rPr>
            </w:pPr>
            <w:r>
              <w:rPr>
                <w:sz w:val="24"/>
              </w:rPr>
              <w:t>52.0</w:t>
            </w:r>
          </w:p>
        </w:tc>
        <w:tc>
          <w:tcPr>
            <w:tcW w:w="992" w:type="dxa"/>
          </w:tcPr>
          <w:p w:rsidR="009B74F4" w:rsidRDefault="009B74F4">
            <w:pPr>
              <w:jc w:val="center"/>
              <w:rPr>
                <w:sz w:val="24"/>
              </w:rPr>
            </w:pPr>
            <w:r>
              <w:rPr>
                <w:sz w:val="24"/>
              </w:rPr>
              <w:t>49.3</w:t>
            </w:r>
          </w:p>
        </w:tc>
        <w:tc>
          <w:tcPr>
            <w:tcW w:w="1134" w:type="dxa"/>
          </w:tcPr>
          <w:p w:rsidR="009B74F4" w:rsidRDefault="009B74F4">
            <w:pPr>
              <w:jc w:val="center"/>
              <w:rPr>
                <w:sz w:val="24"/>
              </w:rPr>
            </w:pPr>
            <w:r>
              <w:rPr>
                <w:sz w:val="24"/>
              </w:rPr>
              <w:t>47.1</w:t>
            </w:r>
          </w:p>
        </w:tc>
        <w:tc>
          <w:tcPr>
            <w:tcW w:w="992" w:type="dxa"/>
          </w:tcPr>
          <w:p w:rsidR="009B74F4" w:rsidRDefault="009B74F4">
            <w:pPr>
              <w:jc w:val="center"/>
              <w:rPr>
                <w:sz w:val="24"/>
              </w:rPr>
            </w:pPr>
            <w:r>
              <w:rPr>
                <w:sz w:val="24"/>
              </w:rPr>
              <w:t>45.2</w:t>
            </w:r>
          </w:p>
        </w:tc>
        <w:tc>
          <w:tcPr>
            <w:tcW w:w="992" w:type="dxa"/>
          </w:tcPr>
          <w:p w:rsidR="009B74F4" w:rsidRDefault="009B74F4">
            <w:pPr>
              <w:jc w:val="center"/>
              <w:rPr>
                <w:sz w:val="24"/>
              </w:rPr>
            </w:pPr>
            <w:r>
              <w:rPr>
                <w:sz w:val="24"/>
              </w:rPr>
              <w:t>54.3</w:t>
            </w:r>
          </w:p>
        </w:tc>
      </w:tr>
      <w:tr w:rsidR="009B74F4">
        <w:tc>
          <w:tcPr>
            <w:tcW w:w="3261" w:type="dxa"/>
          </w:tcPr>
          <w:p w:rsidR="009B74F4" w:rsidRDefault="009B74F4">
            <w:pPr>
              <w:rPr>
                <w:sz w:val="24"/>
              </w:rPr>
            </w:pPr>
            <w:r>
              <w:rPr>
                <w:sz w:val="24"/>
              </w:rPr>
              <w:t>Транспорт, связь</w:t>
            </w:r>
          </w:p>
        </w:tc>
        <w:tc>
          <w:tcPr>
            <w:tcW w:w="1134" w:type="dxa"/>
          </w:tcPr>
          <w:p w:rsidR="009B74F4" w:rsidRDefault="009B74F4">
            <w:pPr>
              <w:jc w:val="center"/>
              <w:rPr>
                <w:sz w:val="24"/>
              </w:rPr>
            </w:pPr>
            <w:r>
              <w:rPr>
                <w:sz w:val="24"/>
              </w:rPr>
              <w:t>7.0</w:t>
            </w:r>
          </w:p>
        </w:tc>
        <w:tc>
          <w:tcPr>
            <w:tcW w:w="1276" w:type="dxa"/>
          </w:tcPr>
          <w:p w:rsidR="009B74F4" w:rsidRDefault="009B74F4">
            <w:pPr>
              <w:jc w:val="center"/>
              <w:rPr>
                <w:sz w:val="24"/>
              </w:rPr>
            </w:pPr>
            <w:r>
              <w:rPr>
                <w:sz w:val="24"/>
              </w:rPr>
              <w:t>6.4</w:t>
            </w:r>
          </w:p>
        </w:tc>
        <w:tc>
          <w:tcPr>
            <w:tcW w:w="992" w:type="dxa"/>
          </w:tcPr>
          <w:p w:rsidR="009B74F4" w:rsidRDefault="009B74F4">
            <w:pPr>
              <w:jc w:val="center"/>
              <w:rPr>
                <w:sz w:val="24"/>
              </w:rPr>
            </w:pPr>
            <w:r>
              <w:rPr>
                <w:sz w:val="24"/>
              </w:rPr>
              <w:t>4.6</w:t>
            </w:r>
          </w:p>
        </w:tc>
        <w:tc>
          <w:tcPr>
            <w:tcW w:w="1134" w:type="dxa"/>
          </w:tcPr>
          <w:p w:rsidR="009B74F4" w:rsidRDefault="009B74F4">
            <w:pPr>
              <w:jc w:val="center"/>
              <w:rPr>
                <w:sz w:val="24"/>
              </w:rPr>
            </w:pPr>
            <w:r>
              <w:rPr>
                <w:sz w:val="24"/>
              </w:rPr>
              <w:t>5.0</w:t>
            </w:r>
          </w:p>
        </w:tc>
        <w:tc>
          <w:tcPr>
            <w:tcW w:w="992" w:type="dxa"/>
          </w:tcPr>
          <w:p w:rsidR="009B74F4" w:rsidRDefault="009B74F4">
            <w:pPr>
              <w:jc w:val="center"/>
              <w:rPr>
                <w:sz w:val="24"/>
              </w:rPr>
            </w:pPr>
            <w:r>
              <w:rPr>
                <w:sz w:val="24"/>
              </w:rPr>
              <w:t>5.3</w:t>
            </w:r>
          </w:p>
        </w:tc>
        <w:tc>
          <w:tcPr>
            <w:tcW w:w="992" w:type="dxa"/>
          </w:tcPr>
          <w:p w:rsidR="009B74F4" w:rsidRDefault="009B74F4">
            <w:pPr>
              <w:jc w:val="center"/>
              <w:rPr>
                <w:sz w:val="24"/>
              </w:rPr>
            </w:pPr>
            <w:r>
              <w:rPr>
                <w:sz w:val="24"/>
              </w:rPr>
              <w:t>5.5</w:t>
            </w:r>
          </w:p>
        </w:tc>
      </w:tr>
      <w:tr w:rsidR="009B74F4">
        <w:tc>
          <w:tcPr>
            <w:tcW w:w="3261" w:type="dxa"/>
          </w:tcPr>
          <w:p w:rsidR="009B74F4" w:rsidRDefault="009B74F4">
            <w:pPr>
              <w:rPr>
                <w:sz w:val="24"/>
              </w:rPr>
            </w:pPr>
            <w:r>
              <w:rPr>
                <w:sz w:val="24"/>
              </w:rPr>
              <w:t>Торговля</w:t>
            </w:r>
          </w:p>
        </w:tc>
        <w:tc>
          <w:tcPr>
            <w:tcW w:w="1134" w:type="dxa"/>
          </w:tcPr>
          <w:p w:rsidR="009B74F4" w:rsidRDefault="009B74F4">
            <w:pPr>
              <w:jc w:val="center"/>
              <w:rPr>
                <w:sz w:val="24"/>
              </w:rPr>
            </w:pPr>
            <w:r>
              <w:rPr>
                <w:sz w:val="24"/>
              </w:rPr>
              <w:t>18.0</w:t>
            </w:r>
          </w:p>
        </w:tc>
        <w:tc>
          <w:tcPr>
            <w:tcW w:w="1276" w:type="dxa"/>
          </w:tcPr>
          <w:p w:rsidR="009B74F4" w:rsidRDefault="009B74F4">
            <w:pPr>
              <w:jc w:val="center"/>
              <w:rPr>
                <w:sz w:val="24"/>
              </w:rPr>
            </w:pPr>
            <w:r>
              <w:rPr>
                <w:sz w:val="24"/>
              </w:rPr>
              <w:t>15.0</w:t>
            </w:r>
          </w:p>
        </w:tc>
        <w:tc>
          <w:tcPr>
            <w:tcW w:w="992" w:type="dxa"/>
          </w:tcPr>
          <w:p w:rsidR="009B74F4" w:rsidRDefault="009B74F4">
            <w:pPr>
              <w:jc w:val="center"/>
              <w:rPr>
                <w:sz w:val="24"/>
              </w:rPr>
            </w:pPr>
            <w:r>
              <w:rPr>
                <w:sz w:val="24"/>
              </w:rPr>
              <w:t>17.5</w:t>
            </w:r>
          </w:p>
        </w:tc>
        <w:tc>
          <w:tcPr>
            <w:tcW w:w="1134" w:type="dxa"/>
          </w:tcPr>
          <w:p w:rsidR="009B74F4" w:rsidRDefault="009B74F4">
            <w:pPr>
              <w:jc w:val="center"/>
              <w:rPr>
                <w:sz w:val="24"/>
              </w:rPr>
            </w:pPr>
            <w:r>
              <w:rPr>
                <w:sz w:val="24"/>
              </w:rPr>
              <w:t>11.7</w:t>
            </w:r>
          </w:p>
        </w:tc>
        <w:tc>
          <w:tcPr>
            <w:tcW w:w="992" w:type="dxa"/>
          </w:tcPr>
          <w:p w:rsidR="009B74F4" w:rsidRDefault="009B74F4">
            <w:pPr>
              <w:jc w:val="center"/>
              <w:rPr>
                <w:sz w:val="24"/>
              </w:rPr>
            </w:pPr>
            <w:r>
              <w:rPr>
                <w:sz w:val="24"/>
              </w:rPr>
              <w:t>8.6</w:t>
            </w:r>
          </w:p>
        </w:tc>
        <w:tc>
          <w:tcPr>
            <w:tcW w:w="992" w:type="dxa"/>
          </w:tcPr>
          <w:p w:rsidR="009B74F4" w:rsidRDefault="009B74F4">
            <w:pPr>
              <w:jc w:val="center"/>
              <w:rPr>
                <w:sz w:val="24"/>
              </w:rPr>
            </w:pPr>
            <w:r>
              <w:rPr>
                <w:sz w:val="24"/>
              </w:rPr>
              <w:t>6.7</w:t>
            </w:r>
          </w:p>
        </w:tc>
      </w:tr>
    </w:tbl>
    <w:p w:rsidR="009B74F4" w:rsidRDefault="009B74F4">
      <w:pPr>
        <w:rPr>
          <w:sz w:val="24"/>
        </w:rPr>
      </w:pPr>
    </w:p>
    <w:p w:rsidR="009B74F4" w:rsidRDefault="009B74F4">
      <w:pPr>
        <w:pStyle w:val="20"/>
        <w:rPr>
          <w:sz w:val="24"/>
        </w:rPr>
      </w:pPr>
      <w:r>
        <w:rPr>
          <w:sz w:val="24"/>
        </w:rPr>
        <w:t xml:space="preserve">    В горнодобывающей промышленности крупной по мировым масштабам является добыча марганца (10.7%), железной руды, хром, олова, цинка (2 – 3% в 1995 году).</w:t>
      </w:r>
    </w:p>
    <w:p w:rsidR="009B74F4" w:rsidRDefault="009B74F4">
      <w:pPr>
        <w:pStyle w:val="20"/>
        <w:rPr>
          <w:sz w:val="24"/>
        </w:rPr>
      </w:pPr>
      <w:r>
        <w:rPr>
          <w:sz w:val="24"/>
        </w:rPr>
        <w:t>Основное место в сельскохозяйственном производстве занимают плантационные хозяйства экспортного направления. Наряду с ними сохраняются другие архаичные формы поземельных отношений. Сельское хозяйство сохраняет двойственность социальной структуры. Рыночные отношения с трудом прокладывают себе дорогу. Правящие режимы предпринимали определенные меры по ослаблению противоречий в аграрных отношениях. Главное внимание уделялось освоению северных (Амазония) и Центрально – Западных районов страны. Результаты проведенных преобразований весьма скромны.</w:t>
      </w:r>
    </w:p>
    <w:p w:rsidR="009B74F4" w:rsidRDefault="009B74F4">
      <w:pPr>
        <w:pStyle w:val="20"/>
        <w:rPr>
          <w:sz w:val="24"/>
        </w:rPr>
      </w:pPr>
      <w:r>
        <w:rPr>
          <w:sz w:val="24"/>
        </w:rPr>
        <w:t>Южная Корея во второй половине ХХ века олицетворяла собой динамизм экономического роста развивающихся стран Восточной Азии. Не обладая сколь – нибудь значительными природными ресурсами, она производит около 2% ВМП, имея всего лишь 0.8% мировой численности населения. В стране была осуществлена индустриализация хозяйства, в структуре которой произошли коренные изменения. Южная Корея вошла в ряд стран среднего уровня развития. Качественные изменения положения Южной Кореи в мировом хозяйстве произошли буквально на глазах одного поколения. Южная Корея – часть Кореи, освобожденной от японской колонизации и оказавшейся разделенной после Второй мировой войны. В середине 50 – х годов по уровню экономического развития она относилась к группе отсталых стран</w:t>
      </w:r>
      <w:r>
        <w:rPr>
          <w:sz w:val="24"/>
          <w:lang w:val="en-US"/>
        </w:rPr>
        <w:t>:</w:t>
      </w:r>
      <w:r>
        <w:rPr>
          <w:sz w:val="24"/>
        </w:rPr>
        <w:t xml:space="preserve"> ВВП на душу населения не превышал 100 долл. </w:t>
      </w:r>
    </w:p>
    <w:p w:rsidR="009B74F4" w:rsidRDefault="009B74F4">
      <w:pPr>
        <w:pStyle w:val="20"/>
        <w:rPr>
          <w:sz w:val="24"/>
        </w:rPr>
      </w:pPr>
      <w:r>
        <w:rPr>
          <w:sz w:val="24"/>
        </w:rPr>
        <w:t>В развитии южнокорейской экономики можно выделить несколько периодов</w:t>
      </w:r>
      <w:r>
        <w:rPr>
          <w:sz w:val="24"/>
          <w:lang w:val="en-US"/>
        </w:rPr>
        <w:t>. Первый из них охватывает 1948 – 1961 гг., второй период с 1961 г. до середины 70 – х, а третий – с конца 70 – х  до 90 – х годов. В первый период в хозяйстве страны преобладающее положение занимало сельское хозяйство, хотя доля его в ВВП страны сократилась с 68 до 56% в 1953 – 1960 гг. Второе место в структуре  занимала торговля. Наибольшие перемены произошли в положении обрабатывающей промышленности, удельный вес которой увеличился в полтора раза – до 14.6%. Но в структуре обрабатывающей промышленности основное место занимало производство потребительских товаров – “</w:t>
      </w:r>
      <w:r>
        <w:rPr>
          <w:sz w:val="24"/>
        </w:rPr>
        <w:t>самбэк – коноп</w:t>
      </w:r>
      <w:r>
        <w:rPr>
          <w:sz w:val="24"/>
          <w:lang w:val="en-US"/>
        </w:rPr>
        <w:t>”</w:t>
      </w:r>
      <w:r>
        <w:rPr>
          <w:sz w:val="24"/>
        </w:rPr>
        <w:t xml:space="preserve"> (три белых производства). Это помол муки, производство сахара и обработка хлопка, который обеспечивали основной объем производства. Это помол муки, производство сахара и обработка хлопка, которые обеспечивали основной объем промышленного производства. </w:t>
      </w:r>
    </w:p>
    <w:p w:rsidR="009B74F4" w:rsidRDefault="009B74F4">
      <w:pPr>
        <w:pStyle w:val="20"/>
        <w:rPr>
          <w:sz w:val="24"/>
        </w:rPr>
      </w:pPr>
      <w:r>
        <w:rPr>
          <w:sz w:val="24"/>
        </w:rPr>
        <w:t xml:space="preserve">Внутренний рынок предъявлял спрос преимущественно на конечные изделия, особенно на потребительские товары. В этот и частично в последующий период экономическое развитие опиралось на подъем местной промышленности и снижение импорта товаров, которые могли производится в стране. </w:t>
      </w:r>
    </w:p>
    <w:p w:rsidR="009B74F4" w:rsidRDefault="009B74F4">
      <w:pPr>
        <w:jc w:val="both"/>
        <w:rPr>
          <w:sz w:val="24"/>
        </w:rPr>
      </w:pPr>
      <w:r>
        <w:rPr>
          <w:sz w:val="24"/>
        </w:rPr>
        <w:t>Традиционные средства, которые использовал ряд развивающихся стран для повышения уровня экономического развития, Южной Корее не подходили. Она не обладала значительными источниками сырья для увеличения экспортных доходов. Единственный выход был в развитии обрабатывающей промышленности. Для осуществления индустриализации необходимо было реконструировать существующие отрасли, заложить основы новых капиталоемких производств, расширить и модернизировать промышленную инфраструктуру. Создание экспорториентированного производства осуществлялось при сохранении протекционизма на внутреннем рынке. На всех этапах развития экономического развития в Южной Корее обеспечивались высокие темпы роста ВВП, в первую половину 90 – х годов – 7.6%. Благодаря высоким темпам прироста валового продукта реальный доход на душу населения удваивался каждые 10 – 12 лет. Быстрые темпы экономического роста сопровождались достаточно высоким уровнем инфляции (в 90 – е годы – 5 – 6 % в год). В структуре хозяйства произошли кардинальные сдвиги. Доля сельского хозяйства сократилась с 40 до 7%, а доля промышленности возросла с 30% до 43% ВВП за 1950 – 1995 гг. Не менее важные изменения произошли в структуре обрабатывающей промышленности. В период импортзамещения основным направлением совершенствования структуры являлась ориентация на трудоемкие отрасли (хлопчатобумажная, обувная, пищевая, деревообрабатывающая промышленность) в целях удовлетворения потребностей внутреннего рынка. В следующий период, связанный с ориентацией на экспорт, быстро развивались материалоемкие и энергоемкие отрасли – черная металлургия, судостроение, нефтехимия. Это привело к росту капиталоемкости прироста ВВП. С конца 70 – х годов преимущественно развиваются наукоемкие производства – электротехника, коммуникационные средства, автомобилестроение. В ряде производств Южная Корея заняла заметное место в мире. Это прежде всего судостроение – примерно 1</w:t>
      </w:r>
      <w:r>
        <w:rPr>
          <w:sz w:val="24"/>
          <w:lang w:val="en-US"/>
        </w:rPr>
        <w:t>/</w:t>
      </w:r>
      <w:r>
        <w:rPr>
          <w:sz w:val="24"/>
        </w:rPr>
        <w:t>3 мирового выпуска, сталь – 5.3%, а также текстиль, одежда, обувь, телевизоры, автомобили, полупроводники.</w:t>
      </w:r>
    </w:p>
    <w:p w:rsidR="009B74F4" w:rsidRDefault="009B74F4">
      <w:pPr>
        <w:jc w:val="both"/>
        <w:rPr>
          <w:sz w:val="24"/>
        </w:rPr>
      </w:pPr>
      <w:r>
        <w:rPr>
          <w:sz w:val="24"/>
        </w:rPr>
        <w:t>Сдерживающим фактором экономического развития остается сельское хозяйство. После проведения аграрной реформы и ликвидации феодальных пережитков оно осталось мелкотоварным, сохранилась система парцелльного землевладения и землепользования. Обновление и расширение производственного аппарата требовали постоянного увеличения накопления капитала. Важную роль при накоплении капитала сыграла экономическая помощь и привлечение в больших масштабах иностранного ссудного капитала. Капиталовложения значительно опережали величину внутренних сбережений.</w:t>
      </w:r>
    </w:p>
    <w:p w:rsidR="009B74F4" w:rsidRDefault="009B74F4">
      <w:pPr>
        <w:jc w:val="both"/>
        <w:rPr>
          <w:sz w:val="24"/>
        </w:rPr>
      </w:pPr>
    </w:p>
    <w:p w:rsidR="009B74F4" w:rsidRDefault="009B74F4">
      <w:pPr>
        <w:pStyle w:val="6"/>
      </w:pPr>
      <w:r>
        <w:t>Таблица 2 – Сбережения и капиталовложения, % к ВВП</w:t>
      </w:r>
    </w:p>
    <w:p w:rsidR="009B74F4" w:rsidRDefault="009B74F4">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851"/>
        <w:gridCol w:w="992"/>
        <w:gridCol w:w="850"/>
        <w:gridCol w:w="851"/>
        <w:gridCol w:w="757"/>
      </w:tblGrid>
      <w:tr w:rsidR="009B74F4">
        <w:tc>
          <w:tcPr>
            <w:tcW w:w="4219" w:type="dxa"/>
          </w:tcPr>
          <w:p w:rsidR="009B74F4" w:rsidRDefault="009B74F4">
            <w:pPr>
              <w:jc w:val="both"/>
              <w:rPr>
                <w:sz w:val="24"/>
              </w:rPr>
            </w:pPr>
          </w:p>
        </w:tc>
        <w:tc>
          <w:tcPr>
            <w:tcW w:w="851" w:type="dxa"/>
          </w:tcPr>
          <w:p w:rsidR="009B74F4" w:rsidRDefault="009B74F4">
            <w:pPr>
              <w:jc w:val="both"/>
              <w:rPr>
                <w:sz w:val="24"/>
              </w:rPr>
            </w:pPr>
            <w:r>
              <w:rPr>
                <w:sz w:val="24"/>
              </w:rPr>
              <w:t>1976</w:t>
            </w:r>
          </w:p>
        </w:tc>
        <w:tc>
          <w:tcPr>
            <w:tcW w:w="992" w:type="dxa"/>
          </w:tcPr>
          <w:p w:rsidR="009B74F4" w:rsidRDefault="009B74F4">
            <w:pPr>
              <w:jc w:val="both"/>
              <w:rPr>
                <w:sz w:val="24"/>
              </w:rPr>
            </w:pPr>
            <w:r>
              <w:rPr>
                <w:sz w:val="24"/>
              </w:rPr>
              <w:t>1980</w:t>
            </w:r>
          </w:p>
        </w:tc>
        <w:tc>
          <w:tcPr>
            <w:tcW w:w="850" w:type="dxa"/>
          </w:tcPr>
          <w:p w:rsidR="009B74F4" w:rsidRDefault="009B74F4">
            <w:pPr>
              <w:jc w:val="both"/>
              <w:rPr>
                <w:sz w:val="24"/>
              </w:rPr>
            </w:pPr>
            <w:r>
              <w:rPr>
                <w:sz w:val="24"/>
              </w:rPr>
              <w:t>1985</w:t>
            </w:r>
          </w:p>
        </w:tc>
        <w:tc>
          <w:tcPr>
            <w:tcW w:w="851" w:type="dxa"/>
          </w:tcPr>
          <w:p w:rsidR="009B74F4" w:rsidRDefault="009B74F4">
            <w:pPr>
              <w:jc w:val="both"/>
              <w:rPr>
                <w:sz w:val="24"/>
              </w:rPr>
            </w:pPr>
            <w:r>
              <w:rPr>
                <w:sz w:val="24"/>
              </w:rPr>
              <w:t>1990</w:t>
            </w:r>
          </w:p>
        </w:tc>
        <w:tc>
          <w:tcPr>
            <w:tcW w:w="757" w:type="dxa"/>
          </w:tcPr>
          <w:p w:rsidR="009B74F4" w:rsidRDefault="009B74F4">
            <w:pPr>
              <w:jc w:val="both"/>
              <w:rPr>
                <w:sz w:val="24"/>
              </w:rPr>
            </w:pPr>
            <w:r>
              <w:rPr>
                <w:sz w:val="24"/>
              </w:rPr>
              <w:t>1995</w:t>
            </w:r>
          </w:p>
        </w:tc>
      </w:tr>
      <w:tr w:rsidR="009B74F4">
        <w:tc>
          <w:tcPr>
            <w:tcW w:w="4219" w:type="dxa"/>
          </w:tcPr>
          <w:p w:rsidR="009B74F4" w:rsidRDefault="009B74F4">
            <w:pPr>
              <w:jc w:val="both"/>
              <w:rPr>
                <w:sz w:val="24"/>
              </w:rPr>
            </w:pPr>
            <w:r>
              <w:rPr>
                <w:sz w:val="24"/>
              </w:rPr>
              <w:t>Сбережения</w:t>
            </w:r>
          </w:p>
        </w:tc>
        <w:tc>
          <w:tcPr>
            <w:tcW w:w="851" w:type="dxa"/>
          </w:tcPr>
          <w:p w:rsidR="009B74F4" w:rsidRDefault="009B74F4">
            <w:pPr>
              <w:jc w:val="both"/>
              <w:rPr>
                <w:sz w:val="24"/>
              </w:rPr>
            </w:pPr>
            <w:r>
              <w:rPr>
                <w:sz w:val="24"/>
              </w:rPr>
              <w:t>24.0</w:t>
            </w:r>
          </w:p>
        </w:tc>
        <w:tc>
          <w:tcPr>
            <w:tcW w:w="992" w:type="dxa"/>
          </w:tcPr>
          <w:p w:rsidR="009B74F4" w:rsidRDefault="009B74F4">
            <w:pPr>
              <w:jc w:val="both"/>
              <w:rPr>
                <w:sz w:val="24"/>
              </w:rPr>
            </w:pPr>
            <w:r>
              <w:rPr>
                <w:sz w:val="24"/>
              </w:rPr>
              <w:t>25.6</w:t>
            </w:r>
          </w:p>
        </w:tc>
        <w:tc>
          <w:tcPr>
            <w:tcW w:w="850" w:type="dxa"/>
          </w:tcPr>
          <w:p w:rsidR="009B74F4" w:rsidRDefault="009B74F4">
            <w:pPr>
              <w:jc w:val="both"/>
              <w:rPr>
                <w:sz w:val="24"/>
              </w:rPr>
            </w:pPr>
            <w:r>
              <w:rPr>
                <w:sz w:val="24"/>
              </w:rPr>
              <w:t>32.2</w:t>
            </w:r>
          </w:p>
        </w:tc>
        <w:tc>
          <w:tcPr>
            <w:tcW w:w="851" w:type="dxa"/>
          </w:tcPr>
          <w:p w:rsidR="009B74F4" w:rsidRDefault="009B74F4">
            <w:pPr>
              <w:jc w:val="both"/>
              <w:rPr>
                <w:sz w:val="24"/>
              </w:rPr>
            </w:pPr>
            <w:r>
              <w:rPr>
                <w:sz w:val="24"/>
              </w:rPr>
              <w:t>35.0</w:t>
            </w:r>
          </w:p>
        </w:tc>
        <w:tc>
          <w:tcPr>
            <w:tcW w:w="757" w:type="dxa"/>
          </w:tcPr>
          <w:p w:rsidR="009B74F4" w:rsidRDefault="009B74F4">
            <w:pPr>
              <w:jc w:val="both"/>
              <w:rPr>
                <w:sz w:val="24"/>
              </w:rPr>
            </w:pPr>
            <w:r>
              <w:rPr>
                <w:sz w:val="24"/>
              </w:rPr>
              <w:t>36.2</w:t>
            </w:r>
          </w:p>
        </w:tc>
      </w:tr>
      <w:tr w:rsidR="009B74F4">
        <w:tc>
          <w:tcPr>
            <w:tcW w:w="4219" w:type="dxa"/>
          </w:tcPr>
          <w:p w:rsidR="009B74F4" w:rsidRDefault="009B74F4">
            <w:pPr>
              <w:jc w:val="both"/>
              <w:rPr>
                <w:sz w:val="24"/>
              </w:rPr>
            </w:pPr>
            <w:r>
              <w:rPr>
                <w:sz w:val="24"/>
              </w:rPr>
              <w:t>Накопления</w:t>
            </w:r>
          </w:p>
        </w:tc>
        <w:tc>
          <w:tcPr>
            <w:tcW w:w="851" w:type="dxa"/>
          </w:tcPr>
          <w:p w:rsidR="009B74F4" w:rsidRDefault="009B74F4">
            <w:pPr>
              <w:jc w:val="both"/>
              <w:rPr>
                <w:sz w:val="24"/>
              </w:rPr>
            </w:pPr>
            <w:r>
              <w:rPr>
                <w:sz w:val="24"/>
              </w:rPr>
              <w:t>27.1</w:t>
            </w:r>
          </w:p>
        </w:tc>
        <w:tc>
          <w:tcPr>
            <w:tcW w:w="992" w:type="dxa"/>
          </w:tcPr>
          <w:p w:rsidR="009B74F4" w:rsidRDefault="009B74F4">
            <w:pPr>
              <w:jc w:val="both"/>
              <w:rPr>
                <w:sz w:val="24"/>
              </w:rPr>
            </w:pPr>
            <w:r>
              <w:rPr>
                <w:sz w:val="24"/>
              </w:rPr>
              <w:t>32.8</w:t>
            </w:r>
          </w:p>
        </w:tc>
        <w:tc>
          <w:tcPr>
            <w:tcW w:w="850" w:type="dxa"/>
          </w:tcPr>
          <w:p w:rsidR="009B74F4" w:rsidRDefault="009B74F4">
            <w:pPr>
              <w:jc w:val="both"/>
              <w:rPr>
                <w:sz w:val="24"/>
              </w:rPr>
            </w:pPr>
            <w:r>
              <w:rPr>
                <w:sz w:val="24"/>
              </w:rPr>
              <w:t>30.3</w:t>
            </w:r>
          </w:p>
        </w:tc>
        <w:tc>
          <w:tcPr>
            <w:tcW w:w="851" w:type="dxa"/>
          </w:tcPr>
          <w:p w:rsidR="009B74F4" w:rsidRDefault="009B74F4">
            <w:pPr>
              <w:jc w:val="both"/>
              <w:rPr>
                <w:sz w:val="24"/>
              </w:rPr>
            </w:pPr>
            <w:r>
              <w:rPr>
                <w:sz w:val="24"/>
              </w:rPr>
              <w:t>36.2</w:t>
            </w:r>
          </w:p>
        </w:tc>
        <w:tc>
          <w:tcPr>
            <w:tcW w:w="757" w:type="dxa"/>
          </w:tcPr>
          <w:p w:rsidR="009B74F4" w:rsidRDefault="009B74F4">
            <w:pPr>
              <w:jc w:val="both"/>
              <w:rPr>
                <w:sz w:val="24"/>
              </w:rPr>
            </w:pPr>
            <w:r>
              <w:rPr>
                <w:sz w:val="24"/>
              </w:rPr>
              <w:t>37.5</w:t>
            </w:r>
          </w:p>
        </w:tc>
      </w:tr>
    </w:tbl>
    <w:p w:rsidR="009B74F4" w:rsidRDefault="009B74F4">
      <w:pPr>
        <w:jc w:val="both"/>
        <w:rPr>
          <w:sz w:val="24"/>
        </w:rPr>
      </w:pPr>
      <w:r>
        <w:rPr>
          <w:sz w:val="24"/>
        </w:rPr>
        <w:t xml:space="preserve">          </w:t>
      </w:r>
    </w:p>
    <w:p w:rsidR="009B74F4" w:rsidRDefault="009B74F4">
      <w:pPr>
        <w:jc w:val="both"/>
        <w:rPr>
          <w:sz w:val="24"/>
        </w:rPr>
      </w:pPr>
      <w:r>
        <w:rPr>
          <w:sz w:val="24"/>
        </w:rPr>
        <w:t>Экономическая помощь и ссудный капитал способствовали созданию основных производственных отраслей, поддержанию социальной стабильности. В развитии южнокорейской экономики и приобщении страны к достижениям НТП немаловажную роль играло заимствование иностранных технологий. На этот путь страна встала с началом программы индустриализации. В частности, активный обмен в области науки и техники позволил Южной Корее создать основу атомной электроэнергетики. В стране действуют 10 атомных реакторов, производящих более половины общей выработки электроэнергии.</w:t>
      </w:r>
    </w:p>
    <w:p w:rsidR="009B74F4" w:rsidRDefault="009B74F4">
      <w:pPr>
        <w:jc w:val="both"/>
        <w:rPr>
          <w:sz w:val="24"/>
        </w:rPr>
      </w:pPr>
      <w:r>
        <w:rPr>
          <w:sz w:val="24"/>
        </w:rPr>
        <w:t>По мере повышения уровня индустриализации постепенно увеличивалось развитие собственных НИОКР. Только в 80 – е годы в этой сфере произошли значительные сдвиги</w:t>
      </w:r>
      <w:r>
        <w:rPr>
          <w:sz w:val="24"/>
          <w:lang w:val="en-US"/>
        </w:rPr>
        <w:t>:</w:t>
      </w:r>
      <w:r>
        <w:rPr>
          <w:sz w:val="24"/>
        </w:rPr>
        <w:t xml:space="preserve"> были созданы научно – производственные парки, НИИ. В них принимали участие крупные предприятия ведущих отраслей, которые получили финансовые и налоговые льготы. По оценкам общий уровень технологического развития Южной Кореи составляет 40% среднего уровня индустриальных стран Запада. Важным условием быстрого расширения производства и повышения его технического уровня выступает количество и качество рабочей силы. В стране длительное время отмечается относительное перенаселение, особенно в сельской местности. Трудовые ресурсы были главным фактором экономического роста, их удельный вес в приросте ВВП составлял 30.8%. На долю инвестиций приходилось 23.5%, на внедрение технологий - –7.8%, на эффект масштаба производства – 18.7%, рационального размещения ресурсов – 9.2%. По отмеченным показателям страна подошла к уровню Японии в 60 – е годы. В целом по уровню экономического развития, социальной структуре хозяйства Южная Корея сравнялась со среднеразвитыми капиталистическим странами. В 1996 г. она была принята в ОСЭР – клуб богатых.     </w:t>
      </w:r>
    </w:p>
    <w:p w:rsidR="009B74F4" w:rsidRDefault="009B74F4">
      <w:pPr>
        <w:jc w:val="both"/>
        <w:rPr>
          <w:sz w:val="24"/>
        </w:rPr>
      </w:pPr>
    </w:p>
    <w:p w:rsidR="009B74F4" w:rsidRDefault="009B74F4">
      <w:pPr>
        <w:pStyle w:val="a3"/>
        <w:rPr>
          <w:b/>
          <w:sz w:val="24"/>
        </w:rPr>
      </w:pPr>
      <w:r>
        <w:rPr>
          <w:b/>
          <w:sz w:val="24"/>
        </w:rPr>
        <w:t>4. Место и роль развивающихся стран в международном товарном обмене.</w:t>
      </w:r>
    </w:p>
    <w:p w:rsidR="009B74F4" w:rsidRDefault="009B74F4">
      <w:pPr>
        <w:rPr>
          <w:sz w:val="24"/>
        </w:rPr>
      </w:pPr>
    </w:p>
    <w:p w:rsidR="009B74F4" w:rsidRDefault="009B74F4">
      <w:pPr>
        <w:pStyle w:val="20"/>
        <w:rPr>
          <w:sz w:val="24"/>
        </w:rPr>
      </w:pPr>
      <w:r>
        <w:rPr>
          <w:sz w:val="24"/>
        </w:rPr>
        <w:t>Важную роль, определяющую положение развивающихся стран в мировом хозяйстве, играют внешнеэкономические связи. Из развитие профилирует не только взаимосвязи с другими подсистемами, но и степень воздействия последних на внутренний рынок.</w:t>
      </w:r>
    </w:p>
    <w:p w:rsidR="009B74F4" w:rsidRDefault="009B74F4">
      <w:pPr>
        <w:jc w:val="both"/>
        <w:rPr>
          <w:sz w:val="24"/>
        </w:rPr>
      </w:pPr>
      <w:r>
        <w:rPr>
          <w:sz w:val="24"/>
        </w:rPr>
        <w:t>Своеобразие социально – экономической структуры предопределяет степень воздействия внешнеэкономических связей на развивающиеся страны. Более отсталые экономические структуры болезненно переживают внешние воздействия в силу особенностей включения их национальных хозяйств в международное разделение труда. Те же страны, в которых промышленный переворот охватил все сферы хозяйства, более успешно приспосабливаются к перипетиям мировой хозяйственной системы.</w:t>
      </w:r>
    </w:p>
    <w:p w:rsidR="009B74F4" w:rsidRDefault="009B74F4">
      <w:pPr>
        <w:jc w:val="both"/>
        <w:rPr>
          <w:sz w:val="24"/>
        </w:rPr>
      </w:pPr>
      <w:r>
        <w:rPr>
          <w:sz w:val="24"/>
        </w:rPr>
        <w:t>Центральное место в сегменте внешнеэкономических отношений развивающихся стран принадлежит внешней торговле. Она развивалась неравномерно. В прошлом десятилетии до середины 80 – х годов темпы прироста товарного экспорта уступали соответствующим показателям промышленно развитых стран. Со второй половины 80 – х годов темпы вывоза товаров из развивающихся стран значительно выросли, что свидетельствовало об углублении процессов индустриализации в НИС и усилиях стран -  должников увеличить валютные поступления для снижения долгового бремени. Более конкретные данные о доли развивающихся стран в мировом экспорте дает таблица 1.</w:t>
      </w:r>
    </w:p>
    <w:p w:rsidR="009B74F4" w:rsidRDefault="009B74F4">
      <w:pPr>
        <w:jc w:val="both"/>
        <w:rPr>
          <w:sz w:val="24"/>
        </w:rPr>
      </w:pPr>
    </w:p>
    <w:p w:rsidR="009B74F4" w:rsidRDefault="009B74F4">
      <w:pPr>
        <w:pStyle w:val="6"/>
      </w:pPr>
      <w:r>
        <w:t>Таблица 1 – Доля развивающихся стран в мировом экспорте, %</w:t>
      </w:r>
    </w:p>
    <w:p w:rsidR="009B74F4" w:rsidRDefault="009B74F4">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2"/>
        <w:gridCol w:w="992"/>
        <w:gridCol w:w="992"/>
        <w:gridCol w:w="993"/>
        <w:gridCol w:w="850"/>
        <w:gridCol w:w="898"/>
      </w:tblGrid>
      <w:tr w:rsidR="009B74F4">
        <w:tc>
          <w:tcPr>
            <w:tcW w:w="2802" w:type="dxa"/>
          </w:tcPr>
          <w:p w:rsidR="009B74F4" w:rsidRDefault="009B74F4">
            <w:pPr>
              <w:jc w:val="both"/>
              <w:rPr>
                <w:sz w:val="24"/>
              </w:rPr>
            </w:pPr>
          </w:p>
        </w:tc>
        <w:tc>
          <w:tcPr>
            <w:tcW w:w="992" w:type="dxa"/>
          </w:tcPr>
          <w:p w:rsidR="009B74F4" w:rsidRDefault="009B74F4">
            <w:pPr>
              <w:jc w:val="both"/>
              <w:rPr>
                <w:sz w:val="24"/>
              </w:rPr>
            </w:pPr>
            <w:r>
              <w:rPr>
                <w:sz w:val="24"/>
              </w:rPr>
              <w:t>1950</w:t>
            </w:r>
          </w:p>
        </w:tc>
        <w:tc>
          <w:tcPr>
            <w:tcW w:w="992" w:type="dxa"/>
          </w:tcPr>
          <w:p w:rsidR="009B74F4" w:rsidRDefault="009B74F4">
            <w:pPr>
              <w:jc w:val="both"/>
              <w:rPr>
                <w:sz w:val="24"/>
              </w:rPr>
            </w:pPr>
            <w:r>
              <w:rPr>
                <w:sz w:val="24"/>
              </w:rPr>
              <w:t>1960</w:t>
            </w:r>
          </w:p>
        </w:tc>
        <w:tc>
          <w:tcPr>
            <w:tcW w:w="992" w:type="dxa"/>
          </w:tcPr>
          <w:p w:rsidR="009B74F4" w:rsidRDefault="009B74F4">
            <w:pPr>
              <w:jc w:val="both"/>
              <w:rPr>
                <w:sz w:val="24"/>
              </w:rPr>
            </w:pPr>
            <w:r>
              <w:rPr>
                <w:sz w:val="24"/>
              </w:rPr>
              <w:t>1970</w:t>
            </w:r>
          </w:p>
        </w:tc>
        <w:tc>
          <w:tcPr>
            <w:tcW w:w="993" w:type="dxa"/>
          </w:tcPr>
          <w:p w:rsidR="009B74F4" w:rsidRDefault="009B74F4">
            <w:pPr>
              <w:jc w:val="both"/>
              <w:rPr>
                <w:sz w:val="24"/>
              </w:rPr>
            </w:pPr>
            <w:r>
              <w:rPr>
                <w:sz w:val="24"/>
              </w:rPr>
              <w:t>1980</w:t>
            </w:r>
          </w:p>
        </w:tc>
        <w:tc>
          <w:tcPr>
            <w:tcW w:w="850" w:type="dxa"/>
          </w:tcPr>
          <w:p w:rsidR="009B74F4" w:rsidRDefault="009B74F4">
            <w:pPr>
              <w:jc w:val="both"/>
              <w:rPr>
                <w:sz w:val="24"/>
              </w:rPr>
            </w:pPr>
            <w:r>
              <w:rPr>
                <w:sz w:val="24"/>
              </w:rPr>
              <w:t>1990</w:t>
            </w:r>
          </w:p>
        </w:tc>
        <w:tc>
          <w:tcPr>
            <w:tcW w:w="898" w:type="dxa"/>
          </w:tcPr>
          <w:p w:rsidR="009B74F4" w:rsidRDefault="009B74F4">
            <w:pPr>
              <w:jc w:val="both"/>
              <w:rPr>
                <w:sz w:val="24"/>
              </w:rPr>
            </w:pPr>
            <w:r>
              <w:rPr>
                <w:sz w:val="24"/>
              </w:rPr>
              <w:t>1998</w:t>
            </w:r>
          </w:p>
        </w:tc>
      </w:tr>
      <w:tr w:rsidR="009B74F4">
        <w:tc>
          <w:tcPr>
            <w:tcW w:w="2802" w:type="dxa"/>
          </w:tcPr>
          <w:p w:rsidR="009B74F4" w:rsidRDefault="009B74F4">
            <w:pPr>
              <w:jc w:val="both"/>
              <w:rPr>
                <w:sz w:val="24"/>
              </w:rPr>
            </w:pPr>
            <w:r>
              <w:rPr>
                <w:sz w:val="24"/>
              </w:rPr>
              <w:t>Все страны</w:t>
            </w:r>
          </w:p>
        </w:tc>
        <w:tc>
          <w:tcPr>
            <w:tcW w:w="992" w:type="dxa"/>
          </w:tcPr>
          <w:p w:rsidR="009B74F4" w:rsidRDefault="009B74F4">
            <w:pPr>
              <w:jc w:val="both"/>
              <w:rPr>
                <w:sz w:val="24"/>
              </w:rPr>
            </w:pPr>
            <w:r>
              <w:rPr>
                <w:sz w:val="24"/>
              </w:rPr>
              <w:t>33.0</w:t>
            </w:r>
          </w:p>
        </w:tc>
        <w:tc>
          <w:tcPr>
            <w:tcW w:w="992" w:type="dxa"/>
          </w:tcPr>
          <w:p w:rsidR="009B74F4" w:rsidRDefault="009B74F4">
            <w:pPr>
              <w:jc w:val="both"/>
              <w:rPr>
                <w:sz w:val="24"/>
              </w:rPr>
            </w:pPr>
            <w:r>
              <w:rPr>
                <w:sz w:val="24"/>
              </w:rPr>
              <w:t>23.9</w:t>
            </w:r>
          </w:p>
        </w:tc>
        <w:tc>
          <w:tcPr>
            <w:tcW w:w="992" w:type="dxa"/>
          </w:tcPr>
          <w:p w:rsidR="009B74F4" w:rsidRDefault="009B74F4">
            <w:pPr>
              <w:jc w:val="both"/>
              <w:rPr>
                <w:sz w:val="24"/>
              </w:rPr>
            </w:pPr>
            <w:r>
              <w:rPr>
                <w:sz w:val="24"/>
              </w:rPr>
              <w:t>18.9</w:t>
            </w:r>
          </w:p>
        </w:tc>
        <w:tc>
          <w:tcPr>
            <w:tcW w:w="993" w:type="dxa"/>
          </w:tcPr>
          <w:p w:rsidR="009B74F4" w:rsidRDefault="009B74F4">
            <w:pPr>
              <w:jc w:val="both"/>
              <w:rPr>
                <w:sz w:val="24"/>
              </w:rPr>
            </w:pPr>
            <w:r>
              <w:rPr>
                <w:sz w:val="24"/>
              </w:rPr>
              <w:t>29.0</w:t>
            </w:r>
          </w:p>
        </w:tc>
        <w:tc>
          <w:tcPr>
            <w:tcW w:w="850" w:type="dxa"/>
          </w:tcPr>
          <w:p w:rsidR="009B74F4" w:rsidRDefault="009B74F4">
            <w:pPr>
              <w:jc w:val="both"/>
              <w:rPr>
                <w:sz w:val="24"/>
              </w:rPr>
            </w:pPr>
            <w:r>
              <w:rPr>
                <w:sz w:val="24"/>
              </w:rPr>
              <w:t>23.6</w:t>
            </w:r>
          </w:p>
        </w:tc>
        <w:tc>
          <w:tcPr>
            <w:tcW w:w="898" w:type="dxa"/>
          </w:tcPr>
          <w:p w:rsidR="009B74F4" w:rsidRDefault="009B74F4">
            <w:pPr>
              <w:jc w:val="both"/>
              <w:rPr>
                <w:sz w:val="24"/>
              </w:rPr>
            </w:pPr>
            <w:r>
              <w:rPr>
                <w:sz w:val="24"/>
              </w:rPr>
              <w:t>28.2</w:t>
            </w:r>
          </w:p>
        </w:tc>
      </w:tr>
      <w:tr w:rsidR="009B74F4">
        <w:tc>
          <w:tcPr>
            <w:tcW w:w="2802" w:type="dxa"/>
          </w:tcPr>
          <w:p w:rsidR="009B74F4" w:rsidRDefault="009B74F4">
            <w:pPr>
              <w:jc w:val="both"/>
              <w:rPr>
                <w:sz w:val="24"/>
              </w:rPr>
            </w:pPr>
            <w:r>
              <w:rPr>
                <w:sz w:val="24"/>
              </w:rPr>
              <w:t>Африка</w:t>
            </w:r>
          </w:p>
        </w:tc>
        <w:tc>
          <w:tcPr>
            <w:tcW w:w="992" w:type="dxa"/>
          </w:tcPr>
          <w:p w:rsidR="009B74F4" w:rsidRDefault="009B74F4">
            <w:pPr>
              <w:jc w:val="both"/>
              <w:rPr>
                <w:sz w:val="24"/>
              </w:rPr>
            </w:pPr>
            <w:r>
              <w:rPr>
                <w:sz w:val="24"/>
              </w:rPr>
              <w:t>5.3</w:t>
            </w:r>
          </w:p>
        </w:tc>
        <w:tc>
          <w:tcPr>
            <w:tcW w:w="992" w:type="dxa"/>
          </w:tcPr>
          <w:p w:rsidR="009B74F4" w:rsidRDefault="009B74F4">
            <w:pPr>
              <w:jc w:val="both"/>
              <w:rPr>
                <w:sz w:val="24"/>
              </w:rPr>
            </w:pPr>
            <w:r>
              <w:rPr>
                <w:sz w:val="24"/>
              </w:rPr>
              <w:t>4.2</w:t>
            </w:r>
          </w:p>
        </w:tc>
        <w:tc>
          <w:tcPr>
            <w:tcW w:w="992" w:type="dxa"/>
          </w:tcPr>
          <w:p w:rsidR="009B74F4" w:rsidRDefault="009B74F4">
            <w:pPr>
              <w:jc w:val="both"/>
              <w:rPr>
                <w:sz w:val="24"/>
              </w:rPr>
            </w:pPr>
            <w:r>
              <w:rPr>
                <w:sz w:val="24"/>
              </w:rPr>
              <w:t>4.1</w:t>
            </w:r>
          </w:p>
        </w:tc>
        <w:tc>
          <w:tcPr>
            <w:tcW w:w="993" w:type="dxa"/>
          </w:tcPr>
          <w:p w:rsidR="009B74F4" w:rsidRDefault="009B74F4">
            <w:pPr>
              <w:jc w:val="both"/>
              <w:rPr>
                <w:sz w:val="24"/>
              </w:rPr>
            </w:pPr>
            <w:r>
              <w:rPr>
                <w:sz w:val="24"/>
              </w:rPr>
              <w:t>4.6</w:t>
            </w:r>
          </w:p>
        </w:tc>
        <w:tc>
          <w:tcPr>
            <w:tcW w:w="850" w:type="dxa"/>
          </w:tcPr>
          <w:p w:rsidR="009B74F4" w:rsidRDefault="009B74F4">
            <w:pPr>
              <w:jc w:val="both"/>
              <w:rPr>
                <w:sz w:val="24"/>
              </w:rPr>
            </w:pPr>
            <w:r>
              <w:rPr>
                <w:sz w:val="24"/>
              </w:rPr>
              <w:t>2.3</w:t>
            </w:r>
          </w:p>
        </w:tc>
        <w:tc>
          <w:tcPr>
            <w:tcW w:w="898" w:type="dxa"/>
          </w:tcPr>
          <w:p w:rsidR="009B74F4" w:rsidRDefault="009B74F4">
            <w:pPr>
              <w:jc w:val="both"/>
              <w:rPr>
                <w:sz w:val="24"/>
              </w:rPr>
            </w:pPr>
            <w:r>
              <w:rPr>
                <w:sz w:val="24"/>
              </w:rPr>
              <w:t>2.2</w:t>
            </w:r>
          </w:p>
        </w:tc>
      </w:tr>
      <w:tr w:rsidR="009B74F4">
        <w:tc>
          <w:tcPr>
            <w:tcW w:w="2802" w:type="dxa"/>
          </w:tcPr>
          <w:p w:rsidR="009B74F4" w:rsidRDefault="009B74F4">
            <w:pPr>
              <w:jc w:val="both"/>
              <w:rPr>
                <w:sz w:val="24"/>
              </w:rPr>
            </w:pPr>
            <w:r>
              <w:rPr>
                <w:sz w:val="24"/>
              </w:rPr>
              <w:t>Азия</w:t>
            </w:r>
          </w:p>
        </w:tc>
        <w:tc>
          <w:tcPr>
            <w:tcW w:w="992" w:type="dxa"/>
          </w:tcPr>
          <w:p w:rsidR="009B74F4" w:rsidRDefault="009B74F4">
            <w:pPr>
              <w:jc w:val="both"/>
              <w:rPr>
                <w:sz w:val="24"/>
              </w:rPr>
            </w:pPr>
            <w:r>
              <w:rPr>
                <w:sz w:val="24"/>
              </w:rPr>
              <w:t>15.2</w:t>
            </w:r>
          </w:p>
        </w:tc>
        <w:tc>
          <w:tcPr>
            <w:tcW w:w="992" w:type="dxa"/>
          </w:tcPr>
          <w:p w:rsidR="009B74F4" w:rsidRDefault="009B74F4">
            <w:pPr>
              <w:jc w:val="both"/>
              <w:rPr>
                <w:sz w:val="24"/>
              </w:rPr>
            </w:pPr>
            <w:r>
              <w:rPr>
                <w:sz w:val="24"/>
              </w:rPr>
              <w:t>11.5</w:t>
            </w:r>
          </w:p>
        </w:tc>
        <w:tc>
          <w:tcPr>
            <w:tcW w:w="992" w:type="dxa"/>
          </w:tcPr>
          <w:p w:rsidR="009B74F4" w:rsidRDefault="009B74F4">
            <w:pPr>
              <w:jc w:val="both"/>
              <w:rPr>
                <w:sz w:val="24"/>
              </w:rPr>
            </w:pPr>
            <w:r>
              <w:rPr>
                <w:sz w:val="24"/>
              </w:rPr>
              <w:t>8.5</w:t>
            </w:r>
          </w:p>
        </w:tc>
        <w:tc>
          <w:tcPr>
            <w:tcW w:w="993" w:type="dxa"/>
          </w:tcPr>
          <w:p w:rsidR="009B74F4" w:rsidRDefault="009B74F4">
            <w:pPr>
              <w:jc w:val="both"/>
              <w:rPr>
                <w:sz w:val="24"/>
              </w:rPr>
            </w:pPr>
            <w:r>
              <w:rPr>
                <w:sz w:val="24"/>
              </w:rPr>
              <w:t>18.4</w:t>
            </w:r>
          </w:p>
        </w:tc>
        <w:tc>
          <w:tcPr>
            <w:tcW w:w="850" w:type="dxa"/>
          </w:tcPr>
          <w:p w:rsidR="009B74F4" w:rsidRDefault="009B74F4">
            <w:pPr>
              <w:jc w:val="both"/>
              <w:rPr>
                <w:sz w:val="24"/>
              </w:rPr>
            </w:pPr>
            <w:r>
              <w:rPr>
                <w:sz w:val="24"/>
              </w:rPr>
              <w:t>16.6</w:t>
            </w:r>
          </w:p>
        </w:tc>
        <w:tc>
          <w:tcPr>
            <w:tcW w:w="898" w:type="dxa"/>
          </w:tcPr>
          <w:p w:rsidR="009B74F4" w:rsidRDefault="009B74F4">
            <w:pPr>
              <w:jc w:val="both"/>
              <w:rPr>
                <w:sz w:val="24"/>
              </w:rPr>
            </w:pPr>
            <w:r>
              <w:rPr>
                <w:sz w:val="24"/>
              </w:rPr>
              <w:t>21.4</w:t>
            </w:r>
          </w:p>
        </w:tc>
      </w:tr>
      <w:tr w:rsidR="009B74F4">
        <w:tc>
          <w:tcPr>
            <w:tcW w:w="2802" w:type="dxa"/>
          </w:tcPr>
          <w:p w:rsidR="009B74F4" w:rsidRDefault="009B74F4">
            <w:pPr>
              <w:jc w:val="both"/>
              <w:rPr>
                <w:sz w:val="24"/>
              </w:rPr>
            </w:pPr>
            <w:r>
              <w:rPr>
                <w:sz w:val="24"/>
              </w:rPr>
              <w:t>Западная Азия</w:t>
            </w:r>
          </w:p>
        </w:tc>
        <w:tc>
          <w:tcPr>
            <w:tcW w:w="992" w:type="dxa"/>
          </w:tcPr>
          <w:p w:rsidR="009B74F4" w:rsidRDefault="009B74F4">
            <w:pPr>
              <w:jc w:val="both"/>
              <w:rPr>
                <w:sz w:val="24"/>
              </w:rPr>
            </w:pPr>
            <w:r>
              <w:rPr>
                <w:sz w:val="24"/>
              </w:rPr>
              <w:t>3.3</w:t>
            </w:r>
          </w:p>
        </w:tc>
        <w:tc>
          <w:tcPr>
            <w:tcW w:w="992" w:type="dxa"/>
          </w:tcPr>
          <w:p w:rsidR="009B74F4" w:rsidRDefault="009B74F4">
            <w:pPr>
              <w:jc w:val="both"/>
              <w:rPr>
                <w:sz w:val="24"/>
              </w:rPr>
            </w:pPr>
            <w:r>
              <w:rPr>
                <w:sz w:val="24"/>
              </w:rPr>
              <w:t>3.3</w:t>
            </w:r>
          </w:p>
        </w:tc>
        <w:tc>
          <w:tcPr>
            <w:tcW w:w="992" w:type="dxa"/>
          </w:tcPr>
          <w:p w:rsidR="009B74F4" w:rsidRDefault="009B74F4">
            <w:pPr>
              <w:jc w:val="both"/>
              <w:rPr>
                <w:sz w:val="24"/>
              </w:rPr>
            </w:pPr>
            <w:r>
              <w:rPr>
                <w:sz w:val="24"/>
              </w:rPr>
              <w:t>3.1</w:t>
            </w:r>
          </w:p>
        </w:tc>
        <w:tc>
          <w:tcPr>
            <w:tcW w:w="993" w:type="dxa"/>
          </w:tcPr>
          <w:p w:rsidR="009B74F4" w:rsidRDefault="009B74F4">
            <w:pPr>
              <w:jc w:val="both"/>
              <w:rPr>
                <w:sz w:val="24"/>
              </w:rPr>
            </w:pPr>
            <w:r>
              <w:rPr>
                <w:sz w:val="24"/>
              </w:rPr>
              <w:t>10.4</w:t>
            </w:r>
          </w:p>
        </w:tc>
        <w:tc>
          <w:tcPr>
            <w:tcW w:w="850" w:type="dxa"/>
          </w:tcPr>
          <w:p w:rsidR="009B74F4" w:rsidRDefault="009B74F4">
            <w:pPr>
              <w:jc w:val="both"/>
              <w:rPr>
                <w:sz w:val="24"/>
              </w:rPr>
            </w:pPr>
            <w:r>
              <w:rPr>
                <w:sz w:val="24"/>
              </w:rPr>
              <w:t>3.7</w:t>
            </w:r>
          </w:p>
        </w:tc>
        <w:tc>
          <w:tcPr>
            <w:tcW w:w="898" w:type="dxa"/>
          </w:tcPr>
          <w:p w:rsidR="009B74F4" w:rsidRDefault="009B74F4">
            <w:pPr>
              <w:jc w:val="both"/>
              <w:rPr>
                <w:sz w:val="24"/>
              </w:rPr>
            </w:pPr>
            <w:r>
              <w:rPr>
                <w:sz w:val="24"/>
              </w:rPr>
              <w:t>2.8</w:t>
            </w:r>
          </w:p>
        </w:tc>
      </w:tr>
      <w:tr w:rsidR="009B74F4">
        <w:tc>
          <w:tcPr>
            <w:tcW w:w="2802" w:type="dxa"/>
          </w:tcPr>
          <w:p w:rsidR="009B74F4" w:rsidRDefault="009B74F4">
            <w:pPr>
              <w:jc w:val="both"/>
              <w:rPr>
                <w:sz w:val="24"/>
              </w:rPr>
            </w:pPr>
            <w:r>
              <w:rPr>
                <w:sz w:val="24"/>
              </w:rPr>
              <w:t>Латинская Америка</w:t>
            </w:r>
          </w:p>
        </w:tc>
        <w:tc>
          <w:tcPr>
            <w:tcW w:w="992" w:type="dxa"/>
          </w:tcPr>
          <w:p w:rsidR="009B74F4" w:rsidRDefault="009B74F4">
            <w:pPr>
              <w:jc w:val="both"/>
              <w:rPr>
                <w:sz w:val="24"/>
              </w:rPr>
            </w:pPr>
            <w:r>
              <w:rPr>
                <w:sz w:val="24"/>
              </w:rPr>
              <w:t>12.1</w:t>
            </w:r>
          </w:p>
        </w:tc>
        <w:tc>
          <w:tcPr>
            <w:tcW w:w="992" w:type="dxa"/>
          </w:tcPr>
          <w:p w:rsidR="009B74F4" w:rsidRDefault="009B74F4">
            <w:pPr>
              <w:jc w:val="both"/>
              <w:rPr>
                <w:sz w:val="24"/>
              </w:rPr>
            </w:pPr>
            <w:r>
              <w:rPr>
                <w:sz w:val="24"/>
              </w:rPr>
              <w:t>7.7</w:t>
            </w:r>
          </w:p>
        </w:tc>
        <w:tc>
          <w:tcPr>
            <w:tcW w:w="992" w:type="dxa"/>
          </w:tcPr>
          <w:p w:rsidR="009B74F4" w:rsidRDefault="009B74F4">
            <w:pPr>
              <w:jc w:val="both"/>
              <w:rPr>
                <w:sz w:val="24"/>
              </w:rPr>
            </w:pPr>
            <w:r>
              <w:rPr>
                <w:sz w:val="24"/>
              </w:rPr>
              <w:t>5.5</w:t>
            </w:r>
          </w:p>
        </w:tc>
        <w:tc>
          <w:tcPr>
            <w:tcW w:w="993" w:type="dxa"/>
          </w:tcPr>
          <w:p w:rsidR="009B74F4" w:rsidRDefault="009B74F4">
            <w:pPr>
              <w:jc w:val="both"/>
              <w:rPr>
                <w:sz w:val="24"/>
              </w:rPr>
            </w:pPr>
            <w:r>
              <w:rPr>
                <w:sz w:val="24"/>
              </w:rPr>
              <w:t>5.4</w:t>
            </w:r>
          </w:p>
        </w:tc>
        <w:tc>
          <w:tcPr>
            <w:tcW w:w="850" w:type="dxa"/>
          </w:tcPr>
          <w:p w:rsidR="009B74F4" w:rsidRDefault="009B74F4">
            <w:pPr>
              <w:jc w:val="both"/>
              <w:rPr>
                <w:sz w:val="24"/>
              </w:rPr>
            </w:pPr>
            <w:r>
              <w:rPr>
                <w:sz w:val="24"/>
              </w:rPr>
              <w:t>4.2</w:t>
            </w:r>
          </w:p>
        </w:tc>
        <w:tc>
          <w:tcPr>
            <w:tcW w:w="898" w:type="dxa"/>
          </w:tcPr>
          <w:p w:rsidR="009B74F4" w:rsidRDefault="009B74F4">
            <w:pPr>
              <w:jc w:val="both"/>
              <w:rPr>
                <w:sz w:val="24"/>
              </w:rPr>
            </w:pPr>
            <w:r>
              <w:rPr>
                <w:sz w:val="24"/>
              </w:rPr>
              <w:t>4.6</w:t>
            </w:r>
          </w:p>
        </w:tc>
      </w:tr>
      <w:tr w:rsidR="009B74F4">
        <w:tc>
          <w:tcPr>
            <w:tcW w:w="2802" w:type="dxa"/>
          </w:tcPr>
          <w:p w:rsidR="009B74F4" w:rsidRDefault="009B74F4">
            <w:pPr>
              <w:jc w:val="both"/>
              <w:rPr>
                <w:sz w:val="24"/>
              </w:rPr>
            </w:pPr>
            <w:r>
              <w:rPr>
                <w:sz w:val="24"/>
              </w:rPr>
              <w:t>Наименее развитые страны</w:t>
            </w:r>
          </w:p>
        </w:tc>
        <w:tc>
          <w:tcPr>
            <w:tcW w:w="992" w:type="dxa"/>
          </w:tcPr>
          <w:p w:rsidR="009B74F4" w:rsidRDefault="009B74F4">
            <w:pPr>
              <w:jc w:val="both"/>
              <w:rPr>
                <w:sz w:val="24"/>
              </w:rPr>
            </w:pPr>
            <w:r>
              <w:rPr>
                <w:sz w:val="24"/>
              </w:rPr>
              <w:t>2.8</w:t>
            </w:r>
          </w:p>
        </w:tc>
        <w:tc>
          <w:tcPr>
            <w:tcW w:w="992" w:type="dxa"/>
          </w:tcPr>
          <w:p w:rsidR="009B74F4" w:rsidRDefault="009B74F4">
            <w:pPr>
              <w:jc w:val="both"/>
              <w:rPr>
                <w:sz w:val="24"/>
              </w:rPr>
            </w:pPr>
            <w:r>
              <w:rPr>
                <w:sz w:val="24"/>
              </w:rPr>
              <w:t>2.5</w:t>
            </w:r>
          </w:p>
        </w:tc>
        <w:tc>
          <w:tcPr>
            <w:tcW w:w="992" w:type="dxa"/>
          </w:tcPr>
          <w:p w:rsidR="009B74F4" w:rsidRDefault="009B74F4">
            <w:pPr>
              <w:jc w:val="both"/>
              <w:rPr>
                <w:sz w:val="24"/>
              </w:rPr>
            </w:pPr>
            <w:r>
              <w:rPr>
                <w:sz w:val="24"/>
              </w:rPr>
              <w:t>1.7</w:t>
            </w:r>
          </w:p>
        </w:tc>
        <w:tc>
          <w:tcPr>
            <w:tcW w:w="993" w:type="dxa"/>
          </w:tcPr>
          <w:p w:rsidR="009B74F4" w:rsidRDefault="009B74F4">
            <w:pPr>
              <w:jc w:val="both"/>
              <w:rPr>
                <w:sz w:val="24"/>
              </w:rPr>
            </w:pPr>
            <w:r>
              <w:rPr>
                <w:sz w:val="24"/>
              </w:rPr>
              <w:t>0.7</w:t>
            </w:r>
          </w:p>
        </w:tc>
        <w:tc>
          <w:tcPr>
            <w:tcW w:w="850" w:type="dxa"/>
          </w:tcPr>
          <w:p w:rsidR="009B74F4" w:rsidRDefault="009B74F4">
            <w:pPr>
              <w:jc w:val="both"/>
              <w:rPr>
                <w:sz w:val="24"/>
              </w:rPr>
            </w:pPr>
            <w:r>
              <w:rPr>
                <w:sz w:val="24"/>
              </w:rPr>
              <w:t>0.4</w:t>
            </w:r>
          </w:p>
        </w:tc>
        <w:tc>
          <w:tcPr>
            <w:tcW w:w="898" w:type="dxa"/>
          </w:tcPr>
          <w:p w:rsidR="009B74F4" w:rsidRDefault="009B74F4">
            <w:pPr>
              <w:jc w:val="both"/>
              <w:rPr>
                <w:sz w:val="24"/>
              </w:rPr>
            </w:pPr>
            <w:r>
              <w:rPr>
                <w:sz w:val="24"/>
              </w:rPr>
              <w:t xml:space="preserve">     -</w:t>
            </w:r>
          </w:p>
        </w:tc>
      </w:tr>
    </w:tbl>
    <w:p w:rsidR="009B74F4" w:rsidRDefault="009B74F4">
      <w:pPr>
        <w:jc w:val="both"/>
        <w:rPr>
          <w:sz w:val="24"/>
        </w:rPr>
      </w:pPr>
      <w:r>
        <w:rPr>
          <w:sz w:val="24"/>
        </w:rPr>
        <w:t xml:space="preserve">    </w:t>
      </w:r>
    </w:p>
    <w:p w:rsidR="009B74F4" w:rsidRDefault="009B74F4">
      <w:pPr>
        <w:jc w:val="both"/>
        <w:rPr>
          <w:sz w:val="24"/>
        </w:rPr>
      </w:pPr>
      <w:r>
        <w:rPr>
          <w:sz w:val="24"/>
        </w:rPr>
        <w:t>Сдвиги в производственной базе и структуре потребления предопределили изменения в ассортименте экспорта и импорта.</w:t>
      </w:r>
    </w:p>
    <w:p w:rsidR="009B74F4" w:rsidRDefault="009B74F4">
      <w:pPr>
        <w:jc w:val="both"/>
        <w:rPr>
          <w:sz w:val="24"/>
        </w:rPr>
      </w:pPr>
      <w:r>
        <w:rPr>
          <w:sz w:val="24"/>
        </w:rPr>
        <w:t>Становление современной обрабатывающей промышленности создало возможности для появления и развития нового направления и развития нового направления участия развивающихся стран на мировых рынках – экспорта готовых изделий, который приобрел существенные значения в 60 – 70 годы. Возможности для этого были созданы увеличением промышленного потенциала. В результате быстрых темпов роста экспорта продукции обрабатывающей промышленности существенно выросла доля развивающихся стран в мировой торговле этими изделиями - 20.3% в 1998 году. Это позволило развивающимися странам расширить свои позиции на рынке обработанных изделий, которые на протяжении двух веков были монополизированы поставщиками из западных стран.</w:t>
      </w:r>
    </w:p>
    <w:p w:rsidR="009B74F4" w:rsidRDefault="009B74F4">
      <w:pPr>
        <w:jc w:val="both"/>
        <w:rPr>
          <w:sz w:val="24"/>
        </w:rPr>
      </w:pPr>
      <w:r>
        <w:rPr>
          <w:sz w:val="24"/>
        </w:rPr>
        <w:t>Расширение вывоза продукции обрабатывающей промышленности развивающихся стран в значительной мере продолжает зависеть от наделенности трудовыми и природными ресурсами. Капиталоемкая продукция играет относительно небольшую роль в расширении экспорта, и в основном она сконцентрирована в НИС. Увеличение промышленного потенциала упрочило позиции стран Третьего мира на рынках машиностроительной продукции – станков, автомобилей, судов, черных металлов, а также швейных изделий. Особенно значительно их продвижение в экспорте электронных изделий. В конце 90 – х годов доля развивающихся стран в мировом экспорте по этой статье поднялась до 35%, в том числе по бытовой электронике до 38%. Основное место в экспорте обработанных товаров заняли четыре дальневосточные страны и территории. Их доля возросла с 56.7% в 1982 году до 68.9% в 1999 году, а в экспорте машин и оборудования с 49.6 до 65.1%. Увеличили свою долю страны АСЕАН – Индонезия, Малайзия, Таиланд, Филиппины – с 2.5 до 11.0%.</w:t>
      </w:r>
    </w:p>
    <w:p w:rsidR="009B74F4" w:rsidRDefault="009B74F4">
      <w:pPr>
        <w:jc w:val="both"/>
        <w:rPr>
          <w:sz w:val="24"/>
        </w:rPr>
      </w:pPr>
    </w:p>
    <w:p w:rsidR="009B74F4" w:rsidRDefault="009B74F4">
      <w:pPr>
        <w:pStyle w:val="6"/>
      </w:pPr>
      <w:r>
        <w:t>Таблица 2 – Доля развивающихся стран в мировом экспорте, %</w:t>
      </w:r>
    </w:p>
    <w:p w:rsidR="009B74F4" w:rsidRDefault="009B74F4">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276"/>
        <w:gridCol w:w="1276"/>
        <w:gridCol w:w="1182"/>
      </w:tblGrid>
      <w:tr w:rsidR="009B74F4">
        <w:tc>
          <w:tcPr>
            <w:tcW w:w="3510" w:type="dxa"/>
          </w:tcPr>
          <w:p w:rsidR="009B74F4" w:rsidRDefault="009B74F4">
            <w:pPr>
              <w:jc w:val="center"/>
              <w:rPr>
                <w:sz w:val="24"/>
              </w:rPr>
            </w:pPr>
            <w:r>
              <w:rPr>
                <w:sz w:val="24"/>
              </w:rPr>
              <w:t>Товарные группы</w:t>
            </w:r>
          </w:p>
        </w:tc>
        <w:tc>
          <w:tcPr>
            <w:tcW w:w="1276" w:type="dxa"/>
          </w:tcPr>
          <w:p w:rsidR="009B74F4" w:rsidRDefault="009B74F4">
            <w:pPr>
              <w:jc w:val="center"/>
              <w:rPr>
                <w:sz w:val="24"/>
              </w:rPr>
            </w:pPr>
            <w:r>
              <w:rPr>
                <w:sz w:val="24"/>
              </w:rPr>
              <w:t>1985</w:t>
            </w:r>
          </w:p>
        </w:tc>
        <w:tc>
          <w:tcPr>
            <w:tcW w:w="1276" w:type="dxa"/>
          </w:tcPr>
          <w:p w:rsidR="009B74F4" w:rsidRDefault="009B74F4">
            <w:pPr>
              <w:jc w:val="center"/>
              <w:rPr>
                <w:sz w:val="24"/>
              </w:rPr>
            </w:pPr>
            <w:r>
              <w:rPr>
                <w:sz w:val="24"/>
              </w:rPr>
              <w:t>1990</w:t>
            </w:r>
          </w:p>
        </w:tc>
        <w:tc>
          <w:tcPr>
            <w:tcW w:w="1276" w:type="dxa"/>
          </w:tcPr>
          <w:p w:rsidR="009B74F4" w:rsidRDefault="009B74F4">
            <w:pPr>
              <w:jc w:val="center"/>
              <w:rPr>
                <w:sz w:val="24"/>
              </w:rPr>
            </w:pPr>
            <w:r>
              <w:rPr>
                <w:sz w:val="24"/>
              </w:rPr>
              <w:t>1995</w:t>
            </w:r>
          </w:p>
        </w:tc>
        <w:tc>
          <w:tcPr>
            <w:tcW w:w="1182" w:type="dxa"/>
          </w:tcPr>
          <w:p w:rsidR="009B74F4" w:rsidRDefault="009B74F4">
            <w:pPr>
              <w:jc w:val="center"/>
              <w:rPr>
                <w:sz w:val="24"/>
              </w:rPr>
            </w:pPr>
            <w:r>
              <w:rPr>
                <w:sz w:val="24"/>
              </w:rPr>
              <w:t>1999</w:t>
            </w:r>
          </w:p>
        </w:tc>
      </w:tr>
      <w:tr w:rsidR="009B74F4">
        <w:tc>
          <w:tcPr>
            <w:tcW w:w="3510" w:type="dxa"/>
          </w:tcPr>
          <w:p w:rsidR="009B74F4" w:rsidRDefault="009B74F4">
            <w:pPr>
              <w:pStyle w:val="1"/>
              <w:rPr>
                <w:sz w:val="24"/>
              </w:rPr>
            </w:pPr>
            <w:r>
              <w:rPr>
                <w:sz w:val="24"/>
              </w:rPr>
              <w:t>Продовольствие</w:t>
            </w:r>
          </w:p>
        </w:tc>
        <w:tc>
          <w:tcPr>
            <w:tcW w:w="1276" w:type="dxa"/>
          </w:tcPr>
          <w:p w:rsidR="009B74F4" w:rsidRDefault="009B74F4">
            <w:pPr>
              <w:jc w:val="center"/>
              <w:rPr>
                <w:sz w:val="24"/>
              </w:rPr>
            </w:pPr>
            <w:r>
              <w:rPr>
                <w:sz w:val="24"/>
              </w:rPr>
              <w:t>31.2</w:t>
            </w:r>
          </w:p>
        </w:tc>
        <w:tc>
          <w:tcPr>
            <w:tcW w:w="1276" w:type="dxa"/>
          </w:tcPr>
          <w:p w:rsidR="009B74F4" w:rsidRDefault="009B74F4">
            <w:pPr>
              <w:jc w:val="center"/>
              <w:rPr>
                <w:sz w:val="24"/>
              </w:rPr>
            </w:pPr>
            <w:r>
              <w:rPr>
                <w:sz w:val="24"/>
              </w:rPr>
              <w:t>34.3</w:t>
            </w:r>
          </w:p>
        </w:tc>
        <w:tc>
          <w:tcPr>
            <w:tcW w:w="1276" w:type="dxa"/>
          </w:tcPr>
          <w:p w:rsidR="009B74F4" w:rsidRDefault="009B74F4">
            <w:pPr>
              <w:jc w:val="center"/>
              <w:rPr>
                <w:sz w:val="24"/>
              </w:rPr>
            </w:pPr>
            <w:r>
              <w:rPr>
                <w:sz w:val="24"/>
              </w:rPr>
              <w:t>28.8</w:t>
            </w:r>
          </w:p>
        </w:tc>
        <w:tc>
          <w:tcPr>
            <w:tcW w:w="1182" w:type="dxa"/>
          </w:tcPr>
          <w:p w:rsidR="009B74F4" w:rsidRDefault="009B74F4">
            <w:pPr>
              <w:jc w:val="center"/>
              <w:rPr>
                <w:sz w:val="24"/>
              </w:rPr>
            </w:pPr>
            <w:r>
              <w:rPr>
                <w:sz w:val="24"/>
              </w:rPr>
              <w:t>29.9</w:t>
            </w:r>
          </w:p>
        </w:tc>
      </w:tr>
      <w:tr w:rsidR="009B74F4">
        <w:tc>
          <w:tcPr>
            <w:tcW w:w="3510" w:type="dxa"/>
          </w:tcPr>
          <w:p w:rsidR="009B74F4" w:rsidRDefault="009B74F4">
            <w:pPr>
              <w:rPr>
                <w:sz w:val="24"/>
              </w:rPr>
            </w:pPr>
            <w:r>
              <w:rPr>
                <w:sz w:val="24"/>
              </w:rPr>
              <w:t>С</w:t>
            </w:r>
            <w:r>
              <w:rPr>
                <w:sz w:val="24"/>
                <w:lang w:val="en-US"/>
              </w:rPr>
              <w:t>/</w:t>
            </w:r>
            <w:r>
              <w:rPr>
                <w:sz w:val="24"/>
              </w:rPr>
              <w:t>Х сырье</w:t>
            </w:r>
          </w:p>
        </w:tc>
        <w:tc>
          <w:tcPr>
            <w:tcW w:w="1276" w:type="dxa"/>
          </w:tcPr>
          <w:p w:rsidR="009B74F4" w:rsidRDefault="009B74F4">
            <w:pPr>
              <w:jc w:val="center"/>
              <w:rPr>
                <w:sz w:val="24"/>
              </w:rPr>
            </w:pPr>
            <w:r>
              <w:rPr>
                <w:sz w:val="24"/>
              </w:rPr>
              <w:t>30.0</w:t>
            </w:r>
          </w:p>
        </w:tc>
        <w:tc>
          <w:tcPr>
            <w:tcW w:w="1276" w:type="dxa"/>
          </w:tcPr>
          <w:p w:rsidR="009B74F4" w:rsidRDefault="009B74F4">
            <w:pPr>
              <w:jc w:val="center"/>
              <w:rPr>
                <w:sz w:val="24"/>
              </w:rPr>
            </w:pPr>
            <w:r>
              <w:rPr>
                <w:sz w:val="24"/>
              </w:rPr>
              <w:t>26.5</w:t>
            </w:r>
          </w:p>
        </w:tc>
        <w:tc>
          <w:tcPr>
            <w:tcW w:w="1276" w:type="dxa"/>
          </w:tcPr>
          <w:p w:rsidR="009B74F4" w:rsidRDefault="009B74F4">
            <w:pPr>
              <w:jc w:val="center"/>
              <w:rPr>
                <w:sz w:val="24"/>
              </w:rPr>
            </w:pPr>
            <w:r>
              <w:rPr>
                <w:sz w:val="24"/>
              </w:rPr>
              <w:t>27.3</w:t>
            </w:r>
          </w:p>
        </w:tc>
        <w:tc>
          <w:tcPr>
            <w:tcW w:w="1182" w:type="dxa"/>
          </w:tcPr>
          <w:p w:rsidR="009B74F4" w:rsidRDefault="009B74F4">
            <w:pPr>
              <w:jc w:val="center"/>
              <w:rPr>
                <w:sz w:val="24"/>
              </w:rPr>
            </w:pPr>
            <w:r>
              <w:rPr>
                <w:sz w:val="24"/>
              </w:rPr>
              <w:t>31.6</w:t>
            </w:r>
          </w:p>
        </w:tc>
      </w:tr>
      <w:tr w:rsidR="009B74F4">
        <w:tc>
          <w:tcPr>
            <w:tcW w:w="3510" w:type="dxa"/>
          </w:tcPr>
          <w:p w:rsidR="009B74F4" w:rsidRDefault="009B74F4">
            <w:pPr>
              <w:rPr>
                <w:sz w:val="24"/>
              </w:rPr>
            </w:pPr>
            <w:r>
              <w:rPr>
                <w:sz w:val="24"/>
              </w:rPr>
              <w:t>Топливо</w:t>
            </w:r>
          </w:p>
        </w:tc>
        <w:tc>
          <w:tcPr>
            <w:tcW w:w="1276" w:type="dxa"/>
          </w:tcPr>
          <w:p w:rsidR="009B74F4" w:rsidRDefault="009B74F4">
            <w:pPr>
              <w:jc w:val="center"/>
              <w:rPr>
                <w:sz w:val="24"/>
              </w:rPr>
            </w:pPr>
            <w:r>
              <w:rPr>
                <w:sz w:val="24"/>
              </w:rPr>
              <w:t>72.9</w:t>
            </w:r>
          </w:p>
        </w:tc>
        <w:tc>
          <w:tcPr>
            <w:tcW w:w="1276" w:type="dxa"/>
          </w:tcPr>
          <w:p w:rsidR="009B74F4" w:rsidRDefault="009B74F4">
            <w:pPr>
              <w:jc w:val="center"/>
              <w:rPr>
                <w:sz w:val="24"/>
              </w:rPr>
            </w:pPr>
            <w:r>
              <w:rPr>
                <w:sz w:val="24"/>
              </w:rPr>
              <w:t>57.4</w:t>
            </w:r>
          </w:p>
        </w:tc>
        <w:tc>
          <w:tcPr>
            <w:tcW w:w="1276" w:type="dxa"/>
          </w:tcPr>
          <w:p w:rsidR="009B74F4" w:rsidRDefault="009B74F4">
            <w:pPr>
              <w:jc w:val="center"/>
              <w:rPr>
                <w:sz w:val="24"/>
              </w:rPr>
            </w:pPr>
            <w:r>
              <w:rPr>
                <w:sz w:val="24"/>
              </w:rPr>
              <w:t>55.4</w:t>
            </w:r>
          </w:p>
        </w:tc>
        <w:tc>
          <w:tcPr>
            <w:tcW w:w="1182" w:type="dxa"/>
          </w:tcPr>
          <w:p w:rsidR="009B74F4" w:rsidRDefault="009B74F4">
            <w:pPr>
              <w:jc w:val="center"/>
              <w:rPr>
                <w:sz w:val="24"/>
              </w:rPr>
            </w:pPr>
            <w:r>
              <w:rPr>
                <w:sz w:val="24"/>
              </w:rPr>
              <w:t>56.6</w:t>
            </w:r>
          </w:p>
        </w:tc>
      </w:tr>
      <w:tr w:rsidR="009B74F4">
        <w:tc>
          <w:tcPr>
            <w:tcW w:w="3510" w:type="dxa"/>
          </w:tcPr>
          <w:p w:rsidR="009B74F4" w:rsidRDefault="009B74F4">
            <w:pPr>
              <w:rPr>
                <w:sz w:val="24"/>
              </w:rPr>
            </w:pPr>
            <w:r>
              <w:rPr>
                <w:sz w:val="24"/>
              </w:rPr>
              <w:t>Минеральное сырье</w:t>
            </w:r>
          </w:p>
        </w:tc>
        <w:tc>
          <w:tcPr>
            <w:tcW w:w="1276" w:type="dxa"/>
          </w:tcPr>
          <w:p w:rsidR="009B74F4" w:rsidRDefault="009B74F4">
            <w:pPr>
              <w:jc w:val="center"/>
              <w:rPr>
                <w:sz w:val="24"/>
              </w:rPr>
            </w:pPr>
            <w:r>
              <w:rPr>
                <w:sz w:val="24"/>
              </w:rPr>
              <w:t>27.3</w:t>
            </w:r>
          </w:p>
        </w:tc>
        <w:tc>
          <w:tcPr>
            <w:tcW w:w="1276" w:type="dxa"/>
          </w:tcPr>
          <w:p w:rsidR="009B74F4" w:rsidRDefault="009B74F4">
            <w:pPr>
              <w:jc w:val="center"/>
              <w:rPr>
                <w:sz w:val="24"/>
              </w:rPr>
            </w:pPr>
            <w:r>
              <w:rPr>
                <w:sz w:val="24"/>
              </w:rPr>
              <w:t>29.2</w:t>
            </w:r>
          </w:p>
        </w:tc>
        <w:tc>
          <w:tcPr>
            <w:tcW w:w="1276" w:type="dxa"/>
          </w:tcPr>
          <w:p w:rsidR="009B74F4" w:rsidRDefault="009B74F4">
            <w:pPr>
              <w:jc w:val="center"/>
              <w:rPr>
                <w:sz w:val="24"/>
              </w:rPr>
            </w:pPr>
            <w:r>
              <w:rPr>
                <w:sz w:val="24"/>
              </w:rPr>
              <w:t>35.4</w:t>
            </w:r>
          </w:p>
        </w:tc>
        <w:tc>
          <w:tcPr>
            <w:tcW w:w="1182" w:type="dxa"/>
          </w:tcPr>
          <w:p w:rsidR="009B74F4" w:rsidRDefault="009B74F4">
            <w:pPr>
              <w:jc w:val="center"/>
              <w:rPr>
                <w:sz w:val="24"/>
              </w:rPr>
            </w:pPr>
            <w:r>
              <w:rPr>
                <w:sz w:val="24"/>
              </w:rPr>
              <w:t>35.9</w:t>
            </w:r>
          </w:p>
        </w:tc>
      </w:tr>
      <w:tr w:rsidR="009B74F4">
        <w:tc>
          <w:tcPr>
            <w:tcW w:w="3510" w:type="dxa"/>
          </w:tcPr>
          <w:p w:rsidR="009B74F4" w:rsidRDefault="009B74F4">
            <w:pPr>
              <w:rPr>
                <w:sz w:val="24"/>
              </w:rPr>
            </w:pPr>
            <w:r>
              <w:rPr>
                <w:sz w:val="24"/>
              </w:rPr>
              <w:t>Текстиль</w:t>
            </w:r>
          </w:p>
        </w:tc>
        <w:tc>
          <w:tcPr>
            <w:tcW w:w="1276" w:type="dxa"/>
          </w:tcPr>
          <w:p w:rsidR="009B74F4" w:rsidRDefault="009B74F4">
            <w:pPr>
              <w:jc w:val="center"/>
              <w:rPr>
                <w:sz w:val="24"/>
              </w:rPr>
            </w:pPr>
            <w:r>
              <w:rPr>
                <w:sz w:val="24"/>
              </w:rPr>
              <w:t>33.7</w:t>
            </w:r>
          </w:p>
        </w:tc>
        <w:tc>
          <w:tcPr>
            <w:tcW w:w="1276" w:type="dxa"/>
          </w:tcPr>
          <w:p w:rsidR="009B74F4" w:rsidRDefault="009B74F4">
            <w:pPr>
              <w:jc w:val="center"/>
              <w:rPr>
                <w:sz w:val="24"/>
              </w:rPr>
            </w:pPr>
            <w:r>
              <w:rPr>
                <w:sz w:val="24"/>
              </w:rPr>
              <w:t>42.7</w:t>
            </w:r>
          </w:p>
        </w:tc>
        <w:tc>
          <w:tcPr>
            <w:tcW w:w="1276" w:type="dxa"/>
          </w:tcPr>
          <w:p w:rsidR="009B74F4" w:rsidRDefault="009B74F4">
            <w:pPr>
              <w:jc w:val="center"/>
              <w:rPr>
                <w:sz w:val="24"/>
              </w:rPr>
            </w:pPr>
            <w:r>
              <w:rPr>
                <w:sz w:val="24"/>
              </w:rPr>
              <w:t>47.3</w:t>
            </w:r>
          </w:p>
        </w:tc>
        <w:tc>
          <w:tcPr>
            <w:tcW w:w="1182" w:type="dxa"/>
          </w:tcPr>
          <w:p w:rsidR="009B74F4" w:rsidRDefault="009B74F4">
            <w:pPr>
              <w:jc w:val="center"/>
              <w:rPr>
                <w:sz w:val="24"/>
              </w:rPr>
            </w:pPr>
            <w:r>
              <w:rPr>
                <w:sz w:val="24"/>
              </w:rPr>
              <w:t>53.8</w:t>
            </w:r>
          </w:p>
        </w:tc>
      </w:tr>
      <w:tr w:rsidR="009B74F4">
        <w:tc>
          <w:tcPr>
            <w:tcW w:w="3510" w:type="dxa"/>
          </w:tcPr>
          <w:p w:rsidR="009B74F4" w:rsidRDefault="009B74F4">
            <w:pPr>
              <w:rPr>
                <w:sz w:val="24"/>
              </w:rPr>
            </w:pPr>
            <w:r>
              <w:rPr>
                <w:sz w:val="24"/>
              </w:rPr>
              <w:t>Химикаты</w:t>
            </w:r>
          </w:p>
        </w:tc>
        <w:tc>
          <w:tcPr>
            <w:tcW w:w="1276" w:type="dxa"/>
          </w:tcPr>
          <w:p w:rsidR="009B74F4" w:rsidRDefault="009B74F4">
            <w:pPr>
              <w:jc w:val="center"/>
              <w:rPr>
                <w:sz w:val="24"/>
              </w:rPr>
            </w:pPr>
            <w:r>
              <w:rPr>
                <w:sz w:val="24"/>
              </w:rPr>
              <w:t>7.4</w:t>
            </w:r>
          </w:p>
        </w:tc>
        <w:tc>
          <w:tcPr>
            <w:tcW w:w="1276" w:type="dxa"/>
          </w:tcPr>
          <w:p w:rsidR="009B74F4" w:rsidRDefault="009B74F4">
            <w:pPr>
              <w:jc w:val="center"/>
              <w:rPr>
                <w:sz w:val="24"/>
              </w:rPr>
            </w:pPr>
            <w:r>
              <w:rPr>
                <w:sz w:val="24"/>
              </w:rPr>
              <w:t>9.7</w:t>
            </w:r>
          </w:p>
        </w:tc>
        <w:tc>
          <w:tcPr>
            <w:tcW w:w="1276" w:type="dxa"/>
          </w:tcPr>
          <w:p w:rsidR="009B74F4" w:rsidRDefault="009B74F4">
            <w:pPr>
              <w:jc w:val="center"/>
              <w:rPr>
                <w:sz w:val="24"/>
              </w:rPr>
            </w:pPr>
            <w:r>
              <w:rPr>
                <w:sz w:val="24"/>
              </w:rPr>
              <w:t>12.2</w:t>
            </w:r>
          </w:p>
        </w:tc>
        <w:tc>
          <w:tcPr>
            <w:tcW w:w="1182" w:type="dxa"/>
          </w:tcPr>
          <w:p w:rsidR="009B74F4" w:rsidRDefault="009B74F4">
            <w:pPr>
              <w:jc w:val="center"/>
              <w:rPr>
                <w:sz w:val="24"/>
              </w:rPr>
            </w:pPr>
            <w:r>
              <w:rPr>
                <w:sz w:val="24"/>
              </w:rPr>
              <w:t>16.4</w:t>
            </w:r>
          </w:p>
        </w:tc>
      </w:tr>
      <w:tr w:rsidR="009B74F4">
        <w:tc>
          <w:tcPr>
            <w:tcW w:w="3510" w:type="dxa"/>
          </w:tcPr>
          <w:p w:rsidR="009B74F4" w:rsidRDefault="009B74F4">
            <w:pPr>
              <w:rPr>
                <w:sz w:val="24"/>
              </w:rPr>
            </w:pPr>
            <w:r>
              <w:rPr>
                <w:sz w:val="24"/>
              </w:rPr>
              <w:t>Машины и транспортные средства</w:t>
            </w:r>
          </w:p>
        </w:tc>
        <w:tc>
          <w:tcPr>
            <w:tcW w:w="1276" w:type="dxa"/>
          </w:tcPr>
          <w:p w:rsidR="009B74F4" w:rsidRDefault="009B74F4">
            <w:pPr>
              <w:jc w:val="center"/>
              <w:rPr>
                <w:sz w:val="24"/>
              </w:rPr>
            </w:pPr>
            <w:r>
              <w:rPr>
                <w:sz w:val="24"/>
              </w:rPr>
              <w:t>6.0</w:t>
            </w:r>
          </w:p>
        </w:tc>
        <w:tc>
          <w:tcPr>
            <w:tcW w:w="1276" w:type="dxa"/>
          </w:tcPr>
          <w:p w:rsidR="009B74F4" w:rsidRDefault="009B74F4">
            <w:pPr>
              <w:jc w:val="center"/>
              <w:rPr>
                <w:sz w:val="24"/>
              </w:rPr>
            </w:pPr>
            <w:r>
              <w:rPr>
                <w:sz w:val="24"/>
              </w:rPr>
              <w:t>9.4</w:t>
            </w:r>
          </w:p>
        </w:tc>
        <w:tc>
          <w:tcPr>
            <w:tcW w:w="1276" w:type="dxa"/>
          </w:tcPr>
          <w:p w:rsidR="009B74F4" w:rsidRDefault="009B74F4">
            <w:pPr>
              <w:jc w:val="center"/>
              <w:rPr>
                <w:sz w:val="24"/>
              </w:rPr>
            </w:pPr>
            <w:r>
              <w:rPr>
                <w:sz w:val="24"/>
              </w:rPr>
              <w:t>12.5</w:t>
            </w:r>
          </w:p>
        </w:tc>
        <w:tc>
          <w:tcPr>
            <w:tcW w:w="1182" w:type="dxa"/>
          </w:tcPr>
          <w:p w:rsidR="009B74F4" w:rsidRDefault="009B74F4">
            <w:pPr>
              <w:jc w:val="center"/>
              <w:rPr>
                <w:sz w:val="24"/>
              </w:rPr>
            </w:pPr>
            <w:r>
              <w:rPr>
                <w:sz w:val="24"/>
              </w:rPr>
              <w:t>22.0</w:t>
            </w:r>
          </w:p>
        </w:tc>
      </w:tr>
      <w:tr w:rsidR="009B74F4">
        <w:tc>
          <w:tcPr>
            <w:tcW w:w="3510" w:type="dxa"/>
          </w:tcPr>
          <w:p w:rsidR="009B74F4" w:rsidRDefault="009B74F4">
            <w:pPr>
              <w:rPr>
                <w:sz w:val="24"/>
              </w:rPr>
            </w:pPr>
            <w:r>
              <w:rPr>
                <w:sz w:val="24"/>
              </w:rPr>
              <w:t>Металлы</w:t>
            </w:r>
          </w:p>
        </w:tc>
        <w:tc>
          <w:tcPr>
            <w:tcW w:w="1276" w:type="dxa"/>
          </w:tcPr>
          <w:p w:rsidR="009B74F4" w:rsidRDefault="009B74F4">
            <w:pPr>
              <w:jc w:val="center"/>
              <w:rPr>
                <w:sz w:val="24"/>
              </w:rPr>
            </w:pPr>
            <w:r>
              <w:rPr>
                <w:sz w:val="24"/>
              </w:rPr>
              <w:t>7.5</w:t>
            </w:r>
          </w:p>
        </w:tc>
        <w:tc>
          <w:tcPr>
            <w:tcW w:w="1276" w:type="dxa"/>
          </w:tcPr>
          <w:p w:rsidR="009B74F4" w:rsidRDefault="009B74F4">
            <w:pPr>
              <w:jc w:val="center"/>
              <w:rPr>
                <w:sz w:val="24"/>
              </w:rPr>
            </w:pPr>
            <w:r>
              <w:rPr>
                <w:sz w:val="24"/>
              </w:rPr>
              <w:t>13.9</w:t>
            </w:r>
          </w:p>
        </w:tc>
        <w:tc>
          <w:tcPr>
            <w:tcW w:w="1276" w:type="dxa"/>
          </w:tcPr>
          <w:p w:rsidR="009B74F4" w:rsidRDefault="009B74F4">
            <w:pPr>
              <w:jc w:val="center"/>
              <w:rPr>
                <w:sz w:val="24"/>
              </w:rPr>
            </w:pPr>
            <w:r>
              <w:rPr>
                <w:sz w:val="24"/>
              </w:rPr>
              <w:t>18.5</w:t>
            </w:r>
          </w:p>
        </w:tc>
        <w:tc>
          <w:tcPr>
            <w:tcW w:w="1182" w:type="dxa"/>
          </w:tcPr>
          <w:p w:rsidR="009B74F4" w:rsidRDefault="009B74F4">
            <w:pPr>
              <w:jc w:val="center"/>
              <w:rPr>
                <w:sz w:val="24"/>
              </w:rPr>
            </w:pPr>
            <w:r>
              <w:rPr>
                <w:sz w:val="24"/>
              </w:rPr>
              <w:t>23.4</w:t>
            </w:r>
          </w:p>
        </w:tc>
      </w:tr>
      <w:tr w:rsidR="009B74F4">
        <w:tc>
          <w:tcPr>
            <w:tcW w:w="3510" w:type="dxa"/>
          </w:tcPr>
          <w:p w:rsidR="009B74F4" w:rsidRDefault="009B74F4">
            <w:pPr>
              <w:rPr>
                <w:sz w:val="24"/>
              </w:rPr>
            </w:pPr>
            <w:r>
              <w:rPr>
                <w:sz w:val="24"/>
              </w:rPr>
              <w:t>Другие</w:t>
            </w:r>
          </w:p>
        </w:tc>
        <w:tc>
          <w:tcPr>
            <w:tcW w:w="1276" w:type="dxa"/>
          </w:tcPr>
          <w:p w:rsidR="009B74F4" w:rsidRDefault="009B74F4">
            <w:pPr>
              <w:jc w:val="center"/>
              <w:rPr>
                <w:sz w:val="24"/>
              </w:rPr>
            </w:pPr>
            <w:r>
              <w:rPr>
                <w:sz w:val="24"/>
              </w:rPr>
              <w:t>17.7</w:t>
            </w:r>
          </w:p>
        </w:tc>
        <w:tc>
          <w:tcPr>
            <w:tcW w:w="1276" w:type="dxa"/>
          </w:tcPr>
          <w:p w:rsidR="009B74F4" w:rsidRDefault="009B74F4">
            <w:pPr>
              <w:jc w:val="center"/>
              <w:rPr>
                <w:sz w:val="24"/>
              </w:rPr>
            </w:pPr>
            <w:r>
              <w:rPr>
                <w:sz w:val="24"/>
              </w:rPr>
              <w:t>19.2</w:t>
            </w:r>
          </w:p>
        </w:tc>
        <w:tc>
          <w:tcPr>
            <w:tcW w:w="1276" w:type="dxa"/>
          </w:tcPr>
          <w:p w:rsidR="009B74F4" w:rsidRDefault="009B74F4">
            <w:pPr>
              <w:jc w:val="center"/>
              <w:rPr>
                <w:sz w:val="24"/>
              </w:rPr>
            </w:pPr>
            <w:r>
              <w:rPr>
                <w:sz w:val="24"/>
              </w:rPr>
              <w:t>21.7</w:t>
            </w:r>
          </w:p>
        </w:tc>
        <w:tc>
          <w:tcPr>
            <w:tcW w:w="1182" w:type="dxa"/>
          </w:tcPr>
          <w:p w:rsidR="009B74F4" w:rsidRDefault="009B74F4">
            <w:pPr>
              <w:jc w:val="center"/>
              <w:rPr>
                <w:sz w:val="24"/>
              </w:rPr>
            </w:pPr>
            <w:r>
              <w:rPr>
                <w:sz w:val="24"/>
              </w:rPr>
              <w:t>26.8</w:t>
            </w:r>
          </w:p>
        </w:tc>
      </w:tr>
    </w:tbl>
    <w:p w:rsidR="009B74F4" w:rsidRDefault="009B74F4">
      <w:pPr>
        <w:jc w:val="both"/>
        <w:rPr>
          <w:sz w:val="24"/>
        </w:rPr>
      </w:pPr>
      <w:r>
        <w:rPr>
          <w:sz w:val="24"/>
        </w:rPr>
        <w:t xml:space="preserve">     </w:t>
      </w:r>
    </w:p>
    <w:p w:rsidR="009B74F4" w:rsidRDefault="009B74F4">
      <w:pPr>
        <w:jc w:val="both"/>
        <w:rPr>
          <w:sz w:val="24"/>
        </w:rPr>
      </w:pPr>
      <w:r>
        <w:rPr>
          <w:sz w:val="24"/>
        </w:rPr>
        <w:t xml:space="preserve">Как видно из данных в таблице 2, развивающиеся страны играют ведущую роль на рынке текстиля. Развивающиеся страны выступают крупными поставщиками на мировых рынках в основном по сырьевым и продовольственным товарам – жидкое топливо – 56.6%, сырье без нефти – 31.6%, продовольствие – 29.9%. </w:t>
      </w:r>
    </w:p>
    <w:p w:rsidR="009B74F4" w:rsidRDefault="009B74F4">
      <w:pPr>
        <w:jc w:val="both"/>
        <w:rPr>
          <w:sz w:val="24"/>
        </w:rPr>
      </w:pPr>
      <w:r>
        <w:rPr>
          <w:sz w:val="24"/>
        </w:rPr>
        <w:t>Гипертрофированная доля продукции добывающей промышленности и сельского хозяйства, отличающихся низкой капиталоотдачей, сдерживает норму и масштабы накопления. Кроме того, широкая эксплуатация минеральных ресурсов нередко сопровождается ущербом окружающей среды.</w:t>
      </w:r>
    </w:p>
    <w:p w:rsidR="009B74F4" w:rsidRDefault="009B74F4">
      <w:pPr>
        <w:jc w:val="both"/>
        <w:rPr>
          <w:sz w:val="24"/>
        </w:rPr>
      </w:pPr>
      <w:r>
        <w:rPr>
          <w:sz w:val="24"/>
        </w:rPr>
        <w:t>Структура экспортной торговли неодинаково влияет на экономическое развитие периферии мирового хозяйства. Страны, в экспорте которых продукция обрабатывающей промышленности превышает 50%, имели самые высокие темпы роста. Вместе с тем экспорт продукции обрабатывающей промышленности в большей степени чувствителен к колебаниям экономического роста промышленно развитых стран, чем экспорт сырьевых товаров. По оценкам экспертов Мирового банка, увеличение ВВП промышленно развитых стран на 1% приводит к росту экспорта развивающимися стран на 0.2%. Это общее воздействие варьирует от страны к стране в зависимости от структуры их торговли и структуры их внешнего долга.</w:t>
      </w:r>
    </w:p>
    <w:p w:rsidR="009B74F4" w:rsidRDefault="009B74F4">
      <w:pPr>
        <w:jc w:val="both"/>
        <w:rPr>
          <w:sz w:val="24"/>
        </w:rPr>
      </w:pPr>
      <w:r>
        <w:rPr>
          <w:sz w:val="24"/>
        </w:rPr>
        <w:t xml:space="preserve">Сдвиги в структуре производства и спроса под влиянием процесса индустриализации способствовали существенным изменениям в структуре импорта и роли развивающихся стран в мировых закупках. Импорт в значительной мере ориентирован на обеспечение потребностей национальных хозяйств в средствах производства, топлива и минерального сырья. </w:t>
      </w:r>
    </w:p>
    <w:p w:rsidR="009B74F4" w:rsidRDefault="009B74F4">
      <w:pPr>
        <w:jc w:val="both"/>
        <w:rPr>
          <w:sz w:val="24"/>
        </w:rPr>
      </w:pPr>
    </w:p>
    <w:p w:rsidR="009B74F4" w:rsidRDefault="009B74F4">
      <w:pPr>
        <w:pStyle w:val="6"/>
      </w:pPr>
      <w:r>
        <w:t>Таблица 3 – Доля развивающихся стран в мировом импорте, %</w:t>
      </w:r>
    </w:p>
    <w:p w:rsidR="009B74F4" w:rsidRDefault="009B74F4">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276"/>
        <w:gridCol w:w="1276"/>
        <w:gridCol w:w="1134"/>
        <w:gridCol w:w="1182"/>
      </w:tblGrid>
      <w:tr w:rsidR="009B74F4">
        <w:tc>
          <w:tcPr>
            <w:tcW w:w="3652" w:type="dxa"/>
          </w:tcPr>
          <w:p w:rsidR="009B74F4" w:rsidRDefault="009B74F4">
            <w:pPr>
              <w:pStyle w:val="2"/>
              <w:rPr>
                <w:sz w:val="24"/>
              </w:rPr>
            </w:pPr>
            <w:r>
              <w:rPr>
                <w:sz w:val="24"/>
              </w:rPr>
              <w:t>Товарные группы</w:t>
            </w:r>
          </w:p>
        </w:tc>
        <w:tc>
          <w:tcPr>
            <w:tcW w:w="1276" w:type="dxa"/>
          </w:tcPr>
          <w:p w:rsidR="009B74F4" w:rsidRDefault="009B74F4">
            <w:pPr>
              <w:jc w:val="center"/>
              <w:rPr>
                <w:sz w:val="24"/>
              </w:rPr>
            </w:pPr>
            <w:r>
              <w:rPr>
                <w:sz w:val="24"/>
              </w:rPr>
              <w:t>1985</w:t>
            </w:r>
          </w:p>
        </w:tc>
        <w:tc>
          <w:tcPr>
            <w:tcW w:w="1276" w:type="dxa"/>
          </w:tcPr>
          <w:p w:rsidR="009B74F4" w:rsidRDefault="009B74F4">
            <w:pPr>
              <w:jc w:val="center"/>
              <w:rPr>
                <w:sz w:val="24"/>
              </w:rPr>
            </w:pPr>
            <w:r>
              <w:rPr>
                <w:sz w:val="24"/>
              </w:rPr>
              <w:t>1990</w:t>
            </w:r>
          </w:p>
        </w:tc>
        <w:tc>
          <w:tcPr>
            <w:tcW w:w="1134" w:type="dxa"/>
          </w:tcPr>
          <w:p w:rsidR="009B74F4" w:rsidRDefault="009B74F4">
            <w:pPr>
              <w:jc w:val="center"/>
              <w:rPr>
                <w:sz w:val="24"/>
              </w:rPr>
            </w:pPr>
            <w:r>
              <w:rPr>
                <w:sz w:val="24"/>
              </w:rPr>
              <w:t>1995</w:t>
            </w:r>
          </w:p>
        </w:tc>
        <w:tc>
          <w:tcPr>
            <w:tcW w:w="1182" w:type="dxa"/>
          </w:tcPr>
          <w:p w:rsidR="009B74F4" w:rsidRDefault="009B74F4">
            <w:pPr>
              <w:jc w:val="center"/>
              <w:rPr>
                <w:sz w:val="24"/>
              </w:rPr>
            </w:pPr>
            <w:r>
              <w:rPr>
                <w:sz w:val="24"/>
              </w:rPr>
              <w:t>1999</w:t>
            </w:r>
          </w:p>
        </w:tc>
      </w:tr>
      <w:tr w:rsidR="009B74F4">
        <w:tc>
          <w:tcPr>
            <w:tcW w:w="3652" w:type="dxa"/>
          </w:tcPr>
          <w:p w:rsidR="009B74F4" w:rsidRDefault="009B74F4">
            <w:pPr>
              <w:rPr>
                <w:sz w:val="24"/>
              </w:rPr>
            </w:pPr>
            <w:r>
              <w:rPr>
                <w:sz w:val="24"/>
              </w:rPr>
              <w:t>С</w:t>
            </w:r>
            <w:r>
              <w:rPr>
                <w:sz w:val="24"/>
                <w:lang w:val="en-US"/>
              </w:rPr>
              <w:t>/</w:t>
            </w:r>
            <w:r>
              <w:rPr>
                <w:sz w:val="24"/>
              </w:rPr>
              <w:t>Х сырье</w:t>
            </w:r>
          </w:p>
        </w:tc>
        <w:tc>
          <w:tcPr>
            <w:tcW w:w="1276" w:type="dxa"/>
          </w:tcPr>
          <w:p w:rsidR="009B74F4" w:rsidRDefault="009B74F4">
            <w:pPr>
              <w:jc w:val="center"/>
              <w:rPr>
                <w:sz w:val="24"/>
              </w:rPr>
            </w:pPr>
            <w:r>
              <w:rPr>
                <w:sz w:val="24"/>
              </w:rPr>
              <w:t>24.0</w:t>
            </w:r>
          </w:p>
        </w:tc>
        <w:tc>
          <w:tcPr>
            <w:tcW w:w="1276" w:type="dxa"/>
          </w:tcPr>
          <w:p w:rsidR="009B74F4" w:rsidRDefault="009B74F4">
            <w:pPr>
              <w:jc w:val="center"/>
              <w:rPr>
                <w:sz w:val="24"/>
              </w:rPr>
            </w:pPr>
            <w:r>
              <w:rPr>
                <w:sz w:val="24"/>
              </w:rPr>
              <w:t>24.7</w:t>
            </w:r>
          </w:p>
        </w:tc>
        <w:tc>
          <w:tcPr>
            <w:tcW w:w="1134" w:type="dxa"/>
          </w:tcPr>
          <w:p w:rsidR="009B74F4" w:rsidRDefault="009B74F4">
            <w:pPr>
              <w:jc w:val="center"/>
              <w:rPr>
                <w:sz w:val="24"/>
              </w:rPr>
            </w:pPr>
            <w:r>
              <w:rPr>
                <w:sz w:val="24"/>
              </w:rPr>
              <w:t>26.9</w:t>
            </w:r>
          </w:p>
        </w:tc>
        <w:tc>
          <w:tcPr>
            <w:tcW w:w="1182" w:type="dxa"/>
          </w:tcPr>
          <w:p w:rsidR="009B74F4" w:rsidRDefault="009B74F4">
            <w:pPr>
              <w:jc w:val="center"/>
              <w:rPr>
                <w:sz w:val="24"/>
              </w:rPr>
            </w:pPr>
            <w:r>
              <w:rPr>
                <w:sz w:val="24"/>
              </w:rPr>
              <w:t>34.3</w:t>
            </w:r>
          </w:p>
        </w:tc>
      </w:tr>
      <w:tr w:rsidR="009B74F4">
        <w:tc>
          <w:tcPr>
            <w:tcW w:w="3652" w:type="dxa"/>
          </w:tcPr>
          <w:p w:rsidR="009B74F4" w:rsidRDefault="009B74F4">
            <w:pPr>
              <w:rPr>
                <w:sz w:val="24"/>
              </w:rPr>
            </w:pPr>
            <w:r>
              <w:rPr>
                <w:sz w:val="24"/>
              </w:rPr>
              <w:t>Продовольствие</w:t>
            </w:r>
          </w:p>
        </w:tc>
        <w:tc>
          <w:tcPr>
            <w:tcW w:w="1276" w:type="dxa"/>
          </w:tcPr>
          <w:p w:rsidR="009B74F4" w:rsidRDefault="009B74F4">
            <w:pPr>
              <w:jc w:val="center"/>
              <w:rPr>
                <w:sz w:val="24"/>
              </w:rPr>
            </w:pPr>
            <w:r>
              <w:rPr>
                <w:sz w:val="24"/>
              </w:rPr>
              <w:t>27.3</w:t>
            </w:r>
          </w:p>
        </w:tc>
        <w:tc>
          <w:tcPr>
            <w:tcW w:w="1276" w:type="dxa"/>
          </w:tcPr>
          <w:p w:rsidR="009B74F4" w:rsidRDefault="009B74F4">
            <w:pPr>
              <w:jc w:val="center"/>
              <w:rPr>
                <w:sz w:val="24"/>
              </w:rPr>
            </w:pPr>
            <w:r>
              <w:rPr>
                <w:sz w:val="24"/>
              </w:rPr>
              <w:t>25.8</w:t>
            </w:r>
          </w:p>
        </w:tc>
        <w:tc>
          <w:tcPr>
            <w:tcW w:w="1134" w:type="dxa"/>
          </w:tcPr>
          <w:p w:rsidR="009B74F4" w:rsidRDefault="009B74F4">
            <w:pPr>
              <w:jc w:val="center"/>
              <w:rPr>
                <w:sz w:val="24"/>
              </w:rPr>
            </w:pPr>
            <w:r>
              <w:rPr>
                <w:sz w:val="24"/>
              </w:rPr>
              <w:t>22.5</w:t>
            </w:r>
          </w:p>
        </w:tc>
        <w:tc>
          <w:tcPr>
            <w:tcW w:w="1182" w:type="dxa"/>
          </w:tcPr>
          <w:p w:rsidR="009B74F4" w:rsidRDefault="009B74F4">
            <w:pPr>
              <w:jc w:val="center"/>
              <w:rPr>
                <w:sz w:val="24"/>
              </w:rPr>
            </w:pPr>
            <w:r>
              <w:rPr>
                <w:sz w:val="24"/>
              </w:rPr>
              <w:t>24.4</w:t>
            </w:r>
          </w:p>
        </w:tc>
      </w:tr>
      <w:tr w:rsidR="009B74F4">
        <w:tc>
          <w:tcPr>
            <w:tcW w:w="3652" w:type="dxa"/>
          </w:tcPr>
          <w:p w:rsidR="009B74F4" w:rsidRDefault="009B74F4">
            <w:pPr>
              <w:rPr>
                <w:sz w:val="24"/>
              </w:rPr>
            </w:pPr>
            <w:r>
              <w:rPr>
                <w:sz w:val="24"/>
              </w:rPr>
              <w:t>Минеральное сырье</w:t>
            </w:r>
          </w:p>
        </w:tc>
        <w:tc>
          <w:tcPr>
            <w:tcW w:w="1276" w:type="dxa"/>
          </w:tcPr>
          <w:p w:rsidR="009B74F4" w:rsidRDefault="009B74F4">
            <w:pPr>
              <w:jc w:val="center"/>
              <w:rPr>
                <w:sz w:val="24"/>
              </w:rPr>
            </w:pPr>
            <w:r>
              <w:rPr>
                <w:sz w:val="24"/>
              </w:rPr>
              <w:t>13.2</w:t>
            </w:r>
          </w:p>
        </w:tc>
        <w:tc>
          <w:tcPr>
            <w:tcW w:w="1276" w:type="dxa"/>
          </w:tcPr>
          <w:p w:rsidR="009B74F4" w:rsidRDefault="009B74F4">
            <w:pPr>
              <w:jc w:val="center"/>
              <w:rPr>
                <w:sz w:val="24"/>
              </w:rPr>
            </w:pPr>
            <w:r>
              <w:rPr>
                <w:sz w:val="24"/>
              </w:rPr>
              <w:t>17.6</w:t>
            </w:r>
          </w:p>
        </w:tc>
        <w:tc>
          <w:tcPr>
            <w:tcW w:w="1134" w:type="dxa"/>
          </w:tcPr>
          <w:p w:rsidR="009B74F4" w:rsidRDefault="009B74F4">
            <w:pPr>
              <w:jc w:val="center"/>
              <w:rPr>
                <w:sz w:val="24"/>
              </w:rPr>
            </w:pPr>
            <w:r>
              <w:rPr>
                <w:sz w:val="24"/>
              </w:rPr>
              <w:t>22.3</w:t>
            </w:r>
          </w:p>
        </w:tc>
        <w:tc>
          <w:tcPr>
            <w:tcW w:w="1182" w:type="dxa"/>
          </w:tcPr>
          <w:p w:rsidR="009B74F4" w:rsidRDefault="009B74F4">
            <w:pPr>
              <w:jc w:val="center"/>
              <w:rPr>
                <w:sz w:val="24"/>
              </w:rPr>
            </w:pPr>
            <w:r>
              <w:rPr>
                <w:sz w:val="24"/>
              </w:rPr>
              <w:t>26.2</w:t>
            </w:r>
          </w:p>
        </w:tc>
      </w:tr>
      <w:tr w:rsidR="009B74F4">
        <w:tc>
          <w:tcPr>
            <w:tcW w:w="3652" w:type="dxa"/>
          </w:tcPr>
          <w:p w:rsidR="009B74F4" w:rsidRDefault="009B74F4">
            <w:pPr>
              <w:rPr>
                <w:sz w:val="24"/>
              </w:rPr>
            </w:pPr>
            <w:r>
              <w:rPr>
                <w:sz w:val="24"/>
              </w:rPr>
              <w:t>Топливо</w:t>
            </w:r>
          </w:p>
        </w:tc>
        <w:tc>
          <w:tcPr>
            <w:tcW w:w="1276" w:type="dxa"/>
          </w:tcPr>
          <w:p w:rsidR="009B74F4" w:rsidRDefault="009B74F4">
            <w:pPr>
              <w:jc w:val="center"/>
              <w:rPr>
                <w:sz w:val="24"/>
              </w:rPr>
            </w:pPr>
            <w:r>
              <w:rPr>
                <w:sz w:val="24"/>
              </w:rPr>
              <w:t>18.9</w:t>
            </w:r>
          </w:p>
        </w:tc>
        <w:tc>
          <w:tcPr>
            <w:tcW w:w="1276" w:type="dxa"/>
          </w:tcPr>
          <w:p w:rsidR="009B74F4" w:rsidRDefault="009B74F4">
            <w:pPr>
              <w:jc w:val="center"/>
              <w:rPr>
                <w:sz w:val="24"/>
              </w:rPr>
            </w:pPr>
            <w:r>
              <w:rPr>
                <w:sz w:val="24"/>
              </w:rPr>
              <w:t>21.6</w:t>
            </w:r>
          </w:p>
        </w:tc>
        <w:tc>
          <w:tcPr>
            <w:tcW w:w="1134" w:type="dxa"/>
          </w:tcPr>
          <w:p w:rsidR="009B74F4" w:rsidRDefault="009B74F4">
            <w:pPr>
              <w:jc w:val="center"/>
              <w:rPr>
                <w:sz w:val="24"/>
              </w:rPr>
            </w:pPr>
            <w:r>
              <w:rPr>
                <w:sz w:val="24"/>
              </w:rPr>
              <w:t>23.5</w:t>
            </w:r>
          </w:p>
        </w:tc>
        <w:tc>
          <w:tcPr>
            <w:tcW w:w="1182" w:type="dxa"/>
          </w:tcPr>
          <w:p w:rsidR="009B74F4" w:rsidRDefault="009B74F4">
            <w:pPr>
              <w:jc w:val="center"/>
              <w:rPr>
                <w:sz w:val="24"/>
              </w:rPr>
            </w:pPr>
            <w:r>
              <w:rPr>
                <w:sz w:val="24"/>
              </w:rPr>
              <w:t>24.6</w:t>
            </w:r>
          </w:p>
        </w:tc>
      </w:tr>
      <w:tr w:rsidR="009B74F4">
        <w:tc>
          <w:tcPr>
            <w:tcW w:w="3652" w:type="dxa"/>
          </w:tcPr>
          <w:p w:rsidR="009B74F4" w:rsidRDefault="009B74F4">
            <w:pPr>
              <w:rPr>
                <w:sz w:val="24"/>
              </w:rPr>
            </w:pPr>
            <w:r>
              <w:rPr>
                <w:sz w:val="24"/>
              </w:rPr>
              <w:t>Текстиль</w:t>
            </w:r>
          </w:p>
        </w:tc>
        <w:tc>
          <w:tcPr>
            <w:tcW w:w="1276" w:type="dxa"/>
          </w:tcPr>
          <w:p w:rsidR="009B74F4" w:rsidRDefault="009B74F4">
            <w:pPr>
              <w:jc w:val="center"/>
              <w:rPr>
                <w:sz w:val="24"/>
              </w:rPr>
            </w:pPr>
            <w:r>
              <w:rPr>
                <w:sz w:val="24"/>
              </w:rPr>
              <w:t>23.1</w:t>
            </w:r>
          </w:p>
        </w:tc>
        <w:tc>
          <w:tcPr>
            <w:tcW w:w="1276" w:type="dxa"/>
          </w:tcPr>
          <w:p w:rsidR="009B74F4" w:rsidRDefault="009B74F4">
            <w:pPr>
              <w:jc w:val="center"/>
              <w:rPr>
                <w:sz w:val="24"/>
              </w:rPr>
            </w:pPr>
            <w:r>
              <w:rPr>
                <w:sz w:val="24"/>
              </w:rPr>
              <w:t>22.2</w:t>
            </w:r>
          </w:p>
        </w:tc>
        <w:tc>
          <w:tcPr>
            <w:tcW w:w="1134" w:type="dxa"/>
          </w:tcPr>
          <w:p w:rsidR="009B74F4" w:rsidRDefault="009B74F4">
            <w:pPr>
              <w:jc w:val="center"/>
              <w:rPr>
                <w:sz w:val="24"/>
              </w:rPr>
            </w:pPr>
            <w:r>
              <w:rPr>
                <w:sz w:val="24"/>
              </w:rPr>
              <w:t>23.6</w:t>
            </w:r>
          </w:p>
        </w:tc>
        <w:tc>
          <w:tcPr>
            <w:tcW w:w="1182" w:type="dxa"/>
          </w:tcPr>
          <w:p w:rsidR="009B74F4" w:rsidRDefault="009B74F4">
            <w:pPr>
              <w:jc w:val="center"/>
              <w:rPr>
                <w:sz w:val="24"/>
              </w:rPr>
            </w:pPr>
            <w:r>
              <w:rPr>
                <w:sz w:val="24"/>
              </w:rPr>
              <w:t>30.9</w:t>
            </w:r>
          </w:p>
        </w:tc>
      </w:tr>
      <w:tr w:rsidR="009B74F4">
        <w:tc>
          <w:tcPr>
            <w:tcW w:w="3652" w:type="dxa"/>
          </w:tcPr>
          <w:p w:rsidR="009B74F4" w:rsidRDefault="009B74F4">
            <w:pPr>
              <w:rPr>
                <w:sz w:val="24"/>
              </w:rPr>
            </w:pPr>
            <w:r>
              <w:rPr>
                <w:sz w:val="24"/>
              </w:rPr>
              <w:t>Химикаты</w:t>
            </w:r>
          </w:p>
        </w:tc>
        <w:tc>
          <w:tcPr>
            <w:tcW w:w="1276" w:type="dxa"/>
          </w:tcPr>
          <w:p w:rsidR="009B74F4" w:rsidRDefault="009B74F4">
            <w:pPr>
              <w:jc w:val="center"/>
              <w:rPr>
                <w:sz w:val="24"/>
              </w:rPr>
            </w:pPr>
            <w:r>
              <w:rPr>
                <w:sz w:val="24"/>
              </w:rPr>
              <w:t>28.5</w:t>
            </w:r>
          </w:p>
        </w:tc>
        <w:tc>
          <w:tcPr>
            <w:tcW w:w="1276" w:type="dxa"/>
          </w:tcPr>
          <w:p w:rsidR="009B74F4" w:rsidRDefault="009B74F4">
            <w:pPr>
              <w:jc w:val="center"/>
              <w:rPr>
                <w:sz w:val="24"/>
              </w:rPr>
            </w:pPr>
            <w:r>
              <w:rPr>
                <w:sz w:val="24"/>
              </w:rPr>
              <w:t>27.5</w:t>
            </w:r>
          </w:p>
        </w:tc>
        <w:tc>
          <w:tcPr>
            <w:tcW w:w="1134" w:type="dxa"/>
          </w:tcPr>
          <w:p w:rsidR="009B74F4" w:rsidRDefault="009B74F4">
            <w:pPr>
              <w:jc w:val="center"/>
              <w:rPr>
                <w:sz w:val="24"/>
              </w:rPr>
            </w:pPr>
            <w:r>
              <w:rPr>
                <w:sz w:val="24"/>
              </w:rPr>
              <w:t>26.2</w:t>
            </w:r>
          </w:p>
        </w:tc>
        <w:tc>
          <w:tcPr>
            <w:tcW w:w="1182" w:type="dxa"/>
          </w:tcPr>
          <w:p w:rsidR="009B74F4" w:rsidRDefault="009B74F4">
            <w:pPr>
              <w:jc w:val="center"/>
              <w:rPr>
                <w:sz w:val="24"/>
              </w:rPr>
            </w:pPr>
            <w:r>
              <w:rPr>
                <w:sz w:val="24"/>
              </w:rPr>
              <w:t>31.0</w:t>
            </w:r>
          </w:p>
        </w:tc>
      </w:tr>
      <w:tr w:rsidR="009B74F4">
        <w:tc>
          <w:tcPr>
            <w:tcW w:w="3652" w:type="dxa"/>
          </w:tcPr>
          <w:p w:rsidR="009B74F4" w:rsidRDefault="009B74F4">
            <w:pPr>
              <w:rPr>
                <w:sz w:val="24"/>
              </w:rPr>
            </w:pPr>
            <w:r>
              <w:rPr>
                <w:sz w:val="24"/>
              </w:rPr>
              <w:t>Машины и транспортные средства</w:t>
            </w:r>
          </w:p>
        </w:tc>
        <w:tc>
          <w:tcPr>
            <w:tcW w:w="1276" w:type="dxa"/>
          </w:tcPr>
          <w:p w:rsidR="009B74F4" w:rsidRDefault="009B74F4">
            <w:pPr>
              <w:jc w:val="center"/>
              <w:rPr>
                <w:sz w:val="24"/>
              </w:rPr>
            </w:pPr>
            <w:r>
              <w:rPr>
                <w:sz w:val="24"/>
              </w:rPr>
              <w:t>31.1</w:t>
            </w:r>
          </w:p>
        </w:tc>
        <w:tc>
          <w:tcPr>
            <w:tcW w:w="1276" w:type="dxa"/>
          </w:tcPr>
          <w:p w:rsidR="009B74F4" w:rsidRDefault="009B74F4">
            <w:pPr>
              <w:jc w:val="center"/>
              <w:rPr>
                <w:sz w:val="24"/>
              </w:rPr>
            </w:pPr>
            <w:r>
              <w:rPr>
                <w:sz w:val="24"/>
              </w:rPr>
              <w:t>25.7</w:t>
            </w:r>
          </w:p>
        </w:tc>
        <w:tc>
          <w:tcPr>
            <w:tcW w:w="1134" w:type="dxa"/>
          </w:tcPr>
          <w:p w:rsidR="009B74F4" w:rsidRDefault="009B74F4">
            <w:pPr>
              <w:jc w:val="center"/>
              <w:rPr>
                <w:sz w:val="24"/>
              </w:rPr>
            </w:pPr>
            <w:r>
              <w:rPr>
                <w:sz w:val="24"/>
              </w:rPr>
              <w:t>23.9</w:t>
            </w:r>
          </w:p>
        </w:tc>
        <w:tc>
          <w:tcPr>
            <w:tcW w:w="1182" w:type="dxa"/>
          </w:tcPr>
          <w:p w:rsidR="009B74F4" w:rsidRDefault="009B74F4">
            <w:pPr>
              <w:jc w:val="center"/>
              <w:rPr>
                <w:sz w:val="24"/>
              </w:rPr>
            </w:pPr>
            <w:r>
              <w:rPr>
                <w:sz w:val="24"/>
              </w:rPr>
              <w:t>31.5</w:t>
            </w:r>
          </w:p>
        </w:tc>
      </w:tr>
      <w:tr w:rsidR="009B74F4">
        <w:tc>
          <w:tcPr>
            <w:tcW w:w="3652" w:type="dxa"/>
          </w:tcPr>
          <w:p w:rsidR="009B74F4" w:rsidRDefault="009B74F4">
            <w:pPr>
              <w:rPr>
                <w:sz w:val="24"/>
              </w:rPr>
            </w:pPr>
            <w:r>
              <w:rPr>
                <w:sz w:val="24"/>
              </w:rPr>
              <w:t>Металлы</w:t>
            </w:r>
          </w:p>
        </w:tc>
        <w:tc>
          <w:tcPr>
            <w:tcW w:w="1276" w:type="dxa"/>
          </w:tcPr>
          <w:p w:rsidR="009B74F4" w:rsidRDefault="009B74F4">
            <w:pPr>
              <w:jc w:val="center"/>
              <w:rPr>
                <w:sz w:val="24"/>
              </w:rPr>
            </w:pPr>
            <w:r>
              <w:rPr>
                <w:sz w:val="24"/>
              </w:rPr>
              <w:t>33.9</w:t>
            </w:r>
          </w:p>
        </w:tc>
        <w:tc>
          <w:tcPr>
            <w:tcW w:w="1276" w:type="dxa"/>
          </w:tcPr>
          <w:p w:rsidR="009B74F4" w:rsidRDefault="009B74F4">
            <w:pPr>
              <w:jc w:val="center"/>
              <w:rPr>
                <w:sz w:val="24"/>
              </w:rPr>
            </w:pPr>
            <w:r>
              <w:rPr>
                <w:sz w:val="24"/>
              </w:rPr>
              <w:t>33.2</w:t>
            </w:r>
          </w:p>
        </w:tc>
        <w:tc>
          <w:tcPr>
            <w:tcW w:w="1134" w:type="dxa"/>
          </w:tcPr>
          <w:p w:rsidR="009B74F4" w:rsidRDefault="009B74F4">
            <w:pPr>
              <w:jc w:val="center"/>
              <w:rPr>
                <w:sz w:val="24"/>
              </w:rPr>
            </w:pPr>
            <w:r>
              <w:rPr>
                <w:sz w:val="24"/>
              </w:rPr>
              <w:t>24.5</w:t>
            </w:r>
          </w:p>
        </w:tc>
        <w:tc>
          <w:tcPr>
            <w:tcW w:w="1182" w:type="dxa"/>
          </w:tcPr>
          <w:p w:rsidR="009B74F4" w:rsidRDefault="009B74F4">
            <w:pPr>
              <w:jc w:val="center"/>
              <w:rPr>
                <w:sz w:val="24"/>
              </w:rPr>
            </w:pPr>
            <w:r>
              <w:rPr>
                <w:sz w:val="24"/>
              </w:rPr>
              <w:t>25.7</w:t>
            </w:r>
          </w:p>
        </w:tc>
      </w:tr>
      <w:tr w:rsidR="009B74F4">
        <w:tc>
          <w:tcPr>
            <w:tcW w:w="3652" w:type="dxa"/>
          </w:tcPr>
          <w:p w:rsidR="009B74F4" w:rsidRDefault="009B74F4">
            <w:pPr>
              <w:rPr>
                <w:sz w:val="24"/>
              </w:rPr>
            </w:pPr>
            <w:r>
              <w:rPr>
                <w:sz w:val="24"/>
              </w:rPr>
              <w:t>Другие товары</w:t>
            </w:r>
          </w:p>
        </w:tc>
        <w:tc>
          <w:tcPr>
            <w:tcW w:w="1276" w:type="dxa"/>
          </w:tcPr>
          <w:p w:rsidR="009B74F4" w:rsidRDefault="009B74F4">
            <w:pPr>
              <w:jc w:val="center"/>
              <w:rPr>
                <w:sz w:val="24"/>
              </w:rPr>
            </w:pPr>
            <w:r>
              <w:rPr>
                <w:sz w:val="24"/>
              </w:rPr>
              <w:t>22.0</w:t>
            </w:r>
          </w:p>
        </w:tc>
        <w:tc>
          <w:tcPr>
            <w:tcW w:w="1276" w:type="dxa"/>
          </w:tcPr>
          <w:p w:rsidR="009B74F4" w:rsidRDefault="009B74F4">
            <w:pPr>
              <w:jc w:val="center"/>
              <w:rPr>
                <w:sz w:val="24"/>
              </w:rPr>
            </w:pPr>
            <w:r>
              <w:rPr>
                <w:sz w:val="24"/>
              </w:rPr>
              <w:t>20.9</w:t>
            </w:r>
          </w:p>
        </w:tc>
        <w:tc>
          <w:tcPr>
            <w:tcW w:w="1134" w:type="dxa"/>
          </w:tcPr>
          <w:p w:rsidR="009B74F4" w:rsidRDefault="009B74F4">
            <w:pPr>
              <w:jc w:val="center"/>
              <w:rPr>
                <w:sz w:val="24"/>
              </w:rPr>
            </w:pPr>
            <w:r>
              <w:rPr>
                <w:sz w:val="24"/>
              </w:rPr>
              <w:t>20.4</w:t>
            </w:r>
          </w:p>
        </w:tc>
        <w:tc>
          <w:tcPr>
            <w:tcW w:w="1182" w:type="dxa"/>
          </w:tcPr>
          <w:p w:rsidR="009B74F4" w:rsidRDefault="009B74F4">
            <w:pPr>
              <w:jc w:val="center"/>
              <w:rPr>
                <w:sz w:val="24"/>
              </w:rPr>
            </w:pPr>
            <w:r>
              <w:rPr>
                <w:sz w:val="24"/>
              </w:rPr>
              <w:t>25.1</w:t>
            </w:r>
          </w:p>
        </w:tc>
      </w:tr>
    </w:tbl>
    <w:p w:rsidR="009B74F4" w:rsidRDefault="009B74F4">
      <w:pPr>
        <w:jc w:val="both"/>
        <w:rPr>
          <w:sz w:val="24"/>
        </w:rPr>
      </w:pPr>
      <w:r>
        <w:rPr>
          <w:sz w:val="24"/>
        </w:rPr>
        <w:t xml:space="preserve">  </w:t>
      </w:r>
    </w:p>
    <w:p w:rsidR="009B74F4" w:rsidRDefault="009B74F4">
      <w:pPr>
        <w:jc w:val="both"/>
        <w:rPr>
          <w:sz w:val="24"/>
        </w:rPr>
      </w:pPr>
      <w:r>
        <w:rPr>
          <w:sz w:val="24"/>
        </w:rPr>
        <w:t>Наиболее значительным изменением в мировом импорте явилось сокращение доли рассматриваемых стран в закупках машин и транспортных средств в связи со снижением обновления основного капитала в ряде государств, особенно в Латинской Америке и Тропической Африке. На развивающиеся страны приходится только 13 – 14% мирового импорта контрольно – измерительных приборов, промышленного оборудования и 15.6% общего электронного оборудования. Низкая доля в мировом потреблении наукоемкого оборудования свидетельствует о неразвитости автоматизации промышленного производства в этой подсистеме мирового хозяйства.</w:t>
      </w:r>
    </w:p>
    <w:p w:rsidR="009B74F4" w:rsidRDefault="009B74F4">
      <w:pPr>
        <w:jc w:val="both"/>
        <w:rPr>
          <w:sz w:val="24"/>
        </w:rPr>
      </w:pPr>
      <w:r>
        <w:rPr>
          <w:sz w:val="24"/>
        </w:rPr>
        <w:t>Происходящий в развивающихся странах промышленный переворот по времени совпадает с научно – технической революцией. В силу отсталости собственной научно – технической базы это неизбежно вызывает необходимость широкого использования ими научно -  технического потенциала западных стран. Произошло относительное сокращение притока технологий с 13.3% в начале 70 – х годов до 5.1% в конце 90 – х годов. Общее сокращение движения технологий в развивающиеся страны частично объясняется уменьшением их притока в страны Африки и Латинской Америки в связи с неустойчивой макроэкономической ситуацией, которая усугублялась уменьшением импорта капитала, увеличением его оттока и снижением экспортных поступлений. Исключение в отмеченной тенденции сокращения движения технологий составили четыре НИС Азии. Приток технологий продолжался в крупные развивающиеся страны – Аргентину, Бразилию, Китай, Индонезию и Мексику, как через дочерние компании, так и лицензионные сделки государственных объединений.</w:t>
      </w:r>
    </w:p>
    <w:p w:rsidR="009B74F4" w:rsidRDefault="009B74F4">
      <w:pPr>
        <w:jc w:val="both"/>
        <w:rPr>
          <w:sz w:val="24"/>
        </w:rPr>
      </w:pPr>
      <w:r>
        <w:rPr>
          <w:sz w:val="24"/>
        </w:rPr>
        <w:t>Важнейшей особенностью движения технологий является повышение ее доли, приходящейся на внутрифирменную торговлю зарубежных ТНК. Импорт технологий, стимулирующий экономический рост, требует не только необходимых финансовых средств, но и подготовленной рабочей силы, возможностей использовать импортную технологию. В этом отношении способности большинства развивающихся стран ограничены.</w:t>
      </w:r>
    </w:p>
    <w:p w:rsidR="009B74F4" w:rsidRDefault="009B74F4">
      <w:pPr>
        <w:jc w:val="both"/>
        <w:rPr>
          <w:sz w:val="24"/>
        </w:rPr>
      </w:pPr>
      <w:r>
        <w:rPr>
          <w:sz w:val="24"/>
        </w:rPr>
        <w:t xml:space="preserve">      </w:t>
      </w:r>
    </w:p>
    <w:p w:rsidR="009B74F4" w:rsidRDefault="009B74F4">
      <w:pPr>
        <w:rPr>
          <w:b/>
          <w:sz w:val="24"/>
        </w:rPr>
      </w:pPr>
      <w:r>
        <w:rPr>
          <w:sz w:val="24"/>
        </w:rPr>
        <w:t xml:space="preserve">  </w:t>
      </w:r>
      <w:r>
        <w:rPr>
          <w:b/>
          <w:sz w:val="24"/>
        </w:rPr>
        <w:t>5. Инвестиции капитала в экономику развивающихся стран.</w:t>
      </w:r>
    </w:p>
    <w:p w:rsidR="009B74F4" w:rsidRDefault="009B74F4">
      <w:pPr>
        <w:rPr>
          <w:sz w:val="24"/>
        </w:rPr>
      </w:pPr>
    </w:p>
    <w:p w:rsidR="009B74F4" w:rsidRDefault="009B74F4">
      <w:pPr>
        <w:jc w:val="both"/>
        <w:rPr>
          <w:sz w:val="24"/>
        </w:rPr>
      </w:pPr>
      <w:r>
        <w:rPr>
          <w:sz w:val="24"/>
        </w:rPr>
        <w:t>Трудно переоценить роль и значимость внешнего финансирования капиталовложений в развивающиеся страны, масштабы которого повсеместно возрастают. В 1998 году общая сумма финансовых ресурсов, полученных ими от развитых капиталистических государств, составила 89.7 млрд. долларов. В 60 – е годы в среднем по всем развивающимся странам внешнее финансирование давало 7.4% всех необходимых для этого ресурсов, а в конце 70 – х годов – уже 11%. В середине 70 – х годов только у крупнейших экспортеров нефти, таких, как Саудовская Аравия, ОАЭ, Кувейт, Оман, Ливия и некоторых других стран (в 1983 г. их было всего 16), внутренние сбережения превышали капиталовложения, в большинстве же развивающихся стран ситуация была обратной.</w:t>
      </w:r>
    </w:p>
    <w:p w:rsidR="009B74F4" w:rsidRDefault="009B74F4">
      <w:pPr>
        <w:jc w:val="both"/>
        <w:rPr>
          <w:sz w:val="24"/>
        </w:rPr>
      </w:pPr>
      <w:r>
        <w:rPr>
          <w:sz w:val="24"/>
        </w:rPr>
        <w:t>С иностранным капиталом приходят в развивающиеся страны передовые техника и технология, без которых внутренние денежные сбережения не могут быть реализованы в реальные накопления. А практика показывает, что эти материально – вещественные и интеллектуальные элементы накопления зачастую нельзя приобрести на мировом рынке за наличные, а только – в форме импорта капитала. Поэтому даже государства с положительными сальдо внутренних сбережений широко привлекают внешние источники финансирования, включая прямые и портфельные инвестиции из развитых капиталистических стран.</w:t>
      </w:r>
    </w:p>
    <w:p w:rsidR="009B74F4" w:rsidRDefault="009B74F4">
      <w:pPr>
        <w:jc w:val="both"/>
        <w:rPr>
          <w:sz w:val="24"/>
        </w:rPr>
      </w:pPr>
      <w:r>
        <w:rPr>
          <w:sz w:val="24"/>
        </w:rPr>
        <w:t>Формы привлечения иностранных ресурсов для финансирования капиталовложений в развивающихся странах различны. В первую очередь это займы более развитых (в основном западных) государств и их международных экономических организаций, портфельные и прямые инвестиции ТНК, займы на международном рынке ссудного капитала, коммерческие кредиты.</w:t>
      </w:r>
    </w:p>
    <w:p w:rsidR="009B74F4" w:rsidRDefault="009B74F4">
      <w:pPr>
        <w:jc w:val="both"/>
        <w:rPr>
          <w:sz w:val="24"/>
        </w:rPr>
      </w:pPr>
      <w:r>
        <w:rPr>
          <w:sz w:val="24"/>
        </w:rPr>
        <w:t>Одновременно с притоком капитала в развивающихся странах идет крупномасштабный вывоз доходов на вложенные в их экономику ранее иностранные инвестиции (сюда входит и выплата процентов по внешним займам). Осуществляется и вывоз части основных капитальных ресурсов (возврат ранее взятых займов и кредитов, репатриация частных инвестиций). Вывоз доходов от иностранных вложений – прямой вычет из национального дохода развивающихся стран, в частности, из накопления капиталистических укладов. Факты свидетельствуют, что в большинстве стран на месте инвестируется лишь незначительная (1</w:t>
      </w:r>
      <w:r>
        <w:rPr>
          <w:sz w:val="24"/>
          <w:lang w:val="en-US"/>
        </w:rPr>
        <w:t>/</w:t>
      </w:r>
      <w:r>
        <w:rPr>
          <w:sz w:val="24"/>
        </w:rPr>
        <w:t>3</w:t>
      </w:r>
      <w:r>
        <w:rPr>
          <w:sz w:val="24"/>
          <w:lang w:val="en-US"/>
        </w:rPr>
        <w:t xml:space="preserve">) </w:t>
      </w:r>
      <w:r>
        <w:rPr>
          <w:sz w:val="24"/>
        </w:rPr>
        <w:t>часть прибылей от инвестиций ТНК, остальные же суммы вывозятся для вложений в другие, более прибыльные, с точки зрения ТНК, районы капиталистического мира.</w:t>
      </w:r>
    </w:p>
    <w:p w:rsidR="009B74F4" w:rsidRDefault="009B74F4">
      <w:pPr>
        <w:jc w:val="both"/>
        <w:rPr>
          <w:sz w:val="24"/>
        </w:rPr>
      </w:pPr>
      <w:r>
        <w:rPr>
          <w:sz w:val="24"/>
        </w:rPr>
        <w:t>Новым явлением в экономике развивающихся стран стал вывоз капитала из них в другие, главным образом в развитые капиталистические страны. Базируется он в основном на сбережении феодальной знати, высшей бюрократии, торгово – ростовщического и крупного местного предпринимательства, а также самого государства. Отток капиталов возрастает в период социально – политической нестабильности и увеличения инфляции и уменьшается в период экономического оживления в той или иной стране.</w:t>
      </w:r>
    </w:p>
    <w:p w:rsidR="009B74F4" w:rsidRDefault="009B74F4">
      <w:pPr>
        <w:jc w:val="both"/>
        <w:rPr>
          <w:sz w:val="24"/>
        </w:rPr>
      </w:pPr>
      <w:r>
        <w:rPr>
          <w:sz w:val="24"/>
        </w:rPr>
        <w:t>Мировая периферия видит в притоке капитала важное дополнительное средство накопления, расширения производственного аппарата, совершенствования структуры экономики и удовлетворения неотложных нужд. Общее представление об импорте и экспорте капитала представлено в таблице 1.</w:t>
      </w:r>
    </w:p>
    <w:p w:rsidR="009B74F4" w:rsidRDefault="009B74F4">
      <w:pPr>
        <w:jc w:val="both"/>
        <w:rPr>
          <w:b/>
          <w:sz w:val="24"/>
        </w:rPr>
      </w:pPr>
    </w:p>
    <w:p w:rsidR="009B74F4" w:rsidRDefault="009B74F4">
      <w:pPr>
        <w:jc w:val="both"/>
        <w:rPr>
          <w:b/>
          <w:sz w:val="24"/>
        </w:rPr>
      </w:pPr>
      <w:r>
        <w:rPr>
          <w:b/>
          <w:sz w:val="24"/>
        </w:rPr>
        <w:t>Таблица 1 – Чистый перевод финансовых средств  в развивающиеся страны (млрд. долл. в среднем в год).</w:t>
      </w:r>
    </w:p>
    <w:p w:rsidR="009B74F4" w:rsidRDefault="009B74F4">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1701"/>
      </w:tblGrid>
      <w:tr w:rsidR="009B74F4">
        <w:tc>
          <w:tcPr>
            <w:tcW w:w="5353" w:type="dxa"/>
          </w:tcPr>
          <w:p w:rsidR="009B74F4" w:rsidRDefault="009B74F4">
            <w:pPr>
              <w:jc w:val="both"/>
              <w:rPr>
                <w:sz w:val="24"/>
              </w:rPr>
            </w:pPr>
          </w:p>
        </w:tc>
        <w:tc>
          <w:tcPr>
            <w:tcW w:w="1701" w:type="dxa"/>
          </w:tcPr>
          <w:p w:rsidR="009B74F4" w:rsidRDefault="009B74F4">
            <w:pPr>
              <w:jc w:val="both"/>
              <w:rPr>
                <w:sz w:val="24"/>
              </w:rPr>
            </w:pPr>
            <w:r>
              <w:rPr>
                <w:sz w:val="24"/>
              </w:rPr>
              <w:t>1983 – 1990</w:t>
            </w:r>
          </w:p>
        </w:tc>
        <w:tc>
          <w:tcPr>
            <w:tcW w:w="1701" w:type="dxa"/>
          </w:tcPr>
          <w:p w:rsidR="009B74F4" w:rsidRDefault="009B74F4">
            <w:pPr>
              <w:jc w:val="both"/>
              <w:rPr>
                <w:sz w:val="24"/>
              </w:rPr>
            </w:pPr>
            <w:r>
              <w:rPr>
                <w:sz w:val="24"/>
              </w:rPr>
              <w:t>1991 - 1995</w:t>
            </w:r>
          </w:p>
        </w:tc>
      </w:tr>
      <w:tr w:rsidR="009B74F4">
        <w:tc>
          <w:tcPr>
            <w:tcW w:w="5353" w:type="dxa"/>
          </w:tcPr>
          <w:p w:rsidR="009B74F4" w:rsidRDefault="009B74F4">
            <w:pPr>
              <w:jc w:val="both"/>
              <w:rPr>
                <w:sz w:val="24"/>
              </w:rPr>
            </w:pPr>
            <w:r>
              <w:rPr>
                <w:sz w:val="24"/>
              </w:rPr>
              <w:t>Прямые капиталовложения</w:t>
            </w:r>
          </w:p>
        </w:tc>
        <w:tc>
          <w:tcPr>
            <w:tcW w:w="1701" w:type="dxa"/>
          </w:tcPr>
          <w:p w:rsidR="009B74F4" w:rsidRDefault="009B74F4">
            <w:pPr>
              <w:jc w:val="both"/>
              <w:rPr>
                <w:sz w:val="24"/>
              </w:rPr>
            </w:pPr>
            <w:r>
              <w:rPr>
                <w:sz w:val="24"/>
              </w:rPr>
              <w:t>1.2</w:t>
            </w:r>
          </w:p>
        </w:tc>
        <w:tc>
          <w:tcPr>
            <w:tcW w:w="1701" w:type="dxa"/>
          </w:tcPr>
          <w:p w:rsidR="009B74F4" w:rsidRDefault="009B74F4">
            <w:pPr>
              <w:jc w:val="both"/>
              <w:rPr>
                <w:sz w:val="24"/>
              </w:rPr>
            </w:pPr>
            <w:r>
              <w:rPr>
                <w:sz w:val="24"/>
              </w:rPr>
              <w:t>28.2</w:t>
            </w:r>
          </w:p>
        </w:tc>
      </w:tr>
      <w:tr w:rsidR="009B74F4">
        <w:tc>
          <w:tcPr>
            <w:tcW w:w="5353" w:type="dxa"/>
          </w:tcPr>
          <w:p w:rsidR="009B74F4" w:rsidRDefault="009B74F4">
            <w:pPr>
              <w:jc w:val="both"/>
              <w:rPr>
                <w:sz w:val="24"/>
              </w:rPr>
            </w:pPr>
            <w:r>
              <w:rPr>
                <w:sz w:val="24"/>
              </w:rPr>
              <w:t>Среднесрочные и долгосрочные займы</w:t>
            </w:r>
          </w:p>
        </w:tc>
        <w:tc>
          <w:tcPr>
            <w:tcW w:w="1701" w:type="dxa"/>
          </w:tcPr>
          <w:p w:rsidR="009B74F4" w:rsidRDefault="009B74F4">
            <w:pPr>
              <w:jc w:val="both"/>
              <w:rPr>
                <w:sz w:val="24"/>
              </w:rPr>
            </w:pPr>
            <w:r>
              <w:rPr>
                <w:sz w:val="24"/>
              </w:rPr>
              <w:t>-21.8</w:t>
            </w:r>
          </w:p>
        </w:tc>
        <w:tc>
          <w:tcPr>
            <w:tcW w:w="1701" w:type="dxa"/>
          </w:tcPr>
          <w:p w:rsidR="009B74F4" w:rsidRDefault="009B74F4">
            <w:pPr>
              <w:jc w:val="both"/>
              <w:rPr>
                <w:sz w:val="24"/>
              </w:rPr>
            </w:pPr>
            <w:r>
              <w:rPr>
                <w:sz w:val="24"/>
              </w:rPr>
              <w:t>5.3</w:t>
            </w:r>
          </w:p>
        </w:tc>
      </w:tr>
      <w:tr w:rsidR="009B74F4">
        <w:tc>
          <w:tcPr>
            <w:tcW w:w="5353" w:type="dxa"/>
          </w:tcPr>
          <w:p w:rsidR="009B74F4" w:rsidRDefault="009B74F4">
            <w:pPr>
              <w:jc w:val="both"/>
              <w:rPr>
                <w:sz w:val="24"/>
              </w:rPr>
            </w:pPr>
            <w:r>
              <w:rPr>
                <w:sz w:val="24"/>
              </w:rPr>
              <w:t xml:space="preserve">Акционерный капитал, краткосрочные займы, внутренний отток </w:t>
            </w:r>
          </w:p>
        </w:tc>
        <w:tc>
          <w:tcPr>
            <w:tcW w:w="1701" w:type="dxa"/>
          </w:tcPr>
          <w:p w:rsidR="009B74F4" w:rsidRDefault="009B74F4">
            <w:pPr>
              <w:jc w:val="both"/>
              <w:rPr>
                <w:sz w:val="24"/>
              </w:rPr>
            </w:pPr>
            <w:r>
              <w:rPr>
                <w:sz w:val="24"/>
              </w:rPr>
              <w:t>-13.1</w:t>
            </w:r>
          </w:p>
        </w:tc>
        <w:tc>
          <w:tcPr>
            <w:tcW w:w="1701" w:type="dxa"/>
          </w:tcPr>
          <w:p w:rsidR="009B74F4" w:rsidRDefault="009B74F4">
            <w:pPr>
              <w:jc w:val="both"/>
              <w:rPr>
                <w:sz w:val="24"/>
              </w:rPr>
            </w:pPr>
            <w:r>
              <w:rPr>
                <w:sz w:val="24"/>
              </w:rPr>
              <w:t>24.0</w:t>
            </w:r>
          </w:p>
        </w:tc>
      </w:tr>
      <w:tr w:rsidR="009B74F4">
        <w:tc>
          <w:tcPr>
            <w:tcW w:w="5353" w:type="dxa"/>
          </w:tcPr>
          <w:p w:rsidR="009B74F4" w:rsidRDefault="009B74F4">
            <w:pPr>
              <w:jc w:val="both"/>
              <w:rPr>
                <w:sz w:val="24"/>
              </w:rPr>
            </w:pPr>
            <w:r>
              <w:rPr>
                <w:sz w:val="24"/>
              </w:rPr>
              <w:t>Частные дары</w:t>
            </w:r>
          </w:p>
        </w:tc>
        <w:tc>
          <w:tcPr>
            <w:tcW w:w="1701" w:type="dxa"/>
          </w:tcPr>
          <w:p w:rsidR="009B74F4" w:rsidRDefault="009B74F4">
            <w:pPr>
              <w:jc w:val="both"/>
              <w:rPr>
                <w:sz w:val="24"/>
              </w:rPr>
            </w:pPr>
            <w:r>
              <w:rPr>
                <w:sz w:val="24"/>
              </w:rPr>
              <w:t>4.8</w:t>
            </w:r>
          </w:p>
        </w:tc>
        <w:tc>
          <w:tcPr>
            <w:tcW w:w="1701" w:type="dxa"/>
          </w:tcPr>
          <w:p w:rsidR="009B74F4" w:rsidRDefault="009B74F4">
            <w:pPr>
              <w:jc w:val="both"/>
              <w:rPr>
                <w:sz w:val="24"/>
              </w:rPr>
            </w:pPr>
            <w:r>
              <w:rPr>
                <w:sz w:val="24"/>
              </w:rPr>
              <w:t>10.1</w:t>
            </w:r>
          </w:p>
        </w:tc>
      </w:tr>
      <w:tr w:rsidR="009B74F4">
        <w:tc>
          <w:tcPr>
            <w:tcW w:w="5353" w:type="dxa"/>
          </w:tcPr>
          <w:p w:rsidR="009B74F4" w:rsidRDefault="009B74F4">
            <w:pPr>
              <w:jc w:val="both"/>
              <w:rPr>
                <w:sz w:val="24"/>
              </w:rPr>
            </w:pPr>
            <w:r>
              <w:rPr>
                <w:sz w:val="24"/>
              </w:rPr>
              <w:t>Официальные дары</w:t>
            </w:r>
          </w:p>
        </w:tc>
        <w:tc>
          <w:tcPr>
            <w:tcW w:w="1701" w:type="dxa"/>
          </w:tcPr>
          <w:p w:rsidR="009B74F4" w:rsidRDefault="009B74F4">
            <w:pPr>
              <w:jc w:val="both"/>
              <w:rPr>
                <w:sz w:val="24"/>
              </w:rPr>
            </w:pPr>
            <w:r>
              <w:rPr>
                <w:sz w:val="24"/>
              </w:rPr>
              <w:t>12.7</w:t>
            </w:r>
          </w:p>
        </w:tc>
        <w:tc>
          <w:tcPr>
            <w:tcW w:w="1701" w:type="dxa"/>
          </w:tcPr>
          <w:p w:rsidR="009B74F4" w:rsidRDefault="009B74F4">
            <w:pPr>
              <w:jc w:val="both"/>
              <w:rPr>
                <w:sz w:val="24"/>
              </w:rPr>
            </w:pPr>
            <w:r>
              <w:rPr>
                <w:sz w:val="24"/>
              </w:rPr>
              <w:t>13.5</w:t>
            </w:r>
          </w:p>
        </w:tc>
      </w:tr>
      <w:tr w:rsidR="009B74F4">
        <w:tc>
          <w:tcPr>
            <w:tcW w:w="5353" w:type="dxa"/>
          </w:tcPr>
          <w:p w:rsidR="009B74F4" w:rsidRDefault="009B74F4">
            <w:pPr>
              <w:jc w:val="both"/>
              <w:rPr>
                <w:sz w:val="24"/>
              </w:rPr>
            </w:pPr>
            <w:r>
              <w:rPr>
                <w:sz w:val="24"/>
              </w:rPr>
              <w:t>Официальные кредиты</w:t>
            </w:r>
          </w:p>
        </w:tc>
        <w:tc>
          <w:tcPr>
            <w:tcW w:w="1701" w:type="dxa"/>
          </w:tcPr>
          <w:p w:rsidR="009B74F4" w:rsidRDefault="009B74F4">
            <w:pPr>
              <w:jc w:val="both"/>
              <w:rPr>
                <w:sz w:val="24"/>
              </w:rPr>
            </w:pPr>
            <w:r>
              <w:rPr>
                <w:sz w:val="24"/>
              </w:rPr>
              <w:t>21.2</w:t>
            </w:r>
          </w:p>
        </w:tc>
        <w:tc>
          <w:tcPr>
            <w:tcW w:w="1701" w:type="dxa"/>
          </w:tcPr>
          <w:p w:rsidR="009B74F4" w:rsidRDefault="009B74F4">
            <w:pPr>
              <w:jc w:val="both"/>
              <w:rPr>
                <w:sz w:val="24"/>
              </w:rPr>
            </w:pPr>
            <w:r>
              <w:rPr>
                <w:sz w:val="24"/>
              </w:rPr>
              <w:t>18.9</w:t>
            </w:r>
          </w:p>
        </w:tc>
      </w:tr>
      <w:tr w:rsidR="009B74F4">
        <w:tc>
          <w:tcPr>
            <w:tcW w:w="5353" w:type="dxa"/>
          </w:tcPr>
          <w:p w:rsidR="009B74F4" w:rsidRDefault="009B74F4">
            <w:pPr>
              <w:jc w:val="both"/>
              <w:rPr>
                <w:sz w:val="24"/>
              </w:rPr>
            </w:pPr>
            <w:r>
              <w:rPr>
                <w:sz w:val="24"/>
              </w:rPr>
              <w:t>Инвестиционные доходы</w:t>
            </w:r>
          </w:p>
        </w:tc>
        <w:tc>
          <w:tcPr>
            <w:tcW w:w="1701" w:type="dxa"/>
          </w:tcPr>
          <w:p w:rsidR="009B74F4" w:rsidRDefault="009B74F4">
            <w:pPr>
              <w:jc w:val="both"/>
              <w:rPr>
                <w:sz w:val="24"/>
              </w:rPr>
            </w:pPr>
            <w:r>
              <w:rPr>
                <w:sz w:val="24"/>
              </w:rPr>
              <w:t>-15.0</w:t>
            </w:r>
          </w:p>
        </w:tc>
        <w:tc>
          <w:tcPr>
            <w:tcW w:w="1701" w:type="dxa"/>
          </w:tcPr>
          <w:p w:rsidR="009B74F4" w:rsidRDefault="009B74F4">
            <w:pPr>
              <w:jc w:val="both"/>
              <w:rPr>
                <w:sz w:val="24"/>
              </w:rPr>
            </w:pPr>
            <w:r>
              <w:rPr>
                <w:sz w:val="24"/>
              </w:rPr>
              <w:t>-24.0</w:t>
            </w:r>
          </w:p>
        </w:tc>
      </w:tr>
      <w:tr w:rsidR="009B74F4">
        <w:tc>
          <w:tcPr>
            <w:tcW w:w="5353" w:type="dxa"/>
          </w:tcPr>
          <w:p w:rsidR="009B74F4" w:rsidRDefault="009B74F4">
            <w:pPr>
              <w:jc w:val="both"/>
              <w:rPr>
                <w:sz w:val="24"/>
              </w:rPr>
            </w:pPr>
            <w:r>
              <w:rPr>
                <w:sz w:val="24"/>
              </w:rPr>
              <w:t>Перевод ресурсов (финансовая база)</w:t>
            </w:r>
          </w:p>
        </w:tc>
        <w:tc>
          <w:tcPr>
            <w:tcW w:w="1701" w:type="dxa"/>
          </w:tcPr>
          <w:p w:rsidR="009B74F4" w:rsidRDefault="009B74F4">
            <w:pPr>
              <w:jc w:val="both"/>
              <w:rPr>
                <w:sz w:val="24"/>
              </w:rPr>
            </w:pPr>
            <w:r>
              <w:rPr>
                <w:sz w:val="24"/>
              </w:rPr>
              <w:t>-10.0</w:t>
            </w:r>
          </w:p>
        </w:tc>
        <w:tc>
          <w:tcPr>
            <w:tcW w:w="1701" w:type="dxa"/>
          </w:tcPr>
          <w:p w:rsidR="009B74F4" w:rsidRDefault="009B74F4">
            <w:pPr>
              <w:jc w:val="both"/>
              <w:rPr>
                <w:sz w:val="24"/>
              </w:rPr>
            </w:pPr>
            <w:r>
              <w:rPr>
                <w:sz w:val="24"/>
              </w:rPr>
              <w:t>76.0</w:t>
            </w:r>
          </w:p>
        </w:tc>
      </w:tr>
      <w:tr w:rsidR="009B74F4">
        <w:tc>
          <w:tcPr>
            <w:tcW w:w="5353" w:type="dxa"/>
          </w:tcPr>
          <w:p w:rsidR="009B74F4" w:rsidRDefault="009B74F4">
            <w:pPr>
              <w:jc w:val="both"/>
              <w:rPr>
                <w:sz w:val="24"/>
              </w:rPr>
            </w:pPr>
            <w:r>
              <w:rPr>
                <w:sz w:val="24"/>
              </w:rPr>
              <w:t>Использование официальных резервов</w:t>
            </w:r>
          </w:p>
        </w:tc>
        <w:tc>
          <w:tcPr>
            <w:tcW w:w="1701" w:type="dxa"/>
          </w:tcPr>
          <w:p w:rsidR="009B74F4" w:rsidRDefault="009B74F4">
            <w:pPr>
              <w:jc w:val="both"/>
              <w:rPr>
                <w:sz w:val="24"/>
              </w:rPr>
            </w:pPr>
            <w:r>
              <w:rPr>
                <w:sz w:val="24"/>
              </w:rPr>
              <w:t>-8.1</w:t>
            </w:r>
          </w:p>
        </w:tc>
        <w:tc>
          <w:tcPr>
            <w:tcW w:w="1701" w:type="dxa"/>
          </w:tcPr>
          <w:p w:rsidR="009B74F4" w:rsidRDefault="009B74F4">
            <w:pPr>
              <w:jc w:val="both"/>
              <w:rPr>
                <w:sz w:val="24"/>
              </w:rPr>
            </w:pPr>
            <w:r>
              <w:rPr>
                <w:sz w:val="24"/>
              </w:rPr>
              <w:t>-47.3</w:t>
            </w:r>
          </w:p>
        </w:tc>
      </w:tr>
      <w:tr w:rsidR="009B74F4">
        <w:tc>
          <w:tcPr>
            <w:tcW w:w="5353" w:type="dxa"/>
          </w:tcPr>
          <w:p w:rsidR="009B74F4" w:rsidRDefault="009B74F4">
            <w:pPr>
              <w:jc w:val="both"/>
              <w:rPr>
                <w:sz w:val="24"/>
              </w:rPr>
            </w:pPr>
            <w:r>
              <w:rPr>
                <w:sz w:val="24"/>
              </w:rPr>
              <w:t>Перевод ресурсов (расходная база)</w:t>
            </w:r>
          </w:p>
        </w:tc>
        <w:tc>
          <w:tcPr>
            <w:tcW w:w="1701" w:type="dxa"/>
          </w:tcPr>
          <w:p w:rsidR="009B74F4" w:rsidRDefault="009B74F4">
            <w:pPr>
              <w:jc w:val="both"/>
              <w:rPr>
                <w:sz w:val="24"/>
              </w:rPr>
            </w:pPr>
            <w:r>
              <w:rPr>
                <w:sz w:val="24"/>
              </w:rPr>
              <w:t>-11.5</w:t>
            </w:r>
          </w:p>
        </w:tc>
        <w:tc>
          <w:tcPr>
            <w:tcW w:w="1701" w:type="dxa"/>
          </w:tcPr>
          <w:p w:rsidR="009B74F4" w:rsidRDefault="009B74F4">
            <w:pPr>
              <w:jc w:val="both"/>
              <w:rPr>
                <w:sz w:val="24"/>
              </w:rPr>
            </w:pPr>
            <w:r>
              <w:rPr>
                <w:sz w:val="24"/>
              </w:rPr>
              <w:t>28.7</w:t>
            </w:r>
          </w:p>
        </w:tc>
      </w:tr>
    </w:tbl>
    <w:p w:rsidR="009B74F4" w:rsidRDefault="009B74F4">
      <w:pPr>
        <w:jc w:val="both"/>
        <w:rPr>
          <w:sz w:val="24"/>
        </w:rPr>
      </w:pPr>
    </w:p>
    <w:p w:rsidR="009B74F4" w:rsidRDefault="009B74F4">
      <w:pPr>
        <w:jc w:val="both"/>
        <w:rPr>
          <w:sz w:val="24"/>
        </w:rPr>
      </w:pPr>
      <w:r>
        <w:rPr>
          <w:sz w:val="24"/>
        </w:rPr>
        <w:t>Как видно из таблицы, чистый приток всех видов капитала резко возрос в 90 – годы. При этом следует иметь в виду, что показатели движения капитала содержат в себе не только реальное перемещение фондов, но и чисто статистические явления, связанные с урегулированием внешней задолженности – переписыванием долгов, переходом государственной собственности в руки зарубежных компаний.</w:t>
      </w:r>
    </w:p>
    <w:p w:rsidR="009B74F4" w:rsidRDefault="009B74F4">
      <w:pPr>
        <w:jc w:val="both"/>
        <w:rPr>
          <w:sz w:val="24"/>
        </w:rPr>
      </w:pPr>
      <w:r>
        <w:rPr>
          <w:sz w:val="24"/>
        </w:rPr>
        <w:t xml:space="preserve">Свыше 20% притока внешних финансовых средств и почти 80% в развивающиеся страны обеспечивает экономическая помощь. В реальном исчислении она увеличилась в  80 – е годы. Географически помощь все больше концентрируется на Тропической Африке, уменьшилась доля помощи, предоставляемой странам Южной Азии в связи с сокращением поступлений из нефтеэкспортирующих стран Среднего Востока. Положение развивающихся стран как объектов приложения экономической помощи изменилось. В середине 60 – х годов за счет программ помощи обеспечивалось свыше 20% импорта товаров, в начале 80 – х годов – 5%, в начале 90 – х годов – 7% импорта. </w:t>
      </w:r>
    </w:p>
    <w:p w:rsidR="009B74F4" w:rsidRDefault="009B74F4">
      <w:pPr>
        <w:jc w:val="both"/>
        <w:rPr>
          <w:sz w:val="24"/>
        </w:rPr>
      </w:pPr>
      <w:r>
        <w:rPr>
          <w:sz w:val="24"/>
        </w:rPr>
        <w:t>В обстановке гигантской задолженности развивающихся стран, особенно обострения экономических проблем в менее развитых стран, помощь сохраняет значение одного из инструментов влияния промышленно развитых капиталистических стран. Она выступает одной из важнейших форм разрешения противоречий, возникающего при экспорте частных прямых капиталовложений, содействуя созданию условий для их эффективного приложения.</w:t>
      </w:r>
    </w:p>
    <w:p w:rsidR="009B74F4" w:rsidRDefault="009B74F4">
      <w:pPr>
        <w:jc w:val="both"/>
        <w:rPr>
          <w:sz w:val="24"/>
        </w:rPr>
      </w:pPr>
      <w:r>
        <w:rPr>
          <w:sz w:val="24"/>
        </w:rPr>
        <w:t>В 70 – е годы произошло резкое возвышение развивающихся стран на международных рынках ссудного капитала в качестве заемщиков. После значительного снижения масштабов заимствования в 80 – е годы в результате кризиса международной задолженности в середине 90 – х годов объем привлеченных на международных рынках фондов номинально превысил уровень начала 80 – х годов, что составляло свыше 25% предоставленных финансовых средств.</w:t>
      </w:r>
    </w:p>
    <w:p w:rsidR="009B74F4" w:rsidRDefault="009B74F4">
      <w:pPr>
        <w:jc w:val="both"/>
        <w:rPr>
          <w:sz w:val="24"/>
        </w:rPr>
      </w:pPr>
      <w:r>
        <w:rPr>
          <w:sz w:val="24"/>
        </w:rPr>
        <w:t>Межсекторальный анализ влияния притока капитала на инвестиции и экономический рост в развивающихся странах дает смешанную картину. В данном секторе движения капитала также произошли важные институциональные изменения. Неравномерность экономического развития периферии мирового хозяйства способствовала появлению среди развивающихся стран крупных кредиторов. Таковыми стали нефтедобывающие страны Персидского залива.</w:t>
      </w:r>
    </w:p>
    <w:p w:rsidR="009B74F4" w:rsidRDefault="009B74F4">
      <w:pPr>
        <w:jc w:val="both"/>
        <w:rPr>
          <w:sz w:val="24"/>
        </w:rPr>
      </w:pPr>
      <w:r>
        <w:rPr>
          <w:sz w:val="24"/>
        </w:rPr>
        <w:t>Важное место в движении внешних средств в развивающиеся страны принадлежит притоку прямых инвестиций западных стран. Роль прямых капиталовложений менялась. Их приток усилился со второй половины 80 – х годов. В 1999 году прямые капиталовложения составляли почти 1</w:t>
      </w:r>
      <w:r>
        <w:rPr>
          <w:sz w:val="24"/>
          <w:lang w:val="en-US"/>
        </w:rPr>
        <w:t>/</w:t>
      </w:r>
      <w:r>
        <w:rPr>
          <w:sz w:val="24"/>
        </w:rPr>
        <w:t>3 часть внешних средств. В основном они направляются в несколько развивающихся стран среднего уровня развития. Десять стран, на которые приходится примерно половина ВВП развивающегося мира, аккумулировали почти 90% всего притока прямых инвестиций. За последние три десятилетия это положение изменилось мало.</w:t>
      </w:r>
    </w:p>
    <w:p w:rsidR="009B74F4" w:rsidRDefault="009B74F4">
      <w:pPr>
        <w:jc w:val="both"/>
        <w:rPr>
          <w:sz w:val="24"/>
        </w:rPr>
      </w:pPr>
    </w:p>
    <w:p w:rsidR="009B74F4" w:rsidRDefault="009B74F4">
      <w:pPr>
        <w:jc w:val="both"/>
        <w:rPr>
          <w:b/>
          <w:sz w:val="24"/>
        </w:rPr>
      </w:pPr>
      <w:r>
        <w:rPr>
          <w:b/>
          <w:sz w:val="24"/>
        </w:rPr>
        <w:t>Таблица 2 – Среднегодовой приток прямых капиталовложений в страны – крупнейшие объекты приложения капитала, млн. долл.</w:t>
      </w:r>
    </w:p>
    <w:p w:rsidR="009B74F4" w:rsidRDefault="009B74F4">
      <w:pPr>
        <w:jc w:val="both"/>
        <w:rPr>
          <w:b/>
          <w:sz w:val="24"/>
        </w:rPr>
      </w:pPr>
    </w:p>
    <w:p w:rsidR="009B74F4" w:rsidRDefault="009B74F4">
      <w:pPr>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1418"/>
        <w:gridCol w:w="1559"/>
        <w:gridCol w:w="1417"/>
      </w:tblGrid>
      <w:tr w:rsidR="009B74F4">
        <w:tc>
          <w:tcPr>
            <w:tcW w:w="1951" w:type="dxa"/>
          </w:tcPr>
          <w:p w:rsidR="009B74F4" w:rsidRDefault="009B74F4">
            <w:pPr>
              <w:jc w:val="both"/>
              <w:rPr>
                <w:sz w:val="24"/>
              </w:rPr>
            </w:pPr>
            <w:r>
              <w:rPr>
                <w:sz w:val="24"/>
              </w:rPr>
              <w:t>Страна</w:t>
            </w:r>
          </w:p>
        </w:tc>
        <w:tc>
          <w:tcPr>
            <w:tcW w:w="1418" w:type="dxa"/>
          </w:tcPr>
          <w:p w:rsidR="009B74F4" w:rsidRDefault="009B74F4">
            <w:pPr>
              <w:jc w:val="both"/>
              <w:rPr>
                <w:sz w:val="24"/>
              </w:rPr>
            </w:pPr>
            <w:r>
              <w:rPr>
                <w:sz w:val="24"/>
              </w:rPr>
              <w:t>1970 - 1980</w:t>
            </w:r>
          </w:p>
        </w:tc>
        <w:tc>
          <w:tcPr>
            <w:tcW w:w="1417" w:type="dxa"/>
          </w:tcPr>
          <w:p w:rsidR="009B74F4" w:rsidRDefault="009B74F4">
            <w:pPr>
              <w:jc w:val="both"/>
              <w:rPr>
                <w:sz w:val="24"/>
              </w:rPr>
            </w:pPr>
            <w:r>
              <w:rPr>
                <w:sz w:val="24"/>
              </w:rPr>
              <w:t>Страна</w:t>
            </w:r>
          </w:p>
        </w:tc>
        <w:tc>
          <w:tcPr>
            <w:tcW w:w="1418" w:type="dxa"/>
          </w:tcPr>
          <w:p w:rsidR="009B74F4" w:rsidRDefault="009B74F4">
            <w:pPr>
              <w:jc w:val="both"/>
              <w:rPr>
                <w:sz w:val="24"/>
              </w:rPr>
            </w:pPr>
            <w:r>
              <w:rPr>
                <w:sz w:val="24"/>
              </w:rPr>
              <w:t>1981 – 1990</w:t>
            </w:r>
          </w:p>
        </w:tc>
        <w:tc>
          <w:tcPr>
            <w:tcW w:w="1559" w:type="dxa"/>
          </w:tcPr>
          <w:p w:rsidR="009B74F4" w:rsidRDefault="009B74F4">
            <w:pPr>
              <w:jc w:val="both"/>
              <w:rPr>
                <w:sz w:val="24"/>
              </w:rPr>
            </w:pPr>
            <w:r>
              <w:rPr>
                <w:sz w:val="24"/>
              </w:rPr>
              <w:t>Страна</w:t>
            </w:r>
          </w:p>
        </w:tc>
        <w:tc>
          <w:tcPr>
            <w:tcW w:w="1417" w:type="dxa"/>
          </w:tcPr>
          <w:p w:rsidR="009B74F4" w:rsidRDefault="009B74F4">
            <w:pPr>
              <w:jc w:val="both"/>
              <w:rPr>
                <w:sz w:val="24"/>
              </w:rPr>
            </w:pPr>
            <w:r>
              <w:rPr>
                <w:sz w:val="24"/>
              </w:rPr>
              <w:t>1991 – 1994</w:t>
            </w:r>
          </w:p>
        </w:tc>
      </w:tr>
      <w:tr w:rsidR="009B74F4">
        <w:tc>
          <w:tcPr>
            <w:tcW w:w="1951" w:type="dxa"/>
          </w:tcPr>
          <w:p w:rsidR="009B74F4" w:rsidRDefault="009B74F4">
            <w:pPr>
              <w:jc w:val="both"/>
              <w:rPr>
                <w:sz w:val="24"/>
              </w:rPr>
            </w:pPr>
            <w:r>
              <w:rPr>
                <w:sz w:val="24"/>
              </w:rPr>
              <w:t>Бразилия</w:t>
            </w:r>
          </w:p>
        </w:tc>
        <w:tc>
          <w:tcPr>
            <w:tcW w:w="1418" w:type="dxa"/>
          </w:tcPr>
          <w:p w:rsidR="009B74F4" w:rsidRDefault="009B74F4">
            <w:pPr>
              <w:jc w:val="both"/>
              <w:rPr>
                <w:sz w:val="24"/>
              </w:rPr>
            </w:pPr>
            <w:r>
              <w:rPr>
                <w:sz w:val="24"/>
              </w:rPr>
              <w:t>1390</w:t>
            </w:r>
          </w:p>
        </w:tc>
        <w:tc>
          <w:tcPr>
            <w:tcW w:w="1417" w:type="dxa"/>
          </w:tcPr>
          <w:p w:rsidR="009B74F4" w:rsidRDefault="009B74F4">
            <w:pPr>
              <w:jc w:val="both"/>
              <w:rPr>
                <w:sz w:val="24"/>
              </w:rPr>
            </w:pPr>
            <w:r>
              <w:rPr>
                <w:sz w:val="24"/>
              </w:rPr>
              <w:t>Мексика</w:t>
            </w:r>
          </w:p>
        </w:tc>
        <w:tc>
          <w:tcPr>
            <w:tcW w:w="1418" w:type="dxa"/>
          </w:tcPr>
          <w:p w:rsidR="009B74F4" w:rsidRDefault="009B74F4">
            <w:pPr>
              <w:jc w:val="both"/>
              <w:rPr>
                <w:sz w:val="24"/>
              </w:rPr>
            </w:pPr>
            <w:r>
              <w:rPr>
                <w:sz w:val="24"/>
              </w:rPr>
              <w:t>2442</w:t>
            </w:r>
          </w:p>
        </w:tc>
        <w:tc>
          <w:tcPr>
            <w:tcW w:w="1559" w:type="dxa"/>
          </w:tcPr>
          <w:p w:rsidR="009B74F4" w:rsidRDefault="009B74F4">
            <w:pPr>
              <w:jc w:val="both"/>
              <w:rPr>
                <w:sz w:val="24"/>
              </w:rPr>
            </w:pPr>
            <w:r>
              <w:rPr>
                <w:sz w:val="24"/>
              </w:rPr>
              <w:t>КНР</w:t>
            </w:r>
          </w:p>
        </w:tc>
        <w:tc>
          <w:tcPr>
            <w:tcW w:w="1417" w:type="dxa"/>
          </w:tcPr>
          <w:p w:rsidR="009B74F4" w:rsidRDefault="009B74F4">
            <w:pPr>
              <w:jc w:val="both"/>
              <w:rPr>
                <w:sz w:val="24"/>
              </w:rPr>
            </w:pPr>
            <w:r>
              <w:rPr>
                <w:sz w:val="24"/>
              </w:rPr>
              <w:t>19295</w:t>
            </w:r>
          </w:p>
        </w:tc>
      </w:tr>
      <w:tr w:rsidR="009B74F4">
        <w:tc>
          <w:tcPr>
            <w:tcW w:w="1951" w:type="dxa"/>
          </w:tcPr>
          <w:p w:rsidR="009B74F4" w:rsidRDefault="009B74F4">
            <w:pPr>
              <w:jc w:val="both"/>
              <w:rPr>
                <w:sz w:val="24"/>
              </w:rPr>
            </w:pPr>
            <w:r>
              <w:rPr>
                <w:sz w:val="24"/>
              </w:rPr>
              <w:t>Мексика</w:t>
            </w:r>
          </w:p>
        </w:tc>
        <w:tc>
          <w:tcPr>
            <w:tcW w:w="1418" w:type="dxa"/>
          </w:tcPr>
          <w:p w:rsidR="009B74F4" w:rsidRDefault="009B74F4">
            <w:pPr>
              <w:jc w:val="both"/>
              <w:rPr>
                <w:sz w:val="24"/>
              </w:rPr>
            </w:pPr>
            <w:r>
              <w:rPr>
                <w:sz w:val="24"/>
              </w:rPr>
              <w:t>743</w:t>
            </w:r>
          </w:p>
        </w:tc>
        <w:tc>
          <w:tcPr>
            <w:tcW w:w="1417" w:type="dxa"/>
          </w:tcPr>
          <w:p w:rsidR="009B74F4" w:rsidRDefault="009B74F4">
            <w:pPr>
              <w:jc w:val="both"/>
              <w:rPr>
                <w:sz w:val="24"/>
              </w:rPr>
            </w:pPr>
            <w:r>
              <w:rPr>
                <w:sz w:val="24"/>
              </w:rPr>
              <w:t>Сингапур</w:t>
            </w:r>
          </w:p>
        </w:tc>
        <w:tc>
          <w:tcPr>
            <w:tcW w:w="1418" w:type="dxa"/>
          </w:tcPr>
          <w:p w:rsidR="009B74F4" w:rsidRDefault="009B74F4">
            <w:pPr>
              <w:jc w:val="both"/>
              <w:rPr>
                <w:sz w:val="24"/>
              </w:rPr>
            </w:pPr>
            <w:r>
              <w:rPr>
                <w:sz w:val="24"/>
              </w:rPr>
              <w:t>2341</w:t>
            </w:r>
          </w:p>
        </w:tc>
        <w:tc>
          <w:tcPr>
            <w:tcW w:w="1559" w:type="dxa"/>
          </w:tcPr>
          <w:p w:rsidR="009B74F4" w:rsidRDefault="009B74F4">
            <w:pPr>
              <w:jc w:val="both"/>
              <w:rPr>
                <w:sz w:val="24"/>
              </w:rPr>
            </w:pPr>
            <w:r>
              <w:rPr>
                <w:sz w:val="24"/>
              </w:rPr>
              <w:t>Сингапур</w:t>
            </w:r>
          </w:p>
        </w:tc>
        <w:tc>
          <w:tcPr>
            <w:tcW w:w="1417" w:type="dxa"/>
          </w:tcPr>
          <w:p w:rsidR="009B74F4" w:rsidRDefault="009B74F4">
            <w:pPr>
              <w:jc w:val="both"/>
              <w:rPr>
                <w:sz w:val="24"/>
              </w:rPr>
            </w:pPr>
            <w:r>
              <w:rPr>
                <w:sz w:val="24"/>
              </w:rPr>
              <w:t>6587</w:t>
            </w:r>
          </w:p>
        </w:tc>
      </w:tr>
      <w:tr w:rsidR="009B74F4">
        <w:tc>
          <w:tcPr>
            <w:tcW w:w="1951" w:type="dxa"/>
          </w:tcPr>
          <w:p w:rsidR="009B74F4" w:rsidRDefault="009B74F4">
            <w:pPr>
              <w:jc w:val="both"/>
              <w:rPr>
                <w:sz w:val="24"/>
              </w:rPr>
            </w:pPr>
            <w:r>
              <w:rPr>
                <w:sz w:val="24"/>
              </w:rPr>
              <w:t>Сингапур</w:t>
            </w:r>
          </w:p>
        </w:tc>
        <w:tc>
          <w:tcPr>
            <w:tcW w:w="1418" w:type="dxa"/>
          </w:tcPr>
          <w:p w:rsidR="009B74F4" w:rsidRDefault="009B74F4">
            <w:pPr>
              <w:jc w:val="both"/>
              <w:rPr>
                <w:sz w:val="24"/>
              </w:rPr>
            </w:pPr>
            <w:r>
              <w:rPr>
                <w:sz w:val="24"/>
              </w:rPr>
              <w:t>386</w:t>
            </w:r>
          </w:p>
        </w:tc>
        <w:tc>
          <w:tcPr>
            <w:tcW w:w="1417" w:type="dxa"/>
          </w:tcPr>
          <w:p w:rsidR="009B74F4" w:rsidRDefault="009B74F4">
            <w:pPr>
              <w:jc w:val="both"/>
              <w:rPr>
                <w:sz w:val="24"/>
              </w:rPr>
            </w:pPr>
            <w:r>
              <w:rPr>
                <w:sz w:val="24"/>
              </w:rPr>
              <w:t>КНР</w:t>
            </w:r>
          </w:p>
        </w:tc>
        <w:tc>
          <w:tcPr>
            <w:tcW w:w="1418" w:type="dxa"/>
          </w:tcPr>
          <w:p w:rsidR="009B74F4" w:rsidRDefault="009B74F4">
            <w:pPr>
              <w:jc w:val="both"/>
              <w:rPr>
                <w:sz w:val="24"/>
              </w:rPr>
            </w:pPr>
            <w:r>
              <w:rPr>
                <w:sz w:val="24"/>
              </w:rPr>
              <w:t>1885</w:t>
            </w:r>
          </w:p>
        </w:tc>
        <w:tc>
          <w:tcPr>
            <w:tcW w:w="1559" w:type="dxa"/>
          </w:tcPr>
          <w:p w:rsidR="009B74F4" w:rsidRDefault="009B74F4">
            <w:pPr>
              <w:jc w:val="both"/>
              <w:rPr>
                <w:sz w:val="24"/>
              </w:rPr>
            </w:pPr>
            <w:r>
              <w:rPr>
                <w:sz w:val="24"/>
              </w:rPr>
              <w:t>Аргентина</w:t>
            </w:r>
          </w:p>
        </w:tc>
        <w:tc>
          <w:tcPr>
            <w:tcW w:w="1417" w:type="dxa"/>
          </w:tcPr>
          <w:p w:rsidR="009B74F4" w:rsidRDefault="009B74F4">
            <w:pPr>
              <w:jc w:val="both"/>
              <w:rPr>
                <w:sz w:val="24"/>
              </w:rPr>
            </w:pPr>
            <w:r>
              <w:rPr>
                <w:sz w:val="24"/>
              </w:rPr>
              <w:t>5558</w:t>
            </w:r>
          </w:p>
        </w:tc>
      </w:tr>
      <w:tr w:rsidR="009B74F4">
        <w:tc>
          <w:tcPr>
            <w:tcW w:w="1951" w:type="dxa"/>
          </w:tcPr>
          <w:p w:rsidR="009B74F4" w:rsidRDefault="009B74F4">
            <w:pPr>
              <w:jc w:val="both"/>
              <w:rPr>
                <w:sz w:val="24"/>
              </w:rPr>
            </w:pPr>
            <w:r>
              <w:rPr>
                <w:sz w:val="24"/>
              </w:rPr>
              <w:t>Малайзия</w:t>
            </w:r>
          </w:p>
        </w:tc>
        <w:tc>
          <w:tcPr>
            <w:tcW w:w="1418" w:type="dxa"/>
          </w:tcPr>
          <w:p w:rsidR="009B74F4" w:rsidRDefault="009B74F4">
            <w:pPr>
              <w:jc w:val="both"/>
              <w:rPr>
                <w:sz w:val="24"/>
              </w:rPr>
            </w:pPr>
            <w:r>
              <w:rPr>
                <w:sz w:val="24"/>
              </w:rPr>
              <w:t>381</w:t>
            </w:r>
          </w:p>
        </w:tc>
        <w:tc>
          <w:tcPr>
            <w:tcW w:w="1417" w:type="dxa"/>
          </w:tcPr>
          <w:p w:rsidR="009B74F4" w:rsidRDefault="009B74F4">
            <w:pPr>
              <w:jc w:val="both"/>
              <w:rPr>
                <w:sz w:val="24"/>
              </w:rPr>
            </w:pPr>
            <w:r>
              <w:rPr>
                <w:sz w:val="24"/>
              </w:rPr>
              <w:t>Бразилия</w:t>
            </w:r>
          </w:p>
        </w:tc>
        <w:tc>
          <w:tcPr>
            <w:tcW w:w="1418" w:type="dxa"/>
          </w:tcPr>
          <w:p w:rsidR="009B74F4" w:rsidRDefault="009B74F4">
            <w:pPr>
              <w:jc w:val="both"/>
              <w:rPr>
                <w:sz w:val="24"/>
              </w:rPr>
            </w:pPr>
            <w:r>
              <w:rPr>
                <w:sz w:val="24"/>
              </w:rPr>
              <w:t>1662</w:t>
            </w:r>
          </w:p>
        </w:tc>
        <w:tc>
          <w:tcPr>
            <w:tcW w:w="1559" w:type="dxa"/>
          </w:tcPr>
          <w:p w:rsidR="009B74F4" w:rsidRDefault="009B74F4">
            <w:pPr>
              <w:jc w:val="both"/>
              <w:rPr>
                <w:sz w:val="24"/>
              </w:rPr>
            </w:pPr>
            <w:r>
              <w:rPr>
                <w:sz w:val="24"/>
              </w:rPr>
              <w:t>Мексика</w:t>
            </w:r>
          </w:p>
        </w:tc>
        <w:tc>
          <w:tcPr>
            <w:tcW w:w="1417" w:type="dxa"/>
          </w:tcPr>
          <w:p w:rsidR="009B74F4" w:rsidRDefault="009B74F4">
            <w:pPr>
              <w:jc w:val="both"/>
              <w:rPr>
                <w:sz w:val="24"/>
              </w:rPr>
            </w:pPr>
            <w:r>
              <w:rPr>
                <w:sz w:val="24"/>
              </w:rPr>
              <w:t>5381</w:t>
            </w:r>
          </w:p>
        </w:tc>
      </w:tr>
      <w:tr w:rsidR="009B74F4">
        <w:tc>
          <w:tcPr>
            <w:tcW w:w="1951" w:type="dxa"/>
          </w:tcPr>
          <w:p w:rsidR="009B74F4" w:rsidRDefault="009B74F4">
            <w:pPr>
              <w:jc w:val="both"/>
              <w:rPr>
                <w:sz w:val="24"/>
              </w:rPr>
            </w:pPr>
            <w:r>
              <w:rPr>
                <w:sz w:val="24"/>
              </w:rPr>
              <w:t>Нигерия</w:t>
            </w:r>
          </w:p>
        </w:tc>
        <w:tc>
          <w:tcPr>
            <w:tcW w:w="1418" w:type="dxa"/>
          </w:tcPr>
          <w:p w:rsidR="009B74F4" w:rsidRDefault="009B74F4">
            <w:pPr>
              <w:jc w:val="both"/>
              <w:rPr>
                <w:sz w:val="24"/>
              </w:rPr>
            </w:pPr>
            <w:r>
              <w:rPr>
                <w:sz w:val="24"/>
              </w:rPr>
              <w:t>219</w:t>
            </w:r>
          </w:p>
        </w:tc>
        <w:tc>
          <w:tcPr>
            <w:tcW w:w="1417" w:type="dxa"/>
          </w:tcPr>
          <w:p w:rsidR="009B74F4" w:rsidRDefault="009B74F4">
            <w:pPr>
              <w:jc w:val="both"/>
              <w:rPr>
                <w:sz w:val="24"/>
              </w:rPr>
            </w:pPr>
            <w:r>
              <w:rPr>
                <w:sz w:val="24"/>
              </w:rPr>
              <w:t>Тайвань</w:t>
            </w:r>
          </w:p>
        </w:tc>
        <w:tc>
          <w:tcPr>
            <w:tcW w:w="1418" w:type="dxa"/>
          </w:tcPr>
          <w:p w:rsidR="009B74F4" w:rsidRDefault="009B74F4">
            <w:pPr>
              <w:jc w:val="both"/>
              <w:rPr>
                <w:sz w:val="24"/>
              </w:rPr>
            </w:pPr>
            <w:r>
              <w:rPr>
                <w:sz w:val="24"/>
              </w:rPr>
              <w:t>1467</w:t>
            </w:r>
          </w:p>
        </w:tc>
        <w:tc>
          <w:tcPr>
            <w:tcW w:w="1559" w:type="dxa"/>
          </w:tcPr>
          <w:p w:rsidR="009B74F4" w:rsidRDefault="009B74F4">
            <w:pPr>
              <w:jc w:val="both"/>
              <w:rPr>
                <w:sz w:val="24"/>
              </w:rPr>
            </w:pPr>
            <w:r>
              <w:rPr>
                <w:sz w:val="24"/>
              </w:rPr>
              <w:t>Малайзия</w:t>
            </w:r>
          </w:p>
        </w:tc>
        <w:tc>
          <w:tcPr>
            <w:tcW w:w="1417" w:type="dxa"/>
          </w:tcPr>
          <w:p w:rsidR="009B74F4" w:rsidRDefault="009B74F4">
            <w:pPr>
              <w:jc w:val="both"/>
              <w:rPr>
                <w:sz w:val="24"/>
              </w:rPr>
            </w:pPr>
            <w:r>
              <w:rPr>
                <w:sz w:val="24"/>
              </w:rPr>
              <w:t>4634</w:t>
            </w:r>
          </w:p>
        </w:tc>
      </w:tr>
      <w:tr w:rsidR="009B74F4">
        <w:tc>
          <w:tcPr>
            <w:tcW w:w="1951" w:type="dxa"/>
          </w:tcPr>
          <w:p w:rsidR="009B74F4" w:rsidRDefault="009B74F4">
            <w:pPr>
              <w:jc w:val="both"/>
              <w:rPr>
                <w:sz w:val="24"/>
              </w:rPr>
            </w:pPr>
            <w:r>
              <w:rPr>
                <w:sz w:val="24"/>
              </w:rPr>
              <w:t xml:space="preserve">Египет </w:t>
            </w:r>
          </w:p>
        </w:tc>
        <w:tc>
          <w:tcPr>
            <w:tcW w:w="1418" w:type="dxa"/>
          </w:tcPr>
          <w:p w:rsidR="009B74F4" w:rsidRDefault="009B74F4">
            <w:pPr>
              <w:jc w:val="both"/>
              <w:rPr>
                <w:sz w:val="24"/>
              </w:rPr>
            </w:pPr>
            <w:r>
              <w:rPr>
                <w:sz w:val="24"/>
              </w:rPr>
              <w:t>205</w:t>
            </w:r>
          </w:p>
        </w:tc>
        <w:tc>
          <w:tcPr>
            <w:tcW w:w="1417" w:type="dxa"/>
          </w:tcPr>
          <w:p w:rsidR="009B74F4" w:rsidRDefault="009B74F4">
            <w:pPr>
              <w:jc w:val="both"/>
              <w:rPr>
                <w:sz w:val="24"/>
              </w:rPr>
            </w:pPr>
            <w:r>
              <w:rPr>
                <w:sz w:val="24"/>
              </w:rPr>
              <w:t>Гонконг</w:t>
            </w:r>
          </w:p>
        </w:tc>
        <w:tc>
          <w:tcPr>
            <w:tcW w:w="1418" w:type="dxa"/>
          </w:tcPr>
          <w:p w:rsidR="009B74F4" w:rsidRDefault="009B74F4">
            <w:pPr>
              <w:jc w:val="both"/>
              <w:rPr>
                <w:sz w:val="24"/>
              </w:rPr>
            </w:pPr>
            <w:r>
              <w:rPr>
                <w:sz w:val="24"/>
              </w:rPr>
              <w:t>1402</w:t>
            </w:r>
          </w:p>
        </w:tc>
        <w:tc>
          <w:tcPr>
            <w:tcW w:w="1559" w:type="dxa"/>
          </w:tcPr>
          <w:p w:rsidR="009B74F4" w:rsidRDefault="009B74F4">
            <w:pPr>
              <w:jc w:val="both"/>
              <w:rPr>
                <w:sz w:val="24"/>
              </w:rPr>
            </w:pPr>
            <w:r>
              <w:rPr>
                <w:sz w:val="24"/>
              </w:rPr>
              <w:t>Индонезия</w:t>
            </w:r>
          </w:p>
        </w:tc>
        <w:tc>
          <w:tcPr>
            <w:tcW w:w="1417" w:type="dxa"/>
          </w:tcPr>
          <w:p w:rsidR="009B74F4" w:rsidRDefault="009B74F4">
            <w:pPr>
              <w:jc w:val="both"/>
              <w:rPr>
                <w:sz w:val="24"/>
              </w:rPr>
            </w:pPr>
            <w:r>
              <w:rPr>
                <w:sz w:val="24"/>
              </w:rPr>
              <w:t>2066</w:t>
            </w:r>
          </w:p>
        </w:tc>
      </w:tr>
      <w:tr w:rsidR="009B74F4">
        <w:tc>
          <w:tcPr>
            <w:tcW w:w="1951" w:type="dxa"/>
          </w:tcPr>
          <w:p w:rsidR="009B74F4" w:rsidRDefault="009B74F4">
            <w:pPr>
              <w:jc w:val="both"/>
              <w:rPr>
                <w:sz w:val="24"/>
              </w:rPr>
            </w:pPr>
            <w:r>
              <w:rPr>
                <w:sz w:val="24"/>
              </w:rPr>
              <w:t>Индонезия</w:t>
            </w:r>
          </w:p>
        </w:tc>
        <w:tc>
          <w:tcPr>
            <w:tcW w:w="1418" w:type="dxa"/>
          </w:tcPr>
          <w:p w:rsidR="009B74F4" w:rsidRDefault="009B74F4">
            <w:pPr>
              <w:jc w:val="both"/>
              <w:rPr>
                <w:sz w:val="24"/>
              </w:rPr>
            </w:pPr>
            <w:r>
              <w:rPr>
                <w:sz w:val="24"/>
              </w:rPr>
              <w:t>194</w:t>
            </w:r>
          </w:p>
        </w:tc>
        <w:tc>
          <w:tcPr>
            <w:tcW w:w="1417" w:type="dxa"/>
          </w:tcPr>
          <w:p w:rsidR="009B74F4" w:rsidRDefault="009B74F4">
            <w:pPr>
              <w:jc w:val="both"/>
              <w:rPr>
                <w:sz w:val="24"/>
              </w:rPr>
            </w:pPr>
            <w:r>
              <w:rPr>
                <w:sz w:val="24"/>
              </w:rPr>
              <w:t>Малайзия</w:t>
            </w:r>
          </w:p>
        </w:tc>
        <w:tc>
          <w:tcPr>
            <w:tcW w:w="1418" w:type="dxa"/>
          </w:tcPr>
          <w:p w:rsidR="009B74F4" w:rsidRDefault="009B74F4">
            <w:pPr>
              <w:jc w:val="both"/>
              <w:rPr>
                <w:sz w:val="24"/>
              </w:rPr>
            </w:pPr>
            <w:r>
              <w:rPr>
                <w:sz w:val="24"/>
              </w:rPr>
              <w:t>1105</w:t>
            </w:r>
          </w:p>
        </w:tc>
        <w:tc>
          <w:tcPr>
            <w:tcW w:w="1559" w:type="dxa"/>
          </w:tcPr>
          <w:p w:rsidR="009B74F4" w:rsidRDefault="009B74F4">
            <w:pPr>
              <w:jc w:val="both"/>
              <w:rPr>
                <w:sz w:val="24"/>
              </w:rPr>
            </w:pPr>
            <w:r>
              <w:rPr>
                <w:sz w:val="24"/>
              </w:rPr>
              <w:t>Гонконг</w:t>
            </w:r>
          </w:p>
        </w:tc>
        <w:tc>
          <w:tcPr>
            <w:tcW w:w="1417" w:type="dxa"/>
          </w:tcPr>
          <w:p w:rsidR="009B74F4" w:rsidRDefault="009B74F4">
            <w:pPr>
              <w:jc w:val="both"/>
              <w:rPr>
                <w:sz w:val="24"/>
              </w:rPr>
            </w:pPr>
            <w:r>
              <w:rPr>
                <w:sz w:val="24"/>
              </w:rPr>
              <w:t>1564</w:t>
            </w:r>
          </w:p>
        </w:tc>
      </w:tr>
      <w:tr w:rsidR="009B74F4">
        <w:tc>
          <w:tcPr>
            <w:tcW w:w="1951" w:type="dxa"/>
          </w:tcPr>
          <w:p w:rsidR="009B74F4" w:rsidRDefault="009B74F4">
            <w:pPr>
              <w:jc w:val="both"/>
              <w:rPr>
                <w:sz w:val="24"/>
              </w:rPr>
            </w:pPr>
            <w:r>
              <w:rPr>
                <w:sz w:val="24"/>
              </w:rPr>
              <w:t>Гонконг</w:t>
            </w:r>
          </w:p>
        </w:tc>
        <w:tc>
          <w:tcPr>
            <w:tcW w:w="1418" w:type="dxa"/>
          </w:tcPr>
          <w:p w:rsidR="009B74F4" w:rsidRDefault="009B74F4">
            <w:pPr>
              <w:jc w:val="both"/>
              <w:rPr>
                <w:sz w:val="24"/>
              </w:rPr>
            </w:pPr>
            <w:r>
              <w:rPr>
                <w:sz w:val="24"/>
              </w:rPr>
              <w:t>162</w:t>
            </w:r>
          </w:p>
        </w:tc>
        <w:tc>
          <w:tcPr>
            <w:tcW w:w="1417" w:type="dxa"/>
          </w:tcPr>
          <w:p w:rsidR="009B74F4" w:rsidRDefault="009B74F4">
            <w:pPr>
              <w:jc w:val="both"/>
              <w:rPr>
                <w:sz w:val="24"/>
              </w:rPr>
            </w:pPr>
            <w:r>
              <w:rPr>
                <w:sz w:val="24"/>
              </w:rPr>
              <w:t>Египет</w:t>
            </w:r>
          </w:p>
        </w:tc>
        <w:tc>
          <w:tcPr>
            <w:tcW w:w="1418" w:type="dxa"/>
          </w:tcPr>
          <w:p w:rsidR="009B74F4" w:rsidRDefault="009B74F4">
            <w:pPr>
              <w:jc w:val="both"/>
              <w:rPr>
                <w:sz w:val="24"/>
              </w:rPr>
            </w:pPr>
            <w:r>
              <w:rPr>
                <w:sz w:val="24"/>
              </w:rPr>
              <w:t>878</w:t>
            </w:r>
          </w:p>
        </w:tc>
        <w:tc>
          <w:tcPr>
            <w:tcW w:w="1559" w:type="dxa"/>
          </w:tcPr>
          <w:p w:rsidR="009B74F4" w:rsidRDefault="009B74F4">
            <w:pPr>
              <w:jc w:val="both"/>
              <w:rPr>
                <w:sz w:val="24"/>
              </w:rPr>
            </w:pPr>
            <w:r>
              <w:rPr>
                <w:sz w:val="24"/>
              </w:rPr>
              <w:t>Таиланд</w:t>
            </w:r>
          </w:p>
        </w:tc>
        <w:tc>
          <w:tcPr>
            <w:tcW w:w="1417" w:type="dxa"/>
          </w:tcPr>
          <w:p w:rsidR="009B74F4" w:rsidRDefault="009B74F4">
            <w:pPr>
              <w:jc w:val="both"/>
              <w:rPr>
                <w:sz w:val="24"/>
              </w:rPr>
            </w:pPr>
            <w:r>
              <w:rPr>
                <w:sz w:val="24"/>
              </w:rPr>
              <w:t>1440</w:t>
            </w:r>
          </w:p>
        </w:tc>
      </w:tr>
      <w:tr w:rsidR="009B74F4">
        <w:tc>
          <w:tcPr>
            <w:tcW w:w="1951" w:type="dxa"/>
          </w:tcPr>
          <w:p w:rsidR="009B74F4" w:rsidRDefault="009B74F4">
            <w:pPr>
              <w:jc w:val="both"/>
              <w:rPr>
                <w:sz w:val="24"/>
              </w:rPr>
            </w:pPr>
            <w:r>
              <w:rPr>
                <w:sz w:val="24"/>
              </w:rPr>
              <w:t>Аргентина</w:t>
            </w:r>
          </w:p>
        </w:tc>
        <w:tc>
          <w:tcPr>
            <w:tcW w:w="1418" w:type="dxa"/>
          </w:tcPr>
          <w:p w:rsidR="009B74F4" w:rsidRDefault="009B74F4">
            <w:pPr>
              <w:jc w:val="both"/>
              <w:rPr>
                <w:sz w:val="24"/>
              </w:rPr>
            </w:pPr>
            <w:r>
              <w:rPr>
                <w:sz w:val="24"/>
              </w:rPr>
              <w:t>121</w:t>
            </w:r>
          </w:p>
        </w:tc>
        <w:tc>
          <w:tcPr>
            <w:tcW w:w="1417" w:type="dxa"/>
          </w:tcPr>
          <w:p w:rsidR="009B74F4" w:rsidRDefault="009B74F4">
            <w:pPr>
              <w:jc w:val="both"/>
              <w:rPr>
                <w:sz w:val="24"/>
              </w:rPr>
            </w:pPr>
            <w:r>
              <w:rPr>
                <w:sz w:val="24"/>
              </w:rPr>
              <w:t>Таиланд</w:t>
            </w:r>
          </w:p>
        </w:tc>
        <w:tc>
          <w:tcPr>
            <w:tcW w:w="1418" w:type="dxa"/>
          </w:tcPr>
          <w:p w:rsidR="009B74F4" w:rsidRDefault="009B74F4">
            <w:pPr>
              <w:jc w:val="both"/>
              <w:rPr>
                <w:sz w:val="24"/>
              </w:rPr>
            </w:pPr>
            <w:r>
              <w:rPr>
                <w:sz w:val="24"/>
              </w:rPr>
              <w:t>734</w:t>
            </w:r>
          </w:p>
        </w:tc>
        <w:tc>
          <w:tcPr>
            <w:tcW w:w="1559" w:type="dxa"/>
          </w:tcPr>
          <w:p w:rsidR="009B74F4" w:rsidRDefault="009B74F4">
            <w:pPr>
              <w:jc w:val="both"/>
              <w:rPr>
                <w:sz w:val="24"/>
              </w:rPr>
            </w:pPr>
            <w:r>
              <w:rPr>
                <w:sz w:val="24"/>
              </w:rPr>
              <w:t>Бразилия</w:t>
            </w:r>
          </w:p>
        </w:tc>
        <w:tc>
          <w:tcPr>
            <w:tcW w:w="1417" w:type="dxa"/>
          </w:tcPr>
          <w:p w:rsidR="009B74F4" w:rsidRDefault="009B74F4">
            <w:pPr>
              <w:jc w:val="both"/>
              <w:rPr>
                <w:sz w:val="24"/>
              </w:rPr>
            </w:pPr>
            <w:r>
              <w:rPr>
                <w:sz w:val="24"/>
              </w:rPr>
              <w:t>1399</w:t>
            </w:r>
          </w:p>
        </w:tc>
      </w:tr>
      <w:tr w:rsidR="009B74F4">
        <w:tc>
          <w:tcPr>
            <w:tcW w:w="1951" w:type="dxa"/>
          </w:tcPr>
          <w:p w:rsidR="009B74F4" w:rsidRDefault="009B74F4">
            <w:pPr>
              <w:jc w:val="both"/>
              <w:rPr>
                <w:sz w:val="24"/>
              </w:rPr>
            </w:pPr>
            <w:r>
              <w:rPr>
                <w:sz w:val="24"/>
              </w:rPr>
              <w:t>Алжир</w:t>
            </w:r>
          </w:p>
        </w:tc>
        <w:tc>
          <w:tcPr>
            <w:tcW w:w="1418" w:type="dxa"/>
          </w:tcPr>
          <w:p w:rsidR="009B74F4" w:rsidRDefault="009B74F4">
            <w:pPr>
              <w:jc w:val="both"/>
              <w:rPr>
                <w:sz w:val="24"/>
              </w:rPr>
            </w:pPr>
            <w:r>
              <w:rPr>
                <w:sz w:val="24"/>
              </w:rPr>
              <w:t>120</w:t>
            </w:r>
          </w:p>
        </w:tc>
        <w:tc>
          <w:tcPr>
            <w:tcW w:w="1417" w:type="dxa"/>
          </w:tcPr>
          <w:p w:rsidR="009B74F4" w:rsidRDefault="009B74F4">
            <w:pPr>
              <w:jc w:val="both"/>
              <w:rPr>
                <w:sz w:val="24"/>
              </w:rPr>
            </w:pPr>
            <w:r>
              <w:rPr>
                <w:sz w:val="24"/>
              </w:rPr>
              <w:t>Аргентина</w:t>
            </w:r>
          </w:p>
        </w:tc>
        <w:tc>
          <w:tcPr>
            <w:tcW w:w="1418" w:type="dxa"/>
          </w:tcPr>
          <w:p w:rsidR="009B74F4" w:rsidRDefault="009B74F4">
            <w:pPr>
              <w:jc w:val="both"/>
              <w:rPr>
                <w:sz w:val="24"/>
              </w:rPr>
            </w:pPr>
            <w:r>
              <w:rPr>
                <w:sz w:val="24"/>
              </w:rPr>
              <w:t>700</w:t>
            </w:r>
          </w:p>
        </w:tc>
        <w:tc>
          <w:tcPr>
            <w:tcW w:w="1559" w:type="dxa"/>
          </w:tcPr>
          <w:p w:rsidR="009B74F4" w:rsidRDefault="009B74F4">
            <w:pPr>
              <w:jc w:val="both"/>
              <w:rPr>
                <w:sz w:val="24"/>
              </w:rPr>
            </w:pPr>
            <w:r>
              <w:rPr>
                <w:sz w:val="24"/>
              </w:rPr>
              <w:t>Нигерия</w:t>
            </w:r>
          </w:p>
        </w:tc>
        <w:tc>
          <w:tcPr>
            <w:tcW w:w="1417" w:type="dxa"/>
          </w:tcPr>
          <w:p w:rsidR="009B74F4" w:rsidRDefault="009B74F4">
            <w:pPr>
              <w:jc w:val="both"/>
              <w:rPr>
                <w:sz w:val="24"/>
              </w:rPr>
            </w:pPr>
            <w:r>
              <w:rPr>
                <w:sz w:val="24"/>
              </w:rPr>
              <w:t>1228</w:t>
            </w:r>
          </w:p>
        </w:tc>
      </w:tr>
      <w:tr w:rsidR="009B74F4">
        <w:tc>
          <w:tcPr>
            <w:tcW w:w="1951" w:type="dxa"/>
          </w:tcPr>
          <w:p w:rsidR="009B74F4" w:rsidRDefault="009B74F4">
            <w:pPr>
              <w:jc w:val="both"/>
              <w:rPr>
                <w:sz w:val="24"/>
              </w:rPr>
            </w:pPr>
            <w:r>
              <w:rPr>
                <w:sz w:val="24"/>
              </w:rPr>
              <w:t>Доля в общем притоке в развивающиеся страны</w:t>
            </w:r>
          </w:p>
        </w:tc>
        <w:tc>
          <w:tcPr>
            <w:tcW w:w="1418" w:type="dxa"/>
          </w:tcPr>
          <w:p w:rsidR="009B74F4" w:rsidRDefault="009B74F4">
            <w:pPr>
              <w:jc w:val="both"/>
              <w:rPr>
                <w:sz w:val="24"/>
              </w:rPr>
            </w:pPr>
            <w:r>
              <w:rPr>
                <w:sz w:val="24"/>
              </w:rPr>
              <w:t>67.0</w:t>
            </w:r>
          </w:p>
        </w:tc>
        <w:tc>
          <w:tcPr>
            <w:tcW w:w="1417" w:type="dxa"/>
          </w:tcPr>
          <w:p w:rsidR="009B74F4" w:rsidRDefault="009B74F4">
            <w:pPr>
              <w:jc w:val="both"/>
              <w:rPr>
                <w:sz w:val="24"/>
              </w:rPr>
            </w:pPr>
          </w:p>
        </w:tc>
        <w:tc>
          <w:tcPr>
            <w:tcW w:w="1418" w:type="dxa"/>
          </w:tcPr>
          <w:p w:rsidR="009B74F4" w:rsidRDefault="009B74F4">
            <w:pPr>
              <w:jc w:val="both"/>
              <w:rPr>
                <w:sz w:val="24"/>
              </w:rPr>
            </w:pPr>
            <w:r>
              <w:rPr>
                <w:sz w:val="24"/>
              </w:rPr>
              <w:t>71.9</w:t>
            </w:r>
          </w:p>
        </w:tc>
        <w:tc>
          <w:tcPr>
            <w:tcW w:w="1559" w:type="dxa"/>
          </w:tcPr>
          <w:p w:rsidR="009B74F4" w:rsidRDefault="009B74F4">
            <w:pPr>
              <w:jc w:val="both"/>
              <w:rPr>
                <w:sz w:val="24"/>
              </w:rPr>
            </w:pPr>
          </w:p>
        </w:tc>
        <w:tc>
          <w:tcPr>
            <w:tcW w:w="1417" w:type="dxa"/>
          </w:tcPr>
          <w:p w:rsidR="009B74F4" w:rsidRDefault="009B74F4">
            <w:pPr>
              <w:jc w:val="both"/>
              <w:rPr>
                <w:sz w:val="24"/>
              </w:rPr>
            </w:pPr>
            <w:r>
              <w:rPr>
                <w:sz w:val="24"/>
              </w:rPr>
              <w:t>88.2</w:t>
            </w:r>
          </w:p>
        </w:tc>
      </w:tr>
    </w:tbl>
    <w:p w:rsidR="009B74F4" w:rsidRDefault="009B74F4">
      <w:pPr>
        <w:jc w:val="both"/>
        <w:rPr>
          <w:sz w:val="24"/>
        </w:rPr>
      </w:pPr>
      <w:r>
        <w:rPr>
          <w:sz w:val="24"/>
        </w:rPr>
        <w:t xml:space="preserve">   </w:t>
      </w:r>
    </w:p>
    <w:p w:rsidR="009B74F4" w:rsidRDefault="009B74F4">
      <w:pPr>
        <w:jc w:val="both"/>
        <w:rPr>
          <w:sz w:val="24"/>
        </w:rPr>
      </w:pPr>
      <w:r>
        <w:rPr>
          <w:sz w:val="24"/>
        </w:rPr>
        <w:t xml:space="preserve">В течении длительного времени развивающиеся страны выступали только в роли объектов экспансии ТНК промышленно развитых капиталистических стран. Ситуация изменилась в 70 – 80 – е годы. Группа стран развивающегося мира включилась в экспорт предпринимательского капитала, нередко опережая  становление в них современных форм предпринимательства. </w:t>
      </w:r>
    </w:p>
    <w:p w:rsidR="009B74F4" w:rsidRDefault="009B74F4">
      <w:pPr>
        <w:jc w:val="both"/>
        <w:rPr>
          <w:sz w:val="24"/>
        </w:rPr>
      </w:pPr>
      <w:r>
        <w:rPr>
          <w:sz w:val="24"/>
        </w:rPr>
        <w:t xml:space="preserve">Инвестиции капитала в экономику развивающихся стран в последние годы увеличились. Это связано со вступлением этих стран на мировой рынок, в них сосредоточены крупнейшие рынки сырья, а вложение денег в разработку и их освоение весьма выгодно для развитых капиталистических стран. Инвестирование производится в доходные отрасли, такие как нефтедобывающая промышленность, перерабатывающая, химическая, газодобывающая. Например, крупнейшие корпорации, такие как </w:t>
      </w:r>
      <w:r>
        <w:rPr>
          <w:sz w:val="24"/>
          <w:lang w:val="en-US"/>
        </w:rPr>
        <w:t>Intel</w:t>
      </w:r>
      <w:r>
        <w:rPr>
          <w:sz w:val="24"/>
        </w:rPr>
        <w:t xml:space="preserve">, </w:t>
      </w:r>
      <w:r>
        <w:rPr>
          <w:sz w:val="24"/>
          <w:lang w:val="en-US"/>
        </w:rPr>
        <w:t>Sony</w:t>
      </w:r>
      <w:r>
        <w:rPr>
          <w:sz w:val="24"/>
        </w:rPr>
        <w:t xml:space="preserve">, </w:t>
      </w:r>
      <w:r>
        <w:rPr>
          <w:sz w:val="24"/>
          <w:lang w:val="en-US"/>
        </w:rPr>
        <w:t xml:space="preserve">Panasonic </w:t>
      </w:r>
      <w:r>
        <w:rPr>
          <w:sz w:val="24"/>
        </w:rPr>
        <w:t>расширяют сеть своих предприятий по всему миру, в том числе и в развивающихся странах. Продукция, произведенная на таких предприятиях на мировом рынке стоит дешевле, хотя и не уступает по качеству оригинальным товарам. Инвестиции капитала несут в себе много положительных элементов для экономики развивающихся стран. Инвестиции создают условия для создания новых рабочих мест, что позволяет улучшить социально – экономические условия населения, инвестиции помогают в развитии национальной экономики, выведении ее на мировой рынок.</w:t>
      </w:r>
    </w:p>
    <w:p w:rsidR="009B74F4" w:rsidRDefault="009B74F4">
      <w:pPr>
        <w:jc w:val="both"/>
        <w:rPr>
          <w:sz w:val="24"/>
        </w:rPr>
      </w:pPr>
      <w:r>
        <w:rPr>
          <w:sz w:val="24"/>
        </w:rPr>
        <w:t>И хотя в целом развивающиеся страны являются нетто импортерами капитала, обратный его отток в отдельных странах иногда достигает значительных величин. Публикуемая ООН и другими международными организациями статистика, к сожалению, не дает полных данных о движении капитала из бывших колоний и полуколоний. Вместе с тем, согласно некоторым косвенным оценкам, они составляют десятки миллиардов долларов в год. Преобладающая их часть приходится на страны экспортеры  - нефти, которые в связи с почти 10 – кратным увеличением мировых цен на нефть получают многомиллионные доходы, в значительной своей части экспортируемые в виде ссудного капитала, прямых и портфельных вложений, даров и субсидий в другие страны.</w:t>
      </w:r>
    </w:p>
    <w:p w:rsidR="009B74F4" w:rsidRDefault="009B74F4">
      <w:pPr>
        <w:jc w:val="both"/>
        <w:rPr>
          <w:sz w:val="24"/>
        </w:rPr>
      </w:pPr>
    </w:p>
    <w:p w:rsidR="009B74F4" w:rsidRDefault="009B74F4">
      <w:pPr>
        <w:pStyle w:val="a3"/>
        <w:rPr>
          <w:b/>
          <w:sz w:val="24"/>
        </w:rPr>
      </w:pPr>
      <w:r>
        <w:rPr>
          <w:b/>
          <w:sz w:val="24"/>
        </w:rPr>
        <w:t xml:space="preserve">6. Развивающиеся страны в народнохозяйственных связях </w:t>
      </w:r>
    </w:p>
    <w:p w:rsidR="009B74F4" w:rsidRDefault="009B74F4">
      <w:pPr>
        <w:pStyle w:val="a3"/>
        <w:rPr>
          <w:b/>
          <w:sz w:val="24"/>
        </w:rPr>
      </w:pPr>
      <w:r>
        <w:rPr>
          <w:b/>
          <w:sz w:val="24"/>
        </w:rPr>
        <w:t>России.</w:t>
      </w:r>
    </w:p>
    <w:p w:rsidR="009B74F4" w:rsidRDefault="009B74F4">
      <w:pPr>
        <w:pStyle w:val="a3"/>
        <w:rPr>
          <w:sz w:val="24"/>
        </w:rPr>
      </w:pPr>
    </w:p>
    <w:p w:rsidR="009B74F4" w:rsidRDefault="009B74F4">
      <w:pPr>
        <w:pStyle w:val="a3"/>
        <w:rPr>
          <w:sz w:val="24"/>
        </w:rPr>
      </w:pPr>
      <w:r>
        <w:rPr>
          <w:sz w:val="24"/>
        </w:rPr>
        <w:t>Анализ положения развивающихся стран на мировых рынках товаров и капиталов показывает неоднозначные тенденции. Преобладающей была тенденция увеличения их доли в международных обменах. Приобретенные в процессе развития сравнительные преимущества, определяющие участие в международном разделении труда, постоянно меняются под влиянием научно-технического прогресса. Возросла роль развивающихся стран в экономических связях с Россией. За последние годы товарооборот значительно вырос, укрепились отношения с развивающимися странами, были достигнуты взаимовыгодные соглашения по созданию совместных предприятий, расширению торговых связей, обменом наукоемкими технологиями.</w:t>
      </w:r>
    </w:p>
    <w:p w:rsidR="009B74F4" w:rsidRDefault="009B74F4">
      <w:pPr>
        <w:pStyle w:val="a3"/>
        <w:rPr>
          <w:sz w:val="24"/>
        </w:rPr>
      </w:pPr>
      <w:r>
        <w:rPr>
          <w:sz w:val="24"/>
        </w:rPr>
        <w:t>Рассмотрим, как происходило развитие экономических отношений России с развивающимися странами за последние годы.</w:t>
      </w:r>
    </w:p>
    <w:p w:rsidR="009B74F4" w:rsidRDefault="009B74F4">
      <w:pPr>
        <w:rPr>
          <w:b/>
          <w:i/>
          <w:sz w:val="24"/>
        </w:rPr>
      </w:pPr>
      <w:r>
        <w:rPr>
          <w:b/>
          <w:i/>
          <w:sz w:val="24"/>
        </w:rPr>
        <w:t>Экономические связи с Китаем.</w:t>
      </w:r>
    </w:p>
    <w:p w:rsidR="009B74F4" w:rsidRDefault="009B74F4">
      <w:pPr>
        <w:jc w:val="both"/>
        <w:rPr>
          <w:sz w:val="24"/>
        </w:rPr>
      </w:pPr>
      <w:r>
        <w:rPr>
          <w:sz w:val="24"/>
        </w:rPr>
        <w:t xml:space="preserve">Традиционно Китай относят к числу важнейших торговых партнеров России. Вместе с тем после достижения рекордного показателя товарооборота между двумя странами в 1999 году в 10.7 млрд. долл. оно в течение ряда лет находился в состоянии застоя и колебался в пределах 5 – 7 млрд. долл. в год. Россия в списке партнеров Китая находится на восьмом месте, что не соответствует ни возможностям, ни потребностям обеих стран. Несмотря на некоторые сдвиги в товарной структуре взаимного товарооборота, основы его, сложившиеся еще в советский период, остаются непоколебимыми. Так, в 1998 году 57% российского экспорта в Китай пришлись на черные металлы и удобрения, 26% - на машинотехнический экспорт и военно-технические поставки. Экспорт из Китая в Россию остается на протяжении последних лет без существенных изменений. Его основу составляют товары народного потребления и продукты питания, на которые приходится 78% закупок России в КНР. </w:t>
      </w:r>
    </w:p>
    <w:p w:rsidR="009B74F4" w:rsidRDefault="009B74F4">
      <w:pPr>
        <w:jc w:val="both"/>
        <w:rPr>
          <w:sz w:val="24"/>
        </w:rPr>
      </w:pPr>
      <w:r>
        <w:rPr>
          <w:sz w:val="24"/>
        </w:rPr>
        <w:t>Направлениями сотрудничества, способными изменить сложившуюся ситуацию, могут стать наращивание технико-экономических связей, расширение пользующихся устойчивым спросом ассортимента потребительских товаров. Возможно взаимодействие в финансовой и технологической сферах.</w:t>
      </w:r>
    </w:p>
    <w:p w:rsidR="009B74F4" w:rsidRDefault="009B74F4">
      <w:pPr>
        <w:pStyle w:val="1"/>
        <w:jc w:val="left"/>
        <w:rPr>
          <w:b/>
          <w:i/>
          <w:sz w:val="24"/>
        </w:rPr>
      </w:pPr>
      <w:r>
        <w:rPr>
          <w:b/>
          <w:i/>
          <w:sz w:val="24"/>
        </w:rPr>
        <w:t>Экономические связи с Индией</w:t>
      </w:r>
    </w:p>
    <w:p w:rsidR="009B74F4" w:rsidRDefault="009B74F4">
      <w:pPr>
        <w:pStyle w:val="20"/>
        <w:rPr>
          <w:sz w:val="24"/>
        </w:rPr>
      </w:pPr>
      <w:r>
        <w:rPr>
          <w:sz w:val="24"/>
        </w:rPr>
        <w:t>Индия являлась одним из важнейших торговых партнеров бывшего СССР, удовлетворяя его потребности в импорте чая на 70%, кофе – на 60%, джутовых изделий – более чем на 90%, медикаментов на 30%. При содействии республик бывшего СССР в индии было построено более 70 различных промышленных объектов в базовых отраслях черной и цветной металлургии, тяжелом машиностроении, энергетике, нефтяной и нефтеперерабатывающей промышленности. Совокупные поставки всех видов советских товаров в Индию позволили в 1990 году довести товарооборот между странами до 5.5 млрд. долларов.</w:t>
      </w:r>
    </w:p>
    <w:p w:rsidR="009B74F4" w:rsidRDefault="009B74F4">
      <w:pPr>
        <w:jc w:val="both"/>
        <w:rPr>
          <w:sz w:val="24"/>
        </w:rPr>
      </w:pPr>
      <w:r>
        <w:rPr>
          <w:sz w:val="24"/>
        </w:rPr>
        <w:t>Новое межправительственное торговое соглашение, подписанное между Индией и Россией в 1993 году, предусматривало переход с расчетов на клиринговой основе на расчеты в свободно конвертируемой валюте.</w:t>
      </w:r>
    </w:p>
    <w:p w:rsidR="009B74F4" w:rsidRDefault="009B74F4">
      <w:pPr>
        <w:jc w:val="both"/>
        <w:rPr>
          <w:sz w:val="24"/>
        </w:rPr>
      </w:pPr>
      <w:r>
        <w:rPr>
          <w:sz w:val="24"/>
        </w:rPr>
        <w:t xml:space="preserve">В настоящее время ежегодно в Индии в счет погашения ее задолженности по государственным кредитам бывшего СССР и Российской Федерации (консолидированный долг составляет 320 млрд. рупий) поступает около 30 млрд. рупий (850 млн. долл.), за счет которых осуществляется около 90% российского импорта из Индии. </w:t>
      </w:r>
    </w:p>
    <w:p w:rsidR="009B74F4" w:rsidRDefault="009B74F4">
      <w:pPr>
        <w:jc w:val="both"/>
        <w:rPr>
          <w:sz w:val="24"/>
        </w:rPr>
      </w:pPr>
      <w:r>
        <w:rPr>
          <w:sz w:val="24"/>
        </w:rPr>
        <w:t>Одной из острых проблем торгово – экономических отношений России с Индией остается узость товарной номенклатуры взаимной торговли. Более чем 60% российского экспорта в Индию по – прежнему базируется на поставках четырех видов товаров</w:t>
      </w:r>
      <w:r>
        <w:rPr>
          <w:sz w:val="24"/>
          <w:lang w:val="en-US"/>
        </w:rPr>
        <w:t>:</w:t>
      </w:r>
      <w:r>
        <w:rPr>
          <w:sz w:val="24"/>
        </w:rPr>
        <w:t xml:space="preserve"> черных и цветных металлов, газетной бумаги и удобрений. Половину российского импорта из Индии составляют чай, рис, кофе, табак, специи, орехи, медикаменты и небольшое количество текстильных изделий.</w:t>
      </w:r>
    </w:p>
    <w:p w:rsidR="009B74F4" w:rsidRDefault="009B74F4">
      <w:pPr>
        <w:jc w:val="both"/>
        <w:rPr>
          <w:sz w:val="24"/>
        </w:rPr>
      </w:pPr>
      <w:r>
        <w:rPr>
          <w:sz w:val="24"/>
        </w:rPr>
        <w:t xml:space="preserve">Помимо торговли продолжается экономическое сотрудничество в области реконструкции и модернизации отдельных объектов на металлургических заводах в Бхилаи, Бокаро, Визакхапатнаме, Дургапуле и Руркале, на электростанциях </w:t>
      </w:r>
      <w:r>
        <w:rPr>
          <w:sz w:val="24"/>
          <w:lang w:val="en-US"/>
        </w:rPr>
        <w:t>“</w:t>
      </w:r>
      <w:r>
        <w:rPr>
          <w:sz w:val="24"/>
        </w:rPr>
        <w:t>Бхакра</w:t>
      </w:r>
      <w:r>
        <w:rPr>
          <w:sz w:val="24"/>
          <w:lang w:val="en-US"/>
        </w:rPr>
        <w:t>”</w:t>
      </w:r>
      <w:r>
        <w:rPr>
          <w:sz w:val="24"/>
        </w:rPr>
        <w:t xml:space="preserve"> и </w:t>
      </w:r>
      <w:r>
        <w:rPr>
          <w:sz w:val="24"/>
          <w:lang w:val="en-US"/>
        </w:rPr>
        <w:t>“</w:t>
      </w:r>
      <w:r>
        <w:rPr>
          <w:sz w:val="24"/>
        </w:rPr>
        <w:t>Нейвели</w:t>
      </w:r>
      <w:r>
        <w:rPr>
          <w:sz w:val="24"/>
          <w:lang w:val="en-US"/>
        </w:rPr>
        <w:t>”</w:t>
      </w:r>
      <w:r>
        <w:rPr>
          <w:sz w:val="24"/>
        </w:rPr>
        <w:t>.</w:t>
      </w:r>
    </w:p>
    <w:p w:rsidR="009B74F4" w:rsidRDefault="009B74F4">
      <w:pPr>
        <w:jc w:val="both"/>
        <w:rPr>
          <w:sz w:val="24"/>
        </w:rPr>
      </w:pPr>
      <w:r>
        <w:rPr>
          <w:sz w:val="24"/>
        </w:rPr>
        <w:t>Инициированы новые формы сотрудничества. К началу 1998 года в России зарегистрировано около 250 совместных предприятий с участием индийских фирм и объемом капиталовложений приблизительно 20 млн. долларов, которые занимаются преимущественно краткосрочными торговыми операциями с гарантированно быстрым возвратом капитала.</w:t>
      </w:r>
    </w:p>
    <w:p w:rsidR="009B74F4" w:rsidRDefault="009B74F4">
      <w:pPr>
        <w:jc w:val="both"/>
        <w:rPr>
          <w:sz w:val="24"/>
        </w:rPr>
      </w:pPr>
      <w:r>
        <w:rPr>
          <w:sz w:val="24"/>
        </w:rPr>
        <w:t xml:space="preserve">В 1997 году была достигнута договоренность о том, что наряду с традиционными формами взаимодействия между Россией и Индией будут активно развиваться направления сотрудничества, основанные на использовании имеющихся в России высоких технологий (атомная энергетика, биотехнология, информационные технологии, космическая связь и др.). </w:t>
      </w:r>
    </w:p>
    <w:p w:rsidR="009B74F4" w:rsidRDefault="009B74F4">
      <w:pPr>
        <w:jc w:val="both"/>
        <w:rPr>
          <w:sz w:val="24"/>
        </w:rPr>
      </w:pPr>
      <w:r>
        <w:rPr>
          <w:sz w:val="24"/>
        </w:rPr>
        <w:t xml:space="preserve">Однако сохранение нынешних объемов российско-индийского экономического взаимодействия, а тем более их совершение, зависит от интенсивности и продуктивности поиска представляющих взаимный интерес объектов и форм сотрудничества. У российской стороны вызывает озабоченность то, что индийские платежи за поставки товаров и услуги, оказанные индийским партнерам до распада СССР, через 3 – 4 года могут оказаться исчерпанными и продолжение закупок в Индии требует сективизации российских поставок для формирования валютных ресурсов для таких закупок. </w:t>
      </w:r>
    </w:p>
    <w:p w:rsidR="009B74F4" w:rsidRDefault="009B74F4">
      <w:pPr>
        <w:jc w:val="both"/>
        <w:rPr>
          <w:b/>
          <w:i/>
          <w:sz w:val="24"/>
        </w:rPr>
      </w:pPr>
      <w:r>
        <w:rPr>
          <w:b/>
          <w:i/>
          <w:sz w:val="24"/>
        </w:rPr>
        <w:t>Экономические связи с Кореей, Сингапуром и Филиппинами.</w:t>
      </w:r>
    </w:p>
    <w:p w:rsidR="009B74F4" w:rsidRDefault="009B74F4">
      <w:pPr>
        <w:pStyle w:val="20"/>
        <w:rPr>
          <w:sz w:val="24"/>
        </w:rPr>
      </w:pPr>
      <w:r>
        <w:rPr>
          <w:sz w:val="24"/>
        </w:rPr>
        <w:t xml:space="preserve">Республика Корея, Сингапур и Филиппины, – главные деловые партнеры России в Восточной и Юго – Восточной части азиатского региона. </w:t>
      </w:r>
    </w:p>
    <w:p w:rsidR="009B74F4" w:rsidRDefault="009B74F4">
      <w:pPr>
        <w:jc w:val="both"/>
        <w:rPr>
          <w:sz w:val="24"/>
        </w:rPr>
      </w:pPr>
      <w:r>
        <w:rPr>
          <w:sz w:val="24"/>
        </w:rPr>
        <w:t>Первое место занимает республика Корея, товарооборот России, с которой в 1999 году возрос до 3.8 млрд. долл. (экспорт – 1.5 млрд. долл., импорт – 2.3 млрд. долл.). Российский экспорт в Республику Корея остается преимущественно сырьевым (алюминий, капролактам, стальные заготовки, никель, икра, энергетический уголь и др.). Растут поставки машинотехнической продукции. Импорт из Республики Корея состоит в основном из готовых изделий. Его ведущими статьями являются</w:t>
      </w:r>
      <w:r>
        <w:rPr>
          <w:sz w:val="24"/>
          <w:lang w:val="en-US"/>
        </w:rPr>
        <w:t>:</w:t>
      </w:r>
      <w:r>
        <w:rPr>
          <w:sz w:val="24"/>
        </w:rPr>
        <w:t xml:space="preserve"> цветные телевизоры, автомобили, кондитерские изделия, производственные товары и др.</w:t>
      </w:r>
    </w:p>
    <w:p w:rsidR="009B74F4" w:rsidRDefault="009B74F4">
      <w:pPr>
        <w:jc w:val="both"/>
        <w:rPr>
          <w:sz w:val="24"/>
        </w:rPr>
      </w:pPr>
      <w:r>
        <w:rPr>
          <w:sz w:val="24"/>
        </w:rPr>
        <w:t>Инвестиционное сотрудничество развивается с большим трудностями. На 1 января 1998 года общая сумма фактических инвестиций охватила 83 проекта и составила 115 млн. долларов. Основная их доля размещена на территории России в добывающих отраслях, металлургии, гостиничном комплексе, пищевой промышленности и судоремонте. На территории Республики Корея зарегистрировано 31 совместное предприятие, в основном в сфере двусторонней торговли. Часть деловых кругов Республики Корея по прежнему сохраняют скептическое отношение к инвестированию в России, ссылаясь прежде всего на ее весьма обременительный налоговый режим и несовершенство законодательной базы.</w:t>
      </w:r>
    </w:p>
    <w:p w:rsidR="009B74F4" w:rsidRDefault="009B74F4">
      <w:pPr>
        <w:jc w:val="both"/>
        <w:rPr>
          <w:sz w:val="24"/>
        </w:rPr>
      </w:pPr>
      <w:r>
        <w:rPr>
          <w:sz w:val="24"/>
        </w:rPr>
        <w:t>Сотрудничество России с Индонезией осуществляется главным образом в форме товарообмена. В 1999 году взаимный товарооборот составил примерно 250 млн. долларов. Его товарная структура сохраняет в основном сырьевую направленность. В последние годы отмечается некоторый рост взаимного интереса предпринимательских кругов обеих стран к налаживанию прямых деловых связей. Активизируются контакты по линии коммерческих структур. Однако возможные объемы и направление сотрудничества обретут реальные контуры и объемы после преодоления Индонезией глубокого экономического кризиса, поразившего ее экономику и все еще не преодоленного.</w:t>
      </w:r>
    </w:p>
    <w:p w:rsidR="009B74F4" w:rsidRDefault="009B74F4">
      <w:pPr>
        <w:jc w:val="both"/>
        <w:rPr>
          <w:sz w:val="24"/>
        </w:rPr>
      </w:pPr>
      <w:r>
        <w:rPr>
          <w:sz w:val="24"/>
        </w:rPr>
        <w:t xml:space="preserve">Сингапур является одним из ведущих торговых партнеров России среди стран АСЕАН. Торговые отношения с ним развиваются в целом устойчиво, однако торговля характеризуется постоянным для России отрицательным сальдо торгового баланса. </w:t>
      </w:r>
    </w:p>
    <w:p w:rsidR="009B74F4" w:rsidRDefault="009B74F4">
      <w:pPr>
        <w:jc w:val="both"/>
        <w:rPr>
          <w:sz w:val="24"/>
        </w:rPr>
      </w:pPr>
      <w:r>
        <w:rPr>
          <w:sz w:val="24"/>
        </w:rPr>
        <w:t>В течение длительного времени российско-сингапурская торговля ограничивалась сравнительно узким кругом товаров, главным образом сырьевых. Сегодня сырье составляет 30 – 40% российского экспорта в Сингапур и 28 – 30% импорту оттуда.</w:t>
      </w:r>
    </w:p>
    <w:p w:rsidR="009B74F4" w:rsidRDefault="009B74F4">
      <w:pPr>
        <w:jc w:val="both"/>
        <w:rPr>
          <w:sz w:val="24"/>
        </w:rPr>
      </w:pPr>
      <w:r>
        <w:rPr>
          <w:sz w:val="24"/>
        </w:rPr>
        <w:t>В последние годы отмечаются высокие темпы роста сингапурского импорта за счет ввоза в Россию компьютерной техники, бытовой электроники, запасных частей.</w:t>
      </w:r>
    </w:p>
    <w:p w:rsidR="009B74F4" w:rsidRDefault="009B74F4">
      <w:pPr>
        <w:jc w:val="both"/>
        <w:rPr>
          <w:sz w:val="24"/>
        </w:rPr>
      </w:pPr>
      <w:r>
        <w:rPr>
          <w:sz w:val="24"/>
        </w:rPr>
        <w:t>Дальнейшему развитию торгово – экономических связей с Сингапуром способствует деятельность совместных предприятий, создаваемых как в России, так и в Сингапуре. За последние годы в России зарегистрировано более 35 СП. Большинство из них создаются в сфере торговли, например компьютерной техникой и продукцией электроники.</w:t>
      </w:r>
    </w:p>
    <w:p w:rsidR="009B74F4" w:rsidRDefault="009B74F4">
      <w:pPr>
        <w:jc w:val="both"/>
        <w:rPr>
          <w:sz w:val="24"/>
        </w:rPr>
      </w:pPr>
      <w:r>
        <w:rPr>
          <w:sz w:val="24"/>
        </w:rPr>
        <w:t>Торгово – экономическое сотрудничество с Малайзией наиболее перспективно по таким направлениям, как биотехнология, участие России в реализации малазийских проектов в области коммерческого освоения космоса, в частности, разведка полезных ископаемых с использованием российских космических технологий, сотрудничество в строительстве космопорта, в области создания глобальных навигационных систем и ракетной техники, контроля за экологической ситуацией на территории Малайзии, инвестиционное сотрудничество в сфере электроэнергетики и инфраструктуры.</w:t>
      </w:r>
    </w:p>
    <w:p w:rsidR="009B74F4" w:rsidRDefault="009B74F4">
      <w:pPr>
        <w:jc w:val="both"/>
        <w:rPr>
          <w:sz w:val="24"/>
        </w:rPr>
      </w:pPr>
      <w:r>
        <w:rPr>
          <w:sz w:val="24"/>
        </w:rPr>
        <w:t>Экономическое взаимодействие России с Таиландом в основном ограничивается сферой торговли. Ее удельный вес во внешнем торговом обороте Таиланда составляет около 1%. В последние годы экспорт российских товаров в Таиланд имеет тенденцию к росту, хотя его объемы еще далеко не полностью отвечают потенциальным возможностям страны.</w:t>
      </w:r>
    </w:p>
    <w:p w:rsidR="009B74F4" w:rsidRDefault="009B74F4">
      <w:pPr>
        <w:jc w:val="both"/>
        <w:rPr>
          <w:sz w:val="24"/>
        </w:rPr>
      </w:pPr>
      <w:r>
        <w:rPr>
          <w:sz w:val="24"/>
        </w:rPr>
        <w:t>Реальны возможности для привлечения таиландских капиталовложений в развитие российского агробизнеса, гостиничного и ресторанного дела, а в перспективе – в деревообработку, целлюлозно-бумажную промышленность, металлургию. Перспективными являются продолжающееся сотрудничество в области рыболовства, переработки рыбы и морепродуктов, передачи технологий по разведению пресноводной рыбы в закрытых и искусственных водоемах, в сфере подготовки кадров, передачи и совместного внедрения технологий в области металлургии, машиностроения, очистки окружающей среды, биотехнологий, медицины, использования космической техники для телекоммуникаций и дистанционного зондирования земли, создания совместного научно – технического центра в Бангкоке и организации выставок российских технологий.</w:t>
      </w:r>
    </w:p>
    <w:p w:rsidR="009B74F4" w:rsidRDefault="009B74F4">
      <w:pPr>
        <w:pStyle w:val="30"/>
        <w:rPr>
          <w:b/>
          <w:sz w:val="24"/>
        </w:rPr>
      </w:pPr>
      <w:r>
        <w:rPr>
          <w:b/>
          <w:sz w:val="24"/>
        </w:rPr>
        <w:t xml:space="preserve">Экономические связи со странами Латинской Америки и Карибского бассейна.  </w:t>
      </w:r>
    </w:p>
    <w:p w:rsidR="009B74F4" w:rsidRDefault="009B74F4">
      <w:pPr>
        <w:jc w:val="both"/>
        <w:rPr>
          <w:sz w:val="24"/>
        </w:rPr>
      </w:pPr>
      <w:r>
        <w:rPr>
          <w:sz w:val="24"/>
        </w:rPr>
        <w:t>В середине 90 – х годов в одно из самых динамичных направлений внешнеэкономических связей стран Латинской Америки и Карибского бассейна превратилась торговля с Россией. В 1994 – 1999 ее годовой прирост колебался в пределах 29 – 32%. Даже при ухудшении внешней и внутренней конъюнктуры для российской экономики  на рубеже 1997 – 1998 гг. прирост объемов ее торговли на латиноамериканском направлении в этот период оставался довольно высоким</w:t>
      </w:r>
      <w:r>
        <w:rPr>
          <w:sz w:val="24"/>
          <w:lang w:val="en-US"/>
        </w:rPr>
        <w:t>:</w:t>
      </w:r>
      <w:r>
        <w:rPr>
          <w:sz w:val="24"/>
        </w:rPr>
        <w:t xml:space="preserve"> в 1997 году – 6.5% по сравнению с 1% во внешней торговли в целом.</w:t>
      </w:r>
    </w:p>
    <w:p w:rsidR="009B74F4" w:rsidRDefault="009B74F4">
      <w:pPr>
        <w:jc w:val="both"/>
        <w:rPr>
          <w:sz w:val="24"/>
        </w:rPr>
      </w:pPr>
      <w:r>
        <w:rPr>
          <w:sz w:val="24"/>
        </w:rPr>
        <w:t>Периоду активизации российско-латиноамериканского торгово – экономического сотрудничества предшествовал его значительный спад после дезинтеграции Советского Союза. В 1991 – 1992 гг. объем торговли сократился практически вдвое. Особенно сильно пострадала торговля с теми странами, которые имели привилегированные и во многом субсидируемые отношения с СССР по политическим и военно-стратегическим соображениям (Куба, Никарагуа).</w:t>
      </w:r>
    </w:p>
    <w:p w:rsidR="009B74F4" w:rsidRDefault="009B74F4">
      <w:pPr>
        <w:jc w:val="both"/>
        <w:rPr>
          <w:sz w:val="24"/>
        </w:rPr>
      </w:pPr>
      <w:r>
        <w:rPr>
          <w:sz w:val="24"/>
        </w:rPr>
        <w:t>Из ЛКА в Россию поступают продовольственные товары широкой номенклатуры и изделия легкой промышленности. Латиноамериканские экспортеры покрывают значительную часть российских потребностей в бананах, кофе, сое, растительных маслах, табаке, чае. Из стран региона ввозятся также обувь, кожаная и меховая одежда, вина и ликероводочные изделия, рыбные и плодовые консервы, цветы, свежие фрукты и кондитерские товары.</w:t>
      </w:r>
    </w:p>
    <w:p w:rsidR="009B74F4" w:rsidRDefault="009B74F4">
      <w:pPr>
        <w:jc w:val="both"/>
        <w:rPr>
          <w:sz w:val="24"/>
        </w:rPr>
      </w:pPr>
      <w:r>
        <w:rPr>
          <w:sz w:val="24"/>
        </w:rPr>
        <w:t xml:space="preserve">Российские экспортеры поставляют в страны региона химические продукты, энергетическое оборудование, самолеты и вертолеты, дорожно-строительную технику, автомобили, мопеды и мотоциклы, тракторы, металлообрабатывающие станки, металлопрокат и металлоконструкции. </w:t>
      </w:r>
    </w:p>
    <w:p w:rsidR="009B74F4" w:rsidRDefault="009B74F4">
      <w:pPr>
        <w:jc w:val="both"/>
        <w:rPr>
          <w:sz w:val="24"/>
        </w:rPr>
      </w:pPr>
      <w:r>
        <w:rPr>
          <w:sz w:val="24"/>
        </w:rPr>
        <w:t>Немалые возможности существуют для предоставления инжиринговых услуг латиноамериканским предприятиям в области металлургии, горного дела, а также в военно-техническом сотрудничестве.</w:t>
      </w:r>
    </w:p>
    <w:p w:rsidR="009B74F4" w:rsidRDefault="009B74F4">
      <w:pPr>
        <w:jc w:val="both"/>
        <w:rPr>
          <w:sz w:val="24"/>
        </w:rPr>
      </w:pPr>
      <w:r>
        <w:rPr>
          <w:sz w:val="24"/>
        </w:rPr>
        <w:t>Вместе с тем инвестиционное сотрудничество остается на весьма низком уровне. Инвестиции латиноамериканских компаний в Россию в 1998 году не превышали 300 – 350 млн. долларов. Еще меньше прямые капиталовложения российских предприятий в реальный сектор экономики ЛКА. Количество реально функционирующих предприятий с участием российского капитала по состоянию на 1998 год не превышало трех десятков.</w:t>
      </w:r>
    </w:p>
    <w:p w:rsidR="009B74F4" w:rsidRDefault="009B74F4">
      <w:pPr>
        <w:jc w:val="both"/>
        <w:rPr>
          <w:sz w:val="24"/>
        </w:rPr>
      </w:pPr>
      <w:r>
        <w:rPr>
          <w:sz w:val="24"/>
        </w:rPr>
        <w:t>Перспективы торгово – экономического сотрудничества России со странами Латино – Карибской Америки определяются возможностями и сроками выхода России на траекторию динамичного развития. Что касается стран ЛКА, то они, выйдя на стадию экономического подъема в начале 90 – х гг., модернизовав свою хозяйственную систему в ходе реформ, вполне готовы к расширению и качественному обогащению делового партнерства с Россией (товарооборот России со странами ЛКА, составляющий в настоящее время порядка 3.5 – 4 млрд. долл., равен примерно 4</w:t>
      </w:r>
      <w:r>
        <w:rPr>
          <w:sz w:val="24"/>
          <w:lang w:val="en-US"/>
        </w:rPr>
        <w:t>%</w:t>
      </w:r>
      <w:r>
        <w:rPr>
          <w:sz w:val="24"/>
        </w:rPr>
        <w:t xml:space="preserve"> внешней торговли РФ и не превышает 1% совокупной внешней торговли Латинской Америки и Карибов).</w:t>
      </w:r>
    </w:p>
    <w:p w:rsidR="009B74F4" w:rsidRDefault="009B74F4">
      <w:pPr>
        <w:jc w:val="both"/>
        <w:rPr>
          <w:sz w:val="24"/>
        </w:rPr>
      </w:pPr>
      <w:r>
        <w:rPr>
          <w:sz w:val="24"/>
        </w:rPr>
        <w:t xml:space="preserve">            </w:t>
      </w:r>
    </w:p>
    <w:p w:rsidR="009B74F4" w:rsidRDefault="009B74F4">
      <w:pPr>
        <w:jc w:val="both"/>
        <w:rPr>
          <w:sz w:val="24"/>
        </w:rPr>
      </w:pPr>
      <w:r>
        <w:rPr>
          <w:sz w:val="24"/>
        </w:rPr>
        <w:t xml:space="preserve">             </w:t>
      </w:r>
    </w:p>
    <w:p w:rsidR="009B74F4" w:rsidRDefault="009B74F4">
      <w:pPr>
        <w:jc w:val="both"/>
        <w:rPr>
          <w:sz w:val="24"/>
        </w:rPr>
      </w:pPr>
      <w:r>
        <w:rPr>
          <w:sz w:val="24"/>
        </w:rPr>
        <w:t xml:space="preserve">   </w:t>
      </w:r>
    </w:p>
    <w:p w:rsidR="009B74F4" w:rsidRDefault="009B74F4">
      <w:pPr>
        <w:jc w:val="both"/>
        <w:rPr>
          <w:sz w:val="24"/>
        </w:rPr>
      </w:pPr>
    </w:p>
    <w:p w:rsidR="009B74F4" w:rsidRDefault="009B74F4">
      <w:pPr>
        <w:jc w:val="both"/>
        <w:rPr>
          <w:sz w:val="24"/>
        </w:rPr>
      </w:pPr>
    </w:p>
    <w:p w:rsidR="009B74F4" w:rsidRDefault="009B74F4">
      <w:pPr>
        <w:jc w:val="both"/>
        <w:rPr>
          <w:sz w:val="24"/>
        </w:rPr>
      </w:pPr>
    </w:p>
    <w:p w:rsidR="009B74F4" w:rsidRDefault="009B74F4">
      <w:pPr>
        <w:jc w:val="both"/>
        <w:rPr>
          <w:sz w:val="24"/>
        </w:rPr>
      </w:pPr>
    </w:p>
    <w:p w:rsidR="009B74F4" w:rsidRDefault="009B74F4">
      <w:pPr>
        <w:jc w:val="both"/>
        <w:rPr>
          <w:sz w:val="24"/>
        </w:rPr>
      </w:pPr>
    </w:p>
    <w:p w:rsidR="009B74F4" w:rsidRDefault="009B74F4">
      <w:pPr>
        <w:jc w:val="both"/>
        <w:rPr>
          <w:sz w:val="24"/>
        </w:rPr>
      </w:pPr>
    </w:p>
    <w:p w:rsidR="009B74F4" w:rsidRDefault="009B74F4">
      <w:pPr>
        <w:jc w:val="both"/>
        <w:rPr>
          <w:sz w:val="24"/>
        </w:rPr>
      </w:pPr>
      <w:r>
        <w:rPr>
          <w:sz w:val="24"/>
        </w:rPr>
        <w:t xml:space="preserve"> </w:t>
      </w:r>
    </w:p>
    <w:p w:rsidR="009B74F4" w:rsidRDefault="009B74F4">
      <w:pPr>
        <w:jc w:val="both"/>
        <w:rPr>
          <w:sz w:val="24"/>
        </w:rPr>
      </w:pPr>
      <w:r>
        <w:rPr>
          <w:sz w:val="24"/>
        </w:rPr>
        <w:t xml:space="preserve">   </w:t>
      </w:r>
    </w:p>
    <w:p w:rsidR="009B74F4" w:rsidRDefault="009B74F4">
      <w:pPr>
        <w:jc w:val="both"/>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pStyle w:val="a4"/>
        <w:rPr>
          <w:i/>
          <w:sz w:val="24"/>
        </w:rPr>
      </w:pPr>
      <w:r>
        <w:rPr>
          <w:i/>
          <w:sz w:val="24"/>
        </w:rPr>
        <w:t>Заключение</w:t>
      </w:r>
    </w:p>
    <w:p w:rsidR="009B74F4" w:rsidRDefault="009B74F4">
      <w:pPr>
        <w:jc w:val="center"/>
        <w:rPr>
          <w:i/>
          <w:sz w:val="24"/>
        </w:rPr>
      </w:pPr>
    </w:p>
    <w:p w:rsidR="009B74F4" w:rsidRDefault="009B74F4">
      <w:pPr>
        <w:pStyle w:val="a3"/>
        <w:rPr>
          <w:sz w:val="24"/>
        </w:rPr>
      </w:pPr>
      <w:r>
        <w:rPr>
          <w:sz w:val="24"/>
        </w:rPr>
        <w:t>Мировая экономика последних десятилетий развивалась под влиянием многих проблем общепланетарного значения. Наибольшее влияние на развитие глобальной экономической системы оказывают процессы интернационализации хозяйственной деятельности, что усиливает в экономическом развитии роль внешнеэкономических связей. Но эта тенденция развивается противоречиво. В промышленно развитых странах  Запада и Азии усиливается регионализация торговых потоков, а в развивающихся государствах большая часть торговли осуществляется со странами вне региона и подсистемы. В развивающемся мире преобладают отношения Юг – Север, а не Юг – Юг. Основные потоки товаров, капитала концентрируются внутри трех ведущих индустриальных регионов. Обособление этих хозяйственных центров не способствует развитию производительных сил в планетарном масштабе.</w:t>
      </w:r>
    </w:p>
    <w:p w:rsidR="009B74F4" w:rsidRDefault="009B74F4">
      <w:pPr>
        <w:jc w:val="both"/>
        <w:rPr>
          <w:sz w:val="24"/>
        </w:rPr>
      </w:pPr>
      <w:r>
        <w:rPr>
          <w:sz w:val="24"/>
        </w:rPr>
        <w:t>Современное мировое экономическое развитие неразрывно связано с проблемой отсталости развивающихся стран. В интернационализованном мировом хозяйстве продвижение каждой подсистемы и национальных экономик во многом зависит от состояния всех составных частей в целом. Развивающиеся страны прилагают усилия, чтобы вырваться из положения бедных и беднейших государств. За последние десятилетия в экономическом и социальном развитии мирового хозяйства, в позициях развивающихся стран произошли изменения. Их национальные хозяйства стали более диверсифицированными. В ряде стран основное место в производстве заняла обрабатывающая промышленность, меняется лицо сельского хозяйства.</w:t>
      </w:r>
    </w:p>
    <w:p w:rsidR="009B74F4" w:rsidRDefault="009B74F4">
      <w:pPr>
        <w:jc w:val="both"/>
        <w:rPr>
          <w:sz w:val="24"/>
        </w:rPr>
      </w:pPr>
      <w:r>
        <w:rPr>
          <w:sz w:val="24"/>
        </w:rPr>
        <w:t>Доля стран Третьего мира в мировом производстве увеличилась, но население многих стран Азии, Африки и Латинской Америки за прошедшие десятилетия росло еще быстрее. Разрыв в уровнях экономического развития между промышленно развитыми  и развивающимися странами не сократился, а увеличился, в ряде регионов произошло снижение ВВП на душу населения. Целый ряд стран остается на периферии развития, а взаимозависимость приобретает для них форму постоянной привязки.</w:t>
      </w:r>
    </w:p>
    <w:p w:rsidR="009B74F4" w:rsidRDefault="009B74F4">
      <w:pPr>
        <w:jc w:val="both"/>
        <w:rPr>
          <w:sz w:val="24"/>
        </w:rPr>
      </w:pPr>
      <w:r>
        <w:rPr>
          <w:sz w:val="24"/>
        </w:rPr>
        <w:t xml:space="preserve">Развитие ведущих экономик показывает, что не существует единого хозяйственного механизма для укрепления позиций той или иной страны в мировой экономике. Их опыт демонстрирует многовариантность методов приведения в действие различных факторов производства даже в единой подсистеме мирового хозяйства. </w:t>
      </w:r>
    </w:p>
    <w:p w:rsidR="009B74F4" w:rsidRDefault="009B74F4">
      <w:pPr>
        <w:jc w:val="both"/>
        <w:rPr>
          <w:sz w:val="24"/>
        </w:rPr>
      </w:pPr>
      <w:r>
        <w:rPr>
          <w:sz w:val="24"/>
        </w:rPr>
        <w:t>Современный экономический рост привел не только к увеличению богатства, но и к нарушению равновесия между природной средой и человеком. Особенно остро это нарушение проявляется в развивающихся странах. Вырубка лесов в странах Тропической Африки способствовали многолетним засухам и сопровождающих им голоду. Происходит нарушение плодородия почв, выведение из сельскохозяйственного оборота огромных земельных пространств. Данные издержки роста не только отягощают нынешнее экономическое развитие, но и ложатся бременем на будущие поколения.</w:t>
      </w:r>
    </w:p>
    <w:p w:rsidR="009B74F4" w:rsidRDefault="009B74F4">
      <w:pPr>
        <w:jc w:val="both"/>
        <w:rPr>
          <w:sz w:val="24"/>
        </w:rPr>
      </w:pPr>
      <w:r>
        <w:rPr>
          <w:sz w:val="24"/>
        </w:rPr>
        <w:t>Среди проблем, ухудшающих состояние мирового хозяйства, не последнее место занимают вопросы занятости работоспособного населения как в промышленно развитых, так и в развивающихся странах. В развивающихся странах этот фактор дополняется неразвитостью производительных сил, огромной скрытой безработицей в сельской местности. Безработица не только подрывает положение основной производительной силы в экономике, но является первопричиной нищеты и голода.</w:t>
      </w:r>
    </w:p>
    <w:p w:rsidR="009B74F4" w:rsidRDefault="009B74F4">
      <w:pPr>
        <w:jc w:val="both"/>
        <w:rPr>
          <w:sz w:val="24"/>
        </w:rPr>
      </w:pPr>
      <w:r>
        <w:rPr>
          <w:sz w:val="24"/>
        </w:rPr>
        <w:t xml:space="preserve">Мировое хозяйство представляет собой многоуровневую и многообразную систему. Постоянно происходят сдвиги в соотношении сил, уровнях экономического развития. Существующий механизм функционирования глобальной хозяйственной системы в основном определяется взаимодействием наиболее развитых стран и не носит универсального характера. </w:t>
      </w:r>
    </w:p>
    <w:p w:rsidR="009B74F4" w:rsidRDefault="009B74F4">
      <w:pPr>
        <w:jc w:val="both"/>
        <w:rPr>
          <w:sz w:val="24"/>
        </w:rPr>
      </w:pPr>
      <w:r>
        <w:rPr>
          <w:sz w:val="24"/>
        </w:rPr>
        <w:t xml:space="preserve">Позитивную роль в решении основных вопросов современного хозяйства могла бы сыграть демократическая перестройка институциональной основы мирового экономического механизма, придание главным международным и межгосударственным институтам универсального характера, учитывающего интересы всех субъектов мирового хозяйства.          </w:t>
      </w: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jc w:val="center"/>
        <w:rPr>
          <w:sz w:val="24"/>
        </w:rPr>
      </w:pPr>
    </w:p>
    <w:p w:rsidR="009B74F4" w:rsidRDefault="009B74F4">
      <w:pPr>
        <w:pStyle w:val="a4"/>
        <w:rPr>
          <w:sz w:val="24"/>
        </w:rPr>
      </w:pPr>
      <w:r>
        <w:rPr>
          <w:sz w:val="24"/>
        </w:rPr>
        <w:t>Список литературы</w:t>
      </w:r>
    </w:p>
    <w:p w:rsidR="009B74F4" w:rsidRDefault="009B74F4">
      <w:pPr>
        <w:jc w:val="center"/>
        <w:rPr>
          <w:sz w:val="24"/>
        </w:rPr>
      </w:pPr>
    </w:p>
    <w:p w:rsidR="009B74F4" w:rsidRDefault="009B74F4">
      <w:pPr>
        <w:numPr>
          <w:ilvl w:val="0"/>
          <w:numId w:val="7"/>
        </w:numPr>
        <w:jc w:val="both"/>
        <w:rPr>
          <w:sz w:val="24"/>
        </w:rPr>
      </w:pPr>
      <w:r>
        <w:rPr>
          <w:sz w:val="24"/>
        </w:rPr>
        <w:t>Авдокушин Е.Ф. Международные экономические отношения</w:t>
      </w:r>
      <w:r>
        <w:rPr>
          <w:sz w:val="24"/>
          <w:lang w:val="en-US"/>
        </w:rPr>
        <w:t>:</w:t>
      </w:r>
      <w:r>
        <w:rPr>
          <w:sz w:val="24"/>
        </w:rPr>
        <w:t xml:space="preserve"> Учебник. – М.</w:t>
      </w:r>
      <w:r>
        <w:rPr>
          <w:sz w:val="24"/>
          <w:lang w:val="en-US"/>
        </w:rPr>
        <w:t>:</w:t>
      </w:r>
      <w:r>
        <w:rPr>
          <w:sz w:val="24"/>
        </w:rPr>
        <w:t xml:space="preserve"> Юрист, 2001 – 386с.</w:t>
      </w:r>
    </w:p>
    <w:p w:rsidR="009B74F4" w:rsidRDefault="009B74F4">
      <w:pPr>
        <w:numPr>
          <w:ilvl w:val="0"/>
          <w:numId w:val="7"/>
        </w:numPr>
        <w:jc w:val="both"/>
        <w:rPr>
          <w:sz w:val="24"/>
        </w:rPr>
      </w:pPr>
      <w:r>
        <w:rPr>
          <w:sz w:val="24"/>
        </w:rPr>
        <w:t>Киреев А. Н. Международная экономика</w:t>
      </w:r>
      <w:r>
        <w:rPr>
          <w:sz w:val="24"/>
          <w:lang w:val="en-US"/>
        </w:rPr>
        <w:t>:</w:t>
      </w:r>
      <w:r>
        <w:rPr>
          <w:sz w:val="24"/>
        </w:rPr>
        <w:t xml:space="preserve"> Учебное пособие для вузов Ч1</w:t>
      </w:r>
      <w:r>
        <w:rPr>
          <w:sz w:val="24"/>
          <w:lang w:val="en-US"/>
        </w:rPr>
        <w:t>:</w:t>
      </w:r>
      <w:r>
        <w:rPr>
          <w:sz w:val="24"/>
        </w:rPr>
        <w:t xml:space="preserve"> Международная микроэкономика</w:t>
      </w:r>
      <w:r>
        <w:rPr>
          <w:sz w:val="24"/>
          <w:lang w:val="en-US"/>
        </w:rPr>
        <w:t>:</w:t>
      </w:r>
      <w:r>
        <w:rPr>
          <w:sz w:val="24"/>
        </w:rPr>
        <w:t xml:space="preserve"> движение товаров и факторов производства. – М.</w:t>
      </w:r>
      <w:r>
        <w:rPr>
          <w:sz w:val="24"/>
          <w:lang w:val="en-US"/>
        </w:rPr>
        <w:t>:</w:t>
      </w:r>
      <w:r>
        <w:rPr>
          <w:sz w:val="24"/>
        </w:rPr>
        <w:t xml:space="preserve"> Финансы и статистика, 1999 – 245с.</w:t>
      </w:r>
    </w:p>
    <w:p w:rsidR="009B74F4" w:rsidRDefault="009B74F4">
      <w:pPr>
        <w:numPr>
          <w:ilvl w:val="0"/>
          <w:numId w:val="7"/>
        </w:numPr>
        <w:jc w:val="both"/>
        <w:rPr>
          <w:sz w:val="24"/>
        </w:rPr>
      </w:pPr>
      <w:r>
        <w:rPr>
          <w:sz w:val="24"/>
        </w:rPr>
        <w:t>Ломакин В.К. Мировая экономика</w:t>
      </w:r>
      <w:r>
        <w:rPr>
          <w:sz w:val="24"/>
          <w:lang w:val="en-US"/>
        </w:rPr>
        <w:t>:</w:t>
      </w:r>
      <w:r>
        <w:rPr>
          <w:sz w:val="24"/>
        </w:rPr>
        <w:t xml:space="preserve"> Учебник для вузов. – М.</w:t>
      </w:r>
      <w:r>
        <w:rPr>
          <w:sz w:val="24"/>
          <w:lang w:val="en-US"/>
        </w:rPr>
        <w:t xml:space="preserve">: </w:t>
      </w:r>
      <w:r>
        <w:rPr>
          <w:sz w:val="24"/>
        </w:rPr>
        <w:t>Финансы</w:t>
      </w:r>
      <w:r>
        <w:rPr>
          <w:sz w:val="24"/>
          <w:lang w:val="en-US"/>
        </w:rPr>
        <w:t>:</w:t>
      </w:r>
      <w:r>
        <w:rPr>
          <w:sz w:val="24"/>
        </w:rPr>
        <w:t xml:space="preserve"> ЮНИТИ, 1998 – 727с.</w:t>
      </w:r>
    </w:p>
    <w:p w:rsidR="009B74F4" w:rsidRDefault="009B74F4">
      <w:pPr>
        <w:numPr>
          <w:ilvl w:val="0"/>
          <w:numId w:val="7"/>
        </w:numPr>
        <w:jc w:val="both"/>
        <w:rPr>
          <w:sz w:val="24"/>
        </w:rPr>
      </w:pPr>
      <w:r>
        <w:rPr>
          <w:sz w:val="24"/>
        </w:rPr>
        <w:t>Рыбалкин В.Е., Щербанин Ю.А., Болдин Л.В. Международные экономические отношения</w:t>
      </w:r>
      <w:r>
        <w:rPr>
          <w:sz w:val="24"/>
          <w:lang w:val="en-US"/>
        </w:rPr>
        <w:t>:</w:t>
      </w:r>
      <w:r>
        <w:rPr>
          <w:sz w:val="24"/>
        </w:rPr>
        <w:t xml:space="preserve"> Учебник для студентов экономических специальностей – М.</w:t>
      </w:r>
      <w:r>
        <w:rPr>
          <w:sz w:val="24"/>
          <w:lang w:val="en-US"/>
        </w:rPr>
        <w:t xml:space="preserve">: </w:t>
      </w:r>
      <w:r>
        <w:rPr>
          <w:sz w:val="24"/>
        </w:rPr>
        <w:t>ЮНИТИ – ДАНА, 2000 – 503с.</w:t>
      </w:r>
    </w:p>
    <w:p w:rsidR="009B74F4" w:rsidRDefault="009B74F4">
      <w:pPr>
        <w:numPr>
          <w:ilvl w:val="0"/>
          <w:numId w:val="7"/>
        </w:numPr>
        <w:jc w:val="both"/>
        <w:rPr>
          <w:sz w:val="24"/>
        </w:rPr>
      </w:pPr>
      <w:r>
        <w:rPr>
          <w:sz w:val="24"/>
        </w:rPr>
        <w:t>Мировая экономика</w:t>
      </w:r>
      <w:r>
        <w:rPr>
          <w:sz w:val="24"/>
          <w:lang w:val="en-US"/>
        </w:rPr>
        <w:t>:</w:t>
      </w:r>
      <w:r>
        <w:rPr>
          <w:sz w:val="24"/>
        </w:rPr>
        <w:t xml:space="preserve"> экономика зарубежных стран</w:t>
      </w:r>
      <w:r>
        <w:rPr>
          <w:sz w:val="24"/>
          <w:lang w:val="en-US"/>
        </w:rPr>
        <w:t>:</w:t>
      </w:r>
      <w:r>
        <w:rPr>
          <w:sz w:val="24"/>
        </w:rPr>
        <w:t xml:space="preserve"> Учебник для студентов экономических специальностей вузов </w:t>
      </w:r>
      <w:r>
        <w:rPr>
          <w:sz w:val="24"/>
          <w:lang w:val="en-US"/>
        </w:rPr>
        <w:t>/</w:t>
      </w:r>
      <w:r>
        <w:rPr>
          <w:sz w:val="24"/>
        </w:rPr>
        <w:t xml:space="preserve"> Авдокушин Е.Ф., Бойченко А.В., Железова Ю.Ф., под ред. Колесова В.П. – М.</w:t>
      </w:r>
      <w:r>
        <w:rPr>
          <w:sz w:val="24"/>
          <w:lang w:val="en-US"/>
        </w:rPr>
        <w:t>:</w:t>
      </w:r>
      <w:r>
        <w:rPr>
          <w:sz w:val="24"/>
        </w:rPr>
        <w:t xml:space="preserve"> Флинта, 2000 – 480с.</w:t>
      </w:r>
    </w:p>
    <w:p w:rsidR="009B74F4" w:rsidRDefault="009B74F4">
      <w:pPr>
        <w:numPr>
          <w:ilvl w:val="0"/>
          <w:numId w:val="7"/>
        </w:numPr>
        <w:jc w:val="both"/>
        <w:rPr>
          <w:sz w:val="24"/>
        </w:rPr>
      </w:pPr>
      <w:r>
        <w:rPr>
          <w:sz w:val="24"/>
        </w:rPr>
        <w:t>Овчинников Г.П. Международная экономика</w:t>
      </w:r>
      <w:r>
        <w:rPr>
          <w:sz w:val="24"/>
          <w:lang w:val="en-US"/>
        </w:rPr>
        <w:t>:</w:t>
      </w:r>
      <w:r>
        <w:rPr>
          <w:sz w:val="24"/>
        </w:rPr>
        <w:t xml:space="preserve"> Учебное пособие для вузов – СПб.</w:t>
      </w:r>
      <w:r>
        <w:rPr>
          <w:sz w:val="24"/>
          <w:lang w:val="en-US"/>
        </w:rPr>
        <w:t>:</w:t>
      </w:r>
      <w:r>
        <w:rPr>
          <w:sz w:val="24"/>
        </w:rPr>
        <w:t xml:space="preserve"> Полиус, 1998 – 620с.</w:t>
      </w:r>
    </w:p>
    <w:p w:rsidR="009B74F4" w:rsidRDefault="009B74F4">
      <w:pPr>
        <w:numPr>
          <w:ilvl w:val="0"/>
          <w:numId w:val="7"/>
        </w:numPr>
        <w:jc w:val="both"/>
        <w:rPr>
          <w:sz w:val="24"/>
        </w:rPr>
      </w:pPr>
      <w:r>
        <w:rPr>
          <w:sz w:val="24"/>
        </w:rPr>
        <w:t>Сергеев П.В. Мировое хозяйство и международные экономические отношения на современном этапе</w:t>
      </w:r>
      <w:r>
        <w:rPr>
          <w:sz w:val="24"/>
          <w:lang w:val="en-US"/>
        </w:rPr>
        <w:t>:</w:t>
      </w:r>
      <w:r>
        <w:rPr>
          <w:sz w:val="24"/>
        </w:rPr>
        <w:t xml:space="preserve"> Учебное пособие по курсу </w:t>
      </w:r>
      <w:r>
        <w:rPr>
          <w:sz w:val="24"/>
          <w:lang w:val="en-US"/>
        </w:rPr>
        <w:t>“</w:t>
      </w:r>
      <w:r>
        <w:rPr>
          <w:sz w:val="24"/>
        </w:rPr>
        <w:t>Мировая экономика</w:t>
      </w:r>
      <w:r>
        <w:rPr>
          <w:sz w:val="24"/>
          <w:lang w:val="en-US"/>
        </w:rPr>
        <w:t xml:space="preserve">” – </w:t>
      </w:r>
      <w:r>
        <w:rPr>
          <w:sz w:val="24"/>
        </w:rPr>
        <w:t>М.</w:t>
      </w:r>
      <w:r>
        <w:rPr>
          <w:sz w:val="24"/>
          <w:lang w:val="en-US"/>
        </w:rPr>
        <w:t xml:space="preserve">: </w:t>
      </w:r>
      <w:r>
        <w:rPr>
          <w:sz w:val="24"/>
        </w:rPr>
        <w:t xml:space="preserve">Юнити, 1998 – 176с.  </w:t>
      </w:r>
    </w:p>
    <w:p w:rsidR="009B74F4" w:rsidRDefault="009B74F4">
      <w:pPr>
        <w:numPr>
          <w:ilvl w:val="0"/>
          <w:numId w:val="7"/>
        </w:numPr>
        <w:jc w:val="both"/>
        <w:rPr>
          <w:sz w:val="24"/>
        </w:rPr>
      </w:pPr>
      <w:r>
        <w:rPr>
          <w:sz w:val="24"/>
        </w:rPr>
        <w:t>Экономика зарубежных стран</w:t>
      </w:r>
      <w:r>
        <w:rPr>
          <w:sz w:val="24"/>
          <w:lang w:val="en-US"/>
        </w:rPr>
        <w:t>:</w:t>
      </w:r>
      <w:r>
        <w:rPr>
          <w:sz w:val="24"/>
        </w:rPr>
        <w:t xml:space="preserve"> Капиталистические и развивающиеся страны</w:t>
      </w:r>
      <w:r>
        <w:rPr>
          <w:sz w:val="24"/>
          <w:lang w:val="en-US"/>
        </w:rPr>
        <w:t>:</w:t>
      </w:r>
      <w:r>
        <w:rPr>
          <w:sz w:val="24"/>
        </w:rPr>
        <w:t xml:space="preserve"> Учебник для вузов. – М.</w:t>
      </w:r>
      <w:r>
        <w:rPr>
          <w:sz w:val="24"/>
          <w:lang w:val="en-US"/>
        </w:rPr>
        <w:t>:</w:t>
      </w:r>
      <w:r>
        <w:rPr>
          <w:sz w:val="24"/>
        </w:rPr>
        <w:t xml:space="preserve"> ЮНИТИ, 1998 – 369с.</w:t>
      </w:r>
    </w:p>
    <w:p w:rsidR="009B74F4" w:rsidRDefault="009B74F4">
      <w:pPr>
        <w:numPr>
          <w:ilvl w:val="0"/>
          <w:numId w:val="7"/>
        </w:numPr>
        <w:jc w:val="both"/>
        <w:rPr>
          <w:sz w:val="24"/>
        </w:rPr>
      </w:pPr>
      <w:r>
        <w:rPr>
          <w:sz w:val="24"/>
        </w:rPr>
        <w:t>Адрианов В.Д. Россия в современной экономике</w:t>
      </w:r>
      <w:r>
        <w:rPr>
          <w:sz w:val="24"/>
          <w:lang w:val="en-US"/>
        </w:rPr>
        <w:t>:</w:t>
      </w:r>
      <w:r>
        <w:rPr>
          <w:sz w:val="24"/>
        </w:rPr>
        <w:t xml:space="preserve"> Учебное пособие для вузов. – М.</w:t>
      </w:r>
      <w:r>
        <w:rPr>
          <w:sz w:val="24"/>
          <w:lang w:val="en-US"/>
        </w:rPr>
        <w:t>:</w:t>
      </w:r>
      <w:r>
        <w:rPr>
          <w:sz w:val="24"/>
        </w:rPr>
        <w:t xml:space="preserve"> ВЛАДОС, 1998 – 296с.</w:t>
      </w:r>
    </w:p>
    <w:p w:rsidR="009B74F4" w:rsidRDefault="009B74F4">
      <w:pPr>
        <w:numPr>
          <w:ilvl w:val="0"/>
          <w:numId w:val="7"/>
        </w:numPr>
        <w:jc w:val="both"/>
        <w:rPr>
          <w:sz w:val="24"/>
        </w:rPr>
      </w:pPr>
      <w:r>
        <w:rPr>
          <w:sz w:val="24"/>
        </w:rPr>
        <w:t>Балабанов И.Т., Балабанов А.И. Внешнеэкономические связи</w:t>
      </w:r>
      <w:r>
        <w:rPr>
          <w:sz w:val="24"/>
          <w:lang w:val="en-US"/>
        </w:rPr>
        <w:t>:</w:t>
      </w:r>
      <w:r>
        <w:rPr>
          <w:sz w:val="24"/>
        </w:rPr>
        <w:t xml:space="preserve"> Учебное пособие для студентов, обучающихся по экономическим специальностям. – М.</w:t>
      </w:r>
      <w:r>
        <w:rPr>
          <w:sz w:val="24"/>
          <w:lang w:val="en-US"/>
        </w:rPr>
        <w:t>:</w:t>
      </w:r>
      <w:r>
        <w:rPr>
          <w:sz w:val="24"/>
        </w:rPr>
        <w:t xml:space="preserve"> Финансы и статистика, 2000 – 542с.</w:t>
      </w:r>
    </w:p>
    <w:p w:rsidR="009B74F4" w:rsidRDefault="009B74F4">
      <w:pPr>
        <w:numPr>
          <w:ilvl w:val="0"/>
          <w:numId w:val="7"/>
        </w:numPr>
        <w:jc w:val="both"/>
        <w:rPr>
          <w:sz w:val="24"/>
        </w:rPr>
      </w:pPr>
      <w:r>
        <w:rPr>
          <w:sz w:val="24"/>
        </w:rPr>
        <w:t>Данько Т.П., Окрут З.И. Свободные экономические зоны в мировом хозяйстве</w:t>
      </w:r>
      <w:r>
        <w:rPr>
          <w:sz w:val="24"/>
          <w:lang w:val="en-US"/>
        </w:rPr>
        <w:t>:</w:t>
      </w:r>
      <w:r>
        <w:rPr>
          <w:sz w:val="24"/>
        </w:rPr>
        <w:t xml:space="preserve"> Учебное пособие для вузов. – М.</w:t>
      </w:r>
      <w:r>
        <w:rPr>
          <w:sz w:val="24"/>
          <w:lang w:val="en-US"/>
        </w:rPr>
        <w:t>:</w:t>
      </w:r>
      <w:r>
        <w:rPr>
          <w:sz w:val="24"/>
        </w:rPr>
        <w:t xml:space="preserve"> Инфра - М, 1998 – 168с.</w:t>
      </w:r>
    </w:p>
    <w:p w:rsidR="009B74F4" w:rsidRDefault="009B74F4">
      <w:pPr>
        <w:numPr>
          <w:ilvl w:val="0"/>
          <w:numId w:val="7"/>
        </w:numPr>
        <w:jc w:val="both"/>
        <w:rPr>
          <w:sz w:val="24"/>
        </w:rPr>
      </w:pPr>
      <w:r>
        <w:rPr>
          <w:sz w:val="24"/>
        </w:rPr>
        <w:t>Кругман П.Р. Обстфельд М. Международная экономика</w:t>
      </w:r>
      <w:r>
        <w:rPr>
          <w:sz w:val="24"/>
          <w:lang w:val="en-US"/>
        </w:rPr>
        <w:t>:</w:t>
      </w:r>
      <w:r>
        <w:rPr>
          <w:sz w:val="24"/>
        </w:rPr>
        <w:t xml:space="preserve"> теория и политика</w:t>
      </w:r>
      <w:r>
        <w:rPr>
          <w:sz w:val="24"/>
          <w:lang w:val="en-US"/>
        </w:rPr>
        <w:t>:</w:t>
      </w:r>
      <w:r>
        <w:rPr>
          <w:sz w:val="24"/>
        </w:rPr>
        <w:t xml:space="preserve"> учебник для вузов</w:t>
      </w:r>
      <w:r>
        <w:rPr>
          <w:sz w:val="24"/>
          <w:lang w:val="en-US"/>
        </w:rPr>
        <w:t>:</w:t>
      </w:r>
      <w:r>
        <w:rPr>
          <w:sz w:val="24"/>
        </w:rPr>
        <w:t xml:space="preserve"> пер. с англ. – М.</w:t>
      </w:r>
      <w:r>
        <w:rPr>
          <w:sz w:val="24"/>
          <w:lang w:val="en-US"/>
        </w:rPr>
        <w:t>:</w:t>
      </w:r>
      <w:r>
        <w:rPr>
          <w:sz w:val="24"/>
        </w:rPr>
        <w:t xml:space="preserve"> ЮНИТИ, 1997 – 799с.</w:t>
      </w:r>
    </w:p>
    <w:p w:rsidR="009B74F4" w:rsidRDefault="009B74F4">
      <w:pPr>
        <w:numPr>
          <w:ilvl w:val="0"/>
          <w:numId w:val="7"/>
        </w:numPr>
        <w:jc w:val="both"/>
        <w:rPr>
          <w:sz w:val="24"/>
        </w:rPr>
      </w:pPr>
      <w:r>
        <w:rPr>
          <w:sz w:val="24"/>
        </w:rPr>
        <w:t>Миклашевская Н.А., Холопов А.В. Международная экономика</w:t>
      </w:r>
      <w:r>
        <w:rPr>
          <w:sz w:val="24"/>
          <w:lang w:val="en-US"/>
        </w:rPr>
        <w:t>:</w:t>
      </w:r>
      <w:r>
        <w:rPr>
          <w:sz w:val="24"/>
        </w:rPr>
        <w:t xml:space="preserve"> Учебник </w:t>
      </w:r>
      <w:r>
        <w:rPr>
          <w:sz w:val="24"/>
          <w:lang w:val="en-US"/>
        </w:rPr>
        <w:t>/</w:t>
      </w:r>
      <w:r>
        <w:rPr>
          <w:sz w:val="24"/>
        </w:rPr>
        <w:t xml:space="preserve"> под общ. ред. А.В. Сидоровича. – М.</w:t>
      </w:r>
      <w:r>
        <w:rPr>
          <w:sz w:val="24"/>
          <w:lang w:val="en-US"/>
        </w:rPr>
        <w:t>:</w:t>
      </w:r>
      <w:r>
        <w:rPr>
          <w:sz w:val="24"/>
        </w:rPr>
        <w:t xml:space="preserve"> Дело и сервис, 1998 – 272с.</w:t>
      </w:r>
    </w:p>
    <w:p w:rsidR="009B74F4" w:rsidRDefault="009B74F4">
      <w:pPr>
        <w:numPr>
          <w:ilvl w:val="0"/>
          <w:numId w:val="7"/>
        </w:numPr>
        <w:jc w:val="both"/>
        <w:rPr>
          <w:sz w:val="24"/>
        </w:rPr>
      </w:pPr>
      <w:r>
        <w:rPr>
          <w:sz w:val="24"/>
        </w:rPr>
        <w:t>Мировая экономика</w:t>
      </w:r>
      <w:r>
        <w:rPr>
          <w:sz w:val="24"/>
          <w:lang w:val="en-US"/>
        </w:rPr>
        <w:t>:</w:t>
      </w:r>
      <w:r>
        <w:rPr>
          <w:sz w:val="24"/>
        </w:rPr>
        <w:t xml:space="preserve"> введение во внешнеэкономическую деятельность</w:t>
      </w:r>
      <w:r>
        <w:rPr>
          <w:sz w:val="24"/>
          <w:lang w:val="en-US"/>
        </w:rPr>
        <w:t>:</w:t>
      </w:r>
      <w:r>
        <w:rPr>
          <w:sz w:val="24"/>
        </w:rPr>
        <w:t xml:space="preserve"> учебное пособие для студентов вузов </w:t>
      </w:r>
      <w:r>
        <w:rPr>
          <w:sz w:val="24"/>
          <w:lang w:val="en-US"/>
        </w:rPr>
        <w:t xml:space="preserve">/ </w:t>
      </w:r>
      <w:r>
        <w:rPr>
          <w:sz w:val="24"/>
        </w:rPr>
        <w:t>Елова М.В., Муравьева Е.К. и др. под ред. А.И. Журкалина. – М.</w:t>
      </w:r>
      <w:r>
        <w:rPr>
          <w:sz w:val="24"/>
          <w:lang w:val="en-US"/>
        </w:rPr>
        <w:t>:</w:t>
      </w:r>
      <w:r>
        <w:rPr>
          <w:sz w:val="24"/>
        </w:rPr>
        <w:t xml:space="preserve"> Логос, 2000 – 248с.</w:t>
      </w:r>
    </w:p>
    <w:p w:rsidR="009B74F4" w:rsidRDefault="009B74F4">
      <w:pPr>
        <w:jc w:val="both"/>
        <w:rPr>
          <w:sz w:val="24"/>
        </w:rPr>
      </w:pPr>
      <w:r>
        <w:rPr>
          <w:sz w:val="24"/>
        </w:rPr>
        <w:t xml:space="preserve">  </w:t>
      </w:r>
    </w:p>
    <w:p w:rsidR="009B74F4" w:rsidRDefault="009B74F4">
      <w:pPr>
        <w:rPr>
          <w:sz w:val="24"/>
        </w:rPr>
      </w:pPr>
      <w:bookmarkStart w:id="0" w:name="_GoBack"/>
      <w:bookmarkEnd w:id="0"/>
    </w:p>
    <w:sectPr w:rsidR="009B74F4">
      <w:headerReference w:type="even" r:id="rId7"/>
      <w:headerReference w:type="default" r:id="rId8"/>
      <w:footerReference w:type="even" r:id="rId9"/>
      <w:footerReference w:type="default" r:id="rId10"/>
      <w:pgSz w:w="11906" w:h="16838"/>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F4" w:rsidRDefault="009B74F4">
      <w:r>
        <w:separator/>
      </w:r>
    </w:p>
  </w:endnote>
  <w:endnote w:type="continuationSeparator" w:id="0">
    <w:p w:rsidR="009B74F4" w:rsidRDefault="009B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4" w:rsidRDefault="009B74F4">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rsidR="009B74F4" w:rsidRDefault="009B74F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4" w:rsidRDefault="009B74F4">
    <w:pPr>
      <w:pStyle w:val="a7"/>
      <w:framePr w:wrap="around" w:vAnchor="text" w:hAnchor="margin" w:xAlign="right" w:y="1"/>
      <w:rPr>
        <w:rStyle w:val="a6"/>
      </w:rPr>
    </w:pPr>
  </w:p>
  <w:p w:rsidR="009B74F4" w:rsidRDefault="009B74F4">
    <w:pPr>
      <w:pStyle w:val="a7"/>
      <w:framePr w:wrap="around" w:vAnchor="text" w:hAnchor="margin" w:xAlign="right" w:y="1"/>
      <w:rPr>
        <w:rStyle w:val="a6"/>
      </w:rPr>
    </w:pPr>
  </w:p>
  <w:p w:rsidR="009B74F4" w:rsidRDefault="009B74F4">
    <w:pPr>
      <w:pStyle w:val="a7"/>
      <w:ind w:right="360"/>
    </w:pPr>
  </w:p>
  <w:p w:rsidR="009B74F4" w:rsidRDefault="009B74F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F4" w:rsidRDefault="009B74F4">
      <w:r>
        <w:separator/>
      </w:r>
    </w:p>
  </w:footnote>
  <w:footnote w:type="continuationSeparator" w:id="0">
    <w:p w:rsidR="009B74F4" w:rsidRDefault="009B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4" w:rsidRDefault="009B74F4">
    <w:pPr>
      <w:pStyle w:val="a5"/>
      <w:framePr w:wrap="around" w:vAnchor="text" w:hAnchor="margin" w:xAlign="right" w:y="1"/>
      <w:rPr>
        <w:rStyle w:val="a6"/>
      </w:rPr>
    </w:pPr>
    <w:r>
      <w:rPr>
        <w:rStyle w:val="a6"/>
        <w:noProof/>
      </w:rPr>
      <w:t>21</w:t>
    </w:r>
  </w:p>
  <w:p w:rsidR="009B74F4" w:rsidRDefault="009B74F4">
    <w:pPr>
      <w:pStyle w:val="a5"/>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4F4" w:rsidRDefault="00CE67A8">
    <w:pPr>
      <w:pStyle w:val="a5"/>
      <w:framePr w:wrap="around" w:vAnchor="text" w:hAnchor="margin" w:xAlign="right" w:y="1"/>
      <w:rPr>
        <w:rStyle w:val="a6"/>
      </w:rPr>
    </w:pPr>
    <w:r>
      <w:rPr>
        <w:rStyle w:val="a6"/>
        <w:noProof/>
      </w:rPr>
      <w:t>1</w:t>
    </w:r>
  </w:p>
  <w:p w:rsidR="009B74F4" w:rsidRDefault="009B74F4">
    <w:pPr>
      <w:pStyle w:val="a5"/>
      <w:framePr w:wrap="around" w:vAnchor="text" w:hAnchor="margin" w:y="1"/>
      <w:rPr>
        <w:rStyle w:val="a6"/>
      </w:rPr>
    </w:pPr>
  </w:p>
  <w:p w:rsidR="009B74F4" w:rsidRDefault="009B74F4">
    <w:pPr>
      <w:pStyle w:val="a5"/>
      <w:framePr w:wrap="around" w:vAnchor="text" w:hAnchor="margin" w:y="1"/>
      <w:ind w:right="360"/>
      <w:rPr>
        <w:rStyle w:val="a6"/>
      </w:rPr>
    </w:pPr>
  </w:p>
  <w:p w:rsidR="009B74F4" w:rsidRDefault="009B74F4">
    <w:pPr>
      <w:pStyle w:val="a5"/>
      <w:framePr w:wrap="around" w:vAnchor="text" w:hAnchor="margin" w:y="1"/>
      <w:rPr>
        <w:rStyle w:val="a6"/>
      </w:rPr>
    </w:pPr>
  </w:p>
  <w:p w:rsidR="009B74F4" w:rsidRDefault="009B74F4">
    <w:pPr>
      <w:pStyle w:val="a5"/>
      <w:framePr w:wrap="around" w:vAnchor="text" w:hAnchor="margin" w:y="1"/>
      <w:ind w:right="360"/>
      <w:rPr>
        <w:rStyle w:val="a6"/>
      </w:rPr>
    </w:pPr>
  </w:p>
  <w:p w:rsidR="009B74F4" w:rsidRDefault="009B74F4">
    <w:pPr>
      <w:pStyle w:val="a5"/>
      <w:framePr w:wrap="around" w:vAnchor="text" w:hAnchor="margin" w:y="1"/>
      <w:rPr>
        <w:rStyle w:val="a6"/>
      </w:rPr>
    </w:pPr>
  </w:p>
  <w:p w:rsidR="009B74F4" w:rsidRDefault="009B74F4">
    <w:pPr>
      <w:pStyle w:val="a5"/>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13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4C801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54566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CF4235A"/>
    <w:multiLevelType w:val="singleLevel"/>
    <w:tmpl w:val="B62E7108"/>
    <w:lvl w:ilvl="0">
      <w:start w:val="1"/>
      <w:numFmt w:val="decimal"/>
      <w:lvlText w:val="%1."/>
      <w:lvlJc w:val="left"/>
      <w:pPr>
        <w:tabs>
          <w:tab w:val="num" w:pos="390"/>
        </w:tabs>
        <w:ind w:left="390" w:hanging="390"/>
      </w:pPr>
      <w:rPr>
        <w:rFonts w:hint="default"/>
      </w:rPr>
    </w:lvl>
  </w:abstractNum>
  <w:abstractNum w:abstractNumId="4">
    <w:nsid w:val="4C60514F"/>
    <w:multiLevelType w:val="singleLevel"/>
    <w:tmpl w:val="39C6AC8E"/>
    <w:lvl w:ilvl="0">
      <w:start w:val="1"/>
      <w:numFmt w:val="decimal"/>
      <w:lvlText w:val="%1."/>
      <w:lvlJc w:val="left"/>
      <w:pPr>
        <w:tabs>
          <w:tab w:val="num" w:pos="375"/>
        </w:tabs>
        <w:ind w:left="375" w:hanging="375"/>
      </w:pPr>
      <w:rPr>
        <w:rFonts w:hint="default"/>
      </w:rPr>
    </w:lvl>
  </w:abstractNum>
  <w:abstractNum w:abstractNumId="5">
    <w:nsid w:val="5E761AC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5FCD09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7A8"/>
    <w:rsid w:val="008E57E5"/>
    <w:rsid w:val="009B74F4"/>
    <w:rsid w:val="00AE4FC2"/>
    <w:rsid w:val="00CE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34C410-7D45-48DD-B884-07111EDD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110"/>
    </w:rPr>
  </w:style>
  <w:style w:type="paragraph" w:styleId="2">
    <w:name w:val="heading 2"/>
    <w:basedOn w:val="a"/>
    <w:next w:val="a"/>
    <w:qFormat/>
    <w:pPr>
      <w:keepNext/>
      <w:jc w:val="center"/>
      <w:outlineLvl w:val="1"/>
    </w:pPr>
    <w:rPr>
      <w:sz w:val="32"/>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center"/>
      <w:outlineLvl w:val="4"/>
    </w:pPr>
    <w:rPr>
      <w:sz w:val="26"/>
    </w:rPr>
  </w:style>
  <w:style w:type="paragraph" w:styleId="6">
    <w:name w:val="heading 6"/>
    <w:basedOn w:val="a"/>
    <w:next w:val="a"/>
    <w:qFormat/>
    <w:pPr>
      <w:keepNext/>
      <w:jc w:val="both"/>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32"/>
    </w:rPr>
  </w:style>
  <w:style w:type="paragraph" w:styleId="a4">
    <w:name w:val="Title"/>
    <w:basedOn w:val="a"/>
    <w:qFormat/>
    <w:pPr>
      <w:jc w:val="center"/>
    </w:pPr>
    <w:rPr>
      <w:sz w:val="32"/>
    </w:rPr>
  </w:style>
  <w:style w:type="paragraph" w:styleId="20">
    <w:name w:val="Body Text 2"/>
    <w:basedOn w:val="a"/>
    <w:semiHidden/>
    <w:pPr>
      <w:jc w:val="both"/>
    </w:pPr>
    <w:rPr>
      <w:sz w:val="26"/>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footer"/>
    <w:basedOn w:val="a"/>
    <w:semiHidden/>
    <w:pPr>
      <w:tabs>
        <w:tab w:val="center" w:pos="4153"/>
        <w:tab w:val="right" w:pos="8306"/>
      </w:tabs>
    </w:pPr>
  </w:style>
  <w:style w:type="paragraph" w:styleId="30">
    <w:name w:val="Body Text 3"/>
    <w:basedOn w:val="a"/>
    <w:semiHidden/>
    <w:pPr>
      <w:jc w:val="both"/>
    </w:pPr>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11380</Words>
  <Characters>64870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 и продовольствия</vt:lpstr>
    </vt:vector>
  </TitlesOfParts>
  <Company> </Company>
  <LinksUpToDate>false</LinksUpToDate>
  <CharactersWithSpaces>76098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 и продовольствия</dc:title>
  <dc:subject/>
  <dc:creator>Перегудов</dc:creator>
  <cp:keywords/>
  <cp:lastModifiedBy>Irina</cp:lastModifiedBy>
  <cp:revision>2</cp:revision>
  <cp:lastPrinted>2001-03-09T15:29:00Z</cp:lastPrinted>
  <dcterms:created xsi:type="dcterms:W3CDTF">2014-08-06T18:52:00Z</dcterms:created>
  <dcterms:modified xsi:type="dcterms:W3CDTF">2014-08-06T18:52:00Z</dcterms:modified>
</cp:coreProperties>
</file>