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6A" w:rsidRDefault="000A026A">
      <w:pPr>
        <w:pStyle w:val="a6"/>
        <w:jc w:val="center"/>
        <w:rPr>
          <w:caps/>
          <w:color w:val="FF0000"/>
          <w:lang w:val="en-US"/>
        </w:rPr>
      </w:pPr>
      <w:r>
        <w:rPr>
          <w:caps/>
          <w:color w:val="FF0000"/>
        </w:rPr>
        <w:t xml:space="preserve">эта работа была сделана на заказ! </w:t>
      </w:r>
    </w:p>
    <w:p w:rsidR="000A026A" w:rsidRDefault="000A026A">
      <w:pPr>
        <w:pStyle w:val="a6"/>
        <w:jc w:val="center"/>
        <w:rPr>
          <w:caps/>
          <w:lang w:val="en-US"/>
        </w:rPr>
      </w:pPr>
    </w:p>
    <w:p w:rsidR="000A026A" w:rsidRDefault="000A026A">
      <w:pPr>
        <w:pStyle w:val="a6"/>
        <w:jc w:val="center"/>
        <w:rPr>
          <w:caps/>
          <w:sz w:val="24"/>
        </w:rPr>
      </w:pPr>
      <w:r>
        <w:rPr>
          <w:caps/>
          <w:sz w:val="24"/>
        </w:rPr>
        <w:t>список  оригинальных работ</w:t>
      </w:r>
      <w:r>
        <w:rPr>
          <w:caps/>
          <w:sz w:val="24"/>
          <w:lang w:val="en-US"/>
        </w:rPr>
        <w:t xml:space="preserve">( </w:t>
      </w:r>
      <w:r>
        <w:rPr>
          <w:caps/>
          <w:sz w:val="24"/>
        </w:rPr>
        <w:t xml:space="preserve">больше 100) в режиме </w:t>
      </w:r>
      <w:r>
        <w:rPr>
          <w:caps/>
          <w:sz w:val="24"/>
          <w:lang w:val="en-US"/>
        </w:rPr>
        <w:t>off-line</w:t>
      </w:r>
      <w:r>
        <w:rPr>
          <w:caps/>
          <w:sz w:val="24"/>
        </w:rPr>
        <w:t xml:space="preserve"> вы можете посмотреть по адресу: </w:t>
      </w:r>
    </w:p>
    <w:p w:rsidR="000A026A" w:rsidRDefault="000A026A">
      <w:pPr>
        <w:pStyle w:val="a6"/>
        <w:jc w:val="center"/>
        <w:rPr>
          <w:caps/>
          <w:sz w:val="24"/>
          <w:lang w:val="en-US"/>
        </w:rPr>
      </w:pPr>
    </w:p>
    <w:p w:rsidR="000A026A" w:rsidRDefault="000A026A">
      <w:pPr>
        <w:pStyle w:val="a6"/>
        <w:jc w:val="center"/>
        <w:rPr>
          <w:sz w:val="24"/>
          <w:lang w:val="en-US"/>
        </w:rPr>
      </w:pPr>
      <w:r w:rsidRPr="00F175D0">
        <w:t>http://www.sinor.ru/~ranger/Ref</w:t>
      </w:r>
    </w:p>
    <w:p w:rsidR="000A026A" w:rsidRDefault="000A026A">
      <w:pPr>
        <w:pStyle w:val="a6"/>
        <w:jc w:val="center"/>
        <w:rPr>
          <w:caps/>
          <w:sz w:val="24"/>
          <w:lang w:val="en-US"/>
        </w:rPr>
      </w:pPr>
    </w:p>
    <w:p w:rsidR="000A026A" w:rsidRDefault="000A026A">
      <w:pPr>
        <w:pStyle w:val="a6"/>
        <w:jc w:val="center"/>
        <w:rPr>
          <w:caps/>
          <w:lang w:val="en-US"/>
        </w:rPr>
      </w:pPr>
    </w:p>
    <w:p w:rsidR="000A026A" w:rsidRDefault="000A026A">
      <w:pPr>
        <w:pStyle w:val="a6"/>
        <w:jc w:val="center"/>
        <w:rPr>
          <w:caps/>
        </w:rPr>
      </w:pPr>
      <w:r>
        <w:rPr>
          <w:caps/>
        </w:rPr>
        <w:t xml:space="preserve">также  вы найдете много учебной литературы и статей по всем предметам в моей библиотеке </w:t>
      </w:r>
      <w:r>
        <w:rPr>
          <w:caps/>
          <w:lang w:val="en-US"/>
        </w:rPr>
        <w:t>on-line</w:t>
      </w:r>
    </w:p>
    <w:p w:rsidR="000A026A" w:rsidRDefault="000A026A">
      <w:pPr>
        <w:pStyle w:val="a6"/>
        <w:jc w:val="center"/>
        <w:rPr>
          <w:caps/>
        </w:rPr>
      </w:pPr>
    </w:p>
    <w:p w:rsidR="000A026A" w:rsidRDefault="000A026A">
      <w:pPr>
        <w:pStyle w:val="a6"/>
        <w:jc w:val="center"/>
        <w:rPr>
          <w:lang w:val="en-US"/>
        </w:rPr>
      </w:pPr>
      <w:r w:rsidRPr="00F175D0">
        <w:t>http://www.sinor.ru/~ranger</w:t>
      </w:r>
    </w:p>
    <w:p w:rsidR="000A026A" w:rsidRDefault="000A026A">
      <w:pPr>
        <w:pStyle w:val="a6"/>
        <w:jc w:val="center"/>
        <w:rPr>
          <w:lang w:val="en-US"/>
        </w:rPr>
      </w:pPr>
    </w:p>
    <w:p w:rsidR="000A026A" w:rsidRDefault="000A026A"/>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p w:rsidR="000A026A" w:rsidRDefault="000A026A">
      <w:pPr>
        <w:rPr>
          <w:lang w:val="en-US"/>
        </w:rPr>
      </w:pPr>
    </w:p>
    <w:tbl>
      <w:tblPr>
        <w:tblW w:w="0" w:type="auto"/>
        <w:tblLayout w:type="fixed"/>
        <w:tblLook w:val="0000" w:firstRow="0" w:lastRow="0" w:firstColumn="0" w:lastColumn="0" w:noHBand="0" w:noVBand="0"/>
      </w:tblPr>
      <w:tblGrid>
        <w:gridCol w:w="9039"/>
        <w:gridCol w:w="709"/>
      </w:tblGrid>
      <w:tr w:rsidR="000A026A">
        <w:tc>
          <w:tcPr>
            <w:tcW w:w="9039" w:type="dxa"/>
          </w:tcPr>
          <w:p w:rsidR="000A026A" w:rsidRDefault="000A026A">
            <w:pPr>
              <w:pStyle w:val="30"/>
              <w:spacing w:line="360" w:lineRule="auto"/>
              <w:rPr>
                <w:b/>
              </w:rPr>
            </w:pPr>
            <w:r>
              <w:rPr>
                <w:b/>
              </w:rPr>
              <w:t>Введение…………………………………………………………………………………….</w:t>
            </w:r>
          </w:p>
        </w:tc>
        <w:tc>
          <w:tcPr>
            <w:tcW w:w="709" w:type="dxa"/>
          </w:tcPr>
          <w:p w:rsidR="000A026A" w:rsidRDefault="000A026A">
            <w:pPr>
              <w:pStyle w:val="30"/>
              <w:spacing w:line="360" w:lineRule="auto"/>
              <w:rPr>
                <w:b/>
              </w:rPr>
            </w:pPr>
            <w:r>
              <w:rPr>
                <w:b/>
              </w:rPr>
              <w:t>3</w:t>
            </w:r>
          </w:p>
        </w:tc>
      </w:tr>
      <w:tr w:rsidR="000A026A">
        <w:tc>
          <w:tcPr>
            <w:tcW w:w="9039" w:type="dxa"/>
          </w:tcPr>
          <w:p w:rsidR="000A026A" w:rsidRDefault="000A026A">
            <w:pPr>
              <w:pStyle w:val="30"/>
              <w:spacing w:line="360" w:lineRule="auto"/>
              <w:rPr>
                <w:b/>
              </w:rPr>
            </w:pPr>
            <w:r>
              <w:rPr>
                <w:b/>
              </w:rPr>
              <w:t>1. Виды речи………………………………………………………………………………..</w:t>
            </w:r>
          </w:p>
        </w:tc>
        <w:tc>
          <w:tcPr>
            <w:tcW w:w="709" w:type="dxa"/>
          </w:tcPr>
          <w:p w:rsidR="000A026A" w:rsidRDefault="000A026A">
            <w:pPr>
              <w:pStyle w:val="30"/>
              <w:spacing w:line="360" w:lineRule="auto"/>
              <w:rPr>
                <w:b/>
              </w:rPr>
            </w:pPr>
            <w:r>
              <w:rPr>
                <w:b/>
              </w:rPr>
              <w:t>4</w:t>
            </w:r>
          </w:p>
        </w:tc>
      </w:tr>
      <w:tr w:rsidR="000A026A">
        <w:tc>
          <w:tcPr>
            <w:tcW w:w="9039" w:type="dxa"/>
          </w:tcPr>
          <w:p w:rsidR="000A026A" w:rsidRDefault="000A026A">
            <w:pPr>
              <w:pStyle w:val="30"/>
              <w:spacing w:line="360" w:lineRule="auto"/>
              <w:rPr>
                <w:b/>
              </w:rPr>
            </w:pPr>
            <w:r>
              <w:rPr>
                <w:b/>
              </w:rPr>
              <w:t>2. Связь мышления и речи………………………………………………………………</w:t>
            </w:r>
          </w:p>
        </w:tc>
        <w:tc>
          <w:tcPr>
            <w:tcW w:w="709" w:type="dxa"/>
          </w:tcPr>
          <w:p w:rsidR="000A026A" w:rsidRDefault="000A026A">
            <w:pPr>
              <w:pStyle w:val="30"/>
              <w:spacing w:line="360" w:lineRule="auto"/>
              <w:rPr>
                <w:b/>
              </w:rPr>
            </w:pPr>
            <w:r>
              <w:rPr>
                <w:b/>
              </w:rPr>
              <w:t>6</w:t>
            </w:r>
          </w:p>
        </w:tc>
      </w:tr>
      <w:tr w:rsidR="000A026A">
        <w:tc>
          <w:tcPr>
            <w:tcW w:w="9039" w:type="dxa"/>
          </w:tcPr>
          <w:p w:rsidR="000A026A" w:rsidRDefault="000A026A">
            <w:pPr>
              <w:pStyle w:val="30"/>
              <w:spacing w:line="360" w:lineRule="auto"/>
              <w:rPr>
                <w:b/>
              </w:rPr>
            </w:pPr>
            <w:r>
              <w:rPr>
                <w:b/>
              </w:rPr>
              <w:t>2.1. Физиологические основы мышления и речи……………………………………..</w:t>
            </w:r>
          </w:p>
        </w:tc>
        <w:tc>
          <w:tcPr>
            <w:tcW w:w="709" w:type="dxa"/>
          </w:tcPr>
          <w:p w:rsidR="000A026A" w:rsidRDefault="000A026A">
            <w:pPr>
              <w:pStyle w:val="30"/>
              <w:spacing w:line="360" w:lineRule="auto"/>
              <w:rPr>
                <w:b/>
              </w:rPr>
            </w:pPr>
            <w:r>
              <w:rPr>
                <w:b/>
              </w:rPr>
              <w:t>6</w:t>
            </w:r>
          </w:p>
        </w:tc>
      </w:tr>
      <w:tr w:rsidR="000A026A">
        <w:tc>
          <w:tcPr>
            <w:tcW w:w="9039" w:type="dxa"/>
          </w:tcPr>
          <w:p w:rsidR="000A026A" w:rsidRDefault="000A026A">
            <w:pPr>
              <w:pStyle w:val="30"/>
              <w:spacing w:line="360" w:lineRule="auto"/>
              <w:rPr>
                <w:b/>
              </w:rPr>
            </w:pPr>
            <w:r>
              <w:rPr>
                <w:b/>
              </w:rPr>
              <w:t>2.3. Речь и ее функции…………………………………………………………………….</w:t>
            </w:r>
          </w:p>
        </w:tc>
        <w:tc>
          <w:tcPr>
            <w:tcW w:w="709" w:type="dxa"/>
          </w:tcPr>
          <w:p w:rsidR="000A026A" w:rsidRDefault="000A026A">
            <w:pPr>
              <w:pStyle w:val="30"/>
              <w:spacing w:line="360" w:lineRule="auto"/>
              <w:rPr>
                <w:b/>
              </w:rPr>
            </w:pPr>
            <w:r>
              <w:rPr>
                <w:b/>
              </w:rPr>
              <w:t>7</w:t>
            </w:r>
          </w:p>
        </w:tc>
      </w:tr>
      <w:tr w:rsidR="000A026A">
        <w:tc>
          <w:tcPr>
            <w:tcW w:w="9039" w:type="dxa"/>
          </w:tcPr>
          <w:p w:rsidR="000A026A" w:rsidRDefault="000A026A">
            <w:pPr>
              <w:pStyle w:val="30"/>
              <w:spacing w:line="360" w:lineRule="auto"/>
              <w:rPr>
                <w:b/>
              </w:rPr>
            </w:pPr>
            <w:r>
              <w:rPr>
                <w:b/>
              </w:rPr>
              <w:t>3. Понятие о мышлении………………………………………………………………….</w:t>
            </w:r>
          </w:p>
        </w:tc>
        <w:tc>
          <w:tcPr>
            <w:tcW w:w="709" w:type="dxa"/>
          </w:tcPr>
          <w:p w:rsidR="000A026A" w:rsidRDefault="000A026A">
            <w:pPr>
              <w:pStyle w:val="30"/>
              <w:spacing w:line="360" w:lineRule="auto"/>
              <w:rPr>
                <w:b/>
              </w:rPr>
            </w:pPr>
            <w:r>
              <w:rPr>
                <w:b/>
              </w:rPr>
              <w:t>9</w:t>
            </w:r>
          </w:p>
        </w:tc>
      </w:tr>
      <w:tr w:rsidR="000A026A">
        <w:tc>
          <w:tcPr>
            <w:tcW w:w="9039" w:type="dxa"/>
          </w:tcPr>
          <w:p w:rsidR="000A026A" w:rsidRDefault="000A026A">
            <w:pPr>
              <w:pStyle w:val="30"/>
              <w:spacing w:line="360" w:lineRule="auto"/>
              <w:rPr>
                <w:b/>
              </w:rPr>
            </w:pPr>
            <w:r>
              <w:rPr>
                <w:b/>
              </w:rPr>
              <w:t>3.1.  Операции мышления………………………………………………………………..</w:t>
            </w:r>
          </w:p>
        </w:tc>
        <w:tc>
          <w:tcPr>
            <w:tcW w:w="709" w:type="dxa"/>
          </w:tcPr>
          <w:p w:rsidR="000A026A" w:rsidRDefault="000A026A">
            <w:pPr>
              <w:pStyle w:val="30"/>
              <w:spacing w:line="360" w:lineRule="auto"/>
              <w:rPr>
                <w:b/>
              </w:rPr>
            </w:pPr>
            <w:r>
              <w:rPr>
                <w:b/>
              </w:rPr>
              <w:t>11</w:t>
            </w:r>
          </w:p>
        </w:tc>
      </w:tr>
      <w:tr w:rsidR="000A026A">
        <w:tc>
          <w:tcPr>
            <w:tcW w:w="9039" w:type="dxa"/>
          </w:tcPr>
          <w:p w:rsidR="000A026A" w:rsidRDefault="000A026A">
            <w:pPr>
              <w:pStyle w:val="30"/>
              <w:spacing w:line="360" w:lineRule="auto"/>
              <w:rPr>
                <w:b/>
              </w:rPr>
            </w:pPr>
            <w:r>
              <w:rPr>
                <w:b/>
              </w:rPr>
              <w:t>3.2.  Обобщение и конкретизация………………………………………………………..</w:t>
            </w:r>
          </w:p>
        </w:tc>
        <w:tc>
          <w:tcPr>
            <w:tcW w:w="709" w:type="dxa"/>
          </w:tcPr>
          <w:p w:rsidR="000A026A" w:rsidRDefault="000A026A">
            <w:pPr>
              <w:pStyle w:val="30"/>
              <w:spacing w:line="360" w:lineRule="auto"/>
              <w:rPr>
                <w:b/>
              </w:rPr>
            </w:pPr>
            <w:r>
              <w:rPr>
                <w:b/>
              </w:rPr>
              <w:t>13</w:t>
            </w:r>
          </w:p>
        </w:tc>
      </w:tr>
      <w:tr w:rsidR="000A026A">
        <w:tc>
          <w:tcPr>
            <w:tcW w:w="9039" w:type="dxa"/>
          </w:tcPr>
          <w:p w:rsidR="000A026A" w:rsidRDefault="000A026A">
            <w:pPr>
              <w:pStyle w:val="30"/>
              <w:spacing w:line="360" w:lineRule="auto"/>
              <w:rPr>
                <w:b/>
              </w:rPr>
            </w:pPr>
            <w:r>
              <w:rPr>
                <w:b/>
              </w:rPr>
              <w:t>3.3.  Основные формы мышления………………………………………………………</w:t>
            </w:r>
          </w:p>
        </w:tc>
        <w:tc>
          <w:tcPr>
            <w:tcW w:w="709" w:type="dxa"/>
          </w:tcPr>
          <w:p w:rsidR="000A026A" w:rsidRDefault="000A026A">
            <w:pPr>
              <w:pStyle w:val="30"/>
              <w:spacing w:line="360" w:lineRule="auto"/>
              <w:rPr>
                <w:b/>
              </w:rPr>
            </w:pPr>
            <w:r>
              <w:rPr>
                <w:b/>
              </w:rPr>
              <w:t>13</w:t>
            </w:r>
          </w:p>
        </w:tc>
      </w:tr>
      <w:tr w:rsidR="000A026A">
        <w:tc>
          <w:tcPr>
            <w:tcW w:w="9039" w:type="dxa"/>
          </w:tcPr>
          <w:p w:rsidR="000A026A" w:rsidRDefault="000A026A">
            <w:pPr>
              <w:pStyle w:val="30"/>
              <w:spacing w:line="360" w:lineRule="auto"/>
              <w:rPr>
                <w:b/>
              </w:rPr>
            </w:pPr>
            <w:r>
              <w:rPr>
                <w:b/>
              </w:rPr>
              <w:t>Заключение………………………………………………………………………………..</w:t>
            </w:r>
          </w:p>
        </w:tc>
        <w:tc>
          <w:tcPr>
            <w:tcW w:w="709" w:type="dxa"/>
          </w:tcPr>
          <w:p w:rsidR="000A026A" w:rsidRDefault="000A026A">
            <w:pPr>
              <w:pStyle w:val="30"/>
              <w:spacing w:line="360" w:lineRule="auto"/>
              <w:rPr>
                <w:b/>
              </w:rPr>
            </w:pPr>
            <w:r>
              <w:rPr>
                <w:b/>
              </w:rPr>
              <w:t>17</w:t>
            </w:r>
          </w:p>
        </w:tc>
      </w:tr>
      <w:tr w:rsidR="000A026A">
        <w:tc>
          <w:tcPr>
            <w:tcW w:w="9039" w:type="dxa"/>
          </w:tcPr>
          <w:p w:rsidR="000A026A" w:rsidRDefault="000A026A">
            <w:pPr>
              <w:spacing w:line="360" w:lineRule="auto"/>
              <w:rPr>
                <w:b/>
                <w:sz w:val="24"/>
              </w:rPr>
            </w:pPr>
            <w:r>
              <w:rPr>
                <w:b/>
                <w:snapToGrid w:val="0"/>
                <w:sz w:val="24"/>
              </w:rPr>
              <w:t>Литература…………………………………………………………………………………</w:t>
            </w:r>
          </w:p>
        </w:tc>
        <w:tc>
          <w:tcPr>
            <w:tcW w:w="709" w:type="dxa"/>
          </w:tcPr>
          <w:p w:rsidR="000A026A" w:rsidRDefault="000A026A">
            <w:pPr>
              <w:pStyle w:val="30"/>
              <w:spacing w:line="360" w:lineRule="auto"/>
              <w:rPr>
                <w:b/>
              </w:rPr>
            </w:pPr>
            <w:r>
              <w:rPr>
                <w:b/>
              </w:rPr>
              <w:t>18</w:t>
            </w:r>
          </w:p>
        </w:tc>
      </w:tr>
    </w:tbl>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p>
    <w:p w:rsidR="000A026A" w:rsidRDefault="000A026A">
      <w:pPr>
        <w:pStyle w:val="30"/>
        <w:spacing w:line="360" w:lineRule="auto"/>
        <w:jc w:val="center"/>
        <w:rPr>
          <w:b/>
        </w:rPr>
      </w:pPr>
      <w:r>
        <w:rPr>
          <w:b/>
        </w:rPr>
        <w:t>Введение</w:t>
      </w:r>
    </w:p>
    <w:p w:rsidR="000A026A" w:rsidRDefault="000A026A">
      <w:pPr>
        <w:pStyle w:val="30"/>
        <w:spacing w:line="360" w:lineRule="auto"/>
        <w:jc w:val="both"/>
      </w:pPr>
      <w:r>
        <w:t xml:space="preserve">    Проблема  взаимосвязи речи и мышления , его роли в общении и формировании сознания является едва ли не самым важным разделом психологии. Анализ того, как строится наглядное отражение действительности, как человек отражает реальный мир, в котором он живет , как он получает субъективный образ объективного мира, составляет значительную часть всего содержания психологии. Вещи не только воспринимаются наглядно, но отражаются в их связях и отношениях. Человек может не только воспринимать вещи, используя анализаторы, но может рассуждать, делать выводы, даже если не имеет непосредственного личного опыта. Т.е. для человека характерно то , что у него есть не только чувственное, но и рациональное познание , иначе говоря, что с переходом от животного мира к человеческой истории возникает огромный скачок в процессе познания от чувственного к рациональному. Фундаментальное отличие человеческого сознания от сознания животного-способность переходить за пределы  наглядного, непосредственного  опыта  к  отвлеченному,  рациональному сознанию.</w:t>
      </w:r>
    </w:p>
    <w:p w:rsidR="000A026A" w:rsidRDefault="000A026A">
      <w:pPr>
        <w:pStyle w:val="30"/>
        <w:spacing w:line="360" w:lineRule="auto"/>
        <w:jc w:val="both"/>
      </w:pPr>
      <w:r>
        <w:t>В данной работе мы рассмотрим взаимосвязь мышления и речи.</w:t>
      </w:r>
    </w:p>
    <w:p w:rsidR="000A026A" w:rsidRDefault="000A026A">
      <w:pPr>
        <w:pStyle w:val="1"/>
      </w:pPr>
    </w:p>
    <w:p w:rsidR="000A026A" w:rsidRDefault="000A026A">
      <w:pPr>
        <w:pStyle w:val="1"/>
      </w:pPr>
    </w:p>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Pr>
        <w:pStyle w:val="1"/>
        <w:spacing w:before="220"/>
      </w:pPr>
      <w:r>
        <w:t>1. Виды речи</w:t>
      </w:r>
    </w:p>
    <w:p w:rsidR="000A026A" w:rsidRDefault="000A026A">
      <w:pPr>
        <w:spacing w:before="100" w:line="360" w:lineRule="auto"/>
        <w:ind w:firstLine="300"/>
        <w:jc w:val="both"/>
        <w:rPr>
          <w:i/>
          <w:snapToGrid w:val="0"/>
          <w:sz w:val="24"/>
        </w:rPr>
      </w:pPr>
      <w:r>
        <w:rPr>
          <w:snapToGrid w:val="0"/>
          <w:sz w:val="24"/>
        </w:rPr>
        <w:t>Речь людей в зависимости от различных условий приобрета</w:t>
      </w:r>
      <w:r>
        <w:rPr>
          <w:snapToGrid w:val="0"/>
          <w:sz w:val="24"/>
        </w:rPr>
        <w:softHyphen/>
        <w:t xml:space="preserve">ет своеобразные особенности. Соответственно этому выделяют разные виды речи. Прежде всего различают </w:t>
      </w:r>
      <w:r>
        <w:rPr>
          <w:i/>
          <w:snapToGrid w:val="0"/>
          <w:sz w:val="24"/>
        </w:rPr>
        <w:t>внешнюю</w:t>
      </w:r>
      <w:r>
        <w:rPr>
          <w:snapToGrid w:val="0"/>
          <w:sz w:val="24"/>
        </w:rPr>
        <w:t xml:space="preserve"> и </w:t>
      </w:r>
      <w:r>
        <w:rPr>
          <w:i/>
          <w:snapToGrid w:val="0"/>
          <w:sz w:val="24"/>
        </w:rPr>
        <w:t>внут</w:t>
      </w:r>
      <w:r>
        <w:rPr>
          <w:i/>
          <w:snapToGrid w:val="0"/>
          <w:sz w:val="24"/>
        </w:rPr>
        <w:softHyphen/>
        <w:t>реннюю речь.</w:t>
      </w:r>
      <w:r>
        <w:rPr>
          <w:snapToGrid w:val="0"/>
          <w:sz w:val="24"/>
        </w:rPr>
        <w:t xml:space="preserve"> Внешняя речь бывает </w:t>
      </w:r>
      <w:r>
        <w:rPr>
          <w:i/>
          <w:snapToGrid w:val="0"/>
          <w:sz w:val="24"/>
        </w:rPr>
        <w:t>устная</w:t>
      </w:r>
      <w:r>
        <w:rPr>
          <w:snapToGrid w:val="0"/>
          <w:sz w:val="24"/>
        </w:rPr>
        <w:t xml:space="preserve"> и </w:t>
      </w:r>
      <w:r>
        <w:rPr>
          <w:i/>
          <w:snapToGrid w:val="0"/>
          <w:sz w:val="24"/>
        </w:rPr>
        <w:t>письменная.</w:t>
      </w:r>
      <w:r>
        <w:rPr>
          <w:snapToGrid w:val="0"/>
          <w:sz w:val="24"/>
        </w:rPr>
        <w:t xml:space="preserve"> В свою очередь устная речь бывает </w:t>
      </w:r>
      <w:r>
        <w:rPr>
          <w:i/>
          <w:snapToGrid w:val="0"/>
          <w:sz w:val="24"/>
        </w:rPr>
        <w:t>монологической</w:t>
      </w:r>
      <w:r>
        <w:rPr>
          <w:snapToGrid w:val="0"/>
          <w:sz w:val="24"/>
        </w:rPr>
        <w:t xml:space="preserve"> и </w:t>
      </w:r>
      <w:r>
        <w:rPr>
          <w:i/>
          <w:snapToGrid w:val="0"/>
          <w:sz w:val="24"/>
        </w:rPr>
        <w:t>диалоги</w:t>
      </w:r>
      <w:r>
        <w:rPr>
          <w:i/>
          <w:snapToGrid w:val="0"/>
          <w:sz w:val="24"/>
        </w:rPr>
        <w:softHyphen/>
        <w:t>ческой.</w:t>
      </w:r>
    </w:p>
    <w:p w:rsidR="000A026A" w:rsidRDefault="000A026A">
      <w:pPr>
        <w:spacing w:line="360" w:lineRule="auto"/>
        <w:ind w:firstLine="300"/>
        <w:jc w:val="both"/>
        <w:rPr>
          <w:snapToGrid w:val="0"/>
          <w:sz w:val="24"/>
        </w:rPr>
      </w:pPr>
      <w:r>
        <w:rPr>
          <w:i/>
          <w:snapToGrid w:val="0"/>
          <w:sz w:val="24"/>
        </w:rPr>
        <w:t>Внешняя речь</w:t>
      </w:r>
      <w:r>
        <w:rPr>
          <w:snapToGrid w:val="0"/>
          <w:sz w:val="24"/>
        </w:rPr>
        <w:t xml:space="preserve"> служит общению (хотя в отдельных случаях человек может размышлять вслух, не общаясь ни с кем), по</w:t>
      </w:r>
      <w:r>
        <w:rPr>
          <w:snapToGrid w:val="0"/>
          <w:sz w:val="24"/>
        </w:rPr>
        <w:softHyphen/>
        <w:t>этому ее основной признак—доступность восприятию (слуху, зрению) других людей. В зависимости от того, употребляются ли с этой целью звуки или письменные знаки, различают устную (обычную звуковую разговорную речь) и письменную речь. Уст</w:t>
      </w:r>
      <w:r>
        <w:rPr>
          <w:snapToGrid w:val="0"/>
          <w:sz w:val="24"/>
        </w:rPr>
        <w:softHyphen/>
        <w:t>ная и письменная речь обладают своими психологическими осо</w:t>
      </w:r>
      <w:r>
        <w:rPr>
          <w:snapToGrid w:val="0"/>
          <w:sz w:val="24"/>
        </w:rPr>
        <w:softHyphen/>
        <w:t>бенностями. При устной речи человек воспринимает слушателей, их реакцию на его слова. Письменная же речь обращена к от</w:t>
      </w:r>
      <w:r>
        <w:rPr>
          <w:snapToGrid w:val="0"/>
          <w:sz w:val="24"/>
        </w:rPr>
        <w:softHyphen/>
        <w:t>сутствующему читателю, который не видит и не слышит пишу</w:t>
      </w:r>
      <w:r>
        <w:rPr>
          <w:snapToGrid w:val="0"/>
          <w:sz w:val="24"/>
        </w:rPr>
        <w:softHyphen/>
        <w:t>щего, прочтет написанное только через некоторое время. Часто автор даже вообще не знает своего читателя, не поддерживает с ним связи. Отсутствие непосредственного контакта между пи</w:t>
      </w:r>
      <w:r>
        <w:rPr>
          <w:snapToGrid w:val="0"/>
          <w:sz w:val="24"/>
        </w:rPr>
        <w:softHyphen/>
        <w:t>шущим и читающим создает определенные трудности в построе</w:t>
      </w:r>
      <w:r>
        <w:rPr>
          <w:snapToGrid w:val="0"/>
          <w:sz w:val="24"/>
        </w:rPr>
        <w:softHyphen/>
        <w:t>нии письменной речи. Пишущий лишен возможности использо</w:t>
      </w:r>
      <w:r>
        <w:rPr>
          <w:snapToGrid w:val="0"/>
          <w:sz w:val="24"/>
        </w:rPr>
        <w:softHyphen/>
        <w:t>вать выразительные средства (интонацию, мимику, жесты) для лучшего изложения своих мыслей (знаки препинания не заменя</w:t>
      </w:r>
      <w:r>
        <w:rPr>
          <w:snapToGrid w:val="0"/>
          <w:sz w:val="24"/>
        </w:rPr>
        <w:softHyphen/>
        <w:t>ют в полной мере этих выразительных средств), как это бывает в устной речи. Так что письменная речь обычно менее вырази</w:t>
      </w:r>
      <w:r>
        <w:rPr>
          <w:snapToGrid w:val="0"/>
          <w:sz w:val="24"/>
        </w:rPr>
        <w:softHyphen/>
        <w:t>тельна, чем устная. Кроме, того, письменная речь должна быть особенно развернутой, связной, понятной и полной, т. е. обрабо</w:t>
      </w:r>
      <w:r>
        <w:rPr>
          <w:snapToGrid w:val="0"/>
          <w:sz w:val="24"/>
        </w:rPr>
        <w:softHyphen/>
        <w:t>танной. И недаром крупнейшие писатели уделяли этому специаль</w:t>
      </w:r>
      <w:r>
        <w:rPr>
          <w:snapToGrid w:val="0"/>
          <w:sz w:val="24"/>
        </w:rPr>
        <w:softHyphen/>
        <w:t>ное внимание,</w:t>
      </w:r>
    </w:p>
    <w:p w:rsidR="000A026A" w:rsidRDefault="000A026A">
      <w:pPr>
        <w:spacing w:line="360" w:lineRule="auto"/>
        <w:jc w:val="both"/>
        <w:rPr>
          <w:snapToGrid w:val="0"/>
          <w:sz w:val="24"/>
        </w:rPr>
      </w:pPr>
      <w:r>
        <w:rPr>
          <w:snapToGrid w:val="0"/>
          <w:sz w:val="24"/>
        </w:rPr>
        <w:t>Но письменная речь обладает другим преимуществом: она в отличие от устной речи допускает длительную и тщательную работу над словесным выражением мыслей, тогда как в устной речи недопустимы задержки, времени на шлифовку и отделку фраз нет. Если ознакомиться, например, с черновыми рукопися</w:t>
      </w:r>
      <w:r>
        <w:rPr>
          <w:snapToGrid w:val="0"/>
          <w:sz w:val="24"/>
        </w:rPr>
        <w:softHyphen/>
        <w:t>ми Л. Н. Толстого или А. С. Пушкина, то поражает их необык</w:t>
      </w:r>
      <w:r>
        <w:rPr>
          <w:snapToGrid w:val="0"/>
          <w:sz w:val="24"/>
        </w:rPr>
        <w:softHyphen/>
        <w:t>новенно тщательная и требовательная работа по словесному выра</w:t>
      </w:r>
      <w:r>
        <w:rPr>
          <w:snapToGrid w:val="0"/>
          <w:sz w:val="24"/>
        </w:rPr>
        <w:softHyphen/>
        <w:t>жению мыслей. Письменная речь как в истории общества, так и в жизни отдельного человека возникает позже устной речи и формируется на ее основе. Значение письменной речи чрезвы</w:t>
      </w:r>
      <w:r>
        <w:rPr>
          <w:snapToGrid w:val="0"/>
          <w:sz w:val="24"/>
        </w:rPr>
        <w:softHyphen/>
        <w:t>чайно велико. Именно в ней закреплен весь исторический опыт человеческого общества. Благодаря письменности достижения культуры, науки и искусства передаются от поколения к поко</w:t>
      </w:r>
      <w:r>
        <w:rPr>
          <w:snapToGrid w:val="0"/>
          <w:sz w:val="24"/>
        </w:rPr>
        <w:softHyphen/>
        <w:t>лению.</w:t>
      </w:r>
    </w:p>
    <w:p w:rsidR="000A026A" w:rsidRDefault="000A026A">
      <w:pPr>
        <w:spacing w:line="360" w:lineRule="auto"/>
        <w:ind w:firstLine="260"/>
        <w:jc w:val="both"/>
        <w:rPr>
          <w:snapToGrid w:val="0"/>
          <w:sz w:val="24"/>
        </w:rPr>
      </w:pPr>
      <w:r>
        <w:rPr>
          <w:snapToGrid w:val="0"/>
          <w:sz w:val="24"/>
        </w:rPr>
        <w:t>В зависимости от различных условий общения устная речь приобретает вид либо диалогической, либо монологической речи.</w:t>
      </w:r>
    </w:p>
    <w:p w:rsidR="000A026A" w:rsidRDefault="000A026A">
      <w:pPr>
        <w:spacing w:line="360" w:lineRule="auto"/>
        <w:ind w:firstLine="280"/>
        <w:jc w:val="both"/>
        <w:rPr>
          <w:snapToGrid w:val="0"/>
          <w:sz w:val="24"/>
        </w:rPr>
      </w:pPr>
      <w:r>
        <w:rPr>
          <w:snapToGrid w:val="0"/>
          <w:sz w:val="24"/>
        </w:rPr>
        <w:t>Диалогическая речь — это разговор, беседа двух или несколь</w:t>
      </w:r>
      <w:r>
        <w:rPr>
          <w:snapToGrid w:val="0"/>
          <w:sz w:val="24"/>
        </w:rPr>
        <w:softHyphen/>
        <w:t>ких лиц, которые говорят попеременно. В повседневном и обыч</w:t>
      </w:r>
      <w:r>
        <w:rPr>
          <w:snapToGrid w:val="0"/>
          <w:sz w:val="24"/>
        </w:rPr>
        <w:softHyphen/>
        <w:t>ном разговоре диалогическая речь не планируется. Это речь под</w:t>
      </w:r>
      <w:r>
        <w:rPr>
          <w:snapToGrid w:val="0"/>
          <w:sz w:val="24"/>
        </w:rPr>
        <w:softHyphen/>
        <w:t>держанная. Направленность такой беседы и ее результаты в зна</w:t>
      </w:r>
      <w:r>
        <w:rPr>
          <w:snapToGrid w:val="0"/>
          <w:sz w:val="24"/>
        </w:rPr>
        <w:softHyphen/>
        <w:t>чительной степени определяются высказываниями ее участников, их репликами, замечаниями, одобрением или возражением. Но иногда беседу организуют специально, чтобы выяснить опреде</w:t>
      </w:r>
      <w:r>
        <w:rPr>
          <w:snapToGrid w:val="0"/>
          <w:sz w:val="24"/>
        </w:rPr>
        <w:softHyphen/>
        <w:t>ленный вопрос, тогда она носит целенаправленный характер (например, ответ ученика на вопросы учителя).</w:t>
      </w:r>
    </w:p>
    <w:p w:rsidR="000A026A" w:rsidRDefault="000A026A">
      <w:pPr>
        <w:spacing w:line="360" w:lineRule="auto"/>
        <w:ind w:firstLine="340"/>
        <w:jc w:val="both"/>
        <w:rPr>
          <w:snapToGrid w:val="0"/>
          <w:sz w:val="24"/>
        </w:rPr>
      </w:pPr>
      <w:r>
        <w:rPr>
          <w:snapToGrid w:val="0"/>
          <w:sz w:val="24"/>
        </w:rPr>
        <w:t>Диалогическая речь, как правило, предъявляет меньше тре</w:t>
      </w:r>
      <w:r>
        <w:rPr>
          <w:snapToGrid w:val="0"/>
          <w:sz w:val="24"/>
        </w:rPr>
        <w:softHyphen/>
        <w:t>бований к построению связного и развернутого высказывания, чем речь монологическая или письменная; здесь не нужна спе</w:t>
      </w:r>
      <w:r>
        <w:rPr>
          <w:snapToGrid w:val="0"/>
          <w:sz w:val="24"/>
        </w:rPr>
        <w:softHyphen/>
        <w:t>циальная подготовка. Объясняется это тем, что собеседники на</w:t>
      </w:r>
      <w:r>
        <w:rPr>
          <w:snapToGrid w:val="0"/>
          <w:sz w:val="24"/>
        </w:rPr>
        <w:softHyphen/>
        <w:t>ходятся в одинаковой ситуации, воспринимают одни и те же факты и явления и поэтому сравнительно легко, иногда с полу</w:t>
      </w:r>
      <w:r>
        <w:rPr>
          <w:snapToGrid w:val="0"/>
          <w:sz w:val="24"/>
        </w:rPr>
        <w:softHyphen/>
        <w:t>слова, понимают друг друга. Им не требуется излагать свои мысли в развернутой речевой форме. Важное требование к со</w:t>
      </w:r>
      <w:r>
        <w:rPr>
          <w:snapToGrid w:val="0"/>
          <w:sz w:val="24"/>
        </w:rPr>
        <w:softHyphen/>
        <w:t>беседникам при диалогической речи — уметь выслушивать выска</w:t>
      </w:r>
      <w:r>
        <w:rPr>
          <w:snapToGrid w:val="0"/>
          <w:sz w:val="24"/>
        </w:rPr>
        <w:softHyphen/>
        <w:t>зывания партнера до конца, понимать его возражения и отвечать именно на них, а не на собственные мысли.</w:t>
      </w:r>
    </w:p>
    <w:p w:rsidR="000A026A" w:rsidRDefault="000A026A">
      <w:pPr>
        <w:spacing w:line="360" w:lineRule="auto"/>
        <w:ind w:firstLine="260"/>
        <w:jc w:val="both"/>
        <w:rPr>
          <w:snapToGrid w:val="0"/>
          <w:sz w:val="24"/>
        </w:rPr>
      </w:pPr>
      <w:r>
        <w:rPr>
          <w:snapToGrid w:val="0"/>
          <w:sz w:val="24"/>
        </w:rPr>
        <w:t>Монологическая речь предполагает, что говорит одно лицо, другие только слушают, не участвуя в разговоре. Монологиче</w:t>
      </w:r>
      <w:r>
        <w:rPr>
          <w:snapToGrid w:val="0"/>
          <w:sz w:val="24"/>
        </w:rPr>
        <w:softHyphen/>
        <w:t>ская речь в практике общения людей занимает большое место и проявляется в самых разнообразных устных и письменных выступлениях. К монологическим формам речи относятся лек</w:t>
      </w:r>
      <w:r>
        <w:rPr>
          <w:snapToGrid w:val="0"/>
          <w:sz w:val="24"/>
        </w:rPr>
        <w:softHyphen/>
        <w:t>ции, доклады, выступления на собраниях. Общая и характерная особенность всех форм монологической речи — ярко выраженная направленность ее к слушателю. Цель этой направленности—до</w:t>
      </w:r>
      <w:r>
        <w:rPr>
          <w:snapToGrid w:val="0"/>
          <w:sz w:val="24"/>
        </w:rPr>
        <w:softHyphen/>
        <w:t>стигнуть необходимого воздействия на слушателей, передать им знания, убедить в чем-либо. В связи с этим монологическая речь носит развернутый характер, требует связного изложения мыслей, а следовательно, предварительной подготовки и планирования.</w:t>
      </w:r>
    </w:p>
    <w:p w:rsidR="000A026A" w:rsidRDefault="000A026A">
      <w:pPr>
        <w:spacing w:line="360" w:lineRule="auto"/>
        <w:ind w:firstLine="260"/>
        <w:jc w:val="both"/>
        <w:rPr>
          <w:snapToGrid w:val="0"/>
          <w:sz w:val="24"/>
        </w:rPr>
      </w:pPr>
      <w:r>
        <w:rPr>
          <w:snapToGrid w:val="0"/>
          <w:sz w:val="24"/>
        </w:rPr>
        <w:t>Как правило, монологическая речь протекает с известным на</w:t>
      </w:r>
      <w:r>
        <w:rPr>
          <w:snapToGrid w:val="0"/>
          <w:sz w:val="24"/>
        </w:rPr>
        <w:softHyphen/>
        <w:t>пряжением.</w:t>
      </w:r>
      <w:r>
        <w:rPr>
          <w:b/>
          <w:snapToGrid w:val="0"/>
          <w:sz w:val="24"/>
        </w:rPr>
        <w:t xml:space="preserve"> </w:t>
      </w:r>
      <w:r>
        <w:rPr>
          <w:snapToGrid w:val="0"/>
          <w:sz w:val="24"/>
        </w:rPr>
        <w:t>Она требует от говорящего умения логически, после</w:t>
      </w:r>
      <w:r>
        <w:rPr>
          <w:snapToGrid w:val="0"/>
          <w:sz w:val="24"/>
        </w:rPr>
        <w:softHyphen/>
        <w:t>довательно излагать свои мысли, выражать их в ясной и отчетли</w:t>
      </w:r>
      <w:r>
        <w:rPr>
          <w:snapToGrid w:val="0"/>
          <w:sz w:val="24"/>
        </w:rPr>
        <w:softHyphen/>
        <w:t>вой форме, а также умения устанавливать контакт с аудиторией. Для этого говорящий должен следить не только за содержанием своей речи и за ее внешним построением, но и за реакцией слуша</w:t>
      </w:r>
      <w:r>
        <w:rPr>
          <w:snapToGrid w:val="0"/>
          <w:sz w:val="24"/>
        </w:rPr>
        <w:softHyphen/>
        <w:t>телей.</w:t>
      </w:r>
    </w:p>
    <w:p w:rsidR="000A026A" w:rsidRDefault="000A026A">
      <w:pPr>
        <w:spacing w:line="360" w:lineRule="auto"/>
        <w:ind w:firstLine="320"/>
        <w:jc w:val="both"/>
        <w:rPr>
          <w:snapToGrid w:val="0"/>
          <w:sz w:val="24"/>
        </w:rPr>
      </w:pPr>
      <w:r>
        <w:rPr>
          <w:i/>
          <w:snapToGrid w:val="0"/>
          <w:sz w:val="24"/>
        </w:rPr>
        <w:t>Внутренняя речь—</w:t>
      </w:r>
      <w:r>
        <w:rPr>
          <w:snapToGrid w:val="0"/>
          <w:sz w:val="24"/>
        </w:rPr>
        <w:t>это внутренний беззвучный речевой про</w:t>
      </w:r>
      <w:r>
        <w:rPr>
          <w:snapToGrid w:val="0"/>
          <w:sz w:val="24"/>
        </w:rPr>
        <w:softHyphen/>
        <w:t>цесс. Она недоступна восприятию других людей и, следователь</w:t>
      </w:r>
      <w:r>
        <w:rPr>
          <w:snapToGrid w:val="0"/>
          <w:sz w:val="24"/>
        </w:rPr>
        <w:softHyphen/>
        <w:t>но, не может быть средством общения. Внутренняя речь—сло</w:t>
      </w:r>
      <w:r>
        <w:rPr>
          <w:snapToGrid w:val="0"/>
          <w:sz w:val="24"/>
        </w:rPr>
        <w:softHyphen/>
        <w:t>весная оболочка мышления. Внутренняя речь своеобразна. Она очень сокращена, свернута, почти никогда не существует в форме полных, развернутых предложений. Часто целые фразы сокращаются до одного слова (подлежащего или сказуемого). Объясняется это тем, что предмет собственной мысли человеку вполне ясен и поэтому не требует от него развернутых словес</w:t>
      </w:r>
      <w:r>
        <w:rPr>
          <w:snapToGrid w:val="0"/>
          <w:sz w:val="24"/>
        </w:rPr>
        <w:softHyphen/>
        <w:t>ных формулировок. К помощи развернутой  внутренней речи прибегают, как правило, в тех случаях, когда испытывают за</w:t>
      </w:r>
      <w:r>
        <w:rPr>
          <w:snapToGrid w:val="0"/>
          <w:sz w:val="24"/>
        </w:rPr>
        <w:softHyphen/>
        <w:t>труднения в процессе мышления. Трудности, которые переживает иногда человек, пытаясь объяснить другому понятную ему самому мысль, часто объясняются трудностью перехода от сокращенной внутренней речи, понятной для себя, к развернутой внешней ре</w:t>
      </w:r>
      <w:r>
        <w:rPr>
          <w:snapToGrid w:val="0"/>
          <w:sz w:val="24"/>
        </w:rPr>
        <w:softHyphen/>
        <w:t>чи, понятной для других.</w:t>
      </w:r>
    </w:p>
    <w:p w:rsidR="000A026A" w:rsidRDefault="000A026A">
      <w:pPr>
        <w:spacing w:line="360" w:lineRule="auto"/>
        <w:ind w:firstLine="320"/>
        <w:jc w:val="both"/>
        <w:rPr>
          <w:snapToGrid w:val="0"/>
          <w:sz w:val="24"/>
        </w:rPr>
      </w:pPr>
    </w:p>
    <w:p w:rsidR="000A026A" w:rsidRDefault="000A026A">
      <w:pPr>
        <w:spacing w:line="360" w:lineRule="auto"/>
        <w:ind w:firstLine="320"/>
        <w:jc w:val="both"/>
        <w:rPr>
          <w:snapToGrid w:val="0"/>
          <w:sz w:val="24"/>
        </w:rPr>
      </w:pPr>
    </w:p>
    <w:p w:rsidR="000A026A" w:rsidRDefault="000A026A">
      <w:pPr>
        <w:spacing w:line="360" w:lineRule="auto"/>
        <w:ind w:firstLine="320"/>
        <w:jc w:val="both"/>
        <w:rPr>
          <w:snapToGrid w:val="0"/>
          <w:sz w:val="24"/>
        </w:rPr>
      </w:pPr>
    </w:p>
    <w:p w:rsidR="000A026A" w:rsidRDefault="000A026A">
      <w:pPr>
        <w:spacing w:line="360" w:lineRule="auto"/>
        <w:ind w:firstLine="320"/>
        <w:jc w:val="both"/>
        <w:rPr>
          <w:snapToGrid w:val="0"/>
          <w:sz w:val="24"/>
        </w:rPr>
      </w:pPr>
    </w:p>
    <w:p w:rsidR="000A026A" w:rsidRDefault="000A026A">
      <w:pPr>
        <w:pStyle w:val="7"/>
      </w:pPr>
      <w:r>
        <w:t>2. Связь мышления и речи</w:t>
      </w:r>
    </w:p>
    <w:p w:rsidR="000A026A" w:rsidRDefault="000A026A">
      <w:pPr>
        <w:spacing w:line="360" w:lineRule="auto"/>
        <w:ind w:firstLine="300"/>
        <w:jc w:val="center"/>
        <w:rPr>
          <w:snapToGrid w:val="0"/>
          <w:sz w:val="24"/>
        </w:rPr>
      </w:pPr>
    </w:p>
    <w:p w:rsidR="000A026A" w:rsidRDefault="000A026A">
      <w:pPr>
        <w:spacing w:line="360" w:lineRule="auto"/>
        <w:ind w:firstLine="300"/>
        <w:jc w:val="both"/>
        <w:rPr>
          <w:snapToGrid w:val="0"/>
          <w:sz w:val="24"/>
        </w:rPr>
      </w:pPr>
      <w:r>
        <w:rPr>
          <w:snapToGrid w:val="0"/>
          <w:sz w:val="24"/>
        </w:rPr>
        <w:t>Мышление взрослого, нормального человека неразрывно связано с речью. Мысль не может ни воз</w:t>
      </w:r>
      <w:r>
        <w:rPr>
          <w:snapToGrid w:val="0"/>
          <w:sz w:val="24"/>
        </w:rPr>
        <w:softHyphen/>
        <w:t>никнуть, ни протекать, ни существовать вне языка, вне речи. Мы мыслим словами, которые произносим вслух или проговари</w:t>
      </w:r>
      <w:r>
        <w:rPr>
          <w:snapToGrid w:val="0"/>
          <w:sz w:val="24"/>
        </w:rPr>
        <w:softHyphen/>
        <w:t>ваем про себя, т. е. мышление происходит в речевой форме. Люди, одинаково хорошо владеющие несколькими языками, со</w:t>
      </w:r>
      <w:r>
        <w:rPr>
          <w:snapToGrid w:val="0"/>
          <w:sz w:val="24"/>
        </w:rPr>
        <w:softHyphen/>
        <w:t>вершенно четко осознают, на каком языке они мыслят в каждый данный момент. В речи мысль не только формулируется, но и формируется, развивается.</w:t>
      </w:r>
    </w:p>
    <w:p w:rsidR="000A026A" w:rsidRDefault="000A026A">
      <w:pPr>
        <w:spacing w:line="360" w:lineRule="auto"/>
        <w:ind w:firstLine="300"/>
        <w:jc w:val="both"/>
        <w:rPr>
          <w:snapToGrid w:val="0"/>
          <w:sz w:val="24"/>
        </w:rPr>
      </w:pPr>
      <w:r>
        <w:rPr>
          <w:snapToGrid w:val="0"/>
          <w:sz w:val="24"/>
        </w:rPr>
        <w:t>Специальными приборами можно зарегистрировать скрытые речевые (артикуляционные) микродвижения губ, языка, гортани, всегда сопровождающие мыслительную деятельность человека, например, при решении различного рода задач. Только глухонемые от рождения люди, не владеющие даже кинетической («руч</w:t>
      </w:r>
      <w:r>
        <w:rPr>
          <w:snapToGrid w:val="0"/>
          <w:sz w:val="24"/>
        </w:rPr>
        <w:softHyphen/>
        <w:t>ной») речью, мыслят на основе образов.</w:t>
      </w:r>
    </w:p>
    <w:p w:rsidR="000A026A" w:rsidRDefault="000A026A">
      <w:pPr>
        <w:spacing w:line="360" w:lineRule="auto"/>
        <w:ind w:firstLine="300"/>
        <w:jc w:val="both"/>
        <w:rPr>
          <w:snapToGrid w:val="0"/>
          <w:sz w:val="24"/>
        </w:rPr>
      </w:pPr>
      <w:r>
        <w:rPr>
          <w:snapToGrid w:val="0"/>
          <w:sz w:val="24"/>
        </w:rPr>
        <w:t>Иногда может показаться, что мысль существует вне сло</w:t>
      </w:r>
      <w:r>
        <w:rPr>
          <w:snapToGrid w:val="0"/>
          <w:sz w:val="24"/>
        </w:rPr>
        <w:softHyphen/>
        <w:t>весной оболочки, что иную мысль трудно выразить словами. Но это означает, что мысль еще неясна себе самому, что это</w:t>
      </w:r>
    </w:p>
    <w:p w:rsidR="000A026A" w:rsidRDefault="000A026A">
      <w:pPr>
        <w:spacing w:line="360" w:lineRule="auto"/>
        <w:jc w:val="both"/>
        <w:rPr>
          <w:snapToGrid w:val="0"/>
          <w:sz w:val="24"/>
        </w:rPr>
      </w:pPr>
      <w:r>
        <w:rPr>
          <w:snapToGrid w:val="0"/>
          <w:sz w:val="24"/>
        </w:rPr>
        <w:t>скорее не мысль, а смутное общее представление. Ясная мысль всегда связана с четкой словесной формулировкой.</w:t>
      </w:r>
    </w:p>
    <w:p w:rsidR="000A026A" w:rsidRDefault="000A026A">
      <w:pPr>
        <w:spacing w:line="360" w:lineRule="auto"/>
        <w:ind w:firstLine="300"/>
        <w:jc w:val="both"/>
        <w:rPr>
          <w:snapToGrid w:val="0"/>
          <w:sz w:val="24"/>
        </w:rPr>
      </w:pPr>
      <w:r>
        <w:rPr>
          <w:snapToGrid w:val="0"/>
          <w:sz w:val="24"/>
        </w:rPr>
        <w:t>Неправильно и противоположное мнение о том, что мысль и речь по существу одно и то же, что мышление — это речь, лишенная звучания («речь минус звук», как считают некоторые буржуазные ученые), а речь—«озвученное мышление». Это мне</w:t>
      </w:r>
      <w:r>
        <w:rPr>
          <w:snapToGrid w:val="0"/>
          <w:sz w:val="24"/>
        </w:rPr>
        <w:softHyphen/>
        <w:t>ние ошибочно хотя бы потому, что одну и ту же мысль можно выразить на разных языках сотнями разных звукосочетаний. Известно также, что существуют слова-омонимы (слова с одина</w:t>
      </w:r>
      <w:r>
        <w:rPr>
          <w:snapToGrid w:val="0"/>
          <w:sz w:val="24"/>
        </w:rPr>
        <w:softHyphen/>
        <w:t>ковым звучанием, но разным смыслом: «корень», «коса», «ключ», «реакция» и т. д.), т. е. одно и то же слово может выражать раз</w:t>
      </w:r>
      <w:r>
        <w:rPr>
          <w:snapToGrid w:val="0"/>
          <w:sz w:val="24"/>
        </w:rPr>
        <w:softHyphen/>
        <w:t>ные мысли, разные понятия.</w:t>
      </w:r>
    </w:p>
    <w:p w:rsidR="000A026A" w:rsidRDefault="000A026A">
      <w:pPr>
        <w:spacing w:line="360" w:lineRule="auto"/>
        <w:ind w:firstLine="300"/>
        <w:jc w:val="both"/>
        <w:rPr>
          <w:snapToGrid w:val="0"/>
          <w:sz w:val="24"/>
        </w:rPr>
      </w:pPr>
    </w:p>
    <w:p w:rsidR="000A026A" w:rsidRDefault="000A026A">
      <w:pPr>
        <w:pStyle w:val="7"/>
      </w:pPr>
      <w:r>
        <w:t>2.1. Физиологические основы мышления и речи</w:t>
      </w:r>
    </w:p>
    <w:p w:rsidR="000A026A" w:rsidRDefault="000A026A">
      <w:pPr>
        <w:spacing w:line="360" w:lineRule="auto"/>
        <w:ind w:firstLine="300"/>
        <w:jc w:val="center"/>
        <w:rPr>
          <w:snapToGrid w:val="0"/>
          <w:sz w:val="24"/>
        </w:rPr>
      </w:pPr>
    </w:p>
    <w:p w:rsidR="000A026A" w:rsidRDefault="000A026A">
      <w:pPr>
        <w:spacing w:line="360" w:lineRule="auto"/>
        <w:ind w:firstLine="300"/>
        <w:jc w:val="both"/>
        <w:rPr>
          <w:snapToGrid w:val="0"/>
          <w:sz w:val="24"/>
        </w:rPr>
      </w:pPr>
      <w:r>
        <w:rPr>
          <w:snapToGrid w:val="0"/>
          <w:sz w:val="24"/>
        </w:rPr>
        <w:t>В основе про</w:t>
      </w:r>
      <w:r>
        <w:rPr>
          <w:snapToGrid w:val="0"/>
          <w:sz w:val="24"/>
        </w:rPr>
        <w:softHyphen/>
        <w:t>цесса мышления лежит сложная аналитико-синтетическая дея-1ельность коры больших полушарий головного мозга в целом, но не каких-то отдельных ее участков. В основе мышления лежит образование второсигнальных временных нервных связей, опи</w:t>
      </w:r>
      <w:r>
        <w:rPr>
          <w:snapToGrid w:val="0"/>
          <w:sz w:val="24"/>
        </w:rPr>
        <w:softHyphen/>
        <w:t>рающихся на первосигнальные связи. Второсигнальные нервные связи, образующиеся в коре головного мозга с помощью слов, отражают существенные отношения между предметами. Отраже</w:t>
      </w:r>
      <w:r>
        <w:rPr>
          <w:snapToGrid w:val="0"/>
          <w:sz w:val="24"/>
        </w:rPr>
        <w:softHyphen/>
        <w:t>ние связей и отношении) между предметами становится возмож</w:t>
      </w:r>
      <w:r>
        <w:rPr>
          <w:snapToGrid w:val="0"/>
          <w:sz w:val="24"/>
        </w:rPr>
        <w:softHyphen/>
        <w:t xml:space="preserve">ным потому, что слова, как указывал </w:t>
      </w:r>
      <w:r>
        <w:rPr>
          <w:i/>
          <w:snapToGrid w:val="0"/>
          <w:sz w:val="24"/>
        </w:rPr>
        <w:t>И. П. Павлов,</w:t>
      </w:r>
      <w:r>
        <w:rPr>
          <w:snapToGrid w:val="0"/>
          <w:sz w:val="24"/>
        </w:rPr>
        <w:t xml:space="preserve"> представля</w:t>
      </w:r>
      <w:r>
        <w:rPr>
          <w:snapToGrid w:val="0"/>
          <w:sz w:val="24"/>
        </w:rPr>
        <w:softHyphen/>
        <w:t>ют собой отвлечение от действительности и допускают обобщение, что, по мнению ученого, и составляет сущность человеческого мышления. Другими словами, вторая сигнальная система и от</w:t>
      </w:r>
      <w:r>
        <w:rPr>
          <w:snapToGrid w:val="0"/>
          <w:sz w:val="24"/>
        </w:rPr>
        <w:softHyphen/>
        <w:t>крывает возможность обобщенного отражения   окружающего мира.</w:t>
      </w:r>
    </w:p>
    <w:p w:rsidR="000A026A" w:rsidRDefault="000A026A">
      <w:pPr>
        <w:spacing w:line="360" w:lineRule="auto"/>
        <w:ind w:firstLine="300"/>
        <w:jc w:val="both"/>
        <w:rPr>
          <w:snapToGrid w:val="0"/>
          <w:sz w:val="24"/>
        </w:rPr>
      </w:pPr>
      <w:r>
        <w:rPr>
          <w:snapToGrid w:val="0"/>
          <w:sz w:val="24"/>
        </w:rPr>
        <w:t>Что касается физиологических механизмов собственно речи, то эта второсигнальная деятельность коры также есть сложная координированная работа многих групп нервных клеток коры головного мозга.</w:t>
      </w:r>
    </w:p>
    <w:p w:rsidR="000A026A" w:rsidRDefault="000A026A">
      <w:pPr>
        <w:spacing w:line="360" w:lineRule="auto"/>
        <w:ind w:firstLine="300"/>
        <w:jc w:val="both"/>
        <w:rPr>
          <w:i/>
          <w:snapToGrid w:val="0"/>
          <w:sz w:val="24"/>
        </w:rPr>
      </w:pPr>
      <w:r>
        <w:rPr>
          <w:snapToGrid w:val="0"/>
          <w:sz w:val="24"/>
        </w:rPr>
        <w:t>Когда мы говорим друг с другом, то, с одной стороны, вос</w:t>
      </w:r>
      <w:r>
        <w:rPr>
          <w:snapToGrid w:val="0"/>
          <w:sz w:val="24"/>
        </w:rPr>
        <w:softHyphen/>
        <w:t>принимаем слышимые (звуковые) и видимые (письменные) ре</w:t>
      </w:r>
      <w:r>
        <w:rPr>
          <w:snapToGrid w:val="0"/>
          <w:sz w:val="24"/>
        </w:rPr>
        <w:softHyphen/>
        <w:t xml:space="preserve">чевые сигналы, с другой — произносим звуки языка при помощи мышечного голосового аппарата. Соответственно в коре левого полушария головного мозга имеются, как уже указывалось в главе II, три центра речи: </w:t>
      </w:r>
      <w:r>
        <w:rPr>
          <w:i/>
          <w:snapToGrid w:val="0"/>
          <w:sz w:val="24"/>
        </w:rPr>
        <w:t>слуховой, двигательный</w:t>
      </w:r>
      <w:r>
        <w:rPr>
          <w:snapToGrid w:val="0"/>
          <w:sz w:val="24"/>
        </w:rPr>
        <w:t xml:space="preserve"> и </w:t>
      </w:r>
      <w:r>
        <w:rPr>
          <w:i/>
          <w:snapToGrid w:val="0"/>
          <w:sz w:val="24"/>
        </w:rPr>
        <w:t>зрительный.</w:t>
      </w:r>
    </w:p>
    <w:p w:rsidR="000A026A" w:rsidRDefault="000A026A">
      <w:pPr>
        <w:pStyle w:val="1"/>
        <w:spacing w:before="200"/>
      </w:pPr>
      <w:r>
        <w:rPr>
          <w:b w:val="0"/>
        </w:rPr>
        <w:t xml:space="preserve">Один из таких центров (слуховой центр </w:t>
      </w:r>
      <w:r>
        <w:rPr>
          <w:b w:val="0"/>
          <w:i/>
        </w:rPr>
        <w:t>Вернике)</w:t>
      </w:r>
      <w:r>
        <w:rPr>
          <w:b w:val="0"/>
        </w:rPr>
        <w:t xml:space="preserve"> обеспечи</w:t>
      </w:r>
      <w:r>
        <w:rPr>
          <w:b w:val="0"/>
        </w:rPr>
        <w:softHyphen/>
        <w:t>вает понимание воспринимаемых слов. При нарушении его ра</w:t>
      </w:r>
      <w:r>
        <w:rPr>
          <w:b w:val="0"/>
        </w:rPr>
        <w:softHyphen/>
        <w:t>боты человек теряет способность различать, узнавать слова, хо</w:t>
      </w:r>
      <w:r>
        <w:rPr>
          <w:b w:val="0"/>
        </w:rPr>
        <w:softHyphen/>
        <w:t>тя ощущение звуков у него остается, вследствие чего утрачивает</w:t>
      </w:r>
      <w:r>
        <w:rPr>
          <w:b w:val="0"/>
        </w:rPr>
        <w:softHyphen/>
        <w:t xml:space="preserve">ся способность и к осмысленной речи. Двигательный центр речи </w:t>
      </w:r>
      <w:r>
        <w:rPr>
          <w:b w:val="0"/>
          <w:i/>
        </w:rPr>
        <w:t>Брока</w:t>
      </w:r>
      <w:r>
        <w:rPr>
          <w:b w:val="0"/>
        </w:rPr>
        <w:t xml:space="preserve"> обеспечивает произнесение слов. При разрушении этого центра человек не способен произнести ни одного слова, хотя и понимает слова, которые слышит: у него остается только спо</w:t>
      </w:r>
      <w:r>
        <w:rPr>
          <w:b w:val="0"/>
        </w:rPr>
        <w:softHyphen/>
        <w:t>собность к крику и пению без слов. Работа зрительного центра обеспечивает понимание письменной речи, чтение При пораже</w:t>
      </w:r>
      <w:r>
        <w:rPr>
          <w:b w:val="0"/>
        </w:rPr>
        <w:softHyphen/>
        <w:t>нии его человек утрачивает способность читать, хотя зрение у не</w:t>
      </w:r>
      <w:r>
        <w:rPr>
          <w:b w:val="0"/>
        </w:rPr>
        <w:softHyphen/>
        <w:t>го сохраняется, Разумеется, выделение указанных центров в известной мере условно, так как в основе речевой деятельности лежит объеди</w:t>
      </w:r>
      <w:r>
        <w:rPr>
          <w:b w:val="0"/>
        </w:rPr>
        <w:softHyphen/>
        <w:t>няющая работу этих центров деятельность коры в целом.</w:t>
      </w:r>
      <w:r>
        <w:t xml:space="preserve"> </w:t>
      </w:r>
    </w:p>
    <w:p w:rsidR="000A026A" w:rsidRDefault="000A026A">
      <w:pPr>
        <w:pStyle w:val="1"/>
        <w:spacing w:before="200"/>
      </w:pPr>
      <w:r>
        <w:t>2.3. Речь и ее функции</w:t>
      </w:r>
    </w:p>
    <w:p w:rsidR="000A026A" w:rsidRDefault="000A026A">
      <w:pPr>
        <w:pStyle w:val="a3"/>
        <w:spacing w:before="120" w:line="360" w:lineRule="auto"/>
      </w:pPr>
      <w:r>
        <w:t>Речь имеет общественно-историческую природу. Люди всегда жили и живут коллективно, в обществе. Общественная жизнь и коллективный труд людей вызывают необходимость постоянно общаться, устанавливать контакт друг с другом, воздействовать друг на друга. Это общение осуществляется при помощи речи. Благодаря речи люди обмениваются мыслями и знаниями, рас</w:t>
      </w:r>
      <w:r>
        <w:softHyphen/>
        <w:t>сказывают о своих чувствах, переживаниях, намерениях.</w:t>
      </w:r>
    </w:p>
    <w:p w:rsidR="000A026A" w:rsidRDefault="000A026A">
      <w:pPr>
        <w:spacing w:line="360" w:lineRule="auto"/>
        <w:ind w:firstLine="300"/>
        <w:jc w:val="both"/>
        <w:rPr>
          <w:snapToGrid w:val="0"/>
          <w:sz w:val="24"/>
        </w:rPr>
      </w:pPr>
      <w:r>
        <w:rPr>
          <w:snapToGrid w:val="0"/>
          <w:sz w:val="24"/>
        </w:rPr>
        <w:t>Общаясь друг с другом, люди употребляют слова н пользу</w:t>
      </w:r>
      <w:r>
        <w:rPr>
          <w:snapToGrid w:val="0"/>
          <w:sz w:val="24"/>
        </w:rPr>
        <w:softHyphen/>
        <w:t>ются грамматическими правилами того или иного языка. Язык есть система словесных знаков, средство, с помощью которого осуществляется общение между людьми. Речь—это процесс ис</w:t>
      </w:r>
      <w:r>
        <w:rPr>
          <w:snapToGrid w:val="0"/>
          <w:sz w:val="24"/>
        </w:rPr>
        <w:softHyphen/>
        <w:t>пользования языка в целях общения людей. Язык и речь нераз</w:t>
      </w:r>
      <w:r>
        <w:rPr>
          <w:snapToGrid w:val="0"/>
          <w:sz w:val="24"/>
        </w:rPr>
        <w:softHyphen/>
        <w:t>рывно связаны, представляют собой единство, которое выража</w:t>
      </w:r>
      <w:r>
        <w:rPr>
          <w:snapToGrid w:val="0"/>
          <w:sz w:val="24"/>
        </w:rPr>
        <w:softHyphen/>
        <w:t>ется в том, что исторически язык любого народа создавался и развивался в процессе речевого общения людей. Связь между языком и речью выражается и в том, что язык как орудие обще</w:t>
      </w:r>
      <w:r>
        <w:rPr>
          <w:snapToGrid w:val="0"/>
          <w:sz w:val="24"/>
        </w:rPr>
        <w:softHyphen/>
        <w:t>ния существует исторически до тех пор, пока люди говорят на нем. Как только люди перестают использовать тот или иной язык в речевом общении, он становится мертвым языком. Таким мерт</w:t>
      </w:r>
      <w:r>
        <w:rPr>
          <w:snapToGrid w:val="0"/>
          <w:sz w:val="24"/>
        </w:rPr>
        <w:softHyphen/>
        <w:t>вым языком стал, например, латинский.</w:t>
      </w:r>
    </w:p>
    <w:p w:rsidR="000A026A" w:rsidRDefault="000A026A">
      <w:pPr>
        <w:spacing w:line="360" w:lineRule="auto"/>
        <w:ind w:firstLine="300"/>
        <w:jc w:val="both"/>
        <w:rPr>
          <w:snapToGrid w:val="0"/>
          <w:sz w:val="24"/>
        </w:rPr>
      </w:pPr>
      <w:r>
        <w:rPr>
          <w:snapToGrid w:val="0"/>
          <w:sz w:val="24"/>
        </w:rPr>
        <w:t>Познание закономерностей окружающего мира, умственное развитие человека .совершается путем усвоения знаний, вырабо</w:t>
      </w:r>
      <w:r>
        <w:rPr>
          <w:snapToGrid w:val="0"/>
          <w:sz w:val="24"/>
        </w:rPr>
        <w:softHyphen/>
        <w:t>танных человечеством в процессе общественно-исторического раз</w:t>
      </w:r>
      <w:r>
        <w:rPr>
          <w:snapToGrid w:val="0"/>
          <w:sz w:val="24"/>
        </w:rPr>
        <w:softHyphen/>
        <w:t>вития и закрепленных с помощью языка, с помощью письмен</w:t>
      </w:r>
      <w:r>
        <w:rPr>
          <w:snapToGrid w:val="0"/>
          <w:sz w:val="24"/>
        </w:rPr>
        <w:softHyphen/>
        <w:t xml:space="preserve">ной речи. </w:t>
      </w:r>
      <w:r>
        <w:rPr>
          <w:i/>
          <w:snapToGrid w:val="0"/>
          <w:sz w:val="24"/>
        </w:rPr>
        <w:t>Язык</w:t>
      </w:r>
      <w:r>
        <w:rPr>
          <w:snapToGrid w:val="0"/>
          <w:sz w:val="24"/>
        </w:rPr>
        <w:t xml:space="preserve"> в этом смысле </w:t>
      </w:r>
      <w:r>
        <w:rPr>
          <w:i/>
          <w:snapToGrid w:val="0"/>
          <w:sz w:val="24"/>
        </w:rPr>
        <w:t>есть средство закрепления и передачи от поколения к поколению достижений человеческой культуры, науки и искусства.</w:t>
      </w:r>
      <w:r>
        <w:rPr>
          <w:snapToGrid w:val="0"/>
          <w:sz w:val="24"/>
        </w:rPr>
        <w:t xml:space="preserve"> Каждый человек в процессе обуче</w:t>
      </w:r>
      <w:r>
        <w:rPr>
          <w:snapToGrid w:val="0"/>
          <w:sz w:val="24"/>
        </w:rPr>
        <w:softHyphen/>
        <w:t>ния усваивает знания, приобретенные всем человечеством и на</w:t>
      </w:r>
      <w:r>
        <w:rPr>
          <w:snapToGrid w:val="0"/>
          <w:sz w:val="24"/>
        </w:rPr>
        <w:softHyphen/>
        <w:t>копленные исторически.</w:t>
      </w:r>
    </w:p>
    <w:p w:rsidR="000A026A" w:rsidRDefault="000A026A">
      <w:pPr>
        <w:spacing w:line="360" w:lineRule="auto"/>
        <w:ind w:firstLine="300"/>
        <w:jc w:val="both"/>
        <w:rPr>
          <w:b/>
          <w:snapToGrid w:val="0"/>
          <w:sz w:val="24"/>
        </w:rPr>
      </w:pPr>
      <w:r>
        <w:rPr>
          <w:b/>
          <w:snapToGrid w:val="0"/>
          <w:sz w:val="24"/>
        </w:rPr>
        <w:t>Итак, одна из функций речи — служить средством общения между людьми.</w:t>
      </w:r>
    </w:p>
    <w:p w:rsidR="000A026A" w:rsidRDefault="000A026A">
      <w:pPr>
        <w:spacing w:before="20" w:line="360" w:lineRule="auto"/>
        <w:ind w:firstLine="300"/>
        <w:jc w:val="both"/>
        <w:rPr>
          <w:i/>
          <w:snapToGrid w:val="0"/>
          <w:sz w:val="24"/>
        </w:rPr>
      </w:pPr>
      <w:r>
        <w:rPr>
          <w:snapToGrid w:val="0"/>
          <w:sz w:val="24"/>
        </w:rPr>
        <w:t xml:space="preserve">Другая важнейшая функция речи вытекает из рассмотренного выше положения о том, что </w:t>
      </w:r>
      <w:r>
        <w:rPr>
          <w:i/>
          <w:snapToGrid w:val="0"/>
          <w:sz w:val="24"/>
        </w:rPr>
        <w:t>мышление осуществляется в речевой форме. Речь</w:t>
      </w:r>
      <w:r>
        <w:rPr>
          <w:snapToGrid w:val="0"/>
          <w:sz w:val="24"/>
        </w:rPr>
        <w:t xml:space="preserve"> (в частности, внутренняя речь — внутренний без</w:t>
      </w:r>
      <w:r>
        <w:rPr>
          <w:snapToGrid w:val="0"/>
          <w:sz w:val="24"/>
        </w:rPr>
        <w:softHyphen/>
        <w:t xml:space="preserve">звучный речевой процесс, с помощью которого мы мыслим про себя) </w:t>
      </w:r>
      <w:r>
        <w:rPr>
          <w:i/>
          <w:snapToGrid w:val="0"/>
          <w:sz w:val="24"/>
        </w:rPr>
        <w:t>является средством мышления.</w:t>
      </w: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spacing w:line="360" w:lineRule="auto"/>
        <w:ind w:firstLine="300"/>
        <w:jc w:val="both"/>
        <w:rPr>
          <w:snapToGrid w:val="0"/>
          <w:sz w:val="24"/>
        </w:rPr>
      </w:pPr>
    </w:p>
    <w:p w:rsidR="000A026A" w:rsidRDefault="000A026A">
      <w:pPr>
        <w:pStyle w:val="1"/>
      </w:pPr>
      <w:r>
        <w:t>3. Понятие о мышлении</w:t>
      </w:r>
    </w:p>
    <w:p w:rsidR="000A026A" w:rsidRDefault="000A026A"/>
    <w:p w:rsidR="000A026A" w:rsidRDefault="000A026A">
      <w:pPr>
        <w:pStyle w:val="1"/>
        <w:jc w:val="both"/>
      </w:pPr>
      <w:r>
        <w:t xml:space="preserve">            Мышление—</w:t>
      </w:r>
      <w:r>
        <w:rPr>
          <w:b w:val="0"/>
        </w:rPr>
        <w:t>высшая форма отра</w:t>
      </w:r>
      <w:r>
        <w:rPr>
          <w:b w:val="0"/>
        </w:rPr>
        <w:softHyphen/>
        <w:t>жения мозгом окружающего мира, наиболее сложный познава</w:t>
      </w:r>
      <w:r>
        <w:rPr>
          <w:b w:val="0"/>
        </w:rPr>
        <w:softHyphen/>
        <w:t>тельный психический процесс, свойственный только человеку.</w:t>
      </w:r>
    </w:p>
    <w:p w:rsidR="000A026A" w:rsidRDefault="000A026A">
      <w:pPr>
        <w:spacing w:line="360" w:lineRule="auto"/>
        <w:ind w:firstLine="360"/>
        <w:jc w:val="both"/>
        <w:rPr>
          <w:snapToGrid w:val="0"/>
          <w:sz w:val="24"/>
        </w:rPr>
      </w:pPr>
      <w:r>
        <w:rPr>
          <w:snapToGrid w:val="0"/>
          <w:sz w:val="24"/>
        </w:rPr>
        <w:t>Человек много знает об окружающем его мире. Он знает химический состав далеких звезд, ему знаком мир элементарных частиц, он познает законы высшей нервной деятельности, он знает о существовании рентгеновских лучей, ультразвуков, хотя не имеет возможности воспринимать все это. Человек отражает в сознании не только предметы и явления, но и закономерные связи между ними. Например, люди знают закономерную связь между температурой и объемом тела, им известно отношение между сторонами прямоугольного треугольника, они понимают связь между господствующими ветрами, широтой, высотой мест</w:t>
      </w:r>
      <w:r>
        <w:rPr>
          <w:snapToGrid w:val="0"/>
          <w:sz w:val="24"/>
        </w:rPr>
        <w:softHyphen/>
        <w:t>ности над уровнем моря, отдаленностью от моря, с одной сторо</w:t>
      </w:r>
      <w:r>
        <w:rPr>
          <w:snapToGrid w:val="0"/>
          <w:sz w:val="24"/>
        </w:rPr>
        <w:softHyphen/>
        <w:t>ны, и климатом — с другой.</w:t>
      </w:r>
    </w:p>
    <w:p w:rsidR="000A026A" w:rsidRDefault="000A026A">
      <w:pPr>
        <w:spacing w:line="360" w:lineRule="auto"/>
        <w:ind w:firstLine="360"/>
        <w:jc w:val="both"/>
        <w:rPr>
          <w:snapToGrid w:val="0"/>
          <w:sz w:val="24"/>
        </w:rPr>
      </w:pPr>
      <w:r>
        <w:rPr>
          <w:snapToGrid w:val="0"/>
          <w:sz w:val="24"/>
        </w:rPr>
        <w:t>Но разве все эти знания получены человеком только с по</w:t>
      </w:r>
      <w:r>
        <w:rPr>
          <w:snapToGrid w:val="0"/>
          <w:sz w:val="24"/>
        </w:rPr>
        <w:softHyphen/>
        <w:t>мощью анализаторов? Разве человек знает о мире только то, что дают ему ощущения и восприятие? Разумеется, нет. Воз</w:t>
      </w:r>
      <w:r>
        <w:rPr>
          <w:snapToGrid w:val="0"/>
          <w:sz w:val="24"/>
        </w:rPr>
        <w:softHyphen/>
        <w:t>можности познания окружающего мира с помощью анализаторов очень ограниченны. Человек очень мало знал бы об окружающем мире, если бы его познание ограничивалось только, теми показа</w:t>
      </w:r>
      <w:r>
        <w:rPr>
          <w:snapToGrid w:val="0"/>
          <w:sz w:val="24"/>
        </w:rPr>
        <w:softHyphen/>
        <w:t>ниями, которые дают зрение, слух, осязание и некоторые другие анализаторы. Возможность глубокого и широкого познания мира открывает человеческое мышление. Что же такое мышление? В чем его сущность?</w:t>
      </w:r>
    </w:p>
    <w:p w:rsidR="000A026A" w:rsidRDefault="000A026A">
      <w:pPr>
        <w:spacing w:line="360" w:lineRule="auto"/>
        <w:ind w:firstLine="300"/>
        <w:jc w:val="both"/>
        <w:rPr>
          <w:snapToGrid w:val="0"/>
          <w:sz w:val="24"/>
        </w:rPr>
      </w:pPr>
      <w:r>
        <w:rPr>
          <w:snapToGrid w:val="0"/>
          <w:sz w:val="24"/>
        </w:rPr>
        <w:t>Что у данной фигуры три угла или что потолок белый, до</w:t>
      </w:r>
      <w:r>
        <w:rPr>
          <w:snapToGrid w:val="0"/>
          <w:sz w:val="24"/>
        </w:rPr>
        <w:softHyphen/>
        <w:t>казывать не надо. Это воспринимается человеком непосредствен</w:t>
      </w:r>
      <w:r>
        <w:rPr>
          <w:snapToGrid w:val="0"/>
          <w:sz w:val="24"/>
        </w:rPr>
        <w:softHyphen/>
        <w:t>но, с помощью анализаторов. А вот что квадрат гипотенузы) прямоугольного треугольника равен сумме квадратов его кате</w:t>
      </w:r>
      <w:r>
        <w:rPr>
          <w:snapToGrid w:val="0"/>
          <w:sz w:val="24"/>
        </w:rPr>
        <w:softHyphen/>
        <w:t xml:space="preserve">тов — этого никто не способен видеть непосредственно, как бы внимательно он ни вглядывался в прямоугольный треугольник и каким бы острым зрением ни обладал. Такого рода познание не является непосредственным показанием наших анализаторов, а является, как говорят, </w:t>
      </w:r>
      <w:r>
        <w:rPr>
          <w:i/>
          <w:snapToGrid w:val="0"/>
          <w:sz w:val="24"/>
        </w:rPr>
        <w:t>опосредованным</w:t>
      </w:r>
      <w:r>
        <w:rPr>
          <w:snapToGrid w:val="0"/>
          <w:sz w:val="24"/>
        </w:rPr>
        <w:t xml:space="preserve"> познанием.</w:t>
      </w:r>
    </w:p>
    <w:p w:rsidR="000A026A" w:rsidRDefault="000A026A">
      <w:pPr>
        <w:spacing w:line="360" w:lineRule="auto"/>
        <w:ind w:firstLine="300"/>
        <w:jc w:val="both"/>
        <w:rPr>
          <w:snapToGrid w:val="0"/>
          <w:sz w:val="24"/>
        </w:rPr>
      </w:pPr>
      <w:r>
        <w:rPr>
          <w:snapToGrid w:val="0"/>
          <w:sz w:val="24"/>
        </w:rPr>
        <w:t>Что же такое опосредованное познание? Представим себе, что человек, сидящий в комнате, хочет узнать, какова темпера</w:t>
      </w:r>
      <w:r>
        <w:rPr>
          <w:snapToGrid w:val="0"/>
          <w:sz w:val="24"/>
        </w:rPr>
        <w:softHyphen/>
        <w:t>тура снаружи. Для этого есть разные возможности—почувст</w:t>
      </w:r>
      <w:r>
        <w:rPr>
          <w:snapToGrid w:val="0"/>
          <w:sz w:val="24"/>
        </w:rPr>
        <w:softHyphen/>
        <w:t>вовать эту температуру своим кожным анализатором непосредст</w:t>
      </w:r>
      <w:r>
        <w:rPr>
          <w:snapToGrid w:val="0"/>
          <w:sz w:val="24"/>
        </w:rPr>
        <w:softHyphen/>
        <w:t>венно (выйдя на улицу) или посмотреть на термометр, прикреп</w:t>
      </w:r>
      <w:r>
        <w:rPr>
          <w:snapToGrid w:val="0"/>
          <w:sz w:val="24"/>
        </w:rPr>
        <w:softHyphen/>
        <w:t>ленный снаружи у окна. В последнем случае человек о темпера</w:t>
      </w:r>
      <w:r>
        <w:rPr>
          <w:snapToGrid w:val="0"/>
          <w:sz w:val="24"/>
        </w:rPr>
        <w:softHyphen/>
        <w:t>туре узнает опосредованно. Воспринимая одно, человек судит о другом. Но что нам дает такую возможность? Почему, глядя на термометр, человек узнает о температуре, которую он не ощу</w:t>
      </w:r>
      <w:r>
        <w:rPr>
          <w:snapToGrid w:val="0"/>
          <w:sz w:val="24"/>
        </w:rPr>
        <w:softHyphen/>
        <w:t>щает? Разумеется, потому, что он знает о связи объема ртути с температурой окружающей среды. Иначе говоря, опосредован</w:t>
      </w:r>
      <w:r>
        <w:rPr>
          <w:snapToGrid w:val="0"/>
          <w:sz w:val="24"/>
        </w:rPr>
        <w:softHyphen/>
        <w:t>ное познание предмета или явления осуществляется посредством восприятия другого предмета или явления, закономерно связан</w:t>
      </w:r>
      <w:r>
        <w:rPr>
          <w:snapToGrid w:val="0"/>
          <w:sz w:val="24"/>
        </w:rPr>
        <w:softHyphen/>
        <w:t>ного с первым.</w:t>
      </w:r>
    </w:p>
    <w:p w:rsidR="000A026A" w:rsidRDefault="000A026A">
      <w:pPr>
        <w:spacing w:line="360" w:lineRule="auto"/>
        <w:ind w:firstLine="320"/>
        <w:jc w:val="both"/>
        <w:rPr>
          <w:snapToGrid w:val="0"/>
          <w:sz w:val="24"/>
        </w:rPr>
      </w:pPr>
      <w:r>
        <w:rPr>
          <w:snapToGrid w:val="0"/>
          <w:sz w:val="24"/>
        </w:rPr>
        <w:t>Равным образом человек узнал и о химическом составе звезд опосредованно, не подвергая звездное вещество анализу в лабо</w:t>
      </w:r>
      <w:r>
        <w:rPr>
          <w:snapToGrid w:val="0"/>
          <w:sz w:val="24"/>
        </w:rPr>
        <w:softHyphen/>
        <w:t>ратории, что невозможно, а изучая непосредственно видимый спектр, полученный путем разложения света далекой звезды. Это стало возможным только благодаря тому, что человек рас</w:t>
      </w:r>
      <w:r>
        <w:rPr>
          <w:snapToGrid w:val="0"/>
          <w:sz w:val="24"/>
        </w:rPr>
        <w:softHyphen/>
        <w:t>крыл связь между химическим составом вещества и спектром из</w:t>
      </w:r>
      <w:r>
        <w:rPr>
          <w:snapToGrid w:val="0"/>
          <w:sz w:val="24"/>
        </w:rPr>
        <w:softHyphen/>
        <w:t>лученного им света.</w:t>
      </w:r>
    </w:p>
    <w:p w:rsidR="000A026A" w:rsidRDefault="000A026A">
      <w:pPr>
        <w:pStyle w:val="a3"/>
        <w:spacing w:line="360" w:lineRule="auto"/>
      </w:pPr>
      <w:r>
        <w:t>Таким образом, мышление, во-первых, есть опосредованное познание.</w:t>
      </w:r>
    </w:p>
    <w:p w:rsidR="000A026A" w:rsidRDefault="000A026A">
      <w:pPr>
        <w:pStyle w:val="a3"/>
        <w:spacing w:line="360" w:lineRule="auto"/>
      </w:pPr>
      <w:r>
        <w:t>К опосредованному познанию человек прибегает в следую</w:t>
      </w:r>
      <w:r>
        <w:softHyphen/>
        <w:t xml:space="preserve">щих случаях: </w:t>
      </w:r>
    </w:p>
    <w:p w:rsidR="000A026A" w:rsidRDefault="000A026A">
      <w:pPr>
        <w:pStyle w:val="a3"/>
        <w:numPr>
          <w:ilvl w:val="0"/>
          <w:numId w:val="1"/>
        </w:numPr>
        <w:spacing w:line="360" w:lineRule="auto"/>
      </w:pPr>
      <w:r>
        <w:t>когда непосредственное познание невозможно из-за несовершенства наших анализаторов (например, не воспри</w:t>
      </w:r>
      <w:r>
        <w:softHyphen/>
        <w:t>нимающих ультразвуки) или отсутствия соответствующих анали</w:t>
      </w:r>
      <w:r>
        <w:softHyphen/>
        <w:t xml:space="preserve">заторов (например, у нас нет анализаторов для улавливания рентгеновских лучей); </w:t>
      </w:r>
    </w:p>
    <w:p w:rsidR="000A026A" w:rsidRDefault="000A026A">
      <w:pPr>
        <w:pStyle w:val="a3"/>
        <w:numPr>
          <w:ilvl w:val="0"/>
          <w:numId w:val="1"/>
        </w:numPr>
        <w:spacing w:line="360" w:lineRule="auto"/>
      </w:pPr>
      <w:r>
        <w:t>когда  непосредственное познание принципиально было бы возможным, но в современных условиях оно совершенно исключено (при изучении истории, палеонтоло</w:t>
      </w:r>
      <w:r>
        <w:softHyphen/>
        <w:t>гии, археологии);</w:t>
      </w:r>
    </w:p>
    <w:p w:rsidR="000A026A" w:rsidRDefault="000A026A">
      <w:pPr>
        <w:pStyle w:val="a3"/>
        <w:spacing w:line="360" w:lineRule="auto"/>
        <w:ind w:left="320" w:firstLine="0"/>
      </w:pPr>
      <w:r>
        <w:t xml:space="preserve"> 3) когда непосредственное познание возможно, но нерационально. Например, высоту самого высокого дерева можно узнать опосредованно, если в солнечный день воткнуть палку в землю и заметить время, когда тень от палки будет равна ее высоте. В этот момент и тень от дерева (которую легко измерить) будет равна высоте дерева.</w:t>
      </w:r>
    </w:p>
    <w:p w:rsidR="000A026A" w:rsidRDefault="000A026A">
      <w:pPr>
        <w:spacing w:line="360" w:lineRule="auto"/>
        <w:ind w:firstLine="320"/>
        <w:jc w:val="both"/>
        <w:rPr>
          <w:snapToGrid w:val="0"/>
          <w:sz w:val="24"/>
        </w:rPr>
      </w:pPr>
      <w:r>
        <w:rPr>
          <w:snapToGrid w:val="0"/>
          <w:sz w:val="24"/>
        </w:rPr>
        <w:t>Как уже указывалось, опосредованное познание основано па наличии объективных отношений и закономерных связей между предметами и явлениями и осознании, понимании, знании чело</w:t>
      </w:r>
      <w:r>
        <w:rPr>
          <w:snapToGrid w:val="0"/>
          <w:sz w:val="24"/>
        </w:rPr>
        <w:softHyphen/>
        <w:t>веком этих связей. Эти связи обычно скрыты, их нельзя вос</w:t>
      </w:r>
      <w:r>
        <w:rPr>
          <w:snapToGrid w:val="0"/>
          <w:sz w:val="24"/>
        </w:rPr>
        <w:softHyphen/>
        <w:t>принимать непосредственно. Для того чтобы выявить их, че</w:t>
      </w:r>
      <w:r>
        <w:rPr>
          <w:snapToGrid w:val="0"/>
          <w:sz w:val="24"/>
        </w:rPr>
        <w:softHyphen/>
        <w:t>ловек прибегает к мыслительным операциям — сравнивает, со</w:t>
      </w:r>
      <w:r>
        <w:rPr>
          <w:snapToGrid w:val="0"/>
          <w:sz w:val="24"/>
        </w:rPr>
        <w:softHyphen/>
        <w:t>поставляет факты, анализирует их, обобщает, делает умозаклю</w:t>
      </w:r>
      <w:r>
        <w:rPr>
          <w:snapToGrid w:val="0"/>
          <w:sz w:val="24"/>
        </w:rPr>
        <w:softHyphen/>
        <w:t>чения, выводы.</w:t>
      </w:r>
    </w:p>
    <w:p w:rsidR="000A026A" w:rsidRDefault="000A026A">
      <w:pPr>
        <w:spacing w:line="360" w:lineRule="auto"/>
        <w:ind w:firstLine="320"/>
        <w:jc w:val="both"/>
        <w:rPr>
          <w:snapToGrid w:val="0"/>
          <w:sz w:val="24"/>
        </w:rPr>
      </w:pPr>
      <w:r>
        <w:rPr>
          <w:snapToGrid w:val="0"/>
          <w:sz w:val="24"/>
        </w:rPr>
        <w:t>Таким образом, мышление, во-вторых, есть познание (отра</w:t>
      </w:r>
      <w:r>
        <w:rPr>
          <w:snapToGrid w:val="0"/>
          <w:sz w:val="24"/>
        </w:rPr>
        <w:softHyphen/>
        <w:t>жение) отношений и закономерных связей между предметами и явлениями окружающего мира</w:t>
      </w:r>
      <w:r>
        <w:rPr>
          <w:i/>
          <w:snapToGrid w:val="0"/>
          <w:sz w:val="24"/>
        </w:rPr>
        <w:t>.</w:t>
      </w:r>
      <w:r>
        <w:rPr>
          <w:snapToGrid w:val="0"/>
          <w:sz w:val="24"/>
        </w:rPr>
        <w:t xml:space="preserve"> Оно дает возможность понять закономерности   материального мира, причинно-следственные связи в природе и в общественно-исторической жизни, законо</w:t>
      </w:r>
      <w:r>
        <w:rPr>
          <w:snapToGrid w:val="0"/>
          <w:sz w:val="24"/>
        </w:rPr>
        <w:softHyphen/>
        <w:t>мерности психики человека.</w:t>
      </w:r>
    </w:p>
    <w:p w:rsidR="000A026A" w:rsidRDefault="000A026A">
      <w:pPr>
        <w:spacing w:line="360" w:lineRule="auto"/>
        <w:jc w:val="both"/>
        <w:rPr>
          <w:snapToGrid w:val="0"/>
          <w:sz w:val="24"/>
        </w:rPr>
      </w:pPr>
      <w:r>
        <w:rPr>
          <w:snapToGrid w:val="0"/>
          <w:sz w:val="24"/>
        </w:rPr>
        <w:t>Рассмотрим еще один пример. Что произойдет, если этот кусок дерева бросить в воду? Поплывет? А почему вы это знае</w:t>
      </w:r>
      <w:r>
        <w:rPr>
          <w:snapToGrid w:val="0"/>
          <w:sz w:val="24"/>
        </w:rPr>
        <w:softHyphen/>
        <w:t xml:space="preserve">те? Потому что в прошлом вы не раз видели плавающие куски дерева? Но ведь то были </w:t>
      </w:r>
      <w:r>
        <w:rPr>
          <w:i/>
          <w:snapToGrid w:val="0"/>
          <w:sz w:val="24"/>
        </w:rPr>
        <w:t>другие</w:t>
      </w:r>
      <w:r>
        <w:rPr>
          <w:snapToGrid w:val="0"/>
          <w:sz w:val="24"/>
        </w:rPr>
        <w:t xml:space="preserve"> куски дерева, а </w:t>
      </w:r>
      <w:r>
        <w:rPr>
          <w:i/>
          <w:snapToGrid w:val="0"/>
          <w:sz w:val="24"/>
        </w:rPr>
        <w:t>этот</w:t>
      </w:r>
      <w:r>
        <w:rPr>
          <w:snapToGrid w:val="0"/>
          <w:sz w:val="24"/>
        </w:rPr>
        <w:t xml:space="preserve"> кусок дерева вы в воду еще не бросали! Предвидеть, что произойдет в конкретном случае, мы можем потому, что отражаем </w:t>
      </w:r>
      <w:r>
        <w:rPr>
          <w:i/>
          <w:snapToGrid w:val="0"/>
          <w:sz w:val="24"/>
        </w:rPr>
        <w:t xml:space="preserve">общие </w:t>
      </w:r>
      <w:r>
        <w:rPr>
          <w:snapToGrid w:val="0"/>
          <w:sz w:val="24"/>
        </w:rPr>
        <w:t>свойства предметов и явлений (в данном случае—общие свой</w:t>
      </w:r>
      <w:r>
        <w:rPr>
          <w:snapToGrid w:val="0"/>
          <w:sz w:val="24"/>
        </w:rPr>
        <w:softHyphen/>
        <w:t>ства воды и дерева). По этой же причине мы знаем, не изме</w:t>
      </w:r>
      <w:r>
        <w:rPr>
          <w:snapToGrid w:val="0"/>
          <w:sz w:val="24"/>
        </w:rPr>
        <w:softHyphen/>
        <w:t xml:space="preserve">ряя, что в </w:t>
      </w:r>
      <w:r>
        <w:rPr>
          <w:i/>
          <w:snapToGrid w:val="0"/>
          <w:sz w:val="24"/>
        </w:rPr>
        <w:t>данном</w:t>
      </w:r>
      <w:r>
        <w:rPr>
          <w:snapToGrid w:val="0"/>
          <w:sz w:val="24"/>
        </w:rPr>
        <w:t xml:space="preserve"> треугольнике сумма внутренних углов равна 180°, потому что нам известно общее положение о том, что в </w:t>
      </w:r>
      <w:r>
        <w:rPr>
          <w:i/>
          <w:snapToGrid w:val="0"/>
          <w:sz w:val="24"/>
        </w:rPr>
        <w:t>любом</w:t>
      </w:r>
      <w:r>
        <w:rPr>
          <w:snapToGrid w:val="0"/>
          <w:sz w:val="24"/>
        </w:rPr>
        <w:t xml:space="preserve"> треугольнике сумма внутренних углов равна этой ве</w:t>
      </w:r>
      <w:r>
        <w:rPr>
          <w:snapToGrid w:val="0"/>
          <w:sz w:val="24"/>
        </w:rPr>
        <w:softHyphen/>
        <w:t>личине.</w:t>
      </w:r>
    </w:p>
    <w:p w:rsidR="000A026A" w:rsidRDefault="000A026A">
      <w:pPr>
        <w:spacing w:line="360" w:lineRule="auto"/>
        <w:ind w:firstLine="320"/>
        <w:jc w:val="both"/>
        <w:rPr>
          <w:snapToGrid w:val="0"/>
          <w:sz w:val="24"/>
        </w:rPr>
      </w:pPr>
      <w:r>
        <w:rPr>
          <w:snapToGrid w:val="0"/>
          <w:sz w:val="24"/>
        </w:rPr>
        <w:t>Иными словами, мышление</w:t>
      </w:r>
      <w:r>
        <w:rPr>
          <w:i/>
          <w:snapToGrid w:val="0"/>
          <w:sz w:val="24"/>
        </w:rPr>
        <w:t>,</w:t>
      </w:r>
      <w:r>
        <w:rPr>
          <w:snapToGrid w:val="0"/>
          <w:sz w:val="24"/>
        </w:rPr>
        <w:t xml:space="preserve"> в-третьих, </w:t>
      </w:r>
      <w:r>
        <w:rPr>
          <w:i/>
          <w:snapToGrid w:val="0"/>
          <w:sz w:val="24"/>
        </w:rPr>
        <w:t>есть обобщенное по</w:t>
      </w:r>
      <w:r>
        <w:rPr>
          <w:i/>
          <w:snapToGrid w:val="0"/>
          <w:sz w:val="24"/>
        </w:rPr>
        <w:softHyphen/>
        <w:t>знание действительности,</w:t>
      </w:r>
      <w:r>
        <w:rPr>
          <w:snapToGrid w:val="0"/>
          <w:sz w:val="24"/>
        </w:rPr>
        <w:t xml:space="preserve"> процесс познания общих и существен</w:t>
      </w:r>
      <w:r>
        <w:rPr>
          <w:snapToGrid w:val="0"/>
          <w:sz w:val="24"/>
        </w:rPr>
        <w:softHyphen/>
        <w:t>ных свойств предметов и явлений. С помощью мышления чело</w:t>
      </w:r>
      <w:r>
        <w:rPr>
          <w:snapToGrid w:val="0"/>
          <w:sz w:val="24"/>
        </w:rPr>
        <w:softHyphen/>
        <w:t>век познает, например, общие и существенные свойства металлов, общие свойства газов в отличие от общих свойств жидкостей, общие свойства треугольников, общие признаки глагола в отли</w:t>
      </w:r>
      <w:r>
        <w:rPr>
          <w:snapToGrid w:val="0"/>
          <w:sz w:val="24"/>
        </w:rPr>
        <w:softHyphen/>
        <w:t>чие от общих признаков прилагательного и т. д.</w:t>
      </w:r>
    </w:p>
    <w:p w:rsidR="000A026A" w:rsidRDefault="000A026A">
      <w:pPr>
        <w:spacing w:line="360" w:lineRule="auto"/>
        <w:ind w:firstLine="300"/>
        <w:jc w:val="both"/>
        <w:rPr>
          <w:snapToGrid w:val="0"/>
          <w:sz w:val="24"/>
        </w:rPr>
      </w:pPr>
      <w:r>
        <w:rPr>
          <w:snapToGrid w:val="0"/>
          <w:sz w:val="24"/>
        </w:rPr>
        <w:t xml:space="preserve">Теперь мы можем дать полное и развернутое определение. </w:t>
      </w:r>
      <w:r>
        <w:rPr>
          <w:b/>
          <w:snapToGrid w:val="0"/>
          <w:sz w:val="24"/>
        </w:rPr>
        <w:t>Мышление — процесс опосредованного и обобщенного познания (отражения) окружающего мира</w:t>
      </w:r>
      <w:r>
        <w:rPr>
          <w:i/>
          <w:snapToGrid w:val="0"/>
          <w:sz w:val="24"/>
        </w:rPr>
        <w:t>.</w:t>
      </w:r>
      <w:r>
        <w:rPr>
          <w:snapToGrid w:val="0"/>
          <w:sz w:val="24"/>
        </w:rPr>
        <w:t xml:space="preserve"> Сущность его в отражении:</w:t>
      </w:r>
    </w:p>
    <w:p w:rsidR="000A026A" w:rsidRDefault="000A026A">
      <w:pPr>
        <w:numPr>
          <w:ilvl w:val="0"/>
          <w:numId w:val="2"/>
        </w:numPr>
        <w:spacing w:line="360" w:lineRule="auto"/>
        <w:jc w:val="both"/>
        <w:rPr>
          <w:snapToGrid w:val="0"/>
          <w:sz w:val="24"/>
        </w:rPr>
      </w:pPr>
      <w:r>
        <w:rPr>
          <w:snapToGrid w:val="0"/>
          <w:sz w:val="24"/>
        </w:rPr>
        <w:t>общих и существенных свойств предметов и явлений, в том числе и таких свойств, которые не воспринимаются непосредст</w:t>
      </w:r>
      <w:r>
        <w:rPr>
          <w:snapToGrid w:val="0"/>
          <w:sz w:val="24"/>
        </w:rPr>
        <w:softHyphen/>
        <w:t>венно;</w:t>
      </w:r>
    </w:p>
    <w:p w:rsidR="000A026A" w:rsidRDefault="000A026A">
      <w:pPr>
        <w:spacing w:line="360" w:lineRule="auto"/>
        <w:jc w:val="both"/>
        <w:rPr>
          <w:snapToGrid w:val="0"/>
          <w:sz w:val="24"/>
        </w:rPr>
      </w:pPr>
      <w:r>
        <w:rPr>
          <w:snapToGrid w:val="0"/>
          <w:sz w:val="24"/>
        </w:rPr>
        <w:t xml:space="preserve"> </w:t>
      </w:r>
      <w:r>
        <w:rPr>
          <w:b/>
          <w:snapToGrid w:val="0"/>
          <w:sz w:val="24"/>
        </w:rPr>
        <w:t>2)</w:t>
      </w:r>
      <w:r>
        <w:rPr>
          <w:snapToGrid w:val="0"/>
          <w:sz w:val="24"/>
        </w:rPr>
        <w:t xml:space="preserve">  существенных отношений и закономерных  связей между предметами и явлениями.</w:t>
      </w:r>
    </w:p>
    <w:p w:rsidR="000A026A" w:rsidRDefault="000A026A">
      <w:pPr>
        <w:spacing w:line="360" w:lineRule="auto"/>
        <w:jc w:val="both"/>
        <w:rPr>
          <w:snapToGrid w:val="0"/>
          <w:sz w:val="24"/>
        </w:rPr>
      </w:pPr>
      <w:r>
        <w:rPr>
          <w:i/>
          <w:snapToGrid w:val="0"/>
          <w:sz w:val="24"/>
        </w:rPr>
        <w:t>'</w:t>
      </w:r>
      <w:r>
        <w:rPr>
          <w:snapToGrid w:val="0"/>
          <w:sz w:val="24"/>
        </w:rPr>
        <w:t>Мышление играет поистине огромную роль в познании. Мышление расширяет границы познания, дает возможность выйти  за пределы непосредственного опыта ощущений и восприятия.  Мышление дает возможность знать и судить о том, что человек  непосредственно не наблюдает, не воспринимает. Оно позволяет предвидеть наступление таких явлений, которые в данный мо</w:t>
      </w:r>
      <w:r>
        <w:rPr>
          <w:snapToGrid w:val="0"/>
          <w:sz w:val="24"/>
        </w:rPr>
        <w:softHyphen/>
        <w:t>мент не существуют (рассчитывать заранее затмения Солнца и Луны, орбиты космических кораблей, предвидеть ход обществен</w:t>
      </w:r>
      <w:r>
        <w:rPr>
          <w:snapToGrid w:val="0"/>
          <w:sz w:val="24"/>
        </w:rPr>
        <w:softHyphen/>
        <w:t>но-исторического процесса и т. д.).</w:t>
      </w:r>
    </w:p>
    <w:p w:rsidR="000A026A" w:rsidRDefault="000A026A">
      <w:pPr>
        <w:spacing w:line="360" w:lineRule="auto"/>
        <w:ind w:firstLine="300"/>
        <w:jc w:val="both"/>
        <w:rPr>
          <w:snapToGrid w:val="0"/>
          <w:sz w:val="24"/>
        </w:rPr>
      </w:pPr>
      <w:r>
        <w:rPr>
          <w:snapToGrid w:val="0"/>
          <w:sz w:val="24"/>
        </w:rPr>
        <w:t>Мышление перерабатывает информацию, которая содержится в ощущениях и восприятии, а результаты мыслительной работы Проверяются и применяются на практике. Согласно учению марк</w:t>
      </w:r>
      <w:r>
        <w:rPr>
          <w:snapToGrid w:val="0"/>
          <w:sz w:val="24"/>
        </w:rPr>
        <w:softHyphen/>
        <w:t>сизма-ленинизма диалектический путь познания — от живого со</w:t>
      </w:r>
      <w:r>
        <w:rPr>
          <w:snapToGrid w:val="0"/>
          <w:sz w:val="24"/>
        </w:rPr>
        <w:softHyphen/>
        <w:t xml:space="preserve">зерцания к абстрактному мышлению и от него—к практике. </w:t>
      </w:r>
    </w:p>
    <w:p w:rsidR="000A026A" w:rsidRDefault="000A026A">
      <w:pPr>
        <w:pStyle w:val="1"/>
        <w:spacing w:before="240"/>
      </w:pPr>
      <w:r>
        <w:t>3.1.  Операции мышления</w:t>
      </w:r>
    </w:p>
    <w:p w:rsidR="000A026A" w:rsidRDefault="000A026A">
      <w:pPr>
        <w:spacing w:before="140" w:line="360" w:lineRule="auto"/>
        <w:ind w:firstLine="320"/>
        <w:jc w:val="both"/>
        <w:rPr>
          <w:i/>
          <w:snapToGrid w:val="0"/>
          <w:sz w:val="24"/>
        </w:rPr>
      </w:pPr>
      <w:r>
        <w:rPr>
          <w:snapToGrid w:val="0"/>
          <w:sz w:val="24"/>
        </w:rPr>
        <w:t xml:space="preserve">Мыслительная деятельность людей совершается при помощи мыслительных операций: </w:t>
      </w:r>
      <w:r>
        <w:rPr>
          <w:i/>
          <w:snapToGrid w:val="0"/>
          <w:sz w:val="24"/>
        </w:rPr>
        <w:t>сравнения, анализа</w:t>
      </w:r>
      <w:r>
        <w:rPr>
          <w:snapToGrid w:val="0"/>
          <w:sz w:val="24"/>
        </w:rPr>
        <w:t xml:space="preserve"> и </w:t>
      </w:r>
      <w:r>
        <w:rPr>
          <w:i/>
          <w:snapToGrid w:val="0"/>
          <w:sz w:val="24"/>
        </w:rPr>
        <w:t>синтеза, абстрак</w:t>
      </w:r>
      <w:r>
        <w:rPr>
          <w:i/>
          <w:snapToGrid w:val="0"/>
          <w:sz w:val="24"/>
        </w:rPr>
        <w:softHyphen/>
        <w:t>ции, обобщения</w:t>
      </w:r>
      <w:r>
        <w:rPr>
          <w:snapToGrid w:val="0"/>
          <w:sz w:val="24"/>
        </w:rPr>
        <w:t xml:space="preserve"> и </w:t>
      </w:r>
      <w:r>
        <w:rPr>
          <w:i/>
          <w:snapToGrid w:val="0"/>
          <w:sz w:val="24"/>
        </w:rPr>
        <w:t>конкретизации.</w:t>
      </w:r>
    </w:p>
    <w:p w:rsidR="000A026A" w:rsidRDefault="000A026A">
      <w:pPr>
        <w:spacing w:line="360" w:lineRule="auto"/>
        <w:ind w:firstLine="320"/>
        <w:jc w:val="both"/>
        <w:rPr>
          <w:snapToGrid w:val="0"/>
          <w:sz w:val="24"/>
        </w:rPr>
      </w:pPr>
      <w:r>
        <w:rPr>
          <w:b/>
          <w:snapToGrid w:val="0"/>
          <w:sz w:val="24"/>
        </w:rPr>
        <w:t>Сравнение.</w:t>
      </w:r>
      <w:r>
        <w:rPr>
          <w:snapToGrid w:val="0"/>
          <w:sz w:val="24"/>
        </w:rPr>
        <w:t xml:space="preserve">  </w:t>
      </w:r>
      <w:r>
        <w:rPr>
          <w:i/>
          <w:snapToGrid w:val="0"/>
          <w:sz w:val="24"/>
        </w:rPr>
        <w:t>Сравнение — это сопоставление предметов и явле</w:t>
      </w:r>
      <w:r>
        <w:rPr>
          <w:i/>
          <w:snapToGrid w:val="0"/>
          <w:sz w:val="24"/>
        </w:rPr>
        <w:softHyphen/>
        <w:t>ний с целью найти сходство и различие между ними. К..</w:t>
      </w:r>
      <w:r>
        <w:rPr>
          <w:snapToGrid w:val="0"/>
          <w:sz w:val="24"/>
        </w:rPr>
        <w:t xml:space="preserve"> Д. </w:t>
      </w:r>
      <w:r>
        <w:rPr>
          <w:i/>
          <w:snapToGrid w:val="0"/>
          <w:sz w:val="24"/>
        </w:rPr>
        <w:t>Ушин-ский</w:t>
      </w:r>
      <w:r>
        <w:rPr>
          <w:snapToGrid w:val="0"/>
          <w:sz w:val="24"/>
        </w:rPr>
        <w:t xml:space="preserve"> считал операцию сравнения основой понимания. Он считал, что мы познаем любой предмет, только приравнивая его к чему-то и отличая от чего-то.</w:t>
      </w:r>
    </w:p>
    <w:p w:rsidR="000A026A" w:rsidRDefault="000A026A">
      <w:pPr>
        <w:spacing w:line="360" w:lineRule="auto"/>
        <w:ind w:firstLine="320"/>
        <w:jc w:val="both"/>
        <w:rPr>
          <w:snapToGrid w:val="0"/>
          <w:sz w:val="24"/>
        </w:rPr>
      </w:pPr>
      <w:r>
        <w:rPr>
          <w:snapToGrid w:val="0"/>
          <w:sz w:val="24"/>
        </w:rPr>
        <w:t>В учебной деятельности школьника сравнение играет очень важную роль. Сравнивая, например, прилагательное и глагол, операции умножения и деления, кислород и водород, треугольник и прямоугольник, лес, степь и пустыню, рабовладельческий и феодальный строй, школьник глубже познает особенности дан</w:t>
      </w:r>
      <w:r>
        <w:rPr>
          <w:snapToGrid w:val="0"/>
          <w:sz w:val="24"/>
        </w:rPr>
        <w:softHyphen/>
        <w:t>ных предметов или явлений.</w:t>
      </w:r>
    </w:p>
    <w:p w:rsidR="000A026A" w:rsidRDefault="000A026A">
      <w:pPr>
        <w:spacing w:line="360" w:lineRule="auto"/>
        <w:ind w:firstLine="300"/>
        <w:jc w:val="both"/>
        <w:rPr>
          <w:snapToGrid w:val="0"/>
          <w:sz w:val="24"/>
        </w:rPr>
      </w:pPr>
      <w:r>
        <w:rPr>
          <w:snapToGrid w:val="0"/>
          <w:sz w:val="24"/>
        </w:rPr>
        <w:t>Успешное сравнение предметов и явлений возможно тогда, когда оно целенаправленно, т. е. происходит с определенной точки зрения, ради ответа на какой-то вопрос. Оно может быть направлено или на установление сходства предметов, или на установление различия, или на то и другое одновременно. Так, если изучают домашних животных, сравнивая их с точки зре</w:t>
      </w:r>
      <w:r>
        <w:rPr>
          <w:snapToGrid w:val="0"/>
          <w:sz w:val="24"/>
        </w:rPr>
        <w:softHyphen/>
        <w:t>ния пользы для человека, сравнение может быть направлено на установление сходных признаков между ними. Если изучают строение и происхождение домашних животных, в ходе изучения могут устанавливать определенные различия между ними.</w:t>
      </w:r>
    </w:p>
    <w:p w:rsidR="000A026A" w:rsidRDefault="000A026A">
      <w:pPr>
        <w:pStyle w:val="a3"/>
        <w:spacing w:line="360" w:lineRule="auto"/>
      </w:pPr>
      <w:r>
        <w:t>Исследования показали,   что младшие   школьники более успешно будут находить сходство между предметами, если при сравнении давать дополнительный предмет, отличный от срав</w:t>
      </w:r>
      <w:r>
        <w:softHyphen/>
        <w:t>ниваемых. Ученики сравнивают изображения домашних живот</w:t>
      </w:r>
      <w:r>
        <w:softHyphen/>
        <w:t>ных — коровы и овцы и сходных признаков усматривают не так много. Если же продемонстрировать три картинки — корову, овцу к собаку, то учащиеся находят гораздо больше сходных призна</w:t>
      </w:r>
      <w:r>
        <w:softHyphen/>
        <w:t>ков у коровы н овцы.</w:t>
      </w:r>
    </w:p>
    <w:p w:rsidR="000A026A" w:rsidRDefault="000A026A">
      <w:pPr>
        <w:spacing w:line="360" w:lineRule="auto"/>
        <w:ind w:firstLine="320"/>
        <w:jc w:val="both"/>
        <w:rPr>
          <w:snapToGrid w:val="0"/>
          <w:sz w:val="24"/>
        </w:rPr>
      </w:pPr>
      <w:r>
        <w:rPr>
          <w:b/>
          <w:snapToGrid w:val="0"/>
          <w:sz w:val="24"/>
        </w:rPr>
        <w:t>Анализ и синтез.</w:t>
      </w:r>
      <w:r>
        <w:rPr>
          <w:snapToGrid w:val="0"/>
          <w:sz w:val="24"/>
        </w:rPr>
        <w:t xml:space="preserve">   </w:t>
      </w:r>
      <w:r>
        <w:rPr>
          <w:i/>
          <w:snapToGrid w:val="0"/>
          <w:sz w:val="24"/>
        </w:rPr>
        <w:t>Анализ — это мысленное расчленение пред</w:t>
      </w:r>
      <w:r>
        <w:rPr>
          <w:i/>
          <w:snapToGrid w:val="0"/>
          <w:sz w:val="24"/>
        </w:rPr>
        <w:softHyphen/>
        <w:t>мета или явления</w:t>
      </w:r>
      <w:r>
        <w:rPr>
          <w:snapToGrid w:val="0"/>
          <w:sz w:val="24"/>
        </w:rPr>
        <w:t xml:space="preserve"> на образующие его части, выделение в нем отдельных частей, признаков и свойств. </w:t>
      </w:r>
      <w:r>
        <w:rPr>
          <w:i/>
          <w:snapToGrid w:val="0"/>
          <w:sz w:val="24"/>
        </w:rPr>
        <w:t>Синтез — это мысленное соединение отдельных элементов, частей и признаков в единое целое.</w:t>
      </w:r>
      <w:r>
        <w:rPr>
          <w:snapToGrid w:val="0"/>
          <w:sz w:val="24"/>
        </w:rPr>
        <w:t xml:space="preserve"> Анализ и синтез неразрывно связаны, находятся в един</w:t>
      </w:r>
      <w:r>
        <w:rPr>
          <w:snapToGrid w:val="0"/>
          <w:sz w:val="24"/>
        </w:rPr>
        <w:softHyphen/>
        <w:t>стве друг с другом в процессе познания: анализируем мы всегда то, что синтетически целое, а синтезируем то, что аналитически расчленено.</w:t>
      </w:r>
    </w:p>
    <w:p w:rsidR="000A026A" w:rsidRDefault="000A026A">
      <w:pPr>
        <w:spacing w:line="360" w:lineRule="auto"/>
        <w:ind w:firstLine="360"/>
        <w:jc w:val="both"/>
        <w:rPr>
          <w:snapToGrid w:val="0"/>
          <w:sz w:val="24"/>
        </w:rPr>
      </w:pPr>
      <w:r>
        <w:rPr>
          <w:snapToGrid w:val="0"/>
          <w:sz w:val="24"/>
        </w:rPr>
        <w:t>Анализ и синтез — важнейшие мыслительные операции, в единстве они дают полное и всестороннее знание действитель</w:t>
      </w:r>
      <w:r>
        <w:rPr>
          <w:snapToGrid w:val="0"/>
          <w:sz w:val="24"/>
        </w:rPr>
        <w:softHyphen/>
        <w:t>ности. Анализ дает знание отдельных элементов, а синтез, опи</w:t>
      </w:r>
      <w:r>
        <w:rPr>
          <w:snapToGrid w:val="0"/>
          <w:sz w:val="24"/>
        </w:rPr>
        <w:softHyphen/>
        <w:t>раясь на результаты анализа, объединяя эти элементы, обеспе</w:t>
      </w:r>
      <w:r>
        <w:rPr>
          <w:snapToGrid w:val="0"/>
          <w:sz w:val="24"/>
        </w:rPr>
        <w:softHyphen/>
        <w:t>чивает знание объекта в целом. Овладевая чтением, ребенок под руководством учителя осуществляет анализ (в предложении вы</w:t>
      </w:r>
      <w:r>
        <w:rPr>
          <w:snapToGrid w:val="0"/>
          <w:sz w:val="24"/>
        </w:rPr>
        <w:softHyphen/>
        <w:t>деляет слова, в словах — слоги и звуки) и синтез  (из звуков и букв составляет слоги, из слогов — слова, из слов — предло</w:t>
      </w:r>
      <w:r>
        <w:rPr>
          <w:snapToGrid w:val="0"/>
          <w:sz w:val="24"/>
        </w:rPr>
        <w:softHyphen/>
        <w:t>жения). Для понимания особенностей какого-либо растения уче</w:t>
      </w:r>
      <w:r>
        <w:rPr>
          <w:snapToGrid w:val="0"/>
          <w:sz w:val="24"/>
        </w:rPr>
        <w:softHyphen/>
        <w:t>ник мысленно выделяет и рассматривает его отдельные части:</w:t>
      </w:r>
    </w:p>
    <w:p w:rsidR="000A026A" w:rsidRDefault="000A026A">
      <w:pPr>
        <w:spacing w:line="360" w:lineRule="auto"/>
        <w:jc w:val="both"/>
        <w:rPr>
          <w:snapToGrid w:val="0"/>
          <w:sz w:val="24"/>
        </w:rPr>
      </w:pPr>
      <w:r>
        <w:rPr>
          <w:snapToGrid w:val="0"/>
          <w:sz w:val="24"/>
        </w:rPr>
        <w:t>корень, стебель, листья, цветы (анализирует), а потом представ</w:t>
      </w:r>
      <w:r>
        <w:rPr>
          <w:snapToGrid w:val="0"/>
          <w:sz w:val="24"/>
        </w:rPr>
        <w:softHyphen/>
        <w:t>ляет растение в целом (синтезирует). Для запоминания определенного текста ученик выделяет в нем отдельные части, смысло</w:t>
      </w:r>
      <w:r>
        <w:rPr>
          <w:snapToGrid w:val="0"/>
          <w:sz w:val="24"/>
        </w:rPr>
        <w:softHyphen/>
        <w:t>вые куски (анализирует) и пытается понять, как они логически связаны в единое целое (синтезирует).  Изучая  в школьной мастерской новый для него станок, школьник пытается выделить его отдельные' части и понять их назначение, на основе чего он представляет взаимодействие частей и понимает принцип работы станка в целом.</w:t>
      </w:r>
    </w:p>
    <w:p w:rsidR="000A026A" w:rsidRDefault="000A026A">
      <w:pPr>
        <w:spacing w:line="360" w:lineRule="auto"/>
        <w:ind w:firstLine="300"/>
        <w:jc w:val="both"/>
        <w:rPr>
          <w:snapToGrid w:val="0"/>
          <w:sz w:val="24"/>
        </w:rPr>
      </w:pPr>
      <w:r>
        <w:rPr>
          <w:snapToGrid w:val="0"/>
          <w:sz w:val="24"/>
        </w:rPr>
        <w:t>Всякий анализ начинается с предварительного общего озна</w:t>
      </w:r>
      <w:r>
        <w:rPr>
          <w:snapToGrid w:val="0"/>
          <w:sz w:val="24"/>
        </w:rPr>
        <w:softHyphen/>
        <w:t>комления с предметом или явлением и затем переходит в более глубокое и детальное анализирование. Процессы анализа и син</w:t>
      </w:r>
      <w:r>
        <w:rPr>
          <w:snapToGrid w:val="0"/>
          <w:sz w:val="24"/>
        </w:rPr>
        <w:softHyphen/>
        <w:t>теза часто возникают вначале в практическом действии. Чтобы разобрать или собрать в уме мотор, необходимо научиться разби</w:t>
      </w:r>
      <w:r>
        <w:rPr>
          <w:snapToGrid w:val="0"/>
          <w:sz w:val="24"/>
        </w:rPr>
        <w:softHyphen/>
        <w:t>рать и собирать его на практике.</w:t>
      </w:r>
    </w:p>
    <w:p w:rsidR="000A026A" w:rsidRDefault="000A026A">
      <w:pPr>
        <w:spacing w:line="360" w:lineRule="auto"/>
        <w:ind w:firstLine="300"/>
        <w:jc w:val="both"/>
        <w:rPr>
          <w:snapToGrid w:val="0"/>
          <w:sz w:val="24"/>
        </w:rPr>
      </w:pPr>
      <w:r>
        <w:rPr>
          <w:b/>
          <w:snapToGrid w:val="0"/>
          <w:sz w:val="24"/>
        </w:rPr>
        <w:t>Абстракция.</w:t>
      </w:r>
      <w:r>
        <w:rPr>
          <w:snapToGrid w:val="0"/>
          <w:sz w:val="24"/>
        </w:rPr>
        <w:t xml:space="preserve"> В процессе познания возникает необходимость не только проанализировать какой-либо предмет или явление, но и выделить для более углубленного изучения какой-либо один признак, одно свойство, одну часть, отвлекаясь (абстрагируясь) на время от всех остальных, не принимая их во внимание. Как правило, выделяются не просто какие-то признаки и свойства, а важные, существенные признаки.</w:t>
      </w:r>
    </w:p>
    <w:p w:rsidR="000A026A" w:rsidRDefault="000A026A">
      <w:pPr>
        <w:pStyle w:val="2"/>
      </w:pPr>
      <w:r>
        <w:t>Абстракция — это мысленное выделение существенных свойств и признаков предметов или явлений при одновременном отвле</w:t>
      </w:r>
      <w:r>
        <w:softHyphen/>
        <w:t>чении от несущественных признаков и свойств.</w:t>
      </w:r>
    </w:p>
    <w:p w:rsidR="000A026A" w:rsidRDefault="000A026A">
      <w:pPr>
        <w:spacing w:line="360" w:lineRule="auto"/>
        <w:ind w:firstLine="300"/>
        <w:jc w:val="both"/>
        <w:rPr>
          <w:snapToGrid w:val="0"/>
          <w:sz w:val="24"/>
        </w:rPr>
      </w:pPr>
      <w:r>
        <w:rPr>
          <w:snapToGrid w:val="0"/>
          <w:sz w:val="24"/>
        </w:rPr>
        <w:t>Выделенный в процессе абстрагирования признак предмета мыслится независимо от других признаков и становится само</w:t>
      </w:r>
      <w:r>
        <w:rPr>
          <w:snapToGrid w:val="0"/>
          <w:sz w:val="24"/>
        </w:rPr>
        <w:softHyphen/>
        <w:t>стоятельным объектом мышления. Так, наблюдая различные прозрачные объекты: воздух, стекло, воду и др., мы выделяем в них общий признак—прозрачность и можем мыслить о прозрач</w:t>
      </w:r>
      <w:r>
        <w:rPr>
          <w:snapToGrid w:val="0"/>
          <w:sz w:val="24"/>
        </w:rPr>
        <w:softHyphen/>
        <w:t>ности вообще; наблюдая движение небесных тел, машин, людей, животных, мы выделяем общий признак — движение и мыслим о движении вообще как о самостоятельном объекте. Точно так же при помощи абстрагирования создаются понятия о длине, вы</w:t>
      </w:r>
      <w:r>
        <w:rPr>
          <w:snapToGrid w:val="0"/>
          <w:sz w:val="24"/>
        </w:rPr>
        <w:softHyphen/>
        <w:t>соте, объеме, треугольнике, числе, глаголе и т. д.</w:t>
      </w:r>
    </w:p>
    <w:p w:rsidR="000A026A" w:rsidRDefault="000A026A">
      <w:pPr>
        <w:spacing w:line="360" w:lineRule="auto"/>
        <w:ind w:firstLine="300"/>
        <w:jc w:val="center"/>
        <w:rPr>
          <w:snapToGrid w:val="0"/>
          <w:sz w:val="24"/>
        </w:rPr>
      </w:pPr>
    </w:p>
    <w:p w:rsidR="000A026A" w:rsidRDefault="000A026A">
      <w:pPr>
        <w:pStyle w:val="2"/>
        <w:jc w:val="center"/>
        <w:rPr>
          <w:rFonts w:ascii="Arial" w:hAnsi="Arial"/>
        </w:rPr>
      </w:pPr>
      <w:r>
        <w:t>3.2.  Обобщение и конкретизация.</w:t>
      </w:r>
    </w:p>
    <w:p w:rsidR="000A026A" w:rsidRDefault="000A026A">
      <w:pPr>
        <w:spacing w:line="360" w:lineRule="auto"/>
        <w:ind w:firstLine="300"/>
        <w:jc w:val="both"/>
        <w:rPr>
          <w:b/>
          <w:snapToGrid w:val="0"/>
          <w:sz w:val="24"/>
        </w:rPr>
      </w:pPr>
      <w:r>
        <w:rPr>
          <w:rFonts w:ascii="Arial" w:hAnsi="Arial"/>
          <w:snapToGrid w:val="0"/>
          <w:sz w:val="24"/>
        </w:rPr>
        <w:t xml:space="preserve"> </w:t>
      </w:r>
      <w:r>
        <w:rPr>
          <w:b/>
          <w:snapToGrid w:val="0"/>
          <w:sz w:val="24"/>
        </w:rPr>
        <w:t>Абстракция лежит в основе обобщения — мысленного объединения предметов и явлений в группы по тем общим и существенным признакам, которые вы</w:t>
      </w:r>
      <w:r>
        <w:rPr>
          <w:b/>
          <w:snapToGrid w:val="0"/>
          <w:sz w:val="24"/>
        </w:rPr>
        <w:softHyphen/>
        <w:t>деляются в процессе абстрагирования.</w:t>
      </w:r>
    </w:p>
    <w:p w:rsidR="000A026A" w:rsidRDefault="000A026A">
      <w:pPr>
        <w:spacing w:before="20" w:line="360" w:lineRule="auto"/>
        <w:ind w:firstLine="300"/>
        <w:jc w:val="both"/>
        <w:rPr>
          <w:snapToGrid w:val="0"/>
          <w:sz w:val="24"/>
        </w:rPr>
      </w:pPr>
      <w:r>
        <w:rPr>
          <w:snapToGrid w:val="0"/>
          <w:sz w:val="24"/>
        </w:rPr>
        <w:t>В учебной работе школьников обобщение обычно проявляет</w:t>
      </w:r>
      <w:r>
        <w:rPr>
          <w:snapToGrid w:val="0"/>
          <w:sz w:val="24"/>
        </w:rPr>
        <w:softHyphen/>
        <w:t>ся в выводах, определениях, правилах, классификации. Школьни</w:t>
      </w:r>
      <w:r>
        <w:rPr>
          <w:snapToGrid w:val="0"/>
          <w:sz w:val="24"/>
        </w:rPr>
        <w:softHyphen/>
        <w:t>кам иногда трудно произвести обобщение, так как далеко не всегда им удается самостоятельно выделить не просто общие, но и существенные общие признаки.</w:t>
      </w:r>
    </w:p>
    <w:p w:rsidR="000A026A" w:rsidRDefault="000A026A">
      <w:pPr>
        <w:spacing w:line="360" w:lineRule="auto"/>
        <w:ind w:firstLine="300"/>
        <w:jc w:val="both"/>
        <w:rPr>
          <w:i/>
          <w:snapToGrid w:val="0"/>
          <w:sz w:val="24"/>
        </w:rPr>
      </w:pPr>
      <w:r>
        <w:rPr>
          <w:snapToGrid w:val="0"/>
          <w:sz w:val="24"/>
        </w:rPr>
        <w:t xml:space="preserve">Некоторые советские психологи </w:t>
      </w:r>
      <w:r>
        <w:rPr>
          <w:i/>
          <w:snapToGrid w:val="0"/>
          <w:sz w:val="24"/>
        </w:rPr>
        <w:t>(Д. Б. Эльконин, В. В Да</w:t>
      </w:r>
      <w:r>
        <w:rPr>
          <w:i/>
          <w:snapToGrid w:val="0"/>
          <w:sz w:val="24"/>
        </w:rPr>
        <w:softHyphen/>
        <w:t>выдов)</w:t>
      </w:r>
      <w:r>
        <w:rPr>
          <w:snapToGrid w:val="0"/>
          <w:sz w:val="24"/>
        </w:rPr>
        <w:t xml:space="preserve"> различают два вида обобщения: </w:t>
      </w:r>
      <w:r>
        <w:rPr>
          <w:i/>
          <w:snapToGrid w:val="0"/>
          <w:sz w:val="24"/>
        </w:rPr>
        <w:t xml:space="preserve">формально-эмпирическое </w:t>
      </w:r>
      <w:r>
        <w:rPr>
          <w:snapToGrid w:val="0"/>
          <w:sz w:val="24"/>
        </w:rPr>
        <w:t xml:space="preserve">и  </w:t>
      </w:r>
      <w:r>
        <w:rPr>
          <w:i/>
          <w:snapToGrid w:val="0"/>
          <w:sz w:val="24"/>
        </w:rPr>
        <w:t>содержательное  (теоретическое).</w:t>
      </w:r>
      <w:r>
        <w:rPr>
          <w:snapToGrid w:val="0"/>
          <w:sz w:val="24"/>
        </w:rPr>
        <w:t xml:space="preserve">  Формально-эмпирическое обобщение осуществляется путем </w:t>
      </w:r>
      <w:r>
        <w:rPr>
          <w:i/>
          <w:snapToGrid w:val="0"/>
          <w:sz w:val="24"/>
        </w:rPr>
        <w:t>сравнения</w:t>
      </w:r>
      <w:r>
        <w:rPr>
          <w:snapToGrid w:val="0"/>
          <w:sz w:val="24"/>
        </w:rPr>
        <w:t xml:space="preserve"> ряда объектов и выявления </w:t>
      </w:r>
      <w:r>
        <w:rPr>
          <w:i/>
          <w:snapToGrid w:val="0"/>
          <w:sz w:val="24"/>
        </w:rPr>
        <w:t>внешне</w:t>
      </w:r>
      <w:r>
        <w:rPr>
          <w:snapToGrid w:val="0"/>
          <w:sz w:val="24"/>
        </w:rPr>
        <w:t xml:space="preserve"> одинаковых и общих признаков. Содержатель</w:t>
      </w:r>
      <w:r>
        <w:rPr>
          <w:snapToGrid w:val="0"/>
          <w:sz w:val="24"/>
        </w:rPr>
        <w:softHyphen/>
        <w:t xml:space="preserve">ное (теоретическое) обобщение основано на глубоком </w:t>
      </w:r>
      <w:r>
        <w:rPr>
          <w:i/>
          <w:snapToGrid w:val="0"/>
          <w:sz w:val="24"/>
        </w:rPr>
        <w:t>анализе</w:t>
      </w:r>
    </w:p>
    <w:p w:rsidR="000A026A" w:rsidRDefault="000A026A">
      <w:pPr>
        <w:spacing w:line="360" w:lineRule="auto"/>
        <w:jc w:val="both"/>
        <w:rPr>
          <w:snapToGrid w:val="0"/>
          <w:sz w:val="24"/>
        </w:rPr>
      </w:pPr>
      <w:r>
        <w:rPr>
          <w:snapToGrid w:val="0"/>
          <w:sz w:val="24"/>
        </w:rPr>
        <w:t xml:space="preserve">объектов и выявлении </w:t>
      </w:r>
      <w:r>
        <w:rPr>
          <w:i/>
          <w:snapToGrid w:val="0"/>
          <w:sz w:val="24"/>
        </w:rPr>
        <w:t>скрытых</w:t>
      </w:r>
      <w:r>
        <w:rPr>
          <w:snapToGrid w:val="0"/>
          <w:sz w:val="24"/>
        </w:rPr>
        <w:t xml:space="preserve"> общих и существенных признаков. отношений и зависимостей.</w:t>
      </w:r>
    </w:p>
    <w:p w:rsidR="000A026A" w:rsidRDefault="000A026A">
      <w:pPr>
        <w:pStyle w:val="3"/>
      </w:pPr>
      <w:r>
        <w:t>Конкретизация — это мысленный переход от общего к единич</w:t>
      </w:r>
      <w:r>
        <w:softHyphen/>
        <w:t>ному, которое соответствует этому общему.</w:t>
      </w:r>
    </w:p>
    <w:p w:rsidR="000A026A" w:rsidRDefault="000A026A">
      <w:pPr>
        <w:spacing w:line="360" w:lineRule="auto"/>
        <w:ind w:firstLine="320"/>
        <w:jc w:val="both"/>
        <w:rPr>
          <w:snapToGrid w:val="0"/>
          <w:sz w:val="24"/>
        </w:rPr>
      </w:pPr>
      <w:r>
        <w:rPr>
          <w:snapToGrid w:val="0"/>
          <w:sz w:val="24"/>
        </w:rPr>
        <w:t>В учебной деятельности конкретизировать — значит привести пример, иллюстрацию, конкретный факт, подтверждающий об</w:t>
      </w:r>
      <w:r>
        <w:rPr>
          <w:snapToGrid w:val="0"/>
          <w:sz w:val="24"/>
        </w:rPr>
        <w:softHyphen/>
        <w:t>щее теоретическое положение, правило, закон (например, грам</w:t>
      </w:r>
      <w:r>
        <w:rPr>
          <w:snapToGrid w:val="0"/>
          <w:sz w:val="24"/>
        </w:rPr>
        <w:softHyphen/>
        <w:t>матическое, математическое правило, физический, общественно-исторический закон и т. д.). В учебном процессе конкретизация имеет большое значение: она связывает наши теоретические знания с жизнью, с практикой и помогает правильно понять действительность. Отсутствие конкретизации приводит к форма</w:t>
      </w:r>
      <w:r>
        <w:rPr>
          <w:snapToGrid w:val="0"/>
          <w:sz w:val="24"/>
        </w:rPr>
        <w:softHyphen/>
        <w:t>лизму знаний, которые остаются голыми и бесполезными абстрак</w:t>
      </w:r>
      <w:r>
        <w:rPr>
          <w:snapToGrid w:val="0"/>
          <w:sz w:val="24"/>
        </w:rPr>
        <w:softHyphen/>
        <w:t>циями, оторванными от жизни.</w:t>
      </w:r>
    </w:p>
    <w:p w:rsidR="000A026A" w:rsidRDefault="000A026A">
      <w:pPr>
        <w:pStyle w:val="1"/>
        <w:spacing w:before="200"/>
      </w:pPr>
      <w:r>
        <w:t>3.3.  Основные формы мышления</w:t>
      </w:r>
    </w:p>
    <w:p w:rsidR="000A026A" w:rsidRDefault="000A026A">
      <w:pPr>
        <w:spacing w:before="120" w:line="360" w:lineRule="auto"/>
        <w:ind w:firstLine="260"/>
        <w:jc w:val="both"/>
        <w:rPr>
          <w:i/>
          <w:snapToGrid w:val="0"/>
          <w:sz w:val="24"/>
        </w:rPr>
      </w:pPr>
      <w:r>
        <w:rPr>
          <w:snapToGrid w:val="0"/>
          <w:sz w:val="24"/>
        </w:rPr>
        <w:t xml:space="preserve">Различают три основные формы мышления: </w:t>
      </w:r>
      <w:r>
        <w:rPr>
          <w:b/>
          <w:snapToGrid w:val="0"/>
          <w:sz w:val="24"/>
        </w:rPr>
        <w:t>понятие, сужде</w:t>
      </w:r>
      <w:r>
        <w:rPr>
          <w:b/>
          <w:snapToGrid w:val="0"/>
          <w:sz w:val="24"/>
        </w:rPr>
        <w:softHyphen/>
        <w:t>ние и умозаключение.</w:t>
      </w:r>
    </w:p>
    <w:p w:rsidR="000A026A" w:rsidRDefault="000A026A">
      <w:pPr>
        <w:spacing w:line="360" w:lineRule="auto"/>
        <w:ind w:firstLine="260"/>
        <w:jc w:val="both"/>
        <w:rPr>
          <w:b/>
          <w:snapToGrid w:val="0"/>
          <w:sz w:val="24"/>
        </w:rPr>
      </w:pPr>
      <w:r>
        <w:rPr>
          <w:b/>
          <w:snapToGrid w:val="0"/>
          <w:sz w:val="24"/>
        </w:rPr>
        <w:t>Понятие — это форма мышления, в которой отра</w:t>
      </w:r>
      <w:r>
        <w:rPr>
          <w:b/>
          <w:snapToGrid w:val="0"/>
          <w:sz w:val="24"/>
        </w:rPr>
        <w:softHyphen/>
        <w:t>жаются общие и притом существенные свойства предметов и явлений.</w:t>
      </w:r>
    </w:p>
    <w:p w:rsidR="000A026A" w:rsidRDefault="000A026A">
      <w:pPr>
        <w:spacing w:line="360" w:lineRule="auto"/>
        <w:ind w:firstLine="260"/>
        <w:jc w:val="both"/>
        <w:rPr>
          <w:snapToGrid w:val="0"/>
          <w:sz w:val="24"/>
        </w:rPr>
      </w:pPr>
      <w:r>
        <w:rPr>
          <w:snapToGrid w:val="0"/>
          <w:sz w:val="24"/>
        </w:rPr>
        <w:t xml:space="preserve">Каждый предмет, каждое явление имеют много различных свойств, признаков. Эти свойства, признаки можно разделить на две категории — </w:t>
      </w:r>
      <w:r>
        <w:rPr>
          <w:i/>
          <w:snapToGrid w:val="0"/>
          <w:sz w:val="24"/>
        </w:rPr>
        <w:t>существенные</w:t>
      </w:r>
      <w:r>
        <w:rPr>
          <w:snapToGrid w:val="0"/>
          <w:sz w:val="24"/>
        </w:rPr>
        <w:t xml:space="preserve">   и </w:t>
      </w:r>
      <w:r>
        <w:rPr>
          <w:i/>
          <w:snapToGrid w:val="0"/>
          <w:sz w:val="24"/>
        </w:rPr>
        <w:t>несущественные.</w:t>
      </w:r>
      <w:r>
        <w:rPr>
          <w:snapToGrid w:val="0"/>
          <w:sz w:val="24"/>
        </w:rPr>
        <w:t xml:space="preserve"> Например, каждый отдельный треугольник имеет три угла, определенные размеры — длину сторон и площадь, определенную величину уг</w:t>
      </w:r>
      <w:r>
        <w:rPr>
          <w:snapToGrid w:val="0"/>
          <w:sz w:val="24"/>
        </w:rPr>
        <w:softHyphen/>
        <w:t>лов, форму. Но только первый признак делает фигуру треуголь</w:t>
      </w:r>
      <w:r>
        <w:rPr>
          <w:snapToGrid w:val="0"/>
          <w:sz w:val="24"/>
        </w:rPr>
        <w:softHyphen/>
        <w:t>ником, позволяет отличить ее от других фигур: прямоугольника, круга, трапеции. Остальные признаки отличают один треуголь</w:t>
      </w:r>
      <w:r>
        <w:rPr>
          <w:snapToGrid w:val="0"/>
          <w:sz w:val="24"/>
        </w:rPr>
        <w:softHyphen/>
        <w:t>ник от другого; при изменении их треугольник не перестанет быть треугольником. Равно и каждое отдельное дерево обладает и такими признаками, которые позволяют отличить его от кустар</w:t>
      </w:r>
      <w:r>
        <w:rPr>
          <w:snapToGrid w:val="0"/>
          <w:sz w:val="24"/>
        </w:rPr>
        <w:softHyphen/>
        <w:t>ника, травы (т. е. существенными признаками), например на</w:t>
      </w:r>
      <w:r>
        <w:rPr>
          <w:snapToGrid w:val="0"/>
          <w:sz w:val="24"/>
        </w:rPr>
        <w:softHyphen/>
        <w:t>личием ствола, и такими, которые отличают одно дерево от дру</w:t>
      </w:r>
      <w:r>
        <w:rPr>
          <w:snapToGrid w:val="0"/>
          <w:sz w:val="24"/>
        </w:rPr>
        <w:softHyphen/>
        <w:t>гого, например возраст, количество ветвей, сохранность коры, наличие дупла и т. д.</w:t>
      </w:r>
    </w:p>
    <w:p w:rsidR="000A026A" w:rsidRDefault="000A026A">
      <w:pPr>
        <w:spacing w:line="360" w:lineRule="auto"/>
        <w:ind w:firstLine="300"/>
        <w:jc w:val="both"/>
        <w:rPr>
          <w:snapToGrid w:val="0"/>
          <w:sz w:val="24"/>
        </w:rPr>
      </w:pPr>
      <w:r>
        <w:rPr>
          <w:snapToGrid w:val="0"/>
          <w:sz w:val="24"/>
        </w:rPr>
        <w:t>В понятии же содержатся лишь свойства, общие и сущест</w:t>
      </w:r>
      <w:r>
        <w:rPr>
          <w:snapToGrid w:val="0"/>
          <w:sz w:val="24"/>
        </w:rPr>
        <w:softHyphen/>
        <w:t>венные для целого ряда однородных предметов: для понятия «школьник» общее и существенное свойство—обучение в школе (но не возраст, национальность, цвет глаз или цвет волос); для понятия «термометр» — то, что это прибор для измерения темпе</w:t>
      </w:r>
      <w:r>
        <w:rPr>
          <w:snapToGrid w:val="0"/>
          <w:sz w:val="24"/>
        </w:rPr>
        <w:softHyphen/>
        <w:t>ратуры окружающей среды (а не его форма, размеры и т. д.).</w:t>
      </w:r>
    </w:p>
    <w:p w:rsidR="000A026A" w:rsidRDefault="000A026A">
      <w:pPr>
        <w:spacing w:line="360" w:lineRule="auto"/>
        <w:jc w:val="both"/>
        <w:rPr>
          <w:snapToGrid w:val="0"/>
          <w:sz w:val="24"/>
        </w:rPr>
      </w:pPr>
      <w:r>
        <w:rPr>
          <w:snapToGrid w:val="0"/>
          <w:sz w:val="24"/>
        </w:rPr>
        <w:t>Понятие существует в виде значения слова, обозначается словом. Каждое слово обобщает (кроме, разумеется, слов, обо</w:t>
      </w:r>
      <w:r>
        <w:rPr>
          <w:snapToGrid w:val="0"/>
          <w:sz w:val="24"/>
        </w:rPr>
        <w:softHyphen/>
        <w:t>значающих имена собственные). В понятиях наши знания о пред</w:t>
      </w:r>
      <w:r>
        <w:rPr>
          <w:snapToGrid w:val="0"/>
          <w:sz w:val="24"/>
        </w:rPr>
        <w:softHyphen/>
        <w:t>метах и явлениях действительности кристаллизуются в обобщен</w:t>
      </w:r>
      <w:r>
        <w:rPr>
          <w:snapToGrid w:val="0"/>
          <w:sz w:val="24"/>
        </w:rPr>
        <w:softHyphen/>
        <w:t>ном и отвлеченном виде. В этом отношении понятие существенно отличается от восприятия и представления памяти: восприятие и представление конкретны, образны, наглядны; понятие обладает обобщенным, абстрактным, не наглядным характером.</w:t>
      </w:r>
    </w:p>
    <w:p w:rsidR="000A026A" w:rsidRDefault="000A026A">
      <w:pPr>
        <w:spacing w:line="360" w:lineRule="auto"/>
        <w:ind w:firstLine="300"/>
        <w:jc w:val="both"/>
        <w:rPr>
          <w:snapToGrid w:val="0"/>
          <w:sz w:val="24"/>
        </w:rPr>
      </w:pPr>
      <w:r>
        <w:rPr>
          <w:snapToGrid w:val="0"/>
          <w:sz w:val="24"/>
        </w:rPr>
        <w:t>Восприятие и представление всегда есть отражение конкрет</w:t>
      </w:r>
      <w:r>
        <w:rPr>
          <w:snapToGrid w:val="0"/>
          <w:sz w:val="24"/>
        </w:rPr>
        <w:softHyphen/>
        <w:t xml:space="preserve">ного, единичного. Никто из нас никогда не видел ч не может видеть книги </w:t>
      </w:r>
      <w:r>
        <w:rPr>
          <w:i/>
          <w:snapToGrid w:val="0"/>
          <w:sz w:val="24"/>
        </w:rPr>
        <w:t>вообще,</w:t>
      </w:r>
      <w:r>
        <w:rPr>
          <w:snapToGrid w:val="0"/>
          <w:sz w:val="24"/>
        </w:rPr>
        <w:t xml:space="preserve"> дерева </w:t>
      </w:r>
      <w:r>
        <w:rPr>
          <w:i/>
          <w:snapToGrid w:val="0"/>
          <w:sz w:val="24"/>
        </w:rPr>
        <w:t>вообще,</w:t>
      </w:r>
      <w:r>
        <w:rPr>
          <w:snapToGrid w:val="0"/>
          <w:sz w:val="24"/>
        </w:rPr>
        <w:t xml:space="preserve"> собаки </w:t>
      </w:r>
      <w:r>
        <w:rPr>
          <w:i/>
          <w:snapToGrid w:val="0"/>
          <w:sz w:val="24"/>
        </w:rPr>
        <w:t>вообще,</w:t>
      </w:r>
      <w:r>
        <w:rPr>
          <w:snapToGrid w:val="0"/>
          <w:sz w:val="24"/>
        </w:rPr>
        <w:t xml:space="preserve"> даже чело века </w:t>
      </w:r>
      <w:r>
        <w:rPr>
          <w:i/>
          <w:snapToGrid w:val="0"/>
          <w:sz w:val="24"/>
        </w:rPr>
        <w:t>вообще,</w:t>
      </w:r>
      <w:r>
        <w:rPr>
          <w:snapToGrid w:val="0"/>
          <w:sz w:val="24"/>
        </w:rPr>
        <w:t xml:space="preserve"> так как нельзя представить себе предмета, абсо</w:t>
      </w:r>
      <w:r>
        <w:rPr>
          <w:snapToGrid w:val="0"/>
          <w:sz w:val="24"/>
        </w:rPr>
        <w:softHyphen/>
        <w:t>лютно лишенного каких-либо индивидуальных признаков. А мыс</w:t>
      </w:r>
      <w:r>
        <w:rPr>
          <w:snapToGrid w:val="0"/>
          <w:sz w:val="24"/>
        </w:rPr>
        <w:softHyphen/>
        <w:t>лить об этом можно.</w:t>
      </w:r>
    </w:p>
    <w:p w:rsidR="000A026A" w:rsidRDefault="000A026A">
      <w:pPr>
        <w:spacing w:line="360" w:lineRule="auto"/>
        <w:ind w:firstLine="300"/>
        <w:jc w:val="both"/>
        <w:rPr>
          <w:snapToGrid w:val="0"/>
          <w:sz w:val="24"/>
        </w:rPr>
      </w:pPr>
      <w:r>
        <w:rPr>
          <w:snapToGrid w:val="0"/>
          <w:sz w:val="24"/>
        </w:rPr>
        <w:t>Понятие—более развитая и всесторонняя форма познания, оно значительно шире и полнее отражает действительность, чем представление. Яркую иллюстрацию этого положения дает В. И. Ленин, когда говорит, что нельзя наглядно представить себе движение со скоростью 300 тысяч километров в секунду (скорость света), а мыслить такое движение можно.</w:t>
      </w:r>
    </w:p>
    <w:p w:rsidR="000A026A" w:rsidRDefault="000A026A">
      <w:pPr>
        <w:spacing w:line="360" w:lineRule="auto"/>
        <w:ind w:firstLine="300"/>
        <w:jc w:val="both"/>
        <w:rPr>
          <w:snapToGrid w:val="0"/>
          <w:sz w:val="24"/>
        </w:rPr>
      </w:pPr>
      <w:r>
        <w:rPr>
          <w:snapToGrid w:val="0"/>
          <w:sz w:val="24"/>
        </w:rPr>
        <w:t>В процессе общественно-исторического развития  познания расширяется, углубляется и изменяется содержание понятий. Так, понятие «атом» раньше имело одно содержание, с развитием нау</w:t>
      </w:r>
      <w:r>
        <w:rPr>
          <w:snapToGrid w:val="0"/>
          <w:sz w:val="24"/>
        </w:rPr>
        <w:softHyphen/>
        <w:t>ки и техники содержание этого понятия изменилось, расширилось, углубилось.</w:t>
      </w:r>
    </w:p>
    <w:p w:rsidR="000A026A" w:rsidRDefault="000A026A">
      <w:pPr>
        <w:spacing w:line="360" w:lineRule="auto"/>
        <w:ind w:firstLine="300"/>
        <w:jc w:val="both"/>
        <w:rPr>
          <w:i/>
          <w:snapToGrid w:val="0"/>
          <w:sz w:val="24"/>
        </w:rPr>
      </w:pPr>
      <w:r>
        <w:rPr>
          <w:b/>
          <w:snapToGrid w:val="0"/>
          <w:sz w:val="24"/>
        </w:rPr>
        <w:t>Суждение.</w:t>
      </w:r>
      <w:r>
        <w:rPr>
          <w:snapToGrid w:val="0"/>
          <w:sz w:val="24"/>
        </w:rPr>
        <w:t xml:space="preserve"> В суждениях отражаются связи и отношения ме</w:t>
      </w:r>
      <w:r>
        <w:rPr>
          <w:snapToGrid w:val="0"/>
          <w:sz w:val="24"/>
        </w:rPr>
        <w:softHyphen/>
        <w:t>жду предметами и явлениями окружающего мира и их свойст</w:t>
      </w:r>
      <w:r>
        <w:rPr>
          <w:snapToGrid w:val="0"/>
          <w:sz w:val="24"/>
        </w:rPr>
        <w:softHyphen/>
        <w:t xml:space="preserve">вами и признаками. </w:t>
      </w:r>
      <w:r>
        <w:rPr>
          <w:i/>
          <w:snapToGrid w:val="0"/>
          <w:sz w:val="24"/>
        </w:rPr>
        <w:t>Суждение—это форма мышления, содержа</w:t>
      </w:r>
      <w:r>
        <w:rPr>
          <w:i/>
          <w:snapToGrid w:val="0"/>
          <w:sz w:val="24"/>
        </w:rPr>
        <w:softHyphen/>
        <w:t>щая утверждение или отрицание какого-либо положения относи</w:t>
      </w:r>
      <w:r>
        <w:rPr>
          <w:i/>
          <w:snapToGrid w:val="0"/>
          <w:sz w:val="24"/>
        </w:rPr>
        <w:softHyphen/>
        <w:t>тельно предметов, явлений или их свойств.</w:t>
      </w:r>
    </w:p>
    <w:p w:rsidR="000A026A" w:rsidRDefault="000A026A">
      <w:pPr>
        <w:spacing w:line="360" w:lineRule="auto"/>
        <w:ind w:firstLine="320"/>
        <w:jc w:val="both"/>
        <w:rPr>
          <w:snapToGrid w:val="0"/>
          <w:sz w:val="24"/>
        </w:rPr>
      </w:pPr>
      <w:r>
        <w:rPr>
          <w:snapToGrid w:val="0"/>
          <w:sz w:val="24"/>
        </w:rPr>
        <w:t>Примерами утвердительного суждения могут быть такие суж</w:t>
      </w:r>
      <w:r>
        <w:rPr>
          <w:snapToGrid w:val="0"/>
          <w:sz w:val="24"/>
        </w:rPr>
        <w:softHyphen/>
        <w:t>дения, как «Ученик знает урок» или «Психика есть функция мозга». К отрицательным суждениям относятся такие суждения, в которых отмечается отсутствие у предмета тех или иных признаков. Например: «Это слово не глагол» или «Эта река не</w:t>
      </w:r>
      <w:r>
        <w:rPr>
          <w:snapToGrid w:val="0"/>
          <w:sz w:val="24"/>
        </w:rPr>
        <w:softHyphen/>
        <w:t>судоходна».</w:t>
      </w:r>
    </w:p>
    <w:p w:rsidR="000A026A" w:rsidRDefault="000A026A">
      <w:pPr>
        <w:spacing w:line="360" w:lineRule="auto"/>
        <w:ind w:firstLine="300"/>
        <w:jc w:val="both"/>
        <w:rPr>
          <w:snapToGrid w:val="0"/>
          <w:sz w:val="24"/>
        </w:rPr>
      </w:pPr>
      <w:r>
        <w:rPr>
          <w:snapToGrid w:val="0"/>
          <w:sz w:val="24"/>
        </w:rPr>
        <w:t xml:space="preserve">Суждения бывают </w:t>
      </w:r>
      <w:r>
        <w:rPr>
          <w:i/>
          <w:snapToGrid w:val="0"/>
          <w:sz w:val="24"/>
        </w:rPr>
        <w:t>общими, частными</w:t>
      </w:r>
      <w:r>
        <w:rPr>
          <w:snapToGrid w:val="0"/>
          <w:sz w:val="24"/>
        </w:rPr>
        <w:t xml:space="preserve"> и </w:t>
      </w:r>
      <w:r>
        <w:rPr>
          <w:i/>
          <w:snapToGrid w:val="0"/>
          <w:sz w:val="24"/>
        </w:rPr>
        <w:t>единичными.</w:t>
      </w:r>
      <w:r>
        <w:rPr>
          <w:snapToGrid w:val="0"/>
          <w:sz w:val="24"/>
        </w:rPr>
        <w:t xml:space="preserve"> В об</w:t>
      </w:r>
      <w:r>
        <w:rPr>
          <w:snapToGrid w:val="0"/>
          <w:sz w:val="24"/>
        </w:rPr>
        <w:softHyphen/>
        <w:t>щих суждениях утверждается или отрицается что-то относитель</w:t>
      </w:r>
      <w:r>
        <w:rPr>
          <w:snapToGrid w:val="0"/>
          <w:sz w:val="24"/>
        </w:rPr>
        <w:softHyphen/>
        <w:t>но всех предметов и явлений, объединяемых понятием, например:</w:t>
      </w:r>
    </w:p>
    <w:p w:rsidR="000A026A" w:rsidRDefault="000A026A">
      <w:pPr>
        <w:spacing w:line="360" w:lineRule="auto"/>
        <w:jc w:val="both"/>
        <w:rPr>
          <w:snapToGrid w:val="0"/>
          <w:sz w:val="24"/>
        </w:rPr>
      </w:pPr>
      <w:r>
        <w:rPr>
          <w:snapToGrid w:val="0"/>
          <w:sz w:val="24"/>
        </w:rPr>
        <w:t>«Все металлы проводят электричество». В частном суждении речь идет только о части предметов и явлений, объединяемых по</w:t>
      </w:r>
      <w:r>
        <w:rPr>
          <w:snapToGrid w:val="0"/>
          <w:sz w:val="24"/>
        </w:rPr>
        <w:softHyphen/>
        <w:t>нятием, например: «Некоторые школьники умеют играть в шах</w:t>
      </w:r>
      <w:r>
        <w:rPr>
          <w:snapToGrid w:val="0"/>
          <w:sz w:val="24"/>
        </w:rPr>
        <w:softHyphen/>
        <w:t>маты». Единичное суждение—это суждение, в котором речь идет о каком-то индивидуальном понятии, например: «Москва-столица России », «Пушкин — великий русский поэт».</w:t>
      </w:r>
    </w:p>
    <w:p w:rsidR="000A026A" w:rsidRDefault="000A026A">
      <w:pPr>
        <w:spacing w:line="360" w:lineRule="auto"/>
        <w:ind w:firstLine="300"/>
        <w:jc w:val="both"/>
        <w:rPr>
          <w:snapToGrid w:val="0"/>
          <w:sz w:val="24"/>
        </w:rPr>
      </w:pPr>
      <w:r>
        <w:rPr>
          <w:snapToGrid w:val="0"/>
          <w:sz w:val="24"/>
        </w:rPr>
        <w:t>Суждение раскрывает содержание понятий. Знать какой-ни</w:t>
      </w:r>
      <w:r>
        <w:rPr>
          <w:snapToGrid w:val="0"/>
          <w:sz w:val="24"/>
        </w:rPr>
        <w:softHyphen/>
        <w:t>будь предмет или явление—значит уметь высказать о нем пра</w:t>
      </w:r>
      <w:r>
        <w:rPr>
          <w:snapToGrid w:val="0"/>
          <w:sz w:val="24"/>
        </w:rPr>
        <w:softHyphen/>
        <w:t>вильное и содержательное суждение, т. е. уметь судить о нем</w:t>
      </w:r>
    </w:p>
    <w:p w:rsidR="000A026A" w:rsidRDefault="000A026A">
      <w:pPr>
        <w:spacing w:line="360" w:lineRule="auto"/>
        <w:jc w:val="both"/>
        <w:rPr>
          <w:snapToGrid w:val="0"/>
          <w:sz w:val="24"/>
        </w:rPr>
      </w:pPr>
      <w:r>
        <w:rPr>
          <w:snapToGrid w:val="0"/>
          <w:sz w:val="24"/>
        </w:rPr>
        <w:t xml:space="preserve">Истинность суждений проверяется общественной практикой </w:t>
      </w:r>
      <w:r>
        <w:rPr>
          <w:i/>
          <w:snapToGrid w:val="0"/>
          <w:sz w:val="24"/>
        </w:rPr>
        <w:t>чело'-</w:t>
      </w:r>
      <w:r>
        <w:rPr>
          <w:snapToGrid w:val="0"/>
          <w:sz w:val="24"/>
        </w:rPr>
        <w:t>века.</w:t>
      </w:r>
    </w:p>
    <w:p w:rsidR="000A026A" w:rsidRDefault="000A026A">
      <w:pPr>
        <w:spacing w:before="40" w:line="360" w:lineRule="auto"/>
        <w:ind w:firstLine="340"/>
        <w:jc w:val="both"/>
        <w:rPr>
          <w:snapToGrid w:val="0"/>
          <w:sz w:val="24"/>
        </w:rPr>
      </w:pPr>
      <w:r>
        <w:rPr>
          <w:b/>
          <w:snapToGrid w:val="0"/>
          <w:sz w:val="24"/>
        </w:rPr>
        <w:t>Умозаключение.</w:t>
      </w:r>
      <w:r>
        <w:rPr>
          <w:snapToGrid w:val="0"/>
          <w:sz w:val="24"/>
        </w:rPr>
        <w:t xml:space="preserve">  </w:t>
      </w:r>
      <w:r>
        <w:rPr>
          <w:i/>
          <w:snapToGrid w:val="0"/>
          <w:sz w:val="24"/>
        </w:rPr>
        <w:t>Умозаключение - такая форма мышления в процессе которой человек, сопоставляя и анализируя различные суждения, выводит из них новое суждение.</w:t>
      </w:r>
      <w:r>
        <w:rPr>
          <w:snapToGrid w:val="0"/>
          <w:sz w:val="24"/>
        </w:rPr>
        <w:t xml:space="preserve"> Типичный пример умозаключения—доказательство геометрических теорем.</w:t>
      </w:r>
    </w:p>
    <w:p w:rsidR="000A026A" w:rsidRDefault="000A026A">
      <w:pPr>
        <w:spacing w:line="360" w:lineRule="auto"/>
        <w:ind w:firstLine="320"/>
        <w:jc w:val="both"/>
        <w:rPr>
          <w:i/>
          <w:snapToGrid w:val="0"/>
          <w:sz w:val="24"/>
        </w:rPr>
      </w:pPr>
      <w:r>
        <w:rPr>
          <w:snapToGrid w:val="0"/>
          <w:sz w:val="24"/>
        </w:rPr>
        <w:t>Человек пользуется в основном двумя видами умозаключе</w:t>
      </w:r>
      <w:r>
        <w:rPr>
          <w:snapToGrid w:val="0"/>
          <w:sz w:val="24"/>
        </w:rPr>
        <w:softHyphen/>
        <w:t xml:space="preserve">ний — </w:t>
      </w:r>
      <w:r>
        <w:rPr>
          <w:i/>
          <w:snapToGrid w:val="0"/>
          <w:sz w:val="24"/>
        </w:rPr>
        <w:t>индуктивными</w:t>
      </w:r>
      <w:r>
        <w:rPr>
          <w:snapToGrid w:val="0"/>
          <w:sz w:val="24"/>
        </w:rPr>
        <w:t xml:space="preserve"> и </w:t>
      </w:r>
      <w:r>
        <w:rPr>
          <w:i/>
          <w:snapToGrid w:val="0"/>
          <w:sz w:val="24"/>
        </w:rPr>
        <w:t>дедуктивными.</w:t>
      </w:r>
    </w:p>
    <w:p w:rsidR="000A026A" w:rsidRDefault="000A026A">
      <w:pPr>
        <w:spacing w:line="360" w:lineRule="auto"/>
        <w:ind w:firstLine="320"/>
        <w:jc w:val="both"/>
        <w:rPr>
          <w:snapToGrid w:val="0"/>
          <w:sz w:val="24"/>
        </w:rPr>
      </w:pPr>
      <w:r>
        <w:rPr>
          <w:i/>
          <w:snapToGrid w:val="0"/>
          <w:sz w:val="24"/>
        </w:rPr>
        <w:t>Индукция — это способ рассуждения от частных суждений к общему суждению,</w:t>
      </w:r>
      <w:r>
        <w:rPr>
          <w:snapToGrid w:val="0"/>
          <w:sz w:val="24"/>
        </w:rPr>
        <w:t xml:space="preserve"> установление общих законов и правил на основании изучения отдельных фактов и явлений.</w:t>
      </w:r>
    </w:p>
    <w:p w:rsidR="000A026A" w:rsidRDefault="000A026A">
      <w:pPr>
        <w:spacing w:line="360" w:lineRule="auto"/>
        <w:ind w:firstLine="320"/>
        <w:jc w:val="both"/>
        <w:rPr>
          <w:snapToGrid w:val="0"/>
          <w:sz w:val="24"/>
        </w:rPr>
      </w:pPr>
      <w:r>
        <w:rPr>
          <w:i/>
          <w:snapToGrid w:val="0"/>
          <w:sz w:val="24"/>
        </w:rPr>
        <w:t>Дедукция — это способ рассуждения от общего суждения к частному суждению,</w:t>
      </w:r>
      <w:r>
        <w:rPr>
          <w:snapToGrid w:val="0"/>
          <w:sz w:val="24"/>
        </w:rPr>
        <w:t xml:space="preserve"> познание отдельных фактов и явлений на основании знания общих законов и правил.</w:t>
      </w:r>
    </w:p>
    <w:p w:rsidR="000A026A" w:rsidRDefault="000A026A">
      <w:pPr>
        <w:spacing w:line="360" w:lineRule="auto"/>
        <w:ind w:firstLine="320"/>
        <w:jc w:val="both"/>
        <w:rPr>
          <w:snapToGrid w:val="0"/>
          <w:sz w:val="24"/>
        </w:rPr>
      </w:pPr>
      <w:r>
        <w:rPr>
          <w:snapToGrid w:val="0"/>
          <w:sz w:val="24"/>
        </w:rPr>
        <w:t>Индукция начинается с накопления знания о возможно боль</w:t>
      </w:r>
      <w:r>
        <w:rPr>
          <w:snapToGrid w:val="0"/>
          <w:sz w:val="24"/>
        </w:rPr>
        <w:softHyphen/>
        <w:t>шем числе в чем-либо однородных предметов и явлений, что дает возможность найти сходное и различное в предметах и явлениях и опустить несущественное и второстепенное. Обобщая сходные признаки этих предметов и явлений, делают общий вы</w:t>
      </w:r>
      <w:r>
        <w:rPr>
          <w:snapToGrid w:val="0"/>
          <w:sz w:val="24"/>
        </w:rPr>
        <w:softHyphen/>
        <w:t>вод или заключение, устанавливают общее правило или закон. Например, при усвоении понятия «домашние животные» уча</w:t>
      </w:r>
      <w:r>
        <w:rPr>
          <w:snapToGrid w:val="0"/>
          <w:sz w:val="24"/>
        </w:rPr>
        <w:softHyphen/>
        <w:t>щиеся устанавливают, что корова полезна, лошадь полезна, овца, свинья также полезны. Затем на основе этого школьники строят обобщающее заключение: «Все домашние животные полезны».</w:t>
      </w:r>
    </w:p>
    <w:p w:rsidR="000A026A" w:rsidRDefault="000A026A">
      <w:pPr>
        <w:pStyle w:val="a3"/>
        <w:spacing w:line="360" w:lineRule="auto"/>
      </w:pPr>
      <w:r>
        <w:t>Дедуктивное умозаключение дает человеку знание о конкрет</w:t>
      </w:r>
      <w:r>
        <w:softHyphen/>
        <w:t>ных свойствах и качествах отдельного предмета на основе зна</w:t>
      </w:r>
      <w:r>
        <w:softHyphen/>
        <w:t>ния общих законов и правил. Например, зная, что все тела при нагревании расширяются, человек может предвидеть, что желез</w:t>
      </w:r>
      <w:r>
        <w:softHyphen/>
        <w:t>нодорожные рельсы в летний жаркий день тоже будут расши</w:t>
      </w:r>
      <w:r>
        <w:softHyphen/>
        <w:t>ряться, а поэтому при прокладывании железнодорожного пути строители оставляют между рельсами определенный зазор.</w:t>
      </w:r>
    </w:p>
    <w:p w:rsidR="000A026A" w:rsidRDefault="000A026A">
      <w:pPr>
        <w:spacing w:line="360" w:lineRule="auto"/>
        <w:ind w:firstLine="320"/>
        <w:jc w:val="both"/>
        <w:rPr>
          <w:snapToGrid w:val="0"/>
          <w:sz w:val="24"/>
        </w:rPr>
      </w:pPr>
      <w:r>
        <w:rPr>
          <w:b/>
          <w:snapToGrid w:val="0"/>
          <w:sz w:val="24"/>
        </w:rPr>
        <w:t>Решение мыслительных</w:t>
      </w:r>
      <w:r>
        <w:rPr>
          <w:snapToGrid w:val="0"/>
          <w:sz w:val="24"/>
        </w:rPr>
        <w:t xml:space="preserve"> </w:t>
      </w:r>
      <w:r>
        <w:rPr>
          <w:b/>
          <w:snapToGrid w:val="0"/>
          <w:sz w:val="24"/>
        </w:rPr>
        <w:t>задач.</w:t>
      </w:r>
      <w:r>
        <w:rPr>
          <w:snapToGrid w:val="0"/>
          <w:sz w:val="24"/>
        </w:rPr>
        <w:t xml:space="preserve"> Мышление человека, и в част</w:t>
      </w:r>
      <w:r>
        <w:rPr>
          <w:snapToGrid w:val="0"/>
          <w:sz w:val="24"/>
        </w:rPr>
        <w:softHyphen/>
        <w:t>ности школьника, наиболее ярко проявляется при решении задач.</w:t>
      </w:r>
    </w:p>
    <w:p w:rsidR="000A026A" w:rsidRDefault="000A026A">
      <w:pPr>
        <w:spacing w:line="360" w:lineRule="auto"/>
        <w:ind w:firstLine="320"/>
        <w:jc w:val="both"/>
        <w:rPr>
          <w:snapToGrid w:val="0"/>
          <w:sz w:val="24"/>
        </w:rPr>
      </w:pPr>
      <w:r>
        <w:rPr>
          <w:snapToGrid w:val="0"/>
          <w:sz w:val="24"/>
        </w:rPr>
        <w:t>Любая мыслительная деятельность начинается с вопроса, ко</w:t>
      </w:r>
      <w:r>
        <w:rPr>
          <w:snapToGrid w:val="0"/>
          <w:sz w:val="24"/>
        </w:rPr>
        <w:softHyphen/>
        <w:t>торый ставит перед собой человек, не имея готового ответа на него. Иногда этот вопрос ставят другие люди (например, учи</w:t>
      </w:r>
      <w:r>
        <w:rPr>
          <w:snapToGrid w:val="0"/>
          <w:sz w:val="24"/>
        </w:rPr>
        <w:softHyphen/>
        <w:t>тель), но всегда акт мышления начинается с формулировки воп</w:t>
      </w:r>
      <w:r>
        <w:rPr>
          <w:snapToGrid w:val="0"/>
          <w:sz w:val="24"/>
        </w:rPr>
        <w:softHyphen/>
        <w:t>роса, на который надо ответить, задачи, которую необходимо решить, с осознания чего-то неизвестного, что надо понять, уяснить. Ставит ли перед собой врач задачу определить, какая болезнь у пациента; ставит ли перед собой вопрос механик вы</w:t>
      </w:r>
      <w:r>
        <w:rPr>
          <w:snapToGrid w:val="0"/>
          <w:sz w:val="24"/>
        </w:rPr>
        <w:softHyphen/>
        <w:t>яснить причину неисправности механизма; дает ли учитель уче</w:t>
      </w:r>
      <w:r>
        <w:rPr>
          <w:snapToGrid w:val="0"/>
          <w:sz w:val="24"/>
        </w:rPr>
        <w:softHyphen/>
        <w:t>нику для решения задачу — всегда мышление определяется необ</w:t>
      </w:r>
      <w:r>
        <w:rPr>
          <w:snapToGrid w:val="0"/>
          <w:sz w:val="24"/>
        </w:rPr>
        <w:softHyphen/>
        <w:t>ходимостью найти что-то пока еще неизвестное.</w:t>
      </w:r>
    </w:p>
    <w:p w:rsidR="000A026A" w:rsidRDefault="000A026A">
      <w:pPr>
        <w:spacing w:line="360" w:lineRule="auto"/>
        <w:ind w:firstLine="320"/>
        <w:jc w:val="both"/>
        <w:rPr>
          <w:snapToGrid w:val="0"/>
          <w:sz w:val="24"/>
        </w:rPr>
      </w:pPr>
      <w:r>
        <w:rPr>
          <w:snapToGrid w:val="0"/>
          <w:sz w:val="24"/>
        </w:rPr>
        <w:t>Учителю надо иметь в виду, что ученик порой не осознает проблемы, вопроса даже тогда, когда соответствующую задачу ставит перед ним учитель. Известны случаи, когда ученик с недо</w:t>
      </w:r>
      <w:r>
        <w:rPr>
          <w:snapToGrid w:val="0"/>
          <w:sz w:val="24"/>
        </w:rPr>
        <w:softHyphen/>
        <w:t>умением рассказывал: «Учитель нарисовал на доске два оди</w:t>
      </w:r>
      <w:r>
        <w:rPr>
          <w:snapToGrid w:val="0"/>
          <w:sz w:val="24"/>
        </w:rPr>
        <w:softHyphen/>
        <w:t>наковых треугольника и весь урок доказывал, что они равны. Не понимаю зачем». Вопрос, проблема должны быть четко осозна</w:t>
      </w:r>
      <w:r>
        <w:rPr>
          <w:snapToGrid w:val="0"/>
          <w:sz w:val="24"/>
        </w:rPr>
        <w:softHyphen/>
        <w:t>ны, иначе ученику не над чем будет думать.</w:t>
      </w:r>
    </w:p>
    <w:p w:rsidR="000A026A" w:rsidRDefault="000A026A">
      <w:pPr>
        <w:spacing w:line="360" w:lineRule="auto"/>
        <w:jc w:val="both"/>
        <w:rPr>
          <w:snapToGrid w:val="0"/>
          <w:sz w:val="24"/>
        </w:rPr>
      </w:pPr>
      <w:r>
        <w:rPr>
          <w:snapToGrid w:val="0"/>
          <w:sz w:val="24"/>
        </w:rPr>
        <w:t>Решение мыслительной задачи начинается с тщательного ана</w:t>
      </w:r>
      <w:r>
        <w:rPr>
          <w:snapToGrid w:val="0"/>
          <w:sz w:val="24"/>
        </w:rPr>
        <w:softHyphen/>
        <w:t xml:space="preserve">лиза данных, уяснения того, что дано, чем располагает человек. Эти данные сопоставляют друг с другом и с вопросом, соотносят с прежними знаниями и опытом человека. Человек пытается привлечь принципы, успешно примененные ранее при решении задачи, сходной с новой. На этой основе возникает </w:t>
      </w:r>
      <w:r>
        <w:rPr>
          <w:i/>
          <w:snapToGrid w:val="0"/>
          <w:sz w:val="24"/>
        </w:rPr>
        <w:t xml:space="preserve">гипотеза </w:t>
      </w:r>
      <w:r>
        <w:rPr>
          <w:snapToGrid w:val="0"/>
          <w:sz w:val="24"/>
        </w:rPr>
        <w:t>(предположение), намечается способ действия, путь решения. Практическая проверка гипотезы, проверка пути решения может показать ошибочность намеченных действий. Тогда ищут новую гипотезу, другой способ действия, причем здесь важно тщательно уяснить причины предшествующей неудачи, сделать из нее соот</w:t>
      </w:r>
      <w:r>
        <w:rPr>
          <w:snapToGrid w:val="0"/>
          <w:sz w:val="24"/>
        </w:rPr>
        <w:softHyphen/>
        <w:t>ветствующие выводы.</w:t>
      </w:r>
    </w:p>
    <w:p w:rsidR="000A026A" w:rsidRDefault="000A026A">
      <w:pPr>
        <w:spacing w:line="360" w:lineRule="auto"/>
        <w:ind w:firstLine="320"/>
        <w:jc w:val="both"/>
        <w:rPr>
          <w:snapToGrid w:val="0"/>
          <w:sz w:val="24"/>
        </w:rPr>
      </w:pPr>
      <w:r>
        <w:rPr>
          <w:snapToGrid w:val="0"/>
          <w:sz w:val="24"/>
        </w:rPr>
        <w:t>Важное значение при поисках пути решения имеет переосмыслнванне (переформулирование) исходных данных задачи, по</w:t>
      </w:r>
      <w:r>
        <w:rPr>
          <w:snapToGrid w:val="0"/>
          <w:sz w:val="24"/>
        </w:rPr>
        <w:softHyphen/>
        <w:t>пытки наглядно представить себе ситуацию задачи, опереться на наглядные образы. Последнее очень важно не только для младших школьников, у которых мышление вообще нуждается в опоре на наглядные представления, но и для школьников-под</w:t>
      </w:r>
      <w:r>
        <w:rPr>
          <w:snapToGrid w:val="0"/>
          <w:sz w:val="24"/>
        </w:rPr>
        <w:softHyphen/>
        <w:t>ростков. Попробуйте дать ученику IV—V классов задачу: «Поезд проходит мимо телеграфного столба за 15 с, а мост длиной 540м за 45 с. Какова длина поезда и скорость его?» Ученики не ре</w:t>
      </w:r>
      <w:r>
        <w:rPr>
          <w:snapToGrid w:val="0"/>
          <w:sz w:val="24"/>
        </w:rPr>
        <w:softHyphen/>
        <w:t>шат этой задачи, если не представят себе ситуацию наглядно. Поезд проходит мимо телеграфного столба за 15 с—это значит, что за 15 с он проходит расстояние, равное своей длине. За 45 с поезд проходит мост. Начинает он проходить его, когда паровоз вступает на мост, а кончает тогда, когда с моста сходит послед</w:t>
      </w:r>
      <w:r>
        <w:rPr>
          <w:snapToGrid w:val="0"/>
          <w:sz w:val="24"/>
        </w:rPr>
        <w:softHyphen/>
        <w:t>ний вагон, т. е. за 45 с поезд проходит 540 м плюс расстояние, равное своей длине, или 540 м за 30 с. Дальнейшее решение просто.</w:t>
      </w:r>
    </w:p>
    <w:p w:rsidR="000A026A" w:rsidRDefault="000A026A">
      <w:pPr>
        <w:spacing w:line="360" w:lineRule="auto"/>
        <w:ind w:firstLine="320"/>
        <w:jc w:val="both"/>
        <w:rPr>
          <w:snapToGrid w:val="0"/>
          <w:sz w:val="24"/>
        </w:rPr>
      </w:pPr>
      <w:r>
        <w:rPr>
          <w:snapToGrid w:val="0"/>
          <w:sz w:val="24"/>
        </w:rPr>
        <w:t>Решение задачи завершается проверкой, сопоставлением по</w:t>
      </w:r>
      <w:r>
        <w:rPr>
          <w:snapToGrid w:val="0"/>
          <w:sz w:val="24"/>
        </w:rPr>
        <w:softHyphen/>
        <w:t>лученного результата с исходными данными.</w:t>
      </w:r>
    </w:p>
    <w:p w:rsidR="000A026A" w:rsidRDefault="000A026A">
      <w:pPr>
        <w:spacing w:line="360" w:lineRule="auto"/>
        <w:ind w:firstLine="320"/>
        <w:jc w:val="both"/>
        <w:rPr>
          <w:snapToGrid w:val="0"/>
          <w:sz w:val="24"/>
        </w:rPr>
      </w:pPr>
      <w:r>
        <w:rPr>
          <w:snapToGrid w:val="0"/>
          <w:sz w:val="24"/>
        </w:rPr>
        <w:t>Все указанные моменты можно легко проследить на решении любой практической задачи (например, определить, почему не горит настольная лампа), любой учебной задачи (например, ре</w:t>
      </w:r>
      <w:r>
        <w:rPr>
          <w:snapToGrid w:val="0"/>
          <w:sz w:val="24"/>
        </w:rPr>
        <w:softHyphen/>
        <w:t>шить сложную математическую задачу).</w:t>
      </w:r>
    </w:p>
    <w:p w:rsidR="000A026A" w:rsidRDefault="000A026A"/>
    <w:p w:rsidR="000A026A" w:rsidRDefault="000A026A">
      <w:pPr>
        <w:pStyle w:val="1"/>
        <w:spacing w:before="680" w:line="160" w:lineRule="atLeast"/>
      </w:pPr>
    </w:p>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Pr>
        <w:pStyle w:val="1"/>
        <w:spacing w:before="680" w:line="160" w:lineRule="atLeast"/>
      </w:pPr>
    </w:p>
    <w:p w:rsidR="000A026A" w:rsidRDefault="000A026A"/>
    <w:p w:rsidR="000A026A" w:rsidRDefault="000A026A"/>
    <w:p w:rsidR="000A026A" w:rsidRDefault="000A026A">
      <w:pPr>
        <w:pStyle w:val="1"/>
        <w:spacing w:before="680" w:line="160" w:lineRule="atLeast"/>
      </w:pPr>
      <w:r>
        <w:t>Заключение</w:t>
      </w:r>
    </w:p>
    <w:p w:rsidR="000A026A" w:rsidRDefault="000A026A"/>
    <w:p w:rsidR="000A026A" w:rsidRDefault="000A026A"/>
    <w:p w:rsidR="000A026A" w:rsidRDefault="000A026A">
      <w:pPr>
        <w:spacing w:line="360" w:lineRule="auto"/>
        <w:ind w:firstLine="680"/>
        <w:jc w:val="both"/>
        <w:rPr>
          <w:snapToGrid w:val="0"/>
          <w:sz w:val="24"/>
        </w:rPr>
      </w:pPr>
      <w:r>
        <w:rPr>
          <w:snapToGrid w:val="0"/>
          <w:sz w:val="24"/>
        </w:rPr>
        <w:t>Итак, связь речи и мышления не только позволяет глубже проникать в явления действительности, в отношения между вещами, действиями и качествами но и располагает системой синтаксических конструкций, которые дают возможность сформулировать мысль, выразить  суждение.  Речь располагает  более   сложными образованиями, которые дают основу для теоретического мышления и которые позволяют человеку выйти за пределы непосредственного опыта и делать выводы отвлеченным вербально- логическим путем. К числу аппаратов логического мышления относятся и те логические структуры, моделью которых является силлогизм. Переход к сложным формам общественной деятельности даёт возможность овладеть теми средствами языка, которые лежат в основе наиболее высокого уровня познания- теоретического мышления. Этот переход от чувственного к рациональному и составляет основную черту сознательной деятельности человека, являющейся продуктом общественно-исторического развития.</w:t>
      </w:r>
    </w:p>
    <w:p w:rsidR="000A026A" w:rsidRDefault="000A026A">
      <w:pPr>
        <w:spacing w:before="680" w:line="160" w:lineRule="atLeast"/>
        <w:rPr>
          <w:snapToGrid w:val="0"/>
          <w:sz w:val="16"/>
        </w:rPr>
      </w:pPr>
    </w:p>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 w:rsidR="000A026A" w:rsidRDefault="000A026A">
      <w:pPr>
        <w:spacing w:line="360" w:lineRule="auto"/>
        <w:ind w:firstLine="320"/>
        <w:jc w:val="center"/>
        <w:rPr>
          <w:b/>
          <w:snapToGrid w:val="0"/>
          <w:sz w:val="24"/>
        </w:rPr>
      </w:pPr>
      <w:r>
        <w:rPr>
          <w:b/>
          <w:snapToGrid w:val="0"/>
          <w:sz w:val="24"/>
        </w:rPr>
        <w:t>Литература</w:t>
      </w:r>
    </w:p>
    <w:p w:rsidR="000A026A" w:rsidRDefault="000A026A">
      <w:pPr>
        <w:spacing w:line="360" w:lineRule="auto"/>
        <w:ind w:firstLine="320"/>
        <w:jc w:val="center"/>
        <w:rPr>
          <w:b/>
          <w:snapToGrid w:val="0"/>
          <w:sz w:val="24"/>
        </w:rPr>
      </w:pPr>
    </w:p>
    <w:p w:rsidR="000A026A" w:rsidRDefault="000A026A">
      <w:pPr>
        <w:numPr>
          <w:ilvl w:val="0"/>
          <w:numId w:val="3"/>
        </w:numPr>
        <w:spacing w:line="360" w:lineRule="auto"/>
        <w:jc w:val="both"/>
        <w:rPr>
          <w:snapToGrid w:val="0"/>
          <w:sz w:val="24"/>
        </w:rPr>
      </w:pPr>
      <w:r>
        <w:rPr>
          <w:snapToGrid w:val="0"/>
          <w:sz w:val="24"/>
        </w:rPr>
        <w:t>Айзман Р.И. и др. Подготовка ребенка к школе. М., 1991.</w:t>
      </w:r>
    </w:p>
    <w:p w:rsidR="000A026A" w:rsidRDefault="000A026A">
      <w:pPr>
        <w:numPr>
          <w:ilvl w:val="0"/>
          <w:numId w:val="3"/>
        </w:numPr>
        <w:spacing w:line="360" w:lineRule="auto"/>
        <w:jc w:val="both"/>
        <w:rPr>
          <w:snapToGrid w:val="0"/>
          <w:sz w:val="24"/>
        </w:rPr>
      </w:pPr>
      <w:r>
        <w:rPr>
          <w:snapToGrid w:val="0"/>
          <w:sz w:val="24"/>
        </w:rPr>
        <w:t>Выготский Л.С. Мышление и речь. М., 1988.</w:t>
      </w:r>
    </w:p>
    <w:p w:rsidR="000A026A" w:rsidRDefault="000A026A">
      <w:pPr>
        <w:numPr>
          <w:ilvl w:val="0"/>
          <w:numId w:val="3"/>
        </w:numPr>
        <w:spacing w:line="360" w:lineRule="auto"/>
        <w:jc w:val="both"/>
        <w:rPr>
          <w:snapToGrid w:val="0"/>
          <w:sz w:val="24"/>
        </w:rPr>
      </w:pPr>
      <w:r>
        <w:rPr>
          <w:snapToGrid w:val="0"/>
          <w:sz w:val="24"/>
        </w:rPr>
        <w:t>Гальперин П.Я Введение в психологию. М, 1996.</w:t>
      </w:r>
    </w:p>
    <w:p w:rsidR="000A026A" w:rsidRDefault="000A026A">
      <w:pPr>
        <w:numPr>
          <w:ilvl w:val="0"/>
          <w:numId w:val="3"/>
        </w:numPr>
        <w:spacing w:line="360" w:lineRule="auto"/>
        <w:jc w:val="both"/>
        <w:rPr>
          <w:snapToGrid w:val="0"/>
          <w:sz w:val="24"/>
        </w:rPr>
      </w:pPr>
      <w:r>
        <w:rPr>
          <w:snapToGrid w:val="0"/>
          <w:sz w:val="24"/>
        </w:rPr>
        <w:t>Леонтьев А. А. Деятельность. Сознание. Личность. М., 1975.</w:t>
      </w:r>
    </w:p>
    <w:p w:rsidR="000A026A" w:rsidRDefault="000A026A">
      <w:pPr>
        <w:numPr>
          <w:ilvl w:val="0"/>
          <w:numId w:val="3"/>
        </w:numPr>
        <w:spacing w:line="360" w:lineRule="auto"/>
        <w:jc w:val="both"/>
        <w:rPr>
          <w:snapToGrid w:val="0"/>
          <w:sz w:val="24"/>
        </w:rPr>
      </w:pPr>
      <w:r>
        <w:rPr>
          <w:snapToGrid w:val="0"/>
          <w:sz w:val="24"/>
        </w:rPr>
        <w:t>Лурия А.Р. Язык и сознание . Ростов- на – Дону 1998.</w:t>
      </w:r>
    </w:p>
    <w:p w:rsidR="000A026A" w:rsidRDefault="000A026A">
      <w:pPr>
        <w:numPr>
          <w:ilvl w:val="0"/>
          <w:numId w:val="3"/>
        </w:numPr>
        <w:spacing w:line="360" w:lineRule="auto"/>
        <w:jc w:val="both"/>
        <w:rPr>
          <w:snapToGrid w:val="0"/>
          <w:sz w:val="24"/>
        </w:rPr>
      </w:pPr>
      <w:r>
        <w:rPr>
          <w:snapToGrid w:val="0"/>
          <w:sz w:val="24"/>
        </w:rPr>
        <w:t>Крутецкий В.А. Психология. М., 1986.</w:t>
      </w:r>
    </w:p>
    <w:p w:rsidR="000A026A" w:rsidRDefault="000A026A">
      <w:pPr>
        <w:spacing w:line="360" w:lineRule="auto"/>
        <w:ind w:left="320"/>
        <w:jc w:val="both"/>
        <w:rPr>
          <w:snapToGrid w:val="0"/>
          <w:sz w:val="24"/>
        </w:rPr>
      </w:pPr>
    </w:p>
    <w:p w:rsidR="000A026A" w:rsidRDefault="000A026A"/>
    <w:p w:rsidR="000A026A" w:rsidRDefault="000A026A">
      <w:bookmarkStart w:id="0" w:name="_GoBack"/>
      <w:bookmarkEnd w:id="0"/>
    </w:p>
    <w:sectPr w:rsidR="000A026A">
      <w:footerReference w:type="even" r:id="rId7"/>
      <w:footerReference w:type="default" r:id="rId8"/>
      <w:pgSz w:w="11906" w:h="16838"/>
      <w:pgMar w:top="709" w:right="566" w:bottom="709"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6A" w:rsidRDefault="000A026A">
      <w:r>
        <w:separator/>
      </w:r>
    </w:p>
  </w:endnote>
  <w:endnote w:type="continuationSeparator" w:id="0">
    <w:p w:rsidR="000A026A" w:rsidRDefault="000A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6A" w:rsidRDefault="000A026A">
    <w:pPr>
      <w:pStyle w:val="a4"/>
      <w:framePr w:wrap="around" w:vAnchor="text" w:hAnchor="margin" w:xAlign="right" w:y="1"/>
      <w:rPr>
        <w:rStyle w:val="a5"/>
      </w:rPr>
    </w:pPr>
    <w:r>
      <w:rPr>
        <w:rStyle w:val="a5"/>
        <w:noProof/>
      </w:rPr>
      <w:t>1</w:t>
    </w:r>
  </w:p>
  <w:p w:rsidR="000A026A" w:rsidRDefault="000A02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6A" w:rsidRDefault="00F175D0">
    <w:pPr>
      <w:pStyle w:val="a4"/>
      <w:framePr w:wrap="around" w:vAnchor="text" w:hAnchor="margin" w:xAlign="right" w:y="1"/>
      <w:rPr>
        <w:rStyle w:val="a5"/>
      </w:rPr>
    </w:pPr>
    <w:r>
      <w:rPr>
        <w:rStyle w:val="a5"/>
        <w:noProof/>
      </w:rPr>
      <w:t>2</w:t>
    </w:r>
  </w:p>
  <w:p w:rsidR="000A026A" w:rsidRDefault="000A02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6A" w:rsidRDefault="000A026A">
      <w:r>
        <w:separator/>
      </w:r>
    </w:p>
  </w:footnote>
  <w:footnote w:type="continuationSeparator" w:id="0">
    <w:p w:rsidR="000A026A" w:rsidRDefault="000A0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84267"/>
    <w:multiLevelType w:val="singleLevel"/>
    <w:tmpl w:val="4790B406"/>
    <w:lvl w:ilvl="0">
      <w:start w:val="1"/>
      <w:numFmt w:val="decimal"/>
      <w:lvlText w:val="%1."/>
      <w:lvlJc w:val="left"/>
      <w:pPr>
        <w:tabs>
          <w:tab w:val="num" w:pos="680"/>
        </w:tabs>
        <w:ind w:left="680" w:hanging="360"/>
      </w:pPr>
      <w:rPr>
        <w:rFonts w:hint="default"/>
      </w:rPr>
    </w:lvl>
  </w:abstractNum>
  <w:abstractNum w:abstractNumId="1">
    <w:nsid w:val="2DF26204"/>
    <w:multiLevelType w:val="singleLevel"/>
    <w:tmpl w:val="FB164360"/>
    <w:lvl w:ilvl="0">
      <w:start w:val="1"/>
      <w:numFmt w:val="decimal"/>
      <w:lvlText w:val="%1)"/>
      <w:lvlJc w:val="left"/>
      <w:pPr>
        <w:tabs>
          <w:tab w:val="num" w:pos="360"/>
        </w:tabs>
        <w:ind w:left="360" w:hanging="360"/>
      </w:pPr>
      <w:rPr>
        <w:rFonts w:hint="default"/>
        <w:b/>
      </w:rPr>
    </w:lvl>
  </w:abstractNum>
  <w:abstractNum w:abstractNumId="2">
    <w:nsid w:val="2DF30294"/>
    <w:multiLevelType w:val="singleLevel"/>
    <w:tmpl w:val="21703EFA"/>
    <w:lvl w:ilvl="0">
      <w:start w:val="1"/>
      <w:numFmt w:val="decimal"/>
      <w:lvlText w:val="%1)"/>
      <w:lvlJc w:val="left"/>
      <w:pPr>
        <w:tabs>
          <w:tab w:val="num" w:pos="680"/>
        </w:tabs>
        <w:ind w:left="6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5D0"/>
    <w:rsid w:val="000A026A"/>
    <w:rsid w:val="003F41C6"/>
    <w:rsid w:val="006A6F26"/>
    <w:rsid w:val="00F1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AB608-54A1-4F8A-87A4-C382F72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napToGrid w:val="0"/>
      <w:sz w:val="24"/>
    </w:rPr>
  </w:style>
  <w:style w:type="paragraph" w:styleId="7">
    <w:name w:val="heading 7"/>
    <w:basedOn w:val="a"/>
    <w:next w:val="a"/>
    <w:qFormat/>
    <w:pPr>
      <w:keepNext/>
      <w:spacing w:line="360" w:lineRule="auto"/>
      <w:ind w:firstLine="300"/>
      <w:jc w:val="center"/>
      <w:outlineLvl w:val="6"/>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20"/>
      <w:jc w:val="both"/>
    </w:pPr>
    <w:rPr>
      <w:snapToGrid w:val="0"/>
      <w:sz w:val="24"/>
    </w:rPr>
  </w:style>
  <w:style w:type="paragraph" w:styleId="2">
    <w:name w:val="Body Text Indent 2"/>
    <w:basedOn w:val="a"/>
    <w:semiHidden/>
    <w:pPr>
      <w:spacing w:line="360" w:lineRule="auto"/>
      <w:ind w:firstLine="300"/>
      <w:jc w:val="both"/>
    </w:pPr>
    <w:rPr>
      <w:b/>
      <w:snapToGrid w:val="0"/>
      <w:sz w:val="24"/>
    </w:rPr>
  </w:style>
  <w:style w:type="paragraph" w:styleId="3">
    <w:name w:val="Body Text Indent 3"/>
    <w:basedOn w:val="a"/>
    <w:semiHidden/>
    <w:pPr>
      <w:spacing w:line="360" w:lineRule="auto"/>
      <w:ind w:firstLine="320"/>
      <w:jc w:val="both"/>
    </w:pPr>
    <w:rPr>
      <w:b/>
      <w:snapToGrid w:val="0"/>
      <w:sz w:val="24"/>
    </w:rPr>
  </w:style>
  <w:style w:type="paragraph" w:styleId="30">
    <w:name w:val="Body Text 3"/>
    <w:basedOn w:val="a"/>
    <w:semiHidden/>
    <w:pPr>
      <w:spacing w:line="320" w:lineRule="atLeast"/>
    </w:pPr>
    <w:rPr>
      <w:snapToGrid w:val="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b/>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толик и марина</dc:creator>
  <cp:keywords/>
  <cp:lastModifiedBy>admin</cp:lastModifiedBy>
  <cp:revision>2</cp:revision>
  <cp:lastPrinted>1999-11-25T13:58:00Z</cp:lastPrinted>
  <dcterms:created xsi:type="dcterms:W3CDTF">2014-02-09T12:51:00Z</dcterms:created>
  <dcterms:modified xsi:type="dcterms:W3CDTF">2014-02-09T12:51:00Z</dcterms:modified>
</cp:coreProperties>
</file>