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340F" w:rsidRDefault="009F340F" w:rsidP="00B2741A">
      <w:pPr>
        <w:spacing w:line="360" w:lineRule="auto"/>
        <w:jc w:val="center"/>
        <w:rPr>
          <w:color w:val="333333"/>
        </w:rPr>
      </w:pPr>
    </w:p>
    <w:p w:rsidR="00B2741A" w:rsidRPr="00EA677E" w:rsidRDefault="00CF4616" w:rsidP="00B2741A">
      <w:pPr>
        <w:spacing w:line="360" w:lineRule="auto"/>
        <w:jc w:val="center"/>
        <w:rPr>
          <w:b/>
          <w:color w:val="333333"/>
          <w:sz w:val="32"/>
        </w:rPr>
      </w:pPr>
      <w:r w:rsidRPr="00EA677E">
        <w:rPr>
          <w:color w:val="333333"/>
        </w:rPr>
        <w:tab/>
      </w:r>
      <w:r w:rsidR="00B2741A" w:rsidRPr="00EA677E">
        <w:rPr>
          <w:b/>
          <w:color w:val="333333"/>
          <w:sz w:val="32"/>
        </w:rPr>
        <w:t>Содержание</w:t>
      </w:r>
    </w:p>
    <w:p w:rsidR="00B2741A" w:rsidRPr="00EA677E" w:rsidRDefault="00B2741A" w:rsidP="00B2741A">
      <w:pPr>
        <w:spacing w:line="360" w:lineRule="auto"/>
        <w:rPr>
          <w:color w:val="333333"/>
          <w:sz w:val="24"/>
        </w:rPr>
      </w:pPr>
    </w:p>
    <w:p w:rsidR="00B2741A" w:rsidRPr="00EA677E" w:rsidRDefault="00B2741A" w:rsidP="00B2741A">
      <w:pPr>
        <w:spacing w:line="360" w:lineRule="auto"/>
        <w:rPr>
          <w:color w:val="333333"/>
          <w:sz w:val="24"/>
        </w:rPr>
      </w:pPr>
    </w:p>
    <w:p w:rsidR="00B2741A" w:rsidRPr="00EA677E" w:rsidRDefault="00B2741A" w:rsidP="00B2741A">
      <w:pPr>
        <w:spacing w:line="360" w:lineRule="auto"/>
        <w:rPr>
          <w:color w:val="333333"/>
          <w:sz w:val="24"/>
        </w:rPr>
      </w:pPr>
      <w:r w:rsidRPr="00EA677E">
        <w:rPr>
          <w:color w:val="333333"/>
          <w:sz w:val="24"/>
        </w:rPr>
        <w:t>Введение ..................................................................................................................................2</w:t>
      </w:r>
    </w:p>
    <w:p w:rsidR="00303853" w:rsidRPr="00EA677E" w:rsidRDefault="00303853" w:rsidP="00B2741A">
      <w:pPr>
        <w:spacing w:line="360" w:lineRule="auto"/>
        <w:rPr>
          <w:color w:val="333333"/>
          <w:sz w:val="24"/>
        </w:rPr>
      </w:pPr>
      <w:r w:rsidRPr="00EA677E">
        <w:rPr>
          <w:color w:val="333333"/>
          <w:sz w:val="24"/>
        </w:rPr>
        <w:t>Историография……………………………………………………………………………….7</w:t>
      </w:r>
    </w:p>
    <w:p w:rsidR="00B2741A" w:rsidRPr="00EA677E" w:rsidRDefault="00B2741A" w:rsidP="00B2741A">
      <w:pPr>
        <w:spacing w:line="360" w:lineRule="auto"/>
        <w:rPr>
          <w:color w:val="333333"/>
          <w:sz w:val="24"/>
        </w:rPr>
      </w:pPr>
      <w:r w:rsidRPr="00EA677E">
        <w:rPr>
          <w:color w:val="333333"/>
          <w:sz w:val="24"/>
        </w:rPr>
        <w:t>1. Причины, сущность и проведение реформ ............................................................</w:t>
      </w:r>
      <w:r w:rsidR="00303853" w:rsidRPr="00EA677E">
        <w:rPr>
          <w:color w:val="333333"/>
          <w:sz w:val="24"/>
        </w:rPr>
        <w:t>..........10</w:t>
      </w:r>
    </w:p>
    <w:p w:rsidR="00B2741A" w:rsidRPr="00EA677E" w:rsidRDefault="00B2741A" w:rsidP="00B2741A">
      <w:pPr>
        <w:spacing w:line="360" w:lineRule="auto"/>
        <w:rPr>
          <w:color w:val="333333"/>
          <w:sz w:val="24"/>
        </w:rPr>
      </w:pPr>
      <w:r w:rsidRPr="00EA677E">
        <w:rPr>
          <w:color w:val="333333"/>
          <w:sz w:val="24"/>
        </w:rPr>
        <w:t>1.1 Исторические условия и предпосылки петровских реформ .........</w:t>
      </w:r>
      <w:r w:rsidR="00303853" w:rsidRPr="00EA677E">
        <w:rPr>
          <w:color w:val="333333"/>
          <w:sz w:val="24"/>
        </w:rPr>
        <w:t>...............................10</w:t>
      </w:r>
    </w:p>
    <w:p w:rsidR="00B2741A" w:rsidRPr="00EA677E" w:rsidRDefault="00B2741A" w:rsidP="00B2741A">
      <w:pPr>
        <w:spacing w:line="360" w:lineRule="auto"/>
        <w:rPr>
          <w:color w:val="333333"/>
          <w:sz w:val="24"/>
        </w:rPr>
      </w:pPr>
      <w:r w:rsidRPr="00EA677E">
        <w:rPr>
          <w:color w:val="333333"/>
          <w:sz w:val="24"/>
        </w:rPr>
        <w:t>1.2 Военная реформа ...............................................................................</w:t>
      </w:r>
      <w:r w:rsidR="00303853" w:rsidRPr="00EA677E">
        <w:rPr>
          <w:color w:val="333333"/>
          <w:sz w:val="24"/>
        </w:rPr>
        <w:t>...............................12</w:t>
      </w:r>
    </w:p>
    <w:p w:rsidR="00B2741A" w:rsidRPr="00EA677E" w:rsidRDefault="00B2741A" w:rsidP="00B2741A">
      <w:pPr>
        <w:spacing w:line="360" w:lineRule="auto"/>
        <w:rPr>
          <w:color w:val="333333"/>
          <w:sz w:val="24"/>
          <w:szCs w:val="24"/>
        </w:rPr>
      </w:pPr>
      <w:r w:rsidRPr="00EA677E">
        <w:rPr>
          <w:color w:val="333333"/>
          <w:sz w:val="24"/>
          <w:szCs w:val="24"/>
        </w:rPr>
        <w:t>1.2.1 Реформа вооружённых сил ............................................................</w:t>
      </w:r>
      <w:r w:rsidR="00303853" w:rsidRPr="00EA677E">
        <w:rPr>
          <w:color w:val="333333"/>
          <w:sz w:val="24"/>
          <w:szCs w:val="24"/>
        </w:rPr>
        <w:t>..............................12</w:t>
      </w:r>
    </w:p>
    <w:p w:rsidR="00B2741A" w:rsidRPr="00EA677E" w:rsidRDefault="00B2741A" w:rsidP="00B2741A">
      <w:pPr>
        <w:spacing w:line="360" w:lineRule="auto"/>
        <w:rPr>
          <w:color w:val="333333"/>
          <w:sz w:val="24"/>
          <w:szCs w:val="24"/>
        </w:rPr>
      </w:pPr>
      <w:r w:rsidRPr="00EA677E">
        <w:rPr>
          <w:color w:val="333333"/>
          <w:sz w:val="24"/>
          <w:szCs w:val="24"/>
        </w:rPr>
        <w:t>1.2.2 Создание регулярного военно-морского флота...........................</w:t>
      </w:r>
      <w:r w:rsidR="00303853" w:rsidRPr="00EA677E">
        <w:rPr>
          <w:color w:val="333333"/>
          <w:sz w:val="24"/>
          <w:szCs w:val="24"/>
        </w:rPr>
        <w:t>..............................1</w:t>
      </w:r>
      <w:r w:rsidR="00534A4E" w:rsidRPr="00EA677E">
        <w:rPr>
          <w:color w:val="333333"/>
          <w:sz w:val="24"/>
          <w:szCs w:val="24"/>
        </w:rPr>
        <w:t>7</w:t>
      </w:r>
    </w:p>
    <w:p w:rsidR="00B2741A" w:rsidRPr="00EA677E" w:rsidRDefault="00B2741A" w:rsidP="00B2741A">
      <w:pPr>
        <w:spacing w:line="360" w:lineRule="auto"/>
        <w:rPr>
          <w:color w:val="333333"/>
          <w:sz w:val="24"/>
        </w:rPr>
      </w:pPr>
      <w:r w:rsidRPr="00EA677E">
        <w:rPr>
          <w:color w:val="333333"/>
          <w:sz w:val="24"/>
        </w:rPr>
        <w:t>1.3 Реформа органов власти и управления ...........................................</w:t>
      </w:r>
      <w:r w:rsidR="00303853" w:rsidRPr="00EA677E">
        <w:rPr>
          <w:color w:val="333333"/>
          <w:sz w:val="24"/>
        </w:rPr>
        <w:t>..............................22</w:t>
      </w:r>
    </w:p>
    <w:p w:rsidR="00B2741A" w:rsidRPr="00EA677E" w:rsidRDefault="00B2741A" w:rsidP="00B2741A">
      <w:pPr>
        <w:spacing w:line="360" w:lineRule="auto"/>
        <w:rPr>
          <w:color w:val="333333"/>
          <w:sz w:val="24"/>
        </w:rPr>
      </w:pPr>
      <w:r w:rsidRPr="00EA677E">
        <w:rPr>
          <w:color w:val="333333"/>
          <w:sz w:val="24"/>
        </w:rPr>
        <w:t>1.4 Реформа сословного устройства русского общества .....................</w:t>
      </w:r>
      <w:r w:rsidR="00303853" w:rsidRPr="00EA677E">
        <w:rPr>
          <w:color w:val="333333"/>
          <w:sz w:val="24"/>
        </w:rPr>
        <w:t>..............................26</w:t>
      </w:r>
    </w:p>
    <w:p w:rsidR="00B2741A" w:rsidRPr="00EA677E" w:rsidRDefault="00B2741A" w:rsidP="00B2741A">
      <w:pPr>
        <w:spacing w:line="360" w:lineRule="auto"/>
        <w:rPr>
          <w:color w:val="333333"/>
          <w:sz w:val="24"/>
          <w:szCs w:val="24"/>
        </w:rPr>
      </w:pPr>
      <w:r w:rsidRPr="00EA677E">
        <w:rPr>
          <w:color w:val="333333"/>
          <w:sz w:val="24"/>
          <w:szCs w:val="24"/>
        </w:rPr>
        <w:t>1.5</w:t>
      </w:r>
      <w:r w:rsidRPr="00EA677E">
        <w:rPr>
          <w:b/>
          <w:color w:val="333333"/>
          <w:sz w:val="24"/>
          <w:szCs w:val="24"/>
        </w:rPr>
        <w:t xml:space="preserve"> </w:t>
      </w:r>
      <w:r w:rsidRPr="00EA677E">
        <w:rPr>
          <w:color w:val="333333"/>
          <w:sz w:val="24"/>
          <w:szCs w:val="24"/>
        </w:rPr>
        <w:t>Реформы в сфере образования и культуры......................................</w:t>
      </w:r>
      <w:r w:rsidR="00303853" w:rsidRPr="00EA677E">
        <w:rPr>
          <w:color w:val="333333"/>
          <w:sz w:val="24"/>
          <w:szCs w:val="24"/>
        </w:rPr>
        <w:t>..............................27</w:t>
      </w:r>
    </w:p>
    <w:p w:rsidR="00B2741A" w:rsidRPr="00EA677E" w:rsidRDefault="00B2741A" w:rsidP="00B2741A">
      <w:pPr>
        <w:spacing w:line="360" w:lineRule="auto"/>
        <w:rPr>
          <w:color w:val="333333"/>
          <w:sz w:val="24"/>
        </w:rPr>
      </w:pPr>
      <w:r w:rsidRPr="00EA677E">
        <w:rPr>
          <w:color w:val="333333"/>
          <w:sz w:val="24"/>
        </w:rPr>
        <w:t>1.6 Церковная реформа............................................................................</w:t>
      </w:r>
      <w:r w:rsidR="00303853" w:rsidRPr="00EA677E">
        <w:rPr>
          <w:color w:val="333333"/>
          <w:sz w:val="24"/>
        </w:rPr>
        <w:t>..............................31</w:t>
      </w:r>
    </w:p>
    <w:p w:rsidR="00B2741A" w:rsidRPr="00EA677E" w:rsidRDefault="00B2741A" w:rsidP="00B2741A">
      <w:pPr>
        <w:spacing w:line="360" w:lineRule="auto"/>
        <w:rPr>
          <w:color w:val="333333"/>
          <w:sz w:val="24"/>
        </w:rPr>
      </w:pPr>
      <w:r w:rsidRPr="00EA677E">
        <w:rPr>
          <w:color w:val="333333"/>
          <w:sz w:val="24"/>
        </w:rPr>
        <w:t>2. Реформы: значение, результаты и последствия ......................................</w:t>
      </w:r>
      <w:r w:rsidR="00303853" w:rsidRPr="00EA677E">
        <w:rPr>
          <w:color w:val="333333"/>
          <w:sz w:val="24"/>
        </w:rPr>
        <w:t>.......................34</w:t>
      </w:r>
    </w:p>
    <w:p w:rsidR="00B2741A" w:rsidRPr="00EA677E" w:rsidRDefault="00B2741A" w:rsidP="00B2741A">
      <w:pPr>
        <w:spacing w:line="360" w:lineRule="auto"/>
        <w:rPr>
          <w:color w:val="333333"/>
          <w:sz w:val="24"/>
        </w:rPr>
      </w:pPr>
      <w:r w:rsidRPr="00EA677E">
        <w:rPr>
          <w:color w:val="333333"/>
          <w:sz w:val="24"/>
        </w:rPr>
        <w:t>2.1 Противоречия в реформаторской деятельности Петра ...............................................30</w:t>
      </w:r>
    </w:p>
    <w:p w:rsidR="00B2741A" w:rsidRPr="00EA677E" w:rsidRDefault="00B2741A" w:rsidP="00B2741A">
      <w:pPr>
        <w:spacing w:line="360" w:lineRule="auto"/>
        <w:rPr>
          <w:color w:val="333333"/>
          <w:sz w:val="24"/>
        </w:rPr>
      </w:pPr>
      <w:r w:rsidRPr="00EA677E">
        <w:rPr>
          <w:color w:val="333333"/>
          <w:sz w:val="24"/>
        </w:rPr>
        <w:t>2.2 Социально-экономическое развитие и политика правительства в первой</w:t>
      </w:r>
    </w:p>
    <w:p w:rsidR="00B2741A" w:rsidRPr="00EA677E" w:rsidRDefault="00B2741A" w:rsidP="00B2741A">
      <w:pPr>
        <w:spacing w:line="360" w:lineRule="auto"/>
        <w:rPr>
          <w:color w:val="333333"/>
          <w:sz w:val="24"/>
        </w:rPr>
      </w:pPr>
      <w:r w:rsidRPr="00EA677E">
        <w:rPr>
          <w:color w:val="333333"/>
          <w:sz w:val="24"/>
        </w:rPr>
        <w:t xml:space="preserve"> четверти XVIII в. ..........................................................................................................</w:t>
      </w:r>
      <w:r w:rsidR="00303853" w:rsidRPr="00EA677E">
        <w:rPr>
          <w:color w:val="333333"/>
          <w:sz w:val="24"/>
        </w:rPr>
        <w:t>........36</w:t>
      </w:r>
    </w:p>
    <w:p w:rsidR="00B2741A" w:rsidRPr="00EA677E" w:rsidRDefault="00B2741A" w:rsidP="00B2741A">
      <w:pPr>
        <w:spacing w:line="360" w:lineRule="auto"/>
        <w:rPr>
          <w:color w:val="333333"/>
          <w:sz w:val="24"/>
        </w:rPr>
      </w:pPr>
      <w:r w:rsidRPr="00EA677E">
        <w:rPr>
          <w:color w:val="333333"/>
          <w:sz w:val="24"/>
        </w:rPr>
        <w:t>Заключение……</w:t>
      </w:r>
      <w:r w:rsidR="00303853" w:rsidRPr="00EA677E">
        <w:rPr>
          <w:color w:val="333333"/>
          <w:sz w:val="24"/>
        </w:rPr>
        <w:t>…………………………………………………………………………….46</w:t>
      </w:r>
    </w:p>
    <w:p w:rsidR="00B2741A" w:rsidRPr="00EA677E" w:rsidRDefault="00B2741A" w:rsidP="00B2741A">
      <w:pPr>
        <w:spacing w:line="360" w:lineRule="auto"/>
        <w:rPr>
          <w:color w:val="333333"/>
          <w:sz w:val="24"/>
        </w:rPr>
      </w:pPr>
      <w:r w:rsidRPr="00EA677E">
        <w:rPr>
          <w:color w:val="333333"/>
          <w:sz w:val="24"/>
        </w:rPr>
        <w:t>3. Петровские реформы во временной перспективе ............................</w:t>
      </w:r>
      <w:r w:rsidR="00303853" w:rsidRPr="00EA677E">
        <w:rPr>
          <w:color w:val="333333"/>
          <w:sz w:val="24"/>
        </w:rPr>
        <w:t>..............................46</w:t>
      </w:r>
    </w:p>
    <w:p w:rsidR="00B2741A" w:rsidRPr="00EA677E" w:rsidRDefault="00B2741A" w:rsidP="00B2741A">
      <w:pPr>
        <w:spacing w:line="360" w:lineRule="auto"/>
        <w:rPr>
          <w:color w:val="333333"/>
          <w:sz w:val="24"/>
        </w:rPr>
      </w:pPr>
      <w:r w:rsidRPr="00EA677E">
        <w:rPr>
          <w:color w:val="333333"/>
          <w:sz w:val="24"/>
        </w:rPr>
        <w:t>3.1 Современные аспекты реформ .........................................................</w:t>
      </w:r>
      <w:r w:rsidR="00303853" w:rsidRPr="00EA677E">
        <w:rPr>
          <w:color w:val="333333"/>
          <w:sz w:val="24"/>
        </w:rPr>
        <w:t>..............................46</w:t>
      </w:r>
    </w:p>
    <w:p w:rsidR="00B2741A" w:rsidRPr="00EA677E" w:rsidRDefault="00B2741A" w:rsidP="00B2741A">
      <w:pPr>
        <w:spacing w:line="360" w:lineRule="auto"/>
        <w:rPr>
          <w:color w:val="333333"/>
          <w:sz w:val="24"/>
        </w:rPr>
      </w:pPr>
      <w:r w:rsidRPr="00EA677E">
        <w:rPr>
          <w:color w:val="333333"/>
          <w:sz w:val="24"/>
        </w:rPr>
        <w:t>3.2 Реформы Петра и особый путь России ...........................................</w:t>
      </w:r>
      <w:r w:rsidR="00303853" w:rsidRPr="00EA677E">
        <w:rPr>
          <w:color w:val="333333"/>
          <w:sz w:val="24"/>
        </w:rPr>
        <w:t>..............................47</w:t>
      </w:r>
    </w:p>
    <w:p w:rsidR="00B2741A" w:rsidRPr="00EA677E" w:rsidRDefault="00B2741A" w:rsidP="00B2741A">
      <w:pPr>
        <w:spacing w:line="360" w:lineRule="auto"/>
        <w:rPr>
          <w:color w:val="333333"/>
          <w:sz w:val="24"/>
        </w:rPr>
      </w:pPr>
    </w:p>
    <w:p w:rsidR="00B2741A" w:rsidRPr="00EA677E" w:rsidRDefault="006920D6" w:rsidP="00B2741A">
      <w:pPr>
        <w:spacing w:line="360" w:lineRule="auto"/>
        <w:rPr>
          <w:color w:val="333333"/>
          <w:sz w:val="24"/>
        </w:rPr>
      </w:pPr>
      <w:r>
        <w:rPr>
          <w:color w:val="333333"/>
          <w:sz w:val="24"/>
        </w:rPr>
        <w:t>Библиографический список………….</w:t>
      </w:r>
      <w:r w:rsidR="00B2741A" w:rsidRPr="00EA677E">
        <w:rPr>
          <w:color w:val="333333"/>
          <w:sz w:val="24"/>
        </w:rPr>
        <w:t>....................................................</w:t>
      </w:r>
      <w:r w:rsidR="00303853" w:rsidRPr="00EA677E">
        <w:rPr>
          <w:color w:val="333333"/>
          <w:sz w:val="24"/>
        </w:rPr>
        <w:t>..............................49</w:t>
      </w:r>
    </w:p>
    <w:p w:rsidR="00B2741A" w:rsidRPr="00EA677E" w:rsidRDefault="00B2741A" w:rsidP="00B2741A">
      <w:pPr>
        <w:spacing w:line="360" w:lineRule="auto"/>
        <w:rPr>
          <w:color w:val="333333"/>
          <w:sz w:val="24"/>
        </w:rPr>
      </w:pPr>
    </w:p>
    <w:p w:rsidR="00B2741A" w:rsidRPr="00EA677E" w:rsidRDefault="00B2741A" w:rsidP="00B2741A">
      <w:pPr>
        <w:spacing w:line="360" w:lineRule="auto"/>
        <w:rPr>
          <w:color w:val="333333"/>
        </w:rPr>
      </w:pPr>
    </w:p>
    <w:p w:rsidR="00B2741A" w:rsidRPr="00EA677E" w:rsidRDefault="00B2741A" w:rsidP="00B2741A">
      <w:pPr>
        <w:spacing w:line="360" w:lineRule="auto"/>
        <w:rPr>
          <w:color w:val="333333"/>
        </w:rPr>
      </w:pPr>
    </w:p>
    <w:p w:rsidR="00B2741A" w:rsidRPr="00EA677E" w:rsidRDefault="00B2741A" w:rsidP="00B2741A">
      <w:pPr>
        <w:spacing w:line="360" w:lineRule="auto"/>
        <w:rPr>
          <w:color w:val="333333"/>
        </w:rPr>
      </w:pPr>
    </w:p>
    <w:p w:rsidR="00B2741A" w:rsidRPr="00EA677E" w:rsidRDefault="00B2741A" w:rsidP="00B2741A">
      <w:pPr>
        <w:spacing w:line="360" w:lineRule="auto"/>
        <w:rPr>
          <w:color w:val="333333"/>
        </w:rPr>
      </w:pPr>
    </w:p>
    <w:p w:rsidR="00B2741A" w:rsidRPr="00EA677E" w:rsidRDefault="00B2741A" w:rsidP="00B2741A">
      <w:pPr>
        <w:spacing w:line="360" w:lineRule="auto"/>
        <w:rPr>
          <w:color w:val="333333"/>
        </w:rPr>
      </w:pPr>
    </w:p>
    <w:p w:rsidR="00B2741A" w:rsidRPr="00EA677E" w:rsidRDefault="00B2741A" w:rsidP="00B2741A">
      <w:pPr>
        <w:spacing w:line="360" w:lineRule="auto"/>
        <w:rPr>
          <w:color w:val="333333"/>
        </w:rPr>
      </w:pPr>
    </w:p>
    <w:p w:rsidR="00B2741A" w:rsidRPr="00EA677E" w:rsidRDefault="00B2741A" w:rsidP="00B2741A">
      <w:pPr>
        <w:spacing w:line="360" w:lineRule="auto"/>
        <w:rPr>
          <w:color w:val="333333"/>
        </w:rPr>
      </w:pPr>
    </w:p>
    <w:p w:rsidR="00B2741A" w:rsidRPr="00EA677E" w:rsidRDefault="00B2741A" w:rsidP="00B2741A">
      <w:pPr>
        <w:spacing w:line="360" w:lineRule="auto"/>
        <w:rPr>
          <w:color w:val="333333"/>
        </w:rPr>
      </w:pPr>
    </w:p>
    <w:p w:rsidR="00B2741A" w:rsidRPr="00EA677E" w:rsidRDefault="00B2741A" w:rsidP="00B2741A">
      <w:pPr>
        <w:spacing w:line="360" w:lineRule="auto"/>
        <w:rPr>
          <w:color w:val="333333"/>
        </w:rPr>
      </w:pPr>
    </w:p>
    <w:p w:rsidR="00B2741A" w:rsidRPr="00EA677E" w:rsidRDefault="00B2741A" w:rsidP="00B2741A">
      <w:pPr>
        <w:spacing w:line="360" w:lineRule="auto"/>
        <w:rPr>
          <w:color w:val="333333"/>
        </w:rPr>
      </w:pPr>
    </w:p>
    <w:p w:rsidR="00B2741A" w:rsidRPr="00EA677E" w:rsidRDefault="00B2741A" w:rsidP="00B2741A">
      <w:pPr>
        <w:spacing w:line="360" w:lineRule="auto"/>
        <w:rPr>
          <w:color w:val="333333"/>
        </w:rPr>
      </w:pPr>
    </w:p>
    <w:p w:rsidR="00B2741A" w:rsidRPr="00EA677E" w:rsidRDefault="00B2741A" w:rsidP="00A53178">
      <w:pPr>
        <w:ind w:left="4253" w:hanging="3969"/>
        <w:rPr>
          <w:color w:val="333333"/>
        </w:rPr>
      </w:pPr>
      <w:r w:rsidRPr="00EA677E">
        <w:rPr>
          <w:color w:val="333333"/>
        </w:rPr>
        <w:t xml:space="preserve">                                                                                 </w:t>
      </w:r>
    </w:p>
    <w:p w:rsidR="00B2741A" w:rsidRPr="00EA677E" w:rsidRDefault="00CF4616" w:rsidP="00B2741A">
      <w:pPr>
        <w:ind w:left="4253" w:hanging="713"/>
        <w:jc w:val="center"/>
        <w:rPr>
          <w:rFonts w:ascii="Century Schoolbook" w:hAnsi="Century Schoolbook"/>
          <w:color w:val="333333"/>
          <w:sz w:val="24"/>
          <w:szCs w:val="24"/>
        </w:rPr>
      </w:pPr>
      <w:r w:rsidRPr="00EA677E">
        <w:rPr>
          <w:rFonts w:ascii="Broadway" w:hAnsi="Broadway"/>
          <w:color w:val="333333"/>
          <w:sz w:val="24"/>
          <w:szCs w:val="24"/>
        </w:rPr>
        <w:t>"</w:t>
      </w:r>
      <w:r w:rsidRPr="00EA677E">
        <w:rPr>
          <w:rFonts w:ascii="Century Schoolbook" w:hAnsi="Century Schoolbook"/>
          <w:color w:val="333333"/>
          <w:sz w:val="24"/>
          <w:szCs w:val="24"/>
        </w:rPr>
        <w:t>Он</w:t>
      </w:r>
      <w:r w:rsidRPr="00EA677E">
        <w:rPr>
          <w:rFonts w:ascii="Broadway" w:hAnsi="Broadway"/>
          <w:color w:val="333333"/>
          <w:sz w:val="24"/>
          <w:szCs w:val="24"/>
        </w:rPr>
        <w:t xml:space="preserve"> </w:t>
      </w:r>
      <w:r w:rsidRPr="00EA677E">
        <w:rPr>
          <w:rFonts w:ascii="Century Schoolbook" w:hAnsi="Century Schoolbook"/>
          <w:color w:val="333333"/>
          <w:sz w:val="24"/>
          <w:szCs w:val="24"/>
        </w:rPr>
        <w:t>надеялся</w:t>
      </w:r>
      <w:r w:rsidRPr="00EA677E">
        <w:rPr>
          <w:rFonts w:ascii="Broadway" w:hAnsi="Broadway"/>
          <w:color w:val="333333"/>
          <w:sz w:val="24"/>
          <w:szCs w:val="24"/>
        </w:rPr>
        <w:t xml:space="preserve"> </w:t>
      </w:r>
      <w:r w:rsidRPr="00EA677E">
        <w:rPr>
          <w:rFonts w:ascii="Century Schoolbook" w:hAnsi="Century Schoolbook"/>
          <w:color w:val="333333"/>
          <w:sz w:val="24"/>
          <w:szCs w:val="24"/>
        </w:rPr>
        <w:t>грозою</w:t>
      </w:r>
      <w:r w:rsidRPr="00EA677E">
        <w:rPr>
          <w:rFonts w:ascii="Broadway" w:hAnsi="Broadway"/>
          <w:color w:val="333333"/>
          <w:sz w:val="24"/>
          <w:szCs w:val="24"/>
        </w:rPr>
        <w:t xml:space="preserve"> </w:t>
      </w:r>
      <w:r w:rsidRPr="00EA677E">
        <w:rPr>
          <w:rFonts w:ascii="Century Schoolbook" w:hAnsi="Century Schoolbook"/>
          <w:color w:val="333333"/>
          <w:sz w:val="24"/>
          <w:szCs w:val="24"/>
        </w:rPr>
        <w:t>власти</w:t>
      </w:r>
      <w:r w:rsidRPr="00EA677E">
        <w:rPr>
          <w:rFonts w:ascii="Broadway" w:hAnsi="Broadway"/>
          <w:color w:val="333333"/>
          <w:sz w:val="24"/>
          <w:szCs w:val="24"/>
        </w:rPr>
        <w:t xml:space="preserve"> </w:t>
      </w:r>
      <w:r w:rsidRPr="00EA677E">
        <w:rPr>
          <w:rFonts w:ascii="Century Schoolbook" w:hAnsi="Century Schoolbook"/>
          <w:color w:val="333333"/>
          <w:sz w:val="24"/>
          <w:szCs w:val="24"/>
        </w:rPr>
        <w:t>вызвать</w:t>
      </w:r>
    </w:p>
    <w:p w:rsidR="00B2741A" w:rsidRPr="00EA677E" w:rsidRDefault="00CF4616" w:rsidP="00B2741A">
      <w:pPr>
        <w:ind w:left="3540" w:firstLine="708"/>
        <w:rPr>
          <w:color w:val="333333"/>
          <w:sz w:val="24"/>
          <w:szCs w:val="24"/>
        </w:rPr>
      </w:pPr>
      <w:r w:rsidRPr="00EA677E">
        <w:rPr>
          <w:rFonts w:ascii="Century Schoolbook" w:hAnsi="Century Schoolbook"/>
          <w:color w:val="333333"/>
          <w:sz w:val="24"/>
          <w:szCs w:val="24"/>
        </w:rPr>
        <w:t>самодеятельность</w:t>
      </w:r>
      <w:r w:rsidRPr="00EA677E">
        <w:rPr>
          <w:rFonts w:ascii="Broadway" w:hAnsi="Broadway"/>
          <w:color w:val="333333"/>
          <w:sz w:val="24"/>
          <w:szCs w:val="24"/>
        </w:rPr>
        <w:t xml:space="preserve"> </w:t>
      </w:r>
      <w:r w:rsidRPr="00EA677E">
        <w:rPr>
          <w:rFonts w:ascii="Century Schoolbook" w:hAnsi="Century Schoolbook"/>
          <w:color w:val="333333"/>
          <w:sz w:val="24"/>
          <w:szCs w:val="24"/>
        </w:rPr>
        <w:t>в</w:t>
      </w:r>
      <w:r w:rsidRPr="00EA677E">
        <w:rPr>
          <w:rFonts w:ascii="Broadway" w:hAnsi="Broadway"/>
          <w:color w:val="333333"/>
          <w:sz w:val="24"/>
          <w:szCs w:val="24"/>
        </w:rPr>
        <w:t xml:space="preserve"> </w:t>
      </w:r>
      <w:r w:rsidRPr="00EA677E">
        <w:rPr>
          <w:rFonts w:ascii="Century Schoolbook" w:hAnsi="Century Schoolbook"/>
          <w:color w:val="333333"/>
          <w:sz w:val="24"/>
          <w:szCs w:val="24"/>
        </w:rPr>
        <w:t>порабощенном</w:t>
      </w:r>
    </w:p>
    <w:p w:rsidR="00B2741A" w:rsidRPr="00EA677E" w:rsidRDefault="00CF4616" w:rsidP="00B2741A">
      <w:pPr>
        <w:ind w:left="4253" w:hanging="5"/>
        <w:rPr>
          <w:color w:val="333333"/>
          <w:sz w:val="24"/>
          <w:szCs w:val="24"/>
        </w:rPr>
      </w:pPr>
      <w:r w:rsidRPr="00EA677E">
        <w:rPr>
          <w:rFonts w:ascii="Century Schoolbook" w:hAnsi="Century Schoolbook"/>
          <w:color w:val="333333"/>
          <w:sz w:val="24"/>
          <w:szCs w:val="24"/>
        </w:rPr>
        <w:t>обществе</w:t>
      </w:r>
      <w:r w:rsidRPr="00EA677E">
        <w:rPr>
          <w:rFonts w:ascii="Broadway" w:hAnsi="Broadway"/>
          <w:color w:val="333333"/>
          <w:sz w:val="24"/>
          <w:szCs w:val="24"/>
        </w:rPr>
        <w:t xml:space="preserve">  </w:t>
      </w:r>
      <w:r w:rsidRPr="00EA677E">
        <w:rPr>
          <w:rFonts w:ascii="Century Schoolbook" w:hAnsi="Century Schoolbook"/>
          <w:color w:val="333333"/>
          <w:sz w:val="24"/>
          <w:szCs w:val="24"/>
        </w:rPr>
        <w:t>и</w:t>
      </w:r>
      <w:r w:rsidRPr="00EA677E">
        <w:rPr>
          <w:rFonts w:ascii="Broadway" w:hAnsi="Broadway"/>
          <w:color w:val="333333"/>
          <w:sz w:val="24"/>
          <w:szCs w:val="24"/>
        </w:rPr>
        <w:t xml:space="preserve">  </w:t>
      </w:r>
      <w:r w:rsidRPr="00EA677E">
        <w:rPr>
          <w:rFonts w:ascii="Century Schoolbook" w:hAnsi="Century Schoolbook"/>
          <w:color w:val="333333"/>
          <w:sz w:val="24"/>
          <w:szCs w:val="24"/>
        </w:rPr>
        <w:t>через</w:t>
      </w:r>
      <w:r w:rsidRPr="00EA677E">
        <w:rPr>
          <w:rFonts w:ascii="Broadway" w:hAnsi="Broadway"/>
          <w:color w:val="333333"/>
          <w:sz w:val="24"/>
          <w:szCs w:val="24"/>
        </w:rPr>
        <w:t xml:space="preserve"> </w:t>
      </w:r>
      <w:r w:rsidRPr="00EA677E">
        <w:rPr>
          <w:rFonts w:ascii="Century Schoolbook" w:hAnsi="Century Schoolbook"/>
          <w:color w:val="333333"/>
          <w:sz w:val="24"/>
          <w:szCs w:val="24"/>
        </w:rPr>
        <w:t>рабовладельческое</w:t>
      </w:r>
    </w:p>
    <w:p w:rsidR="00B2741A" w:rsidRPr="00EA677E" w:rsidRDefault="00CF4616" w:rsidP="00B2741A">
      <w:pPr>
        <w:ind w:left="4253" w:hanging="5"/>
        <w:rPr>
          <w:color w:val="333333"/>
          <w:sz w:val="24"/>
          <w:szCs w:val="24"/>
        </w:rPr>
      </w:pPr>
      <w:r w:rsidRPr="00EA677E">
        <w:rPr>
          <w:rFonts w:ascii="Century Schoolbook" w:hAnsi="Century Schoolbook"/>
          <w:color w:val="333333"/>
          <w:sz w:val="24"/>
          <w:szCs w:val="24"/>
        </w:rPr>
        <w:t>дворянство</w:t>
      </w:r>
      <w:r w:rsidRPr="00EA677E">
        <w:rPr>
          <w:rFonts w:ascii="Broadway" w:hAnsi="Broadway"/>
          <w:color w:val="333333"/>
          <w:sz w:val="24"/>
          <w:szCs w:val="24"/>
        </w:rPr>
        <w:t xml:space="preserve"> </w:t>
      </w:r>
      <w:r w:rsidRPr="00EA677E">
        <w:rPr>
          <w:rFonts w:ascii="Century Schoolbook" w:hAnsi="Century Schoolbook"/>
          <w:color w:val="333333"/>
          <w:sz w:val="24"/>
          <w:szCs w:val="24"/>
        </w:rPr>
        <w:t>водворить</w:t>
      </w:r>
      <w:r w:rsidRPr="00EA677E">
        <w:rPr>
          <w:rFonts w:ascii="Broadway" w:hAnsi="Broadway"/>
          <w:color w:val="333333"/>
          <w:sz w:val="24"/>
          <w:szCs w:val="24"/>
        </w:rPr>
        <w:t xml:space="preserve"> </w:t>
      </w:r>
      <w:r w:rsidRPr="00EA677E">
        <w:rPr>
          <w:rFonts w:ascii="Century Schoolbook" w:hAnsi="Century Schoolbook"/>
          <w:color w:val="333333"/>
          <w:sz w:val="24"/>
          <w:szCs w:val="24"/>
        </w:rPr>
        <w:t>в</w:t>
      </w:r>
      <w:r w:rsidRPr="00EA677E">
        <w:rPr>
          <w:rFonts w:ascii="Broadway" w:hAnsi="Broadway"/>
          <w:color w:val="333333"/>
          <w:sz w:val="24"/>
          <w:szCs w:val="24"/>
        </w:rPr>
        <w:t xml:space="preserve"> </w:t>
      </w:r>
      <w:r w:rsidRPr="00EA677E">
        <w:rPr>
          <w:rFonts w:ascii="Century Schoolbook" w:hAnsi="Century Schoolbook"/>
          <w:color w:val="333333"/>
          <w:sz w:val="24"/>
          <w:szCs w:val="24"/>
        </w:rPr>
        <w:t>России</w:t>
      </w:r>
    </w:p>
    <w:p w:rsidR="00B2741A" w:rsidRPr="00EA677E" w:rsidRDefault="00CF4616" w:rsidP="00B2741A">
      <w:pPr>
        <w:ind w:left="4253" w:hanging="5"/>
        <w:rPr>
          <w:color w:val="333333"/>
          <w:sz w:val="24"/>
          <w:szCs w:val="24"/>
        </w:rPr>
      </w:pPr>
      <w:r w:rsidRPr="00EA677E">
        <w:rPr>
          <w:rFonts w:ascii="Century Schoolbook" w:hAnsi="Century Schoolbook"/>
          <w:color w:val="333333"/>
          <w:sz w:val="24"/>
          <w:szCs w:val="24"/>
        </w:rPr>
        <w:t>европейскую</w:t>
      </w:r>
      <w:r w:rsidRPr="00EA677E">
        <w:rPr>
          <w:rFonts w:ascii="Broadway" w:hAnsi="Broadway"/>
          <w:color w:val="333333"/>
          <w:sz w:val="24"/>
          <w:szCs w:val="24"/>
        </w:rPr>
        <w:t xml:space="preserve"> </w:t>
      </w:r>
      <w:r w:rsidRPr="00EA677E">
        <w:rPr>
          <w:rFonts w:ascii="Century Schoolbook" w:hAnsi="Century Schoolbook"/>
          <w:color w:val="333333"/>
          <w:sz w:val="24"/>
          <w:szCs w:val="24"/>
        </w:rPr>
        <w:t>науку</w:t>
      </w:r>
      <w:r w:rsidRPr="00EA677E">
        <w:rPr>
          <w:rFonts w:ascii="Broadway" w:hAnsi="Broadway"/>
          <w:color w:val="333333"/>
          <w:sz w:val="24"/>
          <w:szCs w:val="24"/>
        </w:rPr>
        <w:t xml:space="preserve">, </w:t>
      </w:r>
      <w:r w:rsidRPr="00EA677E">
        <w:rPr>
          <w:rFonts w:ascii="Century Schoolbook" w:hAnsi="Century Schoolbook"/>
          <w:color w:val="333333"/>
          <w:sz w:val="24"/>
          <w:szCs w:val="24"/>
        </w:rPr>
        <w:t>народное</w:t>
      </w:r>
    </w:p>
    <w:p w:rsidR="00B2741A" w:rsidRPr="00EA677E" w:rsidRDefault="00CF4616" w:rsidP="00B2741A">
      <w:pPr>
        <w:ind w:left="4253" w:hanging="5"/>
        <w:rPr>
          <w:color w:val="333333"/>
          <w:sz w:val="24"/>
          <w:szCs w:val="24"/>
        </w:rPr>
      </w:pPr>
      <w:r w:rsidRPr="00EA677E">
        <w:rPr>
          <w:rFonts w:ascii="Century Schoolbook" w:hAnsi="Century Schoolbook"/>
          <w:color w:val="333333"/>
          <w:sz w:val="24"/>
          <w:szCs w:val="24"/>
        </w:rPr>
        <w:t>просвещение</w:t>
      </w:r>
      <w:r w:rsidRPr="00EA677E">
        <w:rPr>
          <w:rFonts w:ascii="Broadway" w:hAnsi="Broadway"/>
          <w:color w:val="333333"/>
          <w:sz w:val="24"/>
          <w:szCs w:val="24"/>
        </w:rPr>
        <w:t xml:space="preserve"> </w:t>
      </w:r>
      <w:r w:rsidRPr="00EA677E">
        <w:rPr>
          <w:rFonts w:ascii="Century Schoolbook" w:hAnsi="Century Schoolbook"/>
          <w:color w:val="333333"/>
          <w:sz w:val="24"/>
          <w:szCs w:val="24"/>
        </w:rPr>
        <w:t>как</w:t>
      </w:r>
      <w:r w:rsidRPr="00EA677E">
        <w:rPr>
          <w:rFonts w:ascii="Broadway" w:hAnsi="Broadway"/>
          <w:color w:val="333333"/>
          <w:sz w:val="24"/>
          <w:szCs w:val="24"/>
        </w:rPr>
        <w:t xml:space="preserve"> </w:t>
      </w:r>
      <w:r w:rsidRPr="00EA677E">
        <w:rPr>
          <w:rFonts w:ascii="Century Schoolbook" w:hAnsi="Century Schoolbook"/>
          <w:color w:val="333333"/>
          <w:sz w:val="24"/>
          <w:szCs w:val="24"/>
        </w:rPr>
        <w:t>необходимое</w:t>
      </w:r>
    </w:p>
    <w:p w:rsidR="00B2741A" w:rsidRPr="00EA677E" w:rsidRDefault="00B2741A" w:rsidP="00B2741A">
      <w:pPr>
        <w:ind w:left="4253" w:hanging="3545"/>
        <w:jc w:val="right"/>
        <w:rPr>
          <w:color w:val="333333"/>
          <w:sz w:val="24"/>
          <w:szCs w:val="24"/>
        </w:rPr>
      </w:pPr>
      <w:r w:rsidRPr="00EA677E">
        <w:rPr>
          <w:rFonts w:ascii="Century Schoolbook" w:hAnsi="Century Schoolbook"/>
          <w:color w:val="333333"/>
          <w:sz w:val="24"/>
          <w:szCs w:val="24"/>
        </w:rPr>
        <w:t xml:space="preserve">      </w:t>
      </w:r>
      <w:r w:rsidR="00CF4616" w:rsidRPr="00EA677E">
        <w:rPr>
          <w:rFonts w:ascii="Century Schoolbook" w:hAnsi="Century Schoolbook"/>
          <w:color w:val="333333"/>
          <w:sz w:val="24"/>
          <w:szCs w:val="24"/>
        </w:rPr>
        <w:t>условие</w:t>
      </w:r>
      <w:r w:rsidR="00CF4616" w:rsidRPr="00EA677E">
        <w:rPr>
          <w:rFonts w:ascii="Broadway" w:hAnsi="Broadway"/>
          <w:color w:val="333333"/>
          <w:sz w:val="24"/>
          <w:szCs w:val="24"/>
        </w:rPr>
        <w:t xml:space="preserve"> </w:t>
      </w:r>
      <w:r w:rsidR="00CF4616" w:rsidRPr="00EA677E">
        <w:rPr>
          <w:rFonts w:ascii="Century Schoolbook" w:hAnsi="Century Schoolbook"/>
          <w:color w:val="333333"/>
          <w:sz w:val="24"/>
          <w:szCs w:val="24"/>
        </w:rPr>
        <w:t>общественной</w:t>
      </w:r>
      <w:r w:rsidR="00CF4616" w:rsidRPr="00EA677E">
        <w:rPr>
          <w:rFonts w:ascii="Broadway" w:hAnsi="Broadway"/>
          <w:color w:val="333333"/>
          <w:sz w:val="24"/>
          <w:szCs w:val="24"/>
        </w:rPr>
        <w:t xml:space="preserve"> </w:t>
      </w:r>
      <w:r w:rsidR="00CF4616" w:rsidRPr="00EA677E">
        <w:rPr>
          <w:rFonts w:ascii="Century Schoolbook" w:hAnsi="Century Schoolbook"/>
          <w:color w:val="333333"/>
          <w:sz w:val="24"/>
          <w:szCs w:val="24"/>
        </w:rPr>
        <w:t>самодеятельности</w:t>
      </w:r>
      <w:r w:rsidR="00CF4616" w:rsidRPr="00EA677E">
        <w:rPr>
          <w:rFonts w:ascii="Broadway" w:hAnsi="Broadway"/>
          <w:color w:val="333333"/>
          <w:sz w:val="24"/>
          <w:szCs w:val="24"/>
        </w:rPr>
        <w:t>,</w:t>
      </w:r>
    </w:p>
    <w:p w:rsidR="00B2741A" w:rsidRPr="00EA677E" w:rsidRDefault="00B2741A" w:rsidP="00B2741A">
      <w:pPr>
        <w:ind w:left="4253" w:hanging="1421"/>
        <w:jc w:val="center"/>
        <w:rPr>
          <w:color w:val="333333"/>
          <w:sz w:val="24"/>
          <w:szCs w:val="24"/>
        </w:rPr>
      </w:pPr>
      <w:r w:rsidRPr="00EA677E">
        <w:rPr>
          <w:rFonts w:ascii="Century Schoolbook" w:hAnsi="Century Schoolbook"/>
          <w:color w:val="333333"/>
          <w:sz w:val="24"/>
          <w:szCs w:val="24"/>
        </w:rPr>
        <w:t xml:space="preserve">         </w:t>
      </w:r>
      <w:r w:rsidR="00CF4616" w:rsidRPr="00EA677E">
        <w:rPr>
          <w:rFonts w:ascii="Century Schoolbook" w:hAnsi="Century Schoolbook"/>
          <w:color w:val="333333"/>
          <w:sz w:val="24"/>
          <w:szCs w:val="24"/>
        </w:rPr>
        <w:t>хотел</w:t>
      </w:r>
      <w:r w:rsidR="00CF4616" w:rsidRPr="00EA677E">
        <w:rPr>
          <w:rFonts w:ascii="Broadway" w:hAnsi="Broadway"/>
          <w:color w:val="333333"/>
          <w:sz w:val="24"/>
          <w:szCs w:val="24"/>
        </w:rPr>
        <w:t xml:space="preserve">, </w:t>
      </w:r>
      <w:r w:rsidR="00CF4616" w:rsidRPr="00EA677E">
        <w:rPr>
          <w:rFonts w:ascii="Century Schoolbook" w:hAnsi="Century Schoolbook"/>
          <w:color w:val="333333"/>
          <w:sz w:val="24"/>
          <w:szCs w:val="24"/>
        </w:rPr>
        <w:t>чтобы</w:t>
      </w:r>
      <w:r w:rsidR="00CF4616" w:rsidRPr="00EA677E">
        <w:rPr>
          <w:rFonts w:ascii="Broadway" w:hAnsi="Broadway"/>
          <w:color w:val="333333"/>
          <w:sz w:val="24"/>
          <w:szCs w:val="24"/>
        </w:rPr>
        <w:t xml:space="preserve"> </w:t>
      </w:r>
      <w:r w:rsidR="00CF4616" w:rsidRPr="00EA677E">
        <w:rPr>
          <w:rFonts w:ascii="Century Schoolbook" w:hAnsi="Century Schoolbook"/>
          <w:color w:val="333333"/>
          <w:sz w:val="24"/>
          <w:szCs w:val="24"/>
        </w:rPr>
        <w:t>раб</w:t>
      </w:r>
      <w:r w:rsidR="00CF4616" w:rsidRPr="00EA677E">
        <w:rPr>
          <w:rFonts w:ascii="Broadway" w:hAnsi="Broadway"/>
          <w:color w:val="333333"/>
          <w:sz w:val="24"/>
          <w:szCs w:val="24"/>
        </w:rPr>
        <w:t xml:space="preserve">, </w:t>
      </w:r>
      <w:r w:rsidR="00CF4616" w:rsidRPr="00EA677E">
        <w:rPr>
          <w:rFonts w:ascii="Century Schoolbook" w:hAnsi="Century Schoolbook"/>
          <w:color w:val="333333"/>
          <w:sz w:val="24"/>
          <w:szCs w:val="24"/>
        </w:rPr>
        <w:t>оставаясь</w:t>
      </w:r>
      <w:r w:rsidR="00CF4616" w:rsidRPr="00EA677E">
        <w:rPr>
          <w:rFonts w:ascii="Broadway" w:hAnsi="Broadway"/>
          <w:color w:val="333333"/>
          <w:sz w:val="24"/>
          <w:szCs w:val="24"/>
        </w:rPr>
        <w:t xml:space="preserve"> </w:t>
      </w:r>
      <w:r w:rsidR="00CF4616" w:rsidRPr="00EA677E">
        <w:rPr>
          <w:rFonts w:ascii="Century Schoolbook" w:hAnsi="Century Schoolbook"/>
          <w:color w:val="333333"/>
          <w:sz w:val="24"/>
          <w:szCs w:val="24"/>
        </w:rPr>
        <w:t>рабом</w:t>
      </w:r>
      <w:r w:rsidR="00CF4616" w:rsidRPr="00EA677E">
        <w:rPr>
          <w:rFonts w:ascii="Broadway" w:hAnsi="Broadway"/>
          <w:color w:val="333333"/>
          <w:sz w:val="24"/>
          <w:szCs w:val="24"/>
        </w:rPr>
        <w:t>,</w:t>
      </w:r>
    </w:p>
    <w:p w:rsidR="00B2741A" w:rsidRPr="00EA677E" w:rsidRDefault="00B2741A" w:rsidP="00B2741A">
      <w:pPr>
        <w:ind w:left="4253" w:hanging="713"/>
        <w:jc w:val="center"/>
        <w:rPr>
          <w:color w:val="333333"/>
          <w:sz w:val="24"/>
          <w:szCs w:val="24"/>
        </w:rPr>
      </w:pPr>
      <w:r w:rsidRPr="00EA677E">
        <w:rPr>
          <w:rFonts w:ascii="Century Schoolbook" w:hAnsi="Century Schoolbook"/>
          <w:color w:val="333333"/>
          <w:sz w:val="24"/>
          <w:szCs w:val="24"/>
        </w:rPr>
        <w:t xml:space="preserve">  </w:t>
      </w:r>
      <w:r w:rsidR="00CF4616" w:rsidRPr="00EA677E">
        <w:rPr>
          <w:rFonts w:ascii="Century Schoolbook" w:hAnsi="Century Schoolbook"/>
          <w:color w:val="333333"/>
          <w:sz w:val="24"/>
          <w:szCs w:val="24"/>
        </w:rPr>
        <w:t>действовал</w:t>
      </w:r>
      <w:r w:rsidR="00CF4616" w:rsidRPr="00EA677E">
        <w:rPr>
          <w:rFonts w:ascii="Broadway" w:hAnsi="Broadway"/>
          <w:color w:val="333333"/>
          <w:sz w:val="24"/>
          <w:szCs w:val="24"/>
        </w:rPr>
        <w:t xml:space="preserve"> </w:t>
      </w:r>
      <w:r w:rsidR="00CF4616" w:rsidRPr="00EA677E">
        <w:rPr>
          <w:rFonts w:ascii="Century Schoolbook" w:hAnsi="Century Schoolbook"/>
          <w:color w:val="333333"/>
          <w:sz w:val="24"/>
          <w:szCs w:val="24"/>
        </w:rPr>
        <w:t>сознательно</w:t>
      </w:r>
      <w:r w:rsidR="00CF4616" w:rsidRPr="00EA677E">
        <w:rPr>
          <w:rFonts w:ascii="Broadway" w:hAnsi="Broadway"/>
          <w:color w:val="333333"/>
          <w:sz w:val="24"/>
          <w:szCs w:val="24"/>
        </w:rPr>
        <w:t xml:space="preserve">  </w:t>
      </w:r>
      <w:r w:rsidR="00CF4616" w:rsidRPr="00EA677E">
        <w:rPr>
          <w:rFonts w:ascii="Century Schoolbook" w:hAnsi="Century Schoolbook"/>
          <w:color w:val="333333"/>
          <w:sz w:val="24"/>
          <w:szCs w:val="24"/>
        </w:rPr>
        <w:t>и</w:t>
      </w:r>
      <w:r w:rsidR="00CF4616" w:rsidRPr="00EA677E">
        <w:rPr>
          <w:rFonts w:ascii="Broadway" w:hAnsi="Broadway"/>
          <w:color w:val="333333"/>
          <w:sz w:val="24"/>
          <w:szCs w:val="24"/>
        </w:rPr>
        <w:t xml:space="preserve">  </w:t>
      </w:r>
      <w:r w:rsidR="00CF4616" w:rsidRPr="00EA677E">
        <w:rPr>
          <w:rFonts w:ascii="Century Schoolbook" w:hAnsi="Century Schoolbook"/>
          <w:color w:val="333333"/>
          <w:sz w:val="24"/>
          <w:szCs w:val="24"/>
        </w:rPr>
        <w:t>свободно</w:t>
      </w:r>
      <w:r w:rsidR="00CF4616" w:rsidRPr="00EA677E">
        <w:rPr>
          <w:rFonts w:ascii="Broadway" w:hAnsi="Broadway"/>
          <w:color w:val="333333"/>
          <w:sz w:val="24"/>
          <w:szCs w:val="24"/>
        </w:rPr>
        <w:t>.</w:t>
      </w:r>
    </w:p>
    <w:p w:rsidR="00B2741A" w:rsidRPr="00EA677E" w:rsidRDefault="00CF4616" w:rsidP="00B2741A">
      <w:pPr>
        <w:ind w:left="4253" w:hanging="713"/>
        <w:jc w:val="center"/>
        <w:rPr>
          <w:color w:val="333333"/>
          <w:sz w:val="24"/>
          <w:szCs w:val="24"/>
        </w:rPr>
      </w:pPr>
      <w:r w:rsidRPr="00EA677E">
        <w:rPr>
          <w:rFonts w:ascii="Century Schoolbook" w:hAnsi="Century Schoolbook"/>
          <w:color w:val="333333"/>
          <w:sz w:val="24"/>
          <w:szCs w:val="24"/>
        </w:rPr>
        <w:t>Совместное</w:t>
      </w:r>
      <w:r w:rsidRPr="00EA677E">
        <w:rPr>
          <w:rFonts w:ascii="Broadway" w:hAnsi="Broadway"/>
          <w:color w:val="333333"/>
          <w:sz w:val="24"/>
          <w:szCs w:val="24"/>
        </w:rPr>
        <w:t xml:space="preserve"> </w:t>
      </w:r>
      <w:r w:rsidRPr="00EA677E">
        <w:rPr>
          <w:rFonts w:ascii="Century Schoolbook" w:hAnsi="Century Schoolbook"/>
          <w:color w:val="333333"/>
          <w:sz w:val="24"/>
          <w:szCs w:val="24"/>
        </w:rPr>
        <w:t>действие</w:t>
      </w:r>
      <w:r w:rsidRPr="00EA677E">
        <w:rPr>
          <w:rFonts w:ascii="Broadway" w:hAnsi="Broadway"/>
          <w:color w:val="333333"/>
          <w:sz w:val="24"/>
          <w:szCs w:val="24"/>
        </w:rPr>
        <w:t xml:space="preserve">  </w:t>
      </w:r>
      <w:r w:rsidRPr="00EA677E">
        <w:rPr>
          <w:rFonts w:ascii="Century Schoolbook" w:hAnsi="Century Schoolbook"/>
          <w:color w:val="333333"/>
          <w:sz w:val="24"/>
          <w:szCs w:val="24"/>
        </w:rPr>
        <w:t>деспотизма</w:t>
      </w:r>
      <w:r w:rsidRPr="00EA677E">
        <w:rPr>
          <w:rFonts w:ascii="Broadway" w:hAnsi="Broadway"/>
          <w:color w:val="333333"/>
          <w:sz w:val="24"/>
          <w:szCs w:val="24"/>
        </w:rPr>
        <w:t xml:space="preserve"> </w:t>
      </w:r>
      <w:r w:rsidRPr="00EA677E">
        <w:rPr>
          <w:rFonts w:ascii="Century Schoolbook" w:hAnsi="Century Schoolbook"/>
          <w:color w:val="333333"/>
          <w:sz w:val="24"/>
          <w:szCs w:val="24"/>
        </w:rPr>
        <w:t>и</w:t>
      </w:r>
    </w:p>
    <w:p w:rsidR="00B2741A" w:rsidRPr="00EA677E" w:rsidRDefault="00CF4616" w:rsidP="00B2741A">
      <w:pPr>
        <w:ind w:left="4253" w:hanging="713"/>
        <w:jc w:val="center"/>
        <w:rPr>
          <w:color w:val="333333"/>
          <w:sz w:val="24"/>
          <w:szCs w:val="24"/>
        </w:rPr>
      </w:pPr>
      <w:r w:rsidRPr="00EA677E">
        <w:rPr>
          <w:rFonts w:ascii="Century Schoolbook" w:hAnsi="Century Schoolbook"/>
          <w:color w:val="333333"/>
          <w:sz w:val="24"/>
          <w:szCs w:val="24"/>
        </w:rPr>
        <w:t>свободы</w:t>
      </w:r>
      <w:r w:rsidRPr="00EA677E">
        <w:rPr>
          <w:rFonts w:ascii="Broadway" w:hAnsi="Broadway"/>
          <w:color w:val="333333"/>
          <w:sz w:val="24"/>
          <w:szCs w:val="24"/>
        </w:rPr>
        <w:t xml:space="preserve">, </w:t>
      </w:r>
      <w:r w:rsidRPr="00EA677E">
        <w:rPr>
          <w:rFonts w:ascii="Century Schoolbook" w:hAnsi="Century Schoolbook"/>
          <w:color w:val="333333"/>
          <w:sz w:val="24"/>
          <w:szCs w:val="24"/>
        </w:rPr>
        <w:t>просвещения</w:t>
      </w:r>
      <w:r w:rsidRPr="00EA677E">
        <w:rPr>
          <w:rFonts w:ascii="Broadway" w:hAnsi="Broadway"/>
          <w:color w:val="333333"/>
          <w:sz w:val="24"/>
          <w:szCs w:val="24"/>
        </w:rPr>
        <w:t xml:space="preserve"> </w:t>
      </w:r>
      <w:r w:rsidRPr="00EA677E">
        <w:rPr>
          <w:rFonts w:ascii="Century Schoolbook" w:hAnsi="Century Schoolbook"/>
          <w:color w:val="333333"/>
          <w:sz w:val="24"/>
          <w:szCs w:val="24"/>
        </w:rPr>
        <w:t>и</w:t>
      </w:r>
      <w:r w:rsidRPr="00EA677E">
        <w:rPr>
          <w:rFonts w:ascii="Broadway" w:hAnsi="Broadway"/>
          <w:color w:val="333333"/>
          <w:sz w:val="24"/>
          <w:szCs w:val="24"/>
        </w:rPr>
        <w:t xml:space="preserve"> </w:t>
      </w:r>
      <w:r w:rsidRPr="00EA677E">
        <w:rPr>
          <w:rFonts w:ascii="Century Schoolbook" w:hAnsi="Century Schoolbook"/>
          <w:color w:val="333333"/>
          <w:sz w:val="24"/>
          <w:szCs w:val="24"/>
        </w:rPr>
        <w:t>рабства</w:t>
      </w:r>
      <w:r w:rsidRPr="00EA677E">
        <w:rPr>
          <w:rFonts w:ascii="Broadway" w:hAnsi="Broadway"/>
          <w:color w:val="333333"/>
          <w:sz w:val="24"/>
          <w:szCs w:val="24"/>
        </w:rPr>
        <w:t xml:space="preserve"> —</w:t>
      </w:r>
    </w:p>
    <w:p w:rsidR="00B2741A" w:rsidRPr="00EA677E" w:rsidRDefault="00B2741A" w:rsidP="00B2741A">
      <w:pPr>
        <w:ind w:left="4253" w:hanging="713"/>
        <w:jc w:val="center"/>
        <w:rPr>
          <w:color w:val="333333"/>
          <w:sz w:val="24"/>
          <w:szCs w:val="24"/>
        </w:rPr>
      </w:pPr>
      <w:r w:rsidRPr="00EA677E">
        <w:rPr>
          <w:rFonts w:ascii="Century Schoolbook" w:hAnsi="Century Schoolbook"/>
          <w:color w:val="333333"/>
          <w:sz w:val="24"/>
          <w:szCs w:val="24"/>
        </w:rPr>
        <w:t xml:space="preserve">    </w:t>
      </w:r>
      <w:r w:rsidR="00CF4616" w:rsidRPr="00EA677E">
        <w:rPr>
          <w:rFonts w:ascii="Century Schoolbook" w:hAnsi="Century Schoolbook"/>
          <w:color w:val="333333"/>
          <w:sz w:val="24"/>
          <w:szCs w:val="24"/>
        </w:rPr>
        <w:t>это</w:t>
      </w:r>
      <w:r w:rsidR="00CF4616" w:rsidRPr="00EA677E">
        <w:rPr>
          <w:rFonts w:ascii="Broadway" w:hAnsi="Broadway"/>
          <w:color w:val="333333"/>
          <w:sz w:val="24"/>
          <w:szCs w:val="24"/>
        </w:rPr>
        <w:t xml:space="preserve">  </w:t>
      </w:r>
      <w:r w:rsidR="00CF4616" w:rsidRPr="00EA677E">
        <w:rPr>
          <w:rFonts w:ascii="Century Schoolbook" w:hAnsi="Century Schoolbook"/>
          <w:color w:val="333333"/>
          <w:sz w:val="24"/>
          <w:szCs w:val="24"/>
        </w:rPr>
        <w:t>политическая</w:t>
      </w:r>
      <w:r w:rsidR="00CF4616" w:rsidRPr="00EA677E">
        <w:rPr>
          <w:rFonts w:ascii="Broadway" w:hAnsi="Broadway"/>
          <w:color w:val="333333"/>
          <w:sz w:val="24"/>
          <w:szCs w:val="24"/>
        </w:rPr>
        <w:t xml:space="preserve"> </w:t>
      </w:r>
      <w:r w:rsidR="00CF4616" w:rsidRPr="00EA677E">
        <w:rPr>
          <w:rFonts w:ascii="Century Schoolbook" w:hAnsi="Century Schoolbook"/>
          <w:color w:val="333333"/>
          <w:sz w:val="24"/>
          <w:szCs w:val="24"/>
        </w:rPr>
        <w:t>квадратура</w:t>
      </w:r>
      <w:r w:rsidR="00CF4616" w:rsidRPr="00EA677E">
        <w:rPr>
          <w:rFonts w:ascii="Broadway" w:hAnsi="Broadway"/>
          <w:color w:val="333333"/>
          <w:sz w:val="24"/>
          <w:szCs w:val="24"/>
        </w:rPr>
        <w:t xml:space="preserve">  </w:t>
      </w:r>
      <w:r w:rsidR="00CF4616" w:rsidRPr="00EA677E">
        <w:rPr>
          <w:rFonts w:ascii="Century Schoolbook" w:hAnsi="Century Schoolbook"/>
          <w:color w:val="333333"/>
          <w:sz w:val="24"/>
          <w:szCs w:val="24"/>
        </w:rPr>
        <w:t>круга</w:t>
      </w:r>
      <w:r w:rsidR="00CF4616" w:rsidRPr="00EA677E">
        <w:rPr>
          <w:rFonts w:ascii="Broadway" w:hAnsi="Broadway"/>
          <w:color w:val="333333"/>
          <w:sz w:val="24"/>
          <w:szCs w:val="24"/>
        </w:rPr>
        <w:t>,</w:t>
      </w:r>
    </w:p>
    <w:p w:rsidR="00B2741A" w:rsidRPr="00EA677E" w:rsidRDefault="00B2741A" w:rsidP="00B2741A">
      <w:pPr>
        <w:ind w:left="4253" w:hanging="1421"/>
        <w:jc w:val="center"/>
        <w:rPr>
          <w:color w:val="333333"/>
          <w:sz w:val="24"/>
          <w:szCs w:val="24"/>
        </w:rPr>
      </w:pPr>
      <w:r w:rsidRPr="00EA677E">
        <w:rPr>
          <w:rFonts w:ascii="Century Schoolbook" w:hAnsi="Century Schoolbook"/>
          <w:color w:val="333333"/>
          <w:sz w:val="24"/>
          <w:szCs w:val="24"/>
        </w:rPr>
        <w:t xml:space="preserve">     </w:t>
      </w:r>
      <w:r w:rsidR="00CF4616" w:rsidRPr="00EA677E">
        <w:rPr>
          <w:rFonts w:ascii="Century Schoolbook" w:hAnsi="Century Schoolbook"/>
          <w:color w:val="333333"/>
          <w:sz w:val="24"/>
          <w:szCs w:val="24"/>
        </w:rPr>
        <w:t>загадка</w:t>
      </w:r>
      <w:r w:rsidR="00CF4616" w:rsidRPr="00EA677E">
        <w:rPr>
          <w:rFonts w:ascii="Broadway" w:hAnsi="Broadway"/>
          <w:color w:val="333333"/>
          <w:sz w:val="24"/>
          <w:szCs w:val="24"/>
        </w:rPr>
        <w:t xml:space="preserve">, </w:t>
      </w:r>
      <w:r w:rsidR="00CF4616" w:rsidRPr="00EA677E">
        <w:rPr>
          <w:rFonts w:ascii="Century Schoolbook" w:hAnsi="Century Schoolbook"/>
          <w:color w:val="333333"/>
          <w:sz w:val="24"/>
          <w:szCs w:val="24"/>
        </w:rPr>
        <w:t>разрешавшаяся</w:t>
      </w:r>
      <w:r w:rsidR="00CF4616" w:rsidRPr="00EA677E">
        <w:rPr>
          <w:rFonts w:ascii="Broadway" w:hAnsi="Broadway"/>
          <w:color w:val="333333"/>
          <w:sz w:val="24"/>
          <w:szCs w:val="24"/>
        </w:rPr>
        <w:t xml:space="preserve"> </w:t>
      </w:r>
      <w:r w:rsidR="00CF4616" w:rsidRPr="00EA677E">
        <w:rPr>
          <w:rFonts w:ascii="Century Schoolbook" w:hAnsi="Century Schoolbook"/>
          <w:color w:val="333333"/>
          <w:sz w:val="24"/>
          <w:szCs w:val="24"/>
        </w:rPr>
        <w:t>у</w:t>
      </w:r>
      <w:r w:rsidR="00CF4616" w:rsidRPr="00EA677E">
        <w:rPr>
          <w:rFonts w:ascii="Broadway" w:hAnsi="Broadway"/>
          <w:color w:val="333333"/>
          <w:sz w:val="24"/>
          <w:szCs w:val="24"/>
        </w:rPr>
        <w:t xml:space="preserve">   </w:t>
      </w:r>
      <w:r w:rsidR="00CF4616" w:rsidRPr="00EA677E">
        <w:rPr>
          <w:rFonts w:ascii="Century Schoolbook" w:hAnsi="Century Schoolbook"/>
          <w:color w:val="333333"/>
          <w:sz w:val="24"/>
          <w:szCs w:val="24"/>
        </w:rPr>
        <w:t>нас</w:t>
      </w:r>
    </w:p>
    <w:p w:rsidR="00B2741A" w:rsidRPr="00EA677E" w:rsidRDefault="00B2741A" w:rsidP="00B2741A">
      <w:pPr>
        <w:ind w:left="4253" w:hanging="713"/>
        <w:jc w:val="center"/>
        <w:rPr>
          <w:rFonts w:ascii="Century Schoolbook" w:hAnsi="Century Schoolbook"/>
          <w:color w:val="333333"/>
          <w:sz w:val="24"/>
          <w:szCs w:val="24"/>
        </w:rPr>
      </w:pPr>
      <w:r w:rsidRPr="00EA677E">
        <w:rPr>
          <w:rFonts w:ascii="Century Schoolbook" w:hAnsi="Century Schoolbook"/>
          <w:color w:val="333333"/>
          <w:sz w:val="24"/>
          <w:szCs w:val="24"/>
        </w:rPr>
        <w:t xml:space="preserve"> </w:t>
      </w:r>
      <w:r w:rsidR="00CF4616" w:rsidRPr="00EA677E">
        <w:rPr>
          <w:rFonts w:ascii="Century Schoolbook" w:hAnsi="Century Schoolbook"/>
          <w:color w:val="333333"/>
          <w:sz w:val="24"/>
          <w:szCs w:val="24"/>
        </w:rPr>
        <w:t>со</w:t>
      </w:r>
      <w:r w:rsidR="00CF4616" w:rsidRPr="00EA677E">
        <w:rPr>
          <w:rFonts w:ascii="Broadway" w:hAnsi="Broadway"/>
          <w:color w:val="333333"/>
          <w:sz w:val="24"/>
          <w:szCs w:val="24"/>
        </w:rPr>
        <w:t xml:space="preserve"> </w:t>
      </w:r>
      <w:r w:rsidR="00CF4616" w:rsidRPr="00EA677E">
        <w:rPr>
          <w:rFonts w:ascii="Century Schoolbook" w:hAnsi="Century Schoolbook"/>
          <w:color w:val="333333"/>
          <w:sz w:val="24"/>
          <w:szCs w:val="24"/>
        </w:rPr>
        <w:t>времен</w:t>
      </w:r>
      <w:r w:rsidR="00CF4616" w:rsidRPr="00EA677E">
        <w:rPr>
          <w:rFonts w:ascii="Broadway" w:hAnsi="Broadway"/>
          <w:color w:val="333333"/>
          <w:sz w:val="24"/>
          <w:szCs w:val="24"/>
        </w:rPr>
        <w:t xml:space="preserve"> </w:t>
      </w:r>
      <w:r w:rsidR="00CF4616" w:rsidRPr="00EA677E">
        <w:rPr>
          <w:rFonts w:ascii="Century Schoolbook" w:hAnsi="Century Schoolbook"/>
          <w:color w:val="333333"/>
          <w:sz w:val="24"/>
          <w:szCs w:val="24"/>
        </w:rPr>
        <w:t>Петра</w:t>
      </w:r>
      <w:r w:rsidR="00CF4616" w:rsidRPr="00EA677E">
        <w:rPr>
          <w:rFonts w:ascii="Broadway" w:hAnsi="Broadway"/>
          <w:color w:val="333333"/>
          <w:sz w:val="24"/>
          <w:szCs w:val="24"/>
        </w:rPr>
        <w:t xml:space="preserve">  </w:t>
      </w:r>
      <w:r w:rsidR="00CF4616" w:rsidRPr="00EA677E">
        <w:rPr>
          <w:rFonts w:ascii="Century Schoolbook" w:hAnsi="Century Schoolbook"/>
          <w:color w:val="333333"/>
          <w:sz w:val="24"/>
          <w:szCs w:val="24"/>
        </w:rPr>
        <w:t>два</w:t>
      </w:r>
      <w:r w:rsidR="00CF4616" w:rsidRPr="00EA677E">
        <w:rPr>
          <w:rFonts w:ascii="Broadway" w:hAnsi="Broadway"/>
          <w:color w:val="333333"/>
          <w:sz w:val="24"/>
          <w:szCs w:val="24"/>
        </w:rPr>
        <w:t xml:space="preserve">  </w:t>
      </w:r>
      <w:r w:rsidR="00CF4616" w:rsidRPr="00EA677E">
        <w:rPr>
          <w:rFonts w:ascii="Century Schoolbook" w:hAnsi="Century Schoolbook"/>
          <w:color w:val="333333"/>
          <w:sz w:val="24"/>
          <w:szCs w:val="24"/>
        </w:rPr>
        <w:t>века</w:t>
      </w:r>
      <w:r w:rsidR="00CF4616" w:rsidRPr="00EA677E">
        <w:rPr>
          <w:rFonts w:ascii="Broadway" w:hAnsi="Broadway"/>
          <w:color w:val="333333"/>
          <w:sz w:val="24"/>
          <w:szCs w:val="24"/>
        </w:rPr>
        <w:t xml:space="preserve"> </w:t>
      </w:r>
      <w:r w:rsidR="00CF4616" w:rsidRPr="00EA677E">
        <w:rPr>
          <w:rFonts w:ascii="Century Schoolbook" w:hAnsi="Century Schoolbook"/>
          <w:color w:val="333333"/>
          <w:sz w:val="24"/>
          <w:szCs w:val="24"/>
        </w:rPr>
        <w:t>и</w:t>
      </w:r>
      <w:r w:rsidR="00CF4616" w:rsidRPr="00EA677E">
        <w:rPr>
          <w:rFonts w:ascii="Broadway" w:hAnsi="Broadway"/>
          <w:color w:val="333333"/>
          <w:sz w:val="24"/>
          <w:szCs w:val="24"/>
        </w:rPr>
        <w:t xml:space="preserve"> </w:t>
      </w:r>
      <w:r w:rsidR="00CF4616" w:rsidRPr="00EA677E">
        <w:rPr>
          <w:rFonts w:ascii="Century Schoolbook" w:hAnsi="Century Schoolbook"/>
          <w:color w:val="333333"/>
          <w:sz w:val="24"/>
          <w:szCs w:val="24"/>
        </w:rPr>
        <w:t>доселе</w:t>
      </w:r>
    </w:p>
    <w:p w:rsidR="00CF4616" w:rsidRPr="00EA677E" w:rsidRDefault="00B2741A" w:rsidP="00B2741A">
      <w:pPr>
        <w:ind w:left="4253" w:hanging="2837"/>
        <w:jc w:val="center"/>
        <w:rPr>
          <w:color w:val="333333"/>
          <w:sz w:val="24"/>
          <w:szCs w:val="24"/>
        </w:rPr>
      </w:pPr>
      <w:r w:rsidRPr="00EA677E">
        <w:rPr>
          <w:rFonts w:ascii="Century Schoolbook" w:hAnsi="Century Schoolbook"/>
          <w:color w:val="333333"/>
          <w:sz w:val="24"/>
          <w:szCs w:val="24"/>
        </w:rPr>
        <w:t xml:space="preserve">  </w:t>
      </w:r>
      <w:r w:rsidR="00CF4616" w:rsidRPr="00EA677E">
        <w:rPr>
          <w:rFonts w:ascii="Century Schoolbook" w:hAnsi="Century Schoolbook"/>
          <w:color w:val="333333"/>
          <w:sz w:val="24"/>
          <w:szCs w:val="24"/>
        </w:rPr>
        <w:t>неразрешенная</w:t>
      </w:r>
      <w:r w:rsidR="00CF4616" w:rsidRPr="00EA677E">
        <w:rPr>
          <w:rFonts w:ascii="Broadway" w:hAnsi="Broadway"/>
          <w:color w:val="333333"/>
          <w:sz w:val="24"/>
          <w:szCs w:val="24"/>
        </w:rPr>
        <w:t>".</w:t>
      </w:r>
    </w:p>
    <w:p w:rsidR="00CF4616" w:rsidRPr="00EA677E" w:rsidRDefault="00CF4616" w:rsidP="00A53178">
      <w:pPr>
        <w:ind w:left="3686" w:hanging="3686"/>
        <w:rPr>
          <w:rFonts w:ascii="Broadway" w:hAnsi="Broadway"/>
          <w:color w:val="333333"/>
          <w:sz w:val="24"/>
          <w:szCs w:val="24"/>
        </w:rPr>
      </w:pPr>
    </w:p>
    <w:p w:rsidR="00CF4616" w:rsidRPr="00EA677E" w:rsidRDefault="00CF4616" w:rsidP="00A53178">
      <w:pPr>
        <w:ind w:left="3686" w:hanging="3686"/>
        <w:rPr>
          <w:rFonts w:ascii="Broadway" w:hAnsi="Broadway"/>
          <w:color w:val="333333"/>
          <w:sz w:val="24"/>
          <w:szCs w:val="24"/>
        </w:rPr>
      </w:pPr>
      <w:r w:rsidRPr="00EA677E">
        <w:rPr>
          <w:rFonts w:ascii="Broadway" w:hAnsi="Broadway"/>
          <w:color w:val="333333"/>
          <w:sz w:val="24"/>
          <w:szCs w:val="24"/>
        </w:rPr>
        <w:tab/>
      </w:r>
      <w:r w:rsidRPr="00EA677E">
        <w:rPr>
          <w:rFonts w:ascii="Broadway" w:hAnsi="Broadway"/>
          <w:color w:val="333333"/>
          <w:sz w:val="24"/>
          <w:szCs w:val="24"/>
        </w:rPr>
        <w:tab/>
      </w:r>
      <w:r w:rsidRPr="00EA677E">
        <w:rPr>
          <w:rFonts w:ascii="Century Schoolbook" w:hAnsi="Century Schoolbook"/>
          <w:color w:val="333333"/>
          <w:sz w:val="24"/>
          <w:szCs w:val="24"/>
        </w:rPr>
        <w:t>В</w:t>
      </w:r>
      <w:r w:rsidRPr="00EA677E">
        <w:rPr>
          <w:rFonts w:ascii="Broadway" w:hAnsi="Broadway"/>
          <w:color w:val="333333"/>
          <w:sz w:val="24"/>
          <w:szCs w:val="24"/>
        </w:rPr>
        <w:t>.</w:t>
      </w:r>
      <w:r w:rsidRPr="00EA677E">
        <w:rPr>
          <w:rFonts w:ascii="Century Schoolbook" w:hAnsi="Century Schoolbook"/>
          <w:color w:val="333333"/>
          <w:sz w:val="24"/>
          <w:szCs w:val="24"/>
        </w:rPr>
        <w:t>Ключевский</w:t>
      </w:r>
    </w:p>
    <w:p w:rsidR="00CF4616" w:rsidRPr="00EA677E" w:rsidRDefault="00CF4616" w:rsidP="00A53178">
      <w:pPr>
        <w:rPr>
          <w:rFonts w:ascii="Century Schoolbook" w:hAnsi="Century Schoolbook"/>
          <w:color w:val="333333"/>
          <w:sz w:val="24"/>
          <w:szCs w:val="24"/>
        </w:rPr>
      </w:pPr>
    </w:p>
    <w:p w:rsidR="00CF4616" w:rsidRPr="00EA677E" w:rsidRDefault="00CF4616" w:rsidP="00A53178">
      <w:pPr>
        <w:rPr>
          <w:color w:val="333333"/>
          <w:sz w:val="24"/>
        </w:rPr>
      </w:pPr>
    </w:p>
    <w:p w:rsidR="00934064" w:rsidRPr="00EA677E" w:rsidRDefault="00934064" w:rsidP="00A53178">
      <w:pPr>
        <w:rPr>
          <w:color w:val="333333"/>
          <w:sz w:val="24"/>
        </w:rPr>
      </w:pPr>
    </w:p>
    <w:p w:rsidR="00CF4616" w:rsidRPr="00EA677E" w:rsidRDefault="00CF4616" w:rsidP="00A53178">
      <w:pPr>
        <w:jc w:val="center"/>
        <w:rPr>
          <w:color w:val="333333"/>
          <w:sz w:val="24"/>
        </w:rPr>
      </w:pPr>
      <w:r w:rsidRPr="00EA677E">
        <w:rPr>
          <w:b/>
          <w:color w:val="333333"/>
          <w:sz w:val="32"/>
        </w:rPr>
        <w:t>Введение</w:t>
      </w:r>
    </w:p>
    <w:p w:rsidR="00CF4616" w:rsidRPr="00EA677E" w:rsidRDefault="00CF4616" w:rsidP="00A53178">
      <w:pPr>
        <w:rPr>
          <w:color w:val="333333"/>
          <w:sz w:val="24"/>
        </w:rPr>
      </w:pPr>
    </w:p>
    <w:p w:rsidR="00CF4616" w:rsidRPr="00EA677E" w:rsidRDefault="00CF4616" w:rsidP="00934064">
      <w:pPr>
        <w:spacing w:line="360" w:lineRule="auto"/>
        <w:rPr>
          <w:color w:val="333333"/>
          <w:sz w:val="24"/>
        </w:rPr>
      </w:pPr>
      <w:r w:rsidRPr="00EA677E">
        <w:rPr>
          <w:color w:val="333333"/>
          <w:sz w:val="24"/>
        </w:rPr>
        <w:tab/>
        <w:t>Личность Петра I (1672-1725) по праву относится к  плеяде ярких исторических деятелей мирового масштаба. Много исследований и художественных произведений посвящено  преобразованиям, связанным с его именем. Историки и писатели по-разному, порой прямо противоположно, оценивали личность Петра I и значение его реформ.</w:t>
      </w:r>
    </w:p>
    <w:p w:rsidR="00CF4616" w:rsidRPr="00EA677E" w:rsidRDefault="00CF4616" w:rsidP="00934064">
      <w:pPr>
        <w:spacing w:line="360" w:lineRule="auto"/>
        <w:rPr>
          <w:color w:val="333333"/>
          <w:sz w:val="24"/>
        </w:rPr>
      </w:pPr>
      <w:r w:rsidRPr="00EA677E">
        <w:rPr>
          <w:color w:val="333333"/>
          <w:sz w:val="24"/>
        </w:rPr>
        <w:tab/>
        <w:t>Уже современники  Петра  I разделились на два лагеря: сторонников и противников  его  преобразований. Спор  продолжался  и позже. В XVIII в. М. В. Ломоносов славил Петра, восторгался его деятельностью. А позднее историк Карамзин обвинял Петра в измене "истинно русским" началам жизни, а его реформы назвал "блестящей ошибкой".</w:t>
      </w:r>
    </w:p>
    <w:p w:rsidR="00CF4616" w:rsidRPr="00EA677E" w:rsidRDefault="00CF4616" w:rsidP="00934064">
      <w:pPr>
        <w:spacing w:line="360" w:lineRule="auto"/>
        <w:rPr>
          <w:color w:val="333333"/>
          <w:sz w:val="24"/>
        </w:rPr>
      </w:pPr>
      <w:r w:rsidRPr="00EA677E">
        <w:rPr>
          <w:color w:val="333333"/>
          <w:sz w:val="24"/>
        </w:rPr>
        <w:tab/>
        <w:t>В конце  XVII в., когда на русском престоле оказался молодой царь Петр I, наша страна переживала переломный  момент  своей истории. В России, в отличие от основных западноевропейских стран, почти не было крупных промышленных предприятий, способных обеспечить  страну  оружием, тканями, сельскохозяйственными орудиями. Она не имела выхода к морям - ни к  Черному, ни  к  Балтийскому, через которые  могла  бы  развивать  внешнюю торговлю. Не имела поэтому Россия и собственного военного флота, который охранял бы ее рубежи. Сухопутная армия строилась по устаревшим принципам и состояла главным образом из дворянского ополчения. Дворяне неохотно  покидали  свои  поместья для военных походов, их вооружение и военная выучка отставала от передовых европейских армий.</w:t>
      </w:r>
    </w:p>
    <w:p w:rsidR="00CF4616" w:rsidRPr="00EA677E" w:rsidRDefault="00CF4616" w:rsidP="00934064">
      <w:pPr>
        <w:spacing w:line="360" w:lineRule="auto"/>
        <w:rPr>
          <w:color w:val="333333"/>
          <w:sz w:val="24"/>
        </w:rPr>
      </w:pPr>
      <w:r w:rsidRPr="00EA677E">
        <w:rPr>
          <w:color w:val="333333"/>
          <w:sz w:val="24"/>
        </w:rPr>
        <w:tab/>
        <w:t>Между старым, родовитым боярством  и  служивыми  людьми  дворянами шла ожесточенная борьба за власть. В стране происходили непрерывные восстания крестьян и городских  низов, которые  боролись и  против  дворян, и против бояр, т. к.  они все были феодалами-крепостниками. Россия привлекала к себе жадные взоры  соседних государств —  Швеции, Речи Посполитой, которые не</w:t>
      </w:r>
      <w:r w:rsidR="00A53178" w:rsidRPr="00EA677E">
        <w:rPr>
          <w:color w:val="333333"/>
          <w:sz w:val="24"/>
        </w:rPr>
        <w:t xml:space="preserve"> </w:t>
      </w:r>
      <w:r w:rsidRPr="00EA677E">
        <w:rPr>
          <w:color w:val="333333"/>
          <w:sz w:val="24"/>
        </w:rPr>
        <w:t>прочь были захватить и подчинить себе русские земли.</w:t>
      </w:r>
    </w:p>
    <w:p w:rsidR="00CF4616" w:rsidRPr="00EA677E" w:rsidRDefault="00CF4616" w:rsidP="00934064">
      <w:pPr>
        <w:spacing w:line="360" w:lineRule="auto"/>
        <w:rPr>
          <w:color w:val="333333"/>
          <w:sz w:val="24"/>
        </w:rPr>
      </w:pPr>
      <w:r w:rsidRPr="00EA677E">
        <w:rPr>
          <w:color w:val="333333"/>
          <w:sz w:val="24"/>
        </w:rPr>
        <w:tab/>
        <w:t>Необходимо было реорганизовать армию, построить флот, овладеть побережьем  моря, создать  отечественную  промышленность, перестроить систему управления страной.</w:t>
      </w:r>
    </w:p>
    <w:p w:rsidR="00CF4616" w:rsidRPr="00EA677E" w:rsidRDefault="00CF4616" w:rsidP="00934064">
      <w:pPr>
        <w:spacing w:line="360" w:lineRule="auto"/>
        <w:rPr>
          <w:color w:val="333333"/>
          <w:sz w:val="24"/>
        </w:rPr>
      </w:pPr>
      <w:r w:rsidRPr="00EA677E">
        <w:rPr>
          <w:color w:val="333333"/>
          <w:sz w:val="24"/>
        </w:rPr>
        <w:tab/>
        <w:t>Для коренной ломки старого уклада России нужен был  умный и талантливый  руководитель, незаурядный человек. Таким и оказался Петр I.     Петр не только постиг веление времени, но и отдал  на  службу этому велению  весь  свой  незаурядный  талант, упорство одержимого, присущее русскому человеку терпение и умение придать делу  государственный размах. Петр  властно  вторгался  во все сферы жизни страны и намного ускорил развитие начал, полученных в наследство.</w:t>
      </w:r>
    </w:p>
    <w:p w:rsidR="00CF4616" w:rsidRPr="00EA677E" w:rsidRDefault="00CF4616" w:rsidP="00934064">
      <w:pPr>
        <w:spacing w:line="360" w:lineRule="auto"/>
        <w:rPr>
          <w:color w:val="333333"/>
          <w:sz w:val="24"/>
        </w:rPr>
      </w:pPr>
      <w:r w:rsidRPr="00EA677E">
        <w:rPr>
          <w:color w:val="333333"/>
          <w:sz w:val="24"/>
        </w:rPr>
        <w:tab/>
        <w:t>История России  до  Петра Великого и после него знала немало реформ. Главное отличие Петровских преобразований от реформ  предшествующего и  последующего времени состояло в том, что Петровские носили всеобъемлющий характер, охватывали все стороны жизни  народа, в то  время  как другие внедряли новшества, касавшиеся лишь отдельных сфер жизни общества и государства</w:t>
      </w:r>
    </w:p>
    <w:p w:rsidR="00CF4616" w:rsidRPr="00701D2B" w:rsidRDefault="00CF4616" w:rsidP="00934064">
      <w:pPr>
        <w:spacing w:line="360" w:lineRule="auto"/>
        <w:rPr>
          <w:color w:val="333333"/>
          <w:sz w:val="24"/>
        </w:rPr>
      </w:pPr>
      <w:r w:rsidRPr="00EA677E">
        <w:rPr>
          <w:color w:val="333333"/>
          <w:sz w:val="24"/>
        </w:rPr>
        <w:tab/>
        <w:t xml:space="preserve">Мы, люди конца  XX  века, не  можем  в  полной мере оценить взрывной эффект Петровских реформ в России. Люди прошлого, XIX века, воспринимали  их острее, глубже. Вот что писал о значении Петра современник Пушкина историк М. Н. Погодин в 1841  году, т.е.  почти полтора столетия  после  великих реформ первой четверти XVIII века: "В руках (Петра) концы всех наших нитей соединяются  в  одном узле. Куда мы  ни оглянемся, везде встречаемся с этой колоссальною фигурою, которая бросает от себя длинную тень на все наше прошедшее и даже застит нам древнюю историю, которая в настоящую минуту все еще как будто держит свою руку  над  нами, и  </w:t>
      </w:r>
      <w:r w:rsidRPr="00701D2B">
        <w:rPr>
          <w:color w:val="333333"/>
          <w:sz w:val="24"/>
        </w:rPr>
        <w:t>которой, кажется, никогда не потеряем мы из виду, как бы далеко ни ушли мы в будущее".</w:t>
      </w:r>
      <w:r w:rsidR="009F6EEE" w:rsidRPr="00701D2B">
        <w:rPr>
          <w:rStyle w:val="a6"/>
          <w:color w:val="333333"/>
          <w:sz w:val="24"/>
        </w:rPr>
        <w:footnoteReference w:id="1"/>
      </w:r>
    </w:p>
    <w:p w:rsidR="00A53178" w:rsidRPr="00701D2B" w:rsidRDefault="00A53178" w:rsidP="00934064">
      <w:pPr>
        <w:spacing w:line="360" w:lineRule="auto"/>
        <w:ind w:firstLine="709"/>
        <w:jc w:val="both"/>
        <w:rPr>
          <w:color w:val="333333"/>
          <w:sz w:val="24"/>
        </w:rPr>
      </w:pPr>
      <w:r w:rsidRPr="00701D2B">
        <w:rPr>
          <w:color w:val="333333"/>
          <w:sz w:val="24"/>
        </w:rPr>
        <w:t>Различные историки по-разному оценивают Петра и его деятель</w:t>
      </w:r>
      <w:r w:rsidR="00AC1871" w:rsidRPr="00701D2B">
        <w:rPr>
          <w:color w:val="333333"/>
          <w:sz w:val="24"/>
        </w:rPr>
        <w:t>ность. Одни, восхищаясь им</w:t>
      </w:r>
      <w:r w:rsidRPr="00701D2B">
        <w:rPr>
          <w:color w:val="333333"/>
          <w:sz w:val="24"/>
        </w:rPr>
        <w:t>, отодвигают на второй план е</w:t>
      </w:r>
      <w:r w:rsidR="00AC1871" w:rsidRPr="00701D2B">
        <w:rPr>
          <w:color w:val="333333"/>
          <w:sz w:val="24"/>
        </w:rPr>
        <w:t>го недостатки и неудачи, другие</w:t>
      </w:r>
      <w:r w:rsidRPr="00701D2B">
        <w:rPr>
          <w:color w:val="333333"/>
          <w:sz w:val="24"/>
        </w:rPr>
        <w:t>, наоборот, стремятся выставить</w:t>
      </w:r>
      <w:r w:rsidR="00AC1871" w:rsidRPr="00701D2B">
        <w:rPr>
          <w:color w:val="333333"/>
          <w:sz w:val="24"/>
        </w:rPr>
        <w:t xml:space="preserve"> на первое место все его пороки</w:t>
      </w:r>
      <w:r w:rsidRPr="00701D2B">
        <w:rPr>
          <w:color w:val="333333"/>
          <w:sz w:val="24"/>
        </w:rPr>
        <w:t xml:space="preserve">, обвинить Петра в неправильном выборе и преступных деяниях. </w:t>
      </w:r>
    </w:p>
    <w:p w:rsidR="00A53178" w:rsidRPr="00701D2B" w:rsidRDefault="00A53178" w:rsidP="00934064">
      <w:pPr>
        <w:spacing w:line="360" w:lineRule="auto"/>
        <w:jc w:val="both"/>
        <w:rPr>
          <w:color w:val="333333"/>
          <w:sz w:val="24"/>
        </w:rPr>
      </w:pPr>
      <w:r w:rsidRPr="00701D2B">
        <w:rPr>
          <w:color w:val="333333"/>
          <w:sz w:val="24"/>
        </w:rPr>
        <w:t>Рассматр</w:t>
      </w:r>
      <w:r w:rsidR="00AC1871" w:rsidRPr="00701D2B">
        <w:rPr>
          <w:color w:val="333333"/>
          <w:sz w:val="24"/>
        </w:rPr>
        <w:t>ивая жизнь и деятельность Петра, нельзя забывать о том</w:t>
      </w:r>
      <w:r w:rsidRPr="00701D2B">
        <w:rPr>
          <w:color w:val="333333"/>
          <w:sz w:val="24"/>
        </w:rPr>
        <w:t>, что он творил в условиях внутренней и внешней борьбы: внешняя</w:t>
      </w:r>
      <w:r w:rsidR="00AC1871" w:rsidRPr="00701D2B">
        <w:rPr>
          <w:color w:val="333333"/>
          <w:sz w:val="24"/>
        </w:rPr>
        <w:t xml:space="preserve"> - постоянные военные действия</w:t>
      </w:r>
      <w:r w:rsidRPr="00701D2B">
        <w:rPr>
          <w:color w:val="333333"/>
          <w:sz w:val="24"/>
        </w:rPr>
        <w:t>, внутренние</w:t>
      </w:r>
      <w:r w:rsidR="00AC1871" w:rsidRPr="00701D2B">
        <w:rPr>
          <w:color w:val="333333"/>
          <w:sz w:val="24"/>
        </w:rPr>
        <w:t xml:space="preserve"> - это оппозиция</w:t>
      </w:r>
      <w:r w:rsidRPr="00701D2B">
        <w:rPr>
          <w:color w:val="333333"/>
          <w:sz w:val="24"/>
        </w:rPr>
        <w:t>. Недовольное боярство составляло оппозиционные кру</w:t>
      </w:r>
      <w:r w:rsidR="00AC1871" w:rsidRPr="00701D2B">
        <w:rPr>
          <w:color w:val="333333"/>
          <w:sz w:val="24"/>
        </w:rPr>
        <w:t>ги</w:t>
      </w:r>
      <w:r w:rsidRPr="00701D2B">
        <w:rPr>
          <w:color w:val="333333"/>
          <w:sz w:val="24"/>
        </w:rPr>
        <w:t>, а в дальнейшем к ним</w:t>
      </w:r>
      <w:r w:rsidR="00AC1871" w:rsidRPr="00701D2B">
        <w:rPr>
          <w:color w:val="333333"/>
          <w:sz w:val="24"/>
        </w:rPr>
        <w:t xml:space="preserve"> примкнул царевич Алексей</w:t>
      </w:r>
      <w:r w:rsidRPr="00701D2B">
        <w:rPr>
          <w:color w:val="333333"/>
          <w:sz w:val="24"/>
        </w:rPr>
        <w:t>. Современник</w:t>
      </w:r>
      <w:r w:rsidR="00AC1871" w:rsidRPr="00701D2B">
        <w:rPr>
          <w:color w:val="333333"/>
          <w:sz w:val="24"/>
        </w:rPr>
        <w:t>ам Петра было сложно его понять</w:t>
      </w:r>
      <w:r w:rsidRPr="00701D2B">
        <w:rPr>
          <w:color w:val="333333"/>
          <w:sz w:val="24"/>
        </w:rPr>
        <w:t>: царь- плотник</w:t>
      </w:r>
      <w:r w:rsidR="00AC1871" w:rsidRPr="00701D2B">
        <w:rPr>
          <w:color w:val="333333"/>
          <w:sz w:val="24"/>
        </w:rPr>
        <w:t>, царь - кузнец, царь - солдат</w:t>
      </w:r>
      <w:r w:rsidRPr="00701D2B">
        <w:rPr>
          <w:color w:val="333333"/>
          <w:sz w:val="24"/>
        </w:rPr>
        <w:t xml:space="preserve">, стремившийся вникнуть во </w:t>
      </w:r>
      <w:r w:rsidR="00AC1871" w:rsidRPr="00701D2B">
        <w:rPr>
          <w:color w:val="333333"/>
          <w:sz w:val="24"/>
        </w:rPr>
        <w:t>все мелочи совершаемого им дела.</w:t>
      </w:r>
      <w:r w:rsidRPr="00701D2B">
        <w:rPr>
          <w:color w:val="333333"/>
          <w:sz w:val="24"/>
        </w:rPr>
        <w:t xml:space="preserve"> Образ “помазанника Божия “</w:t>
      </w:r>
      <w:r w:rsidR="00AC1871" w:rsidRPr="00701D2B">
        <w:rPr>
          <w:color w:val="333333"/>
          <w:sz w:val="24"/>
        </w:rPr>
        <w:t xml:space="preserve"> - царя-</w:t>
      </w:r>
      <w:r w:rsidRPr="00701D2B">
        <w:rPr>
          <w:color w:val="333333"/>
          <w:sz w:val="24"/>
        </w:rPr>
        <w:t>батю</w:t>
      </w:r>
      <w:r w:rsidR="00AC1871" w:rsidRPr="00701D2B">
        <w:rPr>
          <w:color w:val="333333"/>
          <w:sz w:val="24"/>
        </w:rPr>
        <w:t>шки, царивший в сознаниях людей</w:t>
      </w:r>
      <w:r w:rsidRPr="00701D2B">
        <w:rPr>
          <w:color w:val="333333"/>
          <w:sz w:val="24"/>
        </w:rPr>
        <w:t>, постоянно вступал в конфликт с реальной фигурой нового царя. Неудивительно, что многие не понимали Петр</w:t>
      </w:r>
      <w:r w:rsidR="00AC1871" w:rsidRPr="00701D2B">
        <w:rPr>
          <w:color w:val="333333"/>
          <w:sz w:val="24"/>
        </w:rPr>
        <w:t>а, его стиля мышления, его идей</w:t>
      </w:r>
      <w:r w:rsidRPr="00701D2B">
        <w:rPr>
          <w:color w:val="333333"/>
          <w:sz w:val="24"/>
        </w:rPr>
        <w:t>, зачастую обитавших в другом политическом пространстве.</w:t>
      </w:r>
    </w:p>
    <w:p w:rsidR="00A53178" w:rsidRPr="00701D2B" w:rsidRDefault="00A53178" w:rsidP="00934064">
      <w:pPr>
        <w:spacing w:line="360" w:lineRule="auto"/>
        <w:ind w:firstLine="709"/>
        <w:rPr>
          <w:color w:val="333333"/>
          <w:sz w:val="24"/>
        </w:rPr>
      </w:pPr>
      <w:r w:rsidRPr="00701D2B">
        <w:rPr>
          <w:color w:val="333333"/>
          <w:sz w:val="24"/>
        </w:rPr>
        <w:t>Петр не был похож на своих пред</w:t>
      </w:r>
      <w:r w:rsidR="00AC1871" w:rsidRPr="00701D2B">
        <w:rPr>
          <w:color w:val="333333"/>
          <w:sz w:val="24"/>
        </w:rPr>
        <w:t>шественников ни внешним обликом</w:t>
      </w:r>
      <w:r w:rsidRPr="00701D2B">
        <w:rPr>
          <w:color w:val="333333"/>
          <w:sz w:val="24"/>
        </w:rPr>
        <w:t>, ни</w:t>
      </w:r>
      <w:r w:rsidR="00AC1871" w:rsidRPr="00701D2B">
        <w:rPr>
          <w:color w:val="333333"/>
          <w:sz w:val="24"/>
        </w:rPr>
        <w:t xml:space="preserve"> живым и открытым характером</w:t>
      </w:r>
      <w:r w:rsidRPr="00701D2B">
        <w:rPr>
          <w:color w:val="333333"/>
          <w:sz w:val="24"/>
        </w:rPr>
        <w:t>. Личность Петра очень сложна и противоречива, но при этом П</w:t>
      </w:r>
      <w:r w:rsidR="00AC1871" w:rsidRPr="00701D2B">
        <w:rPr>
          <w:color w:val="333333"/>
          <w:sz w:val="24"/>
        </w:rPr>
        <w:t>етр I был очень цельной натурой</w:t>
      </w:r>
      <w:r w:rsidRPr="00701D2B">
        <w:rPr>
          <w:color w:val="333333"/>
          <w:sz w:val="24"/>
        </w:rPr>
        <w:t>. Во всех его начинан</w:t>
      </w:r>
      <w:r w:rsidR="00AC1871" w:rsidRPr="00701D2B">
        <w:rPr>
          <w:color w:val="333333"/>
          <w:sz w:val="24"/>
        </w:rPr>
        <w:t>иях, порой очень противоречивых</w:t>
      </w:r>
      <w:r w:rsidRPr="00701D2B">
        <w:rPr>
          <w:color w:val="333333"/>
          <w:sz w:val="24"/>
        </w:rPr>
        <w:t>, было все же рационал</w:t>
      </w:r>
      <w:r w:rsidR="00AC1871" w:rsidRPr="00701D2B">
        <w:rPr>
          <w:color w:val="333333"/>
          <w:sz w:val="24"/>
        </w:rPr>
        <w:t>ьное зерно. Как говорилось выше</w:t>
      </w:r>
      <w:r w:rsidRPr="00701D2B">
        <w:rPr>
          <w:color w:val="333333"/>
          <w:sz w:val="24"/>
        </w:rPr>
        <w:t>, невозможно рассматривать деятельность Петра</w:t>
      </w:r>
      <w:r w:rsidR="00AC1871" w:rsidRPr="00701D2B">
        <w:rPr>
          <w:color w:val="333333"/>
          <w:sz w:val="24"/>
        </w:rPr>
        <w:t>,</w:t>
      </w:r>
      <w:r w:rsidRPr="00701D2B">
        <w:rPr>
          <w:color w:val="333333"/>
          <w:sz w:val="24"/>
        </w:rPr>
        <w:t xml:space="preserve"> не учитывая то</w:t>
      </w:r>
      <w:r w:rsidR="00AC1871" w:rsidRPr="00701D2B">
        <w:rPr>
          <w:color w:val="333333"/>
          <w:sz w:val="24"/>
        </w:rPr>
        <w:t>го, что из 35 лет его правления</w:t>
      </w:r>
      <w:r w:rsidRPr="00701D2B">
        <w:rPr>
          <w:color w:val="333333"/>
          <w:sz w:val="24"/>
        </w:rPr>
        <w:t>, лишь около 1.5 лет Россия находилась в состоянии полного мира. Постоянные военные действия оказывали влияние на ход реформ и вообще на всю внутреннюю и внешнюю политику.</w:t>
      </w:r>
    </w:p>
    <w:p w:rsidR="00A53178" w:rsidRPr="00701D2B" w:rsidRDefault="00A53178" w:rsidP="00934064">
      <w:pPr>
        <w:spacing w:line="360" w:lineRule="auto"/>
        <w:ind w:firstLine="709"/>
        <w:rPr>
          <w:color w:val="333333"/>
          <w:sz w:val="24"/>
        </w:rPr>
      </w:pPr>
      <w:r w:rsidRPr="00701D2B">
        <w:rPr>
          <w:color w:val="333333"/>
          <w:sz w:val="24"/>
        </w:rPr>
        <w:t xml:space="preserve"> « В последнее время</w:t>
      </w:r>
      <w:r w:rsidR="00AC1871" w:rsidRPr="00701D2B">
        <w:rPr>
          <w:color w:val="333333"/>
          <w:sz w:val="24"/>
        </w:rPr>
        <w:t xml:space="preserve"> многие писатели, публицисты</w:t>
      </w:r>
      <w:r w:rsidRPr="00701D2B">
        <w:rPr>
          <w:color w:val="333333"/>
          <w:sz w:val="24"/>
        </w:rPr>
        <w:t xml:space="preserve">, продолжая в этом отношении традиции </w:t>
      </w:r>
      <w:r w:rsidR="00AA1DA2" w:rsidRPr="00701D2B">
        <w:rPr>
          <w:color w:val="333333"/>
          <w:sz w:val="24"/>
        </w:rPr>
        <w:t>славянофильской</w:t>
      </w:r>
      <w:r w:rsidRPr="00701D2B">
        <w:rPr>
          <w:color w:val="333333"/>
          <w:sz w:val="24"/>
        </w:rPr>
        <w:t xml:space="preserve"> и народниче</w:t>
      </w:r>
      <w:r w:rsidR="00AC1871" w:rsidRPr="00701D2B">
        <w:rPr>
          <w:color w:val="333333"/>
          <w:sz w:val="24"/>
        </w:rPr>
        <w:t>ской историографии, пишут о том</w:t>
      </w:r>
      <w:r w:rsidRPr="00701D2B">
        <w:rPr>
          <w:color w:val="333333"/>
          <w:sz w:val="24"/>
        </w:rPr>
        <w:t xml:space="preserve">, что не </w:t>
      </w:r>
      <w:r w:rsidR="00AC1871" w:rsidRPr="00701D2B">
        <w:rPr>
          <w:color w:val="333333"/>
          <w:sz w:val="24"/>
        </w:rPr>
        <w:t>будь Петра и его преобразований</w:t>
      </w:r>
      <w:r w:rsidRPr="00701D2B">
        <w:rPr>
          <w:color w:val="333333"/>
          <w:sz w:val="24"/>
        </w:rPr>
        <w:t>, разви</w:t>
      </w:r>
      <w:r w:rsidR="00AC1871" w:rsidRPr="00701D2B">
        <w:rPr>
          <w:color w:val="333333"/>
          <w:sz w:val="24"/>
        </w:rPr>
        <w:t>тие России могло пойти по иному</w:t>
      </w:r>
      <w:r w:rsidRPr="00701D2B">
        <w:rPr>
          <w:color w:val="333333"/>
          <w:sz w:val="24"/>
        </w:rPr>
        <w:t>, менее др</w:t>
      </w:r>
      <w:r w:rsidR="00AC1871" w:rsidRPr="00701D2B">
        <w:rPr>
          <w:color w:val="333333"/>
          <w:sz w:val="24"/>
        </w:rPr>
        <w:t>аматическому пути. Вопрос в том</w:t>
      </w:r>
      <w:r w:rsidRPr="00701D2B">
        <w:rPr>
          <w:color w:val="333333"/>
          <w:sz w:val="24"/>
        </w:rPr>
        <w:t>, в какой мере преобразования были слу</w:t>
      </w:r>
      <w:r w:rsidR="00AC1871" w:rsidRPr="00701D2B">
        <w:rPr>
          <w:color w:val="333333"/>
          <w:sz w:val="24"/>
        </w:rPr>
        <w:t>чайны или закономерны</w:t>
      </w:r>
      <w:r w:rsidRPr="00701D2B">
        <w:rPr>
          <w:color w:val="333333"/>
          <w:sz w:val="24"/>
        </w:rPr>
        <w:t>, означали ли они радикальный разрыв преемственности историче</w:t>
      </w:r>
      <w:r w:rsidR="00AC1871" w:rsidRPr="00701D2B">
        <w:rPr>
          <w:color w:val="333333"/>
          <w:sz w:val="24"/>
        </w:rPr>
        <w:t>ского процесса или, напротив</w:t>
      </w:r>
      <w:r w:rsidRPr="00701D2B">
        <w:rPr>
          <w:color w:val="333333"/>
          <w:sz w:val="24"/>
        </w:rPr>
        <w:t>, б</w:t>
      </w:r>
      <w:r w:rsidR="00AC1871" w:rsidRPr="00701D2B">
        <w:rPr>
          <w:color w:val="333333"/>
          <w:sz w:val="24"/>
        </w:rPr>
        <w:t>ыли его логическим продолжением</w:t>
      </w:r>
      <w:r w:rsidRPr="00701D2B">
        <w:rPr>
          <w:color w:val="333333"/>
          <w:sz w:val="24"/>
        </w:rPr>
        <w:t>, был ли Петр великим преобразов</w:t>
      </w:r>
      <w:r w:rsidR="00AC1871" w:rsidRPr="00701D2B">
        <w:rPr>
          <w:color w:val="333333"/>
          <w:sz w:val="24"/>
        </w:rPr>
        <w:t>ателем или тираном возник давно</w:t>
      </w:r>
      <w:r w:rsidRPr="00701D2B">
        <w:rPr>
          <w:color w:val="333333"/>
          <w:sz w:val="24"/>
        </w:rPr>
        <w:t>, едва ли не в саму эпоху преоб</w:t>
      </w:r>
      <w:r w:rsidR="00AC1871" w:rsidRPr="00701D2B">
        <w:rPr>
          <w:color w:val="333333"/>
          <w:sz w:val="24"/>
        </w:rPr>
        <w:t>разований</w:t>
      </w:r>
      <w:r w:rsidRPr="00701D2B">
        <w:rPr>
          <w:color w:val="333333"/>
          <w:sz w:val="24"/>
        </w:rPr>
        <w:t>»</w:t>
      </w:r>
      <w:r w:rsidR="00AC1871" w:rsidRPr="00701D2B">
        <w:rPr>
          <w:color w:val="333333"/>
          <w:sz w:val="24"/>
        </w:rPr>
        <w:t>.</w:t>
      </w:r>
      <w:r w:rsidRPr="00701D2B">
        <w:rPr>
          <w:rStyle w:val="a6"/>
          <w:color w:val="333333"/>
          <w:sz w:val="24"/>
        </w:rPr>
        <w:footnoteReference w:id="2"/>
      </w:r>
    </w:p>
    <w:p w:rsidR="00CF4616" w:rsidRPr="00701D2B" w:rsidRDefault="00CF4616" w:rsidP="00934064">
      <w:pPr>
        <w:spacing w:line="360" w:lineRule="auto"/>
        <w:ind w:firstLine="709"/>
        <w:rPr>
          <w:color w:val="333333"/>
          <w:sz w:val="24"/>
        </w:rPr>
      </w:pPr>
      <w:r w:rsidRPr="00701D2B">
        <w:rPr>
          <w:color w:val="333333"/>
          <w:sz w:val="24"/>
        </w:rPr>
        <w:t xml:space="preserve">Созданное в России Петром пережило и поколение Погодина, и следующие поколения. Например, последний рекрутский набор состоялся в  1874  году, т. е.  спустя 170 лет после первого (1705).Сенат просуществовал с 1711 по декабрь </w:t>
      </w:r>
      <w:smartTag w:uri="urn:schemas-microsoft-com:office:smarttags" w:element="metricconverter">
        <w:smartTagPr>
          <w:attr w:name="ProductID" w:val="1917 г"/>
        </w:smartTagPr>
        <w:r w:rsidRPr="00701D2B">
          <w:rPr>
            <w:color w:val="333333"/>
            <w:sz w:val="24"/>
          </w:rPr>
          <w:t>1917 г</w:t>
        </w:r>
      </w:smartTag>
      <w:r w:rsidRPr="00701D2B">
        <w:rPr>
          <w:color w:val="333333"/>
          <w:sz w:val="24"/>
        </w:rPr>
        <w:t xml:space="preserve">., т. е.  206 лет; синодальное устройство  православной церкви оставалось неизменным с 1721 по </w:t>
      </w:r>
      <w:smartTag w:uri="urn:schemas-microsoft-com:office:smarttags" w:element="metricconverter">
        <w:smartTagPr>
          <w:attr w:name="ProductID" w:val="1918 г"/>
        </w:smartTagPr>
        <w:r w:rsidRPr="00701D2B">
          <w:rPr>
            <w:color w:val="333333"/>
            <w:sz w:val="24"/>
          </w:rPr>
          <w:t>1918 г</w:t>
        </w:r>
      </w:smartTag>
      <w:r w:rsidRPr="00701D2B">
        <w:rPr>
          <w:color w:val="333333"/>
          <w:sz w:val="24"/>
        </w:rPr>
        <w:t xml:space="preserve">., т. е.  в течение 197 лет, система подушной подати  была отменена лишь  в </w:t>
      </w:r>
      <w:smartTag w:uri="urn:schemas-microsoft-com:office:smarttags" w:element="metricconverter">
        <w:smartTagPr>
          <w:attr w:name="ProductID" w:val="1887 г"/>
        </w:smartTagPr>
        <w:r w:rsidRPr="00701D2B">
          <w:rPr>
            <w:color w:val="333333"/>
            <w:sz w:val="24"/>
          </w:rPr>
          <w:t>1887 г</w:t>
        </w:r>
      </w:smartTag>
      <w:r w:rsidRPr="00701D2B">
        <w:rPr>
          <w:color w:val="333333"/>
          <w:sz w:val="24"/>
        </w:rPr>
        <w:t xml:space="preserve">., т. е. 163 года спустя после ее введения в </w:t>
      </w:r>
      <w:smartTag w:uri="urn:schemas-microsoft-com:office:smarttags" w:element="metricconverter">
        <w:smartTagPr>
          <w:attr w:name="ProductID" w:val="1724 г"/>
        </w:smartTagPr>
        <w:r w:rsidRPr="00701D2B">
          <w:rPr>
            <w:color w:val="333333"/>
            <w:sz w:val="24"/>
          </w:rPr>
          <w:t>1724 г</w:t>
        </w:r>
      </w:smartTag>
      <w:r w:rsidR="00AC1871" w:rsidRPr="00701D2B">
        <w:rPr>
          <w:color w:val="333333"/>
          <w:sz w:val="24"/>
        </w:rPr>
        <w:t xml:space="preserve">. </w:t>
      </w:r>
      <w:r w:rsidRPr="00701D2B">
        <w:rPr>
          <w:color w:val="333333"/>
          <w:sz w:val="24"/>
        </w:rPr>
        <w:t>Иначе говоря, в  истории  России  мы найдем немного сознательно созданных человеком институтов, которые просуществовали бы так долго, оказав  столь  сильное  воздействие на все стороны общественной жизни. Более того, некоторые принципы и стереотипы  политического сознания, выработанные  или окончательно закрепленные при Петре, живучи до сих пор; подчас в новых словесных одеждах они существуют как  традиционные  элементы нашего мышления и общественного поведения.</w:t>
      </w:r>
    </w:p>
    <w:p w:rsidR="009F6EEE" w:rsidRPr="00701D2B" w:rsidRDefault="009F6EEE" w:rsidP="00934064">
      <w:pPr>
        <w:pStyle w:val="a7"/>
        <w:spacing w:line="360" w:lineRule="auto"/>
        <w:ind w:firstLine="709"/>
        <w:jc w:val="both"/>
        <w:rPr>
          <w:rFonts w:ascii="Times New Roman" w:hAnsi="Times New Roman"/>
          <w:color w:val="333333"/>
          <w:sz w:val="24"/>
          <w:szCs w:val="24"/>
          <w:lang w:val="ca-ES"/>
        </w:rPr>
      </w:pPr>
      <w:r w:rsidRPr="00701D2B">
        <w:rPr>
          <w:rFonts w:ascii="Times New Roman" w:hAnsi="Times New Roman"/>
          <w:color w:val="333333"/>
          <w:sz w:val="24"/>
          <w:szCs w:val="24"/>
          <w:lang w:val="ca-ES"/>
        </w:rPr>
        <w:t xml:space="preserve">Описать подробно все преобразования Петра Великого и их значение в жизни русского общества на </w:t>
      </w:r>
      <w:r w:rsidR="001841BB" w:rsidRPr="00701D2B">
        <w:rPr>
          <w:rFonts w:ascii="Times New Roman" w:hAnsi="Times New Roman"/>
          <w:color w:val="333333"/>
          <w:sz w:val="24"/>
          <w:szCs w:val="24"/>
        </w:rPr>
        <w:t>48</w:t>
      </w:r>
      <w:r w:rsidRPr="00701D2B">
        <w:rPr>
          <w:rFonts w:ascii="Times New Roman" w:hAnsi="Times New Roman"/>
          <w:color w:val="333333"/>
          <w:sz w:val="24"/>
          <w:szCs w:val="24"/>
          <w:lang w:val="ca-ES"/>
        </w:rPr>
        <w:t xml:space="preserve"> листах, конечно же, невозможно, поэтому в своей работе я постораюсь изложить вкратце сущность наиболее важных реформ, проведённых великим императором.</w:t>
      </w:r>
    </w:p>
    <w:p w:rsidR="00FF2B43" w:rsidRPr="00701D2B" w:rsidRDefault="009F6EEE" w:rsidP="00934064">
      <w:pPr>
        <w:pStyle w:val="a7"/>
        <w:spacing w:line="360" w:lineRule="auto"/>
        <w:ind w:firstLine="709"/>
        <w:jc w:val="both"/>
        <w:rPr>
          <w:rFonts w:ascii="Times New Roman" w:hAnsi="Times New Roman"/>
          <w:color w:val="333333"/>
          <w:sz w:val="24"/>
          <w:szCs w:val="24"/>
        </w:rPr>
      </w:pPr>
      <w:r w:rsidRPr="00701D2B">
        <w:rPr>
          <w:rFonts w:ascii="Times New Roman" w:hAnsi="Times New Roman"/>
          <w:noProof/>
          <w:color w:val="333333"/>
          <w:sz w:val="24"/>
          <w:szCs w:val="24"/>
        </w:rPr>
        <w:t xml:space="preserve"> Грандиозность, всеохватность петровских преобразований описывает М.П.Погодин: </w:t>
      </w:r>
      <w:r w:rsidRPr="00701D2B">
        <w:rPr>
          <w:rFonts w:ascii="Times New Roman" w:hAnsi="Times New Roman"/>
          <w:color w:val="333333"/>
          <w:sz w:val="24"/>
          <w:szCs w:val="24"/>
        </w:rPr>
        <w:t>«Мы просыпаемся. Какой ныне день?</w:t>
      </w:r>
      <w:r w:rsidR="00AC1871" w:rsidRPr="00701D2B">
        <w:rPr>
          <w:rFonts w:ascii="Times New Roman" w:hAnsi="Times New Roman"/>
          <w:color w:val="333333"/>
          <w:sz w:val="24"/>
          <w:szCs w:val="24"/>
        </w:rPr>
        <w:t xml:space="preserve"> С</w:t>
      </w:r>
      <w:r w:rsidRPr="00701D2B">
        <w:rPr>
          <w:rFonts w:ascii="Times New Roman" w:hAnsi="Times New Roman"/>
          <w:color w:val="333333"/>
          <w:sz w:val="24"/>
          <w:szCs w:val="24"/>
        </w:rPr>
        <w:t xml:space="preserve"> 1 января 1841 года - Пётр Великий велел сч</w:t>
      </w:r>
      <w:r w:rsidR="00AC1871" w:rsidRPr="00701D2B">
        <w:rPr>
          <w:rFonts w:ascii="Times New Roman" w:hAnsi="Times New Roman"/>
          <w:color w:val="333333"/>
          <w:sz w:val="24"/>
          <w:szCs w:val="24"/>
        </w:rPr>
        <w:t>итать годы от Рождения Христова,</w:t>
      </w:r>
      <w:r w:rsidRPr="00701D2B">
        <w:rPr>
          <w:rFonts w:ascii="Times New Roman" w:hAnsi="Times New Roman"/>
          <w:color w:val="333333"/>
          <w:sz w:val="24"/>
          <w:szCs w:val="24"/>
        </w:rPr>
        <w:t xml:space="preserve"> Пётр Великий велел считать месяцы от января. Пора одеваться – наше платье сшито по фасону, данному Петром Первым, мундир по его форме. Сукно выткано на фабрике, которую завёл он, шерсть настрижена с овец, которых развёл он. Попадается на глаза книга – Пётр Великий ввёл в употребление этот шрифт и сам вырезал буквы. Вы начнёте читать её – этот язык при Петре Первом сделался письменным, литературным, вытеснив прежний, церковный. Приносят газеты – Пётр Великий их начал. Вам нужно искупить разные вещи – все они, от шёлкового шейного платка до сапожной подошвы, будут напоминать вам о Петре Великом… За обедом, от солёных сельдей и картофеля, который указал он сеять, до виноградного вина, им разведённого, все блюда будут говорить вам о Петре Великом. После обеда вы едите в гости – это ассамблея Петра Великого. Встречаете там дам, допущенных до мужской компании по требованию Петра Великого».</w:t>
      </w:r>
      <w:r w:rsidR="001841BB" w:rsidRPr="00701D2B">
        <w:rPr>
          <w:rStyle w:val="a6"/>
          <w:rFonts w:ascii="Times New Roman" w:hAnsi="Times New Roman"/>
          <w:color w:val="333333"/>
          <w:sz w:val="24"/>
          <w:szCs w:val="24"/>
        </w:rPr>
        <w:footnoteReference w:id="3"/>
      </w:r>
      <w:r w:rsidRPr="00701D2B">
        <w:rPr>
          <w:rFonts w:ascii="Times New Roman" w:hAnsi="Times New Roman"/>
          <w:color w:val="333333"/>
          <w:sz w:val="24"/>
          <w:szCs w:val="24"/>
        </w:rPr>
        <w:t xml:space="preserve"> Но если бы только шейные платки, солёные сельди да ассамблеи! Погодин продолжает: «Место в системе европейских государств, управление, разделение, судопроизводство, права сословий, Табель о рангах, войско, флот, подати, ревизии, рекрутские наборы, фабрики, заводы, гавани, каналы, дороги, почты, земледелие, лесоводство, скотоводство, рудокопство; садоводство, виноделие, торговля, внутренняя и внешняя, одежда, наружность, аптеки, госпитали, лекарства, летоисчисление, язык, печать, типографии, военные училища, академии – суть памятника его неутомимой деятельности и его гения».</w:t>
      </w:r>
      <w:r w:rsidRPr="00701D2B">
        <w:rPr>
          <w:rStyle w:val="a6"/>
          <w:rFonts w:ascii="Times New Roman" w:hAnsi="Times New Roman"/>
          <w:color w:val="333333"/>
          <w:sz w:val="24"/>
          <w:szCs w:val="24"/>
        </w:rPr>
        <w:footnoteReference w:customMarkFollows="1" w:id="4"/>
        <w:t>1</w:t>
      </w:r>
    </w:p>
    <w:p w:rsidR="009F6EEE" w:rsidRPr="00701D2B" w:rsidRDefault="009F6EEE" w:rsidP="00934064">
      <w:pPr>
        <w:pStyle w:val="a7"/>
        <w:spacing w:line="360" w:lineRule="auto"/>
        <w:ind w:firstLine="709"/>
        <w:jc w:val="both"/>
        <w:rPr>
          <w:rFonts w:ascii="Times New Roman" w:hAnsi="Times New Roman"/>
          <w:color w:val="333333"/>
          <w:sz w:val="24"/>
          <w:szCs w:val="24"/>
        </w:rPr>
      </w:pPr>
      <w:r w:rsidRPr="00701D2B">
        <w:rPr>
          <w:rFonts w:ascii="Times New Roman" w:hAnsi="Times New Roman"/>
          <w:color w:val="333333"/>
          <w:sz w:val="24"/>
          <w:szCs w:val="24"/>
        </w:rPr>
        <w:t xml:space="preserve"> "Реформы Петра" – этот своего рода феномен экономической, политической и социальной жизни России XVIII в. – всегда вызывали бурные</w:t>
      </w:r>
      <w:r w:rsidRPr="00701D2B">
        <w:rPr>
          <w:rFonts w:ascii="Times New Roman" w:hAnsi="Times New Roman"/>
          <w:color w:val="333333"/>
          <w:sz w:val="24"/>
          <w:szCs w:val="24"/>
          <w:lang w:val="ca-ES"/>
        </w:rPr>
        <w:t xml:space="preserve"> споры в отечественной исторической науке. </w:t>
      </w:r>
      <w:r w:rsidRPr="00701D2B">
        <w:rPr>
          <w:rFonts w:ascii="Times New Roman" w:hAnsi="Times New Roman"/>
          <w:color w:val="333333"/>
          <w:sz w:val="24"/>
          <w:szCs w:val="24"/>
        </w:rPr>
        <w:t>Датский ученый</w:t>
      </w:r>
      <w:r w:rsidRPr="00701D2B">
        <w:rPr>
          <w:rFonts w:ascii="Times New Roman" w:hAnsi="Times New Roman"/>
          <w:color w:val="333333"/>
          <w:sz w:val="24"/>
          <w:szCs w:val="24"/>
          <w:lang w:val="ca-ES"/>
        </w:rPr>
        <w:t xml:space="preserve"> </w:t>
      </w:r>
      <w:r w:rsidRPr="00701D2B">
        <w:rPr>
          <w:rFonts w:ascii="Times New Roman" w:hAnsi="Times New Roman"/>
          <w:color w:val="333333"/>
          <w:sz w:val="24"/>
          <w:szCs w:val="24"/>
        </w:rPr>
        <w:t>Ханс Баггер постарался свести воедино все высказывания по</w:t>
      </w:r>
      <w:r w:rsidRPr="00701D2B">
        <w:rPr>
          <w:rFonts w:ascii="Times New Roman" w:hAnsi="Times New Roman"/>
          <w:color w:val="333333"/>
          <w:sz w:val="24"/>
          <w:szCs w:val="24"/>
          <w:lang w:val="ca-ES"/>
        </w:rPr>
        <w:t xml:space="preserve"> </w:t>
      </w:r>
      <w:r w:rsidRPr="00701D2B">
        <w:rPr>
          <w:rFonts w:ascii="Times New Roman" w:hAnsi="Times New Roman"/>
          <w:color w:val="333333"/>
          <w:sz w:val="24"/>
          <w:szCs w:val="24"/>
        </w:rPr>
        <w:t>этой проблеме и обнаружил, что одним из самых спорных</w:t>
      </w:r>
      <w:r w:rsidRPr="00701D2B">
        <w:rPr>
          <w:rFonts w:ascii="Times New Roman" w:hAnsi="Times New Roman"/>
          <w:color w:val="333333"/>
          <w:sz w:val="24"/>
          <w:szCs w:val="24"/>
          <w:lang w:val="ca-ES"/>
        </w:rPr>
        <w:t xml:space="preserve"> </w:t>
      </w:r>
      <w:r w:rsidRPr="00701D2B">
        <w:rPr>
          <w:rFonts w:ascii="Times New Roman" w:hAnsi="Times New Roman"/>
          <w:color w:val="333333"/>
          <w:sz w:val="24"/>
          <w:szCs w:val="24"/>
        </w:rPr>
        <w:t>вопросов был следующий: петровские реформы - эволюция или революция? И та, и другая точки зрения имели своих</w:t>
      </w:r>
      <w:r w:rsidRPr="00701D2B">
        <w:rPr>
          <w:rFonts w:ascii="Times New Roman" w:hAnsi="Times New Roman"/>
          <w:color w:val="333333"/>
          <w:sz w:val="24"/>
          <w:szCs w:val="24"/>
          <w:lang w:val="ca-ES"/>
        </w:rPr>
        <w:t xml:space="preserve"> </w:t>
      </w:r>
      <w:r w:rsidRPr="00701D2B">
        <w:rPr>
          <w:rFonts w:ascii="Times New Roman" w:hAnsi="Times New Roman"/>
          <w:color w:val="333333"/>
          <w:sz w:val="24"/>
          <w:szCs w:val="24"/>
        </w:rPr>
        <w:t>сторонников, но истина, как это часто бывает, где-то</w:t>
      </w:r>
      <w:r w:rsidRPr="00701D2B">
        <w:rPr>
          <w:rFonts w:ascii="Times New Roman" w:hAnsi="Times New Roman"/>
          <w:color w:val="333333"/>
          <w:sz w:val="24"/>
          <w:szCs w:val="24"/>
          <w:lang w:val="ca-ES"/>
        </w:rPr>
        <w:t xml:space="preserve"> </w:t>
      </w:r>
      <w:r w:rsidRPr="00701D2B">
        <w:rPr>
          <w:rFonts w:ascii="Times New Roman" w:hAnsi="Times New Roman"/>
          <w:color w:val="333333"/>
          <w:sz w:val="24"/>
          <w:szCs w:val="24"/>
        </w:rPr>
        <w:t>посередине. Нельзя отрицать тот факт, что предпосылки преобразований времени Петра зрели на протяжении предшествующего столетия. Но нельзя сбрасывать со счетов и такие обстоятельства, как личность самого Петра, влияние затяжной и тяжелой войны (не случайно реформы начинаются с армии и флота).</w:t>
      </w:r>
    </w:p>
    <w:p w:rsidR="009F6EEE" w:rsidRPr="00701D2B" w:rsidRDefault="009F6EEE" w:rsidP="009F6EEE">
      <w:pPr>
        <w:pStyle w:val="a7"/>
        <w:spacing w:line="264" w:lineRule="auto"/>
        <w:jc w:val="both"/>
        <w:rPr>
          <w:rFonts w:ascii="Times New Roman" w:hAnsi="Times New Roman"/>
          <w:b/>
          <w:color w:val="333333"/>
          <w:sz w:val="24"/>
          <w:szCs w:val="24"/>
        </w:rPr>
      </w:pPr>
    </w:p>
    <w:p w:rsidR="009F6EEE" w:rsidRPr="00701D2B" w:rsidRDefault="009F6EEE" w:rsidP="009F6EEE">
      <w:pPr>
        <w:pStyle w:val="a7"/>
        <w:spacing w:line="264" w:lineRule="auto"/>
        <w:jc w:val="both"/>
        <w:rPr>
          <w:rFonts w:ascii="Times New Roman" w:hAnsi="Times New Roman"/>
          <w:b/>
          <w:color w:val="333333"/>
          <w:sz w:val="24"/>
          <w:szCs w:val="24"/>
        </w:rPr>
      </w:pPr>
    </w:p>
    <w:p w:rsidR="009F6EEE" w:rsidRPr="00701D2B" w:rsidRDefault="009F6EEE" w:rsidP="00A53178">
      <w:pPr>
        <w:rPr>
          <w:color w:val="333333"/>
          <w:sz w:val="24"/>
        </w:rPr>
      </w:pPr>
    </w:p>
    <w:p w:rsidR="009F6EEE" w:rsidRPr="00701D2B" w:rsidRDefault="009F6EEE" w:rsidP="00A53178">
      <w:pPr>
        <w:rPr>
          <w:color w:val="333333"/>
          <w:sz w:val="24"/>
        </w:rPr>
      </w:pPr>
    </w:p>
    <w:p w:rsidR="009F6EEE" w:rsidRPr="00701D2B" w:rsidRDefault="009F6EEE" w:rsidP="00A53178">
      <w:pPr>
        <w:rPr>
          <w:color w:val="333333"/>
          <w:sz w:val="24"/>
        </w:rPr>
      </w:pPr>
    </w:p>
    <w:p w:rsidR="009F6EEE" w:rsidRPr="00701D2B" w:rsidRDefault="009F6EEE" w:rsidP="00A53178">
      <w:pPr>
        <w:rPr>
          <w:color w:val="333333"/>
          <w:sz w:val="24"/>
        </w:rPr>
      </w:pPr>
    </w:p>
    <w:p w:rsidR="009F6EEE" w:rsidRPr="00701D2B" w:rsidRDefault="009F6EEE" w:rsidP="00A53178">
      <w:pPr>
        <w:rPr>
          <w:color w:val="333333"/>
          <w:sz w:val="24"/>
        </w:rPr>
      </w:pPr>
    </w:p>
    <w:p w:rsidR="009F6EEE" w:rsidRPr="00701D2B" w:rsidRDefault="009F6EEE" w:rsidP="00A53178">
      <w:pPr>
        <w:rPr>
          <w:color w:val="333333"/>
          <w:sz w:val="24"/>
        </w:rPr>
      </w:pPr>
    </w:p>
    <w:p w:rsidR="009F6EEE" w:rsidRPr="00701D2B" w:rsidRDefault="009F6EEE" w:rsidP="00A53178">
      <w:pPr>
        <w:rPr>
          <w:color w:val="333333"/>
          <w:sz w:val="24"/>
        </w:rPr>
      </w:pPr>
    </w:p>
    <w:p w:rsidR="009F6EEE" w:rsidRPr="00701D2B" w:rsidRDefault="009F6EEE" w:rsidP="00A53178">
      <w:pPr>
        <w:rPr>
          <w:color w:val="333333"/>
          <w:sz w:val="24"/>
        </w:rPr>
      </w:pPr>
    </w:p>
    <w:p w:rsidR="009F6EEE" w:rsidRPr="00701D2B" w:rsidRDefault="009F6EEE" w:rsidP="00A53178">
      <w:pPr>
        <w:rPr>
          <w:color w:val="333333"/>
          <w:sz w:val="24"/>
        </w:rPr>
      </w:pPr>
    </w:p>
    <w:p w:rsidR="009F6EEE" w:rsidRPr="00701D2B" w:rsidRDefault="009F6EEE" w:rsidP="00A53178">
      <w:pPr>
        <w:rPr>
          <w:color w:val="333333"/>
          <w:sz w:val="24"/>
        </w:rPr>
      </w:pPr>
    </w:p>
    <w:p w:rsidR="009F6EEE" w:rsidRPr="00701D2B" w:rsidRDefault="009F6EEE" w:rsidP="00A53178">
      <w:pPr>
        <w:rPr>
          <w:color w:val="333333"/>
          <w:sz w:val="24"/>
        </w:rPr>
      </w:pPr>
    </w:p>
    <w:p w:rsidR="009F6EEE" w:rsidRPr="00701D2B" w:rsidRDefault="009F6EEE" w:rsidP="00A53178">
      <w:pPr>
        <w:rPr>
          <w:color w:val="333333"/>
          <w:sz w:val="24"/>
        </w:rPr>
      </w:pPr>
    </w:p>
    <w:p w:rsidR="009F6EEE" w:rsidRPr="00701D2B" w:rsidRDefault="009F6EEE" w:rsidP="00A53178">
      <w:pPr>
        <w:rPr>
          <w:color w:val="333333"/>
          <w:sz w:val="24"/>
        </w:rPr>
      </w:pPr>
    </w:p>
    <w:p w:rsidR="009F6EEE" w:rsidRPr="00701D2B" w:rsidRDefault="009F6EEE" w:rsidP="00A53178">
      <w:pPr>
        <w:rPr>
          <w:color w:val="333333"/>
          <w:sz w:val="24"/>
        </w:rPr>
      </w:pPr>
    </w:p>
    <w:p w:rsidR="009F6EEE" w:rsidRPr="00701D2B" w:rsidRDefault="009F6EEE" w:rsidP="00A53178">
      <w:pPr>
        <w:rPr>
          <w:color w:val="333333"/>
          <w:sz w:val="24"/>
        </w:rPr>
      </w:pPr>
    </w:p>
    <w:p w:rsidR="009F6EEE" w:rsidRPr="00701D2B" w:rsidRDefault="009F6EEE" w:rsidP="00A53178">
      <w:pPr>
        <w:rPr>
          <w:color w:val="333333"/>
          <w:sz w:val="24"/>
        </w:rPr>
      </w:pPr>
    </w:p>
    <w:p w:rsidR="009F6EEE" w:rsidRPr="00701D2B" w:rsidRDefault="009F6EEE" w:rsidP="00A53178">
      <w:pPr>
        <w:rPr>
          <w:color w:val="333333"/>
          <w:sz w:val="24"/>
        </w:rPr>
      </w:pPr>
    </w:p>
    <w:p w:rsidR="009F6EEE" w:rsidRPr="00701D2B" w:rsidRDefault="009F6EEE" w:rsidP="00A53178">
      <w:pPr>
        <w:rPr>
          <w:color w:val="333333"/>
          <w:sz w:val="24"/>
        </w:rPr>
      </w:pPr>
    </w:p>
    <w:p w:rsidR="009F6EEE" w:rsidRPr="00701D2B" w:rsidRDefault="009F6EEE" w:rsidP="00A53178">
      <w:pPr>
        <w:rPr>
          <w:color w:val="333333"/>
          <w:sz w:val="24"/>
        </w:rPr>
      </w:pPr>
    </w:p>
    <w:p w:rsidR="009F6EEE" w:rsidRPr="00701D2B" w:rsidRDefault="009F6EEE" w:rsidP="00A53178">
      <w:pPr>
        <w:rPr>
          <w:color w:val="333333"/>
          <w:sz w:val="24"/>
        </w:rPr>
      </w:pPr>
    </w:p>
    <w:p w:rsidR="009F6EEE" w:rsidRPr="00701D2B" w:rsidRDefault="009F6EEE" w:rsidP="00A53178">
      <w:pPr>
        <w:rPr>
          <w:color w:val="333333"/>
          <w:sz w:val="24"/>
        </w:rPr>
      </w:pPr>
    </w:p>
    <w:p w:rsidR="009F6EEE" w:rsidRPr="00701D2B" w:rsidRDefault="009F6EEE" w:rsidP="00A53178">
      <w:pPr>
        <w:rPr>
          <w:color w:val="333333"/>
          <w:sz w:val="24"/>
        </w:rPr>
      </w:pPr>
    </w:p>
    <w:p w:rsidR="009F6EEE" w:rsidRPr="00701D2B" w:rsidRDefault="009F6EEE" w:rsidP="00A53178">
      <w:pPr>
        <w:rPr>
          <w:color w:val="333333"/>
          <w:sz w:val="24"/>
        </w:rPr>
      </w:pPr>
    </w:p>
    <w:p w:rsidR="009F6EEE" w:rsidRPr="00701D2B" w:rsidRDefault="009F6EEE" w:rsidP="00A53178">
      <w:pPr>
        <w:rPr>
          <w:color w:val="333333"/>
          <w:sz w:val="24"/>
        </w:rPr>
      </w:pPr>
    </w:p>
    <w:p w:rsidR="009F6EEE" w:rsidRPr="00701D2B" w:rsidRDefault="009F6EEE" w:rsidP="00A53178">
      <w:pPr>
        <w:rPr>
          <w:color w:val="333333"/>
          <w:sz w:val="24"/>
        </w:rPr>
      </w:pPr>
    </w:p>
    <w:p w:rsidR="009F6EEE" w:rsidRPr="00701D2B" w:rsidRDefault="009F6EEE" w:rsidP="00A53178">
      <w:pPr>
        <w:rPr>
          <w:color w:val="333333"/>
          <w:sz w:val="24"/>
        </w:rPr>
      </w:pPr>
    </w:p>
    <w:p w:rsidR="00CF4616" w:rsidRPr="00701D2B" w:rsidRDefault="00CF4616" w:rsidP="00A53178">
      <w:pPr>
        <w:rPr>
          <w:color w:val="333333"/>
          <w:sz w:val="24"/>
        </w:rPr>
      </w:pPr>
    </w:p>
    <w:p w:rsidR="00A26B9E" w:rsidRPr="00701D2B" w:rsidRDefault="00A26B9E" w:rsidP="00A53178">
      <w:pPr>
        <w:rPr>
          <w:color w:val="333333"/>
          <w:sz w:val="24"/>
        </w:rPr>
      </w:pPr>
    </w:p>
    <w:p w:rsidR="00303853" w:rsidRPr="00701D2B" w:rsidRDefault="00303853" w:rsidP="00303853">
      <w:pPr>
        <w:ind w:firstLine="709"/>
        <w:rPr>
          <w:b/>
          <w:color w:val="333333"/>
          <w:sz w:val="32"/>
          <w:szCs w:val="32"/>
        </w:rPr>
      </w:pPr>
      <w:r w:rsidRPr="00701D2B">
        <w:rPr>
          <w:b/>
          <w:color w:val="333333"/>
          <w:sz w:val="32"/>
          <w:szCs w:val="32"/>
        </w:rPr>
        <w:t xml:space="preserve">                                       Историография</w:t>
      </w:r>
    </w:p>
    <w:p w:rsidR="00303853" w:rsidRPr="00701D2B" w:rsidRDefault="00303853" w:rsidP="00303853">
      <w:pPr>
        <w:spacing w:line="360" w:lineRule="auto"/>
        <w:ind w:firstLine="709"/>
        <w:jc w:val="both"/>
        <w:rPr>
          <w:b/>
          <w:color w:val="333333"/>
          <w:sz w:val="24"/>
          <w:szCs w:val="24"/>
        </w:rPr>
      </w:pPr>
    </w:p>
    <w:p w:rsidR="00303853" w:rsidRPr="00701D2B" w:rsidRDefault="00303853" w:rsidP="00303853">
      <w:pPr>
        <w:spacing w:line="360" w:lineRule="auto"/>
        <w:ind w:firstLine="709"/>
        <w:jc w:val="both"/>
        <w:rPr>
          <w:color w:val="333333"/>
          <w:sz w:val="24"/>
          <w:szCs w:val="24"/>
        </w:rPr>
      </w:pPr>
      <w:r w:rsidRPr="00701D2B">
        <w:rPr>
          <w:color w:val="333333"/>
          <w:sz w:val="24"/>
          <w:szCs w:val="24"/>
        </w:rPr>
        <w:t>Эпоха Петра Первого в истории России, личность этого выдающегося государственного деятеля, полководца, дипломата пользуется вниманием как в отечественной, так и в зарубежной исторической науке.</w:t>
      </w:r>
    </w:p>
    <w:p w:rsidR="00303853" w:rsidRPr="00701D2B" w:rsidRDefault="00303853" w:rsidP="00303853">
      <w:pPr>
        <w:spacing w:line="360" w:lineRule="auto"/>
        <w:jc w:val="both"/>
        <w:rPr>
          <w:color w:val="333333"/>
          <w:sz w:val="24"/>
          <w:szCs w:val="24"/>
        </w:rPr>
      </w:pPr>
      <w:r w:rsidRPr="00701D2B">
        <w:rPr>
          <w:color w:val="333333"/>
          <w:sz w:val="24"/>
          <w:szCs w:val="24"/>
        </w:rPr>
        <w:t xml:space="preserve">  Почти все крупнейшие ученые - историки, специалисты по истории России за рубежом, начиная с восемнадцатого столетия и до наших дней, так или иначе, откликались на события петровского времени. </w:t>
      </w:r>
    </w:p>
    <w:p w:rsidR="00303853" w:rsidRPr="00701D2B" w:rsidRDefault="00303853" w:rsidP="00303853">
      <w:pPr>
        <w:spacing w:line="360" w:lineRule="auto"/>
        <w:ind w:firstLine="709"/>
        <w:jc w:val="both"/>
        <w:rPr>
          <w:color w:val="333333"/>
          <w:sz w:val="24"/>
          <w:szCs w:val="24"/>
        </w:rPr>
      </w:pPr>
      <w:r w:rsidRPr="00701D2B">
        <w:rPr>
          <w:color w:val="333333"/>
          <w:sz w:val="24"/>
          <w:szCs w:val="24"/>
        </w:rPr>
        <w:t xml:space="preserve">  Значительная часть исторической литературы о России  18-ого века посвящена реформам Петра Первого; объясняется это например тем, что дореволюционные историки рассматривали связанный с ними узел проблем как ключевой, центральный в истории России.</w:t>
      </w:r>
    </w:p>
    <w:p w:rsidR="00303853" w:rsidRPr="00701D2B" w:rsidRDefault="00303853" w:rsidP="00303853">
      <w:pPr>
        <w:spacing w:line="360" w:lineRule="auto"/>
        <w:ind w:firstLine="709"/>
        <w:jc w:val="both"/>
        <w:rPr>
          <w:color w:val="333333"/>
          <w:sz w:val="24"/>
          <w:szCs w:val="24"/>
        </w:rPr>
      </w:pPr>
      <w:r w:rsidRPr="00701D2B">
        <w:rPr>
          <w:color w:val="333333"/>
          <w:sz w:val="24"/>
          <w:szCs w:val="24"/>
        </w:rPr>
        <w:t xml:space="preserve">  После 1917 года эти проблемы несколько отошли на второй план, но и в советской историографии петровская эпоха считается одним из важнейших периодов в истории нашего государства.</w:t>
      </w:r>
    </w:p>
    <w:p w:rsidR="00303853" w:rsidRPr="00701D2B" w:rsidRDefault="00303853" w:rsidP="00303853">
      <w:pPr>
        <w:spacing w:line="360" w:lineRule="auto"/>
        <w:ind w:firstLine="709"/>
        <w:jc w:val="both"/>
        <w:rPr>
          <w:color w:val="333333"/>
          <w:sz w:val="24"/>
          <w:szCs w:val="24"/>
        </w:rPr>
      </w:pPr>
      <w:r w:rsidRPr="00701D2B">
        <w:rPr>
          <w:color w:val="333333"/>
          <w:sz w:val="24"/>
          <w:szCs w:val="24"/>
        </w:rPr>
        <w:t xml:space="preserve"> Существует «революционная» концепция, по которой реформы не имели почти ничего общего с предшествовавшим развитием страны. Ярким выразителем одной из крайних точек зрения в рамках «революционной» концепции был С.М. Соловьев, который своей «Историей России» сделал крупный вклад в научное исследование эпохи правления Петра. Его взгляды находятся в прямом родстве с представлениями, господствовавшими во всей предшествовавшей этому труду историографии и публицистике.</w:t>
      </w:r>
    </w:p>
    <w:p w:rsidR="00303853" w:rsidRPr="00701D2B" w:rsidRDefault="00303853" w:rsidP="00303853">
      <w:pPr>
        <w:spacing w:line="360" w:lineRule="auto"/>
        <w:ind w:firstLine="709"/>
        <w:jc w:val="both"/>
        <w:rPr>
          <w:color w:val="333333"/>
          <w:sz w:val="24"/>
          <w:szCs w:val="24"/>
        </w:rPr>
      </w:pPr>
      <w:r w:rsidRPr="00701D2B">
        <w:rPr>
          <w:color w:val="333333"/>
          <w:sz w:val="24"/>
          <w:szCs w:val="24"/>
        </w:rPr>
        <w:t>Он интерпретирует петровский период как эру ожесточенной борьбы между двумя диаметрально противоположными принципами государственного управления и характеризует реформы как радикальное преобразование, страшную революцию, рассекшую историю России надвое, и означавшую переход из одной эпохи в истории народа в другую.</w:t>
      </w:r>
    </w:p>
    <w:p w:rsidR="00303853" w:rsidRPr="00701D2B" w:rsidRDefault="00303853" w:rsidP="00303853">
      <w:pPr>
        <w:spacing w:line="360" w:lineRule="auto"/>
        <w:jc w:val="both"/>
        <w:rPr>
          <w:color w:val="333333"/>
          <w:sz w:val="24"/>
          <w:szCs w:val="24"/>
        </w:rPr>
      </w:pPr>
      <w:r w:rsidRPr="00701D2B">
        <w:rPr>
          <w:color w:val="333333"/>
          <w:sz w:val="24"/>
          <w:szCs w:val="24"/>
        </w:rPr>
        <w:t>Однако, в противоположность славянофилам, Соловьев считает, что реформы были вызваны исторической необходимостью и поэтому должны рассматриваться как целиком и полностью национальные.</w:t>
      </w:r>
    </w:p>
    <w:p w:rsidR="00303853" w:rsidRPr="00701D2B" w:rsidRDefault="00303853" w:rsidP="00303853">
      <w:pPr>
        <w:spacing w:line="360" w:lineRule="auto"/>
        <w:ind w:firstLine="709"/>
        <w:jc w:val="both"/>
        <w:rPr>
          <w:color w:val="333333"/>
          <w:sz w:val="24"/>
          <w:szCs w:val="24"/>
        </w:rPr>
      </w:pPr>
      <w:r w:rsidRPr="00701D2B">
        <w:rPr>
          <w:color w:val="333333"/>
          <w:sz w:val="24"/>
          <w:szCs w:val="24"/>
        </w:rPr>
        <w:t>Русское общество 17 века находилось, по его мнению, в состоянии хаоса и распада, что и обусловило применение государственной властью радикальных мер - «точно так же, как серьезная болезнь требует хирургического вмешательства»</w:t>
      </w:r>
      <w:r w:rsidRPr="00701D2B">
        <w:rPr>
          <w:rStyle w:val="a6"/>
          <w:color w:val="333333"/>
          <w:sz w:val="24"/>
          <w:szCs w:val="24"/>
        </w:rPr>
        <w:footnoteReference w:id="5"/>
      </w:r>
      <w:r w:rsidRPr="00701D2B">
        <w:rPr>
          <w:color w:val="333333"/>
          <w:sz w:val="24"/>
          <w:szCs w:val="24"/>
        </w:rPr>
        <w:t>. Таким образом, ситуация в России накануне реформ оценивается Соловьевым негативно.</w:t>
      </w:r>
    </w:p>
    <w:p w:rsidR="00303853" w:rsidRPr="00701D2B" w:rsidRDefault="00303853" w:rsidP="00303853">
      <w:pPr>
        <w:spacing w:line="360" w:lineRule="auto"/>
        <w:ind w:firstLine="709"/>
        <w:jc w:val="both"/>
        <w:rPr>
          <w:color w:val="333333"/>
          <w:sz w:val="24"/>
          <w:szCs w:val="24"/>
        </w:rPr>
      </w:pPr>
      <w:r w:rsidRPr="00701D2B">
        <w:rPr>
          <w:color w:val="333333"/>
          <w:sz w:val="24"/>
          <w:szCs w:val="24"/>
        </w:rPr>
        <w:t>Богословский, не придерживаясь четко материалистических позиций, представлял реформы как радикальный и полный разрыв с прошлым.</w:t>
      </w:r>
    </w:p>
    <w:p w:rsidR="00303853" w:rsidRPr="00701D2B" w:rsidRDefault="00303853" w:rsidP="00303853">
      <w:pPr>
        <w:spacing w:line="360" w:lineRule="auto"/>
        <w:jc w:val="both"/>
        <w:rPr>
          <w:color w:val="333333"/>
          <w:sz w:val="24"/>
          <w:szCs w:val="24"/>
        </w:rPr>
      </w:pPr>
      <w:r w:rsidRPr="00701D2B">
        <w:rPr>
          <w:color w:val="333333"/>
          <w:sz w:val="24"/>
          <w:szCs w:val="24"/>
        </w:rPr>
        <w:t>Схожая точка зрения, но с позиций марксистской историографии приводилась М.Н. Покровским и Б.И. Сыромятниковым - оба этих историка основывают свое мнение относительно революционного характера преобразований на переменах в расстановке классовых сил в начале 18 века.</w:t>
      </w:r>
    </w:p>
    <w:p w:rsidR="00303853" w:rsidRPr="00701D2B" w:rsidRDefault="00303853" w:rsidP="00303853">
      <w:pPr>
        <w:spacing w:line="360" w:lineRule="auto"/>
        <w:ind w:firstLine="709"/>
        <w:jc w:val="both"/>
        <w:rPr>
          <w:color w:val="333333"/>
          <w:sz w:val="24"/>
          <w:szCs w:val="24"/>
        </w:rPr>
      </w:pPr>
      <w:r w:rsidRPr="00701D2B">
        <w:rPr>
          <w:color w:val="333333"/>
          <w:sz w:val="24"/>
          <w:szCs w:val="24"/>
        </w:rPr>
        <w:t>В западной литературе также имеются отдельные примеры оценки реформ как революции или, по крайней мере «трансформации».</w:t>
      </w:r>
    </w:p>
    <w:p w:rsidR="00303853" w:rsidRPr="00701D2B" w:rsidRDefault="00303853" w:rsidP="00303853">
      <w:pPr>
        <w:spacing w:line="360" w:lineRule="auto"/>
        <w:ind w:firstLine="709"/>
        <w:jc w:val="both"/>
        <w:rPr>
          <w:color w:val="333333"/>
          <w:sz w:val="24"/>
          <w:szCs w:val="24"/>
        </w:rPr>
      </w:pPr>
      <w:r w:rsidRPr="00701D2B">
        <w:rPr>
          <w:color w:val="333333"/>
          <w:sz w:val="24"/>
          <w:szCs w:val="24"/>
        </w:rPr>
        <w:t>Существует еще один взгляд на эту проблему, более нейтральный, а именно - «эволюционная» концепция.</w:t>
      </w:r>
    </w:p>
    <w:p w:rsidR="00303853" w:rsidRPr="00701D2B" w:rsidRDefault="00303853" w:rsidP="00303853">
      <w:pPr>
        <w:spacing w:line="360" w:lineRule="auto"/>
        <w:ind w:firstLine="709"/>
        <w:jc w:val="both"/>
        <w:rPr>
          <w:color w:val="333333"/>
          <w:sz w:val="24"/>
          <w:szCs w:val="24"/>
        </w:rPr>
      </w:pPr>
      <w:r w:rsidRPr="00701D2B">
        <w:rPr>
          <w:color w:val="333333"/>
          <w:sz w:val="24"/>
          <w:szCs w:val="24"/>
        </w:rPr>
        <w:t>Среди ученых, отстаивающих эту концепцию необходимо выделить В.О. Ключевского, С.Ф. Платонова. Эти историки, глубоко исследовавшие допетровский период, и в своих опубликованных курсах лекций по отечественной истории настойчиво проводящие мысль о  преемственности между реформами Петра и предшествовавшим столетием. Они категорически против данной Соловьевым характеристики 17 века как эпохи кризиса и распада. В противоположность такому взгляду они утверждают, что в этом столетии шел позитивный процесс создания предпосылок для реформаторской деятельности, и была не только подготовлена почва для большинства преобразовательных идей Петра Великого , но и пробуждено «общее влечение к новизне и усовершенствованиям».</w:t>
      </w:r>
    </w:p>
    <w:p w:rsidR="00303853" w:rsidRPr="00701D2B" w:rsidRDefault="00303853" w:rsidP="00303853">
      <w:pPr>
        <w:spacing w:line="360" w:lineRule="auto"/>
        <w:ind w:firstLine="709"/>
        <w:jc w:val="both"/>
        <w:rPr>
          <w:color w:val="333333"/>
          <w:sz w:val="24"/>
          <w:szCs w:val="24"/>
        </w:rPr>
      </w:pPr>
      <w:r w:rsidRPr="00701D2B">
        <w:rPr>
          <w:color w:val="333333"/>
          <w:sz w:val="24"/>
          <w:szCs w:val="24"/>
        </w:rPr>
        <w:t>«17 столетие не только создало атмосферу, в которой вырос и которой дышал преобразователь, но и начертало программу его деятельности, в некоторых отношениях шедшую даже дальше того, что он сделал. Петр в порядках старой Руси ничего кардинально не менял, он продолжал возводить постройку в развитие уже существовавших тенденций. Обновление же состояло лишь в том, что он переиначивал сложившееся состояние составных частей».</w:t>
      </w:r>
      <w:r w:rsidRPr="00701D2B">
        <w:rPr>
          <w:rStyle w:val="a6"/>
          <w:color w:val="333333"/>
          <w:sz w:val="24"/>
          <w:szCs w:val="24"/>
        </w:rPr>
        <w:footnoteReference w:id="6"/>
      </w:r>
    </w:p>
    <w:p w:rsidR="00303853" w:rsidRPr="00701D2B" w:rsidRDefault="00303853" w:rsidP="00303853">
      <w:pPr>
        <w:spacing w:line="360" w:lineRule="auto"/>
        <w:ind w:firstLine="709"/>
        <w:jc w:val="both"/>
        <w:rPr>
          <w:color w:val="333333"/>
          <w:sz w:val="24"/>
          <w:szCs w:val="24"/>
        </w:rPr>
      </w:pPr>
      <w:r w:rsidRPr="00701D2B">
        <w:rPr>
          <w:color w:val="333333"/>
          <w:sz w:val="24"/>
          <w:szCs w:val="24"/>
        </w:rPr>
        <w:t>По мнению Ключевского и Платонова, если в реформах Петра и было что- то «революционное», то лишь насильственность и беспощадность использованных им методов.</w:t>
      </w:r>
    </w:p>
    <w:p w:rsidR="00303853" w:rsidRPr="00701D2B" w:rsidRDefault="00303853" w:rsidP="00303853">
      <w:pPr>
        <w:spacing w:line="360" w:lineRule="auto"/>
        <w:ind w:firstLine="709"/>
        <w:jc w:val="both"/>
        <w:rPr>
          <w:color w:val="333333"/>
          <w:sz w:val="24"/>
          <w:szCs w:val="24"/>
        </w:rPr>
      </w:pPr>
      <w:r w:rsidRPr="00701D2B">
        <w:rPr>
          <w:color w:val="333333"/>
          <w:sz w:val="24"/>
          <w:szCs w:val="24"/>
        </w:rPr>
        <w:t>На сегодняшний же день в науке преобладающим является мнение, что реформы Петра не означали кардинального разрыва с прошлым, хотя и в двадцатом веке отдельные крупные историки, как, например, ученики Ключевского - М.М. Богословский и М.Н. Покровский в этом вопросе были солидарны с Соловьевым.</w:t>
      </w:r>
    </w:p>
    <w:p w:rsidR="00303853" w:rsidRPr="00701D2B" w:rsidRDefault="00303853" w:rsidP="00303853">
      <w:pPr>
        <w:spacing w:line="360" w:lineRule="auto"/>
        <w:ind w:firstLine="709"/>
        <w:jc w:val="both"/>
        <w:rPr>
          <w:color w:val="333333"/>
          <w:sz w:val="24"/>
          <w:szCs w:val="24"/>
        </w:rPr>
      </w:pPr>
      <w:r w:rsidRPr="00701D2B">
        <w:rPr>
          <w:color w:val="333333"/>
          <w:sz w:val="24"/>
          <w:szCs w:val="24"/>
        </w:rPr>
        <w:t>Начиная с середины тридцатых годов для советских историков было характерно убеждение в том, что сущность петровской России по сравнению с 17 веком не изменилась. Точка зрения Сыромятникова в этом смысле исключение. Но в то же время и советские и западные историки едины во мнении, что реформы Петра дали резкий толчок к акселерации важных тенденций развития России, именно эта черта в первую очередь придает петровской эпохе ее особый характер.</w:t>
      </w:r>
    </w:p>
    <w:p w:rsidR="00303853" w:rsidRPr="00701D2B" w:rsidRDefault="00303853" w:rsidP="00303853">
      <w:pPr>
        <w:spacing w:line="360" w:lineRule="auto"/>
        <w:jc w:val="both"/>
        <w:rPr>
          <w:color w:val="333333"/>
          <w:sz w:val="24"/>
          <w:szCs w:val="24"/>
        </w:rPr>
      </w:pPr>
    </w:p>
    <w:p w:rsidR="00303853" w:rsidRPr="00701D2B" w:rsidRDefault="00303853" w:rsidP="00303853">
      <w:pPr>
        <w:jc w:val="both"/>
        <w:rPr>
          <w:b/>
          <w:color w:val="333333"/>
          <w:sz w:val="24"/>
          <w:szCs w:val="24"/>
        </w:rPr>
      </w:pPr>
      <w:r w:rsidRPr="00701D2B">
        <w:rPr>
          <w:b/>
          <w:color w:val="333333"/>
          <w:sz w:val="24"/>
          <w:szCs w:val="24"/>
        </w:rPr>
        <w:t xml:space="preserve">                                                               </w:t>
      </w:r>
    </w:p>
    <w:p w:rsidR="00303853" w:rsidRPr="00701D2B" w:rsidRDefault="00303853" w:rsidP="00303853">
      <w:pPr>
        <w:rPr>
          <w:color w:val="333333"/>
        </w:rPr>
      </w:pPr>
    </w:p>
    <w:p w:rsidR="00A26B9E" w:rsidRPr="00701D2B" w:rsidRDefault="00A26B9E" w:rsidP="00A53178">
      <w:pPr>
        <w:rPr>
          <w:color w:val="333333"/>
          <w:sz w:val="24"/>
        </w:rPr>
      </w:pPr>
    </w:p>
    <w:p w:rsidR="00303853" w:rsidRPr="00701D2B" w:rsidRDefault="00303853" w:rsidP="00A53178">
      <w:pPr>
        <w:rPr>
          <w:color w:val="333333"/>
          <w:sz w:val="24"/>
        </w:rPr>
      </w:pPr>
    </w:p>
    <w:p w:rsidR="00303853" w:rsidRPr="00701D2B" w:rsidRDefault="00303853" w:rsidP="00A53178">
      <w:pPr>
        <w:rPr>
          <w:color w:val="333333"/>
          <w:sz w:val="24"/>
        </w:rPr>
      </w:pPr>
    </w:p>
    <w:p w:rsidR="00303853" w:rsidRPr="00701D2B" w:rsidRDefault="00303853" w:rsidP="00A53178">
      <w:pPr>
        <w:rPr>
          <w:color w:val="333333"/>
          <w:sz w:val="24"/>
        </w:rPr>
      </w:pPr>
    </w:p>
    <w:p w:rsidR="00303853" w:rsidRPr="00701D2B" w:rsidRDefault="00303853" w:rsidP="00A53178">
      <w:pPr>
        <w:rPr>
          <w:color w:val="333333"/>
          <w:sz w:val="24"/>
        </w:rPr>
      </w:pPr>
    </w:p>
    <w:p w:rsidR="00303853" w:rsidRPr="00701D2B" w:rsidRDefault="00303853" w:rsidP="00A53178">
      <w:pPr>
        <w:rPr>
          <w:color w:val="333333"/>
          <w:sz w:val="24"/>
        </w:rPr>
      </w:pPr>
    </w:p>
    <w:p w:rsidR="00303853" w:rsidRPr="00701D2B" w:rsidRDefault="00303853" w:rsidP="00A53178">
      <w:pPr>
        <w:rPr>
          <w:color w:val="333333"/>
          <w:sz w:val="24"/>
        </w:rPr>
      </w:pPr>
    </w:p>
    <w:p w:rsidR="00303853" w:rsidRPr="00701D2B" w:rsidRDefault="00303853" w:rsidP="00A53178">
      <w:pPr>
        <w:rPr>
          <w:color w:val="333333"/>
          <w:sz w:val="24"/>
        </w:rPr>
      </w:pPr>
    </w:p>
    <w:p w:rsidR="00303853" w:rsidRPr="00701D2B" w:rsidRDefault="00303853" w:rsidP="00A53178">
      <w:pPr>
        <w:rPr>
          <w:color w:val="333333"/>
          <w:sz w:val="24"/>
        </w:rPr>
      </w:pPr>
    </w:p>
    <w:p w:rsidR="00303853" w:rsidRPr="00701D2B" w:rsidRDefault="00303853" w:rsidP="00A53178">
      <w:pPr>
        <w:rPr>
          <w:color w:val="333333"/>
          <w:sz w:val="24"/>
        </w:rPr>
      </w:pPr>
    </w:p>
    <w:p w:rsidR="00303853" w:rsidRPr="00701D2B" w:rsidRDefault="00303853" w:rsidP="00A53178">
      <w:pPr>
        <w:rPr>
          <w:color w:val="333333"/>
          <w:sz w:val="24"/>
        </w:rPr>
      </w:pPr>
    </w:p>
    <w:p w:rsidR="00303853" w:rsidRPr="00701D2B" w:rsidRDefault="00303853" w:rsidP="00A53178">
      <w:pPr>
        <w:rPr>
          <w:color w:val="333333"/>
          <w:sz w:val="24"/>
        </w:rPr>
      </w:pPr>
    </w:p>
    <w:p w:rsidR="00303853" w:rsidRPr="00701D2B" w:rsidRDefault="00303853" w:rsidP="00A53178">
      <w:pPr>
        <w:rPr>
          <w:color w:val="333333"/>
          <w:sz w:val="24"/>
        </w:rPr>
      </w:pPr>
    </w:p>
    <w:p w:rsidR="00303853" w:rsidRPr="00701D2B" w:rsidRDefault="00303853" w:rsidP="00A53178">
      <w:pPr>
        <w:rPr>
          <w:color w:val="333333"/>
          <w:sz w:val="24"/>
        </w:rPr>
      </w:pPr>
    </w:p>
    <w:p w:rsidR="00303853" w:rsidRPr="00701D2B" w:rsidRDefault="00303853" w:rsidP="00A53178">
      <w:pPr>
        <w:rPr>
          <w:color w:val="333333"/>
          <w:sz w:val="24"/>
        </w:rPr>
      </w:pPr>
    </w:p>
    <w:p w:rsidR="00303853" w:rsidRPr="00701D2B" w:rsidRDefault="00303853" w:rsidP="00A53178">
      <w:pPr>
        <w:rPr>
          <w:color w:val="333333"/>
          <w:sz w:val="24"/>
        </w:rPr>
      </w:pPr>
    </w:p>
    <w:p w:rsidR="00303853" w:rsidRPr="00701D2B" w:rsidRDefault="00303853" w:rsidP="00A53178">
      <w:pPr>
        <w:rPr>
          <w:color w:val="333333"/>
          <w:sz w:val="24"/>
        </w:rPr>
      </w:pPr>
    </w:p>
    <w:p w:rsidR="00303853" w:rsidRPr="00701D2B" w:rsidRDefault="00303853" w:rsidP="00A53178">
      <w:pPr>
        <w:rPr>
          <w:color w:val="333333"/>
          <w:sz w:val="24"/>
        </w:rPr>
      </w:pPr>
    </w:p>
    <w:p w:rsidR="00303853" w:rsidRPr="00701D2B" w:rsidRDefault="00303853" w:rsidP="00A53178">
      <w:pPr>
        <w:rPr>
          <w:color w:val="333333"/>
          <w:sz w:val="24"/>
        </w:rPr>
      </w:pPr>
    </w:p>
    <w:p w:rsidR="00303853" w:rsidRPr="00701D2B" w:rsidRDefault="00303853" w:rsidP="00A53178">
      <w:pPr>
        <w:rPr>
          <w:color w:val="333333"/>
          <w:sz w:val="24"/>
        </w:rPr>
      </w:pPr>
    </w:p>
    <w:p w:rsidR="00303853" w:rsidRPr="00701D2B" w:rsidRDefault="00303853" w:rsidP="00A53178">
      <w:pPr>
        <w:rPr>
          <w:color w:val="333333"/>
          <w:sz w:val="24"/>
        </w:rPr>
      </w:pPr>
    </w:p>
    <w:p w:rsidR="00303853" w:rsidRPr="00701D2B" w:rsidRDefault="00303853" w:rsidP="00A53178">
      <w:pPr>
        <w:rPr>
          <w:color w:val="333333"/>
          <w:sz w:val="24"/>
        </w:rPr>
      </w:pPr>
    </w:p>
    <w:p w:rsidR="00303853" w:rsidRPr="00701D2B" w:rsidRDefault="00303853" w:rsidP="00A53178">
      <w:pPr>
        <w:rPr>
          <w:color w:val="333333"/>
          <w:sz w:val="24"/>
        </w:rPr>
      </w:pPr>
    </w:p>
    <w:p w:rsidR="00303853" w:rsidRPr="00701D2B" w:rsidRDefault="00303853" w:rsidP="00A53178">
      <w:pPr>
        <w:rPr>
          <w:color w:val="333333"/>
          <w:sz w:val="24"/>
        </w:rPr>
      </w:pPr>
    </w:p>
    <w:p w:rsidR="00303853" w:rsidRPr="00701D2B" w:rsidRDefault="00303853" w:rsidP="00A53178">
      <w:pPr>
        <w:rPr>
          <w:color w:val="333333"/>
          <w:sz w:val="24"/>
        </w:rPr>
      </w:pPr>
    </w:p>
    <w:p w:rsidR="00303853" w:rsidRPr="00701D2B" w:rsidRDefault="00303853" w:rsidP="00A53178">
      <w:pPr>
        <w:rPr>
          <w:color w:val="333333"/>
          <w:sz w:val="24"/>
        </w:rPr>
      </w:pPr>
    </w:p>
    <w:p w:rsidR="00303853" w:rsidRPr="00701D2B" w:rsidRDefault="00303853" w:rsidP="00A53178">
      <w:pPr>
        <w:rPr>
          <w:color w:val="333333"/>
          <w:sz w:val="24"/>
        </w:rPr>
      </w:pPr>
    </w:p>
    <w:p w:rsidR="00CF4616" w:rsidRPr="00701D2B" w:rsidRDefault="009F6EEE" w:rsidP="000E7C37">
      <w:pPr>
        <w:jc w:val="center"/>
        <w:rPr>
          <w:b/>
          <w:color w:val="333333"/>
          <w:sz w:val="32"/>
        </w:rPr>
      </w:pPr>
      <w:r w:rsidRPr="00701D2B">
        <w:rPr>
          <w:b/>
          <w:color w:val="333333"/>
          <w:sz w:val="32"/>
        </w:rPr>
        <w:t>1.</w:t>
      </w:r>
      <w:r w:rsidR="00CF4616" w:rsidRPr="00701D2B">
        <w:rPr>
          <w:b/>
          <w:color w:val="333333"/>
          <w:sz w:val="32"/>
        </w:rPr>
        <w:t xml:space="preserve"> Причины, сущность и проведение реформ</w:t>
      </w:r>
    </w:p>
    <w:p w:rsidR="00CF4616" w:rsidRPr="00701D2B" w:rsidRDefault="00CF4616" w:rsidP="000E7C37">
      <w:pPr>
        <w:jc w:val="center"/>
        <w:rPr>
          <w:b/>
          <w:color w:val="333333"/>
          <w:sz w:val="24"/>
        </w:rPr>
      </w:pPr>
    </w:p>
    <w:p w:rsidR="00CF4616" w:rsidRPr="00701D2B" w:rsidRDefault="009F6EEE" w:rsidP="000E7C37">
      <w:pPr>
        <w:jc w:val="center"/>
        <w:rPr>
          <w:b/>
          <w:color w:val="333333"/>
          <w:sz w:val="28"/>
        </w:rPr>
      </w:pPr>
      <w:r w:rsidRPr="00701D2B">
        <w:rPr>
          <w:b/>
          <w:color w:val="333333"/>
          <w:sz w:val="28"/>
        </w:rPr>
        <w:t xml:space="preserve">1.1 </w:t>
      </w:r>
      <w:r w:rsidR="00CF4616" w:rsidRPr="00701D2B">
        <w:rPr>
          <w:b/>
          <w:color w:val="333333"/>
          <w:sz w:val="28"/>
        </w:rPr>
        <w:t>Исторические условия и предпосылки петровских реформ</w:t>
      </w:r>
    </w:p>
    <w:p w:rsidR="00CF4616" w:rsidRPr="00701D2B" w:rsidRDefault="00CF4616" w:rsidP="000E7C37">
      <w:pPr>
        <w:jc w:val="center"/>
        <w:rPr>
          <w:color w:val="333333"/>
          <w:sz w:val="24"/>
        </w:rPr>
      </w:pPr>
    </w:p>
    <w:p w:rsidR="00CF4616" w:rsidRPr="00701D2B" w:rsidRDefault="00CF4616" w:rsidP="00303853">
      <w:pPr>
        <w:spacing w:line="360" w:lineRule="auto"/>
        <w:ind w:firstLine="709"/>
        <w:rPr>
          <w:color w:val="333333"/>
          <w:sz w:val="24"/>
        </w:rPr>
      </w:pPr>
      <w:r w:rsidRPr="00701D2B">
        <w:rPr>
          <w:color w:val="333333"/>
          <w:sz w:val="24"/>
        </w:rPr>
        <w:t xml:space="preserve">Страна стояла накануне великих  преобразований. Каковы  же были предпосылки петровских реформ? </w:t>
      </w:r>
    </w:p>
    <w:p w:rsidR="00CF4616" w:rsidRPr="00701D2B" w:rsidRDefault="00CF4616" w:rsidP="00934064">
      <w:pPr>
        <w:spacing w:line="360" w:lineRule="auto"/>
        <w:rPr>
          <w:color w:val="333333"/>
          <w:sz w:val="24"/>
        </w:rPr>
      </w:pPr>
      <w:r w:rsidRPr="00701D2B">
        <w:rPr>
          <w:color w:val="333333"/>
          <w:sz w:val="24"/>
        </w:rPr>
        <w:tab/>
        <w:t>Россия была отсталой страной. Эта отсталость представляла собой серьезную опасность для независимости русского народа.</w:t>
      </w:r>
    </w:p>
    <w:p w:rsidR="00CF4616" w:rsidRPr="00701D2B" w:rsidRDefault="00CF4616" w:rsidP="00934064">
      <w:pPr>
        <w:spacing w:line="360" w:lineRule="auto"/>
        <w:rPr>
          <w:color w:val="333333"/>
          <w:sz w:val="24"/>
        </w:rPr>
      </w:pPr>
      <w:r w:rsidRPr="00701D2B">
        <w:rPr>
          <w:color w:val="333333"/>
          <w:sz w:val="24"/>
        </w:rPr>
        <w:tab/>
        <w:t>Промышленность по своей структуре была крепостнической, а по объему продукции значительно уступала промышленности западноевропейских стран.</w:t>
      </w:r>
    </w:p>
    <w:p w:rsidR="00CF4616" w:rsidRPr="00701D2B" w:rsidRDefault="00CF4616" w:rsidP="00934064">
      <w:pPr>
        <w:spacing w:line="360" w:lineRule="auto"/>
        <w:rPr>
          <w:color w:val="333333"/>
          <w:sz w:val="24"/>
        </w:rPr>
      </w:pPr>
      <w:r w:rsidRPr="00701D2B">
        <w:rPr>
          <w:color w:val="333333"/>
          <w:sz w:val="24"/>
        </w:rPr>
        <w:tab/>
        <w:t>Русское войско в значительной  своей  части  состояло  из отсталого дворянского ополчения и стрельцов, плохо вооруженных и обученных. Сложный и  неповоротливый  приказной  государственный аппарат, во главе которого стояла боярская аристократия,  не отвечал потребностям страны.</w:t>
      </w:r>
    </w:p>
    <w:p w:rsidR="00CF4616" w:rsidRPr="00701D2B" w:rsidRDefault="00CF4616" w:rsidP="00934064">
      <w:pPr>
        <w:spacing w:line="360" w:lineRule="auto"/>
        <w:rPr>
          <w:color w:val="333333"/>
          <w:sz w:val="24"/>
        </w:rPr>
      </w:pPr>
      <w:r w:rsidRPr="00701D2B">
        <w:rPr>
          <w:color w:val="333333"/>
          <w:sz w:val="24"/>
        </w:rPr>
        <w:tab/>
        <w:t>Отставала Русь и в области духовной культуры.  В народные массы просвещение почти не проникало,  и даже в правящих  кругах немало было необразованных и вовсе неграмотных людей.</w:t>
      </w:r>
    </w:p>
    <w:p w:rsidR="00CF4616" w:rsidRPr="00701D2B" w:rsidRDefault="00CF4616" w:rsidP="00934064">
      <w:pPr>
        <w:spacing w:line="360" w:lineRule="auto"/>
        <w:rPr>
          <w:color w:val="333333"/>
          <w:sz w:val="24"/>
        </w:rPr>
      </w:pPr>
      <w:r w:rsidRPr="00701D2B">
        <w:rPr>
          <w:color w:val="333333"/>
          <w:sz w:val="24"/>
        </w:rPr>
        <w:tab/>
        <w:t>Россия XVII века самим ходом исторического развития  была поставлена перед необходимостью коренных реформ,  так как только таким путем могла обеспечить себе достойное  место  среди  государств Запада и Востока.</w:t>
      </w:r>
    </w:p>
    <w:p w:rsidR="00CF4616" w:rsidRPr="00701D2B" w:rsidRDefault="00CF4616" w:rsidP="00934064">
      <w:pPr>
        <w:spacing w:line="360" w:lineRule="auto"/>
        <w:rPr>
          <w:color w:val="333333"/>
          <w:sz w:val="24"/>
        </w:rPr>
      </w:pPr>
      <w:r w:rsidRPr="00701D2B">
        <w:rPr>
          <w:color w:val="333333"/>
          <w:sz w:val="24"/>
        </w:rPr>
        <w:tab/>
        <w:t>Следует отметить, что к этому времени истории нашей страны уже произошли значительные сдвиги в ее развитии.</w:t>
      </w:r>
    </w:p>
    <w:p w:rsidR="00CF4616" w:rsidRPr="00701D2B" w:rsidRDefault="00CF4616" w:rsidP="00934064">
      <w:pPr>
        <w:spacing w:line="360" w:lineRule="auto"/>
        <w:ind w:firstLine="709"/>
        <w:rPr>
          <w:color w:val="333333"/>
          <w:sz w:val="24"/>
        </w:rPr>
      </w:pPr>
      <w:r w:rsidRPr="00701D2B">
        <w:rPr>
          <w:color w:val="333333"/>
          <w:sz w:val="24"/>
        </w:rPr>
        <w:t>Возникли первые промышленные предприятия  мануфактурного типа, росли  кустарные промыслы,  ремесла,  развивалась торговля сель</w:t>
      </w:r>
      <w:r w:rsidR="000E7C37" w:rsidRPr="00701D2B">
        <w:rPr>
          <w:color w:val="333333"/>
          <w:sz w:val="24"/>
        </w:rPr>
        <w:t>ско</w:t>
      </w:r>
      <w:r w:rsidRPr="00701D2B">
        <w:rPr>
          <w:color w:val="333333"/>
          <w:sz w:val="24"/>
        </w:rPr>
        <w:t>хозяйственными продуктами. Непрерывно возрастало общественное и  географическое разделение труда — основа сложившегося и развивающегося всероссийского рынка.  Город отделялся  от  деревни.  Выделялись промысловые и  земледельческие  районы.  Развивалась внутренняя и внешняя торговля.</w:t>
      </w:r>
    </w:p>
    <w:p w:rsidR="00CF4616" w:rsidRPr="00701D2B" w:rsidRDefault="00CF4616" w:rsidP="00934064">
      <w:pPr>
        <w:spacing w:line="360" w:lineRule="auto"/>
        <w:rPr>
          <w:color w:val="333333"/>
          <w:sz w:val="24"/>
        </w:rPr>
      </w:pPr>
      <w:r w:rsidRPr="00701D2B">
        <w:rPr>
          <w:color w:val="333333"/>
          <w:sz w:val="24"/>
        </w:rPr>
        <w:tab/>
        <w:t>Во второй  половине XVII века начинает изменяться характер государственного строя на Руси,  все более отчетливо оформляется абсолютизм.       Получили дальнейшее развитие русская культура  и  науки: математика и  механика,  физика  и химия,  география и ботаника, астрономия и "рудознатство".  Казаки-землепроходцы  открыли  ряд новых земель в Сибири.</w:t>
      </w:r>
    </w:p>
    <w:p w:rsidR="00CF4616" w:rsidRPr="00701D2B" w:rsidRDefault="00CF4616" w:rsidP="00934064">
      <w:pPr>
        <w:spacing w:line="360" w:lineRule="auto"/>
        <w:rPr>
          <w:color w:val="333333"/>
          <w:sz w:val="24"/>
        </w:rPr>
      </w:pPr>
      <w:r w:rsidRPr="00701D2B">
        <w:rPr>
          <w:color w:val="333333"/>
          <w:sz w:val="24"/>
        </w:rPr>
        <w:tab/>
        <w:t>Белинский был прав,  когда говорил о делах и людях допетровской России:  "Боже мой, какие эпохи, какие лица! Да их стало бы нескольким Шекспирам и Вальтерам Скоттам!"</w:t>
      </w:r>
    </w:p>
    <w:p w:rsidR="00CF4616" w:rsidRPr="00701D2B" w:rsidRDefault="00CF4616" w:rsidP="00934064">
      <w:pPr>
        <w:spacing w:line="360" w:lineRule="auto"/>
        <w:rPr>
          <w:color w:val="333333"/>
          <w:sz w:val="24"/>
        </w:rPr>
      </w:pPr>
      <w:r w:rsidRPr="00701D2B">
        <w:rPr>
          <w:color w:val="333333"/>
          <w:sz w:val="24"/>
        </w:rPr>
        <w:tab/>
        <w:t>XVII век был временем, когда Россия установил</w:t>
      </w:r>
      <w:r w:rsidR="000E7C37" w:rsidRPr="00701D2B">
        <w:rPr>
          <w:color w:val="333333"/>
          <w:sz w:val="24"/>
        </w:rPr>
        <w:t>а</w:t>
      </w:r>
      <w:r w:rsidRPr="00701D2B">
        <w:rPr>
          <w:color w:val="333333"/>
          <w:sz w:val="24"/>
        </w:rPr>
        <w:t xml:space="preserve"> постоянное общение с Западной Европой, завязала с ней более тесные торговые и дипломатические связи,  использовала ее технику и науку, воспринимала ее культуру и  просвещение. Учась  и  заимствуя,  Россия развивалась самостоятельно,  брала только то, что было ей нужно, и только тогда, когда это было необходимо. Это было время накопления сил русского народа,  которое дало возможность осуществить подготовленные самим ходом исторического развития России грандиозные реформы Петра.   </w:t>
      </w:r>
      <w:r w:rsidR="000E7C37" w:rsidRPr="00701D2B">
        <w:rPr>
          <w:color w:val="333333"/>
          <w:sz w:val="24"/>
        </w:rPr>
        <w:t xml:space="preserve">    Реформы Петра были подготовлены</w:t>
      </w:r>
      <w:r w:rsidRPr="00701D2B">
        <w:rPr>
          <w:color w:val="333333"/>
          <w:sz w:val="24"/>
        </w:rPr>
        <w:t xml:space="preserve"> всей предшествующей историй народа, "требовались народом". Уже до Петра начертана была довольно цельная преобразовательная программа, во многом  совпадавшая с реформами Петра, в ином шедшая даже дальше их. Подготавливалось преобразование вообще, которое при  мирном  ходе  дел  могло рас</w:t>
      </w:r>
      <w:r w:rsidR="000E7C37" w:rsidRPr="00701D2B">
        <w:rPr>
          <w:color w:val="333333"/>
          <w:sz w:val="24"/>
        </w:rPr>
        <w:t>средот</w:t>
      </w:r>
      <w:r w:rsidRPr="00701D2B">
        <w:rPr>
          <w:color w:val="333333"/>
          <w:sz w:val="24"/>
        </w:rPr>
        <w:t>очиться на  целый ряд поколений. Реформа, как она была исполнена Петром, была его личным делом, делом беспримерно насильственным и, однако, непроизвольным  и необходимым. Внешние опасности государства опережали естественный рост народа, закосневшего в своем развитии. Обновление России нельзя было предоставлять постепенной тихой работе времени, не подталкиваемой насильственно.</w:t>
      </w:r>
    </w:p>
    <w:p w:rsidR="00CF4616" w:rsidRPr="00701D2B" w:rsidRDefault="00CF4616" w:rsidP="00934064">
      <w:pPr>
        <w:spacing w:line="360" w:lineRule="auto"/>
        <w:rPr>
          <w:color w:val="333333"/>
          <w:sz w:val="24"/>
        </w:rPr>
      </w:pPr>
      <w:r w:rsidRPr="00701D2B">
        <w:rPr>
          <w:color w:val="333333"/>
          <w:sz w:val="24"/>
        </w:rPr>
        <w:tab/>
        <w:t>Реформы коснулись буквально всех сторон жизни русского государства и  русского народа, однако к основным из них следует отнести следующие реформы: военную, органов власти и управления, сословного устройства  русского общества, податную, церковную, а также в области культуры и быта.</w:t>
      </w:r>
    </w:p>
    <w:p w:rsidR="00CF4616" w:rsidRPr="00701D2B" w:rsidRDefault="00CF4616" w:rsidP="00934064">
      <w:pPr>
        <w:spacing w:line="360" w:lineRule="auto"/>
        <w:ind w:firstLine="709"/>
        <w:rPr>
          <w:color w:val="333333"/>
          <w:sz w:val="24"/>
        </w:rPr>
      </w:pPr>
      <w:r w:rsidRPr="00701D2B">
        <w:rPr>
          <w:color w:val="333333"/>
          <w:sz w:val="24"/>
        </w:rPr>
        <w:t>Следует отметить, что  основной  движущей  силой петровских реформ стала война.</w:t>
      </w:r>
    </w:p>
    <w:p w:rsidR="00CF4616" w:rsidRPr="00701D2B" w:rsidRDefault="00CF4616" w:rsidP="00934064">
      <w:pPr>
        <w:spacing w:line="360" w:lineRule="auto"/>
        <w:rPr>
          <w:color w:val="333333"/>
          <w:sz w:val="24"/>
        </w:rPr>
      </w:pPr>
    </w:p>
    <w:p w:rsidR="000E7C37" w:rsidRPr="00701D2B" w:rsidRDefault="000E7C37" w:rsidP="00934064">
      <w:pPr>
        <w:spacing w:line="360" w:lineRule="auto"/>
        <w:rPr>
          <w:color w:val="333333"/>
          <w:sz w:val="24"/>
        </w:rPr>
      </w:pPr>
    </w:p>
    <w:p w:rsidR="000E7C37" w:rsidRPr="00701D2B" w:rsidRDefault="000E7C37" w:rsidP="00934064">
      <w:pPr>
        <w:spacing w:line="360" w:lineRule="auto"/>
        <w:rPr>
          <w:color w:val="333333"/>
          <w:sz w:val="24"/>
        </w:rPr>
      </w:pPr>
    </w:p>
    <w:p w:rsidR="000E7C37" w:rsidRPr="00701D2B" w:rsidRDefault="000E7C37" w:rsidP="00934064">
      <w:pPr>
        <w:spacing w:line="360" w:lineRule="auto"/>
        <w:rPr>
          <w:color w:val="333333"/>
          <w:sz w:val="24"/>
        </w:rPr>
      </w:pPr>
    </w:p>
    <w:p w:rsidR="000E7C37" w:rsidRPr="00701D2B" w:rsidRDefault="000E7C37" w:rsidP="00934064">
      <w:pPr>
        <w:spacing w:line="360" w:lineRule="auto"/>
        <w:rPr>
          <w:color w:val="333333"/>
          <w:sz w:val="24"/>
        </w:rPr>
      </w:pPr>
    </w:p>
    <w:p w:rsidR="000E7C37" w:rsidRPr="00701D2B" w:rsidRDefault="000E7C37" w:rsidP="00A53178">
      <w:pPr>
        <w:rPr>
          <w:color w:val="333333"/>
          <w:sz w:val="24"/>
        </w:rPr>
      </w:pPr>
    </w:p>
    <w:p w:rsidR="000E7C37" w:rsidRPr="00701D2B" w:rsidRDefault="000E7C37" w:rsidP="00A53178">
      <w:pPr>
        <w:rPr>
          <w:color w:val="333333"/>
          <w:sz w:val="24"/>
        </w:rPr>
      </w:pPr>
    </w:p>
    <w:p w:rsidR="000E7C37" w:rsidRPr="00701D2B" w:rsidRDefault="000E7C37" w:rsidP="00A53178">
      <w:pPr>
        <w:rPr>
          <w:color w:val="333333"/>
          <w:sz w:val="24"/>
        </w:rPr>
      </w:pPr>
    </w:p>
    <w:p w:rsidR="000E7C37" w:rsidRPr="00701D2B" w:rsidRDefault="000E7C37" w:rsidP="00A53178">
      <w:pPr>
        <w:rPr>
          <w:color w:val="333333"/>
          <w:sz w:val="24"/>
        </w:rPr>
      </w:pPr>
    </w:p>
    <w:p w:rsidR="00A26B9E" w:rsidRPr="00701D2B" w:rsidRDefault="00A26B9E" w:rsidP="00A26B9E">
      <w:pPr>
        <w:rPr>
          <w:color w:val="333333"/>
          <w:sz w:val="24"/>
        </w:rPr>
      </w:pPr>
    </w:p>
    <w:p w:rsidR="00A26B9E" w:rsidRPr="00701D2B" w:rsidRDefault="00A26B9E" w:rsidP="00A26B9E">
      <w:pPr>
        <w:jc w:val="center"/>
        <w:rPr>
          <w:color w:val="333333"/>
          <w:sz w:val="24"/>
        </w:rPr>
      </w:pPr>
    </w:p>
    <w:p w:rsidR="00CF4616" w:rsidRPr="00701D2B" w:rsidRDefault="009F6EEE" w:rsidP="00A26B9E">
      <w:pPr>
        <w:jc w:val="center"/>
        <w:rPr>
          <w:b/>
          <w:color w:val="333333"/>
          <w:sz w:val="32"/>
          <w:szCs w:val="32"/>
        </w:rPr>
      </w:pPr>
      <w:r w:rsidRPr="00701D2B">
        <w:rPr>
          <w:b/>
          <w:color w:val="333333"/>
          <w:sz w:val="32"/>
          <w:szCs w:val="32"/>
        </w:rPr>
        <w:t xml:space="preserve">1.2 </w:t>
      </w:r>
      <w:r w:rsidR="00CF4616" w:rsidRPr="00701D2B">
        <w:rPr>
          <w:b/>
          <w:color w:val="333333"/>
          <w:sz w:val="32"/>
          <w:szCs w:val="32"/>
        </w:rPr>
        <w:t>Военная реформа</w:t>
      </w:r>
    </w:p>
    <w:p w:rsidR="00E80A29" w:rsidRPr="00701D2B" w:rsidRDefault="00E80A29" w:rsidP="000E7C37">
      <w:pPr>
        <w:jc w:val="center"/>
        <w:rPr>
          <w:b/>
          <w:color w:val="333333"/>
          <w:sz w:val="28"/>
        </w:rPr>
      </w:pPr>
    </w:p>
    <w:p w:rsidR="00E80A29" w:rsidRPr="00701D2B" w:rsidRDefault="00E80A29" w:rsidP="000E7C37">
      <w:pPr>
        <w:jc w:val="center"/>
        <w:rPr>
          <w:b/>
          <w:color w:val="333333"/>
          <w:sz w:val="28"/>
        </w:rPr>
      </w:pPr>
      <w:r w:rsidRPr="00701D2B">
        <w:rPr>
          <w:b/>
          <w:color w:val="333333"/>
          <w:sz w:val="28"/>
        </w:rPr>
        <w:t>1.2.1 Реформа вооружённых сил</w:t>
      </w:r>
    </w:p>
    <w:p w:rsidR="00E80A29" w:rsidRPr="00701D2B" w:rsidRDefault="00E80A29" w:rsidP="000E7C37">
      <w:pPr>
        <w:jc w:val="center"/>
        <w:rPr>
          <w:b/>
          <w:color w:val="333333"/>
          <w:sz w:val="28"/>
        </w:rPr>
      </w:pPr>
    </w:p>
    <w:p w:rsidR="00F269F7" w:rsidRPr="00701D2B" w:rsidRDefault="00490D3C" w:rsidP="00934064">
      <w:pPr>
        <w:pStyle w:val="a7"/>
        <w:spacing w:line="360" w:lineRule="auto"/>
        <w:ind w:firstLine="709"/>
        <w:jc w:val="both"/>
        <w:rPr>
          <w:rFonts w:ascii="Times New Roman" w:hAnsi="Times New Roman"/>
          <w:color w:val="333333"/>
          <w:sz w:val="24"/>
          <w:szCs w:val="24"/>
        </w:rPr>
      </w:pPr>
      <w:r w:rsidRPr="00701D2B">
        <w:rPr>
          <w:rFonts w:ascii="Times New Roman" w:hAnsi="Times New Roman"/>
          <w:color w:val="333333"/>
          <w:sz w:val="24"/>
          <w:szCs w:val="24"/>
        </w:rPr>
        <w:t xml:space="preserve"> В ходе Северной войны в стране были созданы мощная армия и военно-морской флот, оснащенные передовым для того времени вооружением, артиллерией. Допетровская армия обладала плохой выучкой, слабым вооружением, отсутствием дисципли</w:t>
      </w:r>
      <w:r w:rsidR="008248B6" w:rsidRPr="00701D2B">
        <w:rPr>
          <w:rFonts w:ascii="Times New Roman" w:hAnsi="Times New Roman"/>
          <w:color w:val="333333"/>
          <w:sz w:val="24"/>
          <w:szCs w:val="24"/>
        </w:rPr>
        <w:t>ны, это порождалось тем, что вой</w:t>
      </w:r>
      <w:r w:rsidRPr="00701D2B">
        <w:rPr>
          <w:rFonts w:ascii="Times New Roman" w:hAnsi="Times New Roman"/>
          <w:color w:val="333333"/>
          <w:sz w:val="24"/>
          <w:szCs w:val="24"/>
        </w:rPr>
        <w:t xml:space="preserve">ну – держателю поместья не было резону рисковать собой во имя своего государя и государства. «Пётр видел причину неудач русской армии в </w:t>
      </w:r>
      <w:r w:rsidRPr="00701D2B">
        <w:rPr>
          <w:rFonts w:ascii="Times New Roman" w:hAnsi="Times New Roman"/>
          <w:color w:val="333333"/>
          <w:sz w:val="24"/>
          <w:szCs w:val="24"/>
          <w:lang w:val="en-US"/>
        </w:rPr>
        <w:t>XVII</w:t>
      </w:r>
      <w:r w:rsidRPr="00701D2B">
        <w:rPr>
          <w:rFonts w:ascii="Times New Roman" w:hAnsi="Times New Roman"/>
          <w:color w:val="333333"/>
          <w:sz w:val="24"/>
          <w:szCs w:val="24"/>
        </w:rPr>
        <w:t xml:space="preserve"> веке, а также под Нарвой в отсутствии «распоряжения» - чёткой организации, «регулярства»</w:t>
      </w:r>
      <w:r w:rsidRPr="00701D2B">
        <w:rPr>
          <w:rStyle w:val="a6"/>
          <w:rFonts w:ascii="Times New Roman" w:hAnsi="Times New Roman"/>
          <w:color w:val="333333"/>
          <w:sz w:val="24"/>
          <w:szCs w:val="24"/>
        </w:rPr>
        <w:footnoteReference w:id="7"/>
      </w:r>
      <w:r w:rsidRPr="00701D2B">
        <w:rPr>
          <w:rFonts w:ascii="Times New Roman" w:hAnsi="Times New Roman"/>
          <w:color w:val="333333"/>
          <w:sz w:val="24"/>
          <w:szCs w:val="24"/>
        </w:rPr>
        <w:t xml:space="preserve"> (понятие, охватывающее и выражающее смысл и цель реформы армии)».</w:t>
      </w:r>
    </w:p>
    <w:p w:rsidR="00F269F7" w:rsidRPr="00701D2B" w:rsidRDefault="00490D3C" w:rsidP="00934064">
      <w:pPr>
        <w:pStyle w:val="a7"/>
        <w:spacing w:line="360" w:lineRule="auto"/>
        <w:ind w:firstLine="709"/>
        <w:jc w:val="both"/>
        <w:rPr>
          <w:rFonts w:ascii="Times New Roman" w:hAnsi="Times New Roman"/>
          <w:color w:val="333333"/>
          <w:sz w:val="24"/>
          <w:szCs w:val="24"/>
        </w:rPr>
      </w:pPr>
      <w:r w:rsidRPr="00701D2B">
        <w:rPr>
          <w:rFonts w:ascii="Times New Roman" w:hAnsi="Times New Roman"/>
          <w:color w:val="333333"/>
          <w:sz w:val="24"/>
          <w:szCs w:val="24"/>
        </w:rPr>
        <w:t xml:space="preserve"> «С 1705 года правительство делает следующий шаг – прекращает приём в «вольницу» и переходит к набору в так называемые рекруты непосредственно с крестьянского населения, чего не было раньше. Это было вызвано острой нехваткой людей в армии потребности, которой уже не могли удовлетворяться за счёт волонтёров и «даточных». Рекрутская система полностью отвечала особенностям социальной и экономической структуры страны. Если рекрутская система комплектования сложилась в течение 5 лет, то устройство всей армии вырабатывалось примерно лет десять, вплоть до Полтавы, когда Пётр окончательно убедился в </w:t>
      </w:r>
      <w:r w:rsidR="00F269F7" w:rsidRPr="00701D2B">
        <w:rPr>
          <w:rFonts w:ascii="Times New Roman" w:hAnsi="Times New Roman"/>
          <w:color w:val="333333"/>
          <w:sz w:val="24"/>
          <w:szCs w:val="24"/>
        </w:rPr>
        <w:t>правильности выбранных решений.</w:t>
      </w:r>
    </w:p>
    <w:p w:rsidR="00AA1DA2" w:rsidRPr="00701D2B" w:rsidRDefault="00AA1DA2" w:rsidP="00934064">
      <w:pPr>
        <w:spacing w:line="360" w:lineRule="auto"/>
        <w:ind w:firstLine="709"/>
        <w:rPr>
          <w:color w:val="333333"/>
          <w:kern w:val="24"/>
          <w:sz w:val="24"/>
          <w:szCs w:val="24"/>
        </w:rPr>
      </w:pPr>
      <w:r w:rsidRPr="00701D2B">
        <w:rPr>
          <w:color w:val="333333"/>
          <w:kern w:val="24"/>
          <w:sz w:val="24"/>
          <w:szCs w:val="24"/>
        </w:rPr>
        <w:t xml:space="preserve">Регулярная армия содержалась полностью за счет государства, одета была в единообразную казенную форму, вооружена стандартным казенным оружием (до Петра </w:t>
      </w:r>
      <w:r w:rsidR="007C06F7" w:rsidRPr="00701D2B">
        <w:rPr>
          <w:color w:val="333333"/>
          <w:kern w:val="24"/>
          <w:sz w:val="24"/>
          <w:szCs w:val="24"/>
        </w:rPr>
        <w:t>Первого</w:t>
      </w:r>
      <w:r w:rsidRPr="00701D2B">
        <w:rPr>
          <w:color w:val="333333"/>
          <w:kern w:val="24"/>
          <w:sz w:val="24"/>
          <w:szCs w:val="24"/>
        </w:rPr>
        <w:t xml:space="preserve"> оружие и лошади у дворян-ополченцев, да и у стрельцов были свои). Артиллерийские орудия были единых стандартных калибров, что существенно облегчало снабжение боеприпасами. Ведь ранее, в XVI - XVII веках, пушки отливались индивидуально пушечными мастерами, которые их и обслуживали. Армия обучалась по единым Воинским уставам и инструкциям.</w:t>
      </w:r>
    </w:p>
    <w:p w:rsidR="00AA1DA2" w:rsidRPr="00701D2B" w:rsidRDefault="00AA1DA2" w:rsidP="00934064">
      <w:pPr>
        <w:spacing w:line="360" w:lineRule="auto"/>
        <w:ind w:firstLine="709"/>
        <w:jc w:val="both"/>
        <w:rPr>
          <w:color w:val="333333"/>
          <w:kern w:val="24"/>
          <w:sz w:val="24"/>
          <w:szCs w:val="24"/>
        </w:rPr>
      </w:pPr>
      <w:r w:rsidRPr="00701D2B">
        <w:rPr>
          <w:color w:val="333333"/>
          <w:kern w:val="24"/>
          <w:sz w:val="24"/>
          <w:szCs w:val="24"/>
        </w:rPr>
        <w:t xml:space="preserve">Общая численность полевой армии к </w:t>
      </w:r>
      <w:smartTag w:uri="urn:schemas-microsoft-com:office:smarttags" w:element="metricconverter">
        <w:smartTagPr>
          <w:attr w:name="ProductID" w:val="1725 г"/>
        </w:smartTagPr>
        <w:r w:rsidRPr="00701D2B">
          <w:rPr>
            <w:color w:val="333333"/>
            <w:kern w:val="24"/>
            <w:sz w:val="24"/>
            <w:szCs w:val="24"/>
          </w:rPr>
          <w:t>1725 г</w:t>
        </w:r>
      </w:smartTag>
      <w:r w:rsidRPr="00701D2B">
        <w:rPr>
          <w:color w:val="333333"/>
          <w:kern w:val="24"/>
          <w:sz w:val="24"/>
          <w:szCs w:val="24"/>
        </w:rPr>
        <w:t xml:space="preserve">. составляла 130 тыс. человек, в гарнизонных войсках, призванных обеспечить порядок внутри страны, насчитывалось 68 тыс. человек. Кроме того, для охраны южных границ были образованы ландмилиция </w:t>
      </w:r>
      <w:r w:rsidRPr="00701D2B">
        <w:rPr>
          <w:color w:val="333333"/>
          <w:sz w:val="24"/>
          <w:szCs w:val="24"/>
        </w:rPr>
        <w:t xml:space="preserve">(территориальные войска, набираемые на время) </w:t>
      </w:r>
      <w:r w:rsidRPr="00701D2B">
        <w:rPr>
          <w:color w:val="333333"/>
          <w:kern w:val="24"/>
          <w:sz w:val="24"/>
          <w:szCs w:val="24"/>
        </w:rPr>
        <w:t>в составе нескольких конных иррегулярных полков общей численностью в 30 тыс. человек. Наконец, имелись еще иррегулярные казачьи украинские и донские полки и национальные формирования (башкирские и татарские) общей численностью 105-107 тыс. чел.</w:t>
      </w:r>
    </w:p>
    <w:p w:rsidR="00AA1DA2" w:rsidRPr="00701D2B" w:rsidRDefault="00AA1DA2" w:rsidP="00934064">
      <w:pPr>
        <w:spacing w:line="360" w:lineRule="auto"/>
        <w:ind w:firstLine="709"/>
        <w:jc w:val="both"/>
        <w:rPr>
          <w:color w:val="333333"/>
          <w:kern w:val="24"/>
          <w:sz w:val="24"/>
          <w:szCs w:val="24"/>
        </w:rPr>
      </w:pPr>
      <w:r w:rsidRPr="00701D2B">
        <w:rPr>
          <w:color w:val="333333"/>
          <w:kern w:val="24"/>
          <w:sz w:val="24"/>
          <w:szCs w:val="24"/>
        </w:rPr>
        <w:t xml:space="preserve">Радикально изменилась система военного управления. Вместо многочисленных приказов, между которыми ранее было раздроблено военное управление, Петр 1 учредил военную коллегию и адмиралтейств-коллегию для руководства армией и военно-морским флотом. Таким образом, военное управление было строго централизовано. Во время русско-турецкой войны 1768-1774 гг. при императрице Екатерине II был создан Военный совет, осуществлявший общее руководство войной. В </w:t>
      </w:r>
      <w:smartTag w:uri="urn:schemas-microsoft-com:office:smarttags" w:element="metricconverter">
        <w:smartTagPr>
          <w:attr w:name="ProductID" w:val="1763 г"/>
        </w:smartTagPr>
        <w:r w:rsidRPr="00701D2B">
          <w:rPr>
            <w:color w:val="333333"/>
            <w:kern w:val="24"/>
            <w:sz w:val="24"/>
            <w:szCs w:val="24"/>
          </w:rPr>
          <w:t>1763 г</w:t>
        </w:r>
      </w:smartTag>
      <w:r w:rsidRPr="00701D2B">
        <w:rPr>
          <w:color w:val="333333"/>
          <w:kern w:val="24"/>
          <w:sz w:val="24"/>
          <w:szCs w:val="24"/>
        </w:rPr>
        <w:t xml:space="preserve">. образован Генеральный штаб как орган планирования военных операций. Непосредственное управление войсками в мирное время осуществляли командиры дивизий. Во второй половине XVIII в. в русской армии было 8 дивизий и 2 пограничных округа. Общая численность войск к концу XVIII в. возросла до полумиллиона </w:t>
      </w:r>
      <w:r w:rsidR="00E80A29" w:rsidRPr="00701D2B">
        <w:rPr>
          <w:color w:val="333333"/>
          <w:kern w:val="24"/>
          <w:sz w:val="24"/>
          <w:szCs w:val="24"/>
        </w:rPr>
        <w:t>человек,</w:t>
      </w:r>
      <w:r w:rsidRPr="00701D2B">
        <w:rPr>
          <w:color w:val="333333"/>
          <w:kern w:val="24"/>
          <w:sz w:val="24"/>
          <w:szCs w:val="24"/>
        </w:rPr>
        <w:t xml:space="preserve"> и они полностью обеспечивались вооружением, снаряжением и боеприпасами за счет отечественной промышленности (она производила в месяц 25-30 тыс. ружей и несколько сот артиллерийских орудий).</w:t>
      </w:r>
    </w:p>
    <w:p w:rsidR="00AA1DA2" w:rsidRPr="00701D2B" w:rsidRDefault="00AA1DA2" w:rsidP="00934064">
      <w:pPr>
        <w:spacing w:line="360" w:lineRule="auto"/>
        <w:ind w:firstLine="709"/>
        <w:jc w:val="both"/>
        <w:rPr>
          <w:color w:val="333333"/>
          <w:kern w:val="24"/>
          <w:sz w:val="28"/>
          <w:szCs w:val="28"/>
        </w:rPr>
      </w:pPr>
      <w:r w:rsidRPr="00701D2B">
        <w:rPr>
          <w:color w:val="333333"/>
          <w:kern w:val="24"/>
          <w:sz w:val="24"/>
          <w:szCs w:val="24"/>
        </w:rPr>
        <w:t>Во второй половине XVIII в. армия переходила на казарменное содержание, т.е. стали в массовом масштабе строиться казармы, в которые поселялись войска. Ведь в начале этого века казармы были только у гвардейских полков, а основная масса войск располагалась в домах обывателей. Постойная повинность была для податных сословий одной из наиболее тяжелых. Армия, которая комплектовалась путем рекрутского набора, отражала социальную структуру общества. Солдаты, выходя из крепостной</w:t>
      </w:r>
      <w:r w:rsidRPr="00701D2B">
        <w:rPr>
          <w:color w:val="333333"/>
          <w:kern w:val="24"/>
        </w:rPr>
        <w:t xml:space="preserve"> </w:t>
      </w:r>
      <w:r w:rsidRPr="00701D2B">
        <w:rPr>
          <w:color w:val="333333"/>
          <w:kern w:val="24"/>
          <w:sz w:val="24"/>
          <w:szCs w:val="24"/>
        </w:rPr>
        <w:t>зависимости от помещика, становились крепостными государства, обязанные пожизненной службой, сокращенной позже до 25 лет. Офицерский корпус был дворянский. Хотя русская армия и носила крепостнический характер, она была все же национальной армией, чем резко отличалась от армий ряда западных государств (Пруссии, Франции, Австрии), где армии комплектовались из наемников, заинтересованных лишь в получении платы и грабеже. Не случайно в Полтавском сражении шведский король Карл XII, обращаясь к солдатам, говорил, что впереди их ждут слава, грабеж, вино и женщины. Петр 1 перед этой же битвой сказал своим воинам, что они сражаются “не за Петра, но за Отечество, Петру врученное”.</w:t>
      </w:r>
    </w:p>
    <w:p w:rsidR="00F269F7" w:rsidRPr="00701D2B" w:rsidRDefault="00490D3C" w:rsidP="00934064">
      <w:pPr>
        <w:pStyle w:val="a7"/>
        <w:spacing w:line="360" w:lineRule="auto"/>
        <w:ind w:firstLine="709"/>
        <w:jc w:val="both"/>
        <w:rPr>
          <w:rFonts w:ascii="Times New Roman" w:hAnsi="Times New Roman"/>
          <w:color w:val="333333"/>
          <w:sz w:val="24"/>
          <w:szCs w:val="24"/>
        </w:rPr>
      </w:pPr>
      <w:r w:rsidRPr="00701D2B">
        <w:rPr>
          <w:rFonts w:ascii="Times New Roman" w:hAnsi="Times New Roman"/>
          <w:color w:val="333333"/>
          <w:sz w:val="24"/>
          <w:szCs w:val="24"/>
        </w:rPr>
        <w:t xml:space="preserve">Основу армии составляла пехота. Наряду с пехотными полками были созданы гренадёрские полки, солдаты которых, помимо обычного вооружения, были оснащены гранатами. Не меньшие изменения претерпела кавалерия. Она состояла из драгунских полков, укомплектованных кавалеристами, которые были обучены ведению боя в пешем строю. </w:t>
      </w:r>
    </w:p>
    <w:p w:rsidR="00490D3C" w:rsidRPr="00701D2B" w:rsidRDefault="00490D3C" w:rsidP="00934064">
      <w:pPr>
        <w:pStyle w:val="a7"/>
        <w:spacing w:line="360" w:lineRule="auto"/>
        <w:ind w:firstLine="709"/>
        <w:jc w:val="both"/>
        <w:rPr>
          <w:rFonts w:ascii="Times New Roman" w:hAnsi="Times New Roman"/>
          <w:color w:val="333333"/>
          <w:sz w:val="24"/>
          <w:szCs w:val="24"/>
        </w:rPr>
      </w:pPr>
      <w:r w:rsidRPr="00701D2B">
        <w:rPr>
          <w:rFonts w:ascii="Times New Roman" w:hAnsi="Times New Roman"/>
          <w:color w:val="333333"/>
          <w:sz w:val="24"/>
          <w:szCs w:val="24"/>
        </w:rPr>
        <w:t xml:space="preserve">Гордостью русской армии стала быстро восстановленная после нарвского поражения артиллерия, делившаяся на полковую, полевую и осадную. К артиллерии были приписаны и созданные Петром инженерные части. Они сторожили опасные южные границы. Детально и глубоко была разработана система организации и управления армии. В течение первой четверти </w:t>
      </w:r>
      <w:r w:rsidRPr="00701D2B">
        <w:rPr>
          <w:rFonts w:ascii="Times New Roman" w:hAnsi="Times New Roman"/>
          <w:color w:val="333333"/>
          <w:sz w:val="24"/>
          <w:szCs w:val="24"/>
          <w:lang w:val="en-US"/>
        </w:rPr>
        <w:t>XVIII</w:t>
      </w:r>
      <w:r w:rsidRPr="00701D2B">
        <w:rPr>
          <w:rFonts w:ascii="Times New Roman" w:hAnsi="Times New Roman"/>
          <w:color w:val="333333"/>
          <w:sz w:val="24"/>
          <w:szCs w:val="24"/>
        </w:rPr>
        <w:t xml:space="preserve"> века были созданы центральные учреждения, ведавшие нуждами армии: Военный, Адмиралтейский, Провиантский приказы, на смену которым в 1718 – 1719 годах пришли Военная и Адмиралтейская коллегии.</w:t>
      </w:r>
    </w:p>
    <w:p w:rsidR="00F269F7" w:rsidRPr="00701D2B" w:rsidRDefault="00490D3C" w:rsidP="00934064">
      <w:pPr>
        <w:pStyle w:val="a7"/>
        <w:spacing w:line="360" w:lineRule="auto"/>
        <w:ind w:firstLine="709"/>
        <w:jc w:val="both"/>
        <w:rPr>
          <w:rFonts w:ascii="Times New Roman" w:hAnsi="Times New Roman"/>
          <w:color w:val="333333"/>
          <w:sz w:val="24"/>
          <w:szCs w:val="24"/>
        </w:rPr>
      </w:pPr>
      <w:r w:rsidRPr="00701D2B">
        <w:rPr>
          <w:rFonts w:ascii="Times New Roman" w:hAnsi="Times New Roman"/>
          <w:color w:val="333333"/>
          <w:sz w:val="24"/>
          <w:szCs w:val="24"/>
        </w:rPr>
        <w:t>Высшей тактической единицей, как и раньше, оставался полк. Полки объединялись в бригады, бригады – в дивизии.</w:t>
      </w:r>
    </w:p>
    <w:p w:rsidR="00F269F7" w:rsidRPr="00701D2B" w:rsidRDefault="00490D3C" w:rsidP="00934064">
      <w:pPr>
        <w:pStyle w:val="a7"/>
        <w:spacing w:line="360" w:lineRule="auto"/>
        <w:ind w:firstLine="709"/>
        <w:jc w:val="both"/>
        <w:rPr>
          <w:rFonts w:ascii="Times New Roman" w:hAnsi="Times New Roman"/>
          <w:color w:val="333333"/>
          <w:sz w:val="24"/>
          <w:szCs w:val="24"/>
        </w:rPr>
      </w:pPr>
      <w:r w:rsidRPr="00701D2B">
        <w:rPr>
          <w:rFonts w:ascii="Times New Roman" w:hAnsi="Times New Roman"/>
          <w:color w:val="333333"/>
          <w:sz w:val="24"/>
          <w:szCs w:val="24"/>
        </w:rPr>
        <w:t>Действия армии направлялись её мозгом – полевым (генеральным) штабом во главе с генерал-фельдмаршалом. Было введено, согласно европейской практике, командование отдельными родами войск: пехотой командовал генерал от инфантерии, кавалерией - генерал от кавалерии, артиллерией – генерал-фельдцейхмейстер. Непременным атрибутом управления армией было функционирование военного совета – совещания всех высших генералов по важнейшим вопросам ведения военных действий.</w:t>
      </w:r>
    </w:p>
    <w:p w:rsidR="00490D3C" w:rsidRPr="00701D2B" w:rsidRDefault="00490D3C" w:rsidP="00934064">
      <w:pPr>
        <w:pStyle w:val="a7"/>
        <w:spacing w:line="360" w:lineRule="auto"/>
        <w:ind w:firstLine="709"/>
        <w:jc w:val="both"/>
        <w:rPr>
          <w:rFonts w:ascii="Times New Roman" w:hAnsi="Times New Roman"/>
          <w:color w:val="333333"/>
          <w:sz w:val="24"/>
          <w:szCs w:val="24"/>
        </w:rPr>
      </w:pPr>
      <w:r w:rsidRPr="00701D2B">
        <w:rPr>
          <w:rFonts w:ascii="Times New Roman" w:hAnsi="Times New Roman"/>
          <w:color w:val="333333"/>
          <w:sz w:val="24"/>
          <w:szCs w:val="24"/>
        </w:rPr>
        <w:t>Соответственно новым стратегическим и тактическим принципом была изменена концепция подготовки войск к боевым действиям. На смену прежним смотрам раз в год, редким учебным стрельбам приходит постоянная подготовка, которая не кончается с превращением рекрута в «правильного» солдата. Эта подготовка ориентирована на активные военные действия.</w:t>
      </w:r>
    </w:p>
    <w:p w:rsidR="00490D3C" w:rsidRPr="00701D2B" w:rsidRDefault="00FF2B43" w:rsidP="00934064">
      <w:pPr>
        <w:pStyle w:val="a7"/>
        <w:spacing w:line="360" w:lineRule="auto"/>
        <w:jc w:val="both"/>
        <w:rPr>
          <w:rFonts w:ascii="Times New Roman" w:hAnsi="Times New Roman"/>
          <w:color w:val="333333"/>
          <w:sz w:val="24"/>
          <w:szCs w:val="24"/>
        </w:rPr>
      </w:pPr>
      <w:r w:rsidRPr="00701D2B">
        <w:rPr>
          <w:rFonts w:ascii="Times New Roman" w:hAnsi="Times New Roman"/>
          <w:color w:val="333333"/>
          <w:sz w:val="24"/>
          <w:szCs w:val="24"/>
        </w:rPr>
        <w:t xml:space="preserve">        </w:t>
      </w:r>
      <w:r w:rsidR="00490D3C" w:rsidRPr="00701D2B">
        <w:rPr>
          <w:rFonts w:ascii="Times New Roman" w:hAnsi="Times New Roman"/>
          <w:color w:val="333333"/>
          <w:sz w:val="24"/>
          <w:szCs w:val="24"/>
        </w:rPr>
        <w:t xml:space="preserve"> В основе тактического обучения войск Петра лежали не только одни чисто технические приёмы, но и воспитание ответственности, инициативы, сознательной дисциплины, то есть всего того, без чего не может существовать армия. </w:t>
      </w:r>
    </w:p>
    <w:p w:rsidR="00490D3C" w:rsidRPr="00701D2B" w:rsidRDefault="00490D3C" w:rsidP="00934064">
      <w:pPr>
        <w:pStyle w:val="a7"/>
        <w:spacing w:line="360" w:lineRule="auto"/>
        <w:jc w:val="both"/>
        <w:rPr>
          <w:rFonts w:ascii="Times New Roman" w:hAnsi="Times New Roman"/>
          <w:color w:val="333333"/>
          <w:sz w:val="24"/>
          <w:szCs w:val="24"/>
        </w:rPr>
      </w:pPr>
      <w:r w:rsidRPr="00701D2B">
        <w:rPr>
          <w:rFonts w:ascii="Times New Roman" w:hAnsi="Times New Roman"/>
          <w:color w:val="333333"/>
          <w:sz w:val="24"/>
          <w:szCs w:val="24"/>
        </w:rPr>
        <w:t xml:space="preserve">  </w:t>
      </w:r>
      <w:r w:rsidR="00FF2B43" w:rsidRPr="00701D2B">
        <w:rPr>
          <w:rFonts w:ascii="Times New Roman" w:hAnsi="Times New Roman"/>
          <w:color w:val="333333"/>
          <w:sz w:val="24"/>
          <w:szCs w:val="24"/>
        </w:rPr>
        <w:t xml:space="preserve">      </w:t>
      </w:r>
      <w:r w:rsidRPr="00701D2B">
        <w:rPr>
          <w:rFonts w:ascii="Times New Roman" w:hAnsi="Times New Roman"/>
          <w:color w:val="333333"/>
          <w:sz w:val="24"/>
          <w:szCs w:val="24"/>
        </w:rPr>
        <w:t xml:space="preserve">Особое значение в этих условиях приобретали воинские уставы, регламенты – одним словом, кодекс военного права. Пётр уделял их составлениям много внимания, введя в них основу жизни армии, да и всего общества. На смену «Учению и хитрости ратного строю» Алексея Михайловича в начале </w:t>
      </w:r>
      <w:r w:rsidRPr="00701D2B">
        <w:rPr>
          <w:rFonts w:ascii="Times New Roman" w:hAnsi="Times New Roman"/>
          <w:color w:val="333333"/>
          <w:sz w:val="24"/>
          <w:szCs w:val="24"/>
          <w:lang w:val="en-US"/>
        </w:rPr>
        <w:t>XVIII</w:t>
      </w:r>
      <w:r w:rsidRPr="00701D2B">
        <w:rPr>
          <w:rFonts w:ascii="Times New Roman" w:hAnsi="Times New Roman"/>
          <w:color w:val="333333"/>
          <w:sz w:val="24"/>
          <w:szCs w:val="24"/>
        </w:rPr>
        <w:t xml:space="preserve"> века пришли новые уставы: «Строевое положение», «Учреждение к бою» и др. </w:t>
      </w:r>
    </w:p>
    <w:p w:rsidR="00490D3C" w:rsidRPr="00701D2B" w:rsidRDefault="00490D3C" w:rsidP="00934064">
      <w:pPr>
        <w:spacing w:line="360" w:lineRule="auto"/>
        <w:ind w:right="-1"/>
        <w:jc w:val="both"/>
        <w:rPr>
          <w:color w:val="333333"/>
          <w:sz w:val="24"/>
          <w:szCs w:val="24"/>
        </w:rPr>
      </w:pPr>
      <w:r w:rsidRPr="00701D2B">
        <w:rPr>
          <w:color w:val="333333"/>
          <w:sz w:val="24"/>
          <w:szCs w:val="24"/>
        </w:rPr>
        <w:t xml:space="preserve">  </w:t>
      </w:r>
      <w:r w:rsidR="00FF2B43" w:rsidRPr="00701D2B">
        <w:rPr>
          <w:color w:val="333333"/>
          <w:sz w:val="24"/>
          <w:szCs w:val="24"/>
        </w:rPr>
        <w:t xml:space="preserve">     </w:t>
      </w:r>
      <w:r w:rsidRPr="00701D2B">
        <w:rPr>
          <w:color w:val="333333"/>
          <w:sz w:val="24"/>
          <w:szCs w:val="24"/>
        </w:rPr>
        <w:t xml:space="preserve"> В 1716 году был издан знаменитый «Устав воинский», которым определялись не только организация и устройство армии, обязанности военнослужащих, основы строевой и полевой службы, но и военно-уголовные, административные законы»</w:t>
      </w:r>
      <w:r w:rsidRPr="00701D2B">
        <w:rPr>
          <w:rStyle w:val="a6"/>
          <w:color w:val="333333"/>
          <w:sz w:val="24"/>
          <w:szCs w:val="24"/>
        </w:rPr>
        <w:footnoteReference w:id="8"/>
      </w:r>
      <w:r w:rsidRPr="00701D2B">
        <w:rPr>
          <w:color w:val="333333"/>
          <w:sz w:val="24"/>
          <w:szCs w:val="24"/>
        </w:rPr>
        <w:t>.</w:t>
      </w:r>
    </w:p>
    <w:p w:rsidR="00490D3C" w:rsidRPr="00701D2B" w:rsidRDefault="00FF2B43" w:rsidP="00934064">
      <w:pPr>
        <w:spacing w:line="360" w:lineRule="auto"/>
        <w:ind w:right="-1"/>
        <w:jc w:val="both"/>
        <w:rPr>
          <w:color w:val="333333"/>
          <w:sz w:val="24"/>
          <w:szCs w:val="24"/>
        </w:rPr>
      </w:pPr>
      <w:r w:rsidRPr="00701D2B">
        <w:rPr>
          <w:color w:val="333333"/>
          <w:sz w:val="24"/>
          <w:szCs w:val="24"/>
        </w:rPr>
        <w:t xml:space="preserve">        </w:t>
      </w:r>
      <w:r w:rsidR="00490D3C" w:rsidRPr="00701D2B">
        <w:rPr>
          <w:color w:val="333333"/>
          <w:sz w:val="24"/>
          <w:szCs w:val="24"/>
        </w:rPr>
        <w:t xml:space="preserve">Петр оставил после себя военную организацию, доказавшую свои блестящие боевые качества и составляющую одну </w:t>
      </w:r>
      <w:r w:rsidR="008248B6" w:rsidRPr="00701D2B">
        <w:rPr>
          <w:color w:val="333333"/>
          <w:sz w:val="24"/>
          <w:szCs w:val="24"/>
        </w:rPr>
        <w:t>из бесспорных и славных заслуг п</w:t>
      </w:r>
      <w:r w:rsidR="00490D3C" w:rsidRPr="00701D2B">
        <w:rPr>
          <w:color w:val="333333"/>
          <w:sz w:val="24"/>
          <w:szCs w:val="24"/>
        </w:rPr>
        <w:t>реобразователя. Важное значение для организации армии имел табель о рангах, но он имел значение и для штатских организаций. Этот законодательный акт определил порядок прохождения службы, как военных, так и штатских чиновников. Табель предусматривал постепенное продвижение вверх по служебной лестнице, но не исключал возможности обратного движения.</w:t>
      </w:r>
    </w:p>
    <w:p w:rsidR="00490D3C" w:rsidRPr="00701D2B" w:rsidRDefault="00490D3C" w:rsidP="00934064">
      <w:pPr>
        <w:spacing w:line="360" w:lineRule="auto"/>
        <w:ind w:right="-1"/>
        <w:jc w:val="both"/>
        <w:rPr>
          <w:color w:val="333333"/>
          <w:sz w:val="24"/>
          <w:szCs w:val="24"/>
        </w:rPr>
      </w:pPr>
      <w:r w:rsidRPr="00701D2B">
        <w:rPr>
          <w:color w:val="333333"/>
          <w:sz w:val="24"/>
          <w:szCs w:val="24"/>
        </w:rPr>
        <w:t xml:space="preserve">    </w:t>
      </w:r>
      <w:r w:rsidR="00FF2B43" w:rsidRPr="00701D2B">
        <w:rPr>
          <w:color w:val="333333"/>
          <w:sz w:val="24"/>
          <w:szCs w:val="24"/>
        </w:rPr>
        <w:t xml:space="preserve">     </w:t>
      </w:r>
      <w:r w:rsidRPr="00701D2B">
        <w:rPr>
          <w:color w:val="333333"/>
          <w:sz w:val="24"/>
          <w:szCs w:val="24"/>
        </w:rPr>
        <w:t>Табель был объявлен 24 января 1722года. Указ о табеле не допускал каких-либо нарушений в порядке прохождения службы.</w:t>
      </w:r>
    </w:p>
    <w:p w:rsidR="00490D3C" w:rsidRPr="00701D2B" w:rsidRDefault="00490D3C" w:rsidP="00F269F7">
      <w:pPr>
        <w:ind w:right="-1"/>
        <w:jc w:val="both"/>
        <w:rPr>
          <w:color w:val="333333"/>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02"/>
        <w:gridCol w:w="2302"/>
        <w:gridCol w:w="2302"/>
        <w:gridCol w:w="2302"/>
      </w:tblGrid>
      <w:tr w:rsidR="00BE7FCD" w:rsidRPr="00701D2B">
        <w:trPr>
          <w:jc w:val="center"/>
        </w:trPr>
        <w:tc>
          <w:tcPr>
            <w:tcW w:w="2302" w:type="dxa"/>
          </w:tcPr>
          <w:p w:rsidR="00BE7FCD" w:rsidRPr="00701D2B" w:rsidRDefault="00BE7FCD" w:rsidP="00F269F7">
            <w:pPr>
              <w:jc w:val="center"/>
              <w:rPr>
                <w:b/>
                <w:color w:val="333333"/>
                <w:sz w:val="28"/>
                <w:szCs w:val="28"/>
              </w:rPr>
            </w:pPr>
            <w:r w:rsidRPr="00701D2B">
              <w:rPr>
                <w:b/>
                <w:color w:val="333333"/>
                <w:sz w:val="28"/>
                <w:szCs w:val="28"/>
              </w:rPr>
              <w:t>Чины военные</w:t>
            </w:r>
          </w:p>
        </w:tc>
        <w:tc>
          <w:tcPr>
            <w:tcW w:w="2302" w:type="dxa"/>
          </w:tcPr>
          <w:p w:rsidR="00BE7FCD" w:rsidRPr="00701D2B" w:rsidRDefault="00BE7FCD" w:rsidP="00F269F7">
            <w:pPr>
              <w:jc w:val="center"/>
              <w:rPr>
                <w:color w:val="333333"/>
                <w:sz w:val="24"/>
              </w:rPr>
            </w:pPr>
          </w:p>
        </w:tc>
        <w:tc>
          <w:tcPr>
            <w:tcW w:w="2302" w:type="dxa"/>
          </w:tcPr>
          <w:p w:rsidR="00BE7FCD" w:rsidRPr="00701D2B" w:rsidRDefault="00BE7FCD" w:rsidP="00F269F7">
            <w:pPr>
              <w:jc w:val="center"/>
              <w:rPr>
                <w:b/>
                <w:color w:val="333333"/>
                <w:sz w:val="28"/>
                <w:szCs w:val="28"/>
              </w:rPr>
            </w:pPr>
            <w:r w:rsidRPr="00701D2B">
              <w:rPr>
                <w:b/>
                <w:color w:val="333333"/>
                <w:sz w:val="28"/>
                <w:szCs w:val="28"/>
              </w:rPr>
              <w:t>Штатские чины</w:t>
            </w:r>
          </w:p>
        </w:tc>
        <w:tc>
          <w:tcPr>
            <w:tcW w:w="2302" w:type="dxa"/>
          </w:tcPr>
          <w:p w:rsidR="00BE7FCD" w:rsidRPr="00701D2B" w:rsidRDefault="00BE7FCD" w:rsidP="00F269F7">
            <w:pPr>
              <w:jc w:val="center"/>
              <w:rPr>
                <w:b/>
                <w:color w:val="333333"/>
                <w:sz w:val="28"/>
                <w:szCs w:val="28"/>
              </w:rPr>
            </w:pPr>
            <w:r w:rsidRPr="00701D2B">
              <w:rPr>
                <w:b/>
                <w:color w:val="333333"/>
                <w:sz w:val="28"/>
                <w:szCs w:val="28"/>
              </w:rPr>
              <w:t>Классы</w:t>
            </w:r>
          </w:p>
        </w:tc>
      </w:tr>
      <w:tr w:rsidR="00BE7FCD" w:rsidRPr="00701D2B">
        <w:trPr>
          <w:jc w:val="center"/>
        </w:trPr>
        <w:tc>
          <w:tcPr>
            <w:tcW w:w="2302" w:type="dxa"/>
          </w:tcPr>
          <w:p w:rsidR="00BE7FCD" w:rsidRPr="00701D2B" w:rsidRDefault="00BE7FCD" w:rsidP="00F269F7">
            <w:pPr>
              <w:jc w:val="center"/>
              <w:rPr>
                <w:color w:val="333333"/>
                <w:sz w:val="24"/>
              </w:rPr>
            </w:pPr>
            <w:r w:rsidRPr="00701D2B">
              <w:rPr>
                <w:color w:val="333333"/>
                <w:sz w:val="24"/>
              </w:rPr>
              <w:t>Морские</w:t>
            </w:r>
          </w:p>
        </w:tc>
        <w:tc>
          <w:tcPr>
            <w:tcW w:w="2302" w:type="dxa"/>
          </w:tcPr>
          <w:p w:rsidR="00BE7FCD" w:rsidRPr="00701D2B" w:rsidRDefault="00BE7FCD" w:rsidP="00F269F7">
            <w:pPr>
              <w:jc w:val="center"/>
              <w:rPr>
                <w:color w:val="333333"/>
                <w:sz w:val="24"/>
              </w:rPr>
            </w:pPr>
            <w:r w:rsidRPr="00701D2B">
              <w:rPr>
                <w:color w:val="333333"/>
                <w:sz w:val="24"/>
              </w:rPr>
              <w:t>Сухопутные</w:t>
            </w:r>
          </w:p>
        </w:tc>
        <w:tc>
          <w:tcPr>
            <w:tcW w:w="2302" w:type="dxa"/>
            <w:vMerge w:val="restart"/>
          </w:tcPr>
          <w:p w:rsidR="00BE7FCD" w:rsidRPr="00701D2B" w:rsidRDefault="00BE7FCD" w:rsidP="00F269F7">
            <w:pPr>
              <w:jc w:val="center"/>
              <w:rPr>
                <w:color w:val="333333"/>
                <w:sz w:val="24"/>
              </w:rPr>
            </w:pPr>
          </w:p>
          <w:p w:rsidR="00BE7FCD" w:rsidRPr="00701D2B" w:rsidRDefault="00BE7FCD" w:rsidP="00F269F7">
            <w:pPr>
              <w:jc w:val="center"/>
              <w:rPr>
                <w:color w:val="333333"/>
                <w:sz w:val="24"/>
              </w:rPr>
            </w:pPr>
            <w:r w:rsidRPr="00701D2B">
              <w:rPr>
                <w:color w:val="333333"/>
                <w:sz w:val="24"/>
              </w:rPr>
              <w:t>Канцлер</w:t>
            </w:r>
          </w:p>
        </w:tc>
        <w:tc>
          <w:tcPr>
            <w:tcW w:w="2302" w:type="dxa"/>
            <w:vMerge w:val="restart"/>
          </w:tcPr>
          <w:p w:rsidR="00BE7FCD" w:rsidRPr="00701D2B" w:rsidRDefault="00BE7FCD" w:rsidP="00F269F7">
            <w:pPr>
              <w:jc w:val="center"/>
              <w:rPr>
                <w:color w:val="333333"/>
                <w:sz w:val="24"/>
              </w:rPr>
            </w:pPr>
          </w:p>
          <w:p w:rsidR="00BE7FCD" w:rsidRPr="00701D2B" w:rsidRDefault="00BE7FCD" w:rsidP="00F269F7">
            <w:pPr>
              <w:jc w:val="center"/>
              <w:rPr>
                <w:color w:val="333333"/>
                <w:sz w:val="24"/>
              </w:rPr>
            </w:pPr>
            <w:r w:rsidRPr="00701D2B">
              <w:rPr>
                <w:b/>
                <w:color w:val="333333"/>
                <w:sz w:val="32"/>
              </w:rPr>
              <w:t>I</w:t>
            </w:r>
          </w:p>
        </w:tc>
      </w:tr>
      <w:tr w:rsidR="00BE7FCD" w:rsidRPr="00701D2B">
        <w:trPr>
          <w:trHeight w:val="412"/>
          <w:jc w:val="center"/>
        </w:trPr>
        <w:tc>
          <w:tcPr>
            <w:tcW w:w="2302" w:type="dxa"/>
            <w:vMerge w:val="restart"/>
          </w:tcPr>
          <w:p w:rsidR="00BE7FCD" w:rsidRPr="00701D2B" w:rsidRDefault="00BE7FCD" w:rsidP="00F269F7">
            <w:pPr>
              <w:jc w:val="center"/>
              <w:rPr>
                <w:color w:val="333333"/>
                <w:sz w:val="24"/>
              </w:rPr>
            </w:pPr>
            <w:r w:rsidRPr="00701D2B">
              <w:rPr>
                <w:color w:val="333333"/>
                <w:sz w:val="24"/>
              </w:rPr>
              <w:t>Генерал-адмирал</w:t>
            </w:r>
          </w:p>
        </w:tc>
        <w:tc>
          <w:tcPr>
            <w:tcW w:w="2302" w:type="dxa"/>
          </w:tcPr>
          <w:p w:rsidR="00BE7FCD" w:rsidRPr="00701D2B" w:rsidRDefault="00BE7FCD" w:rsidP="00F269F7">
            <w:pPr>
              <w:jc w:val="center"/>
              <w:rPr>
                <w:color w:val="333333"/>
                <w:sz w:val="24"/>
              </w:rPr>
            </w:pPr>
            <w:r w:rsidRPr="00701D2B">
              <w:rPr>
                <w:color w:val="333333"/>
                <w:sz w:val="24"/>
              </w:rPr>
              <w:t>Генералиссимус</w:t>
            </w:r>
          </w:p>
        </w:tc>
        <w:tc>
          <w:tcPr>
            <w:tcW w:w="2302" w:type="dxa"/>
            <w:vMerge/>
          </w:tcPr>
          <w:p w:rsidR="00BE7FCD" w:rsidRPr="00701D2B" w:rsidRDefault="00BE7FCD" w:rsidP="00F269F7">
            <w:pPr>
              <w:jc w:val="center"/>
              <w:rPr>
                <w:color w:val="333333"/>
                <w:sz w:val="24"/>
              </w:rPr>
            </w:pPr>
          </w:p>
        </w:tc>
        <w:tc>
          <w:tcPr>
            <w:tcW w:w="2302" w:type="dxa"/>
            <w:vMerge/>
          </w:tcPr>
          <w:p w:rsidR="00BE7FCD" w:rsidRPr="00701D2B" w:rsidRDefault="00BE7FCD" w:rsidP="00F269F7">
            <w:pPr>
              <w:jc w:val="center"/>
              <w:rPr>
                <w:color w:val="333333"/>
                <w:sz w:val="24"/>
              </w:rPr>
            </w:pPr>
          </w:p>
        </w:tc>
      </w:tr>
      <w:tr w:rsidR="00BE7FCD" w:rsidRPr="00701D2B">
        <w:trPr>
          <w:trHeight w:val="411"/>
          <w:jc w:val="center"/>
        </w:trPr>
        <w:tc>
          <w:tcPr>
            <w:tcW w:w="2302" w:type="dxa"/>
            <w:vMerge/>
          </w:tcPr>
          <w:p w:rsidR="00BE7FCD" w:rsidRPr="00701D2B" w:rsidRDefault="00BE7FCD" w:rsidP="00F269F7">
            <w:pPr>
              <w:jc w:val="center"/>
              <w:rPr>
                <w:color w:val="333333"/>
                <w:sz w:val="24"/>
              </w:rPr>
            </w:pPr>
          </w:p>
        </w:tc>
        <w:tc>
          <w:tcPr>
            <w:tcW w:w="2302" w:type="dxa"/>
          </w:tcPr>
          <w:p w:rsidR="00BE7FCD" w:rsidRPr="00701D2B" w:rsidRDefault="00BE7FCD" w:rsidP="00F269F7">
            <w:pPr>
              <w:jc w:val="center"/>
              <w:rPr>
                <w:color w:val="333333"/>
                <w:sz w:val="24"/>
              </w:rPr>
            </w:pPr>
            <w:r w:rsidRPr="00701D2B">
              <w:rPr>
                <w:color w:val="333333"/>
                <w:sz w:val="24"/>
              </w:rPr>
              <w:t>Фельдмаршал</w:t>
            </w:r>
          </w:p>
        </w:tc>
        <w:tc>
          <w:tcPr>
            <w:tcW w:w="2302" w:type="dxa"/>
            <w:vMerge/>
          </w:tcPr>
          <w:p w:rsidR="00BE7FCD" w:rsidRPr="00701D2B" w:rsidRDefault="00BE7FCD" w:rsidP="00F269F7">
            <w:pPr>
              <w:jc w:val="center"/>
              <w:rPr>
                <w:color w:val="333333"/>
                <w:sz w:val="24"/>
              </w:rPr>
            </w:pPr>
          </w:p>
        </w:tc>
        <w:tc>
          <w:tcPr>
            <w:tcW w:w="2302" w:type="dxa"/>
            <w:vMerge/>
          </w:tcPr>
          <w:p w:rsidR="00BE7FCD" w:rsidRPr="00701D2B" w:rsidRDefault="00BE7FCD" w:rsidP="00F269F7">
            <w:pPr>
              <w:jc w:val="center"/>
              <w:rPr>
                <w:color w:val="333333"/>
                <w:sz w:val="24"/>
              </w:rPr>
            </w:pPr>
          </w:p>
        </w:tc>
      </w:tr>
      <w:tr w:rsidR="00BE7FCD" w:rsidRPr="00701D2B">
        <w:trPr>
          <w:trHeight w:val="690"/>
          <w:jc w:val="center"/>
        </w:trPr>
        <w:tc>
          <w:tcPr>
            <w:tcW w:w="2302" w:type="dxa"/>
            <w:vMerge w:val="restart"/>
          </w:tcPr>
          <w:p w:rsidR="00BE7FCD" w:rsidRPr="00701D2B" w:rsidRDefault="00BE7FCD" w:rsidP="00F269F7">
            <w:pPr>
              <w:jc w:val="center"/>
              <w:rPr>
                <w:color w:val="333333"/>
                <w:sz w:val="24"/>
              </w:rPr>
            </w:pPr>
          </w:p>
          <w:p w:rsidR="00BE7FCD" w:rsidRPr="00701D2B" w:rsidRDefault="00BE7FCD" w:rsidP="00F269F7">
            <w:pPr>
              <w:jc w:val="center"/>
              <w:rPr>
                <w:color w:val="333333"/>
                <w:sz w:val="24"/>
              </w:rPr>
            </w:pPr>
          </w:p>
          <w:p w:rsidR="00BE7FCD" w:rsidRPr="00701D2B" w:rsidRDefault="00BE7FCD" w:rsidP="00F269F7">
            <w:pPr>
              <w:jc w:val="center"/>
              <w:rPr>
                <w:color w:val="333333"/>
                <w:sz w:val="24"/>
              </w:rPr>
            </w:pPr>
          </w:p>
          <w:p w:rsidR="00BE7FCD" w:rsidRPr="00701D2B" w:rsidRDefault="00BE7FCD" w:rsidP="00F269F7">
            <w:pPr>
              <w:jc w:val="center"/>
              <w:rPr>
                <w:color w:val="333333"/>
                <w:sz w:val="24"/>
              </w:rPr>
            </w:pPr>
            <w:r w:rsidRPr="00701D2B">
              <w:rPr>
                <w:color w:val="333333"/>
                <w:sz w:val="24"/>
              </w:rPr>
              <w:t>Адмирал</w:t>
            </w:r>
          </w:p>
        </w:tc>
        <w:tc>
          <w:tcPr>
            <w:tcW w:w="2302" w:type="dxa"/>
          </w:tcPr>
          <w:p w:rsidR="00BE7FCD" w:rsidRPr="00701D2B" w:rsidRDefault="00BE7FCD" w:rsidP="00F269F7">
            <w:pPr>
              <w:jc w:val="center"/>
              <w:rPr>
                <w:color w:val="333333"/>
                <w:sz w:val="24"/>
              </w:rPr>
            </w:pPr>
            <w:r w:rsidRPr="00701D2B">
              <w:rPr>
                <w:color w:val="333333"/>
                <w:sz w:val="24"/>
              </w:rPr>
              <w:t>Генерал по артиллерии</w:t>
            </w:r>
          </w:p>
        </w:tc>
        <w:tc>
          <w:tcPr>
            <w:tcW w:w="2302" w:type="dxa"/>
            <w:vMerge w:val="restart"/>
          </w:tcPr>
          <w:p w:rsidR="00BE7FCD" w:rsidRPr="00701D2B" w:rsidRDefault="00BE7FCD" w:rsidP="00F269F7">
            <w:pPr>
              <w:jc w:val="center"/>
              <w:rPr>
                <w:color w:val="333333"/>
                <w:sz w:val="24"/>
              </w:rPr>
            </w:pPr>
          </w:p>
          <w:p w:rsidR="00BE7FCD" w:rsidRPr="00701D2B" w:rsidRDefault="00BE7FCD" w:rsidP="00F269F7">
            <w:pPr>
              <w:jc w:val="center"/>
              <w:rPr>
                <w:color w:val="333333"/>
                <w:sz w:val="24"/>
              </w:rPr>
            </w:pPr>
          </w:p>
          <w:p w:rsidR="00BE7FCD" w:rsidRPr="00701D2B" w:rsidRDefault="00BE7FCD" w:rsidP="00F269F7">
            <w:pPr>
              <w:jc w:val="center"/>
              <w:rPr>
                <w:color w:val="333333"/>
                <w:sz w:val="24"/>
              </w:rPr>
            </w:pPr>
            <w:r w:rsidRPr="00701D2B">
              <w:rPr>
                <w:color w:val="333333"/>
                <w:sz w:val="24"/>
              </w:rPr>
              <w:t>Ответственный тайный советник</w:t>
            </w:r>
          </w:p>
        </w:tc>
        <w:tc>
          <w:tcPr>
            <w:tcW w:w="2302" w:type="dxa"/>
            <w:vMerge w:val="restart"/>
          </w:tcPr>
          <w:p w:rsidR="00BE7FCD" w:rsidRPr="00701D2B" w:rsidRDefault="00BE7FCD" w:rsidP="00F269F7">
            <w:pPr>
              <w:jc w:val="center"/>
              <w:rPr>
                <w:color w:val="333333"/>
                <w:sz w:val="24"/>
              </w:rPr>
            </w:pPr>
            <w:r w:rsidRPr="00701D2B">
              <w:rPr>
                <w:b/>
                <w:color w:val="333333"/>
                <w:sz w:val="32"/>
              </w:rPr>
              <w:t>II</w:t>
            </w:r>
          </w:p>
        </w:tc>
      </w:tr>
      <w:tr w:rsidR="00BE7FCD" w:rsidRPr="00701D2B">
        <w:trPr>
          <w:trHeight w:val="690"/>
          <w:jc w:val="center"/>
        </w:trPr>
        <w:tc>
          <w:tcPr>
            <w:tcW w:w="2302" w:type="dxa"/>
            <w:vMerge/>
          </w:tcPr>
          <w:p w:rsidR="00BE7FCD" w:rsidRPr="00701D2B" w:rsidRDefault="00BE7FCD" w:rsidP="00F269F7">
            <w:pPr>
              <w:jc w:val="center"/>
              <w:rPr>
                <w:color w:val="333333"/>
                <w:sz w:val="24"/>
              </w:rPr>
            </w:pPr>
          </w:p>
        </w:tc>
        <w:tc>
          <w:tcPr>
            <w:tcW w:w="2302" w:type="dxa"/>
          </w:tcPr>
          <w:p w:rsidR="00BE7FCD" w:rsidRPr="00701D2B" w:rsidRDefault="00BE7FCD" w:rsidP="00F269F7">
            <w:pPr>
              <w:jc w:val="center"/>
              <w:rPr>
                <w:color w:val="333333"/>
                <w:sz w:val="24"/>
              </w:rPr>
            </w:pPr>
            <w:r w:rsidRPr="00701D2B">
              <w:rPr>
                <w:color w:val="333333"/>
                <w:sz w:val="24"/>
              </w:rPr>
              <w:t>генерал от кавалерии</w:t>
            </w:r>
          </w:p>
        </w:tc>
        <w:tc>
          <w:tcPr>
            <w:tcW w:w="2302" w:type="dxa"/>
            <w:vMerge/>
          </w:tcPr>
          <w:p w:rsidR="00BE7FCD" w:rsidRPr="00701D2B" w:rsidRDefault="00BE7FCD" w:rsidP="00F269F7">
            <w:pPr>
              <w:jc w:val="center"/>
              <w:rPr>
                <w:color w:val="333333"/>
                <w:sz w:val="24"/>
              </w:rPr>
            </w:pPr>
          </w:p>
        </w:tc>
        <w:tc>
          <w:tcPr>
            <w:tcW w:w="2302" w:type="dxa"/>
            <w:vMerge/>
          </w:tcPr>
          <w:p w:rsidR="00BE7FCD" w:rsidRPr="00701D2B" w:rsidRDefault="00BE7FCD" w:rsidP="00F269F7">
            <w:pPr>
              <w:jc w:val="center"/>
              <w:rPr>
                <w:color w:val="333333"/>
                <w:sz w:val="24"/>
              </w:rPr>
            </w:pPr>
          </w:p>
        </w:tc>
      </w:tr>
      <w:tr w:rsidR="00BE7FCD" w:rsidRPr="00701D2B">
        <w:trPr>
          <w:trHeight w:val="690"/>
          <w:jc w:val="center"/>
        </w:trPr>
        <w:tc>
          <w:tcPr>
            <w:tcW w:w="2302" w:type="dxa"/>
            <w:vMerge/>
          </w:tcPr>
          <w:p w:rsidR="00BE7FCD" w:rsidRPr="00701D2B" w:rsidRDefault="00BE7FCD" w:rsidP="00F269F7">
            <w:pPr>
              <w:jc w:val="center"/>
              <w:rPr>
                <w:color w:val="333333"/>
                <w:sz w:val="24"/>
              </w:rPr>
            </w:pPr>
          </w:p>
        </w:tc>
        <w:tc>
          <w:tcPr>
            <w:tcW w:w="2302" w:type="dxa"/>
          </w:tcPr>
          <w:p w:rsidR="00BE7FCD" w:rsidRPr="00701D2B" w:rsidRDefault="00BE7FCD" w:rsidP="00F269F7">
            <w:pPr>
              <w:jc w:val="center"/>
              <w:rPr>
                <w:color w:val="333333"/>
                <w:sz w:val="24"/>
              </w:rPr>
            </w:pPr>
            <w:r w:rsidRPr="00701D2B">
              <w:rPr>
                <w:color w:val="333333"/>
                <w:sz w:val="24"/>
              </w:rPr>
              <w:t>генерал от инфантерии</w:t>
            </w:r>
          </w:p>
        </w:tc>
        <w:tc>
          <w:tcPr>
            <w:tcW w:w="2302" w:type="dxa"/>
            <w:vMerge/>
          </w:tcPr>
          <w:p w:rsidR="00BE7FCD" w:rsidRPr="00701D2B" w:rsidRDefault="00BE7FCD" w:rsidP="00F269F7">
            <w:pPr>
              <w:jc w:val="center"/>
              <w:rPr>
                <w:color w:val="333333"/>
                <w:sz w:val="24"/>
              </w:rPr>
            </w:pPr>
          </w:p>
        </w:tc>
        <w:tc>
          <w:tcPr>
            <w:tcW w:w="2302" w:type="dxa"/>
            <w:vMerge/>
          </w:tcPr>
          <w:p w:rsidR="00BE7FCD" w:rsidRPr="00701D2B" w:rsidRDefault="00BE7FCD" w:rsidP="00F269F7">
            <w:pPr>
              <w:jc w:val="center"/>
              <w:rPr>
                <w:color w:val="333333"/>
                <w:sz w:val="24"/>
              </w:rPr>
            </w:pPr>
          </w:p>
        </w:tc>
      </w:tr>
      <w:tr w:rsidR="00BE7FCD" w:rsidRPr="00701D2B">
        <w:trPr>
          <w:trHeight w:val="624"/>
          <w:jc w:val="center"/>
        </w:trPr>
        <w:tc>
          <w:tcPr>
            <w:tcW w:w="2302" w:type="dxa"/>
          </w:tcPr>
          <w:p w:rsidR="00BE7FCD" w:rsidRPr="00701D2B" w:rsidRDefault="00BE7FCD" w:rsidP="00F269F7">
            <w:pPr>
              <w:jc w:val="center"/>
              <w:rPr>
                <w:color w:val="333333"/>
                <w:sz w:val="24"/>
              </w:rPr>
            </w:pPr>
            <w:r w:rsidRPr="00701D2B">
              <w:rPr>
                <w:color w:val="333333"/>
                <w:sz w:val="24"/>
              </w:rPr>
              <w:t>Вице-адмирал</w:t>
            </w:r>
          </w:p>
        </w:tc>
        <w:tc>
          <w:tcPr>
            <w:tcW w:w="2302" w:type="dxa"/>
            <w:shd w:val="clear" w:color="auto" w:fill="auto"/>
          </w:tcPr>
          <w:p w:rsidR="00BE7FCD" w:rsidRPr="00701D2B" w:rsidRDefault="00BE7FCD" w:rsidP="00F269F7">
            <w:pPr>
              <w:rPr>
                <w:color w:val="333333"/>
                <w:sz w:val="24"/>
              </w:rPr>
            </w:pPr>
            <w:r w:rsidRPr="00701D2B">
              <w:rPr>
                <w:color w:val="333333"/>
                <w:sz w:val="24"/>
              </w:rPr>
              <w:t>Генерал-лейтенант</w:t>
            </w:r>
          </w:p>
        </w:tc>
        <w:tc>
          <w:tcPr>
            <w:tcW w:w="2302" w:type="dxa"/>
            <w:shd w:val="clear" w:color="auto" w:fill="auto"/>
          </w:tcPr>
          <w:p w:rsidR="00BE7FCD" w:rsidRPr="00701D2B" w:rsidRDefault="00BE7FCD" w:rsidP="00F269F7">
            <w:pPr>
              <w:jc w:val="center"/>
              <w:rPr>
                <w:color w:val="333333"/>
                <w:sz w:val="24"/>
              </w:rPr>
            </w:pPr>
            <w:r w:rsidRPr="00701D2B">
              <w:rPr>
                <w:color w:val="333333"/>
                <w:sz w:val="24"/>
              </w:rPr>
              <w:t>Тайный советник</w:t>
            </w:r>
          </w:p>
        </w:tc>
        <w:tc>
          <w:tcPr>
            <w:tcW w:w="2302" w:type="dxa"/>
            <w:vMerge w:val="restart"/>
          </w:tcPr>
          <w:p w:rsidR="00BE7FCD" w:rsidRPr="00701D2B" w:rsidRDefault="00BE7FCD" w:rsidP="00F269F7">
            <w:pPr>
              <w:jc w:val="center"/>
              <w:rPr>
                <w:b/>
                <w:color w:val="333333"/>
                <w:sz w:val="32"/>
              </w:rPr>
            </w:pPr>
          </w:p>
          <w:p w:rsidR="00BE7FCD" w:rsidRPr="00701D2B" w:rsidRDefault="00BE7FCD" w:rsidP="00F269F7">
            <w:pPr>
              <w:jc w:val="center"/>
              <w:rPr>
                <w:b/>
                <w:color w:val="333333"/>
                <w:sz w:val="32"/>
                <w:lang w:val="en-US"/>
              </w:rPr>
            </w:pPr>
            <w:r w:rsidRPr="00701D2B">
              <w:rPr>
                <w:b/>
                <w:color w:val="333333"/>
                <w:sz w:val="32"/>
              </w:rPr>
              <w:t>III- IV</w:t>
            </w:r>
          </w:p>
          <w:p w:rsidR="00BE7FCD" w:rsidRPr="00701D2B" w:rsidRDefault="00BE7FCD" w:rsidP="00F269F7">
            <w:pPr>
              <w:rPr>
                <w:b/>
                <w:color w:val="333333"/>
                <w:sz w:val="32"/>
                <w:lang w:val="en-US"/>
              </w:rPr>
            </w:pPr>
          </w:p>
        </w:tc>
      </w:tr>
      <w:tr w:rsidR="00BE7FCD" w:rsidRPr="00701D2B">
        <w:trPr>
          <w:trHeight w:val="623"/>
          <w:jc w:val="center"/>
        </w:trPr>
        <w:tc>
          <w:tcPr>
            <w:tcW w:w="2302" w:type="dxa"/>
          </w:tcPr>
          <w:p w:rsidR="00BE7FCD" w:rsidRPr="00701D2B" w:rsidRDefault="00BE7FCD" w:rsidP="00F269F7">
            <w:pPr>
              <w:jc w:val="center"/>
              <w:rPr>
                <w:color w:val="333333"/>
                <w:sz w:val="24"/>
                <w:lang w:val="en-US"/>
              </w:rPr>
            </w:pPr>
          </w:p>
          <w:p w:rsidR="00BE7FCD" w:rsidRPr="00701D2B" w:rsidRDefault="00BE7FCD" w:rsidP="00F269F7">
            <w:pPr>
              <w:jc w:val="center"/>
              <w:rPr>
                <w:color w:val="333333"/>
                <w:sz w:val="24"/>
              </w:rPr>
            </w:pPr>
            <w:r w:rsidRPr="00701D2B">
              <w:rPr>
                <w:color w:val="333333"/>
                <w:sz w:val="24"/>
              </w:rPr>
              <w:t>Контр-адмирал</w:t>
            </w:r>
          </w:p>
        </w:tc>
        <w:tc>
          <w:tcPr>
            <w:tcW w:w="2302" w:type="dxa"/>
            <w:shd w:val="clear" w:color="auto" w:fill="auto"/>
          </w:tcPr>
          <w:p w:rsidR="00BE7FCD" w:rsidRPr="00701D2B" w:rsidRDefault="00BE7FCD" w:rsidP="00F269F7">
            <w:pPr>
              <w:jc w:val="center"/>
              <w:rPr>
                <w:color w:val="333333"/>
                <w:sz w:val="24"/>
                <w:lang w:val="en-US"/>
              </w:rPr>
            </w:pPr>
          </w:p>
          <w:p w:rsidR="00BE7FCD" w:rsidRPr="00701D2B" w:rsidRDefault="00BE7FCD" w:rsidP="00F269F7">
            <w:pPr>
              <w:jc w:val="center"/>
              <w:rPr>
                <w:color w:val="333333"/>
                <w:sz w:val="24"/>
              </w:rPr>
            </w:pPr>
            <w:r w:rsidRPr="00701D2B">
              <w:rPr>
                <w:color w:val="333333"/>
                <w:sz w:val="24"/>
              </w:rPr>
              <w:t>Генерал-майор</w:t>
            </w:r>
          </w:p>
        </w:tc>
        <w:tc>
          <w:tcPr>
            <w:tcW w:w="2302" w:type="dxa"/>
            <w:shd w:val="clear" w:color="auto" w:fill="auto"/>
          </w:tcPr>
          <w:p w:rsidR="00BE7FCD" w:rsidRPr="00701D2B" w:rsidRDefault="00BE7FCD" w:rsidP="00F269F7">
            <w:pPr>
              <w:jc w:val="center"/>
              <w:rPr>
                <w:color w:val="333333"/>
                <w:sz w:val="24"/>
              </w:rPr>
            </w:pPr>
            <w:r w:rsidRPr="00701D2B">
              <w:rPr>
                <w:color w:val="333333"/>
                <w:sz w:val="24"/>
              </w:rPr>
              <w:t>Действительный статский советник</w:t>
            </w:r>
          </w:p>
        </w:tc>
        <w:tc>
          <w:tcPr>
            <w:tcW w:w="2302" w:type="dxa"/>
            <w:vMerge/>
          </w:tcPr>
          <w:p w:rsidR="00BE7FCD" w:rsidRPr="00701D2B" w:rsidRDefault="00BE7FCD" w:rsidP="00F269F7">
            <w:pPr>
              <w:jc w:val="center"/>
              <w:rPr>
                <w:b/>
                <w:color w:val="333333"/>
                <w:sz w:val="32"/>
              </w:rPr>
            </w:pPr>
          </w:p>
        </w:tc>
      </w:tr>
      <w:tr w:rsidR="00BE7FCD" w:rsidRPr="00701D2B">
        <w:trPr>
          <w:trHeight w:val="165"/>
          <w:jc w:val="center"/>
        </w:trPr>
        <w:tc>
          <w:tcPr>
            <w:tcW w:w="2302" w:type="dxa"/>
          </w:tcPr>
          <w:p w:rsidR="00BE7FCD" w:rsidRPr="00701D2B" w:rsidRDefault="00BE7FCD" w:rsidP="00F269F7">
            <w:pPr>
              <w:jc w:val="center"/>
              <w:rPr>
                <w:color w:val="333333"/>
                <w:sz w:val="24"/>
                <w:lang w:val="en-US"/>
              </w:rPr>
            </w:pPr>
          </w:p>
          <w:p w:rsidR="00BE7FCD" w:rsidRPr="00701D2B" w:rsidRDefault="00BE7FCD" w:rsidP="00F269F7">
            <w:pPr>
              <w:jc w:val="center"/>
              <w:rPr>
                <w:color w:val="333333"/>
                <w:sz w:val="24"/>
              </w:rPr>
            </w:pPr>
            <w:r w:rsidRPr="00701D2B">
              <w:rPr>
                <w:color w:val="333333"/>
                <w:sz w:val="24"/>
              </w:rPr>
              <w:t>Капитан-командор</w:t>
            </w:r>
          </w:p>
        </w:tc>
        <w:tc>
          <w:tcPr>
            <w:tcW w:w="2302" w:type="dxa"/>
          </w:tcPr>
          <w:p w:rsidR="00BE7FCD" w:rsidRPr="00701D2B" w:rsidRDefault="00BE7FCD" w:rsidP="00F269F7">
            <w:pPr>
              <w:jc w:val="center"/>
              <w:rPr>
                <w:color w:val="333333"/>
                <w:sz w:val="24"/>
                <w:lang w:val="en-US"/>
              </w:rPr>
            </w:pPr>
          </w:p>
          <w:p w:rsidR="00BE7FCD" w:rsidRPr="00701D2B" w:rsidRDefault="00BE7FCD" w:rsidP="00F269F7">
            <w:pPr>
              <w:jc w:val="center"/>
              <w:rPr>
                <w:color w:val="333333"/>
                <w:sz w:val="24"/>
              </w:rPr>
            </w:pPr>
            <w:r w:rsidRPr="00701D2B">
              <w:rPr>
                <w:color w:val="333333"/>
                <w:sz w:val="24"/>
              </w:rPr>
              <w:t>Бригадир</w:t>
            </w:r>
          </w:p>
        </w:tc>
        <w:tc>
          <w:tcPr>
            <w:tcW w:w="2302" w:type="dxa"/>
          </w:tcPr>
          <w:p w:rsidR="00BE7FCD" w:rsidRPr="00701D2B" w:rsidRDefault="00BE7FCD" w:rsidP="00F269F7">
            <w:pPr>
              <w:jc w:val="center"/>
              <w:rPr>
                <w:color w:val="333333"/>
                <w:sz w:val="24"/>
                <w:lang w:val="en-US"/>
              </w:rPr>
            </w:pPr>
          </w:p>
          <w:p w:rsidR="00BE7FCD" w:rsidRPr="00701D2B" w:rsidRDefault="00BE7FCD" w:rsidP="00F269F7">
            <w:pPr>
              <w:jc w:val="center"/>
              <w:rPr>
                <w:color w:val="333333"/>
                <w:sz w:val="24"/>
              </w:rPr>
            </w:pPr>
            <w:r w:rsidRPr="00701D2B">
              <w:rPr>
                <w:color w:val="333333"/>
                <w:sz w:val="24"/>
              </w:rPr>
              <w:t>Статский советник</w:t>
            </w:r>
          </w:p>
        </w:tc>
        <w:tc>
          <w:tcPr>
            <w:tcW w:w="2302" w:type="dxa"/>
          </w:tcPr>
          <w:p w:rsidR="00BE7FCD" w:rsidRPr="00701D2B" w:rsidRDefault="00BE7FCD" w:rsidP="00F269F7">
            <w:pPr>
              <w:jc w:val="center"/>
              <w:rPr>
                <w:b/>
                <w:color w:val="333333"/>
                <w:sz w:val="32"/>
                <w:szCs w:val="32"/>
                <w:lang w:val="en-US"/>
              </w:rPr>
            </w:pPr>
            <w:r w:rsidRPr="00701D2B">
              <w:rPr>
                <w:b/>
                <w:color w:val="333333"/>
                <w:sz w:val="32"/>
                <w:szCs w:val="32"/>
                <w:lang w:val="en-US"/>
              </w:rPr>
              <w:t>V</w:t>
            </w:r>
          </w:p>
        </w:tc>
      </w:tr>
      <w:tr w:rsidR="00BE7FCD" w:rsidRPr="00701D2B">
        <w:trPr>
          <w:jc w:val="center"/>
        </w:trPr>
        <w:tc>
          <w:tcPr>
            <w:tcW w:w="2302" w:type="dxa"/>
          </w:tcPr>
          <w:p w:rsidR="00BE7FCD" w:rsidRPr="00701D2B" w:rsidRDefault="00BE7FCD" w:rsidP="00F269F7">
            <w:pPr>
              <w:jc w:val="center"/>
              <w:rPr>
                <w:color w:val="333333"/>
                <w:sz w:val="24"/>
                <w:lang w:val="en-US"/>
              </w:rPr>
            </w:pPr>
          </w:p>
          <w:p w:rsidR="00BE7FCD" w:rsidRPr="00701D2B" w:rsidRDefault="00BE7FCD" w:rsidP="00F269F7">
            <w:pPr>
              <w:jc w:val="center"/>
              <w:rPr>
                <w:color w:val="333333"/>
                <w:sz w:val="24"/>
              </w:rPr>
            </w:pPr>
            <w:r w:rsidRPr="00701D2B">
              <w:rPr>
                <w:color w:val="333333"/>
                <w:sz w:val="24"/>
              </w:rPr>
              <w:t>Капитан I ранга.</w:t>
            </w:r>
          </w:p>
        </w:tc>
        <w:tc>
          <w:tcPr>
            <w:tcW w:w="2302" w:type="dxa"/>
          </w:tcPr>
          <w:p w:rsidR="00BE7FCD" w:rsidRPr="00701D2B" w:rsidRDefault="00BE7FCD" w:rsidP="00F269F7">
            <w:pPr>
              <w:jc w:val="center"/>
              <w:rPr>
                <w:color w:val="333333"/>
                <w:sz w:val="24"/>
                <w:lang w:val="en-US"/>
              </w:rPr>
            </w:pPr>
          </w:p>
          <w:p w:rsidR="00BE7FCD" w:rsidRPr="00701D2B" w:rsidRDefault="00BE7FCD" w:rsidP="00F269F7">
            <w:pPr>
              <w:jc w:val="center"/>
              <w:rPr>
                <w:color w:val="333333"/>
                <w:sz w:val="24"/>
              </w:rPr>
            </w:pPr>
            <w:r w:rsidRPr="00701D2B">
              <w:rPr>
                <w:color w:val="333333"/>
                <w:sz w:val="24"/>
              </w:rPr>
              <w:t>Полковник</w:t>
            </w:r>
          </w:p>
        </w:tc>
        <w:tc>
          <w:tcPr>
            <w:tcW w:w="2302" w:type="dxa"/>
          </w:tcPr>
          <w:p w:rsidR="00BE7FCD" w:rsidRPr="00701D2B" w:rsidRDefault="00BE7FCD" w:rsidP="00F269F7">
            <w:pPr>
              <w:jc w:val="center"/>
              <w:rPr>
                <w:color w:val="333333"/>
                <w:sz w:val="24"/>
                <w:lang w:val="en-US"/>
              </w:rPr>
            </w:pPr>
          </w:p>
          <w:p w:rsidR="00BE7FCD" w:rsidRPr="00701D2B" w:rsidRDefault="00BE7FCD" w:rsidP="00F269F7">
            <w:pPr>
              <w:jc w:val="center"/>
              <w:rPr>
                <w:color w:val="333333"/>
                <w:sz w:val="24"/>
              </w:rPr>
            </w:pPr>
            <w:r w:rsidRPr="00701D2B">
              <w:rPr>
                <w:color w:val="333333"/>
                <w:sz w:val="24"/>
              </w:rPr>
              <w:t>Коллежский советник</w:t>
            </w:r>
          </w:p>
        </w:tc>
        <w:tc>
          <w:tcPr>
            <w:tcW w:w="2302" w:type="dxa"/>
          </w:tcPr>
          <w:p w:rsidR="00BE7FCD" w:rsidRPr="00701D2B" w:rsidRDefault="00BE7FCD" w:rsidP="00F269F7">
            <w:pPr>
              <w:jc w:val="center"/>
              <w:rPr>
                <w:color w:val="333333"/>
                <w:sz w:val="24"/>
              </w:rPr>
            </w:pPr>
          </w:p>
          <w:p w:rsidR="00BE7FCD" w:rsidRPr="00701D2B" w:rsidRDefault="00BE7FCD" w:rsidP="00F269F7">
            <w:pPr>
              <w:jc w:val="center"/>
              <w:rPr>
                <w:color w:val="333333"/>
                <w:sz w:val="24"/>
              </w:rPr>
            </w:pPr>
            <w:r w:rsidRPr="00701D2B">
              <w:rPr>
                <w:b/>
                <w:color w:val="333333"/>
                <w:sz w:val="32"/>
              </w:rPr>
              <w:t>VI</w:t>
            </w:r>
          </w:p>
        </w:tc>
      </w:tr>
      <w:tr w:rsidR="00BE7FCD" w:rsidRPr="00701D2B">
        <w:trPr>
          <w:jc w:val="center"/>
        </w:trPr>
        <w:tc>
          <w:tcPr>
            <w:tcW w:w="2302" w:type="dxa"/>
          </w:tcPr>
          <w:p w:rsidR="00BE7FCD" w:rsidRPr="00701D2B" w:rsidRDefault="00BE7FCD" w:rsidP="00F269F7">
            <w:pPr>
              <w:jc w:val="center"/>
              <w:rPr>
                <w:color w:val="333333"/>
                <w:sz w:val="24"/>
                <w:lang w:val="en-US"/>
              </w:rPr>
            </w:pPr>
          </w:p>
          <w:p w:rsidR="00BE7FCD" w:rsidRPr="00701D2B" w:rsidRDefault="00BE7FCD" w:rsidP="00F269F7">
            <w:pPr>
              <w:jc w:val="center"/>
              <w:rPr>
                <w:color w:val="333333"/>
                <w:sz w:val="24"/>
              </w:rPr>
            </w:pPr>
            <w:r w:rsidRPr="00701D2B">
              <w:rPr>
                <w:color w:val="333333"/>
                <w:sz w:val="24"/>
              </w:rPr>
              <w:t>Капитан II ранга</w:t>
            </w:r>
          </w:p>
        </w:tc>
        <w:tc>
          <w:tcPr>
            <w:tcW w:w="2302" w:type="dxa"/>
          </w:tcPr>
          <w:p w:rsidR="00BE7FCD" w:rsidRPr="00701D2B" w:rsidRDefault="00BE7FCD" w:rsidP="00F269F7">
            <w:pPr>
              <w:jc w:val="center"/>
              <w:rPr>
                <w:color w:val="333333"/>
                <w:sz w:val="24"/>
                <w:lang w:val="en-US"/>
              </w:rPr>
            </w:pPr>
          </w:p>
          <w:p w:rsidR="00BE7FCD" w:rsidRPr="00701D2B" w:rsidRDefault="00BE7FCD" w:rsidP="00F269F7">
            <w:pPr>
              <w:jc w:val="center"/>
              <w:rPr>
                <w:color w:val="333333"/>
                <w:sz w:val="24"/>
              </w:rPr>
            </w:pPr>
            <w:r w:rsidRPr="00701D2B">
              <w:rPr>
                <w:color w:val="333333"/>
                <w:sz w:val="24"/>
              </w:rPr>
              <w:t>Подполковник</w:t>
            </w:r>
          </w:p>
        </w:tc>
        <w:tc>
          <w:tcPr>
            <w:tcW w:w="2302" w:type="dxa"/>
          </w:tcPr>
          <w:p w:rsidR="00BE7FCD" w:rsidRPr="00701D2B" w:rsidRDefault="00BE7FCD" w:rsidP="00F269F7">
            <w:pPr>
              <w:jc w:val="center"/>
              <w:rPr>
                <w:color w:val="333333"/>
                <w:sz w:val="24"/>
                <w:lang w:val="en-US"/>
              </w:rPr>
            </w:pPr>
          </w:p>
          <w:p w:rsidR="00BE7FCD" w:rsidRPr="00701D2B" w:rsidRDefault="00BE7FCD" w:rsidP="00F269F7">
            <w:pPr>
              <w:jc w:val="center"/>
              <w:rPr>
                <w:color w:val="333333"/>
                <w:sz w:val="24"/>
              </w:rPr>
            </w:pPr>
            <w:r w:rsidRPr="00701D2B">
              <w:rPr>
                <w:color w:val="333333"/>
                <w:sz w:val="24"/>
              </w:rPr>
              <w:t>Надворный советник</w:t>
            </w:r>
          </w:p>
        </w:tc>
        <w:tc>
          <w:tcPr>
            <w:tcW w:w="2302" w:type="dxa"/>
          </w:tcPr>
          <w:p w:rsidR="00BE7FCD" w:rsidRPr="00701D2B" w:rsidRDefault="00BE7FCD" w:rsidP="00F269F7">
            <w:pPr>
              <w:jc w:val="center"/>
              <w:rPr>
                <w:color w:val="333333"/>
                <w:sz w:val="24"/>
              </w:rPr>
            </w:pPr>
          </w:p>
          <w:p w:rsidR="00BE7FCD" w:rsidRPr="00701D2B" w:rsidRDefault="00BE7FCD" w:rsidP="00F269F7">
            <w:pPr>
              <w:jc w:val="center"/>
              <w:rPr>
                <w:color w:val="333333"/>
                <w:sz w:val="24"/>
              </w:rPr>
            </w:pPr>
            <w:r w:rsidRPr="00701D2B">
              <w:rPr>
                <w:b/>
                <w:color w:val="333333"/>
                <w:sz w:val="32"/>
              </w:rPr>
              <w:t>VII</w:t>
            </w:r>
          </w:p>
          <w:p w:rsidR="00BE7FCD" w:rsidRPr="00701D2B" w:rsidRDefault="00BE7FCD" w:rsidP="00F269F7">
            <w:pPr>
              <w:jc w:val="center"/>
              <w:rPr>
                <w:color w:val="333333"/>
                <w:sz w:val="24"/>
              </w:rPr>
            </w:pPr>
          </w:p>
        </w:tc>
      </w:tr>
      <w:tr w:rsidR="00BE7FCD" w:rsidRPr="00701D2B">
        <w:trPr>
          <w:trHeight w:val="1035"/>
          <w:jc w:val="center"/>
        </w:trPr>
        <w:tc>
          <w:tcPr>
            <w:tcW w:w="2302" w:type="dxa"/>
          </w:tcPr>
          <w:p w:rsidR="00BE7FCD" w:rsidRPr="00701D2B" w:rsidRDefault="00BE7FCD" w:rsidP="00F269F7">
            <w:pPr>
              <w:jc w:val="center"/>
              <w:rPr>
                <w:color w:val="333333"/>
                <w:sz w:val="24"/>
              </w:rPr>
            </w:pPr>
            <w:r w:rsidRPr="00701D2B">
              <w:rPr>
                <w:color w:val="333333"/>
                <w:sz w:val="24"/>
              </w:rPr>
              <w:t>Флота</w:t>
            </w:r>
          </w:p>
          <w:p w:rsidR="00BE7FCD" w:rsidRPr="00701D2B" w:rsidRDefault="00BE7FCD" w:rsidP="00F269F7">
            <w:pPr>
              <w:jc w:val="center"/>
              <w:rPr>
                <w:color w:val="333333"/>
                <w:sz w:val="24"/>
              </w:rPr>
            </w:pPr>
            <w:r w:rsidRPr="00701D2B">
              <w:rPr>
                <w:color w:val="333333"/>
                <w:sz w:val="24"/>
              </w:rPr>
              <w:t>капитан-лейтенант</w:t>
            </w:r>
          </w:p>
        </w:tc>
        <w:tc>
          <w:tcPr>
            <w:tcW w:w="2302" w:type="dxa"/>
            <w:vMerge w:val="restart"/>
          </w:tcPr>
          <w:p w:rsidR="00BE7FCD" w:rsidRPr="00701D2B" w:rsidRDefault="00BE7FCD" w:rsidP="00F269F7">
            <w:pPr>
              <w:jc w:val="center"/>
              <w:rPr>
                <w:color w:val="333333"/>
                <w:sz w:val="24"/>
                <w:lang w:val="en-US"/>
              </w:rPr>
            </w:pPr>
          </w:p>
          <w:p w:rsidR="00BE7FCD" w:rsidRPr="00701D2B" w:rsidRDefault="00BE7FCD" w:rsidP="00F269F7">
            <w:pPr>
              <w:jc w:val="center"/>
              <w:rPr>
                <w:color w:val="333333"/>
                <w:sz w:val="24"/>
                <w:lang w:val="en-US"/>
              </w:rPr>
            </w:pPr>
          </w:p>
          <w:p w:rsidR="00BE7FCD" w:rsidRPr="00701D2B" w:rsidRDefault="00BE7FCD" w:rsidP="00F269F7">
            <w:pPr>
              <w:jc w:val="center"/>
              <w:rPr>
                <w:color w:val="333333"/>
                <w:sz w:val="24"/>
              </w:rPr>
            </w:pPr>
            <w:r w:rsidRPr="00701D2B">
              <w:rPr>
                <w:color w:val="333333"/>
                <w:sz w:val="24"/>
              </w:rPr>
              <w:t>Майор</w:t>
            </w:r>
          </w:p>
        </w:tc>
        <w:tc>
          <w:tcPr>
            <w:tcW w:w="2302" w:type="dxa"/>
            <w:vMerge w:val="restart"/>
          </w:tcPr>
          <w:p w:rsidR="00BE7FCD" w:rsidRPr="00701D2B" w:rsidRDefault="00BE7FCD" w:rsidP="00F269F7">
            <w:pPr>
              <w:jc w:val="center"/>
              <w:rPr>
                <w:color w:val="333333"/>
                <w:sz w:val="24"/>
                <w:lang w:val="en-US"/>
              </w:rPr>
            </w:pPr>
          </w:p>
          <w:p w:rsidR="00BE7FCD" w:rsidRPr="00701D2B" w:rsidRDefault="00BE7FCD" w:rsidP="00F269F7">
            <w:pPr>
              <w:jc w:val="center"/>
              <w:rPr>
                <w:color w:val="333333"/>
                <w:sz w:val="24"/>
                <w:lang w:val="en-US"/>
              </w:rPr>
            </w:pPr>
          </w:p>
          <w:p w:rsidR="00BE7FCD" w:rsidRPr="00701D2B" w:rsidRDefault="00BE7FCD" w:rsidP="00F269F7">
            <w:pPr>
              <w:jc w:val="center"/>
              <w:rPr>
                <w:color w:val="333333"/>
                <w:sz w:val="24"/>
              </w:rPr>
            </w:pPr>
            <w:r w:rsidRPr="00701D2B">
              <w:rPr>
                <w:color w:val="333333"/>
                <w:sz w:val="24"/>
              </w:rPr>
              <w:t>Коллежский асессор</w:t>
            </w:r>
          </w:p>
        </w:tc>
        <w:tc>
          <w:tcPr>
            <w:tcW w:w="2302" w:type="dxa"/>
            <w:vMerge w:val="restart"/>
          </w:tcPr>
          <w:p w:rsidR="00BE7FCD" w:rsidRPr="00701D2B" w:rsidRDefault="00BE7FCD" w:rsidP="00F269F7">
            <w:pPr>
              <w:jc w:val="center"/>
              <w:rPr>
                <w:color w:val="333333"/>
                <w:sz w:val="24"/>
              </w:rPr>
            </w:pPr>
          </w:p>
          <w:p w:rsidR="00BE7FCD" w:rsidRPr="00701D2B" w:rsidRDefault="00BE7FCD" w:rsidP="00F269F7">
            <w:pPr>
              <w:jc w:val="center"/>
              <w:rPr>
                <w:color w:val="333333"/>
                <w:sz w:val="24"/>
              </w:rPr>
            </w:pPr>
          </w:p>
          <w:p w:rsidR="00BE7FCD" w:rsidRPr="00701D2B" w:rsidRDefault="00BE7FCD" w:rsidP="00F269F7">
            <w:pPr>
              <w:jc w:val="center"/>
              <w:rPr>
                <w:color w:val="333333"/>
                <w:sz w:val="24"/>
              </w:rPr>
            </w:pPr>
            <w:r w:rsidRPr="00701D2B">
              <w:rPr>
                <w:b/>
                <w:color w:val="333333"/>
                <w:sz w:val="32"/>
              </w:rPr>
              <w:t>VIII</w:t>
            </w:r>
          </w:p>
        </w:tc>
      </w:tr>
      <w:tr w:rsidR="00BE7FCD" w:rsidRPr="00701D2B">
        <w:trPr>
          <w:trHeight w:val="1035"/>
          <w:jc w:val="center"/>
        </w:trPr>
        <w:tc>
          <w:tcPr>
            <w:tcW w:w="2302" w:type="dxa"/>
          </w:tcPr>
          <w:p w:rsidR="00BE7FCD" w:rsidRPr="00701D2B" w:rsidRDefault="00BE7FCD" w:rsidP="00F269F7">
            <w:pPr>
              <w:jc w:val="center"/>
              <w:rPr>
                <w:color w:val="333333"/>
                <w:sz w:val="24"/>
              </w:rPr>
            </w:pPr>
            <w:r w:rsidRPr="00701D2B">
              <w:rPr>
                <w:color w:val="333333"/>
                <w:sz w:val="24"/>
              </w:rPr>
              <w:t>Артиллерийский капитан.</w:t>
            </w:r>
          </w:p>
          <w:p w:rsidR="00BE7FCD" w:rsidRPr="00701D2B" w:rsidRDefault="00BE7FCD" w:rsidP="00F269F7">
            <w:pPr>
              <w:jc w:val="center"/>
              <w:rPr>
                <w:color w:val="333333"/>
                <w:sz w:val="24"/>
              </w:rPr>
            </w:pPr>
            <w:r w:rsidRPr="00701D2B">
              <w:rPr>
                <w:color w:val="333333"/>
                <w:sz w:val="24"/>
              </w:rPr>
              <w:t>III ранга</w:t>
            </w:r>
          </w:p>
        </w:tc>
        <w:tc>
          <w:tcPr>
            <w:tcW w:w="2302" w:type="dxa"/>
            <w:vMerge/>
          </w:tcPr>
          <w:p w:rsidR="00BE7FCD" w:rsidRPr="00701D2B" w:rsidRDefault="00BE7FCD" w:rsidP="00F269F7">
            <w:pPr>
              <w:jc w:val="center"/>
              <w:rPr>
                <w:color w:val="333333"/>
                <w:sz w:val="24"/>
              </w:rPr>
            </w:pPr>
          </w:p>
        </w:tc>
        <w:tc>
          <w:tcPr>
            <w:tcW w:w="2302" w:type="dxa"/>
            <w:vMerge/>
          </w:tcPr>
          <w:p w:rsidR="00BE7FCD" w:rsidRPr="00701D2B" w:rsidRDefault="00BE7FCD" w:rsidP="00F269F7">
            <w:pPr>
              <w:jc w:val="center"/>
              <w:rPr>
                <w:color w:val="333333"/>
                <w:sz w:val="24"/>
              </w:rPr>
            </w:pPr>
          </w:p>
        </w:tc>
        <w:tc>
          <w:tcPr>
            <w:tcW w:w="2302" w:type="dxa"/>
            <w:vMerge/>
          </w:tcPr>
          <w:p w:rsidR="00BE7FCD" w:rsidRPr="00701D2B" w:rsidRDefault="00BE7FCD" w:rsidP="00F269F7">
            <w:pPr>
              <w:jc w:val="center"/>
              <w:rPr>
                <w:color w:val="333333"/>
                <w:sz w:val="24"/>
              </w:rPr>
            </w:pPr>
          </w:p>
        </w:tc>
      </w:tr>
      <w:tr w:rsidR="00BE7FCD" w:rsidRPr="00701D2B">
        <w:trPr>
          <w:trHeight w:val="688"/>
          <w:jc w:val="center"/>
        </w:trPr>
        <w:tc>
          <w:tcPr>
            <w:tcW w:w="2302" w:type="dxa"/>
          </w:tcPr>
          <w:p w:rsidR="00BE7FCD" w:rsidRPr="00701D2B" w:rsidRDefault="00BE7FCD" w:rsidP="00F269F7">
            <w:pPr>
              <w:jc w:val="center"/>
              <w:rPr>
                <w:color w:val="333333"/>
                <w:sz w:val="24"/>
              </w:rPr>
            </w:pPr>
            <w:r w:rsidRPr="00701D2B">
              <w:rPr>
                <w:color w:val="333333"/>
                <w:sz w:val="24"/>
              </w:rPr>
              <w:t>Флота лейтенант</w:t>
            </w:r>
          </w:p>
        </w:tc>
        <w:tc>
          <w:tcPr>
            <w:tcW w:w="2302" w:type="dxa"/>
            <w:vMerge w:val="restart"/>
          </w:tcPr>
          <w:p w:rsidR="00BE7FCD" w:rsidRPr="00701D2B" w:rsidRDefault="00BE7FCD" w:rsidP="00F269F7">
            <w:pPr>
              <w:jc w:val="center"/>
              <w:rPr>
                <w:color w:val="333333"/>
                <w:sz w:val="24"/>
                <w:lang w:val="en-US"/>
              </w:rPr>
            </w:pPr>
          </w:p>
          <w:p w:rsidR="00BE7FCD" w:rsidRPr="00701D2B" w:rsidRDefault="00BE7FCD" w:rsidP="00F269F7">
            <w:pPr>
              <w:jc w:val="center"/>
              <w:rPr>
                <w:color w:val="333333"/>
                <w:sz w:val="24"/>
              </w:rPr>
            </w:pPr>
            <w:r w:rsidRPr="00701D2B">
              <w:rPr>
                <w:color w:val="333333"/>
                <w:sz w:val="24"/>
              </w:rPr>
              <w:t>Капитан</w:t>
            </w:r>
          </w:p>
          <w:p w:rsidR="00BE7FCD" w:rsidRPr="00701D2B" w:rsidRDefault="00BE7FCD" w:rsidP="00F269F7">
            <w:pPr>
              <w:jc w:val="center"/>
              <w:rPr>
                <w:color w:val="333333"/>
                <w:sz w:val="24"/>
              </w:rPr>
            </w:pPr>
            <w:r w:rsidRPr="00701D2B">
              <w:rPr>
                <w:color w:val="333333"/>
                <w:sz w:val="24"/>
              </w:rPr>
              <w:t>или</w:t>
            </w:r>
          </w:p>
          <w:p w:rsidR="00BE7FCD" w:rsidRPr="00701D2B" w:rsidRDefault="00BE7FCD" w:rsidP="00F269F7">
            <w:pPr>
              <w:jc w:val="center"/>
              <w:rPr>
                <w:color w:val="333333"/>
                <w:sz w:val="24"/>
              </w:rPr>
            </w:pPr>
            <w:r w:rsidRPr="00701D2B">
              <w:rPr>
                <w:color w:val="333333"/>
                <w:sz w:val="24"/>
              </w:rPr>
              <w:t>ротмистр</w:t>
            </w:r>
          </w:p>
        </w:tc>
        <w:tc>
          <w:tcPr>
            <w:tcW w:w="2302" w:type="dxa"/>
            <w:vMerge w:val="restart"/>
          </w:tcPr>
          <w:p w:rsidR="00BE7FCD" w:rsidRPr="00701D2B" w:rsidRDefault="00BE7FCD" w:rsidP="00F269F7">
            <w:pPr>
              <w:jc w:val="center"/>
              <w:rPr>
                <w:color w:val="333333"/>
                <w:sz w:val="24"/>
                <w:lang w:val="en-US"/>
              </w:rPr>
            </w:pPr>
          </w:p>
          <w:p w:rsidR="00BE7FCD" w:rsidRPr="00701D2B" w:rsidRDefault="00BE7FCD" w:rsidP="00F269F7">
            <w:pPr>
              <w:jc w:val="center"/>
              <w:rPr>
                <w:color w:val="333333"/>
                <w:sz w:val="24"/>
              </w:rPr>
            </w:pPr>
            <w:r w:rsidRPr="00701D2B">
              <w:rPr>
                <w:color w:val="333333"/>
                <w:sz w:val="24"/>
              </w:rPr>
              <w:t>Титулярный советник</w:t>
            </w:r>
          </w:p>
        </w:tc>
        <w:tc>
          <w:tcPr>
            <w:tcW w:w="2302" w:type="dxa"/>
            <w:vMerge w:val="restart"/>
          </w:tcPr>
          <w:p w:rsidR="00BE7FCD" w:rsidRPr="00701D2B" w:rsidRDefault="00BE7FCD" w:rsidP="00F269F7">
            <w:pPr>
              <w:jc w:val="center"/>
              <w:rPr>
                <w:color w:val="333333"/>
                <w:sz w:val="24"/>
              </w:rPr>
            </w:pPr>
          </w:p>
          <w:p w:rsidR="00BE7FCD" w:rsidRPr="00701D2B" w:rsidRDefault="00BE7FCD" w:rsidP="00F269F7">
            <w:pPr>
              <w:jc w:val="center"/>
              <w:rPr>
                <w:color w:val="333333"/>
                <w:sz w:val="24"/>
              </w:rPr>
            </w:pPr>
            <w:r w:rsidRPr="00701D2B">
              <w:rPr>
                <w:b/>
                <w:color w:val="333333"/>
                <w:sz w:val="32"/>
              </w:rPr>
              <w:t>IХ</w:t>
            </w:r>
          </w:p>
          <w:p w:rsidR="00BE7FCD" w:rsidRPr="00701D2B" w:rsidRDefault="00BE7FCD" w:rsidP="00F269F7">
            <w:pPr>
              <w:jc w:val="center"/>
              <w:rPr>
                <w:color w:val="333333"/>
                <w:sz w:val="24"/>
              </w:rPr>
            </w:pPr>
          </w:p>
        </w:tc>
      </w:tr>
      <w:tr w:rsidR="00BE7FCD" w:rsidRPr="00701D2B">
        <w:trPr>
          <w:trHeight w:val="688"/>
          <w:jc w:val="center"/>
        </w:trPr>
        <w:tc>
          <w:tcPr>
            <w:tcW w:w="2302" w:type="dxa"/>
          </w:tcPr>
          <w:p w:rsidR="00BE7FCD" w:rsidRPr="00701D2B" w:rsidRDefault="00BE7FCD" w:rsidP="00F269F7">
            <w:pPr>
              <w:jc w:val="center"/>
              <w:rPr>
                <w:color w:val="333333"/>
                <w:sz w:val="24"/>
              </w:rPr>
            </w:pPr>
            <w:r w:rsidRPr="00701D2B">
              <w:rPr>
                <w:color w:val="333333"/>
                <w:sz w:val="24"/>
              </w:rPr>
              <w:t>Артиллерийский капитан</w:t>
            </w:r>
          </w:p>
        </w:tc>
        <w:tc>
          <w:tcPr>
            <w:tcW w:w="2302" w:type="dxa"/>
            <w:vMerge/>
          </w:tcPr>
          <w:p w:rsidR="00BE7FCD" w:rsidRPr="00701D2B" w:rsidRDefault="00BE7FCD" w:rsidP="00F269F7">
            <w:pPr>
              <w:jc w:val="center"/>
              <w:rPr>
                <w:color w:val="333333"/>
                <w:sz w:val="24"/>
              </w:rPr>
            </w:pPr>
          </w:p>
        </w:tc>
        <w:tc>
          <w:tcPr>
            <w:tcW w:w="2302" w:type="dxa"/>
            <w:vMerge/>
          </w:tcPr>
          <w:p w:rsidR="00BE7FCD" w:rsidRPr="00701D2B" w:rsidRDefault="00BE7FCD" w:rsidP="00F269F7">
            <w:pPr>
              <w:jc w:val="center"/>
              <w:rPr>
                <w:color w:val="333333"/>
                <w:sz w:val="24"/>
              </w:rPr>
            </w:pPr>
          </w:p>
        </w:tc>
        <w:tc>
          <w:tcPr>
            <w:tcW w:w="2302" w:type="dxa"/>
            <w:vMerge/>
          </w:tcPr>
          <w:p w:rsidR="00BE7FCD" w:rsidRPr="00701D2B" w:rsidRDefault="00BE7FCD" w:rsidP="00F269F7">
            <w:pPr>
              <w:jc w:val="center"/>
              <w:rPr>
                <w:color w:val="333333"/>
                <w:sz w:val="24"/>
              </w:rPr>
            </w:pPr>
          </w:p>
        </w:tc>
      </w:tr>
      <w:tr w:rsidR="00BE7FCD" w:rsidRPr="00701D2B">
        <w:trPr>
          <w:trHeight w:val="1326"/>
          <w:jc w:val="center"/>
        </w:trPr>
        <w:tc>
          <w:tcPr>
            <w:tcW w:w="2302" w:type="dxa"/>
          </w:tcPr>
          <w:p w:rsidR="00BE7FCD" w:rsidRPr="00701D2B" w:rsidRDefault="00BE7FCD" w:rsidP="00F269F7">
            <w:pPr>
              <w:jc w:val="center"/>
              <w:rPr>
                <w:color w:val="333333"/>
                <w:sz w:val="24"/>
                <w:lang w:val="en-US"/>
              </w:rPr>
            </w:pPr>
          </w:p>
          <w:p w:rsidR="00BE7FCD" w:rsidRPr="00701D2B" w:rsidRDefault="00BE7FCD" w:rsidP="00F269F7">
            <w:pPr>
              <w:jc w:val="center"/>
              <w:rPr>
                <w:color w:val="333333"/>
                <w:sz w:val="24"/>
              </w:rPr>
            </w:pPr>
            <w:r w:rsidRPr="00701D2B">
              <w:rPr>
                <w:color w:val="333333"/>
                <w:sz w:val="24"/>
              </w:rPr>
              <w:t>Артиллерийский лейтенант</w:t>
            </w:r>
          </w:p>
        </w:tc>
        <w:tc>
          <w:tcPr>
            <w:tcW w:w="2302" w:type="dxa"/>
          </w:tcPr>
          <w:p w:rsidR="00BE7FCD" w:rsidRPr="00701D2B" w:rsidRDefault="00BE7FCD" w:rsidP="00F269F7">
            <w:pPr>
              <w:jc w:val="center"/>
              <w:rPr>
                <w:color w:val="333333"/>
                <w:sz w:val="24"/>
                <w:lang w:val="en-US"/>
              </w:rPr>
            </w:pPr>
          </w:p>
          <w:p w:rsidR="00BE7FCD" w:rsidRPr="00701D2B" w:rsidRDefault="00BE7FCD" w:rsidP="00F269F7">
            <w:pPr>
              <w:jc w:val="center"/>
              <w:rPr>
                <w:color w:val="333333"/>
                <w:sz w:val="24"/>
              </w:rPr>
            </w:pPr>
            <w:r w:rsidRPr="00701D2B">
              <w:rPr>
                <w:color w:val="333333"/>
                <w:sz w:val="24"/>
              </w:rPr>
              <w:t>Штабс-капитан или штабс-ротмистр</w:t>
            </w:r>
          </w:p>
        </w:tc>
        <w:tc>
          <w:tcPr>
            <w:tcW w:w="2302" w:type="dxa"/>
          </w:tcPr>
          <w:p w:rsidR="00BE7FCD" w:rsidRPr="00701D2B" w:rsidRDefault="00BE7FCD" w:rsidP="00F269F7">
            <w:pPr>
              <w:jc w:val="center"/>
              <w:rPr>
                <w:color w:val="333333"/>
                <w:sz w:val="24"/>
                <w:lang w:val="en-US"/>
              </w:rPr>
            </w:pPr>
          </w:p>
          <w:p w:rsidR="00BE7FCD" w:rsidRPr="00701D2B" w:rsidRDefault="00BE7FCD" w:rsidP="00F269F7">
            <w:pPr>
              <w:jc w:val="center"/>
              <w:rPr>
                <w:color w:val="333333"/>
                <w:sz w:val="24"/>
              </w:rPr>
            </w:pPr>
            <w:r w:rsidRPr="00701D2B">
              <w:rPr>
                <w:color w:val="333333"/>
                <w:sz w:val="24"/>
              </w:rPr>
              <w:t>Коллежский секретарь</w:t>
            </w:r>
          </w:p>
        </w:tc>
        <w:tc>
          <w:tcPr>
            <w:tcW w:w="2302" w:type="dxa"/>
          </w:tcPr>
          <w:p w:rsidR="00BE7FCD" w:rsidRPr="00701D2B" w:rsidRDefault="00BE7FCD" w:rsidP="00F269F7">
            <w:pPr>
              <w:jc w:val="center"/>
              <w:rPr>
                <w:color w:val="333333"/>
                <w:sz w:val="24"/>
              </w:rPr>
            </w:pPr>
          </w:p>
          <w:p w:rsidR="00BE7FCD" w:rsidRPr="00701D2B" w:rsidRDefault="00BE7FCD" w:rsidP="00F269F7">
            <w:pPr>
              <w:jc w:val="center"/>
              <w:rPr>
                <w:color w:val="333333"/>
                <w:sz w:val="24"/>
              </w:rPr>
            </w:pPr>
            <w:r w:rsidRPr="00701D2B">
              <w:rPr>
                <w:b/>
                <w:color w:val="333333"/>
                <w:sz w:val="32"/>
              </w:rPr>
              <w:t>Х</w:t>
            </w:r>
          </w:p>
        </w:tc>
      </w:tr>
      <w:tr w:rsidR="00BE7FCD" w:rsidRPr="00701D2B">
        <w:trPr>
          <w:jc w:val="center"/>
        </w:trPr>
        <w:tc>
          <w:tcPr>
            <w:tcW w:w="2302" w:type="dxa"/>
          </w:tcPr>
          <w:p w:rsidR="00BE7FCD" w:rsidRPr="00701D2B" w:rsidRDefault="00BE7FCD" w:rsidP="00F269F7">
            <w:pPr>
              <w:jc w:val="center"/>
              <w:rPr>
                <w:color w:val="333333"/>
                <w:sz w:val="24"/>
              </w:rPr>
            </w:pPr>
          </w:p>
        </w:tc>
        <w:tc>
          <w:tcPr>
            <w:tcW w:w="2302" w:type="dxa"/>
          </w:tcPr>
          <w:p w:rsidR="00BE7FCD" w:rsidRPr="00701D2B" w:rsidRDefault="00BE7FCD" w:rsidP="00F269F7">
            <w:pPr>
              <w:jc w:val="center"/>
              <w:rPr>
                <w:color w:val="333333"/>
                <w:sz w:val="24"/>
              </w:rPr>
            </w:pPr>
          </w:p>
        </w:tc>
        <w:tc>
          <w:tcPr>
            <w:tcW w:w="2302" w:type="dxa"/>
          </w:tcPr>
          <w:p w:rsidR="00BE7FCD" w:rsidRPr="00701D2B" w:rsidRDefault="00BE7FCD" w:rsidP="00F269F7">
            <w:pPr>
              <w:jc w:val="center"/>
              <w:rPr>
                <w:color w:val="333333"/>
                <w:sz w:val="24"/>
                <w:lang w:val="en-US"/>
              </w:rPr>
            </w:pPr>
          </w:p>
          <w:p w:rsidR="00BE7FCD" w:rsidRPr="00701D2B" w:rsidRDefault="00BE7FCD" w:rsidP="00F269F7">
            <w:pPr>
              <w:jc w:val="center"/>
              <w:rPr>
                <w:color w:val="333333"/>
                <w:sz w:val="24"/>
              </w:rPr>
            </w:pPr>
            <w:r w:rsidRPr="00701D2B">
              <w:rPr>
                <w:color w:val="333333"/>
                <w:sz w:val="24"/>
              </w:rPr>
              <w:t>Сенатский секретарь</w:t>
            </w:r>
          </w:p>
        </w:tc>
        <w:tc>
          <w:tcPr>
            <w:tcW w:w="2302" w:type="dxa"/>
          </w:tcPr>
          <w:p w:rsidR="00BE7FCD" w:rsidRPr="00701D2B" w:rsidRDefault="00BE7FCD" w:rsidP="00F269F7">
            <w:pPr>
              <w:jc w:val="center"/>
              <w:rPr>
                <w:color w:val="333333"/>
                <w:sz w:val="24"/>
              </w:rPr>
            </w:pPr>
          </w:p>
          <w:p w:rsidR="00BE7FCD" w:rsidRPr="00701D2B" w:rsidRDefault="00BE7FCD" w:rsidP="00F269F7">
            <w:pPr>
              <w:jc w:val="center"/>
              <w:rPr>
                <w:color w:val="333333"/>
                <w:sz w:val="24"/>
              </w:rPr>
            </w:pPr>
            <w:r w:rsidRPr="00701D2B">
              <w:rPr>
                <w:b/>
                <w:color w:val="333333"/>
                <w:sz w:val="32"/>
              </w:rPr>
              <w:t>ХI</w:t>
            </w:r>
          </w:p>
        </w:tc>
      </w:tr>
      <w:tr w:rsidR="00BE7FCD" w:rsidRPr="00701D2B">
        <w:trPr>
          <w:jc w:val="center"/>
        </w:trPr>
        <w:tc>
          <w:tcPr>
            <w:tcW w:w="2302" w:type="dxa"/>
          </w:tcPr>
          <w:p w:rsidR="00BE7FCD" w:rsidRPr="00701D2B" w:rsidRDefault="00BE7FCD" w:rsidP="00F269F7">
            <w:pPr>
              <w:jc w:val="center"/>
              <w:rPr>
                <w:color w:val="333333"/>
                <w:sz w:val="24"/>
                <w:lang w:val="en-US"/>
              </w:rPr>
            </w:pPr>
          </w:p>
          <w:p w:rsidR="00BE7FCD" w:rsidRPr="00701D2B" w:rsidRDefault="00BE7FCD" w:rsidP="00F269F7">
            <w:pPr>
              <w:jc w:val="center"/>
              <w:rPr>
                <w:color w:val="333333"/>
                <w:sz w:val="24"/>
              </w:rPr>
            </w:pPr>
            <w:r w:rsidRPr="00701D2B">
              <w:rPr>
                <w:color w:val="333333"/>
                <w:sz w:val="24"/>
              </w:rPr>
              <w:t>Флота мичман</w:t>
            </w:r>
          </w:p>
        </w:tc>
        <w:tc>
          <w:tcPr>
            <w:tcW w:w="2302" w:type="dxa"/>
          </w:tcPr>
          <w:p w:rsidR="00BE7FCD" w:rsidRPr="00701D2B" w:rsidRDefault="00BE7FCD" w:rsidP="00F269F7">
            <w:pPr>
              <w:jc w:val="center"/>
              <w:rPr>
                <w:color w:val="333333"/>
                <w:sz w:val="24"/>
                <w:lang w:val="en-US"/>
              </w:rPr>
            </w:pPr>
          </w:p>
          <w:p w:rsidR="00BE7FCD" w:rsidRPr="00701D2B" w:rsidRDefault="00BE7FCD" w:rsidP="00F269F7">
            <w:pPr>
              <w:jc w:val="center"/>
              <w:rPr>
                <w:color w:val="333333"/>
                <w:sz w:val="24"/>
              </w:rPr>
            </w:pPr>
            <w:r w:rsidRPr="00701D2B">
              <w:rPr>
                <w:color w:val="333333"/>
                <w:sz w:val="24"/>
              </w:rPr>
              <w:t>Поручик</w:t>
            </w:r>
          </w:p>
        </w:tc>
        <w:tc>
          <w:tcPr>
            <w:tcW w:w="2302" w:type="dxa"/>
          </w:tcPr>
          <w:p w:rsidR="00BE7FCD" w:rsidRPr="00701D2B" w:rsidRDefault="00BE7FCD" w:rsidP="00F269F7">
            <w:pPr>
              <w:jc w:val="center"/>
              <w:rPr>
                <w:color w:val="333333"/>
                <w:sz w:val="24"/>
              </w:rPr>
            </w:pPr>
            <w:r w:rsidRPr="00701D2B">
              <w:rPr>
                <w:color w:val="333333"/>
                <w:sz w:val="24"/>
              </w:rPr>
              <w:t>Губернский секретарь</w:t>
            </w:r>
          </w:p>
        </w:tc>
        <w:tc>
          <w:tcPr>
            <w:tcW w:w="2302" w:type="dxa"/>
          </w:tcPr>
          <w:p w:rsidR="00BE7FCD" w:rsidRPr="00701D2B" w:rsidRDefault="00BE7FCD" w:rsidP="00F269F7">
            <w:pPr>
              <w:jc w:val="center"/>
              <w:rPr>
                <w:color w:val="333333"/>
                <w:sz w:val="24"/>
              </w:rPr>
            </w:pPr>
          </w:p>
          <w:p w:rsidR="00BE7FCD" w:rsidRPr="00701D2B" w:rsidRDefault="00BE7FCD" w:rsidP="00F269F7">
            <w:pPr>
              <w:jc w:val="center"/>
              <w:rPr>
                <w:color w:val="333333"/>
                <w:sz w:val="24"/>
              </w:rPr>
            </w:pPr>
            <w:r w:rsidRPr="00701D2B">
              <w:rPr>
                <w:b/>
                <w:color w:val="333333"/>
                <w:sz w:val="32"/>
              </w:rPr>
              <w:t>ХII</w:t>
            </w:r>
          </w:p>
        </w:tc>
      </w:tr>
      <w:tr w:rsidR="00BE7FCD" w:rsidRPr="00701D2B">
        <w:trPr>
          <w:jc w:val="center"/>
        </w:trPr>
        <w:tc>
          <w:tcPr>
            <w:tcW w:w="2302" w:type="dxa"/>
          </w:tcPr>
          <w:p w:rsidR="00BE7FCD" w:rsidRPr="00701D2B" w:rsidRDefault="00BE7FCD" w:rsidP="00F269F7">
            <w:pPr>
              <w:jc w:val="center"/>
              <w:rPr>
                <w:color w:val="333333"/>
                <w:sz w:val="24"/>
              </w:rPr>
            </w:pPr>
            <w:r w:rsidRPr="00701D2B">
              <w:rPr>
                <w:color w:val="333333"/>
                <w:sz w:val="24"/>
              </w:rPr>
              <w:t>Артиллерийский констебль</w:t>
            </w:r>
          </w:p>
        </w:tc>
        <w:tc>
          <w:tcPr>
            <w:tcW w:w="2302" w:type="dxa"/>
          </w:tcPr>
          <w:p w:rsidR="00BE7FCD" w:rsidRPr="00701D2B" w:rsidRDefault="00BE7FCD" w:rsidP="00F269F7">
            <w:pPr>
              <w:jc w:val="center"/>
              <w:rPr>
                <w:color w:val="333333"/>
                <w:sz w:val="24"/>
                <w:lang w:val="en-US"/>
              </w:rPr>
            </w:pPr>
          </w:p>
          <w:p w:rsidR="00BE7FCD" w:rsidRPr="00701D2B" w:rsidRDefault="00BE7FCD" w:rsidP="00F269F7">
            <w:pPr>
              <w:jc w:val="center"/>
              <w:rPr>
                <w:color w:val="333333"/>
                <w:sz w:val="24"/>
              </w:rPr>
            </w:pPr>
            <w:r w:rsidRPr="00701D2B">
              <w:rPr>
                <w:color w:val="333333"/>
                <w:sz w:val="24"/>
              </w:rPr>
              <w:t>Поручик</w:t>
            </w:r>
          </w:p>
        </w:tc>
        <w:tc>
          <w:tcPr>
            <w:tcW w:w="2302" w:type="dxa"/>
          </w:tcPr>
          <w:p w:rsidR="00BE7FCD" w:rsidRPr="00701D2B" w:rsidRDefault="00BE7FCD" w:rsidP="00F269F7">
            <w:pPr>
              <w:jc w:val="center"/>
              <w:rPr>
                <w:color w:val="333333"/>
                <w:sz w:val="24"/>
              </w:rPr>
            </w:pPr>
            <w:r w:rsidRPr="00701D2B">
              <w:rPr>
                <w:color w:val="333333"/>
                <w:sz w:val="24"/>
              </w:rPr>
              <w:t xml:space="preserve">Сенатский </w:t>
            </w:r>
            <w:r w:rsidR="00534A4E" w:rsidRPr="00701D2B">
              <w:rPr>
                <w:color w:val="333333"/>
                <w:sz w:val="24"/>
              </w:rPr>
              <w:t>регистратор</w:t>
            </w:r>
          </w:p>
        </w:tc>
        <w:tc>
          <w:tcPr>
            <w:tcW w:w="2302" w:type="dxa"/>
          </w:tcPr>
          <w:p w:rsidR="00BE7FCD" w:rsidRPr="00701D2B" w:rsidRDefault="00BE7FCD" w:rsidP="00F269F7">
            <w:pPr>
              <w:jc w:val="center"/>
              <w:rPr>
                <w:color w:val="333333"/>
                <w:sz w:val="24"/>
              </w:rPr>
            </w:pPr>
          </w:p>
          <w:p w:rsidR="00BE7FCD" w:rsidRPr="00701D2B" w:rsidRDefault="00BE7FCD" w:rsidP="00F269F7">
            <w:pPr>
              <w:jc w:val="center"/>
              <w:rPr>
                <w:color w:val="333333"/>
                <w:sz w:val="24"/>
              </w:rPr>
            </w:pPr>
            <w:r w:rsidRPr="00701D2B">
              <w:rPr>
                <w:b/>
                <w:color w:val="333333"/>
                <w:sz w:val="32"/>
              </w:rPr>
              <w:t>ХIII</w:t>
            </w:r>
          </w:p>
        </w:tc>
      </w:tr>
      <w:tr w:rsidR="00BE7FCD" w:rsidRPr="00701D2B">
        <w:trPr>
          <w:jc w:val="center"/>
        </w:trPr>
        <w:tc>
          <w:tcPr>
            <w:tcW w:w="2302" w:type="dxa"/>
          </w:tcPr>
          <w:p w:rsidR="00BE7FCD" w:rsidRPr="00701D2B" w:rsidRDefault="00BE7FCD" w:rsidP="00F269F7">
            <w:pPr>
              <w:jc w:val="center"/>
              <w:rPr>
                <w:color w:val="333333"/>
                <w:sz w:val="24"/>
              </w:rPr>
            </w:pPr>
          </w:p>
        </w:tc>
        <w:tc>
          <w:tcPr>
            <w:tcW w:w="2302" w:type="dxa"/>
          </w:tcPr>
          <w:p w:rsidR="00BE7FCD" w:rsidRPr="00701D2B" w:rsidRDefault="00BE7FCD" w:rsidP="00F269F7">
            <w:pPr>
              <w:jc w:val="center"/>
              <w:rPr>
                <w:color w:val="333333"/>
                <w:sz w:val="24"/>
              </w:rPr>
            </w:pPr>
            <w:r w:rsidRPr="00701D2B">
              <w:rPr>
                <w:color w:val="333333"/>
                <w:sz w:val="24"/>
              </w:rPr>
              <w:t>Прапорщик или корнет</w:t>
            </w:r>
          </w:p>
        </w:tc>
        <w:tc>
          <w:tcPr>
            <w:tcW w:w="2302" w:type="dxa"/>
          </w:tcPr>
          <w:p w:rsidR="00BE7FCD" w:rsidRPr="00701D2B" w:rsidRDefault="00BE7FCD" w:rsidP="00F269F7">
            <w:pPr>
              <w:jc w:val="center"/>
              <w:rPr>
                <w:color w:val="333333"/>
                <w:sz w:val="24"/>
              </w:rPr>
            </w:pPr>
            <w:r w:rsidRPr="00701D2B">
              <w:rPr>
                <w:color w:val="333333"/>
                <w:sz w:val="24"/>
              </w:rPr>
              <w:t>Коллежский регистратор</w:t>
            </w:r>
          </w:p>
        </w:tc>
        <w:tc>
          <w:tcPr>
            <w:tcW w:w="2302" w:type="dxa"/>
          </w:tcPr>
          <w:p w:rsidR="00BE7FCD" w:rsidRPr="00701D2B" w:rsidRDefault="00BE7FCD" w:rsidP="00F269F7">
            <w:pPr>
              <w:jc w:val="center"/>
              <w:rPr>
                <w:color w:val="333333"/>
                <w:sz w:val="24"/>
              </w:rPr>
            </w:pPr>
          </w:p>
          <w:p w:rsidR="00BE7FCD" w:rsidRPr="00701D2B" w:rsidRDefault="00BE7FCD" w:rsidP="00F269F7">
            <w:pPr>
              <w:jc w:val="center"/>
              <w:rPr>
                <w:color w:val="333333"/>
                <w:sz w:val="24"/>
              </w:rPr>
            </w:pPr>
            <w:r w:rsidRPr="00701D2B">
              <w:rPr>
                <w:b/>
                <w:color w:val="333333"/>
                <w:sz w:val="32"/>
              </w:rPr>
              <w:t>ХIV</w:t>
            </w:r>
          </w:p>
        </w:tc>
      </w:tr>
    </w:tbl>
    <w:p w:rsidR="00CF4616" w:rsidRPr="00701D2B" w:rsidRDefault="00CF4616" w:rsidP="00F269F7">
      <w:pPr>
        <w:rPr>
          <w:color w:val="333333"/>
          <w:sz w:val="24"/>
        </w:rPr>
      </w:pPr>
    </w:p>
    <w:p w:rsidR="00CF4616" w:rsidRPr="00701D2B" w:rsidRDefault="00CF4616" w:rsidP="00F269F7">
      <w:pPr>
        <w:rPr>
          <w:color w:val="333333"/>
          <w:sz w:val="24"/>
          <w:lang w:val="en-US"/>
        </w:rPr>
      </w:pPr>
    </w:p>
    <w:p w:rsidR="00E655BD" w:rsidRPr="00701D2B" w:rsidRDefault="00E655BD" w:rsidP="00934064">
      <w:pPr>
        <w:spacing w:line="360" w:lineRule="auto"/>
        <w:rPr>
          <w:color w:val="333333"/>
          <w:sz w:val="24"/>
          <w:szCs w:val="24"/>
        </w:rPr>
      </w:pPr>
      <w:r w:rsidRPr="00701D2B">
        <w:rPr>
          <w:color w:val="333333"/>
          <w:sz w:val="24"/>
          <w:szCs w:val="24"/>
        </w:rPr>
        <w:t xml:space="preserve">  </w:t>
      </w:r>
      <w:r w:rsidR="00FF2B43" w:rsidRPr="00701D2B">
        <w:rPr>
          <w:color w:val="333333"/>
          <w:sz w:val="24"/>
          <w:szCs w:val="24"/>
        </w:rPr>
        <w:t xml:space="preserve">      </w:t>
      </w:r>
      <w:r w:rsidRPr="00701D2B">
        <w:rPr>
          <w:color w:val="333333"/>
          <w:sz w:val="24"/>
          <w:szCs w:val="24"/>
        </w:rPr>
        <w:t>«Создание регулярной армии было частью задачи, которую ставил перед собой Пётр, получив нарвский урок. Пётр не мыслил без флота могущества своего государства, не представлял без кораблей своей жизни. Создание флота было для него первейшим долгом после создания армии, естественным продолжением дела, некогда начатого его отцом, царём Алексеем Михайловичем, при котором в Дединове на Оке был спущен первый русский корабль «Орёл». Все эти чувства хорошо отражены в преамбуле Морского устава 1720 года».</w:t>
      </w:r>
      <w:r w:rsidRPr="00701D2B">
        <w:rPr>
          <w:rStyle w:val="a6"/>
          <w:color w:val="333333"/>
          <w:sz w:val="24"/>
          <w:szCs w:val="24"/>
        </w:rPr>
        <w:footnoteReference w:id="9"/>
      </w:r>
    </w:p>
    <w:p w:rsidR="00E80A29" w:rsidRPr="00701D2B" w:rsidRDefault="00E80A29" w:rsidP="00934064">
      <w:pPr>
        <w:spacing w:line="360" w:lineRule="auto"/>
        <w:rPr>
          <w:color w:val="333333"/>
          <w:sz w:val="24"/>
          <w:szCs w:val="24"/>
        </w:rPr>
      </w:pPr>
    </w:p>
    <w:p w:rsidR="00534A4E" w:rsidRPr="00701D2B" w:rsidRDefault="00534A4E" w:rsidP="00934064">
      <w:pPr>
        <w:spacing w:line="360" w:lineRule="auto"/>
        <w:rPr>
          <w:color w:val="333333"/>
          <w:sz w:val="24"/>
          <w:szCs w:val="24"/>
        </w:rPr>
      </w:pPr>
    </w:p>
    <w:p w:rsidR="00534A4E" w:rsidRPr="00701D2B" w:rsidRDefault="00534A4E" w:rsidP="00934064">
      <w:pPr>
        <w:spacing w:line="360" w:lineRule="auto"/>
        <w:rPr>
          <w:color w:val="333333"/>
          <w:sz w:val="24"/>
          <w:szCs w:val="24"/>
        </w:rPr>
      </w:pPr>
    </w:p>
    <w:p w:rsidR="00534A4E" w:rsidRPr="00701D2B" w:rsidRDefault="00534A4E" w:rsidP="00934064">
      <w:pPr>
        <w:spacing w:line="360" w:lineRule="auto"/>
        <w:rPr>
          <w:color w:val="333333"/>
          <w:sz w:val="24"/>
          <w:szCs w:val="24"/>
        </w:rPr>
      </w:pPr>
    </w:p>
    <w:p w:rsidR="00534A4E" w:rsidRPr="00701D2B" w:rsidRDefault="00534A4E" w:rsidP="00934064">
      <w:pPr>
        <w:spacing w:line="360" w:lineRule="auto"/>
        <w:rPr>
          <w:color w:val="333333"/>
          <w:sz w:val="24"/>
          <w:szCs w:val="24"/>
        </w:rPr>
      </w:pPr>
    </w:p>
    <w:p w:rsidR="00534A4E" w:rsidRPr="00701D2B" w:rsidRDefault="00534A4E" w:rsidP="00934064">
      <w:pPr>
        <w:spacing w:line="360" w:lineRule="auto"/>
        <w:rPr>
          <w:color w:val="333333"/>
          <w:sz w:val="24"/>
          <w:szCs w:val="24"/>
        </w:rPr>
      </w:pPr>
    </w:p>
    <w:p w:rsidR="00E80A29" w:rsidRPr="00701D2B" w:rsidRDefault="00E80A29" w:rsidP="00934064">
      <w:pPr>
        <w:spacing w:line="360" w:lineRule="auto"/>
        <w:jc w:val="center"/>
        <w:rPr>
          <w:b/>
          <w:color w:val="333333"/>
          <w:sz w:val="28"/>
          <w:szCs w:val="28"/>
        </w:rPr>
      </w:pPr>
      <w:r w:rsidRPr="00701D2B">
        <w:rPr>
          <w:b/>
          <w:color w:val="333333"/>
          <w:sz w:val="28"/>
          <w:szCs w:val="28"/>
        </w:rPr>
        <w:t>1.2.2 Создание регулярного военно-морского флота</w:t>
      </w:r>
    </w:p>
    <w:p w:rsidR="00E80A29" w:rsidRPr="00701D2B" w:rsidRDefault="00E80A29" w:rsidP="00934064">
      <w:pPr>
        <w:spacing w:line="360" w:lineRule="auto"/>
        <w:jc w:val="center"/>
        <w:rPr>
          <w:b/>
          <w:color w:val="333333"/>
          <w:sz w:val="28"/>
          <w:szCs w:val="28"/>
        </w:rPr>
      </w:pPr>
    </w:p>
    <w:p w:rsidR="000E7C37" w:rsidRPr="00701D2B" w:rsidRDefault="00FF2B43" w:rsidP="00934064">
      <w:pPr>
        <w:spacing w:line="360" w:lineRule="auto"/>
        <w:rPr>
          <w:color w:val="333333"/>
          <w:sz w:val="24"/>
          <w:szCs w:val="24"/>
        </w:rPr>
      </w:pPr>
      <w:r w:rsidRPr="00701D2B">
        <w:rPr>
          <w:color w:val="333333"/>
          <w:sz w:val="24"/>
          <w:szCs w:val="24"/>
        </w:rPr>
        <w:t xml:space="preserve">        </w:t>
      </w:r>
      <w:r w:rsidR="00E655BD" w:rsidRPr="00701D2B">
        <w:rPr>
          <w:color w:val="333333"/>
          <w:sz w:val="24"/>
          <w:szCs w:val="24"/>
        </w:rPr>
        <w:t>«Строительство петровского флота, как известно, началось в Воронеже в 1695 – 1696 годах. Сам Пётр был незаурядным кораблестроителем, предложившим много новых технических решений, начиная с проектирования и кончая использованием морских судов. Одновременно со строительством кораблей в Петербурге и Кронштадте создавались мощные военно-морские  базы, дополненные базой в Эстляндии (Рогервик; ныне Палтийски). В Кронштадте строилась уникальная система каналов и шлюзов, которая позволяла беспрепятственно ремонтировать, вооружать и даже хранить в межсезонье на берегу огромные корабли».</w:t>
      </w:r>
      <w:r w:rsidR="00E655BD" w:rsidRPr="00701D2B">
        <w:rPr>
          <w:rStyle w:val="a6"/>
          <w:color w:val="333333"/>
          <w:sz w:val="24"/>
          <w:szCs w:val="24"/>
        </w:rPr>
        <w:footnoteReference w:id="10"/>
      </w:r>
    </w:p>
    <w:p w:rsidR="00E80A29" w:rsidRPr="00701D2B" w:rsidRDefault="00E80A29" w:rsidP="00934064">
      <w:pPr>
        <w:pStyle w:val="a7"/>
        <w:spacing w:line="360" w:lineRule="auto"/>
        <w:ind w:firstLine="709"/>
        <w:jc w:val="both"/>
        <w:rPr>
          <w:rFonts w:ascii="Times New Roman" w:hAnsi="Times New Roman" w:cs="Times New Roman"/>
          <w:color w:val="333333"/>
          <w:kern w:val="24"/>
          <w:sz w:val="24"/>
          <w:szCs w:val="24"/>
        </w:rPr>
      </w:pPr>
      <w:r w:rsidRPr="00701D2B">
        <w:rPr>
          <w:rFonts w:ascii="Times New Roman" w:hAnsi="Times New Roman" w:cs="Times New Roman"/>
          <w:color w:val="333333"/>
          <w:kern w:val="24"/>
          <w:sz w:val="24"/>
          <w:szCs w:val="24"/>
        </w:rPr>
        <w:t>На 4 ноября 1696 года было назначено заседание Боярской Думы, к  которому Петр подготовил записку с названием: “Статьи удобные, которые принадлежат к взятой крепости или фартеции турок Азова”. Собранная в Преображенском Дума выслушала историческое предложение Петра 1: “... воевать морем, понеже зело близко и удобно многократ паче, нежели сухим путем. К сему же потребен есть флот или караван морской, в сорок или вяще судов состоящий, о чем надобно положить не испустя времени:</w:t>
      </w:r>
      <w:r w:rsidRPr="00701D2B">
        <w:rPr>
          <w:rFonts w:ascii="Times New Roman" w:hAnsi="Times New Roman" w:cs="Times New Roman"/>
          <w:color w:val="333333"/>
          <w:kern w:val="24"/>
          <w:sz w:val="28"/>
          <w:szCs w:val="28"/>
        </w:rPr>
        <w:t xml:space="preserve"> </w:t>
      </w:r>
      <w:r w:rsidRPr="00701D2B">
        <w:rPr>
          <w:rFonts w:ascii="Times New Roman" w:hAnsi="Times New Roman" w:cs="Times New Roman"/>
          <w:color w:val="333333"/>
          <w:kern w:val="24"/>
          <w:sz w:val="24"/>
          <w:szCs w:val="24"/>
        </w:rPr>
        <w:t xml:space="preserve">сколько каких судов и со много ли дворов и торгов и где делать?”. Дума  постановила такой приговор: “Морским судам быть…”. </w:t>
      </w:r>
    </w:p>
    <w:p w:rsidR="00E80A29" w:rsidRPr="00701D2B" w:rsidRDefault="00E80A29" w:rsidP="00934064">
      <w:pPr>
        <w:pStyle w:val="a7"/>
        <w:spacing w:line="360" w:lineRule="auto"/>
        <w:ind w:firstLine="709"/>
        <w:jc w:val="both"/>
        <w:rPr>
          <w:rFonts w:ascii="Times New Roman" w:hAnsi="Times New Roman" w:cs="Times New Roman"/>
          <w:color w:val="333333"/>
          <w:kern w:val="24"/>
          <w:sz w:val="24"/>
          <w:szCs w:val="24"/>
        </w:rPr>
      </w:pPr>
      <w:r w:rsidRPr="00701D2B">
        <w:rPr>
          <w:rFonts w:ascii="Times New Roman" w:hAnsi="Times New Roman" w:cs="Times New Roman"/>
          <w:color w:val="333333"/>
          <w:kern w:val="24"/>
          <w:sz w:val="24"/>
          <w:szCs w:val="24"/>
        </w:rPr>
        <w:t>Всем жителям московского государства необходимо участвовать в постройке  кораблей. Вотчинники, как духовные, так и светские, помещики, гости и</w:t>
      </w:r>
      <w:r w:rsidRPr="00701D2B">
        <w:rPr>
          <w:color w:val="333333"/>
          <w:kern w:val="24"/>
          <w:sz w:val="24"/>
          <w:szCs w:val="24"/>
        </w:rPr>
        <w:t xml:space="preserve"> </w:t>
      </w:r>
      <w:r w:rsidRPr="00701D2B">
        <w:rPr>
          <w:rFonts w:ascii="Times New Roman" w:hAnsi="Times New Roman" w:cs="Times New Roman"/>
          <w:color w:val="333333"/>
          <w:kern w:val="24"/>
          <w:sz w:val="24"/>
          <w:szCs w:val="24"/>
        </w:rPr>
        <w:t>торговые люди обязаны были в определенном числе строить сами корабли, а мелкопоместные помогать взносом денег. С этой целью положено было, чтобы владельцы духовные с 8000 крестьянских дворов, а светские с 10000 дворов построили по одному кораблю, а гости и торговые люди, вместо десятой деньги, которая с них собиралась, построили бы 12 кораблей; мелкопоместные же, у которых было менее ста дворов, должны были вносить по полтине с двора.  Количество снаряженных таким образом судов также было определено. Их приказано было выстроить 80, а еще 80 государство предполагало построить на своих верфях. Их формы и вооружение были также точно обозначены. Постройка судов должна была производиться в Воронеже и в  соседних пристанях.</w:t>
      </w:r>
    </w:p>
    <w:p w:rsidR="00E80A29" w:rsidRPr="00701D2B" w:rsidRDefault="00E80A29" w:rsidP="00934064">
      <w:pPr>
        <w:pStyle w:val="a7"/>
        <w:spacing w:line="360" w:lineRule="auto"/>
        <w:jc w:val="both"/>
        <w:rPr>
          <w:rFonts w:ascii="Times New Roman" w:hAnsi="Times New Roman" w:cs="Times New Roman"/>
          <w:color w:val="333333"/>
          <w:kern w:val="24"/>
          <w:sz w:val="24"/>
          <w:szCs w:val="24"/>
        </w:rPr>
      </w:pPr>
      <w:r w:rsidRPr="00701D2B">
        <w:rPr>
          <w:rFonts w:ascii="Times New Roman" w:hAnsi="Times New Roman" w:cs="Times New Roman"/>
          <w:color w:val="333333"/>
          <w:kern w:val="24"/>
          <w:sz w:val="24"/>
          <w:szCs w:val="24"/>
        </w:rPr>
        <w:t xml:space="preserve">Дело судостроения шло довольно успешно. В 1698 году были построены требуемые суда. </w:t>
      </w:r>
    </w:p>
    <w:p w:rsidR="00E80A29" w:rsidRPr="00701D2B" w:rsidRDefault="00E80A29" w:rsidP="00934064">
      <w:pPr>
        <w:pStyle w:val="a7"/>
        <w:spacing w:line="360" w:lineRule="auto"/>
        <w:jc w:val="both"/>
        <w:rPr>
          <w:rFonts w:ascii="Times New Roman" w:hAnsi="Times New Roman" w:cs="Times New Roman"/>
          <w:color w:val="333333"/>
          <w:kern w:val="24"/>
          <w:sz w:val="24"/>
          <w:szCs w:val="24"/>
        </w:rPr>
      </w:pPr>
      <w:r w:rsidRPr="00701D2B">
        <w:rPr>
          <w:rFonts w:ascii="Times New Roman" w:hAnsi="Times New Roman" w:cs="Times New Roman"/>
          <w:color w:val="333333"/>
          <w:kern w:val="24"/>
          <w:sz w:val="24"/>
          <w:szCs w:val="24"/>
        </w:rPr>
        <w:t xml:space="preserve">           Азовская победа привела ко многим переменам в России.</w:t>
      </w:r>
    </w:p>
    <w:p w:rsidR="007959A2" w:rsidRPr="00701D2B" w:rsidRDefault="00E80A29" w:rsidP="00934064">
      <w:pPr>
        <w:pStyle w:val="a7"/>
        <w:spacing w:line="360" w:lineRule="auto"/>
        <w:jc w:val="both"/>
        <w:rPr>
          <w:rFonts w:ascii="Times New Roman" w:hAnsi="Times New Roman" w:cs="Times New Roman"/>
          <w:color w:val="333333"/>
          <w:kern w:val="24"/>
          <w:sz w:val="24"/>
          <w:szCs w:val="24"/>
        </w:rPr>
      </w:pPr>
      <w:r w:rsidRPr="00701D2B">
        <w:rPr>
          <w:rFonts w:ascii="Times New Roman" w:hAnsi="Times New Roman" w:cs="Times New Roman"/>
          <w:color w:val="333333"/>
          <w:kern w:val="24"/>
          <w:sz w:val="24"/>
          <w:szCs w:val="24"/>
        </w:rPr>
        <w:t xml:space="preserve">           Кроме того, Петр посылает за границу 35 молодых людей, 23 из которых носили княжеский титул, для обучения морскому делу. Позже,  в декабре 1696 года Петру приходит мысль снарядить за границу посольство, поручив ему заботу об организации коалиции европейских держав для продолжения борьбы с Османской империей. </w:t>
      </w:r>
    </w:p>
    <w:p w:rsidR="00E80A29" w:rsidRPr="00701D2B" w:rsidRDefault="00E80A29" w:rsidP="00934064">
      <w:pPr>
        <w:pStyle w:val="a7"/>
        <w:spacing w:line="360" w:lineRule="auto"/>
        <w:ind w:firstLine="709"/>
        <w:jc w:val="both"/>
        <w:rPr>
          <w:rFonts w:ascii="Times New Roman" w:hAnsi="Times New Roman" w:cs="Times New Roman"/>
          <w:color w:val="333333"/>
          <w:kern w:val="24"/>
          <w:sz w:val="24"/>
          <w:szCs w:val="24"/>
        </w:rPr>
      </w:pPr>
      <w:r w:rsidRPr="00701D2B">
        <w:rPr>
          <w:rFonts w:ascii="Times New Roman" w:hAnsi="Times New Roman" w:cs="Times New Roman"/>
          <w:color w:val="333333"/>
          <w:kern w:val="24"/>
          <w:sz w:val="24"/>
          <w:szCs w:val="24"/>
        </w:rPr>
        <w:t>Посольство, кроме того, должно было нанять за рубежом специалистов на русскую службу, закупить оружие, а также пристроить для обучения новую партию дворян.</w:t>
      </w:r>
    </w:p>
    <w:p w:rsidR="00E80A29" w:rsidRPr="00701D2B" w:rsidRDefault="00E80A29" w:rsidP="00934064">
      <w:pPr>
        <w:pStyle w:val="a7"/>
        <w:spacing w:line="360" w:lineRule="auto"/>
        <w:ind w:firstLine="709"/>
        <w:jc w:val="both"/>
        <w:rPr>
          <w:rFonts w:ascii="Times New Roman" w:hAnsi="Times New Roman" w:cs="Times New Roman"/>
          <w:color w:val="333333"/>
          <w:kern w:val="24"/>
          <w:sz w:val="24"/>
          <w:szCs w:val="24"/>
        </w:rPr>
      </w:pPr>
      <w:r w:rsidRPr="00701D2B">
        <w:rPr>
          <w:rFonts w:ascii="Times New Roman" w:hAnsi="Times New Roman" w:cs="Times New Roman"/>
          <w:color w:val="333333"/>
          <w:kern w:val="24"/>
          <w:sz w:val="24"/>
          <w:szCs w:val="24"/>
        </w:rPr>
        <w:t xml:space="preserve">Поручив управление страной князю Федору Ромодановскому и боярину Тихону Стершневу, посольство выехало  2 марта 1697 года из Москвы. Посольство назвали “великим” из-за его многочисленности. Его возглавляли три посла: Лефорт, Головин и Возницын. В числе волонтеров находился Петр Михайлов – под такой фамилией значился царь. </w:t>
      </w:r>
    </w:p>
    <w:p w:rsidR="00E80A29" w:rsidRPr="00701D2B" w:rsidRDefault="00E80A29" w:rsidP="00934064">
      <w:pPr>
        <w:pStyle w:val="a7"/>
        <w:spacing w:line="360" w:lineRule="auto"/>
        <w:ind w:firstLine="709"/>
        <w:jc w:val="both"/>
        <w:rPr>
          <w:rFonts w:ascii="Times New Roman" w:hAnsi="Times New Roman" w:cs="Times New Roman"/>
          <w:color w:val="333333"/>
          <w:kern w:val="24"/>
          <w:sz w:val="24"/>
          <w:szCs w:val="24"/>
        </w:rPr>
      </w:pPr>
      <w:r w:rsidRPr="00701D2B">
        <w:rPr>
          <w:rFonts w:ascii="Times New Roman" w:hAnsi="Times New Roman" w:cs="Times New Roman"/>
          <w:color w:val="333333"/>
          <w:kern w:val="24"/>
          <w:sz w:val="24"/>
          <w:szCs w:val="24"/>
        </w:rPr>
        <w:t>Посольство сопровождал многочисленный обслуживающий персонал: священники, лекари, переводчики, хлебники. В месте с солдатами охраны общая численность составляла 250 человек, а обоз насчитывал 1000 саней.</w:t>
      </w:r>
    </w:p>
    <w:p w:rsidR="00E80A29" w:rsidRPr="00701D2B" w:rsidRDefault="00E80A29" w:rsidP="00934064">
      <w:pPr>
        <w:pStyle w:val="a7"/>
        <w:spacing w:line="360" w:lineRule="auto"/>
        <w:jc w:val="both"/>
        <w:rPr>
          <w:rFonts w:ascii="Times New Roman" w:hAnsi="Times New Roman" w:cs="Times New Roman"/>
          <w:color w:val="333333"/>
          <w:kern w:val="24"/>
          <w:sz w:val="24"/>
          <w:szCs w:val="24"/>
        </w:rPr>
      </w:pPr>
      <w:r w:rsidRPr="00701D2B">
        <w:rPr>
          <w:rFonts w:ascii="Times New Roman" w:hAnsi="Times New Roman" w:cs="Times New Roman"/>
          <w:color w:val="333333"/>
          <w:kern w:val="24"/>
          <w:sz w:val="24"/>
          <w:szCs w:val="24"/>
        </w:rPr>
        <w:t xml:space="preserve">          Посольство направилось в Голландию. Путь туда пролегал через </w:t>
      </w:r>
    </w:p>
    <w:p w:rsidR="00E80A29" w:rsidRPr="00701D2B" w:rsidRDefault="00E80A29" w:rsidP="00934064">
      <w:pPr>
        <w:pStyle w:val="a7"/>
        <w:spacing w:line="360" w:lineRule="auto"/>
        <w:jc w:val="both"/>
        <w:rPr>
          <w:rFonts w:ascii="Times New Roman" w:hAnsi="Times New Roman" w:cs="Times New Roman"/>
          <w:color w:val="333333"/>
          <w:kern w:val="24"/>
          <w:sz w:val="24"/>
          <w:szCs w:val="24"/>
        </w:rPr>
      </w:pPr>
      <w:r w:rsidRPr="00701D2B">
        <w:rPr>
          <w:rFonts w:ascii="Times New Roman" w:hAnsi="Times New Roman" w:cs="Times New Roman"/>
          <w:color w:val="333333"/>
          <w:kern w:val="24"/>
          <w:sz w:val="24"/>
          <w:szCs w:val="24"/>
        </w:rPr>
        <w:t xml:space="preserve">Курляндию, Бранденбург, Германию. Повсюду в их честь  устраивали торжественные  приемы, а Петру иногда не удавалось сохранить инкогнито. </w:t>
      </w:r>
    </w:p>
    <w:p w:rsidR="00E80A29" w:rsidRPr="00701D2B" w:rsidRDefault="00E80A29" w:rsidP="00934064">
      <w:pPr>
        <w:pStyle w:val="a7"/>
        <w:spacing w:line="360" w:lineRule="auto"/>
        <w:jc w:val="both"/>
        <w:rPr>
          <w:rFonts w:ascii="Times New Roman" w:hAnsi="Times New Roman" w:cs="Times New Roman"/>
          <w:color w:val="333333"/>
          <w:kern w:val="24"/>
          <w:sz w:val="24"/>
          <w:szCs w:val="24"/>
        </w:rPr>
      </w:pPr>
      <w:r w:rsidRPr="00701D2B">
        <w:rPr>
          <w:rFonts w:ascii="Times New Roman" w:hAnsi="Times New Roman" w:cs="Times New Roman"/>
          <w:color w:val="333333"/>
          <w:kern w:val="24"/>
          <w:sz w:val="24"/>
          <w:szCs w:val="24"/>
        </w:rPr>
        <w:t xml:space="preserve">          В начале августа 1697 года посольство прибыло в центр кораблестроения Голландии –  город Сардам. </w:t>
      </w:r>
    </w:p>
    <w:p w:rsidR="00E80A29" w:rsidRPr="00701D2B" w:rsidRDefault="00E80A29" w:rsidP="00934064">
      <w:pPr>
        <w:pStyle w:val="a7"/>
        <w:spacing w:line="360" w:lineRule="auto"/>
        <w:jc w:val="both"/>
        <w:rPr>
          <w:rFonts w:ascii="Times New Roman" w:hAnsi="Times New Roman" w:cs="Times New Roman"/>
          <w:color w:val="333333"/>
          <w:kern w:val="24"/>
          <w:sz w:val="24"/>
          <w:szCs w:val="24"/>
        </w:rPr>
      </w:pPr>
      <w:r w:rsidRPr="00701D2B">
        <w:rPr>
          <w:rFonts w:ascii="Times New Roman" w:hAnsi="Times New Roman" w:cs="Times New Roman"/>
          <w:color w:val="333333"/>
          <w:kern w:val="24"/>
          <w:sz w:val="24"/>
          <w:szCs w:val="24"/>
        </w:rPr>
        <w:t xml:space="preserve">          Шестнадцатого августа 1697 года состоялся въезд посольства в </w:t>
      </w:r>
    </w:p>
    <w:p w:rsidR="007959A2" w:rsidRPr="00701D2B" w:rsidRDefault="00E80A29" w:rsidP="00934064">
      <w:pPr>
        <w:pStyle w:val="a7"/>
        <w:spacing w:line="360" w:lineRule="auto"/>
        <w:jc w:val="both"/>
        <w:rPr>
          <w:rFonts w:ascii="Times New Roman" w:hAnsi="Times New Roman" w:cs="Times New Roman"/>
          <w:color w:val="333333"/>
          <w:kern w:val="24"/>
          <w:sz w:val="24"/>
          <w:szCs w:val="24"/>
        </w:rPr>
      </w:pPr>
      <w:r w:rsidRPr="00701D2B">
        <w:rPr>
          <w:rFonts w:ascii="Times New Roman" w:hAnsi="Times New Roman" w:cs="Times New Roman"/>
          <w:color w:val="333333"/>
          <w:kern w:val="24"/>
          <w:sz w:val="24"/>
          <w:szCs w:val="24"/>
        </w:rPr>
        <w:t>Амстердам, где было достигнуто соглашение о том, что волонтеры будут обучаться кораблестроению на верфи Ост-Индской компании. Конец августа и начало сентября прошли в освоении премудростей кораблестроения. 9 сентября был заложен фрегат “Петр и Павел”, который в середине ноября был спущен на воду. В выданном царю аттестате корабельным мастером Полем было засвидетельствовано, что “Петр Михайлов, находившийся в свите великого московского посольства... был прилежным и разумным плотником...; кроме того, под моим надзором корабельную архитектуру и черчение планов</w:t>
      </w:r>
      <w:r w:rsidR="007959A2" w:rsidRPr="00701D2B">
        <w:rPr>
          <w:rFonts w:ascii="Times New Roman" w:hAnsi="Times New Roman" w:cs="Times New Roman"/>
          <w:color w:val="333333"/>
          <w:kern w:val="24"/>
          <w:sz w:val="24"/>
          <w:szCs w:val="24"/>
        </w:rPr>
        <w:t xml:space="preserve"> его благородие изучил так основательно, что может, сколько мы сами разумеем, в том и другом упражняться”.</w:t>
      </w:r>
    </w:p>
    <w:p w:rsidR="007959A2" w:rsidRPr="00701D2B" w:rsidRDefault="007959A2" w:rsidP="00934064">
      <w:pPr>
        <w:pStyle w:val="a7"/>
        <w:spacing w:line="360" w:lineRule="auto"/>
        <w:jc w:val="both"/>
        <w:rPr>
          <w:rFonts w:ascii="Times New Roman" w:hAnsi="Times New Roman" w:cs="Times New Roman"/>
          <w:color w:val="333333"/>
          <w:kern w:val="24"/>
          <w:sz w:val="24"/>
          <w:szCs w:val="24"/>
        </w:rPr>
      </w:pPr>
      <w:r w:rsidRPr="00701D2B">
        <w:rPr>
          <w:rFonts w:ascii="Times New Roman" w:hAnsi="Times New Roman" w:cs="Times New Roman"/>
          <w:color w:val="333333"/>
          <w:kern w:val="24"/>
          <w:sz w:val="24"/>
          <w:szCs w:val="24"/>
        </w:rPr>
        <w:t xml:space="preserve">          Но царю было мало одной практики.  Он решает посетить “владычицу морей” Англию, где он мог изучить ремесло инженера-кораблестроителя. В январе 1698 года Петр прибывает в Лондон. Там Петр работал на верфях, осматривал  предприятия, побывал в Оксфордском университете, несколько раз съездил в Гринвичскую обсерваторию и на монетный двор.</w:t>
      </w:r>
    </w:p>
    <w:p w:rsidR="007959A2" w:rsidRPr="00701D2B" w:rsidRDefault="007959A2" w:rsidP="00934064">
      <w:pPr>
        <w:pStyle w:val="a7"/>
        <w:spacing w:line="360" w:lineRule="auto"/>
        <w:jc w:val="both"/>
        <w:rPr>
          <w:rFonts w:ascii="Times New Roman" w:hAnsi="Times New Roman" w:cs="Times New Roman"/>
          <w:color w:val="333333"/>
          <w:kern w:val="24"/>
          <w:sz w:val="24"/>
          <w:szCs w:val="24"/>
        </w:rPr>
      </w:pPr>
      <w:r w:rsidRPr="00701D2B">
        <w:rPr>
          <w:rFonts w:ascii="Times New Roman" w:hAnsi="Times New Roman" w:cs="Times New Roman"/>
          <w:color w:val="333333"/>
          <w:kern w:val="24"/>
          <w:sz w:val="24"/>
          <w:szCs w:val="24"/>
        </w:rPr>
        <w:t xml:space="preserve">          Так одна из задач посольства была выполнена: волонтеры постигли азы кораблестроения. Большие трудности пришлось преодолеть при закупке оружия и найме специалистов. Тем не менее, удалось приобрести 10 тысяч ружей, 5 тысяч мушкетов, 3200 штыков, корабельные припасы и прочее. На русскую службу были наняты 350 матросов, а также боцманы, шлюзные мастера и т.д. </w:t>
      </w:r>
    </w:p>
    <w:p w:rsidR="007959A2" w:rsidRPr="00701D2B" w:rsidRDefault="007959A2" w:rsidP="00934064">
      <w:pPr>
        <w:pStyle w:val="a7"/>
        <w:spacing w:line="360" w:lineRule="auto"/>
        <w:jc w:val="both"/>
        <w:rPr>
          <w:rFonts w:ascii="Times New Roman" w:hAnsi="Times New Roman" w:cs="Times New Roman"/>
          <w:color w:val="333333"/>
          <w:kern w:val="24"/>
          <w:sz w:val="24"/>
          <w:szCs w:val="24"/>
        </w:rPr>
      </w:pPr>
      <w:r w:rsidRPr="00701D2B">
        <w:rPr>
          <w:rFonts w:ascii="Times New Roman" w:hAnsi="Times New Roman" w:cs="Times New Roman"/>
          <w:color w:val="333333"/>
          <w:kern w:val="24"/>
          <w:sz w:val="24"/>
          <w:szCs w:val="24"/>
        </w:rPr>
        <w:t xml:space="preserve">          Но главная задача посольства не была выполнена: Голландия отказалась вступить в войну с Турцией на стороне России. </w:t>
      </w:r>
    </w:p>
    <w:p w:rsidR="007959A2" w:rsidRPr="00701D2B" w:rsidRDefault="007959A2" w:rsidP="00934064">
      <w:pPr>
        <w:pStyle w:val="a7"/>
        <w:spacing w:line="360" w:lineRule="auto"/>
        <w:jc w:val="both"/>
        <w:rPr>
          <w:rFonts w:ascii="Times New Roman" w:hAnsi="Times New Roman" w:cs="Times New Roman"/>
          <w:color w:val="333333"/>
          <w:kern w:val="24"/>
          <w:sz w:val="24"/>
          <w:szCs w:val="24"/>
        </w:rPr>
      </w:pPr>
      <w:r w:rsidRPr="00701D2B">
        <w:rPr>
          <w:rFonts w:ascii="Times New Roman" w:hAnsi="Times New Roman" w:cs="Times New Roman"/>
          <w:color w:val="333333"/>
          <w:kern w:val="24"/>
          <w:sz w:val="24"/>
          <w:szCs w:val="24"/>
        </w:rPr>
        <w:t xml:space="preserve">          Великое посольство отправляется в Вену, чтобы предотвратить возможность заключения сепаратного мира австрийцев с османами и достижения согласия продолжать войну с ними. Однако и это не удалось. Австрия уже вела переговоры о мире с Османской империей. </w:t>
      </w:r>
    </w:p>
    <w:p w:rsidR="007959A2" w:rsidRPr="00701D2B" w:rsidRDefault="007959A2" w:rsidP="00934064">
      <w:pPr>
        <w:pStyle w:val="a7"/>
        <w:spacing w:line="360" w:lineRule="auto"/>
        <w:ind w:firstLine="709"/>
        <w:jc w:val="both"/>
        <w:rPr>
          <w:rFonts w:ascii="Times New Roman" w:hAnsi="Times New Roman" w:cs="Times New Roman"/>
          <w:color w:val="333333"/>
          <w:kern w:val="24"/>
          <w:sz w:val="24"/>
          <w:szCs w:val="24"/>
        </w:rPr>
      </w:pPr>
      <w:r w:rsidRPr="00701D2B">
        <w:rPr>
          <w:rFonts w:ascii="Times New Roman" w:hAnsi="Times New Roman" w:cs="Times New Roman"/>
          <w:color w:val="333333"/>
          <w:kern w:val="24"/>
          <w:sz w:val="24"/>
          <w:szCs w:val="24"/>
        </w:rPr>
        <w:t>У Петра теплилась надежда склонить к продолжению войны Венецию,  но тревожные вести из Москвы разрушили все его планы. Царю пришлось возвратиться в Россию.</w:t>
      </w:r>
    </w:p>
    <w:p w:rsidR="007959A2" w:rsidRPr="00701D2B" w:rsidRDefault="007959A2" w:rsidP="00934064">
      <w:pPr>
        <w:pStyle w:val="a7"/>
        <w:spacing w:line="360" w:lineRule="auto"/>
        <w:jc w:val="both"/>
        <w:rPr>
          <w:rFonts w:ascii="Times New Roman" w:hAnsi="Times New Roman" w:cs="Times New Roman"/>
          <w:color w:val="333333"/>
          <w:kern w:val="24"/>
          <w:sz w:val="24"/>
          <w:szCs w:val="24"/>
        </w:rPr>
      </w:pPr>
      <w:r w:rsidRPr="00701D2B">
        <w:rPr>
          <w:rFonts w:ascii="Times New Roman" w:hAnsi="Times New Roman" w:cs="Times New Roman"/>
          <w:color w:val="333333"/>
          <w:kern w:val="24"/>
          <w:sz w:val="24"/>
          <w:szCs w:val="24"/>
        </w:rPr>
        <w:t xml:space="preserve">           К весне 1699 года из-за границы возвратились все волонтеры. Они прибыли в Воронеж, где их назначили на корабли, готовящиеся к Керченскому походу. В конце апреля Петр приказывает К. Крюйсу произвести на корабле “экзерциции, сколько на якоре стоя, то исполнить можно”. Стольники в присутствии царя демонстрируют неплохие навыки и сноровку. Что касается умения управлять кораблем и командовать экипажем, то здесь ученики показывают свою полную несостоятельность.</w:t>
      </w:r>
    </w:p>
    <w:p w:rsidR="007959A2" w:rsidRPr="00701D2B" w:rsidRDefault="007959A2" w:rsidP="00934064">
      <w:pPr>
        <w:pStyle w:val="a7"/>
        <w:spacing w:line="360" w:lineRule="auto"/>
        <w:jc w:val="both"/>
        <w:rPr>
          <w:rFonts w:ascii="Times New Roman" w:hAnsi="Times New Roman" w:cs="Times New Roman"/>
          <w:color w:val="333333"/>
          <w:kern w:val="24"/>
          <w:sz w:val="24"/>
          <w:szCs w:val="24"/>
        </w:rPr>
      </w:pPr>
      <w:r w:rsidRPr="00701D2B">
        <w:rPr>
          <w:rFonts w:ascii="Times New Roman" w:hAnsi="Times New Roman" w:cs="Times New Roman"/>
          <w:color w:val="333333"/>
          <w:kern w:val="24"/>
          <w:sz w:val="24"/>
          <w:szCs w:val="24"/>
        </w:rPr>
        <w:t xml:space="preserve">          В начале июня 1699 года германский резидент Гвариент доносил своему императору из Москвы: “из числа 72 дворян, посланных для обучения в Италию и  Германию,  только четверо выдержали экзамен, сделанный самим государем в Воронеже. Остальным 68 представлено или вторично отправиться в чужие края и оставаться там до приобретения нужных сведений, на свой счет, или возвратить выданные на поездку деньги”.</w:t>
      </w:r>
    </w:p>
    <w:p w:rsidR="00E80A29" w:rsidRPr="00701D2B" w:rsidRDefault="007959A2" w:rsidP="00934064">
      <w:pPr>
        <w:pStyle w:val="a7"/>
        <w:spacing w:line="360" w:lineRule="auto"/>
        <w:ind w:firstLine="709"/>
        <w:jc w:val="both"/>
        <w:rPr>
          <w:rFonts w:ascii="Times New Roman" w:hAnsi="Times New Roman" w:cs="Times New Roman"/>
          <w:color w:val="333333"/>
          <w:kern w:val="24"/>
          <w:sz w:val="24"/>
          <w:szCs w:val="24"/>
        </w:rPr>
      </w:pPr>
      <w:r w:rsidRPr="00701D2B">
        <w:rPr>
          <w:rFonts w:ascii="Times New Roman" w:hAnsi="Times New Roman" w:cs="Times New Roman"/>
          <w:color w:val="333333"/>
          <w:kern w:val="24"/>
          <w:sz w:val="24"/>
          <w:szCs w:val="24"/>
        </w:rPr>
        <w:t>Среди выдержавших экзамен были Ф. Урусов, князь А. Голицын, Ф. Плещеев. Другим же наука не далась.</w:t>
      </w:r>
    </w:p>
    <w:p w:rsidR="00E655BD" w:rsidRPr="00701D2B" w:rsidRDefault="00E655BD" w:rsidP="00934064">
      <w:pPr>
        <w:pStyle w:val="a7"/>
        <w:spacing w:line="360" w:lineRule="auto"/>
        <w:ind w:firstLine="709"/>
        <w:jc w:val="both"/>
        <w:rPr>
          <w:rFonts w:ascii="Times New Roman" w:hAnsi="Times New Roman"/>
          <w:color w:val="333333"/>
          <w:sz w:val="24"/>
          <w:szCs w:val="24"/>
        </w:rPr>
      </w:pPr>
      <w:r w:rsidRPr="00701D2B">
        <w:rPr>
          <w:rFonts w:ascii="Times New Roman" w:hAnsi="Times New Roman"/>
          <w:color w:val="333333"/>
          <w:sz w:val="24"/>
          <w:szCs w:val="24"/>
        </w:rPr>
        <w:t>Петровское время стало расцветом галерного флота, известного с античных времён. Пётр правильно оценил его значение для борьбы с противником в мелководных шхерах Финского и Ботнического заливов.</w:t>
      </w:r>
    </w:p>
    <w:p w:rsidR="00E655BD" w:rsidRPr="00701D2B" w:rsidRDefault="00FF2B43" w:rsidP="00934064">
      <w:pPr>
        <w:spacing w:line="360" w:lineRule="auto"/>
        <w:jc w:val="both"/>
        <w:rPr>
          <w:color w:val="333333"/>
          <w:sz w:val="24"/>
        </w:rPr>
      </w:pPr>
      <w:r w:rsidRPr="00701D2B">
        <w:rPr>
          <w:color w:val="333333"/>
          <w:sz w:val="24"/>
          <w:szCs w:val="24"/>
        </w:rPr>
        <w:t xml:space="preserve">        </w:t>
      </w:r>
      <w:r w:rsidR="00E655BD" w:rsidRPr="00701D2B">
        <w:rPr>
          <w:color w:val="333333"/>
          <w:sz w:val="24"/>
          <w:szCs w:val="24"/>
        </w:rPr>
        <w:t>«Флот нуждался в офицерском составе, знающем военно-морское дело, а верфи в кораблестроителях. Ни тех, ни других в России не было, и царь идёт на необычный шаг – посылает за границу молодых дворян для изучения морского дела. В декабре 1696 года Петру пришла мысль снарядить за границу посольство, поручив ему заботу об организации коалиции европейских держав для продолжения борьбы с Османской империей. Посольство, кроме того, должно было нанять за границей специалистов на русскую службу, закупить оружие, а также пристроить для обучения новую партию дворян. Программа их обучения предусматривала овладение минимумом военно-морских знаний, а затем и искусством кораблестроения».</w:t>
      </w:r>
      <w:r w:rsidR="00E655BD" w:rsidRPr="00701D2B">
        <w:rPr>
          <w:rStyle w:val="a6"/>
          <w:color w:val="333333"/>
          <w:sz w:val="24"/>
          <w:szCs w:val="24"/>
        </w:rPr>
        <w:footnoteReference w:id="11"/>
      </w:r>
    </w:p>
    <w:p w:rsidR="008248B6" w:rsidRPr="00701D2B" w:rsidRDefault="00FF2B43" w:rsidP="00934064">
      <w:pPr>
        <w:pStyle w:val="a7"/>
        <w:spacing w:line="360" w:lineRule="auto"/>
        <w:jc w:val="both"/>
        <w:rPr>
          <w:rFonts w:ascii="Times New Roman" w:hAnsi="Times New Roman" w:cs="Times New Roman"/>
          <w:color w:val="333333"/>
          <w:sz w:val="24"/>
          <w:szCs w:val="24"/>
        </w:rPr>
      </w:pPr>
      <w:r w:rsidRPr="00701D2B">
        <w:rPr>
          <w:rFonts w:ascii="Times New Roman" w:hAnsi="Times New Roman" w:cs="Times New Roman"/>
          <w:color w:val="333333"/>
          <w:sz w:val="24"/>
          <w:szCs w:val="24"/>
        </w:rPr>
        <w:t xml:space="preserve">           Создание </w:t>
      </w:r>
      <w:r w:rsidR="008248B6" w:rsidRPr="00701D2B">
        <w:rPr>
          <w:rFonts w:ascii="Times New Roman" w:hAnsi="Times New Roman" w:cs="Times New Roman"/>
          <w:color w:val="333333"/>
          <w:sz w:val="24"/>
          <w:szCs w:val="24"/>
        </w:rPr>
        <w:t>мощного российского флота послужило началом овладения всем морем. В 1710 году при участии морских сил были освобождены Выборг, Рига, о. Эзель, Ревель. В 1713 году со взятием Гельсингфорса шведы были окончательно выбиты из Финского залива.</w:t>
      </w:r>
    </w:p>
    <w:p w:rsidR="008248B6" w:rsidRPr="00701D2B" w:rsidRDefault="008248B6" w:rsidP="00934064">
      <w:pPr>
        <w:pStyle w:val="a7"/>
        <w:spacing w:line="360" w:lineRule="auto"/>
        <w:jc w:val="both"/>
        <w:rPr>
          <w:rFonts w:ascii="Times New Roman" w:hAnsi="Times New Roman" w:cs="Times New Roman"/>
          <w:color w:val="333333"/>
          <w:sz w:val="24"/>
          <w:szCs w:val="24"/>
        </w:rPr>
      </w:pPr>
      <w:r w:rsidRPr="00701D2B">
        <w:rPr>
          <w:rFonts w:ascii="Times New Roman" w:hAnsi="Times New Roman" w:cs="Times New Roman"/>
          <w:color w:val="333333"/>
          <w:sz w:val="24"/>
          <w:szCs w:val="24"/>
        </w:rPr>
        <w:t xml:space="preserve">         </w:t>
      </w:r>
      <w:r w:rsidR="00FF2B43" w:rsidRPr="00701D2B">
        <w:rPr>
          <w:rFonts w:ascii="Times New Roman" w:hAnsi="Times New Roman" w:cs="Times New Roman"/>
          <w:color w:val="333333"/>
          <w:sz w:val="24"/>
          <w:szCs w:val="24"/>
        </w:rPr>
        <w:t xml:space="preserve"> </w:t>
      </w:r>
      <w:r w:rsidRPr="00701D2B">
        <w:rPr>
          <w:rFonts w:ascii="Times New Roman" w:hAnsi="Times New Roman" w:cs="Times New Roman"/>
          <w:color w:val="333333"/>
          <w:sz w:val="24"/>
          <w:szCs w:val="24"/>
        </w:rPr>
        <w:t xml:space="preserve"> Итак, Балтийский флот набирал </w:t>
      </w:r>
      <w:r w:rsidR="00FF2B43" w:rsidRPr="00701D2B">
        <w:rPr>
          <w:rFonts w:ascii="Times New Roman" w:hAnsi="Times New Roman" w:cs="Times New Roman"/>
          <w:color w:val="333333"/>
          <w:sz w:val="24"/>
          <w:szCs w:val="24"/>
        </w:rPr>
        <w:t xml:space="preserve">силу. Своему детищу царь уделял </w:t>
      </w:r>
      <w:r w:rsidRPr="00701D2B">
        <w:rPr>
          <w:rFonts w:ascii="Times New Roman" w:hAnsi="Times New Roman" w:cs="Times New Roman"/>
          <w:color w:val="333333"/>
          <w:sz w:val="24"/>
          <w:szCs w:val="24"/>
        </w:rPr>
        <w:t>исключительной внимание, он частый гос</w:t>
      </w:r>
      <w:r w:rsidR="00FF2B43" w:rsidRPr="00701D2B">
        <w:rPr>
          <w:rFonts w:ascii="Times New Roman" w:hAnsi="Times New Roman" w:cs="Times New Roman"/>
          <w:color w:val="333333"/>
          <w:sz w:val="24"/>
          <w:szCs w:val="24"/>
        </w:rPr>
        <w:t xml:space="preserve">ть главной базы русского флота, </w:t>
      </w:r>
      <w:r w:rsidRPr="00701D2B">
        <w:rPr>
          <w:rFonts w:ascii="Times New Roman" w:hAnsi="Times New Roman" w:cs="Times New Roman"/>
          <w:color w:val="333333"/>
          <w:sz w:val="24"/>
          <w:szCs w:val="24"/>
        </w:rPr>
        <w:t xml:space="preserve">расположенной на острове Котлине. Там он проводил целые недели, усматривал смотры, учебные сражения, упражнял офицеров и матросов в выполнении морских команд. </w:t>
      </w:r>
    </w:p>
    <w:p w:rsidR="00FF2B43" w:rsidRPr="00701D2B" w:rsidRDefault="008248B6" w:rsidP="00934064">
      <w:pPr>
        <w:pStyle w:val="a7"/>
        <w:spacing w:line="360" w:lineRule="auto"/>
        <w:jc w:val="both"/>
        <w:rPr>
          <w:rFonts w:ascii="Times New Roman" w:hAnsi="Times New Roman" w:cs="Times New Roman"/>
          <w:color w:val="333333"/>
          <w:sz w:val="24"/>
          <w:szCs w:val="24"/>
        </w:rPr>
      </w:pPr>
      <w:r w:rsidRPr="00701D2B">
        <w:rPr>
          <w:rFonts w:ascii="Times New Roman" w:hAnsi="Times New Roman" w:cs="Times New Roman"/>
          <w:color w:val="333333"/>
          <w:sz w:val="24"/>
          <w:szCs w:val="24"/>
        </w:rPr>
        <w:t xml:space="preserve">        </w:t>
      </w:r>
      <w:r w:rsidR="00FF2B43" w:rsidRPr="00701D2B">
        <w:rPr>
          <w:rFonts w:ascii="Times New Roman" w:hAnsi="Times New Roman" w:cs="Times New Roman"/>
          <w:color w:val="333333"/>
          <w:sz w:val="24"/>
          <w:szCs w:val="24"/>
        </w:rPr>
        <w:t xml:space="preserve">  </w:t>
      </w:r>
      <w:r w:rsidRPr="00701D2B">
        <w:rPr>
          <w:rFonts w:ascii="Times New Roman" w:hAnsi="Times New Roman" w:cs="Times New Roman"/>
          <w:color w:val="333333"/>
          <w:sz w:val="24"/>
          <w:szCs w:val="24"/>
        </w:rPr>
        <w:t xml:space="preserve">  К летней кампании 1714 года Балтийский флот настолько окреп, что вооружил Петра уверенностью в способности его помериться силами со шведами на море. Флот насчитывал 15 линкоров, вооруженных 42-74 пушками каждый, 5 фрегатов с 18-32 пу</w:t>
      </w:r>
      <w:r w:rsidR="007C06F7" w:rsidRPr="00701D2B">
        <w:rPr>
          <w:rFonts w:ascii="Times New Roman" w:hAnsi="Times New Roman" w:cs="Times New Roman"/>
          <w:color w:val="333333"/>
          <w:sz w:val="24"/>
          <w:szCs w:val="24"/>
        </w:rPr>
        <w:t>шками и 99 галер. Указом Петра Первого</w:t>
      </w:r>
      <w:r w:rsidRPr="00701D2B">
        <w:rPr>
          <w:rFonts w:ascii="Times New Roman" w:hAnsi="Times New Roman" w:cs="Times New Roman"/>
          <w:color w:val="333333"/>
          <w:sz w:val="24"/>
          <w:szCs w:val="24"/>
        </w:rPr>
        <w:t xml:space="preserve"> от 16 ноября 1705 года на кораблях были впервые организованы полки морской пехоты.</w:t>
      </w:r>
    </w:p>
    <w:p w:rsidR="00FF2B43" w:rsidRPr="00701D2B" w:rsidRDefault="00FF2B43" w:rsidP="00934064">
      <w:pPr>
        <w:pStyle w:val="a7"/>
        <w:spacing w:line="360" w:lineRule="auto"/>
        <w:jc w:val="both"/>
        <w:rPr>
          <w:rFonts w:ascii="Times New Roman" w:hAnsi="Times New Roman" w:cs="Times New Roman"/>
          <w:color w:val="333333"/>
          <w:sz w:val="24"/>
          <w:szCs w:val="24"/>
        </w:rPr>
      </w:pPr>
      <w:r w:rsidRPr="00701D2B">
        <w:rPr>
          <w:rFonts w:ascii="Arial" w:hAnsi="Arial" w:cs="Arial"/>
          <w:color w:val="333333"/>
          <w:sz w:val="28"/>
          <w:szCs w:val="28"/>
        </w:rPr>
        <w:t xml:space="preserve">         </w:t>
      </w:r>
      <w:r w:rsidRPr="00701D2B">
        <w:rPr>
          <w:rFonts w:ascii="Times New Roman" w:hAnsi="Times New Roman" w:cs="Times New Roman"/>
          <w:color w:val="333333"/>
          <w:sz w:val="24"/>
          <w:szCs w:val="24"/>
        </w:rPr>
        <w:t xml:space="preserve">К концу первой четверти 18 века Россия стала одной из сильнейших морских держав. 13 января 1720 года Петром 1 был издан первый морской устав. </w:t>
      </w:r>
    </w:p>
    <w:p w:rsidR="00FF2B43" w:rsidRPr="00701D2B" w:rsidRDefault="00FF2B43" w:rsidP="00934064">
      <w:pPr>
        <w:pStyle w:val="a7"/>
        <w:spacing w:line="360" w:lineRule="auto"/>
        <w:ind w:firstLine="709"/>
        <w:jc w:val="both"/>
        <w:rPr>
          <w:rFonts w:ascii="Times New Roman" w:hAnsi="Times New Roman" w:cs="Times New Roman"/>
          <w:color w:val="333333"/>
          <w:sz w:val="24"/>
          <w:szCs w:val="24"/>
        </w:rPr>
      </w:pPr>
      <w:r w:rsidRPr="00701D2B">
        <w:rPr>
          <w:rFonts w:ascii="Times New Roman" w:hAnsi="Times New Roman" w:cs="Times New Roman"/>
          <w:color w:val="333333"/>
          <w:sz w:val="24"/>
          <w:szCs w:val="24"/>
        </w:rPr>
        <w:t>Издание в России Морского Устава как бы подвело определенный итог морской истории страны: в самые сжатые сроки на Балтике был создан сильный военно-морской флот. Петр использовал все лучшее, что было в западном кораблестроении. Но он прежде всего учитывал особенности русского театра войны и мореплавания у берегов Отечества. От европейских флотов флот Петра отличался, прежде всего, тем, что вначале он состоял в основном из гребных судов, различных по размерам и вооружению. Петр исходил из того, что такие суда просты в постройке, относительно легко управляемы, хорошо используются для поддержки сухопутной армии. Только после победы под Полтавой в России началось интенсивное строительство линкоров. Только они могли обеспечить России господство в Балтийском море.</w:t>
      </w:r>
    </w:p>
    <w:p w:rsidR="00FF2B43" w:rsidRPr="00701D2B" w:rsidRDefault="00FF2B43" w:rsidP="00934064">
      <w:pPr>
        <w:pStyle w:val="a7"/>
        <w:spacing w:line="360" w:lineRule="auto"/>
        <w:jc w:val="both"/>
        <w:rPr>
          <w:rFonts w:ascii="Times New Roman" w:hAnsi="Times New Roman" w:cs="Times New Roman"/>
          <w:color w:val="333333"/>
          <w:sz w:val="24"/>
          <w:szCs w:val="24"/>
        </w:rPr>
      </w:pPr>
      <w:r w:rsidRPr="00701D2B">
        <w:rPr>
          <w:rFonts w:ascii="Times New Roman" w:hAnsi="Times New Roman" w:cs="Times New Roman"/>
          <w:color w:val="333333"/>
          <w:sz w:val="24"/>
          <w:szCs w:val="24"/>
        </w:rPr>
        <w:t xml:space="preserve">          К 1725 году русский флот на Балтике был одним из сильнейших флотов. Он имел 48 линкоров и фрегатов , 787 галер и других судов. Общая численность команд достигла 28 тысяч человек. С 1716 года на флоте появились гардемарины – выпускники открытой в 1700 году “Школы математических и навигационных наук”. </w:t>
      </w:r>
    </w:p>
    <w:p w:rsidR="00FF2B43" w:rsidRPr="00701D2B" w:rsidRDefault="00FF2B43" w:rsidP="00934064">
      <w:pPr>
        <w:pStyle w:val="a7"/>
        <w:spacing w:line="360" w:lineRule="auto"/>
        <w:jc w:val="both"/>
        <w:rPr>
          <w:rFonts w:ascii="Times New Roman" w:hAnsi="Times New Roman" w:cs="Times New Roman"/>
          <w:color w:val="333333"/>
          <w:sz w:val="24"/>
          <w:szCs w:val="24"/>
        </w:rPr>
      </w:pPr>
      <w:r w:rsidRPr="00701D2B">
        <w:rPr>
          <w:rFonts w:ascii="Times New Roman" w:hAnsi="Times New Roman" w:cs="Times New Roman"/>
          <w:color w:val="333333"/>
          <w:sz w:val="24"/>
          <w:szCs w:val="24"/>
        </w:rPr>
        <w:t xml:space="preserve">Сухопутная страна, три десятилетия назад не имевшая ни одного военного корабля, превратилась в могучую морскую державу, располагавшую самым мощным флотом на Балтийском море. Флот надежно защищал морские рубежи России, в том числе и столицу империи – Петербург. </w:t>
      </w:r>
      <w:r w:rsidRPr="00701D2B">
        <w:rPr>
          <w:rFonts w:ascii="Times New Roman" w:hAnsi="Times New Roman" w:cs="Times New Roman"/>
          <w:color w:val="333333"/>
          <w:sz w:val="24"/>
          <w:szCs w:val="24"/>
        </w:rPr>
        <w:tab/>
      </w:r>
      <w:r w:rsidRPr="00701D2B">
        <w:rPr>
          <w:rFonts w:ascii="Times New Roman" w:hAnsi="Times New Roman" w:cs="Times New Roman"/>
          <w:color w:val="333333"/>
          <w:sz w:val="24"/>
          <w:szCs w:val="24"/>
        </w:rPr>
        <w:tab/>
      </w:r>
      <w:r w:rsidRPr="00701D2B">
        <w:rPr>
          <w:rFonts w:ascii="Times New Roman" w:hAnsi="Times New Roman" w:cs="Times New Roman"/>
          <w:color w:val="333333"/>
          <w:sz w:val="24"/>
          <w:szCs w:val="24"/>
        </w:rPr>
        <w:tab/>
      </w:r>
    </w:p>
    <w:p w:rsidR="00FF2B43" w:rsidRPr="00701D2B" w:rsidRDefault="00FF2B43" w:rsidP="00934064">
      <w:pPr>
        <w:pStyle w:val="a7"/>
        <w:spacing w:line="360" w:lineRule="auto"/>
        <w:jc w:val="both"/>
        <w:rPr>
          <w:rFonts w:ascii="Arial" w:hAnsi="Arial" w:cs="Arial"/>
          <w:color w:val="333333"/>
          <w:sz w:val="28"/>
          <w:szCs w:val="28"/>
        </w:rPr>
      </w:pPr>
    </w:p>
    <w:p w:rsidR="008248B6" w:rsidRPr="00701D2B" w:rsidRDefault="008248B6" w:rsidP="00934064">
      <w:pPr>
        <w:pStyle w:val="a7"/>
        <w:spacing w:line="360" w:lineRule="auto"/>
        <w:jc w:val="both"/>
        <w:rPr>
          <w:rFonts w:ascii="Times New Roman" w:hAnsi="Times New Roman" w:cs="Times New Roman"/>
          <w:color w:val="333333"/>
          <w:sz w:val="24"/>
          <w:szCs w:val="24"/>
        </w:rPr>
      </w:pPr>
    </w:p>
    <w:p w:rsidR="000E7C37" w:rsidRPr="00701D2B" w:rsidRDefault="000E7C37" w:rsidP="00934064">
      <w:pPr>
        <w:spacing w:line="360" w:lineRule="auto"/>
        <w:rPr>
          <w:color w:val="333333"/>
          <w:sz w:val="24"/>
          <w:szCs w:val="24"/>
        </w:rPr>
      </w:pPr>
    </w:p>
    <w:p w:rsidR="000E7C37" w:rsidRPr="00701D2B" w:rsidRDefault="000E7C37" w:rsidP="00934064">
      <w:pPr>
        <w:spacing w:line="360" w:lineRule="auto"/>
        <w:rPr>
          <w:color w:val="333333"/>
          <w:sz w:val="24"/>
          <w:szCs w:val="24"/>
        </w:rPr>
      </w:pPr>
    </w:p>
    <w:p w:rsidR="000E7C37" w:rsidRPr="00701D2B" w:rsidRDefault="000E7C37" w:rsidP="00934064">
      <w:pPr>
        <w:spacing w:line="360" w:lineRule="auto"/>
        <w:rPr>
          <w:color w:val="333333"/>
          <w:sz w:val="24"/>
          <w:szCs w:val="24"/>
        </w:rPr>
      </w:pPr>
    </w:p>
    <w:p w:rsidR="000E7C37" w:rsidRPr="00701D2B" w:rsidRDefault="000E7C37" w:rsidP="00934064">
      <w:pPr>
        <w:spacing w:line="360" w:lineRule="auto"/>
        <w:rPr>
          <w:color w:val="333333"/>
          <w:sz w:val="24"/>
          <w:szCs w:val="24"/>
        </w:rPr>
      </w:pPr>
    </w:p>
    <w:p w:rsidR="000E7C37" w:rsidRPr="00701D2B" w:rsidRDefault="000E7C37" w:rsidP="008248B6">
      <w:pPr>
        <w:rPr>
          <w:color w:val="333333"/>
          <w:sz w:val="24"/>
          <w:szCs w:val="24"/>
        </w:rPr>
      </w:pPr>
    </w:p>
    <w:p w:rsidR="000E7C37" w:rsidRPr="00701D2B" w:rsidRDefault="000E7C37" w:rsidP="008248B6">
      <w:pPr>
        <w:rPr>
          <w:color w:val="333333"/>
          <w:sz w:val="24"/>
          <w:szCs w:val="24"/>
        </w:rPr>
      </w:pPr>
    </w:p>
    <w:p w:rsidR="000E7C37" w:rsidRPr="00701D2B" w:rsidRDefault="000E7C37" w:rsidP="008248B6">
      <w:pPr>
        <w:rPr>
          <w:color w:val="333333"/>
          <w:sz w:val="24"/>
          <w:szCs w:val="24"/>
        </w:rPr>
      </w:pPr>
    </w:p>
    <w:p w:rsidR="000E7C37" w:rsidRPr="00701D2B" w:rsidRDefault="000E7C37" w:rsidP="008248B6">
      <w:pPr>
        <w:rPr>
          <w:color w:val="333333"/>
          <w:sz w:val="24"/>
          <w:szCs w:val="24"/>
        </w:rPr>
      </w:pPr>
    </w:p>
    <w:p w:rsidR="000E7C37" w:rsidRPr="00701D2B" w:rsidRDefault="000E7C37" w:rsidP="008248B6">
      <w:pPr>
        <w:rPr>
          <w:color w:val="333333"/>
          <w:sz w:val="24"/>
          <w:szCs w:val="24"/>
        </w:rPr>
      </w:pPr>
    </w:p>
    <w:p w:rsidR="000E7C37" w:rsidRPr="00701D2B" w:rsidRDefault="000E7C37" w:rsidP="008248B6">
      <w:pPr>
        <w:rPr>
          <w:color w:val="333333"/>
          <w:sz w:val="24"/>
          <w:szCs w:val="24"/>
        </w:rPr>
      </w:pPr>
    </w:p>
    <w:p w:rsidR="000E7C37" w:rsidRPr="00701D2B" w:rsidRDefault="000E7C37" w:rsidP="00A53178">
      <w:pPr>
        <w:rPr>
          <w:color w:val="333333"/>
          <w:sz w:val="24"/>
        </w:rPr>
      </w:pPr>
    </w:p>
    <w:p w:rsidR="000E7C37" w:rsidRPr="00701D2B" w:rsidRDefault="000E7C37" w:rsidP="00A53178">
      <w:pPr>
        <w:rPr>
          <w:color w:val="333333"/>
          <w:sz w:val="24"/>
        </w:rPr>
      </w:pPr>
    </w:p>
    <w:p w:rsidR="000E7C37" w:rsidRPr="00701D2B" w:rsidRDefault="000E7C37" w:rsidP="00A53178">
      <w:pPr>
        <w:rPr>
          <w:color w:val="333333"/>
          <w:sz w:val="24"/>
        </w:rPr>
      </w:pPr>
    </w:p>
    <w:p w:rsidR="000E7C37" w:rsidRPr="00701D2B" w:rsidRDefault="000E7C37" w:rsidP="00A53178">
      <w:pPr>
        <w:rPr>
          <w:color w:val="333333"/>
          <w:sz w:val="24"/>
        </w:rPr>
      </w:pPr>
    </w:p>
    <w:p w:rsidR="000E7C37" w:rsidRPr="00701D2B" w:rsidRDefault="000E7C37" w:rsidP="00A53178">
      <w:pPr>
        <w:rPr>
          <w:color w:val="333333"/>
          <w:sz w:val="24"/>
        </w:rPr>
      </w:pPr>
    </w:p>
    <w:p w:rsidR="000E7C37" w:rsidRPr="00701D2B" w:rsidRDefault="000E7C37" w:rsidP="00A53178">
      <w:pPr>
        <w:rPr>
          <w:color w:val="333333"/>
          <w:sz w:val="24"/>
        </w:rPr>
      </w:pPr>
    </w:p>
    <w:p w:rsidR="00726583" w:rsidRPr="00701D2B" w:rsidRDefault="00726583" w:rsidP="00A53178">
      <w:pPr>
        <w:rPr>
          <w:color w:val="333333"/>
          <w:sz w:val="24"/>
        </w:rPr>
      </w:pPr>
    </w:p>
    <w:p w:rsidR="00726583" w:rsidRPr="00701D2B" w:rsidRDefault="00726583" w:rsidP="00A53178">
      <w:pPr>
        <w:rPr>
          <w:color w:val="333333"/>
          <w:sz w:val="24"/>
        </w:rPr>
      </w:pPr>
    </w:p>
    <w:p w:rsidR="00726583" w:rsidRPr="00701D2B" w:rsidRDefault="00726583" w:rsidP="00A53178">
      <w:pPr>
        <w:rPr>
          <w:color w:val="333333"/>
          <w:sz w:val="24"/>
        </w:rPr>
      </w:pPr>
    </w:p>
    <w:p w:rsidR="000E7C37" w:rsidRPr="00701D2B" w:rsidRDefault="000E7C37" w:rsidP="00A53178">
      <w:pPr>
        <w:rPr>
          <w:color w:val="333333"/>
          <w:sz w:val="24"/>
        </w:rPr>
      </w:pPr>
    </w:p>
    <w:p w:rsidR="000E7C37" w:rsidRPr="00701D2B" w:rsidRDefault="000E7C37" w:rsidP="00A53178">
      <w:pPr>
        <w:rPr>
          <w:color w:val="333333"/>
          <w:sz w:val="24"/>
        </w:rPr>
      </w:pPr>
    </w:p>
    <w:p w:rsidR="000E7C37" w:rsidRPr="00701D2B" w:rsidRDefault="000E7C37" w:rsidP="00A53178">
      <w:pPr>
        <w:rPr>
          <w:color w:val="333333"/>
          <w:sz w:val="24"/>
        </w:rPr>
      </w:pPr>
    </w:p>
    <w:p w:rsidR="00E655BD" w:rsidRPr="00701D2B" w:rsidRDefault="00E655BD" w:rsidP="00A53178">
      <w:pPr>
        <w:rPr>
          <w:color w:val="333333"/>
          <w:sz w:val="24"/>
        </w:rPr>
      </w:pPr>
    </w:p>
    <w:p w:rsidR="00464666" w:rsidRPr="00701D2B" w:rsidRDefault="00464666" w:rsidP="00E655BD">
      <w:pPr>
        <w:jc w:val="center"/>
        <w:rPr>
          <w:b/>
          <w:color w:val="333333"/>
          <w:sz w:val="28"/>
        </w:rPr>
      </w:pPr>
    </w:p>
    <w:p w:rsidR="00701684" w:rsidRPr="00701D2B" w:rsidRDefault="00701684" w:rsidP="00E655BD">
      <w:pPr>
        <w:jc w:val="center"/>
        <w:rPr>
          <w:b/>
          <w:color w:val="333333"/>
          <w:sz w:val="28"/>
        </w:rPr>
      </w:pPr>
    </w:p>
    <w:p w:rsidR="00701684" w:rsidRPr="00701D2B" w:rsidRDefault="00701684" w:rsidP="00E655BD">
      <w:pPr>
        <w:jc w:val="center"/>
        <w:rPr>
          <w:b/>
          <w:color w:val="333333"/>
          <w:sz w:val="28"/>
        </w:rPr>
      </w:pPr>
    </w:p>
    <w:p w:rsidR="00701684" w:rsidRPr="00701D2B" w:rsidRDefault="00701684" w:rsidP="00E655BD">
      <w:pPr>
        <w:jc w:val="center"/>
        <w:rPr>
          <w:b/>
          <w:color w:val="333333"/>
          <w:sz w:val="28"/>
        </w:rPr>
      </w:pPr>
    </w:p>
    <w:p w:rsidR="00701684" w:rsidRPr="00701D2B" w:rsidRDefault="00701684" w:rsidP="00E655BD">
      <w:pPr>
        <w:jc w:val="center"/>
        <w:rPr>
          <w:b/>
          <w:color w:val="333333"/>
          <w:sz w:val="28"/>
        </w:rPr>
      </w:pPr>
    </w:p>
    <w:p w:rsidR="00701684" w:rsidRPr="00701D2B" w:rsidRDefault="00701684" w:rsidP="00534A4E">
      <w:pPr>
        <w:rPr>
          <w:b/>
          <w:color w:val="333333"/>
          <w:sz w:val="28"/>
        </w:rPr>
      </w:pPr>
    </w:p>
    <w:p w:rsidR="00534A4E" w:rsidRPr="00701D2B" w:rsidRDefault="00534A4E" w:rsidP="00E655BD">
      <w:pPr>
        <w:jc w:val="center"/>
        <w:rPr>
          <w:b/>
          <w:color w:val="333333"/>
          <w:sz w:val="28"/>
        </w:rPr>
      </w:pPr>
    </w:p>
    <w:p w:rsidR="00CF4616" w:rsidRPr="00701D2B" w:rsidRDefault="009F6EEE" w:rsidP="00E655BD">
      <w:pPr>
        <w:jc w:val="center"/>
        <w:rPr>
          <w:b/>
          <w:color w:val="333333"/>
          <w:sz w:val="28"/>
        </w:rPr>
      </w:pPr>
      <w:r w:rsidRPr="00701D2B">
        <w:rPr>
          <w:b/>
          <w:color w:val="333333"/>
          <w:sz w:val="28"/>
        </w:rPr>
        <w:t xml:space="preserve">1.3 </w:t>
      </w:r>
      <w:r w:rsidR="00CF4616" w:rsidRPr="00701D2B">
        <w:rPr>
          <w:b/>
          <w:color w:val="333333"/>
          <w:sz w:val="28"/>
        </w:rPr>
        <w:t>Реформы органов власти и управления</w:t>
      </w:r>
    </w:p>
    <w:p w:rsidR="00CF4616" w:rsidRPr="00701D2B" w:rsidRDefault="00CF4616" w:rsidP="00A53178">
      <w:pPr>
        <w:rPr>
          <w:color w:val="333333"/>
          <w:sz w:val="24"/>
        </w:rPr>
      </w:pPr>
    </w:p>
    <w:p w:rsidR="00CB6A00" w:rsidRPr="00701D2B" w:rsidRDefault="00CF4616" w:rsidP="00934064">
      <w:pPr>
        <w:spacing w:line="360" w:lineRule="auto"/>
        <w:jc w:val="both"/>
        <w:rPr>
          <w:color w:val="333333"/>
          <w:sz w:val="24"/>
          <w:szCs w:val="24"/>
        </w:rPr>
      </w:pPr>
      <w:r w:rsidRPr="00701D2B">
        <w:rPr>
          <w:color w:val="333333"/>
        </w:rPr>
        <w:tab/>
      </w:r>
      <w:r w:rsidRPr="00701D2B">
        <w:rPr>
          <w:color w:val="333333"/>
          <w:sz w:val="24"/>
          <w:szCs w:val="24"/>
        </w:rPr>
        <w:t xml:space="preserve">В первой четверти XVIII в. был осуществлен  целый  комплекс реформ, связанных с  перестройкой  центральных  и местных органов власти и управления. Их сущностью было формирование дворянско-чиновничьего централизованного аппарата абсолютизма. </w:t>
      </w:r>
    </w:p>
    <w:p w:rsidR="00CB6A00" w:rsidRPr="00701D2B" w:rsidRDefault="00CB6A00" w:rsidP="00934064">
      <w:pPr>
        <w:pStyle w:val="a7"/>
        <w:spacing w:line="360" w:lineRule="auto"/>
        <w:ind w:firstLine="709"/>
        <w:jc w:val="both"/>
        <w:rPr>
          <w:rFonts w:ascii="Times New Roman" w:hAnsi="Times New Roman"/>
          <w:color w:val="333333"/>
          <w:sz w:val="24"/>
          <w:szCs w:val="24"/>
        </w:rPr>
      </w:pPr>
      <w:r w:rsidRPr="00701D2B">
        <w:rPr>
          <w:rFonts w:ascii="Times New Roman" w:hAnsi="Times New Roman"/>
          <w:color w:val="333333"/>
          <w:sz w:val="24"/>
          <w:szCs w:val="24"/>
        </w:rPr>
        <w:t>Важнейшими являлись реформы государственного аппарата, управления. В России государство к тому времени начинает играть необычайно большую роль во всех сферах жизни, а в идеологии складывается буквально культ абсолютистского государства. В то же время прежний государственный аппарат, содержавший в себе много архаических черт, не справлялся со стоявшими перед ним задачами, государственная машина давала сбои...</w:t>
      </w:r>
    </w:p>
    <w:p w:rsidR="00CB6A00" w:rsidRPr="00701D2B" w:rsidRDefault="00CB6A00" w:rsidP="00934064">
      <w:pPr>
        <w:spacing w:line="360" w:lineRule="auto"/>
        <w:ind w:firstLine="709"/>
        <w:jc w:val="both"/>
        <w:rPr>
          <w:color w:val="333333"/>
          <w:sz w:val="24"/>
          <w:szCs w:val="24"/>
        </w:rPr>
      </w:pPr>
      <w:r w:rsidRPr="00701D2B">
        <w:rPr>
          <w:color w:val="333333"/>
          <w:sz w:val="24"/>
          <w:szCs w:val="24"/>
        </w:rPr>
        <w:t>Указом 2 марта 1711 года был образован  новый высший орган исполнительной и судеб</w:t>
      </w:r>
      <w:r w:rsidR="00843880" w:rsidRPr="00701D2B">
        <w:rPr>
          <w:color w:val="333333"/>
          <w:sz w:val="24"/>
          <w:szCs w:val="24"/>
        </w:rPr>
        <w:t xml:space="preserve">ной власти — Сенат, обладавший </w:t>
      </w:r>
      <w:r w:rsidRPr="00701D2B">
        <w:rPr>
          <w:color w:val="333333"/>
          <w:sz w:val="24"/>
          <w:szCs w:val="24"/>
        </w:rPr>
        <w:t xml:space="preserve"> значительными законодательными функциями.</w:t>
      </w:r>
      <w:r w:rsidR="00A930FD" w:rsidRPr="00701D2B">
        <w:rPr>
          <w:color w:val="333333"/>
          <w:sz w:val="24"/>
          <w:szCs w:val="24"/>
        </w:rPr>
        <w:t xml:space="preserve"> </w:t>
      </w:r>
      <w:r w:rsidRPr="00701D2B">
        <w:rPr>
          <w:color w:val="333333"/>
          <w:sz w:val="24"/>
          <w:szCs w:val="24"/>
        </w:rPr>
        <w:t xml:space="preserve">Он заменил Боярскую Думу. Чем не устраивала Петра Боярская дума, в чём смысл и значение проведённой реформы? </w:t>
      </w:r>
    </w:p>
    <w:p w:rsidR="00CB6A00" w:rsidRPr="00701D2B" w:rsidRDefault="00CB6A00" w:rsidP="00934064">
      <w:pPr>
        <w:pStyle w:val="a7"/>
        <w:spacing w:line="360" w:lineRule="auto"/>
        <w:ind w:firstLine="709"/>
        <w:jc w:val="both"/>
        <w:rPr>
          <w:rFonts w:ascii="Times New Roman" w:hAnsi="Times New Roman"/>
          <w:color w:val="333333"/>
          <w:sz w:val="24"/>
          <w:szCs w:val="24"/>
        </w:rPr>
      </w:pPr>
      <w:r w:rsidRPr="00701D2B">
        <w:rPr>
          <w:rFonts w:ascii="Times New Roman" w:hAnsi="Times New Roman"/>
          <w:color w:val="333333"/>
          <w:sz w:val="24"/>
          <w:szCs w:val="24"/>
        </w:rPr>
        <w:t xml:space="preserve">Ответ на эти вопросы дал ещё В.И.Ленин: «Монархия </w:t>
      </w:r>
      <w:r w:rsidRPr="00701D2B">
        <w:rPr>
          <w:rFonts w:ascii="Times New Roman" w:hAnsi="Times New Roman"/>
          <w:color w:val="333333"/>
          <w:sz w:val="24"/>
          <w:szCs w:val="24"/>
          <w:lang w:val="en-US"/>
        </w:rPr>
        <w:t>XVII</w:t>
      </w:r>
      <w:r w:rsidRPr="00701D2B">
        <w:rPr>
          <w:rFonts w:ascii="Times New Roman" w:hAnsi="Times New Roman"/>
          <w:color w:val="333333"/>
          <w:sz w:val="24"/>
          <w:szCs w:val="24"/>
        </w:rPr>
        <w:t xml:space="preserve"> века с боярской думой не похожа на чиновничьи-дворянскую монархию </w:t>
      </w:r>
      <w:r w:rsidRPr="00701D2B">
        <w:rPr>
          <w:rFonts w:ascii="Times New Roman" w:hAnsi="Times New Roman"/>
          <w:color w:val="333333"/>
          <w:sz w:val="24"/>
          <w:szCs w:val="24"/>
          <w:lang w:val="en-US"/>
        </w:rPr>
        <w:t>XVIII</w:t>
      </w:r>
      <w:r w:rsidRPr="00701D2B">
        <w:rPr>
          <w:rFonts w:ascii="Times New Roman" w:hAnsi="Times New Roman"/>
          <w:color w:val="333333"/>
          <w:sz w:val="24"/>
          <w:szCs w:val="24"/>
        </w:rPr>
        <w:t xml:space="preserve"> века». Следовательно, отличие монархии </w:t>
      </w:r>
      <w:r w:rsidRPr="00701D2B">
        <w:rPr>
          <w:rFonts w:ascii="Times New Roman" w:hAnsi="Times New Roman"/>
          <w:color w:val="333333"/>
          <w:sz w:val="24"/>
          <w:szCs w:val="24"/>
          <w:lang w:val="en-US"/>
        </w:rPr>
        <w:t>XVII</w:t>
      </w:r>
      <w:r w:rsidRPr="00701D2B">
        <w:rPr>
          <w:rFonts w:ascii="Times New Roman" w:hAnsi="Times New Roman"/>
          <w:color w:val="333333"/>
          <w:sz w:val="24"/>
          <w:szCs w:val="24"/>
        </w:rPr>
        <w:t xml:space="preserve"> века  от монархии </w:t>
      </w:r>
      <w:r w:rsidRPr="00701D2B">
        <w:rPr>
          <w:rFonts w:ascii="Times New Roman" w:hAnsi="Times New Roman"/>
          <w:color w:val="333333"/>
          <w:sz w:val="24"/>
          <w:szCs w:val="24"/>
          <w:lang w:val="en-US"/>
        </w:rPr>
        <w:t>XVIII</w:t>
      </w:r>
      <w:r w:rsidRPr="00701D2B">
        <w:rPr>
          <w:rFonts w:ascii="Times New Roman" w:hAnsi="Times New Roman"/>
          <w:color w:val="333333"/>
          <w:sz w:val="24"/>
          <w:szCs w:val="24"/>
        </w:rPr>
        <w:t xml:space="preserve"> века состояло в том, что первой сопутствовала Боярская дума, в то время как характерной особенностью второй являлось управление страной при помощи дворян-чиновников.</w:t>
      </w:r>
    </w:p>
    <w:p w:rsidR="00CB6A00" w:rsidRPr="00701D2B" w:rsidRDefault="00CB6A00" w:rsidP="00934064">
      <w:pPr>
        <w:pStyle w:val="a7"/>
        <w:spacing w:line="360" w:lineRule="auto"/>
        <w:ind w:firstLine="709"/>
        <w:jc w:val="both"/>
        <w:rPr>
          <w:rFonts w:ascii="Times New Roman" w:hAnsi="Times New Roman"/>
          <w:color w:val="333333"/>
          <w:sz w:val="24"/>
          <w:szCs w:val="24"/>
        </w:rPr>
      </w:pPr>
      <w:r w:rsidRPr="00701D2B">
        <w:rPr>
          <w:rFonts w:ascii="Times New Roman" w:hAnsi="Times New Roman"/>
          <w:color w:val="333333"/>
          <w:sz w:val="24"/>
          <w:szCs w:val="24"/>
        </w:rPr>
        <w:t xml:space="preserve">Назначения в Сенат, как и освобождение от присутствия в нём, производились царём, руководствовавшимся при этом отнюдь не породой, а способностями кандидата в сенаторы. В итоге зависимость сенатора от царя была неизмеримо большой. В этом проявилась одна из черт утверждавшейся в России абсолютной, то есть неограниченной монархии.  </w:t>
      </w:r>
    </w:p>
    <w:p w:rsidR="00A930FD" w:rsidRPr="00701D2B" w:rsidRDefault="00A930FD" w:rsidP="00934064">
      <w:pPr>
        <w:spacing w:line="360" w:lineRule="auto"/>
        <w:ind w:firstLine="709"/>
        <w:jc w:val="both"/>
        <w:rPr>
          <w:color w:val="333333"/>
          <w:sz w:val="24"/>
          <w:szCs w:val="24"/>
        </w:rPr>
      </w:pPr>
      <w:r w:rsidRPr="00701D2B">
        <w:rPr>
          <w:color w:val="333333"/>
          <w:sz w:val="24"/>
          <w:szCs w:val="24"/>
        </w:rPr>
        <w:t xml:space="preserve">В </w:t>
      </w:r>
      <w:smartTag w:uri="urn:schemas-microsoft-com:office:smarttags" w:element="metricconverter">
        <w:smartTagPr>
          <w:attr w:name="ProductID" w:val="1711 г"/>
        </w:smartTagPr>
        <w:r w:rsidRPr="00701D2B">
          <w:rPr>
            <w:color w:val="333333"/>
            <w:sz w:val="24"/>
            <w:szCs w:val="24"/>
          </w:rPr>
          <w:t>1711 г</w:t>
        </w:r>
      </w:smartTag>
      <w:r w:rsidRPr="00701D2B">
        <w:rPr>
          <w:color w:val="333333"/>
          <w:sz w:val="24"/>
          <w:szCs w:val="24"/>
        </w:rPr>
        <w:t xml:space="preserve">. вместо Боярской думы был образован Правительствующий Сенат, состоявший из 9 человек, назначенных монархом. Трое являлись представителями знати </w:t>
      </w:r>
      <w:r w:rsidR="007C06F7" w:rsidRPr="00701D2B">
        <w:rPr>
          <w:color w:val="333333"/>
          <w:sz w:val="24"/>
          <w:szCs w:val="24"/>
        </w:rPr>
        <w:t>(</w:t>
      </w:r>
      <w:r w:rsidRPr="00701D2B">
        <w:rPr>
          <w:color w:val="333333"/>
          <w:sz w:val="24"/>
          <w:szCs w:val="24"/>
        </w:rPr>
        <w:t>князья М. В. Долгорукий, Г. И. Волконский, П. А. Голицын</w:t>
      </w:r>
      <w:r w:rsidR="007C06F7" w:rsidRPr="00701D2B">
        <w:rPr>
          <w:color w:val="333333"/>
          <w:sz w:val="24"/>
          <w:szCs w:val="24"/>
        </w:rPr>
        <w:t>)</w:t>
      </w:r>
      <w:r w:rsidRPr="00701D2B">
        <w:rPr>
          <w:color w:val="333333"/>
          <w:sz w:val="24"/>
          <w:szCs w:val="24"/>
        </w:rPr>
        <w:t>, трое</w:t>
      </w:r>
      <w:r w:rsidR="00AC67A2" w:rsidRPr="00701D2B">
        <w:rPr>
          <w:color w:val="333333"/>
          <w:sz w:val="24"/>
          <w:szCs w:val="24"/>
        </w:rPr>
        <w:t xml:space="preserve"> </w:t>
      </w:r>
      <w:r w:rsidRPr="00701D2B">
        <w:rPr>
          <w:color w:val="333333"/>
          <w:sz w:val="24"/>
          <w:szCs w:val="24"/>
        </w:rPr>
        <w:t>- бывшие члены Боярской  думы и трое</w:t>
      </w:r>
      <w:r w:rsidR="00843880" w:rsidRPr="00701D2B">
        <w:rPr>
          <w:color w:val="333333"/>
          <w:sz w:val="24"/>
          <w:szCs w:val="24"/>
        </w:rPr>
        <w:t xml:space="preserve"> </w:t>
      </w:r>
      <w:r w:rsidRPr="00701D2B">
        <w:rPr>
          <w:color w:val="333333"/>
          <w:sz w:val="24"/>
          <w:szCs w:val="24"/>
        </w:rPr>
        <w:t xml:space="preserve">- из дворян. Решения Сената принимались коллегиально, на общем собрании и скреплялись подписями сенаторов. Сенат занимался вопросами комплектования армии, развитием торговли и промышленности, контролировал финансы. Он также являлся органом надзора за разветвленным бюрократическим аппаратом. Для этого были введены должности фискалов, которые доносили </w:t>
      </w:r>
      <w:r w:rsidR="007C06F7" w:rsidRPr="00701D2B">
        <w:rPr>
          <w:color w:val="333333"/>
          <w:sz w:val="24"/>
          <w:szCs w:val="24"/>
        </w:rPr>
        <w:t>обо</w:t>
      </w:r>
      <w:r w:rsidRPr="00701D2B">
        <w:rPr>
          <w:color w:val="333333"/>
          <w:sz w:val="24"/>
          <w:szCs w:val="24"/>
        </w:rPr>
        <w:t xml:space="preserve"> всех нарушениях законов, взяточничестве, казнокрадстве и тому подобных действиях, наносящих вред государству. Ими руководил обер-фискал, входивший в состав Сената. Доносы фискалов ежемесячно докладывала Сенату Расправная палата - особое судебное присутствие из четырех судей и двух сенаторов. Петр поощрял  фискалов, освободив их от податей, подсудности местным властям и даже ответственности за ложные </w:t>
      </w:r>
      <w:r w:rsidR="00822FB3" w:rsidRPr="00701D2B">
        <w:rPr>
          <w:color w:val="333333"/>
          <w:sz w:val="24"/>
          <w:szCs w:val="24"/>
        </w:rPr>
        <w:t>сведения</w:t>
      </w:r>
      <w:r w:rsidRPr="00701D2B">
        <w:rPr>
          <w:color w:val="333333"/>
          <w:sz w:val="24"/>
          <w:szCs w:val="24"/>
        </w:rPr>
        <w:t>.</w:t>
      </w:r>
    </w:p>
    <w:p w:rsidR="00822FB3" w:rsidRPr="00701D2B" w:rsidRDefault="00822FB3" w:rsidP="00934064">
      <w:pPr>
        <w:spacing w:line="360" w:lineRule="auto"/>
        <w:ind w:firstLine="709"/>
        <w:jc w:val="both"/>
        <w:rPr>
          <w:color w:val="333333"/>
          <w:sz w:val="24"/>
          <w:szCs w:val="24"/>
        </w:rPr>
      </w:pPr>
      <w:r w:rsidRPr="00701D2B">
        <w:rPr>
          <w:color w:val="333333"/>
          <w:sz w:val="24"/>
          <w:szCs w:val="24"/>
        </w:rPr>
        <w:t xml:space="preserve">Хотя Сенат был руководящим контролирующим органов, но и за его деятельностью был установлен контроль. За работой Сената следил генерал-прокурор (П. И. Ягужинский) и обер-прокурор, которым подчинялись прокуроры во всех других учреждениях. Генерал-прокурор контролировал всю работу Сената, его аппарата, канцелярии, принятие и исполнение всех его приговоров, их опротестование или приостановление. Сам генерал-прокурор и его помощник обер-прокурор подчинялись только царю, подлежали только его суду. Действуя через подчиненных ему прокуроров </w:t>
      </w:r>
      <w:r w:rsidR="00843880" w:rsidRPr="00701D2B">
        <w:rPr>
          <w:color w:val="333333"/>
          <w:sz w:val="24"/>
          <w:szCs w:val="24"/>
        </w:rPr>
        <w:t>и фискалов, генерал-</w:t>
      </w:r>
      <w:r w:rsidRPr="00701D2B">
        <w:rPr>
          <w:color w:val="333333"/>
          <w:sz w:val="24"/>
          <w:szCs w:val="24"/>
        </w:rPr>
        <w:t xml:space="preserve">прокурор выступал как “око царево и стряпчий о делах государственных”. </w:t>
      </w:r>
    </w:p>
    <w:p w:rsidR="00822FB3" w:rsidRPr="00701D2B" w:rsidRDefault="00822FB3" w:rsidP="00934064">
      <w:pPr>
        <w:pStyle w:val="a7"/>
        <w:spacing w:line="360" w:lineRule="auto"/>
        <w:ind w:firstLine="709"/>
        <w:jc w:val="both"/>
        <w:rPr>
          <w:rFonts w:ascii="Times New Roman" w:hAnsi="Times New Roman" w:cs="Times New Roman"/>
          <w:color w:val="333333"/>
          <w:sz w:val="24"/>
          <w:szCs w:val="24"/>
        </w:rPr>
      </w:pPr>
      <w:r w:rsidRPr="00701D2B">
        <w:rPr>
          <w:rFonts w:ascii="Times New Roman" w:hAnsi="Times New Roman" w:cs="Times New Roman"/>
          <w:color w:val="333333"/>
          <w:sz w:val="24"/>
          <w:szCs w:val="24"/>
        </w:rPr>
        <w:t xml:space="preserve">В 1717- 1721 гг. приказы были заменены коллегиями. Они отличались единообразными штатами и четким разграничением обязанностей. В </w:t>
      </w:r>
      <w:smartTag w:uri="urn:schemas-microsoft-com:office:smarttags" w:element="metricconverter">
        <w:smartTagPr>
          <w:attr w:name="ProductID" w:val="1718 г"/>
        </w:smartTagPr>
        <w:r w:rsidRPr="00701D2B">
          <w:rPr>
            <w:rFonts w:ascii="Times New Roman" w:hAnsi="Times New Roman" w:cs="Times New Roman"/>
            <w:color w:val="333333"/>
            <w:sz w:val="24"/>
            <w:szCs w:val="24"/>
          </w:rPr>
          <w:t>1718 г</w:t>
        </w:r>
      </w:smartTag>
      <w:r w:rsidRPr="00701D2B">
        <w:rPr>
          <w:rFonts w:ascii="Times New Roman" w:hAnsi="Times New Roman" w:cs="Times New Roman"/>
          <w:color w:val="333333"/>
          <w:sz w:val="24"/>
          <w:szCs w:val="24"/>
        </w:rPr>
        <w:t>. были ликвидированы старые приказы и взамен их введены коллегии. Было учреждено всего 11 коллегий: 1)Коллегия "чужестранных дел"; 2)Коллегия военных дел; 3) Адмиралтейств-коллегия (по военно-морским делам); 4) Камер-коллегия (ведавшая сбором государственных доходов); 5) Штатс-коллегия (ведавшая государственными расходами);</w:t>
      </w:r>
      <w:r w:rsidR="00C718D2" w:rsidRPr="00701D2B">
        <w:rPr>
          <w:rFonts w:ascii="Times New Roman" w:hAnsi="Times New Roman" w:cs="Times New Roman"/>
          <w:color w:val="333333"/>
          <w:sz w:val="24"/>
          <w:szCs w:val="24"/>
        </w:rPr>
        <w:t xml:space="preserve"> </w:t>
      </w:r>
      <w:r w:rsidRPr="00701D2B">
        <w:rPr>
          <w:rFonts w:ascii="Times New Roman" w:hAnsi="Times New Roman" w:cs="Times New Roman"/>
          <w:color w:val="333333"/>
          <w:sz w:val="24"/>
          <w:szCs w:val="24"/>
        </w:rPr>
        <w:t>6)Ревизион-коллегия; 7)</w:t>
      </w:r>
      <w:r w:rsidR="00C718D2" w:rsidRPr="00701D2B">
        <w:rPr>
          <w:rFonts w:ascii="Times New Roman" w:hAnsi="Times New Roman" w:cs="Times New Roman"/>
          <w:color w:val="333333"/>
          <w:sz w:val="24"/>
          <w:szCs w:val="24"/>
        </w:rPr>
        <w:t>Берг-коллегия</w:t>
      </w:r>
      <w:r w:rsidR="00701684" w:rsidRPr="00701D2B">
        <w:rPr>
          <w:rFonts w:ascii="Times New Roman" w:hAnsi="Times New Roman" w:cs="Times New Roman"/>
          <w:color w:val="333333"/>
          <w:sz w:val="24"/>
          <w:szCs w:val="24"/>
        </w:rPr>
        <w:t xml:space="preserve"> </w:t>
      </w:r>
      <w:r w:rsidRPr="00701D2B">
        <w:rPr>
          <w:rFonts w:ascii="Times New Roman" w:hAnsi="Times New Roman" w:cs="Times New Roman"/>
          <w:color w:val="333333"/>
          <w:sz w:val="24"/>
          <w:szCs w:val="24"/>
        </w:rPr>
        <w:t>(ведав</w:t>
      </w:r>
      <w:r w:rsidR="00C718D2" w:rsidRPr="00701D2B">
        <w:rPr>
          <w:rFonts w:ascii="Times New Roman" w:hAnsi="Times New Roman" w:cs="Times New Roman"/>
          <w:color w:val="333333"/>
          <w:sz w:val="24"/>
          <w:szCs w:val="24"/>
        </w:rPr>
        <w:t>шая горной промышленностью): 8)Мануфактур-коллегия</w:t>
      </w:r>
      <w:r w:rsidR="00701684" w:rsidRPr="00701D2B">
        <w:rPr>
          <w:rFonts w:ascii="Times New Roman" w:hAnsi="Times New Roman" w:cs="Times New Roman"/>
          <w:color w:val="333333"/>
          <w:sz w:val="24"/>
          <w:szCs w:val="24"/>
        </w:rPr>
        <w:t xml:space="preserve"> </w:t>
      </w:r>
      <w:r w:rsidRPr="00701D2B">
        <w:rPr>
          <w:rFonts w:ascii="Times New Roman" w:hAnsi="Times New Roman" w:cs="Times New Roman"/>
          <w:color w:val="333333"/>
          <w:sz w:val="24"/>
          <w:szCs w:val="24"/>
        </w:rPr>
        <w:t>(ведавшая всей</w:t>
      </w:r>
      <w:r w:rsidR="00C718D2" w:rsidRPr="00701D2B">
        <w:rPr>
          <w:rFonts w:ascii="Times New Roman" w:hAnsi="Times New Roman" w:cs="Times New Roman"/>
          <w:color w:val="333333"/>
          <w:sz w:val="24"/>
          <w:szCs w:val="24"/>
        </w:rPr>
        <w:t xml:space="preserve"> остальной промышленностью); 9)</w:t>
      </w:r>
      <w:r w:rsidRPr="00701D2B">
        <w:rPr>
          <w:rFonts w:ascii="Times New Roman" w:hAnsi="Times New Roman" w:cs="Times New Roman"/>
          <w:color w:val="333333"/>
          <w:sz w:val="24"/>
          <w:szCs w:val="24"/>
        </w:rPr>
        <w:t>Коммерц-коллегия (ведавшая торговлей). Несколько позднее были учреждены Вотчинная коллегия, которая ведала делами Поместного приказа, и Юстиц-коллегия. На смену прежнему, весьма хаотичному приказному управлению, пришли новые центральные учреждения отраслевого типа. Во главе каждой коллегии стоял президент, при нем вице-президент, несколько коллежских советников и асессоров. В каждой коллегии была канцелярия во главе с коллежским асессором и архивариусом. Большое значение имела личная канцелярия Петра, которая называлась "Кабинетом".</w:t>
      </w:r>
    </w:p>
    <w:p w:rsidR="00822FB3" w:rsidRPr="00701D2B" w:rsidRDefault="00822FB3" w:rsidP="00934064">
      <w:pPr>
        <w:spacing w:line="360" w:lineRule="auto"/>
        <w:ind w:firstLine="709"/>
        <w:jc w:val="both"/>
        <w:rPr>
          <w:color w:val="333333"/>
          <w:sz w:val="24"/>
          <w:szCs w:val="24"/>
        </w:rPr>
      </w:pPr>
      <w:r w:rsidRPr="00701D2B">
        <w:rPr>
          <w:color w:val="333333"/>
          <w:sz w:val="24"/>
          <w:szCs w:val="24"/>
        </w:rPr>
        <w:t xml:space="preserve">Коллегии не охватывали всех отраслей управления. По-прежнему дворцовое, ямское, строительное, медицинское дело и некоторые другие находились в ведении специальных приказов, палат и контор. </w:t>
      </w:r>
    </w:p>
    <w:p w:rsidR="00C718D2" w:rsidRPr="00701D2B" w:rsidRDefault="00CB6A00" w:rsidP="00934064">
      <w:pPr>
        <w:spacing w:line="360" w:lineRule="auto"/>
        <w:ind w:firstLine="709"/>
        <w:jc w:val="both"/>
        <w:rPr>
          <w:color w:val="333333"/>
          <w:sz w:val="24"/>
          <w:szCs w:val="24"/>
        </w:rPr>
      </w:pPr>
      <w:r w:rsidRPr="00701D2B">
        <w:rPr>
          <w:color w:val="333333"/>
          <w:sz w:val="24"/>
          <w:szCs w:val="24"/>
        </w:rPr>
        <w:t>С учреждением сената ратуша, хотя не была уничтожена, но потеряла своё прежнее значение, и власть губернаторов стала простираться на торговое сословие. Губернаторам было отдано ямское дело, а ямской приказ был упразднён. На них же было возложено отыскание металлических руд, и особый существовавший до сих пор приказ рудных дел был уничтожен. С целью преобразования монетной системы учреждено особое место, так называемая купецкая палата».</w:t>
      </w:r>
      <w:r w:rsidRPr="00701D2B">
        <w:rPr>
          <w:rStyle w:val="a6"/>
          <w:color w:val="333333"/>
          <w:sz w:val="24"/>
          <w:szCs w:val="24"/>
        </w:rPr>
        <w:footnoteReference w:id="12"/>
      </w:r>
      <w:r w:rsidR="00C718D2" w:rsidRPr="00701D2B">
        <w:rPr>
          <w:color w:val="333333"/>
          <w:sz w:val="24"/>
          <w:szCs w:val="24"/>
        </w:rPr>
        <w:t xml:space="preserve"> </w:t>
      </w:r>
    </w:p>
    <w:p w:rsidR="00CB6A00" w:rsidRPr="00701D2B" w:rsidRDefault="00C718D2" w:rsidP="00934064">
      <w:pPr>
        <w:spacing w:line="360" w:lineRule="auto"/>
        <w:ind w:firstLine="709"/>
        <w:jc w:val="both"/>
        <w:rPr>
          <w:color w:val="333333"/>
          <w:sz w:val="24"/>
          <w:szCs w:val="24"/>
        </w:rPr>
      </w:pPr>
      <w:r w:rsidRPr="00701D2B">
        <w:rPr>
          <w:color w:val="333333"/>
          <w:sz w:val="24"/>
          <w:szCs w:val="24"/>
        </w:rPr>
        <w:t xml:space="preserve">Новое положение о Сенате в </w:t>
      </w:r>
      <w:smartTag w:uri="urn:schemas-microsoft-com:office:smarttags" w:element="metricconverter">
        <w:smartTagPr>
          <w:attr w:name="ProductID" w:val="1722 г"/>
        </w:smartTagPr>
        <w:r w:rsidRPr="00701D2B">
          <w:rPr>
            <w:color w:val="333333"/>
            <w:sz w:val="24"/>
            <w:szCs w:val="24"/>
          </w:rPr>
          <w:t>1722 г</w:t>
        </w:r>
      </w:smartTag>
      <w:r w:rsidRPr="00701D2B">
        <w:rPr>
          <w:color w:val="333333"/>
          <w:sz w:val="24"/>
          <w:szCs w:val="24"/>
        </w:rPr>
        <w:t>. зафиксировало его статус как высшего государственного учреждения империи. Сенат в руках Петра стал послушным орудием монарха по управлению страной.</w:t>
      </w:r>
    </w:p>
    <w:p w:rsidR="00701684" w:rsidRPr="00701D2B" w:rsidRDefault="00701684" w:rsidP="00701684">
      <w:pPr>
        <w:pStyle w:val="3"/>
        <w:jc w:val="center"/>
        <w:rPr>
          <w:rFonts w:ascii="Times New Roman" w:hAnsi="Times New Roman" w:cs="Times New Roman"/>
          <w:color w:val="333333"/>
          <w:sz w:val="24"/>
          <w:szCs w:val="24"/>
        </w:rPr>
      </w:pPr>
      <w:bookmarkStart w:id="0" w:name="ОРГАНЫ_ВЛАСТИ_И_УПРАВЛЕНИЯ_РОССИЙСКОЙ_ИМ"/>
      <w:r w:rsidRPr="00701D2B">
        <w:rPr>
          <w:rFonts w:ascii="Times New Roman" w:hAnsi="Times New Roman" w:cs="Times New Roman"/>
          <w:color w:val="333333"/>
          <w:sz w:val="24"/>
          <w:szCs w:val="24"/>
        </w:rPr>
        <w:t>ОРГАНЫ ВЛАСТИ И УПРАВЛЕНИЯ РОССИЙСКОЙ ИМПЕРИИ 20-70-е ГОДЫ XVIII В.</w:t>
      </w:r>
      <w:bookmarkEnd w:id="0"/>
    </w:p>
    <w:tbl>
      <w:tblPr>
        <w:tblW w:w="6000" w:type="dxa"/>
        <w:jc w:val="center"/>
        <w:tblCellSpacing w:w="0" w:type="dxa"/>
        <w:tblCellMar>
          <w:left w:w="0" w:type="dxa"/>
          <w:right w:w="0" w:type="dxa"/>
        </w:tblCellMar>
        <w:tblLook w:val="0000" w:firstRow="0" w:lastRow="0" w:firstColumn="0" w:lastColumn="0" w:noHBand="0" w:noVBand="0"/>
      </w:tblPr>
      <w:tblGrid>
        <w:gridCol w:w="2037"/>
        <w:gridCol w:w="1440"/>
        <w:gridCol w:w="2523"/>
      </w:tblGrid>
      <w:tr w:rsidR="00701684" w:rsidRPr="00701D2B">
        <w:trPr>
          <w:trHeight w:val="405"/>
          <w:tblCellSpacing w:w="0" w:type="dxa"/>
          <w:jc w:val="center"/>
        </w:trPr>
        <w:tc>
          <w:tcPr>
            <w:tcW w:w="2340" w:type="dxa"/>
            <w:tcBorders>
              <w:top w:val="nil"/>
              <w:left w:val="nil"/>
              <w:bottom w:val="nil"/>
              <w:right w:val="nil"/>
            </w:tcBorders>
            <w:vAlign w:val="center"/>
          </w:tcPr>
          <w:tbl>
            <w:tblPr>
              <w:tblW w:w="5000" w:type="pct"/>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000" w:firstRow="0" w:lastRow="0" w:firstColumn="0" w:lastColumn="0" w:noHBand="0" w:noVBand="0"/>
            </w:tblPr>
            <w:tblGrid>
              <w:gridCol w:w="2021"/>
            </w:tblGrid>
            <w:tr w:rsidR="00701684" w:rsidRPr="00701D2B">
              <w:trPr>
                <w:tblCellSpacing w:w="0" w:type="dxa"/>
                <w:jc w:val="center"/>
              </w:trPr>
              <w:tc>
                <w:tcPr>
                  <w:tcW w:w="5000" w:type="pct"/>
                  <w:tcBorders>
                    <w:top w:val="outset" w:sz="6" w:space="0" w:color="000000"/>
                    <w:left w:val="outset" w:sz="6" w:space="0" w:color="000000"/>
                    <w:bottom w:val="outset" w:sz="6" w:space="0" w:color="000000"/>
                    <w:right w:val="outset" w:sz="6" w:space="0" w:color="000000"/>
                  </w:tcBorders>
                  <w:vAlign w:val="center"/>
                </w:tcPr>
                <w:p w:rsidR="00701684" w:rsidRPr="00701D2B" w:rsidRDefault="00701684" w:rsidP="00E017B7">
                  <w:pPr>
                    <w:pStyle w:val="a8"/>
                    <w:jc w:val="center"/>
                    <w:rPr>
                      <w:color w:val="333333"/>
                    </w:rPr>
                  </w:pPr>
                  <w:r w:rsidRPr="00701D2B">
                    <w:rPr>
                      <w:rStyle w:val="a9"/>
                      <w:color w:val="333333"/>
                    </w:rPr>
                    <w:t>ИМПЕРАТОР</w:t>
                  </w:r>
                </w:p>
              </w:tc>
            </w:tr>
          </w:tbl>
          <w:p w:rsidR="00701684" w:rsidRPr="00701D2B" w:rsidRDefault="00701684" w:rsidP="00E017B7">
            <w:pPr>
              <w:jc w:val="center"/>
              <w:rPr>
                <w:b/>
                <w:bCs/>
                <w:color w:val="333333"/>
              </w:rPr>
            </w:pPr>
          </w:p>
        </w:tc>
        <w:tc>
          <w:tcPr>
            <w:tcW w:w="705" w:type="dxa"/>
            <w:vAlign w:val="center"/>
          </w:tcPr>
          <w:p w:rsidR="00701684" w:rsidRPr="00701D2B" w:rsidRDefault="00701684" w:rsidP="00E017B7">
            <w:pPr>
              <w:jc w:val="center"/>
              <w:rPr>
                <w:color w:val="333333"/>
              </w:rPr>
            </w:pPr>
          </w:p>
        </w:tc>
        <w:tc>
          <w:tcPr>
            <w:tcW w:w="2955" w:type="dxa"/>
            <w:vAlign w:val="center"/>
          </w:tcPr>
          <w:p w:rsidR="00701684" w:rsidRPr="00701D2B" w:rsidRDefault="00701684" w:rsidP="00E017B7">
            <w:pPr>
              <w:jc w:val="center"/>
              <w:rPr>
                <w:color w:val="333333"/>
              </w:rPr>
            </w:pPr>
          </w:p>
        </w:tc>
      </w:tr>
      <w:tr w:rsidR="00701684" w:rsidRPr="00701D2B">
        <w:trPr>
          <w:trHeight w:val="180"/>
          <w:tblCellSpacing w:w="0" w:type="dxa"/>
          <w:jc w:val="center"/>
        </w:trPr>
        <w:tc>
          <w:tcPr>
            <w:tcW w:w="2340" w:type="dxa"/>
            <w:vAlign w:val="center"/>
          </w:tcPr>
          <w:p w:rsidR="00701684" w:rsidRPr="00701D2B" w:rsidRDefault="00701684" w:rsidP="00E017B7">
            <w:pPr>
              <w:spacing w:line="180" w:lineRule="atLeast"/>
              <w:jc w:val="center"/>
              <w:rPr>
                <w:color w:val="333333"/>
              </w:rPr>
            </w:pPr>
            <w:r w:rsidRPr="00701D2B">
              <w:rPr>
                <w:rStyle w:val="a9"/>
                <w:color w:val="333333"/>
                <w:sz w:val="27"/>
                <w:szCs w:val="27"/>
              </w:rPr>
              <w:t>|</w:t>
            </w:r>
          </w:p>
        </w:tc>
        <w:tc>
          <w:tcPr>
            <w:tcW w:w="705" w:type="dxa"/>
            <w:vAlign w:val="center"/>
          </w:tcPr>
          <w:p w:rsidR="00701684" w:rsidRPr="00701D2B" w:rsidRDefault="00701684" w:rsidP="00E017B7">
            <w:pPr>
              <w:jc w:val="center"/>
              <w:rPr>
                <w:color w:val="333333"/>
                <w:sz w:val="18"/>
              </w:rPr>
            </w:pPr>
          </w:p>
        </w:tc>
        <w:tc>
          <w:tcPr>
            <w:tcW w:w="2955" w:type="dxa"/>
            <w:vAlign w:val="center"/>
          </w:tcPr>
          <w:p w:rsidR="00701684" w:rsidRPr="00701D2B" w:rsidRDefault="00701684" w:rsidP="00E017B7">
            <w:pPr>
              <w:jc w:val="center"/>
              <w:rPr>
                <w:color w:val="333333"/>
                <w:sz w:val="18"/>
              </w:rPr>
            </w:pPr>
          </w:p>
        </w:tc>
      </w:tr>
      <w:tr w:rsidR="00701684" w:rsidRPr="00701D2B">
        <w:trPr>
          <w:trHeight w:val="630"/>
          <w:tblCellSpacing w:w="0" w:type="dxa"/>
          <w:jc w:val="center"/>
        </w:trPr>
        <w:tc>
          <w:tcPr>
            <w:tcW w:w="2340" w:type="dxa"/>
            <w:vAlign w:val="center"/>
          </w:tcPr>
          <w:tbl>
            <w:tblPr>
              <w:tblW w:w="5000" w:type="pct"/>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000" w:firstRow="0" w:lastRow="0" w:firstColumn="0" w:lastColumn="0" w:noHBand="0" w:noVBand="0"/>
            </w:tblPr>
            <w:tblGrid>
              <w:gridCol w:w="2021"/>
            </w:tblGrid>
            <w:tr w:rsidR="00701684" w:rsidRPr="00701D2B">
              <w:trPr>
                <w:tblCellSpacing w:w="0" w:type="dxa"/>
                <w:jc w:val="center"/>
              </w:trPr>
              <w:tc>
                <w:tcPr>
                  <w:tcW w:w="5000" w:type="pct"/>
                  <w:tcBorders>
                    <w:top w:val="outset" w:sz="6" w:space="0" w:color="000000"/>
                    <w:left w:val="outset" w:sz="6" w:space="0" w:color="000000"/>
                    <w:bottom w:val="outset" w:sz="6" w:space="0" w:color="000000"/>
                    <w:right w:val="outset" w:sz="6" w:space="0" w:color="000000"/>
                  </w:tcBorders>
                  <w:vAlign w:val="center"/>
                </w:tcPr>
                <w:p w:rsidR="00701684" w:rsidRPr="00701D2B" w:rsidRDefault="00701684" w:rsidP="00E017B7">
                  <w:pPr>
                    <w:pStyle w:val="a8"/>
                    <w:jc w:val="center"/>
                    <w:rPr>
                      <w:color w:val="333333"/>
                    </w:rPr>
                  </w:pPr>
                  <w:r w:rsidRPr="00701D2B">
                    <w:rPr>
                      <w:color w:val="333333"/>
                    </w:rPr>
                    <w:t>Генерал-прокурор</w:t>
                  </w:r>
                </w:p>
              </w:tc>
            </w:tr>
            <w:tr w:rsidR="00701684" w:rsidRPr="00701D2B">
              <w:trPr>
                <w:tblCellSpacing w:w="0" w:type="dxa"/>
                <w:jc w:val="center"/>
              </w:trPr>
              <w:tc>
                <w:tcPr>
                  <w:tcW w:w="5000" w:type="pct"/>
                  <w:tcBorders>
                    <w:top w:val="outset" w:sz="6" w:space="0" w:color="000000"/>
                    <w:left w:val="outset" w:sz="6" w:space="0" w:color="000000"/>
                    <w:bottom w:val="outset" w:sz="6" w:space="0" w:color="000000"/>
                    <w:right w:val="outset" w:sz="6" w:space="0" w:color="000000"/>
                  </w:tcBorders>
                  <w:vAlign w:val="center"/>
                </w:tcPr>
                <w:p w:rsidR="00701684" w:rsidRPr="00701D2B" w:rsidRDefault="00701684" w:rsidP="00E017B7">
                  <w:pPr>
                    <w:pStyle w:val="a8"/>
                    <w:jc w:val="center"/>
                    <w:rPr>
                      <w:color w:val="333333"/>
                    </w:rPr>
                  </w:pPr>
                  <w:r w:rsidRPr="00701D2B">
                    <w:rPr>
                      <w:color w:val="333333"/>
                    </w:rPr>
                    <w:t>С Е Н А Т</w:t>
                  </w:r>
                </w:p>
              </w:tc>
            </w:tr>
          </w:tbl>
          <w:p w:rsidR="00701684" w:rsidRPr="00701D2B" w:rsidRDefault="00701684" w:rsidP="00E017B7">
            <w:pPr>
              <w:jc w:val="center"/>
              <w:rPr>
                <w:color w:val="333333"/>
              </w:rPr>
            </w:pPr>
          </w:p>
        </w:tc>
        <w:tc>
          <w:tcPr>
            <w:tcW w:w="705" w:type="dxa"/>
            <w:vAlign w:val="center"/>
          </w:tcPr>
          <w:p w:rsidR="00701684" w:rsidRPr="00701D2B" w:rsidRDefault="003044E6" w:rsidP="00E017B7">
            <w:pPr>
              <w:jc w:val="center"/>
              <w:rPr>
                <w:color w:val="333333"/>
              </w:rPr>
            </w:pPr>
            <w:r>
              <w:rPr>
                <w:color w:val="333333"/>
              </w:rPr>
              <w:pict>
                <v:rect id="_x0000_i1025" style="width:0;height:1.5pt" o:hralign="center" o:hrstd="t" o:hrnoshade="t" o:hr="t" fillcolor="black" stroked="f"/>
              </w:pict>
            </w:r>
          </w:p>
        </w:tc>
        <w:tc>
          <w:tcPr>
            <w:tcW w:w="2955" w:type="dxa"/>
            <w:vAlign w:val="center"/>
          </w:tcPr>
          <w:tbl>
            <w:tblPr>
              <w:tblW w:w="5000" w:type="pct"/>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000" w:firstRow="0" w:lastRow="0" w:firstColumn="0" w:lastColumn="0" w:noHBand="0" w:noVBand="0"/>
            </w:tblPr>
            <w:tblGrid>
              <w:gridCol w:w="2507"/>
            </w:tblGrid>
            <w:tr w:rsidR="00701684" w:rsidRPr="00701D2B">
              <w:trPr>
                <w:tblCellSpacing w:w="0" w:type="dxa"/>
                <w:jc w:val="center"/>
              </w:trPr>
              <w:tc>
                <w:tcPr>
                  <w:tcW w:w="5000" w:type="pct"/>
                  <w:tcBorders>
                    <w:top w:val="outset" w:sz="6" w:space="0" w:color="000000"/>
                    <w:left w:val="outset" w:sz="6" w:space="0" w:color="000000"/>
                    <w:bottom w:val="outset" w:sz="6" w:space="0" w:color="000000"/>
                    <w:right w:val="outset" w:sz="6" w:space="0" w:color="000000"/>
                  </w:tcBorders>
                  <w:vAlign w:val="center"/>
                </w:tcPr>
                <w:p w:rsidR="00701684" w:rsidRPr="00701D2B" w:rsidRDefault="00701684" w:rsidP="00E017B7">
                  <w:pPr>
                    <w:pStyle w:val="a8"/>
                    <w:jc w:val="center"/>
                    <w:rPr>
                      <w:color w:val="333333"/>
                    </w:rPr>
                  </w:pPr>
                  <w:r w:rsidRPr="00701D2B">
                    <w:rPr>
                      <w:color w:val="333333"/>
                    </w:rPr>
                    <w:t>Синод-духовная</w:t>
                  </w:r>
                  <w:r w:rsidRPr="00701D2B">
                    <w:rPr>
                      <w:color w:val="333333"/>
                    </w:rPr>
                    <w:br/>
                    <w:t>коллегия</w:t>
                  </w:r>
                </w:p>
              </w:tc>
            </w:tr>
          </w:tbl>
          <w:p w:rsidR="00701684" w:rsidRPr="00701D2B" w:rsidRDefault="00701684" w:rsidP="00E017B7">
            <w:pPr>
              <w:jc w:val="center"/>
              <w:rPr>
                <w:color w:val="333333"/>
              </w:rPr>
            </w:pPr>
          </w:p>
        </w:tc>
      </w:tr>
      <w:tr w:rsidR="00701684" w:rsidRPr="00701D2B">
        <w:trPr>
          <w:trHeight w:val="150"/>
          <w:tblCellSpacing w:w="0" w:type="dxa"/>
          <w:jc w:val="center"/>
        </w:trPr>
        <w:tc>
          <w:tcPr>
            <w:tcW w:w="2340" w:type="dxa"/>
            <w:vAlign w:val="center"/>
          </w:tcPr>
          <w:p w:rsidR="00701684" w:rsidRPr="00701D2B" w:rsidRDefault="00701684" w:rsidP="00E017B7">
            <w:pPr>
              <w:spacing w:line="150" w:lineRule="atLeast"/>
              <w:jc w:val="center"/>
              <w:rPr>
                <w:color w:val="333333"/>
              </w:rPr>
            </w:pPr>
            <w:r w:rsidRPr="00701D2B">
              <w:rPr>
                <w:rStyle w:val="a9"/>
                <w:color w:val="333333"/>
                <w:sz w:val="27"/>
                <w:szCs w:val="27"/>
              </w:rPr>
              <w:t>|</w:t>
            </w:r>
            <w:r w:rsidRPr="00701D2B">
              <w:rPr>
                <w:color w:val="333333"/>
              </w:rPr>
              <w:br/>
            </w:r>
            <w:r w:rsidRPr="00701D2B">
              <w:rPr>
                <w:color w:val="333333"/>
                <w:sz w:val="27"/>
                <w:szCs w:val="27"/>
              </w:rPr>
              <w:t>|</w:t>
            </w:r>
          </w:p>
        </w:tc>
        <w:tc>
          <w:tcPr>
            <w:tcW w:w="705" w:type="dxa"/>
            <w:vAlign w:val="center"/>
          </w:tcPr>
          <w:p w:rsidR="00701684" w:rsidRPr="00701D2B" w:rsidRDefault="00701684" w:rsidP="00E017B7">
            <w:pPr>
              <w:pStyle w:val="a8"/>
              <w:spacing w:line="150" w:lineRule="atLeast"/>
              <w:jc w:val="right"/>
              <w:rPr>
                <w:color w:val="333333"/>
              </w:rPr>
            </w:pPr>
            <w:r w:rsidRPr="00701D2B">
              <w:rPr>
                <w:rStyle w:val="a9"/>
                <w:color w:val="333333"/>
              </w:rPr>
              <w:t>__</w:t>
            </w:r>
            <w:r w:rsidR="00534A4E" w:rsidRPr="00701D2B">
              <w:rPr>
                <w:color w:val="333333"/>
              </w:rPr>
              <w:br/>
            </w:r>
            <w:r w:rsidRPr="00701D2B">
              <w:rPr>
                <w:color w:val="333333"/>
              </w:rPr>
              <w:t xml:space="preserve">    </w:t>
            </w:r>
          </w:p>
        </w:tc>
        <w:tc>
          <w:tcPr>
            <w:tcW w:w="2955" w:type="dxa"/>
            <w:vAlign w:val="center"/>
          </w:tcPr>
          <w:p w:rsidR="00701684" w:rsidRPr="00701D2B" w:rsidRDefault="00701684" w:rsidP="00E017B7">
            <w:pPr>
              <w:pStyle w:val="a8"/>
              <w:spacing w:line="150" w:lineRule="atLeast"/>
              <w:rPr>
                <w:color w:val="333333"/>
              </w:rPr>
            </w:pPr>
            <w:r w:rsidRPr="00701D2B">
              <w:rPr>
                <w:rStyle w:val="a9"/>
                <w:color w:val="333333"/>
              </w:rPr>
              <w:t>___________</w:t>
            </w:r>
            <w:r w:rsidRPr="00701D2B">
              <w:rPr>
                <w:color w:val="333333"/>
              </w:rPr>
              <w:br/>
              <w:t>                      \</w:t>
            </w:r>
          </w:p>
        </w:tc>
      </w:tr>
      <w:tr w:rsidR="00701684" w:rsidRPr="00701D2B">
        <w:trPr>
          <w:trHeight w:val="270"/>
          <w:tblCellSpacing w:w="0" w:type="dxa"/>
          <w:jc w:val="center"/>
        </w:trPr>
        <w:tc>
          <w:tcPr>
            <w:tcW w:w="2340" w:type="dxa"/>
            <w:vAlign w:val="center"/>
          </w:tcPr>
          <w:tbl>
            <w:tblPr>
              <w:tblW w:w="5000" w:type="pct"/>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000" w:firstRow="0" w:lastRow="0" w:firstColumn="0" w:lastColumn="0" w:noHBand="0" w:noVBand="0"/>
            </w:tblPr>
            <w:tblGrid>
              <w:gridCol w:w="2021"/>
            </w:tblGrid>
            <w:tr w:rsidR="00701684" w:rsidRPr="00701D2B">
              <w:trPr>
                <w:tblCellSpacing w:w="0" w:type="dxa"/>
                <w:jc w:val="center"/>
              </w:trPr>
              <w:tc>
                <w:tcPr>
                  <w:tcW w:w="5000" w:type="pct"/>
                  <w:tcBorders>
                    <w:top w:val="outset" w:sz="6" w:space="0" w:color="000000"/>
                    <w:left w:val="outset" w:sz="6" w:space="0" w:color="000000"/>
                    <w:bottom w:val="outset" w:sz="6" w:space="0" w:color="000000"/>
                    <w:right w:val="outset" w:sz="6" w:space="0" w:color="000000"/>
                  </w:tcBorders>
                  <w:vAlign w:val="center"/>
                </w:tcPr>
                <w:p w:rsidR="00701684" w:rsidRPr="00701D2B" w:rsidRDefault="00701684" w:rsidP="00E017B7">
                  <w:pPr>
                    <w:jc w:val="center"/>
                    <w:rPr>
                      <w:color w:val="333333"/>
                    </w:rPr>
                  </w:pPr>
                  <w:r w:rsidRPr="00701D2B">
                    <w:rPr>
                      <w:color w:val="333333"/>
                    </w:rPr>
                    <w:t>Главный магистрат</w:t>
                  </w:r>
                </w:p>
              </w:tc>
            </w:tr>
          </w:tbl>
          <w:p w:rsidR="00701684" w:rsidRPr="00701D2B" w:rsidRDefault="00701684" w:rsidP="00E017B7">
            <w:pPr>
              <w:jc w:val="center"/>
              <w:rPr>
                <w:vanish/>
                <w:color w:val="333333"/>
              </w:rPr>
            </w:pPr>
          </w:p>
          <w:tbl>
            <w:tblPr>
              <w:tblW w:w="5000" w:type="pct"/>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000" w:firstRow="0" w:lastRow="0" w:firstColumn="0" w:lastColumn="0" w:noHBand="0" w:noVBand="0"/>
            </w:tblPr>
            <w:tblGrid>
              <w:gridCol w:w="2021"/>
            </w:tblGrid>
            <w:tr w:rsidR="00701684" w:rsidRPr="00701D2B">
              <w:trPr>
                <w:tblCellSpacing w:w="0" w:type="dxa"/>
                <w:jc w:val="center"/>
              </w:trPr>
              <w:tc>
                <w:tcPr>
                  <w:tcW w:w="5000" w:type="pct"/>
                  <w:tcBorders>
                    <w:top w:val="outset" w:sz="6" w:space="0" w:color="000000"/>
                    <w:left w:val="outset" w:sz="6" w:space="0" w:color="000000"/>
                    <w:bottom w:val="outset" w:sz="6" w:space="0" w:color="000000"/>
                    <w:right w:val="outset" w:sz="6" w:space="0" w:color="000000"/>
                  </w:tcBorders>
                  <w:vAlign w:val="center"/>
                </w:tcPr>
                <w:p w:rsidR="00701684" w:rsidRPr="00701D2B" w:rsidRDefault="00701684" w:rsidP="00E017B7">
                  <w:pPr>
                    <w:jc w:val="center"/>
                    <w:rPr>
                      <w:color w:val="333333"/>
                    </w:rPr>
                  </w:pPr>
                  <w:r w:rsidRPr="00701D2B">
                    <w:rPr>
                      <w:color w:val="333333"/>
                    </w:rPr>
                    <w:t>Вотчинная</w:t>
                  </w:r>
                </w:p>
              </w:tc>
            </w:tr>
          </w:tbl>
          <w:p w:rsidR="00701684" w:rsidRPr="00701D2B" w:rsidRDefault="00701684" w:rsidP="00E017B7">
            <w:pPr>
              <w:jc w:val="center"/>
              <w:rPr>
                <w:color w:val="333333"/>
              </w:rPr>
            </w:pPr>
          </w:p>
        </w:tc>
        <w:tc>
          <w:tcPr>
            <w:tcW w:w="705" w:type="dxa"/>
            <w:vAlign w:val="center"/>
          </w:tcPr>
          <w:p w:rsidR="00701684" w:rsidRPr="00701D2B" w:rsidRDefault="00701684" w:rsidP="00E017B7">
            <w:pPr>
              <w:jc w:val="center"/>
              <w:rPr>
                <w:color w:val="333333"/>
              </w:rPr>
            </w:pPr>
            <w:r w:rsidRPr="00701D2B">
              <w:rPr>
                <w:rStyle w:val="a9"/>
                <w:color w:val="333333"/>
                <w:sz w:val="27"/>
                <w:szCs w:val="27"/>
              </w:rPr>
              <w:t>|</w:t>
            </w:r>
            <w:r w:rsidRPr="00701D2B">
              <w:rPr>
                <w:b/>
                <w:bCs/>
                <w:color w:val="333333"/>
              </w:rPr>
              <w:br/>
            </w:r>
            <w:r w:rsidRPr="00701D2B">
              <w:rPr>
                <w:rStyle w:val="a9"/>
                <w:color w:val="333333"/>
                <w:sz w:val="27"/>
                <w:szCs w:val="27"/>
              </w:rPr>
              <w:t>|</w:t>
            </w:r>
          </w:p>
        </w:tc>
        <w:tc>
          <w:tcPr>
            <w:tcW w:w="2955" w:type="dxa"/>
            <w:vAlign w:val="center"/>
          </w:tcPr>
          <w:tbl>
            <w:tblPr>
              <w:tblW w:w="5000" w:type="pct"/>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000" w:firstRow="0" w:lastRow="0" w:firstColumn="0" w:lastColumn="0" w:noHBand="0" w:noVBand="0"/>
            </w:tblPr>
            <w:tblGrid>
              <w:gridCol w:w="2507"/>
            </w:tblGrid>
            <w:tr w:rsidR="00701684" w:rsidRPr="00701D2B">
              <w:trPr>
                <w:tblCellSpacing w:w="0" w:type="dxa"/>
                <w:jc w:val="center"/>
              </w:trPr>
              <w:tc>
                <w:tcPr>
                  <w:tcW w:w="5000" w:type="pct"/>
                  <w:tcBorders>
                    <w:top w:val="outset" w:sz="6" w:space="0" w:color="000000"/>
                    <w:left w:val="outset" w:sz="6" w:space="0" w:color="000000"/>
                    <w:bottom w:val="outset" w:sz="6" w:space="0" w:color="000000"/>
                    <w:right w:val="outset" w:sz="6" w:space="0" w:color="000000"/>
                  </w:tcBorders>
                  <w:vAlign w:val="center"/>
                </w:tcPr>
                <w:p w:rsidR="00701684" w:rsidRPr="00701D2B" w:rsidRDefault="00701684" w:rsidP="00E017B7">
                  <w:pPr>
                    <w:jc w:val="center"/>
                    <w:rPr>
                      <w:color w:val="333333"/>
                    </w:rPr>
                  </w:pPr>
                  <w:r w:rsidRPr="00701D2B">
                    <w:rPr>
                      <w:color w:val="333333"/>
                    </w:rPr>
                    <w:t>ГУБЕРНАТОР</w:t>
                  </w:r>
                </w:p>
              </w:tc>
            </w:tr>
            <w:tr w:rsidR="00701684" w:rsidRPr="00701D2B">
              <w:trPr>
                <w:tblCellSpacing w:w="0" w:type="dxa"/>
                <w:jc w:val="center"/>
              </w:trPr>
              <w:tc>
                <w:tcPr>
                  <w:tcW w:w="5000" w:type="pct"/>
                  <w:tcBorders>
                    <w:top w:val="outset" w:sz="6" w:space="0" w:color="000000"/>
                    <w:left w:val="outset" w:sz="6" w:space="0" w:color="000000"/>
                    <w:bottom w:val="outset" w:sz="6" w:space="0" w:color="000000"/>
                    <w:right w:val="outset" w:sz="6" w:space="0" w:color="000000"/>
                  </w:tcBorders>
                  <w:vAlign w:val="center"/>
                </w:tcPr>
                <w:p w:rsidR="00701684" w:rsidRPr="00701D2B" w:rsidRDefault="00701684" w:rsidP="00E017B7">
                  <w:pPr>
                    <w:jc w:val="center"/>
                    <w:rPr>
                      <w:color w:val="333333"/>
                    </w:rPr>
                  </w:pPr>
                  <w:r w:rsidRPr="00701D2B">
                    <w:rPr>
                      <w:color w:val="333333"/>
                    </w:rPr>
                    <w:t>Губернская канцелярия</w:t>
                  </w:r>
                </w:p>
              </w:tc>
            </w:tr>
          </w:tbl>
          <w:p w:rsidR="00701684" w:rsidRPr="00701D2B" w:rsidRDefault="00701684" w:rsidP="00E017B7">
            <w:pPr>
              <w:jc w:val="center"/>
              <w:rPr>
                <w:color w:val="333333"/>
              </w:rPr>
            </w:pPr>
          </w:p>
        </w:tc>
      </w:tr>
      <w:tr w:rsidR="00701684" w:rsidRPr="00701D2B">
        <w:trPr>
          <w:trHeight w:val="180"/>
          <w:tblCellSpacing w:w="0" w:type="dxa"/>
          <w:jc w:val="center"/>
        </w:trPr>
        <w:tc>
          <w:tcPr>
            <w:tcW w:w="2340" w:type="dxa"/>
            <w:vAlign w:val="center"/>
          </w:tcPr>
          <w:tbl>
            <w:tblPr>
              <w:tblW w:w="5000" w:type="pct"/>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000" w:firstRow="0" w:lastRow="0" w:firstColumn="0" w:lastColumn="0" w:noHBand="0" w:noVBand="0"/>
            </w:tblPr>
            <w:tblGrid>
              <w:gridCol w:w="2021"/>
            </w:tblGrid>
            <w:tr w:rsidR="00701684" w:rsidRPr="00701D2B">
              <w:trPr>
                <w:tblCellSpacing w:w="0" w:type="dxa"/>
                <w:jc w:val="center"/>
              </w:trPr>
              <w:tc>
                <w:tcPr>
                  <w:tcW w:w="5000" w:type="pct"/>
                  <w:tcBorders>
                    <w:top w:val="outset" w:sz="6" w:space="0" w:color="000000"/>
                    <w:left w:val="outset" w:sz="6" w:space="0" w:color="000000"/>
                    <w:bottom w:val="outset" w:sz="6" w:space="0" w:color="000000"/>
                    <w:right w:val="outset" w:sz="6" w:space="0" w:color="000000"/>
                  </w:tcBorders>
                  <w:vAlign w:val="center"/>
                </w:tcPr>
                <w:p w:rsidR="00701684" w:rsidRPr="00701D2B" w:rsidRDefault="00701684" w:rsidP="00E017B7">
                  <w:pPr>
                    <w:jc w:val="center"/>
                    <w:rPr>
                      <w:color w:val="333333"/>
                    </w:rPr>
                  </w:pPr>
                  <w:r w:rsidRPr="00701D2B">
                    <w:rPr>
                      <w:color w:val="333333"/>
                    </w:rPr>
                    <w:t>Коммерц-коллегия</w:t>
                  </w:r>
                </w:p>
              </w:tc>
            </w:tr>
            <w:tr w:rsidR="00701684" w:rsidRPr="00701D2B">
              <w:trPr>
                <w:tblCellSpacing w:w="0" w:type="dxa"/>
                <w:jc w:val="center"/>
              </w:trPr>
              <w:tc>
                <w:tcPr>
                  <w:tcW w:w="5000" w:type="pct"/>
                  <w:tcBorders>
                    <w:top w:val="outset" w:sz="6" w:space="0" w:color="000000"/>
                    <w:left w:val="outset" w:sz="6" w:space="0" w:color="000000"/>
                    <w:bottom w:val="outset" w:sz="6" w:space="0" w:color="000000"/>
                    <w:right w:val="outset" w:sz="6" w:space="0" w:color="000000"/>
                  </w:tcBorders>
                  <w:vAlign w:val="center"/>
                </w:tcPr>
                <w:p w:rsidR="00701684" w:rsidRPr="00701D2B" w:rsidRDefault="00701684" w:rsidP="00E017B7">
                  <w:pPr>
                    <w:jc w:val="center"/>
                    <w:rPr>
                      <w:color w:val="333333"/>
                    </w:rPr>
                  </w:pPr>
                  <w:r w:rsidRPr="00701D2B">
                    <w:rPr>
                      <w:color w:val="333333"/>
                    </w:rPr>
                    <w:t>Берг-коллегия</w:t>
                  </w:r>
                </w:p>
              </w:tc>
            </w:tr>
            <w:tr w:rsidR="00701684" w:rsidRPr="00701D2B">
              <w:trPr>
                <w:tblCellSpacing w:w="0" w:type="dxa"/>
                <w:jc w:val="center"/>
              </w:trPr>
              <w:tc>
                <w:tcPr>
                  <w:tcW w:w="5000" w:type="pct"/>
                  <w:tcBorders>
                    <w:top w:val="outset" w:sz="6" w:space="0" w:color="000000"/>
                    <w:left w:val="outset" w:sz="6" w:space="0" w:color="000000"/>
                    <w:bottom w:val="outset" w:sz="6" w:space="0" w:color="000000"/>
                    <w:right w:val="outset" w:sz="6" w:space="0" w:color="000000"/>
                  </w:tcBorders>
                  <w:vAlign w:val="center"/>
                </w:tcPr>
                <w:p w:rsidR="00701684" w:rsidRPr="00701D2B" w:rsidRDefault="00701684" w:rsidP="00E017B7">
                  <w:pPr>
                    <w:jc w:val="center"/>
                    <w:rPr>
                      <w:color w:val="333333"/>
                    </w:rPr>
                  </w:pPr>
                  <w:r w:rsidRPr="00701D2B">
                    <w:rPr>
                      <w:color w:val="333333"/>
                    </w:rPr>
                    <w:t>Мануфактур-коллегия</w:t>
                  </w:r>
                </w:p>
              </w:tc>
            </w:tr>
          </w:tbl>
          <w:p w:rsidR="00701684" w:rsidRPr="00701D2B" w:rsidRDefault="00701684" w:rsidP="00E017B7">
            <w:pPr>
              <w:spacing w:line="180" w:lineRule="atLeast"/>
              <w:jc w:val="center"/>
              <w:rPr>
                <w:color w:val="333333"/>
              </w:rPr>
            </w:pPr>
          </w:p>
        </w:tc>
        <w:tc>
          <w:tcPr>
            <w:tcW w:w="705" w:type="dxa"/>
            <w:vAlign w:val="center"/>
          </w:tcPr>
          <w:p w:rsidR="00701684" w:rsidRPr="00701D2B" w:rsidRDefault="00701684" w:rsidP="00E017B7">
            <w:pPr>
              <w:spacing w:line="180" w:lineRule="atLeast"/>
              <w:jc w:val="center"/>
              <w:rPr>
                <w:color w:val="333333"/>
              </w:rPr>
            </w:pPr>
            <w:r w:rsidRPr="00701D2B">
              <w:rPr>
                <w:rStyle w:val="a9"/>
                <w:color w:val="333333"/>
                <w:sz w:val="27"/>
                <w:szCs w:val="27"/>
              </w:rPr>
              <w:t>|</w:t>
            </w:r>
            <w:r w:rsidRPr="00701D2B">
              <w:rPr>
                <w:b/>
                <w:bCs/>
                <w:color w:val="333333"/>
              </w:rPr>
              <w:br/>
            </w:r>
            <w:r w:rsidRPr="00701D2B">
              <w:rPr>
                <w:rStyle w:val="a9"/>
                <w:color w:val="333333"/>
                <w:sz w:val="27"/>
                <w:szCs w:val="27"/>
              </w:rPr>
              <w:t>|</w:t>
            </w:r>
            <w:r w:rsidRPr="00701D2B">
              <w:rPr>
                <w:b/>
                <w:bCs/>
                <w:color w:val="333333"/>
              </w:rPr>
              <w:br/>
            </w:r>
            <w:r w:rsidRPr="00701D2B">
              <w:rPr>
                <w:rStyle w:val="a9"/>
                <w:color w:val="333333"/>
                <w:sz w:val="27"/>
                <w:szCs w:val="27"/>
              </w:rPr>
              <w:t>|</w:t>
            </w:r>
          </w:p>
        </w:tc>
        <w:tc>
          <w:tcPr>
            <w:tcW w:w="2955" w:type="dxa"/>
            <w:vAlign w:val="center"/>
          </w:tcPr>
          <w:tbl>
            <w:tblPr>
              <w:tblW w:w="5000" w:type="pct"/>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000" w:firstRow="0" w:lastRow="0" w:firstColumn="0" w:lastColumn="0" w:noHBand="0" w:noVBand="0"/>
            </w:tblPr>
            <w:tblGrid>
              <w:gridCol w:w="2507"/>
            </w:tblGrid>
            <w:tr w:rsidR="00701684" w:rsidRPr="00701D2B">
              <w:trPr>
                <w:tblCellSpacing w:w="0" w:type="dxa"/>
                <w:jc w:val="center"/>
              </w:trPr>
              <w:tc>
                <w:tcPr>
                  <w:tcW w:w="5000" w:type="pct"/>
                  <w:tcBorders>
                    <w:top w:val="outset" w:sz="6" w:space="0" w:color="000000"/>
                    <w:left w:val="outset" w:sz="6" w:space="0" w:color="000000"/>
                    <w:bottom w:val="outset" w:sz="6" w:space="0" w:color="000000"/>
                    <w:right w:val="outset" w:sz="6" w:space="0" w:color="000000"/>
                  </w:tcBorders>
                  <w:vAlign w:val="center"/>
                </w:tcPr>
                <w:p w:rsidR="00701684" w:rsidRPr="00701D2B" w:rsidRDefault="00701684" w:rsidP="00E017B7">
                  <w:pPr>
                    <w:pStyle w:val="a8"/>
                    <w:jc w:val="center"/>
                    <w:rPr>
                      <w:color w:val="333333"/>
                    </w:rPr>
                  </w:pPr>
                  <w:r w:rsidRPr="00701D2B">
                    <w:rPr>
                      <w:color w:val="333333"/>
                    </w:rPr>
                    <w:t>ВОЕВОДА</w:t>
                  </w:r>
                </w:p>
              </w:tc>
            </w:tr>
            <w:tr w:rsidR="00701684" w:rsidRPr="00701D2B">
              <w:trPr>
                <w:tblCellSpacing w:w="0" w:type="dxa"/>
                <w:jc w:val="center"/>
              </w:trPr>
              <w:tc>
                <w:tcPr>
                  <w:tcW w:w="5000" w:type="pct"/>
                  <w:tcBorders>
                    <w:top w:val="outset" w:sz="6" w:space="0" w:color="000000"/>
                    <w:left w:val="outset" w:sz="6" w:space="0" w:color="000000"/>
                    <w:bottom w:val="outset" w:sz="6" w:space="0" w:color="000000"/>
                    <w:right w:val="outset" w:sz="6" w:space="0" w:color="000000"/>
                  </w:tcBorders>
                  <w:vAlign w:val="center"/>
                </w:tcPr>
                <w:p w:rsidR="00701684" w:rsidRPr="00701D2B" w:rsidRDefault="00701684" w:rsidP="00E017B7">
                  <w:pPr>
                    <w:jc w:val="center"/>
                    <w:rPr>
                      <w:color w:val="333333"/>
                    </w:rPr>
                  </w:pPr>
                  <w:r w:rsidRPr="00701D2B">
                    <w:rPr>
                      <w:color w:val="333333"/>
                    </w:rPr>
                    <w:t>Провинциальная</w:t>
                  </w:r>
                  <w:r w:rsidRPr="00701D2B">
                    <w:rPr>
                      <w:color w:val="333333"/>
                    </w:rPr>
                    <w:br/>
                    <w:t>канцелярия</w:t>
                  </w:r>
                </w:p>
              </w:tc>
            </w:tr>
          </w:tbl>
          <w:p w:rsidR="00701684" w:rsidRPr="00701D2B" w:rsidRDefault="00701684" w:rsidP="00E017B7">
            <w:pPr>
              <w:spacing w:line="180" w:lineRule="atLeast"/>
              <w:jc w:val="center"/>
              <w:rPr>
                <w:color w:val="333333"/>
              </w:rPr>
            </w:pPr>
          </w:p>
        </w:tc>
      </w:tr>
      <w:tr w:rsidR="00701684" w:rsidRPr="00701D2B">
        <w:trPr>
          <w:trHeight w:val="270"/>
          <w:tblCellSpacing w:w="0" w:type="dxa"/>
          <w:jc w:val="center"/>
        </w:trPr>
        <w:tc>
          <w:tcPr>
            <w:tcW w:w="2340" w:type="dxa"/>
            <w:vAlign w:val="center"/>
          </w:tcPr>
          <w:tbl>
            <w:tblPr>
              <w:tblW w:w="5000" w:type="pct"/>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000" w:firstRow="0" w:lastRow="0" w:firstColumn="0" w:lastColumn="0" w:noHBand="0" w:noVBand="0"/>
            </w:tblPr>
            <w:tblGrid>
              <w:gridCol w:w="2021"/>
            </w:tblGrid>
            <w:tr w:rsidR="00701684" w:rsidRPr="00701D2B">
              <w:trPr>
                <w:tblCellSpacing w:w="0" w:type="dxa"/>
                <w:jc w:val="center"/>
              </w:trPr>
              <w:tc>
                <w:tcPr>
                  <w:tcW w:w="5000" w:type="pct"/>
                  <w:tcBorders>
                    <w:top w:val="outset" w:sz="6" w:space="0" w:color="000000"/>
                    <w:left w:val="outset" w:sz="6" w:space="0" w:color="000000"/>
                    <w:bottom w:val="outset" w:sz="6" w:space="0" w:color="000000"/>
                    <w:right w:val="outset" w:sz="6" w:space="0" w:color="000000"/>
                  </w:tcBorders>
                  <w:vAlign w:val="center"/>
                </w:tcPr>
                <w:p w:rsidR="00701684" w:rsidRPr="00701D2B" w:rsidRDefault="00701684" w:rsidP="00E017B7">
                  <w:pPr>
                    <w:jc w:val="center"/>
                    <w:rPr>
                      <w:color w:val="333333"/>
                    </w:rPr>
                  </w:pPr>
                  <w:r w:rsidRPr="00701D2B">
                    <w:rPr>
                      <w:color w:val="333333"/>
                    </w:rPr>
                    <w:t>Иностранная</w:t>
                  </w:r>
                </w:p>
              </w:tc>
            </w:tr>
            <w:tr w:rsidR="00701684" w:rsidRPr="00701D2B">
              <w:trPr>
                <w:tblCellSpacing w:w="0" w:type="dxa"/>
                <w:jc w:val="center"/>
              </w:trPr>
              <w:tc>
                <w:tcPr>
                  <w:tcW w:w="5000" w:type="pct"/>
                  <w:tcBorders>
                    <w:top w:val="outset" w:sz="6" w:space="0" w:color="000000"/>
                    <w:left w:val="outset" w:sz="6" w:space="0" w:color="000000"/>
                    <w:bottom w:val="outset" w:sz="6" w:space="0" w:color="000000"/>
                    <w:right w:val="outset" w:sz="6" w:space="0" w:color="000000"/>
                  </w:tcBorders>
                  <w:vAlign w:val="center"/>
                </w:tcPr>
                <w:p w:rsidR="00701684" w:rsidRPr="00701D2B" w:rsidRDefault="00701684" w:rsidP="00E017B7">
                  <w:pPr>
                    <w:jc w:val="center"/>
                    <w:rPr>
                      <w:color w:val="333333"/>
                    </w:rPr>
                  </w:pPr>
                  <w:r w:rsidRPr="00701D2B">
                    <w:rPr>
                      <w:color w:val="333333"/>
                    </w:rPr>
                    <w:t>Военная</w:t>
                  </w:r>
                </w:p>
              </w:tc>
            </w:tr>
            <w:tr w:rsidR="00701684" w:rsidRPr="00701D2B">
              <w:trPr>
                <w:tblCellSpacing w:w="0" w:type="dxa"/>
                <w:jc w:val="center"/>
              </w:trPr>
              <w:tc>
                <w:tcPr>
                  <w:tcW w:w="5000" w:type="pct"/>
                  <w:tcBorders>
                    <w:top w:val="outset" w:sz="6" w:space="0" w:color="000000"/>
                    <w:left w:val="outset" w:sz="6" w:space="0" w:color="000000"/>
                    <w:bottom w:val="outset" w:sz="6" w:space="0" w:color="000000"/>
                    <w:right w:val="outset" w:sz="6" w:space="0" w:color="000000"/>
                  </w:tcBorders>
                  <w:vAlign w:val="center"/>
                </w:tcPr>
                <w:p w:rsidR="00701684" w:rsidRPr="00701D2B" w:rsidRDefault="00701684" w:rsidP="00E017B7">
                  <w:pPr>
                    <w:jc w:val="center"/>
                    <w:rPr>
                      <w:color w:val="333333"/>
                    </w:rPr>
                  </w:pPr>
                  <w:r w:rsidRPr="00701D2B">
                    <w:rPr>
                      <w:color w:val="333333"/>
                    </w:rPr>
                    <w:t>Адмиралтейская</w:t>
                  </w:r>
                </w:p>
              </w:tc>
            </w:tr>
          </w:tbl>
          <w:p w:rsidR="00701684" w:rsidRPr="00701D2B" w:rsidRDefault="00701684" w:rsidP="00E017B7">
            <w:pPr>
              <w:jc w:val="center"/>
              <w:rPr>
                <w:color w:val="333333"/>
              </w:rPr>
            </w:pPr>
          </w:p>
        </w:tc>
        <w:tc>
          <w:tcPr>
            <w:tcW w:w="705" w:type="dxa"/>
            <w:vAlign w:val="center"/>
          </w:tcPr>
          <w:p w:rsidR="00701684" w:rsidRPr="00701D2B" w:rsidRDefault="00701684" w:rsidP="00E017B7">
            <w:pPr>
              <w:pStyle w:val="a8"/>
              <w:rPr>
                <w:color w:val="333333"/>
                <w:lang w:val="en-US"/>
              </w:rPr>
            </w:pPr>
            <w:r w:rsidRPr="00701D2B">
              <w:rPr>
                <w:rStyle w:val="a9"/>
                <w:color w:val="333333"/>
                <w:sz w:val="27"/>
                <w:szCs w:val="27"/>
              </w:rPr>
              <w:t xml:space="preserve">    </w:t>
            </w:r>
            <w:r w:rsidRPr="00701D2B">
              <w:rPr>
                <w:b/>
                <w:bCs/>
                <w:color w:val="333333"/>
              </w:rPr>
              <w:br/>
            </w:r>
            <w:r w:rsidRPr="00701D2B">
              <w:rPr>
                <w:rStyle w:val="a9"/>
                <w:color w:val="333333"/>
              </w:rPr>
              <w:t>__</w:t>
            </w:r>
            <w:r w:rsidR="00DD39B4" w:rsidRPr="00701D2B">
              <w:rPr>
                <w:rStyle w:val="a9"/>
                <w:color w:val="333333"/>
                <w:sz w:val="27"/>
                <w:szCs w:val="27"/>
                <w:lang w:val="en-US"/>
              </w:rPr>
              <w:t>/</w:t>
            </w:r>
          </w:p>
          <w:p w:rsidR="00701684" w:rsidRPr="00701D2B" w:rsidRDefault="00701684" w:rsidP="00E017B7">
            <w:pPr>
              <w:pStyle w:val="a8"/>
              <w:rPr>
                <w:color w:val="333333"/>
              </w:rPr>
            </w:pPr>
            <w:r w:rsidRPr="00701D2B">
              <w:rPr>
                <w:color w:val="333333"/>
              </w:rPr>
              <w:t> </w:t>
            </w:r>
          </w:p>
        </w:tc>
        <w:tc>
          <w:tcPr>
            <w:tcW w:w="2955" w:type="dxa"/>
            <w:vAlign w:val="center"/>
          </w:tcPr>
          <w:tbl>
            <w:tblPr>
              <w:tblW w:w="5000" w:type="pct"/>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000" w:firstRow="0" w:lastRow="0" w:firstColumn="0" w:lastColumn="0" w:noHBand="0" w:noVBand="0"/>
            </w:tblPr>
            <w:tblGrid>
              <w:gridCol w:w="2507"/>
            </w:tblGrid>
            <w:tr w:rsidR="00701684" w:rsidRPr="00701D2B">
              <w:trPr>
                <w:tblCellSpacing w:w="0" w:type="dxa"/>
                <w:jc w:val="center"/>
              </w:trPr>
              <w:tc>
                <w:tcPr>
                  <w:tcW w:w="5000" w:type="pct"/>
                  <w:tcBorders>
                    <w:top w:val="outset" w:sz="6" w:space="0" w:color="000000"/>
                    <w:left w:val="outset" w:sz="6" w:space="0" w:color="000000"/>
                    <w:bottom w:val="outset" w:sz="6" w:space="0" w:color="000000"/>
                    <w:right w:val="outset" w:sz="6" w:space="0" w:color="000000"/>
                  </w:tcBorders>
                  <w:vAlign w:val="center"/>
                </w:tcPr>
                <w:p w:rsidR="00701684" w:rsidRPr="00701D2B" w:rsidRDefault="00701684" w:rsidP="00E017B7">
                  <w:pPr>
                    <w:jc w:val="center"/>
                    <w:rPr>
                      <w:color w:val="333333"/>
                    </w:rPr>
                  </w:pPr>
                  <w:r w:rsidRPr="00701D2B">
                    <w:rPr>
                      <w:color w:val="333333"/>
                    </w:rPr>
                    <w:t>ВОЕВОДА</w:t>
                  </w:r>
                </w:p>
              </w:tc>
            </w:tr>
            <w:tr w:rsidR="00701684" w:rsidRPr="00701D2B">
              <w:trPr>
                <w:tblCellSpacing w:w="0" w:type="dxa"/>
                <w:jc w:val="center"/>
              </w:trPr>
              <w:tc>
                <w:tcPr>
                  <w:tcW w:w="5000" w:type="pct"/>
                  <w:tcBorders>
                    <w:top w:val="outset" w:sz="6" w:space="0" w:color="000000"/>
                    <w:left w:val="outset" w:sz="6" w:space="0" w:color="000000"/>
                    <w:bottom w:val="outset" w:sz="6" w:space="0" w:color="000000"/>
                    <w:right w:val="outset" w:sz="6" w:space="0" w:color="000000"/>
                  </w:tcBorders>
                  <w:vAlign w:val="center"/>
                </w:tcPr>
                <w:p w:rsidR="00701684" w:rsidRPr="00701D2B" w:rsidRDefault="00701684" w:rsidP="00E017B7">
                  <w:pPr>
                    <w:jc w:val="center"/>
                    <w:rPr>
                      <w:color w:val="333333"/>
                    </w:rPr>
                  </w:pPr>
                  <w:r w:rsidRPr="00701D2B">
                    <w:rPr>
                      <w:color w:val="333333"/>
                    </w:rPr>
                    <w:t>Уездная</w:t>
                  </w:r>
                  <w:r w:rsidRPr="00701D2B">
                    <w:rPr>
                      <w:color w:val="333333"/>
                    </w:rPr>
                    <w:br/>
                    <w:t>канцелярия</w:t>
                  </w:r>
                </w:p>
              </w:tc>
            </w:tr>
          </w:tbl>
          <w:p w:rsidR="00701684" w:rsidRPr="00701D2B" w:rsidRDefault="00701684" w:rsidP="00E017B7">
            <w:pPr>
              <w:jc w:val="center"/>
              <w:rPr>
                <w:color w:val="333333"/>
              </w:rPr>
            </w:pPr>
          </w:p>
        </w:tc>
      </w:tr>
      <w:tr w:rsidR="00701684" w:rsidRPr="00701D2B">
        <w:trPr>
          <w:trHeight w:val="270"/>
          <w:tblCellSpacing w:w="0" w:type="dxa"/>
          <w:jc w:val="center"/>
        </w:trPr>
        <w:tc>
          <w:tcPr>
            <w:tcW w:w="2340" w:type="dxa"/>
            <w:vAlign w:val="center"/>
          </w:tcPr>
          <w:tbl>
            <w:tblPr>
              <w:tblW w:w="5000" w:type="pct"/>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000" w:firstRow="0" w:lastRow="0" w:firstColumn="0" w:lastColumn="0" w:noHBand="0" w:noVBand="0"/>
            </w:tblPr>
            <w:tblGrid>
              <w:gridCol w:w="2021"/>
            </w:tblGrid>
            <w:tr w:rsidR="00701684" w:rsidRPr="00701D2B">
              <w:trPr>
                <w:tblCellSpacing w:w="0" w:type="dxa"/>
                <w:jc w:val="center"/>
              </w:trPr>
              <w:tc>
                <w:tcPr>
                  <w:tcW w:w="5000" w:type="pct"/>
                  <w:tcBorders>
                    <w:top w:val="outset" w:sz="6" w:space="0" w:color="000000"/>
                    <w:left w:val="outset" w:sz="6" w:space="0" w:color="000000"/>
                    <w:bottom w:val="outset" w:sz="6" w:space="0" w:color="000000"/>
                    <w:right w:val="outset" w:sz="6" w:space="0" w:color="000000"/>
                  </w:tcBorders>
                  <w:vAlign w:val="center"/>
                </w:tcPr>
                <w:p w:rsidR="00701684" w:rsidRPr="00701D2B" w:rsidRDefault="00701684" w:rsidP="00E017B7">
                  <w:pPr>
                    <w:jc w:val="center"/>
                    <w:rPr>
                      <w:color w:val="333333"/>
                    </w:rPr>
                  </w:pPr>
                  <w:r w:rsidRPr="00701D2B">
                    <w:rPr>
                      <w:color w:val="333333"/>
                    </w:rPr>
                    <w:t>Камер-коллегия</w:t>
                  </w:r>
                </w:p>
              </w:tc>
            </w:tr>
            <w:tr w:rsidR="00701684" w:rsidRPr="00701D2B">
              <w:trPr>
                <w:tblCellSpacing w:w="0" w:type="dxa"/>
                <w:jc w:val="center"/>
              </w:trPr>
              <w:tc>
                <w:tcPr>
                  <w:tcW w:w="5000" w:type="pct"/>
                  <w:tcBorders>
                    <w:top w:val="outset" w:sz="6" w:space="0" w:color="000000"/>
                    <w:left w:val="outset" w:sz="6" w:space="0" w:color="000000"/>
                    <w:bottom w:val="outset" w:sz="6" w:space="0" w:color="000000"/>
                    <w:right w:val="outset" w:sz="6" w:space="0" w:color="000000"/>
                  </w:tcBorders>
                  <w:vAlign w:val="center"/>
                </w:tcPr>
                <w:p w:rsidR="00701684" w:rsidRPr="00701D2B" w:rsidRDefault="00701684" w:rsidP="00E017B7">
                  <w:pPr>
                    <w:jc w:val="center"/>
                    <w:rPr>
                      <w:color w:val="333333"/>
                    </w:rPr>
                  </w:pPr>
                  <w:r w:rsidRPr="00701D2B">
                    <w:rPr>
                      <w:color w:val="333333"/>
                    </w:rPr>
                    <w:t>Штатс-коллегия</w:t>
                  </w:r>
                </w:p>
              </w:tc>
            </w:tr>
            <w:tr w:rsidR="00701684" w:rsidRPr="00701D2B">
              <w:trPr>
                <w:tblCellSpacing w:w="0" w:type="dxa"/>
                <w:jc w:val="center"/>
              </w:trPr>
              <w:tc>
                <w:tcPr>
                  <w:tcW w:w="5000" w:type="pct"/>
                  <w:tcBorders>
                    <w:top w:val="outset" w:sz="6" w:space="0" w:color="000000"/>
                    <w:left w:val="outset" w:sz="6" w:space="0" w:color="000000"/>
                    <w:bottom w:val="outset" w:sz="6" w:space="0" w:color="000000"/>
                    <w:right w:val="outset" w:sz="6" w:space="0" w:color="000000"/>
                  </w:tcBorders>
                  <w:vAlign w:val="center"/>
                </w:tcPr>
                <w:p w:rsidR="00701684" w:rsidRPr="00701D2B" w:rsidRDefault="00701684" w:rsidP="00E017B7">
                  <w:pPr>
                    <w:jc w:val="center"/>
                    <w:rPr>
                      <w:color w:val="333333"/>
                    </w:rPr>
                  </w:pPr>
                  <w:r w:rsidRPr="00701D2B">
                    <w:rPr>
                      <w:color w:val="333333"/>
                    </w:rPr>
                    <w:t>Ревизион-ноллегия</w:t>
                  </w:r>
                </w:p>
              </w:tc>
            </w:tr>
          </w:tbl>
          <w:p w:rsidR="00701684" w:rsidRPr="00701D2B" w:rsidRDefault="00701684" w:rsidP="00E017B7">
            <w:pPr>
              <w:jc w:val="center"/>
              <w:rPr>
                <w:color w:val="333333"/>
              </w:rPr>
            </w:pPr>
          </w:p>
        </w:tc>
        <w:tc>
          <w:tcPr>
            <w:tcW w:w="705" w:type="dxa"/>
            <w:vAlign w:val="center"/>
          </w:tcPr>
          <w:p w:rsidR="00701684" w:rsidRPr="00701D2B" w:rsidRDefault="00701684" w:rsidP="00E017B7">
            <w:pPr>
              <w:jc w:val="center"/>
              <w:rPr>
                <w:color w:val="333333"/>
              </w:rPr>
            </w:pPr>
          </w:p>
        </w:tc>
        <w:tc>
          <w:tcPr>
            <w:tcW w:w="2955" w:type="dxa"/>
            <w:vAlign w:val="center"/>
          </w:tcPr>
          <w:p w:rsidR="00701684" w:rsidRPr="00701D2B" w:rsidRDefault="00701684" w:rsidP="00E017B7">
            <w:pPr>
              <w:jc w:val="center"/>
              <w:rPr>
                <w:color w:val="333333"/>
              </w:rPr>
            </w:pPr>
          </w:p>
        </w:tc>
      </w:tr>
      <w:tr w:rsidR="00701684" w:rsidRPr="00701D2B">
        <w:trPr>
          <w:trHeight w:val="270"/>
          <w:tblCellSpacing w:w="0" w:type="dxa"/>
          <w:jc w:val="center"/>
        </w:trPr>
        <w:tc>
          <w:tcPr>
            <w:tcW w:w="2340" w:type="dxa"/>
            <w:vAlign w:val="center"/>
          </w:tcPr>
          <w:tbl>
            <w:tblPr>
              <w:tblW w:w="5000" w:type="pct"/>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000" w:firstRow="0" w:lastRow="0" w:firstColumn="0" w:lastColumn="0" w:noHBand="0" w:noVBand="0"/>
            </w:tblPr>
            <w:tblGrid>
              <w:gridCol w:w="2021"/>
            </w:tblGrid>
            <w:tr w:rsidR="00701684" w:rsidRPr="00701D2B">
              <w:trPr>
                <w:tblCellSpacing w:w="0" w:type="dxa"/>
                <w:jc w:val="center"/>
              </w:trPr>
              <w:tc>
                <w:tcPr>
                  <w:tcW w:w="5000" w:type="pct"/>
                  <w:tcBorders>
                    <w:top w:val="outset" w:sz="6" w:space="0" w:color="000000"/>
                    <w:left w:val="outset" w:sz="6" w:space="0" w:color="000000"/>
                    <w:bottom w:val="outset" w:sz="6" w:space="0" w:color="000000"/>
                    <w:right w:val="outset" w:sz="6" w:space="0" w:color="000000"/>
                  </w:tcBorders>
                  <w:vAlign w:val="center"/>
                </w:tcPr>
                <w:p w:rsidR="00701684" w:rsidRPr="00701D2B" w:rsidRDefault="00701684" w:rsidP="00E017B7">
                  <w:pPr>
                    <w:pStyle w:val="a8"/>
                    <w:jc w:val="center"/>
                    <w:rPr>
                      <w:color w:val="333333"/>
                    </w:rPr>
                  </w:pPr>
                  <w:r w:rsidRPr="00701D2B">
                    <w:rPr>
                      <w:color w:val="333333"/>
                    </w:rPr>
                    <w:t>Юстиц-коллегия</w:t>
                  </w:r>
                </w:p>
              </w:tc>
            </w:tr>
          </w:tbl>
          <w:p w:rsidR="00701684" w:rsidRPr="00701D2B" w:rsidRDefault="00701684" w:rsidP="00E017B7">
            <w:pPr>
              <w:jc w:val="center"/>
              <w:rPr>
                <w:color w:val="333333"/>
              </w:rPr>
            </w:pPr>
          </w:p>
        </w:tc>
        <w:tc>
          <w:tcPr>
            <w:tcW w:w="705" w:type="dxa"/>
            <w:vAlign w:val="center"/>
          </w:tcPr>
          <w:p w:rsidR="00701684" w:rsidRPr="00701D2B" w:rsidRDefault="00701684" w:rsidP="00E017B7">
            <w:pPr>
              <w:jc w:val="center"/>
              <w:rPr>
                <w:color w:val="333333"/>
              </w:rPr>
            </w:pPr>
          </w:p>
        </w:tc>
        <w:tc>
          <w:tcPr>
            <w:tcW w:w="2955" w:type="dxa"/>
            <w:vAlign w:val="center"/>
          </w:tcPr>
          <w:p w:rsidR="00701684" w:rsidRPr="00701D2B" w:rsidRDefault="00701684" w:rsidP="00E017B7">
            <w:pPr>
              <w:jc w:val="center"/>
              <w:rPr>
                <w:color w:val="333333"/>
              </w:rPr>
            </w:pPr>
          </w:p>
        </w:tc>
      </w:tr>
    </w:tbl>
    <w:p w:rsidR="00701684" w:rsidRPr="00701D2B" w:rsidRDefault="00701684" w:rsidP="00701684">
      <w:pPr>
        <w:rPr>
          <w:color w:val="333333"/>
        </w:rPr>
      </w:pPr>
    </w:p>
    <w:p w:rsidR="00701684" w:rsidRPr="00701D2B" w:rsidRDefault="00701684" w:rsidP="00934064">
      <w:pPr>
        <w:spacing w:line="360" w:lineRule="auto"/>
        <w:ind w:firstLine="709"/>
        <w:jc w:val="both"/>
        <w:rPr>
          <w:color w:val="333333"/>
          <w:sz w:val="24"/>
          <w:szCs w:val="24"/>
        </w:rPr>
      </w:pPr>
    </w:p>
    <w:p w:rsidR="00CB6A00" w:rsidRPr="00701D2B" w:rsidRDefault="00CB6A00" w:rsidP="00934064">
      <w:pPr>
        <w:pStyle w:val="a7"/>
        <w:spacing w:line="360" w:lineRule="auto"/>
        <w:ind w:firstLine="709"/>
        <w:jc w:val="both"/>
        <w:rPr>
          <w:rFonts w:ascii="Times New Roman" w:hAnsi="Times New Roman"/>
          <w:color w:val="333333"/>
          <w:sz w:val="24"/>
          <w:szCs w:val="24"/>
        </w:rPr>
      </w:pPr>
      <w:r w:rsidRPr="00701D2B">
        <w:rPr>
          <w:rFonts w:ascii="Times New Roman" w:hAnsi="Times New Roman"/>
          <w:color w:val="333333"/>
          <w:sz w:val="24"/>
          <w:szCs w:val="24"/>
        </w:rPr>
        <w:t xml:space="preserve">Ломке было подвергнуто и все областное управление. Указ 18 декабря 1708 года извещал о намерении создать 8 губерний. До осуществления губернской реформы страна делилась на 250 уездов, непосредственно подчинявшихся центральным учреждениям в Москве – приказам. Теперь между уездной администрацией и приказами должна была появиться промежуточная инстанция – губернские власти. Во главе губернской администрации стояли губернаторы, пользовавшиеся на управляемой территории всей полнотой судебной, административной и военной власти. Губернаторами Пётр назначал близких себе людей. Во главе Петербургской губернии был поставлен </w:t>
      </w:r>
      <w:r w:rsidR="00A930FD" w:rsidRPr="00701D2B">
        <w:rPr>
          <w:rFonts w:ascii="Times New Roman" w:hAnsi="Times New Roman"/>
          <w:color w:val="333333"/>
          <w:sz w:val="24"/>
          <w:szCs w:val="24"/>
        </w:rPr>
        <w:t>Меньшиков</w:t>
      </w:r>
      <w:r w:rsidRPr="00701D2B">
        <w:rPr>
          <w:rFonts w:ascii="Times New Roman" w:hAnsi="Times New Roman"/>
          <w:color w:val="333333"/>
          <w:sz w:val="24"/>
          <w:szCs w:val="24"/>
        </w:rPr>
        <w:t>, Воронежской – адмирал Фёдор Матвеевич Апраксин, Казанской – его брат Пётр Матвеевич, Московской – боярин Тихон Никитич Стрешнёв. Губернские учреждения должны были начать работать с 1710 года. Вся страна была разделена на 8 губерний: Московскую, Санкт-Петербургскую, Киевскую, Смоленскую, Арха</w:t>
      </w:r>
      <w:r w:rsidR="00A930FD" w:rsidRPr="00701D2B">
        <w:rPr>
          <w:rFonts w:ascii="Times New Roman" w:hAnsi="Times New Roman"/>
          <w:color w:val="333333"/>
          <w:sz w:val="24"/>
          <w:szCs w:val="24"/>
        </w:rPr>
        <w:t>нгельскую, Казанскую, Азовскую,</w:t>
      </w:r>
      <w:r w:rsidRPr="00701D2B">
        <w:rPr>
          <w:rFonts w:ascii="Times New Roman" w:hAnsi="Times New Roman"/>
          <w:color w:val="333333"/>
          <w:sz w:val="24"/>
          <w:szCs w:val="24"/>
        </w:rPr>
        <w:t xml:space="preserve"> Сибирскую</w:t>
      </w:r>
      <w:r w:rsidR="00A930FD" w:rsidRPr="00701D2B">
        <w:rPr>
          <w:rFonts w:ascii="Times New Roman" w:hAnsi="Times New Roman"/>
          <w:color w:val="333333"/>
          <w:sz w:val="24"/>
          <w:szCs w:val="24"/>
        </w:rPr>
        <w:t xml:space="preserve"> и </w:t>
      </w:r>
      <w:r w:rsidR="00A930FD" w:rsidRPr="00701D2B">
        <w:rPr>
          <w:rFonts w:ascii="Times New Roman" w:hAnsi="Times New Roman" w:cs="Times New Roman"/>
          <w:color w:val="333333"/>
          <w:sz w:val="24"/>
          <w:szCs w:val="24"/>
        </w:rPr>
        <w:t>Ингерманляндская</w:t>
      </w:r>
      <w:r w:rsidRPr="00701D2B">
        <w:rPr>
          <w:rFonts w:ascii="Times New Roman" w:hAnsi="Times New Roman"/>
          <w:color w:val="333333"/>
          <w:sz w:val="24"/>
          <w:szCs w:val="24"/>
        </w:rPr>
        <w:t xml:space="preserve">. Позднее были образованы еще три новые губернии: Нижегородская, Астраханская и Рижская, а Смоленская была расформирована. У губернатора был свой штат помощников. </w:t>
      </w:r>
      <w:r w:rsidR="007C06F7" w:rsidRPr="00701D2B">
        <w:rPr>
          <w:rFonts w:ascii="Times New Roman" w:hAnsi="Times New Roman"/>
          <w:color w:val="333333"/>
          <w:sz w:val="24"/>
          <w:szCs w:val="24"/>
        </w:rPr>
        <w:t>В 1713</w:t>
      </w:r>
      <w:r w:rsidRPr="00701D2B">
        <w:rPr>
          <w:rFonts w:ascii="Times New Roman" w:hAnsi="Times New Roman"/>
          <w:color w:val="333333"/>
          <w:sz w:val="24"/>
          <w:szCs w:val="24"/>
        </w:rPr>
        <w:t xml:space="preserve">г. была сделана попытка создать при губернаторе "консилиум" (совет) из местных дворян. </w:t>
      </w:r>
    </w:p>
    <w:p w:rsidR="00CB6A00" w:rsidRPr="00701D2B" w:rsidRDefault="00CB6A00" w:rsidP="00934064">
      <w:pPr>
        <w:pStyle w:val="a7"/>
        <w:spacing w:line="360" w:lineRule="auto"/>
        <w:ind w:firstLine="709"/>
        <w:jc w:val="both"/>
        <w:rPr>
          <w:rFonts w:ascii="Times New Roman" w:hAnsi="Times New Roman"/>
          <w:color w:val="333333"/>
          <w:sz w:val="24"/>
          <w:szCs w:val="24"/>
        </w:rPr>
      </w:pPr>
      <w:r w:rsidRPr="00701D2B">
        <w:rPr>
          <w:rFonts w:ascii="Times New Roman" w:hAnsi="Times New Roman"/>
          <w:color w:val="333333"/>
          <w:sz w:val="24"/>
          <w:szCs w:val="24"/>
        </w:rPr>
        <w:t xml:space="preserve"> Губернские учреждения должны были укрепить местную администрацию. Огромные права губернатора позволяли ему оперативно подавлять вспышки недовольства в самом зародыше. Учреждение губерний давало правительству ещё одно преимущество – появилась возможность более эффективно взимать налоги, набирать рекрутов и мобилизовывать людей на строительные работы. Эффективность обеспечивалась наличием в распоряжении губернаторов воинских команд, используемых и для выколачивания недоимок, и для привлечения на службу в армию и во флот крестьян и горожан. </w:t>
      </w:r>
    </w:p>
    <w:p w:rsidR="00CB6A00" w:rsidRPr="00701D2B" w:rsidRDefault="00CB6A00" w:rsidP="00934064">
      <w:pPr>
        <w:pStyle w:val="a7"/>
        <w:spacing w:line="360" w:lineRule="auto"/>
        <w:jc w:val="both"/>
        <w:rPr>
          <w:rFonts w:ascii="Times New Roman" w:hAnsi="Times New Roman"/>
          <w:color w:val="333333"/>
          <w:sz w:val="24"/>
          <w:szCs w:val="24"/>
        </w:rPr>
      </w:pPr>
      <w:r w:rsidRPr="00701D2B">
        <w:rPr>
          <w:rFonts w:ascii="Times New Roman" w:hAnsi="Times New Roman"/>
          <w:color w:val="333333"/>
          <w:sz w:val="24"/>
          <w:szCs w:val="24"/>
        </w:rPr>
        <w:t xml:space="preserve">  В </w:t>
      </w:r>
      <w:smartTag w:uri="urn:schemas-microsoft-com:office:smarttags" w:element="metricconverter">
        <w:smartTagPr>
          <w:attr w:name="ProductID" w:val="1719 г"/>
        </w:smartTagPr>
        <w:r w:rsidRPr="00701D2B">
          <w:rPr>
            <w:rFonts w:ascii="Times New Roman" w:hAnsi="Times New Roman"/>
            <w:color w:val="333333"/>
            <w:sz w:val="24"/>
            <w:szCs w:val="24"/>
          </w:rPr>
          <w:t>1719 г</w:t>
        </w:r>
      </w:smartTag>
      <w:r w:rsidRPr="00701D2B">
        <w:rPr>
          <w:rFonts w:ascii="Times New Roman" w:hAnsi="Times New Roman"/>
          <w:color w:val="333333"/>
          <w:sz w:val="24"/>
          <w:szCs w:val="24"/>
        </w:rPr>
        <w:t>. областная реформа получила дальнейшее свое развитие: основной административной единицей на местах стала провинция. Всего было образовано 50 провинций. Во главе каждой из</w:t>
      </w:r>
      <w:r w:rsidRPr="00701D2B">
        <w:rPr>
          <w:color w:val="333333"/>
          <w:sz w:val="24"/>
          <w:szCs w:val="24"/>
        </w:rPr>
        <w:t xml:space="preserve"> </w:t>
      </w:r>
      <w:r w:rsidRPr="00701D2B">
        <w:rPr>
          <w:rFonts w:ascii="Times New Roman" w:hAnsi="Times New Roman"/>
          <w:color w:val="333333"/>
          <w:sz w:val="24"/>
          <w:szCs w:val="24"/>
        </w:rPr>
        <w:t>провинций стоял воевода, оказавшийся в зависимости от губернатора. Воевода руководил канцеляриями рекрутского сбора, розыскных, провиантских дел, таможней и другими учреждениями. Каждая провинция в свою очередь разделялась на дистрикты. Во главе каждого дистрикта находился комиссар из состава местного дворянства. Одной из мер укрепления государственной власти на местах была система расквартирования войск. Полковой дистрикт имел большое значение как военно-полицейская административная единица.</w:t>
      </w:r>
    </w:p>
    <w:p w:rsidR="00CF4616" w:rsidRPr="00701D2B" w:rsidRDefault="00CF4616" w:rsidP="00934064">
      <w:pPr>
        <w:spacing w:line="360" w:lineRule="auto"/>
        <w:ind w:firstLine="709"/>
        <w:jc w:val="both"/>
        <w:rPr>
          <w:color w:val="333333"/>
          <w:sz w:val="24"/>
        </w:rPr>
      </w:pPr>
      <w:r w:rsidRPr="00701D2B">
        <w:rPr>
          <w:color w:val="333333"/>
          <w:sz w:val="24"/>
        </w:rPr>
        <w:t>Вся эта сложная система органов власти и управления имела четко выраженный  продворянский  характер  и закрепляла активное участие дворянства в осуществлении своей диктатуры на  местах. Но она одновременно  еще больше расширила объем и формы службы дворян, что вызывало их недовольство.</w:t>
      </w:r>
    </w:p>
    <w:p w:rsidR="00CF4616" w:rsidRPr="00701D2B" w:rsidRDefault="00CF4616" w:rsidP="00934064">
      <w:pPr>
        <w:spacing w:line="360" w:lineRule="auto"/>
        <w:jc w:val="both"/>
        <w:rPr>
          <w:color w:val="333333"/>
          <w:sz w:val="24"/>
        </w:rPr>
      </w:pPr>
    </w:p>
    <w:p w:rsidR="007C06F7" w:rsidRPr="00701D2B" w:rsidRDefault="007C06F7" w:rsidP="00934064">
      <w:pPr>
        <w:spacing w:line="360" w:lineRule="auto"/>
        <w:jc w:val="both"/>
        <w:rPr>
          <w:color w:val="333333"/>
          <w:sz w:val="24"/>
        </w:rPr>
      </w:pPr>
    </w:p>
    <w:p w:rsidR="007C06F7" w:rsidRPr="00701D2B" w:rsidRDefault="007C06F7" w:rsidP="00934064">
      <w:pPr>
        <w:spacing w:line="360" w:lineRule="auto"/>
        <w:jc w:val="both"/>
        <w:rPr>
          <w:color w:val="333333"/>
          <w:sz w:val="24"/>
        </w:rPr>
      </w:pPr>
    </w:p>
    <w:p w:rsidR="00C718D2" w:rsidRPr="00701D2B" w:rsidRDefault="00BC778D" w:rsidP="00A26B9E">
      <w:pPr>
        <w:jc w:val="center"/>
        <w:rPr>
          <w:b/>
          <w:color w:val="333333"/>
          <w:sz w:val="28"/>
          <w:szCs w:val="28"/>
        </w:rPr>
      </w:pPr>
      <w:r w:rsidRPr="00701D2B">
        <w:rPr>
          <w:b/>
          <w:color w:val="333333"/>
          <w:sz w:val="28"/>
          <w:szCs w:val="28"/>
        </w:rPr>
        <w:t xml:space="preserve">1.4 </w:t>
      </w:r>
      <w:r w:rsidR="00842C50" w:rsidRPr="00701D2B">
        <w:rPr>
          <w:b/>
          <w:color w:val="333333"/>
          <w:sz w:val="28"/>
          <w:szCs w:val="28"/>
        </w:rPr>
        <w:t>Реформа сословного устройства русского общества</w:t>
      </w:r>
    </w:p>
    <w:p w:rsidR="00BC778D" w:rsidRPr="00701D2B" w:rsidRDefault="00BC778D" w:rsidP="00BC778D">
      <w:pPr>
        <w:jc w:val="center"/>
        <w:rPr>
          <w:b/>
          <w:color w:val="333333"/>
          <w:sz w:val="28"/>
          <w:szCs w:val="28"/>
        </w:rPr>
      </w:pPr>
    </w:p>
    <w:p w:rsidR="00BC778D" w:rsidRPr="00701D2B" w:rsidRDefault="00BC778D" w:rsidP="00934064">
      <w:pPr>
        <w:spacing w:line="360" w:lineRule="auto"/>
        <w:ind w:firstLine="709"/>
        <w:jc w:val="both"/>
        <w:rPr>
          <w:color w:val="333333"/>
          <w:sz w:val="24"/>
          <w:szCs w:val="24"/>
        </w:rPr>
      </w:pPr>
      <w:r w:rsidRPr="00701D2B">
        <w:rPr>
          <w:color w:val="333333"/>
          <w:sz w:val="24"/>
          <w:szCs w:val="24"/>
        </w:rPr>
        <w:t xml:space="preserve">Петр ставил своей целью создание могущественного дворянского государства. Для этого нужно было распространить среди дворян знания,  повысить их культуру,  сделать дворянство подготовленным и пригодным для достижения тех целей,  которые ставил перед собой Петр. Между тем, дворянство в большинстве своем не было подготовлено к их пониманию и осуществлению. </w:t>
      </w:r>
    </w:p>
    <w:p w:rsidR="00BC778D" w:rsidRPr="00701D2B" w:rsidRDefault="00BC778D" w:rsidP="00934064">
      <w:pPr>
        <w:spacing w:line="360" w:lineRule="auto"/>
        <w:ind w:firstLine="709"/>
        <w:jc w:val="both"/>
        <w:rPr>
          <w:color w:val="333333"/>
          <w:sz w:val="24"/>
          <w:szCs w:val="24"/>
        </w:rPr>
      </w:pPr>
      <w:r w:rsidRPr="00701D2B">
        <w:rPr>
          <w:color w:val="333333"/>
          <w:sz w:val="24"/>
          <w:szCs w:val="24"/>
        </w:rPr>
        <w:t xml:space="preserve">Петр добивался того, чтобы все дворянство считало "государеву службу" своим почетным правом, своим  призванием, умело  править страной  и начальствовать над войсками. Для этого нужно было, прежде всего, распространить среди дворян образование. Петр  установил новую обязанность дворян — учебную: с 10 до 15 лет дворянин должен был учиться "грамоте, цифири и геометрии", а  затем  должен был идти служить. Без справки о "выучке" дворянину не давали "венечной памяти" - разрешения жениться. </w:t>
      </w:r>
    </w:p>
    <w:p w:rsidR="00BC778D" w:rsidRPr="00701D2B" w:rsidRDefault="00BC778D" w:rsidP="00934064">
      <w:pPr>
        <w:spacing w:line="360" w:lineRule="auto"/>
        <w:ind w:firstLine="709"/>
        <w:jc w:val="both"/>
        <w:rPr>
          <w:color w:val="333333"/>
          <w:sz w:val="24"/>
          <w:szCs w:val="24"/>
        </w:rPr>
      </w:pPr>
      <w:r w:rsidRPr="00701D2B">
        <w:rPr>
          <w:color w:val="333333"/>
          <w:sz w:val="24"/>
          <w:szCs w:val="24"/>
        </w:rPr>
        <w:t>Указами 1712,1714 и 1719 гг. был установлен порядок, по которому "родовитость" не принималась во внимание при назначении на должность и прохождении службы. И наоборот, выходцы из народа, наиболее одаренные, деятельные, преданные делу Петра, имели возможность получить любой военный или гражданский чин. Не только "худородные" дворяне, но и даже люди "подлого" происхождения выдвигались Петром на видные государственные должности.</w:t>
      </w:r>
    </w:p>
    <w:p w:rsidR="00BC778D" w:rsidRPr="00701D2B" w:rsidRDefault="00BC778D" w:rsidP="00BC778D">
      <w:pPr>
        <w:rPr>
          <w:color w:val="333333"/>
        </w:rPr>
      </w:pPr>
    </w:p>
    <w:p w:rsidR="00BC778D" w:rsidRPr="00701D2B" w:rsidRDefault="00BC778D" w:rsidP="00BC778D">
      <w:pPr>
        <w:jc w:val="center"/>
        <w:rPr>
          <w:b/>
          <w:color w:val="333333"/>
          <w:sz w:val="28"/>
          <w:szCs w:val="28"/>
        </w:rPr>
      </w:pPr>
    </w:p>
    <w:p w:rsidR="00934064" w:rsidRPr="00701D2B" w:rsidRDefault="00934064" w:rsidP="00BC778D">
      <w:pPr>
        <w:jc w:val="center"/>
        <w:rPr>
          <w:b/>
          <w:color w:val="333333"/>
          <w:sz w:val="28"/>
          <w:szCs w:val="28"/>
        </w:rPr>
      </w:pPr>
    </w:p>
    <w:p w:rsidR="00934064" w:rsidRPr="00701D2B" w:rsidRDefault="00934064" w:rsidP="00BC778D">
      <w:pPr>
        <w:jc w:val="center"/>
        <w:rPr>
          <w:b/>
          <w:color w:val="333333"/>
          <w:sz w:val="28"/>
          <w:szCs w:val="28"/>
        </w:rPr>
      </w:pPr>
    </w:p>
    <w:p w:rsidR="00934064" w:rsidRPr="00701D2B" w:rsidRDefault="00934064" w:rsidP="00BC778D">
      <w:pPr>
        <w:jc w:val="center"/>
        <w:rPr>
          <w:b/>
          <w:color w:val="333333"/>
          <w:sz w:val="28"/>
          <w:szCs w:val="28"/>
        </w:rPr>
      </w:pPr>
    </w:p>
    <w:p w:rsidR="00934064" w:rsidRPr="00701D2B" w:rsidRDefault="00934064" w:rsidP="00BC778D">
      <w:pPr>
        <w:jc w:val="center"/>
        <w:rPr>
          <w:b/>
          <w:color w:val="333333"/>
          <w:sz w:val="28"/>
          <w:szCs w:val="28"/>
        </w:rPr>
      </w:pPr>
    </w:p>
    <w:p w:rsidR="00934064" w:rsidRPr="00701D2B" w:rsidRDefault="00934064" w:rsidP="00BC778D">
      <w:pPr>
        <w:jc w:val="center"/>
        <w:rPr>
          <w:b/>
          <w:color w:val="333333"/>
          <w:sz w:val="28"/>
          <w:szCs w:val="28"/>
        </w:rPr>
      </w:pPr>
    </w:p>
    <w:p w:rsidR="00934064" w:rsidRPr="00701D2B" w:rsidRDefault="00934064" w:rsidP="00BC778D">
      <w:pPr>
        <w:jc w:val="center"/>
        <w:rPr>
          <w:b/>
          <w:color w:val="333333"/>
          <w:sz w:val="28"/>
          <w:szCs w:val="28"/>
        </w:rPr>
      </w:pPr>
    </w:p>
    <w:p w:rsidR="00934064" w:rsidRPr="00701D2B" w:rsidRDefault="00934064" w:rsidP="00BC778D">
      <w:pPr>
        <w:jc w:val="center"/>
        <w:rPr>
          <w:b/>
          <w:color w:val="333333"/>
          <w:sz w:val="28"/>
          <w:szCs w:val="28"/>
        </w:rPr>
      </w:pPr>
    </w:p>
    <w:p w:rsidR="00934064" w:rsidRPr="00701D2B" w:rsidRDefault="00934064" w:rsidP="00BC778D">
      <w:pPr>
        <w:jc w:val="center"/>
        <w:rPr>
          <w:b/>
          <w:color w:val="333333"/>
          <w:sz w:val="28"/>
          <w:szCs w:val="28"/>
        </w:rPr>
      </w:pPr>
    </w:p>
    <w:p w:rsidR="00934064" w:rsidRPr="00701D2B" w:rsidRDefault="00934064" w:rsidP="00BC778D">
      <w:pPr>
        <w:jc w:val="center"/>
        <w:rPr>
          <w:b/>
          <w:color w:val="333333"/>
          <w:sz w:val="28"/>
          <w:szCs w:val="28"/>
        </w:rPr>
      </w:pPr>
    </w:p>
    <w:p w:rsidR="00934064" w:rsidRPr="00701D2B" w:rsidRDefault="00934064" w:rsidP="00BC778D">
      <w:pPr>
        <w:jc w:val="center"/>
        <w:rPr>
          <w:b/>
          <w:color w:val="333333"/>
          <w:sz w:val="28"/>
          <w:szCs w:val="28"/>
        </w:rPr>
      </w:pPr>
    </w:p>
    <w:p w:rsidR="00934064" w:rsidRPr="00701D2B" w:rsidRDefault="00934064" w:rsidP="00BC778D">
      <w:pPr>
        <w:jc w:val="center"/>
        <w:rPr>
          <w:b/>
          <w:color w:val="333333"/>
          <w:sz w:val="28"/>
          <w:szCs w:val="28"/>
        </w:rPr>
      </w:pPr>
    </w:p>
    <w:p w:rsidR="00934064" w:rsidRPr="00701D2B" w:rsidRDefault="00934064" w:rsidP="00BC778D">
      <w:pPr>
        <w:jc w:val="center"/>
        <w:rPr>
          <w:b/>
          <w:color w:val="333333"/>
          <w:sz w:val="28"/>
          <w:szCs w:val="28"/>
        </w:rPr>
      </w:pPr>
    </w:p>
    <w:p w:rsidR="00934064" w:rsidRPr="00701D2B" w:rsidRDefault="00934064" w:rsidP="00BC778D">
      <w:pPr>
        <w:jc w:val="center"/>
        <w:rPr>
          <w:b/>
          <w:color w:val="333333"/>
          <w:sz w:val="28"/>
          <w:szCs w:val="28"/>
        </w:rPr>
      </w:pPr>
    </w:p>
    <w:p w:rsidR="00934064" w:rsidRPr="00701D2B" w:rsidRDefault="00934064" w:rsidP="00BC778D">
      <w:pPr>
        <w:jc w:val="center"/>
        <w:rPr>
          <w:b/>
          <w:color w:val="333333"/>
          <w:sz w:val="28"/>
          <w:szCs w:val="28"/>
        </w:rPr>
      </w:pPr>
    </w:p>
    <w:p w:rsidR="00934064" w:rsidRPr="00701D2B" w:rsidRDefault="00934064" w:rsidP="00BC778D">
      <w:pPr>
        <w:jc w:val="center"/>
        <w:rPr>
          <w:b/>
          <w:color w:val="333333"/>
          <w:sz w:val="28"/>
          <w:szCs w:val="28"/>
        </w:rPr>
      </w:pPr>
    </w:p>
    <w:p w:rsidR="00934064" w:rsidRPr="00701D2B" w:rsidRDefault="00934064" w:rsidP="00BC778D">
      <w:pPr>
        <w:jc w:val="center"/>
        <w:rPr>
          <w:b/>
          <w:color w:val="333333"/>
          <w:sz w:val="28"/>
          <w:szCs w:val="28"/>
        </w:rPr>
      </w:pPr>
    </w:p>
    <w:p w:rsidR="00CF4616" w:rsidRPr="00701D2B" w:rsidRDefault="00BC778D" w:rsidP="00C718D2">
      <w:pPr>
        <w:jc w:val="center"/>
        <w:rPr>
          <w:b/>
          <w:color w:val="333333"/>
          <w:sz w:val="28"/>
        </w:rPr>
      </w:pPr>
      <w:r w:rsidRPr="00701D2B">
        <w:rPr>
          <w:b/>
          <w:color w:val="333333"/>
          <w:sz w:val="28"/>
        </w:rPr>
        <w:t>1.5</w:t>
      </w:r>
      <w:r w:rsidR="009F6EEE" w:rsidRPr="00701D2B">
        <w:rPr>
          <w:b/>
          <w:color w:val="333333"/>
          <w:sz w:val="28"/>
        </w:rPr>
        <w:t xml:space="preserve"> </w:t>
      </w:r>
      <w:r w:rsidR="00842C50" w:rsidRPr="00701D2B">
        <w:rPr>
          <w:b/>
          <w:color w:val="333333"/>
          <w:sz w:val="28"/>
          <w:szCs w:val="28"/>
        </w:rPr>
        <w:t>Реформы в сфере образования и культуры</w:t>
      </w:r>
    </w:p>
    <w:p w:rsidR="00CF4616" w:rsidRPr="00701D2B" w:rsidRDefault="00CF4616" w:rsidP="00A53178">
      <w:pPr>
        <w:rPr>
          <w:b/>
          <w:color w:val="333333"/>
          <w:sz w:val="24"/>
        </w:rPr>
      </w:pPr>
    </w:p>
    <w:p w:rsidR="00FE2322" w:rsidRPr="00701D2B" w:rsidRDefault="00FE2322" w:rsidP="00934064">
      <w:pPr>
        <w:spacing w:line="360" w:lineRule="auto"/>
        <w:ind w:firstLine="709"/>
        <w:jc w:val="both"/>
        <w:rPr>
          <w:color w:val="333333"/>
          <w:sz w:val="24"/>
        </w:rPr>
      </w:pPr>
      <w:r w:rsidRPr="00701D2B">
        <w:rPr>
          <w:color w:val="333333"/>
          <w:sz w:val="24"/>
          <w:szCs w:val="24"/>
        </w:rPr>
        <w:t xml:space="preserve">Развитие торговли и промышленности, создание регулярной армии и флота, формирование совершенно новых структур чиновничье- бюрократического аппарата абсолютизма и другие реформы в стране требовали коренной перестройки всей системы образования, подготовки большого числа квалифицированных специалистов. </w:t>
      </w:r>
      <w:r w:rsidR="003B4F80" w:rsidRPr="00701D2B">
        <w:rPr>
          <w:color w:val="333333"/>
          <w:sz w:val="24"/>
        </w:rPr>
        <w:t xml:space="preserve">Уже в </w:t>
      </w:r>
      <w:smartTag w:uri="urn:schemas-microsoft-com:office:smarttags" w:element="metricconverter">
        <w:smartTagPr>
          <w:attr w:name="ProductID" w:val="1699 г"/>
        </w:smartTagPr>
        <w:r w:rsidR="003B4F80" w:rsidRPr="00701D2B">
          <w:rPr>
            <w:color w:val="333333"/>
            <w:sz w:val="24"/>
          </w:rPr>
          <w:t>1699 г</w:t>
        </w:r>
      </w:smartTag>
      <w:r w:rsidR="003B4F80" w:rsidRPr="00701D2B">
        <w:rPr>
          <w:color w:val="333333"/>
          <w:sz w:val="24"/>
        </w:rPr>
        <w:t xml:space="preserve">. в Москве была основана Пушкарская школа, а в </w:t>
      </w:r>
      <w:smartTag w:uri="urn:schemas-microsoft-com:office:smarttags" w:element="metricconverter">
        <w:smartTagPr>
          <w:attr w:name="ProductID" w:val="1701 г"/>
        </w:smartTagPr>
        <w:r w:rsidR="003B4F80" w:rsidRPr="00701D2B">
          <w:rPr>
            <w:color w:val="333333"/>
            <w:sz w:val="24"/>
          </w:rPr>
          <w:t>1701 г</w:t>
        </w:r>
      </w:smartTag>
      <w:r w:rsidR="003B4F80" w:rsidRPr="00701D2B">
        <w:rPr>
          <w:color w:val="333333"/>
          <w:sz w:val="24"/>
        </w:rPr>
        <w:t xml:space="preserve">. в здании Сухаревой башни открылась “школа математических и навигацких наук”, ставшая предшественницей созданной в </w:t>
      </w:r>
      <w:smartTag w:uri="urn:schemas-microsoft-com:office:smarttags" w:element="metricconverter">
        <w:smartTagPr>
          <w:attr w:name="ProductID" w:val="1715 г"/>
        </w:smartTagPr>
        <w:r w:rsidR="003B4F80" w:rsidRPr="00701D2B">
          <w:rPr>
            <w:color w:val="333333"/>
            <w:sz w:val="24"/>
          </w:rPr>
          <w:t>1715 г</w:t>
        </w:r>
      </w:smartTag>
      <w:r w:rsidR="003B4F80" w:rsidRPr="00701D2B">
        <w:rPr>
          <w:color w:val="333333"/>
          <w:sz w:val="24"/>
        </w:rPr>
        <w:t xml:space="preserve">. в Петербурге Морской академии. </w:t>
      </w:r>
      <w:r w:rsidRPr="00701D2B">
        <w:rPr>
          <w:color w:val="333333"/>
          <w:sz w:val="24"/>
          <w:szCs w:val="24"/>
        </w:rPr>
        <w:t>В петровское время были открыты Медицинская школа</w:t>
      </w:r>
      <w:r w:rsidR="003B4F80" w:rsidRPr="00701D2B">
        <w:rPr>
          <w:color w:val="333333"/>
          <w:sz w:val="24"/>
          <w:szCs w:val="24"/>
        </w:rPr>
        <w:t xml:space="preserve"> </w:t>
      </w:r>
      <w:r w:rsidR="003B4F80" w:rsidRPr="00701D2B">
        <w:rPr>
          <w:color w:val="333333"/>
          <w:sz w:val="24"/>
        </w:rPr>
        <w:t>(1707г.)</w:t>
      </w:r>
      <w:r w:rsidRPr="00701D2B">
        <w:rPr>
          <w:color w:val="333333"/>
          <w:sz w:val="24"/>
          <w:szCs w:val="24"/>
        </w:rPr>
        <w:t xml:space="preserve">, а также инженерные, кораблестроительные, штурманские, горные и ремесленные школы. В провинции начальное образование осуществлялось в трех типах школ: 46 епархиальных, готовящих священнослужителей; 42 цифирных - для подготовки местных мелких чиновников; в гарнизонных школах - для обучения солдатских детей. </w:t>
      </w:r>
      <w:r w:rsidR="003B4F80" w:rsidRPr="00701D2B">
        <w:rPr>
          <w:color w:val="333333"/>
          <w:sz w:val="24"/>
        </w:rPr>
        <w:t xml:space="preserve">Помимо этого в 1703 - 1715 гг. в Москве работала особая общеобразовательная школа - “гимназия” пастора Э. Глюка, в которой обучали в основном иностранным языкам. </w:t>
      </w:r>
    </w:p>
    <w:p w:rsidR="00FE2322" w:rsidRPr="00701D2B" w:rsidRDefault="00FE2322" w:rsidP="00934064">
      <w:pPr>
        <w:spacing w:line="360" w:lineRule="auto"/>
        <w:ind w:firstLine="709"/>
        <w:jc w:val="both"/>
        <w:rPr>
          <w:color w:val="333333"/>
          <w:sz w:val="24"/>
          <w:szCs w:val="24"/>
        </w:rPr>
      </w:pPr>
      <w:r w:rsidRPr="00701D2B">
        <w:rPr>
          <w:color w:val="333333"/>
          <w:sz w:val="24"/>
          <w:szCs w:val="24"/>
        </w:rPr>
        <w:t>Светское образование потребовало массу новых учебников.</w:t>
      </w:r>
      <w:r w:rsidR="003B4F80" w:rsidRPr="00701D2B">
        <w:rPr>
          <w:color w:val="333333"/>
          <w:sz w:val="24"/>
          <w:szCs w:val="24"/>
        </w:rPr>
        <w:t xml:space="preserve"> </w:t>
      </w:r>
      <w:r w:rsidR="003B4F80" w:rsidRPr="00701D2B">
        <w:rPr>
          <w:color w:val="333333"/>
          <w:sz w:val="24"/>
        </w:rPr>
        <w:t xml:space="preserve">В </w:t>
      </w:r>
      <w:smartTag w:uri="urn:schemas-microsoft-com:office:smarttags" w:element="metricconverter">
        <w:smartTagPr>
          <w:attr w:name="ProductID" w:val="1703 г"/>
        </w:smartTagPr>
        <w:r w:rsidR="003B4F80" w:rsidRPr="00701D2B">
          <w:rPr>
            <w:color w:val="333333"/>
            <w:sz w:val="24"/>
          </w:rPr>
          <w:t>1703 г</w:t>
        </w:r>
      </w:smartTag>
      <w:r w:rsidR="003B4F80" w:rsidRPr="00701D2B">
        <w:rPr>
          <w:color w:val="333333"/>
          <w:sz w:val="24"/>
        </w:rPr>
        <w:t xml:space="preserve">. вышла в свет “Арифметика, сиречь Наука числительная...” Л.Ф. Магницкого, которая вводила арабские цифры вместо буквенных, а затем Магницкий и английский математик А. Фарварсон выпустили “Таблицы логарифмов и синусов”. </w:t>
      </w:r>
      <w:r w:rsidRPr="00701D2B">
        <w:rPr>
          <w:color w:val="333333"/>
          <w:sz w:val="24"/>
          <w:szCs w:val="24"/>
        </w:rPr>
        <w:t xml:space="preserve"> В создание новых учебников и учебных пособий большой вклад внесли Ф. П. Поликарпов, Ф.Прокопович и др. </w:t>
      </w:r>
    </w:p>
    <w:p w:rsidR="00FE2322" w:rsidRPr="00701D2B" w:rsidRDefault="00FE2322" w:rsidP="00934064">
      <w:pPr>
        <w:spacing w:line="360" w:lineRule="auto"/>
        <w:jc w:val="both"/>
        <w:rPr>
          <w:color w:val="333333"/>
          <w:sz w:val="24"/>
        </w:rPr>
      </w:pPr>
      <w:r w:rsidRPr="00701D2B">
        <w:rPr>
          <w:color w:val="333333"/>
          <w:sz w:val="24"/>
          <w:szCs w:val="24"/>
        </w:rPr>
        <w:t xml:space="preserve">Одновременно с реформой в сфере образования бурное развитие получило развитие издательское дело. В </w:t>
      </w:r>
      <w:smartTag w:uri="urn:schemas-microsoft-com:office:smarttags" w:element="metricconverter">
        <w:smartTagPr>
          <w:attr w:name="ProductID" w:val="1708 г"/>
        </w:smartTagPr>
        <w:r w:rsidRPr="00701D2B">
          <w:rPr>
            <w:color w:val="333333"/>
            <w:sz w:val="24"/>
            <w:szCs w:val="24"/>
          </w:rPr>
          <w:t>1708 г</w:t>
        </w:r>
      </w:smartTag>
      <w:r w:rsidRPr="00701D2B">
        <w:rPr>
          <w:color w:val="333333"/>
          <w:sz w:val="24"/>
          <w:szCs w:val="24"/>
        </w:rPr>
        <w:t xml:space="preserve">. Петр ввел вместо церковнославянского новый гражданский шрифт. </w:t>
      </w:r>
      <w:r w:rsidR="003B4F80" w:rsidRPr="00701D2B">
        <w:rPr>
          <w:color w:val="333333"/>
          <w:sz w:val="24"/>
        </w:rPr>
        <w:t xml:space="preserve">Для печатания светской учебной, научной и специальной литературы, а также законодательных актов были созданы новые типографии в Москве, Петербурге и других городах, выпустившие в свет в годы правления Петра свыше 600 названий книг и других изданий, немалое число которых были переводные. </w:t>
      </w:r>
    </w:p>
    <w:p w:rsidR="00FE2322" w:rsidRPr="00701D2B" w:rsidRDefault="00FE2322" w:rsidP="00934064">
      <w:pPr>
        <w:spacing w:line="360" w:lineRule="auto"/>
        <w:ind w:firstLine="709"/>
        <w:jc w:val="both"/>
        <w:rPr>
          <w:color w:val="333333"/>
          <w:sz w:val="24"/>
          <w:szCs w:val="24"/>
        </w:rPr>
      </w:pPr>
      <w:r w:rsidRPr="00701D2B">
        <w:rPr>
          <w:color w:val="333333"/>
          <w:sz w:val="24"/>
          <w:szCs w:val="24"/>
        </w:rPr>
        <w:t xml:space="preserve">Развитие книгопечатания повлекло за собой начало организованной книготорговли, была открыта государственная библиотека. Большие собрания книг принадлежали князю Д. М. Голицину, графу Б. П. Шереметеву, графу А. А. Матвееву и др. С декабря </w:t>
      </w:r>
      <w:smartTag w:uri="urn:schemas-microsoft-com:office:smarttags" w:element="metricconverter">
        <w:smartTagPr>
          <w:attr w:name="ProductID" w:val="1702 г"/>
        </w:smartTagPr>
        <w:r w:rsidRPr="00701D2B">
          <w:rPr>
            <w:color w:val="333333"/>
            <w:sz w:val="24"/>
            <w:szCs w:val="24"/>
          </w:rPr>
          <w:t>1702 г</w:t>
        </w:r>
      </w:smartTag>
      <w:r w:rsidRPr="00701D2B">
        <w:rPr>
          <w:color w:val="333333"/>
          <w:sz w:val="24"/>
          <w:szCs w:val="24"/>
        </w:rPr>
        <w:t xml:space="preserve">. стало выходить первое периодическое издание- газета “Ведомости”. </w:t>
      </w:r>
    </w:p>
    <w:p w:rsidR="00FE2322" w:rsidRPr="00701D2B" w:rsidRDefault="00FE2322" w:rsidP="00934064">
      <w:pPr>
        <w:spacing w:line="360" w:lineRule="auto"/>
        <w:ind w:firstLine="709"/>
        <w:jc w:val="both"/>
        <w:rPr>
          <w:color w:val="333333"/>
          <w:sz w:val="24"/>
        </w:rPr>
      </w:pPr>
      <w:r w:rsidRPr="00701D2B">
        <w:rPr>
          <w:color w:val="333333"/>
          <w:sz w:val="24"/>
          <w:szCs w:val="24"/>
        </w:rPr>
        <w:t>В основе развития науки и техники в Петровскую эпоху лежали в первую очередь практические потребности государства. Большие успехи были достигнуты в геодезии, гидрографии, картографии, в изучении недр и полезных ископаемых.</w:t>
      </w:r>
      <w:r w:rsidR="003B4F80" w:rsidRPr="00701D2B">
        <w:rPr>
          <w:color w:val="333333"/>
          <w:sz w:val="24"/>
          <w:szCs w:val="24"/>
        </w:rPr>
        <w:t xml:space="preserve"> </w:t>
      </w:r>
      <w:r w:rsidR="003B4F80" w:rsidRPr="00701D2B">
        <w:rPr>
          <w:color w:val="333333"/>
          <w:sz w:val="24"/>
        </w:rPr>
        <w:t>Русские моряки-гидрографы много сделали для составления карт Азовского, Каспийского, Балтийского и Белого морей. Значительными географическими достижениями отмечены экспедиции в Сибирь и на Дальний Восток, в Среднюю Азию, предпринятые В. Э Атласовым, И. Евреиновым и Ф. Лужиным, Д.Г. Мессершмидтом, Ф.Ф. Веневениным, И. Унковским и др.</w:t>
      </w:r>
    </w:p>
    <w:p w:rsidR="003B4F80" w:rsidRPr="00701D2B" w:rsidRDefault="003B4F80" w:rsidP="00934064">
      <w:pPr>
        <w:spacing w:line="360" w:lineRule="auto"/>
        <w:ind w:firstLine="709"/>
        <w:jc w:val="both"/>
        <w:rPr>
          <w:color w:val="333333"/>
          <w:sz w:val="24"/>
        </w:rPr>
      </w:pPr>
      <w:r w:rsidRPr="00701D2B">
        <w:rPr>
          <w:color w:val="333333"/>
          <w:sz w:val="24"/>
        </w:rPr>
        <w:t xml:space="preserve">Широкий размах приобрели геологические изыскания. Активно велись поиски железных и медных руд на Урале и в Сибири при содействии местных крестьян. В петровское время было положено начало разведке каменного угля в Подмосковье, Донбассе и Кузбассе, нефтяных месторождений в районе Ухты и в Западной Сибири. В развитие горного дела и металлургии в России значительный вклад внесли Г.В. де Геннин, В.К. Татищев, Я.В. Брюс. </w:t>
      </w:r>
    </w:p>
    <w:p w:rsidR="003B4F80" w:rsidRPr="00701D2B" w:rsidRDefault="00FE2322" w:rsidP="00934064">
      <w:pPr>
        <w:spacing w:line="360" w:lineRule="auto"/>
        <w:ind w:firstLine="709"/>
        <w:jc w:val="both"/>
        <w:rPr>
          <w:color w:val="333333"/>
          <w:sz w:val="24"/>
        </w:rPr>
      </w:pPr>
      <w:r w:rsidRPr="00701D2B">
        <w:rPr>
          <w:color w:val="333333"/>
          <w:sz w:val="24"/>
          <w:szCs w:val="24"/>
        </w:rPr>
        <w:t>Большими успехами была отмечена деятельность русских изобре</w:t>
      </w:r>
      <w:r w:rsidR="003B4F80" w:rsidRPr="00701D2B">
        <w:rPr>
          <w:color w:val="333333"/>
          <w:sz w:val="24"/>
          <w:szCs w:val="24"/>
        </w:rPr>
        <w:t>тателей.</w:t>
      </w:r>
      <w:r w:rsidR="003B4F80" w:rsidRPr="00701D2B">
        <w:rPr>
          <w:color w:val="333333"/>
          <w:sz w:val="24"/>
        </w:rPr>
        <w:t xml:space="preserve"> Так, М.И. Сердюков был известен достижениями в строительстве гидротехнических сооружений; Я. Батищев изобрел машину для водяной обточки ружейных стволов; Е. Никонов представил проект создания “потаенных судов” (подводных лодок); И.Беляев разрабатывал оригинальные оптические инструменты. Известным механиком петровского времени был А.К. Нартов - изобретатель токарных и винторезных станков, создатель оптического прицела. </w:t>
      </w:r>
    </w:p>
    <w:p w:rsidR="00C742D8" w:rsidRPr="00701D2B" w:rsidRDefault="003B4F80" w:rsidP="00934064">
      <w:pPr>
        <w:spacing w:line="360" w:lineRule="auto"/>
        <w:ind w:firstLine="709"/>
        <w:jc w:val="both"/>
        <w:rPr>
          <w:color w:val="333333"/>
          <w:sz w:val="24"/>
        </w:rPr>
      </w:pPr>
      <w:r w:rsidRPr="00701D2B">
        <w:rPr>
          <w:color w:val="333333"/>
          <w:sz w:val="24"/>
          <w:szCs w:val="24"/>
        </w:rPr>
        <w:t>Б</w:t>
      </w:r>
      <w:r w:rsidR="00FE2322" w:rsidRPr="00701D2B">
        <w:rPr>
          <w:color w:val="333333"/>
          <w:sz w:val="24"/>
          <w:szCs w:val="24"/>
        </w:rPr>
        <w:t>ыл написан целый ряд ценных исследований по отечественной истории.</w:t>
      </w:r>
      <w:r w:rsidR="00C742D8" w:rsidRPr="00701D2B">
        <w:rPr>
          <w:color w:val="333333"/>
          <w:sz w:val="24"/>
        </w:rPr>
        <w:t xml:space="preserve"> Крупнейшими из них были: двухтомная “Гистория Свейской войны”, создававшаяся при участии самого Петра I; “Ядро российской истории” - написана секретарем русского посольства в Швеции А.И. Манкиевым в 1715г.; “Гистория о царе Петре Алексеевиче”, составленная видным дипломатом Петровской эпохи князем Б.И. Куракиным и опубликованная в конце XIX в.</w:t>
      </w:r>
    </w:p>
    <w:p w:rsidR="00FE2322" w:rsidRPr="00701D2B" w:rsidRDefault="00FE2322" w:rsidP="00934064">
      <w:pPr>
        <w:spacing w:line="360" w:lineRule="auto"/>
        <w:ind w:firstLine="709"/>
        <w:jc w:val="both"/>
        <w:rPr>
          <w:color w:val="333333"/>
          <w:sz w:val="24"/>
          <w:szCs w:val="24"/>
        </w:rPr>
      </w:pPr>
      <w:r w:rsidRPr="00701D2B">
        <w:rPr>
          <w:color w:val="333333"/>
          <w:sz w:val="24"/>
          <w:szCs w:val="24"/>
        </w:rPr>
        <w:t xml:space="preserve"> По инициативе Петра в Росси было положено начало собиранию научных коллекций.</w:t>
      </w:r>
      <w:r w:rsidR="00C742D8" w:rsidRPr="00701D2B">
        <w:rPr>
          <w:color w:val="333333"/>
          <w:sz w:val="24"/>
        </w:rPr>
        <w:t xml:space="preserve"> В </w:t>
      </w:r>
      <w:smartTag w:uri="urn:schemas-microsoft-com:office:smarttags" w:element="metricconverter">
        <w:smartTagPr>
          <w:attr w:name="ProductID" w:val="1718 г"/>
        </w:smartTagPr>
        <w:r w:rsidR="00C742D8" w:rsidRPr="00701D2B">
          <w:rPr>
            <w:color w:val="333333"/>
            <w:sz w:val="24"/>
          </w:rPr>
          <w:t>1718 г</w:t>
        </w:r>
      </w:smartTag>
      <w:r w:rsidR="00C742D8" w:rsidRPr="00701D2B">
        <w:rPr>
          <w:color w:val="333333"/>
          <w:sz w:val="24"/>
        </w:rPr>
        <w:t>. вышел указ, предписывавший населению предъявлять “как человеческих, так и скотских, звериных и птичьих уродов”, а также “старые надписи на каменах, железе или меди или какое старое необыкновенное ружье, посуду и прочее все, что зело старо и необыкновенно”. С этого момента началась организация отечественного музееведения.</w:t>
      </w:r>
      <w:r w:rsidRPr="00701D2B">
        <w:rPr>
          <w:color w:val="333333"/>
          <w:sz w:val="24"/>
          <w:szCs w:val="24"/>
        </w:rPr>
        <w:t xml:space="preserve"> В </w:t>
      </w:r>
      <w:smartTag w:uri="urn:schemas-microsoft-com:office:smarttags" w:element="metricconverter">
        <w:smartTagPr>
          <w:attr w:name="ProductID" w:val="1719 г"/>
        </w:smartTagPr>
        <w:r w:rsidRPr="00701D2B">
          <w:rPr>
            <w:color w:val="333333"/>
            <w:sz w:val="24"/>
            <w:szCs w:val="24"/>
          </w:rPr>
          <w:t>1719 г</w:t>
        </w:r>
      </w:smartTag>
      <w:r w:rsidRPr="00701D2B">
        <w:rPr>
          <w:color w:val="333333"/>
          <w:sz w:val="24"/>
          <w:szCs w:val="24"/>
        </w:rPr>
        <w:t xml:space="preserve">. для всеобщего обозрения была открыта Кунсткамера, собрание “раритетов” которой послужило основой для коллекций будущих музеев: Эрмитажа, Артиллерийского, Военно-морского и др. </w:t>
      </w:r>
    </w:p>
    <w:p w:rsidR="00C742D8" w:rsidRPr="00701D2B" w:rsidRDefault="00C742D8" w:rsidP="00934064">
      <w:pPr>
        <w:spacing w:line="360" w:lineRule="auto"/>
        <w:ind w:firstLine="709"/>
        <w:jc w:val="both"/>
        <w:rPr>
          <w:color w:val="333333"/>
          <w:sz w:val="24"/>
          <w:lang w:val="en-US"/>
        </w:rPr>
      </w:pPr>
      <w:r w:rsidRPr="00701D2B">
        <w:rPr>
          <w:color w:val="333333"/>
          <w:sz w:val="24"/>
        </w:rPr>
        <w:t xml:space="preserve">Итогом достижений петровского времени в области науки и образования стало создание (по указу от 28 января </w:t>
      </w:r>
      <w:smartTag w:uri="urn:schemas-microsoft-com:office:smarttags" w:element="metricconverter">
        <w:smartTagPr>
          <w:attr w:name="ProductID" w:val="1724 г"/>
        </w:smartTagPr>
        <w:r w:rsidRPr="00701D2B">
          <w:rPr>
            <w:color w:val="333333"/>
            <w:sz w:val="24"/>
          </w:rPr>
          <w:t>1724 г</w:t>
        </w:r>
      </w:smartTag>
      <w:r w:rsidRPr="00701D2B">
        <w:rPr>
          <w:color w:val="333333"/>
          <w:sz w:val="24"/>
        </w:rPr>
        <w:t xml:space="preserve">.) в Петербурге Академии наук, открытой уже после смерти Петра </w:t>
      </w:r>
      <w:r w:rsidRPr="00701D2B">
        <w:rPr>
          <w:color w:val="333333"/>
          <w:sz w:val="24"/>
          <w:lang w:val="en-US"/>
        </w:rPr>
        <w:t>I</w:t>
      </w:r>
      <w:r w:rsidRPr="00701D2B">
        <w:rPr>
          <w:color w:val="333333"/>
          <w:sz w:val="24"/>
        </w:rPr>
        <w:t xml:space="preserve"> в. </w:t>
      </w:r>
      <w:smartTag w:uri="urn:schemas-microsoft-com:office:smarttags" w:element="metricconverter">
        <w:smartTagPr>
          <w:attr w:name="ProductID" w:val="1725 г"/>
        </w:smartTagPr>
        <w:r w:rsidRPr="00701D2B">
          <w:rPr>
            <w:color w:val="333333"/>
            <w:sz w:val="24"/>
          </w:rPr>
          <w:t>1725 г</w:t>
        </w:r>
      </w:smartTag>
      <w:r w:rsidRPr="00701D2B">
        <w:rPr>
          <w:color w:val="333333"/>
          <w:sz w:val="24"/>
        </w:rPr>
        <w:t xml:space="preserve">. Академия наук создавалась не только как общенациональный научный центр, но и как база для подготовки научных кадров. При ней был открыт университет и гимназия. </w:t>
      </w:r>
    </w:p>
    <w:p w:rsidR="00C742D8" w:rsidRPr="00701D2B" w:rsidRDefault="00C742D8" w:rsidP="00934064">
      <w:pPr>
        <w:spacing w:line="360" w:lineRule="auto"/>
        <w:jc w:val="both"/>
        <w:rPr>
          <w:color w:val="333333"/>
          <w:sz w:val="24"/>
        </w:rPr>
      </w:pPr>
      <w:r w:rsidRPr="00701D2B">
        <w:rPr>
          <w:color w:val="333333"/>
          <w:sz w:val="24"/>
        </w:rPr>
        <w:t xml:space="preserve">Важнейшие социально-экономические и политические сдвиги в общественной жизни России в Петровскую эпоху нашли яркое отражение в литературе и публицистике. В </w:t>
      </w:r>
      <w:smartTag w:uri="urn:schemas-microsoft-com:office:smarttags" w:element="metricconverter">
        <w:smartTagPr>
          <w:attr w:name="ProductID" w:val="1717 г"/>
        </w:smartTagPr>
        <w:r w:rsidRPr="00701D2B">
          <w:rPr>
            <w:color w:val="333333"/>
            <w:sz w:val="24"/>
          </w:rPr>
          <w:t>1717 г</w:t>
        </w:r>
      </w:smartTag>
      <w:r w:rsidRPr="00701D2B">
        <w:rPr>
          <w:color w:val="333333"/>
          <w:sz w:val="24"/>
        </w:rPr>
        <w:t xml:space="preserve">. в Петербурге вышло в свет “Рассуждение...” о причинах войны с Швецией, подготовленное по поручению Петра вице-канцлером П.П. Шафировым и представляющее собой первый в российской истории обстоятельный дипломатический трактат о внешнеполитических приоритетах страны. Экономическая публицистика была представлена работами выдающегося ученого-самородка Б.Т. Посошкова (1652 - 1726), и, прежде всего его наиболее известной работой “Книга о скудости и богатстве”. </w:t>
      </w:r>
    </w:p>
    <w:p w:rsidR="00C742D8" w:rsidRPr="00701D2B" w:rsidRDefault="00C742D8" w:rsidP="00934064">
      <w:pPr>
        <w:spacing w:line="360" w:lineRule="auto"/>
        <w:jc w:val="both"/>
        <w:rPr>
          <w:color w:val="333333"/>
          <w:sz w:val="24"/>
        </w:rPr>
      </w:pPr>
      <w:r w:rsidRPr="00701D2B">
        <w:rPr>
          <w:color w:val="333333"/>
          <w:sz w:val="24"/>
        </w:rPr>
        <w:tab/>
        <w:t xml:space="preserve">Одним из блестящих ораторов, писателей, церковных и общественных деятелей эпохи Петра был главный сторонник церковной реформы Феофан Прокопович (1631 - 1736). Им был разработан “Духовный регламент” (1721) и важный политический трактат “Правда воли монаршей” (1722). Другим видным церковным деятелем был митрополит Стефан Яворский (1658 - 1722) - местоблюститель патриаршего престола в 1700 - 1721 гг. Его литературная деятельность отмечена крупными религиозными трактатами “Знамение пришествия антихристова” и “Камень веры”, направленными против реформаторства и протестантизма. </w:t>
      </w:r>
    </w:p>
    <w:p w:rsidR="00C742D8" w:rsidRPr="00701D2B" w:rsidRDefault="00C742D8" w:rsidP="00934064">
      <w:pPr>
        <w:spacing w:line="360" w:lineRule="auto"/>
        <w:jc w:val="both"/>
        <w:rPr>
          <w:color w:val="333333"/>
          <w:sz w:val="24"/>
        </w:rPr>
      </w:pPr>
      <w:r w:rsidRPr="00701D2B">
        <w:rPr>
          <w:color w:val="333333"/>
          <w:sz w:val="24"/>
        </w:rPr>
        <w:tab/>
        <w:t>Ко времени Петра относятся попытки создания публичных театров (“комедиальных храмин”) в Москве и Петербурге, где, давились пьесы на исторические темы и комедии (например, Ж.-Б. Мольера “Амфитрион” и “Доктор принужденный”). Появляются и  первые русские драматические п</w:t>
      </w:r>
      <w:r w:rsidR="007C06F7" w:rsidRPr="00701D2B">
        <w:rPr>
          <w:color w:val="333333"/>
          <w:sz w:val="24"/>
        </w:rPr>
        <w:t>роизведения: “Владимир” (траги</w:t>
      </w:r>
      <w:r w:rsidRPr="00701D2B">
        <w:rPr>
          <w:color w:val="333333"/>
          <w:sz w:val="24"/>
        </w:rPr>
        <w:t xml:space="preserve">- комедия Ф. Прокоповича), “Слава Российская” (пьеса Ф. Жуковского) и др. </w:t>
      </w:r>
    </w:p>
    <w:p w:rsidR="00C742D8" w:rsidRPr="00701D2B" w:rsidRDefault="00C742D8" w:rsidP="00934064">
      <w:pPr>
        <w:spacing w:line="360" w:lineRule="auto"/>
        <w:ind w:firstLine="709"/>
        <w:jc w:val="both"/>
        <w:rPr>
          <w:color w:val="333333"/>
          <w:sz w:val="24"/>
        </w:rPr>
      </w:pPr>
      <w:r w:rsidRPr="00701D2B">
        <w:rPr>
          <w:color w:val="333333"/>
          <w:sz w:val="24"/>
        </w:rPr>
        <w:t xml:space="preserve">В области изобразительного искусства в первой четверти XVII в. активное развитие получает светская живопись, особенно портретная. Выдающимися портретистами того времени были И.Н. Никитин (1690 - 1742), А.М. Матвеев (1701 - 1739), а среди   мастеров гравюры -  И. Адольский.  Произведения художников-граверов А.Ф. Зубова,  А.И. Ростовцева  и П. Пикара донесли  до нас архитектурный облик обеих российских столиц. </w:t>
      </w:r>
    </w:p>
    <w:p w:rsidR="00C742D8" w:rsidRPr="00701D2B" w:rsidRDefault="00C742D8" w:rsidP="00934064">
      <w:pPr>
        <w:spacing w:line="360" w:lineRule="auto"/>
        <w:jc w:val="both"/>
        <w:rPr>
          <w:color w:val="333333"/>
          <w:sz w:val="24"/>
        </w:rPr>
      </w:pPr>
      <w:r w:rsidRPr="00701D2B">
        <w:rPr>
          <w:color w:val="333333"/>
          <w:sz w:val="24"/>
        </w:rPr>
        <w:t xml:space="preserve">Новым явлением в русской культуре стало распространение скульптурных композиций, что особенно ярко выразилось в создании дворцово-парковых ансамблей, например, оформление Большого каскада Петергофского дворца (архитектор Ж.Б. Леб- лон).  </w:t>
      </w:r>
    </w:p>
    <w:p w:rsidR="00FE2322" w:rsidRPr="00701D2B" w:rsidRDefault="00FE2322" w:rsidP="00934064">
      <w:pPr>
        <w:spacing w:line="360" w:lineRule="auto"/>
        <w:ind w:firstLine="709"/>
        <w:jc w:val="both"/>
        <w:rPr>
          <w:color w:val="333333"/>
          <w:sz w:val="24"/>
          <w:szCs w:val="24"/>
        </w:rPr>
      </w:pPr>
      <w:r w:rsidRPr="00701D2B">
        <w:rPr>
          <w:color w:val="333333"/>
          <w:sz w:val="24"/>
          <w:szCs w:val="24"/>
        </w:rPr>
        <w:t>В Петровскую эпоху в градостроительстве осуществлялся переход к регулярной застройке городов, созданию крупных архитектурных ассамблей, в основном гражданского, а не культового назначения. Наиболее ярким примером этого является строительство Петербурга.</w:t>
      </w:r>
      <w:r w:rsidR="00842C50" w:rsidRPr="00701D2B">
        <w:rPr>
          <w:color w:val="333333"/>
          <w:sz w:val="24"/>
        </w:rPr>
        <w:t xml:space="preserve"> Замечательными памятниками архитектуры стали: комплекс зданий и сооружений Петропавловской крепости, Летний дворец Петра I (архитектор Д. Трезини), здание Двенадцати коллегий (архитекторы Д. Трезини и М.Г. Земцов), Адмиралтейство (архитектор И.К. Коробов). В Москве были построены Сухарева и Меншикова башни (архитектор И.П. Зарудный).                                                                                                                                                                                       </w:t>
      </w:r>
    </w:p>
    <w:p w:rsidR="00FE2322" w:rsidRPr="00701D2B" w:rsidRDefault="00C742D8" w:rsidP="00934064">
      <w:pPr>
        <w:spacing w:line="360" w:lineRule="auto"/>
        <w:ind w:firstLine="709"/>
        <w:jc w:val="both"/>
        <w:rPr>
          <w:color w:val="333333"/>
          <w:sz w:val="24"/>
          <w:szCs w:val="24"/>
        </w:rPr>
      </w:pPr>
      <w:r w:rsidRPr="00701D2B">
        <w:rPr>
          <w:color w:val="333333"/>
          <w:sz w:val="24"/>
          <w:szCs w:val="24"/>
        </w:rPr>
        <w:t xml:space="preserve">В эпоху Петра </w:t>
      </w:r>
      <w:r w:rsidRPr="00701D2B">
        <w:rPr>
          <w:color w:val="333333"/>
          <w:sz w:val="24"/>
          <w:szCs w:val="24"/>
          <w:lang w:val="en-US"/>
        </w:rPr>
        <w:t>I</w:t>
      </w:r>
      <w:r w:rsidR="00FE2322" w:rsidRPr="00701D2B">
        <w:rPr>
          <w:color w:val="333333"/>
          <w:sz w:val="24"/>
          <w:szCs w:val="24"/>
        </w:rPr>
        <w:t xml:space="preserve"> коренной ломке подверглись все традиционные представления о бытовом укладе жизни российского общества. Царь в приказном порядке ввел брадобритие, европейскую одежду, обязательное ношение мундиров для военных и гражданских чиновников. Поведение молодых дворян в обществе регламентировалось западноевропейскими нормами, изложенными в переводной книге “Юности честное зерцало”. </w:t>
      </w:r>
    </w:p>
    <w:p w:rsidR="00FE2322" w:rsidRPr="00701D2B" w:rsidRDefault="00FE2322" w:rsidP="00934064">
      <w:pPr>
        <w:spacing w:line="360" w:lineRule="auto"/>
        <w:ind w:firstLine="709"/>
        <w:jc w:val="both"/>
        <w:rPr>
          <w:color w:val="333333"/>
          <w:sz w:val="24"/>
          <w:szCs w:val="24"/>
        </w:rPr>
      </w:pPr>
      <w:r w:rsidRPr="00701D2B">
        <w:rPr>
          <w:color w:val="333333"/>
          <w:sz w:val="24"/>
          <w:szCs w:val="24"/>
        </w:rPr>
        <w:t xml:space="preserve">Патриархальный образ жизни постепенно уступал место “светскости” и рационализму. В </w:t>
      </w:r>
      <w:smartTag w:uri="urn:schemas-microsoft-com:office:smarttags" w:element="metricconverter">
        <w:smartTagPr>
          <w:attr w:name="ProductID" w:val="1718 г"/>
        </w:smartTagPr>
        <w:r w:rsidRPr="00701D2B">
          <w:rPr>
            <w:color w:val="333333"/>
            <w:sz w:val="24"/>
            <w:szCs w:val="24"/>
          </w:rPr>
          <w:t>1718 г</w:t>
        </w:r>
      </w:smartTag>
      <w:r w:rsidRPr="00701D2B">
        <w:rPr>
          <w:color w:val="333333"/>
          <w:sz w:val="24"/>
          <w:szCs w:val="24"/>
        </w:rPr>
        <w:t>. Петр 1 издал указ о проведении ассамблей с обязательным присутствием женщин. Ассамблеи устраивались не только для забав и увеселений, но и для деловых встреч. Поощрялось употребление в беседах иностранных слов, преимущественно французских.</w:t>
      </w:r>
    </w:p>
    <w:p w:rsidR="00CF4616" w:rsidRPr="00701D2B" w:rsidRDefault="00FE2322" w:rsidP="00934064">
      <w:pPr>
        <w:spacing w:line="360" w:lineRule="auto"/>
        <w:ind w:firstLine="709"/>
        <w:jc w:val="both"/>
        <w:rPr>
          <w:color w:val="333333"/>
          <w:sz w:val="24"/>
          <w:szCs w:val="24"/>
        </w:rPr>
      </w:pPr>
      <w:r w:rsidRPr="00701D2B">
        <w:rPr>
          <w:color w:val="333333"/>
          <w:sz w:val="24"/>
          <w:szCs w:val="24"/>
        </w:rPr>
        <w:t>Петровские преобразования в сфере культуры, быта и нравов носили ярко выраженный политический характер, вводились зачастую насильственными методами. Во главу угла этих реформ были поставлены интересы государства, которое строилось по жесткому плану монаршей воли. Чисто внешние атрибуты Петровской эпохи, проявившиеся в декретивном введении европейских обычаев и нравов, в отрыве от вековых традиций русской культуры должны были подчеркивать принципиальные отличия созданной за четверть века Российской империи - великого государства европейского типа.</w:t>
      </w:r>
    </w:p>
    <w:p w:rsidR="00CF4616" w:rsidRPr="00701D2B" w:rsidRDefault="00CF4616" w:rsidP="00A53178">
      <w:pPr>
        <w:rPr>
          <w:color w:val="333333"/>
          <w:sz w:val="24"/>
        </w:rPr>
      </w:pPr>
    </w:p>
    <w:p w:rsidR="00C718D2" w:rsidRPr="00701D2B" w:rsidRDefault="00C718D2" w:rsidP="00A53178">
      <w:pPr>
        <w:rPr>
          <w:color w:val="333333"/>
          <w:sz w:val="24"/>
        </w:rPr>
      </w:pPr>
    </w:p>
    <w:p w:rsidR="00C718D2" w:rsidRPr="00701D2B" w:rsidRDefault="00C718D2" w:rsidP="00A53178">
      <w:pPr>
        <w:rPr>
          <w:color w:val="333333"/>
          <w:sz w:val="24"/>
        </w:rPr>
      </w:pPr>
    </w:p>
    <w:p w:rsidR="00934064" w:rsidRPr="00701D2B" w:rsidRDefault="00934064" w:rsidP="00A53178">
      <w:pPr>
        <w:rPr>
          <w:color w:val="333333"/>
          <w:sz w:val="24"/>
        </w:rPr>
      </w:pPr>
    </w:p>
    <w:p w:rsidR="007C06F7" w:rsidRPr="00701D2B" w:rsidRDefault="007C06F7" w:rsidP="00A53178">
      <w:pPr>
        <w:rPr>
          <w:color w:val="333333"/>
          <w:sz w:val="24"/>
        </w:rPr>
      </w:pPr>
    </w:p>
    <w:p w:rsidR="007C06F7" w:rsidRPr="00701D2B" w:rsidRDefault="007C06F7" w:rsidP="00A53178">
      <w:pPr>
        <w:rPr>
          <w:color w:val="333333"/>
          <w:sz w:val="24"/>
        </w:rPr>
      </w:pPr>
    </w:p>
    <w:p w:rsidR="00CF4616" w:rsidRPr="00701D2B" w:rsidRDefault="00BC778D" w:rsidP="00C718D2">
      <w:pPr>
        <w:jc w:val="center"/>
        <w:rPr>
          <w:b/>
          <w:color w:val="333333"/>
          <w:sz w:val="28"/>
        </w:rPr>
      </w:pPr>
      <w:r w:rsidRPr="00701D2B">
        <w:rPr>
          <w:b/>
          <w:color w:val="333333"/>
          <w:sz w:val="28"/>
        </w:rPr>
        <w:t>1.6</w:t>
      </w:r>
      <w:r w:rsidR="009F6EEE" w:rsidRPr="00701D2B">
        <w:rPr>
          <w:b/>
          <w:color w:val="333333"/>
          <w:sz w:val="28"/>
        </w:rPr>
        <w:t xml:space="preserve"> </w:t>
      </w:r>
      <w:r w:rsidR="00CF4616" w:rsidRPr="00701D2B">
        <w:rPr>
          <w:b/>
          <w:color w:val="333333"/>
          <w:sz w:val="28"/>
        </w:rPr>
        <w:t>Церковная реформа</w:t>
      </w:r>
    </w:p>
    <w:p w:rsidR="00191964" w:rsidRPr="00701D2B" w:rsidRDefault="00191964" w:rsidP="00C718D2">
      <w:pPr>
        <w:jc w:val="center"/>
        <w:rPr>
          <w:b/>
          <w:color w:val="333333"/>
          <w:sz w:val="28"/>
        </w:rPr>
      </w:pPr>
    </w:p>
    <w:p w:rsidR="006B5955" w:rsidRPr="00701D2B" w:rsidRDefault="006B5955" w:rsidP="00191964">
      <w:pPr>
        <w:spacing w:line="360" w:lineRule="auto"/>
        <w:ind w:firstLine="709"/>
        <w:jc w:val="both"/>
        <w:rPr>
          <w:color w:val="333333"/>
          <w:sz w:val="24"/>
          <w:szCs w:val="24"/>
        </w:rPr>
      </w:pPr>
      <w:r w:rsidRPr="00701D2B">
        <w:rPr>
          <w:color w:val="333333"/>
          <w:sz w:val="24"/>
          <w:szCs w:val="24"/>
        </w:rPr>
        <w:t xml:space="preserve">Видное место среди преобразований Петра занимает Духовная реформа. Петр прекрасно знал историю борьбы за власть своего отца с патриархом Никоном, ему также было известно отношение Духовенства к его преобразованиям. В это время патриархом в России был Адриан. Отношения между Петром и патриархом были явно натянутыми. Петр отлично понимал стремление церкви подчинить себе светскую власть - это и обусловило те мероприятия, которые были проведены в этой сфере. В </w:t>
      </w:r>
      <w:smartTag w:uri="urn:schemas-microsoft-com:office:smarttags" w:element="metricconverter">
        <w:smartTagPr>
          <w:attr w:name="ProductID" w:val="1700 г"/>
        </w:smartTagPr>
        <w:r w:rsidRPr="00701D2B">
          <w:rPr>
            <w:color w:val="333333"/>
            <w:sz w:val="24"/>
            <w:szCs w:val="24"/>
          </w:rPr>
          <w:t>1700 г</w:t>
        </w:r>
      </w:smartTag>
      <w:r w:rsidRPr="00701D2B">
        <w:rPr>
          <w:color w:val="333333"/>
          <w:sz w:val="24"/>
          <w:szCs w:val="24"/>
        </w:rPr>
        <w:t>. умер патриарх Андриан, но царь не спешил с избранием нового патриарха. Руководство делами церкви было передано рязанскому митрополиту Стефану Яворскому, его объявили блюстителем патриаршего престола. Хоть в лице Яворского Петр и не видел  активного сторонника, но, по крайней мере, Яворский не очень яростно выступа против политики Петра.</w:t>
      </w:r>
    </w:p>
    <w:p w:rsidR="00CF4616" w:rsidRPr="00701D2B" w:rsidRDefault="006B5955" w:rsidP="00191964">
      <w:pPr>
        <w:spacing w:line="360" w:lineRule="auto"/>
        <w:ind w:firstLine="709"/>
        <w:rPr>
          <w:color w:val="333333"/>
          <w:sz w:val="24"/>
          <w:szCs w:val="24"/>
        </w:rPr>
      </w:pPr>
      <w:r w:rsidRPr="00701D2B">
        <w:rPr>
          <w:color w:val="333333"/>
          <w:sz w:val="24"/>
          <w:szCs w:val="24"/>
        </w:rPr>
        <w:t>На дороге Петра стала еще одна проблема - раскольничество. «Петру пришлось начать борьбу с раскольничеством. Раскольники, владея большими богатствами, отказывались принимать участие в общих повинностях: поступать на службу, военную или гражданскую. Петр нашел решение этому вопросу - он обложил их двойным налогом. Раскольники отказались платить - разгорелась борьба. Раскольников казнили, ссылали в ссылку или пороли»</w:t>
      </w:r>
      <w:r w:rsidRPr="00701D2B">
        <w:rPr>
          <w:rStyle w:val="a6"/>
          <w:color w:val="333333"/>
          <w:sz w:val="24"/>
          <w:szCs w:val="24"/>
        </w:rPr>
        <w:footnoteReference w:id="13"/>
      </w:r>
      <w:r w:rsidRPr="00701D2B">
        <w:rPr>
          <w:color w:val="333333"/>
          <w:sz w:val="24"/>
          <w:szCs w:val="24"/>
        </w:rPr>
        <w:t xml:space="preserve">. Петр стремился оградить себя от влияния церкви, в связи с этим он начинает ограничивать права церкви и  ее главы: был создан совет епископов, собиравшийся периодически в Москве, а затем, в 1711г., после создания Синода - глава церкви потерял последние штрихи независимости. Таким образом, церковь была полностью подчинена государству. Но царь прекрасно понимал, что подчинение церкви простому органу управления является невозможным. И в </w:t>
      </w:r>
      <w:smartTag w:uri="urn:schemas-microsoft-com:office:smarttags" w:element="metricconverter">
        <w:smartTagPr>
          <w:attr w:name="ProductID" w:val="1721 г"/>
        </w:smartTagPr>
        <w:r w:rsidRPr="00701D2B">
          <w:rPr>
            <w:color w:val="333333"/>
            <w:sz w:val="24"/>
            <w:szCs w:val="24"/>
          </w:rPr>
          <w:t>1721 г</w:t>
        </w:r>
      </w:smartTag>
      <w:r w:rsidRPr="00701D2B">
        <w:rPr>
          <w:color w:val="333333"/>
          <w:sz w:val="24"/>
          <w:szCs w:val="24"/>
        </w:rPr>
        <w:t>. был создан Святейший Синод, ведавший делами церкви. «Синод был поставлен в один ранг с Сенатом, выше всех остальных коллегий и административных органов. Структура Синода ничем не отличалась от структуры любой коллегии. В Синод входило 12 человек. Возглавлял Синод президент , 2 вице-президента, 4 советника , 5 асессоров»</w:t>
      </w:r>
      <w:r w:rsidRPr="00701D2B">
        <w:rPr>
          <w:rStyle w:val="a6"/>
          <w:color w:val="333333"/>
          <w:sz w:val="24"/>
          <w:szCs w:val="24"/>
        </w:rPr>
        <w:footnoteReference w:id="14"/>
      </w:r>
      <w:r w:rsidRPr="00701D2B">
        <w:rPr>
          <w:color w:val="333333"/>
          <w:sz w:val="24"/>
          <w:szCs w:val="24"/>
        </w:rPr>
        <w:t>. В 1722г. названия были изменены. Президентом Синода был назначен Стефан Яворский. После смерти Яворского его обязанности фактически выполнял Феофан Прокопович, человек, по оценке Петра, умный и образованный.</w:t>
      </w:r>
    </w:p>
    <w:p w:rsidR="006B5955" w:rsidRPr="00701D2B" w:rsidRDefault="006B5955" w:rsidP="00191964">
      <w:pPr>
        <w:spacing w:line="360" w:lineRule="auto"/>
        <w:ind w:firstLine="709"/>
        <w:jc w:val="both"/>
        <w:rPr>
          <w:color w:val="333333"/>
          <w:sz w:val="24"/>
          <w:szCs w:val="24"/>
        </w:rPr>
      </w:pPr>
      <w:r w:rsidRPr="00701D2B">
        <w:rPr>
          <w:color w:val="333333"/>
          <w:sz w:val="24"/>
          <w:szCs w:val="24"/>
        </w:rPr>
        <w:t>С Петром он был знаком давно, еще с 1716г., когда царь заметил этого молодого и красноречивого проповедника и вызвал его в Петербург. С этого времени Феофан Прокопович стал деятельным помощником царя в составлении целого ряда новых реформ. С церковной кафедры он защищал идеи и стремления царя - преобразователя.</w:t>
      </w:r>
    </w:p>
    <w:p w:rsidR="006B5955" w:rsidRPr="00701D2B" w:rsidRDefault="006B5955" w:rsidP="00191964">
      <w:pPr>
        <w:spacing w:line="360" w:lineRule="auto"/>
        <w:jc w:val="both"/>
        <w:rPr>
          <w:color w:val="333333"/>
          <w:sz w:val="24"/>
          <w:szCs w:val="24"/>
        </w:rPr>
      </w:pPr>
      <w:r w:rsidRPr="00701D2B">
        <w:rPr>
          <w:color w:val="333333"/>
          <w:sz w:val="24"/>
          <w:szCs w:val="24"/>
        </w:rPr>
        <w:t xml:space="preserve">«По указу от 25 января </w:t>
      </w:r>
      <w:smartTag w:uri="urn:schemas-microsoft-com:office:smarttags" w:element="metricconverter">
        <w:smartTagPr>
          <w:attr w:name="ProductID" w:val="1721 г"/>
        </w:smartTagPr>
        <w:r w:rsidRPr="00701D2B">
          <w:rPr>
            <w:color w:val="333333"/>
            <w:sz w:val="24"/>
            <w:szCs w:val="24"/>
          </w:rPr>
          <w:t>1721 г</w:t>
        </w:r>
      </w:smartTag>
      <w:r w:rsidRPr="00701D2B">
        <w:rPr>
          <w:color w:val="333333"/>
          <w:sz w:val="24"/>
          <w:szCs w:val="24"/>
        </w:rPr>
        <w:t xml:space="preserve">. Синод был основан, а уже 27 января, заранее созванные члены Синода принесли присягу и 14 февраля </w:t>
      </w:r>
      <w:smartTag w:uri="urn:schemas-microsoft-com:office:smarttags" w:element="metricconverter">
        <w:smartTagPr>
          <w:attr w:name="ProductID" w:val="1721 г"/>
        </w:smartTagPr>
        <w:r w:rsidRPr="00701D2B">
          <w:rPr>
            <w:color w:val="333333"/>
            <w:sz w:val="24"/>
            <w:szCs w:val="24"/>
          </w:rPr>
          <w:t>1721 г</w:t>
        </w:r>
      </w:smartTag>
      <w:r w:rsidRPr="00701D2B">
        <w:rPr>
          <w:color w:val="333333"/>
          <w:sz w:val="24"/>
          <w:szCs w:val="24"/>
        </w:rPr>
        <w:t xml:space="preserve">. произошло торжественное открытие. Духовный регламент, для руководства деятельностью Синода, был написан Феофаном Прокоповичем и исправлен и одобрен царем». </w:t>
      </w:r>
    </w:p>
    <w:p w:rsidR="006B5955" w:rsidRPr="00701D2B" w:rsidRDefault="006B5955" w:rsidP="00191964">
      <w:pPr>
        <w:spacing w:line="360" w:lineRule="auto"/>
        <w:ind w:firstLine="709"/>
        <w:jc w:val="both"/>
        <w:rPr>
          <w:color w:val="333333"/>
          <w:sz w:val="24"/>
          <w:szCs w:val="24"/>
        </w:rPr>
      </w:pPr>
      <w:r w:rsidRPr="00701D2B">
        <w:rPr>
          <w:color w:val="333333"/>
          <w:sz w:val="24"/>
          <w:szCs w:val="24"/>
        </w:rPr>
        <w:t>Духовный регламент -  это законодательный акт, определявший функции, права и обязанности Синода, его членов по управлению Русской православной церковью. Он приравнивал членов Синода к членам других государственных учреждений.</w:t>
      </w:r>
    </w:p>
    <w:p w:rsidR="006B5955" w:rsidRPr="00701D2B" w:rsidRDefault="006B5955" w:rsidP="00191964">
      <w:pPr>
        <w:spacing w:line="360" w:lineRule="auto"/>
        <w:ind w:firstLine="709"/>
        <w:jc w:val="both"/>
        <w:rPr>
          <w:color w:val="333333"/>
          <w:sz w:val="24"/>
          <w:szCs w:val="24"/>
        </w:rPr>
      </w:pPr>
      <w:r w:rsidRPr="00701D2B">
        <w:rPr>
          <w:color w:val="333333"/>
          <w:sz w:val="24"/>
          <w:szCs w:val="24"/>
        </w:rPr>
        <w:t xml:space="preserve">Церковь отныне полностью подчинялась светской власти. Нарушалась даже тайна исповеди. По указу Синода от 26 марта </w:t>
      </w:r>
      <w:smartTag w:uri="urn:schemas-microsoft-com:office:smarttags" w:element="metricconverter">
        <w:smartTagPr>
          <w:attr w:name="ProductID" w:val="1722 г"/>
        </w:smartTagPr>
        <w:r w:rsidRPr="00701D2B">
          <w:rPr>
            <w:color w:val="333333"/>
            <w:sz w:val="24"/>
            <w:szCs w:val="24"/>
          </w:rPr>
          <w:t>1722 г</w:t>
        </w:r>
      </w:smartTag>
      <w:r w:rsidRPr="00701D2B">
        <w:rPr>
          <w:color w:val="333333"/>
          <w:sz w:val="24"/>
          <w:szCs w:val="24"/>
        </w:rPr>
        <w:t xml:space="preserve">. всем священникам предписывалось доносить властям о намерении исповедовавшегося совершить измену или бунт. В </w:t>
      </w:r>
      <w:smartTag w:uri="urn:schemas-microsoft-com:office:smarttags" w:element="metricconverter">
        <w:smartTagPr>
          <w:attr w:name="ProductID" w:val="1722 г"/>
        </w:smartTagPr>
        <w:r w:rsidRPr="00701D2B">
          <w:rPr>
            <w:color w:val="333333"/>
            <w:sz w:val="24"/>
            <w:szCs w:val="24"/>
          </w:rPr>
          <w:t>1722 г</w:t>
        </w:r>
      </w:smartTag>
      <w:r w:rsidRPr="00701D2B">
        <w:rPr>
          <w:color w:val="333333"/>
          <w:sz w:val="24"/>
          <w:szCs w:val="24"/>
        </w:rPr>
        <w:t>. церковная реформа была завершена установлением должности обер-прокурора Синода. Таким образом, церковь лишилась самостоятельной политической роли и превратилась в составную часть бюрократического аппарата. Нет ничего удивительного в том, что такие нововведения вызвали недовольство духовенства, именно по этой причине они были на стороне оппозиции и участвовали в реакционных заговорах.</w:t>
      </w:r>
    </w:p>
    <w:p w:rsidR="006B5955" w:rsidRPr="00701D2B" w:rsidRDefault="006B5955" w:rsidP="00191964">
      <w:pPr>
        <w:spacing w:line="360" w:lineRule="auto"/>
        <w:ind w:firstLine="709"/>
        <w:jc w:val="both"/>
        <w:rPr>
          <w:color w:val="333333"/>
          <w:sz w:val="24"/>
          <w:szCs w:val="24"/>
        </w:rPr>
      </w:pPr>
      <w:r w:rsidRPr="00701D2B">
        <w:rPr>
          <w:color w:val="333333"/>
          <w:sz w:val="24"/>
          <w:szCs w:val="24"/>
        </w:rPr>
        <w:t>Не только внешний вид управления церковью изменился, но и внутри церкви произошли радикальные изменения. Петр не жаловал ни «белых», ни «черных»  монахов. Видя в лице монастырей статью неоправданных расходов, царь решил сократить расход финансов на эту сферу,  заявив, что укажет монахам путь к святости не осетрами, медами и винами, а хлебом, водой и работой на благо России. По этой причине монастыри были обложены определенными налогами, помимо этого им надлежало заниматься столярным делом, иконописью, прядением, шитьем и т.д. - всем тем, что не было противопоказано монашеству.</w:t>
      </w:r>
    </w:p>
    <w:p w:rsidR="006B5955" w:rsidRPr="00701D2B" w:rsidRDefault="006B5955" w:rsidP="00191964">
      <w:pPr>
        <w:spacing w:line="360" w:lineRule="auto"/>
        <w:ind w:firstLine="709"/>
        <w:jc w:val="both"/>
        <w:rPr>
          <w:color w:val="333333"/>
          <w:sz w:val="24"/>
          <w:szCs w:val="24"/>
        </w:rPr>
      </w:pPr>
      <w:r w:rsidRPr="00701D2B">
        <w:rPr>
          <w:color w:val="333333"/>
          <w:sz w:val="24"/>
          <w:szCs w:val="24"/>
        </w:rPr>
        <w:t>Создание такого вида управления и организации церкви сам Пётр объяснил следующим образом: « От соборного правления можно не опасаться Отечеству мятежей и смущения, каковые происходят от единого собственного правления духовного...»</w:t>
      </w:r>
      <w:r w:rsidRPr="00701D2B">
        <w:rPr>
          <w:rStyle w:val="a6"/>
          <w:color w:val="333333"/>
          <w:sz w:val="24"/>
          <w:szCs w:val="24"/>
        </w:rPr>
        <w:footnoteReference w:id="15"/>
      </w:r>
      <w:r w:rsidRPr="00701D2B">
        <w:rPr>
          <w:color w:val="333333"/>
          <w:sz w:val="24"/>
          <w:szCs w:val="24"/>
        </w:rPr>
        <w:t>.</w:t>
      </w:r>
    </w:p>
    <w:p w:rsidR="006B5955" w:rsidRPr="00701D2B" w:rsidRDefault="006B5955" w:rsidP="00191964">
      <w:pPr>
        <w:spacing w:line="360" w:lineRule="auto"/>
        <w:ind w:firstLine="709"/>
        <w:rPr>
          <w:color w:val="333333"/>
          <w:sz w:val="24"/>
        </w:rPr>
      </w:pPr>
      <w:r w:rsidRPr="00701D2B">
        <w:rPr>
          <w:color w:val="333333"/>
          <w:sz w:val="24"/>
          <w:szCs w:val="24"/>
        </w:rPr>
        <w:t>Таким образом, Петр устранил угрозу покушения духовной власти на светскую и поставил церковь на службу государству. Отныне церковь являлась частью той опоры, на которой стояла абсолютная монархия.</w:t>
      </w:r>
      <w:r w:rsidR="00191964" w:rsidRPr="00701D2B">
        <w:rPr>
          <w:color w:val="333333"/>
          <w:sz w:val="24"/>
        </w:rPr>
        <w:t xml:space="preserve"> Церковь  стала послушным орудием власти и тем самым во многом потеряла уважение народа, впоследствии так равнодушно смотревшего и  на  ее  гибель под обломками самодержавия, и на разрушение ее храмов.</w:t>
      </w:r>
    </w:p>
    <w:p w:rsidR="006B5955" w:rsidRPr="00701D2B" w:rsidRDefault="006B5955" w:rsidP="00191964">
      <w:pPr>
        <w:spacing w:line="360" w:lineRule="auto"/>
        <w:ind w:firstLine="709"/>
        <w:jc w:val="both"/>
        <w:rPr>
          <w:color w:val="333333"/>
          <w:sz w:val="24"/>
          <w:szCs w:val="24"/>
        </w:rPr>
      </w:pPr>
      <w:r w:rsidRPr="00701D2B">
        <w:rPr>
          <w:color w:val="333333"/>
          <w:sz w:val="24"/>
          <w:szCs w:val="24"/>
        </w:rPr>
        <w:t xml:space="preserve">Реформы Петра Великого касались различных сфер жизни общества. В </w:t>
      </w:r>
      <w:smartTag w:uri="urn:schemas-microsoft-com:office:smarttags" w:element="metricconverter">
        <w:smartTagPr>
          <w:attr w:name="ProductID" w:val="1699 г"/>
        </w:smartTagPr>
        <w:r w:rsidRPr="00701D2B">
          <w:rPr>
            <w:color w:val="333333"/>
            <w:sz w:val="24"/>
            <w:szCs w:val="24"/>
          </w:rPr>
          <w:t>1699 г</w:t>
        </w:r>
      </w:smartTag>
      <w:r w:rsidRPr="00701D2B">
        <w:rPr>
          <w:color w:val="333333"/>
          <w:sz w:val="24"/>
          <w:szCs w:val="24"/>
        </w:rPr>
        <w:t xml:space="preserve">. Петр издал указ об изменении календаря. Ранее летоисчисление велось по календарю византийского образца: Новый год начинался 1 сентября. С 1699 года Новый год должен был начинаться с 1 января, по европейскому образцу. Эта реформа вызвала большое недовольство, т.к. ранее летоисчисление велось от сотворения мира, а в пересчете на новый лад </w:t>
      </w:r>
      <w:smartTag w:uri="urn:schemas-microsoft-com:office:smarttags" w:element="metricconverter">
        <w:smartTagPr>
          <w:attr w:name="ProductID" w:val="1700 г"/>
        </w:smartTagPr>
        <w:r w:rsidRPr="00701D2B">
          <w:rPr>
            <w:color w:val="333333"/>
            <w:sz w:val="24"/>
            <w:szCs w:val="24"/>
          </w:rPr>
          <w:t>1700 г</w:t>
        </w:r>
      </w:smartTag>
      <w:r w:rsidRPr="00701D2B">
        <w:rPr>
          <w:color w:val="333333"/>
          <w:sz w:val="24"/>
          <w:szCs w:val="24"/>
        </w:rPr>
        <w:t>. должен был наступить только через 8 лет.</w:t>
      </w:r>
    </w:p>
    <w:p w:rsidR="006B5955" w:rsidRPr="00701D2B" w:rsidRDefault="006B5955" w:rsidP="00191964">
      <w:pPr>
        <w:spacing w:line="360" w:lineRule="auto"/>
        <w:jc w:val="both"/>
        <w:rPr>
          <w:color w:val="333333"/>
          <w:sz w:val="24"/>
          <w:szCs w:val="24"/>
        </w:rPr>
      </w:pPr>
      <w:r w:rsidRPr="00701D2B">
        <w:rPr>
          <w:color w:val="333333"/>
          <w:sz w:val="24"/>
          <w:szCs w:val="24"/>
        </w:rPr>
        <w:t xml:space="preserve">В новом 1700 году был издан указ о создании в Москве первых аптек; другим указом запрещалось ношение ножей под страхом кнута или ссылки. В </w:t>
      </w:r>
      <w:smartTag w:uri="urn:schemas-microsoft-com:office:smarttags" w:element="metricconverter">
        <w:smartTagPr>
          <w:attr w:name="ProductID" w:val="1701 г"/>
        </w:smartTagPr>
        <w:r w:rsidRPr="00701D2B">
          <w:rPr>
            <w:color w:val="333333"/>
            <w:sz w:val="24"/>
            <w:szCs w:val="24"/>
          </w:rPr>
          <w:t>1701 г</w:t>
        </w:r>
      </w:smartTag>
      <w:r w:rsidRPr="00701D2B">
        <w:rPr>
          <w:color w:val="333333"/>
          <w:sz w:val="24"/>
          <w:szCs w:val="24"/>
        </w:rPr>
        <w:t xml:space="preserve">. либеральный дух нового царствования был выражен в ряде указов: воспрещалось падать на колени при появлении государя; обнажать голову зимой, проходя мимо дворца. В </w:t>
      </w:r>
      <w:smartTag w:uri="urn:schemas-microsoft-com:office:smarttags" w:element="metricconverter">
        <w:smartTagPr>
          <w:attr w:name="ProductID" w:val="1702 г"/>
        </w:smartTagPr>
        <w:r w:rsidRPr="00701D2B">
          <w:rPr>
            <w:color w:val="333333"/>
            <w:sz w:val="24"/>
            <w:szCs w:val="24"/>
          </w:rPr>
          <w:t>1702 г</w:t>
        </w:r>
      </w:smartTag>
      <w:r w:rsidRPr="00701D2B">
        <w:rPr>
          <w:color w:val="333333"/>
          <w:sz w:val="24"/>
          <w:szCs w:val="24"/>
        </w:rPr>
        <w:t>. наступил черед реформирования семейной жизни: были сделаны попытки обеспечить брачный союз более прочными нравственными гарантиями. После посещения Франции Петр издает указ о гостеприимстве.</w:t>
      </w:r>
    </w:p>
    <w:p w:rsidR="006B5955" w:rsidRPr="00701D2B" w:rsidRDefault="006B5955" w:rsidP="00191964">
      <w:pPr>
        <w:spacing w:line="360" w:lineRule="auto"/>
        <w:ind w:firstLine="709"/>
        <w:jc w:val="both"/>
        <w:rPr>
          <w:color w:val="333333"/>
          <w:sz w:val="24"/>
          <w:szCs w:val="24"/>
        </w:rPr>
      </w:pPr>
      <w:r w:rsidRPr="00701D2B">
        <w:rPr>
          <w:color w:val="333333"/>
          <w:sz w:val="24"/>
          <w:szCs w:val="24"/>
        </w:rPr>
        <w:t>Радикально изменяется положение женщины в обществе. Петр попытался приобщить ее к современной светской жизни, по примеру Запада, обеспечить высшие круги к новым формам обхождения.</w:t>
      </w:r>
    </w:p>
    <w:p w:rsidR="00CF4616" w:rsidRPr="00701D2B" w:rsidRDefault="00CF4616" w:rsidP="00191964">
      <w:pPr>
        <w:spacing w:line="360" w:lineRule="auto"/>
        <w:rPr>
          <w:color w:val="333333"/>
          <w:sz w:val="24"/>
        </w:rPr>
      </w:pPr>
      <w:r w:rsidRPr="00701D2B">
        <w:rPr>
          <w:color w:val="333333"/>
          <w:sz w:val="24"/>
        </w:rPr>
        <w:tab/>
      </w:r>
      <w:r w:rsidRPr="00701D2B">
        <w:rPr>
          <w:color w:val="333333"/>
          <w:sz w:val="24"/>
        </w:rPr>
        <w:tab/>
      </w:r>
    </w:p>
    <w:p w:rsidR="00CF4616" w:rsidRPr="00701D2B" w:rsidRDefault="00CF4616" w:rsidP="00191964">
      <w:pPr>
        <w:spacing w:line="360" w:lineRule="auto"/>
        <w:rPr>
          <w:color w:val="333333"/>
          <w:sz w:val="24"/>
        </w:rPr>
      </w:pPr>
    </w:p>
    <w:p w:rsidR="00934064" w:rsidRPr="00701D2B" w:rsidRDefault="00934064" w:rsidP="00191964">
      <w:pPr>
        <w:spacing w:line="360" w:lineRule="auto"/>
        <w:rPr>
          <w:color w:val="333333"/>
          <w:sz w:val="24"/>
        </w:rPr>
      </w:pPr>
    </w:p>
    <w:p w:rsidR="00934064" w:rsidRPr="00701D2B" w:rsidRDefault="00934064" w:rsidP="00A53178">
      <w:pPr>
        <w:rPr>
          <w:color w:val="333333"/>
          <w:sz w:val="24"/>
        </w:rPr>
      </w:pPr>
    </w:p>
    <w:p w:rsidR="00191964" w:rsidRPr="00701D2B" w:rsidRDefault="00191964" w:rsidP="00A53178">
      <w:pPr>
        <w:rPr>
          <w:color w:val="333333"/>
          <w:sz w:val="24"/>
        </w:rPr>
      </w:pPr>
    </w:p>
    <w:p w:rsidR="00191964" w:rsidRPr="00701D2B" w:rsidRDefault="00191964" w:rsidP="00A53178">
      <w:pPr>
        <w:rPr>
          <w:color w:val="333333"/>
          <w:sz w:val="24"/>
        </w:rPr>
      </w:pPr>
    </w:p>
    <w:p w:rsidR="00191964" w:rsidRPr="00701D2B" w:rsidRDefault="00191964" w:rsidP="00A53178">
      <w:pPr>
        <w:rPr>
          <w:color w:val="333333"/>
          <w:sz w:val="24"/>
        </w:rPr>
      </w:pPr>
    </w:p>
    <w:p w:rsidR="00191964" w:rsidRPr="00701D2B" w:rsidRDefault="00191964" w:rsidP="00A53178">
      <w:pPr>
        <w:rPr>
          <w:color w:val="333333"/>
          <w:sz w:val="24"/>
        </w:rPr>
      </w:pPr>
    </w:p>
    <w:p w:rsidR="00191964" w:rsidRPr="00701D2B" w:rsidRDefault="00191964" w:rsidP="00A53178">
      <w:pPr>
        <w:rPr>
          <w:color w:val="333333"/>
          <w:sz w:val="24"/>
        </w:rPr>
      </w:pPr>
    </w:p>
    <w:p w:rsidR="00191964" w:rsidRPr="00701D2B" w:rsidRDefault="00191964" w:rsidP="00A53178">
      <w:pPr>
        <w:rPr>
          <w:color w:val="333333"/>
          <w:sz w:val="24"/>
        </w:rPr>
      </w:pPr>
    </w:p>
    <w:p w:rsidR="00191964" w:rsidRPr="00701D2B" w:rsidRDefault="00191964" w:rsidP="00A53178">
      <w:pPr>
        <w:rPr>
          <w:color w:val="333333"/>
          <w:sz w:val="24"/>
        </w:rPr>
      </w:pPr>
    </w:p>
    <w:p w:rsidR="00CF4616" w:rsidRPr="00701D2B" w:rsidRDefault="00CF4616" w:rsidP="00A53178">
      <w:pPr>
        <w:rPr>
          <w:color w:val="333333"/>
          <w:sz w:val="24"/>
        </w:rPr>
      </w:pPr>
    </w:p>
    <w:p w:rsidR="00CF4616" w:rsidRPr="00701D2B" w:rsidRDefault="009F6EEE" w:rsidP="00934064">
      <w:pPr>
        <w:jc w:val="center"/>
        <w:rPr>
          <w:b/>
          <w:color w:val="333333"/>
          <w:sz w:val="32"/>
        </w:rPr>
      </w:pPr>
      <w:r w:rsidRPr="00701D2B">
        <w:rPr>
          <w:b/>
          <w:color w:val="333333"/>
          <w:sz w:val="32"/>
        </w:rPr>
        <w:t>2</w:t>
      </w:r>
      <w:r w:rsidR="00CF4616" w:rsidRPr="00701D2B">
        <w:rPr>
          <w:b/>
          <w:color w:val="333333"/>
          <w:sz w:val="32"/>
        </w:rPr>
        <w:t>. Реформы: значение, результаты и последствия</w:t>
      </w:r>
    </w:p>
    <w:p w:rsidR="00CF4616" w:rsidRPr="00701D2B" w:rsidRDefault="00CF4616" w:rsidP="00934064">
      <w:pPr>
        <w:jc w:val="center"/>
        <w:rPr>
          <w:color w:val="333333"/>
          <w:sz w:val="24"/>
        </w:rPr>
      </w:pPr>
    </w:p>
    <w:p w:rsidR="00CF4616" w:rsidRPr="00701D2B" w:rsidRDefault="009F6EEE" w:rsidP="00934064">
      <w:pPr>
        <w:jc w:val="center"/>
        <w:rPr>
          <w:b/>
          <w:color w:val="333333"/>
          <w:sz w:val="28"/>
        </w:rPr>
      </w:pPr>
      <w:r w:rsidRPr="00701D2B">
        <w:rPr>
          <w:b/>
          <w:color w:val="333333"/>
          <w:sz w:val="28"/>
        </w:rPr>
        <w:t xml:space="preserve">2.1 </w:t>
      </w:r>
      <w:r w:rsidR="00CF4616" w:rsidRPr="00701D2B">
        <w:rPr>
          <w:b/>
          <w:color w:val="333333"/>
          <w:sz w:val="28"/>
        </w:rPr>
        <w:t>Противоречия в реформаторской деятельности Петра</w:t>
      </w:r>
    </w:p>
    <w:p w:rsidR="00CF4616" w:rsidRPr="00701D2B" w:rsidRDefault="00CF4616" w:rsidP="00A53178">
      <w:pPr>
        <w:rPr>
          <w:b/>
          <w:color w:val="333333"/>
          <w:sz w:val="24"/>
        </w:rPr>
      </w:pPr>
    </w:p>
    <w:p w:rsidR="00CF4616" w:rsidRPr="00701D2B" w:rsidRDefault="00CF4616" w:rsidP="0005465E">
      <w:pPr>
        <w:spacing w:line="360" w:lineRule="auto"/>
        <w:jc w:val="both"/>
        <w:rPr>
          <w:color w:val="333333"/>
          <w:sz w:val="24"/>
        </w:rPr>
      </w:pPr>
      <w:r w:rsidRPr="00701D2B">
        <w:rPr>
          <w:color w:val="333333"/>
          <w:sz w:val="24"/>
        </w:rPr>
        <w:tab/>
        <w:t xml:space="preserve">В стране не только сохранялись, но укреплялись и  господствовали крепостнические  отношения  со всеми сопутствовавшими им </w:t>
      </w:r>
      <w:r w:rsidR="00DD39B4" w:rsidRPr="00701D2B">
        <w:rPr>
          <w:color w:val="333333"/>
          <w:sz w:val="24"/>
        </w:rPr>
        <w:t>порождениями,</w:t>
      </w:r>
      <w:r w:rsidRPr="00701D2B">
        <w:rPr>
          <w:color w:val="333333"/>
          <w:sz w:val="24"/>
        </w:rPr>
        <w:t xml:space="preserve"> как в экономике, так и в  области  надстройки. Однако изменения во  всех сферах социально-экономической и политической жизни страны, постепенно накапливавшиеся и назревавшие в XVII веке, переросли в  первой  четверти  XVIII века в качественный скачок. Средневековая Московская Русь превратилась в Российскую  империю. В ее  экономике, уровне  и формах развития производительных сил, политическом строе, структуре и функциях  органов  власти, управления и  суда, в  организации  армии, в  классовой  и сословной структуре населения, в культуре страны и  быту  народа  произошли огромные перемены. Коренным  образом изменились место России и ее роль в международных отношениях того времени.</w:t>
      </w:r>
    </w:p>
    <w:p w:rsidR="00CF4616" w:rsidRPr="00701D2B" w:rsidRDefault="00CF4616" w:rsidP="0005465E">
      <w:pPr>
        <w:spacing w:line="360" w:lineRule="auto"/>
        <w:jc w:val="both"/>
        <w:rPr>
          <w:color w:val="333333"/>
          <w:sz w:val="24"/>
        </w:rPr>
      </w:pPr>
      <w:r w:rsidRPr="00701D2B">
        <w:rPr>
          <w:color w:val="333333"/>
          <w:sz w:val="24"/>
        </w:rPr>
        <w:tab/>
        <w:t>Естественно, все эти  измене</w:t>
      </w:r>
      <w:r w:rsidR="00DD39B4" w:rsidRPr="00701D2B">
        <w:rPr>
          <w:color w:val="333333"/>
          <w:sz w:val="24"/>
        </w:rPr>
        <w:t>ния  происходили  на феодально-</w:t>
      </w:r>
      <w:r w:rsidRPr="00701D2B">
        <w:rPr>
          <w:color w:val="333333"/>
          <w:sz w:val="24"/>
        </w:rPr>
        <w:t xml:space="preserve">крепостнической основе. Но сам этот строй существовал уже  в  совершенно иных  условиях. Он еще не утратил возможности для своего развития. Более того, темпы и </w:t>
      </w:r>
      <w:r w:rsidR="00DD39B4" w:rsidRPr="00701D2B">
        <w:rPr>
          <w:color w:val="333333"/>
          <w:sz w:val="24"/>
        </w:rPr>
        <w:t>размах</w:t>
      </w:r>
      <w:r w:rsidRPr="00701D2B">
        <w:rPr>
          <w:color w:val="333333"/>
          <w:sz w:val="24"/>
        </w:rPr>
        <w:t xml:space="preserve"> освоения  им  новых  территорий, новых сфер экономики и производительных сил значительно возросли. Это позволяло ему решать давно назревшие  общенациональные задачи. Но формы, в  которых они решались, цели, которым они служили, все более отчетливо показывали, что укрепление и развитие феодально-крепостнического строя при наличии предпосылок для развития капиталистических отношений превращаются  в  главный  тормоз для прогресса страны.</w:t>
      </w:r>
    </w:p>
    <w:p w:rsidR="00CF4616" w:rsidRPr="00701D2B" w:rsidRDefault="00CF4616" w:rsidP="0005465E">
      <w:pPr>
        <w:spacing w:line="360" w:lineRule="auto"/>
        <w:jc w:val="both"/>
        <w:rPr>
          <w:color w:val="333333"/>
          <w:sz w:val="24"/>
        </w:rPr>
      </w:pPr>
      <w:r w:rsidRPr="00701D2B">
        <w:rPr>
          <w:color w:val="333333"/>
          <w:sz w:val="24"/>
        </w:rPr>
        <w:tab/>
        <w:t xml:space="preserve">Уже в  период  правления  Петра  Великого  прослеживается главное противоречие, свойственное периоду позднего феодализма. Интересы самодержавно-крепостнического государства  и  класса феодалов в целом, общенациональные интересы страны требовали ускорения развития производительных сил, активного  содействия  росту промышленности, торговли, ликвидации технико-экономической и культурной отсталости страны. Но для решения этих задач были необходимы сокращение  сферы  действия крепостничества, образование рынка вольнонаемной рабочей силы, ограничение  и  ликвидация  сословных прав и  привилегий дворянства. Происходило же прямо противоположное: распространение крепостничества вширь и  вглубь, консолидация класса феодалов, закрепление, расширение  и законодательное оформление его прав и привилегий. Замедленность формирования буржуазии и превращения ее в класс, противостоящий классу феодалов-крепостников, приводила к тому, что купечество  и  заводчики  оказывались втянутыми в сферу крепостнических отношений. </w:t>
      </w:r>
    </w:p>
    <w:p w:rsidR="00CF4616" w:rsidRPr="00701D2B" w:rsidRDefault="00CF4616" w:rsidP="0005465E">
      <w:pPr>
        <w:spacing w:line="360" w:lineRule="auto"/>
        <w:jc w:val="both"/>
        <w:rPr>
          <w:color w:val="333333"/>
          <w:sz w:val="24"/>
        </w:rPr>
      </w:pPr>
      <w:r w:rsidRPr="00701D2B">
        <w:rPr>
          <w:color w:val="333333"/>
          <w:sz w:val="24"/>
        </w:rPr>
        <w:tab/>
        <w:t>Сложность и противоречивость развития России в этот перио</w:t>
      </w:r>
      <w:r w:rsidR="00DD39B4" w:rsidRPr="00701D2B">
        <w:rPr>
          <w:color w:val="333333"/>
          <w:sz w:val="24"/>
        </w:rPr>
        <w:t>д определили   деятельность Петра и осуществление</w:t>
      </w:r>
      <w:r w:rsidRPr="00701D2B">
        <w:rPr>
          <w:color w:val="333333"/>
          <w:sz w:val="24"/>
        </w:rPr>
        <w:t xml:space="preserve"> им реформ. С одной стороны, они имели огромный  исторический смысл, так  как способствовали прогрессу страны, были нацелены на ликвидацию ее отсталости. С другой стороны, они  осуществлялись крепостниками, крепостническими методами и были направлены на укрепление их господства. Поэтому прогрессивные преобразования петровского времени с самого начала несли в себе консервативные черты, которые в ходе  дальнейшего  развития  страны  выступали  все сильнее и не могли обеспечить ликвидацию социально-экономической отсталости. В результате петровских преобразований Россия  быстро догнала те  европейские  страны, где  сохранилось господство феодально-крепостнических отношений, но  она  не  могла  </w:t>
      </w:r>
      <w:r w:rsidR="00CC7C40" w:rsidRPr="00701D2B">
        <w:rPr>
          <w:color w:val="333333"/>
          <w:sz w:val="24"/>
        </w:rPr>
        <w:t xml:space="preserve">догнать,  те </w:t>
      </w:r>
      <w:r w:rsidRPr="00701D2B">
        <w:rPr>
          <w:color w:val="333333"/>
          <w:sz w:val="24"/>
        </w:rPr>
        <w:t xml:space="preserve"> страны, которые встали на капиталистический путь развития. Преобразовательная деятельность Петра отличалась  неукротимой энергией, невиданным  размахом  и  целеустремленностью, смелостью в ломке отживших учреждений, законов, устоев и уклада жизни и быта. Прекрасно понимая важное значение развития торговли и промышленности, Петр осуществил ряд мероприятий, удовлетворявших  интересы купечества. Но  он  же укреплял и закреплял крепостные порядки, обосновывал режим самодержавного деспотизма. Действия Петра отличались не  только решительностью, но и крайней жестокостью. По меткому определению Пушкина, его указы были "нередко жестоки, своенравны и, кажется, писаны кнутом".</w:t>
      </w:r>
    </w:p>
    <w:p w:rsidR="00CF4616" w:rsidRPr="00701D2B" w:rsidRDefault="00CF4616" w:rsidP="0005465E">
      <w:pPr>
        <w:spacing w:line="360" w:lineRule="auto"/>
        <w:jc w:val="both"/>
        <w:rPr>
          <w:color w:val="333333"/>
          <w:sz w:val="24"/>
        </w:rPr>
      </w:pPr>
      <w:r w:rsidRPr="00701D2B">
        <w:rPr>
          <w:color w:val="333333"/>
          <w:sz w:val="24"/>
        </w:rPr>
        <w:tab/>
        <w:t>Не было и не могло  быть  заранее  разработанного  общего плана реформ. Они  рождались  постепенно, и  одна  порождала  другую, Удовлетворяя требованиям данного момента. И каждая из них вызывала сопротивление  со стороны самых различных социальных слоев, вызывала недовольство, скрытое и открытое  сопротивление, заговоры и борьбу, отличающуюся крайним ожесточением.</w:t>
      </w:r>
    </w:p>
    <w:p w:rsidR="00CF4616" w:rsidRPr="00701D2B" w:rsidRDefault="00CF4616" w:rsidP="0005465E">
      <w:pPr>
        <w:spacing w:line="360" w:lineRule="auto"/>
        <w:jc w:val="both"/>
        <w:rPr>
          <w:color w:val="333333"/>
          <w:sz w:val="24"/>
        </w:rPr>
      </w:pPr>
    </w:p>
    <w:p w:rsidR="00CF4616" w:rsidRPr="00701D2B" w:rsidRDefault="00CF4616" w:rsidP="00A53178">
      <w:pPr>
        <w:rPr>
          <w:color w:val="333333"/>
          <w:sz w:val="24"/>
        </w:rPr>
      </w:pPr>
    </w:p>
    <w:p w:rsidR="00934064" w:rsidRPr="00701D2B" w:rsidRDefault="00934064" w:rsidP="00A53178">
      <w:pPr>
        <w:rPr>
          <w:color w:val="333333"/>
          <w:sz w:val="24"/>
        </w:rPr>
      </w:pPr>
    </w:p>
    <w:p w:rsidR="00934064" w:rsidRPr="00701D2B" w:rsidRDefault="00934064" w:rsidP="00A53178">
      <w:pPr>
        <w:rPr>
          <w:color w:val="333333"/>
          <w:sz w:val="24"/>
        </w:rPr>
      </w:pPr>
    </w:p>
    <w:p w:rsidR="00934064" w:rsidRPr="00701D2B" w:rsidRDefault="00934064" w:rsidP="00A53178">
      <w:pPr>
        <w:rPr>
          <w:color w:val="333333"/>
          <w:sz w:val="24"/>
        </w:rPr>
      </w:pPr>
    </w:p>
    <w:p w:rsidR="00934064" w:rsidRPr="00701D2B" w:rsidRDefault="00934064" w:rsidP="00A53178">
      <w:pPr>
        <w:rPr>
          <w:color w:val="333333"/>
          <w:sz w:val="24"/>
        </w:rPr>
      </w:pPr>
    </w:p>
    <w:p w:rsidR="00CF4616" w:rsidRPr="00701D2B" w:rsidRDefault="009F6EEE" w:rsidP="00CC7C40">
      <w:pPr>
        <w:jc w:val="center"/>
        <w:rPr>
          <w:b/>
          <w:color w:val="333333"/>
          <w:sz w:val="28"/>
        </w:rPr>
      </w:pPr>
      <w:r w:rsidRPr="00701D2B">
        <w:rPr>
          <w:b/>
          <w:color w:val="333333"/>
          <w:sz w:val="28"/>
        </w:rPr>
        <w:t xml:space="preserve">2.2 </w:t>
      </w:r>
      <w:r w:rsidR="00CF4616" w:rsidRPr="00701D2B">
        <w:rPr>
          <w:b/>
          <w:color w:val="333333"/>
          <w:sz w:val="28"/>
        </w:rPr>
        <w:t>Социально-экономическое развитие и социальная политика</w:t>
      </w:r>
    </w:p>
    <w:p w:rsidR="00CF4616" w:rsidRPr="00701D2B" w:rsidRDefault="00CF4616" w:rsidP="00CC7C40">
      <w:pPr>
        <w:jc w:val="center"/>
        <w:rPr>
          <w:b/>
          <w:color w:val="333333"/>
          <w:sz w:val="28"/>
        </w:rPr>
      </w:pPr>
      <w:r w:rsidRPr="00701D2B">
        <w:rPr>
          <w:b/>
          <w:color w:val="333333"/>
          <w:sz w:val="28"/>
        </w:rPr>
        <w:t>правительства в первой четверти XVII</w:t>
      </w:r>
      <w:r w:rsidR="00F00AAD">
        <w:rPr>
          <w:b/>
          <w:color w:val="333333"/>
          <w:sz w:val="28"/>
          <w:lang w:val="en-US"/>
        </w:rPr>
        <w:t>I</w:t>
      </w:r>
      <w:r w:rsidRPr="00701D2B">
        <w:rPr>
          <w:b/>
          <w:color w:val="333333"/>
          <w:sz w:val="28"/>
        </w:rPr>
        <w:t xml:space="preserve"> в.</w:t>
      </w:r>
    </w:p>
    <w:p w:rsidR="00CF4616" w:rsidRPr="00701D2B" w:rsidRDefault="00CF4616" w:rsidP="00A53178">
      <w:pPr>
        <w:rPr>
          <w:b/>
          <w:color w:val="333333"/>
          <w:sz w:val="24"/>
        </w:rPr>
      </w:pPr>
    </w:p>
    <w:p w:rsidR="00CF4616" w:rsidRPr="00701D2B" w:rsidRDefault="00CF4616" w:rsidP="0005465E">
      <w:pPr>
        <w:spacing w:line="360" w:lineRule="auto"/>
        <w:jc w:val="both"/>
        <w:rPr>
          <w:color w:val="333333"/>
          <w:sz w:val="24"/>
        </w:rPr>
      </w:pPr>
      <w:r w:rsidRPr="00701D2B">
        <w:rPr>
          <w:color w:val="333333"/>
          <w:sz w:val="24"/>
        </w:rPr>
        <w:tab/>
        <w:t>Конец XVII-первая четверть XVIII в. не внесли сколько-нибудь существенных  изменений в систему земледелия, прежними оставались орудия труда,</w:t>
      </w:r>
      <w:r w:rsidR="00701684" w:rsidRPr="00701D2B">
        <w:rPr>
          <w:color w:val="333333"/>
          <w:sz w:val="24"/>
        </w:rPr>
        <w:t xml:space="preserve"> </w:t>
      </w:r>
      <w:r w:rsidRPr="00701D2B">
        <w:rPr>
          <w:color w:val="333333"/>
          <w:sz w:val="24"/>
        </w:rPr>
        <w:t>агротехника и  сельскохозяйственные  культуры. Производство сельскохозяйственных продуктов росло за счет распашки и включения в постоянную обработку новых территорий на юге и востоке страны.</w:t>
      </w:r>
    </w:p>
    <w:p w:rsidR="00CF4616" w:rsidRPr="00701D2B" w:rsidRDefault="00CF4616" w:rsidP="0005465E">
      <w:pPr>
        <w:spacing w:line="360" w:lineRule="auto"/>
        <w:jc w:val="both"/>
        <w:rPr>
          <w:color w:val="333333"/>
          <w:sz w:val="24"/>
        </w:rPr>
      </w:pPr>
      <w:r w:rsidRPr="00701D2B">
        <w:rPr>
          <w:color w:val="333333"/>
          <w:sz w:val="24"/>
        </w:rPr>
        <w:tab/>
        <w:t>Серьезные изменения произошли в системе феодальной  собственности, владельческих и государственных повинностей крестьян, в податной системе, еще более  укрепилось  власть  помещиков  над крестьянами. В первой четверти XVIII в.  завершилось слияние двух форм феодального землевладения: указом о единонаследии (</w:t>
      </w:r>
      <w:smartTag w:uri="urn:schemas-microsoft-com:office:smarttags" w:element="metricconverter">
        <w:smartTagPr>
          <w:attr w:name="ProductID" w:val="1714 г"/>
        </w:smartTagPr>
        <w:r w:rsidRPr="00701D2B">
          <w:rPr>
            <w:color w:val="333333"/>
            <w:sz w:val="24"/>
          </w:rPr>
          <w:t>1714</w:t>
        </w:r>
        <w:r w:rsidR="00CC7C40" w:rsidRPr="00701D2B">
          <w:rPr>
            <w:color w:val="333333"/>
            <w:sz w:val="24"/>
          </w:rPr>
          <w:t xml:space="preserve"> г</w:t>
        </w:r>
      </w:smartTag>
      <w:r w:rsidR="00CC7C40" w:rsidRPr="00701D2B">
        <w:rPr>
          <w:color w:val="333333"/>
          <w:sz w:val="24"/>
        </w:rPr>
        <w:t>.</w:t>
      </w:r>
      <w:r w:rsidRPr="00701D2B">
        <w:rPr>
          <w:color w:val="333333"/>
          <w:sz w:val="24"/>
        </w:rPr>
        <w:t>)  все дворянские поместья превращались в вотчины, земля и крестьяне переходили в полную неограниченную собственность помещика. Расширение и  укрепление  феодального  землевладения и собственнических прав помещика способствовали удовлетворению возросших потребностей дворян в деньгах. Это влекло за собой повышение размеров феодальной ренты, сопровождавшейся ростом крестьянских  повинностей, укрепляло и расширяло связь дворянской вотчины с рынком.</w:t>
      </w:r>
    </w:p>
    <w:p w:rsidR="00CF4616" w:rsidRPr="00701D2B" w:rsidRDefault="00CF4616" w:rsidP="0005465E">
      <w:pPr>
        <w:spacing w:line="360" w:lineRule="auto"/>
        <w:jc w:val="both"/>
        <w:rPr>
          <w:color w:val="333333"/>
          <w:sz w:val="24"/>
        </w:rPr>
      </w:pPr>
      <w:r w:rsidRPr="00701D2B">
        <w:rPr>
          <w:color w:val="333333"/>
          <w:sz w:val="24"/>
        </w:rPr>
        <w:tab/>
        <w:t>Указ о единонаследии завершил консолидацию класса  феодалов в единый класс —  сословие дворян —  и укрепил его господствующее положение.</w:t>
      </w:r>
    </w:p>
    <w:p w:rsidR="00CF4616" w:rsidRPr="00701D2B" w:rsidRDefault="00CF4616" w:rsidP="0005465E">
      <w:pPr>
        <w:spacing w:line="360" w:lineRule="auto"/>
        <w:jc w:val="both"/>
        <w:rPr>
          <w:color w:val="333333"/>
          <w:sz w:val="24"/>
        </w:rPr>
      </w:pPr>
      <w:r w:rsidRPr="00701D2B">
        <w:rPr>
          <w:color w:val="333333"/>
          <w:sz w:val="24"/>
        </w:rPr>
        <w:tab/>
        <w:t>Но здесь  имелось и другая сторона. Помещики и бывшие вотчинники были обязаны нести службу в регулярных армии  и  флоте, в аппарате власти   и  управлении.</w:t>
      </w:r>
      <w:r w:rsidRPr="00701D2B">
        <w:rPr>
          <w:color w:val="333333"/>
        </w:rPr>
        <w:t xml:space="preserve"> </w:t>
      </w:r>
      <w:r w:rsidRPr="00701D2B">
        <w:rPr>
          <w:color w:val="333333"/>
          <w:sz w:val="24"/>
        </w:rPr>
        <w:t>Это  была  постоянная, обязательная, пожизненная служба. Все это вызывало недовольство  дворянства и приводило к тому, что известная его часть участвовала в различного вида заговорах.</w:t>
      </w:r>
    </w:p>
    <w:p w:rsidR="00CF4616" w:rsidRPr="00701D2B" w:rsidRDefault="00CF4616" w:rsidP="0005465E">
      <w:pPr>
        <w:spacing w:line="360" w:lineRule="auto"/>
        <w:jc w:val="both"/>
        <w:rPr>
          <w:color w:val="333333"/>
          <w:sz w:val="24"/>
        </w:rPr>
      </w:pPr>
      <w:r w:rsidRPr="00701D2B">
        <w:rPr>
          <w:color w:val="333333"/>
          <w:sz w:val="24"/>
        </w:rPr>
        <w:tab/>
        <w:t xml:space="preserve">В целях повышения налогов была произведена перепись всего податного населения и введена подушная  подать, которая  изменила объект обложения, удвоила сумму </w:t>
      </w:r>
      <w:r w:rsidR="00CC7C40" w:rsidRPr="00701D2B">
        <w:rPr>
          <w:color w:val="333333"/>
          <w:sz w:val="24"/>
        </w:rPr>
        <w:t>взимавшихся</w:t>
      </w:r>
      <w:r w:rsidRPr="00701D2B">
        <w:rPr>
          <w:color w:val="333333"/>
          <w:sz w:val="24"/>
        </w:rPr>
        <w:t xml:space="preserve"> с населения податей.</w:t>
      </w:r>
    </w:p>
    <w:p w:rsidR="00CF4616" w:rsidRPr="00701D2B" w:rsidRDefault="00CF4616" w:rsidP="0005465E">
      <w:pPr>
        <w:spacing w:line="360" w:lineRule="auto"/>
        <w:jc w:val="both"/>
        <w:rPr>
          <w:color w:val="333333"/>
          <w:sz w:val="24"/>
        </w:rPr>
      </w:pPr>
      <w:r w:rsidRPr="00701D2B">
        <w:rPr>
          <w:color w:val="333333"/>
          <w:sz w:val="24"/>
        </w:rPr>
        <w:tab/>
        <w:t>Возрастание феодальной  эксплуатации  не   ограничивалось увеличением податного  обложения и ростом размеров барщины и оброка. На это время приходится невиданное увеличение государственных повинностей (дорожной,    ямской, постойной), стоимость которых нередко значительно превышала размеры подушной подати.</w:t>
      </w:r>
    </w:p>
    <w:p w:rsidR="00CF4616" w:rsidRPr="00701D2B" w:rsidRDefault="00CF4616" w:rsidP="0005465E">
      <w:pPr>
        <w:spacing w:line="360" w:lineRule="auto"/>
        <w:jc w:val="both"/>
        <w:rPr>
          <w:color w:val="333333"/>
          <w:sz w:val="24"/>
        </w:rPr>
      </w:pPr>
      <w:r w:rsidRPr="00701D2B">
        <w:rPr>
          <w:color w:val="333333"/>
          <w:sz w:val="24"/>
        </w:rPr>
        <w:tab/>
        <w:t>Крестьянин помимо  подушной  подати  платил  еще огромное число всевозможных налогов и сборов, призванных  пополнить  опустевшую в  результате войн казну, а также затраты на создание громоздкого и дорогостоящего аппарата власти и  управления, регулярных армии и флота и т. п.</w:t>
      </w:r>
    </w:p>
    <w:p w:rsidR="00CF4616" w:rsidRPr="00701D2B" w:rsidRDefault="00CF4616" w:rsidP="0005465E">
      <w:pPr>
        <w:spacing w:line="360" w:lineRule="auto"/>
        <w:jc w:val="both"/>
        <w:rPr>
          <w:color w:val="333333"/>
          <w:sz w:val="24"/>
        </w:rPr>
      </w:pPr>
      <w:r w:rsidRPr="00701D2B">
        <w:rPr>
          <w:color w:val="333333"/>
          <w:sz w:val="24"/>
        </w:rPr>
        <w:tab/>
        <w:t xml:space="preserve">В </w:t>
      </w:r>
      <w:smartTag w:uri="urn:schemas-microsoft-com:office:smarttags" w:element="metricconverter">
        <w:smartTagPr>
          <w:attr w:name="ProductID" w:val="1722 г"/>
        </w:smartTagPr>
        <w:r w:rsidRPr="00701D2B">
          <w:rPr>
            <w:color w:val="333333"/>
            <w:sz w:val="24"/>
          </w:rPr>
          <w:t>1722 г</w:t>
        </w:r>
      </w:smartTag>
      <w:r w:rsidR="00CC7C40" w:rsidRPr="00701D2B">
        <w:rPr>
          <w:color w:val="333333"/>
          <w:sz w:val="24"/>
        </w:rPr>
        <w:t>.  был издан "Табель о рангах", который устанавливал</w:t>
      </w:r>
      <w:r w:rsidRPr="00701D2B">
        <w:rPr>
          <w:color w:val="333333"/>
          <w:sz w:val="24"/>
        </w:rPr>
        <w:t xml:space="preserve"> обязательность службы дворян, причем они должны были начинать ее с самых низших чинов служебной лестницы, состоявшей из 14 ступеней, или чинов.</w:t>
      </w:r>
    </w:p>
    <w:p w:rsidR="00CF4616" w:rsidRPr="00701D2B" w:rsidRDefault="00CF4616" w:rsidP="0005465E">
      <w:pPr>
        <w:spacing w:line="360" w:lineRule="auto"/>
        <w:jc w:val="both"/>
        <w:rPr>
          <w:color w:val="333333"/>
          <w:sz w:val="24"/>
        </w:rPr>
      </w:pPr>
      <w:r w:rsidRPr="00701D2B">
        <w:rPr>
          <w:color w:val="333333"/>
          <w:sz w:val="24"/>
        </w:rPr>
        <w:tab/>
        <w:t>В промышленности России в этот период произошел настоящий скачок, выросла крупная мануфактурная промышленность, главными отраслями которой являлись металлургия и  металлообработка, судостроение, текстильная и кожевенная промышленность.</w:t>
      </w:r>
    </w:p>
    <w:p w:rsidR="00CF4616" w:rsidRPr="00701D2B" w:rsidRDefault="00CF4616" w:rsidP="0005465E">
      <w:pPr>
        <w:spacing w:line="360" w:lineRule="auto"/>
        <w:jc w:val="both"/>
        <w:rPr>
          <w:color w:val="333333"/>
          <w:sz w:val="24"/>
        </w:rPr>
      </w:pPr>
      <w:r w:rsidRPr="00701D2B">
        <w:rPr>
          <w:color w:val="333333"/>
          <w:sz w:val="24"/>
        </w:rPr>
        <w:tab/>
        <w:t>Особенностью промышленности было то, что она  основывалась на принудительном  труде. Это означало распространение крепостничества на новые формы производства и новые сферы экономики.</w:t>
      </w:r>
    </w:p>
    <w:p w:rsidR="00CF4616" w:rsidRPr="00701D2B" w:rsidRDefault="00CF4616" w:rsidP="0005465E">
      <w:pPr>
        <w:spacing w:line="360" w:lineRule="auto"/>
        <w:jc w:val="both"/>
        <w:rPr>
          <w:color w:val="333333"/>
          <w:sz w:val="24"/>
        </w:rPr>
      </w:pPr>
      <w:r w:rsidRPr="00701D2B">
        <w:rPr>
          <w:color w:val="333333"/>
          <w:sz w:val="24"/>
        </w:rPr>
        <w:tab/>
        <w:t>Бурное для того времени развитие мануфактурной промышленности (к концу первой четверти века в  России  действовало  более 100 мануфактур) в значительной степени было обеспечено протекционистской политикой русского правительства направленной на  поощрение развития экономики страны, в первую очередь в промышленности и торговле, как внутренней, так и особенно внешней.</w:t>
      </w:r>
    </w:p>
    <w:p w:rsidR="00CF4616" w:rsidRPr="00701D2B" w:rsidRDefault="00CF4616" w:rsidP="0005465E">
      <w:pPr>
        <w:spacing w:line="360" w:lineRule="auto"/>
        <w:jc w:val="both"/>
        <w:rPr>
          <w:color w:val="333333"/>
          <w:sz w:val="24"/>
        </w:rPr>
      </w:pPr>
      <w:r w:rsidRPr="00701D2B">
        <w:rPr>
          <w:color w:val="333333"/>
          <w:sz w:val="24"/>
        </w:rPr>
        <w:tab/>
        <w:t>Изменился характер торговли. Развитие мануфактурного и ремесленного производства, его специализация по  отдельным  районам страны, втягивание крепостного хозяйства в товарно-денежные отношения и получение Россией выхода к Балтийскому морю дали  мощный толчок росту внутренней и внешней торговли.</w:t>
      </w:r>
    </w:p>
    <w:p w:rsidR="00CF4616" w:rsidRPr="00701D2B" w:rsidRDefault="00CF4616" w:rsidP="0005465E">
      <w:pPr>
        <w:spacing w:line="360" w:lineRule="auto"/>
        <w:jc w:val="both"/>
        <w:rPr>
          <w:color w:val="333333"/>
          <w:sz w:val="24"/>
        </w:rPr>
      </w:pPr>
      <w:r w:rsidRPr="00701D2B">
        <w:rPr>
          <w:color w:val="333333"/>
          <w:sz w:val="24"/>
        </w:rPr>
        <w:tab/>
        <w:t>Особенностью внешней торговли России этого  периода  было то, что вывоз, составлявший 4,2  млн. руб., вдвое превышал ввоз.</w:t>
      </w:r>
    </w:p>
    <w:p w:rsidR="00CF4616" w:rsidRPr="00701D2B" w:rsidRDefault="00CF4616" w:rsidP="0005465E">
      <w:pPr>
        <w:spacing w:line="360" w:lineRule="auto"/>
        <w:jc w:val="both"/>
        <w:rPr>
          <w:color w:val="333333"/>
          <w:sz w:val="24"/>
        </w:rPr>
      </w:pPr>
      <w:r w:rsidRPr="00701D2B">
        <w:rPr>
          <w:color w:val="333333"/>
          <w:sz w:val="24"/>
        </w:rPr>
        <w:tab/>
        <w:t>Интересы развития промышленности и  торговли, без  которых крепостническое государство не могло успешно решать поставленные перед ним задачи, определяли его политику в отношении  города, купечества и  ремесленного  населения.</w:t>
      </w:r>
      <w:r w:rsidRPr="00701D2B">
        <w:rPr>
          <w:color w:val="333333"/>
        </w:rPr>
        <w:t xml:space="preserve"> </w:t>
      </w:r>
      <w:r w:rsidRPr="00701D2B">
        <w:rPr>
          <w:color w:val="333333"/>
          <w:sz w:val="24"/>
        </w:rPr>
        <w:t>Население города делилось на "регулярное", владевшее собственностью, и</w:t>
      </w:r>
      <w:r w:rsidR="00CC7C40" w:rsidRPr="00701D2B">
        <w:rPr>
          <w:color w:val="333333"/>
          <w:sz w:val="24"/>
        </w:rPr>
        <w:t xml:space="preserve"> </w:t>
      </w:r>
      <w:r w:rsidRPr="00701D2B">
        <w:rPr>
          <w:color w:val="333333"/>
          <w:sz w:val="24"/>
        </w:rPr>
        <w:t>"нерегулярное". В     свою очередь, "регулярное" делилось на две гильдии. К первой относились купцы и промышленники, а ко второй</w:t>
      </w:r>
      <w:r w:rsidR="00CC7C40" w:rsidRPr="00701D2B">
        <w:rPr>
          <w:color w:val="333333"/>
          <w:sz w:val="24"/>
        </w:rPr>
        <w:t xml:space="preserve"> </w:t>
      </w:r>
      <w:r w:rsidRPr="00701D2B">
        <w:rPr>
          <w:color w:val="333333"/>
          <w:sz w:val="24"/>
        </w:rPr>
        <w:t>-</w:t>
      </w:r>
      <w:r w:rsidR="00CC7C40" w:rsidRPr="00701D2B">
        <w:rPr>
          <w:color w:val="333333"/>
          <w:sz w:val="24"/>
        </w:rPr>
        <w:t xml:space="preserve"> </w:t>
      </w:r>
      <w:r w:rsidRPr="00701D2B">
        <w:rPr>
          <w:color w:val="333333"/>
          <w:sz w:val="24"/>
        </w:rPr>
        <w:t>мелкое купечество и  ремесленники. Правом выбора  в  городские  учреждения пользовалось только "регулярное" население.</w:t>
      </w:r>
    </w:p>
    <w:p w:rsidR="00CF4616" w:rsidRPr="00701D2B" w:rsidRDefault="00CF4616" w:rsidP="0005465E">
      <w:pPr>
        <w:spacing w:line="360" w:lineRule="auto"/>
        <w:jc w:val="both"/>
        <w:rPr>
          <w:color w:val="333333"/>
          <w:sz w:val="24"/>
        </w:rPr>
      </w:pPr>
      <w:r w:rsidRPr="00701D2B">
        <w:rPr>
          <w:color w:val="333333"/>
          <w:sz w:val="24"/>
        </w:rPr>
        <w:tab/>
        <w:t>Идея о  человеческой, а  не богоданной природе государства порождала предст</w:t>
      </w:r>
      <w:r w:rsidR="00CC7C40" w:rsidRPr="00701D2B">
        <w:rPr>
          <w:color w:val="333333"/>
          <w:sz w:val="24"/>
        </w:rPr>
        <w:t>авление о том, что государство -</w:t>
      </w:r>
      <w:r w:rsidRPr="00701D2B">
        <w:rPr>
          <w:color w:val="333333"/>
          <w:sz w:val="24"/>
        </w:rPr>
        <w:t xml:space="preserve"> это и  есть  тот идеальный инструмент преобразования общества, воспитания добродетельного подданного, идеальный институт, с помощью которого можно достичь "всеобщего  блага"  - желанной,</w:t>
      </w:r>
      <w:r w:rsidR="00CC7C40" w:rsidRPr="00701D2B">
        <w:rPr>
          <w:color w:val="333333"/>
          <w:sz w:val="24"/>
        </w:rPr>
        <w:t xml:space="preserve"> </w:t>
      </w:r>
      <w:r w:rsidRPr="00701D2B">
        <w:rPr>
          <w:color w:val="333333"/>
          <w:sz w:val="24"/>
        </w:rPr>
        <w:t>но постоянно уходящей, как линия горизонта, цели человечества.</w:t>
      </w:r>
    </w:p>
    <w:p w:rsidR="00CF4616" w:rsidRPr="00701D2B" w:rsidRDefault="00CF4616" w:rsidP="0005465E">
      <w:pPr>
        <w:spacing w:line="360" w:lineRule="auto"/>
        <w:jc w:val="both"/>
        <w:rPr>
          <w:color w:val="333333"/>
          <w:sz w:val="24"/>
        </w:rPr>
      </w:pPr>
      <w:r w:rsidRPr="00701D2B">
        <w:rPr>
          <w:color w:val="333333"/>
          <w:sz w:val="24"/>
        </w:rPr>
        <w:tab/>
        <w:t>Обществу, только недавно   вышедшему  из  мрака  средневековья, казалось, что найден ключ к счастью, стоит только  сформулировать з</w:t>
      </w:r>
      <w:r w:rsidR="00CC7C40" w:rsidRPr="00701D2B">
        <w:rPr>
          <w:color w:val="333333"/>
          <w:sz w:val="24"/>
        </w:rPr>
        <w:t>аконы и с помощью организации - государства -</w:t>
      </w:r>
      <w:r w:rsidRPr="00701D2B">
        <w:rPr>
          <w:color w:val="333333"/>
          <w:sz w:val="24"/>
        </w:rPr>
        <w:t xml:space="preserve"> последовательно провести их в жизнь.</w:t>
      </w:r>
      <w:r w:rsidRPr="00701D2B">
        <w:rPr>
          <w:color w:val="333333"/>
        </w:rPr>
        <w:t xml:space="preserve"> </w:t>
      </w:r>
      <w:r w:rsidRPr="00701D2B">
        <w:rPr>
          <w:color w:val="333333"/>
          <w:sz w:val="24"/>
        </w:rPr>
        <w:t>Отсюда и пор</w:t>
      </w:r>
      <w:r w:rsidR="00CC7C40" w:rsidRPr="00701D2B">
        <w:rPr>
          <w:color w:val="333333"/>
          <w:sz w:val="24"/>
        </w:rPr>
        <w:t>азительный оптимизм людей XVII -</w:t>
      </w:r>
      <w:r w:rsidRPr="00701D2B">
        <w:rPr>
          <w:color w:val="333333"/>
          <w:sz w:val="24"/>
        </w:rPr>
        <w:t xml:space="preserve"> XVIII  вв., наивная  вера в неограниченные силы разумного человека, возводящего по чертежам на "разумных" началах свой  корабль, дом, город, государство, общество.</w:t>
      </w:r>
    </w:p>
    <w:p w:rsidR="00CF4616" w:rsidRPr="00701D2B" w:rsidRDefault="00CF4616" w:rsidP="0005465E">
      <w:pPr>
        <w:spacing w:line="360" w:lineRule="auto"/>
        <w:jc w:val="both"/>
        <w:rPr>
          <w:color w:val="333333"/>
          <w:sz w:val="24"/>
        </w:rPr>
      </w:pPr>
      <w:r w:rsidRPr="00701D2B">
        <w:rPr>
          <w:color w:val="333333"/>
          <w:sz w:val="24"/>
        </w:rPr>
        <w:tab/>
        <w:t>Достоин упоминания и известный механицизм мышления  людей петровских времен в подходе к обществу, человеку и природе. Выдающиеся успехи точных, естественных наук позволяли  трактовать  общественную жизнь как процесс, близкий к механическому.</w:t>
      </w:r>
    </w:p>
    <w:p w:rsidR="00CC7C40" w:rsidRPr="00701D2B" w:rsidRDefault="00CF4616" w:rsidP="0005465E">
      <w:pPr>
        <w:spacing w:line="360" w:lineRule="auto"/>
        <w:jc w:val="both"/>
        <w:rPr>
          <w:color w:val="333333"/>
          <w:sz w:val="24"/>
        </w:rPr>
      </w:pPr>
      <w:r w:rsidRPr="00701D2B">
        <w:rPr>
          <w:color w:val="333333"/>
          <w:sz w:val="24"/>
        </w:rPr>
        <w:tab/>
        <w:t>Все эти идеи и образы с разной степенью абстракции и  упрощения имели широкое хождение в европейском обществе, и вместе с  идеями реформ (а некоторые из них даже раньше)  достигли  России, где, видоизменившись под воздействием российских условий, стали элементами политического сознания.</w:t>
      </w:r>
    </w:p>
    <w:p w:rsidR="00CF4616" w:rsidRPr="00701D2B" w:rsidRDefault="00CF4616" w:rsidP="0005465E">
      <w:pPr>
        <w:spacing w:line="360" w:lineRule="auto"/>
        <w:jc w:val="both"/>
        <w:rPr>
          <w:color w:val="333333"/>
          <w:sz w:val="24"/>
        </w:rPr>
      </w:pPr>
      <w:r w:rsidRPr="00701D2B">
        <w:rPr>
          <w:color w:val="333333"/>
          <w:sz w:val="24"/>
        </w:rPr>
        <w:tab/>
        <w:t xml:space="preserve">Без учета  всех этих обстоятельств трудно дать адекватную оценку самой личности царя-реформатора, его  преобразованиям. Совершенно очевидно, что в России в годы царствования Петра произошел резкий экономический скачок. </w:t>
      </w:r>
      <w:r w:rsidRPr="00701D2B">
        <w:rPr>
          <w:color w:val="333333"/>
          <w:sz w:val="24"/>
        </w:rPr>
        <w:tab/>
        <w:t>Промышленное строительство  Петровской эпохи  проходило  невиданными темпами:</w:t>
      </w:r>
      <w:r w:rsidR="00E67667" w:rsidRPr="00701D2B">
        <w:rPr>
          <w:color w:val="333333"/>
          <w:sz w:val="24"/>
        </w:rPr>
        <w:t xml:space="preserve"> </w:t>
      </w:r>
      <w:r w:rsidRPr="00701D2B">
        <w:rPr>
          <w:color w:val="333333"/>
          <w:sz w:val="24"/>
        </w:rPr>
        <w:t>за первую четверть XVIII в. возникло не менее 200 мануфактур вместо тех 15-20, которые существовали  в конце XVII в.</w:t>
      </w:r>
      <w:r w:rsidR="00E67667" w:rsidRPr="00701D2B">
        <w:rPr>
          <w:color w:val="333333"/>
          <w:sz w:val="24"/>
        </w:rPr>
        <w:t>, характерная</w:t>
      </w:r>
      <w:r w:rsidRPr="00701D2B">
        <w:rPr>
          <w:color w:val="333333"/>
          <w:sz w:val="24"/>
        </w:rPr>
        <w:t xml:space="preserve"> особенность экономического бума начала XVIII в.  состояла в  определяющей  роли самодержавного государства  в  экономике, его активном и глубоком проникновении во все сферы хозяйственной жизни. Господствовавшие в Европе  экономические  концепции меркантилизма исходили из того, что основой богатства государства, необходимым  условием  его существования является накопление денег за счет активного баланса торговли, вывоза товаров на чужие рынки и препятствования ввозу иностранных  товаров  на свой рынок. Уже одно это само по себе предполагало вмешательство государства в сферу экономики. Поощрение одних —  "полезных" видов производства, промыслов товаров </w:t>
      </w:r>
      <w:r w:rsidR="00E67667" w:rsidRPr="00701D2B">
        <w:rPr>
          <w:color w:val="333333"/>
          <w:sz w:val="24"/>
        </w:rPr>
        <w:t>-</w:t>
      </w:r>
      <w:r w:rsidRPr="00701D2B">
        <w:rPr>
          <w:color w:val="333333"/>
          <w:sz w:val="24"/>
        </w:rPr>
        <w:t xml:space="preserve"> влекло за собой ограниче</w:t>
      </w:r>
      <w:r w:rsidR="00E67667" w:rsidRPr="00701D2B">
        <w:rPr>
          <w:color w:val="333333"/>
          <w:sz w:val="24"/>
        </w:rPr>
        <w:t>ние или даже запрещение других -</w:t>
      </w:r>
      <w:r w:rsidRPr="00701D2B">
        <w:rPr>
          <w:color w:val="333333"/>
          <w:sz w:val="24"/>
        </w:rPr>
        <w:t xml:space="preserve">  "неполезных" с точки зрения государства.</w:t>
      </w:r>
    </w:p>
    <w:p w:rsidR="00CF4616" w:rsidRPr="00701D2B" w:rsidRDefault="00CF4616" w:rsidP="0005465E">
      <w:pPr>
        <w:spacing w:line="360" w:lineRule="auto"/>
        <w:jc w:val="both"/>
        <w:rPr>
          <w:color w:val="333333"/>
          <w:sz w:val="24"/>
        </w:rPr>
      </w:pPr>
      <w:r w:rsidRPr="00701D2B">
        <w:rPr>
          <w:color w:val="333333"/>
          <w:sz w:val="24"/>
        </w:rPr>
        <w:tab/>
        <w:t>Петр, мечтавший о могуществе своей державы, не был равнодушен к концепциям меркантилизма. Идея о руководящей роли государства в жизни общества вообще и в экономике в частности (с  применением методов принуждения в экономической политике) совпадала с общим направлением идеи  "насильственного  прогресса", которому следовал Петр.</w:t>
      </w:r>
    </w:p>
    <w:p w:rsidR="00CF4616" w:rsidRPr="00701D2B" w:rsidRDefault="00E67667" w:rsidP="0005465E">
      <w:pPr>
        <w:spacing w:line="360" w:lineRule="auto"/>
        <w:jc w:val="both"/>
        <w:rPr>
          <w:color w:val="333333"/>
          <w:sz w:val="24"/>
        </w:rPr>
      </w:pPr>
      <w:r w:rsidRPr="00701D2B">
        <w:rPr>
          <w:color w:val="333333"/>
          <w:sz w:val="24"/>
        </w:rPr>
        <w:tab/>
        <w:t>Но важнее другое -</w:t>
      </w:r>
      <w:r w:rsidR="00CF4616" w:rsidRPr="00701D2B">
        <w:rPr>
          <w:color w:val="333333"/>
          <w:sz w:val="24"/>
        </w:rPr>
        <w:t xml:space="preserve"> в российских условиях не только  и  не столько концепции  меркантилизма  обусловили  выбор  направления экономической политики, характерной для начала XVIII в. Сильнейшим стимулятором государственного строительства и в целом вмешательства государства в экономическую сферу  стало  неудачное  начало Северной вой</w:t>
      </w:r>
      <w:r w:rsidRPr="00701D2B">
        <w:rPr>
          <w:color w:val="333333"/>
          <w:sz w:val="24"/>
        </w:rPr>
        <w:t xml:space="preserve">ны 1700-1721 гг. </w:t>
      </w:r>
      <w:r w:rsidR="00CF4616" w:rsidRPr="00701D2B">
        <w:rPr>
          <w:color w:val="333333"/>
          <w:sz w:val="24"/>
        </w:rPr>
        <w:t>Строительство многочисленных мануфактур, преимущественно оборонного  значения, осуществлялось  не   из абстрактных представлений  о развитии экономики или расчетов получить доходы, а было непосредственно  и  жестко  детерминировано необходимостью обеспечить армию и флот оружием, амуницией, боеприпасами, обмундированием. Экстремальная ситуация  после   поражения под Нарвой в 1700  г. заставила осознать необходимость увеличения и перевооружения армии, определила характер, темпы и специфику промышленного бума, в конечном счете всю экономическую политику петровского самодержавия. В созданной за  короткое  время  государственной промышленности отрабатывались принципы и приемы управления экономикой, характерные для последующих лет и незнакомые России предшествующей поры.</w:t>
      </w:r>
    </w:p>
    <w:p w:rsidR="00CF4616" w:rsidRPr="00701D2B" w:rsidRDefault="00CF4616" w:rsidP="0005465E">
      <w:pPr>
        <w:spacing w:line="360" w:lineRule="auto"/>
        <w:jc w:val="both"/>
        <w:rPr>
          <w:color w:val="333333"/>
          <w:sz w:val="24"/>
        </w:rPr>
      </w:pPr>
      <w:r w:rsidRPr="00701D2B">
        <w:rPr>
          <w:color w:val="333333"/>
          <w:sz w:val="24"/>
        </w:rPr>
        <w:tab/>
        <w:t xml:space="preserve">Схожая ситуация возникла и в торговле. Создавая  собственную промышленность, </w:t>
      </w:r>
      <w:r w:rsidR="00E67667" w:rsidRPr="00701D2B">
        <w:rPr>
          <w:color w:val="333333"/>
          <w:sz w:val="24"/>
        </w:rPr>
        <w:t>государство  создавало (точнее -</w:t>
      </w:r>
      <w:r w:rsidRPr="00701D2B">
        <w:rPr>
          <w:color w:val="333333"/>
          <w:sz w:val="24"/>
        </w:rPr>
        <w:t xml:space="preserve"> резко усиливало) и собственную торговлю, стремясь получить максимум  прибыли с ходовых товаров внутри страны и экспортных товаров при продаже их за границей. Государство захватывало  торговлю  примитивным, </w:t>
      </w:r>
      <w:r w:rsidR="00E67667" w:rsidRPr="00701D2B">
        <w:rPr>
          <w:color w:val="333333"/>
          <w:sz w:val="24"/>
        </w:rPr>
        <w:t>но очень эффективным  способом -</w:t>
      </w:r>
      <w:r w:rsidRPr="00701D2B">
        <w:rPr>
          <w:color w:val="333333"/>
          <w:sz w:val="24"/>
        </w:rPr>
        <w:t xml:space="preserve"> введением монополии на заготовку и сбыт определенных товаров, причем круг  таких  товаров  постоянно расширялся. Среди них  были соль, лен, кожа, пенька, сало, воск и многие другие. Установление государственной монополии вело к  волюнтаристскому повышению  цен  на  эти товары </w:t>
      </w:r>
      <w:r w:rsidR="00E67667" w:rsidRPr="00701D2B">
        <w:rPr>
          <w:color w:val="333333"/>
          <w:sz w:val="24"/>
        </w:rPr>
        <w:t>внутри страны, а самое главное -</w:t>
      </w:r>
      <w:r w:rsidRPr="00701D2B">
        <w:rPr>
          <w:color w:val="333333"/>
          <w:sz w:val="24"/>
        </w:rPr>
        <w:t xml:space="preserve"> к  ограничению, регламентации  торговой   деятельности русских купцов. Следствием стало расстройство, дезорганизация свободного, основанного на рыночной </w:t>
      </w:r>
      <w:r w:rsidR="00E67667" w:rsidRPr="00701D2B">
        <w:rPr>
          <w:color w:val="333333"/>
          <w:sz w:val="24"/>
        </w:rPr>
        <w:t>конъюнктуре</w:t>
      </w:r>
      <w:r w:rsidRPr="00701D2B">
        <w:rPr>
          <w:color w:val="333333"/>
          <w:sz w:val="24"/>
        </w:rPr>
        <w:t xml:space="preserve"> торгового  предпринимательства. В подавляющем  ряде  случаев введение государственной монополии означало передачу  права  продажи  монополизированного товара конкретному  откупщику, который  выплачивал  в казну сразу большую сумму денег, а затем стремился с  лихвой  вернуть  их  за счет потребителя  или  поставщика сырья, вздувая цены и уничтожая на корню своих конкурентов. Петровская эпоха  осталась  в истории русского купечества как подлинное лихолетье. Резкое усиление прямых налогов</w:t>
      </w:r>
      <w:r w:rsidR="00E67667" w:rsidRPr="00701D2B">
        <w:rPr>
          <w:color w:val="333333"/>
          <w:sz w:val="24"/>
        </w:rPr>
        <w:t xml:space="preserve"> и различных казенных  "служб" -</w:t>
      </w:r>
      <w:r w:rsidRPr="00701D2B">
        <w:rPr>
          <w:color w:val="333333"/>
          <w:sz w:val="24"/>
        </w:rPr>
        <w:t xml:space="preserve"> при там</w:t>
      </w:r>
      <w:r w:rsidR="00E67667" w:rsidRPr="00701D2B">
        <w:rPr>
          <w:color w:val="333333"/>
          <w:sz w:val="24"/>
        </w:rPr>
        <w:t>ожнях, питейных сборах и т. д. -</w:t>
      </w:r>
      <w:r w:rsidRPr="00701D2B">
        <w:rPr>
          <w:color w:val="333333"/>
          <w:sz w:val="24"/>
        </w:rPr>
        <w:t xml:space="preserve"> с купцов как наиболее состоятельной  части  горожан,</w:t>
      </w:r>
      <w:r w:rsidR="00E67667" w:rsidRPr="00701D2B">
        <w:rPr>
          <w:color w:val="333333"/>
          <w:sz w:val="24"/>
        </w:rPr>
        <w:t xml:space="preserve"> </w:t>
      </w:r>
      <w:r w:rsidRPr="00701D2B">
        <w:rPr>
          <w:color w:val="333333"/>
          <w:sz w:val="24"/>
        </w:rPr>
        <w:t>насильственное сколачивание торговых компаний (формы организации торговли, которая казалась Петру наиболее под</w:t>
      </w:r>
      <w:r w:rsidR="00E67667" w:rsidRPr="00701D2B">
        <w:rPr>
          <w:color w:val="333333"/>
          <w:sz w:val="24"/>
        </w:rPr>
        <w:t>ходящей в российских условиях) -</w:t>
      </w:r>
      <w:r w:rsidRPr="00701D2B">
        <w:rPr>
          <w:color w:val="333333"/>
          <w:sz w:val="24"/>
        </w:rPr>
        <w:t xml:space="preserve"> это только  часть  средств  и  способов принуждения, которые Петр применил к купечеству, ставя  главной  целью  извлечь  как  можно больше денег для казны.</w:t>
      </w:r>
    </w:p>
    <w:p w:rsidR="00CF4616" w:rsidRPr="00701D2B" w:rsidRDefault="00CF4616" w:rsidP="0005465E">
      <w:pPr>
        <w:spacing w:line="360" w:lineRule="auto"/>
        <w:jc w:val="both"/>
        <w:rPr>
          <w:color w:val="333333"/>
          <w:sz w:val="24"/>
        </w:rPr>
      </w:pPr>
      <w:r w:rsidRPr="00701D2B">
        <w:rPr>
          <w:color w:val="333333"/>
          <w:sz w:val="24"/>
        </w:rPr>
        <w:tab/>
        <w:t>В русле подобных мероприятий следует рассматривать и принудительное переселение  купцов  в Петербург, а также административное регулирование грузопотоков, когда купцам указывалось, в каких портах  и какими товарами они могут торговать, а где это делать категорически запрещено.</w:t>
      </w:r>
    </w:p>
    <w:p w:rsidR="00CF4616" w:rsidRPr="00701D2B" w:rsidRDefault="00CF4616" w:rsidP="0005465E">
      <w:pPr>
        <w:spacing w:line="360" w:lineRule="auto"/>
        <w:jc w:val="both"/>
        <w:rPr>
          <w:color w:val="333333"/>
          <w:sz w:val="24"/>
        </w:rPr>
      </w:pPr>
      <w:r w:rsidRPr="00701D2B">
        <w:rPr>
          <w:color w:val="333333"/>
          <w:sz w:val="24"/>
        </w:rPr>
        <w:tab/>
        <w:t>Грубое вмешательство государства в сферу торговли привело к разрушению зыбкой основы, на  которой  в  значительной  степени держалось благосостояние многих богатых купцов,</w:t>
      </w:r>
      <w:r w:rsidR="00E67667" w:rsidRPr="00701D2B">
        <w:rPr>
          <w:color w:val="333333"/>
          <w:sz w:val="24"/>
        </w:rPr>
        <w:t xml:space="preserve"> </w:t>
      </w:r>
      <w:r w:rsidRPr="00701D2B">
        <w:rPr>
          <w:color w:val="333333"/>
          <w:sz w:val="24"/>
        </w:rPr>
        <w:t>а именно ссудного и ростовщического капитала.</w:t>
      </w:r>
    </w:p>
    <w:p w:rsidR="00CF4616" w:rsidRPr="00701D2B" w:rsidRDefault="00CF4616" w:rsidP="0005465E">
      <w:pPr>
        <w:spacing w:line="360" w:lineRule="auto"/>
        <w:jc w:val="both"/>
        <w:rPr>
          <w:color w:val="333333"/>
          <w:sz w:val="24"/>
        </w:rPr>
      </w:pPr>
      <w:r w:rsidRPr="00701D2B">
        <w:rPr>
          <w:color w:val="333333"/>
          <w:sz w:val="24"/>
        </w:rPr>
        <w:t xml:space="preserve">       Такова была цена, которую заплатили русские предприниматели за победу в Северной войне. Следует отметить, что стоимость победы горожане  поделили  с  сельским  населением. Именно на плечи русского крестьянства пала наибольшая тяжесть войны. Победа стала возможной благодаря  сверхусилиям  народа. Денежные  и натуральные платежи, рекрутчина, тяжелые подводные и постойные повинности дестабилизировали народное  хозяйство, привели  к  обнищанию, бегству сотен тысяч  крестьян. Усиление   разбоев, вооруженных   выступлений, наконец, восстание К. Булавина  на  Дону стали следствием безмерного податного давления на крестьян.</w:t>
      </w:r>
    </w:p>
    <w:p w:rsidR="00CF4616" w:rsidRPr="00701D2B" w:rsidRDefault="00CF4616" w:rsidP="0005465E">
      <w:pPr>
        <w:spacing w:line="360" w:lineRule="auto"/>
        <w:jc w:val="both"/>
        <w:rPr>
          <w:color w:val="333333"/>
          <w:sz w:val="24"/>
        </w:rPr>
      </w:pPr>
      <w:r w:rsidRPr="00701D2B">
        <w:rPr>
          <w:color w:val="333333"/>
          <w:sz w:val="24"/>
        </w:rPr>
        <w:tab/>
        <w:t>Примерно с  конца 10-х годов XVIII в., когда военная гроза окончательно отодвинулась на запад</w:t>
      </w:r>
      <w:r w:rsidR="00E67667" w:rsidRPr="00701D2B">
        <w:rPr>
          <w:color w:val="333333"/>
          <w:sz w:val="24"/>
        </w:rPr>
        <w:t>,</w:t>
      </w:r>
      <w:r w:rsidRPr="00701D2B">
        <w:rPr>
          <w:color w:val="333333"/>
          <w:sz w:val="24"/>
        </w:rPr>
        <w:t xml:space="preserve"> и в успешном завершении войны никто не  сомневался, Петр пошел на существенное изменение торгово-промышленной политики. Была ликвидирована фактически монополия на экспортную торговлю. Претерпела изменения и промышленная политика правительства. Суть изменений состояла в принятии  различных мер по поощрению частного промышленного предпринимательства.</w:t>
      </w:r>
    </w:p>
    <w:p w:rsidR="00CF4616" w:rsidRPr="00701D2B" w:rsidRDefault="00CF4616" w:rsidP="0005465E">
      <w:pPr>
        <w:spacing w:line="360" w:lineRule="auto"/>
        <w:jc w:val="both"/>
        <w:rPr>
          <w:color w:val="333333"/>
          <w:sz w:val="24"/>
        </w:rPr>
      </w:pPr>
      <w:r w:rsidRPr="00701D2B">
        <w:rPr>
          <w:color w:val="333333"/>
          <w:sz w:val="24"/>
        </w:rPr>
        <w:tab/>
        <w:t xml:space="preserve">Особое распространение получила практика  передачи  государственных предприятий  (в  особенности  убыточных  для  казны) частным владельцам или специально созданным для  этого  компаниям. Новые владельцы получали от государства многочисленные льготы: беспроцентные ссуды, право  беспошлинной  продажи  товаров   и т. д. Существенную помощь предпринимателям оказывал и утвержденный в </w:t>
      </w:r>
      <w:smartTag w:uri="urn:schemas-microsoft-com:office:smarttags" w:element="metricconverter">
        <w:smartTagPr>
          <w:attr w:name="ProductID" w:val="1724 г"/>
        </w:smartTagPr>
        <w:r w:rsidRPr="00701D2B">
          <w:rPr>
            <w:color w:val="333333"/>
            <w:sz w:val="24"/>
          </w:rPr>
          <w:t>1724 г</w:t>
        </w:r>
      </w:smartTag>
      <w:r w:rsidRPr="00701D2B">
        <w:rPr>
          <w:color w:val="333333"/>
          <w:sz w:val="24"/>
        </w:rPr>
        <w:t xml:space="preserve">. таможенный тариф, облегчавший вывоз за границу продукции отечественных  мануфактур и одновременно затруднявший (с помощью высоких пошлин) ввоз товаров, производившихся на  заграничных мануфактурах.         Однако нет никаких оснований думать, что, изменяя  какой-то мере экономическую политику, Петр намеревался ослабить влияние на экономику господствующей системы  власти, </w:t>
      </w:r>
      <w:r w:rsidR="00E67667" w:rsidRPr="00701D2B">
        <w:rPr>
          <w:color w:val="333333"/>
          <w:sz w:val="24"/>
        </w:rPr>
        <w:t xml:space="preserve">  </w:t>
      </w:r>
      <w:r w:rsidRPr="00701D2B">
        <w:rPr>
          <w:color w:val="333333"/>
          <w:sz w:val="24"/>
        </w:rPr>
        <w:t>т. е.  неосознанно  способствовал развитию  капиталистических форм и приемов производства, получивших широкое распространение в это  время  в  Западной Европе.</w:t>
      </w:r>
    </w:p>
    <w:p w:rsidR="00CF4616" w:rsidRPr="00701D2B" w:rsidRDefault="00CF4616" w:rsidP="0005465E">
      <w:pPr>
        <w:spacing w:line="360" w:lineRule="auto"/>
        <w:jc w:val="both"/>
        <w:rPr>
          <w:color w:val="333333"/>
          <w:sz w:val="24"/>
        </w:rPr>
      </w:pPr>
      <w:r w:rsidRPr="00701D2B">
        <w:rPr>
          <w:color w:val="333333"/>
          <w:sz w:val="24"/>
        </w:rPr>
        <w:tab/>
        <w:t>Суть происшедшего состояла в смене не принципов, а  акцентов промышленно-торговой политики. Давая "послабление" мануфактуристам и купцам, государство Петра не  собиралось  устраняться  из экономики и  даже  ослаблять  свое воздействие на нее. Теперь вся сила тяжести была перенесена с открытых форм принуждения на создание и деятельность административно-контрольной бюрократической машины, которая могла направлять экономическую (и не только ее) жизнь страны через тщательно продуманную систему своеобразных шлюзов и каналов  в  нужном  государству  направлении. Именно эта работа  и  была  поручена вновь созданным специальным государственным учреждениям.</w:t>
      </w:r>
    </w:p>
    <w:p w:rsidR="00CF4616" w:rsidRPr="00701D2B" w:rsidRDefault="00CF4616" w:rsidP="0005465E">
      <w:pPr>
        <w:spacing w:line="360" w:lineRule="auto"/>
        <w:jc w:val="both"/>
        <w:rPr>
          <w:color w:val="333333"/>
          <w:sz w:val="24"/>
        </w:rPr>
      </w:pPr>
      <w:r w:rsidRPr="00701D2B">
        <w:rPr>
          <w:color w:val="333333"/>
          <w:sz w:val="24"/>
        </w:rPr>
        <w:tab/>
        <w:t xml:space="preserve">Следует отметить, что до этого времени Россия не знала органов управления торговлей и промышленностью. Создание  и  начало деятельности коллегий и Главного магистрата составляло суть происшедших перемен. Эти бюрократические учреждения явились институтами государственного регулирования национальной экономики, органами осуществления торгово-промышленной политики самодержавия на основе </w:t>
      </w:r>
      <w:r w:rsidR="00E67667" w:rsidRPr="00701D2B">
        <w:rPr>
          <w:color w:val="333333"/>
          <w:sz w:val="24"/>
        </w:rPr>
        <w:t>меркантилизма</w:t>
      </w:r>
      <w:r w:rsidRPr="00701D2B">
        <w:rPr>
          <w:color w:val="333333"/>
          <w:sz w:val="24"/>
        </w:rPr>
        <w:t>.</w:t>
      </w:r>
    </w:p>
    <w:p w:rsidR="00CF4616" w:rsidRPr="00701D2B" w:rsidRDefault="00CF4616" w:rsidP="0005465E">
      <w:pPr>
        <w:spacing w:line="360" w:lineRule="auto"/>
        <w:jc w:val="both"/>
        <w:rPr>
          <w:color w:val="333333"/>
          <w:sz w:val="24"/>
        </w:rPr>
      </w:pPr>
      <w:r w:rsidRPr="00701D2B">
        <w:rPr>
          <w:color w:val="333333"/>
          <w:sz w:val="24"/>
        </w:rPr>
        <w:tab/>
        <w:t xml:space="preserve">Важно </w:t>
      </w:r>
      <w:r w:rsidR="00E67667" w:rsidRPr="00701D2B">
        <w:rPr>
          <w:color w:val="333333"/>
          <w:sz w:val="24"/>
        </w:rPr>
        <w:t>подчеркнуть</w:t>
      </w:r>
      <w:r w:rsidRPr="00701D2B">
        <w:rPr>
          <w:color w:val="333333"/>
          <w:sz w:val="24"/>
        </w:rPr>
        <w:t xml:space="preserve">, что в Швеции, чьи государственные  учреждения послужили  образцом  для  государственной  реформы, подобные коллегии осуществляли политику королевской власти на тех же  теоретических основах. Однако  условия России существенно отличались от шведских не только масштабами страны, принципиальными различиями политической структуры, необыкновенной интенсивностью промышленного строительства силами государства и  на  его  средства, </w:t>
      </w:r>
      <w:r w:rsidR="00E67667" w:rsidRPr="00701D2B">
        <w:rPr>
          <w:color w:val="333333"/>
          <w:sz w:val="24"/>
        </w:rPr>
        <w:t>но,</w:t>
      </w:r>
      <w:r w:rsidRPr="00701D2B">
        <w:rPr>
          <w:color w:val="333333"/>
          <w:sz w:val="24"/>
        </w:rPr>
        <w:t xml:space="preserve"> прежде всего  особенной  жесткостью  регламентаций, разветвленной системой ограничений, чрезмерной опекой над  торгово-промышленной деятельностью </w:t>
      </w:r>
      <w:r w:rsidR="00E67667" w:rsidRPr="00701D2B">
        <w:rPr>
          <w:color w:val="333333"/>
          <w:sz w:val="24"/>
        </w:rPr>
        <w:t>подданных</w:t>
      </w:r>
      <w:r w:rsidRPr="00701D2B">
        <w:rPr>
          <w:color w:val="333333"/>
          <w:sz w:val="24"/>
        </w:rPr>
        <w:t>.</w:t>
      </w:r>
    </w:p>
    <w:p w:rsidR="00CF4616" w:rsidRPr="00701D2B" w:rsidRDefault="00CF4616" w:rsidP="0005465E">
      <w:pPr>
        <w:spacing w:line="360" w:lineRule="auto"/>
        <w:jc w:val="both"/>
        <w:rPr>
          <w:color w:val="333333"/>
          <w:sz w:val="24"/>
        </w:rPr>
      </w:pPr>
      <w:r w:rsidRPr="00701D2B">
        <w:rPr>
          <w:color w:val="333333"/>
          <w:sz w:val="24"/>
        </w:rPr>
        <w:tab/>
        <w:t>Организация или передача новых предприятий компаниям  или частным предпринимателям  представляли  формы  фактической аренды. Условия этой аренды четко определялись  и  при  необходимости изменялись государством, имевшим  право, в  случае  их  неисполнения, конфисковать предприятия. Гла</w:t>
      </w:r>
      <w:r w:rsidR="00E67667" w:rsidRPr="00701D2B">
        <w:rPr>
          <w:color w:val="333333"/>
          <w:sz w:val="24"/>
        </w:rPr>
        <w:t>вной обязанностью владельцев бы</w:t>
      </w:r>
      <w:r w:rsidRPr="00701D2B">
        <w:rPr>
          <w:color w:val="333333"/>
          <w:sz w:val="24"/>
        </w:rPr>
        <w:t>ло своевременное   выполнение  казенных  заказов; только  излишки сверх того, что  теперь  называется  "госзаказом", предприниматель мог реализовать  на рынке. Это резко снижало значение конкуренции как вечного движителя предпринимательства.</w:t>
      </w:r>
    </w:p>
    <w:p w:rsidR="00CF4616" w:rsidRPr="00701D2B" w:rsidRDefault="00CF4616" w:rsidP="0005465E">
      <w:pPr>
        <w:spacing w:line="360" w:lineRule="auto"/>
        <w:jc w:val="both"/>
        <w:rPr>
          <w:color w:val="333333"/>
          <w:sz w:val="24"/>
        </w:rPr>
      </w:pPr>
      <w:r w:rsidRPr="00701D2B">
        <w:rPr>
          <w:color w:val="333333"/>
          <w:sz w:val="24"/>
        </w:rPr>
        <w:tab/>
        <w:t xml:space="preserve">Активное воздействие  государства </w:t>
      </w:r>
      <w:r w:rsidR="00E67667" w:rsidRPr="00701D2B">
        <w:rPr>
          <w:color w:val="333333"/>
          <w:sz w:val="24"/>
        </w:rPr>
        <w:t xml:space="preserve"> на экономическую жизнь страны -</w:t>
      </w:r>
      <w:r w:rsidRPr="00701D2B">
        <w:rPr>
          <w:color w:val="333333"/>
          <w:sz w:val="24"/>
        </w:rPr>
        <w:t xml:space="preserve"> это лишь один аспект  проблемы. Социальные  отношения  в государстве деформировали  черты мануфактур как потенциально капиталистических предприятий. </w:t>
      </w:r>
      <w:r w:rsidR="00E67667" w:rsidRPr="00701D2B">
        <w:rPr>
          <w:color w:val="333333"/>
          <w:sz w:val="24"/>
        </w:rPr>
        <w:t>Речь,</w:t>
      </w:r>
      <w:r w:rsidRPr="00701D2B">
        <w:rPr>
          <w:color w:val="333333"/>
          <w:sz w:val="24"/>
        </w:rPr>
        <w:t xml:space="preserve"> прежде всего об  использовании рабочей силы.</w:t>
      </w:r>
    </w:p>
    <w:p w:rsidR="00CF4616" w:rsidRPr="00701D2B" w:rsidRDefault="00CF4616" w:rsidP="0005465E">
      <w:pPr>
        <w:spacing w:line="360" w:lineRule="auto"/>
        <w:jc w:val="both"/>
        <w:rPr>
          <w:color w:val="333333"/>
          <w:sz w:val="24"/>
        </w:rPr>
      </w:pPr>
      <w:r w:rsidRPr="00701D2B">
        <w:rPr>
          <w:color w:val="333333"/>
          <w:sz w:val="24"/>
        </w:rPr>
        <w:tab/>
        <w:t>Во время Северной войны государство и владельцы  мануфактур использовали  как  вольнонаемную рабочую силу, так и "приписных" крестьян.</w:t>
      </w:r>
      <w:r w:rsidR="00E67667" w:rsidRPr="00701D2B">
        <w:rPr>
          <w:color w:val="333333"/>
          <w:sz w:val="24"/>
        </w:rPr>
        <w:t xml:space="preserve"> </w:t>
      </w:r>
      <w:r w:rsidRPr="00701D2B">
        <w:rPr>
          <w:color w:val="333333"/>
          <w:sz w:val="24"/>
        </w:rPr>
        <w:t xml:space="preserve">Однако в конце 10 </w:t>
      </w:r>
      <w:r w:rsidR="00E67667" w:rsidRPr="00701D2B">
        <w:rPr>
          <w:color w:val="333333"/>
          <w:sz w:val="24"/>
        </w:rPr>
        <w:t>-</w:t>
      </w:r>
      <w:r w:rsidRPr="00701D2B">
        <w:rPr>
          <w:color w:val="333333"/>
          <w:sz w:val="24"/>
        </w:rPr>
        <w:t xml:space="preserve"> начале  20-х  годов  произошли важные преобразования  социального  характера: была резко усилена борьба с побегами крестьян, была осуществлена  детальная  ревизия наличного населения  с последующей фиксацией их социального статуса  и закреплением навечно к месту записи в налоговый кадастр.</w:t>
      </w:r>
    </w:p>
    <w:p w:rsidR="00CF4616" w:rsidRPr="00701D2B" w:rsidRDefault="00CF4616" w:rsidP="0005465E">
      <w:pPr>
        <w:spacing w:line="360" w:lineRule="auto"/>
        <w:jc w:val="both"/>
        <w:rPr>
          <w:color w:val="333333"/>
          <w:sz w:val="24"/>
        </w:rPr>
      </w:pPr>
      <w:r w:rsidRPr="00701D2B">
        <w:rPr>
          <w:color w:val="333333"/>
          <w:sz w:val="24"/>
        </w:rPr>
        <w:tab/>
        <w:t>Резкий поворот в политике правительства отразился на промышленности, под сомнение ставилась возможность поставок  продукции в казну. 18 января 1721  г. Петр подписал указ, который разрешал частным мануфактуристам, вне  зависимости  от  их  социальной принадлежности, покупать к своим заводам крепостных крестьян, чтобы использовать их на заводских работах. Этот указ знаменовал собой решительный  шаг  к  превращению промышленных предприятий, на которых зарождался капиталистический  уклад,</w:t>
      </w:r>
      <w:r w:rsidRPr="00701D2B">
        <w:rPr>
          <w:color w:val="333333"/>
        </w:rPr>
        <w:t xml:space="preserve"> </w:t>
      </w:r>
      <w:r w:rsidRPr="00701D2B">
        <w:rPr>
          <w:color w:val="333333"/>
          <w:sz w:val="24"/>
        </w:rPr>
        <w:t>в  предприятия  крепостнические, в разновидн</w:t>
      </w:r>
      <w:r w:rsidR="00756CAE" w:rsidRPr="00701D2B">
        <w:rPr>
          <w:color w:val="333333"/>
          <w:sz w:val="24"/>
        </w:rPr>
        <w:t>ость  феодальной собственности -</w:t>
      </w:r>
      <w:r w:rsidRPr="00701D2B">
        <w:rPr>
          <w:color w:val="333333"/>
          <w:sz w:val="24"/>
        </w:rPr>
        <w:t xml:space="preserve"> своеобразную вотчинную мануфактуру. Промышленность России  была поставлена в такие условия,</w:t>
      </w:r>
      <w:r w:rsidR="00756CAE" w:rsidRPr="00701D2B">
        <w:rPr>
          <w:color w:val="333333"/>
          <w:sz w:val="24"/>
        </w:rPr>
        <w:t xml:space="preserve"> </w:t>
      </w:r>
      <w:r w:rsidRPr="00701D2B">
        <w:rPr>
          <w:color w:val="333333"/>
          <w:sz w:val="24"/>
        </w:rPr>
        <w:t xml:space="preserve">что она фактически не могла развиваться по иному, чем  крепостнический, пути. </w:t>
      </w:r>
    </w:p>
    <w:p w:rsidR="00CF4616" w:rsidRPr="00701D2B" w:rsidRDefault="00CF4616" w:rsidP="0005465E">
      <w:pPr>
        <w:spacing w:line="360" w:lineRule="auto"/>
        <w:jc w:val="both"/>
        <w:rPr>
          <w:color w:val="333333"/>
          <w:sz w:val="24"/>
        </w:rPr>
      </w:pPr>
      <w:r w:rsidRPr="00701D2B">
        <w:rPr>
          <w:color w:val="333333"/>
          <w:sz w:val="24"/>
        </w:rPr>
        <w:tab/>
        <w:t xml:space="preserve">Крепостническая политика в промышленности деформировала и процесс образования русской буржуазии. Крепостническая деформация коснулась и  сферы  общественного  сознания. Став  душевладельцами, мануфактуристы не ощущали  своего  социального  </w:t>
      </w:r>
      <w:r w:rsidR="00756CAE" w:rsidRPr="00701D2B">
        <w:rPr>
          <w:color w:val="333333"/>
          <w:sz w:val="24"/>
        </w:rPr>
        <w:t>своеобразия, а</w:t>
      </w:r>
      <w:r w:rsidRPr="00701D2B">
        <w:rPr>
          <w:color w:val="333333"/>
          <w:sz w:val="24"/>
        </w:rPr>
        <w:t xml:space="preserve"> стремились повысить свой статус путем получения дворянства.</w:t>
      </w:r>
    </w:p>
    <w:p w:rsidR="00CF4616" w:rsidRPr="00701D2B" w:rsidRDefault="00CF4616" w:rsidP="0005465E">
      <w:pPr>
        <w:spacing w:line="360" w:lineRule="auto"/>
        <w:jc w:val="both"/>
        <w:rPr>
          <w:color w:val="333333"/>
          <w:sz w:val="24"/>
        </w:rPr>
      </w:pPr>
      <w:r w:rsidRPr="00701D2B">
        <w:rPr>
          <w:color w:val="333333"/>
          <w:sz w:val="24"/>
        </w:rPr>
        <w:tab/>
        <w:t>Таким образом, отметим два самых важных последствия активного государственного  промышленного строительства: создание мощной экономической базы, столь необходимой  развивающейся  нации,</w:t>
      </w:r>
      <w:r w:rsidRPr="00701D2B">
        <w:rPr>
          <w:color w:val="333333"/>
        </w:rPr>
        <w:t xml:space="preserve"> </w:t>
      </w:r>
      <w:r w:rsidRPr="00701D2B">
        <w:rPr>
          <w:color w:val="333333"/>
          <w:sz w:val="24"/>
        </w:rPr>
        <w:t>и одновременно существенное  торможение имевшихся тенденций развития страны по капиталистическому пути, на который уже встали  европейские народы.</w:t>
      </w:r>
    </w:p>
    <w:p w:rsidR="00CF4616" w:rsidRPr="00701D2B" w:rsidRDefault="00CF4616" w:rsidP="0005465E">
      <w:pPr>
        <w:spacing w:line="360" w:lineRule="auto"/>
        <w:jc w:val="both"/>
        <w:rPr>
          <w:color w:val="333333"/>
          <w:sz w:val="24"/>
        </w:rPr>
      </w:pPr>
      <w:r w:rsidRPr="00701D2B">
        <w:rPr>
          <w:color w:val="333333"/>
          <w:sz w:val="24"/>
        </w:rPr>
        <w:tab/>
        <w:t>Альтернативой этим указам могла стать только отмена  крепостного права. Однако  такой альтернативы для Петра не существовало. Крепостничество пропитало все  поры  жизни  страны, сознание людей, играло в  России особую, всеобъемлющую роль. Разрушение правовых структур нижнего этажа подорвало  бы  основу  самодержавной власти.</w:t>
      </w:r>
    </w:p>
    <w:p w:rsidR="00CF4616" w:rsidRPr="00701D2B" w:rsidRDefault="00CF4616" w:rsidP="0005465E">
      <w:pPr>
        <w:spacing w:line="360" w:lineRule="auto"/>
        <w:jc w:val="both"/>
        <w:rPr>
          <w:color w:val="333333"/>
          <w:sz w:val="24"/>
        </w:rPr>
      </w:pPr>
      <w:r w:rsidRPr="00701D2B">
        <w:rPr>
          <w:color w:val="333333"/>
          <w:sz w:val="24"/>
        </w:rPr>
        <w:tab/>
        <w:t>Из всех преобразований Петра центральное  место  занимает реформа государственного управления, реорганизация всех его звеньев.</w:t>
      </w:r>
    </w:p>
    <w:p w:rsidR="00CF4616" w:rsidRPr="00701D2B" w:rsidRDefault="00CF4616" w:rsidP="0005465E">
      <w:pPr>
        <w:spacing w:line="360" w:lineRule="auto"/>
        <w:jc w:val="both"/>
        <w:rPr>
          <w:color w:val="333333"/>
          <w:sz w:val="24"/>
        </w:rPr>
      </w:pPr>
      <w:r w:rsidRPr="00701D2B">
        <w:rPr>
          <w:color w:val="333333"/>
          <w:sz w:val="24"/>
        </w:rPr>
        <w:tab/>
        <w:t>В начале  реформ  старый  приказной аппарат, унаследованный Петром, не претерпевал качественных  изменений. Увеличение  объемов управленческой деятельности пытались компенсировать ростом числа новых приказов,</w:t>
      </w:r>
      <w:r w:rsidR="00756CAE" w:rsidRPr="00701D2B">
        <w:rPr>
          <w:color w:val="333333"/>
          <w:sz w:val="24"/>
        </w:rPr>
        <w:t xml:space="preserve"> </w:t>
      </w:r>
      <w:r w:rsidRPr="00701D2B">
        <w:rPr>
          <w:color w:val="333333"/>
          <w:sz w:val="24"/>
        </w:rPr>
        <w:t>канцелярий. Но уже в первые  годы  Северной  войны стало ясно, что   обороты   механизма  государственного  управления, главными элементами которых были приказы и уезды, не поспевали за нараставшей скоростью маховика самодержавной инициативы. Радикально решить эту проблему Петр пытался</w:t>
      </w:r>
      <w:r w:rsidR="00756CAE" w:rsidRPr="00701D2B">
        <w:rPr>
          <w:color w:val="333333"/>
          <w:sz w:val="24"/>
        </w:rPr>
        <w:t xml:space="preserve"> с помощью областной  реформы -</w:t>
      </w:r>
      <w:r w:rsidRPr="00701D2B">
        <w:rPr>
          <w:color w:val="333333"/>
          <w:sz w:val="24"/>
        </w:rPr>
        <w:t xml:space="preserve">создания  новых  </w:t>
      </w:r>
      <w:r w:rsidR="00756CAE" w:rsidRPr="00701D2B">
        <w:rPr>
          <w:color w:val="333333"/>
          <w:sz w:val="24"/>
        </w:rPr>
        <w:t>административных  образований -</w:t>
      </w:r>
      <w:r w:rsidRPr="00701D2B">
        <w:rPr>
          <w:color w:val="333333"/>
          <w:sz w:val="24"/>
        </w:rPr>
        <w:t xml:space="preserve"> губерний. Основной целью этой реформы было обеспечение армии всем  необходимым: устанавливалась прямая  связь  губерний  с полками армии, распределенными по губерниям.</w:t>
      </w:r>
    </w:p>
    <w:p w:rsidR="00CF4616" w:rsidRPr="00701D2B" w:rsidRDefault="00CF4616" w:rsidP="0005465E">
      <w:pPr>
        <w:spacing w:line="360" w:lineRule="auto"/>
        <w:jc w:val="both"/>
        <w:rPr>
          <w:color w:val="333333"/>
          <w:sz w:val="24"/>
        </w:rPr>
      </w:pPr>
      <w:r w:rsidRPr="00701D2B">
        <w:rPr>
          <w:color w:val="333333"/>
          <w:sz w:val="24"/>
        </w:rPr>
        <w:tab/>
        <w:t xml:space="preserve">Областная реформа, отвечая  наиболее актуальным потребностям самодержавной власти, явилась в то же время следствием развития бюрократической  тенденции, столь  характерной  уже для предшествующего периода. Именно с помощью усиления бюрократического элемента в  управлении Петр намеревался решать все государственные вопросы. Реформа привела не только к сосредоточению  финансовых и  административных полномочий в </w:t>
      </w:r>
      <w:r w:rsidR="00756CAE" w:rsidRPr="00701D2B">
        <w:rPr>
          <w:color w:val="333333"/>
          <w:sz w:val="24"/>
        </w:rPr>
        <w:t>руках нескольких губернаторов -</w:t>
      </w:r>
      <w:r w:rsidRPr="00701D2B">
        <w:rPr>
          <w:color w:val="333333"/>
          <w:sz w:val="24"/>
        </w:rPr>
        <w:t>представителей центральной власти, но и к созданию на  местах разветвленной  иерархической сети бюрократических учреждений с большим штатом чиновников.</w:t>
      </w:r>
    </w:p>
    <w:p w:rsidR="00CF4616" w:rsidRPr="00701D2B" w:rsidRDefault="00CF4616" w:rsidP="0005465E">
      <w:pPr>
        <w:spacing w:line="360" w:lineRule="auto"/>
        <w:jc w:val="both"/>
        <w:rPr>
          <w:color w:val="333333"/>
          <w:sz w:val="24"/>
        </w:rPr>
      </w:pPr>
      <w:r w:rsidRPr="00701D2B">
        <w:rPr>
          <w:color w:val="333333"/>
          <w:sz w:val="24"/>
        </w:rPr>
        <w:tab/>
        <w:t>Подобная же  схема была заложена в идее организации Сената, явившегося следующим уровнем бюрократизации высшего  управления, подтверждало возрастание  значения  бюрократических  принципов, без которых Петр не мыслил ни эффективного управления, ни самого самодержавия как политического режима личной власти.</w:t>
      </w:r>
    </w:p>
    <w:p w:rsidR="00CF4616" w:rsidRPr="00701D2B" w:rsidRDefault="00CF4616" w:rsidP="0005465E">
      <w:pPr>
        <w:spacing w:line="360" w:lineRule="auto"/>
        <w:jc w:val="both"/>
        <w:rPr>
          <w:color w:val="333333"/>
          <w:sz w:val="24"/>
        </w:rPr>
      </w:pPr>
      <w:r w:rsidRPr="00701D2B">
        <w:rPr>
          <w:color w:val="333333"/>
          <w:sz w:val="24"/>
        </w:rPr>
        <w:tab/>
        <w:t>Для понимания многих явлений в истории России  необходимо подчеркнуть огромную роль государства в жизни общества. Во многом все прогрессивное и реакционное идет сверху. Для России с давних пор стало  естественным явление,</w:t>
      </w:r>
      <w:r w:rsidR="00756CAE" w:rsidRPr="00701D2B">
        <w:rPr>
          <w:color w:val="333333"/>
          <w:sz w:val="24"/>
        </w:rPr>
        <w:t xml:space="preserve"> </w:t>
      </w:r>
      <w:r w:rsidRPr="00701D2B">
        <w:rPr>
          <w:color w:val="333333"/>
          <w:sz w:val="24"/>
        </w:rPr>
        <w:t>когда не общественное мнение определяет законодательство, а наоборот, законодательство  формирует (и даже  деформирует)  общественное мнение и общественное сознание. Петр придавал  огромное  значение  писаному  законодательству, которое в его эпоху отличалось всеобъемлющей регламентацией и бесцеремонным вмешательством в частную и личную жизнь.</w:t>
      </w:r>
    </w:p>
    <w:p w:rsidR="00CF4616" w:rsidRPr="00701D2B" w:rsidRDefault="00CF4616" w:rsidP="0005465E">
      <w:pPr>
        <w:spacing w:line="360" w:lineRule="auto"/>
        <w:jc w:val="both"/>
        <w:rPr>
          <w:color w:val="333333"/>
          <w:sz w:val="24"/>
        </w:rPr>
      </w:pPr>
      <w:r w:rsidRPr="00701D2B">
        <w:rPr>
          <w:color w:val="333333"/>
          <w:sz w:val="24"/>
        </w:rPr>
        <w:tab/>
        <w:t>Закон реализовывался  лишь  через систему бюрократических учреждений. Можно говорить о создании при Петре подлинного культа учреждения,</w:t>
      </w:r>
      <w:r w:rsidRPr="00701D2B">
        <w:rPr>
          <w:color w:val="333333"/>
        </w:rPr>
        <w:t xml:space="preserve"> </w:t>
      </w:r>
      <w:r w:rsidRPr="00701D2B">
        <w:rPr>
          <w:color w:val="333333"/>
          <w:sz w:val="24"/>
        </w:rPr>
        <w:t>административной инстанции. Мысль великого реформатора России была направлена, во-первых, на создание такого совершенного и всеобъемлющего законодательства, которым была бы по возможности охвачена и регламентирована вся  жизнь  подданных; во-вторых, Петр мечтал о  создании совершенной и точной как часы государственной структуры, через которую бы могло реализовываться з</w:t>
      </w:r>
      <w:r w:rsidR="00756CAE" w:rsidRPr="00701D2B">
        <w:rPr>
          <w:color w:val="333333"/>
          <w:sz w:val="24"/>
        </w:rPr>
        <w:t>аконодательством</w:t>
      </w:r>
      <w:r w:rsidRPr="00701D2B">
        <w:rPr>
          <w:color w:val="333333"/>
          <w:sz w:val="24"/>
        </w:rPr>
        <w:t>. Петр прилагал огромные усилия к налаживанию бесперебойной, эффективной работы созданных учреждений и главное внимание  уделял именно разработке  и усовершенствованию многочисленных регламентационных документов, которые, по мысли их  создателя, должны  были обеспечить эффективность работы аппарата.</w:t>
      </w:r>
    </w:p>
    <w:p w:rsidR="00CF4616" w:rsidRPr="00701D2B" w:rsidRDefault="00CF4616" w:rsidP="0005465E">
      <w:pPr>
        <w:spacing w:line="360" w:lineRule="auto"/>
        <w:jc w:val="both"/>
        <w:rPr>
          <w:color w:val="333333"/>
          <w:sz w:val="24"/>
        </w:rPr>
      </w:pPr>
      <w:r w:rsidRPr="00701D2B">
        <w:rPr>
          <w:color w:val="333333"/>
          <w:sz w:val="24"/>
        </w:rPr>
        <w:tab/>
        <w:t>Для мировоззрения Петра было характерно отношение к государственному учреждению  как  к воинско</w:t>
      </w:r>
      <w:r w:rsidR="00756CAE" w:rsidRPr="00701D2B">
        <w:rPr>
          <w:color w:val="333333"/>
          <w:sz w:val="24"/>
        </w:rPr>
        <w:t>му подразделению, к регламенту -</w:t>
      </w:r>
      <w:r w:rsidRPr="00701D2B">
        <w:rPr>
          <w:color w:val="333333"/>
          <w:sz w:val="24"/>
        </w:rPr>
        <w:t xml:space="preserve"> как к уставу,</w:t>
      </w:r>
      <w:r w:rsidR="00756CAE" w:rsidRPr="00701D2B">
        <w:rPr>
          <w:color w:val="333333"/>
          <w:sz w:val="24"/>
        </w:rPr>
        <w:t xml:space="preserve"> а к служащему -</w:t>
      </w:r>
      <w:r w:rsidRPr="00701D2B">
        <w:rPr>
          <w:color w:val="333333"/>
          <w:sz w:val="24"/>
        </w:rPr>
        <w:t xml:space="preserve"> как к  солдату  или  офицеру. Он был  </w:t>
      </w:r>
      <w:r w:rsidR="00756CAE" w:rsidRPr="00701D2B">
        <w:rPr>
          <w:color w:val="333333"/>
          <w:sz w:val="24"/>
        </w:rPr>
        <w:t>убежден, что армия -</w:t>
      </w:r>
      <w:r w:rsidRPr="00701D2B">
        <w:rPr>
          <w:color w:val="333333"/>
          <w:sz w:val="24"/>
        </w:rPr>
        <w:t xml:space="preserve"> наиболее совершенная о</w:t>
      </w:r>
      <w:r w:rsidR="00756CAE" w:rsidRPr="00701D2B">
        <w:rPr>
          <w:color w:val="333333"/>
          <w:sz w:val="24"/>
        </w:rPr>
        <w:t>бщественная структура, что она -</w:t>
      </w:r>
      <w:r w:rsidRPr="00701D2B">
        <w:rPr>
          <w:color w:val="333333"/>
          <w:sz w:val="24"/>
        </w:rPr>
        <w:t xml:space="preserve"> достойная модель всего  об</w:t>
      </w:r>
      <w:r w:rsidR="00756CAE" w:rsidRPr="00701D2B">
        <w:rPr>
          <w:color w:val="333333"/>
          <w:sz w:val="24"/>
        </w:rPr>
        <w:t>щества, а  воинская дисциплина -</w:t>
      </w:r>
      <w:r w:rsidRPr="00701D2B">
        <w:rPr>
          <w:color w:val="333333"/>
          <w:sz w:val="24"/>
        </w:rPr>
        <w:t xml:space="preserve"> это то, с помощью чего можно воспитать в людях порядок, трудолюбие, сознательность, христианскую нравственность.</w:t>
      </w:r>
    </w:p>
    <w:p w:rsidR="00CF4616" w:rsidRPr="00701D2B" w:rsidRDefault="00CF4616" w:rsidP="0005465E">
      <w:pPr>
        <w:spacing w:line="360" w:lineRule="auto"/>
        <w:jc w:val="both"/>
        <w:rPr>
          <w:color w:val="333333"/>
          <w:sz w:val="24"/>
        </w:rPr>
      </w:pPr>
      <w:r w:rsidRPr="00701D2B">
        <w:rPr>
          <w:color w:val="333333"/>
          <w:sz w:val="24"/>
        </w:rPr>
        <w:tab/>
        <w:t>Внедрение военных  принципов в гражданскую сферу проявлялось в распространение военного законодательства на систему  государственных учреждений, а также в придании законам, определяющим работу учреждений, значения и силы воинских уставов. Для Петра были характерна сознательная ориентация на военные образцы, желание придать государственной машине черты грандиозной военно-бюрократической организации, созданной  и действующей как единый военный организм.</w:t>
      </w:r>
    </w:p>
    <w:p w:rsidR="00CF4616" w:rsidRPr="00701D2B" w:rsidRDefault="00CF4616" w:rsidP="0005465E">
      <w:pPr>
        <w:spacing w:line="360" w:lineRule="auto"/>
        <w:jc w:val="both"/>
        <w:rPr>
          <w:color w:val="333333"/>
          <w:sz w:val="24"/>
        </w:rPr>
      </w:pPr>
      <w:r w:rsidRPr="00701D2B">
        <w:rPr>
          <w:color w:val="333333"/>
          <w:sz w:val="24"/>
        </w:rPr>
        <w:tab/>
        <w:t>С Петровских времен армия заняла выдающееся место в жизни русского общества, став его важнейшим  элементом. Утверждалось, что в России  не  армия  была при государстве, а наоборот, государство при армии.</w:t>
      </w:r>
    </w:p>
    <w:p w:rsidR="00CF4616" w:rsidRPr="00701D2B" w:rsidRDefault="00CF4616" w:rsidP="0005465E">
      <w:pPr>
        <w:spacing w:line="360" w:lineRule="auto"/>
        <w:jc w:val="both"/>
        <w:rPr>
          <w:color w:val="333333"/>
          <w:sz w:val="24"/>
        </w:rPr>
      </w:pPr>
      <w:r w:rsidRPr="00701D2B">
        <w:rPr>
          <w:color w:val="333333"/>
          <w:sz w:val="24"/>
        </w:rPr>
        <w:tab/>
        <w:t>Создание бюрократической машины, пришедшей на смену системе средневекового управления, в основе  которого  лежал  обычай, естественный</w:t>
      </w:r>
      <w:r w:rsidR="00756CAE" w:rsidRPr="00701D2B">
        <w:rPr>
          <w:color w:val="333333"/>
          <w:sz w:val="24"/>
        </w:rPr>
        <w:t xml:space="preserve"> процесс, так  как  бюрократия -</w:t>
      </w:r>
      <w:r w:rsidRPr="00701D2B">
        <w:rPr>
          <w:color w:val="333333"/>
          <w:sz w:val="24"/>
        </w:rPr>
        <w:t xml:space="preserve"> необходимый элемент структуры государств нового времени. Однако в условиях российского самодержавия, когда ничем и никем </w:t>
      </w:r>
      <w:r w:rsidR="00621E05" w:rsidRPr="00701D2B">
        <w:rPr>
          <w:color w:val="333333"/>
          <w:sz w:val="24"/>
        </w:rPr>
        <w:t>не ограниченная воля   монарха -</w:t>
      </w:r>
      <w:r w:rsidRPr="00701D2B">
        <w:rPr>
          <w:color w:val="333333"/>
          <w:sz w:val="24"/>
        </w:rPr>
        <w:t xml:space="preserve"> единственный источник права, когда чиновник не ответствен ни перед кем, кроме своего начальника, создание бюрократической машины стало и своеобразной "бюрократической революцией", в ходе  которой был запущен вечный двигатель бюрократии. Начиная с петровских времен он начал работать по присущим ему внутренним законам, ради конечной  цели  упрочения  своего  положения.</w:t>
      </w:r>
      <w:r w:rsidRPr="00701D2B">
        <w:rPr>
          <w:color w:val="333333"/>
        </w:rPr>
        <w:t xml:space="preserve"> </w:t>
      </w:r>
      <w:r w:rsidRPr="00701D2B">
        <w:rPr>
          <w:color w:val="333333"/>
          <w:sz w:val="24"/>
        </w:rPr>
        <w:t>Многие из этих черт и принципов сделали сплоченную касту бюрократов  неуязвимой и до сего дня.</w:t>
      </w:r>
    </w:p>
    <w:p w:rsidR="00CF4616" w:rsidRPr="00701D2B" w:rsidRDefault="00CF4616" w:rsidP="0005465E">
      <w:pPr>
        <w:spacing w:line="360" w:lineRule="auto"/>
        <w:jc w:val="both"/>
        <w:rPr>
          <w:color w:val="333333"/>
          <w:sz w:val="24"/>
        </w:rPr>
      </w:pPr>
      <w:r w:rsidRPr="00701D2B">
        <w:rPr>
          <w:color w:val="333333"/>
          <w:sz w:val="24"/>
        </w:rPr>
        <w:tab/>
        <w:t>В основе  военно-бюрократической  системы, созданной  Петром, лежала четкая   иерархичность, соподчиненность   всех  звеньев. Петровская эпоха примечательна окончательным оформлением  самодержавия. Ликвидация последних следов сословного представительства,</w:t>
      </w:r>
      <w:r w:rsidR="00621E05" w:rsidRPr="00701D2B">
        <w:rPr>
          <w:color w:val="333333"/>
          <w:sz w:val="24"/>
        </w:rPr>
        <w:t xml:space="preserve"> </w:t>
      </w:r>
      <w:r w:rsidRPr="00701D2B">
        <w:rPr>
          <w:color w:val="333333"/>
          <w:sz w:val="24"/>
        </w:rPr>
        <w:t>создание сводов законов, закрепляющих право личности  управлять, владеть миллионами  на  основании своей юридически ничем не ограниченной воли с п</w:t>
      </w:r>
      <w:r w:rsidR="00621E05" w:rsidRPr="00701D2B">
        <w:rPr>
          <w:color w:val="333333"/>
          <w:sz w:val="24"/>
        </w:rPr>
        <w:t>омощью бюрократической машины, -</w:t>
      </w:r>
      <w:r w:rsidRPr="00701D2B">
        <w:rPr>
          <w:color w:val="333333"/>
          <w:sz w:val="24"/>
        </w:rPr>
        <w:t xml:space="preserve"> суть главных процессов, происшедших при Петре.</w:t>
      </w:r>
    </w:p>
    <w:p w:rsidR="00CF4616" w:rsidRPr="00701D2B" w:rsidRDefault="00CF4616" w:rsidP="0005465E">
      <w:pPr>
        <w:spacing w:line="360" w:lineRule="auto"/>
        <w:jc w:val="both"/>
        <w:rPr>
          <w:color w:val="333333"/>
          <w:sz w:val="24"/>
        </w:rPr>
      </w:pPr>
    </w:p>
    <w:p w:rsidR="00CF4616" w:rsidRPr="00701D2B" w:rsidRDefault="00CF4616" w:rsidP="0005465E">
      <w:pPr>
        <w:spacing w:line="360" w:lineRule="auto"/>
        <w:jc w:val="both"/>
        <w:rPr>
          <w:color w:val="333333"/>
          <w:sz w:val="24"/>
        </w:rPr>
      </w:pPr>
    </w:p>
    <w:p w:rsidR="00621E05" w:rsidRPr="00701D2B" w:rsidRDefault="00621E05" w:rsidP="0005465E">
      <w:pPr>
        <w:spacing w:line="360" w:lineRule="auto"/>
        <w:jc w:val="both"/>
        <w:rPr>
          <w:color w:val="333333"/>
          <w:sz w:val="24"/>
        </w:rPr>
      </w:pPr>
    </w:p>
    <w:p w:rsidR="00621E05" w:rsidRPr="00701D2B" w:rsidRDefault="00621E05" w:rsidP="0005465E">
      <w:pPr>
        <w:spacing w:line="360" w:lineRule="auto"/>
        <w:jc w:val="both"/>
        <w:rPr>
          <w:color w:val="333333"/>
          <w:sz w:val="24"/>
        </w:rPr>
      </w:pPr>
    </w:p>
    <w:p w:rsidR="00621E05" w:rsidRPr="00701D2B" w:rsidRDefault="00621E05" w:rsidP="0005465E">
      <w:pPr>
        <w:spacing w:line="360" w:lineRule="auto"/>
        <w:jc w:val="both"/>
        <w:rPr>
          <w:color w:val="333333"/>
          <w:sz w:val="24"/>
        </w:rPr>
      </w:pPr>
    </w:p>
    <w:p w:rsidR="00621E05" w:rsidRPr="00701D2B" w:rsidRDefault="00621E05" w:rsidP="0005465E">
      <w:pPr>
        <w:spacing w:line="360" w:lineRule="auto"/>
        <w:jc w:val="both"/>
        <w:rPr>
          <w:color w:val="333333"/>
          <w:sz w:val="24"/>
        </w:rPr>
      </w:pPr>
    </w:p>
    <w:p w:rsidR="00621E05" w:rsidRPr="00701D2B" w:rsidRDefault="00621E05" w:rsidP="00934064">
      <w:pPr>
        <w:spacing w:line="360" w:lineRule="auto"/>
        <w:rPr>
          <w:color w:val="333333"/>
          <w:sz w:val="24"/>
        </w:rPr>
      </w:pPr>
    </w:p>
    <w:p w:rsidR="00621E05" w:rsidRPr="00701D2B" w:rsidRDefault="00621E05" w:rsidP="00934064">
      <w:pPr>
        <w:spacing w:line="360" w:lineRule="auto"/>
        <w:rPr>
          <w:color w:val="333333"/>
          <w:sz w:val="24"/>
        </w:rPr>
      </w:pPr>
    </w:p>
    <w:p w:rsidR="00621E05" w:rsidRPr="00701D2B" w:rsidRDefault="00621E05" w:rsidP="00934064">
      <w:pPr>
        <w:spacing w:line="360" w:lineRule="auto"/>
        <w:rPr>
          <w:color w:val="333333"/>
          <w:sz w:val="24"/>
        </w:rPr>
      </w:pPr>
    </w:p>
    <w:p w:rsidR="00621E05" w:rsidRPr="00701D2B" w:rsidRDefault="00621E05" w:rsidP="00934064">
      <w:pPr>
        <w:spacing w:line="360" w:lineRule="auto"/>
        <w:rPr>
          <w:color w:val="333333"/>
          <w:sz w:val="24"/>
        </w:rPr>
      </w:pPr>
    </w:p>
    <w:p w:rsidR="00621E05" w:rsidRPr="00701D2B" w:rsidRDefault="00621E05" w:rsidP="00934064">
      <w:pPr>
        <w:spacing w:line="360" w:lineRule="auto"/>
        <w:rPr>
          <w:color w:val="333333"/>
          <w:sz w:val="24"/>
        </w:rPr>
      </w:pPr>
    </w:p>
    <w:p w:rsidR="00621E05" w:rsidRPr="00701D2B" w:rsidRDefault="00621E05" w:rsidP="00934064">
      <w:pPr>
        <w:spacing w:line="360" w:lineRule="auto"/>
        <w:rPr>
          <w:color w:val="333333"/>
          <w:sz w:val="24"/>
        </w:rPr>
      </w:pPr>
    </w:p>
    <w:p w:rsidR="00621E05" w:rsidRPr="00701D2B" w:rsidRDefault="00621E05" w:rsidP="00934064">
      <w:pPr>
        <w:spacing w:line="360" w:lineRule="auto"/>
        <w:rPr>
          <w:color w:val="333333"/>
          <w:sz w:val="24"/>
        </w:rPr>
      </w:pPr>
    </w:p>
    <w:p w:rsidR="00303853" w:rsidRPr="00701D2B" w:rsidRDefault="00303853" w:rsidP="00934064">
      <w:pPr>
        <w:spacing w:line="360" w:lineRule="auto"/>
        <w:rPr>
          <w:color w:val="333333"/>
          <w:sz w:val="24"/>
        </w:rPr>
      </w:pPr>
    </w:p>
    <w:p w:rsidR="00303853" w:rsidRPr="00701D2B" w:rsidRDefault="00303853" w:rsidP="00934064">
      <w:pPr>
        <w:spacing w:line="360" w:lineRule="auto"/>
        <w:rPr>
          <w:color w:val="333333"/>
          <w:sz w:val="24"/>
        </w:rPr>
      </w:pPr>
    </w:p>
    <w:p w:rsidR="00303853" w:rsidRPr="00701D2B" w:rsidRDefault="00303853" w:rsidP="00934064">
      <w:pPr>
        <w:spacing w:line="360" w:lineRule="auto"/>
        <w:rPr>
          <w:color w:val="333333"/>
          <w:sz w:val="24"/>
        </w:rPr>
      </w:pPr>
    </w:p>
    <w:p w:rsidR="00621E05" w:rsidRPr="00701D2B" w:rsidRDefault="0005465E" w:rsidP="0005465E">
      <w:pPr>
        <w:spacing w:line="360" w:lineRule="auto"/>
        <w:jc w:val="center"/>
        <w:rPr>
          <w:b/>
          <w:color w:val="333333"/>
          <w:sz w:val="32"/>
          <w:szCs w:val="32"/>
        </w:rPr>
      </w:pPr>
      <w:r w:rsidRPr="00701D2B">
        <w:rPr>
          <w:b/>
          <w:color w:val="333333"/>
          <w:sz w:val="32"/>
          <w:szCs w:val="32"/>
        </w:rPr>
        <w:t>Заключение</w:t>
      </w:r>
    </w:p>
    <w:p w:rsidR="00CF4616" w:rsidRPr="00701D2B" w:rsidRDefault="00CF4616" w:rsidP="00621E05">
      <w:pPr>
        <w:spacing w:line="360" w:lineRule="auto"/>
        <w:jc w:val="center"/>
        <w:rPr>
          <w:b/>
          <w:color w:val="333333"/>
          <w:sz w:val="32"/>
        </w:rPr>
      </w:pPr>
      <w:r w:rsidRPr="00701D2B">
        <w:rPr>
          <w:b/>
          <w:color w:val="333333"/>
          <w:sz w:val="32"/>
        </w:rPr>
        <w:t xml:space="preserve"> Петровские реформы во временной перспективе</w:t>
      </w:r>
    </w:p>
    <w:p w:rsidR="00CF4616" w:rsidRPr="00701D2B" w:rsidRDefault="00CF4616" w:rsidP="0005465E">
      <w:pPr>
        <w:spacing w:line="360" w:lineRule="auto"/>
        <w:rPr>
          <w:color w:val="333333"/>
          <w:sz w:val="24"/>
        </w:rPr>
      </w:pPr>
    </w:p>
    <w:p w:rsidR="0005465E" w:rsidRPr="00701D2B" w:rsidRDefault="0005465E" w:rsidP="0005465E">
      <w:pPr>
        <w:spacing w:line="360" w:lineRule="auto"/>
        <w:rPr>
          <w:color w:val="333333"/>
          <w:sz w:val="24"/>
        </w:rPr>
      </w:pPr>
    </w:p>
    <w:p w:rsidR="00CF4616" w:rsidRPr="00701D2B" w:rsidRDefault="009F6EEE" w:rsidP="0005465E">
      <w:pPr>
        <w:spacing w:line="360" w:lineRule="auto"/>
        <w:jc w:val="center"/>
        <w:rPr>
          <w:b/>
          <w:color w:val="333333"/>
          <w:sz w:val="28"/>
        </w:rPr>
      </w:pPr>
      <w:r w:rsidRPr="00701D2B">
        <w:rPr>
          <w:b/>
          <w:color w:val="333333"/>
          <w:sz w:val="28"/>
        </w:rPr>
        <w:t xml:space="preserve"> </w:t>
      </w:r>
      <w:r w:rsidR="00CF4616" w:rsidRPr="00701D2B">
        <w:rPr>
          <w:b/>
          <w:color w:val="333333"/>
          <w:sz w:val="28"/>
        </w:rPr>
        <w:t>Современные аспекты реформ</w:t>
      </w:r>
    </w:p>
    <w:p w:rsidR="00CF4616" w:rsidRPr="00701D2B" w:rsidRDefault="00CF4616" w:rsidP="0005465E">
      <w:pPr>
        <w:spacing w:line="360" w:lineRule="auto"/>
        <w:jc w:val="both"/>
        <w:rPr>
          <w:color w:val="333333"/>
          <w:sz w:val="24"/>
        </w:rPr>
      </w:pPr>
      <w:r w:rsidRPr="00701D2B">
        <w:rPr>
          <w:color w:val="333333"/>
          <w:sz w:val="24"/>
        </w:rPr>
        <w:tab/>
        <w:t>Реформы в  России  предпринимались неоднократно, но все попытки не увенчались  успехом. Главная  причина  этого  состоит  в том, что периодически возникавшее у власти стремление к переменам сосредоточивалось не на изменении общества,</w:t>
      </w:r>
      <w:r w:rsidR="00621E05" w:rsidRPr="00701D2B">
        <w:rPr>
          <w:color w:val="333333"/>
          <w:sz w:val="24"/>
        </w:rPr>
        <w:t xml:space="preserve"> </w:t>
      </w:r>
      <w:r w:rsidRPr="00701D2B">
        <w:rPr>
          <w:color w:val="333333"/>
          <w:sz w:val="24"/>
        </w:rPr>
        <w:t>а  на  реформировании государства. Интересы человека игнорировались всеми реформами без исключения.</w:t>
      </w:r>
    </w:p>
    <w:p w:rsidR="00CF4616" w:rsidRPr="00701D2B" w:rsidRDefault="00CF4616" w:rsidP="0005465E">
      <w:pPr>
        <w:spacing w:line="360" w:lineRule="auto"/>
        <w:jc w:val="both"/>
        <w:rPr>
          <w:color w:val="333333"/>
          <w:sz w:val="24"/>
        </w:rPr>
      </w:pPr>
      <w:r w:rsidRPr="00701D2B">
        <w:rPr>
          <w:color w:val="333333"/>
          <w:sz w:val="24"/>
        </w:rPr>
        <w:tab/>
        <w:t>Правила реформирования  в России совсем иные, чем в западном обществе. В России не существовало социальной базы для реформаторства в  силу господства традиционной культуры, ориентированной на идеальную имперскую власть.</w:t>
      </w:r>
    </w:p>
    <w:p w:rsidR="00CF4616" w:rsidRPr="00701D2B" w:rsidRDefault="00CF4616" w:rsidP="0005465E">
      <w:pPr>
        <w:spacing w:line="360" w:lineRule="auto"/>
        <w:jc w:val="both"/>
        <w:rPr>
          <w:color w:val="333333"/>
          <w:sz w:val="24"/>
        </w:rPr>
      </w:pPr>
      <w:r w:rsidRPr="00701D2B">
        <w:rPr>
          <w:color w:val="333333"/>
          <w:sz w:val="24"/>
        </w:rPr>
        <w:tab/>
        <w:t xml:space="preserve">Чтобы осуществить реформы, </w:t>
      </w:r>
      <w:r w:rsidR="00621E05" w:rsidRPr="00701D2B">
        <w:rPr>
          <w:color w:val="333333"/>
          <w:sz w:val="24"/>
        </w:rPr>
        <w:t>нужно,</w:t>
      </w:r>
      <w:r w:rsidRPr="00701D2B">
        <w:rPr>
          <w:color w:val="333333"/>
          <w:sz w:val="24"/>
        </w:rPr>
        <w:t xml:space="preserve"> по крайней </w:t>
      </w:r>
      <w:r w:rsidR="00621E05" w:rsidRPr="00701D2B">
        <w:rPr>
          <w:color w:val="333333"/>
          <w:sz w:val="24"/>
        </w:rPr>
        <w:t>мере,</w:t>
      </w:r>
      <w:r w:rsidRPr="00701D2B">
        <w:rPr>
          <w:color w:val="333333"/>
          <w:sz w:val="24"/>
        </w:rPr>
        <w:t xml:space="preserve"> сформулировать их конечную цель. Россия же вместо этого  всегда  начинала подражать странам  западного  типа, с  </w:t>
      </w:r>
      <w:r w:rsidR="00621E05" w:rsidRPr="00701D2B">
        <w:rPr>
          <w:color w:val="333333"/>
          <w:sz w:val="24"/>
        </w:rPr>
        <w:t>тем,</w:t>
      </w:r>
      <w:r w:rsidRPr="00701D2B">
        <w:rPr>
          <w:color w:val="333333"/>
          <w:sz w:val="24"/>
        </w:rPr>
        <w:t xml:space="preserve">  чтобы стать государством, способным активно противостоять Западу.</w:t>
      </w:r>
    </w:p>
    <w:p w:rsidR="00CF4616" w:rsidRPr="00701D2B" w:rsidRDefault="00CF4616" w:rsidP="0005465E">
      <w:pPr>
        <w:spacing w:line="360" w:lineRule="auto"/>
        <w:jc w:val="both"/>
        <w:rPr>
          <w:color w:val="333333"/>
          <w:sz w:val="24"/>
        </w:rPr>
      </w:pPr>
      <w:r w:rsidRPr="00701D2B">
        <w:rPr>
          <w:color w:val="333333"/>
          <w:sz w:val="24"/>
        </w:rPr>
        <w:tab/>
        <w:t>Кроме того, для  реформы  необходимо не</w:t>
      </w:r>
      <w:r w:rsidR="00621E05" w:rsidRPr="00701D2B">
        <w:rPr>
          <w:color w:val="333333"/>
          <w:sz w:val="24"/>
        </w:rPr>
        <w:t xml:space="preserve"> </w:t>
      </w:r>
      <w:r w:rsidRPr="00701D2B">
        <w:rPr>
          <w:color w:val="333333"/>
          <w:sz w:val="24"/>
        </w:rPr>
        <w:t>единовременное усилие, их реализация предполагает достаточно длительный цикл —  2-3 поколения;  именно на протяжении этого срока полностью меняется стереотип сознания человека.</w:t>
      </w:r>
    </w:p>
    <w:p w:rsidR="00CF4616" w:rsidRPr="00701D2B" w:rsidRDefault="00CF4616" w:rsidP="0005465E">
      <w:pPr>
        <w:spacing w:line="360" w:lineRule="auto"/>
        <w:jc w:val="both"/>
        <w:rPr>
          <w:color w:val="333333"/>
          <w:sz w:val="24"/>
        </w:rPr>
      </w:pPr>
      <w:r w:rsidRPr="00701D2B">
        <w:rPr>
          <w:color w:val="333333"/>
          <w:sz w:val="24"/>
        </w:rPr>
        <w:tab/>
        <w:t xml:space="preserve">Основой перестройки  стала идея материализации власти. Бюрократическая номенклатура устала от своего противоестественного состояния, когда  власти </w:t>
      </w:r>
      <w:r w:rsidR="00621E05" w:rsidRPr="00701D2B">
        <w:rPr>
          <w:color w:val="333333"/>
          <w:sz w:val="24"/>
        </w:rPr>
        <w:t>много, а крупной собственности -</w:t>
      </w:r>
      <w:r w:rsidRPr="00701D2B">
        <w:rPr>
          <w:color w:val="333333"/>
          <w:sz w:val="24"/>
        </w:rPr>
        <w:t xml:space="preserve"> нет. Даже блага, которыми они пользовались, могли в любой момент уйти вместе с партбилетом. Перестроечное реформаторство имеет сугубо "материальные" истоки и именно вследствие этого шло "сверху". Народ ждал перемен, но являлся для реформаторов "человеческим фактором".</w:t>
      </w:r>
    </w:p>
    <w:p w:rsidR="00CF4616" w:rsidRPr="00701D2B" w:rsidRDefault="00CF4616" w:rsidP="0005465E">
      <w:pPr>
        <w:spacing w:line="360" w:lineRule="auto"/>
        <w:jc w:val="both"/>
        <w:rPr>
          <w:color w:val="333333"/>
          <w:sz w:val="24"/>
        </w:rPr>
      </w:pPr>
      <w:r w:rsidRPr="00701D2B">
        <w:rPr>
          <w:color w:val="333333"/>
          <w:sz w:val="24"/>
        </w:rPr>
        <w:tab/>
        <w:t>И сегодня  злободневно звучат слова В. Ключевского: "Россия управлялась не аристократией  и  не  демократией,  а  бюрократией, то есть  действовавшей  вне общества и лишенной всякого социального облика кучей физических лиц  разнообразного  происхождения, объединенных только чинопроизводством. Таким образом, демократизация управления сопровождалась усилением социального  нерав</w:t>
      </w:r>
      <w:r w:rsidR="00621E05" w:rsidRPr="00701D2B">
        <w:rPr>
          <w:color w:val="333333"/>
          <w:sz w:val="24"/>
        </w:rPr>
        <w:t>енства и дробности</w:t>
      </w:r>
      <w:r w:rsidRPr="00701D2B">
        <w:rPr>
          <w:color w:val="333333"/>
          <w:sz w:val="24"/>
        </w:rPr>
        <w:t>"</w:t>
      </w:r>
      <w:r w:rsidR="00621E05" w:rsidRPr="00701D2B">
        <w:rPr>
          <w:color w:val="333333"/>
          <w:sz w:val="24"/>
        </w:rPr>
        <w:t>.</w:t>
      </w:r>
    </w:p>
    <w:p w:rsidR="00621E05" w:rsidRPr="00701D2B" w:rsidRDefault="00621E05" w:rsidP="0005465E">
      <w:pPr>
        <w:spacing w:line="360" w:lineRule="auto"/>
        <w:jc w:val="both"/>
        <w:rPr>
          <w:color w:val="333333"/>
          <w:sz w:val="24"/>
        </w:rPr>
      </w:pPr>
    </w:p>
    <w:p w:rsidR="00621E05" w:rsidRPr="00701D2B" w:rsidRDefault="00621E05" w:rsidP="00621E05">
      <w:pPr>
        <w:spacing w:line="360" w:lineRule="auto"/>
        <w:jc w:val="center"/>
        <w:rPr>
          <w:color w:val="333333"/>
          <w:sz w:val="24"/>
        </w:rPr>
      </w:pPr>
    </w:p>
    <w:p w:rsidR="00CF4616" w:rsidRPr="00701D2B" w:rsidRDefault="00CF4616" w:rsidP="00621E05">
      <w:pPr>
        <w:spacing w:line="360" w:lineRule="auto"/>
        <w:jc w:val="center"/>
        <w:rPr>
          <w:b/>
          <w:color w:val="333333"/>
          <w:sz w:val="28"/>
        </w:rPr>
      </w:pPr>
      <w:r w:rsidRPr="00701D2B">
        <w:rPr>
          <w:b/>
          <w:color w:val="333333"/>
          <w:sz w:val="28"/>
        </w:rPr>
        <w:t>Реформы Петра Великого и особый путь России</w:t>
      </w:r>
    </w:p>
    <w:p w:rsidR="00CF4616" w:rsidRPr="00701D2B" w:rsidRDefault="00CF4616" w:rsidP="00934064">
      <w:pPr>
        <w:spacing w:line="360" w:lineRule="auto"/>
        <w:rPr>
          <w:color w:val="333333"/>
          <w:sz w:val="24"/>
        </w:rPr>
      </w:pPr>
    </w:p>
    <w:p w:rsidR="00CF4616" w:rsidRPr="00701D2B" w:rsidRDefault="00CF4616" w:rsidP="0005465E">
      <w:pPr>
        <w:spacing w:line="360" w:lineRule="auto"/>
        <w:jc w:val="both"/>
        <w:rPr>
          <w:color w:val="333333"/>
          <w:sz w:val="24"/>
        </w:rPr>
      </w:pPr>
      <w:r w:rsidRPr="00701D2B">
        <w:rPr>
          <w:color w:val="333333"/>
          <w:sz w:val="24"/>
        </w:rPr>
        <w:t xml:space="preserve">       Понятие России в значительной степени  отождествлялось  с Государством Российским. Само понимание русского, русской территории после классического периода Киевской Руси связывалось с  работой государственного собирания.</w:t>
      </w:r>
    </w:p>
    <w:p w:rsidR="00CF4616" w:rsidRPr="00701D2B" w:rsidRDefault="00CF4616" w:rsidP="0005465E">
      <w:pPr>
        <w:spacing w:line="360" w:lineRule="auto"/>
        <w:jc w:val="both"/>
        <w:rPr>
          <w:color w:val="333333"/>
          <w:sz w:val="24"/>
        </w:rPr>
      </w:pPr>
      <w:r w:rsidRPr="00701D2B">
        <w:rPr>
          <w:color w:val="333333"/>
          <w:sz w:val="24"/>
        </w:rPr>
        <w:tab/>
        <w:t>Русский этнос в его современном понимании как нечто  единое по  существу  был  вынянчен государством в процессе смешения разноплеменных человеческих масс. Государственное начало в русской истории выглядит  действительно  как  нечто, выросше</w:t>
      </w:r>
      <w:r w:rsidR="00621E05" w:rsidRPr="00701D2B">
        <w:rPr>
          <w:color w:val="333333"/>
          <w:sz w:val="24"/>
        </w:rPr>
        <w:t>е из творящей самое себя идеи, -</w:t>
      </w:r>
      <w:r w:rsidRPr="00701D2B">
        <w:rPr>
          <w:color w:val="333333"/>
          <w:sz w:val="24"/>
        </w:rPr>
        <w:t xml:space="preserve"> русский этнос, территория и культура.</w:t>
      </w:r>
    </w:p>
    <w:p w:rsidR="00CF4616" w:rsidRPr="00701D2B" w:rsidRDefault="00CF4616" w:rsidP="0005465E">
      <w:pPr>
        <w:spacing w:line="360" w:lineRule="auto"/>
        <w:jc w:val="both"/>
        <w:rPr>
          <w:color w:val="333333"/>
          <w:sz w:val="24"/>
        </w:rPr>
      </w:pPr>
      <w:r w:rsidRPr="00701D2B">
        <w:rPr>
          <w:color w:val="333333"/>
          <w:sz w:val="24"/>
        </w:rPr>
        <w:tab/>
        <w:t>Становление основного  положительного принципа развития государственного, бор</w:t>
      </w:r>
      <w:r w:rsidR="00621E05" w:rsidRPr="00701D2B">
        <w:rPr>
          <w:color w:val="333333"/>
          <w:sz w:val="24"/>
        </w:rPr>
        <w:t>ьба за его утверждение и т. д. -</w:t>
      </w:r>
      <w:r w:rsidRPr="00701D2B">
        <w:rPr>
          <w:color w:val="333333"/>
          <w:sz w:val="24"/>
        </w:rPr>
        <w:t xml:space="preserve"> осуществлялось за  счет  массовых репрессий, уничтожения целых укладов жизни, за счет дальнейшего ограничения свободы личности. В  России  в условиях слабости  или практического отсутствия гражданского общества реформы, которые в Европе шли  снизу, от  общества, как  результат выхода  на  поверхность новых укладов, новых типов произво</w:t>
      </w:r>
      <w:r w:rsidR="00621E05" w:rsidRPr="00701D2B">
        <w:rPr>
          <w:color w:val="333333"/>
          <w:sz w:val="24"/>
        </w:rPr>
        <w:t>дств в борьбе со сложившимися, -</w:t>
      </w:r>
      <w:r w:rsidRPr="00701D2B">
        <w:rPr>
          <w:color w:val="333333"/>
          <w:sz w:val="24"/>
        </w:rPr>
        <w:t xml:space="preserve"> в России проводились в интересах власти  перед лицом внешней и внутренней угрозы, в частности, со стороны собственного общества. Поэтому эти реформы </w:t>
      </w:r>
      <w:r w:rsidR="00621E05" w:rsidRPr="00701D2B">
        <w:rPr>
          <w:color w:val="333333"/>
          <w:sz w:val="24"/>
        </w:rPr>
        <w:t>осуществлялись,</w:t>
      </w:r>
      <w:r w:rsidRPr="00701D2B">
        <w:rPr>
          <w:color w:val="333333"/>
          <w:sz w:val="24"/>
        </w:rPr>
        <w:t xml:space="preserve"> прежде </w:t>
      </w:r>
      <w:r w:rsidR="00621E05" w:rsidRPr="00701D2B">
        <w:rPr>
          <w:color w:val="333333"/>
          <w:sz w:val="24"/>
        </w:rPr>
        <w:t>всего,</w:t>
      </w:r>
      <w:r w:rsidRPr="00701D2B">
        <w:rPr>
          <w:color w:val="333333"/>
          <w:sz w:val="24"/>
        </w:rPr>
        <w:t xml:space="preserve"> посредством подавления общества, породив феномен отчуждения общества от власти.</w:t>
      </w:r>
    </w:p>
    <w:p w:rsidR="00CF4616" w:rsidRPr="00701D2B" w:rsidRDefault="00CF4616" w:rsidP="0005465E">
      <w:pPr>
        <w:spacing w:line="360" w:lineRule="auto"/>
        <w:jc w:val="both"/>
        <w:rPr>
          <w:color w:val="333333"/>
          <w:sz w:val="24"/>
        </w:rPr>
      </w:pPr>
      <w:r w:rsidRPr="00701D2B">
        <w:rPr>
          <w:color w:val="333333"/>
          <w:sz w:val="24"/>
        </w:rPr>
        <w:tab/>
        <w:t>В России  налицо  особенное, ни  с чем не сравнимое развитие, в котором движение вперед парадоксальным образом  переплетается с  подавлением  свободы, а</w:t>
      </w:r>
      <w:r w:rsidR="00621E05" w:rsidRPr="00701D2B">
        <w:rPr>
          <w:color w:val="333333"/>
          <w:sz w:val="24"/>
        </w:rPr>
        <w:t xml:space="preserve"> технический и другой прогресс -</w:t>
      </w:r>
      <w:r w:rsidRPr="00701D2B">
        <w:rPr>
          <w:color w:val="333333"/>
          <w:sz w:val="24"/>
        </w:rPr>
        <w:t xml:space="preserve"> с отчуждением общества от государства.</w:t>
      </w:r>
    </w:p>
    <w:p w:rsidR="00CF4616" w:rsidRPr="00701D2B" w:rsidRDefault="00CF4616" w:rsidP="0005465E">
      <w:pPr>
        <w:spacing w:line="360" w:lineRule="auto"/>
        <w:jc w:val="both"/>
        <w:rPr>
          <w:color w:val="333333"/>
          <w:sz w:val="24"/>
        </w:rPr>
      </w:pPr>
      <w:r w:rsidRPr="00701D2B">
        <w:rPr>
          <w:color w:val="333333"/>
          <w:sz w:val="24"/>
        </w:rPr>
        <w:tab/>
        <w:t>В результате исторического развития сложилс</w:t>
      </w:r>
      <w:r w:rsidR="00D13E5B" w:rsidRPr="00701D2B">
        <w:rPr>
          <w:color w:val="333333"/>
          <w:sz w:val="24"/>
        </w:rPr>
        <w:t>я своеобразный "русский путь" —</w:t>
      </w:r>
      <w:r w:rsidRPr="00701D2B">
        <w:rPr>
          <w:color w:val="333333"/>
          <w:sz w:val="24"/>
        </w:rPr>
        <w:t>от модернизации до модернизации. А поскольку реформы  сверху, особенно  внедрение  нового, требуют усиление власти, то развитие производительных сил в России, сопровождаясь  волнообразным  усилением  деспотизма  на  каждом витке реформ, шло в сторону уничтожения гражданского  общества, до  некоторой  степени возрождавшегося, однако после того, как эпоха реформ проходила.</w:t>
      </w:r>
    </w:p>
    <w:p w:rsidR="00CF4616" w:rsidRPr="00701D2B" w:rsidRDefault="00CF4616" w:rsidP="0005465E">
      <w:pPr>
        <w:spacing w:line="360" w:lineRule="auto"/>
        <w:jc w:val="both"/>
        <w:rPr>
          <w:color w:val="333333"/>
          <w:sz w:val="24"/>
        </w:rPr>
      </w:pPr>
      <w:r w:rsidRPr="00701D2B">
        <w:rPr>
          <w:color w:val="333333"/>
          <w:sz w:val="24"/>
        </w:rPr>
        <w:tab/>
        <w:t>Реформы Петра  заморозили  процессы  эмансипации  частной собственности, особенно на   самом   массовом, крестьянском</w:t>
      </w:r>
      <w:r w:rsidR="00621E05" w:rsidRPr="00701D2B">
        <w:rPr>
          <w:color w:val="333333"/>
          <w:sz w:val="24"/>
        </w:rPr>
        <w:t xml:space="preserve">  уровне. Подтверждение этому -</w:t>
      </w:r>
      <w:r w:rsidRPr="00701D2B">
        <w:rPr>
          <w:color w:val="333333"/>
          <w:sz w:val="24"/>
        </w:rPr>
        <w:t>разрушение  права  частного  владения землей вследствие  введения уравнительного подушного (вместо поземельного) налога на государственных крестьян. Со временем  этот налог привел  к ликвидации частного владения, переделам земли общиной и ко все возрастающему вмешательству  государства  в  дела крестьян.</w:t>
      </w:r>
    </w:p>
    <w:p w:rsidR="00CF4616" w:rsidRPr="00701D2B" w:rsidRDefault="00CF4616" w:rsidP="0005465E">
      <w:pPr>
        <w:spacing w:line="360" w:lineRule="auto"/>
        <w:jc w:val="both"/>
        <w:rPr>
          <w:color w:val="333333"/>
          <w:sz w:val="24"/>
        </w:rPr>
      </w:pPr>
      <w:r w:rsidRPr="00701D2B">
        <w:rPr>
          <w:color w:val="333333"/>
          <w:sz w:val="24"/>
        </w:rPr>
        <w:tab/>
        <w:t xml:space="preserve">Сейчас, оглядывая разоренную  страну, оказавшуюся вдруг, как в давние времена, нищей и отсталой, который </w:t>
      </w:r>
      <w:r w:rsidR="00621E05" w:rsidRPr="00701D2B">
        <w:rPr>
          <w:color w:val="333333"/>
          <w:sz w:val="24"/>
        </w:rPr>
        <w:t>раз,</w:t>
      </w:r>
      <w:r w:rsidRPr="00701D2B">
        <w:rPr>
          <w:color w:val="333333"/>
          <w:sz w:val="24"/>
        </w:rPr>
        <w:t xml:space="preserve">  в  нашей  истории  ощутив себя  перед  неопределенностью  будущего, необходимо задуматься, так как пронесла с собой наша страна сквозь  революционные бури вековую  традицию создавать в результате реформ жестко-деспотический режим особого типа, который в России назывался самодержавием.</w:t>
      </w:r>
    </w:p>
    <w:p w:rsidR="00CF4616" w:rsidRPr="00701D2B" w:rsidRDefault="00CF4616" w:rsidP="0005465E">
      <w:pPr>
        <w:spacing w:line="360" w:lineRule="auto"/>
        <w:jc w:val="both"/>
        <w:rPr>
          <w:color w:val="333333"/>
          <w:sz w:val="24"/>
        </w:rPr>
      </w:pPr>
      <w:r w:rsidRPr="00701D2B">
        <w:rPr>
          <w:color w:val="333333"/>
          <w:sz w:val="24"/>
        </w:rPr>
        <w:tab/>
        <w:t>Своеобразие исторического пути  России состояло в том, что каждый раз  следствием реформ оказывалась еще большая архаизация системы общественных отношений.</w:t>
      </w:r>
      <w:r w:rsidRPr="00701D2B">
        <w:rPr>
          <w:color w:val="333333"/>
        </w:rPr>
        <w:t xml:space="preserve"> </w:t>
      </w:r>
      <w:r w:rsidRPr="00701D2B">
        <w:rPr>
          <w:color w:val="333333"/>
          <w:sz w:val="24"/>
        </w:rPr>
        <w:t>Именно она и приводила  к  замедленному течению общественных процессов, превращая Россию в страну догоняющего развития.</w:t>
      </w:r>
    </w:p>
    <w:p w:rsidR="00CF4616" w:rsidRPr="00701D2B" w:rsidRDefault="00CF4616" w:rsidP="0005465E">
      <w:pPr>
        <w:spacing w:line="360" w:lineRule="auto"/>
        <w:jc w:val="both"/>
        <w:rPr>
          <w:color w:val="333333"/>
          <w:sz w:val="24"/>
        </w:rPr>
      </w:pPr>
      <w:r w:rsidRPr="00701D2B">
        <w:rPr>
          <w:color w:val="333333"/>
          <w:sz w:val="24"/>
        </w:rPr>
        <w:tab/>
        <w:t xml:space="preserve">Своеобразие состоит и в том, что догоняющие, в своей основе насильственные реформы, проведение которых требует  усиления, хотя бы временного, деспотических  начал государственной власти, приводят, в конечном итоге, к долговременному  укреплению  деспотизма. В свою очередь  замедленное  развитие  из-за деспотического режима требует новых реформ. И все повторяется вновь. Циклы эти становятся типологической  особенностью  исторического </w:t>
      </w:r>
      <w:r w:rsidR="00621E05" w:rsidRPr="00701D2B">
        <w:rPr>
          <w:color w:val="333333"/>
          <w:sz w:val="24"/>
        </w:rPr>
        <w:t>пути России. Так и формируется -</w:t>
      </w:r>
      <w:r w:rsidRPr="00701D2B">
        <w:rPr>
          <w:color w:val="333333"/>
          <w:sz w:val="24"/>
        </w:rPr>
        <w:t xml:space="preserve"> как отклонение от </w:t>
      </w:r>
      <w:r w:rsidR="00621E05" w:rsidRPr="00701D2B">
        <w:rPr>
          <w:color w:val="333333"/>
          <w:sz w:val="24"/>
        </w:rPr>
        <w:t>обычного исторического порядка -</w:t>
      </w:r>
      <w:r w:rsidRPr="00701D2B">
        <w:rPr>
          <w:color w:val="333333"/>
          <w:sz w:val="24"/>
        </w:rPr>
        <w:t xml:space="preserve"> особый путь России.</w:t>
      </w:r>
    </w:p>
    <w:p w:rsidR="00CF4616" w:rsidRPr="00701D2B" w:rsidRDefault="00CF4616" w:rsidP="0005465E">
      <w:pPr>
        <w:spacing w:line="360" w:lineRule="auto"/>
        <w:jc w:val="both"/>
        <w:rPr>
          <w:color w:val="333333"/>
          <w:sz w:val="24"/>
        </w:rPr>
      </w:pPr>
      <w:r w:rsidRPr="00701D2B">
        <w:rPr>
          <w:color w:val="333333"/>
          <w:sz w:val="24"/>
        </w:rPr>
        <w:tab/>
        <w:t>Продлится ли в нашем будущем "изменение об</w:t>
      </w:r>
      <w:r w:rsidR="00621E05" w:rsidRPr="00701D2B">
        <w:rPr>
          <w:color w:val="333333"/>
          <w:sz w:val="24"/>
        </w:rPr>
        <w:t>ычного  исторического порядка" -</w:t>
      </w:r>
      <w:r w:rsidRPr="00701D2B">
        <w:rPr>
          <w:color w:val="333333"/>
          <w:sz w:val="24"/>
        </w:rPr>
        <w:t xml:space="preserve"> особый путь, который в очередной раз ввергнет страну в пароксизм конвульсивных  насильственных  изменений, не давая ничего  взамен, кроме  перспективы  повторения  их  в будущем, уже на периферии мирового развития?  Или в нашей истории изменится смысл слова "реформа", и мы найдем в себе силы, возможности и волю занять достойное великой культуры место в этом мире?</w:t>
      </w:r>
    </w:p>
    <w:p w:rsidR="00CF4616" w:rsidRPr="00701D2B" w:rsidRDefault="00CF4616" w:rsidP="0005465E">
      <w:pPr>
        <w:spacing w:line="360" w:lineRule="auto"/>
        <w:jc w:val="both"/>
        <w:rPr>
          <w:color w:val="333333"/>
          <w:sz w:val="24"/>
        </w:rPr>
      </w:pPr>
      <w:r w:rsidRPr="00701D2B">
        <w:rPr>
          <w:color w:val="333333"/>
          <w:sz w:val="24"/>
        </w:rPr>
        <w:t>На эти вопросы смогут ответить только историки  будущих  поколений,</w:t>
      </w:r>
      <w:r w:rsidRPr="00701D2B">
        <w:rPr>
          <w:color w:val="333333"/>
        </w:rPr>
        <w:t xml:space="preserve"> </w:t>
      </w:r>
      <w:r w:rsidRPr="00701D2B">
        <w:rPr>
          <w:color w:val="333333"/>
          <w:sz w:val="24"/>
        </w:rPr>
        <w:t>но хот</w:t>
      </w:r>
      <w:r w:rsidR="00621E05" w:rsidRPr="00701D2B">
        <w:rPr>
          <w:color w:val="333333"/>
          <w:sz w:val="24"/>
        </w:rPr>
        <w:t>елось бы, чтобы утвердительно -</w:t>
      </w:r>
      <w:r w:rsidRPr="00701D2B">
        <w:rPr>
          <w:color w:val="333333"/>
          <w:sz w:val="24"/>
        </w:rPr>
        <w:t xml:space="preserve"> на второй.</w:t>
      </w:r>
    </w:p>
    <w:p w:rsidR="00CF4616" w:rsidRPr="00701D2B" w:rsidRDefault="00CF4616" w:rsidP="00934064">
      <w:pPr>
        <w:spacing w:line="360" w:lineRule="auto"/>
        <w:jc w:val="center"/>
        <w:rPr>
          <w:b/>
          <w:color w:val="333333"/>
          <w:sz w:val="28"/>
          <w:szCs w:val="28"/>
        </w:rPr>
      </w:pPr>
      <w:r w:rsidRPr="00701D2B">
        <w:rPr>
          <w:color w:val="333333"/>
          <w:sz w:val="24"/>
        </w:rPr>
        <w:br w:type="page"/>
      </w:r>
    </w:p>
    <w:p w:rsidR="00CF4616" w:rsidRPr="00701D2B" w:rsidRDefault="009F6EEE" w:rsidP="00934064">
      <w:pPr>
        <w:spacing w:line="360" w:lineRule="auto"/>
        <w:jc w:val="center"/>
        <w:rPr>
          <w:b/>
          <w:color w:val="333333"/>
          <w:sz w:val="28"/>
          <w:szCs w:val="28"/>
        </w:rPr>
      </w:pPr>
      <w:r w:rsidRPr="00701D2B">
        <w:rPr>
          <w:b/>
          <w:color w:val="333333"/>
          <w:sz w:val="28"/>
          <w:szCs w:val="28"/>
        </w:rPr>
        <w:t>Библиографический список</w:t>
      </w:r>
    </w:p>
    <w:p w:rsidR="009F6EEE" w:rsidRPr="00701D2B" w:rsidRDefault="009F6EEE" w:rsidP="00934064">
      <w:pPr>
        <w:spacing w:line="360" w:lineRule="auto"/>
        <w:rPr>
          <w:color w:val="333333"/>
          <w:sz w:val="24"/>
        </w:rPr>
      </w:pPr>
    </w:p>
    <w:p w:rsidR="00A50992" w:rsidRPr="00701D2B" w:rsidRDefault="00CF4616" w:rsidP="00A50992">
      <w:pPr>
        <w:spacing w:line="360" w:lineRule="auto"/>
        <w:rPr>
          <w:color w:val="333333"/>
          <w:sz w:val="24"/>
        </w:rPr>
      </w:pPr>
      <w:r w:rsidRPr="00701D2B">
        <w:rPr>
          <w:color w:val="333333"/>
          <w:sz w:val="24"/>
        </w:rPr>
        <w:t>1) Анисимов Е. В. Рождение империи</w:t>
      </w:r>
      <w:r w:rsidR="00A50992" w:rsidRPr="00701D2B">
        <w:rPr>
          <w:color w:val="333333"/>
          <w:sz w:val="24"/>
        </w:rPr>
        <w:t xml:space="preserve">. </w:t>
      </w:r>
      <w:r w:rsidRPr="00701D2B">
        <w:rPr>
          <w:color w:val="333333"/>
          <w:sz w:val="24"/>
        </w:rPr>
        <w:t xml:space="preserve">// кн. История  Отечества: люди, идеи, </w:t>
      </w:r>
      <w:r w:rsidR="00621E05" w:rsidRPr="00701D2B">
        <w:rPr>
          <w:color w:val="333333"/>
          <w:sz w:val="24"/>
        </w:rPr>
        <w:t xml:space="preserve">                    </w:t>
      </w:r>
      <w:r w:rsidR="00A50992" w:rsidRPr="00701D2B">
        <w:rPr>
          <w:color w:val="333333"/>
          <w:sz w:val="24"/>
        </w:rPr>
        <w:t xml:space="preserve">  </w:t>
      </w:r>
      <w:r w:rsidRPr="00701D2B">
        <w:rPr>
          <w:color w:val="333333"/>
          <w:sz w:val="24"/>
        </w:rPr>
        <w:t>реш</w:t>
      </w:r>
      <w:r w:rsidR="00A50992" w:rsidRPr="00701D2B">
        <w:rPr>
          <w:color w:val="333333"/>
          <w:sz w:val="24"/>
        </w:rPr>
        <w:t>ения. Очерки истории России IX -</w:t>
      </w:r>
      <w:r w:rsidRPr="00701D2B">
        <w:rPr>
          <w:color w:val="333333"/>
          <w:sz w:val="24"/>
        </w:rPr>
        <w:t xml:space="preserve"> начала XX в. М.: Политиздат. 1991.</w:t>
      </w:r>
    </w:p>
    <w:p w:rsidR="00A50992" w:rsidRPr="00701D2B" w:rsidRDefault="00A50992" w:rsidP="00621E05">
      <w:pPr>
        <w:spacing w:line="360" w:lineRule="auto"/>
        <w:rPr>
          <w:color w:val="333333"/>
          <w:sz w:val="24"/>
          <w:szCs w:val="24"/>
        </w:rPr>
      </w:pPr>
      <w:r w:rsidRPr="00701D2B">
        <w:rPr>
          <w:color w:val="333333"/>
          <w:kern w:val="24"/>
          <w:sz w:val="24"/>
          <w:szCs w:val="24"/>
        </w:rPr>
        <w:t xml:space="preserve">2) Антонов А.И. Очерки о Петре </w:t>
      </w:r>
      <w:r w:rsidRPr="00701D2B">
        <w:rPr>
          <w:color w:val="333333"/>
          <w:kern w:val="24"/>
          <w:sz w:val="24"/>
          <w:szCs w:val="24"/>
          <w:lang w:val="en-US"/>
        </w:rPr>
        <w:t>I</w:t>
      </w:r>
      <w:r w:rsidRPr="00701D2B">
        <w:rPr>
          <w:color w:val="333333"/>
          <w:kern w:val="24"/>
          <w:sz w:val="24"/>
          <w:szCs w:val="24"/>
        </w:rPr>
        <w:t>. М., 1989</w:t>
      </w:r>
    </w:p>
    <w:p w:rsidR="00CF4616" w:rsidRPr="00701D2B" w:rsidRDefault="00A50992" w:rsidP="00621E05">
      <w:pPr>
        <w:spacing w:line="360" w:lineRule="auto"/>
        <w:rPr>
          <w:color w:val="333333"/>
          <w:sz w:val="24"/>
        </w:rPr>
      </w:pPr>
      <w:r w:rsidRPr="00701D2B">
        <w:rPr>
          <w:color w:val="333333"/>
          <w:sz w:val="24"/>
        </w:rPr>
        <w:t>3</w:t>
      </w:r>
      <w:r w:rsidR="00CF4616" w:rsidRPr="00701D2B">
        <w:rPr>
          <w:color w:val="333333"/>
          <w:sz w:val="24"/>
        </w:rPr>
        <w:t>) Богданов А. П. Россия при царевне Софье и Петре I: записки русских людей.  М.: Современник. 1990.</w:t>
      </w:r>
    </w:p>
    <w:p w:rsidR="00CF4616" w:rsidRPr="00701D2B" w:rsidRDefault="00A50992" w:rsidP="00621E05">
      <w:pPr>
        <w:spacing w:line="360" w:lineRule="auto"/>
        <w:rPr>
          <w:color w:val="333333"/>
          <w:sz w:val="24"/>
        </w:rPr>
      </w:pPr>
      <w:r w:rsidRPr="00701D2B">
        <w:rPr>
          <w:color w:val="333333"/>
          <w:sz w:val="24"/>
        </w:rPr>
        <w:t>4</w:t>
      </w:r>
      <w:r w:rsidR="00CF4616" w:rsidRPr="00701D2B">
        <w:rPr>
          <w:color w:val="333333"/>
          <w:sz w:val="24"/>
        </w:rPr>
        <w:t>) Буганов В. И. Петр  Великий  и  его  время. М.: Наука. 1989.</w:t>
      </w:r>
    </w:p>
    <w:p w:rsidR="00A50992" w:rsidRPr="00701D2B" w:rsidRDefault="00A50992" w:rsidP="00A50992">
      <w:pPr>
        <w:pStyle w:val="a5"/>
        <w:spacing w:line="360" w:lineRule="auto"/>
        <w:rPr>
          <w:color w:val="333333"/>
          <w:sz w:val="24"/>
          <w:szCs w:val="24"/>
        </w:rPr>
      </w:pPr>
      <w:r w:rsidRPr="00701D2B">
        <w:rPr>
          <w:color w:val="333333"/>
          <w:sz w:val="24"/>
          <w:szCs w:val="24"/>
        </w:rPr>
        <w:t>5)</w:t>
      </w:r>
      <w:r w:rsidRPr="00701D2B">
        <w:rPr>
          <w:rStyle w:val="a6"/>
          <w:color w:val="333333"/>
          <w:sz w:val="24"/>
          <w:szCs w:val="24"/>
        </w:rPr>
        <w:t xml:space="preserve"> </w:t>
      </w:r>
      <w:r w:rsidRPr="00701D2B">
        <w:rPr>
          <w:color w:val="333333"/>
          <w:sz w:val="24"/>
          <w:szCs w:val="24"/>
        </w:rPr>
        <w:t xml:space="preserve">Буганов В. И., Зырянов П. Н. История России конец  </w:t>
      </w:r>
      <w:r w:rsidRPr="00701D2B">
        <w:rPr>
          <w:color w:val="333333"/>
          <w:sz w:val="24"/>
          <w:szCs w:val="24"/>
          <w:lang w:val="en-US"/>
        </w:rPr>
        <w:t>XVII</w:t>
      </w:r>
      <w:r w:rsidRPr="00701D2B">
        <w:rPr>
          <w:color w:val="333333"/>
          <w:sz w:val="24"/>
          <w:szCs w:val="24"/>
        </w:rPr>
        <w:t xml:space="preserve"> – </w:t>
      </w:r>
      <w:r w:rsidRPr="00701D2B">
        <w:rPr>
          <w:color w:val="333333"/>
          <w:sz w:val="24"/>
          <w:szCs w:val="24"/>
          <w:lang w:val="en-US"/>
        </w:rPr>
        <w:t>XIX</w:t>
      </w:r>
      <w:r w:rsidRPr="00701D2B">
        <w:rPr>
          <w:color w:val="333333"/>
          <w:sz w:val="24"/>
          <w:szCs w:val="24"/>
        </w:rPr>
        <w:t xml:space="preserve"> в. Москва: Мысль, 1995г.</w:t>
      </w:r>
    </w:p>
    <w:p w:rsidR="00A50992" w:rsidRPr="00701D2B" w:rsidRDefault="00A50992" w:rsidP="00621E05">
      <w:pPr>
        <w:spacing w:line="360" w:lineRule="auto"/>
        <w:rPr>
          <w:color w:val="333333"/>
          <w:sz w:val="24"/>
        </w:rPr>
      </w:pPr>
      <w:r w:rsidRPr="00701D2B">
        <w:rPr>
          <w:color w:val="333333"/>
          <w:sz w:val="24"/>
        </w:rPr>
        <w:t>6) Ключевский В. О. Сочинения в 9 т. Т.4. Ч.4. М.: Мысль. 1989.</w:t>
      </w:r>
    </w:p>
    <w:p w:rsidR="00CF4616" w:rsidRPr="00701D2B" w:rsidRDefault="00A50992" w:rsidP="00621E05">
      <w:pPr>
        <w:spacing w:line="360" w:lineRule="auto"/>
        <w:rPr>
          <w:color w:val="333333"/>
          <w:sz w:val="24"/>
        </w:rPr>
      </w:pPr>
      <w:r w:rsidRPr="00701D2B">
        <w:rPr>
          <w:color w:val="333333"/>
          <w:sz w:val="24"/>
        </w:rPr>
        <w:t>7</w:t>
      </w:r>
      <w:r w:rsidR="00CF4616" w:rsidRPr="00701D2B">
        <w:rPr>
          <w:color w:val="333333"/>
          <w:sz w:val="24"/>
        </w:rPr>
        <w:t>) Князьков С. Очерки  из  истории  Петра Великого и его времени. М.: Культура. 1990.</w:t>
      </w:r>
    </w:p>
    <w:p w:rsidR="00A50992" w:rsidRPr="00701D2B" w:rsidRDefault="00A50992" w:rsidP="00A50992">
      <w:pPr>
        <w:spacing w:line="360" w:lineRule="auto"/>
        <w:jc w:val="both"/>
        <w:rPr>
          <w:color w:val="333333"/>
          <w:sz w:val="24"/>
          <w:szCs w:val="24"/>
        </w:rPr>
      </w:pPr>
      <w:r w:rsidRPr="00701D2B">
        <w:rPr>
          <w:color w:val="333333"/>
          <w:sz w:val="24"/>
          <w:szCs w:val="24"/>
        </w:rPr>
        <w:t xml:space="preserve">8) Костомаров Н. И. Русская история в жизнеописаниях её главнейших деятелей. Книга </w:t>
      </w:r>
      <w:r w:rsidRPr="00701D2B">
        <w:rPr>
          <w:color w:val="333333"/>
          <w:sz w:val="24"/>
          <w:szCs w:val="24"/>
          <w:lang w:val="en-US"/>
        </w:rPr>
        <w:t>III</w:t>
      </w:r>
      <w:r w:rsidRPr="00701D2B">
        <w:rPr>
          <w:color w:val="333333"/>
          <w:sz w:val="24"/>
          <w:szCs w:val="24"/>
        </w:rPr>
        <w:t xml:space="preserve">. Москва: А/О «Книга и бизнес», </w:t>
      </w:r>
      <w:smartTag w:uri="urn:schemas-microsoft-com:office:smarttags" w:element="metricconverter">
        <w:smartTagPr>
          <w:attr w:name="ProductID" w:val="1992 г"/>
        </w:smartTagPr>
        <w:r w:rsidRPr="00701D2B">
          <w:rPr>
            <w:color w:val="333333"/>
            <w:sz w:val="24"/>
            <w:szCs w:val="24"/>
          </w:rPr>
          <w:t>1992 г</w:t>
        </w:r>
      </w:smartTag>
      <w:r w:rsidRPr="00701D2B">
        <w:rPr>
          <w:color w:val="333333"/>
          <w:sz w:val="24"/>
          <w:szCs w:val="24"/>
        </w:rPr>
        <w:t>.</w:t>
      </w:r>
    </w:p>
    <w:p w:rsidR="00CF4616" w:rsidRPr="00701D2B" w:rsidRDefault="00A50992" w:rsidP="00621E05">
      <w:pPr>
        <w:spacing w:line="360" w:lineRule="auto"/>
        <w:rPr>
          <w:color w:val="333333"/>
          <w:sz w:val="24"/>
        </w:rPr>
      </w:pPr>
      <w:r w:rsidRPr="00701D2B">
        <w:rPr>
          <w:color w:val="333333"/>
          <w:sz w:val="24"/>
        </w:rPr>
        <w:t>9</w:t>
      </w:r>
      <w:r w:rsidR="00CF4616" w:rsidRPr="00701D2B">
        <w:rPr>
          <w:color w:val="333333"/>
          <w:sz w:val="24"/>
        </w:rPr>
        <w:t>) Криворотов В. Вехи. Взлеты и падения</w:t>
      </w:r>
      <w:r w:rsidR="001841BB" w:rsidRPr="00701D2B">
        <w:rPr>
          <w:color w:val="333333"/>
          <w:sz w:val="24"/>
        </w:rPr>
        <w:t xml:space="preserve"> особого пути России // Знание -</w:t>
      </w:r>
      <w:r w:rsidR="00CF4616" w:rsidRPr="00701D2B">
        <w:rPr>
          <w:color w:val="333333"/>
          <w:sz w:val="24"/>
        </w:rPr>
        <w:t xml:space="preserve">  сила. № 8, 9. 1990г.</w:t>
      </w:r>
    </w:p>
    <w:p w:rsidR="00CF4616" w:rsidRPr="00701D2B" w:rsidRDefault="00A50992" w:rsidP="00621E05">
      <w:pPr>
        <w:spacing w:line="360" w:lineRule="auto"/>
        <w:rPr>
          <w:color w:val="333333"/>
          <w:sz w:val="24"/>
        </w:rPr>
      </w:pPr>
      <w:r w:rsidRPr="00701D2B">
        <w:rPr>
          <w:color w:val="333333"/>
          <w:sz w:val="24"/>
        </w:rPr>
        <w:t>10</w:t>
      </w:r>
      <w:r w:rsidR="00CF4616" w:rsidRPr="00701D2B">
        <w:rPr>
          <w:color w:val="333333"/>
          <w:sz w:val="24"/>
        </w:rPr>
        <w:t>) Мавродин В. В. Рождение  новой России. С.-П.: ЛГУ. 1988.</w:t>
      </w:r>
    </w:p>
    <w:p w:rsidR="00CF4616" w:rsidRPr="00701D2B" w:rsidRDefault="00A50992" w:rsidP="00621E05">
      <w:pPr>
        <w:spacing w:line="360" w:lineRule="auto"/>
        <w:rPr>
          <w:color w:val="333333"/>
          <w:sz w:val="24"/>
        </w:rPr>
      </w:pPr>
      <w:r w:rsidRPr="00701D2B">
        <w:rPr>
          <w:color w:val="333333"/>
          <w:sz w:val="24"/>
          <w:lang w:val="en-US"/>
        </w:rPr>
        <w:t>11</w:t>
      </w:r>
      <w:r w:rsidR="00CF4616" w:rsidRPr="00701D2B">
        <w:rPr>
          <w:color w:val="333333"/>
          <w:sz w:val="24"/>
        </w:rPr>
        <w:t>) Молчанов Н. Н.  Дипломатия  Петра  Великого.  М.:  Международные  отношения. 1990.</w:t>
      </w:r>
    </w:p>
    <w:p w:rsidR="00CF4616" w:rsidRPr="00701D2B" w:rsidRDefault="00A50992" w:rsidP="00621E05">
      <w:pPr>
        <w:spacing w:line="360" w:lineRule="auto"/>
        <w:rPr>
          <w:color w:val="333333"/>
          <w:sz w:val="24"/>
        </w:rPr>
      </w:pPr>
      <w:r w:rsidRPr="00701D2B">
        <w:rPr>
          <w:color w:val="333333"/>
          <w:sz w:val="24"/>
        </w:rPr>
        <w:t>12</w:t>
      </w:r>
      <w:r w:rsidR="00CF4616" w:rsidRPr="00701D2B">
        <w:rPr>
          <w:color w:val="333333"/>
          <w:sz w:val="24"/>
        </w:rPr>
        <w:t xml:space="preserve">) Павленко Н. </w:t>
      </w:r>
      <w:r w:rsidRPr="00701D2B">
        <w:rPr>
          <w:color w:val="333333"/>
          <w:sz w:val="24"/>
        </w:rPr>
        <w:t xml:space="preserve">И. </w:t>
      </w:r>
      <w:r w:rsidR="00CF4616" w:rsidRPr="00701D2B">
        <w:rPr>
          <w:color w:val="333333"/>
          <w:sz w:val="24"/>
        </w:rPr>
        <w:t>Петр  Великий:  PRO  ET  CONTRA  // Наука и жизнь. 1992. № 2.</w:t>
      </w:r>
    </w:p>
    <w:p w:rsidR="00A50992" w:rsidRPr="00701D2B" w:rsidRDefault="00A50992" w:rsidP="00621E05">
      <w:pPr>
        <w:spacing w:line="360" w:lineRule="auto"/>
        <w:rPr>
          <w:color w:val="333333"/>
          <w:sz w:val="24"/>
        </w:rPr>
      </w:pPr>
      <w:r w:rsidRPr="00701D2B">
        <w:rPr>
          <w:color w:val="333333"/>
          <w:sz w:val="24"/>
          <w:szCs w:val="24"/>
        </w:rPr>
        <w:t>13) Павленко Н. И. Пётр Первый и его время</w:t>
      </w:r>
      <w:r w:rsidR="001F5F7A" w:rsidRPr="00701D2B">
        <w:rPr>
          <w:color w:val="333333"/>
          <w:sz w:val="24"/>
          <w:szCs w:val="24"/>
        </w:rPr>
        <w:t>. М.</w:t>
      </w:r>
      <w:r w:rsidRPr="00701D2B">
        <w:rPr>
          <w:color w:val="333333"/>
          <w:sz w:val="24"/>
          <w:szCs w:val="24"/>
        </w:rPr>
        <w:t xml:space="preserve">: Просвещение, </w:t>
      </w:r>
      <w:smartTag w:uri="urn:schemas-microsoft-com:office:smarttags" w:element="metricconverter">
        <w:smartTagPr>
          <w:attr w:name="ProductID" w:val="1989 г"/>
        </w:smartTagPr>
        <w:r w:rsidRPr="00701D2B">
          <w:rPr>
            <w:color w:val="333333"/>
            <w:sz w:val="24"/>
            <w:szCs w:val="24"/>
          </w:rPr>
          <w:t>1989 г</w:t>
        </w:r>
      </w:smartTag>
      <w:r w:rsidRPr="00701D2B">
        <w:rPr>
          <w:color w:val="333333"/>
          <w:sz w:val="24"/>
          <w:szCs w:val="24"/>
        </w:rPr>
        <w:t>.</w:t>
      </w:r>
    </w:p>
    <w:p w:rsidR="00A50992" w:rsidRPr="00701D2B" w:rsidRDefault="00A50992" w:rsidP="00A50992">
      <w:pPr>
        <w:pStyle w:val="a5"/>
        <w:spacing w:line="360" w:lineRule="auto"/>
        <w:rPr>
          <w:color w:val="333333"/>
          <w:sz w:val="24"/>
          <w:szCs w:val="24"/>
          <w:lang w:val="en-US"/>
        </w:rPr>
      </w:pPr>
      <w:r w:rsidRPr="00701D2B">
        <w:rPr>
          <w:color w:val="333333"/>
          <w:sz w:val="24"/>
          <w:szCs w:val="24"/>
        </w:rPr>
        <w:t xml:space="preserve">14) Погодин М. П. Петр Великий. - В кн.: Историко-критические отрывки, т. </w:t>
      </w:r>
      <w:smartTag w:uri="urn:schemas-microsoft-com:office:smarttags" w:element="metricconverter">
        <w:smartTagPr>
          <w:attr w:name="ProductID" w:val="1. М"/>
        </w:smartTagPr>
        <w:r w:rsidRPr="00701D2B">
          <w:rPr>
            <w:color w:val="333333"/>
            <w:sz w:val="24"/>
            <w:szCs w:val="24"/>
          </w:rPr>
          <w:t>1. М</w:t>
        </w:r>
      </w:smartTag>
      <w:r w:rsidRPr="00701D2B">
        <w:rPr>
          <w:color w:val="333333"/>
          <w:sz w:val="24"/>
          <w:szCs w:val="24"/>
        </w:rPr>
        <w:t>., 1846г.</w:t>
      </w:r>
    </w:p>
    <w:p w:rsidR="001841BB" w:rsidRPr="00701D2B" w:rsidRDefault="001841BB" w:rsidP="001841BB">
      <w:pPr>
        <w:pStyle w:val="a5"/>
        <w:rPr>
          <w:color w:val="333333"/>
          <w:sz w:val="24"/>
          <w:szCs w:val="24"/>
        </w:rPr>
      </w:pPr>
      <w:r w:rsidRPr="00701D2B">
        <w:rPr>
          <w:color w:val="333333"/>
          <w:sz w:val="24"/>
          <w:szCs w:val="24"/>
        </w:rPr>
        <w:t>15) Политическая  история:  Россия - СССР - Россий</w:t>
      </w:r>
      <w:r w:rsidR="00C4573C" w:rsidRPr="00701D2B">
        <w:rPr>
          <w:color w:val="333333"/>
          <w:sz w:val="24"/>
          <w:szCs w:val="24"/>
        </w:rPr>
        <w:t>ская  Федерация</w:t>
      </w:r>
      <w:r w:rsidRPr="00701D2B">
        <w:rPr>
          <w:color w:val="333333"/>
          <w:sz w:val="24"/>
          <w:szCs w:val="24"/>
        </w:rPr>
        <w:t xml:space="preserve">:  В  2-х т.Т-1-М.: Терра  1996г. </w:t>
      </w:r>
    </w:p>
    <w:p w:rsidR="00CF4616" w:rsidRPr="00701D2B" w:rsidRDefault="00A50992" w:rsidP="00621E05">
      <w:pPr>
        <w:spacing w:line="360" w:lineRule="auto"/>
        <w:rPr>
          <w:color w:val="333333"/>
          <w:sz w:val="24"/>
        </w:rPr>
      </w:pPr>
      <w:r w:rsidRPr="00701D2B">
        <w:rPr>
          <w:color w:val="333333"/>
          <w:sz w:val="24"/>
        </w:rPr>
        <w:t>1</w:t>
      </w:r>
      <w:r w:rsidR="001841BB" w:rsidRPr="00701D2B">
        <w:rPr>
          <w:color w:val="333333"/>
          <w:sz w:val="24"/>
        </w:rPr>
        <w:t>6</w:t>
      </w:r>
      <w:r w:rsidR="00CF4616" w:rsidRPr="00701D2B">
        <w:rPr>
          <w:color w:val="333333"/>
          <w:sz w:val="24"/>
        </w:rPr>
        <w:t>) Почему все реформы в России заканчивались провалом // Московская правда. № 228. 25.11.93 г.</w:t>
      </w:r>
    </w:p>
    <w:p w:rsidR="00CF4616" w:rsidRPr="00701D2B" w:rsidRDefault="00A50992" w:rsidP="00621E05">
      <w:pPr>
        <w:spacing w:line="360" w:lineRule="auto"/>
        <w:rPr>
          <w:color w:val="333333"/>
          <w:sz w:val="24"/>
        </w:rPr>
      </w:pPr>
      <w:r w:rsidRPr="00701D2B">
        <w:rPr>
          <w:color w:val="333333"/>
          <w:sz w:val="24"/>
        </w:rPr>
        <w:t>1</w:t>
      </w:r>
      <w:r w:rsidR="001841BB" w:rsidRPr="00701D2B">
        <w:rPr>
          <w:color w:val="333333"/>
          <w:sz w:val="24"/>
        </w:rPr>
        <w:t>7</w:t>
      </w:r>
      <w:r w:rsidR="00CF4616" w:rsidRPr="00701D2B">
        <w:rPr>
          <w:color w:val="333333"/>
          <w:sz w:val="24"/>
        </w:rPr>
        <w:t>) Рыбакова Б. А. История  СССР  с древнейших времен до конца XVIII в. М.: Высшая школа. 1983.</w:t>
      </w:r>
    </w:p>
    <w:p w:rsidR="009F6EEE" w:rsidRPr="00701D2B" w:rsidRDefault="009F6EEE" w:rsidP="00621E05">
      <w:pPr>
        <w:spacing w:line="360" w:lineRule="auto"/>
        <w:rPr>
          <w:color w:val="333333"/>
          <w:sz w:val="24"/>
        </w:rPr>
      </w:pPr>
    </w:p>
    <w:p w:rsidR="009F6EEE" w:rsidRPr="00701D2B" w:rsidRDefault="009F6EEE" w:rsidP="00934064">
      <w:pPr>
        <w:spacing w:line="360" w:lineRule="auto"/>
        <w:jc w:val="both"/>
        <w:rPr>
          <w:b/>
          <w:color w:val="333333"/>
          <w:sz w:val="24"/>
          <w:szCs w:val="24"/>
          <w:u w:val="single"/>
        </w:rPr>
      </w:pPr>
    </w:p>
    <w:p w:rsidR="009F6EEE" w:rsidRPr="00701D2B" w:rsidRDefault="009F6EEE" w:rsidP="00934064">
      <w:pPr>
        <w:spacing w:line="360" w:lineRule="auto"/>
        <w:jc w:val="both"/>
        <w:rPr>
          <w:color w:val="333333"/>
          <w:sz w:val="24"/>
          <w:szCs w:val="24"/>
        </w:rPr>
      </w:pPr>
    </w:p>
    <w:p w:rsidR="00CF4616" w:rsidRPr="00701D2B" w:rsidRDefault="00CF4616" w:rsidP="00934064">
      <w:pPr>
        <w:spacing w:line="360" w:lineRule="auto"/>
        <w:rPr>
          <w:color w:val="333333"/>
          <w:sz w:val="24"/>
        </w:rPr>
      </w:pPr>
      <w:bookmarkStart w:id="1" w:name="_GoBack"/>
      <w:bookmarkEnd w:id="1"/>
    </w:p>
    <w:sectPr w:rsidR="00CF4616" w:rsidRPr="00701D2B">
      <w:footerReference w:type="even" r:id="rId7"/>
      <w:footerReference w:type="default" r:id="rId8"/>
      <w:footerReference w:type="first" r:id="rId9"/>
      <w:footnotePr>
        <w:numRestart w:val="eachPage"/>
      </w:footnotePr>
      <w:pgSz w:w="11907" w:h="16840"/>
      <w:pgMar w:top="1389" w:right="1418" w:bottom="1418"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4996" w:rsidRDefault="00DA4996">
      <w:r>
        <w:separator/>
      </w:r>
    </w:p>
  </w:endnote>
  <w:endnote w:type="continuationSeparator" w:id="0">
    <w:p w:rsidR="00DA4996" w:rsidRDefault="00DA4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Broadway">
    <w:panose1 w:val="04040905080B02020502"/>
    <w:charset w:val="00"/>
    <w:family w:val="decorative"/>
    <w:pitch w:val="variable"/>
    <w:sig w:usb0="00000003" w:usb1="00000000" w:usb2="00000000" w:usb3="00000000" w:csb0="00000001" w:csb1="00000000"/>
  </w:font>
  <w:font w:name="Century Schoolbook">
    <w:altName w:val="Century"/>
    <w:charset w:val="CC"/>
    <w:family w:val="roman"/>
    <w:pitch w:val="variable"/>
    <w:sig w:usb0="00000001"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E5B" w:rsidRDefault="00D13E5B" w:rsidP="00CE0668">
    <w:pPr>
      <w:pStyle w:val="aa"/>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D13E5B" w:rsidRDefault="00D13E5B">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E5B" w:rsidRDefault="00D13E5B" w:rsidP="00CE0668">
    <w:pPr>
      <w:pStyle w:val="aa"/>
      <w:framePr w:wrap="around" w:vAnchor="text" w:hAnchor="margin" w:xAlign="center" w:y="1"/>
      <w:rPr>
        <w:rStyle w:val="a3"/>
      </w:rPr>
    </w:pPr>
    <w:r>
      <w:rPr>
        <w:rStyle w:val="a3"/>
      </w:rPr>
      <w:fldChar w:fldCharType="begin"/>
    </w:r>
    <w:r>
      <w:rPr>
        <w:rStyle w:val="a3"/>
      </w:rPr>
      <w:instrText xml:space="preserve">PAGE  </w:instrText>
    </w:r>
    <w:r>
      <w:rPr>
        <w:rStyle w:val="a3"/>
      </w:rPr>
      <w:fldChar w:fldCharType="separate"/>
    </w:r>
    <w:r w:rsidR="00F00AAD">
      <w:rPr>
        <w:rStyle w:val="a3"/>
        <w:noProof/>
      </w:rPr>
      <w:t>36</w:t>
    </w:r>
    <w:r>
      <w:rPr>
        <w:rStyle w:val="a3"/>
      </w:rPr>
      <w:fldChar w:fldCharType="end"/>
    </w:r>
  </w:p>
  <w:p w:rsidR="00D13E5B" w:rsidRDefault="00D13E5B">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E5B" w:rsidRDefault="00D13E5B" w:rsidP="00E47A76">
    <w:pPr>
      <w:pStyle w:val="aa"/>
      <w:jc w:val="center"/>
    </w:pPr>
    <w: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4996" w:rsidRDefault="00DA4996">
      <w:r>
        <w:separator/>
      </w:r>
    </w:p>
  </w:footnote>
  <w:footnote w:type="continuationSeparator" w:id="0">
    <w:p w:rsidR="00DA4996" w:rsidRDefault="00DA4996">
      <w:r>
        <w:continuationSeparator/>
      </w:r>
    </w:p>
  </w:footnote>
  <w:footnote w:id="1">
    <w:p w:rsidR="00D13E5B" w:rsidRDefault="00D13E5B">
      <w:pPr>
        <w:pStyle w:val="a5"/>
      </w:pPr>
      <w:r>
        <w:rPr>
          <w:rStyle w:val="a6"/>
        </w:rPr>
        <w:footnoteRef/>
      </w:r>
      <w:r>
        <w:t xml:space="preserve"> Погодин М. П. Петр Великий. - В кн.: Историко-критические отрывки, т. </w:t>
      </w:r>
      <w:smartTag w:uri="urn:schemas-microsoft-com:office:smarttags" w:element="metricconverter">
        <w:smartTagPr>
          <w:attr w:name="ProductID" w:val="1. М"/>
        </w:smartTagPr>
        <w:r>
          <w:t>1. М</w:t>
        </w:r>
      </w:smartTag>
      <w:r>
        <w:t>., 1846, с.335.</w:t>
      </w:r>
    </w:p>
  </w:footnote>
  <w:footnote w:id="2">
    <w:p w:rsidR="00D13E5B" w:rsidRDefault="00D13E5B" w:rsidP="00A53178">
      <w:pPr>
        <w:pStyle w:val="a5"/>
      </w:pPr>
      <w:r>
        <w:rPr>
          <w:rStyle w:val="a6"/>
        </w:rPr>
        <w:footnoteRef/>
      </w:r>
      <w:r>
        <w:t xml:space="preserve"> Политическая  история:  Россия - СССР - Российская  Федерация :  В  2-х т.Т-1--М.: Терра  1996 - 656с.-стр.87-88.</w:t>
      </w:r>
    </w:p>
    <w:p w:rsidR="00D13E5B" w:rsidRDefault="00D13E5B" w:rsidP="00934064">
      <w:pPr>
        <w:pStyle w:val="a5"/>
        <w:jc w:val="right"/>
      </w:pPr>
    </w:p>
  </w:footnote>
  <w:footnote w:id="3">
    <w:p w:rsidR="00D13E5B" w:rsidRDefault="00D13E5B">
      <w:pPr>
        <w:pStyle w:val="a5"/>
      </w:pPr>
      <w:r>
        <w:rPr>
          <w:rStyle w:val="a6"/>
        </w:rPr>
        <w:footnoteRef/>
      </w:r>
      <w:r>
        <w:t xml:space="preserve"> Погодин М. П. Петр Великий. - В кн.: Историко-критические отрывки, т. 1.  М., 1846, с.335.</w:t>
      </w:r>
    </w:p>
  </w:footnote>
  <w:footnote w:id="4">
    <w:p w:rsidR="00D13E5B" w:rsidRDefault="00D13E5B" w:rsidP="009F6EEE">
      <w:pPr>
        <w:pStyle w:val="a5"/>
      </w:pPr>
      <w:r>
        <w:rPr>
          <w:rStyle w:val="a6"/>
        </w:rPr>
        <w:t>1</w:t>
      </w:r>
      <w:r>
        <w:t xml:space="preserve"> Погодин М. П. Петр Великий. - В кн.: Историко-критические отрывки, т. 1.  М., 1846, с.335.</w:t>
      </w:r>
    </w:p>
  </w:footnote>
  <w:footnote w:id="5">
    <w:p w:rsidR="00303853" w:rsidRDefault="00303853" w:rsidP="00303853">
      <w:pPr>
        <w:pStyle w:val="a5"/>
      </w:pPr>
      <w:r>
        <w:rPr>
          <w:rStyle w:val="a6"/>
        </w:rPr>
        <w:footnoteRef/>
      </w:r>
      <w:r>
        <w:t xml:space="preserve"> Соловьев С.М. «Публичные чтения»</w:t>
      </w:r>
    </w:p>
  </w:footnote>
  <w:footnote w:id="6">
    <w:p w:rsidR="00303853" w:rsidRDefault="00303853" w:rsidP="00303853">
      <w:pPr>
        <w:pStyle w:val="a5"/>
      </w:pPr>
      <w:r>
        <w:rPr>
          <w:rStyle w:val="a6"/>
        </w:rPr>
        <w:footnoteRef/>
      </w:r>
      <w:r>
        <w:t xml:space="preserve"> Ключевский В.О. «Курс русской истории»</w:t>
      </w:r>
    </w:p>
    <w:p w:rsidR="00303853" w:rsidRDefault="00303853" w:rsidP="00303853">
      <w:pPr>
        <w:pStyle w:val="a5"/>
      </w:pPr>
    </w:p>
  </w:footnote>
  <w:footnote w:id="7">
    <w:p w:rsidR="00D13E5B" w:rsidRDefault="00D13E5B" w:rsidP="00490D3C">
      <w:pPr>
        <w:pStyle w:val="a5"/>
      </w:pPr>
      <w:r>
        <w:rPr>
          <w:rStyle w:val="a6"/>
        </w:rPr>
        <w:footnoteRef/>
      </w:r>
      <w:r>
        <w:t xml:space="preserve"> Е. Анисимов «Время петровских реформ» Лениздат-1989 стр. 101.</w:t>
      </w:r>
    </w:p>
    <w:p w:rsidR="00D13E5B" w:rsidRDefault="00D13E5B">
      <w:pPr>
        <w:pStyle w:val="a5"/>
      </w:pPr>
    </w:p>
  </w:footnote>
  <w:footnote w:id="8">
    <w:p w:rsidR="00D13E5B" w:rsidRDefault="00D13E5B" w:rsidP="00490D3C">
      <w:pPr>
        <w:pStyle w:val="a5"/>
      </w:pPr>
      <w:r>
        <w:rPr>
          <w:rStyle w:val="a6"/>
        </w:rPr>
        <w:footnoteRef/>
      </w:r>
      <w:r>
        <w:t xml:space="preserve"> Е. Анисимов «Время петровских реформ» Лениздат-1989 стр. 104-109.</w:t>
      </w:r>
    </w:p>
    <w:p w:rsidR="00D13E5B" w:rsidRDefault="00D13E5B" w:rsidP="00490D3C">
      <w:pPr>
        <w:pStyle w:val="a5"/>
      </w:pPr>
    </w:p>
    <w:p w:rsidR="00D13E5B" w:rsidRDefault="00D13E5B">
      <w:pPr>
        <w:pStyle w:val="a5"/>
      </w:pPr>
    </w:p>
  </w:footnote>
  <w:footnote w:id="9">
    <w:p w:rsidR="00D13E5B" w:rsidRPr="00E655BD" w:rsidRDefault="00D13E5B">
      <w:pPr>
        <w:pStyle w:val="a5"/>
      </w:pPr>
      <w:r>
        <w:rPr>
          <w:rStyle w:val="a6"/>
        </w:rPr>
        <w:footnoteRef/>
      </w:r>
      <w:r>
        <w:t xml:space="preserve"> Е. Анисимов «Время петровских реформ», С-Пб.: Лениздат-1989г., стр.,</w:t>
      </w:r>
      <w:r w:rsidRPr="00E655BD">
        <w:t xml:space="preserve"> </w:t>
      </w:r>
      <w:r>
        <w:t>114-115.</w:t>
      </w:r>
    </w:p>
  </w:footnote>
  <w:footnote w:id="10">
    <w:p w:rsidR="00D13E5B" w:rsidRDefault="00D13E5B">
      <w:pPr>
        <w:pStyle w:val="a5"/>
      </w:pPr>
      <w:r>
        <w:rPr>
          <w:rStyle w:val="a6"/>
        </w:rPr>
        <w:footnoteRef/>
      </w:r>
      <w:r>
        <w:t xml:space="preserve"> Е.Анисимов «Время Петровских реформ», С-Пб.: Лениздат- 1989г., стр., 121.</w:t>
      </w:r>
    </w:p>
  </w:footnote>
  <w:footnote w:id="11">
    <w:p w:rsidR="00D13E5B" w:rsidRDefault="00D13E5B">
      <w:pPr>
        <w:pStyle w:val="a5"/>
      </w:pPr>
      <w:r>
        <w:rPr>
          <w:rStyle w:val="a6"/>
        </w:rPr>
        <w:footnoteRef/>
      </w:r>
      <w:r>
        <w:t xml:space="preserve"> Н.И. Павленко «Пётр Первый и его время»,  М.: Просвещение, 1989г., стр. 26.</w:t>
      </w:r>
    </w:p>
  </w:footnote>
  <w:footnote w:id="12">
    <w:p w:rsidR="00D13E5B" w:rsidRDefault="00D13E5B">
      <w:pPr>
        <w:pStyle w:val="a5"/>
      </w:pPr>
      <w:r>
        <w:rPr>
          <w:rStyle w:val="a6"/>
        </w:rPr>
        <w:footnoteRef/>
      </w:r>
      <w:r>
        <w:t xml:space="preserve"> Н.И. Костомаров. Русская история в жизнеописаниях её главнейших деятелей. Книга </w:t>
      </w:r>
      <w:r>
        <w:rPr>
          <w:lang w:val="en-US"/>
        </w:rPr>
        <w:t>III</w:t>
      </w:r>
      <w:r>
        <w:t>.Москва: А/О «Книга и бизнес», 1992г., стр.612-613.</w:t>
      </w:r>
    </w:p>
  </w:footnote>
  <w:footnote w:id="13">
    <w:p w:rsidR="00D13E5B" w:rsidRDefault="00D13E5B" w:rsidP="00191964">
      <w:pPr>
        <w:pStyle w:val="a5"/>
        <w:spacing w:line="360" w:lineRule="auto"/>
      </w:pPr>
      <w:r>
        <w:rPr>
          <w:rStyle w:val="a6"/>
        </w:rPr>
        <w:footnoteRef/>
      </w:r>
      <w:r>
        <w:t xml:space="preserve"> Князьков С. « Из прошлого земли русской. Время Петра Великого» книга для чтения по русской истории М- 1991 – 712 с  стр. 180.</w:t>
      </w:r>
    </w:p>
  </w:footnote>
  <w:footnote w:id="14">
    <w:p w:rsidR="00D13E5B" w:rsidRDefault="00D13E5B" w:rsidP="00191964">
      <w:pPr>
        <w:pStyle w:val="a5"/>
        <w:spacing w:line="360" w:lineRule="auto"/>
      </w:pPr>
      <w:r>
        <w:rPr>
          <w:rStyle w:val="a6"/>
        </w:rPr>
        <w:footnoteRef/>
      </w:r>
      <w:r>
        <w:t xml:space="preserve"> Буганов В. И., Зырянов П. Н. История России конец  </w:t>
      </w:r>
      <w:r>
        <w:rPr>
          <w:lang w:val="en-US"/>
        </w:rPr>
        <w:t>XVII</w:t>
      </w:r>
      <w:r>
        <w:t xml:space="preserve"> – </w:t>
      </w:r>
      <w:r>
        <w:rPr>
          <w:lang w:val="en-US"/>
        </w:rPr>
        <w:t>XIX</w:t>
      </w:r>
      <w:r>
        <w:t xml:space="preserve"> в. М.:Мысль, 1995г., стр.43</w:t>
      </w:r>
    </w:p>
  </w:footnote>
  <w:footnote w:id="15">
    <w:p w:rsidR="00D13E5B" w:rsidRDefault="00D13E5B" w:rsidP="006B5955">
      <w:pPr>
        <w:pStyle w:val="a5"/>
      </w:pPr>
      <w:r>
        <w:rPr>
          <w:rStyle w:val="a6"/>
        </w:rPr>
        <w:footnoteRef/>
      </w:r>
      <w:r>
        <w:t xml:space="preserve"> Буганов В. И., Зырянов П. Н. История России конец  </w:t>
      </w:r>
      <w:r>
        <w:rPr>
          <w:lang w:val="en-US"/>
        </w:rPr>
        <w:t>XVII</w:t>
      </w:r>
      <w:r>
        <w:t xml:space="preserve"> – </w:t>
      </w:r>
      <w:r>
        <w:rPr>
          <w:lang w:val="en-US"/>
        </w:rPr>
        <w:t>XIX</w:t>
      </w:r>
      <w:r>
        <w:t xml:space="preserve"> в. М.:Мысль, 1995г.,  стр. 182.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B6234B"/>
    <w:multiLevelType w:val="singleLevel"/>
    <w:tmpl w:val="0419000F"/>
    <w:lvl w:ilvl="0">
      <w:start w:val="1"/>
      <w:numFmt w:val="decimal"/>
      <w:lvlText w:val="%1."/>
      <w:lvlJc w:val="left"/>
      <w:pPr>
        <w:tabs>
          <w:tab w:val="num" w:pos="360"/>
        </w:tabs>
        <w:ind w:left="360" w:hanging="360"/>
      </w:pPr>
    </w:lvl>
  </w:abstractNum>
  <w:abstractNum w:abstractNumId="1">
    <w:nsid w:val="3AE1778E"/>
    <w:multiLevelType w:val="singleLevel"/>
    <w:tmpl w:val="99FCD3C2"/>
    <w:lvl w:ilvl="0">
      <w:start w:val="1"/>
      <w:numFmt w:val="bullet"/>
      <w:lvlText w:val="-"/>
      <w:lvlJc w:val="left"/>
      <w:pPr>
        <w:tabs>
          <w:tab w:val="num" w:pos="360"/>
        </w:tabs>
        <w:ind w:left="360" w:hanging="360"/>
      </w:pPr>
      <w:rPr>
        <w:rFonts w:ascii="Times New Roman" w:hAnsi="Times New Roman" w:cs="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4616"/>
    <w:rsid w:val="00004837"/>
    <w:rsid w:val="0005465E"/>
    <w:rsid w:val="000E7C37"/>
    <w:rsid w:val="001841BB"/>
    <w:rsid w:val="00191964"/>
    <w:rsid w:val="001B165D"/>
    <w:rsid w:val="001E7E1A"/>
    <w:rsid w:val="001F5F7A"/>
    <w:rsid w:val="00240C50"/>
    <w:rsid w:val="00271C49"/>
    <w:rsid w:val="002920CB"/>
    <w:rsid w:val="00303853"/>
    <w:rsid w:val="003044E6"/>
    <w:rsid w:val="003B4F80"/>
    <w:rsid w:val="00446D96"/>
    <w:rsid w:val="00464666"/>
    <w:rsid w:val="00490D3C"/>
    <w:rsid w:val="00534A4E"/>
    <w:rsid w:val="005C76F6"/>
    <w:rsid w:val="00621E05"/>
    <w:rsid w:val="006920D6"/>
    <w:rsid w:val="006B5955"/>
    <w:rsid w:val="00701684"/>
    <w:rsid w:val="00701D2B"/>
    <w:rsid w:val="00726583"/>
    <w:rsid w:val="00756CAE"/>
    <w:rsid w:val="00766430"/>
    <w:rsid w:val="007959A2"/>
    <w:rsid w:val="007C06F7"/>
    <w:rsid w:val="00807452"/>
    <w:rsid w:val="00822FB3"/>
    <w:rsid w:val="008248B6"/>
    <w:rsid w:val="00842C50"/>
    <w:rsid w:val="00843880"/>
    <w:rsid w:val="008B09F5"/>
    <w:rsid w:val="008C30BF"/>
    <w:rsid w:val="00934064"/>
    <w:rsid w:val="009A6F09"/>
    <w:rsid w:val="009F340F"/>
    <w:rsid w:val="009F6EEE"/>
    <w:rsid w:val="00A220EA"/>
    <w:rsid w:val="00A26B9E"/>
    <w:rsid w:val="00A367D5"/>
    <w:rsid w:val="00A50992"/>
    <w:rsid w:val="00A53178"/>
    <w:rsid w:val="00A65FFE"/>
    <w:rsid w:val="00A930FD"/>
    <w:rsid w:val="00AA1DA2"/>
    <w:rsid w:val="00AB7CCB"/>
    <w:rsid w:val="00AC1871"/>
    <w:rsid w:val="00AC67A2"/>
    <w:rsid w:val="00B2741A"/>
    <w:rsid w:val="00B303E1"/>
    <w:rsid w:val="00BC778D"/>
    <w:rsid w:val="00BE7FCD"/>
    <w:rsid w:val="00C406CB"/>
    <w:rsid w:val="00C4573C"/>
    <w:rsid w:val="00C718D2"/>
    <w:rsid w:val="00C742D8"/>
    <w:rsid w:val="00CB6A00"/>
    <w:rsid w:val="00CC7C40"/>
    <w:rsid w:val="00CE0668"/>
    <w:rsid w:val="00CF4616"/>
    <w:rsid w:val="00CF4632"/>
    <w:rsid w:val="00D10328"/>
    <w:rsid w:val="00D13E5B"/>
    <w:rsid w:val="00DA0A84"/>
    <w:rsid w:val="00DA0D40"/>
    <w:rsid w:val="00DA4996"/>
    <w:rsid w:val="00DD39B4"/>
    <w:rsid w:val="00E017B7"/>
    <w:rsid w:val="00E02C56"/>
    <w:rsid w:val="00E47A76"/>
    <w:rsid w:val="00E655BD"/>
    <w:rsid w:val="00E67667"/>
    <w:rsid w:val="00E77A8E"/>
    <w:rsid w:val="00E80A29"/>
    <w:rsid w:val="00EA677E"/>
    <w:rsid w:val="00F00AAD"/>
    <w:rsid w:val="00F269F7"/>
    <w:rsid w:val="00F33D2F"/>
    <w:rsid w:val="00FE2322"/>
    <w:rsid w:val="00FF2B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7"/>
    <o:shapelayout v:ext="edit">
      <o:idmap v:ext="edit" data="1"/>
    </o:shapelayout>
  </w:shapeDefaults>
  <w:decimalSymbol w:val=","/>
  <w:listSeparator w:val=";"/>
  <w15:chartTrackingRefBased/>
  <w15:docId w15:val="{12B7A49B-183A-40CC-830C-3917FF7E6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4616"/>
    <w:pPr>
      <w:overflowPunct w:val="0"/>
      <w:autoSpaceDE w:val="0"/>
      <w:autoSpaceDN w:val="0"/>
      <w:adjustRightInd w:val="0"/>
      <w:textAlignment w:val="baseline"/>
    </w:pPr>
  </w:style>
  <w:style w:type="paragraph" w:styleId="1">
    <w:name w:val="heading 1"/>
    <w:basedOn w:val="a"/>
    <w:next w:val="a"/>
    <w:qFormat/>
    <w:rsid w:val="007959A2"/>
    <w:pPr>
      <w:keepNext/>
      <w:spacing w:before="240" w:after="60"/>
      <w:outlineLvl w:val="0"/>
    </w:pPr>
    <w:rPr>
      <w:rFonts w:ascii="Arial" w:hAnsi="Arial" w:cs="Arial"/>
      <w:b/>
      <w:bCs/>
      <w:kern w:val="32"/>
      <w:sz w:val="32"/>
      <w:szCs w:val="32"/>
    </w:rPr>
  </w:style>
  <w:style w:type="paragraph" w:styleId="3">
    <w:name w:val="heading 3"/>
    <w:basedOn w:val="a"/>
    <w:next w:val="a"/>
    <w:qFormat/>
    <w:rsid w:val="00701684"/>
    <w:pPr>
      <w:keepNext/>
      <w:spacing w:before="240" w:after="60"/>
      <w:outlineLvl w:val="2"/>
    </w:pPr>
    <w:rPr>
      <w:rFonts w:ascii="Arial" w:hAnsi="Arial" w:cs="Arial"/>
      <w:b/>
      <w:bCs/>
      <w:sz w:val="26"/>
      <w:szCs w:val="26"/>
    </w:rPr>
  </w:style>
  <w:style w:type="paragraph" w:styleId="4">
    <w:name w:val="heading 4"/>
    <w:basedOn w:val="a"/>
    <w:next w:val="a"/>
    <w:qFormat/>
    <w:rsid w:val="009F6EEE"/>
    <w:pPr>
      <w:keepNext/>
      <w:overflowPunct/>
      <w:autoSpaceDE/>
      <w:autoSpaceDN/>
      <w:adjustRightInd/>
      <w:jc w:val="center"/>
      <w:textAlignment w:val="auto"/>
      <w:outlineLvl w:val="3"/>
    </w:pPr>
    <w:rPr>
      <w:rFonts w:ascii="Courier New" w:hAnsi="Courier New"/>
      <w:b/>
      <w:color w:val="FF0000"/>
      <w:sz w:val="36"/>
      <w:u w:val="single"/>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CF4616"/>
  </w:style>
  <w:style w:type="paragraph" w:styleId="a4">
    <w:name w:val="header"/>
    <w:basedOn w:val="a"/>
    <w:rsid w:val="00CF4616"/>
    <w:pPr>
      <w:tabs>
        <w:tab w:val="center" w:pos="4536"/>
        <w:tab w:val="right" w:pos="9072"/>
      </w:tabs>
    </w:pPr>
  </w:style>
  <w:style w:type="paragraph" w:styleId="a5">
    <w:name w:val="footnote text"/>
    <w:basedOn w:val="a"/>
    <w:semiHidden/>
    <w:rsid w:val="00A53178"/>
  </w:style>
  <w:style w:type="character" w:styleId="a6">
    <w:name w:val="footnote reference"/>
    <w:basedOn w:val="a0"/>
    <w:semiHidden/>
    <w:rsid w:val="00A53178"/>
    <w:rPr>
      <w:vertAlign w:val="superscript"/>
    </w:rPr>
  </w:style>
  <w:style w:type="paragraph" w:styleId="a7">
    <w:name w:val="Plain Text"/>
    <w:basedOn w:val="a"/>
    <w:rsid w:val="009F6EEE"/>
    <w:pPr>
      <w:overflowPunct/>
      <w:autoSpaceDE/>
      <w:autoSpaceDN/>
      <w:adjustRightInd/>
      <w:textAlignment w:val="auto"/>
    </w:pPr>
    <w:rPr>
      <w:rFonts w:ascii="Courier New" w:hAnsi="Courier New" w:cs="Courier New"/>
      <w:lang w:eastAsia="zh-CN"/>
    </w:rPr>
  </w:style>
  <w:style w:type="paragraph" w:styleId="a8">
    <w:name w:val="Normal (Web)"/>
    <w:basedOn w:val="a"/>
    <w:rsid w:val="00BC778D"/>
    <w:pPr>
      <w:overflowPunct/>
      <w:autoSpaceDE/>
      <w:autoSpaceDN/>
      <w:adjustRightInd/>
      <w:spacing w:before="100" w:beforeAutospacing="1" w:after="100" w:afterAutospacing="1"/>
      <w:textAlignment w:val="auto"/>
    </w:pPr>
    <w:rPr>
      <w:rFonts w:ascii="Arial" w:hAnsi="Arial" w:cs="Arial"/>
      <w:sz w:val="18"/>
      <w:szCs w:val="18"/>
    </w:rPr>
  </w:style>
  <w:style w:type="character" w:styleId="a9">
    <w:name w:val="Strong"/>
    <w:basedOn w:val="a0"/>
    <w:qFormat/>
    <w:rsid w:val="00701684"/>
    <w:rPr>
      <w:b/>
      <w:bCs/>
    </w:rPr>
  </w:style>
  <w:style w:type="paragraph" w:styleId="aa">
    <w:name w:val="footer"/>
    <w:basedOn w:val="a"/>
    <w:rsid w:val="00B2741A"/>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14950</Words>
  <Characters>85221</Characters>
  <Application>Microsoft Office Word</Application>
  <DocSecurity>0</DocSecurity>
  <Lines>710</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cp:lastPrinted>2004-03-25T18:53:00Z</cp:lastPrinted>
  <dcterms:created xsi:type="dcterms:W3CDTF">2014-04-09T03:36:00Z</dcterms:created>
  <dcterms:modified xsi:type="dcterms:W3CDTF">2014-04-09T03:36:00Z</dcterms:modified>
</cp:coreProperties>
</file>