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A34" w:rsidRDefault="00100A34">
      <w:pPr>
        <w:ind w:left="1701" w:hanging="1701"/>
        <w:rPr>
          <w:snapToGrid w:val="0"/>
        </w:rPr>
      </w:pPr>
    </w:p>
    <w:p w:rsidR="00100A34" w:rsidRDefault="00100A34">
      <w:pPr>
        <w:jc w:val="center"/>
        <w:outlineLvl w:val="0"/>
        <w:rPr>
          <w:snapToGrid w:val="0"/>
        </w:rPr>
      </w:pPr>
      <w:r>
        <w:rPr>
          <w:b/>
          <w:snapToGrid w:val="0"/>
          <w:sz w:val="32"/>
        </w:rPr>
        <w:t>Межрегиональный  институт</w:t>
      </w:r>
    </w:p>
    <w:p w:rsidR="00100A34" w:rsidRDefault="00100A34">
      <w:pPr>
        <w:jc w:val="center"/>
        <w:outlineLvl w:val="0"/>
        <w:rPr>
          <w:b/>
          <w:snapToGrid w:val="0"/>
          <w:sz w:val="32"/>
        </w:rPr>
      </w:pPr>
      <w:r>
        <w:rPr>
          <w:b/>
          <w:snapToGrid w:val="0"/>
          <w:sz w:val="32"/>
        </w:rPr>
        <w:t>экономики  и  права</w:t>
      </w:r>
    </w:p>
    <w:p w:rsidR="00100A34" w:rsidRDefault="00100A34">
      <w:pPr>
        <w:outlineLvl w:val="0"/>
        <w:rPr>
          <w:snapToGrid w:val="0"/>
        </w:rPr>
      </w:pPr>
    </w:p>
    <w:p w:rsidR="00100A34" w:rsidRDefault="00100A34">
      <w:pPr>
        <w:outlineLvl w:val="0"/>
        <w:rPr>
          <w:snapToGrid w:val="0"/>
        </w:rPr>
      </w:pPr>
    </w:p>
    <w:p w:rsidR="00100A34" w:rsidRDefault="00100A34">
      <w:pPr>
        <w:pStyle w:val="2"/>
      </w:pPr>
      <w:r>
        <w:t>Юридический  факультет</w:t>
      </w:r>
    </w:p>
    <w:p w:rsidR="00100A34" w:rsidRDefault="00100A34">
      <w:pPr>
        <w:outlineLvl w:val="0"/>
        <w:rPr>
          <w:snapToGrid w:val="0"/>
        </w:rPr>
      </w:pPr>
    </w:p>
    <w:p w:rsidR="00100A34" w:rsidRDefault="00100A34">
      <w:pPr>
        <w:outlineLvl w:val="0"/>
        <w:rPr>
          <w:snapToGrid w:val="0"/>
        </w:rPr>
      </w:pPr>
    </w:p>
    <w:p w:rsidR="00100A34" w:rsidRDefault="00100A34">
      <w:pPr>
        <w:outlineLvl w:val="0"/>
        <w:rPr>
          <w:snapToGrid w:val="0"/>
        </w:rPr>
      </w:pPr>
    </w:p>
    <w:p w:rsidR="00100A34" w:rsidRDefault="00100A34">
      <w:pPr>
        <w:outlineLvl w:val="0"/>
        <w:rPr>
          <w:snapToGrid w:val="0"/>
        </w:rPr>
      </w:pPr>
    </w:p>
    <w:p w:rsidR="00100A34" w:rsidRDefault="00100A34">
      <w:pPr>
        <w:outlineLvl w:val="0"/>
        <w:rPr>
          <w:snapToGrid w:val="0"/>
        </w:rPr>
      </w:pPr>
    </w:p>
    <w:p w:rsidR="00100A34" w:rsidRDefault="00100A34">
      <w:pPr>
        <w:outlineLvl w:val="0"/>
        <w:rPr>
          <w:snapToGrid w:val="0"/>
        </w:rPr>
      </w:pPr>
    </w:p>
    <w:p w:rsidR="00100A34" w:rsidRDefault="00100A34">
      <w:pPr>
        <w:outlineLvl w:val="0"/>
        <w:rPr>
          <w:snapToGrid w:val="0"/>
        </w:rPr>
      </w:pPr>
    </w:p>
    <w:p w:rsidR="00100A34" w:rsidRDefault="00100A34">
      <w:pPr>
        <w:pStyle w:val="1"/>
        <w:rPr>
          <w:lang w:val="ru-RU"/>
        </w:rPr>
      </w:pPr>
      <w:r>
        <w:rPr>
          <w:lang w:val="ru-RU"/>
        </w:rPr>
        <w:t xml:space="preserve">               Курсовая  работа</w:t>
      </w:r>
    </w:p>
    <w:p w:rsidR="00100A34" w:rsidRDefault="00100A34">
      <w:pPr>
        <w:outlineLvl w:val="0"/>
        <w:rPr>
          <w:snapToGrid w:val="0"/>
        </w:rPr>
      </w:pPr>
    </w:p>
    <w:p w:rsidR="00100A34" w:rsidRDefault="00100A34">
      <w:pPr>
        <w:outlineLvl w:val="0"/>
        <w:rPr>
          <w:snapToGrid w:val="0"/>
        </w:rPr>
      </w:pPr>
    </w:p>
    <w:p w:rsidR="00100A34" w:rsidRDefault="00100A34">
      <w:pPr>
        <w:outlineLvl w:val="0"/>
        <w:rPr>
          <w:snapToGrid w:val="0"/>
        </w:rPr>
      </w:pPr>
    </w:p>
    <w:p w:rsidR="00100A34" w:rsidRDefault="00100A34">
      <w:pPr>
        <w:jc w:val="center"/>
        <w:outlineLvl w:val="0"/>
        <w:rPr>
          <w:b/>
          <w:snapToGrid w:val="0"/>
          <w:sz w:val="32"/>
        </w:rPr>
      </w:pPr>
      <w:r>
        <w:rPr>
          <w:b/>
          <w:snapToGrid w:val="0"/>
          <w:sz w:val="32"/>
        </w:rPr>
        <w:t>по  истории</w:t>
      </w:r>
    </w:p>
    <w:p w:rsidR="00100A34" w:rsidRDefault="00100A34">
      <w:pPr>
        <w:jc w:val="center"/>
        <w:outlineLvl w:val="0"/>
        <w:rPr>
          <w:b/>
          <w:snapToGrid w:val="0"/>
          <w:sz w:val="32"/>
        </w:rPr>
      </w:pPr>
      <w:r>
        <w:rPr>
          <w:b/>
          <w:snapToGrid w:val="0"/>
          <w:sz w:val="32"/>
        </w:rPr>
        <w:t>государства  и  права</w:t>
      </w:r>
    </w:p>
    <w:p w:rsidR="00100A34" w:rsidRDefault="00100A34">
      <w:pPr>
        <w:jc w:val="center"/>
        <w:outlineLvl w:val="0"/>
        <w:rPr>
          <w:b/>
          <w:snapToGrid w:val="0"/>
          <w:sz w:val="32"/>
        </w:rPr>
      </w:pPr>
      <w:r>
        <w:rPr>
          <w:b/>
          <w:snapToGrid w:val="0"/>
          <w:sz w:val="32"/>
        </w:rPr>
        <w:t>России</w:t>
      </w:r>
    </w:p>
    <w:p w:rsidR="00100A34" w:rsidRDefault="00100A34">
      <w:pPr>
        <w:outlineLvl w:val="0"/>
        <w:rPr>
          <w:snapToGrid w:val="0"/>
        </w:rPr>
      </w:pPr>
    </w:p>
    <w:p w:rsidR="00100A34" w:rsidRDefault="00100A34">
      <w:pPr>
        <w:jc w:val="center"/>
        <w:outlineLvl w:val="0"/>
        <w:rPr>
          <w:b/>
          <w:snapToGrid w:val="0"/>
          <w:sz w:val="32"/>
        </w:rPr>
      </w:pPr>
      <w:r>
        <w:rPr>
          <w:b/>
          <w:snapToGrid w:val="0"/>
          <w:sz w:val="32"/>
        </w:rPr>
        <w:t>тема:  "Реформы Петра - I".</w:t>
      </w:r>
    </w:p>
    <w:p w:rsidR="00100A34" w:rsidRDefault="00100A34">
      <w:pPr>
        <w:outlineLvl w:val="0"/>
        <w:rPr>
          <w:snapToGrid w:val="0"/>
        </w:rPr>
      </w:pPr>
    </w:p>
    <w:p w:rsidR="00100A34" w:rsidRDefault="00100A34">
      <w:pPr>
        <w:outlineLvl w:val="0"/>
        <w:rPr>
          <w:snapToGrid w:val="0"/>
        </w:rPr>
      </w:pPr>
    </w:p>
    <w:p w:rsidR="00100A34" w:rsidRDefault="00100A34">
      <w:pPr>
        <w:outlineLvl w:val="0"/>
        <w:rPr>
          <w:snapToGrid w:val="0"/>
        </w:rPr>
      </w:pPr>
    </w:p>
    <w:p w:rsidR="00100A34" w:rsidRDefault="00100A34">
      <w:pPr>
        <w:outlineLvl w:val="0"/>
        <w:rPr>
          <w:snapToGrid w:val="0"/>
        </w:rPr>
      </w:pPr>
    </w:p>
    <w:p w:rsidR="00100A34" w:rsidRDefault="00100A34">
      <w:pPr>
        <w:outlineLvl w:val="0"/>
        <w:rPr>
          <w:snapToGrid w:val="0"/>
        </w:rPr>
      </w:pPr>
    </w:p>
    <w:p w:rsidR="00100A34" w:rsidRDefault="00100A34">
      <w:pPr>
        <w:outlineLvl w:val="0"/>
        <w:rPr>
          <w:snapToGrid w:val="0"/>
        </w:rPr>
      </w:pPr>
    </w:p>
    <w:p w:rsidR="00100A34" w:rsidRDefault="00100A34">
      <w:pPr>
        <w:outlineLvl w:val="0"/>
        <w:rPr>
          <w:snapToGrid w:val="0"/>
        </w:rPr>
      </w:pPr>
    </w:p>
    <w:p w:rsidR="00100A34" w:rsidRDefault="00100A34">
      <w:pPr>
        <w:outlineLvl w:val="0"/>
        <w:rPr>
          <w:snapToGrid w:val="0"/>
        </w:rPr>
      </w:pPr>
    </w:p>
    <w:p w:rsidR="00100A34" w:rsidRDefault="00100A34">
      <w:pPr>
        <w:outlineLvl w:val="0"/>
        <w:rPr>
          <w:snapToGrid w:val="0"/>
        </w:rPr>
      </w:pPr>
    </w:p>
    <w:p w:rsidR="00100A34" w:rsidRDefault="00100A34">
      <w:pPr>
        <w:outlineLvl w:val="0"/>
        <w:rPr>
          <w:snapToGrid w:val="0"/>
        </w:rPr>
      </w:pPr>
    </w:p>
    <w:p w:rsidR="00100A34" w:rsidRDefault="00100A34">
      <w:pPr>
        <w:outlineLvl w:val="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p>
    <w:p w:rsidR="00100A34" w:rsidRDefault="00100A34">
      <w:pPr>
        <w:outlineLvl w:val="0"/>
        <w:rPr>
          <w:snapToGrid w:val="0"/>
        </w:rPr>
      </w:pPr>
    </w:p>
    <w:p w:rsidR="00100A34" w:rsidRDefault="00100A34">
      <w:pPr>
        <w:outlineLvl w:val="0"/>
        <w:rPr>
          <w:snapToGrid w:val="0"/>
        </w:rPr>
      </w:pPr>
    </w:p>
    <w:p w:rsidR="00100A34" w:rsidRDefault="00100A34">
      <w:pPr>
        <w:outlineLvl w:val="0"/>
        <w:rPr>
          <w:snapToGrid w:val="0"/>
        </w:rPr>
      </w:pPr>
    </w:p>
    <w:p w:rsidR="00100A34" w:rsidRDefault="00100A34">
      <w:pPr>
        <w:outlineLvl w:val="0"/>
        <w:rPr>
          <w:snapToGrid w:val="0"/>
        </w:rPr>
      </w:pPr>
    </w:p>
    <w:p w:rsidR="00100A34" w:rsidRDefault="00100A34">
      <w:pPr>
        <w:outlineLvl w:val="0"/>
        <w:rPr>
          <w:snapToGrid w:val="0"/>
        </w:rPr>
      </w:pPr>
    </w:p>
    <w:p w:rsidR="00100A34" w:rsidRDefault="00100A34">
      <w:pPr>
        <w:outlineLvl w:val="0"/>
        <w:rPr>
          <w:snapToGrid w:val="0"/>
        </w:rPr>
      </w:pPr>
    </w:p>
    <w:p w:rsidR="00100A34" w:rsidRDefault="00100A34">
      <w:pPr>
        <w:outlineLvl w:val="0"/>
        <w:rPr>
          <w:b/>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b/>
          <w:snapToGrid w:val="0"/>
        </w:rPr>
        <w:t>Студента  3  курса</w:t>
      </w:r>
    </w:p>
    <w:p w:rsidR="00100A34" w:rsidRDefault="00100A34">
      <w:pPr>
        <w:outlineLvl w:val="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b/>
          <w:snapToGrid w:val="0"/>
        </w:rPr>
        <w:t>Вечернего отделения</w:t>
      </w:r>
      <w:r>
        <w:rPr>
          <w:snapToGrid w:val="0"/>
        </w:rPr>
        <w:tab/>
      </w:r>
      <w:r>
        <w:rPr>
          <w:snapToGrid w:val="0"/>
        </w:rPr>
        <w:tab/>
      </w:r>
    </w:p>
    <w:p w:rsidR="00100A34" w:rsidRDefault="00100A34">
      <w:pPr>
        <w:pStyle w:val="a3"/>
        <w:tabs>
          <w:tab w:val="clear" w:pos="4153"/>
          <w:tab w:val="clear" w:pos="8306"/>
        </w:tabs>
        <w:outlineLvl w:val="0"/>
        <w:rPr>
          <w:b/>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b/>
          <w:snapToGrid w:val="0"/>
        </w:rPr>
        <w:t>Группы  Ю-3</w:t>
      </w:r>
    </w:p>
    <w:p w:rsidR="00100A34" w:rsidRDefault="00100A34">
      <w:pPr>
        <w:outlineLvl w:val="0"/>
        <w:rPr>
          <w:b/>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b/>
          <w:snapToGrid w:val="0"/>
        </w:rPr>
        <w:t>Редина  Анатолия</w:t>
      </w:r>
    </w:p>
    <w:p w:rsidR="00100A34" w:rsidRDefault="00100A34">
      <w:pPr>
        <w:outlineLvl w:val="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        </w:t>
      </w:r>
      <w:r>
        <w:rPr>
          <w:b/>
          <w:snapToGrid w:val="0"/>
        </w:rPr>
        <w:t>Станиславовича</w:t>
      </w:r>
      <w:r>
        <w:rPr>
          <w:snapToGrid w:val="0"/>
        </w:rPr>
        <w:tab/>
      </w:r>
    </w:p>
    <w:p w:rsidR="00100A34" w:rsidRDefault="00100A34">
      <w:pPr>
        <w:outlineLvl w:val="0"/>
        <w:rPr>
          <w:snapToGrid w:val="0"/>
        </w:rPr>
      </w:pPr>
    </w:p>
    <w:p w:rsidR="00100A34" w:rsidRDefault="00100A34">
      <w:pPr>
        <w:outlineLvl w:val="0"/>
        <w:rPr>
          <w:snapToGrid w:val="0"/>
        </w:rPr>
      </w:pPr>
    </w:p>
    <w:p w:rsidR="00100A34" w:rsidRDefault="00100A34">
      <w:pPr>
        <w:outlineLvl w:val="0"/>
        <w:rPr>
          <w:snapToGrid w:val="0"/>
        </w:rPr>
      </w:pPr>
    </w:p>
    <w:p w:rsidR="00100A34" w:rsidRDefault="00100A34">
      <w:pPr>
        <w:outlineLvl w:val="0"/>
        <w:rPr>
          <w:snapToGrid w:val="0"/>
        </w:rPr>
      </w:pPr>
    </w:p>
    <w:p w:rsidR="00100A34" w:rsidRDefault="00100A34">
      <w:pPr>
        <w:outlineLvl w:val="0"/>
        <w:rPr>
          <w:snapToGrid w:val="0"/>
        </w:rPr>
      </w:pPr>
    </w:p>
    <w:p w:rsidR="00100A34" w:rsidRDefault="00100A34">
      <w:pPr>
        <w:outlineLvl w:val="0"/>
        <w:rPr>
          <w:snapToGrid w:val="0"/>
        </w:rPr>
      </w:pPr>
    </w:p>
    <w:p w:rsidR="00100A34" w:rsidRDefault="00100A34">
      <w:pPr>
        <w:outlineLvl w:val="0"/>
        <w:rPr>
          <w:snapToGrid w:val="0"/>
        </w:rPr>
      </w:pPr>
    </w:p>
    <w:p w:rsidR="00100A34" w:rsidRDefault="00100A34">
      <w:pPr>
        <w:ind w:left="2880" w:firstLine="720"/>
        <w:outlineLvl w:val="0"/>
        <w:rPr>
          <w:snapToGrid w:val="0"/>
        </w:rPr>
      </w:pPr>
      <w:r>
        <w:rPr>
          <w:snapToGrid w:val="0"/>
        </w:rPr>
        <w:t xml:space="preserve">           1998</w:t>
      </w:r>
    </w:p>
    <w:p w:rsidR="00100A34" w:rsidRDefault="00100A34">
      <w:pPr>
        <w:jc w:val="center"/>
        <w:outlineLvl w:val="0"/>
        <w:rPr>
          <w:snapToGrid w:val="0"/>
        </w:rPr>
      </w:pPr>
      <w:r>
        <w:rPr>
          <w:snapToGrid w:val="0"/>
        </w:rPr>
        <w:t>Санкт-Петербург</w:t>
      </w:r>
    </w:p>
    <w:p w:rsidR="00100A34" w:rsidRDefault="00100A34">
      <w:pPr>
        <w:outlineLvl w:val="0"/>
        <w:rPr>
          <w:snapToGrid w:val="0"/>
        </w:rPr>
      </w:pPr>
    </w:p>
    <w:p w:rsidR="00100A34" w:rsidRDefault="00100A34"/>
    <w:p w:rsidR="00100A34" w:rsidRDefault="00100A34"/>
    <w:p w:rsidR="00100A34" w:rsidRDefault="00100A34">
      <w:pPr>
        <w:outlineLvl w:val="0"/>
        <w:rPr>
          <w:snapToGrid w:val="0"/>
          <w:sz w:val="36"/>
        </w:rPr>
      </w:pPr>
      <w:r>
        <w:rPr>
          <w:snapToGrid w:val="0"/>
          <w:sz w:val="36"/>
        </w:rPr>
        <w:tab/>
      </w:r>
      <w:r>
        <w:rPr>
          <w:snapToGrid w:val="0"/>
          <w:sz w:val="36"/>
        </w:rPr>
        <w:tab/>
        <w:t xml:space="preserve">             </w:t>
      </w:r>
    </w:p>
    <w:p w:rsidR="00100A34" w:rsidRDefault="00100A34">
      <w:pPr>
        <w:outlineLvl w:val="0"/>
        <w:rPr>
          <w:snapToGrid w:val="0"/>
          <w:sz w:val="36"/>
        </w:rPr>
      </w:pPr>
    </w:p>
    <w:p w:rsidR="00100A34" w:rsidRDefault="00100A34">
      <w:pPr>
        <w:outlineLvl w:val="0"/>
        <w:rPr>
          <w:b/>
          <w:snapToGrid w:val="0"/>
          <w:sz w:val="36"/>
        </w:rPr>
      </w:pPr>
      <w:r>
        <w:rPr>
          <w:snapToGrid w:val="0"/>
          <w:sz w:val="36"/>
        </w:rPr>
        <w:t xml:space="preserve">                                      </w:t>
      </w:r>
      <w:r>
        <w:rPr>
          <w:b/>
          <w:snapToGrid w:val="0"/>
          <w:sz w:val="36"/>
        </w:rPr>
        <w:t>План.</w:t>
      </w:r>
    </w:p>
    <w:p w:rsidR="00100A34" w:rsidRDefault="00100A34">
      <w:pPr>
        <w:ind w:firstLine="708"/>
        <w:outlineLvl w:val="0"/>
        <w:rPr>
          <w:b/>
          <w:snapToGrid w:val="0"/>
          <w:sz w:val="28"/>
        </w:rPr>
      </w:pPr>
    </w:p>
    <w:p w:rsidR="00100A34" w:rsidRDefault="00100A34">
      <w:pPr>
        <w:ind w:firstLine="708"/>
        <w:outlineLvl w:val="0"/>
        <w:rPr>
          <w:b/>
          <w:snapToGrid w:val="0"/>
          <w:sz w:val="28"/>
        </w:rPr>
      </w:pPr>
      <w:r>
        <w:rPr>
          <w:b/>
          <w:snapToGrid w:val="0"/>
          <w:sz w:val="28"/>
        </w:rPr>
        <w:t>Вступление.</w:t>
      </w:r>
    </w:p>
    <w:p w:rsidR="00100A34" w:rsidRDefault="00100A34">
      <w:pPr>
        <w:rPr>
          <w:b/>
          <w:sz w:val="28"/>
        </w:rPr>
      </w:pPr>
      <w:r>
        <w:rPr>
          <w:b/>
          <w:sz w:val="28"/>
        </w:rPr>
        <w:t>1.</w:t>
      </w:r>
      <w:r>
        <w:rPr>
          <w:b/>
          <w:sz w:val="28"/>
        </w:rPr>
        <w:tab/>
        <w:t xml:space="preserve">Предпосылки реформ Петра 1. </w:t>
      </w:r>
    </w:p>
    <w:p w:rsidR="00100A34" w:rsidRDefault="00100A34">
      <w:pPr>
        <w:ind w:left="705" w:hanging="705"/>
        <w:rPr>
          <w:b/>
          <w:sz w:val="28"/>
        </w:rPr>
      </w:pPr>
      <w:r>
        <w:rPr>
          <w:b/>
          <w:sz w:val="28"/>
        </w:rPr>
        <w:t>2.</w:t>
      </w:r>
      <w:r>
        <w:rPr>
          <w:b/>
          <w:sz w:val="28"/>
        </w:rPr>
        <w:tab/>
        <w:t>Положение в сельском хозяйстве. Расширение феодальной  собственности на землю. Перепись населения и подушная подать.</w:t>
      </w:r>
    </w:p>
    <w:p w:rsidR="00100A34" w:rsidRDefault="00100A34">
      <w:pPr>
        <w:ind w:left="705" w:hanging="705"/>
        <w:rPr>
          <w:b/>
          <w:sz w:val="28"/>
        </w:rPr>
      </w:pPr>
      <w:r>
        <w:rPr>
          <w:b/>
          <w:sz w:val="28"/>
        </w:rPr>
        <w:t>3.</w:t>
      </w:r>
      <w:r>
        <w:rPr>
          <w:b/>
          <w:sz w:val="28"/>
        </w:rPr>
        <w:tab/>
        <w:t>Утверждение абсолютизма. Принятие императорского титула. Создание Сената, замена приказов коллегиями. Губернская реформа.</w:t>
      </w:r>
    </w:p>
    <w:p w:rsidR="00100A34" w:rsidRDefault="00100A34">
      <w:pPr>
        <w:ind w:left="705" w:hanging="705"/>
        <w:rPr>
          <w:b/>
          <w:sz w:val="28"/>
        </w:rPr>
      </w:pPr>
      <w:r>
        <w:rPr>
          <w:b/>
          <w:sz w:val="28"/>
        </w:rPr>
        <w:t>4.</w:t>
      </w:r>
      <w:r>
        <w:rPr>
          <w:b/>
          <w:sz w:val="28"/>
        </w:rPr>
        <w:tab/>
        <w:t>Расширение дворянских привилегий. “Указ о единонаследии” и “Табель о рангах”.</w:t>
      </w:r>
    </w:p>
    <w:p w:rsidR="00100A34" w:rsidRDefault="00100A34">
      <w:pPr>
        <w:numPr>
          <w:ilvl w:val="0"/>
          <w:numId w:val="9"/>
        </w:numPr>
        <w:rPr>
          <w:b/>
          <w:sz w:val="28"/>
        </w:rPr>
      </w:pPr>
      <w:r>
        <w:rPr>
          <w:b/>
          <w:sz w:val="28"/>
        </w:rPr>
        <w:t>Политика в области мануфактурного производства, во внутренней и внешней торговле. Политика меркантилизма.</w:t>
      </w:r>
    </w:p>
    <w:p w:rsidR="00100A34" w:rsidRDefault="00100A34">
      <w:pPr>
        <w:numPr>
          <w:ilvl w:val="0"/>
          <w:numId w:val="9"/>
        </w:numPr>
        <w:rPr>
          <w:b/>
          <w:sz w:val="28"/>
        </w:rPr>
      </w:pPr>
      <w:r>
        <w:rPr>
          <w:b/>
          <w:sz w:val="28"/>
        </w:rPr>
        <w:t>Судебная реформа.</w:t>
      </w:r>
    </w:p>
    <w:p w:rsidR="00100A34" w:rsidRDefault="00100A34">
      <w:pPr>
        <w:numPr>
          <w:ilvl w:val="0"/>
          <w:numId w:val="9"/>
        </w:numPr>
        <w:rPr>
          <w:b/>
          <w:sz w:val="28"/>
        </w:rPr>
      </w:pPr>
      <w:r>
        <w:rPr>
          <w:b/>
          <w:sz w:val="28"/>
        </w:rPr>
        <w:t>Военные реформы.</w:t>
      </w:r>
    </w:p>
    <w:p w:rsidR="00100A34" w:rsidRDefault="00100A34">
      <w:pPr>
        <w:numPr>
          <w:ilvl w:val="0"/>
          <w:numId w:val="9"/>
        </w:numPr>
        <w:rPr>
          <w:b/>
          <w:sz w:val="28"/>
        </w:rPr>
      </w:pPr>
      <w:r>
        <w:rPr>
          <w:b/>
          <w:sz w:val="28"/>
        </w:rPr>
        <w:t xml:space="preserve">Церковная реформа. </w:t>
      </w:r>
    </w:p>
    <w:p w:rsidR="00100A34" w:rsidRDefault="00100A34">
      <w:pPr>
        <w:numPr>
          <w:ilvl w:val="0"/>
          <w:numId w:val="9"/>
        </w:numPr>
        <w:rPr>
          <w:b/>
          <w:sz w:val="28"/>
        </w:rPr>
      </w:pPr>
      <w:r>
        <w:rPr>
          <w:b/>
          <w:sz w:val="28"/>
        </w:rPr>
        <w:t>Культура при Петре 1.</w:t>
      </w:r>
    </w:p>
    <w:p w:rsidR="00100A34" w:rsidRDefault="00100A34">
      <w:pPr>
        <w:numPr>
          <w:ilvl w:val="0"/>
          <w:numId w:val="9"/>
        </w:numPr>
        <w:rPr>
          <w:b/>
          <w:sz w:val="28"/>
        </w:rPr>
      </w:pPr>
      <w:r>
        <w:rPr>
          <w:b/>
          <w:sz w:val="28"/>
        </w:rPr>
        <w:t>Внешняя политика</w:t>
      </w:r>
    </w:p>
    <w:p w:rsidR="00100A34" w:rsidRDefault="00100A34">
      <w:pPr>
        <w:numPr>
          <w:ilvl w:val="0"/>
          <w:numId w:val="9"/>
        </w:numPr>
        <w:rPr>
          <w:b/>
          <w:sz w:val="28"/>
        </w:rPr>
      </w:pPr>
      <w:r>
        <w:rPr>
          <w:b/>
          <w:sz w:val="28"/>
        </w:rPr>
        <w:t>Значение реформ Петра 1.</w:t>
      </w:r>
    </w:p>
    <w:p w:rsidR="00100A34" w:rsidRDefault="00100A34">
      <w:pPr>
        <w:outlineLvl w:val="0"/>
        <w:rPr>
          <w:sz w:val="36"/>
        </w:rPr>
      </w:pPr>
    </w:p>
    <w:p w:rsidR="00100A34" w:rsidRDefault="00100A34">
      <w:pPr>
        <w:rPr>
          <w:sz w:val="36"/>
        </w:rPr>
      </w:pPr>
    </w:p>
    <w:p w:rsidR="00100A34" w:rsidRDefault="00100A34">
      <w:pPr>
        <w:rPr>
          <w:sz w:val="36"/>
        </w:rPr>
      </w:pPr>
    </w:p>
    <w:p w:rsidR="00100A34" w:rsidRDefault="00100A34">
      <w:pPr>
        <w:rPr>
          <w:sz w:val="36"/>
        </w:rPr>
      </w:pPr>
    </w:p>
    <w:p w:rsidR="00100A34" w:rsidRDefault="00100A34">
      <w:pPr>
        <w:rPr>
          <w:sz w:val="36"/>
        </w:rPr>
      </w:pPr>
    </w:p>
    <w:p w:rsidR="00100A34" w:rsidRDefault="00100A34">
      <w:pPr>
        <w:rPr>
          <w:sz w:val="36"/>
        </w:rPr>
      </w:pPr>
    </w:p>
    <w:p w:rsidR="00100A34" w:rsidRDefault="00100A34">
      <w:pPr>
        <w:rPr>
          <w:sz w:val="36"/>
        </w:rPr>
      </w:pPr>
    </w:p>
    <w:p w:rsidR="00100A34" w:rsidRDefault="00100A34">
      <w:pPr>
        <w:rPr>
          <w:sz w:val="36"/>
        </w:rPr>
      </w:pPr>
    </w:p>
    <w:p w:rsidR="00100A34" w:rsidRDefault="00100A34">
      <w:pPr>
        <w:rPr>
          <w:sz w:val="36"/>
        </w:rPr>
      </w:pPr>
    </w:p>
    <w:p w:rsidR="00100A34" w:rsidRDefault="00100A34">
      <w:pPr>
        <w:rPr>
          <w:sz w:val="36"/>
        </w:rPr>
      </w:pPr>
    </w:p>
    <w:p w:rsidR="00100A34" w:rsidRDefault="00100A34">
      <w:pPr>
        <w:rPr>
          <w:sz w:val="36"/>
        </w:rPr>
      </w:pPr>
    </w:p>
    <w:p w:rsidR="00100A34" w:rsidRDefault="00100A34">
      <w:pPr>
        <w:rPr>
          <w:sz w:val="36"/>
        </w:rPr>
      </w:pPr>
    </w:p>
    <w:p w:rsidR="00100A34" w:rsidRDefault="00100A34">
      <w:pPr>
        <w:rPr>
          <w:sz w:val="36"/>
        </w:rPr>
      </w:pPr>
    </w:p>
    <w:p w:rsidR="00100A34" w:rsidRDefault="00100A34">
      <w:pPr>
        <w:rPr>
          <w:sz w:val="36"/>
        </w:rPr>
      </w:pPr>
    </w:p>
    <w:p w:rsidR="00100A34" w:rsidRDefault="00100A34"/>
    <w:p w:rsidR="00100A34" w:rsidRDefault="00100A34">
      <w:pPr>
        <w:jc w:val="center"/>
        <w:rPr>
          <w:b/>
          <w:sz w:val="28"/>
        </w:rPr>
      </w:pPr>
      <w:r>
        <w:rPr>
          <w:b/>
          <w:sz w:val="28"/>
        </w:rPr>
        <w:t xml:space="preserve">  </w:t>
      </w:r>
    </w:p>
    <w:p w:rsidR="00100A34" w:rsidRDefault="00100A34">
      <w:pPr>
        <w:jc w:val="center"/>
        <w:rPr>
          <w:b/>
          <w:sz w:val="28"/>
        </w:rPr>
      </w:pPr>
    </w:p>
    <w:p w:rsidR="00100A34" w:rsidRDefault="00100A34">
      <w:pPr>
        <w:rPr>
          <w:b/>
          <w:sz w:val="28"/>
        </w:rPr>
      </w:pPr>
    </w:p>
    <w:p w:rsidR="00100A34" w:rsidRDefault="00100A34">
      <w:pPr>
        <w:jc w:val="center"/>
        <w:rPr>
          <w:b/>
          <w:sz w:val="28"/>
        </w:rPr>
      </w:pPr>
      <w:r>
        <w:rPr>
          <w:b/>
          <w:sz w:val="28"/>
        </w:rPr>
        <w:t>Введение.</w:t>
      </w:r>
    </w:p>
    <w:p w:rsidR="00100A34" w:rsidRDefault="00100A34">
      <w:pPr>
        <w:jc w:val="center"/>
        <w:rPr>
          <w:sz w:val="24"/>
        </w:rPr>
      </w:pPr>
    </w:p>
    <w:p w:rsidR="00100A34" w:rsidRDefault="00100A34">
      <w:pPr>
        <w:jc w:val="center"/>
        <w:rPr>
          <w:sz w:val="24"/>
        </w:rPr>
      </w:pPr>
    </w:p>
    <w:p w:rsidR="00100A34" w:rsidRDefault="00100A34">
      <w:pPr>
        <w:pStyle w:val="30"/>
      </w:pPr>
      <w:r>
        <w:tab/>
        <w:t>Петр1 родился  30 мая 1672 года.  Его рождение окружено роем легенд.  Царь Алексей был очень рад рождению сына.  Его мать Наталья Кирилловна Нарышкина (враги говорили, что прежде, чем стать царицей, она "в лаптях ходила"), являлась второй женой Алексея.</w:t>
      </w:r>
    </w:p>
    <w:p w:rsidR="00100A34" w:rsidRDefault="00100A34">
      <w:pPr>
        <w:ind w:firstLine="708"/>
        <w:jc w:val="both"/>
        <w:rPr>
          <w:sz w:val="24"/>
        </w:rPr>
      </w:pPr>
      <w:r>
        <w:rPr>
          <w:sz w:val="24"/>
        </w:rPr>
        <w:t>С рождением Петра вражда,  между родственниками царя по первой жене Марьей  Ильиничной  Милославской и семьей  Нарышкиных,  из узко семейной перерастает  в политическую борьбу партий (с 1764 года официально наследником престола был объявлен царевич  Федор,  тем не менее, при болезненности его и Ивана, Петр мог претендовать на престол).</w:t>
      </w:r>
    </w:p>
    <w:p w:rsidR="00100A34" w:rsidRDefault="00100A34">
      <w:pPr>
        <w:pStyle w:val="a4"/>
        <w:jc w:val="both"/>
        <w:rPr>
          <w:lang w:val="ru-RU"/>
        </w:rPr>
      </w:pPr>
      <w:r>
        <w:rPr>
          <w:lang w:val="ru-RU"/>
        </w:rPr>
        <w:tab/>
        <w:t>В январе 1676 года царь  Алексей умирает.  На престол вступил  Федор, но власть в делах еще некоторое время остается в руках Нарышкиных, а управление делами в руках Милославских,  т.е. правил представитель одной семейной партии, управлял представитель другой семейной партии.  Случилось это потому,  что родственники его второй жены  были ближе к царю и делам в последние годы жизни Алексея.  Однако скоро Милославские взяли верх.  Но со смертью  Федора  27 апреля  1682года восторжествовали снова Нарышкины.</w:t>
      </w:r>
    </w:p>
    <w:p w:rsidR="00100A34" w:rsidRDefault="00100A34">
      <w:pPr>
        <w:pStyle w:val="30"/>
      </w:pPr>
      <w:r>
        <w:tab/>
        <w:t>Помимо старшего, больного и неспособного Ивана царем был избран младший брат,  царевич  Петр.  Опека над ним отдана его  матери.  Артамон Сергеевич  Матвеев еще не вернулся из ссылки,  братья  царицы не имели опыта в управлении делами, по этому новое правительство было слабо. Чем и воспользовались их враги. Заговор возглавила царевна Софья.</w:t>
      </w:r>
    </w:p>
    <w:p w:rsidR="00100A34" w:rsidRDefault="00100A34">
      <w:pPr>
        <w:ind w:firstLine="720"/>
        <w:jc w:val="both"/>
        <w:rPr>
          <w:sz w:val="24"/>
        </w:rPr>
      </w:pPr>
      <w:r>
        <w:rPr>
          <w:sz w:val="24"/>
        </w:rPr>
        <w:t>15 мая произошел стрелецкий бунт. Причиной послужило сообщение о том, что  изменники задушили царя  Ивана.  В результате бунта стрельцами были убиты все сторонники Нарышкиных: (Матвеев, он только что вернулся из ссылки,  князь  Ромодановский,  Аф. Кир. и Ив. Кир. Нарышкины, Юр. Ал. Долгорукий, Ив. Макс. Языков). Причем, Матвеева стрельцы схватили на глазах царицы и маленького  Петра (рассказывали, что даже выхватили из их рук)  и рассекли на части.  Петр и его мать были потрясены смертью родных, ужасами резни и оскорблениями,  которые получили они от стрельцов. Наталья удалилась от дел, т.к. представительницей власти стала Софья (В те дни Наталье Кирилловне даже грозили "выгнать из дворца").</w:t>
      </w:r>
    </w:p>
    <w:p w:rsidR="00100A34" w:rsidRDefault="00100A34">
      <w:pPr>
        <w:ind w:firstLine="708"/>
        <w:jc w:val="both"/>
        <w:rPr>
          <w:sz w:val="24"/>
        </w:rPr>
      </w:pPr>
      <w:r>
        <w:rPr>
          <w:sz w:val="24"/>
        </w:rPr>
        <w:t>Завладев властью,  Софья  и ее сторонники узаконивают ее при помощи все тех же стрельцов.  Стрельцы бьют челом о том,  чтобы царствовал не один Петр, а оба брата. Боярская дума и высшее духовенство, опасаясь нового выступления стрельцов, 26 мая провозгласила первым царем  Ивана, вторым - Петра. Стрельцы опять бьют челом, чтобы, по молодости царей, правление было поручено Софье. 29 мая Софья согласилась править.</w:t>
      </w:r>
    </w:p>
    <w:p w:rsidR="00100A34" w:rsidRDefault="00100A34">
      <w:pPr>
        <w:pStyle w:val="30"/>
      </w:pPr>
      <w:r>
        <w:tab/>
        <w:t>Будучи царем, Петр в то же время находился под опалой и с матерью должен  был жить в  потешных селах.  Такое грустное положение лишало Петра  возможности получить достойное образование, но освобождало от придворного этикета и давало огромную свободу.  Свое время он тратит, исключительно, на военные "потехи". Беспрепятственно он создает "потешные войска",</w:t>
      </w:r>
    </w:p>
    <w:p w:rsidR="00100A34" w:rsidRDefault="00100A34">
      <w:pPr>
        <w:pStyle w:val="30"/>
      </w:pPr>
      <w:r>
        <w:tab/>
        <w:t>По выражению С.М.Соловьева, из этой дружины бессознательно готовил себе круг преданных сотрудников в будущем. Военное дело и личность  Петра  сплачивали разнородные аристократические и демократические  элементы в одно общество с одним направлением. Пока это общество забавлялось, – позже оно стало работать с Петром.</w:t>
      </w:r>
    </w:p>
    <w:p w:rsidR="00100A34" w:rsidRDefault="00100A34">
      <w:pPr>
        <w:pStyle w:val="30"/>
      </w:pPr>
      <w:r>
        <w:tab/>
        <w:t xml:space="preserve">Искусство навигации так увлекло Петра, что стало в нем страстью. В 1688 г. недовольный тем, что негде плавать под Москвой, он переносит свою забаву на  Переяславское озеро.  Мать согласилась на отъезд Петра и в Переяславле он строит суда с помощью  мастеров-голландцев.  В это время ничего его не интересовало кроме математики, военного дела и корабельных забав. Но ему уже шел семнадцатый год, он был очень развит и физически и умственно.  Его мать вправе была ждать,  что достигший  совершеннолетия сын обратит внимание на государственные дела и устранит от них ненавистных Милославских. Но Петр не интересовался этим и не думал бросать свое учение и забавы для политики.  </w:t>
      </w:r>
    </w:p>
    <w:p w:rsidR="00100A34" w:rsidRDefault="00100A34">
      <w:pPr>
        <w:ind w:firstLine="708"/>
        <w:jc w:val="both"/>
        <w:rPr>
          <w:sz w:val="24"/>
        </w:rPr>
      </w:pPr>
      <w:r>
        <w:rPr>
          <w:sz w:val="24"/>
        </w:rPr>
        <w:t xml:space="preserve">Чтобы остепенить сына,  мать женит его на Евдокии Лопухиной, к которой Петр не имел влечения. Подчиняясь воле матери, Петр женился, однако через какой-нибудь месяц после свадьбы уехал в Переяславль от матери и жены к кораблям. Но летом этого 1689 года он был вызван матерью в Москву потому, что неизбежна была борьба с  Милославскими.  </w:t>
      </w:r>
    </w:p>
    <w:p w:rsidR="00100A34" w:rsidRDefault="00100A34">
      <w:pPr>
        <w:ind w:firstLine="708"/>
        <w:jc w:val="both"/>
        <w:rPr>
          <w:sz w:val="24"/>
        </w:rPr>
      </w:pPr>
      <w:r>
        <w:rPr>
          <w:sz w:val="24"/>
        </w:rPr>
        <w:t xml:space="preserve">И  Петр начал показывать свою власть. В июле он запретил  Софье участвовать в крестном ходе, а когда она не послушалась,  сам уехал,  устроив таким образом сестре гласную неприятность. В конце июля он едва согласился на выдачу наград участникам  Крымского похода и не принял московских военачальников,  когда они явились к нему благодарить за награды. Когда  Софья напуганная выходками  Петра,  стала возбуждать стрельцов с надеждой найти в них поддержку и защиту, Петр не задумался арестовать на время стрелецкого начальника Шакловитого. </w:t>
      </w:r>
    </w:p>
    <w:p w:rsidR="00100A34" w:rsidRDefault="00100A34">
      <w:pPr>
        <w:ind w:firstLine="720"/>
        <w:jc w:val="both"/>
        <w:rPr>
          <w:sz w:val="24"/>
        </w:rPr>
      </w:pPr>
      <w:r>
        <w:rPr>
          <w:sz w:val="24"/>
        </w:rPr>
        <w:t>К началу августа отношения были до такой степени натянуты, что все ждали открытого разрыва, который произошел с отъездом Петра и его двора в Лавру. Туда съехались все Нарышкины, все сторонники Петра, знатные чиновные лица; явилась и вооруженная сила - потешные и Сухарев стрелецкий полк.</w:t>
      </w:r>
    </w:p>
    <w:p w:rsidR="00100A34" w:rsidRDefault="00100A34">
      <w:pPr>
        <w:ind w:firstLine="720"/>
        <w:jc w:val="both"/>
        <w:rPr>
          <w:sz w:val="24"/>
        </w:rPr>
      </w:pPr>
      <w:r>
        <w:rPr>
          <w:sz w:val="24"/>
        </w:rPr>
        <w:t xml:space="preserve">В эти дни решилась участь  Софьи и ее сторонников. О своих намерениях Петр пишет письмо брату Ивану: "Теперь, государь братец, настает время нашим обоим особам Богом врученное нам царство править самим, понеже пришли есмы в меру возраста своего, а третьему зазорному лицу, сестре нашей, с нашими двумя мужескими особами, в титлах и в расправе дел быти не изволяем…Срамно, государь, при нашем совершенном возрасте, тому зазорному лицу государством владеть мимо нас". </w:t>
      </w:r>
    </w:p>
    <w:p w:rsidR="00100A34" w:rsidRDefault="00100A34">
      <w:pPr>
        <w:ind w:firstLine="720"/>
        <w:jc w:val="both"/>
        <w:rPr>
          <w:sz w:val="24"/>
        </w:rPr>
      </w:pPr>
      <w:r>
        <w:rPr>
          <w:sz w:val="24"/>
        </w:rPr>
        <w:t xml:space="preserve"> Осенью 1689 г. кончилось правление Софьи. Цари стали править без опеки или, точнее, при больном и слабоумном  Иване  правил один  Петр со своими близкими.  С падением Софьи главными лицами в правительстве стали царица Наталья и патриарх  Иоаким.  Сам же Петр, не чувствует вкуса к власти и  по этому он отдает ее другим.</w:t>
      </w:r>
    </w:p>
    <w:p w:rsidR="00100A34" w:rsidRDefault="00100A34">
      <w:pPr>
        <w:ind w:firstLine="720"/>
        <w:jc w:val="both"/>
        <w:rPr>
          <w:sz w:val="24"/>
        </w:rPr>
      </w:pPr>
      <w:r>
        <w:rPr>
          <w:sz w:val="24"/>
        </w:rPr>
        <w:t>В эти годы он окончательно сблизился с иноземцами. Прежде они являлись около него как учителя и мастера, необходимые для устройства потех, и только. Ближе к Петру были шотландец Патрик Гордон, в то время уже генерал русской службы, и швейцарец Франц Лефорт, полковник русской службы. Преимущественно через них он знакомится с бытом немецкой слободы. Петр нашел там и предмет сердечного увлечения - дочь виноторговца Анну Монс.</w:t>
      </w:r>
    </w:p>
    <w:p w:rsidR="00100A34" w:rsidRDefault="00100A34">
      <w:pPr>
        <w:ind w:firstLine="720"/>
        <w:jc w:val="both"/>
        <w:rPr>
          <w:sz w:val="24"/>
        </w:rPr>
      </w:pPr>
      <w:r>
        <w:rPr>
          <w:sz w:val="24"/>
        </w:rPr>
        <w:t>С увлечением слободой не прекратились прежние увлечения Петра. В 1690 году он провел большие маневры в селе Семеновском, в 1691 году - большие маневры под Пресбургом. В 1692 году провел спуск корабля, куда съехался весь московский двор. В 1694 году его мать, царица Наталья, умерла. Петр стал вполне самостоятельным. В этом же году затевается флот на Белом море. Царь уже не тешится, а работает.</w:t>
      </w:r>
    </w:p>
    <w:p w:rsidR="00100A34" w:rsidRDefault="00100A34">
      <w:pPr>
        <w:rPr>
          <w:sz w:val="24"/>
        </w:rPr>
      </w:pPr>
      <w:r>
        <w:rPr>
          <w:sz w:val="24"/>
        </w:rPr>
        <w:tab/>
        <w:t xml:space="preserve"> </w:t>
      </w:r>
    </w:p>
    <w:p w:rsidR="00100A34" w:rsidRDefault="00100A34">
      <w:pPr>
        <w:rPr>
          <w:b/>
          <w:sz w:val="28"/>
          <w:u w:val="single"/>
        </w:rPr>
      </w:pPr>
      <w:r>
        <w:rPr>
          <w:b/>
          <w:sz w:val="24"/>
        </w:rPr>
        <w:t xml:space="preserve">                             </w:t>
      </w:r>
    </w:p>
    <w:p w:rsidR="00100A34" w:rsidRDefault="00100A34">
      <w:pPr>
        <w:jc w:val="center"/>
        <w:rPr>
          <w:b/>
          <w:sz w:val="28"/>
        </w:rPr>
      </w:pPr>
      <w:r>
        <w:rPr>
          <w:b/>
          <w:sz w:val="28"/>
        </w:rPr>
        <w:t>Предпосылки реформ Петра 1.</w:t>
      </w:r>
    </w:p>
    <w:p w:rsidR="00100A34" w:rsidRDefault="00100A34">
      <w:pPr>
        <w:jc w:val="center"/>
        <w:rPr>
          <w:b/>
          <w:sz w:val="28"/>
        </w:rPr>
      </w:pPr>
    </w:p>
    <w:p w:rsidR="00100A34" w:rsidRDefault="00100A34">
      <w:pPr>
        <w:jc w:val="center"/>
        <w:rPr>
          <w:b/>
          <w:sz w:val="28"/>
        </w:rPr>
      </w:pPr>
    </w:p>
    <w:p w:rsidR="00100A34" w:rsidRDefault="00100A34">
      <w:pPr>
        <w:ind w:firstLine="1134"/>
        <w:jc w:val="both"/>
        <w:rPr>
          <w:sz w:val="24"/>
        </w:rPr>
      </w:pPr>
      <w:r>
        <w:rPr>
          <w:sz w:val="24"/>
        </w:rPr>
        <w:t xml:space="preserve">Какой же досталась Россия Петру? Прежде всего можно отметить, что в экономике в начале </w:t>
      </w:r>
      <w:r>
        <w:rPr>
          <w:sz w:val="24"/>
          <w:lang w:val="en-US"/>
        </w:rPr>
        <w:t xml:space="preserve">XVIII </w:t>
      </w:r>
      <w:r>
        <w:rPr>
          <w:sz w:val="24"/>
        </w:rPr>
        <w:t>в. сильнее всего развивались новые черты, которые зародились в XVII в. А именно:</w:t>
      </w:r>
    </w:p>
    <w:p w:rsidR="00100A34" w:rsidRDefault="00100A34">
      <w:pPr>
        <w:pStyle w:val="30"/>
        <w:tabs>
          <w:tab w:val="left" w:pos="567"/>
        </w:tabs>
      </w:pPr>
      <w:r>
        <w:t xml:space="preserve">- Основной отраслью экономики России оставалось сельское хозяйство, где продолжала господствовать 3-х польная система земледелия. Главными земледельческими культурами были: рожь, овес. Основными орудиями производства оставались: соха, бороны, серп, коса, медленно вводился плуг. Происходит интенсивное освоение новых посевных территорий на юге России, в Поволжье, Сибири. Наблюдается развитие промыслового хозяйства. </w:t>
      </w:r>
    </w:p>
    <w:p w:rsidR="00100A34" w:rsidRDefault="00100A34">
      <w:pPr>
        <w:tabs>
          <w:tab w:val="left" w:pos="567"/>
        </w:tabs>
        <w:jc w:val="both"/>
        <w:rPr>
          <w:sz w:val="24"/>
        </w:rPr>
      </w:pPr>
      <w:r>
        <w:rPr>
          <w:sz w:val="24"/>
        </w:rPr>
        <w:tab/>
        <w:t>- Развивается ремесленное производство. Углубляется разделение труда. В развитии ремесленного производства в конце 17 в. явно прослеживается тенденция превращения его в мелкотоварное производство (увеличивается число ремесленников работающих на рынок). Развитие мелкотоварного ремесла  и рост товарной специализации готовил почву для возникновения мануфактур. Их создание ускорялось государственными потребностями. Мануфактурное производство складывалось в местах развития товарного производства. Если западно-европейская мануфактура действовала на основе вольнонаемного</w:t>
      </w:r>
      <w:r>
        <w:rPr>
          <w:sz w:val="28"/>
        </w:rPr>
        <w:t xml:space="preserve"> </w:t>
      </w:r>
      <w:r>
        <w:rPr>
          <w:sz w:val="24"/>
        </w:rPr>
        <w:t>труда, то русская мануфактура основывалась на труде крепостных крестьян, т.к. рынок вольнонаемного труда в России, где господствовало крепостное право, практически отсутствовал.</w:t>
      </w:r>
    </w:p>
    <w:p w:rsidR="00100A34" w:rsidRDefault="00100A34">
      <w:pPr>
        <w:pStyle w:val="a5"/>
        <w:ind w:firstLine="708"/>
        <w:jc w:val="both"/>
      </w:pPr>
      <w:r>
        <w:t xml:space="preserve">В конце </w:t>
      </w:r>
      <w:r>
        <w:rPr>
          <w:lang w:val="en-US"/>
        </w:rPr>
        <w:t>XVII</w:t>
      </w:r>
      <w:r>
        <w:t xml:space="preserve"> в. в России интенсивно развивалась торговля. Но на пути развития торговли и купечества имелись существенные препятствия. Остро стоял вопрос о выходе к морям, отсутствие которого тормозило развитие торговли. Иностранный капитал стремился захватить российские рынки, что вело к столкновению  с интересами русских купцов. Купечество России требовало от государства оградить их от конкуренции с иностранными торговцами. В итоге был принят ново-торговый устав (1667), в соответствии с которым, иностранным купцам была запрещена розничная торговля на территории России.</w:t>
      </w:r>
    </w:p>
    <w:p w:rsidR="00100A34" w:rsidRDefault="00100A34">
      <w:pPr>
        <w:ind w:firstLine="1134"/>
        <w:jc w:val="both"/>
        <w:rPr>
          <w:sz w:val="24"/>
        </w:rPr>
      </w:pPr>
      <w:r>
        <w:rPr>
          <w:sz w:val="24"/>
        </w:rPr>
        <w:t xml:space="preserve">Так же можно отметить, что во второй половине </w:t>
      </w:r>
      <w:r>
        <w:rPr>
          <w:sz w:val="24"/>
          <w:lang w:val="en-US"/>
        </w:rPr>
        <w:t>XVII</w:t>
      </w:r>
      <w:r>
        <w:rPr>
          <w:sz w:val="24"/>
        </w:rPr>
        <w:t xml:space="preserve"> в. в России развивается тенденция перехода от сословно представительной монархии к монархии абсолютной.  В стране усиливается власть царя (изменение состава Боярской думы, в сторону дворянства; победа Алексея Михайловича над Патриархом Никоном,</w:t>
      </w:r>
      <w:r>
        <w:rPr>
          <w:sz w:val="28"/>
        </w:rPr>
        <w:t xml:space="preserve"> </w:t>
      </w:r>
      <w:r>
        <w:rPr>
          <w:sz w:val="24"/>
        </w:rPr>
        <w:t>стремившегося активно вмешиваться в управление государством; практическое прекращение созывов Земских соборов; отмена местничества, принцип занятия государственной должности в зависимости от знатности рода и служебного положения предков). Остро стоял вопрос о реформировании вооруженных сил. Стрелецкие полки утратили свою боеспособность. Для большинства дворян военная служба стала тоже обременительной.</w:t>
      </w:r>
    </w:p>
    <w:p w:rsidR="00100A34" w:rsidRDefault="00100A34">
      <w:pPr>
        <w:ind w:firstLine="1134"/>
        <w:jc w:val="both"/>
        <w:rPr>
          <w:sz w:val="24"/>
        </w:rPr>
      </w:pPr>
      <w:r>
        <w:rPr>
          <w:sz w:val="24"/>
        </w:rPr>
        <w:t xml:space="preserve">Что касается внешней политики. То Россия потерпела поражение с Польшей, также были предприняты, в1687 и 1689 гг., </w:t>
      </w:r>
      <w:r>
        <w:rPr>
          <w:sz w:val="24"/>
          <w:lang w:val="en-US"/>
        </w:rPr>
        <w:t xml:space="preserve"> </w:t>
      </w:r>
      <w:r>
        <w:rPr>
          <w:sz w:val="24"/>
        </w:rPr>
        <w:t>два неудачных похода против Крымского ханства.</w:t>
      </w:r>
    </w:p>
    <w:p w:rsidR="00100A34" w:rsidRDefault="00100A34">
      <w:pPr>
        <w:ind w:firstLine="1134"/>
        <w:jc w:val="both"/>
        <w:rPr>
          <w:sz w:val="24"/>
        </w:rPr>
      </w:pPr>
    </w:p>
    <w:p w:rsidR="00100A34" w:rsidRDefault="00100A34">
      <w:pPr>
        <w:ind w:firstLine="708"/>
        <w:jc w:val="both"/>
        <w:rPr>
          <w:sz w:val="24"/>
        </w:rPr>
      </w:pPr>
      <w:r>
        <w:rPr>
          <w:sz w:val="24"/>
        </w:rPr>
        <w:t xml:space="preserve">Преобразования проводимые Петром I в ХVП - ХVШ вв. не были последовательны и не имели единого плана, их порядок и особенности были продиктованы ходом войны, политическими и финансовыми возможностями в тот или иной период. Историки выделяют три этапа в реформах Петра I. </w:t>
      </w:r>
    </w:p>
    <w:p w:rsidR="00100A34" w:rsidRDefault="00100A34">
      <w:pPr>
        <w:ind w:firstLine="720"/>
        <w:jc w:val="both"/>
        <w:rPr>
          <w:sz w:val="24"/>
        </w:rPr>
      </w:pPr>
      <w:r>
        <w:rPr>
          <w:sz w:val="24"/>
        </w:rPr>
        <w:t xml:space="preserve">Первый (1699-1709\10гг.) - изменения в системе государственных учреждений и создание новых, перемены в системе местного самоуправления, установление рекрутской системы. </w:t>
      </w:r>
    </w:p>
    <w:p w:rsidR="00100A34" w:rsidRDefault="00100A34">
      <w:pPr>
        <w:ind w:firstLine="720"/>
        <w:jc w:val="both"/>
        <w:rPr>
          <w:sz w:val="24"/>
        </w:rPr>
      </w:pPr>
      <w:r>
        <w:rPr>
          <w:sz w:val="24"/>
        </w:rPr>
        <w:t xml:space="preserve">Второй (1710\11-1718\19гг.) - создание Сената и ликвидация прежних высших учреждений, первая областная реформа, проведение новой военной политики, широкое строительство флота, учреждение законодательства, перевод государственных учреждений из Москвы в Санкт-Петербург. </w:t>
      </w:r>
    </w:p>
    <w:p w:rsidR="00100A34" w:rsidRDefault="00100A34">
      <w:pPr>
        <w:ind w:firstLine="720"/>
        <w:jc w:val="both"/>
        <w:rPr>
          <w:sz w:val="24"/>
        </w:rPr>
      </w:pPr>
      <w:r>
        <w:rPr>
          <w:sz w:val="24"/>
        </w:rPr>
        <w:t xml:space="preserve">Третий (1719\20-1725\26) - начало работы новых, уже созданных учреждений, ликвидация старых; вторая областная реформа; расширение и реорганизация армии, реформа церковного управления; финансовая реформа; введение новой системы налогообложения и нового порядка государственной службы. </w:t>
      </w:r>
    </w:p>
    <w:p w:rsidR="00100A34" w:rsidRDefault="00100A34">
      <w:pPr>
        <w:ind w:firstLine="1134"/>
        <w:jc w:val="both"/>
        <w:rPr>
          <w:sz w:val="24"/>
        </w:rPr>
      </w:pPr>
    </w:p>
    <w:p w:rsidR="00100A34" w:rsidRDefault="00100A34">
      <w:pPr>
        <w:ind w:firstLine="1134"/>
        <w:jc w:val="both"/>
        <w:rPr>
          <w:sz w:val="24"/>
        </w:rPr>
      </w:pPr>
    </w:p>
    <w:p w:rsidR="00100A34" w:rsidRDefault="00100A34"/>
    <w:p w:rsidR="00100A34" w:rsidRDefault="00100A34">
      <w:pPr>
        <w:pStyle w:val="21"/>
        <w:ind w:firstLine="0"/>
        <w:rPr>
          <w:b/>
          <w:sz w:val="28"/>
        </w:rPr>
      </w:pPr>
      <w:r>
        <w:rPr>
          <w:b/>
          <w:sz w:val="28"/>
        </w:rPr>
        <w:t>Положение в сельском хозяйстве. Расширение феодальной собственности на землю. Перепись населения и подушная      подать.</w:t>
      </w:r>
    </w:p>
    <w:p w:rsidR="00100A34" w:rsidRDefault="00100A34">
      <w:pPr>
        <w:ind w:firstLine="1134"/>
        <w:rPr>
          <w:sz w:val="28"/>
        </w:rPr>
      </w:pPr>
    </w:p>
    <w:p w:rsidR="00100A34" w:rsidRDefault="00100A34">
      <w:pPr>
        <w:ind w:firstLine="1134"/>
        <w:jc w:val="both"/>
        <w:rPr>
          <w:sz w:val="24"/>
        </w:rPr>
      </w:pPr>
      <w:r>
        <w:rPr>
          <w:sz w:val="24"/>
        </w:rPr>
        <w:t xml:space="preserve">Сельское хозяйство при Петре </w:t>
      </w:r>
      <w:r>
        <w:rPr>
          <w:sz w:val="24"/>
          <w:lang w:val="en-US"/>
        </w:rPr>
        <w:t>I</w:t>
      </w:r>
      <w:r>
        <w:rPr>
          <w:sz w:val="24"/>
        </w:rPr>
        <w:t xml:space="preserve"> развивалось медленно, в основном экстенсивным путем. Однако и здесь были попытки реформ. Указом 1721 г. крестьянам предписывалось применять во время жатвы вместо серпа косы и грабли. Вводились новые культуры – табак, виноград, тутовые и фруктовые деревья, лекарственные растения, разводились новые породы скота – молочные коровы и овцы-мериносы. Также росту сельского хозяйства мешало развитие вширь и вглубь крепостничества, усиление феодальной эксплуатации. Главной фигурой определявшей рост товарного производства оставался помещик, устанавливавший порядки в вотчине по своему произволу.</w:t>
      </w:r>
    </w:p>
    <w:p w:rsidR="00100A34" w:rsidRDefault="00100A34">
      <w:pPr>
        <w:ind w:firstLine="1134"/>
        <w:jc w:val="both"/>
        <w:rPr>
          <w:sz w:val="24"/>
        </w:rPr>
      </w:pPr>
      <w:r>
        <w:rPr>
          <w:sz w:val="24"/>
        </w:rPr>
        <w:t xml:space="preserve">Северная война еще более усилила потребность государства в деньгах. Эта проблема частично решалась за счет расширения косвенных и увеличения прямых налогов. Всего, косвенных налогов к 1724 г. насчитывалось до 40 видов. Налогами были обложены дубовые гробы, бани, улья, рыбные ловли, бороды и т.д. В дополнении к этому источнику доходов значительные прибыли давала казенная торговля. Наряду с указанными поборами вводились и прямые налоги: рекрутские, драгунские, корабельные и т.п. </w:t>
      </w:r>
    </w:p>
    <w:p w:rsidR="00100A34" w:rsidRDefault="00100A34">
      <w:pPr>
        <w:ind w:firstLine="1134"/>
        <w:jc w:val="both"/>
        <w:rPr>
          <w:sz w:val="24"/>
        </w:rPr>
      </w:pPr>
      <w:r>
        <w:rPr>
          <w:sz w:val="24"/>
        </w:rPr>
        <w:t xml:space="preserve">Поиски новых источников доходов привели к коренной реформе всей налоговой системы – введению подушной подати, которая заменила ранее существовавшее подворное налогообложение. </w:t>
      </w:r>
    </w:p>
    <w:p w:rsidR="00100A34" w:rsidRDefault="00100A34">
      <w:pPr>
        <w:ind w:firstLine="1134"/>
        <w:jc w:val="both"/>
        <w:rPr>
          <w:sz w:val="24"/>
        </w:rPr>
      </w:pPr>
      <w:r>
        <w:rPr>
          <w:sz w:val="24"/>
        </w:rPr>
        <w:t>С конца 1718 г. по 1724 г. в России была проведена перепись населения и учтено 5.4 млн. душ  мужского пола. Душа мужского пола была не реальной плательщецкой еденицой, а счетной, т.к. подушная подать (74 коп. платили помещичьи крестьяне, 1 руб. 14 коп.– государственные) взималась и с мальчика – младенца, и с дряхлого старика, и с давно умершего, но числившегося в ревизских сказках. Ревизии впоследствии проводились примерно раз в 20 лет. Подушная подать превышала платежеспособность населения, что вызывало рост недоимок. В 1732 г. они составили 15 млн. руб. и вдвое превышали сумму доходов.</w:t>
      </w:r>
    </w:p>
    <w:p w:rsidR="00100A34" w:rsidRDefault="00100A34">
      <w:pPr>
        <w:ind w:firstLine="1134"/>
        <w:jc w:val="both"/>
        <w:rPr>
          <w:sz w:val="24"/>
        </w:rPr>
      </w:pPr>
    </w:p>
    <w:p w:rsidR="00100A34" w:rsidRDefault="00100A34">
      <w:pPr>
        <w:ind w:firstLine="1134"/>
        <w:jc w:val="both"/>
        <w:rPr>
          <w:sz w:val="24"/>
        </w:rPr>
      </w:pPr>
    </w:p>
    <w:p w:rsidR="00100A34" w:rsidRDefault="00100A34">
      <w:pPr>
        <w:ind w:firstLine="1134"/>
        <w:jc w:val="both"/>
        <w:rPr>
          <w:sz w:val="24"/>
        </w:rPr>
      </w:pPr>
    </w:p>
    <w:p w:rsidR="00100A34" w:rsidRDefault="00100A34">
      <w:pPr>
        <w:pStyle w:val="3"/>
      </w:pPr>
      <w:r>
        <w:t xml:space="preserve">Утверждение абсолютизма. Принятие императорского </w:t>
      </w:r>
    </w:p>
    <w:p w:rsidR="00100A34" w:rsidRDefault="00100A34">
      <w:pPr>
        <w:pStyle w:val="3"/>
      </w:pPr>
      <w:r>
        <w:t>титула. Создание Сената, замена приказов коллегиями. Губернская реформа.</w:t>
      </w:r>
    </w:p>
    <w:p w:rsidR="00100A34" w:rsidRDefault="00100A34">
      <w:pPr>
        <w:ind w:firstLine="1134"/>
        <w:rPr>
          <w:sz w:val="24"/>
        </w:rPr>
      </w:pPr>
    </w:p>
    <w:p w:rsidR="00100A34" w:rsidRDefault="00100A34">
      <w:pPr>
        <w:ind w:firstLine="1134"/>
        <w:jc w:val="both"/>
        <w:rPr>
          <w:sz w:val="24"/>
        </w:rPr>
      </w:pPr>
      <w:r>
        <w:rPr>
          <w:sz w:val="24"/>
        </w:rPr>
        <w:t xml:space="preserve">В первой четверти </w:t>
      </w:r>
      <w:r>
        <w:rPr>
          <w:sz w:val="24"/>
          <w:lang w:val="en-US"/>
        </w:rPr>
        <w:t>XVIII</w:t>
      </w:r>
      <w:r>
        <w:rPr>
          <w:sz w:val="24"/>
        </w:rPr>
        <w:t xml:space="preserve"> в.  в России были проведены реформы в области управления. Основной смысл этих преобразований заключался в  создании административной системы, проникнутой идеей централизма и всецело подчиненной верховной власти. Россия стала абсолютной монархией.</w:t>
      </w:r>
    </w:p>
    <w:p w:rsidR="00100A34" w:rsidRDefault="00100A34">
      <w:pPr>
        <w:ind w:firstLine="1134"/>
        <w:jc w:val="both"/>
        <w:rPr>
          <w:sz w:val="24"/>
        </w:rPr>
      </w:pPr>
      <w:r>
        <w:rPr>
          <w:sz w:val="24"/>
        </w:rPr>
        <w:t xml:space="preserve">В 1708 </w:t>
      </w:r>
      <w:r>
        <w:rPr>
          <w:sz w:val="24"/>
          <w:lang w:val="en-US"/>
        </w:rPr>
        <w:t>–</w:t>
      </w:r>
      <w:r>
        <w:rPr>
          <w:sz w:val="24"/>
        </w:rPr>
        <w:t xml:space="preserve"> 1710 гг. была проведена областная реформа органов   власти на местах </w:t>
      </w:r>
      <w:r>
        <w:rPr>
          <w:sz w:val="24"/>
          <w:lang w:val="en-US"/>
        </w:rPr>
        <w:t>–</w:t>
      </w:r>
      <w:r>
        <w:rPr>
          <w:sz w:val="24"/>
        </w:rPr>
        <w:t xml:space="preserve"> областная реформа. Причиной ее был подъем классовой борьбы горожан и крестьян, на плечи которых легла вся тяжесть реформ. Во главе Петербургской и Азовской губерний стояли генерал-губернаторы Меньшиков и Ф. Апраксин. Остальными управляли губернаторы, в руках которых находилась вся полнота административно-полицейской и судебной власти. Губернаторы также ведали сыском беглых крестьян, производили рекрутские наборы, обеспечивали провиантом рекрутские полки, ведали  сбором налогов. Губернская реформа нанесла удар по приказной системе. Многие приказы прекратили свое существование, их обязанности перешли к губернской администрации.</w:t>
      </w:r>
    </w:p>
    <w:p w:rsidR="00100A34" w:rsidRDefault="00100A34">
      <w:pPr>
        <w:ind w:firstLine="708"/>
        <w:jc w:val="both"/>
        <w:rPr>
          <w:sz w:val="24"/>
        </w:rPr>
      </w:pPr>
      <w:r>
        <w:rPr>
          <w:sz w:val="24"/>
        </w:rPr>
        <w:t xml:space="preserve">Указом 22 февраля 1711 г. был учрежден новый государственный орган - Правительствующий сенат. Все его члены были назначены царем из числа его непосредственного окружения (Трое являлись представителями знати </w:t>
      </w:r>
      <w:r>
        <w:rPr>
          <w:sz w:val="24"/>
          <w:lang w:val="en-US"/>
        </w:rPr>
        <w:t xml:space="preserve">– </w:t>
      </w:r>
      <w:r>
        <w:rPr>
          <w:sz w:val="24"/>
        </w:rPr>
        <w:t>князья М.</w:t>
      </w:r>
      <w:r>
        <w:rPr>
          <w:sz w:val="24"/>
          <w:lang w:val="en-US"/>
        </w:rPr>
        <w:t xml:space="preserve"> </w:t>
      </w:r>
      <w:r>
        <w:rPr>
          <w:sz w:val="24"/>
        </w:rPr>
        <w:t>В.</w:t>
      </w:r>
      <w:r>
        <w:rPr>
          <w:sz w:val="24"/>
          <w:lang w:val="en-US"/>
        </w:rPr>
        <w:t xml:space="preserve"> </w:t>
      </w:r>
      <w:r>
        <w:rPr>
          <w:sz w:val="24"/>
        </w:rPr>
        <w:t xml:space="preserve">Долгорукий, Г.И. Волконский, П. А. Голицын, трое </w:t>
      </w:r>
      <w:r>
        <w:rPr>
          <w:sz w:val="24"/>
          <w:lang w:val="en-US"/>
        </w:rPr>
        <w:t>–</w:t>
      </w:r>
      <w:r>
        <w:rPr>
          <w:sz w:val="24"/>
        </w:rPr>
        <w:t xml:space="preserve"> бывшие члены Боярской  думы и трое </w:t>
      </w:r>
      <w:r>
        <w:rPr>
          <w:sz w:val="24"/>
          <w:lang w:val="en-US"/>
        </w:rPr>
        <w:t>–</w:t>
      </w:r>
      <w:r>
        <w:rPr>
          <w:sz w:val="24"/>
        </w:rPr>
        <w:t xml:space="preserve"> из дворян. Все назначения и отставки сенаторов происходили по именным царским указам. </w:t>
      </w:r>
    </w:p>
    <w:p w:rsidR="00100A34" w:rsidRDefault="00100A34">
      <w:pPr>
        <w:ind w:firstLine="708"/>
        <w:jc w:val="both"/>
        <w:rPr>
          <w:sz w:val="24"/>
        </w:rPr>
      </w:pPr>
      <w:r>
        <w:rPr>
          <w:sz w:val="24"/>
        </w:rPr>
        <w:t xml:space="preserve">Сенат не прерывал своей деятельности и был постоянно действующим государственным органом. Сенат учреждался в качестве коллегиального органа, в компетенцию которого входило: отправление правосудия, решение финансовых вопросов, общие вопросы управления торговлей и другими отраслями хозяйства. Таким образом, Сенат был высшим судебным, управленческим и законосовещательным учреждением, которое выносило на рассмотрение различные вопросы для законодательного разрешения монархом. Указом от 27 апреля 1722г. "О должности Сената" Петр I дал подробные предписания по важным вопросам деятельности Сената, регламентируя состав, права и обязанности сенаторов, установил правила взаимоотношений Сената с коллегиями, губернскими властями и генерал-прокурором. Издаваемые Сенатом нормативные акты не имели высшей юридической силы закона, Сенат принимал лишь участие в обсуждении законопроектов и давал толкование закона. Сенат возглавлял систему государственного управления и был по отношению ко всем другим органам высшей инстанцией. Коллегии ежемесячно подавали в Сенат ведомости о входящих и исходящих делах. </w:t>
      </w:r>
    </w:p>
    <w:p w:rsidR="00100A34" w:rsidRDefault="00100A34">
      <w:pPr>
        <w:ind w:firstLine="708"/>
        <w:jc w:val="both"/>
        <w:rPr>
          <w:sz w:val="24"/>
        </w:rPr>
      </w:pPr>
      <w:r>
        <w:rPr>
          <w:sz w:val="24"/>
        </w:rPr>
        <w:t>Структура Сената складывалась постепенно. Первоначально Сенат состоял из сенаторов и канцелярии, позднее в его составе сформировалось два отделения: Расправная палата - по судебным делам (существовала в качестве особого отделения до учреждения Юстиц-коллегии) и Сенатская контора по вопросам управления. Сенат имел свою канцелярию, которая делилась на несколько столов: секретный, губернский, разрядный, фискальный и приказный. До учреждения Сенатской конторы она была единственным исполнительным органом Сената. Определялось отделение канцелярии от присутствия, которое действовало в трех составах: общее собрание членов, Расправная палата и Сенатская контора в Москве.</w:t>
      </w:r>
    </w:p>
    <w:p w:rsidR="00100A34" w:rsidRDefault="00100A34">
      <w:pPr>
        <w:ind w:firstLine="708"/>
        <w:jc w:val="both"/>
        <w:rPr>
          <w:sz w:val="24"/>
        </w:rPr>
      </w:pPr>
      <w:r>
        <w:rPr>
          <w:sz w:val="24"/>
        </w:rPr>
        <w:t xml:space="preserve"> В состав Расправной палаты входили два сенатора и назначаемые Сенатом судьи, которые ежемесячно подавали в Сенат рапорты о текущих делах, штрафах и розысках. Приговоры Расправной палаты могли быть отменены общим присутствием Сената. Ее компетенцию определил Сенатский приговор (4.09.1713г.), в которую входило: рассмотрение жалоб на неправое решение дел губернаторами и приказами и фискальные донесения.</w:t>
      </w:r>
    </w:p>
    <w:p w:rsidR="00100A34" w:rsidRDefault="00100A34">
      <w:pPr>
        <w:ind w:firstLine="708"/>
        <w:jc w:val="both"/>
        <w:rPr>
          <w:sz w:val="24"/>
        </w:rPr>
      </w:pPr>
      <w:r>
        <w:rPr>
          <w:sz w:val="24"/>
        </w:rPr>
        <w:t xml:space="preserve">Сенатская контора в Москве учреждена 12 января 1722г. "для управления и исполнения указов". В ее состав входили: сенатор, два асессора, прокурор. Основной задачей Сенатской конторы было недопущение текущих дел московских учреждений к Правительствующему Сенату, а также исполнение непосредственно полученных из Сената указов, контроль исполнения указов, посылаемых Сенатом в губернии. Сенат имел вспомогательные органы, в составе которых не было сенаторов, такими органами были рекетмейстер, герольдмейстер, губернские комиссары. </w:t>
      </w:r>
    </w:p>
    <w:p w:rsidR="00100A34" w:rsidRDefault="00100A34">
      <w:pPr>
        <w:ind w:firstLine="708"/>
        <w:jc w:val="both"/>
        <w:rPr>
          <w:sz w:val="24"/>
        </w:rPr>
      </w:pPr>
      <w:r>
        <w:rPr>
          <w:sz w:val="24"/>
        </w:rPr>
        <w:t xml:space="preserve">В 1720 г. при Сенате была учреждена должность ради "приема челобитен", получившая название рекетмейстера, в обязанности которого входил прием жалоб на коллегии и канцелярии. Если жаловались на волокиту - рекетмейстер самолично требовал ускорения дела, если были жалобы на "неправосудие" коллегий, то рассмотрев дело он докладывал его Сенату. </w:t>
      </w:r>
    </w:p>
    <w:p w:rsidR="00100A34" w:rsidRDefault="00100A34">
      <w:pPr>
        <w:ind w:firstLine="708"/>
        <w:jc w:val="both"/>
        <w:rPr>
          <w:sz w:val="24"/>
        </w:rPr>
      </w:pPr>
      <w:r>
        <w:rPr>
          <w:sz w:val="24"/>
        </w:rPr>
        <w:t xml:space="preserve">В 1722 г. последовало назначение на должность герольдмейстера, в обязанности которого входило составление списков всего государства, дворян, наблюдением за тем, чтобы от каждой дворянской фамилии в гражданской службе было не более 1/3. </w:t>
      </w:r>
    </w:p>
    <w:p w:rsidR="00100A34" w:rsidRDefault="00100A34">
      <w:pPr>
        <w:ind w:firstLine="708"/>
        <w:jc w:val="both"/>
        <w:rPr>
          <w:sz w:val="24"/>
        </w:rPr>
      </w:pPr>
      <w:r>
        <w:rPr>
          <w:sz w:val="24"/>
        </w:rPr>
        <w:t xml:space="preserve">16 марта 1711г., в связи с перераспределением компетенции органов государственного управления (после губернской реформы), Сенат ввел должность губернских комиссаров, которые следили за поместными, военными, финансовыми делами, набором рекрутов, содержанием полков. Они занимались непосредственно отправлением указов, присылаемых Сенатом и коллегиями. </w:t>
      </w:r>
    </w:p>
    <w:p w:rsidR="00100A34" w:rsidRDefault="00100A34">
      <w:pPr>
        <w:ind w:firstLine="708"/>
        <w:jc w:val="both"/>
        <w:rPr>
          <w:sz w:val="24"/>
        </w:rPr>
      </w:pPr>
      <w:r>
        <w:rPr>
          <w:sz w:val="24"/>
        </w:rPr>
        <w:t>Учреждение Сената было важным шагом складывания бюрократического аппарата абсолютизма. Сенат являлся послушным орудием самодержавия: сенаторы были лично ответственны перед монархом, а в случае нарушение присяги, наказывались смертной казнью, опалой, отрешением от должности, денежными штрафами.</w:t>
      </w:r>
    </w:p>
    <w:p w:rsidR="00100A34" w:rsidRDefault="00100A34">
      <w:pPr>
        <w:ind w:firstLine="708"/>
        <w:jc w:val="both"/>
        <w:rPr>
          <w:sz w:val="24"/>
        </w:rPr>
      </w:pPr>
      <w:r>
        <w:rPr>
          <w:sz w:val="24"/>
        </w:rPr>
        <w:t xml:space="preserve">Учреждение института фискалов и прокуратуры в системе органов государственной власти в I четверти ХVШ в. было одним из явлений связанных с развитием абсолютизма. Указами от 2 и 5 марта 1711г. предполагалось "учинить фискалов во всяких делах". Фискалитет создавался как особая отрасль сенатского управления. Глава фискалов (обер-фискал) состоял при Сенате, который "ведал фискалов". Одновременно фискалы были и доверенными лицами царя. Последний назначал обер-фискала, который приносил присягу царю и был ответственен перед ним. </w:t>
      </w:r>
    </w:p>
    <w:p w:rsidR="00100A34" w:rsidRDefault="00100A34">
      <w:pPr>
        <w:ind w:firstLine="708"/>
        <w:jc w:val="both"/>
        <w:rPr>
          <w:sz w:val="24"/>
        </w:rPr>
      </w:pPr>
      <w:r>
        <w:rPr>
          <w:sz w:val="24"/>
        </w:rPr>
        <w:t xml:space="preserve">Указ от 17 марта 1714 г. наметил компетенцию фискалов: проведывать про все, что "ко вреду государственному интересу быть может"; докладывать "о злом умысле против персоны его величества или измене, о возмущении или бунте", "не вкрадываются ли в государство шпионы", а также борьба со взяточничеством и казнокрадством. Основной принцип определения их компетенции –"взыскание всех безгласных дел". </w:t>
      </w:r>
    </w:p>
    <w:p w:rsidR="00100A34" w:rsidRDefault="00100A34">
      <w:pPr>
        <w:ind w:firstLine="708"/>
        <w:jc w:val="both"/>
        <w:rPr>
          <w:sz w:val="24"/>
        </w:rPr>
      </w:pPr>
      <w:r>
        <w:rPr>
          <w:sz w:val="24"/>
        </w:rPr>
        <w:t>Сеть фискалов расширялась, и постепенно выделились два принципа формирования фискальства: территориальный и ведомственный. Указом 17 марта 1714г. предписывалось в каждой губернии "быть по 4 человека в том числе провинциал-фискалам из каких чинов достойно, также и из купечества". Провинциал-фискал наблюдал за городовыми фискалами и один раз в год "учинял" контроль за ними. В духовном ведомстве во главе организации фискалов стоял протоинквизитор, в епархиях – провинциал-фискалы, в монастырях – инквизиторы. Со временем предполагалось ввести фискальство во всех ведомствах.</w:t>
      </w:r>
    </w:p>
    <w:p w:rsidR="00100A34" w:rsidRDefault="00100A34">
      <w:pPr>
        <w:ind w:firstLine="708"/>
        <w:jc w:val="both"/>
        <w:rPr>
          <w:sz w:val="24"/>
        </w:rPr>
      </w:pPr>
      <w:r>
        <w:rPr>
          <w:sz w:val="24"/>
        </w:rPr>
        <w:t>После учреждения Юстиц-коллегии фискальские дела перешли в ее ведение и попадали под контроль Сената, а с учреждением должности генерал-прокурора фискалы стали подчиняться ему. В 1723г. был назначен генерал-фискал, который был высшим органом для фискалов. В соответствии с указами (1724 и 1725гг.) он имел право требовать к себе любое дело. Его помощником был обер-фискал.</w:t>
      </w:r>
    </w:p>
    <w:p w:rsidR="00100A34" w:rsidRDefault="00100A34">
      <w:pPr>
        <w:pStyle w:val="30"/>
      </w:pPr>
      <w:r>
        <w:tab/>
        <w:t xml:space="preserve">Первым законодательным актом о прокуратуре был указ от 12 января 1722г.: "быть при Сенате генерал-прокурору и обер-прокурору, также во всякой коллегии по прокурору...". А указом от 18 января 1722г. учреждены прокуроры в провинциях и надворных судах. Если фискалы находились частично в ведении Сената, то генерал-прокурор и обер-прокуроры подлежали суду самого императора. Прокурорский надзор распространялся даже на Сенат. </w:t>
      </w:r>
    </w:p>
    <w:p w:rsidR="00100A34" w:rsidRDefault="00100A34">
      <w:pPr>
        <w:ind w:firstLine="708"/>
        <w:jc w:val="both"/>
        <w:rPr>
          <w:sz w:val="24"/>
        </w:rPr>
      </w:pPr>
      <w:r>
        <w:rPr>
          <w:sz w:val="24"/>
        </w:rPr>
        <w:t xml:space="preserve">Указ от 27 апреля 1722г. "О должности генерал-прокурора" устанавливал его компетенцию, в которую входило: присутствие в Сенате и осуществление контроля за фискалами. Генерал-прокурор имел право: ставить вопрос перед Сенатом для выработки проекта решения, представляемого императору на утверждение, выносить протест и приостанавливать дело, сообщая об этом императору. Прокурор коллегии присутствал на заседаниях коллегий, осуществлял надзор за работой учреждения, контролировал финансы, рассматривал донесения фискалов, проверял протоколы и другую документацию коллегии. </w:t>
      </w:r>
    </w:p>
    <w:p w:rsidR="00100A34" w:rsidRDefault="00100A34">
      <w:pPr>
        <w:ind w:firstLine="708"/>
        <w:jc w:val="both"/>
        <w:rPr>
          <w:sz w:val="24"/>
        </w:rPr>
      </w:pPr>
      <w:r>
        <w:rPr>
          <w:sz w:val="24"/>
        </w:rPr>
        <w:t>1717-1719 годы были подготовительным периодом становления новых учреждений - коллегий. До 1719г. президенты коллегий должны были сочинять регламенты и не вступать в дела. Образование коллегий вытекало из предшествующего приказного строя, т.к. большинство коллегий создавалось на базе приказов и являлись их правопреемниками.</w:t>
      </w:r>
    </w:p>
    <w:p w:rsidR="00100A34" w:rsidRDefault="00100A34">
      <w:pPr>
        <w:ind w:firstLine="708"/>
        <w:jc w:val="both"/>
        <w:rPr>
          <w:sz w:val="24"/>
          <w:lang w:val="en-US"/>
        </w:rPr>
      </w:pPr>
      <w:r>
        <w:rPr>
          <w:sz w:val="24"/>
        </w:rPr>
        <w:t xml:space="preserve">По указу 14 декабря 1717г. было создано 9 коллегий: Военная, Берг, Ревизион, Иностранных дел, Адмиралтейская, Юстиц, Камер, Штатс-контор, Мануфактур. Всего к концу первой четверти ХVП в. существовало 13 коллегий, которые стали центральными государственными учреждениями, формируемыми по функциональному принципу. Генеральный регламент коллегий (1720г.) устанавливал общие положения управления, штаты и порядок делопроизводства. Присутствие коллегии составляли: президент, вице-президент, 4-5 советников, 4 асессора. Штат коллегии состоял из секретарей, нотариуса, переводчика, актуариуса, копиистов, регистраторов и канцеляристов. При коллегиях состоял фискал (позднее прокурор), который осуществлял контроль за деятельностью коллегий и подчинялся генерал-прокурору. Коллегии получали указы только от монарха и Сената и имели право не исполнять указы последнего, если они противоречили указам царя. Коллегии выполняли сенатские указы, присылали копии своих решений и доклады о своей деятельности в Сенат. </w:t>
      </w:r>
    </w:p>
    <w:p w:rsidR="00100A34" w:rsidRDefault="00100A34">
      <w:pPr>
        <w:ind w:firstLine="708"/>
        <w:jc w:val="both"/>
        <w:rPr>
          <w:sz w:val="24"/>
        </w:rPr>
      </w:pPr>
      <w:r>
        <w:rPr>
          <w:b/>
          <w:sz w:val="24"/>
        </w:rPr>
        <w:t>Коллегия иностранных дел</w:t>
      </w:r>
      <w:r>
        <w:rPr>
          <w:sz w:val="24"/>
          <w:u w:val="single"/>
        </w:rPr>
        <w:t xml:space="preserve"> </w:t>
      </w:r>
      <w:r>
        <w:rPr>
          <w:sz w:val="24"/>
        </w:rPr>
        <w:t xml:space="preserve">заменила собой Посольскую канцелярию. Ее компетенция была определена указом от 12 декабря 1718г., в которую входило ведать "всякими иностранными и посольскими делами", координировать деятельность дипломатических агентов, заведовать сношениями и переговорами с иностранными послами, осуществлять дипломатическую переписку. Особенностями коллегии являлось то, что в ней "ни каких судных дел не судят". </w:t>
      </w:r>
    </w:p>
    <w:p w:rsidR="00100A34" w:rsidRDefault="00100A34">
      <w:pPr>
        <w:ind w:firstLine="720"/>
        <w:jc w:val="both"/>
        <w:rPr>
          <w:sz w:val="24"/>
        </w:rPr>
      </w:pPr>
      <w:r>
        <w:rPr>
          <w:b/>
          <w:sz w:val="24"/>
        </w:rPr>
        <w:t>На Военную коллегию</w:t>
      </w:r>
      <w:r>
        <w:rPr>
          <w:sz w:val="24"/>
          <w:u w:val="single"/>
        </w:rPr>
        <w:t xml:space="preserve"> </w:t>
      </w:r>
      <w:r>
        <w:rPr>
          <w:sz w:val="24"/>
        </w:rPr>
        <w:t xml:space="preserve">возлагалось управление "всеми воинскими делами": комплектование регулярной армии, управление делами казачества, устройство госпиталей, обеспечение армии. В системе Военной коллегии находилась военная юстиция, состоящая из полковых и генеральных кригсрехтов. </w:t>
      </w:r>
    </w:p>
    <w:p w:rsidR="00100A34" w:rsidRDefault="00100A34">
      <w:pPr>
        <w:ind w:firstLine="720"/>
        <w:rPr>
          <w:sz w:val="24"/>
        </w:rPr>
      </w:pPr>
      <w:r>
        <w:rPr>
          <w:b/>
          <w:sz w:val="24"/>
        </w:rPr>
        <w:t xml:space="preserve">Адмиралтейская коллегия </w:t>
      </w:r>
      <w:r>
        <w:rPr>
          <w:sz w:val="24"/>
        </w:rPr>
        <w:t xml:space="preserve">ведала "флот со всеми морскими воинскими служители, к тому принадлежащими морскими делами и управлениями" и руководствовалась в своей деятельности "Регламентом о управлении адмиралтейства и верфи" (1722) и "Регламентом морским". В ее состав входили Военно-морская и Адмиралтейская канцелярии, а также Мундирная, Вальдмайстерская, Академическая, Канальная конторы и Партикулярная верфь. </w:t>
      </w:r>
    </w:p>
    <w:p w:rsidR="00100A34" w:rsidRDefault="00100A34">
      <w:pPr>
        <w:ind w:firstLine="720"/>
        <w:rPr>
          <w:sz w:val="24"/>
        </w:rPr>
      </w:pPr>
      <w:r>
        <w:rPr>
          <w:b/>
          <w:sz w:val="24"/>
        </w:rPr>
        <w:t>Малороссийская коллегия</w:t>
      </w:r>
      <w:r>
        <w:rPr>
          <w:sz w:val="24"/>
        </w:rPr>
        <w:t xml:space="preserve"> была образована указом от 27 апреля 1722г., с целью "ограждать малороссийский народ" от "неправедных судов" и "утеснений" налогами на территории Украины. Она осуществляла судебную власть, ведала сборами податей на Украине. В последние годы существования основными ее целями была ликвидация самоуправления и прежних органов власти. </w:t>
      </w:r>
    </w:p>
    <w:p w:rsidR="00100A34" w:rsidRDefault="00100A34">
      <w:pPr>
        <w:ind w:firstLine="720"/>
        <w:jc w:val="both"/>
        <w:rPr>
          <w:sz w:val="24"/>
        </w:rPr>
      </w:pPr>
      <w:r>
        <w:rPr>
          <w:b/>
          <w:sz w:val="24"/>
        </w:rPr>
        <w:t>Камер-коллегия</w:t>
      </w:r>
      <w:r>
        <w:rPr>
          <w:sz w:val="24"/>
        </w:rPr>
        <w:t xml:space="preserve"> должна была осуществлять высший надзор за всеми видами сборов (таможенные пошлины, питейные сборы), наблюдала за хлебопашеством, собирала данные о рынке и ценах, контролировала соляные промыслы и монетное дело. Камер-коллегия имела свои органы: в провинциях - конторы камерирских дел, в дистриктах - учреждения земских комиссаров. </w:t>
      </w:r>
    </w:p>
    <w:p w:rsidR="00100A34" w:rsidRDefault="00100A34">
      <w:pPr>
        <w:ind w:firstLine="720"/>
        <w:jc w:val="both"/>
        <w:rPr>
          <w:sz w:val="24"/>
        </w:rPr>
      </w:pPr>
      <w:r>
        <w:rPr>
          <w:b/>
          <w:sz w:val="24"/>
        </w:rPr>
        <w:t>Штатс-контор-коллегия</w:t>
      </w:r>
      <w:r>
        <w:rPr>
          <w:sz w:val="24"/>
          <w:u w:val="single"/>
        </w:rPr>
        <w:t xml:space="preserve"> </w:t>
      </w:r>
      <w:r>
        <w:rPr>
          <w:sz w:val="24"/>
        </w:rPr>
        <w:t xml:space="preserve">по регламенту 1719г. осуществляла контроль за государственными расходами, составляла государственный штат (штат императора, штаты всех коллегий, губерний, провинций). Она имела свои провинциальные органы - рентереи, которые являлись местными казначействами. </w:t>
      </w:r>
    </w:p>
    <w:p w:rsidR="00100A34" w:rsidRDefault="00100A34">
      <w:pPr>
        <w:ind w:firstLine="720"/>
        <w:jc w:val="both"/>
        <w:rPr>
          <w:sz w:val="24"/>
        </w:rPr>
      </w:pPr>
      <w:r>
        <w:rPr>
          <w:b/>
          <w:sz w:val="24"/>
        </w:rPr>
        <w:t>Ревизион-коллегия</w:t>
      </w:r>
      <w:r>
        <w:rPr>
          <w:sz w:val="24"/>
        </w:rPr>
        <w:t xml:space="preserve"> должна была осуществлять финансовый контроль за использованием государственных средств центральными и местными органами "ради порядочного в приходе и расходе исправления и ревизии всех счетных дел". Ежегодно все коллегии и канцелярии присылали в коллегию счетные выписки по составленным ими приходным и расходным книгам и в случае несходства судили и наказывала чиновников за преступления по доходам и счетам. В 1722г. функции коллегии были переданы Сенату. </w:t>
      </w:r>
    </w:p>
    <w:p w:rsidR="00100A34" w:rsidRDefault="00100A34">
      <w:pPr>
        <w:ind w:firstLine="720"/>
        <w:jc w:val="both"/>
        <w:rPr>
          <w:sz w:val="24"/>
        </w:rPr>
      </w:pPr>
      <w:r>
        <w:rPr>
          <w:sz w:val="24"/>
        </w:rPr>
        <w:t xml:space="preserve">В круг обязанностей </w:t>
      </w:r>
      <w:r>
        <w:rPr>
          <w:b/>
          <w:sz w:val="24"/>
        </w:rPr>
        <w:t>Берг-коллегии</w:t>
      </w:r>
      <w:r>
        <w:rPr>
          <w:sz w:val="24"/>
          <w:u w:val="single"/>
        </w:rPr>
        <w:t xml:space="preserve"> </w:t>
      </w:r>
      <w:r>
        <w:rPr>
          <w:sz w:val="24"/>
        </w:rPr>
        <w:t xml:space="preserve">входили вопросы металлургической промышленности, управление монетными и денежными дворами, закупка золота и серебра за границей, судебные функции в пределах ее компетенции. Была создана сеть местных органов: Московский обер-берг-амт, Казанский берг-амт, Керченский берг-амт. Берг-коллегия была объединена с другой – Мануфактур-коллегией "по сходству их дел и обязанностей" и как одно учреждение просуществовало до 1722г. </w:t>
      </w:r>
    </w:p>
    <w:p w:rsidR="00100A34" w:rsidRDefault="00100A34">
      <w:pPr>
        <w:ind w:firstLine="720"/>
        <w:jc w:val="both"/>
        <w:rPr>
          <w:sz w:val="24"/>
        </w:rPr>
      </w:pPr>
      <w:r>
        <w:rPr>
          <w:b/>
          <w:sz w:val="24"/>
        </w:rPr>
        <w:t>Мануфактур коллегия</w:t>
      </w:r>
      <w:r>
        <w:rPr>
          <w:sz w:val="24"/>
        </w:rPr>
        <w:t xml:space="preserve"> занималась вопросами всей промышленности, исключая горнодобывающую, и управляла мануфактурами Московской губернии, центральной и северо-восточной части Поволжья и Сибири. Коллегия давала разрешение на открытие мануфактур, обеспечивала выполнение государственных заказов, предоставляла различные льготы промышленникам. Также в ее компетенцию входило: ссылка осужденных по уголовным делам на мануфактуры, контроль технологии производства, снабжение заводов материалами. В отличие от других коллегий она не имела своих органов в провинциях и губерниях. </w:t>
      </w:r>
    </w:p>
    <w:p w:rsidR="00100A34" w:rsidRDefault="00100A34">
      <w:pPr>
        <w:ind w:firstLine="720"/>
        <w:jc w:val="both"/>
        <w:rPr>
          <w:sz w:val="24"/>
        </w:rPr>
      </w:pPr>
      <w:r>
        <w:rPr>
          <w:b/>
          <w:sz w:val="24"/>
        </w:rPr>
        <w:t>Коммерц-коллегия</w:t>
      </w:r>
      <w:r>
        <w:rPr>
          <w:sz w:val="24"/>
        </w:rPr>
        <w:t xml:space="preserve"> содействовала развитию всех отраслей торговли, особенно внешней. Коллегия осуществляла таможенный надзор, составляла таможенные уставы и тарифы, наблюдала за правильностью мер и весов, занималась постройкой и снаряжением купеческих судов, выполняла судебные функции. </w:t>
      </w:r>
    </w:p>
    <w:p w:rsidR="00100A34" w:rsidRDefault="00100A34">
      <w:pPr>
        <w:ind w:firstLine="720"/>
        <w:jc w:val="both"/>
        <w:rPr>
          <w:sz w:val="24"/>
        </w:rPr>
      </w:pPr>
      <w:r>
        <w:rPr>
          <w:sz w:val="24"/>
        </w:rPr>
        <w:t xml:space="preserve">С организацией </w:t>
      </w:r>
      <w:r>
        <w:rPr>
          <w:b/>
          <w:sz w:val="24"/>
        </w:rPr>
        <w:t>Главного магистрата</w:t>
      </w:r>
      <w:r>
        <w:rPr>
          <w:sz w:val="24"/>
        </w:rPr>
        <w:t xml:space="preserve"> (1720г.) вопросы внутренней и внешней торговли отошли в его ведение. Функции Главного магистрата как центрального учреждения заключались в организации развития торговли и промышленности в городах и управление посадским населением. </w:t>
      </w:r>
    </w:p>
    <w:p w:rsidR="00100A34" w:rsidRDefault="00100A34">
      <w:pPr>
        <w:ind w:firstLine="720"/>
        <w:jc w:val="both"/>
        <w:rPr>
          <w:sz w:val="24"/>
        </w:rPr>
      </w:pPr>
      <w:r>
        <w:rPr>
          <w:b/>
          <w:sz w:val="24"/>
        </w:rPr>
        <w:t>Юстиц -коллегия</w:t>
      </w:r>
      <w:r>
        <w:rPr>
          <w:sz w:val="24"/>
        </w:rPr>
        <w:t xml:space="preserve"> (1717-1718гг.) руководила деятельностью губернских надворных судов; осуществляла судебные функции по уголовным преступлениям, гражданским и фискальным делам; возглавляла разветвленную судебную систему, состоявшую из провинциальных нижних и городских судов, а также надворных судов; действовала как суд первой инстанции по спорным делам. Ее решения могли быть обжалованы в Сенате. </w:t>
      </w:r>
    </w:p>
    <w:p w:rsidR="00100A34" w:rsidRDefault="00100A34">
      <w:pPr>
        <w:ind w:firstLine="720"/>
        <w:jc w:val="both"/>
        <w:rPr>
          <w:sz w:val="24"/>
        </w:rPr>
      </w:pPr>
      <w:r>
        <w:rPr>
          <w:b/>
          <w:sz w:val="24"/>
        </w:rPr>
        <w:t>Вотчинная коллегия</w:t>
      </w:r>
      <w:r>
        <w:rPr>
          <w:sz w:val="24"/>
        </w:rPr>
        <w:t xml:space="preserve"> образованная в 1721г. разрешала земельные споры и тяжбы, оформляла новые пожалования земель, рассматривала жалобы на спорные решения по поместным и вотчинным делам. </w:t>
      </w:r>
    </w:p>
    <w:p w:rsidR="00100A34" w:rsidRDefault="00100A34">
      <w:pPr>
        <w:ind w:firstLine="720"/>
        <w:jc w:val="both"/>
        <w:rPr>
          <w:sz w:val="24"/>
        </w:rPr>
      </w:pPr>
      <w:r>
        <w:rPr>
          <w:b/>
          <w:sz w:val="24"/>
        </w:rPr>
        <w:t>Тайная канцелярия</w:t>
      </w:r>
      <w:r>
        <w:rPr>
          <w:sz w:val="24"/>
        </w:rPr>
        <w:t xml:space="preserve"> (1718г.) ведала сыском и преследованиями по политическим преступлениям (дело царевича Алексея). </w:t>
      </w:r>
    </w:p>
    <w:p w:rsidR="00100A34" w:rsidRDefault="00100A34">
      <w:pPr>
        <w:pStyle w:val="a4"/>
        <w:jc w:val="both"/>
        <w:rPr>
          <w:lang w:val="ru-RU"/>
        </w:rPr>
      </w:pPr>
      <w:r>
        <w:rPr>
          <w:lang w:val="ru-RU"/>
        </w:rPr>
        <w:tab/>
      </w:r>
      <w:r>
        <w:rPr>
          <w:b/>
          <w:lang w:val="ru-RU"/>
        </w:rPr>
        <w:t>Синод</w:t>
      </w:r>
      <w:r>
        <w:rPr>
          <w:lang w:val="ru-RU"/>
        </w:rPr>
        <w:t xml:space="preserve"> был главным центральным учреждением по церковным вопросам. Он назначал епископов, осуществлял финансовый контроль, ведал своими вотчинами и отправлял судебные функции в отношении таких преступлений как ересь, богохульство, раскол и т.д. Особо важные решения принимались общим собранием - конференцией. Компетенция Синода ограничивалась светской властью. Преобразованный государственный аппарат был призван укрепить господство дворянства и самодержавную власть, способствовал развитию новых производственных отношений, росту промышленности и торговли </w:t>
      </w:r>
    </w:p>
    <w:p w:rsidR="00100A34" w:rsidRDefault="00100A34">
      <w:pPr>
        <w:ind w:firstLine="1134"/>
        <w:jc w:val="both"/>
        <w:rPr>
          <w:sz w:val="24"/>
        </w:rPr>
      </w:pPr>
      <w:r>
        <w:rPr>
          <w:sz w:val="24"/>
        </w:rPr>
        <w:t xml:space="preserve">Коллегии не охватывали всех отраслей управления. По-прежнему дворцовое, ямское, строительное, медицинское дело и некоторые другие находились в ведении специальных приказов, палат и контор. </w:t>
      </w:r>
    </w:p>
    <w:p w:rsidR="00100A34" w:rsidRDefault="00100A34">
      <w:pPr>
        <w:ind w:firstLine="1134"/>
        <w:jc w:val="both"/>
        <w:rPr>
          <w:sz w:val="24"/>
        </w:rPr>
      </w:pPr>
      <w:r>
        <w:rPr>
          <w:sz w:val="24"/>
        </w:rPr>
        <w:t xml:space="preserve">Поначалу каждая коллегия руководствовалась своим регламентом, но в 1720 был издан обширный “Генеральный регламент”, определивший их единообразное организационное устройство и порядок деятельности. </w:t>
      </w:r>
    </w:p>
    <w:p w:rsidR="00100A34" w:rsidRDefault="00100A34">
      <w:pPr>
        <w:ind w:firstLine="720"/>
        <w:jc w:val="both"/>
        <w:rPr>
          <w:lang w:val="en-US"/>
        </w:rPr>
      </w:pPr>
      <w:r>
        <w:rPr>
          <w:b/>
          <w:sz w:val="24"/>
        </w:rPr>
        <w:t>Всю пирамиду государственной власти венчал император.</w:t>
      </w:r>
      <w:r>
        <w:rPr>
          <w:sz w:val="24"/>
        </w:rPr>
        <w:t xml:space="preserve"> После подписания ништадского мира со Швецией. Россия стала империей. 22 октября 1721 г. Петру I был присвоен титул Отца Отечества, Императора Всероссийского, Петра Великого. Принятие этого титула соответствовало юридическому оформлению неограниченной монархии. Монарх не был ограничен в своих  полномочиях и правах никакими  высшими  административными  органами власти и управления. Император обладал всей полнотой власти в государстве. Авторитарность правления абсолютного монарха характеризовалась нетерпением к инакомыслию, введением единообразования в систему государственных органов, стремлением регламентировать быт, нравы, всю общественную жизнь, развитие культуры.</w:t>
      </w:r>
    </w:p>
    <w:p w:rsidR="00100A34" w:rsidRDefault="00100A34">
      <w:pPr>
        <w:ind w:firstLine="720"/>
        <w:jc w:val="both"/>
        <w:rPr>
          <w:sz w:val="24"/>
        </w:rPr>
      </w:pPr>
      <w:r>
        <w:t xml:space="preserve">  </w:t>
      </w:r>
      <w:r>
        <w:rPr>
          <w:sz w:val="24"/>
        </w:rPr>
        <w:t xml:space="preserve">Власть   императора   в  такой  мере  была  широка и сильна, что Петр I преступал сложившиеся обычаи, касавшиеся персоны монарха. В толковании к 20 артикулу Воинского устава 1716г. и в Морском уставе 1720г. провозглашалось: "Его величество есть самовластный монарх, который никому в своих делах ответа дать не должен, но силу и власть имеет свои государства и земли яко христианский государь по своей воле и благомнению управлять". В Регламенте духовной коллегии (1721, 25 января) говорилось: "Монархова власть есть власть самодержавная, которой повиноваться сам бог за совесть повелевает". Монарх был главою государства, церкви, высшим судьей, верховным главнокомандующим, в его исключительной компетенции было объявление войны, заключение мира, подписание договоров с иностранными государствами. Монарх рассматривался как верховный носитель законодательной и исполнительной власти. </w:t>
      </w:r>
    </w:p>
    <w:p w:rsidR="00100A34" w:rsidRDefault="00100A34">
      <w:pPr>
        <w:ind w:firstLine="705"/>
        <w:jc w:val="both"/>
        <w:rPr>
          <w:sz w:val="24"/>
        </w:rPr>
      </w:pPr>
      <w:r>
        <w:rPr>
          <w:sz w:val="24"/>
        </w:rPr>
        <w:t xml:space="preserve">Система государственного управления, созданая в первой четверти </w:t>
      </w:r>
      <w:r>
        <w:rPr>
          <w:sz w:val="24"/>
          <w:lang w:val="en-US"/>
        </w:rPr>
        <w:t>XVIII</w:t>
      </w:r>
      <w:r>
        <w:rPr>
          <w:sz w:val="24"/>
        </w:rPr>
        <w:t xml:space="preserve"> в. сохранилась и после смерти Петра 1. Во второй четверти XVIII в. в нее вносились лишь частичные изменения, не затрагивавшие главных принципов управления. Наиболее крупные изменения при преемниках Петра1 были связаны с созданием Верховного Тайного совета в 1726 г. и реформой местного управления в 1727 г.</w:t>
      </w:r>
    </w:p>
    <w:p w:rsidR="00100A34" w:rsidRDefault="00100A34">
      <w:pPr>
        <w:ind w:firstLine="705"/>
        <w:jc w:val="both"/>
        <w:rPr>
          <w:sz w:val="24"/>
        </w:rPr>
      </w:pPr>
      <w:r>
        <w:rPr>
          <w:sz w:val="24"/>
        </w:rPr>
        <w:t xml:space="preserve">Реформы местного  управления проводились с целью укрепления власти дворянства путем создания на местах бюрократических    учреждений    с   наделением   их   широкими полномочиями. Историческая литература выделяет три этапа в реформе областного управления: первый – до 1708г., второй – с 1709 по 1718 (первая областная реформа), и третий – с 1719 по 1725 (вторая областная реформа). </w:t>
      </w:r>
    </w:p>
    <w:p w:rsidR="00100A34" w:rsidRDefault="00100A34">
      <w:pPr>
        <w:pStyle w:val="30"/>
      </w:pPr>
      <w:r>
        <w:t xml:space="preserve">На первом этапе произошли незначительные изменения в системе местного управления: с созданием Бурмистерской палаты (1699г.) из ведения воевод было изъято посадское население; 1702-1705гг. - местные дворяне привлечены к воеводскому управлению. Указом от 18 декабря 1708г. вводится новое административно-территориальное деление, по которому необходимо "учинить 8 губерний и к ним расписать города". Вначале было образованы Московская, Ингерманландская, Смоленская, Киевская, Азовская, Казанская, Архангельская и Сибирская губернии. В 1713-1714 еще три: из Казанской выделены Нижегородская и Астраханская губернии, из Смоленской - Рижская губерния. </w:t>
      </w:r>
    </w:p>
    <w:p w:rsidR="00100A34" w:rsidRDefault="00100A34">
      <w:pPr>
        <w:ind w:firstLine="708"/>
        <w:jc w:val="both"/>
        <w:rPr>
          <w:sz w:val="24"/>
        </w:rPr>
      </w:pPr>
      <w:r>
        <w:rPr>
          <w:sz w:val="24"/>
        </w:rPr>
        <w:t xml:space="preserve">Во главе губерний стояли губернаторы, генерал-губернаторы, которые объединяли в своих руках административную, военную и судебную власть. Губернаторы назначались царскими указами только из числа близких к Петру I дворян. У губернаторов были помощники, контролирующие отрасли управления: обер-комендант – военное управление, обер-комиссар и обер-провиантмейстер – губернские и др. сборы, ландрихтер – губернская юстиция, финансовые межевые и розыскные дела, обер-инспектор – сборы налогов с городов и уездов. </w:t>
      </w:r>
    </w:p>
    <w:p w:rsidR="00100A34" w:rsidRDefault="00100A34">
      <w:pPr>
        <w:ind w:firstLine="708"/>
        <w:jc w:val="both"/>
        <w:rPr>
          <w:sz w:val="24"/>
        </w:rPr>
      </w:pPr>
      <w:r>
        <w:rPr>
          <w:sz w:val="24"/>
        </w:rPr>
        <w:t xml:space="preserve">Губерния делилась на провинции (во главе – обер-комендант), провинции - на уезды (во главе - комендант). Коменданты были подчинены обер-коменданту, комендант – губернатору, последний Сенату. </w:t>
      </w:r>
    </w:p>
    <w:p w:rsidR="00100A34" w:rsidRDefault="00100A34">
      <w:pPr>
        <w:pStyle w:val="30"/>
      </w:pPr>
      <w:r>
        <w:tab/>
        <w:t>В уездах городов, где не было крепостей и гарнизонов – органом управления были ландарты. Местным органам принадлежала видная роль в выполнении важнейшей функции феодально-абсолютистского государства – поддержании и укреплении господства дворян.</w:t>
      </w:r>
    </w:p>
    <w:p w:rsidR="00100A34" w:rsidRDefault="00100A34">
      <w:pPr>
        <w:ind w:firstLine="708"/>
        <w:jc w:val="both"/>
        <w:rPr>
          <w:sz w:val="24"/>
        </w:rPr>
      </w:pPr>
      <w:r>
        <w:rPr>
          <w:sz w:val="24"/>
        </w:rPr>
        <w:t xml:space="preserve">Вторая областная реформа проводилась на основе тех преобразований, которые уже были сделаны. В 1718г. Сенат установил   штаты   и  номенклатуру   должностей  для  губернских учреждений, а в мае 1719г. было дано четкое расписание губерний, провинций и городов по губерниям и провинциям. С этого периода деление на провинции вводится на территории всей страны. </w:t>
      </w:r>
    </w:p>
    <w:p w:rsidR="00100A34" w:rsidRDefault="00100A34">
      <w:pPr>
        <w:ind w:firstLine="708"/>
        <w:jc w:val="both"/>
        <w:rPr>
          <w:sz w:val="24"/>
        </w:rPr>
      </w:pPr>
      <w:r>
        <w:rPr>
          <w:sz w:val="24"/>
        </w:rPr>
        <w:t xml:space="preserve">Провинция становится основной единицей областного управления. Было создано 50 провинций, которые в свою очередь делились на округа – дистрикты. Инструкции возлагали на губернаторов широкий круг полномочий (включая прежние), которые обязывали их осуществлять надзор за губернскими "камерными служителями" и земскими судьями, приводить в действие наказания, контролировать городское управление. </w:t>
      </w:r>
    </w:p>
    <w:p w:rsidR="00100A34" w:rsidRDefault="00100A34">
      <w:pPr>
        <w:ind w:firstLine="720"/>
        <w:jc w:val="both"/>
        <w:rPr>
          <w:sz w:val="24"/>
        </w:rPr>
      </w:pPr>
      <w:r>
        <w:rPr>
          <w:sz w:val="24"/>
        </w:rPr>
        <w:t xml:space="preserve">Провинциальные воеводы подчинялись губернаторам только по военным делам, в остальном они были независимы от губернаторов. Воеводы занимались розыском беглых крестьян и солдат, строительством крепостей, сбором доходов с казенных заводов, заботились о внешней безопасности провинций, а с 1722г. осуществляли судебные функции. Воеводы назначались Сенатом и подчинялись коллегиям. Камериры и комиссары являлись органами Камер-коллегии на местах. </w:t>
      </w:r>
    </w:p>
    <w:p w:rsidR="00100A34" w:rsidRDefault="00100A34">
      <w:pPr>
        <w:ind w:firstLine="720"/>
        <w:jc w:val="both"/>
        <w:rPr>
          <w:sz w:val="24"/>
        </w:rPr>
      </w:pPr>
      <w:r>
        <w:rPr>
          <w:sz w:val="24"/>
        </w:rPr>
        <w:t xml:space="preserve">Главной особенностью органов местного управления I четверти ХVШ в., было то, что они наряду с административными исполняли и полицейские функции. В ХVП в. посадское население находилось в подчинении приказов и местных органов власти, но введение в 1681г. стрелецкой подати подчинило городское население в финансовом вопросе Стрелецкому приказу. </w:t>
      </w:r>
    </w:p>
    <w:p w:rsidR="00100A34" w:rsidRDefault="00100A34">
      <w:pPr>
        <w:ind w:firstLine="720"/>
        <w:jc w:val="both"/>
        <w:rPr>
          <w:sz w:val="24"/>
        </w:rPr>
      </w:pPr>
      <w:r>
        <w:rPr>
          <w:sz w:val="24"/>
        </w:rPr>
        <w:t xml:space="preserve">В 1699г. была проведена городская реформа. Была создана Бурмистерская палата (Ратуша) с подведомственными земскими избами. В их ведении находилась торгово-промышленное население городов по части сбора податей, повинностей и пошлин. Цель реформы - улучшение условий развития торговли и промышленности. Создание Ратуши способствовало обособлению городского управления от органов местной администрации, но губернская реформа 1708-1710гг. вновь подчинила земские избы губернаторам и воеводам. </w:t>
      </w:r>
    </w:p>
    <w:p w:rsidR="00100A34" w:rsidRDefault="00100A34">
      <w:pPr>
        <w:ind w:firstLine="720"/>
        <w:jc w:val="both"/>
        <w:rPr>
          <w:sz w:val="24"/>
        </w:rPr>
      </w:pPr>
      <w:r>
        <w:rPr>
          <w:sz w:val="24"/>
        </w:rPr>
        <w:t>Однако в 20-х гг. ХVШ в. городское управление принимает форму магистратов. В 1722-1723гг. были образованы Главный магистрат и местные магистраты при непосредственном участии губернаторов и воевод. Магистраты подчинялись им в вопросах суда и торговли. Провинциальные магистраты и магистраты городов, входящих в провинцию, представляли собой одно из звеньев бюрократического аппарата с подчинением низших органов высшим. Выборы в магистраты бурмистров и ратманов были возложены на губернатора. Иногда принцип выборности нарушался и назначение проводились царскими или сенатскими указами. В обязанности магистратов входили вопросы полицейской службы, благоустройство городов, продажа отписного имущества, окладные и неокладные сборы, обеспечение мануфактур компанейщиками, учреждение полиции, контроль за правосудием.</w:t>
      </w:r>
    </w:p>
    <w:p w:rsidR="00100A34" w:rsidRDefault="00100A34">
      <w:pPr>
        <w:ind w:firstLine="720"/>
        <w:jc w:val="both"/>
        <w:rPr>
          <w:sz w:val="24"/>
        </w:rPr>
      </w:pPr>
    </w:p>
    <w:p w:rsidR="00100A34" w:rsidRDefault="00100A34">
      <w:pPr>
        <w:ind w:firstLine="705"/>
        <w:jc w:val="both"/>
        <w:rPr>
          <w:sz w:val="24"/>
        </w:rPr>
      </w:pPr>
    </w:p>
    <w:p w:rsidR="00100A34" w:rsidRDefault="00100A34">
      <w:pPr>
        <w:rPr>
          <w:b/>
          <w:sz w:val="28"/>
        </w:rPr>
      </w:pPr>
      <w:r>
        <w:rPr>
          <w:b/>
          <w:sz w:val="28"/>
        </w:rPr>
        <w:t>Расширение дворянских привилегий. “Указ о единонаследии” и “Табель о рангах”.</w:t>
      </w:r>
    </w:p>
    <w:p w:rsidR="00100A34" w:rsidRDefault="00100A34">
      <w:pPr>
        <w:ind w:firstLine="1134"/>
        <w:rPr>
          <w:sz w:val="28"/>
          <w:u w:val="words"/>
        </w:rPr>
      </w:pPr>
    </w:p>
    <w:p w:rsidR="00100A34" w:rsidRDefault="00100A34">
      <w:pPr>
        <w:ind w:firstLine="720"/>
        <w:jc w:val="both"/>
        <w:rPr>
          <w:sz w:val="24"/>
        </w:rPr>
      </w:pPr>
      <w:r>
        <w:rPr>
          <w:sz w:val="24"/>
        </w:rPr>
        <w:t xml:space="preserve">В первой четверти XVIII в. произошло слияние двух форм феодальной земельной собственности </w:t>
      </w:r>
      <w:r>
        <w:rPr>
          <w:sz w:val="24"/>
          <w:lang w:val="en-US"/>
        </w:rPr>
        <w:t>–</w:t>
      </w:r>
      <w:r>
        <w:rPr>
          <w:sz w:val="24"/>
        </w:rPr>
        <w:t xml:space="preserve"> вотчины и поместья. В 1714 г. был издан указ о единонаследии. Отныне поместье, как и вотчина, передавалось по наследству старшему сыну. Другие сыновья должны были идти в военную или гражданскую службу. Дворянская служба при Петре1 была пожизненной. Анна Иоановна сократила ее до 25 лет. поместья нельзя было продавать и закладывать. В 1722 г. Петром I был издан Устав о престолонаследии, по которому монарх мог определять своего преемника "признавая удобного" и имел право, видя "непотребство в наследнике", лишить его престола "усмотря достойного". Законодательство того времени определяло действия против царя и государства самыми тяжкими преступлениями и всякий "кто какое зло умышлять будет" и те, которые "вспомогали или совет подавали или ведая не известили" наказывались вырыванием ноздрей, смертной казнью или высылкой на галеры – в зависимости от преступления. </w:t>
      </w:r>
    </w:p>
    <w:p w:rsidR="00100A34" w:rsidRDefault="00100A34">
      <w:pPr>
        <w:ind w:firstLine="705"/>
        <w:jc w:val="both"/>
        <w:rPr>
          <w:sz w:val="24"/>
        </w:rPr>
      </w:pPr>
      <w:r>
        <w:rPr>
          <w:sz w:val="24"/>
        </w:rPr>
        <w:t>Государственная служба регулировалась введенной в 1722 г. “Табелью о рангах”. Новый закон разделил службу на гражданскую и военную. В нем было определено 14 рангов, которые служащие должны были проходить со ступеньки на ступеньку. Вместо отмененного в 1682 г. местничества вводился принцип служебной выслуги. “Табель о рангах” давала возможность не дворянам, получать потомственное дворянство. Всякий получивший чин 8-го класса становился потомственным дворянином. Чины с 14-го по 9-ый тоже давали дворянство, но только личное. Все дворяне, новой и старой формации, получали земли и крестьян. В Петровскую эпоху сотни тысяч крестьян из числа государственных и дворцовых перешли в частное владение.</w:t>
      </w:r>
    </w:p>
    <w:p w:rsidR="00100A34" w:rsidRDefault="00100A34">
      <w:pPr>
        <w:ind w:left="705" w:hanging="705"/>
        <w:rPr>
          <w:sz w:val="24"/>
        </w:rPr>
      </w:pPr>
    </w:p>
    <w:p w:rsidR="00100A34" w:rsidRDefault="00100A34">
      <w:pPr>
        <w:ind w:left="705" w:hanging="705"/>
        <w:rPr>
          <w:sz w:val="24"/>
        </w:rPr>
      </w:pPr>
    </w:p>
    <w:p w:rsidR="00100A34" w:rsidRDefault="00100A34">
      <w:pPr>
        <w:ind w:left="705" w:hanging="705"/>
        <w:rPr>
          <w:sz w:val="24"/>
        </w:rPr>
      </w:pPr>
    </w:p>
    <w:p w:rsidR="00100A34" w:rsidRDefault="00100A34">
      <w:pPr>
        <w:ind w:left="705"/>
        <w:jc w:val="center"/>
        <w:rPr>
          <w:b/>
          <w:sz w:val="28"/>
        </w:rPr>
      </w:pPr>
      <w:r>
        <w:rPr>
          <w:b/>
          <w:sz w:val="28"/>
        </w:rPr>
        <w:t>Политика в области мануфактурного производства, во внутренней и внешней торговле. Политика меркантилизма.</w:t>
      </w:r>
    </w:p>
    <w:p w:rsidR="00100A34" w:rsidRDefault="00100A34">
      <w:pPr>
        <w:ind w:firstLine="1134"/>
        <w:rPr>
          <w:sz w:val="28"/>
        </w:rPr>
      </w:pPr>
    </w:p>
    <w:p w:rsidR="00100A34" w:rsidRDefault="00100A34">
      <w:pPr>
        <w:ind w:firstLine="705"/>
        <w:rPr>
          <w:sz w:val="24"/>
        </w:rPr>
      </w:pPr>
      <w:r>
        <w:rPr>
          <w:sz w:val="24"/>
        </w:rPr>
        <w:t>В сфере экономики</w:t>
      </w:r>
      <w:r>
        <w:rPr>
          <w:sz w:val="28"/>
        </w:rPr>
        <w:t xml:space="preserve"> </w:t>
      </w:r>
      <w:r>
        <w:rPr>
          <w:sz w:val="24"/>
        </w:rPr>
        <w:t xml:space="preserve">господствовала концепция меркантилизма – поощрение развития внутренней торговли и промышленности при активном внешнеторговом балансе. Поощрение “полезных и нужных” с точки зрения государства видов производства и промыслов сочеталось с запрещением и ограничением выпуска “ненужных” товаров. Развитие промышленности диктовалось исключительно нуждами ведения войны и было особой заботой Петра. </w:t>
      </w:r>
    </w:p>
    <w:p w:rsidR="00100A34" w:rsidRDefault="00100A34">
      <w:pPr>
        <w:ind w:firstLine="851"/>
        <w:jc w:val="both"/>
        <w:rPr>
          <w:sz w:val="24"/>
          <w:lang w:val="en-US"/>
        </w:rPr>
      </w:pPr>
      <w:r>
        <w:rPr>
          <w:sz w:val="24"/>
        </w:rPr>
        <w:t xml:space="preserve">Война со Швецией особенно остро поставила вопрос о развитии мануфактурного производства. До начала </w:t>
      </w:r>
      <w:r>
        <w:rPr>
          <w:sz w:val="24"/>
          <w:lang w:val="en-US"/>
        </w:rPr>
        <w:t>XVIII</w:t>
      </w:r>
      <w:r>
        <w:rPr>
          <w:sz w:val="24"/>
        </w:rPr>
        <w:t xml:space="preserve"> в. Россия ввозила из за границы железо, медь, ружья, сукно, серебро, олово. Основным поставщиком металла была Швеция. Естественно, с началом войны поставки из Швеции прекратились. </w:t>
      </w:r>
    </w:p>
    <w:p w:rsidR="00100A34" w:rsidRDefault="00100A34">
      <w:pPr>
        <w:ind w:firstLine="851"/>
        <w:jc w:val="both"/>
        <w:rPr>
          <w:sz w:val="24"/>
          <w:lang w:val="en-US"/>
        </w:rPr>
      </w:pPr>
      <w:r>
        <w:rPr>
          <w:sz w:val="24"/>
        </w:rPr>
        <w:t xml:space="preserve">Развитие металлургического производства стало жизненной потребностью страны. Правительство предпринимало лихорадочные меры по строительству заводов. Вместо 15-20 допетровских мануфактур за первую четверть XVIII в было создано около 200 предприятий. Главный металлургический центр переместился на Урал. Железоделательные и медеплавильные заводы обеспечивали заказы армии и флота. </w:t>
      </w:r>
    </w:p>
    <w:p w:rsidR="00100A34" w:rsidRDefault="00100A34">
      <w:pPr>
        <w:ind w:firstLine="851"/>
        <w:jc w:val="both"/>
        <w:rPr>
          <w:sz w:val="24"/>
          <w:lang w:val="en-US"/>
        </w:rPr>
      </w:pPr>
      <w:r>
        <w:rPr>
          <w:sz w:val="24"/>
        </w:rPr>
        <w:t xml:space="preserve">Появились Невьянский и Тобольский заводы Н. Демидова, в Петербурге - Сестрорецкий завод выпускал оружие, якоря, гвозди. За период с 1700 г. по 1725 г. выплавка чугуна увеличилась со 150 до 800 тыс. пудов в год. В столице выросли Арсенал и Адмиралтейская верфь, со стапелей которой при жизни Петра сошло 59 крупных и свыше 200 мелких судов. В Нерчинске в 1704 г. был построен первый сереброплавильный завод. </w:t>
      </w:r>
    </w:p>
    <w:p w:rsidR="00100A34" w:rsidRDefault="00100A34">
      <w:pPr>
        <w:ind w:firstLine="851"/>
        <w:jc w:val="both"/>
        <w:rPr>
          <w:sz w:val="24"/>
          <w:lang w:val="en-US"/>
        </w:rPr>
      </w:pPr>
      <w:r>
        <w:rPr>
          <w:sz w:val="24"/>
        </w:rPr>
        <w:t xml:space="preserve">Активно строились предприятия легкой промышленности.  В Москве и других районах центра России росли суконные, парусно-полотняные, кожевенные мануфактуры, снабжавшие армию обмундированием, а флот </w:t>
      </w:r>
      <w:r>
        <w:rPr>
          <w:sz w:val="24"/>
          <w:lang w:val="en-US"/>
        </w:rPr>
        <w:t>–</w:t>
      </w:r>
      <w:r>
        <w:rPr>
          <w:sz w:val="24"/>
        </w:rPr>
        <w:t xml:space="preserve"> парусиной. </w:t>
      </w:r>
    </w:p>
    <w:p w:rsidR="00100A34" w:rsidRDefault="00100A34">
      <w:pPr>
        <w:ind w:firstLine="851"/>
        <w:jc w:val="both"/>
        <w:rPr>
          <w:sz w:val="24"/>
          <w:lang w:val="en-US"/>
        </w:rPr>
      </w:pPr>
      <w:r>
        <w:rPr>
          <w:sz w:val="24"/>
        </w:rPr>
        <w:t xml:space="preserve">К1725 г. в стране имелось 25 текстильных предприятий, канатные и пороховые мануфактуры. Впервые были построены бумажные, цементные, сахарный заводы и даже шпалерная фабрика для производства обоев. Об успехах русской металлургии  в Петровскую эпоху свидетельствует и тот факт, что к концу Петровского правления экспорт русских товаров вдвое превышал импорт. При этом высокие таможенные тарифы (до 40% в иностранной валюте) надежно ограждали внутренний рынок. </w:t>
      </w:r>
    </w:p>
    <w:p w:rsidR="00100A34" w:rsidRDefault="00100A34">
      <w:pPr>
        <w:ind w:firstLine="851"/>
        <w:jc w:val="both"/>
        <w:rPr>
          <w:sz w:val="24"/>
        </w:rPr>
      </w:pPr>
      <w:r>
        <w:rPr>
          <w:sz w:val="24"/>
        </w:rPr>
        <w:t>Рост промышленного производства сопровождался усилением феодальной эксплуатации, широким применением принудительного труда на мануфактурах: использование крепостных, купленных (посессионных) крестьян, а также труд государственного (черносошного) крестьянства, которые приписывались к заводу как постоянный источник рабочей силы.</w:t>
      </w:r>
    </w:p>
    <w:p w:rsidR="00100A34" w:rsidRDefault="00100A34">
      <w:pPr>
        <w:ind w:firstLine="708"/>
        <w:jc w:val="both"/>
        <w:rPr>
          <w:sz w:val="24"/>
        </w:rPr>
      </w:pPr>
      <w:r>
        <w:rPr>
          <w:sz w:val="24"/>
        </w:rPr>
        <w:t>Но далеко не все изделия, необходимые стране, могли изготовлять на мануфактурах. Огромную роль продолжало играть ремесленное производство. Городские и сельские ремесленники производили башмаки, полотна, сукна, кожи, седла и т. д. Появлялись новые виды ремесла. В городах появились позументщики, табакерщики, каретники, шляпочники, парикмахеры.</w:t>
      </w:r>
    </w:p>
    <w:p w:rsidR="00100A34" w:rsidRDefault="00100A34">
      <w:pPr>
        <w:ind w:firstLine="708"/>
        <w:jc w:val="both"/>
        <w:rPr>
          <w:sz w:val="24"/>
        </w:rPr>
      </w:pPr>
      <w:r>
        <w:rPr>
          <w:sz w:val="24"/>
        </w:rPr>
        <w:t>Реформы охватили и эту сферу производства. По указу 1722 г. мастера каждой ремесленной специальности объединялись в цехи. В цехах избирали старшин, которые наблюдали за качеством изделий и приемом в мастера. Устанавливался срок в 7 лет для учеников, после чего они переводились на два года в подмастерья. В Москве насчитывалось 146 цехов. Создание цехов, с одной стороны, отразило высокий уровень развития ремесла, а с другой, затрудняло его развитие, выделяло ремесленников в особое сословие феодального общества.</w:t>
      </w:r>
    </w:p>
    <w:p w:rsidR="00100A34" w:rsidRDefault="00100A34">
      <w:pPr>
        <w:ind w:firstLine="708"/>
        <w:jc w:val="both"/>
        <w:rPr>
          <w:sz w:val="24"/>
        </w:rPr>
      </w:pPr>
      <w:r>
        <w:rPr>
          <w:sz w:val="24"/>
        </w:rPr>
        <w:t>В области внутренней и внешней торговли в Петровские время большую роль играла государственная монополия на заготовку и сбыт основных товаров (соль, лен, меха, сало, икра, хлеб, вино, воск, щетина и др.), что значительно пополняло казну. Всячески поощрялось создание купеческих ”кумпанств” и расширение торговых связей с заграницей. Одновременно падало значение богатейших купцов  “торговой сотни”. Важными пунктами обмена товаров оставались ярмарки. Развитию торговли и всероссийского рынка способствовало совершенствование путей сообщения, устройство каналов на водных магистралях (Вышневолоцкий, Ладожский и др.), а также отмена в1754 г. внутренних таможенных  пошлин.</w:t>
      </w:r>
    </w:p>
    <w:p w:rsidR="00100A34" w:rsidRDefault="00100A34">
      <w:pPr>
        <w:ind w:firstLine="708"/>
        <w:jc w:val="both"/>
        <w:rPr>
          <w:sz w:val="24"/>
        </w:rPr>
      </w:pPr>
      <w:r>
        <w:rPr>
          <w:sz w:val="24"/>
        </w:rPr>
        <w:t xml:space="preserve">В общем в первом десятилетии XVIII в. промышленная и торговая политика характеризовалась активным вмешательством государства в экономику. К концу правления Петра изменений в области экономической политики  почти не наблюдалось, Если в начале века воздействие государства на экономику осуществлялось через систему запретов, пошлин, налогов, то с конца 1710-х годов государство воздействовало на экономику через административно-контрольную, бюрократическую машину. </w:t>
      </w:r>
    </w:p>
    <w:p w:rsidR="00100A34" w:rsidRDefault="00100A34">
      <w:pPr>
        <w:ind w:firstLine="708"/>
        <w:jc w:val="both"/>
        <w:rPr>
          <w:sz w:val="24"/>
        </w:rPr>
      </w:pPr>
    </w:p>
    <w:p w:rsidR="00100A34" w:rsidRDefault="00100A34">
      <w:pPr>
        <w:ind w:firstLine="1134"/>
        <w:rPr>
          <w:sz w:val="24"/>
        </w:rPr>
      </w:pPr>
    </w:p>
    <w:p w:rsidR="00100A34" w:rsidRDefault="00100A34">
      <w:pPr>
        <w:ind w:firstLine="1134"/>
        <w:rPr>
          <w:sz w:val="24"/>
        </w:rPr>
      </w:pPr>
      <w:r>
        <w:rPr>
          <w:sz w:val="24"/>
        </w:rPr>
        <w:tab/>
      </w:r>
    </w:p>
    <w:p w:rsidR="00100A34" w:rsidRDefault="00100A34">
      <w:pPr>
        <w:ind w:left="1698" w:firstLine="1134"/>
        <w:rPr>
          <w:b/>
          <w:sz w:val="28"/>
        </w:rPr>
      </w:pPr>
      <w:r>
        <w:rPr>
          <w:b/>
          <w:sz w:val="28"/>
        </w:rPr>
        <w:t>Судебная реформа.</w:t>
      </w:r>
    </w:p>
    <w:p w:rsidR="00100A34" w:rsidRDefault="00100A34">
      <w:pPr>
        <w:ind w:firstLine="1134"/>
        <w:rPr>
          <w:b/>
          <w:sz w:val="28"/>
        </w:rPr>
      </w:pPr>
    </w:p>
    <w:p w:rsidR="00100A34" w:rsidRDefault="00100A34">
      <w:pPr>
        <w:ind w:firstLine="708"/>
        <w:jc w:val="both"/>
        <w:rPr>
          <w:sz w:val="24"/>
        </w:rPr>
      </w:pPr>
      <w:r>
        <w:rPr>
          <w:sz w:val="24"/>
        </w:rPr>
        <w:t xml:space="preserve">Судебная реформа, проведенная в 1719г., упорядочила, централизовала и усилила всю судебную систему России. Основная задача реформы – отделение суда от администрации. Во главе судебной системы стоял монарх, который решал самые важные государственные дела. Он был верховным судьей и разбирал многие дела самостоятельно. По его инициативе возникли "канцелярии розыскных дел", которые помогали ему осуществлять судебные функции. Генерал-прокурор и обер-прокурор подлежали суду царя. </w:t>
      </w:r>
    </w:p>
    <w:p w:rsidR="00100A34" w:rsidRDefault="00100A34">
      <w:pPr>
        <w:ind w:firstLine="708"/>
        <w:jc w:val="both"/>
        <w:rPr>
          <w:sz w:val="24"/>
        </w:rPr>
      </w:pPr>
      <w:r>
        <w:rPr>
          <w:sz w:val="24"/>
        </w:rPr>
        <w:t xml:space="preserve">Следующим судебным органом был Сенат, который являлся апелляционной инстанцией, давал разъяснения судам и разбирал некоторые дела. Суду Сената подлежали сенаторы (за должностные преступления). </w:t>
      </w:r>
    </w:p>
    <w:p w:rsidR="00100A34" w:rsidRDefault="00100A34">
      <w:pPr>
        <w:ind w:firstLine="708"/>
        <w:jc w:val="both"/>
        <w:rPr>
          <w:sz w:val="24"/>
        </w:rPr>
      </w:pPr>
      <w:r>
        <w:rPr>
          <w:sz w:val="24"/>
        </w:rPr>
        <w:t xml:space="preserve">Юстиц-коллегия была апелляционным судом по отношению к надворным судам, являлась  органом  управления над всеми судами, разбирала некоторые дела в качестве суда первой инстанции. </w:t>
      </w:r>
    </w:p>
    <w:p w:rsidR="00100A34" w:rsidRDefault="00100A34">
      <w:pPr>
        <w:ind w:firstLine="708"/>
        <w:jc w:val="both"/>
        <w:rPr>
          <w:sz w:val="24"/>
        </w:rPr>
      </w:pPr>
      <w:r>
        <w:rPr>
          <w:sz w:val="24"/>
        </w:rPr>
        <w:t xml:space="preserve">Областные суды состояли из надворных и нижних судов. Президентами надворных судов были губернаторы и вице-губернаторы. Дела переходили из нижнего суда в надворный в порядке аппеляции, если суд решал дело пристрастно, по распоряжению высшей инстанции или по решению судьи. Если приговор касался смертной казни, дело передавалось также в утверждение надворного суда. </w:t>
      </w:r>
    </w:p>
    <w:p w:rsidR="00100A34" w:rsidRDefault="00100A34">
      <w:pPr>
        <w:pStyle w:val="30"/>
      </w:pPr>
      <w:r>
        <w:tab/>
        <w:t xml:space="preserve">Некоторые категории дел решались иными учреждениями в соответствии с их компетенцией. Камериры судили за дела касавшиеся казны, воеводы и земские комиссары судили за побег крестьян. </w:t>
      </w:r>
    </w:p>
    <w:p w:rsidR="00100A34" w:rsidRDefault="00100A34">
      <w:pPr>
        <w:ind w:firstLine="708"/>
        <w:jc w:val="both"/>
        <w:rPr>
          <w:sz w:val="24"/>
        </w:rPr>
      </w:pPr>
      <w:r>
        <w:rPr>
          <w:sz w:val="24"/>
        </w:rPr>
        <w:t xml:space="preserve">Судебные функции исполняли почти все коллегии, исключая коллегию Иностранных дел. Политические дела рассматривали Преображенский приказ и Тайная канцелярия. Порядок прохождения дел по инстанциям путался, губернаторы и воеводы вмешивались в судебные дела, а судьи – в административные. </w:t>
      </w:r>
    </w:p>
    <w:p w:rsidR="00100A34" w:rsidRDefault="00100A34">
      <w:pPr>
        <w:ind w:firstLine="708"/>
        <w:jc w:val="both"/>
        <w:rPr>
          <w:sz w:val="24"/>
        </w:rPr>
      </w:pPr>
      <w:r>
        <w:rPr>
          <w:sz w:val="24"/>
        </w:rPr>
        <w:t xml:space="preserve">В связи с этим была проведена новая реорганизация судебных органов: нижние суды были заменены провинциальными (1722г.) и переходили в распоряжение воевод и асессоров, были ликвидированы надворные суды и их функции были переданы губернаторам (1727г.). </w:t>
      </w:r>
    </w:p>
    <w:p w:rsidR="00100A34" w:rsidRDefault="00100A34">
      <w:pPr>
        <w:ind w:firstLine="708"/>
        <w:jc w:val="both"/>
        <w:rPr>
          <w:sz w:val="24"/>
        </w:rPr>
      </w:pPr>
      <w:r>
        <w:rPr>
          <w:sz w:val="24"/>
        </w:rPr>
        <w:t>Таким образом, суд и администрация вновь слились в один орган. Некоторые категории дел полностью были изъяты из общей судебной системы и были отданы в ведение других административных органов (Синоду, приказам и другим). На Украине, в Прибалтике и в мусульманских областях существовали особые судебные системы.</w:t>
      </w:r>
    </w:p>
    <w:p w:rsidR="00100A34" w:rsidRDefault="00100A34">
      <w:pPr>
        <w:pStyle w:val="30"/>
      </w:pPr>
      <w:r>
        <w:tab/>
        <w:t xml:space="preserve">Особенностью развития процессуального законодательства и судебной практики в России являлась замена состязательного принципа принципом следственным, который обуславливался обострением классовой борьбы. </w:t>
      </w:r>
    </w:p>
    <w:p w:rsidR="00100A34" w:rsidRDefault="00100A34">
      <w:pPr>
        <w:ind w:firstLine="708"/>
        <w:jc w:val="both"/>
        <w:rPr>
          <w:sz w:val="24"/>
        </w:rPr>
      </w:pPr>
      <w:r>
        <w:rPr>
          <w:sz w:val="24"/>
        </w:rPr>
        <w:t xml:space="preserve">Говоря о развитии процессуального права при Петре I необходимо отметить бесплановость, сумбурность реформ в сфере судоустройства и судопроизводства. Существовало три закона процессуального законодательства конца ХVП - начала ХVШ в. Одним из них был Указ от 21 февраля 1697г. "Об отмене в судных делах очных ставок, о бытии вместо оных распросу и розыску...", главным содержанием которого являлась полная замена суда розыском. </w:t>
      </w:r>
    </w:p>
    <w:p w:rsidR="00100A34" w:rsidRDefault="00100A34">
      <w:pPr>
        <w:ind w:firstLine="708"/>
        <w:jc w:val="both"/>
        <w:rPr>
          <w:sz w:val="24"/>
        </w:rPr>
      </w:pPr>
      <w:r>
        <w:rPr>
          <w:sz w:val="24"/>
        </w:rPr>
        <w:t xml:space="preserve">В апреле 1715г. вышло "Краткое изображение процессов или судебных тяжеб" (одним томом вместе с Артикулом воинским). "Краткое изображение" являлось военно-процессуальным кодексом, устанавливало общие принципы розыскного процесса. В нем закреплялась система судебных органов, а также состав и порядок формирования суда. В "Кратком изображении" содержатся процессуальные нормы; дается определение судебного процесса, квалифицируются его виды; дается определение новым институтам процесса того времени (салф кондукт, утверждение ответа); определяется система доказательств; устанавливается порядок составления оглашения и обжалования приговора; систематизируются нормы о пытках. </w:t>
      </w:r>
    </w:p>
    <w:p w:rsidR="00100A34" w:rsidRDefault="00100A34">
      <w:pPr>
        <w:ind w:firstLine="708"/>
        <w:jc w:val="both"/>
        <w:rPr>
          <w:sz w:val="24"/>
        </w:rPr>
      </w:pPr>
      <w:r>
        <w:rPr>
          <w:sz w:val="24"/>
        </w:rPr>
        <w:t>Указом от 5 ноября 1723г. "О форме суда" была отменена розыскная форма процесса, вводится принцип состязательности процесса. Впервые требуется, чтобы приговор основывался на "приличных" (соответствующих) статьях материального закона. Изменения внесенные Указом "О форме суда" были не столь принципиальными. По сути указ был создан в развитие "Краткого изображения".</w:t>
      </w:r>
    </w:p>
    <w:p w:rsidR="00100A34" w:rsidRDefault="00100A34">
      <w:pPr>
        <w:ind w:firstLine="708"/>
        <w:jc w:val="both"/>
        <w:rPr>
          <w:sz w:val="24"/>
        </w:rPr>
      </w:pPr>
      <w:r>
        <w:rPr>
          <w:sz w:val="24"/>
        </w:rPr>
        <w:t xml:space="preserve"> Судебная система периода петровских реформ характеризовалась процессом усиления централизации и бюрократизации, развитием сословного правосудия и служила интересам дворянства. </w:t>
      </w:r>
    </w:p>
    <w:p w:rsidR="00100A34" w:rsidRDefault="00100A34">
      <w:pPr>
        <w:rPr>
          <w:sz w:val="24"/>
        </w:rPr>
      </w:pPr>
    </w:p>
    <w:p w:rsidR="00100A34" w:rsidRDefault="00100A34">
      <w:pPr>
        <w:ind w:firstLine="1134"/>
        <w:rPr>
          <w:sz w:val="24"/>
        </w:rPr>
      </w:pPr>
    </w:p>
    <w:p w:rsidR="00100A34" w:rsidRDefault="00100A34">
      <w:pPr>
        <w:ind w:firstLine="1134"/>
        <w:rPr>
          <w:sz w:val="24"/>
        </w:rPr>
      </w:pPr>
    </w:p>
    <w:p w:rsidR="00100A34" w:rsidRDefault="00100A34">
      <w:pPr>
        <w:ind w:firstLine="1134"/>
        <w:jc w:val="center"/>
        <w:rPr>
          <w:b/>
          <w:sz w:val="28"/>
        </w:rPr>
      </w:pPr>
      <w:r>
        <w:rPr>
          <w:b/>
          <w:sz w:val="28"/>
        </w:rPr>
        <w:t>Военная реформа.</w:t>
      </w:r>
    </w:p>
    <w:p w:rsidR="00100A34" w:rsidRDefault="00100A34">
      <w:pPr>
        <w:ind w:firstLine="1134"/>
        <w:jc w:val="center"/>
        <w:rPr>
          <w:b/>
          <w:sz w:val="28"/>
        </w:rPr>
      </w:pPr>
    </w:p>
    <w:p w:rsidR="00100A34" w:rsidRDefault="00100A34">
      <w:pPr>
        <w:pStyle w:val="a5"/>
        <w:jc w:val="both"/>
      </w:pPr>
      <w:r>
        <w:t>Началом формирования флота и армии можно считать то время, когда Петр стал царем и предоставил руководство страной родственникам своей жены (Лопухины), юный царь все силы отдавал “нептуновым да марсовым потехам”, для проведения которых активно привлекал “ служивых иноземцев ”, живших в Немецкой слободе.</w:t>
      </w:r>
    </w:p>
    <w:p w:rsidR="00100A34" w:rsidRDefault="00100A34">
      <w:pPr>
        <w:ind w:firstLine="1134"/>
        <w:jc w:val="both"/>
        <w:rPr>
          <w:sz w:val="24"/>
        </w:rPr>
      </w:pPr>
      <w:r>
        <w:rPr>
          <w:sz w:val="24"/>
        </w:rPr>
        <w:t xml:space="preserve">Петр окружил себя способными, энергичными помощниками и специалистами, особенно военными. Среди иностранцев выделялись: ближайший друг царя Ф. Лефорт, опытный генерал П. Гордон и др. А среди русских постепенно формировалась сплоченная группировка сподвижников, сделавших впоследствии блестящую политическую карьеру: А. М. Головин, братья П. М. и Ф.М. Апраксины, А.Д.Меньшиков. С их помощью Петр устраивал маневры “ потешных “ войск, которые проводились в селе Преображенском. Особое внимание уделялось Петром становлению российского мореплавания. Уже в мае 1692 г. на Переславском озере был спущен на воду его первый “ потешный “корабль, построенный при участии самого царя. В 1694 г. во время настоящего морского похода, устроенного царем, впервые был поднят российский красно-сине-белый флаг. За петровскими “военными забавами” скрывалась далеко идущая цель: борьба за выход России к морю. </w:t>
      </w:r>
    </w:p>
    <w:p w:rsidR="00100A34" w:rsidRDefault="00100A34">
      <w:pPr>
        <w:ind w:firstLine="708"/>
        <w:rPr>
          <w:sz w:val="24"/>
        </w:rPr>
      </w:pPr>
      <w:r>
        <w:rPr>
          <w:sz w:val="24"/>
        </w:rPr>
        <w:t xml:space="preserve">Военные преобразования ХVШ в. имели целью создать новую организацию армии. К этому периоду правительство вооружило войска однообразным оружием, армия успешно применяла линейную тактику ведения боя, производилось вооружение новой техникой, проводилась серьезная военная подготовка, большое значение имели маневры 1689-1694гг. и Азовские походы 1695-1696гг. Русская стратегия отличалась активным ведением военных действий, большое значение придавалось генеральному сражению, линейной тактике и различной технике ведения боя для разных родов войск. </w:t>
      </w:r>
    </w:p>
    <w:p w:rsidR="00100A34" w:rsidRDefault="00100A34">
      <w:pPr>
        <w:ind w:firstLine="708"/>
        <w:jc w:val="both"/>
        <w:rPr>
          <w:sz w:val="24"/>
        </w:rPr>
      </w:pPr>
      <w:r>
        <w:rPr>
          <w:sz w:val="24"/>
        </w:rPr>
        <w:t xml:space="preserve">Организация и устройство армии сложились в ходе Северной войны (1700-1721гг). Петр I превратил отдельные наборы "даточных людей" в ежегодные рекрутские наборы и создал постоянную обученную армию, в которой солдаты служили пожизненно. </w:t>
      </w:r>
    </w:p>
    <w:p w:rsidR="00100A34" w:rsidRDefault="00100A34">
      <w:pPr>
        <w:ind w:firstLine="708"/>
        <w:jc w:val="both"/>
        <w:rPr>
          <w:sz w:val="24"/>
        </w:rPr>
      </w:pPr>
      <w:r>
        <w:rPr>
          <w:sz w:val="24"/>
        </w:rPr>
        <w:t xml:space="preserve">Указ 1699г. "О приеме в службу в солдаты из всяких вольных людей" положил начало наборам в рекрутскую армию. Оформление рекрутской системы проходило в период с 1699 по 1705гг. Рекрутская система основывалась на классовом принципе организации армии: офицеры набирались из дворян, солдаты - из крестьян и иного податного населения. Всего за период 1699-1725гг. было проведено 53 набора в армию и флот (23 основных и 30 дополнительных). Они дали более 284 тыс. человек, призванных на пожизненную военную службу. И если в 1699 г. было фактически создано помимо двух гвардейских 27 пехотных и 2 драгунских полка, то к 1708 г. Петровская армия была доведена до 52 пехотных полков. </w:t>
      </w:r>
    </w:p>
    <w:p w:rsidR="00100A34" w:rsidRDefault="00100A34">
      <w:pPr>
        <w:ind w:firstLine="708"/>
        <w:jc w:val="both"/>
        <w:rPr>
          <w:sz w:val="24"/>
        </w:rPr>
      </w:pPr>
      <w:r>
        <w:rPr>
          <w:sz w:val="24"/>
        </w:rPr>
        <w:t>После победы под Полтавой штаты армии несколько уменьшились: почти 100- тысячная армия состояла из 42 пехотных и 35 драгунских полков. Однако новая табель 1720 г. определила в составе армии 51 пехотный и 33 конных полка, что к концу правления Петра составляло 130-тысячную армию из трех родов войск – пехоты, кавалерии и артиллерии. Кроме того, около 70 тыс. находилось в гарнизонных войсках, 6 тыс.– в ополчении, и свыше 105 тыс.– в казачьих частях.</w:t>
      </w:r>
    </w:p>
    <w:p w:rsidR="00100A34" w:rsidRDefault="00100A34">
      <w:pPr>
        <w:ind w:firstLine="708"/>
        <w:jc w:val="both"/>
        <w:rPr>
          <w:sz w:val="24"/>
        </w:rPr>
      </w:pPr>
      <w:r>
        <w:rPr>
          <w:sz w:val="24"/>
        </w:rPr>
        <w:t xml:space="preserve">Для обучения солдат и офицеров был издан “ Устав воинский “, обобщивший 15-летний опыт непрерывной вооруженной борьбы. Для обучения офицеров, еще в 1698 – 1699 гг., была основана бомбардирская школа при Преображенском полку, а в начале нового столетия создавались математическая, навигацкая, артиллерийские, инженерные, иностранных языков и даже хирургическая школы. В 20-х годах для подготовки унтер-офицеров действовало 50 гарнизонных школ. </w:t>
      </w:r>
    </w:p>
    <w:p w:rsidR="00100A34" w:rsidRDefault="00100A34">
      <w:pPr>
        <w:ind w:firstLine="708"/>
        <w:jc w:val="both"/>
        <w:rPr>
          <w:sz w:val="24"/>
        </w:rPr>
      </w:pPr>
      <w:r>
        <w:rPr>
          <w:sz w:val="24"/>
        </w:rPr>
        <w:t xml:space="preserve">Широко практиковалась стажировка молодых дворян за границей для обучению воинскому делу. Одновременно правительство отказывалось от найма иностранных военных специалистов. Указ от 20 февраля 1705г. завершил складывание рекрутской системы.  Были созданы гарнизонные внутренние войска, которые обеспечивали "порядок" внутри страны. Вновь созданная русская регулярная армия показала свои высокие боевые качества в битвах под Лесной, Полтавой и других сражениях. </w:t>
      </w:r>
    </w:p>
    <w:p w:rsidR="00100A34" w:rsidRDefault="00100A34">
      <w:pPr>
        <w:ind w:firstLine="708"/>
        <w:jc w:val="both"/>
        <w:rPr>
          <w:sz w:val="24"/>
        </w:rPr>
      </w:pPr>
      <w:r>
        <w:rPr>
          <w:sz w:val="24"/>
        </w:rPr>
        <w:t xml:space="preserve">Реорганизация армии сопровождалась изменением системы ее управления, которую осуществляли Разрядный приказ, Приказ военных дел, Приказ генерал-комиссара, Приказ артиллерии и др. Впоследствии были образованы Разрядный стол и Комиссариат, а в 1717г. создана Военная  коллегия. Рекрутская  система  дала  возможность  иметь большую однородную армию, обладавшую лучшими боевыми качествами, чем армии Западной Европы. </w:t>
      </w:r>
    </w:p>
    <w:p w:rsidR="00100A34" w:rsidRDefault="00100A34">
      <w:pPr>
        <w:ind w:firstLine="708"/>
        <w:jc w:val="both"/>
        <w:rPr>
          <w:sz w:val="24"/>
        </w:rPr>
      </w:pPr>
      <w:r>
        <w:rPr>
          <w:sz w:val="24"/>
        </w:rPr>
        <w:t xml:space="preserve">Одновременно с проведением военной реформы был подготовлен ряд законов, положенных в основу "Устава воинского": 1700г. - "Краткое обыкновенное учение", 1702г. - "Уложение, или право воинского поведения генералам, средним и меньшим чинам и рядовым солдатам", 1706г. - "Краткий Артикул" Меньшикова. В 1719г. были опубликованы “Устав воинский” вместе с “Артикулом воинским” и другими военными законами. </w:t>
      </w:r>
    </w:p>
    <w:p w:rsidR="00100A34" w:rsidRDefault="00100A34">
      <w:pPr>
        <w:ind w:firstLine="708"/>
        <w:rPr>
          <w:sz w:val="24"/>
        </w:rPr>
      </w:pPr>
      <w:r>
        <w:rPr>
          <w:sz w:val="24"/>
        </w:rPr>
        <w:t xml:space="preserve">“Артикул воинский” содержал главным образом нормы уголовного права и предназначался для военнослужащих. Воинские артикулы применялись не только в военных судах и по отношению к одним военным, но и в гражданских судах по отношению ко всем остальным жителям. </w:t>
      </w:r>
    </w:p>
    <w:p w:rsidR="00100A34" w:rsidRDefault="00100A34">
      <w:pPr>
        <w:ind w:firstLine="708"/>
        <w:jc w:val="both"/>
        <w:rPr>
          <w:sz w:val="24"/>
        </w:rPr>
      </w:pPr>
      <w:r>
        <w:rPr>
          <w:sz w:val="24"/>
        </w:rPr>
        <w:t>Военно-морской флот создавался в процессе войн с Турцией и Швецией.</w:t>
      </w:r>
      <w:r>
        <w:t xml:space="preserve"> </w:t>
      </w:r>
      <w:r>
        <w:rPr>
          <w:sz w:val="24"/>
        </w:rPr>
        <w:t xml:space="preserve">С помощью российского флота Россия утвердилась на берегах Балтики, что подняло международный престиж и сделало ее морской державой. Его жизнь и деятельность определял “Морской устав “.  Флот строился и на юге, и на севере страны. Основные усилия были сосредоточены на создании Балтийского флота. </w:t>
      </w:r>
    </w:p>
    <w:p w:rsidR="00100A34" w:rsidRDefault="00100A34">
      <w:pPr>
        <w:ind w:firstLine="708"/>
        <w:jc w:val="both"/>
        <w:rPr>
          <w:sz w:val="24"/>
        </w:rPr>
      </w:pPr>
      <w:r>
        <w:rPr>
          <w:sz w:val="24"/>
        </w:rPr>
        <w:t xml:space="preserve">В 1708 г. был спущен первый 28- пушечный фрегат на Балтике, а через 20 лет российский флот на Балтийском море был самым мощным: 32 линейных корабля, 16 фрегатов, 8 шняф, 85 галер  и другие мелкие суда. Набор во флот осуществлялся также из рекрутов. Для обучения морскому делу составлялись инструкции: “Артикул корабельный”, “Инструкции  и артикулы военные Российскому  флоту” и др. </w:t>
      </w:r>
    </w:p>
    <w:p w:rsidR="00100A34" w:rsidRDefault="00100A34">
      <w:pPr>
        <w:ind w:firstLine="708"/>
        <w:jc w:val="both"/>
        <w:rPr>
          <w:sz w:val="24"/>
        </w:rPr>
      </w:pPr>
      <w:r>
        <w:rPr>
          <w:sz w:val="24"/>
        </w:rPr>
        <w:t>В 1715 г. в Петербурге была открыта Морская академия, готовившая морских офицеров. В 1716 г. было положено начало подготовке офицерских кадров через гардемаринскую роту. Тогда же была создана морская пехота. Вместе с тем, армия и флот составляли неотъемлемую часть абсолютистского государства, были орудием укрепления господства дворянства.</w:t>
      </w:r>
    </w:p>
    <w:p w:rsidR="00100A34" w:rsidRDefault="00100A34"/>
    <w:p w:rsidR="00100A34" w:rsidRDefault="00100A34">
      <w:pPr>
        <w:ind w:firstLine="1134"/>
        <w:rPr>
          <w:sz w:val="24"/>
        </w:rPr>
      </w:pPr>
    </w:p>
    <w:p w:rsidR="00100A34" w:rsidRDefault="00100A34">
      <w:pPr>
        <w:ind w:firstLine="1134"/>
        <w:rPr>
          <w:sz w:val="24"/>
        </w:rPr>
      </w:pPr>
    </w:p>
    <w:p w:rsidR="00100A34" w:rsidRDefault="00100A34">
      <w:pPr>
        <w:ind w:firstLine="1134"/>
        <w:jc w:val="center"/>
        <w:rPr>
          <w:b/>
          <w:sz w:val="28"/>
        </w:rPr>
      </w:pPr>
      <w:r>
        <w:rPr>
          <w:b/>
          <w:sz w:val="28"/>
        </w:rPr>
        <w:t>Церковная реформа.</w:t>
      </w:r>
    </w:p>
    <w:p w:rsidR="00100A34" w:rsidRDefault="00100A34">
      <w:pPr>
        <w:ind w:firstLine="1134"/>
        <w:jc w:val="center"/>
        <w:rPr>
          <w:b/>
          <w:sz w:val="28"/>
        </w:rPr>
      </w:pPr>
    </w:p>
    <w:p w:rsidR="00100A34" w:rsidRDefault="00100A34">
      <w:pPr>
        <w:ind w:firstLine="1134"/>
        <w:jc w:val="both"/>
        <w:rPr>
          <w:sz w:val="24"/>
        </w:rPr>
      </w:pPr>
      <w:r>
        <w:rPr>
          <w:sz w:val="24"/>
        </w:rPr>
        <w:t>Крупнейшим феодалом в России оставалась церковь, которая все еще сохраняла некоторую политическую самостоятельность, не совместимую с развивающимся абсолютизмом. Когда в 1700 г. умер патриарх Андриан, Петр решил не назначать нового. Временно во главе духовенства был поставлен рязанский метрополит Стефан Яворский, который по-прежнему должен был созывать на советы епископов – “освященный соборы”, но эти совещания носили чисто формальный характер. Патриарший разряд был упразднен, а его функции переданы восстановленному в1701 г. Монастырскому приказу. Этому приказу были подчинены патриаршие Казенный и Дворцовый приказы. Доходы, полученный от хозяйственной деятельности монастырей и других церковных учреждений, шли в основном на государственные нужды. Так, с 1701 по 1711 гг. казна получила с монастырских вотчин свыше 1 млн. руб. Одновременно государство ограничивало число монахов, запрещало им переход из одного монастыря в другой. На церковь было возложено устройство и содержание начальных школ и богаделен для увечных и больных, а также отставных солдат.</w:t>
      </w:r>
    </w:p>
    <w:p w:rsidR="00100A34" w:rsidRDefault="00100A34">
      <w:pPr>
        <w:jc w:val="both"/>
        <w:rPr>
          <w:sz w:val="24"/>
        </w:rPr>
      </w:pPr>
      <w:r>
        <w:rPr>
          <w:sz w:val="24"/>
        </w:rPr>
        <w:t xml:space="preserve">Наконец, 25 января 1721 г. Петр утвердил “ Духовный регламент“, согласно которому была проведена коренная церковная реформа, ликвидировавшая автономию церкви и полностью подчинившая ее государству. Патриаршество в России было упразднено, а для управления церковью был образован Святейший правительствующий Синод. Всего в ведении находились чисто церковные дела: толкование церковных догм, распоряжения о молитвах и церковной службе, цензура духовных книг, борьба с ересями, заведование учебными заведениями и смещение церковных должностных лиц и т. д. Синод также имел функции духовного суда. </w:t>
      </w:r>
    </w:p>
    <w:p w:rsidR="00100A34" w:rsidRDefault="00100A34">
      <w:pPr>
        <w:ind w:firstLine="708"/>
        <w:jc w:val="both"/>
        <w:rPr>
          <w:sz w:val="24"/>
        </w:rPr>
      </w:pPr>
      <w:r>
        <w:rPr>
          <w:sz w:val="24"/>
        </w:rPr>
        <w:t>11 мая 1722 г. для надзора за деятельностью Синода Петр назначил из числа близких ему офицеров обер-прокурора (И.В.Болдина), которому подчинялось синодальная канцелярия и церковные фискалы – “инквизиторы”. Все имущество и финансы церкви находились в ведении Монастырского приказа, подчиненного Синоду. Таким образом, Петр 1 полностью подчинил церковь своей власти.</w:t>
      </w:r>
    </w:p>
    <w:p w:rsidR="00100A34" w:rsidRDefault="00100A34">
      <w:pPr>
        <w:ind w:firstLine="1134"/>
        <w:rPr>
          <w:sz w:val="24"/>
        </w:rPr>
      </w:pPr>
    </w:p>
    <w:p w:rsidR="00100A34" w:rsidRDefault="00100A34">
      <w:pPr>
        <w:ind w:firstLine="1134"/>
        <w:rPr>
          <w:sz w:val="24"/>
        </w:rPr>
      </w:pPr>
    </w:p>
    <w:p w:rsidR="00100A34" w:rsidRDefault="00100A34">
      <w:pPr>
        <w:ind w:firstLine="1134"/>
        <w:rPr>
          <w:sz w:val="24"/>
        </w:rPr>
      </w:pPr>
    </w:p>
    <w:p w:rsidR="00100A34" w:rsidRDefault="00100A34">
      <w:pPr>
        <w:jc w:val="center"/>
        <w:rPr>
          <w:b/>
          <w:sz w:val="28"/>
        </w:rPr>
      </w:pPr>
      <w:r>
        <w:rPr>
          <w:b/>
          <w:sz w:val="28"/>
        </w:rPr>
        <w:t>Культура при Петре 1.</w:t>
      </w:r>
    </w:p>
    <w:p w:rsidR="00100A34" w:rsidRDefault="00100A34">
      <w:pPr>
        <w:jc w:val="center"/>
        <w:rPr>
          <w:b/>
          <w:sz w:val="28"/>
        </w:rPr>
      </w:pPr>
    </w:p>
    <w:p w:rsidR="00100A34" w:rsidRDefault="00100A34">
      <w:pPr>
        <w:ind w:firstLine="708"/>
        <w:jc w:val="both"/>
        <w:rPr>
          <w:sz w:val="24"/>
        </w:rPr>
      </w:pPr>
      <w:r>
        <w:rPr>
          <w:sz w:val="24"/>
        </w:rPr>
        <w:t xml:space="preserve">Развитие торговли и промышленности, создание регулярной армии и флота, формирование совершенно новых структур чиновничье-бюрократического аппарата абсолютизма и другие реформы в стране требовали коренной перестройки всей системы образования, подготовки большого числа квалифицированных специалистов. В петровское время были открыты Медицинская школа, а также инженерные, кораблестроительные, штурманские, горные и ремесленные школы. В провинции начальное образование осуществлялось в трех типах школ: 46 епархиальных, готовящих священнослужителей; 42 цифирных – для подготовки местных, мелких чиновников; в гарнизонных школах – для обучения солдатских детей. </w:t>
      </w:r>
    </w:p>
    <w:p w:rsidR="00100A34" w:rsidRDefault="00100A34">
      <w:pPr>
        <w:ind w:firstLine="708"/>
        <w:jc w:val="both"/>
        <w:rPr>
          <w:sz w:val="24"/>
        </w:rPr>
      </w:pPr>
      <w:r>
        <w:rPr>
          <w:sz w:val="24"/>
        </w:rPr>
        <w:t xml:space="preserve">Светское образование потребовало массу новых учебников. В создание новых учебников и учебных пособий большой вклад внесли Ф. П. Поликарпов, Ф.Прокопович и др. </w:t>
      </w:r>
    </w:p>
    <w:p w:rsidR="00100A34" w:rsidRDefault="00100A34">
      <w:pPr>
        <w:ind w:firstLine="708"/>
        <w:jc w:val="both"/>
        <w:rPr>
          <w:sz w:val="24"/>
        </w:rPr>
      </w:pPr>
      <w:r>
        <w:rPr>
          <w:sz w:val="24"/>
        </w:rPr>
        <w:t xml:space="preserve">Одновременно с реформой в сфере образования бурное развитие получило развитие издательское дело. В 1708 г. Петр ввел вместо церковнославянского новый гражданский шрифт. Были созданы новые типографии в Москве и других городах. </w:t>
      </w:r>
    </w:p>
    <w:p w:rsidR="00100A34" w:rsidRDefault="00100A34">
      <w:pPr>
        <w:ind w:firstLine="708"/>
        <w:jc w:val="both"/>
        <w:rPr>
          <w:sz w:val="24"/>
        </w:rPr>
      </w:pPr>
      <w:r>
        <w:rPr>
          <w:sz w:val="24"/>
        </w:rPr>
        <w:t xml:space="preserve">Развитие книгопечатания повлекло за собой начало организованной книготорговли, была открыта государственная библиотека. Большие собрания книг принадлежали князю Д. М. Голицину, графу Б. П. Шереметеву, графу А. А. Метвееву и др. С декабря 1702 г. стало выходить первое периодическое издание- газета “Ведомости”. </w:t>
      </w:r>
    </w:p>
    <w:p w:rsidR="00100A34" w:rsidRDefault="00100A34">
      <w:pPr>
        <w:ind w:firstLine="708"/>
        <w:jc w:val="both"/>
        <w:rPr>
          <w:sz w:val="24"/>
        </w:rPr>
      </w:pPr>
      <w:r>
        <w:rPr>
          <w:sz w:val="24"/>
        </w:rPr>
        <w:t>В основе развития науки и техники, в Петровскую эпоху, лежали в первую очередь практические потребности государства. Большие успехи были достигнуты в геодезии, гидрографии, картографии, в изучении недр и полезных ископаемых.</w:t>
      </w:r>
    </w:p>
    <w:p w:rsidR="00100A34" w:rsidRDefault="00100A34">
      <w:pPr>
        <w:ind w:firstLine="708"/>
        <w:jc w:val="both"/>
        <w:rPr>
          <w:sz w:val="24"/>
        </w:rPr>
      </w:pPr>
      <w:r>
        <w:rPr>
          <w:sz w:val="24"/>
        </w:rPr>
        <w:t xml:space="preserve">Большими успехами была отмечена деятельность русских изобретателей, был написан целый ряд ценных исследований по отечественной истории. По инициативе Петра в Росси было положено начало собиранию научных коллекций. В 1719 г. для всеобщего обозрения была открыта Кунсткамера, собрание “раритетов” которой послужило основой для коллекций будущих музеев: Эрмитажа, Артиллерийского, Военно-морского и др. </w:t>
      </w:r>
    </w:p>
    <w:p w:rsidR="00100A34" w:rsidRDefault="00100A34">
      <w:pPr>
        <w:ind w:firstLine="1134"/>
        <w:jc w:val="both"/>
        <w:rPr>
          <w:sz w:val="24"/>
        </w:rPr>
      </w:pPr>
      <w:r>
        <w:rPr>
          <w:sz w:val="24"/>
        </w:rPr>
        <w:t>В Петровскую эпоху, в градостроительстве осуществлялся переход к регулярной застройке городов, созданию крупных архитектурных ассамблей, в основном гражданского, а не культого назначения. Наиболее ярким примером этого является строительство Петербурга.</w:t>
      </w:r>
    </w:p>
    <w:p w:rsidR="00100A34" w:rsidRDefault="00100A34">
      <w:pPr>
        <w:ind w:firstLine="1134"/>
        <w:jc w:val="both"/>
        <w:rPr>
          <w:sz w:val="24"/>
        </w:rPr>
      </w:pPr>
      <w:r>
        <w:rPr>
          <w:sz w:val="24"/>
        </w:rPr>
        <w:t xml:space="preserve">В эпоху Петра1, коренной ломке подверглись все традиционные представления о бытовом укладе жизни российского общества. Царь в приказном порядке ввел брадобритие, европейскую одежду, обязательное ношение мундиров для военных и гражданских чиновников. Поведение молодых дворян в обществе регламентировалось западноевропейскими нормами, изложенными в переводной книге “Юности честное зерцало”. </w:t>
      </w:r>
    </w:p>
    <w:p w:rsidR="00100A34" w:rsidRDefault="00100A34">
      <w:pPr>
        <w:ind w:firstLine="1134"/>
        <w:jc w:val="both"/>
        <w:rPr>
          <w:sz w:val="24"/>
        </w:rPr>
      </w:pPr>
      <w:r>
        <w:rPr>
          <w:sz w:val="24"/>
        </w:rPr>
        <w:t>Патриархальный образ жизни постепенно уступал место “светскости” и рационализму. В 1718 г. Петр1 издал указ о проведении ассамблей с обязательным присутствием женщин. Ассамблеи устраивались не только для забав и увеселений, но и для деловых встреч. Поощрялось употребление в беседах иностранных слов, преимущественно французских.</w:t>
      </w:r>
    </w:p>
    <w:p w:rsidR="00100A34" w:rsidRDefault="00100A34">
      <w:pPr>
        <w:ind w:firstLine="1134"/>
        <w:jc w:val="both"/>
        <w:rPr>
          <w:sz w:val="24"/>
        </w:rPr>
      </w:pPr>
      <w:r>
        <w:rPr>
          <w:sz w:val="24"/>
        </w:rPr>
        <w:t>Петровские преобразования в сфере культуры, быта и нравов носили ярко выраженный политический характер, вводились зачастую насильственными методами. Во главу угла этих реформ были поставлены интересы государства, которое строилось по жесткому плану монаршей воли. Чисто внешние атрибуты Петровской эпохи, проявившиеся в декретивном введении европейских обычаев и нравов,  в отрыве от вековых традиций русской культуры должны были подчеркивать принципиальные отличия созданной за четверть века Российской империи – великого государства европейского типа.</w:t>
      </w:r>
    </w:p>
    <w:p w:rsidR="00100A34" w:rsidRDefault="00100A34">
      <w:pPr>
        <w:ind w:firstLine="1134"/>
        <w:rPr>
          <w:sz w:val="24"/>
        </w:rPr>
      </w:pPr>
    </w:p>
    <w:p w:rsidR="00100A34" w:rsidRDefault="00100A34">
      <w:pPr>
        <w:ind w:firstLine="1134"/>
        <w:rPr>
          <w:sz w:val="24"/>
        </w:rPr>
      </w:pPr>
    </w:p>
    <w:p w:rsidR="00100A34" w:rsidRDefault="00100A34">
      <w:pPr>
        <w:ind w:firstLine="1134"/>
        <w:rPr>
          <w:sz w:val="24"/>
        </w:rPr>
      </w:pPr>
    </w:p>
    <w:p w:rsidR="00100A34" w:rsidRDefault="00100A34">
      <w:pPr>
        <w:jc w:val="center"/>
        <w:rPr>
          <w:b/>
          <w:sz w:val="28"/>
        </w:rPr>
      </w:pPr>
      <w:r>
        <w:rPr>
          <w:b/>
          <w:sz w:val="28"/>
        </w:rPr>
        <w:t>Внешняя политика</w:t>
      </w:r>
    </w:p>
    <w:p w:rsidR="00100A34" w:rsidRDefault="00100A34">
      <w:pPr>
        <w:jc w:val="center"/>
        <w:rPr>
          <w:b/>
          <w:sz w:val="28"/>
        </w:rPr>
      </w:pPr>
    </w:p>
    <w:p w:rsidR="00100A34" w:rsidRDefault="00100A34">
      <w:pPr>
        <w:jc w:val="both"/>
        <w:rPr>
          <w:sz w:val="24"/>
        </w:rPr>
      </w:pPr>
      <w:r>
        <w:rPr>
          <w:sz w:val="24"/>
          <w:u w:val="words"/>
        </w:rPr>
        <w:t xml:space="preserve"> </w:t>
      </w:r>
      <w:r>
        <w:rPr>
          <w:sz w:val="24"/>
          <w:u w:val="words"/>
        </w:rPr>
        <w:tab/>
      </w:r>
      <w:r>
        <w:rPr>
          <w:sz w:val="24"/>
        </w:rPr>
        <w:t xml:space="preserve">Основным направлением внешней политики России в эпоху Петра 1стала борьба за выход к Балтийскому морю, а ее содержанием явилась длительная, занявшая почти все годы правления Петра Северная война со Швецией. В результате дипломатических усилий Петру удалось привлечь к предстоящей войне с северным соседом в качестве союзников Речь Посполитую, а также Саксонию и Данию (Северный союз был оформлен в 1699 г.) </w:t>
      </w:r>
    </w:p>
    <w:p w:rsidR="00100A34" w:rsidRDefault="00100A34">
      <w:pPr>
        <w:ind w:firstLine="1134"/>
        <w:jc w:val="both"/>
        <w:rPr>
          <w:sz w:val="24"/>
        </w:rPr>
      </w:pPr>
      <w:r>
        <w:rPr>
          <w:sz w:val="24"/>
        </w:rPr>
        <w:t xml:space="preserve">Для развертывания военных действий против Швеции требовалось добиться мира с Турцией, дабы избежать войны на два фронта. Еще в правлении Софьи под руководством В. В. Голицына, русские войска в соответствие с вечным миром с Польшей предприняли в 1687 и 1689 гг. два неудачных похода против Крымского ханства. Став фактическим правителем государства, Петр 1 продолжил войну с Турцией и Крымским ханством. </w:t>
      </w:r>
    </w:p>
    <w:p w:rsidR="00100A34" w:rsidRDefault="00100A34">
      <w:pPr>
        <w:ind w:firstLine="708"/>
        <w:jc w:val="both"/>
        <w:rPr>
          <w:sz w:val="24"/>
        </w:rPr>
      </w:pPr>
      <w:r>
        <w:rPr>
          <w:sz w:val="24"/>
        </w:rPr>
        <w:t>В 1695 г. была осаждена турецкая крепость Азов, но взять ее русским войскам не удавалось. Отсутствие флота не позволило блокировать морскую крепость, и она могла получать помощь извне. С осени 1995года по весну 1696 г. в районе Воронежа было построено 30 военных кораблей, которые по Дону были переведены в Азовское море. Второй Азовский поход, предпринятый в том же 1696 г., закончился взятием Азова и основанием крепости Таганрог. Союзники России (Австрия и Венеция ) по антитурецкой коалиции были не намерены оказывать помощь России в войне с Турцией. Россия не могла вести дальнейшие боевые действия с Турцией, с этой целью в Константинополь на русском 46-пушечном фрегате было направлено посольство дьяка Е. И. Украинцева, который 13 июля 1700 г. заключил перемирие с султаном на 30 лет, причем отстоял для России устье Дона с крепостью Азов и добился отмены выплаты унизительной дани крымскому хану.</w:t>
      </w:r>
    </w:p>
    <w:p w:rsidR="00100A34" w:rsidRDefault="00100A34">
      <w:pPr>
        <w:ind w:firstLine="708"/>
        <w:jc w:val="both"/>
        <w:rPr>
          <w:sz w:val="24"/>
          <w:lang w:val="en-US"/>
        </w:rPr>
      </w:pPr>
      <w:r>
        <w:rPr>
          <w:sz w:val="24"/>
        </w:rPr>
        <w:t xml:space="preserve">Лишь только сообщение о перемирии с Турцией достигло Москвы, Петр объявил войну Швеции. К этому времени Карл </w:t>
      </w:r>
      <w:r>
        <w:rPr>
          <w:sz w:val="24"/>
          <w:lang w:val="en-US"/>
        </w:rPr>
        <w:t>XII</w:t>
      </w:r>
      <w:r>
        <w:rPr>
          <w:sz w:val="24"/>
        </w:rPr>
        <w:t xml:space="preserve"> разгромил Данию и двинулся в Прибалтику. В октябре русские войска начали осаду шведской крепости Нарва. Неожиданным ударом 12- тысячный отряд под командованием Карла XII 19 ноября 1700 г. нанес им сокрушительное поражение, в значительной мере благодаря предательству иностранных офицеров и слабой выучке большинства русских войск. Но Карл </w:t>
      </w:r>
      <w:r>
        <w:rPr>
          <w:sz w:val="24"/>
          <w:lang w:val="en-US"/>
        </w:rPr>
        <w:t>XII</w:t>
      </w:r>
      <w:r>
        <w:rPr>
          <w:sz w:val="24"/>
        </w:rPr>
        <w:t xml:space="preserve"> не стал продолжать военные действия против России, считая ее полностью разбитой, а направил армию в Польшу против Августа II.</w:t>
      </w:r>
    </w:p>
    <w:p w:rsidR="00100A34" w:rsidRDefault="00100A34">
      <w:pPr>
        <w:ind w:firstLine="708"/>
        <w:jc w:val="both"/>
        <w:rPr>
          <w:sz w:val="24"/>
        </w:rPr>
      </w:pPr>
      <w:r>
        <w:rPr>
          <w:sz w:val="24"/>
        </w:rPr>
        <w:t xml:space="preserve">Однако Петр, не терял зря времени, энергично реорганизовывал армию. В Архангельске строят военные корабли, которые волоком через Карелию переправляют в Ладожское озеро. В 1702 г. с помощью этих кораблей русские и взяли крепость Нотебург. Весной 1703 г. в устье Невы была взята крепость Ниеншанц, и в мае того же года был основан Санкт- Петербург. В 1704 г. русская армия взяла Нарву и Дерпт. В результате этих побед Россия прочно закрепилась в Восточной Прибалтике, получила доступ к морю и предложила Швеции мир, но получила отказ. Эти победы, в общем, не произвели должного впечатления на Карла </w:t>
      </w:r>
      <w:r>
        <w:rPr>
          <w:sz w:val="24"/>
          <w:lang w:val="en-US"/>
        </w:rPr>
        <w:t>XII</w:t>
      </w:r>
      <w:r>
        <w:rPr>
          <w:sz w:val="24"/>
        </w:rPr>
        <w:t>, продолжавшего военные действия в Польше и Саксонии. Королем Речи Посполитой стал ставленник Карла Станислав Лещинский. В 1706 г. Август</w:t>
      </w:r>
      <w:r>
        <w:rPr>
          <w:sz w:val="24"/>
          <w:lang w:val="en-US"/>
        </w:rPr>
        <w:t xml:space="preserve"> II</w:t>
      </w:r>
      <w:r>
        <w:rPr>
          <w:sz w:val="24"/>
        </w:rPr>
        <w:t xml:space="preserve"> отрекся от польской короны. </w:t>
      </w:r>
    </w:p>
    <w:p w:rsidR="00100A34" w:rsidRDefault="00100A34">
      <w:pPr>
        <w:ind w:firstLine="708"/>
        <w:jc w:val="both"/>
        <w:rPr>
          <w:sz w:val="24"/>
        </w:rPr>
      </w:pPr>
      <w:r>
        <w:rPr>
          <w:sz w:val="24"/>
        </w:rPr>
        <w:t xml:space="preserve">Летом 1708 г., разгромив Польшу, Карл XII двинулся в поход на Россию. Но встретил на границе с Россией сильное сопротивление. Он двинулся на Украину, в надежде получить там помощь от гетманы Украины Мазепы. Но и там ему не удалось получить поддержки, т. к. Петр 1 направил отряд с Меньшиковым для занятия гетманской ставки в Батурне, которая была разгромлена. В результате к Карлу присоединилось лишь 2 тыс. войск под руководством Мазепы. </w:t>
      </w:r>
    </w:p>
    <w:p w:rsidR="00100A34" w:rsidRDefault="00100A34">
      <w:pPr>
        <w:ind w:firstLine="708"/>
        <w:jc w:val="both"/>
        <w:rPr>
          <w:sz w:val="24"/>
        </w:rPr>
      </w:pPr>
      <w:r>
        <w:rPr>
          <w:sz w:val="24"/>
        </w:rPr>
        <w:t>Но роковым для шведских войск стал разгром 28 сентября 1708 г. у деревни Лесной. Шведы в этом бою потеряли более 9 тыс. убитыми и ранеными. Но главное был захвачен огромный обоз с продовольствием и боеприпасами, что значительно ослабило силы противника.</w:t>
      </w:r>
    </w:p>
    <w:p w:rsidR="00100A34" w:rsidRDefault="00100A34">
      <w:pPr>
        <w:ind w:firstLine="708"/>
        <w:jc w:val="both"/>
        <w:rPr>
          <w:sz w:val="24"/>
        </w:rPr>
      </w:pPr>
      <w:r>
        <w:rPr>
          <w:sz w:val="24"/>
        </w:rPr>
        <w:t xml:space="preserve">В 1709 г. (апрель) Карл </w:t>
      </w:r>
      <w:r>
        <w:rPr>
          <w:sz w:val="24"/>
          <w:lang w:val="en-US"/>
        </w:rPr>
        <w:t>XII</w:t>
      </w:r>
      <w:r>
        <w:rPr>
          <w:sz w:val="24"/>
        </w:rPr>
        <w:t xml:space="preserve"> подошел к крепости Полтава и начал ее осаду, продолжавшуюся в течение 3-х месяцев, а в это время русские войска стягивали стратегическое кольцо вокруг шведов. 27 июня 1709 г. состоялась Полтавская битва, завершившаяся полным разгромом шведов. Карл 12 и Мазепа бежали в Турцию. Потеряв сухопутную армию Швеция, сохраняла мощный флот на Балтике и продолжала войну. После этой победы Дания и Саксония возобновили союз с Россией, к ним присоединились Пруссия и Ганновер.</w:t>
      </w:r>
    </w:p>
    <w:p w:rsidR="00100A34" w:rsidRDefault="00100A34">
      <w:pPr>
        <w:ind w:firstLine="708"/>
        <w:jc w:val="both"/>
        <w:rPr>
          <w:sz w:val="24"/>
        </w:rPr>
      </w:pPr>
      <w:r>
        <w:rPr>
          <w:sz w:val="24"/>
        </w:rPr>
        <w:t xml:space="preserve">В 1710 г., подстрекаемая Карлом </w:t>
      </w:r>
      <w:r>
        <w:rPr>
          <w:sz w:val="24"/>
          <w:lang w:val="en-US"/>
        </w:rPr>
        <w:t>XII</w:t>
      </w:r>
      <w:r>
        <w:rPr>
          <w:sz w:val="24"/>
        </w:rPr>
        <w:t xml:space="preserve"> и дипломатами ведущих европейских государств и не смерившаяся с потерей Азова, Турция объявила войну России. В конец июня 1711 г. русская армия под командованием Петра вступила в Молдавию, где обещанная помощь от молдавского господаря оказалась незначительной, а валашский правитель, изменив России, выдал план войны султану. В результате 9 июля 1711 г. 38-тыс. русская армия была окружена у реки Прут. Чтобы сохранить армию Петр был вынужден подписать унизительный для России Прутский мирный трактат, по которому Россия возвращала Турции Азов, срывала крепости Таганрог и Каменный Затон на Днепре, выводила войска из Польши. Был восстановлен мир на южных границах России.</w:t>
      </w:r>
    </w:p>
    <w:p w:rsidR="00100A34" w:rsidRDefault="00100A34">
      <w:pPr>
        <w:ind w:firstLine="708"/>
        <w:jc w:val="both"/>
        <w:rPr>
          <w:sz w:val="24"/>
        </w:rPr>
      </w:pPr>
      <w:r>
        <w:rPr>
          <w:sz w:val="24"/>
        </w:rPr>
        <w:t>На северо-западе Россия готовилась к морским баталиям со Швецией. Создавался Балтийский флот, интенсивно шла боевая подготовка его личного состава. 25-27 июля 1714 г. в сражении у мыса Гангут шведский флот потерпел поражение. В начале 1720 г. пятитысячный русский отряд высадился в Швеции. 27 июля того же года русские моряки М. М. Голицына разбили шведский флот вице-адмирала Шеблата у острова Гренгам.</w:t>
      </w:r>
    </w:p>
    <w:p w:rsidR="00100A34" w:rsidRDefault="00100A34">
      <w:pPr>
        <w:ind w:firstLine="708"/>
        <w:jc w:val="both"/>
        <w:rPr>
          <w:sz w:val="24"/>
        </w:rPr>
      </w:pPr>
      <w:r>
        <w:rPr>
          <w:sz w:val="24"/>
        </w:rPr>
        <w:t>Русские сухопутные войска продолжали успешные боевые действия в Швеции, что вынудило ее сесть за стол переговоров. 30 августа 1721 г. был заключен Ништадский мир между Россией и Швецией. К России отошли Эстляндия, Лифляндия, Ингрия с Петербургом и часть Карелии. Россия получила выход в Балтийское море и стала великой морской державой.</w:t>
      </w:r>
    </w:p>
    <w:p w:rsidR="00100A34" w:rsidRDefault="00100A34">
      <w:pPr>
        <w:ind w:firstLine="708"/>
        <w:jc w:val="both"/>
        <w:rPr>
          <w:sz w:val="24"/>
        </w:rPr>
      </w:pPr>
      <w:r>
        <w:rPr>
          <w:sz w:val="24"/>
        </w:rPr>
        <w:t>Среди других внешнеполитических мероприятий Петра следует назвать Персидский поход 1722-1723 гг. Россия получила западный берег Каспия, однако в дальнейшем ей пришлось отказаться от своих приобретений.</w:t>
      </w:r>
    </w:p>
    <w:p w:rsidR="00100A34" w:rsidRDefault="00100A34">
      <w:pPr>
        <w:ind w:firstLine="1134"/>
        <w:jc w:val="both"/>
        <w:rPr>
          <w:sz w:val="24"/>
        </w:rPr>
      </w:pPr>
      <w:r>
        <w:rPr>
          <w:sz w:val="24"/>
        </w:rPr>
        <w:t>Не меньшее значение для России имело и другое – восточное направление внешней политики. В 1714 г. экспедиция Бухгольца к югу от Иртыша основала Омск, Семипалатинск, Усть-Каменогорск и другие крепости.</w:t>
      </w:r>
    </w:p>
    <w:p w:rsidR="00100A34" w:rsidRDefault="00100A34">
      <w:pPr>
        <w:ind w:firstLine="1134"/>
        <w:jc w:val="both"/>
        <w:rPr>
          <w:sz w:val="24"/>
        </w:rPr>
      </w:pPr>
    </w:p>
    <w:p w:rsidR="00100A34" w:rsidRDefault="00100A34">
      <w:pPr>
        <w:ind w:firstLine="1134"/>
        <w:jc w:val="both"/>
        <w:rPr>
          <w:sz w:val="24"/>
        </w:rPr>
      </w:pPr>
    </w:p>
    <w:p w:rsidR="00100A34" w:rsidRDefault="00100A34">
      <w:pPr>
        <w:ind w:firstLine="1134"/>
        <w:jc w:val="both"/>
        <w:rPr>
          <w:sz w:val="24"/>
        </w:rPr>
      </w:pPr>
    </w:p>
    <w:p w:rsidR="00100A34" w:rsidRDefault="00100A34">
      <w:pPr>
        <w:jc w:val="center"/>
        <w:rPr>
          <w:b/>
          <w:sz w:val="28"/>
          <w:u w:val="words"/>
        </w:rPr>
      </w:pPr>
      <w:r>
        <w:rPr>
          <w:b/>
          <w:sz w:val="28"/>
        </w:rPr>
        <w:t xml:space="preserve">Значение реформ Петра </w:t>
      </w:r>
      <w:r>
        <w:rPr>
          <w:b/>
          <w:sz w:val="28"/>
          <w:lang w:val="en-US"/>
        </w:rPr>
        <w:t>I</w:t>
      </w:r>
      <w:r>
        <w:rPr>
          <w:b/>
          <w:sz w:val="28"/>
        </w:rPr>
        <w:t>.</w:t>
      </w:r>
    </w:p>
    <w:p w:rsidR="00100A34" w:rsidRDefault="00100A34">
      <w:pPr>
        <w:ind w:firstLine="1134"/>
        <w:rPr>
          <w:sz w:val="24"/>
        </w:rPr>
      </w:pPr>
    </w:p>
    <w:p w:rsidR="00100A34" w:rsidRDefault="00100A34">
      <w:pPr>
        <w:ind w:firstLine="708"/>
        <w:rPr>
          <w:sz w:val="24"/>
        </w:rPr>
      </w:pPr>
      <w:r>
        <w:rPr>
          <w:sz w:val="24"/>
        </w:rPr>
        <w:t xml:space="preserve">Определяя историческую значимость реформ Петра I, историки отмечают две стороны его деятельности: государственную и реформативную (изменения в быте, нравах, обычаях и понятиях): первая деятельность заслуживает вечной признательной, благоговейной памяти и благословения потомства. Деятельностью второго рода, Петр привнес "величайший вред будущности России". Привычный уклад жизни в России был насильственно перевернут на иностранный лад. </w:t>
      </w:r>
    </w:p>
    <w:p w:rsidR="00100A34" w:rsidRDefault="00100A34">
      <w:pPr>
        <w:ind w:firstLine="708"/>
        <w:jc w:val="both"/>
        <w:rPr>
          <w:sz w:val="24"/>
        </w:rPr>
      </w:pPr>
      <w:r>
        <w:rPr>
          <w:sz w:val="24"/>
        </w:rPr>
        <w:t xml:space="preserve">Одни считают (В. Ключевский), что “реформы Петра 1 были борьбой деспотизма с косностью народа, когда самовластец шел напролом, не жалея собственных сил.”  Другие – “насаждал мануфактуры с крепостным трудом, что консервировало феодализм в России”. Есть и отличное от этих мнение, что в тот период в России не было условий для создания мануфактур иного типа. </w:t>
      </w:r>
    </w:p>
    <w:p w:rsidR="00100A34" w:rsidRDefault="00100A34">
      <w:pPr>
        <w:rPr>
          <w:sz w:val="24"/>
        </w:rPr>
      </w:pPr>
      <w:r>
        <w:rPr>
          <w:sz w:val="24"/>
        </w:rPr>
        <w:tab/>
        <w:t>Хотя в целом русские историки положительно относились к государственной деятельности Петра I: он резко интенсифицировал происходившие в стране процессы, заставил ее совершить гигантский прыжок, перенеся Россию через несколько этапов. Даже такое одиозное орудие абсолютистского государства, каким была деспотическая, самодержавная власть, превратилось благодаря исторически оправданным и в максимальной степени соответствующим интересам развития России действиям Петра Великого в фактор прогресса.</w:t>
      </w:r>
      <w:r>
        <w:rPr>
          <w:position w:val="6"/>
          <w:sz w:val="24"/>
        </w:rPr>
        <w:t xml:space="preserve"> </w:t>
      </w:r>
      <w:r>
        <w:rPr>
          <w:sz w:val="24"/>
        </w:rPr>
        <w:t>Обеспечение политического и экономического суверенитета страны, возвращение ей выхода к морю, создание промышленности,  все это дает полное основание считать Петра I – великим государственным деятелем.</w:t>
      </w:r>
    </w:p>
    <w:p w:rsidR="00100A34" w:rsidRDefault="00100A34">
      <w:pPr>
        <w:rPr>
          <w:sz w:val="24"/>
        </w:rPr>
      </w:pPr>
    </w:p>
    <w:p w:rsidR="00100A34" w:rsidRDefault="00100A34">
      <w:pPr>
        <w:ind w:firstLine="1134"/>
        <w:rPr>
          <w:sz w:val="24"/>
        </w:rPr>
      </w:pPr>
    </w:p>
    <w:p w:rsidR="00100A34" w:rsidRDefault="00100A34">
      <w:pPr>
        <w:ind w:firstLine="1134"/>
        <w:jc w:val="center"/>
        <w:rPr>
          <w:b/>
          <w:sz w:val="28"/>
        </w:rPr>
      </w:pPr>
    </w:p>
    <w:p w:rsidR="00100A34" w:rsidRDefault="00100A34">
      <w:pPr>
        <w:ind w:firstLine="1134"/>
        <w:jc w:val="center"/>
        <w:rPr>
          <w:b/>
          <w:sz w:val="28"/>
        </w:rPr>
      </w:pPr>
    </w:p>
    <w:p w:rsidR="00100A34" w:rsidRDefault="00100A34">
      <w:pPr>
        <w:ind w:firstLine="1134"/>
        <w:jc w:val="center"/>
        <w:rPr>
          <w:b/>
          <w:sz w:val="28"/>
        </w:rPr>
      </w:pPr>
    </w:p>
    <w:p w:rsidR="00100A34" w:rsidRDefault="00100A34">
      <w:pPr>
        <w:ind w:firstLine="1134"/>
        <w:jc w:val="center"/>
        <w:rPr>
          <w:b/>
          <w:sz w:val="28"/>
        </w:rPr>
      </w:pPr>
      <w:r>
        <w:rPr>
          <w:b/>
          <w:sz w:val="28"/>
        </w:rPr>
        <w:t>Использованная литература.</w:t>
      </w:r>
    </w:p>
    <w:p w:rsidR="00100A34" w:rsidRDefault="00100A34">
      <w:pPr>
        <w:jc w:val="center"/>
        <w:rPr>
          <w:b/>
          <w:i/>
          <w:sz w:val="36"/>
          <w:u w:val="single"/>
        </w:rPr>
      </w:pPr>
    </w:p>
    <w:p w:rsidR="00100A34" w:rsidRDefault="00100A34">
      <w:pPr>
        <w:numPr>
          <w:ilvl w:val="0"/>
          <w:numId w:val="7"/>
        </w:numPr>
        <w:rPr>
          <w:sz w:val="24"/>
        </w:rPr>
      </w:pPr>
      <w:r>
        <w:rPr>
          <w:sz w:val="24"/>
        </w:rPr>
        <w:t>А. А. Керсновский. История Русской армии.  М., 1992 г.</w:t>
      </w:r>
    </w:p>
    <w:p w:rsidR="00100A34" w:rsidRDefault="00100A34">
      <w:pPr>
        <w:numPr>
          <w:ilvl w:val="0"/>
          <w:numId w:val="7"/>
        </w:numPr>
        <w:rPr>
          <w:sz w:val="24"/>
        </w:rPr>
      </w:pPr>
      <w:r>
        <w:rPr>
          <w:sz w:val="24"/>
        </w:rPr>
        <w:t>С.М.Соловьёв. Чтение и рассказа по истории России. М., 1989 г.</w:t>
      </w:r>
    </w:p>
    <w:p w:rsidR="00100A34" w:rsidRDefault="00100A34">
      <w:pPr>
        <w:numPr>
          <w:ilvl w:val="0"/>
          <w:numId w:val="7"/>
        </w:numPr>
        <w:rPr>
          <w:sz w:val="24"/>
        </w:rPr>
      </w:pPr>
      <w:r>
        <w:rPr>
          <w:sz w:val="24"/>
        </w:rPr>
        <w:t xml:space="preserve">Н.И.Павленко. Птенцы гнезда Петрова.  М., 1988г. </w:t>
      </w:r>
    </w:p>
    <w:p w:rsidR="00100A34" w:rsidRDefault="00100A34">
      <w:pPr>
        <w:numPr>
          <w:ilvl w:val="0"/>
          <w:numId w:val="7"/>
        </w:numPr>
        <w:rPr>
          <w:sz w:val="24"/>
        </w:rPr>
      </w:pPr>
      <w:r>
        <w:rPr>
          <w:sz w:val="24"/>
        </w:rPr>
        <w:t>С.Ф.Платонов. Полный курс лекций по Русской истории. П.,1917 г.</w:t>
      </w:r>
    </w:p>
    <w:p w:rsidR="00100A34" w:rsidRDefault="00100A34">
      <w:pPr>
        <w:numPr>
          <w:ilvl w:val="0"/>
          <w:numId w:val="7"/>
        </w:numPr>
        <w:rPr>
          <w:sz w:val="24"/>
        </w:rPr>
      </w:pPr>
      <w:r>
        <w:rPr>
          <w:sz w:val="24"/>
        </w:rPr>
        <w:t>Ю.Н.Титов. Абсолютизм в России. Советское государство и право. 1973.</w:t>
      </w:r>
    </w:p>
    <w:p w:rsidR="00100A34" w:rsidRDefault="00100A34">
      <w:pPr>
        <w:ind w:left="1134"/>
        <w:rPr>
          <w:sz w:val="24"/>
        </w:rPr>
      </w:pPr>
      <w:bookmarkStart w:id="0" w:name="_GoBack"/>
      <w:bookmarkEnd w:id="0"/>
    </w:p>
    <w:sectPr w:rsidR="00100A34">
      <w:pgSz w:w="11907" w:h="16840" w:code="9"/>
      <w:pgMar w:top="1418" w:right="1134" w:bottom="851" w:left="2268" w:header="720" w:footer="720" w:gutter="0"/>
      <w:cols w:space="720" w:equalWidth="0">
        <w:col w:w="8505"/>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8149F7"/>
    <w:multiLevelType w:val="singleLevel"/>
    <w:tmpl w:val="B9E64C14"/>
    <w:lvl w:ilvl="0">
      <w:start w:val="1"/>
      <w:numFmt w:val="lowerRoman"/>
      <w:lvlText w:val="%1)."/>
      <w:legacy w:legacy="1" w:legacySpace="0" w:legacyIndent="567"/>
      <w:lvlJc w:val="left"/>
    </w:lvl>
  </w:abstractNum>
  <w:abstractNum w:abstractNumId="2">
    <w:nsid w:val="416749B4"/>
    <w:multiLevelType w:val="singleLevel"/>
    <w:tmpl w:val="6D84DDB2"/>
    <w:lvl w:ilvl="0">
      <w:start w:val="2"/>
      <w:numFmt w:val="decimal"/>
      <w:lvlText w:val=""/>
      <w:lvlJc w:val="left"/>
      <w:pPr>
        <w:tabs>
          <w:tab w:val="num" w:pos="360"/>
        </w:tabs>
        <w:ind w:left="360" w:hanging="360"/>
      </w:pPr>
      <w:rPr>
        <w:rFonts w:hint="default"/>
      </w:rPr>
    </w:lvl>
  </w:abstractNum>
  <w:abstractNum w:abstractNumId="3">
    <w:nsid w:val="4D904867"/>
    <w:multiLevelType w:val="singleLevel"/>
    <w:tmpl w:val="923EB90A"/>
    <w:lvl w:ilvl="0">
      <w:start w:val="1"/>
      <w:numFmt w:val="decimal"/>
      <w:lvlText w:val="%1."/>
      <w:lvlJc w:val="left"/>
      <w:pPr>
        <w:tabs>
          <w:tab w:val="num" w:pos="1494"/>
        </w:tabs>
        <w:ind w:left="1494" w:hanging="360"/>
      </w:pPr>
      <w:rPr>
        <w:rFonts w:hint="default"/>
      </w:rPr>
    </w:lvl>
  </w:abstractNum>
  <w:abstractNum w:abstractNumId="4">
    <w:nsid w:val="555323F7"/>
    <w:multiLevelType w:val="singleLevel"/>
    <w:tmpl w:val="0419000F"/>
    <w:lvl w:ilvl="0">
      <w:start w:val="1"/>
      <w:numFmt w:val="decimal"/>
      <w:lvlText w:val="%1."/>
      <w:lvlJc w:val="left"/>
      <w:pPr>
        <w:tabs>
          <w:tab w:val="num" w:pos="360"/>
        </w:tabs>
        <w:ind w:left="360" w:hanging="360"/>
      </w:pPr>
    </w:lvl>
  </w:abstractNum>
  <w:abstractNum w:abstractNumId="5">
    <w:nsid w:val="692F6C47"/>
    <w:multiLevelType w:val="singleLevel"/>
    <w:tmpl w:val="0419000F"/>
    <w:lvl w:ilvl="0">
      <w:start w:val="1"/>
      <w:numFmt w:val="decimal"/>
      <w:lvlText w:val="%1."/>
      <w:lvlJc w:val="left"/>
      <w:pPr>
        <w:tabs>
          <w:tab w:val="num" w:pos="360"/>
        </w:tabs>
        <w:ind w:left="360" w:hanging="360"/>
      </w:pPr>
    </w:lvl>
  </w:abstractNum>
  <w:abstractNum w:abstractNumId="6">
    <w:nsid w:val="6D0A5E31"/>
    <w:multiLevelType w:val="singleLevel"/>
    <w:tmpl w:val="0419000F"/>
    <w:lvl w:ilvl="0">
      <w:start w:val="1"/>
      <w:numFmt w:val="decimal"/>
      <w:lvlText w:val="%1."/>
      <w:lvlJc w:val="left"/>
      <w:pPr>
        <w:tabs>
          <w:tab w:val="num" w:pos="360"/>
        </w:tabs>
        <w:ind w:left="360" w:hanging="360"/>
      </w:pPr>
    </w:lvl>
  </w:abstractNum>
  <w:abstractNum w:abstractNumId="7">
    <w:nsid w:val="7C260826"/>
    <w:multiLevelType w:val="singleLevel"/>
    <w:tmpl w:val="8328F51C"/>
    <w:lvl w:ilvl="0">
      <w:start w:val="5"/>
      <w:numFmt w:val="decimal"/>
      <w:lvlText w:val="%1."/>
      <w:lvlJc w:val="left"/>
      <w:pPr>
        <w:tabs>
          <w:tab w:val="num" w:pos="705"/>
        </w:tabs>
        <w:ind w:left="705" w:hanging="705"/>
      </w:pPr>
      <w:rPr>
        <w:rFonts w:hint="default"/>
      </w:rPr>
    </w:lvl>
  </w:abstractNum>
  <w:num w:numId="1">
    <w:abstractNumId w:val="0"/>
    <w:lvlOverride w:ilvl="0">
      <w:lvl w:ilvl="0">
        <w:start w:val="1"/>
        <w:numFmt w:val="bullet"/>
        <w:lvlText w:val=""/>
        <w:legacy w:legacy="1" w:legacySpace="0" w:legacyIndent="283"/>
        <w:lvlJc w:val="left"/>
        <w:pPr>
          <w:ind w:left="1417" w:hanging="283"/>
        </w:pPr>
        <w:rPr>
          <w:rFonts w:ascii="Symbol" w:hAnsi="Symbol" w:hint="default"/>
          <w:sz w:val="32"/>
        </w:rPr>
      </w:lvl>
    </w:lvlOverride>
  </w:num>
  <w:num w:numId="2">
    <w:abstractNumId w:val="1"/>
  </w:num>
  <w:num w:numId="3">
    <w:abstractNumId w:val="5"/>
  </w:num>
  <w:num w:numId="4">
    <w:abstractNumId w:val="2"/>
  </w:num>
  <w:num w:numId="5">
    <w:abstractNumId w:val="4"/>
  </w:num>
  <w:num w:numId="6">
    <w:abstractNumId w:val="6"/>
  </w:num>
  <w:num w:numId="7">
    <w:abstractNumId w:val="3"/>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08"/>
  <w:autoHyphenation/>
  <w:hyphenationZone w:val="425"/>
  <w:evenAndOddHeaders/>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B3B"/>
    <w:rsid w:val="00054B3B"/>
    <w:rsid w:val="00100A34"/>
    <w:rsid w:val="001A000C"/>
    <w:rsid w:val="001C2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76DBFF-0788-4CFC-82B8-FC47F9FF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20" w:firstLine="720"/>
      <w:outlineLvl w:val="0"/>
    </w:pPr>
    <w:rPr>
      <w:b/>
      <w:snapToGrid w:val="0"/>
      <w:sz w:val="32"/>
      <w:lang w:val="en-US"/>
    </w:rPr>
  </w:style>
  <w:style w:type="paragraph" w:styleId="2">
    <w:name w:val="heading 2"/>
    <w:basedOn w:val="a"/>
    <w:next w:val="a"/>
    <w:qFormat/>
    <w:pPr>
      <w:keepNext/>
      <w:jc w:val="center"/>
      <w:outlineLvl w:val="1"/>
    </w:pPr>
    <w:rPr>
      <w:b/>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Body Text"/>
    <w:basedOn w:val="a"/>
    <w:semiHidden/>
    <w:rPr>
      <w:sz w:val="24"/>
      <w:lang w:val="en-US"/>
    </w:rPr>
  </w:style>
  <w:style w:type="paragraph" w:styleId="a5">
    <w:name w:val="Body Text Indent"/>
    <w:basedOn w:val="a"/>
    <w:semiHidden/>
    <w:pPr>
      <w:ind w:firstLine="1134"/>
    </w:pPr>
    <w:rPr>
      <w:sz w:val="24"/>
    </w:rPr>
  </w:style>
  <w:style w:type="paragraph" w:styleId="20">
    <w:name w:val="Body Text 2"/>
    <w:basedOn w:val="a"/>
    <w:semiHidden/>
    <w:pPr>
      <w:jc w:val="center"/>
    </w:pPr>
    <w:rPr>
      <w:sz w:val="24"/>
      <w:u w:val="words"/>
    </w:rPr>
  </w:style>
  <w:style w:type="paragraph" w:styleId="21">
    <w:name w:val="Body Text Indent 2"/>
    <w:basedOn w:val="a"/>
    <w:semiHidden/>
    <w:pPr>
      <w:ind w:left="705" w:hanging="705"/>
      <w:jc w:val="both"/>
    </w:pPr>
    <w:rPr>
      <w:sz w:val="36"/>
    </w:rPr>
  </w:style>
  <w:style w:type="paragraph" w:styleId="3">
    <w:name w:val="Body Text Indent 3"/>
    <w:basedOn w:val="a"/>
    <w:semiHidden/>
    <w:pPr>
      <w:ind w:left="1416" w:hanging="705"/>
      <w:jc w:val="center"/>
    </w:pPr>
    <w:rPr>
      <w:b/>
      <w:sz w:val="28"/>
    </w:rPr>
  </w:style>
  <w:style w:type="paragraph" w:styleId="30">
    <w:name w:val="Body Text 3"/>
    <w:basedOn w:val="a"/>
    <w:semiHidden/>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9864</Words>
  <Characters>56231</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ПЕТР 1</vt:lpstr>
    </vt:vector>
  </TitlesOfParts>
  <Company>Личное</Company>
  <LinksUpToDate>false</LinksUpToDate>
  <CharactersWithSpaces>65964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ПЕТР 1</dc:title>
  <dc:subject/>
  <dc:creator>Andrey Lutsenko</dc:creator>
  <cp:keywords/>
  <cp:lastModifiedBy>Irina</cp:lastModifiedBy>
  <cp:revision>2</cp:revision>
  <cp:lastPrinted>1996-11-24T17:59:00Z</cp:lastPrinted>
  <dcterms:created xsi:type="dcterms:W3CDTF">2014-08-05T05:50:00Z</dcterms:created>
  <dcterms:modified xsi:type="dcterms:W3CDTF">2014-08-05T05:50:00Z</dcterms:modified>
</cp:coreProperties>
</file>