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C2" w:rsidRDefault="00BB1AC2">
      <w:pPr>
        <w:pStyle w:val="a8"/>
        <w:ind w:left="0" w:right="0"/>
        <w:jc w:val="right"/>
        <w:rPr>
          <w:sz w:val="16"/>
          <w:szCs w:val="16"/>
        </w:rPr>
      </w:pPr>
    </w:p>
    <w:p w:rsidR="00BB1AC2" w:rsidRDefault="00BB1AC2">
      <w:pPr>
        <w:pStyle w:val="a8"/>
        <w:ind w:left="0" w:right="0"/>
        <w:rPr>
          <w:sz w:val="16"/>
          <w:szCs w:val="16"/>
        </w:rPr>
      </w:pPr>
    </w:p>
    <w:p w:rsidR="00BB1AC2" w:rsidRDefault="00BB1AC2">
      <w:pPr>
        <w:pStyle w:val="a8"/>
        <w:ind w:left="0" w:right="0"/>
      </w:pPr>
      <w:r>
        <w:t>Министерство Образования Российской Федерации</w:t>
      </w:r>
    </w:p>
    <w:p w:rsidR="00BB1AC2" w:rsidRDefault="00BB1AC2">
      <w:pPr>
        <w:pStyle w:val="a8"/>
        <w:ind w:left="0" w:right="0"/>
      </w:pPr>
      <w:r>
        <w:t>Самарский Государственный Технический Университет</w:t>
      </w:r>
    </w:p>
    <w:p w:rsidR="00BB1AC2" w:rsidRDefault="00BB1AC2">
      <w:pPr>
        <w:rPr>
          <w:spacing w:val="16"/>
          <w:sz w:val="36"/>
          <w:szCs w:val="36"/>
        </w:rPr>
      </w:pPr>
    </w:p>
    <w:p w:rsidR="00BB1AC2" w:rsidRDefault="00BB1AC2">
      <w:pPr>
        <w:jc w:val="center"/>
        <w:rPr>
          <w:spacing w:val="16"/>
          <w:sz w:val="36"/>
          <w:szCs w:val="36"/>
        </w:rPr>
      </w:pPr>
    </w:p>
    <w:p w:rsidR="00BB1AC2" w:rsidRDefault="00BB1AC2">
      <w:pPr>
        <w:jc w:val="center"/>
        <w:rPr>
          <w:spacing w:val="16"/>
          <w:sz w:val="36"/>
          <w:szCs w:val="36"/>
        </w:rPr>
      </w:pPr>
    </w:p>
    <w:p w:rsidR="00BB1AC2" w:rsidRDefault="00BB1AC2">
      <w:pPr>
        <w:jc w:val="center"/>
        <w:rPr>
          <w:spacing w:val="16"/>
          <w:sz w:val="36"/>
          <w:szCs w:val="36"/>
        </w:rPr>
      </w:pPr>
      <w:r>
        <w:rPr>
          <w:spacing w:val="16"/>
          <w:sz w:val="36"/>
          <w:szCs w:val="36"/>
        </w:rPr>
        <w:t>Кафедра</w:t>
      </w:r>
    </w:p>
    <w:p w:rsidR="00BB1AC2" w:rsidRDefault="00BB1AC2">
      <w:pPr>
        <w:jc w:val="center"/>
        <w:rPr>
          <w:spacing w:val="16"/>
          <w:sz w:val="40"/>
          <w:szCs w:val="40"/>
        </w:rPr>
      </w:pPr>
      <w:r>
        <w:rPr>
          <w:spacing w:val="16"/>
          <w:sz w:val="40"/>
          <w:szCs w:val="40"/>
        </w:rPr>
        <w:t>«Электромеханика и нетрадиционная энергетика»</w:t>
      </w:r>
    </w:p>
    <w:p w:rsidR="00BB1AC2" w:rsidRDefault="00BB1AC2">
      <w:pPr>
        <w:rPr>
          <w:spacing w:val="16"/>
          <w:sz w:val="40"/>
          <w:szCs w:val="40"/>
        </w:rPr>
      </w:pPr>
    </w:p>
    <w:p w:rsidR="00BB1AC2" w:rsidRDefault="00BB1AC2">
      <w:pPr>
        <w:jc w:val="center"/>
        <w:rPr>
          <w:spacing w:val="16"/>
          <w:sz w:val="36"/>
          <w:szCs w:val="36"/>
        </w:rPr>
      </w:pPr>
    </w:p>
    <w:p w:rsidR="00BB1AC2" w:rsidRDefault="00BB1AC2">
      <w:pPr>
        <w:jc w:val="center"/>
        <w:rPr>
          <w:spacing w:val="16"/>
          <w:sz w:val="36"/>
          <w:szCs w:val="36"/>
        </w:rPr>
      </w:pPr>
    </w:p>
    <w:p w:rsidR="00BB1AC2" w:rsidRDefault="00BB1AC2">
      <w:pPr>
        <w:pStyle w:val="3"/>
        <w:jc w:val="left"/>
      </w:pPr>
    </w:p>
    <w:p w:rsidR="00BB1AC2" w:rsidRDefault="00BB1AC2">
      <w:pPr>
        <w:pStyle w:val="3"/>
        <w:rPr>
          <w:sz w:val="72"/>
          <w:szCs w:val="72"/>
        </w:rPr>
      </w:pPr>
      <w:r>
        <w:rPr>
          <w:sz w:val="72"/>
          <w:szCs w:val="72"/>
        </w:rPr>
        <w:t>РЕФЕРАТ</w:t>
      </w:r>
    </w:p>
    <w:p w:rsidR="00BB1AC2" w:rsidRDefault="00BB1AC2">
      <w:pPr>
        <w:jc w:val="center"/>
        <w:rPr>
          <w:spacing w:val="16"/>
          <w:sz w:val="36"/>
          <w:szCs w:val="36"/>
        </w:rPr>
      </w:pPr>
    </w:p>
    <w:p w:rsidR="00BB1AC2" w:rsidRDefault="00BB1AC2">
      <w:pPr>
        <w:jc w:val="center"/>
        <w:rPr>
          <w:spacing w:val="16"/>
          <w:sz w:val="36"/>
          <w:szCs w:val="36"/>
        </w:rPr>
      </w:pPr>
    </w:p>
    <w:p w:rsidR="00BB1AC2" w:rsidRDefault="00BB1AC2">
      <w:pPr>
        <w:jc w:val="center"/>
        <w:rPr>
          <w:spacing w:val="16"/>
          <w:sz w:val="36"/>
          <w:szCs w:val="36"/>
        </w:rPr>
      </w:pPr>
      <w:r>
        <w:rPr>
          <w:spacing w:val="16"/>
          <w:sz w:val="36"/>
          <w:szCs w:val="36"/>
        </w:rPr>
        <w:t>Тема:</w:t>
      </w:r>
    </w:p>
    <w:p w:rsidR="00BB1AC2" w:rsidRDefault="00BB1AC2">
      <w:pPr>
        <w:pStyle w:val="a4"/>
        <w:spacing w:line="5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“РЕЖИМЫ РАБОТЫ </w:t>
      </w:r>
    </w:p>
    <w:p w:rsidR="00BB1AC2" w:rsidRDefault="00BB1AC2">
      <w:pPr>
        <w:pStyle w:val="a4"/>
        <w:spacing w:line="520" w:lineRule="exact"/>
        <w:jc w:val="center"/>
        <w:rPr>
          <w:sz w:val="32"/>
          <w:szCs w:val="32"/>
        </w:rPr>
      </w:pPr>
      <w:r>
        <w:rPr>
          <w:sz w:val="36"/>
          <w:szCs w:val="36"/>
        </w:rPr>
        <w:t>АСИНХРОННЫХ ДВИГАТЕЛЕЙ.”</w:t>
      </w:r>
    </w:p>
    <w:p w:rsidR="00BB1AC2" w:rsidRDefault="00BB1AC2">
      <w:pPr>
        <w:pStyle w:val="a4"/>
        <w:spacing w:line="520" w:lineRule="exact"/>
      </w:pPr>
    </w:p>
    <w:p w:rsidR="00BB1AC2" w:rsidRDefault="00BB1AC2">
      <w:pPr>
        <w:tabs>
          <w:tab w:val="left" w:pos="6120"/>
        </w:tabs>
        <w:rPr>
          <w:spacing w:val="16"/>
          <w:sz w:val="36"/>
          <w:szCs w:val="36"/>
        </w:rPr>
      </w:pPr>
    </w:p>
    <w:p w:rsidR="00BB1AC2" w:rsidRDefault="00BB1AC2">
      <w:pPr>
        <w:tabs>
          <w:tab w:val="left" w:pos="6120"/>
        </w:tabs>
        <w:rPr>
          <w:spacing w:val="16"/>
          <w:sz w:val="36"/>
          <w:szCs w:val="36"/>
        </w:rPr>
      </w:pPr>
    </w:p>
    <w:p w:rsidR="00BB1AC2" w:rsidRDefault="00BB1AC2">
      <w:pPr>
        <w:tabs>
          <w:tab w:val="left" w:pos="6120"/>
        </w:tabs>
        <w:rPr>
          <w:spacing w:val="16"/>
          <w:sz w:val="36"/>
          <w:szCs w:val="36"/>
        </w:rPr>
      </w:pPr>
      <w:r>
        <w:rPr>
          <w:spacing w:val="16"/>
          <w:sz w:val="36"/>
          <w:szCs w:val="36"/>
        </w:rPr>
        <w:tab/>
      </w:r>
    </w:p>
    <w:p w:rsidR="00BB1AC2" w:rsidRDefault="00BB1AC2">
      <w:pPr>
        <w:tabs>
          <w:tab w:val="left" w:pos="6120"/>
        </w:tabs>
        <w:rPr>
          <w:spacing w:val="16"/>
          <w:sz w:val="32"/>
          <w:szCs w:val="32"/>
          <w:u w:val="single"/>
        </w:rPr>
      </w:pPr>
      <w:r>
        <w:rPr>
          <w:spacing w:val="16"/>
          <w:sz w:val="36"/>
          <w:szCs w:val="36"/>
        </w:rPr>
        <w:tab/>
      </w:r>
      <w:r>
        <w:rPr>
          <w:spacing w:val="16"/>
          <w:sz w:val="32"/>
          <w:szCs w:val="32"/>
          <w:u w:val="single"/>
        </w:rPr>
        <w:t>Выполнил:</w:t>
      </w:r>
    </w:p>
    <w:p w:rsidR="00BB1AC2" w:rsidRDefault="00BB1AC2">
      <w:pPr>
        <w:pStyle w:val="5"/>
        <w:rPr>
          <w:sz w:val="32"/>
          <w:szCs w:val="32"/>
        </w:rPr>
      </w:pPr>
      <w:r>
        <w:rPr>
          <w:sz w:val="32"/>
          <w:szCs w:val="32"/>
        </w:rPr>
        <w:tab/>
        <w:t>Ст-т 6-ого куса, 12 гр.,</w:t>
      </w:r>
    </w:p>
    <w:p w:rsidR="00BB1AC2" w:rsidRDefault="00BB1AC2">
      <w:pPr>
        <w:pStyle w:val="a6"/>
        <w:tabs>
          <w:tab w:val="clear" w:pos="4677"/>
          <w:tab w:val="clear" w:pos="9355"/>
          <w:tab w:val="left" w:pos="6120"/>
        </w:tabs>
        <w:rPr>
          <w:sz w:val="32"/>
          <w:szCs w:val="32"/>
        </w:rPr>
      </w:pPr>
      <w:r>
        <w:rPr>
          <w:sz w:val="32"/>
          <w:szCs w:val="32"/>
        </w:rPr>
        <w:tab/>
        <w:t>спец. 1801,</w:t>
      </w:r>
    </w:p>
    <w:p w:rsidR="00BB1AC2" w:rsidRDefault="00BB1AC2">
      <w:pPr>
        <w:tabs>
          <w:tab w:val="left" w:pos="6120"/>
        </w:tabs>
        <w:rPr>
          <w:sz w:val="32"/>
          <w:szCs w:val="32"/>
        </w:rPr>
      </w:pPr>
      <w:r>
        <w:rPr>
          <w:sz w:val="32"/>
          <w:szCs w:val="32"/>
        </w:rPr>
        <w:tab/>
        <w:t>Полукаров А.Н.</w:t>
      </w:r>
    </w:p>
    <w:p w:rsidR="00BB1AC2" w:rsidRDefault="00BB1AC2">
      <w:pPr>
        <w:tabs>
          <w:tab w:val="left" w:pos="6120"/>
        </w:tabs>
        <w:rPr>
          <w:sz w:val="32"/>
          <w:szCs w:val="32"/>
        </w:rPr>
      </w:pPr>
    </w:p>
    <w:p w:rsidR="00BB1AC2" w:rsidRDefault="00BB1AC2">
      <w:pPr>
        <w:tabs>
          <w:tab w:val="left" w:pos="6120"/>
        </w:tabs>
        <w:rPr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Проверил:</w:t>
      </w:r>
    </w:p>
    <w:p w:rsidR="00BB1AC2" w:rsidRDefault="00BB1AC2">
      <w:pPr>
        <w:tabs>
          <w:tab w:val="left" w:pos="6120"/>
        </w:tabs>
        <w:rPr>
          <w:sz w:val="32"/>
          <w:szCs w:val="32"/>
        </w:rPr>
      </w:pPr>
      <w:r>
        <w:rPr>
          <w:sz w:val="32"/>
          <w:szCs w:val="32"/>
        </w:rPr>
        <w:tab/>
        <w:t>Булгаков В.В.</w:t>
      </w:r>
    </w:p>
    <w:p w:rsidR="00BB1AC2" w:rsidRDefault="00BB1AC2">
      <w:pPr>
        <w:jc w:val="center"/>
        <w:rPr>
          <w:spacing w:val="16"/>
          <w:sz w:val="36"/>
          <w:szCs w:val="36"/>
          <w:u w:val="single"/>
        </w:rPr>
      </w:pPr>
    </w:p>
    <w:p w:rsidR="00BB1AC2" w:rsidRDefault="00BB1AC2"/>
    <w:p w:rsidR="00BB1AC2" w:rsidRDefault="00BB1AC2"/>
    <w:p w:rsidR="00BB1AC2" w:rsidRDefault="00BB1AC2"/>
    <w:p w:rsidR="00BB1AC2" w:rsidRDefault="00BB1AC2">
      <w:pPr>
        <w:pStyle w:val="4"/>
      </w:pPr>
      <w:r>
        <w:t>Самара</w:t>
      </w:r>
    </w:p>
    <w:p w:rsidR="00BB1AC2" w:rsidRDefault="00BB1AC2">
      <w:pPr>
        <w:jc w:val="center"/>
        <w:rPr>
          <w:spacing w:val="16"/>
          <w:sz w:val="36"/>
          <w:szCs w:val="36"/>
        </w:rPr>
      </w:pPr>
      <w:r>
        <w:rPr>
          <w:spacing w:val="16"/>
          <w:sz w:val="36"/>
          <w:szCs w:val="36"/>
        </w:rPr>
        <w:t>2006</w:t>
      </w:r>
    </w:p>
    <w:p w:rsidR="00BB1AC2" w:rsidRDefault="00BB1AC2">
      <w:pPr>
        <w:pStyle w:val="31"/>
        <w:ind w:left="0"/>
      </w:pPr>
    </w:p>
    <w:p w:rsidR="00BB1AC2" w:rsidRDefault="00BB1AC2">
      <w:pPr>
        <w:shd w:val="clear" w:color="auto" w:fill="FFFFFF"/>
        <w:spacing w:line="312" w:lineRule="auto"/>
        <w:ind w:left="62" w:firstLine="245"/>
        <w:jc w:val="both"/>
        <w:rPr>
          <w:sz w:val="28"/>
          <w:szCs w:val="28"/>
        </w:rPr>
        <w:sectPr w:rsidR="00BB1AC2">
          <w:type w:val="continuous"/>
          <w:pgSz w:w="11909" w:h="16834"/>
          <w:pgMar w:top="567" w:right="285" w:bottom="720" w:left="1106" w:header="720" w:footer="720" w:gutter="0"/>
          <w:cols w:space="60"/>
          <w:noEndnote/>
        </w:sectPr>
      </w:pPr>
    </w:p>
    <w:p w:rsidR="00BB1AC2" w:rsidRDefault="00BB1AC2">
      <w:pPr>
        <w:shd w:val="clear" w:color="auto" w:fill="FFFFFF"/>
        <w:spacing w:before="58" w:line="312" w:lineRule="auto"/>
        <w:ind w:left="43"/>
        <w:jc w:val="center"/>
        <w:rPr>
          <w:sz w:val="28"/>
          <w:szCs w:val="28"/>
        </w:rPr>
        <w:sectPr w:rsidR="00BB1AC2">
          <w:type w:val="continuous"/>
          <w:pgSz w:w="11909" w:h="16834"/>
          <w:pgMar w:top="1440" w:right="852" w:bottom="720" w:left="1701" w:header="720" w:footer="720" w:gutter="0"/>
          <w:cols w:space="60"/>
          <w:noEndnote/>
        </w:sectPr>
      </w:pPr>
    </w:p>
    <w:p w:rsidR="00BB1AC2" w:rsidRDefault="00BB1AC2">
      <w:pPr>
        <w:shd w:val="clear" w:color="auto" w:fill="FFFFFF"/>
        <w:spacing w:before="58" w:line="312" w:lineRule="auto"/>
        <w:ind w:left="43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before="58" w:line="312" w:lineRule="auto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ВВЕДЕНИЕ. </w:t>
      </w:r>
    </w:p>
    <w:p w:rsidR="00BB1AC2" w:rsidRDefault="00BB1AC2">
      <w:pPr>
        <w:shd w:val="clear" w:color="auto" w:fill="FFFFFF"/>
        <w:spacing w:before="58" w:line="312" w:lineRule="auto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ОБ АСИНХРОННЫХ МАШИНАХ.</w:t>
      </w:r>
    </w:p>
    <w:p w:rsidR="00BB1AC2" w:rsidRDefault="00BB1AC2">
      <w:pPr>
        <w:shd w:val="clear" w:color="auto" w:fill="FFFFFF"/>
        <w:spacing w:before="326" w:line="312" w:lineRule="auto"/>
        <w:ind w:left="34"/>
        <w:jc w:val="both"/>
        <w:rPr>
          <w:sz w:val="28"/>
          <w:szCs w:val="28"/>
        </w:rPr>
      </w:pPr>
    </w:p>
    <w:p w:rsidR="00BB1AC2" w:rsidRDefault="00BB1AC2">
      <w:pPr>
        <w:shd w:val="clear" w:color="auto" w:fill="FFFFFF"/>
        <w:spacing w:before="240" w:line="312" w:lineRule="auto"/>
        <w:ind w:left="10" w:firstLine="71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Асинхронной машиной называется двухобмоточная электричес</w:t>
      </w:r>
      <w:r>
        <w:rPr>
          <w:i/>
          <w:iCs/>
          <w:sz w:val="28"/>
          <w:szCs w:val="28"/>
        </w:rPr>
        <w:softHyphen/>
        <w:t>кая машина переменного тока, у которой только одна обмотка (первичная) получает питание от электрической сети с постоян</w:t>
      </w:r>
      <w:r>
        <w:rPr>
          <w:i/>
          <w:iCs/>
          <w:sz w:val="28"/>
          <w:szCs w:val="28"/>
        </w:rPr>
        <w:softHyphen/>
        <w:t xml:space="preserve">ной частотой </w:t>
      </w:r>
      <w:r>
        <w:rPr>
          <w:sz w:val="28"/>
          <w:szCs w:val="28"/>
          <w:lang w:val="el-GR"/>
        </w:rPr>
        <w:t>ω</w:t>
      </w:r>
      <w:r>
        <w:rPr>
          <w:sz w:val="28"/>
          <w:szCs w:val="28"/>
          <w:vertAlign w:val="subscript"/>
          <w:lang w:val="el-GR"/>
        </w:rPr>
        <w:t>1</w:t>
      </w:r>
      <w:r>
        <w:rPr>
          <w:sz w:val="28"/>
          <w:szCs w:val="28"/>
          <w:lang w:val="el-GR"/>
        </w:rPr>
        <w:t xml:space="preserve">, </w:t>
      </w:r>
      <w:r>
        <w:rPr>
          <w:i/>
          <w:iCs/>
          <w:sz w:val="28"/>
          <w:szCs w:val="28"/>
        </w:rPr>
        <w:t>а вторая обмотка (вторичная) замыкается накоротко или на электрические сопротивления</w:t>
      </w:r>
      <w:r>
        <w:rPr>
          <w:sz w:val="28"/>
          <w:szCs w:val="28"/>
        </w:rPr>
        <w:t xml:space="preserve">. Токи во вторичной обмотке появляются в результате электромагнитной индукции. Их частота </w:t>
      </w:r>
      <w:r>
        <w:rPr>
          <w:sz w:val="28"/>
          <w:szCs w:val="28"/>
          <w:lang w:val="el-GR"/>
        </w:rPr>
        <w:t>ω</w:t>
      </w:r>
      <w:r>
        <w:rPr>
          <w:sz w:val="28"/>
          <w:szCs w:val="28"/>
          <w:vertAlign w:val="subscript"/>
          <w:lang w:val="el-GR"/>
        </w:rPr>
        <w:t>2</w:t>
      </w:r>
      <w:r>
        <w:rPr>
          <w:i/>
          <w:iCs/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 xml:space="preserve">является функцией угловой скорости ротора </w:t>
      </w:r>
      <w:r>
        <w:rPr>
          <w:sz w:val="28"/>
          <w:szCs w:val="28"/>
          <w:lang w:val="el-GR"/>
        </w:rPr>
        <w:t xml:space="preserve">Ω, </w:t>
      </w:r>
      <w:r>
        <w:rPr>
          <w:sz w:val="28"/>
          <w:szCs w:val="28"/>
        </w:rPr>
        <w:t>которая в свою очередь зависит от вращающего мо</w:t>
      </w:r>
      <w:r>
        <w:rPr>
          <w:sz w:val="28"/>
          <w:szCs w:val="28"/>
        </w:rPr>
        <w:softHyphen/>
        <w:t>мента, приложенного к валу.</w:t>
      </w:r>
    </w:p>
    <w:p w:rsidR="00BB1AC2" w:rsidRDefault="00BB1AC2">
      <w:pPr>
        <w:shd w:val="clear" w:color="auto" w:fill="FFFFFF"/>
        <w:spacing w:line="312" w:lineRule="auto"/>
        <w:ind w:left="10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распространение получили асинхронные машины с трехфазной симметричной разноименнополюсной обмоткой на ста</w:t>
      </w:r>
      <w:r>
        <w:rPr>
          <w:sz w:val="28"/>
          <w:szCs w:val="28"/>
        </w:rPr>
        <w:softHyphen/>
        <w:t>торе, питаемой от сети переменного тока, и с трехфаз</w:t>
      </w:r>
      <w:r>
        <w:rPr>
          <w:sz w:val="28"/>
          <w:szCs w:val="28"/>
        </w:rPr>
        <w:softHyphen/>
        <w:t>ной или многофазной симметричной разноименнополюсной обмоткой на роторе.</w:t>
      </w:r>
    </w:p>
    <w:p w:rsidR="00BB1AC2" w:rsidRDefault="00BB1AC2">
      <w:pPr>
        <w:shd w:val="clear" w:color="auto" w:fill="FFFFFF"/>
        <w:spacing w:line="312" w:lineRule="auto"/>
        <w:ind w:left="10" w:right="43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Машины такого исполнения называют просто «асинхронными машинами», в то время как асинхронные машины иных исполнений относятся к «специальным асинхронным машинам».</w:t>
      </w:r>
    </w:p>
    <w:p w:rsidR="00BB1AC2" w:rsidRDefault="00BB1AC2">
      <w:pPr>
        <w:shd w:val="clear" w:color="auto" w:fill="FFFFFF"/>
        <w:spacing w:line="312" w:lineRule="auto"/>
        <w:ind w:left="10" w:right="58" w:firstLine="710"/>
        <w:jc w:val="both"/>
        <w:rPr>
          <w:sz w:val="28"/>
          <w:szCs w:val="28"/>
        </w:rPr>
      </w:pPr>
      <w:r>
        <w:rPr>
          <w:sz w:val="28"/>
          <w:szCs w:val="28"/>
        </w:rPr>
        <w:t>Асинхронные машины используются в основном как двигатели; в качестве генераторов они применяются крайне редко.</w:t>
      </w:r>
    </w:p>
    <w:p w:rsidR="00BB1AC2" w:rsidRDefault="00BB1AC2">
      <w:pPr>
        <w:shd w:val="clear" w:color="auto" w:fill="FFFFFF"/>
        <w:spacing w:line="312" w:lineRule="auto"/>
        <w:ind w:left="10" w:right="43" w:firstLine="710"/>
        <w:jc w:val="both"/>
        <w:rPr>
          <w:sz w:val="28"/>
          <w:szCs w:val="28"/>
        </w:rPr>
      </w:pPr>
      <w:r>
        <w:rPr>
          <w:sz w:val="28"/>
          <w:szCs w:val="28"/>
        </w:rPr>
        <w:t>Асинхронный двигатель является наиболее распространенным типом двигателя переменного тока.</w:t>
      </w:r>
    </w:p>
    <w:p w:rsidR="00BB1AC2" w:rsidRDefault="00BB1AC2">
      <w:pPr>
        <w:shd w:val="clear" w:color="auto" w:fill="FFFFFF"/>
        <w:spacing w:line="312" w:lineRule="auto"/>
        <w:ind w:left="10" w:right="48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Разноименнополюсная обмотка ротора асинхронного двигателя может быть короткозамкнутой (беличья клетка) или фазной (при</w:t>
      </w:r>
      <w:r>
        <w:rPr>
          <w:sz w:val="28"/>
          <w:szCs w:val="28"/>
        </w:rPr>
        <w:softHyphen/>
        <w:t>соединяется к контактным кольцам). Наибольшее распространение имеют дешевые в производстве и надежные в эксплуатации дви</w:t>
      </w:r>
      <w:r>
        <w:rPr>
          <w:sz w:val="28"/>
          <w:szCs w:val="28"/>
        </w:rPr>
        <w:softHyphen/>
        <w:t>гатели с короткозамкнутой обмоткой на роторе, или короткозамкнутые двигатели. Эти двигатели обладают жесткой механической характеристикой (при изменении нагрузки от холостого хода до номинальной их частота вращения уменьшается всего на 2—5%).</w:t>
      </w:r>
    </w:p>
    <w:p w:rsidR="00BB1AC2" w:rsidRDefault="00BB1AC2">
      <w:pPr>
        <w:shd w:val="clear" w:color="auto" w:fill="FFFFFF"/>
        <w:spacing w:line="312" w:lineRule="auto"/>
        <w:ind w:left="10" w:right="67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Двигатели с короткозамкнутой обмоткой на роторе обладают также довольно высоким начальным пусковым вращающим момен</w:t>
      </w:r>
      <w:r>
        <w:rPr>
          <w:sz w:val="28"/>
          <w:szCs w:val="28"/>
        </w:rPr>
        <w:softHyphen/>
        <w:t>том. Их основные недостатки: трудность осуществления плавного регулирования частоты вращения в широких пределах; потребление больших токов из сети при пуске (в 5—7 раз превышающих поминальный ток).</w:t>
      </w:r>
    </w:p>
    <w:p w:rsidR="00BB1AC2" w:rsidRDefault="00BB1AC2">
      <w:pPr>
        <w:shd w:val="clear" w:color="auto" w:fill="FFFFFF"/>
        <w:spacing w:line="312" w:lineRule="auto"/>
        <w:ind w:left="10" w:right="24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Двигатели с фазной обмоткой на роторе или двигатели с контактными кольцами избавлены от этих недостатков ценой усложнения кон</w:t>
      </w:r>
      <w:r>
        <w:rPr>
          <w:sz w:val="28"/>
          <w:szCs w:val="28"/>
        </w:rPr>
        <w:softHyphen/>
        <w:t>струкции ротора, что приводит к их заметному удорожанию по сравнению с короткозамкнутыми двигателями (примерно в 1,5 раза). Поэтому двигатели с контактными кольцами на роторе находят применение лишь при тяжелых условиях пуска, а также при необ</w:t>
      </w:r>
      <w:r>
        <w:rPr>
          <w:sz w:val="28"/>
          <w:szCs w:val="28"/>
        </w:rPr>
        <w:softHyphen/>
        <w:t>ходимости  плавного регулирования частоты вращения.</w:t>
      </w:r>
    </w:p>
    <w:p w:rsidR="00BB1AC2" w:rsidRDefault="00BB1AC2">
      <w:pPr>
        <w:shd w:val="clear" w:color="auto" w:fill="FFFFFF"/>
        <w:spacing w:line="312" w:lineRule="auto"/>
        <w:ind w:left="10"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>Двигатели с контактными кольцами иногда применяют в каскаде с другими машинами. Каскадные соединения асинхронной машины позволяют плавно регулировать частоту вращения в широком диапазоне при высоком коэффициенте мощности, однако из-за зна</w:t>
      </w:r>
      <w:r>
        <w:rPr>
          <w:sz w:val="28"/>
          <w:szCs w:val="28"/>
        </w:rPr>
        <w:softHyphen/>
        <w:t>чительной стоимости не имеют сколько-нибудь заметного распро</w:t>
      </w:r>
      <w:r>
        <w:rPr>
          <w:sz w:val="28"/>
          <w:szCs w:val="28"/>
        </w:rPr>
        <w:softHyphen/>
        <w:t>странения.</w:t>
      </w:r>
    </w:p>
    <w:p w:rsidR="00BB1AC2" w:rsidRDefault="00BB1AC2">
      <w:pPr>
        <w:shd w:val="clear" w:color="auto" w:fill="FFFFFF"/>
        <w:spacing w:before="5" w:line="312" w:lineRule="auto"/>
        <w:ind w:left="10"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двигателях с контактными кольцами выводные концы обмотки ротора, фазы которой соединяются обычно в звезду, присоеди</w:t>
      </w:r>
      <w:r>
        <w:rPr>
          <w:sz w:val="28"/>
          <w:szCs w:val="28"/>
        </w:rPr>
        <w:softHyphen/>
        <w:t>няются к трем контактным кольцам. С помощью щеток, соприка</w:t>
      </w:r>
      <w:r>
        <w:rPr>
          <w:sz w:val="28"/>
          <w:szCs w:val="28"/>
        </w:rPr>
        <w:softHyphen/>
        <w:t>сающихся с кольцами, в цепь обмотки ротора можно вводить доба</w:t>
      </w:r>
      <w:r>
        <w:rPr>
          <w:sz w:val="28"/>
          <w:szCs w:val="28"/>
        </w:rPr>
        <w:softHyphen/>
        <w:t>вочное сопротивление или дополнительную ЭДС для изменения пусковых или рабочих свойств машины; щетки поз</w:t>
      </w:r>
      <w:r>
        <w:rPr>
          <w:sz w:val="28"/>
          <w:szCs w:val="28"/>
        </w:rPr>
        <w:softHyphen/>
        <w:t>воляют также замкнуть обмотку накоротко.</w:t>
      </w:r>
    </w:p>
    <w:p w:rsidR="00BB1AC2" w:rsidRDefault="00BB1AC2">
      <w:pPr>
        <w:shd w:val="clear" w:color="auto" w:fill="FFFFFF"/>
        <w:spacing w:line="312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добавочное сопротивление вводится в обмотку ротора только при пуске двигателя, что приводит к уве</w:t>
      </w:r>
      <w:r>
        <w:rPr>
          <w:sz w:val="28"/>
          <w:szCs w:val="28"/>
        </w:rPr>
        <w:softHyphen/>
        <w:t>личению пускового момента и уменьшению пусковых токов и облег</w:t>
      </w:r>
      <w:r>
        <w:rPr>
          <w:sz w:val="28"/>
          <w:szCs w:val="28"/>
        </w:rPr>
        <w:softHyphen/>
        <w:t>чает пуск двигателя. При работе асинхронного двигателя пусковой реостат должен быть полностью выведен, а обмотка ротора замкнута накоротко. Иногда асинхронные двигатели снабжаются специаль</w:t>
      </w:r>
      <w:r>
        <w:rPr>
          <w:sz w:val="28"/>
          <w:szCs w:val="28"/>
        </w:rPr>
        <w:softHyphen/>
        <w:t>ным устройством, которое позволяет после завершения пуска замк</w:t>
      </w:r>
      <w:r>
        <w:rPr>
          <w:sz w:val="28"/>
          <w:szCs w:val="28"/>
        </w:rPr>
        <w:softHyphen/>
        <w:t>нуть между собой контактные кольца и приподнять щетки. В таких двигателях удается повысить КПД за счет исключения потерь от трения колец о щетки и электрических потерь в переходном контакте щеток.</w:t>
      </w:r>
    </w:p>
    <w:p w:rsidR="00BB1AC2" w:rsidRDefault="00BB1AC2">
      <w:pPr>
        <w:shd w:val="clear" w:color="auto" w:fill="FFFFFF"/>
        <w:spacing w:line="312" w:lineRule="auto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Выпускаемые заводами асинхронные двигатели предназнача</w:t>
      </w:r>
      <w:r>
        <w:rPr>
          <w:sz w:val="28"/>
          <w:szCs w:val="28"/>
        </w:rPr>
        <w:softHyphen/>
        <w:t>ются для работы в определенных условиях с определенными техни</w:t>
      </w:r>
      <w:r>
        <w:rPr>
          <w:sz w:val="28"/>
          <w:szCs w:val="28"/>
        </w:rPr>
        <w:softHyphen/>
        <w:t>ческими данными, называемыми номинальными. К числу номинальных данных асинхронных двигателей, которые указыва</w:t>
      </w:r>
      <w:r>
        <w:rPr>
          <w:sz w:val="28"/>
          <w:szCs w:val="28"/>
        </w:rPr>
        <w:softHyphen/>
        <w:t>ются в заводской табличке машины, укрепленной на ее корпусе, относятся:</w:t>
      </w:r>
    </w:p>
    <w:p w:rsidR="00BB1AC2" w:rsidRDefault="00BB1AC2">
      <w:pPr>
        <w:shd w:val="clear" w:color="auto" w:fill="FFFFFF"/>
        <w:spacing w:line="312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механическая мощность, развиваемая двигателем,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н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</w:rPr>
        <w:t>2н</w:t>
      </w:r>
      <w:r>
        <w:rPr>
          <w:i/>
          <w:iCs/>
          <w:sz w:val="28"/>
          <w:szCs w:val="28"/>
        </w:rPr>
        <w:t>;</w:t>
      </w:r>
    </w:p>
    <w:p w:rsidR="00BB1AC2" w:rsidRDefault="00BB1AC2">
      <w:pPr>
        <w:shd w:val="clear" w:color="auto" w:fill="FFFFFF"/>
        <w:spacing w:before="14" w:line="312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частота сети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</w:rPr>
        <w:t>;</w:t>
      </w:r>
    </w:p>
    <w:p w:rsidR="00BB1AC2" w:rsidRDefault="00BB1AC2">
      <w:pPr>
        <w:shd w:val="clear" w:color="auto" w:fill="FFFFFF"/>
        <w:spacing w:line="312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линейное напряжение статора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</w:rPr>
        <w:t>1лн</w:t>
      </w:r>
    </w:p>
    <w:p w:rsidR="00BB1AC2" w:rsidRDefault="00BB1AC2">
      <w:pPr>
        <w:shd w:val="clear" w:color="auto" w:fill="FFFFFF"/>
        <w:spacing w:line="312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линейный ток статора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>1лн</w:t>
      </w:r>
      <w:r>
        <w:rPr>
          <w:i/>
          <w:iCs/>
          <w:sz w:val="28"/>
          <w:szCs w:val="28"/>
        </w:rPr>
        <w:t>;</w:t>
      </w:r>
    </w:p>
    <w:p w:rsidR="00BB1AC2" w:rsidRDefault="00BB1AC2">
      <w:pPr>
        <w:shd w:val="clear" w:color="auto" w:fill="FFFFFF"/>
        <w:spacing w:before="10" w:line="312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частота вращения ротора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;</w:t>
      </w:r>
    </w:p>
    <w:p w:rsidR="00BB1AC2" w:rsidRDefault="00BB1AC2">
      <w:pPr>
        <w:shd w:val="clear" w:color="auto" w:fill="FFFFFF"/>
        <w:spacing w:line="312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мощности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>φ</w:t>
      </w:r>
      <w:r>
        <w:rPr>
          <w:sz w:val="28"/>
          <w:szCs w:val="28"/>
          <w:vertAlign w:val="subscript"/>
          <w:lang w:val="el-GR"/>
        </w:rPr>
        <w:t>1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  <w:lang w:val="el-GR"/>
        </w:rPr>
        <w:t>;</w:t>
      </w:r>
    </w:p>
    <w:p w:rsidR="00BB1AC2" w:rsidRDefault="00BB1AC2">
      <w:pPr>
        <w:shd w:val="clear" w:color="auto" w:fill="FFFFFF"/>
        <w:spacing w:line="312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полезного действия </w:t>
      </w:r>
      <w:r>
        <w:rPr>
          <w:sz w:val="28"/>
          <w:szCs w:val="28"/>
          <w:lang w:val="el-GR"/>
        </w:rPr>
        <w:t>η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.</w:t>
      </w:r>
    </w:p>
    <w:p w:rsidR="00BB1AC2" w:rsidRDefault="00BB1AC2">
      <w:pPr>
        <w:shd w:val="clear" w:color="auto" w:fill="FFFFFF"/>
        <w:spacing w:line="312" w:lineRule="auto"/>
        <w:ind w:left="10" w:firstLine="710"/>
        <w:jc w:val="both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ind w:lef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трехфазной обмотки статора выведены начала и концы фаз и она может быть включена в звезду или треугольник, то ука-зываются линейные напряжения и токи для каждого из возможных соединений </w:t>
      </w:r>
      <w:r>
        <w:rPr>
          <w:sz w:val="28"/>
          <w:szCs w:val="28"/>
          <w:lang w:val="el-GR"/>
        </w:rPr>
        <w:t>(Υ/Δ).</w:t>
      </w:r>
    </w:p>
    <w:p w:rsidR="00BB1AC2" w:rsidRDefault="00BB1AC2">
      <w:pPr>
        <w:shd w:val="clear" w:color="auto" w:fill="FFFFFF"/>
        <w:spacing w:line="312" w:lineRule="auto"/>
        <w:ind w:left="10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для двигателя с контактными кольцами приводится напряжение на разомкнутых кольцах при неподвижном роторе и линейный ток ротора в номинальном режиме.</w:t>
      </w:r>
    </w:p>
    <w:p w:rsidR="00BB1AC2" w:rsidRDefault="00BB1AC2">
      <w:pPr>
        <w:shd w:val="clear" w:color="auto" w:fill="FFFFFF"/>
        <w:spacing w:line="312" w:lineRule="auto"/>
        <w:ind w:left="10" w:right="5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Номинальные данные асинхронных двигателей варьируются в очень широких пределах. Номинальная мощность — от долей ватта до десятков тысяч киловатт. Номинальная синхронная частота вращения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vertAlign w:val="subscript"/>
        </w:rPr>
        <w:t>1н</w:t>
      </w:r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 xml:space="preserve">60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/р</w:t>
      </w:r>
      <w:r>
        <w:rPr>
          <w:sz w:val="28"/>
          <w:szCs w:val="28"/>
        </w:rPr>
        <w:t xml:space="preserve"> при частоте сети 50 Гц от 3000 до 500 об/мин и менее в особых случаях; при повышенных частотах — до 100 000 об/мин и более (номинальная частота вращения ротора обычно на 2—5% меньше синхронной; в микродвигателях — на 5—20%). Номинальное напряжение от 24 В до 10 кВ (большие значения при больших мощностях).</w:t>
      </w:r>
    </w:p>
    <w:p w:rsidR="00BB1AC2" w:rsidRDefault="00BB1AC2">
      <w:pPr>
        <w:shd w:val="clear" w:color="auto" w:fill="FFFFFF"/>
        <w:spacing w:line="312" w:lineRule="auto"/>
        <w:ind w:left="10" w:right="58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Номинальный КПД асинхронных двигателей возрастает с ростом их мощности и частоты вращения; при мощности более 0,5 кВт он составляет 0,65—0,95, в микродвигателях 0,2—0,65.</w:t>
      </w:r>
    </w:p>
    <w:p w:rsidR="00BB1AC2" w:rsidRDefault="00BB1AC2">
      <w:pPr>
        <w:shd w:val="clear" w:color="auto" w:fill="FFFFFF"/>
        <w:spacing w:line="312" w:lineRule="auto"/>
        <w:ind w:left="10" w:right="86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Номинальный коэффициент мощности асинхронных двигателей, равный отношению активной мощности к полной мощности, потреб</w:t>
      </w:r>
      <w:r>
        <w:rPr>
          <w:sz w:val="28"/>
          <w:szCs w:val="28"/>
        </w:rPr>
        <w:softHyphen/>
        <w:t>ляемой из сети,</w:t>
      </w:r>
    </w:p>
    <w:p w:rsidR="00BB1AC2" w:rsidRDefault="00EC2600">
      <w:pPr>
        <w:shd w:val="clear" w:color="auto" w:fill="FFFFFF"/>
        <w:spacing w:line="312" w:lineRule="auto"/>
        <w:ind w:left="10" w:right="86" w:firstLine="71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9pt">
            <v:imagedata r:id="rId5" o:title=""/>
          </v:shape>
        </w:pict>
      </w:r>
    </w:p>
    <w:p w:rsidR="00BB1AC2" w:rsidRDefault="00BB1AC2">
      <w:pPr>
        <w:shd w:val="clear" w:color="auto" w:fill="FFFFFF"/>
        <w:spacing w:line="312" w:lineRule="auto"/>
        <w:ind w:left="10" w:right="86" w:firstLine="710"/>
        <w:jc w:val="both"/>
        <w:rPr>
          <w:sz w:val="28"/>
          <w:szCs w:val="28"/>
        </w:rPr>
      </w:pPr>
      <w:r>
        <w:rPr>
          <w:sz w:val="28"/>
          <w:szCs w:val="28"/>
        </w:rPr>
        <w:t>также возрастает с ростом мощности и частоты вращения двига</w:t>
      </w:r>
      <w:r>
        <w:rPr>
          <w:sz w:val="28"/>
          <w:szCs w:val="28"/>
        </w:rPr>
        <w:softHyphen/>
        <w:t>телей; при мощности более 1 кВт он составляет 0,7—0,9; в микро</w:t>
      </w:r>
      <w:r>
        <w:rPr>
          <w:sz w:val="28"/>
          <w:szCs w:val="28"/>
        </w:rPr>
        <w:softHyphen/>
        <w:t>двигателях 0,3—0,7.</w:t>
      </w:r>
    </w:p>
    <w:p w:rsidR="00BB1AC2" w:rsidRDefault="00BB1AC2">
      <w:pPr>
        <w:shd w:val="clear" w:color="auto" w:fill="FFFFFF"/>
        <w:spacing w:line="312" w:lineRule="auto"/>
        <w:ind w:left="10" w:firstLine="710"/>
        <w:jc w:val="both"/>
        <w:rPr>
          <w:sz w:val="28"/>
          <w:szCs w:val="28"/>
        </w:rPr>
      </w:pPr>
    </w:p>
    <w:p w:rsidR="00BB1AC2" w:rsidRDefault="00BB1AC2">
      <w:pPr>
        <w:pStyle w:val="2"/>
        <w:ind w:left="10" w:right="-51" w:firstLine="710"/>
      </w:pPr>
    </w:p>
    <w:p w:rsidR="00BB1AC2" w:rsidRDefault="00BB1AC2">
      <w:pPr>
        <w:numPr>
          <w:ilvl w:val="0"/>
          <w:numId w:val="2"/>
        </w:numPr>
        <w:shd w:val="clear" w:color="auto" w:fill="FFFFFF"/>
        <w:spacing w:before="149" w:line="312" w:lineRule="auto"/>
        <w:ind w:left="10" w:right="34" w:firstLine="710"/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РЕЖИМАХ РАБОТЫ АСИНХРОННОГО ДВИГАТЕЛЯ.</w:t>
      </w:r>
    </w:p>
    <w:p w:rsidR="00BB1AC2" w:rsidRDefault="00BB1AC2">
      <w:pPr>
        <w:shd w:val="clear" w:color="auto" w:fill="FFFFFF"/>
        <w:spacing w:before="149" w:line="312" w:lineRule="auto"/>
        <w:ind w:left="10" w:right="34" w:firstLine="710"/>
        <w:jc w:val="center"/>
        <w:rPr>
          <w:sz w:val="28"/>
          <w:szCs w:val="28"/>
        </w:rPr>
      </w:pPr>
    </w:p>
    <w:p w:rsidR="00BB1AC2" w:rsidRDefault="00BB1AC2">
      <w:pPr>
        <w:pStyle w:val="a3"/>
        <w:ind w:left="10" w:firstLine="710"/>
      </w:pPr>
      <w:r>
        <w:t>В двигательном режиме разница частот вращения ротора и поля статора в большинстве случаев невелика и составляет лишь несколь</w:t>
      </w:r>
      <w:r>
        <w:softHyphen/>
        <w:t>ко процентов. Поэтому частоту вращения ротора оценивают не в абсолютных единицах (об/мин или об/с), а в относительных, вводя понятие скольжения:</w:t>
      </w:r>
    </w:p>
    <w:p w:rsidR="00BB1AC2" w:rsidRDefault="00BB1AC2">
      <w:pPr>
        <w:shd w:val="clear" w:color="auto" w:fill="FFFFFF"/>
        <w:spacing w:before="43" w:line="312" w:lineRule="auto"/>
        <w:ind w:right="19"/>
        <w:jc w:val="center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s = (</w:t>
      </w:r>
      <w:r>
        <w:rPr>
          <w:i/>
          <w:iCs/>
          <w:sz w:val="28"/>
          <w:szCs w:val="28"/>
        </w:rPr>
        <w:t>п</w:t>
      </w:r>
      <w:r>
        <w:rPr>
          <w:sz w:val="28"/>
          <w:szCs w:val="28"/>
          <w:vertAlign w:val="subscript"/>
        </w:rPr>
        <w:t>с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>
        <w:rPr>
          <w:i/>
          <w:iCs/>
          <w:sz w:val="28"/>
          <w:szCs w:val="28"/>
        </w:rPr>
        <w:t>п</w:t>
      </w:r>
      <w:r>
        <w:rPr>
          <w:i/>
          <w:iCs/>
          <w:sz w:val="28"/>
          <w:szCs w:val="28"/>
          <w:lang w:val="en-US"/>
        </w:rPr>
        <w:t>)/</w:t>
      </w:r>
      <w:r>
        <w:rPr>
          <w:i/>
          <w:iCs/>
          <w:sz w:val="28"/>
          <w:szCs w:val="28"/>
        </w:rPr>
        <w:t>п</w:t>
      </w:r>
      <w:r>
        <w:rPr>
          <w:sz w:val="28"/>
          <w:szCs w:val="28"/>
          <w:vertAlign w:val="subscript"/>
        </w:rPr>
        <w:t>с</w:t>
      </w:r>
      <w:r>
        <w:rPr>
          <w:i/>
          <w:iCs/>
          <w:sz w:val="28"/>
          <w:szCs w:val="28"/>
          <w:lang w:val="en-US"/>
        </w:rPr>
        <w:t>,</w:t>
      </w:r>
    </w:p>
    <w:p w:rsidR="00BB1AC2" w:rsidRDefault="00BB1AC2">
      <w:pPr>
        <w:shd w:val="clear" w:color="auto" w:fill="FFFFFF"/>
        <w:spacing w:before="62" w:line="312" w:lineRule="auto"/>
        <w:ind w:left="19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п</w:t>
      </w:r>
      <w:r>
        <w:rPr>
          <w:sz w:val="28"/>
          <w:szCs w:val="28"/>
          <w:vertAlign w:val="subscript"/>
        </w:rPr>
        <w:t>с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частота вращения поля (синхронная частота вращения); </w:t>
      </w:r>
      <w:r>
        <w:rPr>
          <w:i/>
          <w:iCs/>
          <w:sz w:val="28"/>
          <w:szCs w:val="28"/>
        </w:rPr>
        <w:t xml:space="preserve">п </w:t>
      </w:r>
      <w:r>
        <w:rPr>
          <w:sz w:val="28"/>
          <w:szCs w:val="28"/>
        </w:rPr>
        <w:t>— частота вращения ротора.</w:t>
      </w:r>
    </w:p>
    <w:p w:rsidR="00BB1AC2" w:rsidRDefault="00BB1AC2">
      <w:pPr>
        <w:shd w:val="clear" w:color="auto" w:fill="FFFFFF"/>
        <w:spacing w:line="312" w:lineRule="auto"/>
        <w:ind w:left="34" w:right="48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Скольжение выражается либо в относительных единицах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= 0,02; 0,025 и т. п.), либо в процентах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- 2 </w:t>
      </w:r>
      <w:r>
        <w:rPr>
          <w:sz w:val="28"/>
          <w:szCs w:val="28"/>
        </w:rPr>
        <w:t>%; 2,5 % и т. п.).</w:t>
      </w:r>
    </w:p>
    <w:p w:rsidR="00BB1AC2" w:rsidRDefault="00BB1AC2">
      <w:pPr>
        <w:shd w:val="clear" w:color="auto" w:fill="FFFFFF"/>
        <w:spacing w:line="312" w:lineRule="auto"/>
        <w:ind w:left="19" w:right="48" w:firstLine="326"/>
        <w:jc w:val="both"/>
        <w:rPr>
          <w:sz w:val="28"/>
          <w:szCs w:val="28"/>
        </w:rPr>
      </w:pPr>
      <w:r>
        <w:rPr>
          <w:sz w:val="28"/>
          <w:szCs w:val="28"/>
        </w:rPr>
        <w:t>Частота тока и ЭДС, наводимая в проводниках обмотки ротора, зависят от частоты тока и ЭДС обмотки статора и от скольжения:</w:t>
      </w:r>
    </w:p>
    <w:p w:rsidR="00BB1AC2" w:rsidRDefault="00BB1AC2">
      <w:pPr>
        <w:shd w:val="clear" w:color="auto" w:fill="FFFFFF"/>
        <w:spacing w:before="106" w:line="312" w:lineRule="auto"/>
        <w:ind w:right="14"/>
        <w:jc w:val="center"/>
        <w:rPr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>f</w:t>
      </w:r>
      <w:r>
        <w:rPr>
          <w:sz w:val="32"/>
          <w:szCs w:val="32"/>
          <w:vertAlign w:val="subscript"/>
          <w:lang w:val="en-US"/>
        </w:rPr>
        <w:t>2</w:t>
      </w:r>
      <w:r>
        <w:rPr>
          <w:i/>
          <w:iCs/>
          <w:sz w:val="32"/>
          <w:szCs w:val="32"/>
          <w:lang w:val="en-US"/>
        </w:rPr>
        <w:t xml:space="preserve"> - f</w:t>
      </w:r>
      <w:r>
        <w:rPr>
          <w:sz w:val="32"/>
          <w:szCs w:val="32"/>
          <w:vertAlign w:val="subscript"/>
          <w:lang w:val="en-US"/>
        </w:rPr>
        <w:t>1</w:t>
      </w:r>
      <w:r>
        <w:rPr>
          <w:i/>
          <w:iCs/>
          <w:sz w:val="32"/>
          <w:szCs w:val="32"/>
          <w:lang w:val="en-US"/>
        </w:rPr>
        <w:t xml:space="preserve">s;  </w:t>
      </w:r>
      <w:r>
        <w:rPr>
          <w:i/>
          <w:iCs/>
          <w:sz w:val="32"/>
          <w:szCs w:val="32"/>
        </w:rPr>
        <w:t>Е</w:t>
      </w:r>
      <w:r>
        <w:rPr>
          <w:i/>
          <w:iCs/>
          <w:sz w:val="32"/>
          <w:szCs w:val="32"/>
          <w:lang w:val="en-US"/>
        </w:rPr>
        <w:t>'</w:t>
      </w:r>
      <w:r>
        <w:rPr>
          <w:sz w:val="32"/>
          <w:szCs w:val="32"/>
          <w:vertAlign w:val="subscript"/>
          <w:lang w:val="en-US"/>
        </w:rPr>
        <w:t>2</w:t>
      </w:r>
      <w:r>
        <w:rPr>
          <w:i/>
          <w:iCs/>
          <w:sz w:val="32"/>
          <w:szCs w:val="32"/>
          <w:lang w:val="en-US"/>
        </w:rPr>
        <w:t xml:space="preserve"> - E</w:t>
      </w:r>
      <w:r>
        <w:rPr>
          <w:sz w:val="32"/>
          <w:szCs w:val="32"/>
          <w:vertAlign w:val="subscript"/>
          <w:lang w:val="en-US"/>
        </w:rPr>
        <w:t>1</w:t>
      </w:r>
      <w:r>
        <w:rPr>
          <w:i/>
          <w:iCs/>
          <w:sz w:val="32"/>
          <w:szCs w:val="32"/>
          <w:lang w:val="en-US"/>
        </w:rPr>
        <w:t>s,</w:t>
      </w:r>
    </w:p>
    <w:p w:rsidR="00BB1AC2" w:rsidRDefault="00BB1AC2">
      <w:pPr>
        <w:shd w:val="clear" w:color="auto" w:fill="FFFFFF"/>
        <w:spacing w:before="130" w:line="312" w:lineRule="auto"/>
        <w:ind w:left="24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— ЭДС обмотки статора; </w:t>
      </w:r>
      <w:r>
        <w:rPr>
          <w:i/>
          <w:iCs/>
          <w:sz w:val="28"/>
          <w:szCs w:val="28"/>
        </w:rPr>
        <w:t>Е'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— ЭДС обмотки ротора, приве</w:t>
      </w:r>
      <w:r>
        <w:rPr>
          <w:sz w:val="28"/>
          <w:szCs w:val="28"/>
        </w:rPr>
        <w:softHyphen/>
        <w:t>денная к числу витков обмотки статора.</w:t>
      </w:r>
    </w:p>
    <w:p w:rsidR="00BB1AC2" w:rsidRDefault="00BB1AC2">
      <w:pPr>
        <w:shd w:val="clear" w:color="auto" w:fill="FFFFFF"/>
        <w:spacing w:line="312" w:lineRule="auto"/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 асинхронная машина может работать в диапазоне изменения скольжения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-∞...+∞ (рис. 2.1), </w:t>
      </w:r>
    </w:p>
    <w:p w:rsidR="00BB1AC2" w:rsidRDefault="00BB1AC2">
      <w:pPr>
        <w:framePr w:w="9381" w:h="520" w:hRule="exact" w:hSpace="38" w:wrap="auto" w:vAnchor="text" w:hAnchor="page" w:x="1697" w:y="4491"/>
        <w:shd w:val="clear" w:color="auto" w:fill="FFFFFF"/>
        <w:ind w:left="3600" w:hanging="482"/>
        <w:rPr>
          <w:sz w:val="20"/>
          <w:szCs w:val="20"/>
        </w:rPr>
      </w:pPr>
      <w:r>
        <w:rPr>
          <w:sz w:val="20"/>
          <w:szCs w:val="20"/>
        </w:rPr>
        <w:t>Рис. 2.1. Механическая характеристи</w:t>
      </w:r>
      <w:r>
        <w:rPr>
          <w:sz w:val="20"/>
          <w:szCs w:val="20"/>
        </w:rPr>
        <w:softHyphen/>
        <w:t xml:space="preserve">ка </w:t>
      </w:r>
    </w:p>
    <w:p w:rsidR="00BB1AC2" w:rsidRDefault="00BB1AC2">
      <w:pPr>
        <w:framePr w:w="9381" w:h="520" w:hRule="exact" w:hSpace="38" w:wrap="auto" w:vAnchor="text" w:hAnchor="page" w:x="1697" w:y="4491"/>
        <w:shd w:val="clear" w:color="auto" w:fill="FFFFFF"/>
        <w:ind w:left="3600" w:firstLine="264"/>
        <w:rPr>
          <w:sz w:val="20"/>
          <w:szCs w:val="20"/>
        </w:rPr>
      </w:pPr>
      <w:r>
        <w:rPr>
          <w:sz w:val="20"/>
          <w:szCs w:val="20"/>
        </w:rPr>
        <w:t>асинхронной машины</w:t>
      </w:r>
    </w:p>
    <w:p w:rsidR="00BB1AC2" w:rsidRDefault="00EC2600">
      <w:pPr>
        <w:shd w:val="clear" w:color="auto" w:fill="FFFFFF"/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1pt;height:217.5pt">
            <v:imagedata r:id="rId6" o:title=""/>
          </v:shape>
        </w:pict>
      </w:r>
    </w:p>
    <w:p w:rsidR="00BB1AC2" w:rsidRDefault="00BB1AC2">
      <w:pPr>
        <w:shd w:val="clear" w:color="auto" w:fill="FFFFFF"/>
        <w:spacing w:line="312" w:lineRule="auto"/>
        <w:jc w:val="both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 при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 xml:space="preserve">0, так как в этом случае </w:t>
      </w:r>
      <w:r>
        <w:rPr>
          <w:i/>
          <w:iCs/>
          <w:sz w:val="28"/>
          <w:szCs w:val="28"/>
        </w:rPr>
        <w:t>п - п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и проводники обмотки ротора неподвижны отно</w:t>
      </w:r>
      <w:r>
        <w:rPr>
          <w:sz w:val="28"/>
          <w:szCs w:val="28"/>
        </w:rPr>
        <w:softHyphen/>
        <w:t>сительно поля статора, ЭДС и ток в обмотке равны нулю и момент отсутствует. В зависимости от практически возможных скольже</w:t>
      </w:r>
      <w:r>
        <w:rPr>
          <w:sz w:val="28"/>
          <w:szCs w:val="28"/>
        </w:rPr>
        <w:softHyphen/>
        <w:t>ний различают несколько режи</w:t>
      </w:r>
      <w:r>
        <w:rPr>
          <w:sz w:val="28"/>
          <w:szCs w:val="28"/>
        </w:rPr>
        <w:softHyphen/>
        <w:t xml:space="preserve">мов работы асинхронных машин (рис. 2.1): генераторный режим при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&lt; </w:t>
      </w:r>
      <w:r>
        <w:rPr>
          <w:sz w:val="28"/>
          <w:szCs w:val="28"/>
        </w:rPr>
        <w:t xml:space="preserve">0, двигательный при 0 &lt;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&lt; </w:t>
      </w:r>
      <w:r>
        <w:rPr>
          <w:sz w:val="28"/>
          <w:szCs w:val="28"/>
        </w:rPr>
        <w:t xml:space="preserve">1, трансформаторный при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= </w:t>
      </w:r>
      <w:r>
        <w:rPr>
          <w:sz w:val="28"/>
          <w:szCs w:val="28"/>
        </w:rPr>
        <w:t xml:space="preserve">1 и тормозной при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&gt; </w:t>
      </w:r>
      <w:r>
        <w:rPr>
          <w:sz w:val="28"/>
          <w:szCs w:val="28"/>
        </w:rPr>
        <w:t>1. В ге</w:t>
      </w:r>
      <w:r>
        <w:rPr>
          <w:sz w:val="28"/>
          <w:szCs w:val="28"/>
        </w:rPr>
        <w:softHyphen/>
        <w:t>нераторном режиме ротор маши</w:t>
      </w:r>
      <w:r>
        <w:rPr>
          <w:sz w:val="28"/>
          <w:szCs w:val="28"/>
        </w:rPr>
        <w:softHyphen/>
        <w:t>ны вращается в ту же сторону, что и поле статора, но с большей частотой. В двигательном — направления вращения поля статора и ро</w:t>
      </w:r>
      <w:r>
        <w:rPr>
          <w:sz w:val="28"/>
          <w:szCs w:val="28"/>
        </w:rPr>
        <w:softHyphen/>
        <w:t xml:space="preserve">тора совпадают, но ротор вращается медленнее поля статора: </w:t>
      </w:r>
      <w:r>
        <w:rPr>
          <w:i/>
          <w:iCs/>
          <w:sz w:val="28"/>
          <w:szCs w:val="28"/>
        </w:rPr>
        <w:t xml:space="preserve">п </w:t>
      </w: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</w:rPr>
        <w:t>п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(1 -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). </w:t>
      </w:r>
      <w:r>
        <w:rPr>
          <w:sz w:val="28"/>
          <w:szCs w:val="28"/>
        </w:rPr>
        <w:t>В трансформаторном режиме ротор машины неподвижен и обмотки ротора и статора не перемещаются относительно друг дру</w:t>
      </w:r>
      <w:r>
        <w:rPr>
          <w:sz w:val="28"/>
          <w:szCs w:val="28"/>
        </w:rPr>
        <w:softHyphen/>
        <w:t>га. Асинхронная машина в таком режиме представляет собой транс</w:t>
      </w:r>
      <w:r>
        <w:rPr>
          <w:sz w:val="28"/>
          <w:szCs w:val="28"/>
        </w:rPr>
        <w:softHyphen/>
        <w:t>форматор и отличается от него расположением первичной и вторич</w:t>
      </w:r>
      <w:r>
        <w:rPr>
          <w:sz w:val="28"/>
          <w:szCs w:val="28"/>
        </w:rPr>
        <w:softHyphen/>
        <w:t>ной обмоток (обмотки статора и ротора) и наличием воздушного зазора в магнитопроводе. В тормозном режиме ротор вращается, но направление его вращения противоположно направлению поля ста</w:t>
      </w:r>
      <w:r>
        <w:rPr>
          <w:sz w:val="28"/>
          <w:szCs w:val="28"/>
        </w:rPr>
        <w:softHyphen/>
        <w:t>тора и машина создает момент, противоположный моменту, действу</w:t>
      </w:r>
      <w:r>
        <w:rPr>
          <w:sz w:val="28"/>
          <w:szCs w:val="28"/>
        </w:rPr>
        <w:softHyphen/>
        <w:t>ющему на вал. Подавляющее большинство асинхронных машин используют в качестве двигателей, и лишь очень небольшое количе</w:t>
      </w:r>
      <w:r>
        <w:rPr>
          <w:sz w:val="28"/>
          <w:szCs w:val="28"/>
        </w:rPr>
        <w:softHyphen/>
        <w:t>ство — в генераторном и трансформаторном режимах, в тормозном режиме — кратковременно.</w:t>
      </w:r>
    </w:p>
    <w:p w:rsidR="00BB1AC2" w:rsidRDefault="00BB1AC2">
      <w:pPr>
        <w:shd w:val="clear" w:color="auto" w:fill="FFFFFF"/>
        <w:spacing w:line="312" w:lineRule="auto"/>
        <w:ind w:left="10" w:firstLine="686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механической характеристики асинхронного двига</w:t>
      </w:r>
      <w:r>
        <w:rPr>
          <w:sz w:val="28"/>
          <w:szCs w:val="28"/>
        </w:rPr>
        <w:softHyphen/>
        <w:t>теля моменты, развиваемые двигателем при различных скольжени</w:t>
      </w:r>
      <w:r>
        <w:rPr>
          <w:sz w:val="28"/>
          <w:szCs w:val="28"/>
        </w:rPr>
        <w:softHyphen/>
        <w:t>ях, обычно выражают не в абсолютных, а в относительных едини</w:t>
      </w:r>
      <w:r>
        <w:rPr>
          <w:sz w:val="28"/>
          <w:szCs w:val="28"/>
        </w:rPr>
        <w:softHyphen/>
        <w:t xml:space="preserve">цах, т. е. указывают кратность по отношению к номинальному моменту: </w:t>
      </w:r>
      <w:r>
        <w:rPr>
          <w:i/>
          <w:iCs/>
          <w:sz w:val="28"/>
          <w:szCs w:val="28"/>
        </w:rPr>
        <w:t xml:space="preserve">М* =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>/М</w:t>
      </w:r>
      <w:r>
        <w:rPr>
          <w:i/>
          <w:iCs/>
          <w:sz w:val="28"/>
          <w:szCs w:val="28"/>
          <w:vertAlign w:val="subscript"/>
        </w:rPr>
        <w:t>ном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Зависимость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</w:rPr>
        <w:t xml:space="preserve">* =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>асинхронного двига</w:t>
      </w:r>
      <w:r>
        <w:rPr>
          <w:sz w:val="28"/>
          <w:szCs w:val="28"/>
        </w:rPr>
        <w:softHyphen/>
        <w:t>теля (рис. 2.2) имеет несколько характерных точек, соответствую</w:t>
      </w:r>
      <w:r>
        <w:rPr>
          <w:sz w:val="28"/>
          <w:szCs w:val="28"/>
        </w:rPr>
        <w:softHyphen/>
        <w:t xml:space="preserve">щих пусковому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</w:rPr>
        <w:t>п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минимальному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, максимальному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и но</w:t>
      </w:r>
      <w:r>
        <w:rPr>
          <w:sz w:val="28"/>
          <w:szCs w:val="28"/>
        </w:rPr>
        <w:softHyphen/>
        <w:t xml:space="preserve">минальному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моментам.</w:t>
      </w:r>
    </w:p>
    <w:p w:rsidR="00BB1AC2" w:rsidRDefault="00BB1AC2">
      <w:pPr>
        <w:shd w:val="clear" w:color="auto" w:fill="FFFFFF"/>
        <w:spacing w:line="312" w:lineRule="auto"/>
        <w:ind w:left="14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Пусковой момент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</w:rPr>
        <w:t>п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характеризует начальный момент, развивае</w:t>
      </w:r>
      <w:r>
        <w:rPr>
          <w:sz w:val="28"/>
          <w:szCs w:val="28"/>
        </w:rPr>
        <w:softHyphen/>
        <w:t>мый двигателем непосредственно при включении его в сеть при непо</w:t>
      </w:r>
      <w:r>
        <w:rPr>
          <w:sz w:val="28"/>
          <w:szCs w:val="28"/>
        </w:rPr>
        <w:softHyphen/>
        <w:t xml:space="preserve">движном роторе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 xml:space="preserve">1). После трогания двигателя с места его момент несколько уменьшается по сравнению с пусковым (см. рис. 2.2). Обычно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на 10...15 % меньше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</w:rPr>
        <w:t>п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Большинство двигателей проектируют так, чтобы их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был больше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</w:rPr>
        <w:t>ном</w:t>
      </w:r>
      <w:r>
        <w:rPr>
          <w:sz w:val="28"/>
          <w:szCs w:val="28"/>
        </w:rPr>
        <w:t xml:space="preserve"> , так как они могут достигнуть но</w:t>
      </w:r>
      <w:r>
        <w:rPr>
          <w:sz w:val="28"/>
          <w:szCs w:val="28"/>
        </w:rPr>
        <w:softHyphen/>
        <w:t xml:space="preserve">минальной скорости лишь при условии, что момент сопротивления, приложенный к валу, будет меньше, чем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.</w:t>
      </w:r>
    </w:p>
    <w:p w:rsidR="00BB1AC2" w:rsidRDefault="00BB1AC2">
      <w:pPr>
        <w:shd w:val="clear" w:color="auto" w:fill="FFFFFF"/>
        <w:tabs>
          <w:tab w:val="left" w:pos="360"/>
        </w:tabs>
        <w:spacing w:line="312" w:lineRule="auto"/>
        <w:ind w:left="24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момент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 характеризует перегрузочную спо</w:t>
      </w:r>
      <w:r>
        <w:rPr>
          <w:sz w:val="28"/>
          <w:szCs w:val="28"/>
        </w:rPr>
        <w:softHyphen/>
        <w:t xml:space="preserve">собность двигателя. Если момент сопротивления превышает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, двигатель останавливается. Поэтому </w:t>
      </w:r>
      <w:r>
        <w:rPr>
          <w:i/>
          <w:iCs/>
          <w:sz w:val="28"/>
          <w:szCs w:val="28"/>
        </w:rPr>
        <w:t>М*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называют также критиче</w:t>
      </w:r>
      <w:r>
        <w:rPr>
          <w:sz w:val="28"/>
          <w:szCs w:val="28"/>
        </w:rPr>
        <w:softHyphen/>
        <w:t xml:space="preserve">ским, а скольжение, при котором момент достигает максимума, — критическим скольжением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. Обычно </w:t>
      </w:r>
      <w:r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кр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 превышает 0,1...0,15; в двигателях с повышенным скольжением (крановых, металлургиче</w:t>
      </w:r>
      <w:r>
        <w:rPr>
          <w:sz w:val="28"/>
          <w:szCs w:val="28"/>
        </w:rPr>
        <w:softHyphen/>
        <w:t xml:space="preserve">ских и т. п.) </w:t>
      </w:r>
      <w:r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может быть значительно большим.</w:t>
      </w:r>
    </w:p>
    <w:p w:rsidR="00BB1AC2" w:rsidRDefault="00BB1AC2">
      <w:pPr>
        <w:shd w:val="clear" w:color="auto" w:fill="FFFFFF"/>
        <w:spacing w:line="312" w:lineRule="auto"/>
        <w:ind w:left="43" w:right="6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диапазоне 0 &lt;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&lt; </w:t>
      </w:r>
      <w:r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кр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характеристика </w:t>
      </w:r>
      <w:r>
        <w:rPr>
          <w:i/>
          <w:iCs/>
          <w:sz w:val="28"/>
          <w:szCs w:val="28"/>
        </w:rPr>
        <w:t xml:space="preserve">М -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>имеет устойчи</w:t>
      </w:r>
      <w:r>
        <w:rPr>
          <w:sz w:val="28"/>
          <w:szCs w:val="28"/>
        </w:rPr>
        <w:softHyphen/>
        <w:t>вый характер. Она является рабочей частью механической характе</w:t>
      </w:r>
      <w:r>
        <w:rPr>
          <w:sz w:val="28"/>
          <w:szCs w:val="28"/>
        </w:rPr>
        <w:softHyphen/>
        <w:t xml:space="preserve">ристики двигателя. При скольжениях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&gt; </w:t>
      </w:r>
      <w:r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двигатель в нормаль</w:t>
      </w:r>
      <w:r>
        <w:rPr>
          <w:sz w:val="28"/>
          <w:szCs w:val="28"/>
        </w:rPr>
        <w:softHyphen/>
        <w:t>ных условиях работать не может. Эта часть характеристики определяет пусковые свойства двигателя от момента пуска до выхо</w:t>
      </w:r>
      <w:r>
        <w:rPr>
          <w:sz w:val="28"/>
          <w:szCs w:val="28"/>
        </w:rPr>
        <w:softHyphen/>
        <w:t>да на рабочую часть характеристики.</w:t>
      </w:r>
    </w:p>
    <w:p w:rsidR="00BB1AC2" w:rsidRDefault="00BB1AC2">
      <w:pPr>
        <w:pStyle w:val="1"/>
        <w:spacing w:line="312" w:lineRule="auto"/>
        <w:ind w:right="6"/>
        <w:jc w:val="both"/>
      </w:pPr>
      <w:r>
        <w:t xml:space="preserve">Трансформаторный режим, т. е. режим, когда обмотка статора подключена </w:t>
      </w:r>
    </w:p>
    <w:p w:rsidR="00BB1AC2" w:rsidRDefault="00BB1AC2">
      <w:pPr>
        <w:spacing w:line="312" w:lineRule="auto"/>
        <w:ind w:left="58" w:right="6"/>
        <w:jc w:val="both"/>
        <w:rPr>
          <w:sz w:val="28"/>
          <w:szCs w:val="28"/>
        </w:rPr>
      </w:pPr>
      <w:r>
        <w:rPr>
          <w:sz w:val="28"/>
          <w:szCs w:val="28"/>
        </w:rPr>
        <w:t>к сети, а ротор неподвижен, называют также режимом</w:t>
      </w:r>
    </w:p>
    <w:p w:rsidR="00BB1AC2" w:rsidRDefault="00BB1AC2">
      <w:pPr>
        <w:ind w:left="58" w:right="5"/>
        <w:jc w:val="both"/>
        <w:rPr>
          <w:sz w:val="28"/>
          <w:szCs w:val="28"/>
        </w:rPr>
      </w:pPr>
    </w:p>
    <w:p w:rsidR="00BB1AC2" w:rsidRDefault="00BB1AC2">
      <w:pPr>
        <w:ind w:left="58" w:right="5"/>
        <w:jc w:val="center"/>
      </w:pPr>
      <w:r>
        <w:rPr>
          <w:sz w:val="28"/>
          <w:szCs w:val="28"/>
        </w:rPr>
        <w:t xml:space="preserve"> </w:t>
      </w:r>
      <w:r w:rsidR="00EC2600">
        <w:pict>
          <v:shape id="_x0000_i1027" type="#_x0000_t75" style="width:347.25pt;height:331.5pt">
            <v:imagedata r:id="rId7" o:title=""/>
          </v:shape>
        </w:pict>
      </w:r>
    </w:p>
    <w:p w:rsidR="00BB1AC2" w:rsidRDefault="00BB1AC2">
      <w:pPr>
        <w:shd w:val="clear" w:color="auto" w:fill="FFFFFF"/>
        <w:spacing w:before="48" w:line="158" w:lineRule="exact"/>
        <w:ind w:left="53" w:right="-88"/>
        <w:jc w:val="center"/>
        <w:rPr>
          <w:sz w:val="16"/>
          <w:szCs w:val="16"/>
        </w:rPr>
      </w:pPr>
    </w:p>
    <w:p w:rsidR="00BB1AC2" w:rsidRDefault="00BB1AC2">
      <w:pPr>
        <w:shd w:val="clear" w:color="auto" w:fill="FFFFFF"/>
        <w:spacing w:before="48" w:line="158" w:lineRule="exact"/>
        <w:ind w:left="53" w:right="-88"/>
        <w:jc w:val="center"/>
        <w:rPr>
          <w:sz w:val="20"/>
          <w:szCs w:val="20"/>
        </w:rPr>
      </w:pPr>
      <w:r>
        <w:rPr>
          <w:sz w:val="20"/>
          <w:szCs w:val="20"/>
        </w:rPr>
        <w:t>Рис. 2.2. Зависимость тока и момента</w:t>
      </w:r>
    </w:p>
    <w:p w:rsidR="00BB1AC2" w:rsidRDefault="00BB1AC2">
      <w:pPr>
        <w:shd w:val="clear" w:color="auto" w:fill="FFFFFF"/>
        <w:spacing w:before="48" w:line="158" w:lineRule="exact"/>
        <w:ind w:left="53" w:right="-88" w:firstLine="1747"/>
        <w:jc w:val="center"/>
      </w:pPr>
      <w:r>
        <w:rPr>
          <w:sz w:val="20"/>
          <w:szCs w:val="20"/>
        </w:rPr>
        <w:t>асинхронного двигателя от скольжения</w:t>
      </w:r>
    </w:p>
    <w:p w:rsidR="00BB1AC2" w:rsidRDefault="00BB1AC2">
      <w:pPr>
        <w:shd w:val="clear" w:color="auto" w:fill="FFFFFF"/>
        <w:tabs>
          <w:tab w:val="left" w:pos="3158"/>
          <w:tab w:val="left" w:leader="underscore" w:pos="4402"/>
        </w:tabs>
        <w:spacing w:before="206" w:line="312" w:lineRule="auto"/>
        <w:ind w:left="53"/>
        <w:rPr>
          <w:sz w:val="28"/>
          <w:szCs w:val="28"/>
        </w:rPr>
      </w:pPr>
      <w:r>
        <w:rPr>
          <w:sz w:val="28"/>
          <w:szCs w:val="28"/>
        </w:rPr>
        <w:t xml:space="preserve">короткого замыкания двигателя. При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 1 ток двигателя в несколь</w:t>
      </w:r>
      <w:r>
        <w:rPr>
          <w:sz w:val="28"/>
          <w:szCs w:val="28"/>
        </w:rPr>
        <w:softHyphen/>
        <w:t>ко раз превышает номинальный, а охлаждение много хуже, чем при номинальном режиме. Поэтому в режиме короткого замыкания асинхронный двигатель, не рассчитанный для работы при скольже</w:t>
      </w:r>
      <w:r>
        <w:rPr>
          <w:sz w:val="28"/>
          <w:szCs w:val="28"/>
        </w:rPr>
        <w:softHyphen/>
        <w:t xml:space="preserve">ниях, близких к единице, может находиться лишь в течение нескольких секунд. </w:t>
      </w:r>
    </w:p>
    <w:p w:rsidR="00BB1AC2" w:rsidRDefault="00BB1AC2">
      <w:pPr>
        <w:pStyle w:val="21"/>
      </w:pPr>
      <w:r>
        <w:t>Режим короткого замыкания возникает при каждом пуске двигателя, однако в этом случае он кратковременен. Несколько пусков двигателя с короткозамкнутым ротором подряд или через короткие промежутки времени могут привести к превышению до</w:t>
      </w:r>
      <w:r>
        <w:softHyphen/>
        <w:t>пустимой температуры его обмоток и к выходу двигателя из строя.</w:t>
      </w:r>
    </w:p>
    <w:p w:rsidR="00BB1AC2" w:rsidRDefault="00BB1AC2">
      <w:pPr>
        <w:shd w:val="clear" w:color="auto" w:fill="FFFFFF"/>
        <w:spacing w:line="312" w:lineRule="auto"/>
        <w:ind w:left="34" w:firstLine="686"/>
        <w:jc w:val="both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ind w:left="34" w:firstLine="686"/>
        <w:jc w:val="both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ind w:left="34" w:firstLine="686"/>
        <w:jc w:val="both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ind w:left="34" w:firstLine="686"/>
        <w:jc w:val="both"/>
        <w:rPr>
          <w:sz w:val="28"/>
          <w:szCs w:val="28"/>
        </w:rPr>
      </w:pPr>
    </w:p>
    <w:p w:rsidR="00BB1AC2" w:rsidRDefault="00EC2600">
      <w:pPr>
        <w:shd w:val="clear" w:color="auto" w:fill="FFFFFF"/>
        <w:tabs>
          <w:tab w:val="num" w:pos="72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position w:val="-10"/>
          <w:sz w:val="28"/>
          <w:szCs w:val="28"/>
        </w:rPr>
        <w:pict>
          <v:shape id="_x0000_i1028" type="#_x0000_t75" style="width:9pt;height:17.25pt" o:bullet="t">
            <v:imagedata r:id="rId8" o:title=""/>
          </v:shape>
        </w:pict>
      </w:r>
      <w:r w:rsidR="00BB1AC2">
        <w:rPr>
          <w:b/>
          <w:bCs/>
          <w:sz w:val="28"/>
          <w:szCs w:val="28"/>
        </w:rPr>
        <w:tab/>
      </w:r>
    </w:p>
    <w:p w:rsidR="00BB1AC2" w:rsidRDefault="00EC2600">
      <w:pPr>
        <w:shd w:val="clear" w:color="auto" w:fill="FFFFFF"/>
        <w:tabs>
          <w:tab w:val="num" w:pos="720"/>
        </w:tabs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9pt;height:17.25pt" o:bullet="t">
            <v:imagedata r:id="rId8" o:title=""/>
          </v:shape>
        </w:pict>
      </w:r>
      <w:r w:rsidR="00BB1AC2">
        <w:rPr>
          <w:sz w:val="28"/>
          <w:szCs w:val="28"/>
        </w:rPr>
        <w:t>3. АНАЛИТИЧЕСКОЕ И ГРАФИЧЕСКОЕ ОПРЕДЕЛЕНИЕ РЕЖИМОВ РАБОТЫ АСИНХРОННОЙ МАШИНЫ</w:t>
      </w:r>
    </w:p>
    <w:p w:rsidR="00BB1AC2" w:rsidRDefault="00EC2600">
      <w:pPr>
        <w:shd w:val="clear" w:color="auto" w:fill="FFFFFF"/>
        <w:tabs>
          <w:tab w:val="num" w:pos="720"/>
        </w:tabs>
        <w:ind w:firstLine="709"/>
        <w:rPr>
          <w:sz w:val="28"/>
          <w:szCs w:val="28"/>
        </w:rPr>
      </w:pPr>
      <w:r>
        <w:rPr>
          <w:b/>
          <w:bCs/>
          <w:position w:val="-10"/>
          <w:sz w:val="28"/>
          <w:szCs w:val="28"/>
        </w:rPr>
        <w:pict>
          <v:shape id="_x0000_i1030" type="#_x0000_t75" style="width:9pt;height:17.25pt" o:bullet="t">
            <v:imagedata r:id="rId8" o:title=""/>
          </v:shape>
        </w:pict>
      </w:r>
      <w:r w:rsidR="00BB1AC2">
        <w:rPr>
          <w:b/>
          <w:bCs/>
          <w:sz w:val="28"/>
          <w:szCs w:val="28"/>
        </w:rPr>
        <w:tab/>
      </w:r>
    </w:p>
    <w:p w:rsidR="00BB1AC2" w:rsidRDefault="00BB1AC2">
      <w:pPr>
        <w:pStyle w:val="2"/>
      </w:pPr>
    </w:p>
    <w:p w:rsidR="00BB1AC2" w:rsidRDefault="00BB1AC2">
      <w:pPr>
        <w:pStyle w:val="2"/>
      </w:pPr>
      <w:r>
        <w:t>Электромеханическое преобразование энергии может происхо</w:t>
      </w:r>
      <w:r>
        <w:softHyphen/>
        <w:t>дить в асинхронной машине в следующих трех режимах:</w:t>
      </w:r>
    </w:p>
    <w:p w:rsidR="00BB1AC2" w:rsidRDefault="00BB1AC2">
      <w:pPr>
        <w:shd w:val="clear" w:color="auto" w:fill="FFFFFF"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режиме двигателя 0 &lt;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&lt;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l-GR"/>
        </w:rPr>
        <w:t>Ω</w:t>
      </w:r>
      <w:r>
        <w:rPr>
          <w:sz w:val="28"/>
          <w:szCs w:val="28"/>
          <w:vertAlign w:val="subscript"/>
          <w:lang w:val="el-GR"/>
        </w:rPr>
        <w:t>1</w:t>
      </w:r>
      <w:r>
        <w:rPr>
          <w:sz w:val="28"/>
          <w:szCs w:val="28"/>
        </w:rPr>
        <w:t xml:space="preserve"> &gt; </w:t>
      </w:r>
      <w:r>
        <w:rPr>
          <w:sz w:val="28"/>
          <w:szCs w:val="28"/>
          <w:lang w:val="el-GR"/>
        </w:rPr>
        <w:t>Ω</w:t>
      </w:r>
      <w:r>
        <w:rPr>
          <w:sz w:val="28"/>
          <w:szCs w:val="28"/>
        </w:rPr>
        <w:t xml:space="preserve"> &gt; 0;</w:t>
      </w:r>
    </w:p>
    <w:p w:rsidR="00BB1AC2" w:rsidRDefault="00BB1AC2">
      <w:pPr>
        <w:shd w:val="clear" w:color="auto" w:fill="FFFFFF"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режиме генератора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&lt; 0, </w:t>
      </w:r>
      <w:r>
        <w:rPr>
          <w:sz w:val="28"/>
          <w:szCs w:val="28"/>
          <w:lang w:val="el-GR"/>
        </w:rPr>
        <w:t xml:space="preserve">Ω </w:t>
      </w:r>
      <w:r>
        <w:rPr>
          <w:sz w:val="28"/>
          <w:szCs w:val="28"/>
        </w:rPr>
        <w:t xml:space="preserve">&gt; </w:t>
      </w:r>
      <w:r>
        <w:rPr>
          <w:sz w:val="28"/>
          <w:szCs w:val="28"/>
          <w:lang w:val="el-GR"/>
        </w:rPr>
        <w:t>Ω</w:t>
      </w:r>
      <w:r>
        <w:rPr>
          <w:sz w:val="28"/>
          <w:szCs w:val="28"/>
          <w:vertAlign w:val="subscript"/>
          <w:lang w:val="el-GR"/>
        </w:rPr>
        <w:t>1</w:t>
      </w:r>
      <w:r>
        <w:rPr>
          <w:sz w:val="28"/>
          <w:szCs w:val="28"/>
          <w:lang w:val="el-GR"/>
        </w:rPr>
        <w:t>;</w:t>
      </w:r>
    </w:p>
    <w:p w:rsidR="00BB1AC2" w:rsidRDefault="00BB1AC2">
      <w:pPr>
        <w:shd w:val="clear" w:color="auto" w:fill="FFFFFF"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режиме тормоза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&gt; 1, </w:t>
      </w:r>
      <w:r>
        <w:rPr>
          <w:sz w:val="28"/>
          <w:szCs w:val="28"/>
          <w:lang w:val="el-GR"/>
        </w:rPr>
        <w:t xml:space="preserve">Ω &lt; </w:t>
      </w:r>
      <w:r>
        <w:rPr>
          <w:sz w:val="28"/>
          <w:szCs w:val="28"/>
        </w:rPr>
        <w:t>0.</w:t>
      </w:r>
    </w:p>
    <w:p w:rsidR="00BB1AC2" w:rsidRDefault="00BB1AC2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важны еще два характерных режима работы, в ко</w:t>
      </w:r>
      <w:r>
        <w:rPr>
          <w:sz w:val="28"/>
          <w:szCs w:val="28"/>
        </w:rPr>
        <w:softHyphen/>
        <w:t>торых электромеханическое преобразование энергии не происходит: режим идеального холостого хода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 </w:t>
      </w:r>
      <w:r>
        <w:rPr>
          <w:sz w:val="28"/>
          <w:szCs w:val="28"/>
          <w:lang w:val="el-GR"/>
        </w:rPr>
        <w:t>Ω = Ω</w:t>
      </w:r>
      <w:r>
        <w:rPr>
          <w:sz w:val="28"/>
          <w:szCs w:val="28"/>
          <w:vertAlign w:val="subscript"/>
          <w:lang w:val="el-GR"/>
        </w:rPr>
        <w:t>1</w:t>
      </w:r>
      <w:r>
        <w:rPr>
          <w:i/>
          <w:iCs/>
          <w:sz w:val="28"/>
          <w:szCs w:val="28"/>
          <w:lang w:val="el-GR"/>
        </w:rPr>
        <w:t xml:space="preserve">) </w:t>
      </w:r>
      <w:r>
        <w:rPr>
          <w:sz w:val="28"/>
          <w:szCs w:val="28"/>
        </w:rPr>
        <w:t>и режим корот</w:t>
      </w:r>
      <w:r>
        <w:rPr>
          <w:sz w:val="28"/>
          <w:szCs w:val="28"/>
        </w:rPr>
        <w:softHyphen/>
        <w:t>кого замыкания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1, </w:t>
      </w:r>
      <w:r>
        <w:rPr>
          <w:sz w:val="28"/>
          <w:szCs w:val="28"/>
          <w:lang w:val="el-GR"/>
        </w:rPr>
        <w:t xml:space="preserve">Ω </w:t>
      </w:r>
      <w:r>
        <w:rPr>
          <w:sz w:val="28"/>
          <w:szCs w:val="28"/>
        </w:rPr>
        <w:t>= 0).</w:t>
      </w:r>
    </w:p>
    <w:p w:rsidR="00BB1AC2" w:rsidRDefault="00BB1AC2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 xml:space="preserve">В режиме двигателя (область </w:t>
      </w:r>
      <w:r>
        <w:rPr>
          <w:i/>
          <w:iCs/>
          <w:sz w:val="28"/>
          <w:szCs w:val="28"/>
        </w:rPr>
        <w:t xml:space="preserve">Д </w:t>
      </w:r>
      <w:r>
        <w:rPr>
          <w:sz w:val="28"/>
          <w:szCs w:val="28"/>
        </w:rPr>
        <w:t xml:space="preserve">на рис. 3.2) под воздействием электромагнитного момента </w:t>
      </w:r>
      <w:r>
        <w:rPr>
          <w:i/>
          <w:iCs/>
          <w:sz w:val="28"/>
          <w:szCs w:val="28"/>
          <w:lang w:val="el-GR"/>
        </w:rPr>
        <w:t xml:space="preserve">Μ </w:t>
      </w:r>
      <w:r>
        <w:rPr>
          <w:sz w:val="28"/>
          <w:szCs w:val="28"/>
        </w:rPr>
        <w:t>&gt; 0, направленного в сторону поля, ротор машины вращается в сторону поля со скоростью, мень</w:t>
      </w:r>
      <w:r>
        <w:rPr>
          <w:sz w:val="28"/>
          <w:szCs w:val="28"/>
        </w:rPr>
        <w:softHyphen/>
        <w:t xml:space="preserve">шей, чем скорость поля </w:t>
      </w:r>
      <w:r>
        <w:rPr>
          <w:sz w:val="28"/>
          <w:szCs w:val="28"/>
          <w:lang w:val="el-GR"/>
        </w:rPr>
        <w:t>(Ω</w:t>
      </w:r>
      <w:r>
        <w:rPr>
          <w:sz w:val="28"/>
          <w:szCs w:val="28"/>
          <w:vertAlign w:val="subscript"/>
          <w:lang w:val="el-GR"/>
        </w:rPr>
        <w:t>1</w:t>
      </w:r>
      <w:r>
        <w:rPr>
          <w:sz w:val="28"/>
          <w:szCs w:val="28"/>
          <w:lang w:val="el-GR"/>
        </w:rPr>
        <w:t xml:space="preserve"> &gt; Ω </w:t>
      </w:r>
      <w:r>
        <w:rPr>
          <w:sz w:val="28"/>
          <w:szCs w:val="28"/>
        </w:rPr>
        <w:t xml:space="preserve">&gt; 0, 0 &lt;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&lt; 1). В этом режиме</w:t>
      </w:r>
    </w:p>
    <w:p w:rsidR="00BB1AC2" w:rsidRDefault="00BB1AC2">
      <w:pPr>
        <w:shd w:val="clear" w:color="auto" w:fill="FFFFFF"/>
        <w:spacing w:line="187" w:lineRule="exact"/>
        <w:ind w:firstLine="709"/>
        <w:jc w:val="both"/>
      </w:pPr>
    </w:p>
    <w:p w:rsidR="00BB1AC2" w:rsidRDefault="00BB1AC2">
      <w:pPr>
        <w:shd w:val="clear" w:color="auto" w:fill="FFFFFF"/>
        <w:spacing w:before="125"/>
        <w:ind w:firstLine="709"/>
        <w:jc w:val="center"/>
        <w:rPr>
          <w:sz w:val="32"/>
          <w:szCs w:val="32"/>
        </w:rPr>
      </w:pPr>
      <w:r>
        <w:rPr>
          <w:i/>
          <w:iCs/>
          <w:spacing w:val="-8"/>
          <w:sz w:val="32"/>
          <w:szCs w:val="32"/>
          <w:lang w:val="el-GR"/>
        </w:rPr>
        <w:t>Ρ</w:t>
      </w:r>
      <w:r>
        <w:rPr>
          <w:spacing w:val="-8"/>
          <w:sz w:val="32"/>
          <w:szCs w:val="32"/>
          <w:vertAlign w:val="subscript"/>
        </w:rPr>
        <w:t>эм</w:t>
      </w:r>
      <w:r>
        <w:rPr>
          <w:spacing w:val="-8"/>
          <w:sz w:val="32"/>
          <w:szCs w:val="32"/>
          <w:lang w:val="el-GR"/>
        </w:rPr>
        <w:t xml:space="preserve"> = </w:t>
      </w:r>
      <w:r>
        <w:rPr>
          <w:i/>
          <w:iCs/>
          <w:spacing w:val="-8"/>
          <w:sz w:val="32"/>
          <w:szCs w:val="32"/>
          <w:lang w:val="el-GR"/>
        </w:rPr>
        <w:t>Μ</w:t>
      </w:r>
      <w:r>
        <w:rPr>
          <w:spacing w:val="-8"/>
          <w:sz w:val="32"/>
          <w:szCs w:val="32"/>
          <w:lang w:val="el-GR"/>
        </w:rPr>
        <w:t>Ω</w:t>
      </w:r>
      <w:r>
        <w:rPr>
          <w:spacing w:val="-8"/>
          <w:sz w:val="32"/>
          <w:szCs w:val="32"/>
          <w:vertAlign w:val="subscript"/>
          <w:lang w:val="el-GR"/>
        </w:rPr>
        <w:t>1</w:t>
      </w:r>
      <w:r>
        <w:rPr>
          <w:spacing w:val="-8"/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=</w:t>
      </w:r>
      <w:r>
        <w:rPr>
          <w:i/>
          <w:iCs/>
          <w:spacing w:val="-4"/>
          <w:sz w:val="32"/>
          <w:szCs w:val="32"/>
        </w:rPr>
        <w:t xml:space="preserve"> </w:t>
      </w:r>
      <w:r w:rsidR="00EC2600">
        <w:rPr>
          <w:spacing w:val="-4"/>
          <w:position w:val="-24"/>
          <w:sz w:val="32"/>
          <w:szCs w:val="32"/>
        </w:rPr>
        <w:pict>
          <v:shape id="_x0000_i1031" type="#_x0000_t75" style="width:21pt;height:32.25pt">
            <v:imagedata r:id="rId9" o:title=""/>
          </v:shape>
        </w:pict>
      </w:r>
      <w:r>
        <w:rPr>
          <w:sz w:val="32"/>
          <w:szCs w:val="32"/>
          <w:lang w:val="el-GR"/>
        </w:rPr>
        <w:t xml:space="preserve"> &gt;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 xml:space="preserve">0;   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мех</w:t>
      </w:r>
      <w:r>
        <w:rPr>
          <w:sz w:val="32"/>
          <w:szCs w:val="32"/>
          <w:lang w:val="el-GR"/>
        </w:rPr>
        <w:t xml:space="preserve"> = </w:t>
      </w:r>
      <w:r>
        <w:rPr>
          <w:i/>
          <w:iCs/>
          <w:sz w:val="32"/>
          <w:szCs w:val="32"/>
          <w:lang w:val="el-GR"/>
        </w:rPr>
        <w:t>Μ</w:t>
      </w:r>
      <w:r>
        <w:rPr>
          <w:sz w:val="32"/>
          <w:szCs w:val="32"/>
          <w:lang w:val="el-GR"/>
        </w:rPr>
        <w:t>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>=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 xml:space="preserve">э2 </w:t>
      </w:r>
      <w:r w:rsidR="00EC2600">
        <w:rPr>
          <w:position w:val="-24"/>
          <w:sz w:val="32"/>
          <w:szCs w:val="32"/>
        </w:rPr>
        <w:pict>
          <v:shape id="_x0000_i1032" type="#_x0000_t75" style="width:27pt;height:30.75pt">
            <v:imagedata r:id="rId10" o:title=""/>
          </v:shape>
        </w:pic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>&gt;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>0.</w:t>
      </w:r>
    </w:p>
    <w:p w:rsidR="00BB1AC2" w:rsidRDefault="00BB1AC2">
      <w:pPr>
        <w:shd w:val="clear" w:color="auto" w:fill="FFFFFF"/>
        <w:spacing w:before="125" w:line="312" w:lineRule="auto"/>
        <w:ind w:firstLine="709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before="134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Электрическая мощность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  <w:vertAlign w:val="subscript"/>
        </w:rPr>
        <w:t>эм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  <w:vertAlign w:val="subscript"/>
        </w:rPr>
        <w:t>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  <w:vertAlign w:val="subscript"/>
        </w:rPr>
        <w:t>э1</w:t>
      </w:r>
      <w:r>
        <w:rPr>
          <w:i/>
          <w:iCs/>
          <w:sz w:val="28"/>
          <w:szCs w:val="28"/>
        </w:rPr>
        <w:t xml:space="preserve"> &gt; </w:t>
      </w:r>
      <w:r>
        <w:rPr>
          <w:sz w:val="28"/>
          <w:szCs w:val="28"/>
        </w:rPr>
        <w:t>0 преобра</w:t>
      </w:r>
      <w:r>
        <w:rPr>
          <w:sz w:val="28"/>
          <w:szCs w:val="28"/>
        </w:rPr>
        <w:softHyphen/>
        <w:t xml:space="preserve">зуется в механическую мощность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  <w:vertAlign w:val="subscript"/>
        </w:rPr>
        <w:t>мех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  <w:lang w:val="el-GR"/>
        </w:rPr>
        <w:t>Ρ</w:t>
      </w:r>
      <w:r>
        <w:rPr>
          <w:sz w:val="28"/>
          <w:szCs w:val="28"/>
          <w:vertAlign w:val="subscript"/>
        </w:rPr>
        <w:t>д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  <w:lang w:val="el-GR"/>
        </w:rPr>
        <w:t>Ρ</w:t>
      </w:r>
      <w:r>
        <w:rPr>
          <w:sz w:val="28"/>
          <w:szCs w:val="28"/>
          <w:vertAlign w:val="subscript"/>
          <w:lang w:val="el-GR"/>
        </w:rPr>
        <w:t>Ί</w:t>
      </w:r>
      <w:r>
        <w:rPr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  <w:lang w:val="el-GR"/>
        </w:rPr>
        <w:t xml:space="preserve">&gt; </w:t>
      </w:r>
      <w:r>
        <w:rPr>
          <w:i/>
          <w:iCs/>
          <w:sz w:val="28"/>
          <w:szCs w:val="28"/>
        </w:rPr>
        <w:t xml:space="preserve">0, </w:t>
      </w:r>
      <w:r>
        <w:rPr>
          <w:sz w:val="28"/>
          <w:szCs w:val="28"/>
        </w:rPr>
        <w:t>пере</w:t>
      </w:r>
      <w:r>
        <w:rPr>
          <w:sz w:val="28"/>
          <w:szCs w:val="28"/>
        </w:rPr>
        <w:softHyphen/>
        <w:t>даваемую через вал приводимой в движение машины.</w:t>
      </w:r>
    </w:p>
    <w:p w:rsidR="00BB1AC2" w:rsidRDefault="00BB1AC2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Энергетические процессы в режиме двигателя иллюстрируются рис. 3.1, </w:t>
      </w:r>
      <w:r>
        <w:rPr>
          <w:i/>
          <w:iCs/>
          <w:sz w:val="28"/>
          <w:szCs w:val="28"/>
        </w:rPr>
        <w:t xml:space="preserve">а, </w:t>
      </w:r>
      <w:r>
        <w:rPr>
          <w:sz w:val="28"/>
          <w:szCs w:val="28"/>
        </w:rPr>
        <w:t xml:space="preserve">на котором направление активной составляющей тока ротора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2а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 xml:space="preserve">совпадает с индуктированной в роторе ЭДС. Направление электромагнитного момента </w:t>
      </w:r>
      <w:r>
        <w:rPr>
          <w:i/>
          <w:iCs/>
          <w:sz w:val="28"/>
          <w:szCs w:val="28"/>
          <w:lang w:val="el-GR"/>
        </w:rPr>
        <w:t xml:space="preserve">Μ </w:t>
      </w:r>
      <w:r>
        <w:rPr>
          <w:sz w:val="28"/>
          <w:szCs w:val="28"/>
        </w:rPr>
        <w:t xml:space="preserve">определяется электромагнитной силой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  <w:lang w:val="en-US"/>
        </w:rPr>
        <w:t>m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vertAlign w:val="subscript"/>
          <w:lang w:val="en-US"/>
        </w:rPr>
        <w:t>a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действующей на ток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a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BB1AC2" w:rsidRDefault="00BB1AC2">
      <w:pPr>
        <w:shd w:val="clear" w:color="auto" w:fill="FFFFFF"/>
        <w:spacing w:line="312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Полезная механическая мощность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оказывается меньше по</w:t>
      </w:r>
      <w:r>
        <w:rPr>
          <w:sz w:val="28"/>
          <w:szCs w:val="28"/>
        </w:rPr>
        <w:softHyphen/>
        <w:t xml:space="preserve">требляемой из сети мощности на потери </w:t>
      </w:r>
      <w:r>
        <w:rPr>
          <w:sz w:val="28"/>
          <w:szCs w:val="28"/>
          <w:lang w:val="el-GR"/>
        </w:rPr>
        <w:t>Σ</w:t>
      </w:r>
      <w:r>
        <w:rPr>
          <w:i/>
          <w:iCs/>
          <w:sz w:val="28"/>
          <w:szCs w:val="28"/>
          <w:lang w:val="el-GR"/>
        </w:rPr>
        <w:t>Ρ:</w:t>
      </w:r>
    </w:p>
    <w:p w:rsidR="00BB1AC2" w:rsidRDefault="00BB1AC2">
      <w:pPr>
        <w:shd w:val="clear" w:color="auto" w:fill="FFFFFF"/>
        <w:spacing w:line="182" w:lineRule="exact"/>
        <w:ind w:firstLine="709"/>
        <w:jc w:val="both"/>
      </w:pPr>
    </w:p>
    <w:p w:rsidR="00BB1AC2" w:rsidRDefault="00BB1AC2">
      <w:pPr>
        <w:shd w:val="clear" w:color="auto" w:fill="FFFFFF"/>
        <w:spacing w:before="149"/>
        <w:ind w:firstLine="709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  <w:lang w:val="el-GR"/>
        </w:rPr>
        <w:t>2</w:t>
      </w:r>
      <w:r>
        <w:rPr>
          <w:i/>
          <w:iCs/>
          <w:sz w:val="32"/>
          <w:szCs w:val="32"/>
          <w:lang w:val="el-GR"/>
        </w:rPr>
        <w:t xml:space="preserve"> = Ρ</w:t>
      </w:r>
      <w:r>
        <w:rPr>
          <w:sz w:val="32"/>
          <w:szCs w:val="32"/>
          <w:vertAlign w:val="subscript"/>
          <w:lang w:val="el-GR"/>
        </w:rPr>
        <w:t>1</w:t>
      </w:r>
      <w:r>
        <w:rPr>
          <w:i/>
          <w:iCs/>
          <w:sz w:val="32"/>
          <w:szCs w:val="32"/>
          <w:lang w:val="el-GR"/>
        </w:rPr>
        <w:t>-</w:t>
      </w:r>
      <w:r>
        <w:rPr>
          <w:sz w:val="32"/>
          <w:szCs w:val="32"/>
          <w:lang w:val="el-GR"/>
        </w:rPr>
        <w:t>Σ</w:t>
      </w:r>
      <w:r>
        <w:rPr>
          <w:i/>
          <w:iCs/>
          <w:sz w:val="32"/>
          <w:szCs w:val="32"/>
          <w:lang w:val="el-GR"/>
        </w:rPr>
        <w:t>Ρ = Ρ</w:t>
      </w:r>
      <w:r>
        <w:rPr>
          <w:sz w:val="32"/>
          <w:szCs w:val="32"/>
          <w:vertAlign w:val="subscript"/>
          <w:lang w:val="el-GR"/>
        </w:rPr>
        <w:t>1</w:t>
      </w:r>
      <w:r>
        <w:rPr>
          <w:sz w:val="32"/>
          <w:szCs w:val="32"/>
        </w:rPr>
        <w:t xml:space="preserve"> -</w:t>
      </w:r>
      <w:r>
        <w:rPr>
          <w:sz w:val="32"/>
          <w:szCs w:val="32"/>
          <w:lang w:val="el-GR"/>
        </w:rPr>
        <w:t>(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э</w:t>
      </w:r>
      <w:r>
        <w:rPr>
          <w:sz w:val="32"/>
          <w:szCs w:val="32"/>
          <w:vertAlign w:val="subscript"/>
          <w:lang w:val="el-GR"/>
        </w:rPr>
        <w:t>1</w:t>
      </w:r>
      <w:r>
        <w:rPr>
          <w:i/>
          <w:iCs/>
          <w:sz w:val="32"/>
          <w:szCs w:val="32"/>
          <w:lang w:val="el-GR"/>
        </w:rPr>
        <w:t xml:space="preserve"> + Ρ</w:t>
      </w:r>
      <w:r>
        <w:rPr>
          <w:sz w:val="32"/>
          <w:szCs w:val="32"/>
          <w:vertAlign w:val="subscript"/>
        </w:rPr>
        <w:t>м</w:t>
      </w:r>
      <w:r>
        <w:rPr>
          <w:i/>
          <w:iCs/>
          <w:sz w:val="32"/>
          <w:szCs w:val="32"/>
          <w:lang w:val="el-GR"/>
        </w:rPr>
        <w:t>+Ρ</w:t>
      </w:r>
      <w:r>
        <w:rPr>
          <w:sz w:val="32"/>
          <w:szCs w:val="32"/>
          <w:vertAlign w:val="subscript"/>
        </w:rPr>
        <w:t>э</w:t>
      </w:r>
      <w:r>
        <w:rPr>
          <w:sz w:val="32"/>
          <w:szCs w:val="32"/>
          <w:vertAlign w:val="subscript"/>
          <w:lang w:val="el-GR"/>
        </w:rPr>
        <w:t>2</w:t>
      </w:r>
      <w:r>
        <w:rPr>
          <w:i/>
          <w:iCs/>
          <w:sz w:val="32"/>
          <w:szCs w:val="32"/>
          <w:lang w:val="el-GR"/>
        </w:rPr>
        <w:t xml:space="preserve"> + Ρ</w:t>
      </w:r>
      <w:r>
        <w:rPr>
          <w:sz w:val="32"/>
          <w:szCs w:val="32"/>
          <w:vertAlign w:val="subscript"/>
        </w:rPr>
        <w:t>д</w:t>
      </w:r>
      <w:r>
        <w:rPr>
          <w:i/>
          <w:iCs/>
          <w:sz w:val="32"/>
          <w:szCs w:val="32"/>
          <w:lang w:val="el-GR"/>
        </w:rPr>
        <w:t xml:space="preserve"> + Ρ</w:t>
      </w:r>
      <w:r>
        <w:rPr>
          <w:sz w:val="32"/>
          <w:szCs w:val="32"/>
          <w:vertAlign w:val="subscript"/>
        </w:rPr>
        <w:t>т</w:t>
      </w:r>
      <w:r>
        <w:rPr>
          <w:sz w:val="32"/>
          <w:szCs w:val="32"/>
          <w:lang w:val="el-GR"/>
        </w:rPr>
        <w:t>)</w:t>
      </w:r>
      <w:r>
        <w:rPr>
          <w:i/>
          <w:iCs/>
          <w:sz w:val="32"/>
          <w:szCs w:val="32"/>
          <w:lang w:val="el-GR"/>
        </w:rPr>
        <w:t>,</w:t>
      </w:r>
    </w:p>
    <w:p w:rsidR="00BB1AC2" w:rsidRDefault="00BB1AC2">
      <w:pPr>
        <w:shd w:val="clear" w:color="auto" w:fill="FFFFFF"/>
        <w:spacing w:line="312" w:lineRule="auto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И КПД двигателя выражается формулой:</w:t>
      </w:r>
    </w:p>
    <w:p w:rsidR="00BB1AC2" w:rsidRDefault="00BB1AC2">
      <w:pPr>
        <w:shd w:val="clear" w:color="auto" w:fill="FFFFFF"/>
        <w:spacing w:line="312" w:lineRule="auto"/>
        <w:ind w:firstLine="709"/>
        <w:rPr>
          <w:sz w:val="16"/>
          <w:szCs w:val="16"/>
          <w:lang w:val="en-US"/>
        </w:rPr>
      </w:pPr>
    </w:p>
    <w:p w:rsidR="00BB1AC2" w:rsidRDefault="00BB1AC2">
      <w:pPr>
        <w:shd w:val="clear" w:color="auto" w:fill="FFFFFF"/>
        <w:tabs>
          <w:tab w:val="left" w:pos="5088"/>
        </w:tabs>
        <w:spacing w:before="110" w:line="312" w:lineRule="auto"/>
        <w:ind w:firstLine="709"/>
        <w:jc w:val="center"/>
        <w:rPr>
          <w:i/>
          <w:iCs/>
          <w:sz w:val="32"/>
          <w:szCs w:val="32"/>
          <w:lang w:val="en-US"/>
        </w:rPr>
      </w:pPr>
      <w:r>
        <w:rPr>
          <w:color w:val="000000"/>
          <w:sz w:val="32"/>
          <w:szCs w:val="32"/>
          <w:lang w:val="el-GR"/>
        </w:rPr>
        <w:t>η</w:t>
      </w:r>
      <w:r>
        <w:rPr>
          <w:color w:val="000000"/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= </w:t>
      </w:r>
      <w:r w:rsidR="00EC2600">
        <w:rPr>
          <w:position w:val="-30"/>
          <w:sz w:val="32"/>
          <w:szCs w:val="32"/>
          <w:lang w:val="en-US"/>
        </w:rPr>
        <w:pict>
          <v:shape id="_x0000_i1033" type="#_x0000_t75" style="width:18pt;height:35.25pt">
            <v:imagedata r:id="rId11" o:title=""/>
          </v:shape>
        </w:pict>
      </w:r>
      <w:r>
        <w:rPr>
          <w:sz w:val="32"/>
          <w:szCs w:val="32"/>
          <w:lang w:val="en-US"/>
        </w:rPr>
        <w:t xml:space="preserve"> = 1-</w:t>
      </w:r>
      <w:r w:rsidR="00EC2600">
        <w:rPr>
          <w:position w:val="-30"/>
          <w:sz w:val="32"/>
          <w:szCs w:val="32"/>
          <w:lang w:val="en-US"/>
        </w:rPr>
        <w:pict>
          <v:shape id="_x0000_i1034" type="#_x0000_t75" style="width:27.75pt;height:36.75pt">
            <v:imagedata r:id="rId12" o:title=""/>
          </v:shape>
        </w:pict>
      </w:r>
      <w:r>
        <w:rPr>
          <w:sz w:val="32"/>
          <w:szCs w:val="32"/>
          <w:lang w:val="en-US"/>
        </w:rPr>
        <w:t xml:space="preserve"> = </w:t>
      </w:r>
      <w:r>
        <w:rPr>
          <w:i/>
          <w:iCs/>
          <w:sz w:val="32"/>
          <w:szCs w:val="32"/>
          <w:lang w:val="en-US"/>
        </w:rPr>
        <w:t>f(s)</w:t>
      </w:r>
    </w:p>
    <w:p w:rsidR="00BB1AC2" w:rsidRDefault="00BB1AC2">
      <w:pPr>
        <w:shd w:val="clear" w:color="auto" w:fill="FFFFFF"/>
        <w:tabs>
          <w:tab w:val="left" w:pos="5088"/>
        </w:tabs>
        <w:spacing w:before="110" w:line="312" w:lineRule="auto"/>
        <w:ind w:firstLine="709"/>
        <w:jc w:val="center"/>
        <w:rPr>
          <w:sz w:val="16"/>
          <w:szCs w:val="16"/>
          <w:lang w:val="en-US"/>
        </w:rPr>
      </w:pPr>
    </w:p>
    <w:p w:rsidR="00BB1AC2" w:rsidRDefault="00BB1AC2">
      <w:pPr>
        <w:shd w:val="clear" w:color="auto" w:fill="FFFFFF"/>
        <w:spacing w:before="211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генератора (область </w:t>
      </w:r>
      <w:r>
        <w:rPr>
          <w:i/>
          <w:iCs/>
          <w:sz w:val="28"/>
          <w:szCs w:val="28"/>
        </w:rPr>
        <w:t xml:space="preserve">Г </w:t>
      </w:r>
      <w:r>
        <w:rPr>
          <w:sz w:val="28"/>
          <w:szCs w:val="28"/>
        </w:rPr>
        <w:t>на рис. 3.2) под воздействием внешнего   момента   М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&gt; 0,   направленного   в    сторону     поля (рис. 3.1, б), ротор машины вращается со скоростью, превышаю</w:t>
      </w:r>
      <w:r>
        <w:rPr>
          <w:sz w:val="28"/>
          <w:szCs w:val="28"/>
        </w:rPr>
        <w:softHyphen/>
        <w:t xml:space="preserve">щей скорость поля </w:t>
      </w:r>
      <w:r>
        <w:rPr>
          <w:sz w:val="28"/>
          <w:szCs w:val="28"/>
          <w:lang w:val="el-GR"/>
        </w:rPr>
        <w:t>(Ω &gt; Ω</w:t>
      </w:r>
      <w:r>
        <w:rPr>
          <w:sz w:val="28"/>
          <w:szCs w:val="28"/>
          <w:vertAlign w:val="subscript"/>
          <w:lang w:val="el-GR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&lt; 0). В этом режиме в связи с изме</w:t>
      </w:r>
      <w:r>
        <w:rPr>
          <w:sz w:val="28"/>
          <w:szCs w:val="28"/>
        </w:rPr>
        <w:softHyphen/>
        <w:t xml:space="preserve">нением направления вращения поля </w:t>
      </w:r>
      <w:r>
        <w:rPr>
          <w:sz w:val="28"/>
          <w:szCs w:val="28"/>
          <w:lang w:val="el-GR"/>
        </w:rPr>
        <w:t xml:space="preserve">(Ω^) </w:t>
      </w:r>
      <w:r>
        <w:rPr>
          <w:sz w:val="28"/>
          <w:szCs w:val="28"/>
        </w:rPr>
        <w:t>относительно ротора активная составляющая тока ротора г'</w:t>
      </w:r>
      <w:r>
        <w:rPr>
          <w:sz w:val="28"/>
          <w:szCs w:val="28"/>
          <w:vertAlign w:val="subscript"/>
        </w:rPr>
        <w:t>2а</w:t>
      </w:r>
      <w:r>
        <w:rPr>
          <w:sz w:val="28"/>
          <w:szCs w:val="28"/>
        </w:rPr>
        <w:t xml:space="preserve"> изменяет свое направление иа обратное (по сравнению с двигательным режимом). Поэтому электромагнитный момент </w:t>
      </w:r>
      <w:r>
        <w:rPr>
          <w:i/>
          <w:iCs/>
          <w:sz w:val="28"/>
          <w:szCs w:val="28"/>
          <w:lang w:val="el-GR"/>
        </w:rPr>
        <w:t xml:space="preserve">Μ </w:t>
      </w:r>
      <w:r>
        <w:rPr>
          <w:i/>
          <w:iCs/>
          <w:sz w:val="28"/>
          <w:szCs w:val="28"/>
        </w:rPr>
        <w:t xml:space="preserve">=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  <w:lang w:val="en-US"/>
        </w:rPr>
        <w:t>m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  <w:vertAlign w:val="subscript"/>
          <w:lang w:val="en-US"/>
        </w:rPr>
        <w:t>a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уравновешивающий внешний момент, направлен против поля и считается отрицательным </w:t>
      </w:r>
      <w:r>
        <w:rPr>
          <w:i/>
          <w:iCs/>
          <w:sz w:val="28"/>
          <w:szCs w:val="28"/>
        </w:rPr>
        <w:t xml:space="preserve">(М </w:t>
      </w:r>
      <w:r>
        <w:rPr>
          <w:sz w:val="28"/>
          <w:szCs w:val="28"/>
        </w:rPr>
        <w:t>&lt; 0), мощности Р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„ и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тх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также отрицательны:</w:t>
      </w:r>
    </w:p>
    <w:p w:rsidR="00BB1AC2" w:rsidRDefault="00BB1AC2">
      <w:pPr>
        <w:shd w:val="clear" w:color="auto" w:fill="FFFFFF"/>
        <w:spacing w:before="211" w:line="312" w:lineRule="auto"/>
        <w:ind w:firstLine="709"/>
        <w:jc w:val="both"/>
        <w:rPr>
          <w:sz w:val="10"/>
          <w:szCs w:val="10"/>
        </w:rPr>
      </w:pPr>
    </w:p>
    <w:p w:rsidR="00BB1AC2" w:rsidRDefault="00BB1AC2">
      <w:pPr>
        <w:shd w:val="clear" w:color="auto" w:fill="FFFFFF"/>
        <w:spacing w:before="106" w:after="101" w:line="312" w:lineRule="auto"/>
        <w:ind w:firstLine="709"/>
        <w:jc w:val="center"/>
        <w:sectPr w:rsidR="00BB1AC2">
          <w:pgSz w:w="11909" w:h="16834"/>
          <w:pgMar w:top="1440" w:right="852" w:bottom="720" w:left="1701" w:header="720" w:footer="720" w:gutter="0"/>
          <w:cols w:space="60"/>
          <w:noEndnote/>
        </w:sectPr>
      </w:pPr>
      <w:r>
        <w:rPr>
          <w:i/>
          <w:iCs/>
          <w:spacing w:val="-8"/>
          <w:sz w:val="32"/>
          <w:szCs w:val="32"/>
          <w:lang w:val="el-GR"/>
        </w:rPr>
        <w:t>Ρ</w:t>
      </w:r>
      <w:r>
        <w:rPr>
          <w:spacing w:val="-8"/>
          <w:sz w:val="32"/>
          <w:szCs w:val="32"/>
          <w:vertAlign w:val="subscript"/>
        </w:rPr>
        <w:t>эм</w:t>
      </w:r>
      <w:r>
        <w:rPr>
          <w:spacing w:val="-8"/>
          <w:sz w:val="32"/>
          <w:szCs w:val="32"/>
          <w:lang w:val="el-GR"/>
        </w:rPr>
        <w:t xml:space="preserve"> = </w:t>
      </w:r>
      <w:r>
        <w:rPr>
          <w:i/>
          <w:iCs/>
          <w:spacing w:val="-8"/>
          <w:sz w:val="32"/>
          <w:szCs w:val="32"/>
          <w:lang w:val="el-GR"/>
        </w:rPr>
        <w:t>Μ</w:t>
      </w:r>
      <w:r>
        <w:rPr>
          <w:spacing w:val="-8"/>
          <w:sz w:val="32"/>
          <w:szCs w:val="32"/>
          <w:lang w:val="el-GR"/>
        </w:rPr>
        <w:t>Ω</w:t>
      </w:r>
      <w:r>
        <w:rPr>
          <w:spacing w:val="-8"/>
          <w:sz w:val="32"/>
          <w:szCs w:val="32"/>
          <w:vertAlign w:val="subscript"/>
          <w:lang w:val="el-GR"/>
        </w:rPr>
        <w:t>1</w:t>
      </w:r>
      <w:r>
        <w:rPr>
          <w:spacing w:val="-8"/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=</w:t>
      </w:r>
      <w:r>
        <w:rPr>
          <w:i/>
          <w:iCs/>
          <w:spacing w:val="-4"/>
          <w:sz w:val="32"/>
          <w:szCs w:val="32"/>
        </w:rPr>
        <w:t xml:space="preserve"> </w:t>
      </w:r>
      <w:r w:rsidR="00EC2600">
        <w:rPr>
          <w:spacing w:val="-4"/>
          <w:position w:val="-24"/>
          <w:sz w:val="32"/>
          <w:szCs w:val="32"/>
        </w:rPr>
        <w:pict>
          <v:shape id="_x0000_i1035" type="#_x0000_t75" style="width:21pt;height:32.25pt">
            <v:imagedata r:id="rId13" o:title=""/>
          </v:shape>
        </w:pict>
      </w:r>
      <w:r>
        <w:rPr>
          <w:sz w:val="32"/>
          <w:szCs w:val="32"/>
          <w:lang w:val="el-GR"/>
        </w:rPr>
        <w:t xml:space="preserve"> </w:t>
      </w:r>
      <w:r>
        <w:rPr>
          <w:sz w:val="32"/>
          <w:szCs w:val="32"/>
        </w:rPr>
        <w:t xml:space="preserve">&lt; </w:t>
      </w:r>
      <w:r>
        <w:rPr>
          <w:sz w:val="32"/>
          <w:szCs w:val="32"/>
          <w:lang w:val="el-GR"/>
        </w:rPr>
        <w:t xml:space="preserve">0;   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мех</w:t>
      </w:r>
      <w:r>
        <w:rPr>
          <w:sz w:val="32"/>
          <w:szCs w:val="32"/>
          <w:lang w:val="el-GR"/>
        </w:rPr>
        <w:t xml:space="preserve"> = </w:t>
      </w:r>
      <w:r>
        <w:rPr>
          <w:i/>
          <w:iCs/>
          <w:sz w:val="32"/>
          <w:szCs w:val="32"/>
          <w:lang w:val="el-GR"/>
        </w:rPr>
        <w:t>Μ</w:t>
      </w:r>
      <w:r>
        <w:rPr>
          <w:sz w:val="32"/>
          <w:szCs w:val="32"/>
          <w:lang w:val="el-GR"/>
        </w:rPr>
        <w:t>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>=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 xml:space="preserve">э2 </w:t>
      </w:r>
      <w:r w:rsidR="00EC2600">
        <w:rPr>
          <w:position w:val="-24"/>
          <w:sz w:val="32"/>
          <w:szCs w:val="32"/>
        </w:rPr>
        <w:pict>
          <v:shape id="_x0000_i1036" type="#_x0000_t75" style="width:27pt;height:30.75pt">
            <v:imagedata r:id="rId10" o:title=""/>
          </v:shape>
        </w:pict>
      </w:r>
      <w:r>
        <w:rPr>
          <w:sz w:val="32"/>
          <w:szCs w:val="32"/>
        </w:rPr>
        <w:t xml:space="preserve"> &lt; </w:t>
      </w:r>
      <w:r>
        <w:rPr>
          <w:sz w:val="32"/>
          <w:szCs w:val="32"/>
          <w:lang w:val="el-GR"/>
        </w:rPr>
        <w:t>0.</w:t>
      </w:r>
    </w:p>
    <w:p w:rsidR="00BB1AC2" w:rsidRDefault="00EC2600">
      <w:pPr>
        <w:framePr w:w="9233" w:h="3907" w:hSpace="10080" w:wrap="notBeside" w:vAnchor="text" w:hAnchor="page" w:x="1702" w:y="2515"/>
        <w:jc w:val="center"/>
      </w:pPr>
      <w:r>
        <w:pict>
          <v:shape id="_x0000_i1037" type="#_x0000_t75" style="width:425.25pt;height:350.25pt">
            <v:imagedata r:id="rId14" o:title=""/>
          </v:shape>
        </w:pict>
      </w:r>
    </w:p>
    <w:p w:rsidR="00BB1AC2" w:rsidRDefault="00BB1AC2">
      <w:pPr>
        <w:spacing w:line="1" w:lineRule="exact"/>
        <w:ind w:firstLine="709"/>
        <w:rPr>
          <w:sz w:val="2"/>
          <w:szCs w:val="2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  <w:lang w:val="en-US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  <w:lang w:val="en-US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  <w:lang w:val="en-US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  <w:lang w:val="en-US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  <w:lang w:val="en-US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  <w:lang w:val="en-US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  <w:lang w:val="en-US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  <w:lang w:val="en-US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  <w:lang w:val="en-US"/>
        </w:rPr>
      </w:pPr>
    </w:p>
    <w:p w:rsidR="00BB1AC2" w:rsidRDefault="00BB1AC2">
      <w:pPr>
        <w:pStyle w:val="21"/>
        <w:ind w:left="284" w:firstLine="2416"/>
        <w:rPr>
          <w:sz w:val="20"/>
          <w:szCs w:val="20"/>
        </w:rPr>
      </w:pPr>
      <w:r>
        <w:rPr>
          <w:sz w:val="20"/>
          <w:szCs w:val="20"/>
        </w:rPr>
        <w:t>Рис. 3.1. Режимы работы асинхронной машины.</w:t>
      </w:r>
    </w:p>
    <w:p w:rsidR="00BB1AC2" w:rsidRDefault="00BB1AC2">
      <w:pPr>
        <w:shd w:val="clear" w:color="auto" w:fill="FFFFFF"/>
        <w:spacing w:before="67"/>
        <w:ind w:left="284" w:firstLine="318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а </w:t>
      </w:r>
      <w:r>
        <w:rPr>
          <w:sz w:val="20"/>
          <w:szCs w:val="20"/>
        </w:rPr>
        <w:t xml:space="preserve">— двигательный; </w:t>
      </w:r>
    </w:p>
    <w:p w:rsidR="00BB1AC2" w:rsidRDefault="00BB1AC2">
      <w:pPr>
        <w:shd w:val="clear" w:color="auto" w:fill="FFFFFF"/>
        <w:spacing w:before="67"/>
        <w:ind w:left="284" w:firstLine="318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б </w:t>
      </w:r>
      <w:r>
        <w:rPr>
          <w:sz w:val="20"/>
          <w:szCs w:val="20"/>
        </w:rPr>
        <w:t xml:space="preserve">— генераторный; </w:t>
      </w:r>
    </w:p>
    <w:p w:rsidR="00BB1AC2" w:rsidRDefault="00BB1AC2">
      <w:pPr>
        <w:shd w:val="clear" w:color="auto" w:fill="FFFFFF"/>
        <w:spacing w:before="67"/>
        <w:ind w:left="284" w:firstLine="318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в</w:t>
      </w:r>
      <w:r>
        <w:rPr>
          <w:sz w:val="20"/>
          <w:szCs w:val="20"/>
        </w:rPr>
        <w:t xml:space="preserve"> — тормоза;</w:t>
      </w:r>
    </w:p>
    <w:p w:rsidR="00BB1AC2" w:rsidRDefault="00BB1AC2">
      <w:pPr>
        <w:shd w:val="clear" w:color="auto" w:fill="FFFFFF"/>
        <w:spacing w:before="67"/>
        <w:ind w:left="284" w:firstLine="3188"/>
        <w:jc w:val="both"/>
      </w:pPr>
      <w:r>
        <w:rPr>
          <w:i/>
          <w:iCs/>
          <w:sz w:val="20"/>
          <w:szCs w:val="20"/>
        </w:rPr>
        <w:t xml:space="preserve">г </w:t>
      </w:r>
      <w:r>
        <w:rPr>
          <w:sz w:val="20"/>
          <w:szCs w:val="20"/>
        </w:rPr>
        <w:t>— трансформатора (или короткого замыкания).</w:t>
      </w:r>
    </w:p>
    <w:p w:rsidR="00BB1AC2" w:rsidRDefault="00BB1AC2">
      <w:pPr>
        <w:shd w:val="clear" w:color="auto" w:fill="FFFFFF"/>
        <w:spacing w:before="134" w:line="312" w:lineRule="auto"/>
        <w:rPr>
          <w:sz w:val="10"/>
          <w:szCs w:val="10"/>
        </w:rPr>
      </w:pPr>
      <w:r>
        <w:rPr>
          <w:sz w:val="28"/>
          <w:szCs w:val="28"/>
        </w:rPr>
        <w:br w:type="page"/>
      </w:r>
    </w:p>
    <w:p w:rsidR="00BB1AC2" w:rsidRDefault="00BB1AC2">
      <w:pPr>
        <w:shd w:val="clear" w:color="auto" w:fill="FFFFFF"/>
        <w:spacing w:before="134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преобразования энергии изменяется на обратное: механическая мощность </w:t>
      </w:r>
      <w:r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  <w:vertAlign w:val="subscript"/>
        </w:rPr>
        <w:t>г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подведенная к валу машины, преоб</w:t>
      </w:r>
      <w:r>
        <w:rPr>
          <w:sz w:val="28"/>
          <w:szCs w:val="28"/>
        </w:rPr>
        <w:softHyphen/>
        <w:t xml:space="preserve">разуется в электрическую мощность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  <w:lang w:val="en-US"/>
        </w:rPr>
        <w:t>lt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поступающую в сеть. Поскольку мощность потерь всегда положительна (в любом режиме работы эти мощности превращаются в тепло), механическая мощность:</w:t>
      </w:r>
    </w:p>
    <w:p w:rsidR="00BB1AC2" w:rsidRDefault="00BB1AC2">
      <w:pPr>
        <w:shd w:val="clear" w:color="auto" w:fill="FFFFFF"/>
        <w:spacing w:before="134" w:line="312" w:lineRule="auto"/>
        <w:ind w:firstLine="709"/>
        <w:jc w:val="both"/>
        <w:rPr>
          <w:sz w:val="10"/>
          <w:szCs w:val="10"/>
        </w:rPr>
      </w:pPr>
    </w:p>
    <w:p w:rsidR="00BB1AC2" w:rsidRDefault="00BB1AC2">
      <w:pPr>
        <w:shd w:val="clear" w:color="auto" w:fill="FFFFFF"/>
        <w:spacing w:line="312" w:lineRule="auto"/>
        <w:ind w:left="24"/>
        <w:jc w:val="center"/>
        <w:rPr>
          <w:sz w:val="32"/>
          <w:szCs w:val="32"/>
        </w:rPr>
      </w:pP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мех</w:t>
      </w:r>
      <w:r>
        <w:rPr>
          <w:sz w:val="32"/>
          <w:szCs w:val="32"/>
          <w:lang w:val="el-GR"/>
        </w:rPr>
        <w:t xml:space="preserve"> =</w:t>
      </w:r>
      <w:r>
        <w:rPr>
          <w:sz w:val="32"/>
          <w:szCs w:val="32"/>
        </w:rPr>
        <w:t xml:space="preserve"> </w:t>
      </w:r>
      <w:r>
        <w:rPr>
          <w:i/>
          <w:iCs/>
          <w:spacing w:val="-8"/>
          <w:sz w:val="32"/>
          <w:szCs w:val="32"/>
          <w:lang w:val="el-GR"/>
        </w:rPr>
        <w:t>Ρ</w:t>
      </w:r>
      <w:r>
        <w:rPr>
          <w:spacing w:val="-8"/>
          <w:sz w:val="32"/>
          <w:szCs w:val="32"/>
          <w:vertAlign w:val="subscript"/>
        </w:rPr>
        <w:t>эм</w:t>
      </w:r>
      <w:r>
        <w:rPr>
          <w:sz w:val="32"/>
          <w:szCs w:val="32"/>
        </w:rPr>
        <w:t xml:space="preserve"> -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 xml:space="preserve">э2 </w:t>
      </w:r>
      <w:r>
        <w:rPr>
          <w:sz w:val="32"/>
          <w:szCs w:val="32"/>
        </w:rPr>
        <w:t xml:space="preserve">&lt; 0   </w:t>
      </w:r>
      <w:r>
        <w:rPr>
          <w:sz w:val="28"/>
          <w:szCs w:val="28"/>
        </w:rPr>
        <w:t>при</w:t>
      </w:r>
      <w:r>
        <w:rPr>
          <w:sz w:val="32"/>
          <w:szCs w:val="32"/>
        </w:rPr>
        <w:t xml:space="preserve">   </w:t>
      </w:r>
      <w:r>
        <w:rPr>
          <w:i/>
          <w:iCs/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&lt; 0</w:t>
      </w:r>
    </w:p>
    <w:p w:rsidR="00BB1AC2" w:rsidRDefault="00BB1AC2">
      <w:pPr>
        <w:shd w:val="clear" w:color="auto" w:fill="FFFFFF"/>
        <w:spacing w:line="312" w:lineRule="auto"/>
        <w:ind w:left="24"/>
        <w:jc w:val="center"/>
        <w:rPr>
          <w:sz w:val="10"/>
          <w:szCs w:val="10"/>
        </w:rPr>
      </w:pPr>
    </w:p>
    <w:p w:rsidR="00BB1AC2" w:rsidRDefault="00BB1AC2">
      <w:pPr>
        <w:shd w:val="clear" w:color="auto" w:fill="FFFFFF"/>
        <w:spacing w:before="72" w:line="312" w:lineRule="auto"/>
        <w:ind w:left="19"/>
        <w:rPr>
          <w:sz w:val="28"/>
          <w:szCs w:val="28"/>
        </w:rPr>
      </w:pPr>
      <w:r>
        <w:rPr>
          <w:sz w:val="28"/>
          <w:szCs w:val="28"/>
        </w:rPr>
        <w:t>по абсолютному значению больше, чем электромагнитная (рис. 3.2):</w:t>
      </w:r>
    </w:p>
    <w:p w:rsidR="00BB1AC2" w:rsidRDefault="00BB1AC2">
      <w:pPr>
        <w:shd w:val="clear" w:color="auto" w:fill="FFFFFF"/>
        <w:spacing w:before="72" w:line="312" w:lineRule="auto"/>
        <w:ind w:left="19"/>
        <w:rPr>
          <w:sz w:val="10"/>
          <w:szCs w:val="10"/>
        </w:rPr>
      </w:pPr>
    </w:p>
    <w:p w:rsidR="00BB1AC2" w:rsidRDefault="00BB1AC2">
      <w:pPr>
        <w:shd w:val="clear" w:color="auto" w:fill="FFFFFF"/>
        <w:spacing w:before="72" w:line="312" w:lineRule="auto"/>
        <w:ind w:left="19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|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мех</w:t>
      </w:r>
      <w:r>
        <w:rPr>
          <w:sz w:val="32"/>
          <w:szCs w:val="32"/>
        </w:rPr>
        <w:t>| = |</w:t>
      </w:r>
      <w:r>
        <w:rPr>
          <w:i/>
          <w:iCs/>
          <w:spacing w:val="-8"/>
          <w:sz w:val="32"/>
          <w:szCs w:val="32"/>
          <w:lang w:val="el-GR"/>
        </w:rPr>
        <w:t xml:space="preserve"> Ρ</w:t>
      </w:r>
      <w:r>
        <w:rPr>
          <w:spacing w:val="-8"/>
          <w:sz w:val="32"/>
          <w:szCs w:val="32"/>
          <w:vertAlign w:val="subscript"/>
        </w:rPr>
        <w:t xml:space="preserve">эм </w:t>
      </w:r>
      <w:r>
        <w:rPr>
          <w:sz w:val="32"/>
          <w:szCs w:val="32"/>
        </w:rPr>
        <w:t xml:space="preserve">| +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э2</w:t>
      </w:r>
    </w:p>
    <w:p w:rsidR="00BB1AC2" w:rsidRDefault="00EC2600">
      <w:pPr>
        <w:spacing w:before="557"/>
        <w:ind w:right="-5"/>
        <w:jc w:val="center"/>
      </w:pPr>
      <w:r>
        <w:pict>
          <v:shape id="_x0000_i1038" type="#_x0000_t75" style="width:408.75pt;height:394.5pt">
            <v:imagedata r:id="rId15" o:title=""/>
          </v:shape>
        </w:pict>
      </w:r>
    </w:p>
    <w:p w:rsidR="00BB1AC2" w:rsidRDefault="00BB1AC2">
      <w:pPr>
        <w:shd w:val="clear" w:color="auto" w:fill="FFFFFF"/>
        <w:spacing w:before="115"/>
        <w:ind w:left="993" w:right="11"/>
        <w:jc w:val="both"/>
      </w:pPr>
      <w:r>
        <w:t>Рис. 3.2. Электромеханические характеристики асинхронной машины (в отно</w:t>
      </w:r>
      <w:r>
        <w:softHyphen/>
        <w:t>сительных единицах при 1/</w:t>
      </w:r>
      <w:r>
        <w:rPr>
          <w:vertAlign w:val="subscript"/>
        </w:rPr>
        <w:t>х</w:t>
      </w:r>
      <w:r>
        <w:t xml:space="preserve"> = 1; /</w:t>
      </w:r>
      <w:r>
        <w:rPr>
          <w:vertAlign w:val="subscript"/>
        </w:rPr>
        <w:t>0</w:t>
      </w:r>
      <w:r>
        <w:t xml:space="preserve"> = 0,364; </w:t>
      </w:r>
      <w:r>
        <w:rPr>
          <w:lang w:val="en-US"/>
        </w:rPr>
        <w:t>cos</w:t>
      </w:r>
      <w:r>
        <w:t xml:space="preserve"> &lt;р</w:t>
      </w:r>
      <w:r>
        <w:rPr>
          <w:vertAlign w:val="subscript"/>
        </w:rPr>
        <w:t>0</w:t>
      </w:r>
      <w:r>
        <w:t xml:space="preserve"> = 0,185; </w:t>
      </w:r>
      <w:r>
        <w:rPr>
          <w:i/>
          <w:iCs/>
        </w:rPr>
        <w:t>Х</w:t>
      </w:r>
      <w:r>
        <w:rPr>
          <w:i/>
          <w:iCs/>
          <w:vertAlign w:val="subscript"/>
        </w:rPr>
        <w:t>г</w:t>
      </w:r>
      <w:r>
        <w:rPr>
          <w:i/>
          <w:iCs/>
        </w:rPr>
        <w:t xml:space="preserve"> </w:t>
      </w:r>
      <w:r>
        <w:t xml:space="preserve">= </w:t>
      </w:r>
      <w:r>
        <w:rPr>
          <w:i/>
          <w:iCs/>
        </w:rPr>
        <w:t>Х'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</w:t>
      </w:r>
      <w:r>
        <w:t xml:space="preserve">= 0,125; </w:t>
      </w:r>
      <w:r>
        <w:rPr>
          <w:i/>
          <w:iCs/>
        </w:rPr>
        <w:t>К</w:t>
      </w:r>
      <w:r>
        <w:rPr>
          <w:i/>
          <w:iCs/>
          <w:vertAlign w:val="subscript"/>
        </w:rPr>
        <w:t>г</w:t>
      </w:r>
      <w:r>
        <w:rPr>
          <w:i/>
          <w:iCs/>
        </w:rPr>
        <w:t xml:space="preserve"> </w:t>
      </w:r>
      <w:r>
        <w:t xml:space="preserve">= 0,0375; </w:t>
      </w:r>
      <w:r>
        <w:rPr>
          <w:i/>
          <w:iCs/>
          <w:lang w:val="en-US"/>
        </w:rPr>
        <w:t>R</w:t>
      </w:r>
      <w:r>
        <w:rPr>
          <w:i/>
          <w:iCs/>
        </w:rPr>
        <w:t>'</w:t>
      </w:r>
      <w:r>
        <w:rPr>
          <w:i/>
          <w:iCs/>
          <w:vertAlign w:val="subscript"/>
          <w:lang w:val="en-US"/>
        </w:rPr>
        <w:t>s</w:t>
      </w:r>
      <w:r>
        <w:rPr>
          <w:i/>
          <w:iCs/>
        </w:rPr>
        <w:t xml:space="preserve"> = </w:t>
      </w:r>
      <w:r>
        <w:t>0,0425).</w:t>
      </w:r>
    </w:p>
    <w:p w:rsidR="00BB1AC2" w:rsidRDefault="00BB1AC2">
      <w:pPr>
        <w:shd w:val="clear" w:color="auto" w:fill="FFFFFF"/>
        <w:spacing w:before="62" w:line="312" w:lineRule="auto"/>
        <w:ind w:left="274"/>
        <w:rPr>
          <w:sz w:val="28"/>
          <w:szCs w:val="28"/>
        </w:rPr>
      </w:pPr>
    </w:p>
    <w:p w:rsidR="00BB1AC2" w:rsidRDefault="00BB1AC2">
      <w:pPr>
        <w:pStyle w:val="1"/>
        <w:ind w:firstLine="650"/>
        <w:jc w:val="left"/>
      </w:pPr>
      <w:r>
        <w:t>По той же причине потребляемая механическая мощность</w:t>
      </w:r>
    </w:p>
    <w:p w:rsidR="00BB1AC2" w:rsidRDefault="00BB1AC2">
      <w:pPr>
        <w:rPr>
          <w:sz w:val="16"/>
          <w:szCs w:val="16"/>
        </w:rPr>
      </w:pPr>
    </w:p>
    <w:p w:rsidR="00BB1AC2" w:rsidRDefault="00BB1AC2">
      <w:pPr>
        <w:shd w:val="clear" w:color="auto" w:fill="FFFFFF"/>
        <w:spacing w:before="43" w:line="312" w:lineRule="auto"/>
        <w:ind w:right="14"/>
        <w:jc w:val="center"/>
        <w:rPr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  <w:lang w:val="en-US"/>
        </w:rPr>
        <w:t>2</w:t>
      </w:r>
      <w:r>
        <w:rPr>
          <w:sz w:val="32"/>
          <w:szCs w:val="32"/>
          <w:lang w:val="en-US"/>
        </w:rPr>
        <w:t xml:space="preserve"> = </w:t>
      </w:r>
      <w:r>
        <w:rPr>
          <w:i/>
          <w:iCs/>
          <w:sz w:val="32"/>
          <w:szCs w:val="32"/>
          <w:lang w:val="en-US"/>
        </w:rPr>
        <w:t>P</w:t>
      </w:r>
      <w:r>
        <w:rPr>
          <w:sz w:val="32"/>
          <w:szCs w:val="32"/>
          <w:vertAlign w:val="subscript"/>
          <w:lang w:val="en-US"/>
        </w:rPr>
        <w:t>1</w:t>
      </w:r>
      <w:r>
        <w:rPr>
          <w:sz w:val="32"/>
          <w:szCs w:val="32"/>
          <w:lang w:val="en-US"/>
        </w:rPr>
        <w:t xml:space="preserve"> - </w:t>
      </w:r>
      <w:r>
        <w:rPr>
          <w:sz w:val="32"/>
          <w:szCs w:val="32"/>
          <w:lang w:val="el-GR"/>
        </w:rPr>
        <w:t>Σ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lang w:val="en-US"/>
        </w:rPr>
        <w:t xml:space="preserve">  &lt; 0</w:t>
      </w:r>
    </w:p>
    <w:p w:rsidR="00BB1AC2" w:rsidRDefault="00BB1AC2">
      <w:pPr>
        <w:pStyle w:val="31"/>
      </w:pPr>
      <w:r>
        <w:t>по абсолютному значению на потери больше электрической мощнос</w:t>
      </w:r>
      <w:r>
        <w:softHyphen/>
        <w:t>ти, отдаваемой в сеть:</w:t>
      </w:r>
    </w:p>
    <w:p w:rsidR="00BB1AC2" w:rsidRDefault="00BB1AC2">
      <w:pPr>
        <w:pStyle w:val="31"/>
        <w:rPr>
          <w:sz w:val="16"/>
          <w:szCs w:val="16"/>
        </w:rPr>
      </w:pPr>
    </w:p>
    <w:p w:rsidR="00BB1AC2" w:rsidRDefault="00BB1AC2">
      <w:pPr>
        <w:shd w:val="clear" w:color="auto" w:fill="FFFFFF"/>
        <w:spacing w:line="312" w:lineRule="auto"/>
        <w:ind w:left="34" w:right="1824" w:firstLine="2059"/>
        <w:jc w:val="center"/>
        <w:rPr>
          <w:i/>
          <w:iCs/>
          <w:sz w:val="28"/>
          <w:szCs w:val="28"/>
        </w:rPr>
      </w:pPr>
      <w:r>
        <w:rPr>
          <w:i/>
          <w:iCs/>
          <w:sz w:val="32"/>
          <w:szCs w:val="32"/>
        </w:rPr>
        <w:t>|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| = |</w:t>
      </w:r>
      <w:r>
        <w:rPr>
          <w:i/>
          <w:iCs/>
          <w:spacing w:val="-8"/>
          <w:sz w:val="32"/>
          <w:szCs w:val="32"/>
          <w:lang w:val="el-GR"/>
        </w:rPr>
        <w:t xml:space="preserve"> Ρ</w:t>
      </w:r>
      <w:r>
        <w:rPr>
          <w:spacing w:val="-8"/>
          <w:sz w:val="32"/>
          <w:szCs w:val="32"/>
          <w:vertAlign w:val="subscript"/>
        </w:rPr>
        <w:t xml:space="preserve">1 </w:t>
      </w:r>
      <w:r>
        <w:rPr>
          <w:sz w:val="32"/>
          <w:szCs w:val="32"/>
        </w:rPr>
        <w:t xml:space="preserve">| + </w:t>
      </w:r>
      <w:r>
        <w:rPr>
          <w:sz w:val="32"/>
          <w:szCs w:val="32"/>
          <w:lang w:val="el-GR"/>
        </w:rPr>
        <w:t>Σ</w:t>
      </w:r>
      <w:r>
        <w:rPr>
          <w:i/>
          <w:iCs/>
          <w:sz w:val="32"/>
          <w:szCs w:val="32"/>
          <w:lang w:val="el-GR"/>
        </w:rPr>
        <w:t>Ρ</w:t>
      </w:r>
      <w:r>
        <w:rPr>
          <w:i/>
          <w:iCs/>
          <w:sz w:val="28"/>
          <w:szCs w:val="28"/>
        </w:rPr>
        <w:t>,</w:t>
      </w:r>
    </w:p>
    <w:p w:rsidR="00BB1AC2" w:rsidRDefault="00BB1AC2">
      <w:pPr>
        <w:shd w:val="clear" w:color="auto" w:fill="FFFFFF"/>
        <w:spacing w:line="312" w:lineRule="auto"/>
        <w:ind w:right="1824"/>
        <w:rPr>
          <w:sz w:val="28"/>
          <w:szCs w:val="28"/>
        </w:rPr>
      </w:pPr>
      <w:r>
        <w:rPr>
          <w:sz w:val="28"/>
          <w:szCs w:val="28"/>
        </w:rPr>
        <w:t>и КПД генератора</w:t>
      </w:r>
    </w:p>
    <w:p w:rsidR="00BB1AC2" w:rsidRDefault="00BB1AC2">
      <w:pPr>
        <w:shd w:val="clear" w:color="auto" w:fill="FFFFFF"/>
        <w:spacing w:before="34" w:line="312" w:lineRule="auto"/>
        <w:ind w:left="19" w:right="24" w:firstLine="264"/>
        <w:jc w:val="center"/>
        <w:rPr>
          <w:sz w:val="32"/>
          <w:szCs w:val="32"/>
        </w:rPr>
      </w:pPr>
      <w:r>
        <w:rPr>
          <w:color w:val="000000"/>
          <w:sz w:val="32"/>
          <w:szCs w:val="32"/>
          <w:lang w:val="el-GR"/>
        </w:rPr>
        <w:t>η</w:t>
      </w:r>
      <w:r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  <w:r w:rsidR="00EC2600">
        <w:rPr>
          <w:position w:val="-30"/>
          <w:sz w:val="32"/>
          <w:szCs w:val="32"/>
        </w:rPr>
        <w:pict>
          <v:shape id="_x0000_i1039" type="#_x0000_t75" style="width:26.25pt;height:35.25pt">
            <v:imagedata r:id="rId16" o:title=""/>
          </v:shape>
        </w:pict>
      </w:r>
      <w:r>
        <w:rPr>
          <w:sz w:val="32"/>
          <w:szCs w:val="32"/>
        </w:rPr>
        <w:t xml:space="preserve"> = 1-</w:t>
      </w:r>
      <w:r w:rsidR="00EC2600">
        <w:rPr>
          <w:position w:val="-30"/>
          <w:sz w:val="32"/>
          <w:szCs w:val="32"/>
        </w:rPr>
        <w:pict>
          <v:shape id="_x0000_i1040" type="#_x0000_t75" style="width:29.25pt;height:38.25pt">
            <v:imagedata r:id="rId17" o:title=""/>
          </v:shape>
        </w:pict>
      </w:r>
      <w:r>
        <w:rPr>
          <w:sz w:val="32"/>
          <w:szCs w:val="32"/>
        </w:rPr>
        <w:t>.</w:t>
      </w:r>
    </w:p>
    <w:p w:rsidR="00BB1AC2" w:rsidRDefault="00BB1AC2">
      <w:pPr>
        <w:shd w:val="clear" w:color="auto" w:fill="FFFFFF"/>
        <w:spacing w:before="34" w:line="312" w:lineRule="auto"/>
        <w:ind w:left="19" w:right="24" w:firstLine="264"/>
        <w:jc w:val="center"/>
        <w:rPr>
          <w:sz w:val="16"/>
          <w:szCs w:val="16"/>
        </w:rPr>
      </w:pPr>
    </w:p>
    <w:p w:rsidR="00BB1AC2" w:rsidRDefault="00BB1AC2">
      <w:pPr>
        <w:shd w:val="clear" w:color="auto" w:fill="FFFFFF"/>
        <w:spacing w:line="312" w:lineRule="auto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тормоза (область </w:t>
      </w:r>
      <w:r>
        <w:rPr>
          <w:i/>
          <w:iCs/>
          <w:sz w:val="28"/>
          <w:szCs w:val="28"/>
        </w:rPr>
        <w:t xml:space="preserve">Т </w:t>
      </w:r>
      <w:r>
        <w:rPr>
          <w:sz w:val="28"/>
          <w:szCs w:val="28"/>
        </w:rPr>
        <w:t xml:space="preserve">на рис. 3.2) под воздействием внешнего момента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&lt; 0, направленного против вращения поля (рис. 3.1, в), ротор машины вращается в сторону, противоположную полю </w:t>
      </w:r>
      <w:r>
        <w:rPr>
          <w:smallCaps/>
          <w:sz w:val="28"/>
          <w:szCs w:val="28"/>
        </w:rPr>
        <w:t>(</w:t>
      </w:r>
      <w:r>
        <w:rPr>
          <w:sz w:val="28"/>
          <w:szCs w:val="28"/>
          <w:lang w:val="el-GR"/>
        </w:rPr>
        <w:t>Ω&lt;</w:t>
      </w:r>
      <w:r>
        <w:rPr>
          <w:sz w:val="28"/>
          <w:szCs w:val="28"/>
        </w:rPr>
        <w:t>0</w:t>
      </w:r>
      <w:r>
        <w:rPr>
          <w:smallCaps/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 w:rsidR="00EC2600">
        <w:rPr>
          <w:position w:val="-30"/>
          <w:sz w:val="28"/>
          <w:szCs w:val="28"/>
        </w:rPr>
        <w:pict>
          <v:shape id="_x0000_i1041" type="#_x0000_t75" style="width:41.25pt;height:35.25pt">
            <v:imagedata r:id="rId18" o:title=""/>
          </v:shape>
        </w:pict>
      </w:r>
      <w:r>
        <w:rPr>
          <w:sz w:val="28"/>
          <w:szCs w:val="28"/>
        </w:rPr>
        <w:t xml:space="preserve"> &gt;1). В этом режиме электромагнитный момент </w:t>
      </w:r>
      <w:r>
        <w:rPr>
          <w:i/>
          <w:iCs/>
          <w:sz w:val="28"/>
          <w:szCs w:val="28"/>
        </w:rPr>
        <w:t xml:space="preserve">М, </w:t>
      </w:r>
      <w:r>
        <w:rPr>
          <w:sz w:val="28"/>
          <w:szCs w:val="28"/>
        </w:rPr>
        <w:t xml:space="preserve">уравновешивающий внешний момент, как и в режиме двигателя (направление вращения поля </w:t>
      </w:r>
      <w:r>
        <w:rPr>
          <w:sz w:val="28"/>
          <w:szCs w:val="28"/>
          <w:lang w:val="el-GR"/>
        </w:rPr>
        <w:t>Ω.</w:t>
      </w:r>
      <w:r>
        <w:rPr>
          <w:sz w:val="28"/>
          <w:szCs w:val="28"/>
          <w:vertAlign w:val="subscript"/>
          <w:lang w:val="el-GR"/>
        </w:rPr>
        <w:t>5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относительно ротора остается таким же, как в режиме двигателя), направлен в сторону поля и считается положительным (</w:t>
      </w:r>
      <w:r>
        <w:rPr>
          <w:i/>
          <w:iCs/>
          <w:sz w:val="28"/>
          <w:szCs w:val="28"/>
        </w:rPr>
        <w:t xml:space="preserve">М </w:t>
      </w:r>
      <w:r>
        <w:rPr>
          <w:sz w:val="28"/>
          <w:szCs w:val="28"/>
        </w:rPr>
        <w:t xml:space="preserve">&gt; 0). Однако, поскольку </w:t>
      </w:r>
      <w:r>
        <w:rPr>
          <w:sz w:val="28"/>
          <w:szCs w:val="28"/>
          <w:lang w:val="el-GR"/>
        </w:rPr>
        <w:t xml:space="preserve">Ω </w:t>
      </w:r>
      <w:r>
        <w:rPr>
          <w:sz w:val="28"/>
          <w:szCs w:val="28"/>
        </w:rPr>
        <w:t>&lt; 0, механическая мощность оказывается отрицательной:</w:t>
      </w:r>
    </w:p>
    <w:p w:rsidR="00BB1AC2" w:rsidRDefault="00BB1AC2">
      <w:pPr>
        <w:shd w:val="clear" w:color="auto" w:fill="FFFFFF"/>
        <w:spacing w:line="312" w:lineRule="auto"/>
        <w:ind w:right="29"/>
        <w:jc w:val="both"/>
        <w:rPr>
          <w:sz w:val="16"/>
          <w:szCs w:val="16"/>
        </w:rPr>
      </w:pPr>
    </w:p>
    <w:p w:rsidR="00BB1AC2" w:rsidRDefault="00BB1AC2">
      <w:pPr>
        <w:shd w:val="clear" w:color="auto" w:fill="FFFFFF"/>
        <w:spacing w:line="312" w:lineRule="auto"/>
        <w:ind w:right="29"/>
        <w:jc w:val="center"/>
        <w:rPr>
          <w:sz w:val="28"/>
          <w:szCs w:val="28"/>
        </w:rPr>
      </w:pP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мех</w:t>
      </w:r>
      <w:r>
        <w:rPr>
          <w:sz w:val="32"/>
          <w:szCs w:val="32"/>
          <w:lang w:val="el-GR"/>
        </w:rPr>
        <w:t xml:space="preserve"> = </w:t>
      </w:r>
      <w:r>
        <w:rPr>
          <w:i/>
          <w:iCs/>
          <w:sz w:val="32"/>
          <w:szCs w:val="32"/>
          <w:lang w:val="el-GR"/>
        </w:rPr>
        <w:t>Μ</w:t>
      </w:r>
      <w:r>
        <w:rPr>
          <w:sz w:val="32"/>
          <w:szCs w:val="32"/>
          <w:lang w:val="el-GR"/>
        </w:rPr>
        <w:t>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>=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 xml:space="preserve">э2 </w:t>
      </w:r>
      <w:r w:rsidR="00EC2600">
        <w:rPr>
          <w:position w:val="-24"/>
          <w:sz w:val="32"/>
          <w:szCs w:val="32"/>
        </w:rPr>
        <w:pict>
          <v:shape id="_x0000_i1042" type="#_x0000_t75" style="width:27pt;height:30.75pt">
            <v:imagedata r:id="rId10" o:title=""/>
          </v:shape>
        </w:pict>
      </w:r>
      <w:r>
        <w:rPr>
          <w:sz w:val="32"/>
          <w:szCs w:val="32"/>
        </w:rPr>
        <w:t xml:space="preserve"> &lt; </w:t>
      </w:r>
      <w:r>
        <w:rPr>
          <w:sz w:val="32"/>
          <w:szCs w:val="32"/>
          <w:lang w:val="el-GR"/>
        </w:rPr>
        <w:t>0</w:t>
      </w:r>
    </w:p>
    <w:p w:rsidR="00BB1AC2" w:rsidRDefault="00BB1AC2">
      <w:pPr>
        <w:shd w:val="clear" w:color="auto" w:fill="FFFFFF"/>
        <w:spacing w:before="134" w:line="312" w:lineRule="auto"/>
        <w:ind w:left="10" w:right="19"/>
        <w:jc w:val="both"/>
        <w:rPr>
          <w:sz w:val="16"/>
          <w:szCs w:val="16"/>
        </w:rPr>
      </w:pPr>
      <w:r>
        <w:rPr>
          <w:sz w:val="28"/>
          <w:szCs w:val="28"/>
        </w:rPr>
        <w:t>Это означает, что она подводится к асинхронной машине. Электро</w:t>
      </w:r>
      <w:r>
        <w:rPr>
          <w:sz w:val="28"/>
          <w:szCs w:val="28"/>
        </w:rPr>
        <w:softHyphen/>
        <w:t>магнитная мощность в этом режиме положительна:</w:t>
      </w:r>
    </w:p>
    <w:p w:rsidR="00BB1AC2" w:rsidRDefault="00BB1AC2">
      <w:pPr>
        <w:shd w:val="clear" w:color="auto" w:fill="FFFFFF"/>
        <w:spacing w:before="134" w:line="312" w:lineRule="auto"/>
        <w:ind w:left="10" w:right="19"/>
        <w:jc w:val="center"/>
        <w:rPr>
          <w:sz w:val="28"/>
          <w:szCs w:val="28"/>
        </w:rPr>
      </w:pPr>
      <w:r>
        <w:rPr>
          <w:i/>
          <w:iCs/>
          <w:spacing w:val="-8"/>
          <w:sz w:val="32"/>
          <w:szCs w:val="32"/>
          <w:lang w:val="el-GR"/>
        </w:rPr>
        <w:t>Ρ</w:t>
      </w:r>
      <w:r>
        <w:rPr>
          <w:spacing w:val="-8"/>
          <w:sz w:val="32"/>
          <w:szCs w:val="32"/>
          <w:vertAlign w:val="subscript"/>
        </w:rPr>
        <w:t>эм</w:t>
      </w:r>
      <w:r>
        <w:rPr>
          <w:spacing w:val="-8"/>
          <w:sz w:val="32"/>
          <w:szCs w:val="32"/>
          <w:lang w:val="el-GR"/>
        </w:rPr>
        <w:t xml:space="preserve"> = </w:t>
      </w:r>
      <w:r>
        <w:rPr>
          <w:i/>
          <w:iCs/>
          <w:spacing w:val="-8"/>
          <w:sz w:val="32"/>
          <w:szCs w:val="32"/>
          <w:lang w:val="el-GR"/>
        </w:rPr>
        <w:t>Μ</w:t>
      </w:r>
      <w:r>
        <w:rPr>
          <w:spacing w:val="-8"/>
          <w:sz w:val="32"/>
          <w:szCs w:val="32"/>
          <w:lang w:val="el-GR"/>
        </w:rPr>
        <w:t>Ω</w:t>
      </w:r>
      <w:r>
        <w:rPr>
          <w:spacing w:val="-8"/>
          <w:sz w:val="32"/>
          <w:szCs w:val="32"/>
          <w:vertAlign w:val="subscript"/>
          <w:lang w:val="el-GR"/>
        </w:rPr>
        <w:t>1</w:t>
      </w:r>
      <w:r>
        <w:rPr>
          <w:spacing w:val="-8"/>
          <w:sz w:val="32"/>
          <w:szCs w:val="32"/>
          <w:lang w:val="el-GR"/>
        </w:rPr>
        <w:t xml:space="preserve"> </w:t>
      </w:r>
      <w:r>
        <w:rPr>
          <w:sz w:val="32"/>
          <w:szCs w:val="32"/>
          <w:lang w:val="el-GR"/>
        </w:rPr>
        <w:t>=</w:t>
      </w:r>
      <w:r>
        <w:rPr>
          <w:i/>
          <w:iCs/>
          <w:spacing w:val="-4"/>
          <w:sz w:val="32"/>
          <w:szCs w:val="32"/>
        </w:rPr>
        <w:t xml:space="preserve"> </w:t>
      </w:r>
      <w:r w:rsidR="00EC2600">
        <w:rPr>
          <w:spacing w:val="-4"/>
          <w:position w:val="-24"/>
          <w:sz w:val="32"/>
          <w:szCs w:val="32"/>
        </w:rPr>
        <w:pict>
          <v:shape id="_x0000_i1043" type="#_x0000_t75" style="width:21pt;height:32.25pt">
            <v:imagedata r:id="rId9" o:title=""/>
          </v:shape>
        </w:pict>
      </w:r>
      <w:r>
        <w:rPr>
          <w:sz w:val="32"/>
          <w:szCs w:val="32"/>
          <w:lang w:val="el-GR"/>
        </w:rPr>
        <w:t xml:space="preserve"> &gt;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l-GR"/>
        </w:rPr>
        <w:t>0</w:t>
      </w:r>
    </w:p>
    <w:p w:rsidR="00BB1AC2" w:rsidRDefault="00BB1AC2">
      <w:pPr>
        <w:shd w:val="clear" w:color="auto" w:fill="FFFFFF"/>
        <w:spacing w:before="134" w:line="312" w:lineRule="auto"/>
        <w:ind w:right="19"/>
        <w:rPr>
          <w:sz w:val="28"/>
          <w:szCs w:val="28"/>
        </w:rPr>
      </w:pPr>
      <w:r>
        <w:rPr>
          <w:sz w:val="28"/>
          <w:szCs w:val="28"/>
        </w:rPr>
        <w:t>Это означает, что она поступает из сети в машину.</w:t>
      </w:r>
    </w:p>
    <w:p w:rsidR="00BB1AC2" w:rsidRDefault="00BB1AC2">
      <w:pPr>
        <w:shd w:val="clear" w:color="auto" w:fill="FFFFFF"/>
        <w:spacing w:before="62" w:line="312" w:lineRule="auto"/>
        <w:ind w:left="10" w:right="24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Подведенные к ротору машины со стороны сети </w:t>
      </w:r>
      <w:r>
        <w:rPr>
          <w:sz w:val="32"/>
          <w:szCs w:val="32"/>
        </w:rPr>
        <w:t>|</w:t>
      </w:r>
      <w:r>
        <w:rPr>
          <w:i/>
          <w:iCs/>
          <w:spacing w:val="-8"/>
          <w:sz w:val="32"/>
          <w:szCs w:val="32"/>
          <w:lang w:val="el-GR"/>
        </w:rPr>
        <w:t>Ρ</w:t>
      </w:r>
      <w:r>
        <w:rPr>
          <w:spacing w:val="-8"/>
          <w:sz w:val="32"/>
          <w:szCs w:val="32"/>
          <w:vertAlign w:val="subscript"/>
        </w:rPr>
        <w:t>эм</w:t>
      </w:r>
      <w:r>
        <w:rPr>
          <w:sz w:val="32"/>
          <w:szCs w:val="32"/>
        </w:rPr>
        <w:t xml:space="preserve">| </w:t>
      </w:r>
      <w:r>
        <w:rPr>
          <w:sz w:val="28"/>
          <w:szCs w:val="28"/>
        </w:rPr>
        <w:t xml:space="preserve">и вала </w:t>
      </w:r>
      <w:r>
        <w:rPr>
          <w:i/>
          <w:iCs/>
          <w:sz w:val="32"/>
          <w:szCs w:val="32"/>
        </w:rPr>
        <w:t>|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мех</w:t>
      </w:r>
      <w:r>
        <w:rPr>
          <w:sz w:val="32"/>
          <w:szCs w:val="32"/>
        </w:rPr>
        <w:t xml:space="preserve">|  </w:t>
      </w:r>
      <w:r>
        <w:rPr>
          <w:sz w:val="28"/>
          <w:szCs w:val="28"/>
        </w:rPr>
        <w:t>мощности превращаются в электрические потери Р</w:t>
      </w:r>
      <w:r>
        <w:rPr>
          <w:sz w:val="28"/>
          <w:szCs w:val="28"/>
          <w:vertAlign w:val="subscript"/>
        </w:rPr>
        <w:t>э2</w:t>
      </w:r>
      <w:r>
        <w:rPr>
          <w:sz w:val="28"/>
          <w:szCs w:val="28"/>
        </w:rPr>
        <w:t xml:space="preserve"> в сопро</w:t>
      </w:r>
      <w:r>
        <w:rPr>
          <w:sz w:val="28"/>
          <w:szCs w:val="28"/>
        </w:rPr>
        <w:softHyphen/>
        <w:t xml:space="preserve">тивлении ротора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>'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(рис. 3.2):</w:t>
      </w:r>
    </w:p>
    <w:p w:rsidR="00BB1AC2" w:rsidRDefault="00BB1AC2">
      <w:pPr>
        <w:shd w:val="clear" w:color="auto" w:fill="FFFFFF"/>
        <w:spacing w:before="62" w:line="312" w:lineRule="auto"/>
        <w:ind w:left="10" w:right="24" w:firstLine="699"/>
        <w:jc w:val="both"/>
        <w:rPr>
          <w:sz w:val="16"/>
          <w:szCs w:val="16"/>
        </w:rPr>
      </w:pPr>
    </w:p>
    <w:p w:rsidR="00BB1AC2" w:rsidRDefault="00BB1AC2">
      <w:pPr>
        <w:shd w:val="clear" w:color="auto" w:fill="FFFFFF"/>
        <w:spacing w:before="72" w:line="312" w:lineRule="auto"/>
        <w:ind w:left="19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|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мех</w:t>
      </w:r>
      <w:r>
        <w:rPr>
          <w:sz w:val="32"/>
          <w:szCs w:val="32"/>
        </w:rPr>
        <w:t>| + |</w:t>
      </w:r>
      <w:r>
        <w:rPr>
          <w:i/>
          <w:iCs/>
          <w:spacing w:val="-8"/>
          <w:sz w:val="32"/>
          <w:szCs w:val="32"/>
          <w:lang w:val="el-GR"/>
        </w:rPr>
        <w:t xml:space="preserve"> Ρ</w:t>
      </w:r>
      <w:r>
        <w:rPr>
          <w:spacing w:val="-8"/>
          <w:sz w:val="32"/>
          <w:szCs w:val="32"/>
          <w:vertAlign w:val="subscript"/>
        </w:rPr>
        <w:t xml:space="preserve">эм </w:t>
      </w:r>
      <w:r>
        <w:rPr>
          <w:sz w:val="32"/>
          <w:szCs w:val="32"/>
        </w:rPr>
        <w:t xml:space="preserve">| =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 xml:space="preserve">э2 </w:t>
      </w:r>
      <w:r w:rsidR="00EC2600">
        <w:rPr>
          <w:position w:val="-24"/>
          <w:sz w:val="32"/>
          <w:szCs w:val="32"/>
        </w:rPr>
        <w:pict>
          <v:shape id="_x0000_i1044" type="#_x0000_t75" style="width:27pt;height:30.75pt">
            <v:imagedata r:id="rId19" o:title=""/>
          </v:shape>
        </w:pict>
      </w:r>
      <w:r>
        <w:rPr>
          <w:sz w:val="32"/>
          <w:szCs w:val="32"/>
        </w:rPr>
        <w:t xml:space="preserve"> +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>э2</w:t>
      </w:r>
      <w:r w:rsidR="00EC2600">
        <w:rPr>
          <w:position w:val="-24"/>
          <w:sz w:val="32"/>
          <w:szCs w:val="32"/>
        </w:rPr>
        <w:pict>
          <v:shape id="_x0000_i1045" type="#_x0000_t75" style="width:11.25pt;height:30.75pt">
            <v:imagedata r:id="rId20" o:title=""/>
          </v:shape>
        </w:pict>
      </w:r>
      <w:r>
        <w:rPr>
          <w:sz w:val="32"/>
          <w:szCs w:val="32"/>
        </w:rPr>
        <w:t xml:space="preserve"> = </w:t>
      </w:r>
      <w:r>
        <w:rPr>
          <w:i/>
          <w:iCs/>
          <w:sz w:val="32"/>
          <w:szCs w:val="32"/>
          <w:lang w:val="el-GR"/>
        </w:rPr>
        <w:t>Ρ</w:t>
      </w:r>
      <w:r>
        <w:rPr>
          <w:sz w:val="32"/>
          <w:szCs w:val="32"/>
          <w:vertAlign w:val="subscript"/>
        </w:rPr>
        <w:t xml:space="preserve">э2 </w:t>
      </w:r>
      <w:r>
        <w:rPr>
          <w:sz w:val="32"/>
          <w:szCs w:val="32"/>
        </w:rPr>
        <w:t xml:space="preserve">= </w:t>
      </w:r>
      <w:r>
        <w:rPr>
          <w:i/>
          <w:iCs/>
          <w:sz w:val="32"/>
          <w:szCs w:val="32"/>
          <w:lang w:val="en-US"/>
        </w:rPr>
        <w:t>m</w:t>
      </w:r>
      <w:r>
        <w:rPr>
          <w:i/>
          <w:iCs/>
          <w:sz w:val="32"/>
          <w:szCs w:val="32"/>
          <w:vertAlign w:val="subscript"/>
        </w:rPr>
        <w:t>1</w:t>
      </w:r>
      <w:r>
        <w:rPr>
          <w:i/>
          <w:i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32"/>
          <w:szCs w:val="32"/>
          <w:lang w:val="en-US"/>
        </w:rPr>
        <w:t>R</w:t>
      </w:r>
      <w:r>
        <w:rPr>
          <w:i/>
          <w:iCs/>
          <w:color w:val="000000"/>
          <w:sz w:val="32"/>
          <w:szCs w:val="32"/>
        </w:rPr>
        <w:t>'</w:t>
      </w:r>
      <w:r>
        <w:rPr>
          <w:i/>
          <w:iCs/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(</w:t>
      </w:r>
      <w:r>
        <w:rPr>
          <w:i/>
          <w:iCs/>
          <w:color w:val="000000"/>
          <w:sz w:val="32"/>
          <w:szCs w:val="32"/>
          <w:lang w:val="en-US"/>
        </w:rPr>
        <w:t>I</w:t>
      </w:r>
      <w:r>
        <w:rPr>
          <w:i/>
          <w:iCs/>
          <w:color w:val="000000"/>
          <w:sz w:val="32"/>
          <w:szCs w:val="32"/>
        </w:rPr>
        <w:t xml:space="preserve"> '</w:t>
      </w:r>
      <w:r>
        <w:rPr>
          <w:i/>
          <w:iCs/>
          <w:color w:val="000000"/>
          <w:sz w:val="32"/>
          <w:szCs w:val="32"/>
          <w:vertAlign w:val="subscript"/>
        </w:rPr>
        <w:t>2</w:t>
      </w:r>
      <w:r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  <w:vertAlign w:val="superscript"/>
        </w:rPr>
        <w:t xml:space="preserve">2 </w:t>
      </w:r>
      <w:r>
        <w:rPr>
          <w:color w:val="000000"/>
          <w:sz w:val="32"/>
          <w:szCs w:val="32"/>
        </w:rPr>
        <w:t>.</w:t>
      </w:r>
    </w:p>
    <w:p w:rsidR="00BB1AC2" w:rsidRDefault="00BB1AC2">
      <w:pPr>
        <w:shd w:val="clear" w:color="auto" w:fill="FFFFFF"/>
        <w:spacing w:before="120" w:line="312" w:lineRule="auto"/>
        <w:ind w:left="10" w:firstLine="699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before="115"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Асинхронная машина в этом режиме может быть использована для притормаживания опускаемого подъемным краном груза. При этом мощность </w:t>
      </w:r>
      <w:r>
        <w:rPr>
          <w:i/>
          <w:iCs/>
          <w:sz w:val="28"/>
          <w:szCs w:val="28"/>
        </w:rPr>
        <w:t xml:space="preserve">| </w:t>
      </w:r>
      <w:r>
        <w:rPr>
          <w:i/>
          <w:iCs/>
          <w:sz w:val="28"/>
          <w:szCs w:val="28"/>
          <w:lang w:val="el-GR"/>
        </w:rPr>
        <w:t>Ρ</w:t>
      </w:r>
      <w:r>
        <w:rPr>
          <w:sz w:val="28"/>
          <w:szCs w:val="28"/>
          <w:vertAlign w:val="subscript"/>
        </w:rPr>
        <w:t xml:space="preserve">мех </w:t>
      </w:r>
      <w:r>
        <w:rPr>
          <w:sz w:val="28"/>
          <w:szCs w:val="28"/>
        </w:rPr>
        <w:t xml:space="preserve">| = | </w:t>
      </w:r>
      <w:r>
        <w:rPr>
          <w:i/>
          <w:iCs/>
          <w:spacing w:val="-8"/>
          <w:sz w:val="28"/>
          <w:szCs w:val="28"/>
          <w:lang w:val="el-GR"/>
        </w:rPr>
        <w:t>Μ</w:t>
      </w:r>
      <w:r>
        <w:rPr>
          <w:spacing w:val="-8"/>
          <w:sz w:val="28"/>
          <w:szCs w:val="28"/>
          <w:lang w:val="el-GR"/>
        </w:rPr>
        <w:t>Ω</w:t>
      </w:r>
      <w:r>
        <w:rPr>
          <w:spacing w:val="-8"/>
          <w:sz w:val="28"/>
          <w:szCs w:val="28"/>
        </w:rPr>
        <w:t xml:space="preserve"> |</w:t>
      </w:r>
      <w:r>
        <w:rPr>
          <w:sz w:val="28"/>
          <w:szCs w:val="28"/>
        </w:rPr>
        <w:t xml:space="preserve"> поступает в ротор машины (см. рис. 3.1).</w:t>
      </w:r>
    </w:p>
    <w:p w:rsidR="00BB1AC2" w:rsidRDefault="00BB1AC2">
      <w:pPr>
        <w:shd w:val="clear" w:color="auto" w:fill="FFFFFF"/>
        <w:spacing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>В режиме идеального холостого хода внешний вращающий мо</w:t>
      </w:r>
      <w:r>
        <w:rPr>
          <w:sz w:val="28"/>
          <w:szCs w:val="28"/>
        </w:rPr>
        <w:softHyphen/>
        <w:t xml:space="preserve">мент </w:t>
      </w:r>
      <w:r>
        <w:rPr>
          <w:i/>
          <w:iCs/>
          <w:sz w:val="28"/>
          <w:szCs w:val="28"/>
          <w:lang w:val="el-GR"/>
        </w:rPr>
        <w:t>Μ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</w:rPr>
        <w:t xml:space="preserve">момент трения </w:t>
      </w:r>
      <w:r>
        <w:rPr>
          <w:i/>
          <w:iCs/>
          <w:sz w:val="28"/>
          <w:szCs w:val="28"/>
          <w:lang w:val="el-GR"/>
        </w:rPr>
        <w:t>Μ</w:t>
      </w:r>
      <w:r>
        <w:rPr>
          <w:sz w:val="28"/>
          <w:szCs w:val="28"/>
          <w:vertAlign w:val="subscript"/>
        </w:rPr>
        <w:t>т</w:t>
      </w:r>
      <w:r>
        <w:rPr>
          <w:i/>
          <w:iCs/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l-GR"/>
        </w:rPr>
        <w:t>Ρ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  <w:lang w:val="el-GR"/>
        </w:rPr>
        <w:t xml:space="preserve">/Ω </w:t>
      </w:r>
      <w:r>
        <w:rPr>
          <w:sz w:val="28"/>
          <w:szCs w:val="28"/>
        </w:rPr>
        <w:t>и момент, связанный с добавоч</w:t>
      </w:r>
      <w:r>
        <w:rPr>
          <w:sz w:val="28"/>
          <w:szCs w:val="28"/>
        </w:rPr>
        <w:softHyphen/>
        <w:t>ными потерями, М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l-GR"/>
        </w:rPr>
        <w:t>Ρ</w:t>
      </w:r>
      <w:r>
        <w:rPr>
          <w:sz w:val="28"/>
          <w:szCs w:val="28"/>
          <w:vertAlign w:val="subscript"/>
          <w:lang w:val="el-GR"/>
        </w:rPr>
        <w:t>д</w:t>
      </w:r>
      <w:r>
        <w:rPr>
          <w:sz w:val="28"/>
          <w:szCs w:val="28"/>
          <w:lang w:val="el-GR"/>
        </w:rPr>
        <w:t xml:space="preserve">/Ω </w:t>
      </w:r>
      <w:r>
        <w:rPr>
          <w:sz w:val="28"/>
          <w:szCs w:val="28"/>
        </w:rPr>
        <w:t>равны нулю. Ротор вращается со ско</w:t>
      </w:r>
      <w:r>
        <w:rPr>
          <w:sz w:val="28"/>
          <w:szCs w:val="28"/>
        </w:rPr>
        <w:softHyphen/>
        <w:t xml:space="preserve">ростью поля </w:t>
      </w:r>
      <w:r>
        <w:rPr>
          <w:sz w:val="28"/>
          <w:szCs w:val="28"/>
          <w:lang w:val="el-GR"/>
        </w:rPr>
        <w:t>(Ω = Ω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0) и не развивает полезной механической мощности </w:t>
      </w:r>
      <w:r>
        <w:rPr>
          <w:i/>
          <w:iCs/>
          <w:sz w:val="28"/>
          <w:szCs w:val="28"/>
        </w:rPr>
        <w:t xml:space="preserve">(М </w:t>
      </w:r>
      <w:r>
        <w:rPr>
          <w:sz w:val="28"/>
          <w:szCs w:val="28"/>
        </w:rPr>
        <w:t>= 0, Р</w:t>
      </w:r>
      <w:r>
        <w:rPr>
          <w:sz w:val="28"/>
          <w:szCs w:val="28"/>
          <w:vertAlign w:val="subscript"/>
        </w:rPr>
        <w:t>мех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l-GR"/>
        </w:rPr>
        <w:t xml:space="preserve">ΜΩ </w:t>
      </w:r>
      <w:r>
        <w:rPr>
          <w:sz w:val="28"/>
          <w:szCs w:val="28"/>
        </w:rPr>
        <w:t>= 0).</w:t>
      </w:r>
    </w:p>
    <w:p w:rsidR="00BB1AC2" w:rsidRDefault="00BB1AC2">
      <w:pPr>
        <w:shd w:val="clear" w:color="auto" w:fill="FFFFFF"/>
        <w:spacing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>В режиме идеального холостого хода внешний момент, прило</w:t>
      </w:r>
      <w:r>
        <w:rPr>
          <w:sz w:val="28"/>
          <w:szCs w:val="28"/>
        </w:rPr>
        <w:softHyphen/>
        <w:t xml:space="preserve">женный к валу машины, равен нулю </w:t>
      </w:r>
      <w:r>
        <w:rPr>
          <w:sz w:val="28"/>
          <w:szCs w:val="28"/>
          <w:lang w:val="el-GR"/>
        </w:rPr>
        <w:t>(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 xml:space="preserve">= 0). Считается также, что отсутствует момент от трения вращающихся частей. Ротор машины вращается с той же угловой скоростью, что и вращающееся поле </w:t>
      </w:r>
      <w:r>
        <w:rPr>
          <w:sz w:val="28"/>
          <w:szCs w:val="28"/>
          <w:lang w:val="el-GR"/>
        </w:rPr>
        <w:t>(Ω = Ω</w:t>
      </w:r>
      <w:r>
        <w:rPr>
          <w:sz w:val="28"/>
          <w:szCs w:val="28"/>
          <w:vertAlign w:val="subscript"/>
          <w:lang w:val="el-GR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lang w:val="el-GR"/>
        </w:rPr>
        <w:t xml:space="preserve">, </w:t>
      </w:r>
      <w:r>
        <w:rPr>
          <w:sz w:val="28"/>
          <w:szCs w:val="28"/>
        </w:rPr>
        <w:t>скольжение равно нулю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0); ЭДС и токи в обмотке ротора не индуктируются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>2</w:t>
      </w:r>
      <w:r>
        <w:rPr>
          <w:sz w:val="28"/>
          <w:szCs w:val="28"/>
        </w:rPr>
        <w:t>=0), и электромагнитный момент, уравновешивающий внешний момент и момент сил трения, равен нулю (</w:t>
      </w:r>
      <w:r>
        <w:rPr>
          <w:i/>
          <w:iCs/>
          <w:sz w:val="28"/>
          <w:szCs w:val="28"/>
        </w:rPr>
        <w:t xml:space="preserve">М </w:t>
      </w:r>
      <w:r>
        <w:rPr>
          <w:sz w:val="28"/>
          <w:szCs w:val="28"/>
        </w:rPr>
        <w:t>= 0).</w:t>
      </w:r>
    </w:p>
    <w:p w:rsidR="00BB1AC2" w:rsidRDefault="00BB1AC2">
      <w:pPr>
        <w:shd w:val="clear" w:color="auto" w:fill="FFFFFF"/>
        <w:spacing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>Режим холостого хода асинхронной машины аналогичен ре</w:t>
      </w:r>
      <w:r>
        <w:rPr>
          <w:sz w:val="28"/>
          <w:szCs w:val="28"/>
        </w:rPr>
        <w:softHyphen/>
        <w:t>жиму холостого хода трансформатора. В асинхрон</w:t>
      </w:r>
      <w:r>
        <w:rPr>
          <w:sz w:val="28"/>
          <w:szCs w:val="28"/>
        </w:rPr>
        <w:softHyphen/>
        <w:t>ной машине и в трансформаторе ток в этом режиме имеется только в первичной обмотке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≠ 0, а во вторичной — отсутствует (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0); в машине и в трансформаторе магнитное поле образуется в этом режиме только первичным током, что позволяет называть ток хо</w:t>
      </w:r>
      <w:r>
        <w:rPr>
          <w:sz w:val="28"/>
          <w:szCs w:val="28"/>
        </w:rPr>
        <w:softHyphen/>
        <w:t>лостого хода намагничивающим током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). В отличие от транс</w:t>
      </w:r>
      <w:r>
        <w:rPr>
          <w:sz w:val="28"/>
          <w:szCs w:val="28"/>
        </w:rPr>
        <w:softHyphen/>
        <w:t>форматора система токов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 фазах многофазной обмотки статора образует вращающееся магнитное поле.</w:t>
      </w:r>
    </w:p>
    <w:p w:rsidR="00BB1AC2" w:rsidRDefault="00BB1AC2">
      <w:pPr>
        <w:shd w:val="clear" w:color="auto" w:fill="FFFFFF"/>
        <w:spacing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>По аналогии с трансформатором уравнение напряжений необ</w:t>
      </w:r>
      <w:r>
        <w:rPr>
          <w:sz w:val="28"/>
          <w:szCs w:val="28"/>
        </w:rPr>
        <w:softHyphen/>
        <w:t>ходимо составить при холостом ходе только для фазы обмотки статора, являющейся первичной обмоткой:</w:t>
      </w:r>
    </w:p>
    <w:p w:rsidR="00BB1AC2" w:rsidRDefault="00EC2600">
      <w:pPr>
        <w:shd w:val="clear" w:color="auto" w:fill="FFFFFF"/>
        <w:spacing w:before="115" w:line="312" w:lineRule="auto"/>
        <w:ind w:left="11" w:right="6" w:firstLine="697"/>
        <w:jc w:val="center"/>
        <w:rPr>
          <w:sz w:val="28"/>
          <w:szCs w:val="28"/>
        </w:rPr>
      </w:pPr>
      <w:r>
        <w:rPr>
          <w:b/>
          <w:bCs/>
          <w:i/>
          <w:iCs/>
          <w:position w:val="-10"/>
          <w:sz w:val="28"/>
          <w:szCs w:val="28"/>
          <w:lang w:val="en-US"/>
        </w:rPr>
        <w:pict>
          <v:shape id="_x0000_i1046" type="#_x0000_t75" style="width:119.25pt;height:24pt">
            <v:imagedata r:id="rId21" o:title=""/>
          </v:shape>
        </w:pict>
      </w:r>
      <w:r w:rsidR="00BB1AC2">
        <w:rPr>
          <w:b/>
          <w:bCs/>
          <w:sz w:val="28"/>
          <w:szCs w:val="28"/>
        </w:rPr>
        <w:t>,</w:t>
      </w:r>
    </w:p>
    <w:p w:rsidR="00BB1AC2" w:rsidRDefault="00BB1AC2">
      <w:pPr>
        <w:shd w:val="clear" w:color="auto" w:fill="FFFFFF"/>
        <w:spacing w:before="173" w:line="312" w:lineRule="auto"/>
        <w:ind w:left="900" w:right="6" w:hanging="9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EC2600">
        <w:rPr>
          <w:position w:val="-10"/>
        </w:rPr>
        <w:pict>
          <v:shape id="_x0000_i1047" type="#_x0000_t75" style="width:15.75pt;height:24pt">
            <v:imagedata r:id="rId22" o:title=""/>
          </v:shape>
        </w:pict>
      </w:r>
      <w:r>
        <w:rPr>
          <w:i/>
          <w:iCs/>
          <w:sz w:val="28"/>
          <w:szCs w:val="28"/>
          <w:lang w:val="el-GR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— ЭДС, индуктированная в фазе вращающимся магнитным полем с потоком Ф</w:t>
      </w:r>
      <w:r>
        <w:rPr>
          <w:sz w:val="28"/>
          <w:szCs w:val="28"/>
          <w:vertAlign w:val="subscript"/>
        </w:rPr>
        <w:t>га</w:t>
      </w:r>
      <w:r>
        <w:rPr>
          <w:sz w:val="28"/>
          <w:szCs w:val="28"/>
        </w:rPr>
        <w:t xml:space="preserve">; </w:t>
      </w:r>
    </w:p>
    <w:p w:rsidR="00BB1AC2" w:rsidRDefault="00EC2600">
      <w:pPr>
        <w:shd w:val="clear" w:color="auto" w:fill="FFFFFF"/>
        <w:spacing w:before="173" w:line="312" w:lineRule="auto"/>
        <w:ind w:left="900" w:right="6" w:hanging="923"/>
        <w:jc w:val="both"/>
        <w:rPr>
          <w:sz w:val="28"/>
          <w:szCs w:val="28"/>
        </w:rPr>
      </w:pPr>
      <w:r>
        <w:rPr>
          <w:position w:val="-10"/>
        </w:rPr>
        <w:pict>
          <v:shape id="_x0000_i1048" type="#_x0000_t75" style="width:17.25pt;height:24pt">
            <v:imagedata r:id="rId23" o:title=""/>
          </v:shape>
        </w:pict>
      </w:r>
      <w:r w:rsidR="00BB1AC2">
        <w:rPr>
          <w:i/>
          <w:iCs/>
          <w:sz w:val="28"/>
          <w:szCs w:val="28"/>
        </w:rPr>
        <w:t xml:space="preserve"> </w:t>
      </w:r>
      <w:r w:rsidR="00BB1AC2">
        <w:rPr>
          <w:i/>
          <w:iCs/>
          <w:sz w:val="28"/>
          <w:szCs w:val="28"/>
          <w:lang w:val="el-GR"/>
        </w:rPr>
        <w:t xml:space="preserve"> </w:t>
      </w:r>
      <w:r w:rsidR="00BB1AC2">
        <w:rPr>
          <w:i/>
          <w:iCs/>
          <w:sz w:val="28"/>
          <w:szCs w:val="28"/>
        </w:rPr>
        <w:tab/>
      </w:r>
      <w:r w:rsidR="00BB1AC2">
        <w:rPr>
          <w:sz w:val="28"/>
          <w:szCs w:val="28"/>
        </w:rPr>
        <w:t xml:space="preserve">—  фазное напряжение первичной сети; </w:t>
      </w:r>
    </w:p>
    <w:p w:rsidR="00BB1AC2" w:rsidRDefault="00BB1AC2">
      <w:pPr>
        <w:shd w:val="clear" w:color="auto" w:fill="FFFFFF"/>
        <w:spacing w:before="173" w:line="312" w:lineRule="auto"/>
        <w:ind w:left="900" w:right="6" w:hanging="923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, Х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— активное и индуктивное сопротивления рассеяния фазы первичной обмотки (см. далее). </w:t>
      </w:r>
    </w:p>
    <w:p w:rsidR="00BB1AC2" w:rsidRDefault="00BB1AC2">
      <w:pPr>
        <w:shd w:val="clear" w:color="auto" w:fill="FFFFFF"/>
        <w:spacing w:before="173" w:line="312" w:lineRule="auto"/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малости падений напряжений 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напряжение </w:t>
      </w:r>
      <w:r w:rsidR="00EC2600">
        <w:rPr>
          <w:position w:val="-10"/>
        </w:rPr>
        <w:pict>
          <v:shape id="_x0000_i1049" type="#_x0000_t75" style="width:17.25pt;height:24pt">
            <v:imagedata r:id="rId23" o:title=""/>
          </v:shape>
        </w:pict>
      </w:r>
      <w:r>
        <w:t xml:space="preserve"> </w:t>
      </w:r>
      <w:r>
        <w:rPr>
          <w:sz w:val="28"/>
          <w:szCs w:val="28"/>
        </w:rPr>
        <w:t xml:space="preserve">почти полностью уравновешивается ЭДС </w:t>
      </w:r>
      <w:r w:rsidR="00EC2600">
        <w:rPr>
          <w:position w:val="-10"/>
        </w:rPr>
        <w:pict>
          <v:shape id="_x0000_i1050" type="#_x0000_t75" style="width:15.75pt;height:24pt">
            <v:imagedata r:id="rId22" o:title=""/>
          </v:shape>
        </w:pict>
      </w:r>
      <w:r>
        <w:rPr>
          <w:i/>
          <w:iCs/>
          <w:sz w:val="28"/>
          <w:szCs w:val="28"/>
          <w:lang w:val="el-GR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т. е. </w:t>
      </w:r>
      <w:r w:rsidR="00EC2600">
        <w:rPr>
          <w:position w:val="-10"/>
        </w:rPr>
        <w:pict>
          <v:shape id="_x0000_i1051" type="#_x0000_t75" style="width:17.25pt;height:24pt">
            <v:imagedata r:id="rId23" o:title=""/>
          </v:shape>
        </w:pic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-</w:t>
      </w:r>
      <w:r w:rsidR="00EC2600">
        <w:rPr>
          <w:position w:val="-10"/>
        </w:rPr>
        <w:pict>
          <v:shape id="_x0000_i1052" type="#_x0000_t75" style="width:15.75pt;height:24pt">
            <v:imagedata r:id="rId22" o:title=""/>
          </v:shape>
        </w:pict>
      </w:r>
      <w:r>
        <w:rPr>
          <w:sz w:val="28"/>
          <w:szCs w:val="28"/>
        </w:rPr>
        <w:t>.</w:t>
      </w:r>
    </w:p>
    <w:p w:rsidR="00BB1AC2" w:rsidRDefault="00EC2600">
      <w:pPr>
        <w:shd w:val="clear" w:color="auto" w:fill="FFFFFF"/>
        <w:spacing w:before="173" w:line="312" w:lineRule="auto"/>
        <w:ind w:right="6"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03pt;height:209.25pt">
            <v:imagedata r:id="rId24" o:title=""/>
          </v:shape>
        </w:pict>
      </w:r>
    </w:p>
    <w:p w:rsidR="00BB1AC2" w:rsidRDefault="00BB1AC2">
      <w:pPr>
        <w:shd w:val="clear" w:color="auto" w:fill="FFFFFF"/>
        <w:tabs>
          <w:tab w:val="left" w:leader="hyphen" w:pos="3931"/>
        </w:tabs>
        <w:spacing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холостого   хода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>'</w:t>
      </w:r>
      <w:r>
        <w:rPr>
          <w:sz w:val="28"/>
          <w:szCs w:val="28"/>
          <w:vertAlign w:val="subscript"/>
        </w:rPr>
        <w:t>мех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 w:rsidR="00EC2600">
        <w:rPr>
          <w:position w:val="-24"/>
          <w:sz w:val="32"/>
          <w:szCs w:val="32"/>
        </w:rPr>
        <w:pict>
          <v:shape id="_x0000_i1054" type="#_x0000_t75" style="width:27pt;height:30.75pt">
            <v:imagedata r:id="rId10" o:title=""/>
          </v:shape>
        </w:pict>
      </w:r>
      <w:r>
        <w:rPr>
          <w:sz w:val="28"/>
          <w:szCs w:val="28"/>
        </w:rPr>
        <w:tab/>
        <w:t xml:space="preserve">= ∞,    ток  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0 и схема  замещения содержит только одну ветвь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(Т-образная и Г-образная схемы не отличаются друг от друга).</w:t>
      </w:r>
    </w:p>
    <w:p w:rsidR="00BB1AC2" w:rsidRDefault="00BB1AC2">
      <w:pPr>
        <w:shd w:val="clear" w:color="auto" w:fill="FFFFFF"/>
        <w:spacing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короткого замыкания под действием внешнего момента </w:t>
      </w:r>
      <w:r>
        <w:rPr>
          <w:i/>
          <w:iCs/>
          <w:sz w:val="28"/>
          <w:szCs w:val="28"/>
          <w:lang w:val="el-GR"/>
        </w:rPr>
        <w:t xml:space="preserve">Μ </w:t>
      </w:r>
      <w:r>
        <w:rPr>
          <w:sz w:val="28"/>
          <w:szCs w:val="28"/>
          <w:vertAlign w:val="subscript"/>
        </w:rPr>
        <w:t>в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уравновешивающего электромагнитный момент </w:t>
      </w:r>
      <w:r>
        <w:rPr>
          <w:i/>
          <w:iCs/>
          <w:sz w:val="28"/>
          <w:szCs w:val="28"/>
        </w:rPr>
        <w:t xml:space="preserve">М, </w:t>
      </w:r>
      <w:r>
        <w:rPr>
          <w:sz w:val="28"/>
          <w:szCs w:val="28"/>
        </w:rPr>
        <w:t>ротор удер</w:t>
      </w:r>
      <w:r>
        <w:rPr>
          <w:sz w:val="28"/>
          <w:szCs w:val="28"/>
        </w:rPr>
        <w:softHyphen/>
        <w:t xml:space="preserve">живается в неподвижном   состоянии </w:t>
      </w:r>
      <w:r>
        <w:rPr>
          <w:sz w:val="28"/>
          <w:szCs w:val="28"/>
          <w:lang w:val="el-GR"/>
        </w:rPr>
        <w:t xml:space="preserve">(Ω = 0,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 w:rsidR="00EC2600">
        <w:rPr>
          <w:position w:val="-30"/>
          <w:sz w:val="28"/>
          <w:szCs w:val="28"/>
        </w:rPr>
        <w:pict>
          <v:shape id="_x0000_i1055" type="#_x0000_t75" style="width:41.25pt;height:35.25pt">
            <v:imagedata r:id="rId18" o:title=""/>
          </v:shape>
        </w:pict>
      </w:r>
      <w:r>
        <w:rPr>
          <w:sz w:val="28"/>
          <w:szCs w:val="28"/>
        </w:rPr>
        <w:t xml:space="preserve"> = 1) и не совершает полезной механической работы (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  <w:vertAlign w:val="subscript"/>
        </w:rPr>
        <w:t>мех</w:t>
      </w:r>
      <w:r>
        <w:rPr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l-GR"/>
        </w:rPr>
        <w:t xml:space="preserve">Μ </w:t>
      </w:r>
      <w:r>
        <w:rPr>
          <w:sz w:val="28"/>
          <w:szCs w:val="28"/>
          <w:lang w:val="el-GR"/>
        </w:rPr>
        <w:t xml:space="preserve">Ω </w:t>
      </w:r>
      <w:r>
        <w:rPr>
          <w:sz w:val="28"/>
          <w:szCs w:val="28"/>
        </w:rPr>
        <w:t>= 0).</w:t>
      </w:r>
    </w:p>
    <w:p w:rsidR="00BB1AC2" w:rsidRDefault="00BB1AC2">
      <w:pPr>
        <w:shd w:val="clear" w:color="auto" w:fill="FFFFFF"/>
        <w:spacing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тока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l-GR"/>
        </w:rPr>
        <w:t>2a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 xml:space="preserve">и электромагнитного момента </w:t>
      </w:r>
      <w:r>
        <w:rPr>
          <w:i/>
          <w:iCs/>
          <w:sz w:val="28"/>
          <w:szCs w:val="28"/>
          <w:lang w:val="el-GR"/>
        </w:rPr>
        <w:t xml:space="preserve">Μ </w:t>
      </w:r>
      <w:r>
        <w:rPr>
          <w:sz w:val="28"/>
          <w:szCs w:val="28"/>
        </w:rPr>
        <w:t xml:space="preserve">остается таким же, как в режиме двигателя, и </w:t>
      </w:r>
      <w:r>
        <w:rPr>
          <w:i/>
          <w:iCs/>
          <w:sz w:val="28"/>
          <w:szCs w:val="28"/>
          <w:lang w:val="el-GR"/>
        </w:rPr>
        <w:t xml:space="preserve">Μ </w:t>
      </w:r>
      <w:r>
        <w:rPr>
          <w:sz w:val="28"/>
          <w:szCs w:val="28"/>
        </w:rPr>
        <w:t>&gt; 0 (см. рис. 3.1, г). Электромагнитная мощность Р</w:t>
      </w:r>
      <w:r>
        <w:rPr>
          <w:sz w:val="28"/>
          <w:szCs w:val="28"/>
          <w:vertAlign w:val="subscript"/>
        </w:rPr>
        <w:t>эм</w:t>
      </w:r>
      <w:r>
        <w:rPr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l-GR"/>
        </w:rPr>
        <w:t>Μ</w:t>
      </w:r>
      <w:r>
        <w:rPr>
          <w:sz w:val="28"/>
          <w:szCs w:val="28"/>
          <w:lang w:val="el-GR"/>
        </w:rPr>
        <w:t>Ω</w:t>
      </w:r>
      <w:r>
        <w:rPr>
          <w:sz w:val="28"/>
          <w:szCs w:val="28"/>
          <w:vertAlign w:val="subscript"/>
          <w:lang w:val="el-GR"/>
        </w:rPr>
        <w:t>1</w:t>
      </w:r>
      <w:r>
        <w:rPr>
          <w:i/>
          <w:iCs/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&gt; 0 — она поступает в ротор из статора и превращается в электрические потери (Р</w:t>
      </w:r>
      <w:r>
        <w:rPr>
          <w:sz w:val="28"/>
          <w:szCs w:val="28"/>
          <w:vertAlign w:val="subscript"/>
        </w:rPr>
        <w:t>эм</w:t>
      </w:r>
      <w:r>
        <w:rPr>
          <w:sz w:val="28"/>
          <w:szCs w:val="28"/>
        </w:rPr>
        <w:t xml:space="preserve"> = = Р</w:t>
      </w:r>
      <w:r>
        <w:rPr>
          <w:sz w:val="28"/>
          <w:szCs w:val="28"/>
          <w:vertAlign w:val="subscript"/>
        </w:rPr>
        <w:t>э2</w:t>
      </w:r>
      <w:r>
        <w:rPr>
          <w:sz w:val="28"/>
          <w:szCs w:val="28"/>
        </w:rPr>
        <w:t>). В этом режиме асинхронная машина работает как коротко-замкнутый со вторичной стороны трансформатор, отличаясь от него только тем, что в ней существует вращающееся поле взаимной индукции вместо пульсирующего поля в трансформаторе.</w:t>
      </w:r>
    </w:p>
    <w:p w:rsidR="00BB1AC2" w:rsidRDefault="00BB1AC2">
      <w:pPr>
        <w:shd w:val="clear" w:color="auto" w:fill="FFFFFF"/>
        <w:spacing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короткого замыкания </w:t>
      </w:r>
      <w:r>
        <w:rPr>
          <w:i/>
          <w:iCs/>
          <w:sz w:val="32"/>
          <w:szCs w:val="32"/>
          <w:lang w:val="en-US"/>
        </w:rPr>
        <w:t>R</w:t>
      </w:r>
      <w:r>
        <w:rPr>
          <w:i/>
          <w:iCs/>
          <w:sz w:val="32"/>
          <w:szCs w:val="32"/>
        </w:rPr>
        <w:t>'</w:t>
      </w:r>
      <w:r>
        <w:rPr>
          <w:sz w:val="32"/>
          <w:szCs w:val="32"/>
          <w:vertAlign w:val="subscript"/>
        </w:rPr>
        <w:t>мех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 xml:space="preserve">= </w:t>
      </w:r>
      <w:r>
        <w:rPr>
          <w:i/>
          <w:iCs/>
          <w:sz w:val="32"/>
          <w:szCs w:val="32"/>
          <w:lang w:val="en-US"/>
        </w:rPr>
        <w:t>R</w:t>
      </w:r>
      <w:r>
        <w:rPr>
          <w:i/>
          <w:iCs/>
          <w:sz w:val="32"/>
          <w:szCs w:val="32"/>
        </w:rPr>
        <w:t>'</w:t>
      </w:r>
      <w:r>
        <w:rPr>
          <w:sz w:val="32"/>
          <w:szCs w:val="32"/>
          <w:vertAlign w:val="subscript"/>
        </w:rPr>
        <w:t>2</w:t>
      </w:r>
      <w:r w:rsidR="00EC2600">
        <w:rPr>
          <w:position w:val="-24"/>
          <w:sz w:val="32"/>
          <w:szCs w:val="32"/>
        </w:rPr>
        <w:pict>
          <v:shape id="_x0000_i1056" type="#_x0000_t75" style="width:27pt;height:30.75pt">
            <v:imagedata r:id="rId10" o:title=""/>
          </v:shape>
        </w:pict>
      </w:r>
      <w:r>
        <w:rPr>
          <w:sz w:val="32"/>
          <w:szCs w:val="32"/>
        </w:rPr>
        <w:t xml:space="preserve"> = 0 и </w:t>
      </w:r>
      <w:r>
        <w:rPr>
          <w:sz w:val="28"/>
          <w:szCs w:val="28"/>
        </w:rPr>
        <w:t>сопро</w:t>
      </w:r>
      <w:r>
        <w:rPr>
          <w:sz w:val="28"/>
          <w:szCs w:val="28"/>
        </w:rPr>
        <w:softHyphen/>
        <w:t xml:space="preserve">тивление схемы замещения по рис. 42-3 определяется параллельно включенными сопротивлениями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>
        <w:rPr>
          <w:i/>
          <w:iCs/>
          <w:sz w:val="32"/>
          <w:szCs w:val="32"/>
        </w:rPr>
        <w:t>'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.</w:t>
      </w:r>
      <w:r>
        <w:rPr>
          <w:sz w:val="28"/>
          <w:szCs w:val="28"/>
        </w:rPr>
        <w:t xml:space="preserve"> Имея в виду, что |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>
        <w:rPr>
          <w:i/>
          <w:iCs/>
          <w:sz w:val="32"/>
          <w:szCs w:val="32"/>
        </w:rPr>
        <w:t>'</w:t>
      </w:r>
      <w:r>
        <w:rPr>
          <w:sz w:val="32"/>
          <w:szCs w:val="32"/>
          <w:vertAlign w:val="subscript"/>
        </w:rPr>
        <w:t>2</w:t>
      </w:r>
      <w:r>
        <w:rPr>
          <w:sz w:val="28"/>
          <w:szCs w:val="28"/>
        </w:rPr>
        <w:t>| « |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|, можно отбросить ветвь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и считать сопротивление схемы замещения при коротком замыкании равным</w:t>
      </w:r>
    </w:p>
    <w:p w:rsidR="00BB1AC2" w:rsidRDefault="00BB1AC2">
      <w:pPr>
        <w:shd w:val="clear" w:color="auto" w:fill="FFFFFF"/>
        <w:spacing w:line="312" w:lineRule="auto"/>
        <w:ind w:left="11" w:right="6" w:firstLine="697"/>
        <w:jc w:val="both"/>
        <w:rPr>
          <w:sz w:val="16"/>
          <w:szCs w:val="16"/>
        </w:rPr>
      </w:pPr>
    </w:p>
    <w:p w:rsidR="00BB1AC2" w:rsidRDefault="00BB1AC2">
      <w:pPr>
        <w:shd w:val="clear" w:color="auto" w:fill="FFFFFF"/>
        <w:tabs>
          <w:tab w:val="left" w:pos="5098"/>
        </w:tabs>
        <w:spacing w:before="10" w:line="312" w:lineRule="auto"/>
        <w:ind w:left="11" w:right="6" w:firstLine="697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Z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 + </w:t>
      </w:r>
      <w:r>
        <w:rPr>
          <w:sz w:val="32"/>
          <w:szCs w:val="32"/>
          <w:lang w:val="en-US"/>
        </w:rPr>
        <w:t>Z</w:t>
      </w:r>
      <w:r>
        <w:rPr>
          <w:i/>
          <w:iCs/>
          <w:sz w:val="32"/>
          <w:szCs w:val="32"/>
        </w:rPr>
        <w:t>'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=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 xml:space="preserve"> + </w:t>
      </w:r>
      <w:r>
        <w:rPr>
          <w:i/>
          <w:iCs/>
          <w:sz w:val="32"/>
          <w:szCs w:val="32"/>
          <w:lang w:val="en-US"/>
        </w:rPr>
        <w:t>j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bscript"/>
        </w:rPr>
        <w:t>к</w:t>
      </w:r>
      <w:r>
        <w:rPr>
          <w:rFonts w:ascii="Arial" w:cs="Arial"/>
          <w:sz w:val="32"/>
          <w:szCs w:val="32"/>
        </w:rPr>
        <w:t xml:space="preserve">     </w:t>
      </w:r>
      <w:r>
        <w:rPr>
          <w:sz w:val="32"/>
          <w:szCs w:val="32"/>
        </w:rPr>
        <w:t>(43-3)</w:t>
      </w:r>
    </w:p>
    <w:p w:rsidR="00BB1AC2" w:rsidRDefault="00BB1AC2">
      <w:pPr>
        <w:shd w:val="clear" w:color="auto" w:fill="FFFFFF"/>
        <w:spacing w:before="19"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B1AC2" w:rsidRDefault="00BB1AC2">
      <w:pPr>
        <w:shd w:val="clear" w:color="auto" w:fill="FFFFFF"/>
        <w:spacing w:before="115" w:line="312" w:lineRule="auto"/>
        <w:ind w:left="11" w:right="6" w:firstLine="697"/>
        <w:jc w:val="center"/>
        <w:rPr>
          <w:sz w:val="32"/>
          <w:szCs w:val="32"/>
          <w:vertAlign w:val="subscript"/>
        </w:rPr>
      </w:pPr>
      <w:r>
        <w:rPr>
          <w:sz w:val="32"/>
          <w:szCs w:val="32"/>
          <w:lang w:val="en-US"/>
        </w:rPr>
        <w:t>R</w:t>
      </w:r>
      <w:r>
        <w:rPr>
          <w:sz w:val="32"/>
          <w:szCs w:val="32"/>
          <w:vertAlign w:val="subscript"/>
        </w:rPr>
        <w:t>к</w:t>
      </w:r>
      <w:r>
        <w:rPr>
          <w:sz w:val="32"/>
          <w:szCs w:val="32"/>
        </w:rPr>
        <w:t xml:space="preserve">=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 xml:space="preserve">+ </w:t>
      </w:r>
      <w:r>
        <w:rPr>
          <w:sz w:val="32"/>
          <w:szCs w:val="32"/>
          <w:lang w:val="en-US"/>
        </w:rPr>
        <w:t>R</w:t>
      </w:r>
      <w:r>
        <w:rPr>
          <w:i/>
          <w:iCs/>
          <w:sz w:val="32"/>
          <w:szCs w:val="32"/>
        </w:rPr>
        <w:t>'</w:t>
      </w:r>
      <w:r>
        <w:rPr>
          <w:sz w:val="32"/>
          <w:szCs w:val="32"/>
          <w:vertAlign w:val="subscript"/>
        </w:rPr>
        <w:t>2</w:t>
      </w:r>
    </w:p>
    <w:p w:rsidR="00BB1AC2" w:rsidRDefault="00BB1AC2">
      <w:pPr>
        <w:shd w:val="clear" w:color="auto" w:fill="FFFFFF"/>
        <w:spacing w:before="115"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 неподвижному ротору асинхронной машины подключить симметричную систему дополнительных сопротивлений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2д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2д</w:t>
      </w:r>
      <w:r>
        <w:rPr>
          <w:sz w:val="28"/>
          <w:szCs w:val="28"/>
        </w:rPr>
        <w:t>, то она будет работать как трансформатор, преобразующий электрическую энергию, поступающую из первичной сети, в электрическую энергию с другими параметрами, потребля</w:t>
      </w:r>
      <w:r>
        <w:rPr>
          <w:sz w:val="28"/>
          <w:szCs w:val="28"/>
        </w:rPr>
        <w:softHyphen/>
        <w:t xml:space="preserve">емую дополнительными сопротивлениями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2д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2д</w:t>
      </w:r>
      <w:r>
        <w:rPr>
          <w:sz w:val="28"/>
          <w:szCs w:val="28"/>
        </w:rPr>
        <w:t xml:space="preserve">. Поэтому режим при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1 называется также режимом трансформатора.</w:t>
      </w:r>
    </w:p>
    <w:p w:rsidR="00BB1AC2" w:rsidRDefault="00BB1AC2">
      <w:pPr>
        <w:shd w:val="clear" w:color="auto" w:fill="FFFFFF"/>
        <w:spacing w:before="139" w:line="312" w:lineRule="auto"/>
        <w:ind w:left="11" w:right="6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режим работы асинхронной машины или скольжение машины в данном режиме (при </w:t>
      </w:r>
      <w:r>
        <w:rPr>
          <w:i/>
          <w:iCs/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) можно только путем изменения внешнего момента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приложенного к валу машины. При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0 ротор вращается со скоростью поля </w:t>
      </w:r>
      <w:r>
        <w:rPr>
          <w:sz w:val="28"/>
          <w:szCs w:val="28"/>
          <w:lang w:val="el-GR"/>
        </w:rPr>
        <w:t xml:space="preserve">(Ω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l-GR"/>
        </w:rPr>
        <w:t>Ω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0) и машина не совершает полезного преобразования энергии. При воздействии на вал ротора внешнего момента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направленного против направления вращения поля, скорость ротора уменьшается до тех пор, пока не появится электромагнитный момент </w:t>
      </w:r>
      <w:r>
        <w:rPr>
          <w:i/>
          <w:iCs/>
          <w:sz w:val="28"/>
          <w:szCs w:val="28"/>
          <w:lang w:val="el-GR"/>
        </w:rPr>
        <w:t xml:space="preserve">Μ </w:t>
      </w:r>
      <w:r>
        <w:rPr>
          <w:sz w:val="28"/>
          <w:szCs w:val="28"/>
        </w:rPr>
        <w:t>=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),  который  уравновесит момент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Машина переходит в режим   двигателя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 w:rsidR="00EC2600">
        <w:rPr>
          <w:position w:val="-30"/>
          <w:sz w:val="28"/>
          <w:szCs w:val="28"/>
        </w:rPr>
        <w:pict>
          <v:shape id="_x0000_i1057" type="#_x0000_t75" style="width:41.25pt;height:35.25pt">
            <v:imagedata r:id="rId18" o:title=""/>
          </v:shape>
        </w:pict>
      </w:r>
      <w:r>
        <w:rPr>
          <w:sz w:val="28"/>
          <w:szCs w:val="28"/>
        </w:rPr>
        <w:t xml:space="preserve"> &gt; 0.    Наоборот,   при   воздействии внешнего момента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направленного по вращению поля, скорость ротора делается большей, чем скорость поля </w:t>
      </w:r>
      <w:r>
        <w:rPr>
          <w:sz w:val="28"/>
          <w:szCs w:val="28"/>
          <w:lang w:val="el-GR"/>
        </w:rPr>
        <w:t>(Ω &gt; Ω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l-GR"/>
        </w:rPr>
        <w:t xml:space="preserve">), </w:t>
      </w:r>
      <w:r>
        <w:rPr>
          <w:sz w:val="28"/>
          <w:szCs w:val="28"/>
        </w:rPr>
        <w:t>и машина переходит в режим генератора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 w:rsidR="00EC2600">
        <w:rPr>
          <w:position w:val="-30"/>
          <w:sz w:val="28"/>
          <w:szCs w:val="28"/>
        </w:rPr>
        <w:pict>
          <v:shape id="_x0000_i1058" type="#_x0000_t75" style="width:41.25pt;height:35.25pt">
            <v:imagedata r:id="rId18" o:title=""/>
          </v:shape>
        </w:pict>
      </w:r>
      <w:r>
        <w:rPr>
          <w:sz w:val="28"/>
          <w:szCs w:val="28"/>
        </w:rPr>
        <w:t>&lt;0).</w:t>
      </w:r>
    </w:p>
    <w:p w:rsidR="00BB1AC2" w:rsidRDefault="00BB1AC2">
      <w:pPr>
        <w:shd w:val="clear" w:color="auto" w:fill="FFFFFF"/>
        <w:spacing w:line="312" w:lineRule="auto"/>
        <w:ind w:left="34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к режиму тормоза можно перейти из режима двигателя, изменяя внешний момент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таким образом, чтобы ротор сначала остановился, а затем пришел во вращение в противоположную сторону (по отношению к полю).</w:t>
      </w:r>
    </w:p>
    <w:p w:rsidR="00BB1AC2" w:rsidRDefault="00BB1AC2">
      <w:pPr>
        <w:shd w:val="clear" w:color="auto" w:fill="FFFFFF"/>
        <w:spacing w:line="312" w:lineRule="auto"/>
        <w:ind w:left="34" w:firstLine="686"/>
        <w:jc w:val="both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ЛИТЕРАТУРА.</w:t>
      </w:r>
    </w:p>
    <w:p w:rsidR="00BB1AC2" w:rsidRDefault="00BB1AC2">
      <w:pPr>
        <w:shd w:val="clear" w:color="auto" w:fill="FFFFFF"/>
        <w:spacing w:line="312" w:lineRule="auto"/>
        <w:jc w:val="center"/>
        <w:rPr>
          <w:sz w:val="28"/>
          <w:szCs w:val="28"/>
        </w:rPr>
      </w:pPr>
    </w:p>
    <w:p w:rsidR="00BB1AC2" w:rsidRDefault="00BB1AC2">
      <w:pPr>
        <w:numPr>
          <w:ilvl w:val="0"/>
          <w:numId w:val="3"/>
        </w:numPr>
        <w:shd w:val="clear" w:color="auto" w:fill="FFFFFF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Иванов-Смоленский А. В. Электрические машины: Учебник для вузов. – М.: Энергия, 1980. – 928 с., ил.</w:t>
      </w:r>
    </w:p>
    <w:p w:rsidR="00BB1AC2" w:rsidRDefault="00BB1AC2">
      <w:pPr>
        <w:numPr>
          <w:ilvl w:val="0"/>
          <w:numId w:val="3"/>
        </w:numPr>
        <w:shd w:val="clear" w:color="auto" w:fill="FFFFFF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Вольдек А. И. Электричесие машины. Учебник для студентов высших учебн. Заведений. Л., «Энергия», 1974.</w:t>
      </w:r>
    </w:p>
    <w:p w:rsidR="00BB1AC2" w:rsidRDefault="00BB1AC2">
      <w:pPr>
        <w:numPr>
          <w:ilvl w:val="0"/>
          <w:numId w:val="3"/>
        </w:numPr>
        <w:shd w:val="clear" w:color="auto" w:fill="FFFFFF"/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Проектирование электрических машин: Учеб. Для вузов / Под ред. И. П. Копылова. М.: Высш. Шк., 2002. – 757 с.: ил.</w:t>
      </w:r>
    </w:p>
    <w:p w:rsidR="00BB1AC2" w:rsidRDefault="00BB1AC2">
      <w:pPr>
        <w:shd w:val="clear" w:color="auto" w:fill="FFFFFF"/>
        <w:spacing w:line="312" w:lineRule="auto"/>
        <w:rPr>
          <w:sz w:val="28"/>
          <w:szCs w:val="28"/>
        </w:rPr>
      </w:pPr>
    </w:p>
    <w:p w:rsidR="00BB1AC2" w:rsidRDefault="00BB1AC2">
      <w:pPr>
        <w:shd w:val="clear" w:color="auto" w:fill="FFFFFF"/>
        <w:spacing w:line="312" w:lineRule="auto"/>
        <w:rPr>
          <w:sz w:val="28"/>
          <w:szCs w:val="28"/>
        </w:rPr>
      </w:pPr>
      <w:bookmarkStart w:id="0" w:name="_GoBack"/>
      <w:bookmarkEnd w:id="0"/>
    </w:p>
    <w:sectPr w:rsidR="00BB1AC2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6955"/>
    <w:multiLevelType w:val="hybridMultilevel"/>
    <w:tmpl w:val="5A8285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55044E"/>
    <w:multiLevelType w:val="hybridMultilevel"/>
    <w:tmpl w:val="CFD4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D552C2"/>
    <w:multiLevelType w:val="hybridMultilevel"/>
    <w:tmpl w:val="D59C3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194F48"/>
    <w:multiLevelType w:val="hybridMultilevel"/>
    <w:tmpl w:val="892C0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AC2"/>
    <w:rsid w:val="001750C5"/>
    <w:rsid w:val="00BB1AC2"/>
    <w:rsid w:val="00CB5723"/>
    <w:rsid w:val="00EC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00E37177-DC5D-427E-876D-C5B3F671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8" w:right="5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line="312" w:lineRule="auto"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pacing w:val="16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6120"/>
      </w:tabs>
      <w:outlineLvl w:val="4"/>
    </w:pPr>
    <w:rPr>
      <w:spacing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pPr>
      <w:shd w:val="clear" w:color="auto" w:fill="FFFFFF"/>
      <w:spacing w:line="312" w:lineRule="auto"/>
      <w:ind w:right="86" w:firstLine="326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Block Text"/>
    <w:basedOn w:val="a"/>
    <w:uiPriority w:val="99"/>
    <w:pPr>
      <w:shd w:val="clear" w:color="auto" w:fill="FFFFFF"/>
      <w:spacing w:before="120" w:line="312" w:lineRule="auto"/>
      <w:ind w:left="5" w:right="62" w:firstLine="715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12" w:lineRule="auto"/>
      <w:ind w:left="34" w:firstLine="686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shd w:val="clear" w:color="auto" w:fill="FFFFFF"/>
      <w:autoSpaceDE w:val="0"/>
      <w:autoSpaceDN w:val="0"/>
      <w:adjustRightInd w:val="0"/>
      <w:spacing w:before="77" w:line="312" w:lineRule="auto"/>
      <w:ind w:left="1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4">
    <w:name w:val="Body Text"/>
    <w:basedOn w:val="a"/>
    <w:link w:val="a5"/>
    <w:uiPriority w:val="99"/>
    <w:pPr>
      <w:widowControl w:val="0"/>
      <w:shd w:val="clear" w:color="auto" w:fill="FFFFFF"/>
      <w:autoSpaceDE w:val="0"/>
      <w:autoSpaceDN w:val="0"/>
      <w:adjustRightInd w:val="0"/>
      <w:spacing w:line="312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Title"/>
    <w:basedOn w:val="a"/>
    <w:link w:val="a9"/>
    <w:uiPriority w:val="99"/>
    <w:qFormat/>
    <w:pPr>
      <w:ind w:left="-1080" w:right="-185"/>
      <w:jc w:val="center"/>
    </w:pPr>
    <w:rPr>
      <w:spacing w:val="16"/>
      <w:sz w:val="40"/>
      <w:szCs w:val="4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</dc:creator>
  <cp:keywords/>
  <dc:description/>
  <cp:lastModifiedBy>admin</cp:lastModifiedBy>
  <cp:revision>2</cp:revision>
  <dcterms:created xsi:type="dcterms:W3CDTF">2014-03-04T16:14:00Z</dcterms:created>
  <dcterms:modified xsi:type="dcterms:W3CDTF">2014-03-04T16:14:00Z</dcterms:modified>
</cp:coreProperties>
</file>