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58" w:rsidRPr="00027A37" w:rsidRDefault="003814F7" w:rsidP="00027A3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szCs w:val="28"/>
          <w:lang w:val="uk-UA"/>
        </w:rPr>
        <w:t>Ф</w:t>
      </w:r>
      <w:r w:rsidR="001529DD" w:rsidRPr="00027A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ірма </w:t>
      </w:r>
      <w:r w:rsidR="00027A37" w:rsidRPr="00027A37">
        <w:rPr>
          <w:rFonts w:ascii="Times New Roman" w:hAnsi="Times New Roman"/>
          <w:b/>
          <w:color w:val="000000"/>
          <w:sz w:val="28"/>
          <w:szCs w:val="28"/>
          <w:lang w:val="uk-UA"/>
        </w:rPr>
        <w:t>"</w:t>
      </w:r>
      <w:r w:rsidR="00027A37" w:rsidRPr="00027A37">
        <w:rPr>
          <w:rFonts w:ascii="Times New Roman" w:hAnsi="Times New Roman"/>
          <w:b/>
          <w:color w:val="000000"/>
          <w:sz w:val="28"/>
          <w:szCs w:val="32"/>
          <w:lang w:val="uk-UA"/>
        </w:rPr>
        <w:t>ADIDAS"</w:t>
      </w:r>
    </w:p>
    <w:p w:rsidR="005F320C" w:rsidRPr="00027A37" w:rsidRDefault="005F320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1529DD" w:rsidRPr="00027A37" w:rsidRDefault="00027A37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 xml:space="preserve">ADIDAS </w:t>
      </w:r>
      <w:r w:rsidR="001529DD" w:rsidRPr="00027A37">
        <w:rPr>
          <w:rFonts w:ascii="Times New Roman" w:hAnsi="Times New Roman"/>
          <w:color w:val="000000"/>
          <w:sz w:val="28"/>
          <w:lang w:val="uk-UA"/>
        </w:rPr>
        <w:t>(вимовляється як адіда́с</w:t>
      </w:r>
      <w:r w:rsidRPr="00027A37">
        <w:rPr>
          <w:rFonts w:ascii="Times New Roman" w:hAnsi="Times New Roman"/>
          <w:color w:val="000000"/>
          <w:sz w:val="28"/>
          <w:lang w:val="uk-UA"/>
        </w:rPr>
        <w:t>, н</w:t>
      </w:r>
      <w:r w:rsidR="001529DD" w:rsidRPr="00027A37">
        <w:rPr>
          <w:rFonts w:ascii="Times New Roman" w:hAnsi="Times New Roman"/>
          <w:color w:val="000000"/>
          <w:sz w:val="28"/>
          <w:lang w:val="uk-UA"/>
        </w:rPr>
        <w:t xml:space="preserve">а англ.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="001529DD" w:rsidRPr="00027A37">
        <w:rPr>
          <w:rFonts w:ascii="Times New Roman" w:hAnsi="Times New Roman"/>
          <w:color w:val="000000"/>
          <w:sz w:val="28"/>
          <w:lang w:val="uk-UA"/>
        </w:rPr>
        <w:t xml:space="preserve">адíдас) є публічною компанією – тобто це компанія, акції якої допущені до обігу на фондовому ринку. Як правило, національне законодавство з регулювання фондового ринку накладає певні вимоги щодо розкриття інформації на компанії акції яких можуть пропонуватися до придбання необмеженому колу осіб та / або звертатися на фондовому ринку. </w:t>
      </w:r>
      <w:r w:rsidR="003814F7" w:rsidRPr="00027A37">
        <w:rPr>
          <w:rFonts w:ascii="Times New Roman" w:hAnsi="Times New Roman"/>
          <w:color w:val="000000"/>
          <w:sz w:val="28"/>
          <w:lang w:val="uk-UA"/>
        </w:rPr>
        <w:t xml:space="preserve">Вона є промисловою компанією Німеччини, що спеціалізується на випуску спортивного взуття, одягу та інвентарю. Генеральний директор компанії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="003814F7" w:rsidRPr="00027A37">
        <w:rPr>
          <w:rFonts w:ascii="Times New Roman" w:hAnsi="Times New Roman"/>
          <w:color w:val="000000"/>
          <w:sz w:val="28"/>
          <w:lang w:val="uk-UA"/>
        </w:rPr>
        <w:t>Герберт Хайнер.</w:t>
      </w:r>
    </w:p>
    <w:p w:rsidR="005F320C" w:rsidRPr="00027A37" w:rsidRDefault="005F320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 xml:space="preserve">На протязі вже більше 80 років компанія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ADIDAS </w:t>
      </w:r>
      <w:r w:rsidRPr="00027A37">
        <w:rPr>
          <w:rFonts w:ascii="Times New Roman" w:hAnsi="Times New Roman"/>
          <w:color w:val="000000"/>
          <w:sz w:val="28"/>
          <w:lang w:val="uk-UA"/>
        </w:rPr>
        <w:t>є символом успіху в світі спорту.</w:t>
      </w:r>
    </w:p>
    <w:p w:rsidR="005F320C" w:rsidRPr="00027A37" w:rsidRDefault="005F320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Історія компанії почалася в 1920 році, коли молодий швець з Херцогенауерах (Німеччина) Аді Дасслер зшив свою першу пару спортивного взуття. Він хотів, щоб у кожного атлета була така екіпіровка, яка допомагала б йому домагатися кращих результатів. Ідея виявилася настільки життєздатною, що до сьогоднішнього дня компанія домоглася серйозних успіхів як у спорті, так і в бізнесі, і представляє широкий асортимент товарів, починаючи з баскетбольних кросівок і футбольних бутс і закінчуючи спортивним одягом і взуттям для туризму.</w:t>
      </w:r>
    </w:p>
    <w:p w:rsidR="005F320C" w:rsidRPr="00027A37" w:rsidRDefault="005F320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 xml:space="preserve">Назва ADIDAS (поєднання перших складів імені та прізвища засновника компанії) з'явилося в 1948 році. У 1949 році назва була зареєстрована як торговельна марка, тоді ж був зареєстрований і символ ADIDAS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знамениті три смужки. У 1989 році компанія була перетворена у відкрите акціонерне товариство після практично сімдесятирічного існування у формі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«с</w:t>
      </w:r>
      <w:r w:rsidRPr="00027A37">
        <w:rPr>
          <w:rFonts w:ascii="Times New Roman" w:hAnsi="Times New Roman"/>
          <w:color w:val="000000"/>
          <w:sz w:val="28"/>
          <w:lang w:val="uk-UA"/>
        </w:rPr>
        <w:t>імейного бізнесу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».</w:t>
      </w:r>
    </w:p>
    <w:p w:rsidR="005F320C" w:rsidRPr="00027A37" w:rsidRDefault="005F320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 xml:space="preserve">ADIDAS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>це спортивне взуття, одяг та аксесуари. Основна концепція бренду полягає в тому, щоб пропонувати споживачам таке взуття та екіпіровку, яка допомагає їм поліпшувати спортивні результати. Існує 3 підрозділи ADIDAS: Forever Sport, Originals і adidas Equipment, які забезпечують компанії близько 7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9%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всього обсягу продажів.</w:t>
      </w:r>
    </w:p>
    <w:p w:rsidR="005F320C" w:rsidRPr="00027A37" w:rsidRDefault="005F320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До складу компанії входять торгові марки Salomon (гірські лижі, гірськолижні черевики, кріплення і аксесуари, одяг, черевики і кріплення для бігових лиж, роликові ковзани, взуття для туризму), Mavic (деталі для велосипедів), Cliche (одяг, взуття та обладнання для скейтбордингу), Bonfire (одяг для сноубордистів), і Arc'Teryx (спорядження та екіпірування для альпінізму). На частку цих марок припадає близько 1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2%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продажів.</w:t>
      </w:r>
    </w:p>
    <w:p w:rsidR="005F320C" w:rsidRPr="00027A37" w:rsidRDefault="005F320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Група брендів TaylorMade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-а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didas Golf пропонує всі необхідні для занять гольфом товари (обладнання, ключки, м'ячі, одяг, взуття, аксесуари і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т.д.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). Починаючи з 2002 року,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ADIDAS </w:t>
      </w:r>
      <w:r w:rsidRPr="00027A37">
        <w:rPr>
          <w:rFonts w:ascii="Times New Roman" w:hAnsi="Times New Roman"/>
          <w:color w:val="000000"/>
          <w:sz w:val="28"/>
          <w:lang w:val="uk-UA"/>
        </w:rPr>
        <w:t>також отримав право представляти на ринку товари брендів Maxfli і Slazenger Golf. TaylorMade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-а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didas Golf забезпечує близько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9%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всього обсягу продажів компанії.</w:t>
      </w:r>
    </w:p>
    <w:p w:rsidR="005F320C" w:rsidRPr="00027A37" w:rsidRDefault="005F320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Жоден з конкурентів не володіє таким диверсифікованим портфелем торгових марок, що забезпечує споживачів товарами як для зимових, так і для літніх видів спорту.</w:t>
      </w:r>
    </w:p>
    <w:p w:rsidR="005F320C" w:rsidRPr="00027A37" w:rsidRDefault="005F320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 xml:space="preserve">Adidas-Salomon AG: цифри і факти У 2001 році загальний оборот компанії adidas-Salomon AG склав €6,11 млрд. ($5,5 млрд.), а чистий прибуток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>€208 млн. ($187 млн.). Сьогодні частка компанії складає близько 1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5%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світового ринку спортивних товарів.</w:t>
      </w:r>
    </w:p>
    <w:p w:rsidR="005F320C" w:rsidRPr="00027A37" w:rsidRDefault="005F320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Adidas-Salomon AG працює через мережу з більш ніж ста філій, спільних підприємств і представництв, розташованих у різних країнах світу. Дистрибуторська політика компанії побудована на основі поділу світу на п'ять регіонів: Європа / Близький Схід, Африка, Північна Америка, Азія / Тихоокеанський регіон, Латинська Америка. Товари компанії можна купити більш ніж в 160 країнах світу.</w:t>
      </w:r>
    </w:p>
    <w:p w:rsidR="004808FC" w:rsidRPr="00027A37" w:rsidRDefault="004808F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1920.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Незабаром після Першої світової війни, на початку 1920 Дасслери на сімейній раді вирішили організувати сімейну справу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пошиття взуття. Першою продукцією родини Дасслер були домашні тапочки і ортопедичне взуття для тренувань спортсменів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>інвалідів (яких було багато після війни). Матеріалом для них служило списане військове обмундирування, а підошви вирізали зі старих автомобільних покришок.</w:t>
      </w:r>
    </w:p>
    <w:p w:rsidR="004808FC" w:rsidRPr="00027A37" w:rsidRDefault="004808F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1924.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До виробництва підключився і старший брат Адольфа, Рудольф. 1 липня 1924 заснована «Взуттєва фабрика братів Дасслер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».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Два брати з протилежними характерами доповнюють один одного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Адольф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спокійний і врівноважений виробник, в той час, як Рудольф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>активна й комунікабельна продавець.</w:t>
      </w:r>
    </w:p>
    <w:p w:rsidR="004808FC" w:rsidRPr="00027A37" w:rsidRDefault="004808F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1925.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Адольф винайшов і пошив перші в світі футбольні бутси з шипами, які виковували ковалі брати Целяйн. Футбольна модель виявилася зручної і разом з гімнастичними тапочками стала основною продукцією Дасслерів.</w:t>
      </w:r>
    </w:p>
    <w:p w:rsidR="004808FC" w:rsidRPr="00027A37" w:rsidRDefault="004808F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1927.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Дасслери орендували для своєї фабрики цілий будинок, збільшили штат до 25 осіб, а виробництво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>до 100 пар взуття на день. Пізніше Дасслери викупили цю фабрику.</w:t>
      </w:r>
    </w:p>
    <w:p w:rsidR="004808FC" w:rsidRPr="00757F4E" w:rsidRDefault="004808F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 xml:space="preserve">1930-і роки. </w:t>
      </w:r>
      <w:r w:rsidRPr="00757F4E">
        <w:rPr>
          <w:rFonts w:ascii="Times New Roman" w:hAnsi="Times New Roman"/>
          <w:color w:val="000000"/>
          <w:sz w:val="28"/>
          <w:lang w:val="uk-UA"/>
        </w:rPr>
        <w:t>Підйом компанії.</w:t>
      </w:r>
    </w:p>
    <w:p w:rsidR="004808FC" w:rsidRPr="00027A37" w:rsidRDefault="004808F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1936.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На Олімпійських іграх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36 у Берліні американський бігун Джессі Оуенс у взутті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«Д</w:t>
      </w:r>
      <w:r w:rsidRPr="00027A37">
        <w:rPr>
          <w:rFonts w:ascii="Times New Roman" w:hAnsi="Times New Roman"/>
          <w:color w:val="000000"/>
          <w:sz w:val="28"/>
          <w:lang w:val="uk-UA"/>
        </w:rPr>
        <w:t>асслер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» </w:t>
      </w:r>
      <w:r w:rsidRPr="00027A37">
        <w:rPr>
          <w:rFonts w:ascii="Times New Roman" w:hAnsi="Times New Roman"/>
          <w:color w:val="000000"/>
          <w:sz w:val="28"/>
          <w:lang w:val="uk-UA"/>
        </w:rPr>
        <w:t>завоював чотири золоті медалі та встановив п'ять світових рекордів. Продажі «Фабрики братів Дасслер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» </w:t>
      </w:r>
      <w:r w:rsidRPr="00027A37">
        <w:rPr>
          <w:rFonts w:ascii="Times New Roman" w:hAnsi="Times New Roman"/>
          <w:color w:val="000000"/>
          <w:sz w:val="28"/>
          <w:lang w:val="uk-UA"/>
        </w:rPr>
        <w:t>перевищили 400000 німецьких марок.</w:t>
      </w:r>
    </w:p>
    <w:p w:rsidR="003E2726" w:rsidRPr="00027A37" w:rsidRDefault="004808FC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 xml:space="preserve">1939.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Після початку Другої світової війни, незважаючи на те, що обидва брати Дасслер були переконаними членами нацистської партії, фабрики Дасслерів піддалися конфіскації нацистами, а самі брати відправилися на фронт. На одній з фабрик нацисти спробували налагодити виробництво ручних протитанкових гранатометів, проте фабричне устаткування було не пристосоване для такого виробництва, тому Адольфа повернули з армії через рік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>виробляти тренувальне взуття для німецьких солдатів.</w:t>
      </w:r>
      <w:r w:rsidR="00757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3E2726" w:rsidRPr="00027A37">
        <w:rPr>
          <w:rFonts w:ascii="Times New Roman" w:hAnsi="Times New Roman"/>
          <w:color w:val="000000"/>
          <w:sz w:val="28"/>
          <w:lang w:val="uk-UA"/>
        </w:rPr>
        <w:t>У 40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-х</w:t>
      </w:r>
      <w:r w:rsidR="003E2726" w:rsidRPr="00027A37">
        <w:rPr>
          <w:rFonts w:ascii="Times New Roman" w:hAnsi="Times New Roman"/>
          <w:color w:val="000000"/>
          <w:sz w:val="28"/>
          <w:lang w:val="uk-UA"/>
        </w:rPr>
        <w:t xml:space="preserve"> роках почалася друга світова війна</w:t>
      </w:r>
    </w:p>
    <w:p w:rsidR="003E2726" w:rsidRPr="00027A37" w:rsidRDefault="003E2726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 xml:space="preserve">1945.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Городок Герцогенаурах потрапив в американську зону окупації. Рудольф потрапив у табір для військовополонених, фабрика Дасслерів поставляє до Сполучених Штатів 1000 хокейних ковзанів за умовами контрибуції. В якості компенсації за ковзани вона отримує списану амуніцію армії США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намети, старі бейсбольні рукавички і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т.д.</w:t>
      </w:r>
    </w:p>
    <w:p w:rsidR="003E2726" w:rsidRPr="00027A37" w:rsidRDefault="003E2726" w:rsidP="00027A3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 xml:space="preserve">1946.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Окупація закінчена. Рудольф повертається з табору для військовополонених. Сімейну справу братам довелося поновлювати майже з нуля. Взуття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«Д</w:t>
      </w:r>
      <w:r w:rsidRPr="00027A37">
        <w:rPr>
          <w:rFonts w:ascii="Times New Roman" w:hAnsi="Times New Roman"/>
          <w:color w:val="000000"/>
          <w:sz w:val="28"/>
          <w:lang w:val="uk-UA"/>
        </w:rPr>
        <w:t>асслер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» </w:t>
      </w:r>
      <w:r w:rsidRPr="00027A37">
        <w:rPr>
          <w:rFonts w:ascii="Times New Roman" w:hAnsi="Times New Roman"/>
          <w:color w:val="000000"/>
          <w:sz w:val="28"/>
          <w:lang w:val="uk-UA"/>
        </w:rPr>
        <w:t>знову вироблялася з залишків військової амуніції, а 47 найманих робітників одержували зарплату товаром (дровами, пряжею і т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.п</w:t>
      </w:r>
      <w:r w:rsidRPr="00027A37">
        <w:rPr>
          <w:rFonts w:ascii="Times New Roman" w:hAnsi="Times New Roman"/>
          <w:color w:val="000000"/>
          <w:sz w:val="28"/>
          <w:lang w:val="uk-UA"/>
        </w:rPr>
        <w:t>.).</w:t>
      </w:r>
    </w:p>
    <w:p w:rsidR="003E2726" w:rsidRPr="00027A37" w:rsidRDefault="003E2726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1948.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Навесні, незабаром після смерті батька, брати розлучаються внаслідок сварки. Рудольф забрав собі одну фабрику, а Адольф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іншу. Вони домовились не використовувати назву і символіку сімейного підприємства. Аді назвав свою фірму Addas, а Руді свою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Ruda. Але вже через кілька місяців Addas перетворюється в Adidas (абревіатура від Аді Дасслер), а Ruda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у Puma. Так припинив існування всесвітньо відомий у той час бренд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>Dassler.</w:t>
      </w:r>
    </w:p>
    <w:p w:rsidR="003E2726" w:rsidRPr="00027A37" w:rsidRDefault="003E2726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Самі брати до кінця своїх днів зберігали мовчання про причини сварки. Можливо, Руді так і не зміг простити Аді, що після війни той не спробував визволити його з табору для військовополонених, використовуючи знайомство з американськими офіцерами. А може бути, вони просто не змогли розділити спадщину батька. У будь-якому випадку після розвалу сімейного підприємства брати один з одним не розмовляли, а Puma і Adidas стали найзапеклішими конкурентами.</w:t>
      </w:r>
    </w:p>
    <w:p w:rsidR="003E2726" w:rsidRPr="00027A37" w:rsidRDefault="003E2726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1949.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Адольф порушив договір про невикористання символіки «Фабрики Дасслерів». Він взяв дві смуги з емблеми Dassler, домалював до них третю і запатентував отримані як символ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«А</w:t>
      </w:r>
      <w:r w:rsidRPr="00027A37">
        <w:rPr>
          <w:rFonts w:ascii="Times New Roman" w:hAnsi="Times New Roman"/>
          <w:color w:val="000000"/>
          <w:sz w:val="28"/>
          <w:lang w:val="uk-UA"/>
        </w:rPr>
        <w:t>дідас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».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Це сталося 18 серпня 1949 року.</w:t>
      </w:r>
    </w:p>
    <w:p w:rsidR="003814F7" w:rsidRPr="00027A37" w:rsidRDefault="003E2726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1949.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Адольф створює перші бутси зі знімними гумовими гостряками. У 90х р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р. </w:t>
      </w:r>
      <w:r w:rsidRPr="00027A37">
        <w:rPr>
          <w:rFonts w:ascii="Times New Roman" w:hAnsi="Times New Roman"/>
          <w:color w:val="000000"/>
          <w:sz w:val="28"/>
          <w:lang w:val="uk-UA"/>
        </w:rPr>
        <w:t>положення Adidas Було катастрофічнім: збитки досягли цифри 100 мільйонів доларів. Французький Інвестор Бернард Тапі набуває 8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0%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акцій компанії. Таким чином, Adidas перестає буті сімейнім </w:t>
      </w:r>
      <w:r w:rsidR="00757F4E" w:rsidRPr="00027A37">
        <w:rPr>
          <w:rFonts w:ascii="Times New Roman" w:hAnsi="Times New Roman"/>
          <w:color w:val="000000"/>
          <w:sz w:val="28"/>
          <w:lang w:val="uk-UA"/>
        </w:rPr>
        <w:t>підприємством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757F4E" w:rsidRPr="00027A37">
        <w:rPr>
          <w:rFonts w:ascii="Times New Roman" w:hAnsi="Times New Roman"/>
          <w:color w:val="000000"/>
          <w:sz w:val="28"/>
          <w:lang w:val="uk-UA"/>
        </w:rPr>
        <w:t>прізвища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Дасслер. Чім довше існувала компанія Адідас, тім більше вона розвивалася і з часом набула світового ім'я І тепер є визнаних брендом, який хочуть купувати споживачі з усього світу.</w:t>
      </w:r>
    </w:p>
    <w:p w:rsidR="004808FC" w:rsidRPr="00027A37" w:rsidRDefault="003E2726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1978.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Адольф Дасслер вмирає і керівництво компанією переходить до його вдови Катарини.</w:t>
      </w:r>
    </w:p>
    <w:p w:rsidR="003E2726" w:rsidRPr="00027A37" w:rsidRDefault="003E2726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1984.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Катаріна вмирає і керівництво компанією переходить до Хорст Дасслер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>синові Адольфа і Катаріни. Він налагодив міцні стосунки з Міжнародним олімпійським комітетом та Міжнародною федерацією футболу і спробував зробити перші реформи на підприємстві.</w:t>
      </w:r>
    </w:p>
    <w:p w:rsidR="003E2726" w:rsidRPr="00027A37" w:rsidRDefault="003E2726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1989.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51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-р</w:t>
      </w:r>
      <w:r w:rsidRPr="00027A37">
        <w:rPr>
          <w:rFonts w:ascii="Times New Roman" w:hAnsi="Times New Roman"/>
          <w:color w:val="000000"/>
          <w:sz w:val="28"/>
          <w:lang w:val="uk-UA"/>
        </w:rPr>
        <w:t>ічний Хорст помер, його сестри намагалися керувати підприємством, але швидко зрозуміли, що не володіють відповідним розмахом і компетенцією, тому вони продали 8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0%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своїх акцій усього за 440 млн німецьких марок французькому підприємцю Бернарду Тапі, тодішньому власникові французького футбольного клубу «Олімпік Марсел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ь».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У компанію в якості консультантів з розвитку приходять топ-менеджери Роб Страссер і Пітер Мур, саме за їх ідеї розробляється спеціалізоване напрямок Performance під девізом «Назад до витоків».</w:t>
      </w:r>
    </w:p>
    <w:p w:rsidR="003E2726" w:rsidRPr="00027A37" w:rsidRDefault="003E2726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757F4E">
        <w:rPr>
          <w:rFonts w:ascii="Times New Roman" w:hAnsi="Times New Roman"/>
          <w:b/>
          <w:color w:val="000000"/>
          <w:sz w:val="28"/>
          <w:lang w:val="uk-UA"/>
        </w:rPr>
        <w:t>1990</w:t>
      </w:r>
      <w:r w:rsidR="00027A37" w:rsidRPr="00757F4E">
        <w:rPr>
          <w:rFonts w:ascii="Times New Roman" w:hAnsi="Times New Roman"/>
          <w:b/>
          <w:color w:val="000000"/>
          <w:sz w:val="28"/>
          <w:lang w:val="uk-UA"/>
        </w:rPr>
        <w:t>-т</w:t>
      </w:r>
      <w:r w:rsidRPr="00757F4E">
        <w:rPr>
          <w:rFonts w:ascii="Times New Roman" w:hAnsi="Times New Roman"/>
          <w:b/>
          <w:color w:val="000000"/>
          <w:sz w:val="28"/>
          <w:lang w:val="uk-UA"/>
        </w:rPr>
        <w:t>і.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Повернення Adidas</w:t>
      </w:r>
    </w:p>
    <w:p w:rsidR="00B407BB" w:rsidRPr="00027A37" w:rsidRDefault="00B407B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1990.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Положення Adidas стає катастрофічним: збитки досягли цифри 100 мільйонів доларів. Французький інвестор Бернард Тапі набуває 8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0%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акцій компанії. Таким чином, Adidas перестає бути сімейним підприємством прізвища Дасслер.</w:t>
      </w:r>
    </w:p>
    <w:p w:rsidR="00B407BB" w:rsidRPr="00027A37" w:rsidRDefault="00B407B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1991.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Прибуток компанії падає вдвічі в порівнянні з попереднім роком.</w:t>
      </w:r>
    </w:p>
    <w:p w:rsidR="003E2726" w:rsidRPr="00027A37" w:rsidRDefault="00B407B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1993.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Група французьких інвесторів на чолі з Робертом Луї Дрейфусом викуповує контрольний пакет акцій компанії. Сам пан Дрейфус виголошує свою знамениту фразу: «Неможливо поховати таку торговельну марку, як Adidas! Її потрібно просто розбудити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…».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Дрейфус переманив з Nike і Reebok велику кількість менеджерів і дизайнерів і поступово почав виводити виробництво за межі Німеччини в Індонезію, Китай, Таїланд. Економія на дешевій робочій силі з країн третього світу знову зробила продукцію конкурентною на світовому ринку.</w:t>
      </w:r>
      <w:r w:rsidR="00757F4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A37">
        <w:rPr>
          <w:rFonts w:ascii="Times New Roman" w:hAnsi="Times New Roman"/>
          <w:color w:val="000000"/>
          <w:sz w:val="28"/>
          <w:lang w:val="uk-UA"/>
        </w:rPr>
        <w:t>Adidas відмовляється від роботи з роздрібними мережами і починає формувати мережу фірмових магазинів, щоб уникнути масового виробництва і затоварення ринків своєї продукції.</w:t>
      </w:r>
    </w:p>
    <w:p w:rsidR="003E2726" w:rsidRPr="00027A37" w:rsidRDefault="00B407B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1997.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«Адідас» набуває французьку фірму «Salomon Sports», провідного виробника товарів для зимового спорту, і аж до 2005 року концерн називається «Адідас-Саломон». Цей крок дозволив фірмі стати другим за величиною світовим виробником спортивних товарів після Nike.</w:t>
      </w:r>
    </w:p>
    <w:p w:rsidR="00B407BB" w:rsidRPr="00027A37" w:rsidRDefault="00B407BB" w:rsidP="00027A3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Наш час. 2000-і роки</w:t>
      </w:r>
    </w:p>
    <w:p w:rsidR="00B407BB" w:rsidRPr="00027A37" w:rsidRDefault="00B407B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8 вересня 2004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було оголошено про довгострокову співпрацю Adidas і дизайнерки Стелли Маккартні (дочки екс-бітла сера Пола Маккартні) у розробці колекції жіночною одягу для тенісу, бігу, плавання та фітнесу «adidas by Stella McCartney».</w:t>
      </w:r>
    </w:p>
    <w:p w:rsidR="00B407BB" w:rsidRPr="00027A37" w:rsidRDefault="00B407B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b/>
          <w:color w:val="000000"/>
          <w:sz w:val="28"/>
          <w:lang w:val="uk-UA"/>
        </w:rPr>
        <w:t>2010.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Кубок африканських націй 2010. Офіційний м'яч Кубка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>Adidas Jabulani Angola. Слово jabulani в перекладі з зулуського мови означає «Святкуй». М'яч виконаний із застосуванням останніх технологій компанії, в тому числі, з використанням технології GripnGroove, поліпшує аеродинаміку м'яча.</w:t>
      </w:r>
    </w:p>
    <w:p w:rsidR="00696058" w:rsidRPr="00757F4E" w:rsidRDefault="00696058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757F4E">
        <w:rPr>
          <w:rFonts w:ascii="Times New Roman" w:hAnsi="Times New Roman"/>
          <w:color w:val="000000"/>
          <w:sz w:val="28"/>
          <w:lang w:val="uk-UA"/>
        </w:rPr>
        <w:t>На даний момент склад фірми є таким:</w:t>
      </w:r>
    </w:p>
    <w:p w:rsidR="00696058" w:rsidRPr="00027A37" w:rsidRDefault="00696058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 xml:space="preserve">Фінансовий директор Adidas-group: Робін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Дж. Сталкер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(англ. Robin J. Stalker)</w:t>
      </w:r>
    </w:p>
    <w:p w:rsidR="00696058" w:rsidRPr="00027A37" w:rsidRDefault="00696058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Бренд-директор Adidas-group: Еріх Стаммінгер (англ. Erich Stamminger)</w:t>
      </w:r>
    </w:p>
    <w:p w:rsidR="00696058" w:rsidRPr="00027A37" w:rsidRDefault="00696058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Global Operations Adidas-group: Гленн С. Беннетт (англ. Glenn S. Bennett)</w:t>
      </w:r>
    </w:p>
    <w:p w:rsidR="00696058" w:rsidRPr="00027A37" w:rsidRDefault="00696058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Генеральний директор Adidas-group в Україні: Мартін Шенкланд.</w:t>
      </w:r>
    </w:p>
    <w:p w:rsidR="00B407BB" w:rsidRPr="00757F4E" w:rsidRDefault="00696058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757F4E">
        <w:rPr>
          <w:rFonts w:ascii="Times New Roman" w:hAnsi="Times New Roman"/>
          <w:color w:val="000000"/>
          <w:sz w:val="28"/>
          <w:lang w:val="uk-UA"/>
        </w:rPr>
        <w:t>Адідас займається випуском такої продукції:</w:t>
      </w:r>
    </w:p>
    <w:p w:rsidR="00696058" w:rsidRPr="00027A37" w:rsidRDefault="00696058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i/>
          <w:color w:val="000000"/>
          <w:sz w:val="28"/>
          <w:lang w:val="uk-UA"/>
        </w:rPr>
        <w:t>Adidas Purah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, </w:t>
      </w:r>
      <w:r w:rsidRPr="00027A37">
        <w:rPr>
          <w:rFonts w:ascii="Times New Roman" w:hAnsi="Times New Roman"/>
          <w:i/>
          <w:color w:val="000000"/>
          <w:sz w:val="28"/>
          <w:lang w:val="uk-UA"/>
        </w:rPr>
        <w:t>Adidas Adilibria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жіноча колекція одягу та взуття для занять фітнесом, </w:t>
      </w:r>
      <w:r w:rsidRPr="00027A37">
        <w:rPr>
          <w:rFonts w:ascii="Times New Roman" w:hAnsi="Times New Roman"/>
          <w:i/>
          <w:color w:val="000000"/>
          <w:sz w:val="28"/>
          <w:lang w:val="uk-UA"/>
        </w:rPr>
        <w:t>Adidas Techfit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, </w:t>
      </w:r>
      <w:r w:rsidRPr="00027A37">
        <w:rPr>
          <w:rFonts w:ascii="Times New Roman" w:hAnsi="Times New Roman"/>
          <w:i/>
          <w:color w:val="000000"/>
          <w:sz w:val="28"/>
          <w:lang w:val="uk-UA"/>
        </w:rPr>
        <w:t>Adidas Bounce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, </w:t>
      </w:r>
      <w:r w:rsidRPr="00027A37">
        <w:rPr>
          <w:rFonts w:ascii="Times New Roman" w:hAnsi="Times New Roman"/>
          <w:i/>
          <w:color w:val="000000"/>
          <w:sz w:val="28"/>
          <w:lang w:val="uk-UA"/>
        </w:rPr>
        <w:t>Adidas Trail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серія для активного відпочинку в умовах пересіченій місцевості, </w:t>
      </w:r>
      <w:r w:rsidRPr="00027A37">
        <w:rPr>
          <w:rFonts w:ascii="Times New Roman" w:hAnsi="Times New Roman"/>
          <w:i/>
          <w:color w:val="000000"/>
          <w:sz w:val="28"/>
          <w:lang w:val="uk-UA"/>
        </w:rPr>
        <w:t>Adidas Terrex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, </w:t>
      </w:r>
      <w:r w:rsidRPr="00027A37">
        <w:rPr>
          <w:rFonts w:ascii="Times New Roman" w:hAnsi="Times New Roman"/>
          <w:i/>
          <w:color w:val="000000"/>
          <w:sz w:val="28"/>
          <w:lang w:val="uk-UA"/>
        </w:rPr>
        <w:t>Adidas Top Ten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серія з декількох моделей баскетбольних кросівок, на яких розміщені логотипи команд NBA. </w:t>
      </w:r>
      <w:r w:rsidRPr="00027A37">
        <w:rPr>
          <w:rFonts w:ascii="Times New Roman" w:hAnsi="Times New Roman"/>
          <w:i/>
          <w:color w:val="000000"/>
          <w:sz w:val="28"/>
          <w:lang w:val="uk-UA"/>
        </w:rPr>
        <w:t>Adidas Competition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>колекція взуття для тенісу.</w:t>
      </w:r>
    </w:p>
    <w:p w:rsidR="00B407BB" w:rsidRPr="00027A37" w:rsidRDefault="00EE01A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i/>
          <w:color w:val="000000"/>
          <w:sz w:val="28"/>
          <w:lang w:val="uk-UA"/>
        </w:rPr>
        <w:t xml:space="preserve">Рекламна агенція з якою співпрацює Адідас у Киеві </w:t>
      </w:r>
      <w:r w:rsidR="00027A37" w:rsidRPr="00027A37">
        <w:rPr>
          <w:rFonts w:ascii="Times New Roman" w:hAnsi="Times New Roman"/>
          <w:i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i/>
          <w:color w:val="000000"/>
          <w:sz w:val="28"/>
          <w:u w:val="single"/>
          <w:lang w:val="uk-UA"/>
        </w:rPr>
        <w:t>Galla Group Ukraine</w:t>
      </w:r>
      <w:r w:rsidRPr="00027A37">
        <w:rPr>
          <w:rFonts w:ascii="Times New Roman" w:hAnsi="Times New Roman"/>
          <w:i/>
          <w:color w:val="000000"/>
          <w:sz w:val="28"/>
          <w:lang w:val="uk-UA"/>
        </w:rPr>
        <w:t>.</w:t>
      </w:r>
    </w:p>
    <w:p w:rsidR="00696058" w:rsidRPr="00027A37" w:rsidRDefault="00EE01A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 xml:space="preserve">Це рекламне агентство повного циклу, яке надає повний спектр рекламних послуг від медіапланування до реалізації проектів. Напрацьовані контакти з усіма медіаресурсами надають нашим клієнтам вигідні тарифи на розміщення і бездоганність у проведенні рекламних компаній. РА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«G</w:t>
      </w:r>
      <w:r w:rsidRPr="00027A37">
        <w:rPr>
          <w:rFonts w:ascii="Times New Roman" w:hAnsi="Times New Roman"/>
          <w:color w:val="000000"/>
          <w:sz w:val="28"/>
          <w:lang w:val="uk-UA"/>
        </w:rPr>
        <w:t>alla Group Ukraine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» </w:t>
      </w:r>
      <w:r w:rsidRPr="00027A37">
        <w:rPr>
          <w:rFonts w:ascii="Times New Roman" w:hAnsi="Times New Roman"/>
          <w:color w:val="000000"/>
          <w:sz w:val="28"/>
          <w:lang w:val="uk-UA"/>
        </w:rPr>
        <w:t>не мають аналогів в Україні бази зовнішньої реклами, преси, радіостанцій і телеканалів. Унікальні технологічні бази робить роботу з рекламним агентством швидшою та професійнішою, а отже ефективнішою.</w:t>
      </w:r>
    </w:p>
    <w:p w:rsidR="00B407BB" w:rsidRPr="00027A37" w:rsidRDefault="00B407B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Ім'я рекламного агентства «Galla Group Ukraine» відомо не тільки на Україну, а й за її межами. Ми прораховуємо, розміщуємо рекламу і виконуємо різні місії по просуванню від компаній не лише країн сусідів, а й Європи, Азії та Америки.</w:t>
      </w:r>
    </w:p>
    <w:p w:rsidR="00B407BB" w:rsidRPr="00027A37" w:rsidRDefault="00B407B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Наше агентство має досвід проведення рекламних компаній по просуванню торгових марок і послуг як по всій території Україні, так по різних регіонах і містах країни. Також були всілякі рекламні кампанії та з різними видами таргетингу: вікового, «статевого» (</w:t>
      </w:r>
      <w:r w:rsidR="00757F4E">
        <w:rPr>
          <w:rFonts w:ascii="Times New Roman" w:hAnsi="Times New Roman"/>
          <w:color w:val="000000"/>
          <w:sz w:val="28"/>
          <w:lang w:val="uk-UA"/>
        </w:rPr>
        <w:t>ч</w:t>
      </w:r>
      <w:r w:rsidRPr="00027A37">
        <w:rPr>
          <w:rFonts w:ascii="Times New Roman" w:hAnsi="Times New Roman"/>
          <w:color w:val="000000"/>
          <w:sz w:val="28"/>
          <w:lang w:val="uk-UA"/>
        </w:rPr>
        <w:t>\</w:t>
      </w:r>
      <w:r w:rsidR="00757F4E">
        <w:rPr>
          <w:rFonts w:ascii="Times New Roman" w:hAnsi="Times New Roman"/>
          <w:color w:val="000000"/>
          <w:sz w:val="28"/>
          <w:lang w:val="uk-UA"/>
        </w:rPr>
        <w:t>ж</w:t>
      </w:r>
      <w:r w:rsidRPr="00027A37">
        <w:rPr>
          <w:rFonts w:ascii="Times New Roman" w:hAnsi="Times New Roman"/>
          <w:color w:val="000000"/>
          <w:sz w:val="28"/>
          <w:lang w:val="uk-UA"/>
        </w:rPr>
        <w:t>), регіонального, по доходу людини і безліч інших.</w:t>
      </w:r>
    </w:p>
    <w:p w:rsidR="00B407BB" w:rsidRPr="00027A37" w:rsidRDefault="00B407B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 xml:space="preserve">Рекламне агентство «Galla Group Ukraine»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>це команда професіоналів з великим стажем роботи в рекламному світі. У нашій команді кожен фахівець до роботи в агентстві має за своїми плечима досвід роботи реклами у видавничих будинках, на радіостанціях, у світі зовнішньої реклами, у відділах маркетингу великих компаній.</w:t>
      </w:r>
    </w:p>
    <w:p w:rsidR="00B407BB" w:rsidRPr="00027A37" w:rsidRDefault="00B407B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З рекламними роботами нашої команди ви обов'язково зустрічалися у повсякденному житті або ж як мінімум на ТБ, на радіо закінчуючи дизайном багатьох відомих вам продуктів і послуг.</w:t>
      </w:r>
    </w:p>
    <w:p w:rsidR="00696058" w:rsidRPr="00027A37" w:rsidRDefault="000E7AD2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1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. Пр</w:t>
      </w:r>
      <w:r w:rsidR="00EE01AB" w:rsidRPr="00027A37">
        <w:rPr>
          <w:rFonts w:ascii="Times New Roman" w:hAnsi="Times New Roman"/>
          <w:color w:val="000000"/>
          <w:sz w:val="28"/>
          <w:lang w:val="uk-UA"/>
        </w:rPr>
        <w:t>оводячи рекламне дослідження ринку рекламодавця я визначила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="00EE01AB" w:rsidRPr="00027A37">
        <w:rPr>
          <w:rFonts w:ascii="Times New Roman" w:hAnsi="Times New Roman"/>
          <w:color w:val="000000"/>
          <w:sz w:val="28"/>
          <w:lang w:val="uk-UA"/>
        </w:rPr>
        <w:t>о фірма Адідас вже й так достатньо відома у всьому світі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="00EE01AB" w:rsidRPr="00027A37">
        <w:rPr>
          <w:rFonts w:ascii="Times New Roman" w:hAnsi="Times New Roman"/>
          <w:color w:val="000000"/>
          <w:sz w:val="28"/>
          <w:lang w:val="uk-UA"/>
        </w:rPr>
        <w:t>о більш за все користується нагадуючим видом реклами для існуючих товарів компанії.</w:t>
      </w:r>
      <w:r w:rsidR="00B72E61" w:rsidRPr="00027A37">
        <w:rPr>
          <w:rFonts w:ascii="Times New Roman" w:hAnsi="Times New Roman"/>
          <w:color w:val="000000"/>
          <w:sz w:val="28"/>
          <w:lang w:val="uk-UA"/>
        </w:rPr>
        <w:t xml:space="preserve"> Отож, фірма веде доволі активний спосіб реклами своїх продуктів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т</w:t>
      </w:r>
      <w:r w:rsidR="00B72E61" w:rsidRPr="00027A37">
        <w:rPr>
          <w:rFonts w:ascii="Times New Roman" w:hAnsi="Times New Roman"/>
          <w:color w:val="000000"/>
          <w:sz w:val="28"/>
          <w:lang w:val="uk-UA"/>
        </w:rPr>
        <w:t>ому що використовує час від часу усі види зовнішньої реклами: реклама на телебаченні, на радіо, у прессі, у метро, на бігбордах, різні види розпродажів про що свідчать рекламні ролики та листівки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я</w:t>
      </w:r>
      <w:r w:rsidR="00B72E61" w:rsidRPr="00027A37">
        <w:rPr>
          <w:rFonts w:ascii="Times New Roman" w:hAnsi="Times New Roman"/>
          <w:color w:val="000000"/>
          <w:sz w:val="28"/>
          <w:lang w:val="uk-UA"/>
        </w:rPr>
        <w:t xml:space="preserve">кі розтають біля стокових магазинів Київа. На мою думку вдалий слоган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«</w:t>
      </w:r>
      <w:r w:rsidR="00B72E61" w:rsidRPr="00027A37">
        <w:rPr>
          <w:rFonts w:ascii="Times New Roman" w:hAnsi="Times New Roman"/>
          <w:color w:val="000000"/>
          <w:sz w:val="28"/>
          <w:lang w:val="uk-UA"/>
        </w:rPr>
        <w:t>Impossible is nothing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»</w:t>
      </w:r>
      <w:r w:rsidR="00B72E61" w:rsidRPr="00027A3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(«Неможливе можливо»</w:t>
      </w:r>
      <w:r w:rsidR="00B72E61" w:rsidRPr="00027A37">
        <w:rPr>
          <w:rFonts w:ascii="Times New Roman" w:hAnsi="Times New Roman"/>
          <w:color w:val="000000"/>
          <w:sz w:val="28"/>
          <w:lang w:val="uk-UA"/>
        </w:rPr>
        <w:t>) став свого роду карткою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="00B72E61" w:rsidRPr="00027A37">
        <w:rPr>
          <w:rFonts w:ascii="Times New Roman" w:hAnsi="Times New Roman"/>
          <w:color w:val="000000"/>
          <w:sz w:val="28"/>
          <w:lang w:val="uk-UA"/>
        </w:rPr>
        <w:t>о відкрила для даної компанії вхід у світ найбільших продажів та світових імен. Вже зараз Адідас налічує більш ніж сотню відомих людей телебачення та зірок спорту, допомогою яких користувався у просуванні свої спортивних товарів. Останню колекцію спортивного одягу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в</w:t>
      </w:r>
      <w:r w:rsidR="00B72E61" w:rsidRPr="00027A37">
        <w:rPr>
          <w:rFonts w:ascii="Times New Roman" w:hAnsi="Times New Roman"/>
          <w:color w:val="000000"/>
          <w:sz w:val="28"/>
          <w:lang w:val="uk-UA"/>
        </w:rPr>
        <w:t>зуття та інвентарю розробила відома дизайнера та просто доволі популярна особа у світі шоу</w:t>
      </w:r>
      <w:r w:rsidR="002E791E" w:rsidRPr="00027A37">
        <w:rPr>
          <w:rFonts w:ascii="Times New Roman" w:hAnsi="Times New Roman"/>
          <w:color w:val="000000"/>
          <w:sz w:val="28"/>
          <w:lang w:val="uk-UA"/>
        </w:rPr>
        <w:t>-</w:t>
      </w:r>
      <w:r w:rsidR="00B72E61" w:rsidRPr="00027A37">
        <w:rPr>
          <w:rFonts w:ascii="Times New Roman" w:hAnsi="Times New Roman"/>
          <w:color w:val="000000"/>
          <w:sz w:val="28"/>
          <w:lang w:val="uk-UA"/>
        </w:rPr>
        <w:t xml:space="preserve">бізнесу і не тільки </w:t>
      </w:r>
      <w:r w:rsidR="002E791E" w:rsidRPr="00027A37">
        <w:rPr>
          <w:rFonts w:ascii="Times New Roman" w:hAnsi="Times New Roman"/>
          <w:color w:val="000000"/>
          <w:sz w:val="28"/>
          <w:lang w:val="uk-UA"/>
        </w:rPr>
        <w:t>Стелла Маккартні (Stella McCartney).</w:t>
      </w:r>
    </w:p>
    <w:p w:rsidR="002E791E" w:rsidRPr="00027A37" w:rsidRDefault="002E791E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 xml:space="preserve">Вона є дочкою відомого музиканта із групи Бітлз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027A37">
        <w:rPr>
          <w:rFonts w:ascii="Times New Roman" w:hAnsi="Times New Roman"/>
          <w:color w:val="000000"/>
          <w:sz w:val="28"/>
          <w:lang w:val="uk-UA"/>
        </w:rPr>
        <w:t>Пола МакКартні і є головним модельєром дому моди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Pr="00027A37">
        <w:rPr>
          <w:rFonts w:ascii="Times New Roman" w:hAnsi="Times New Roman"/>
          <w:color w:val="000000"/>
          <w:sz w:val="28"/>
          <w:lang w:val="uk-UA"/>
        </w:rPr>
        <w:t>о називаєтся Chloe.</w:t>
      </w:r>
    </w:p>
    <w:p w:rsidR="002E791E" w:rsidRPr="00027A37" w:rsidRDefault="000E7AD2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2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. Ос</w:t>
      </w:r>
      <w:r w:rsidR="002E791E" w:rsidRPr="00027A37">
        <w:rPr>
          <w:rFonts w:ascii="Times New Roman" w:hAnsi="Times New Roman"/>
          <w:color w:val="000000"/>
          <w:sz w:val="28"/>
          <w:lang w:val="uk-UA"/>
        </w:rPr>
        <w:t>новними споживачами компанії Адідас є весь віковий сегмент споживачів. Від найменших дітей в пелюшках до найстарших дорослих. Адже усі займаються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я</w:t>
      </w:r>
      <w:r w:rsidR="002E791E" w:rsidRPr="00027A37">
        <w:rPr>
          <w:rFonts w:ascii="Times New Roman" w:hAnsi="Times New Roman"/>
          <w:color w:val="000000"/>
          <w:sz w:val="28"/>
          <w:lang w:val="uk-UA"/>
        </w:rPr>
        <w:t>кщо не спортом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т</w:t>
      </w:r>
      <w:r w:rsidR="002E791E" w:rsidRPr="00027A37">
        <w:rPr>
          <w:rFonts w:ascii="Times New Roman" w:hAnsi="Times New Roman"/>
          <w:color w:val="000000"/>
          <w:sz w:val="28"/>
          <w:lang w:val="uk-UA"/>
        </w:rPr>
        <w:t>о як мінімум ходять на прогулянки та їздять на активний відпочинок за місто. Одяг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в</w:t>
      </w:r>
      <w:r w:rsidR="002E791E" w:rsidRPr="00027A37">
        <w:rPr>
          <w:rFonts w:ascii="Times New Roman" w:hAnsi="Times New Roman"/>
          <w:color w:val="000000"/>
          <w:sz w:val="28"/>
          <w:lang w:val="uk-UA"/>
        </w:rPr>
        <w:t>зуття та інвентар від Адідас</w:t>
      </w:r>
      <w:r w:rsidR="00757F4E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2E791E" w:rsidRPr="00027A37">
        <w:rPr>
          <w:rFonts w:ascii="Times New Roman" w:hAnsi="Times New Roman"/>
          <w:color w:val="000000"/>
          <w:sz w:val="28"/>
          <w:lang w:val="uk-UA"/>
        </w:rPr>
        <w:t>-</w:t>
      </w:r>
      <w:r w:rsidR="00757F4E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2E791E" w:rsidRPr="00027A37">
        <w:rPr>
          <w:rFonts w:ascii="Times New Roman" w:hAnsi="Times New Roman"/>
          <w:color w:val="000000"/>
          <w:sz w:val="28"/>
          <w:lang w:val="uk-UA"/>
        </w:rPr>
        <w:t>це зручні речі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я</w:t>
      </w:r>
      <w:r w:rsidR="002E791E" w:rsidRPr="00027A37">
        <w:rPr>
          <w:rFonts w:ascii="Times New Roman" w:hAnsi="Times New Roman"/>
          <w:color w:val="000000"/>
          <w:sz w:val="28"/>
          <w:lang w:val="uk-UA"/>
        </w:rPr>
        <w:t>кі необхідні кожній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людині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Pr="00027A37">
        <w:rPr>
          <w:rFonts w:ascii="Times New Roman" w:hAnsi="Times New Roman"/>
          <w:color w:val="000000"/>
          <w:sz w:val="28"/>
          <w:lang w:val="uk-UA"/>
        </w:rPr>
        <w:t>о живе активно. При цьому споживач може знаходитись у будь-якій точці планети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т</w:t>
      </w:r>
      <w:r w:rsidRPr="00027A37">
        <w:rPr>
          <w:rFonts w:ascii="Times New Roman" w:hAnsi="Times New Roman"/>
          <w:color w:val="000000"/>
          <w:sz w:val="28"/>
          <w:lang w:val="uk-UA"/>
        </w:rPr>
        <w:t>ому що там або у найближчому регіоні будуть продавати продукт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Pr="00027A37">
        <w:rPr>
          <w:rFonts w:ascii="Times New Roman" w:hAnsi="Times New Roman"/>
          <w:color w:val="000000"/>
          <w:sz w:val="28"/>
          <w:lang w:val="uk-UA"/>
        </w:rPr>
        <w:t>о випустила фірма Адідас. Ціни на продукцію будуть залежати від території продажу продукції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а</w:t>
      </w:r>
      <w:r w:rsidRPr="00027A37">
        <w:rPr>
          <w:rFonts w:ascii="Times New Roman" w:hAnsi="Times New Roman"/>
          <w:color w:val="000000"/>
          <w:sz w:val="28"/>
          <w:lang w:val="uk-UA"/>
        </w:rPr>
        <w:t>ле цільовий сегмент споживачів має бути з середнім рівнем доходу або вищим за середній.</w:t>
      </w:r>
    </w:p>
    <w:p w:rsidR="000E7AD2" w:rsidRPr="00027A37" w:rsidRDefault="000E7AD2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3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. На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даному ринку продукції головним конкурентом фірми Адідас є фірма Найк (Nike)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Pr="00027A37">
        <w:rPr>
          <w:rFonts w:ascii="Times New Roman" w:hAnsi="Times New Roman"/>
          <w:color w:val="000000"/>
          <w:sz w:val="28"/>
          <w:lang w:val="uk-UA"/>
        </w:rPr>
        <w:t>о випускається в Америці. Її основними товарами випуску є також спортивний одяг, взуття та спортивний інвентар. Вони як і фірма Адідас є спонсорами багатьох спортивних трансляцій по телебаченню та різних спортивних подій у світі.</w:t>
      </w:r>
    </w:p>
    <w:p w:rsidR="000E7AD2" w:rsidRPr="00027A37" w:rsidRDefault="000E7AD2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4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. На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ринку України найефективнішим способом реклами є телебачення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о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собливо для спортивних товарів це є основним способом реклами. Також </w:t>
      </w:r>
      <w:r w:rsidR="001F49B4" w:rsidRPr="00027A37">
        <w:rPr>
          <w:rFonts w:ascii="Times New Roman" w:hAnsi="Times New Roman"/>
          <w:color w:val="000000"/>
          <w:sz w:val="28"/>
          <w:lang w:val="uk-UA"/>
        </w:rPr>
        <w:t xml:space="preserve">ефективним буде розпродаж та </w:t>
      </w:r>
      <w:r w:rsidRPr="00027A37">
        <w:rPr>
          <w:rFonts w:ascii="Times New Roman" w:hAnsi="Times New Roman"/>
          <w:color w:val="000000"/>
          <w:sz w:val="28"/>
          <w:lang w:val="uk-UA"/>
        </w:rPr>
        <w:t>інформування споживачів про це також по телебаченню та радіо</w:t>
      </w:r>
      <w:r w:rsidR="001F49B4" w:rsidRPr="00027A37">
        <w:rPr>
          <w:rFonts w:ascii="Times New Roman" w:hAnsi="Times New Roman"/>
          <w:color w:val="000000"/>
          <w:sz w:val="28"/>
          <w:lang w:val="uk-UA"/>
        </w:rPr>
        <w:t>. Можна зробити один раз в неді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лю експериментальний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«</w:t>
      </w:r>
      <w:r w:rsidRPr="00027A37">
        <w:rPr>
          <w:rFonts w:ascii="Times New Roman" w:hAnsi="Times New Roman"/>
          <w:color w:val="000000"/>
          <w:sz w:val="28"/>
          <w:lang w:val="uk-UA"/>
        </w:rPr>
        <w:t>Нічний шопінг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»</w:t>
      </w:r>
      <w:r w:rsidRPr="00027A37">
        <w:rPr>
          <w:rFonts w:ascii="Times New Roman" w:hAnsi="Times New Roman"/>
          <w:color w:val="000000"/>
          <w:sz w:val="28"/>
          <w:lang w:val="uk-UA"/>
        </w:rPr>
        <w:t>, коли на всі товари у торговому центрі впродовж визначеного часу (після 00.00 і до 06.00) діють знижки і вказано у скільки відсотків.</w:t>
      </w:r>
      <w:r w:rsidR="001F49B4" w:rsidRPr="00027A37">
        <w:rPr>
          <w:rFonts w:ascii="Times New Roman" w:hAnsi="Times New Roman"/>
          <w:color w:val="000000"/>
          <w:sz w:val="28"/>
          <w:lang w:val="uk-UA"/>
        </w:rPr>
        <w:t xml:space="preserve"> На мою думку це має зацікавити споживачів найбільше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а</w:t>
      </w:r>
      <w:r w:rsidR="001F49B4" w:rsidRPr="00027A37">
        <w:rPr>
          <w:rFonts w:ascii="Times New Roman" w:hAnsi="Times New Roman"/>
          <w:color w:val="000000"/>
          <w:sz w:val="28"/>
          <w:lang w:val="uk-UA"/>
        </w:rPr>
        <w:t>дже такий вид реклами майже ніде не зустрічається. Це буде не традиційною формою реклами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а</w:t>
      </w:r>
      <w:r w:rsidR="001F49B4" w:rsidRPr="00027A37">
        <w:rPr>
          <w:rFonts w:ascii="Times New Roman" w:hAnsi="Times New Roman"/>
          <w:color w:val="000000"/>
          <w:sz w:val="28"/>
          <w:lang w:val="uk-UA"/>
        </w:rPr>
        <w:t xml:space="preserve"> не традиційні форми промоушену як відомо привертають увагу споживачів у першу чергу.</w:t>
      </w:r>
    </w:p>
    <w:p w:rsidR="001F49B4" w:rsidRPr="00027A37" w:rsidRDefault="001F49B4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5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. Сл</w:t>
      </w:r>
      <w:r w:rsidR="00FF0C15" w:rsidRPr="00027A37">
        <w:rPr>
          <w:rFonts w:ascii="Times New Roman" w:hAnsi="Times New Roman"/>
          <w:color w:val="000000"/>
          <w:sz w:val="28"/>
          <w:lang w:val="uk-UA"/>
        </w:rPr>
        <w:t xml:space="preserve">оган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«</w:t>
      </w:r>
      <w:r w:rsidR="00FF0C15" w:rsidRPr="00027A37">
        <w:rPr>
          <w:rFonts w:ascii="Times New Roman" w:hAnsi="Times New Roman"/>
          <w:color w:val="000000"/>
          <w:sz w:val="28"/>
          <w:lang w:val="uk-UA"/>
        </w:rPr>
        <w:t>Impossible is nothing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»</w:t>
      </w:r>
      <w:r w:rsidR="00FF0C15" w:rsidRPr="00027A3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(«Неможливе можливо»</w:t>
      </w:r>
      <w:r w:rsidR="00FF0C15" w:rsidRPr="00027A37">
        <w:rPr>
          <w:rFonts w:ascii="Times New Roman" w:hAnsi="Times New Roman"/>
          <w:color w:val="000000"/>
          <w:sz w:val="28"/>
          <w:lang w:val="uk-UA"/>
        </w:rPr>
        <w:t>) є єдиним слоганом компанії Адідас. Лицем компанії, що підняв ціну акційних паперів компанії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а</w:t>
      </w:r>
      <w:r w:rsidR="00FF0C15" w:rsidRPr="00027A37">
        <w:rPr>
          <w:rFonts w:ascii="Times New Roman" w:hAnsi="Times New Roman"/>
          <w:color w:val="000000"/>
          <w:sz w:val="28"/>
          <w:lang w:val="uk-UA"/>
        </w:rPr>
        <w:t xml:space="preserve"> також безпосередньо ціну на продукцію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="00FF0C15" w:rsidRPr="00027A37">
        <w:rPr>
          <w:rFonts w:ascii="Times New Roman" w:hAnsi="Times New Roman"/>
          <w:color w:val="000000"/>
          <w:sz w:val="28"/>
          <w:lang w:val="uk-UA"/>
        </w:rPr>
        <w:t>о випускає Адідас, став відомий футболіст та зірка шоу-бізнесу Девід Бекхем (David Beckham). Більше 30 зірок світового спорту розповідають свої історії про «неможливість» за допомогою малюнків, зроблених ними від руки. Кожен спортсмен вибрав момент, що перевернув його життя, а потім намалював і прокоментував його. Саме ці малюнки і коментарі до них лягли в основу нової рекламної кампанії, яка стартувала 6 березня 2007 року по всьому світу на телеканалах, в інтернеті, друкованих ЗМІ та в магазинах adidas.</w:t>
      </w:r>
    </w:p>
    <w:p w:rsidR="000349B3" w:rsidRPr="00027A37" w:rsidRDefault="000349B3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Не вдалим рекламним роликом на мою думку став мультик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Pr="00027A37">
        <w:rPr>
          <w:rFonts w:ascii="Times New Roman" w:hAnsi="Times New Roman"/>
          <w:color w:val="000000"/>
          <w:sz w:val="28"/>
          <w:lang w:val="uk-UA"/>
        </w:rPr>
        <w:t>о називається «Як народжується Адідас?». В ньому показується коробка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Pr="00027A37">
        <w:rPr>
          <w:rFonts w:ascii="Times New Roman" w:hAnsi="Times New Roman"/>
          <w:color w:val="000000"/>
          <w:sz w:val="28"/>
          <w:lang w:val="uk-UA"/>
        </w:rPr>
        <w:t>о лежить на столі і намагається народити кросівок. Потім кросівак вилазить з коробки і починає плакати як немовля. На мою думку така реклама є неадекватною для тих хто вагітний і дивиться цю рекламу. Для багатьох ця реклама є жартом. Також можливо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Pr="00027A37">
        <w:rPr>
          <w:rFonts w:ascii="Times New Roman" w:hAnsi="Times New Roman"/>
          <w:color w:val="000000"/>
          <w:sz w:val="28"/>
          <w:lang w:val="uk-UA"/>
        </w:rPr>
        <w:t>о це просто витівка фанів компанії Адідас, тому що така реклама не є у стилі рекламних роликів компанією.</w:t>
      </w:r>
    </w:p>
    <w:p w:rsidR="00FF0C15" w:rsidRPr="00027A37" w:rsidRDefault="00FF0C15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6.Я вибрала за зразок рекламного оголошення компанії Адідас – рекламний ролик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Pr="00027A37">
        <w:rPr>
          <w:rFonts w:ascii="Times New Roman" w:hAnsi="Times New Roman"/>
          <w:color w:val="000000"/>
          <w:sz w:val="28"/>
          <w:lang w:val="uk-UA"/>
        </w:rPr>
        <w:t>о представляє нову колекцію випущеного одягу, взуття та спортивного інвентарю відомої дизайнери Стелли Маккартні. У ролику показується дівчина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Pr="00027A37">
        <w:rPr>
          <w:rFonts w:ascii="Times New Roman" w:hAnsi="Times New Roman"/>
          <w:color w:val="000000"/>
          <w:sz w:val="28"/>
          <w:lang w:val="uk-UA"/>
        </w:rPr>
        <w:t>о біжить</w:t>
      </w:r>
      <w:r w:rsidR="004E0076" w:rsidRPr="00027A37">
        <w:rPr>
          <w:rFonts w:ascii="Times New Roman" w:hAnsi="Times New Roman"/>
          <w:color w:val="000000"/>
          <w:sz w:val="28"/>
          <w:lang w:val="uk-UA"/>
        </w:rPr>
        <w:t>,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і від зміни навколишнього середовища</w:t>
      </w:r>
      <w:r w:rsidR="004E0076" w:rsidRPr="00027A37">
        <w:rPr>
          <w:rFonts w:ascii="Times New Roman" w:hAnsi="Times New Roman"/>
          <w:color w:val="000000"/>
          <w:sz w:val="28"/>
          <w:lang w:val="uk-UA"/>
        </w:rPr>
        <w:t>,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перед нею з’являються </w:t>
      </w:r>
      <w:r w:rsidR="004E0076" w:rsidRPr="00027A37">
        <w:rPr>
          <w:rFonts w:ascii="Times New Roman" w:hAnsi="Times New Roman"/>
          <w:color w:val="000000"/>
          <w:sz w:val="28"/>
          <w:lang w:val="uk-UA"/>
        </w:rPr>
        <w:t>спеціальні спортивні речі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я</w:t>
      </w:r>
      <w:r w:rsidR="004E0076" w:rsidRPr="00027A37">
        <w:rPr>
          <w:rFonts w:ascii="Times New Roman" w:hAnsi="Times New Roman"/>
          <w:color w:val="000000"/>
          <w:sz w:val="28"/>
          <w:lang w:val="uk-UA"/>
        </w:rPr>
        <w:t xml:space="preserve">кі спроектувала фірма Адідас. Спочатку вона біжить у лісі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="004E0076" w:rsidRPr="00027A37">
        <w:rPr>
          <w:rFonts w:ascii="Times New Roman" w:hAnsi="Times New Roman"/>
          <w:color w:val="000000"/>
          <w:sz w:val="28"/>
          <w:lang w:val="uk-UA"/>
        </w:rPr>
        <w:t xml:space="preserve">на ній кросівки, спортивний костюм, шапка. Потім вона їде на велосипеді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="004E0076" w:rsidRPr="00027A37">
        <w:rPr>
          <w:rFonts w:ascii="Times New Roman" w:hAnsi="Times New Roman"/>
          <w:color w:val="000000"/>
          <w:sz w:val="28"/>
          <w:lang w:val="uk-UA"/>
        </w:rPr>
        <w:t>на ній кросівки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к</w:t>
      </w:r>
      <w:r w:rsidR="004E0076" w:rsidRPr="00027A37">
        <w:rPr>
          <w:rFonts w:ascii="Times New Roman" w:hAnsi="Times New Roman"/>
          <w:color w:val="000000"/>
          <w:sz w:val="28"/>
          <w:lang w:val="uk-UA"/>
        </w:rPr>
        <w:t>ороткі шорти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м</w:t>
      </w:r>
      <w:r w:rsidR="004E0076" w:rsidRPr="00027A37">
        <w:rPr>
          <w:rFonts w:ascii="Times New Roman" w:hAnsi="Times New Roman"/>
          <w:color w:val="000000"/>
          <w:sz w:val="28"/>
          <w:lang w:val="uk-UA"/>
        </w:rPr>
        <w:t>айка. Після цього показується як вона занурюється у басейн – на ній купальник та капелюшок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="004E0076" w:rsidRPr="00027A37">
        <w:rPr>
          <w:rFonts w:ascii="Times New Roman" w:hAnsi="Times New Roman"/>
          <w:color w:val="000000"/>
          <w:sz w:val="28"/>
          <w:lang w:val="uk-UA"/>
        </w:rPr>
        <w:t xml:space="preserve">об не намокало волосся і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т.д.</w:t>
      </w:r>
      <w:r w:rsidR="004E0076" w:rsidRPr="00027A37">
        <w:rPr>
          <w:rFonts w:ascii="Times New Roman" w:hAnsi="Times New Roman"/>
          <w:color w:val="000000"/>
          <w:sz w:val="28"/>
          <w:lang w:val="uk-UA"/>
        </w:rPr>
        <w:t xml:space="preserve"> При цьому лунає ритмічна музика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я</w:t>
      </w:r>
      <w:r w:rsidR="004E0076" w:rsidRPr="00027A37">
        <w:rPr>
          <w:rFonts w:ascii="Times New Roman" w:hAnsi="Times New Roman"/>
          <w:color w:val="000000"/>
          <w:sz w:val="28"/>
          <w:lang w:val="uk-UA"/>
        </w:rPr>
        <w:t>ка наче закликає тебе сидячого перед екраном комп’ютера піти побігати або зробити якісь фізичні вправи. Час від часу у ролику показують лице дівчини переповнене енергією та бажанням до дій. Далі ми розглянемо Класифікацію даного рекламного ролика:</w:t>
      </w:r>
    </w:p>
    <w:p w:rsidR="004E0076" w:rsidRPr="00027A37" w:rsidRDefault="004E0076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1. за видом реклами даний ролик є комерційним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т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ому що основною ціллю власника фірми Адідас є збільшення продажів продукції та </w:t>
      </w:r>
      <w:r w:rsidR="00AA7AE6" w:rsidRPr="00027A37">
        <w:rPr>
          <w:rFonts w:ascii="Times New Roman" w:hAnsi="Times New Roman"/>
          <w:color w:val="000000"/>
          <w:sz w:val="28"/>
          <w:lang w:val="uk-UA"/>
        </w:rPr>
        <w:t>заробляння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грошей.</w:t>
      </w:r>
    </w:p>
    <w:p w:rsidR="004E0076" w:rsidRPr="00027A37" w:rsidRDefault="004E0076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2. за предметом реклами даний ролик є рекламою продукту, зрозуміло тому що основна увага надається одягу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в</w:t>
      </w:r>
      <w:r w:rsidRPr="00027A37">
        <w:rPr>
          <w:rFonts w:ascii="Times New Roman" w:hAnsi="Times New Roman"/>
          <w:color w:val="000000"/>
          <w:sz w:val="28"/>
          <w:lang w:val="uk-UA"/>
        </w:rPr>
        <w:t>зуттю та спортивному інвентарю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Pr="00027A37">
        <w:rPr>
          <w:rFonts w:ascii="Times New Roman" w:hAnsi="Times New Roman"/>
          <w:color w:val="000000"/>
          <w:sz w:val="28"/>
          <w:lang w:val="uk-UA"/>
        </w:rPr>
        <w:t>о випускається.</w:t>
      </w:r>
    </w:p>
    <w:p w:rsidR="004E0076" w:rsidRPr="00027A37" w:rsidRDefault="004E0076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3. за ціллю реклами даний ролик є інформативним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т</w:t>
      </w:r>
      <w:r w:rsidRPr="00027A37">
        <w:rPr>
          <w:rFonts w:ascii="Times New Roman" w:hAnsi="Times New Roman"/>
          <w:color w:val="000000"/>
          <w:sz w:val="28"/>
          <w:lang w:val="uk-UA"/>
        </w:rPr>
        <w:t>ому що ролик присвячений освітленню нової колекції, яку випустив бренд Адідас.</w:t>
      </w:r>
    </w:p>
    <w:p w:rsidR="004E0076" w:rsidRPr="00027A37" w:rsidRDefault="004E0076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4. за територіальним охо</w:t>
      </w:r>
      <w:r w:rsidR="00FF65EB" w:rsidRPr="00027A37">
        <w:rPr>
          <w:rFonts w:ascii="Times New Roman" w:hAnsi="Times New Roman"/>
          <w:color w:val="000000"/>
          <w:sz w:val="28"/>
          <w:lang w:val="uk-UA"/>
        </w:rPr>
        <w:t>пленням даний ролик є глобальним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т</w:t>
      </w:r>
      <w:r w:rsidRPr="00027A37">
        <w:rPr>
          <w:rFonts w:ascii="Times New Roman" w:hAnsi="Times New Roman"/>
          <w:color w:val="000000"/>
          <w:sz w:val="28"/>
          <w:lang w:val="uk-UA"/>
        </w:rPr>
        <w:t>ак як він знаходиться у інтернеті і продивить його можна знаходячись у будь-якій точці світу.</w:t>
      </w:r>
    </w:p>
    <w:p w:rsidR="00FF65EB" w:rsidRPr="00027A37" w:rsidRDefault="00FF65E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5. за типом рекламодавця ролик є від імені виробника</w:t>
      </w:r>
    </w:p>
    <w:p w:rsidR="00FF65EB" w:rsidRPr="00027A37" w:rsidRDefault="00FF65E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6. за характером емоційного впливу даний ролик є емоційною рекламою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т</w:t>
      </w:r>
      <w:r w:rsidRPr="00027A37">
        <w:rPr>
          <w:rFonts w:ascii="Times New Roman" w:hAnsi="Times New Roman"/>
          <w:color w:val="000000"/>
          <w:sz w:val="28"/>
          <w:lang w:val="uk-UA"/>
        </w:rPr>
        <w:t>ому що продивляючись його у споживача виникають певні відчуття при погляді на продукцію продажу.</w:t>
      </w:r>
    </w:p>
    <w:p w:rsidR="00FF65EB" w:rsidRPr="00027A37" w:rsidRDefault="00FF65E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7. за способом передачі інформації даний ролик є жорсткою рекламою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т</w:t>
      </w:r>
      <w:r w:rsidRPr="00027A37">
        <w:rPr>
          <w:rFonts w:ascii="Times New Roman" w:hAnsi="Times New Roman"/>
          <w:color w:val="000000"/>
          <w:sz w:val="28"/>
          <w:lang w:val="uk-UA"/>
        </w:rPr>
        <w:t>ому що закликає до активного способу життя кожного хто його дивиться. У приклад надається дівчина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Pr="00027A37">
        <w:rPr>
          <w:rFonts w:ascii="Times New Roman" w:hAnsi="Times New Roman"/>
          <w:color w:val="000000"/>
          <w:sz w:val="28"/>
          <w:lang w:val="uk-UA"/>
        </w:rPr>
        <w:t>о біжить весь ролик.</w:t>
      </w:r>
    </w:p>
    <w:p w:rsidR="00FF65EB" w:rsidRPr="00027A37" w:rsidRDefault="00FF65E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8. за рівнем інтенсивності реклами даний ролик є низької інтенсивності, тому що не транслюється ні на телебаченні, ні на радіо, ні на короткочасних роликах у публічному транспорті або інше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л</w:t>
      </w:r>
      <w:r w:rsidRPr="00027A37">
        <w:rPr>
          <w:rFonts w:ascii="Times New Roman" w:hAnsi="Times New Roman"/>
          <w:color w:val="000000"/>
          <w:sz w:val="28"/>
          <w:lang w:val="uk-UA"/>
        </w:rPr>
        <w:t>ише у інтернеті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д</w:t>
      </w:r>
      <w:r w:rsidRPr="00027A37">
        <w:rPr>
          <w:rFonts w:ascii="Times New Roman" w:hAnsi="Times New Roman"/>
          <w:color w:val="000000"/>
          <w:sz w:val="28"/>
          <w:lang w:val="uk-UA"/>
        </w:rPr>
        <w:t>е його може подивитись зацікавлений сектор людей.</w:t>
      </w:r>
    </w:p>
    <w:p w:rsidR="00FF65EB" w:rsidRPr="00027A37" w:rsidRDefault="00FF65E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9.</w:t>
      </w:r>
      <w:r w:rsidR="00AA7AE6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027A37">
        <w:rPr>
          <w:rFonts w:ascii="Times New Roman" w:hAnsi="Times New Roman"/>
          <w:color w:val="000000"/>
          <w:sz w:val="28"/>
          <w:lang w:val="uk-UA"/>
        </w:rPr>
        <w:t>за каналом просування даний ролик є інтернет рекламою.</w:t>
      </w:r>
    </w:p>
    <w:p w:rsidR="00FF65EB" w:rsidRPr="00027A37" w:rsidRDefault="00FF65E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10. за характером взаємодії з аналогічними товарами конкурентів даний ролик є позиціонуючою, так як має на меті представити свій продукт перед споживачем, донести максимум інформації з мінімум витраченого часу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т</w:t>
      </w:r>
      <w:r w:rsidRPr="00027A37">
        <w:rPr>
          <w:rFonts w:ascii="Times New Roman" w:hAnsi="Times New Roman"/>
          <w:color w:val="000000"/>
          <w:sz w:val="28"/>
          <w:lang w:val="uk-UA"/>
        </w:rPr>
        <w:t>обто 3 хвилини випущеного ролика.</w:t>
      </w:r>
    </w:p>
    <w:p w:rsidR="00FF65EB" w:rsidRPr="00027A37" w:rsidRDefault="00FF65E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11. за елементами структури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027A37">
        <w:rPr>
          <w:rFonts w:ascii="Times New Roman" w:hAnsi="Times New Roman"/>
          <w:color w:val="000000"/>
          <w:sz w:val="28"/>
          <w:lang w:val="uk-UA"/>
        </w:rPr>
        <w:t>рекламного звернення:</w:t>
      </w:r>
    </w:p>
    <w:p w:rsidR="00FF65EB" w:rsidRPr="00027A37" w:rsidRDefault="00FF65E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 xml:space="preserve">11.1. салоган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– «</w:t>
      </w:r>
      <w:r w:rsidRPr="00027A37">
        <w:rPr>
          <w:rFonts w:ascii="Times New Roman" w:hAnsi="Times New Roman"/>
          <w:color w:val="000000"/>
          <w:sz w:val="28"/>
          <w:lang w:val="uk-UA"/>
        </w:rPr>
        <w:t>Impossible is nothing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»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(«Неможливе можливо»</w:t>
      </w:r>
      <w:r w:rsidRPr="00027A37">
        <w:rPr>
          <w:rFonts w:ascii="Times New Roman" w:hAnsi="Times New Roman"/>
          <w:color w:val="000000"/>
          <w:sz w:val="28"/>
          <w:lang w:val="uk-UA"/>
        </w:rPr>
        <w:t>)</w:t>
      </w:r>
    </w:p>
    <w:p w:rsidR="00FF65EB" w:rsidRPr="00027A37" w:rsidRDefault="00FF65E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11.2. зачин – немає</w:t>
      </w:r>
    </w:p>
    <w:p w:rsidR="00FF65EB" w:rsidRPr="00027A37" w:rsidRDefault="00FF65E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11.3. інформаційний блок – немає</w:t>
      </w:r>
    </w:p>
    <w:p w:rsidR="00FF65EB" w:rsidRPr="00027A37" w:rsidRDefault="00FF65E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11.4. довідкова інформація – немає</w:t>
      </w:r>
    </w:p>
    <w:p w:rsidR="00FF65EB" w:rsidRPr="00027A37" w:rsidRDefault="00FF65EB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 xml:space="preserve">11.5. ехо фраза </w:t>
      </w:r>
      <w:r w:rsidR="00201372" w:rsidRPr="00027A37">
        <w:rPr>
          <w:rFonts w:ascii="Times New Roman" w:hAnsi="Times New Roman"/>
          <w:color w:val="000000"/>
          <w:sz w:val="28"/>
          <w:lang w:val="uk-UA"/>
        </w:rPr>
        <w:t>–</w:t>
      </w:r>
      <w:r w:rsidRPr="00027A3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201372" w:rsidRPr="00027A37">
        <w:rPr>
          <w:rFonts w:ascii="Times New Roman" w:hAnsi="Times New Roman"/>
          <w:color w:val="000000"/>
          <w:sz w:val="28"/>
          <w:lang w:val="uk-UA"/>
        </w:rPr>
        <w:t>поява лейблу імені Стелли Маккартні.</w:t>
      </w:r>
    </w:p>
    <w:p w:rsidR="00201372" w:rsidRPr="00027A37" w:rsidRDefault="00201372" w:rsidP="00027A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027A37">
        <w:rPr>
          <w:rFonts w:ascii="Times New Roman" w:hAnsi="Times New Roman"/>
          <w:color w:val="000000"/>
          <w:sz w:val="28"/>
          <w:lang w:val="uk-UA"/>
        </w:rPr>
        <w:t>7. Перспектива розвитку реклами даної фірми Адідас на українському ринку дуже велика, адже ще стільки видів реклами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я</w:t>
      </w:r>
      <w:r w:rsidRPr="00027A37">
        <w:rPr>
          <w:rFonts w:ascii="Times New Roman" w:hAnsi="Times New Roman"/>
          <w:color w:val="000000"/>
          <w:sz w:val="28"/>
          <w:lang w:val="uk-UA"/>
        </w:rPr>
        <w:t>кі дана торгова марка ще не застосовувала. Кожен день у світі з'являється щось нове і цікаве, не є винятком і фірма Адідас</w:t>
      </w:r>
      <w:r w:rsidR="00027A37" w:rsidRPr="00027A37">
        <w:rPr>
          <w:rFonts w:ascii="Times New Roman" w:hAnsi="Times New Roman"/>
          <w:color w:val="000000"/>
          <w:sz w:val="28"/>
          <w:lang w:val="uk-UA"/>
        </w:rPr>
        <w:t>, щ</w:t>
      </w:r>
      <w:r w:rsidRPr="00027A37">
        <w:rPr>
          <w:rFonts w:ascii="Times New Roman" w:hAnsi="Times New Roman"/>
          <w:color w:val="000000"/>
          <w:sz w:val="28"/>
          <w:lang w:val="uk-UA"/>
        </w:rPr>
        <w:t>о створює кожен раз якісь нові вдосконалені брендові речі, якими так захоплюються їхні споживачі.</w:t>
      </w:r>
      <w:bookmarkStart w:id="0" w:name="_GoBack"/>
      <w:bookmarkEnd w:id="0"/>
    </w:p>
    <w:sectPr w:rsidR="00201372" w:rsidRPr="00027A37" w:rsidSect="00027A3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758B"/>
    <w:multiLevelType w:val="hybridMultilevel"/>
    <w:tmpl w:val="2C1C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413F28"/>
    <w:multiLevelType w:val="hybridMultilevel"/>
    <w:tmpl w:val="8A26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167031"/>
    <w:multiLevelType w:val="hybridMultilevel"/>
    <w:tmpl w:val="EE1EA9E6"/>
    <w:lvl w:ilvl="0" w:tplc="3D904566"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B41"/>
    <w:rsid w:val="00027A37"/>
    <w:rsid w:val="000349B3"/>
    <w:rsid w:val="000E7AD2"/>
    <w:rsid w:val="001529DD"/>
    <w:rsid w:val="001C546E"/>
    <w:rsid w:val="001F49B4"/>
    <w:rsid w:val="00201372"/>
    <w:rsid w:val="00251DA0"/>
    <w:rsid w:val="002E791E"/>
    <w:rsid w:val="003814F7"/>
    <w:rsid w:val="003E2726"/>
    <w:rsid w:val="004134BD"/>
    <w:rsid w:val="004808FC"/>
    <w:rsid w:val="004E0076"/>
    <w:rsid w:val="005F320C"/>
    <w:rsid w:val="006453A0"/>
    <w:rsid w:val="00696058"/>
    <w:rsid w:val="00731A10"/>
    <w:rsid w:val="00757F4E"/>
    <w:rsid w:val="007E42C8"/>
    <w:rsid w:val="0087234B"/>
    <w:rsid w:val="00A3469D"/>
    <w:rsid w:val="00AA7AE6"/>
    <w:rsid w:val="00B407BB"/>
    <w:rsid w:val="00B72E61"/>
    <w:rsid w:val="00CC7D74"/>
    <w:rsid w:val="00D37E82"/>
    <w:rsid w:val="00E328D7"/>
    <w:rsid w:val="00EE01AB"/>
    <w:rsid w:val="00FB3B41"/>
    <w:rsid w:val="00FF0C15"/>
    <w:rsid w:val="00FF65EB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A129D7-25F8-42A6-ACAF-494BB00D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8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Фірма "ADIDAS"</vt:lpstr>
    </vt:vector>
  </TitlesOfParts>
  <Company/>
  <LinksUpToDate>false</LinksUpToDate>
  <CharactersWithSpaces>19456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Фірма "ADIDAS"</dc:title>
  <dc:subject/>
  <dc:creator>Home</dc:creator>
  <cp:keywords/>
  <dc:description/>
  <cp:lastModifiedBy>Irina</cp:lastModifiedBy>
  <cp:revision>2</cp:revision>
  <dcterms:created xsi:type="dcterms:W3CDTF">2014-08-10T15:48:00Z</dcterms:created>
  <dcterms:modified xsi:type="dcterms:W3CDTF">2014-08-10T15:48:00Z</dcterms:modified>
</cp:coreProperties>
</file>