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EA" w:rsidRPr="0091667C" w:rsidRDefault="0091667C" w:rsidP="0091667C">
      <w:pPr>
        <w:keepNext/>
        <w:spacing w:after="0" w:line="360" w:lineRule="auto"/>
        <w:ind w:firstLine="709"/>
        <w:jc w:val="both"/>
        <w:rPr>
          <w:rFonts w:ascii="Times New Roman" w:hAnsi="Times New Roman"/>
          <w:b/>
          <w:sz w:val="28"/>
          <w:szCs w:val="28"/>
        </w:rPr>
      </w:pPr>
      <w:r>
        <w:rPr>
          <w:rFonts w:ascii="Times New Roman" w:hAnsi="Times New Roman"/>
          <w:b/>
          <w:sz w:val="28"/>
          <w:szCs w:val="28"/>
        </w:rPr>
        <w:t>Содержание</w:t>
      </w:r>
    </w:p>
    <w:p w:rsidR="000945EA" w:rsidRPr="0091667C" w:rsidRDefault="000945EA" w:rsidP="0091667C">
      <w:pPr>
        <w:keepNext/>
        <w:spacing w:after="0" w:line="360" w:lineRule="auto"/>
        <w:ind w:firstLine="709"/>
        <w:jc w:val="both"/>
        <w:rPr>
          <w:rFonts w:ascii="Times New Roman" w:hAnsi="Times New Roman"/>
          <w:sz w:val="28"/>
          <w:szCs w:val="28"/>
        </w:rPr>
      </w:pPr>
    </w:p>
    <w:p w:rsidR="000945EA" w:rsidRPr="0091667C" w:rsidRDefault="000945EA" w:rsidP="0091667C">
      <w:pPr>
        <w:keepNext/>
        <w:spacing w:after="0" w:line="360" w:lineRule="auto"/>
        <w:jc w:val="both"/>
        <w:rPr>
          <w:rFonts w:ascii="Times New Roman" w:hAnsi="Times New Roman"/>
          <w:sz w:val="28"/>
          <w:szCs w:val="28"/>
        </w:rPr>
      </w:pPr>
      <w:r w:rsidRPr="0091667C">
        <w:rPr>
          <w:rFonts w:ascii="Times New Roman" w:hAnsi="Times New Roman"/>
          <w:sz w:val="28"/>
          <w:szCs w:val="28"/>
        </w:rPr>
        <w:t>Введение</w:t>
      </w:r>
    </w:p>
    <w:p w:rsidR="00BC1AE0" w:rsidRPr="0091667C" w:rsidRDefault="00BC1AE0" w:rsidP="0091667C">
      <w:pPr>
        <w:pStyle w:val="af"/>
        <w:keepNext/>
        <w:numPr>
          <w:ilvl w:val="0"/>
          <w:numId w:val="13"/>
        </w:numPr>
        <w:spacing w:after="0" w:line="360" w:lineRule="auto"/>
        <w:ind w:left="0" w:firstLine="0"/>
        <w:jc w:val="both"/>
        <w:rPr>
          <w:rFonts w:ascii="Times New Roman" w:hAnsi="Times New Roman"/>
          <w:sz w:val="28"/>
          <w:szCs w:val="28"/>
        </w:rPr>
      </w:pPr>
      <w:r w:rsidRPr="0091667C">
        <w:rPr>
          <w:rFonts w:ascii="Times New Roman" w:hAnsi="Times New Roman"/>
          <w:sz w:val="28"/>
          <w:szCs w:val="28"/>
        </w:rPr>
        <w:t>Продвижение товара</w:t>
      </w:r>
    </w:p>
    <w:p w:rsidR="00BC1AE0" w:rsidRPr="0091667C" w:rsidRDefault="00BC1AE0" w:rsidP="0091667C">
      <w:pPr>
        <w:pStyle w:val="ad"/>
        <w:keepNext/>
        <w:numPr>
          <w:ilvl w:val="0"/>
          <w:numId w:val="13"/>
        </w:numPr>
        <w:autoSpaceDE w:val="0"/>
        <w:autoSpaceDN w:val="0"/>
        <w:spacing w:after="0" w:line="360" w:lineRule="auto"/>
        <w:ind w:left="0" w:firstLine="0"/>
        <w:jc w:val="both"/>
        <w:rPr>
          <w:bCs/>
          <w:sz w:val="28"/>
          <w:szCs w:val="28"/>
        </w:rPr>
      </w:pPr>
      <w:r w:rsidRPr="0091667C">
        <w:rPr>
          <w:bCs/>
          <w:sz w:val="28"/>
          <w:szCs w:val="28"/>
        </w:rPr>
        <w:t>Рекламная деятельность в системе маркетинга</w:t>
      </w:r>
    </w:p>
    <w:p w:rsidR="00BC1AE0" w:rsidRPr="0091667C" w:rsidRDefault="00BC1AE0" w:rsidP="0091667C">
      <w:pPr>
        <w:pStyle w:val="ad"/>
        <w:keepNext/>
        <w:spacing w:after="0" w:line="360" w:lineRule="auto"/>
        <w:ind w:left="0"/>
        <w:jc w:val="both"/>
        <w:rPr>
          <w:bCs/>
          <w:sz w:val="28"/>
          <w:szCs w:val="28"/>
        </w:rPr>
      </w:pPr>
      <w:r w:rsidRPr="0091667C">
        <w:rPr>
          <w:bCs/>
          <w:sz w:val="28"/>
          <w:szCs w:val="28"/>
        </w:rPr>
        <w:t>2.1 Сущность рекламы, ее структура и черты</w:t>
      </w:r>
    </w:p>
    <w:p w:rsidR="00BC1AE0" w:rsidRPr="0091667C" w:rsidRDefault="00BC1AE0" w:rsidP="0091667C">
      <w:pPr>
        <w:pStyle w:val="ad"/>
        <w:keepNext/>
        <w:spacing w:after="0" w:line="360" w:lineRule="auto"/>
        <w:ind w:left="0"/>
        <w:jc w:val="both"/>
        <w:rPr>
          <w:bCs/>
          <w:sz w:val="28"/>
          <w:szCs w:val="28"/>
        </w:rPr>
      </w:pPr>
      <w:r w:rsidRPr="0091667C">
        <w:rPr>
          <w:bCs/>
          <w:sz w:val="28"/>
          <w:szCs w:val="28"/>
        </w:rPr>
        <w:t>2.2 Функции и результаты воздействия рекламы</w:t>
      </w:r>
    </w:p>
    <w:p w:rsidR="00BC1AE0" w:rsidRPr="0091667C" w:rsidRDefault="00BC1AE0" w:rsidP="0091667C">
      <w:pPr>
        <w:keepNext/>
        <w:spacing w:after="0" w:line="360" w:lineRule="auto"/>
        <w:jc w:val="both"/>
        <w:rPr>
          <w:rFonts w:ascii="Times New Roman" w:hAnsi="Times New Roman"/>
          <w:sz w:val="28"/>
          <w:szCs w:val="28"/>
        </w:rPr>
      </w:pPr>
      <w:r w:rsidRPr="0091667C">
        <w:rPr>
          <w:rFonts w:ascii="Times New Roman" w:hAnsi="Times New Roman"/>
          <w:sz w:val="28"/>
          <w:szCs w:val="28"/>
        </w:rPr>
        <w:t>2.3 Виды рекламы в зависимости от ее целей</w:t>
      </w:r>
    </w:p>
    <w:p w:rsidR="00BC1AE0" w:rsidRPr="0091667C" w:rsidRDefault="00BC1AE0" w:rsidP="0091667C">
      <w:pPr>
        <w:keepNext/>
        <w:spacing w:after="0" w:line="360" w:lineRule="auto"/>
        <w:jc w:val="both"/>
        <w:rPr>
          <w:rFonts w:ascii="Times New Roman" w:hAnsi="Times New Roman"/>
          <w:sz w:val="28"/>
          <w:szCs w:val="28"/>
        </w:rPr>
      </w:pPr>
      <w:r w:rsidRPr="0091667C">
        <w:rPr>
          <w:rFonts w:ascii="Times New Roman" w:hAnsi="Times New Roman"/>
          <w:sz w:val="28"/>
          <w:szCs w:val="28"/>
        </w:rPr>
        <w:t>3. Три аспекта рассмотрения рекламы</w:t>
      </w:r>
    </w:p>
    <w:p w:rsidR="00BC1AE0" w:rsidRPr="0091667C" w:rsidRDefault="00BC1AE0" w:rsidP="0091667C">
      <w:pPr>
        <w:keepNext/>
        <w:spacing w:after="0" w:line="360" w:lineRule="auto"/>
        <w:jc w:val="both"/>
        <w:rPr>
          <w:rFonts w:ascii="Times New Roman" w:hAnsi="Times New Roman"/>
          <w:sz w:val="28"/>
          <w:szCs w:val="28"/>
        </w:rPr>
      </w:pPr>
      <w:r w:rsidRPr="0091667C">
        <w:rPr>
          <w:rFonts w:ascii="Times New Roman" w:hAnsi="Times New Roman"/>
          <w:sz w:val="28"/>
          <w:szCs w:val="28"/>
        </w:rPr>
        <w:t>4. Участники рекламы</w:t>
      </w:r>
    </w:p>
    <w:p w:rsidR="00BC1AE0" w:rsidRPr="0091667C" w:rsidRDefault="00BC1AE0" w:rsidP="0091667C">
      <w:pPr>
        <w:pStyle w:val="22"/>
        <w:keepNext/>
        <w:spacing w:before="0" w:after="0" w:line="360" w:lineRule="auto"/>
        <w:jc w:val="both"/>
        <w:rPr>
          <w:sz w:val="28"/>
          <w:szCs w:val="28"/>
        </w:rPr>
      </w:pPr>
      <w:r w:rsidRPr="0091667C">
        <w:rPr>
          <w:sz w:val="28"/>
          <w:szCs w:val="28"/>
        </w:rPr>
        <w:t>5. Процесс разработки рекламной программы</w:t>
      </w:r>
    </w:p>
    <w:p w:rsidR="00BC1AE0" w:rsidRPr="0091667C" w:rsidRDefault="00BC1AE0" w:rsidP="0091667C">
      <w:pPr>
        <w:pStyle w:val="22"/>
        <w:keepNext/>
        <w:spacing w:before="0" w:after="0" w:line="360" w:lineRule="auto"/>
        <w:jc w:val="both"/>
        <w:rPr>
          <w:sz w:val="28"/>
          <w:szCs w:val="28"/>
        </w:rPr>
      </w:pPr>
      <w:r w:rsidRPr="0091667C">
        <w:rPr>
          <w:sz w:val="28"/>
          <w:szCs w:val="28"/>
        </w:rPr>
        <w:t>5.1 Постановка задач</w:t>
      </w:r>
    </w:p>
    <w:p w:rsidR="00BC1AE0" w:rsidRPr="0091667C" w:rsidRDefault="00BC1AE0" w:rsidP="0091667C">
      <w:pPr>
        <w:pStyle w:val="22"/>
        <w:keepNext/>
        <w:spacing w:before="0" w:after="0" w:line="360" w:lineRule="auto"/>
        <w:jc w:val="both"/>
        <w:rPr>
          <w:sz w:val="28"/>
          <w:szCs w:val="28"/>
        </w:rPr>
      </w:pPr>
      <w:r w:rsidRPr="0091667C">
        <w:rPr>
          <w:sz w:val="28"/>
          <w:szCs w:val="28"/>
        </w:rPr>
        <w:t>5.2</w:t>
      </w:r>
      <w:r w:rsidR="0091667C">
        <w:rPr>
          <w:sz w:val="28"/>
          <w:szCs w:val="28"/>
        </w:rPr>
        <w:t xml:space="preserve"> </w:t>
      </w:r>
      <w:r w:rsidRPr="0091667C">
        <w:rPr>
          <w:sz w:val="28"/>
          <w:szCs w:val="28"/>
        </w:rPr>
        <w:t>Решения о разработке бюджета</w:t>
      </w:r>
    </w:p>
    <w:p w:rsidR="00BC1AE0" w:rsidRPr="0091667C" w:rsidRDefault="00BC1AE0" w:rsidP="0091667C">
      <w:pPr>
        <w:pStyle w:val="22"/>
        <w:keepNext/>
        <w:spacing w:before="0" w:after="0" w:line="360" w:lineRule="auto"/>
        <w:jc w:val="both"/>
        <w:rPr>
          <w:sz w:val="28"/>
          <w:szCs w:val="28"/>
        </w:rPr>
      </w:pPr>
      <w:r w:rsidRPr="0091667C">
        <w:rPr>
          <w:sz w:val="28"/>
          <w:szCs w:val="28"/>
        </w:rPr>
        <w:t>5.3</w:t>
      </w:r>
      <w:r w:rsidR="0091667C">
        <w:rPr>
          <w:sz w:val="28"/>
          <w:szCs w:val="28"/>
        </w:rPr>
        <w:t xml:space="preserve"> </w:t>
      </w:r>
      <w:r w:rsidRPr="0091667C">
        <w:rPr>
          <w:sz w:val="28"/>
          <w:szCs w:val="28"/>
        </w:rPr>
        <w:t>Решения о рекламном обращении</w:t>
      </w:r>
    </w:p>
    <w:p w:rsidR="00BC1AE0" w:rsidRPr="0091667C" w:rsidRDefault="00BC1AE0" w:rsidP="0091667C">
      <w:pPr>
        <w:pStyle w:val="22"/>
        <w:keepNext/>
        <w:spacing w:before="0" w:after="0" w:line="360" w:lineRule="auto"/>
        <w:jc w:val="both"/>
        <w:rPr>
          <w:sz w:val="28"/>
          <w:szCs w:val="28"/>
        </w:rPr>
      </w:pPr>
      <w:r w:rsidRPr="0091667C">
        <w:rPr>
          <w:sz w:val="28"/>
          <w:szCs w:val="28"/>
        </w:rPr>
        <w:t>5.4 Решения о средствах распространения информации</w:t>
      </w:r>
    </w:p>
    <w:p w:rsidR="00BC1AE0" w:rsidRPr="0091667C" w:rsidRDefault="00BC1AE0" w:rsidP="0091667C">
      <w:pPr>
        <w:pStyle w:val="22"/>
        <w:keepNext/>
        <w:spacing w:before="0" w:after="0" w:line="360" w:lineRule="auto"/>
        <w:jc w:val="both"/>
        <w:rPr>
          <w:sz w:val="28"/>
          <w:szCs w:val="28"/>
        </w:rPr>
      </w:pPr>
      <w:r w:rsidRPr="0091667C">
        <w:rPr>
          <w:sz w:val="28"/>
          <w:szCs w:val="28"/>
        </w:rPr>
        <w:t>5.5</w:t>
      </w:r>
      <w:r w:rsidR="0091667C">
        <w:rPr>
          <w:sz w:val="28"/>
          <w:szCs w:val="28"/>
        </w:rPr>
        <w:t xml:space="preserve"> </w:t>
      </w:r>
      <w:r w:rsidRPr="0091667C">
        <w:rPr>
          <w:sz w:val="28"/>
          <w:szCs w:val="28"/>
        </w:rPr>
        <w:t>Оценка рекламной программы</w:t>
      </w:r>
    </w:p>
    <w:p w:rsidR="000945EA" w:rsidRPr="0091667C" w:rsidRDefault="000945EA" w:rsidP="0091667C">
      <w:pPr>
        <w:keepNext/>
        <w:spacing w:after="0" w:line="360" w:lineRule="auto"/>
        <w:jc w:val="both"/>
        <w:rPr>
          <w:rFonts w:ascii="Times New Roman" w:hAnsi="Times New Roman"/>
          <w:sz w:val="28"/>
          <w:szCs w:val="28"/>
        </w:rPr>
      </w:pPr>
      <w:r w:rsidRPr="0091667C">
        <w:rPr>
          <w:rFonts w:ascii="Times New Roman" w:hAnsi="Times New Roman"/>
          <w:sz w:val="28"/>
          <w:szCs w:val="28"/>
        </w:rPr>
        <w:t>Заключение</w:t>
      </w:r>
    </w:p>
    <w:p w:rsidR="000945EA" w:rsidRPr="0091667C" w:rsidRDefault="000945EA" w:rsidP="0091667C">
      <w:pPr>
        <w:keepNext/>
        <w:spacing w:after="0" w:line="360" w:lineRule="auto"/>
        <w:jc w:val="both"/>
        <w:rPr>
          <w:rFonts w:ascii="Times New Roman" w:hAnsi="Times New Roman"/>
          <w:sz w:val="28"/>
          <w:szCs w:val="28"/>
        </w:rPr>
      </w:pPr>
      <w:r w:rsidRPr="0091667C">
        <w:rPr>
          <w:rFonts w:ascii="Times New Roman" w:hAnsi="Times New Roman"/>
          <w:sz w:val="28"/>
          <w:szCs w:val="28"/>
        </w:rPr>
        <w:t>Список используемой литературы</w:t>
      </w:r>
    </w:p>
    <w:p w:rsidR="000945EA" w:rsidRPr="0091667C" w:rsidRDefault="000945EA" w:rsidP="0091667C">
      <w:pPr>
        <w:keepNext/>
        <w:spacing w:after="0" w:line="360" w:lineRule="auto"/>
        <w:jc w:val="both"/>
        <w:rPr>
          <w:rFonts w:ascii="Times New Roman" w:hAnsi="Times New Roman"/>
          <w:sz w:val="28"/>
          <w:szCs w:val="28"/>
        </w:rPr>
      </w:pPr>
    </w:p>
    <w:p w:rsidR="000945EA" w:rsidRPr="0091667C" w:rsidRDefault="0091667C" w:rsidP="0091667C">
      <w:pPr>
        <w:keepNext/>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945EA" w:rsidRPr="0091667C">
        <w:rPr>
          <w:rFonts w:ascii="Times New Roman" w:hAnsi="Times New Roman"/>
          <w:b/>
          <w:sz w:val="28"/>
          <w:szCs w:val="28"/>
        </w:rPr>
        <w:lastRenderedPageBreak/>
        <w:t>Введение</w:t>
      </w:r>
    </w:p>
    <w:p w:rsidR="000945EA" w:rsidRPr="0091667C" w:rsidRDefault="000945EA" w:rsidP="0091667C">
      <w:pPr>
        <w:keepNext/>
        <w:spacing w:after="0" w:line="360" w:lineRule="auto"/>
        <w:ind w:firstLine="709"/>
        <w:jc w:val="both"/>
        <w:rPr>
          <w:rFonts w:ascii="Times New Roman" w:hAnsi="Times New Roman"/>
          <w:sz w:val="28"/>
          <w:szCs w:val="28"/>
        </w:rPr>
      </w:pPr>
    </w:p>
    <w:p w:rsidR="000945EA" w:rsidRPr="0091667C" w:rsidRDefault="000945E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Одной из задач маркетинга является обеспечения формирования спроса и стимулирования сбыт, путем комбинации рекламы, личной продажи, “</w:t>
      </w:r>
      <w:r w:rsidRPr="0091667C">
        <w:rPr>
          <w:rFonts w:ascii="Times New Roman" w:hAnsi="Times New Roman"/>
          <w:sz w:val="28"/>
          <w:szCs w:val="28"/>
          <w:lang w:val="en-US"/>
        </w:rPr>
        <w:t>Public</w:t>
      </w:r>
      <w:r w:rsidRPr="0091667C">
        <w:rPr>
          <w:rFonts w:ascii="Times New Roman" w:hAnsi="Times New Roman"/>
          <w:sz w:val="28"/>
          <w:szCs w:val="28"/>
        </w:rPr>
        <w:t xml:space="preserve"> </w:t>
      </w:r>
      <w:r w:rsidRPr="0091667C">
        <w:rPr>
          <w:rFonts w:ascii="Times New Roman" w:hAnsi="Times New Roman"/>
          <w:sz w:val="28"/>
          <w:szCs w:val="28"/>
          <w:lang w:val="en-US"/>
        </w:rPr>
        <w:t>Relations</w:t>
      </w:r>
      <w:r w:rsidRPr="0091667C">
        <w:rPr>
          <w:rFonts w:ascii="Times New Roman" w:hAnsi="Times New Roman"/>
          <w:sz w:val="28"/>
          <w:szCs w:val="28"/>
        </w:rPr>
        <w:t>”, а также других материальных стимулов. З</w:t>
      </w:r>
      <w:r w:rsidR="00FE03F9" w:rsidRPr="0091667C">
        <w:rPr>
          <w:rFonts w:ascii="Times New Roman" w:hAnsi="Times New Roman"/>
          <w:sz w:val="28"/>
          <w:szCs w:val="28"/>
        </w:rPr>
        <w:t>десь мы остановимся на понятии р</w:t>
      </w:r>
      <w:r w:rsidRPr="0091667C">
        <w:rPr>
          <w:rFonts w:ascii="Times New Roman" w:hAnsi="Times New Roman"/>
          <w:sz w:val="28"/>
          <w:szCs w:val="28"/>
        </w:rPr>
        <w:t>еклама и рассмотрим его поподробнее.</w:t>
      </w:r>
    </w:p>
    <w:p w:rsidR="000945EA" w:rsidRPr="0091667C" w:rsidRDefault="000945E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Слово Реклама происходит от французского слова “</w:t>
      </w:r>
      <w:r w:rsidRPr="0091667C">
        <w:rPr>
          <w:rFonts w:ascii="Times New Roman" w:hAnsi="Times New Roman"/>
          <w:sz w:val="28"/>
          <w:szCs w:val="28"/>
          <w:lang w:val="en-US"/>
        </w:rPr>
        <w:t>reclame</w:t>
      </w:r>
      <w:r w:rsidRPr="0091667C">
        <w:rPr>
          <w:rFonts w:ascii="Times New Roman" w:hAnsi="Times New Roman"/>
          <w:sz w:val="28"/>
          <w:szCs w:val="28"/>
        </w:rPr>
        <w:t>”.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w:t>
      </w:r>
      <w:r w:rsidR="0091667C" w:rsidRPr="0091667C">
        <w:rPr>
          <w:rFonts w:ascii="Times New Roman" w:hAnsi="Times New Roman"/>
          <w:sz w:val="28"/>
          <w:szCs w:val="28"/>
        </w:rPr>
        <w:t xml:space="preserve"> </w:t>
      </w:r>
      <w:r w:rsidRPr="0091667C">
        <w:rPr>
          <w:rFonts w:ascii="Times New Roman" w:hAnsi="Times New Roman"/>
          <w:sz w:val="28"/>
          <w:szCs w:val="28"/>
        </w:rPr>
        <w:t>оплачивается спонсором и служит для продвижения его продукции и идей. Реклама является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w:t>
      </w:r>
    </w:p>
    <w:p w:rsidR="000945EA" w:rsidRPr="0091667C" w:rsidRDefault="000945E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Этот набор представлений, а точнее реакция на него, обуславливается у человека наличием одного из трех типов мотивации - рациональной, эмоциональной и нравственной или их комбинацией.</w:t>
      </w:r>
      <w:r w:rsidR="0091667C" w:rsidRPr="0091667C">
        <w:rPr>
          <w:rFonts w:ascii="Times New Roman" w:hAnsi="Times New Roman"/>
          <w:sz w:val="28"/>
          <w:szCs w:val="28"/>
        </w:rPr>
        <w:t xml:space="preserve"> </w:t>
      </w:r>
      <w:r w:rsidRPr="0091667C">
        <w:rPr>
          <w:rFonts w:ascii="Times New Roman" w:hAnsi="Times New Roman"/>
          <w:sz w:val="28"/>
          <w:szCs w:val="28"/>
        </w:rPr>
        <w:t>Воздействие на реакцию потребителя обеспечивается с помощью рекламы.</w:t>
      </w:r>
    </w:p>
    <w:p w:rsidR="000945EA" w:rsidRPr="0091667C" w:rsidRDefault="00FE03F9"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Целью данной работы является рассмотрение рекламы, как инструмента продвижения продукта.</w:t>
      </w:r>
    </w:p>
    <w:p w:rsidR="00FE03F9" w:rsidRPr="0091667C" w:rsidRDefault="00FE03F9"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Задачи</w:t>
      </w:r>
      <w:r w:rsidR="0091667C" w:rsidRPr="0091667C">
        <w:rPr>
          <w:rFonts w:ascii="Times New Roman" w:hAnsi="Times New Roman"/>
          <w:sz w:val="28"/>
          <w:szCs w:val="28"/>
        </w:rPr>
        <w:t xml:space="preserve"> </w:t>
      </w:r>
      <w:r w:rsidRPr="0091667C">
        <w:rPr>
          <w:rFonts w:ascii="Times New Roman" w:hAnsi="Times New Roman"/>
          <w:sz w:val="28"/>
          <w:szCs w:val="28"/>
        </w:rPr>
        <w:t>работы следующие:</w:t>
      </w:r>
    </w:p>
    <w:p w:rsidR="00FE03F9" w:rsidRPr="0091667C" w:rsidRDefault="00FE03F9" w:rsidP="0091667C">
      <w:pPr>
        <w:pStyle w:val="af"/>
        <w:keepNext/>
        <w:numPr>
          <w:ilvl w:val="0"/>
          <w:numId w:val="14"/>
        </w:numPr>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Раскрыть понятие продвижения товара и его способы;</w:t>
      </w:r>
    </w:p>
    <w:p w:rsidR="00A876FD" w:rsidRPr="0091667C" w:rsidRDefault="00A876FD" w:rsidP="0091667C">
      <w:pPr>
        <w:pStyle w:val="af"/>
        <w:keepNext/>
        <w:numPr>
          <w:ilvl w:val="0"/>
          <w:numId w:val="14"/>
        </w:numPr>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Рассмотреть рекламу, ее функции, участников и основные виды;</w:t>
      </w:r>
    </w:p>
    <w:p w:rsidR="00A876FD" w:rsidRPr="0091667C" w:rsidRDefault="00A876FD" w:rsidP="0091667C">
      <w:pPr>
        <w:pStyle w:val="af"/>
        <w:keepNext/>
        <w:numPr>
          <w:ilvl w:val="0"/>
          <w:numId w:val="14"/>
        </w:numPr>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Изучить процесс разработки рекламной программы.</w:t>
      </w:r>
    </w:p>
    <w:p w:rsidR="00FE03F9" w:rsidRPr="0091667C" w:rsidRDefault="00FE03F9"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Для начала рассмотрим, что такое «продвижение товара» и его методы.</w:t>
      </w:r>
    </w:p>
    <w:p w:rsidR="00A77802" w:rsidRPr="00E0259A" w:rsidRDefault="00E0259A" w:rsidP="00E0259A">
      <w:pPr>
        <w:keepNext/>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E0259A">
        <w:rPr>
          <w:rFonts w:ascii="Times New Roman" w:hAnsi="Times New Roman"/>
          <w:b/>
          <w:sz w:val="28"/>
          <w:szCs w:val="28"/>
        </w:rPr>
        <w:lastRenderedPageBreak/>
        <w:t xml:space="preserve">1. </w:t>
      </w:r>
      <w:r w:rsidR="00A77802" w:rsidRPr="00E0259A">
        <w:rPr>
          <w:rFonts w:ascii="Times New Roman" w:hAnsi="Times New Roman"/>
          <w:b/>
          <w:sz w:val="28"/>
          <w:szCs w:val="28"/>
        </w:rPr>
        <w:t>Продвижение товара</w:t>
      </w:r>
    </w:p>
    <w:p w:rsidR="00A77802" w:rsidRPr="0091667C" w:rsidRDefault="00A77802" w:rsidP="0091667C">
      <w:pPr>
        <w:pStyle w:val="af"/>
        <w:keepNext/>
        <w:spacing w:after="0" w:line="360" w:lineRule="auto"/>
        <w:ind w:left="0" w:firstLine="709"/>
        <w:jc w:val="both"/>
        <w:rPr>
          <w:rFonts w:ascii="Times New Roman" w:hAnsi="Times New Roman"/>
          <w:b/>
          <w:sz w:val="28"/>
          <w:szCs w:val="28"/>
        </w:rPr>
      </w:pP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Продвижение товара - это деятельность по планированию,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себя.</w:t>
      </w:r>
    </w:p>
    <w:p w:rsidR="00FE03F9"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Продвижение товара как неотъемлемая часть маркетинга</w:t>
      </w:r>
      <w:r w:rsidR="00FE03F9" w:rsidRPr="0091667C">
        <w:rPr>
          <w:rFonts w:ascii="Times New Roman" w:hAnsi="Times New Roman"/>
          <w:sz w:val="28"/>
          <w:szCs w:val="28"/>
        </w:rPr>
        <w:t xml:space="preserve"> включает:</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формирование политики в области стимулирования сбыта, продвижение товара;</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выбор, планирование и управление инструментами стимулирования сбыта (продажа по предварительным заказам, рекламно - информационная деятельность, искусство сбыта, упаковочное дело);</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анализ данных продаж, бюджетные квоты продаж и постановка соответствующих целей, координация деятельности торговых агентов;</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рекламирование деятельности и определение задач рекламы;</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выбор средств передачи рекламы (телевидение, радио, печать и т.п.) и управление работой в этой области;</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установление контактов со средствами массовой информации, рекламными агентствами;</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разработка образцов, выставочных материалов;</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установление связей компании с отдельными лицами, общественными организациями, обмен информацией;</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упаковочное дело, разработка упаковки;</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мероприятия по сбыту товара;</w:t>
      </w:r>
    </w:p>
    <w:p w:rsidR="00FE03F9"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планирование и осуществление продвижения товаров (по продовольственным купонам и др.);</w:t>
      </w:r>
    </w:p>
    <w:p w:rsidR="00A77802" w:rsidRPr="0091667C" w:rsidRDefault="00A77802"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разработка мер, направленных на увеличение продаж.</w:t>
      </w: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Функция продвижения товара имеет ряд основных подфункций:</w:t>
      </w: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1) персональная продажа;</w:t>
      </w: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2) реклама с использованием средств массовой информации;</w:t>
      </w: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lastRenderedPageBreak/>
        <w:t>3) стимулирование сбыта;</w:t>
      </w: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4) торговля;</w:t>
      </w: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5) спонсорство;</w:t>
      </w: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Все эти подфункции вместе составляют структуру продвижения.</w:t>
      </w:r>
    </w:p>
    <w:p w:rsidR="00A77802" w:rsidRPr="0091667C" w:rsidRDefault="00A77802" w:rsidP="0091667C">
      <w:pPr>
        <w:keepNext/>
        <w:spacing w:after="0" w:line="360" w:lineRule="auto"/>
        <w:ind w:firstLine="709"/>
        <w:jc w:val="both"/>
        <w:rPr>
          <w:rFonts w:ascii="Times New Roman" w:hAnsi="Times New Roman"/>
          <w:sz w:val="28"/>
          <w:szCs w:val="28"/>
        </w:rPr>
      </w:pPr>
    </w:p>
    <w:p w:rsidR="00A77802" w:rsidRPr="0091667C" w:rsidRDefault="00A77802"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Методы продвижения.</w:t>
      </w:r>
    </w:p>
    <w:p w:rsidR="00A77802" w:rsidRPr="0091667C" w:rsidRDefault="00E31DEF" w:rsidP="0091667C">
      <w:pPr>
        <w:keepNext/>
        <w:spacing w:after="0" w:line="360" w:lineRule="auto"/>
        <w:ind w:firstLine="709"/>
        <w:jc w:val="both"/>
        <w:rPr>
          <w:rFonts w:ascii="Times New Roman" w:hAnsi="Times New Roman"/>
          <w:sz w:val="28"/>
          <w:szCs w:val="28"/>
        </w:rPr>
      </w:pPr>
      <w:r>
        <w:rPr>
          <w:noProof/>
        </w:rPr>
        <w:pict>
          <v:group id="_x0000_s1026" style="position:absolute;left:0;text-align:left;margin-left:14.7pt;margin-top:1.4pt;width:453.65pt;height:165.5pt;z-index:-251657216" coordorigin="1" coordsize="19999,19998" o:allowincell="f">
            <v:rect id="_x0000_s1027" style="position:absolute;left:6349;width:7620;height:3915">
              <v:fill color2="black"/>
              <v:shadow on="t" color="black" offset="3.75pt,2.5pt"/>
              <v:textbox inset="1pt,1pt,1pt,1pt">
                <w:txbxContent>
                  <w:p w:rsidR="00BC1AE0" w:rsidRPr="00A77802" w:rsidRDefault="0091667C" w:rsidP="00A77802">
                    <w:pPr>
                      <w:rPr>
                        <w:rFonts w:ascii="Times New Roman" w:hAnsi="Times New Roman"/>
                        <w:sz w:val="28"/>
                        <w:szCs w:val="28"/>
                      </w:rPr>
                    </w:pPr>
                    <w:r>
                      <w:rPr>
                        <w:sz w:val="32"/>
                      </w:rPr>
                      <w:t xml:space="preserve"> </w:t>
                    </w:r>
                    <w:r w:rsidR="00BC1AE0" w:rsidRPr="00A77802">
                      <w:rPr>
                        <w:rFonts w:ascii="Times New Roman" w:hAnsi="Times New Roman"/>
                        <w:sz w:val="28"/>
                        <w:szCs w:val="28"/>
                      </w:rPr>
                      <w:t>Продвижение товаров.</w:t>
                    </w:r>
                  </w:p>
                </w:txbxContent>
              </v:textbox>
            </v:rect>
            <v:rect id="_x0000_s1028" style="position:absolute;left:1;top:6525;width:7620;height:3927">
              <v:shadow on="t" color="black" offset="3.75pt,2.5pt"/>
              <v:textbox inset="1pt,1pt,1pt,1pt">
                <w:txbxContent>
                  <w:p w:rsidR="00BC1AE0" w:rsidRDefault="00BC1AE0" w:rsidP="00A77802">
                    <w:r>
                      <w:rPr>
                        <w:sz w:val="32"/>
                      </w:rPr>
                      <w:t xml:space="preserve"> </w:t>
                    </w:r>
                    <w:r w:rsidRPr="00A77802">
                      <w:rPr>
                        <w:rFonts w:ascii="Times New Roman" w:hAnsi="Times New Roman"/>
                        <w:sz w:val="28"/>
                        <w:szCs w:val="28"/>
                      </w:rPr>
                      <w:t>Персональная продажа</w:t>
                    </w:r>
                    <w:r>
                      <w:rPr>
                        <w:sz w:val="32"/>
                      </w:rPr>
                      <w:t>.</w:t>
                    </w:r>
                  </w:p>
                </w:txbxContent>
              </v:textbox>
            </v:rect>
            <v:line id="_x0000_s1029" style="position:absolute" from="6984,3915" to="6986,6531">
              <v:stroke startarrowwidth="narrow" startarrowlength="short" endarrow="block" endarrowwidth="narrow" endarrowlength="short"/>
            </v:line>
            <v:line id="_x0000_s1030" style="position:absolute" from="8254,3915" to="8256,11751">
              <v:stroke startarrowwidth="narrow" startarrowlength="short" endarrow="block" endarrowwidth="narrow" endarrowlength="short"/>
            </v:line>
            <v:rect id="_x0000_s1031" style="position:absolute;left:12062;top:6519;width:7938;height:3921">
              <v:fill color2="black"/>
              <v:shadow on="t" color="black" offset="3.75pt,2.5pt"/>
              <v:textbox inset="1pt,1pt,1pt,1pt">
                <w:txbxContent>
                  <w:p w:rsidR="00BC1AE0" w:rsidRDefault="0091667C" w:rsidP="00A77802">
                    <w:r>
                      <w:rPr>
                        <w:sz w:val="32"/>
                      </w:rPr>
                      <w:t xml:space="preserve"> </w:t>
                    </w:r>
                    <w:r w:rsidR="00BC1AE0" w:rsidRPr="00A77802">
                      <w:rPr>
                        <w:rFonts w:ascii="Times New Roman" w:hAnsi="Times New Roman"/>
                        <w:sz w:val="28"/>
                        <w:szCs w:val="28"/>
                      </w:rPr>
                      <w:t>Стимулирование сбыта</w:t>
                    </w:r>
                    <w:r w:rsidR="00BC1AE0">
                      <w:rPr>
                        <w:sz w:val="32"/>
                      </w:rPr>
                      <w:t>.</w:t>
                    </w:r>
                  </w:p>
                </w:txbxContent>
              </v:textbox>
            </v:rect>
            <v:line id="_x0000_s1032" style="position:absolute" from="12697,3915" to="12700,6531">
              <v:stroke startarrowwidth="narrow" startarrowlength="short" endarrow="block" endarrowwidth="narrow" endarrowlength="short"/>
            </v:line>
            <v:rect id="_x0000_s1033" style="position:absolute;left:10793;top:11745;width:4763;height:3915">
              <v:fill color2="black"/>
              <v:shadow on="t" color="black" offset="3.75pt,2.5pt"/>
              <v:textbox inset="1pt,1pt,1pt,1pt">
                <w:txbxContent>
                  <w:p w:rsidR="00BC1AE0" w:rsidRDefault="0091667C" w:rsidP="00A77802">
                    <w:r>
                      <w:rPr>
                        <w:rFonts w:ascii="Times New Roman" w:hAnsi="Times New Roman"/>
                        <w:sz w:val="28"/>
                        <w:szCs w:val="28"/>
                      </w:rPr>
                      <w:t xml:space="preserve"> </w:t>
                    </w:r>
                    <w:r w:rsidR="00BC1AE0" w:rsidRPr="00A77802">
                      <w:rPr>
                        <w:rFonts w:ascii="Times New Roman" w:hAnsi="Times New Roman"/>
                        <w:sz w:val="28"/>
                        <w:szCs w:val="28"/>
                      </w:rPr>
                      <w:t>Спонсорство</w:t>
                    </w:r>
                    <w:r w:rsidR="00BC1AE0">
                      <w:rPr>
                        <w:sz w:val="32"/>
                      </w:rPr>
                      <w:t>.</w:t>
                    </w:r>
                  </w:p>
                </w:txbxContent>
              </v:textbox>
            </v:rect>
            <v:line id="_x0000_s1034" style="position:absolute" from="11428,3915" to="11430,11751">
              <v:stroke startarrowwidth="narrow" startarrowlength="short" endarrow="block" endarrowwidth="narrow" endarrowlength="short"/>
            </v:line>
            <v:rect id="_x0000_s1035" style="position:absolute;left:5397;top:11745;width:3811;height:3921">
              <v:shadow on="t" color="black" offset="3.75pt,2.5pt"/>
              <v:textbox inset="1pt,1pt,1pt,1pt">
                <w:txbxContent>
                  <w:p w:rsidR="00BC1AE0" w:rsidRPr="00A77802" w:rsidRDefault="0091667C" w:rsidP="00A77802">
                    <w:pPr>
                      <w:rPr>
                        <w:rFonts w:ascii="Times New Roman" w:hAnsi="Times New Roman"/>
                        <w:sz w:val="28"/>
                        <w:szCs w:val="28"/>
                      </w:rPr>
                    </w:pPr>
                    <w:r>
                      <w:rPr>
                        <w:rFonts w:ascii="Times New Roman" w:hAnsi="Times New Roman"/>
                        <w:sz w:val="28"/>
                        <w:szCs w:val="28"/>
                      </w:rPr>
                      <w:t xml:space="preserve"> </w:t>
                    </w:r>
                    <w:r w:rsidR="00BC1AE0" w:rsidRPr="00A77802">
                      <w:rPr>
                        <w:rFonts w:ascii="Times New Roman" w:hAnsi="Times New Roman"/>
                        <w:sz w:val="28"/>
                        <w:szCs w:val="28"/>
                      </w:rPr>
                      <w:t>Торговля.</w:t>
                    </w:r>
                  </w:p>
                </w:txbxContent>
              </v:textbox>
            </v:rect>
            <v:line id="_x0000_s1036" style="position:absolute" from="9841,3915" to="9843,16971">
              <v:stroke startarrowwidth="narrow" startarrowlength="short" endarrow="block" endarrowwidth="narrow" endarrowlength="short"/>
            </v:line>
            <v:rect id="_x0000_s1037" style="position:absolute;left:8254;top:16959;width:3811;height:3039">
              <v:fill color2="black"/>
              <v:shadow on="t" color="black" offset="3.75pt,2.5pt"/>
              <v:textbox inset="1pt,1pt,1pt,1pt">
                <w:txbxContent>
                  <w:p w:rsidR="00BC1AE0" w:rsidRPr="00A77802" w:rsidRDefault="0091667C" w:rsidP="00A77802">
                    <w:pPr>
                      <w:rPr>
                        <w:rFonts w:ascii="Times New Roman" w:hAnsi="Times New Roman"/>
                        <w:sz w:val="28"/>
                        <w:szCs w:val="28"/>
                      </w:rPr>
                    </w:pPr>
                    <w:r>
                      <w:rPr>
                        <w:rFonts w:ascii="Times New Roman" w:hAnsi="Times New Roman"/>
                        <w:sz w:val="28"/>
                        <w:szCs w:val="28"/>
                      </w:rPr>
                      <w:t xml:space="preserve"> </w:t>
                    </w:r>
                    <w:r w:rsidR="00BC1AE0" w:rsidRPr="00A77802">
                      <w:rPr>
                        <w:rFonts w:ascii="Times New Roman" w:hAnsi="Times New Roman"/>
                        <w:sz w:val="28"/>
                        <w:szCs w:val="28"/>
                      </w:rPr>
                      <w:t>Реклама.</w:t>
                    </w:r>
                  </w:p>
                </w:txbxContent>
              </v:textbox>
            </v:rect>
          </v:group>
        </w:pict>
      </w:r>
    </w:p>
    <w:p w:rsidR="00A77802" w:rsidRPr="0091667C" w:rsidRDefault="00A77802" w:rsidP="0091667C">
      <w:pPr>
        <w:keepNext/>
        <w:spacing w:after="0" w:line="360" w:lineRule="auto"/>
        <w:ind w:firstLine="709"/>
        <w:jc w:val="both"/>
        <w:rPr>
          <w:rFonts w:ascii="Times New Roman" w:hAnsi="Times New Roman"/>
          <w:sz w:val="28"/>
          <w:szCs w:val="28"/>
        </w:rPr>
      </w:pPr>
    </w:p>
    <w:p w:rsidR="00A77802" w:rsidRPr="0091667C" w:rsidRDefault="00A77802" w:rsidP="0091667C">
      <w:pPr>
        <w:keepNext/>
        <w:spacing w:after="0" w:line="360" w:lineRule="auto"/>
        <w:ind w:firstLine="709"/>
        <w:jc w:val="both"/>
        <w:rPr>
          <w:rFonts w:ascii="Times New Roman" w:hAnsi="Times New Roman"/>
          <w:sz w:val="28"/>
          <w:szCs w:val="28"/>
        </w:rPr>
      </w:pPr>
    </w:p>
    <w:p w:rsidR="00A77802" w:rsidRPr="0091667C" w:rsidRDefault="00A77802" w:rsidP="0091667C">
      <w:pPr>
        <w:keepNext/>
        <w:spacing w:after="0" w:line="360" w:lineRule="auto"/>
        <w:ind w:firstLine="709"/>
        <w:jc w:val="both"/>
        <w:rPr>
          <w:rFonts w:ascii="Times New Roman" w:hAnsi="Times New Roman"/>
          <w:sz w:val="28"/>
          <w:szCs w:val="28"/>
        </w:rPr>
      </w:pPr>
    </w:p>
    <w:p w:rsidR="00A77802" w:rsidRPr="0091667C" w:rsidRDefault="00A77802" w:rsidP="0091667C">
      <w:pPr>
        <w:keepNext/>
        <w:spacing w:after="0" w:line="360" w:lineRule="auto"/>
        <w:ind w:firstLine="709"/>
        <w:jc w:val="both"/>
        <w:rPr>
          <w:rFonts w:ascii="Times New Roman" w:hAnsi="Times New Roman"/>
          <w:sz w:val="28"/>
          <w:szCs w:val="28"/>
        </w:rPr>
      </w:pPr>
    </w:p>
    <w:p w:rsidR="00A77802" w:rsidRPr="0091667C" w:rsidRDefault="00A77802" w:rsidP="0091667C">
      <w:pPr>
        <w:keepNext/>
        <w:spacing w:after="0" w:line="360" w:lineRule="auto"/>
        <w:ind w:firstLine="709"/>
        <w:jc w:val="both"/>
        <w:rPr>
          <w:rFonts w:ascii="Times New Roman" w:hAnsi="Times New Roman"/>
          <w:sz w:val="28"/>
          <w:szCs w:val="28"/>
        </w:rPr>
      </w:pPr>
    </w:p>
    <w:p w:rsidR="00A77802" w:rsidRPr="0091667C" w:rsidRDefault="00A77802" w:rsidP="0091667C">
      <w:pPr>
        <w:keepNext/>
        <w:spacing w:after="0" w:line="360" w:lineRule="auto"/>
        <w:ind w:firstLine="709"/>
        <w:jc w:val="both"/>
        <w:rPr>
          <w:rFonts w:ascii="Times New Roman" w:hAnsi="Times New Roman"/>
          <w:sz w:val="28"/>
          <w:szCs w:val="28"/>
        </w:rPr>
      </w:pPr>
    </w:p>
    <w:p w:rsidR="0091667C" w:rsidRDefault="0091667C" w:rsidP="0091667C">
      <w:pPr>
        <w:keepNext/>
        <w:spacing w:after="0" w:line="360" w:lineRule="auto"/>
        <w:ind w:firstLine="709"/>
        <w:jc w:val="both"/>
        <w:rPr>
          <w:rFonts w:ascii="Times New Roman" w:hAnsi="Times New Roman"/>
          <w:sz w:val="28"/>
          <w:szCs w:val="28"/>
        </w:rPr>
      </w:pPr>
    </w:p>
    <w:p w:rsidR="00A77802" w:rsidRPr="0091667C" w:rsidRDefault="00FE03F9"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Рассмотрим подробнее рекламу.</w:t>
      </w:r>
    </w:p>
    <w:p w:rsidR="00E0259A" w:rsidRPr="003552B1" w:rsidRDefault="00E0259A" w:rsidP="00E0259A">
      <w:pPr>
        <w:spacing w:after="0" w:line="360" w:lineRule="auto"/>
        <w:ind w:firstLine="709"/>
        <w:rPr>
          <w:rFonts w:ascii="Times New Roman" w:hAnsi="Times New Roman"/>
          <w:color w:val="FFFFFF"/>
          <w:sz w:val="28"/>
          <w:szCs w:val="28"/>
        </w:rPr>
      </w:pPr>
      <w:r w:rsidRPr="003552B1">
        <w:rPr>
          <w:rFonts w:ascii="Times New Roman" w:hAnsi="Times New Roman"/>
          <w:color w:val="FFFFFF"/>
          <w:sz w:val="28"/>
          <w:szCs w:val="28"/>
        </w:rPr>
        <w:t>реклама рынок потребитель товар</w:t>
      </w:r>
    </w:p>
    <w:p w:rsidR="00C6309A" w:rsidRPr="0091667C" w:rsidRDefault="0091667C" w:rsidP="0091667C">
      <w:pPr>
        <w:keepNext/>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Pr="0091667C">
        <w:rPr>
          <w:rFonts w:ascii="Times New Roman" w:hAnsi="Times New Roman"/>
          <w:b/>
          <w:sz w:val="28"/>
          <w:szCs w:val="28"/>
        </w:rPr>
        <w:lastRenderedPageBreak/>
        <w:t xml:space="preserve">2. </w:t>
      </w:r>
      <w:r w:rsidR="00C6309A" w:rsidRPr="0091667C">
        <w:rPr>
          <w:rFonts w:ascii="Times New Roman" w:hAnsi="Times New Roman"/>
          <w:b/>
          <w:bCs/>
          <w:sz w:val="28"/>
          <w:szCs w:val="28"/>
        </w:rPr>
        <w:t>Рекламная деятельность в системе маркетинга</w:t>
      </w:r>
    </w:p>
    <w:p w:rsidR="00C6309A" w:rsidRPr="0091667C" w:rsidRDefault="00C6309A" w:rsidP="0091667C">
      <w:pPr>
        <w:pStyle w:val="ad"/>
        <w:keepNext/>
        <w:spacing w:after="0" w:line="360" w:lineRule="auto"/>
        <w:ind w:left="0" w:firstLine="709"/>
        <w:jc w:val="both"/>
        <w:rPr>
          <w:b/>
          <w:bCs/>
          <w:sz w:val="28"/>
          <w:szCs w:val="28"/>
        </w:rPr>
      </w:pPr>
    </w:p>
    <w:p w:rsidR="00C6309A" w:rsidRDefault="00A77802" w:rsidP="0091667C">
      <w:pPr>
        <w:pStyle w:val="ad"/>
        <w:keepNext/>
        <w:spacing w:after="0" w:line="360" w:lineRule="auto"/>
        <w:ind w:left="0" w:firstLine="709"/>
        <w:jc w:val="both"/>
        <w:rPr>
          <w:b/>
          <w:bCs/>
          <w:sz w:val="28"/>
          <w:szCs w:val="28"/>
        </w:rPr>
      </w:pPr>
      <w:r w:rsidRPr="0091667C">
        <w:rPr>
          <w:b/>
          <w:bCs/>
          <w:sz w:val="28"/>
          <w:szCs w:val="28"/>
        </w:rPr>
        <w:t>2</w:t>
      </w:r>
      <w:r w:rsidR="00C6309A" w:rsidRPr="0091667C">
        <w:rPr>
          <w:b/>
          <w:bCs/>
          <w:sz w:val="28"/>
          <w:szCs w:val="28"/>
        </w:rPr>
        <w:t xml:space="preserve">.1 </w:t>
      </w:r>
      <w:r w:rsidR="00FE03F9" w:rsidRPr="0091667C">
        <w:rPr>
          <w:b/>
          <w:bCs/>
          <w:sz w:val="28"/>
          <w:szCs w:val="28"/>
        </w:rPr>
        <w:t>Сущность рекламы, ее структура и черты</w:t>
      </w:r>
    </w:p>
    <w:p w:rsidR="0091667C" w:rsidRPr="0091667C" w:rsidRDefault="0091667C" w:rsidP="0091667C">
      <w:pPr>
        <w:pStyle w:val="ad"/>
        <w:keepNext/>
        <w:spacing w:after="0" w:line="360" w:lineRule="auto"/>
        <w:ind w:left="0" w:firstLine="709"/>
        <w:jc w:val="both"/>
        <w:rPr>
          <w:b/>
          <w:bCs/>
          <w:sz w:val="28"/>
          <w:szCs w:val="28"/>
        </w:rPr>
      </w:pPr>
    </w:p>
    <w:p w:rsidR="00C6309A" w:rsidRPr="0091667C" w:rsidRDefault="00C6309A" w:rsidP="0091667C">
      <w:pPr>
        <w:pStyle w:val="a3"/>
        <w:keepNext/>
        <w:spacing w:before="0" w:line="360" w:lineRule="auto"/>
        <w:ind w:firstLine="709"/>
        <w:rPr>
          <w:rFonts w:ascii="Times New Roman" w:hAnsi="Times New Roman"/>
          <w:sz w:val="28"/>
          <w:szCs w:val="28"/>
        </w:rPr>
      </w:pPr>
      <w:r w:rsidRPr="0091667C">
        <w:rPr>
          <w:rFonts w:ascii="Times New Roman" w:hAnsi="Times New Roman"/>
          <w:b/>
          <w:sz w:val="28"/>
          <w:szCs w:val="28"/>
        </w:rPr>
        <w:t>Реклама</w:t>
      </w:r>
      <w:r w:rsidRPr="0091667C">
        <w:rPr>
          <w:rFonts w:ascii="Times New Roman" w:hAnsi="Times New Roman"/>
          <w:sz w:val="28"/>
          <w:szCs w:val="28"/>
        </w:rPr>
        <w:t xml:space="preserve">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C6309A" w:rsidRPr="0091667C" w:rsidRDefault="00C6309A" w:rsidP="0091667C">
      <w:pPr>
        <w:pStyle w:val="a3"/>
        <w:keepNext/>
        <w:spacing w:before="0" w:line="360" w:lineRule="auto"/>
        <w:ind w:firstLine="709"/>
        <w:rPr>
          <w:rFonts w:ascii="Times New Roman" w:hAnsi="Times New Roman"/>
          <w:sz w:val="28"/>
          <w:szCs w:val="28"/>
        </w:rPr>
      </w:pPr>
      <w:r w:rsidRPr="0091667C">
        <w:rPr>
          <w:rFonts w:ascii="Times New Roman" w:hAnsi="Times New Roman"/>
          <w:sz w:val="28"/>
          <w:szCs w:val="28"/>
        </w:rPr>
        <w:t>В отечественной практике, в отличие от западной, понятие рекламы шире. К</w:t>
      </w:r>
      <w:r w:rsidR="0091667C" w:rsidRPr="0091667C">
        <w:rPr>
          <w:rFonts w:ascii="Times New Roman" w:hAnsi="Times New Roman"/>
          <w:sz w:val="28"/>
          <w:szCs w:val="28"/>
        </w:rPr>
        <w:t xml:space="preserve"> </w:t>
      </w:r>
      <w:r w:rsidRPr="0091667C">
        <w:rPr>
          <w:rFonts w:ascii="Times New Roman" w:hAnsi="Times New Roman"/>
          <w:sz w:val="28"/>
          <w:szCs w:val="28"/>
        </w:rPr>
        <w:t>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C6309A" w:rsidRPr="0091667C" w:rsidRDefault="00C6309A" w:rsidP="0091667C">
      <w:pPr>
        <w:pStyle w:val="31"/>
        <w:spacing w:before="0" w:after="0" w:line="360" w:lineRule="auto"/>
        <w:ind w:firstLine="709"/>
        <w:jc w:val="both"/>
        <w:rPr>
          <w:rFonts w:ascii="Times New Roman" w:hAnsi="Times New Roman" w:cs="Times New Roman"/>
          <w:sz w:val="28"/>
          <w:szCs w:val="28"/>
        </w:rPr>
      </w:pPr>
      <w:r w:rsidRPr="0091667C">
        <w:rPr>
          <w:rFonts w:ascii="Times New Roman" w:hAnsi="Times New Roman" w:cs="Times New Roman"/>
          <w:sz w:val="28"/>
          <w:szCs w:val="28"/>
        </w:rPr>
        <w:t>Действенность – это комплексное воздействие рекламы с точки зрения потребителя, рекламодателя, общества. Эффективность определяется тремя факторами:</w:t>
      </w:r>
    </w:p>
    <w:p w:rsidR="00C6309A" w:rsidRPr="0091667C" w:rsidRDefault="00C6309A" w:rsidP="0091667C">
      <w:pPr>
        <w:pStyle w:val="31"/>
        <w:numPr>
          <w:ilvl w:val="1"/>
          <w:numId w:val="7"/>
        </w:numPr>
        <w:tabs>
          <w:tab w:val="clear" w:pos="1789"/>
        </w:tabs>
        <w:spacing w:before="0" w:after="0" w:line="360" w:lineRule="auto"/>
        <w:ind w:left="0" w:firstLine="709"/>
        <w:jc w:val="both"/>
        <w:rPr>
          <w:rFonts w:ascii="Times New Roman" w:hAnsi="Times New Roman" w:cs="Times New Roman"/>
          <w:sz w:val="28"/>
          <w:szCs w:val="28"/>
        </w:rPr>
      </w:pPr>
      <w:r w:rsidRPr="0091667C">
        <w:rPr>
          <w:rFonts w:ascii="Times New Roman" w:hAnsi="Times New Roman" w:cs="Times New Roman"/>
          <w:sz w:val="28"/>
          <w:szCs w:val="28"/>
        </w:rPr>
        <w:t>охват как можно более широкого круга потенциальных потребителей;</w:t>
      </w:r>
    </w:p>
    <w:p w:rsidR="00C6309A" w:rsidRPr="0091667C" w:rsidRDefault="00C6309A" w:rsidP="0091667C">
      <w:pPr>
        <w:pStyle w:val="31"/>
        <w:numPr>
          <w:ilvl w:val="1"/>
          <w:numId w:val="7"/>
        </w:numPr>
        <w:tabs>
          <w:tab w:val="clear" w:pos="1789"/>
        </w:tabs>
        <w:spacing w:before="0" w:after="0" w:line="360" w:lineRule="auto"/>
        <w:ind w:left="0" w:firstLine="709"/>
        <w:jc w:val="both"/>
        <w:rPr>
          <w:rFonts w:ascii="Times New Roman" w:hAnsi="Times New Roman" w:cs="Times New Roman"/>
          <w:sz w:val="28"/>
          <w:szCs w:val="28"/>
        </w:rPr>
      </w:pPr>
      <w:r w:rsidRPr="0091667C">
        <w:rPr>
          <w:rFonts w:ascii="Times New Roman" w:hAnsi="Times New Roman" w:cs="Times New Roman"/>
          <w:sz w:val="28"/>
          <w:szCs w:val="28"/>
        </w:rPr>
        <w:t>сообщение максимально возможного объема информации, способствующей достижению цели;</w:t>
      </w:r>
    </w:p>
    <w:p w:rsidR="00C6309A" w:rsidRPr="0091667C" w:rsidRDefault="00C6309A" w:rsidP="0091667C">
      <w:pPr>
        <w:pStyle w:val="31"/>
        <w:numPr>
          <w:ilvl w:val="1"/>
          <w:numId w:val="7"/>
        </w:numPr>
        <w:tabs>
          <w:tab w:val="clear" w:pos="1789"/>
        </w:tabs>
        <w:spacing w:before="0" w:after="0" w:line="360" w:lineRule="auto"/>
        <w:ind w:left="0" w:firstLine="709"/>
        <w:jc w:val="both"/>
        <w:rPr>
          <w:rFonts w:ascii="Times New Roman" w:hAnsi="Times New Roman" w:cs="Times New Roman"/>
          <w:sz w:val="28"/>
          <w:szCs w:val="28"/>
        </w:rPr>
      </w:pPr>
      <w:r w:rsidRPr="0091667C">
        <w:rPr>
          <w:rFonts w:ascii="Times New Roman" w:hAnsi="Times New Roman" w:cs="Times New Roman"/>
          <w:sz w:val="28"/>
          <w:szCs w:val="28"/>
        </w:rPr>
        <w:t>минимально возможные затраты.</w:t>
      </w:r>
    </w:p>
    <w:p w:rsidR="00C6309A" w:rsidRPr="0091667C" w:rsidRDefault="00C6309A" w:rsidP="0091667C">
      <w:pPr>
        <w:pStyle w:val="31"/>
        <w:spacing w:before="0" w:after="0" w:line="360" w:lineRule="auto"/>
        <w:ind w:firstLine="709"/>
        <w:jc w:val="both"/>
        <w:rPr>
          <w:rFonts w:ascii="Times New Roman" w:hAnsi="Times New Roman" w:cs="Times New Roman"/>
          <w:sz w:val="28"/>
          <w:szCs w:val="28"/>
        </w:rPr>
      </w:pPr>
      <w:r w:rsidRPr="0091667C">
        <w:rPr>
          <w:rFonts w:ascii="Times New Roman" w:hAnsi="Times New Roman" w:cs="Times New Roman"/>
          <w:b/>
          <w:sz w:val="28"/>
          <w:szCs w:val="28"/>
        </w:rPr>
        <w:t>Аудиовизуальная реклама</w:t>
      </w:r>
      <w:r w:rsidRPr="0091667C">
        <w:rPr>
          <w:rFonts w:ascii="Times New Roman" w:hAnsi="Times New Roman" w:cs="Times New Roman"/>
          <w:sz w:val="28"/>
          <w:szCs w:val="28"/>
        </w:rPr>
        <w:t xml:space="preserve"> – самый эффективный вид рекламы. Теле- и радиореклама застает зрителя и слушателя в домашней обстановке, когда он более восприимчив к информации, но может в любой момент выключить телевизор или приемник по тем или иным причинам. Значит, надо успеть высказать свою мысль за оптимально короткое время. Именно этим объясняется небольшая продолжительность и своеобразная настойчивость теле радиорекламы.</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b/>
          <w:bCs/>
          <w:sz w:val="28"/>
          <w:szCs w:val="28"/>
        </w:rPr>
        <w:t xml:space="preserve">Структура рекламы </w:t>
      </w:r>
      <w:r w:rsidRPr="0091667C">
        <w:rPr>
          <w:rFonts w:ascii="Times New Roman" w:hAnsi="Times New Roman"/>
          <w:sz w:val="28"/>
          <w:szCs w:val="28"/>
        </w:rPr>
        <w:t>содержит следующие пять основных моментов:</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w:t>
      </w:r>
    </w:p>
    <w:p w:rsidR="00C6309A" w:rsidRPr="0091667C" w:rsidRDefault="00FE03F9"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w:t>
      </w:r>
      <w:r w:rsidR="00C6309A" w:rsidRPr="0091667C">
        <w:rPr>
          <w:rFonts w:ascii="Times New Roman" w:hAnsi="Times New Roman"/>
          <w:sz w:val="28"/>
          <w:szCs w:val="28"/>
        </w:rPr>
        <w:t>четвертых - это информативность. Ясно изложен рекламный аргумент? Насколько емко показана полезность рекламируемого объекта.</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И последнее. Захочет ли человек прочитать сообщение или посмотреть рекламный ролик до конца. Насколько эффективно приковывается внимание людей.</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b/>
          <w:sz w:val="28"/>
          <w:szCs w:val="28"/>
        </w:rPr>
        <w:t>Процесс разработки рекламы</w:t>
      </w:r>
      <w:r w:rsidRPr="0091667C">
        <w:rPr>
          <w:rFonts w:ascii="Times New Roman" w:hAnsi="Times New Roman"/>
          <w:sz w:val="28"/>
          <w:szCs w:val="28"/>
        </w:rPr>
        <w:t xml:space="preserve"> включает, к</w:t>
      </w:r>
      <w:r w:rsidR="00FE03F9" w:rsidRPr="0091667C">
        <w:rPr>
          <w:rFonts w:ascii="Times New Roman" w:hAnsi="Times New Roman"/>
          <w:sz w:val="28"/>
          <w:szCs w:val="28"/>
        </w:rPr>
        <w:t>ак правило, в себя два этапа. В</w:t>
      </w:r>
      <w:r w:rsidRPr="0091667C">
        <w:rPr>
          <w:rFonts w:ascii="Times New Roman" w:hAnsi="Times New Roman"/>
          <w:sz w:val="28"/>
          <w:szCs w:val="28"/>
        </w:rPr>
        <w:t>начале принимается решение о структуре рекламного сообщения, разрабатывается центральный тезис (рекламный аргумент) информирующий о важнейших свойствах и отличительных особенностях товара, и форма его изложения. Затем приступают к разработке непосредственно рекламного материала: разрабатывается текст и стиль, подбираются подходящие слова, цветовое оформление и дизайнерское решение. Следует также учитывать что, как правило, реклама бывает более эффективной, когда на товар возрастает спрос, нежели при его падении.</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Вышеописанные функции, в основном, выполняют рекламные агентства. Они работают с фирмой при разработке ее плана рекламы, включая выбор темы, средства распространения, времени проведения рекламной кампании, подготовку самого рекламного продукта и другие аспекты.</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Рекламу можно использовать как для создания долговременного стойкого образа товара, так и для стимулирования быстрого сбыта. Она является эффективным способом широкого географического охвата населения, при этом в расчете на один рекламный контакт нужны небольшие издержки. Для телерекламы, как уже говорилось ранее, могут потребоваться крупные ассигнования, газетная реклама требует гораздо меньших затрат.</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Некоторые черты рекламы:</w:t>
      </w:r>
    </w:p>
    <w:p w:rsidR="00C6309A" w:rsidRPr="0091667C" w:rsidRDefault="00C6309A" w:rsidP="0091667C">
      <w:pPr>
        <w:keepNext/>
        <w:numPr>
          <w:ilvl w:val="0"/>
          <w:numId w:val="8"/>
        </w:numPr>
        <w:tabs>
          <w:tab w:val="clear" w:pos="1429"/>
        </w:tabs>
        <w:spacing w:after="0" w:line="360" w:lineRule="auto"/>
        <w:ind w:left="0" w:firstLine="709"/>
        <w:jc w:val="both"/>
        <w:rPr>
          <w:rFonts w:ascii="Times New Roman" w:hAnsi="Times New Roman"/>
          <w:sz w:val="28"/>
          <w:szCs w:val="28"/>
        </w:rPr>
      </w:pPr>
      <w:r w:rsidRPr="0091667C">
        <w:rPr>
          <w:rFonts w:ascii="Times New Roman" w:hAnsi="Times New Roman"/>
          <w:b/>
          <w:bCs/>
          <w:sz w:val="28"/>
          <w:szCs w:val="28"/>
        </w:rPr>
        <w:t>Общественный характер.</w:t>
      </w:r>
      <w:r w:rsidRPr="0091667C">
        <w:rPr>
          <w:rFonts w:ascii="Times New Roman" w:hAnsi="Times New Roman"/>
          <w:sz w:val="28"/>
          <w:szCs w:val="28"/>
        </w:rPr>
        <w:t xml:space="preserve"> Поскольку рекламное обращение получает сразу множество людей покупатель знает, что мотив, которым он руководствуется,</w:t>
      </w:r>
      <w:r w:rsidR="0091667C" w:rsidRPr="0091667C">
        <w:rPr>
          <w:rFonts w:ascii="Times New Roman" w:hAnsi="Times New Roman"/>
          <w:sz w:val="28"/>
          <w:szCs w:val="28"/>
        </w:rPr>
        <w:t xml:space="preserve"> </w:t>
      </w:r>
      <w:r w:rsidRPr="0091667C">
        <w:rPr>
          <w:rFonts w:ascii="Times New Roman" w:hAnsi="Times New Roman"/>
          <w:sz w:val="28"/>
          <w:szCs w:val="28"/>
        </w:rPr>
        <w:t>является законным и общепринятым.</w:t>
      </w:r>
    </w:p>
    <w:p w:rsidR="00C6309A" w:rsidRPr="0091667C" w:rsidRDefault="00C6309A" w:rsidP="0091667C">
      <w:pPr>
        <w:keepNext/>
        <w:numPr>
          <w:ilvl w:val="0"/>
          <w:numId w:val="8"/>
        </w:numPr>
        <w:tabs>
          <w:tab w:val="clear" w:pos="1429"/>
        </w:tabs>
        <w:spacing w:after="0" w:line="360" w:lineRule="auto"/>
        <w:ind w:left="0" w:firstLine="709"/>
        <w:jc w:val="both"/>
        <w:rPr>
          <w:rFonts w:ascii="Times New Roman" w:hAnsi="Times New Roman"/>
          <w:sz w:val="28"/>
          <w:szCs w:val="28"/>
        </w:rPr>
      </w:pPr>
      <w:r w:rsidRPr="0091667C">
        <w:rPr>
          <w:rFonts w:ascii="Times New Roman" w:hAnsi="Times New Roman"/>
          <w:b/>
          <w:bCs/>
          <w:sz w:val="28"/>
          <w:szCs w:val="28"/>
        </w:rPr>
        <w:t>Способность к увещеванию.</w:t>
      </w:r>
      <w:r w:rsidRPr="0091667C">
        <w:rPr>
          <w:rFonts w:ascii="Times New Roman" w:hAnsi="Times New Roman"/>
          <w:sz w:val="28"/>
          <w:szCs w:val="28"/>
        </w:rPr>
        <w:t xml:space="preserve"> Крупномасштабная реклама, проводимая продавцом является, свидетельством его преуспевания и популярности и величины. Она дает возможность покупателю оценивать и сравнивать обращения разных конкурентов.</w:t>
      </w:r>
    </w:p>
    <w:p w:rsidR="00C6309A" w:rsidRPr="0091667C" w:rsidRDefault="00C6309A" w:rsidP="0091667C">
      <w:pPr>
        <w:keepNext/>
        <w:numPr>
          <w:ilvl w:val="0"/>
          <w:numId w:val="8"/>
        </w:numPr>
        <w:tabs>
          <w:tab w:val="clear" w:pos="1429"/>
        </w:tabs>
        <w:spacing w:after="0" w:line="360" w:lineRule="auto"/>
        <w:ind w:left="0" w:firstLine="709"/>
        <w:jc w:val="both"/>
        <w:rPr>
          <w:rFonts w:ascii="Times New Roman" w:hAnsi="Times New Roman"/>
          <w:sz w:val="28"/>
          <w:szCs w:val="28"/>
        </w:rPr>
      </w:pPr>
      <w:r w:rsidRPr="0091667C">
        <w:rPr>
          <w:rFonts w:ascii="Times New Roman" w:hAnsi="Times New Roman"/>
          <w:b/>
          <w:bCs/>
          <w:sz w:val="28"/>
          <w:szCs w:val="28"/>
        </w:rPr>
        <w:t>Экспрессивность.</w:t>
      </w:r>
      <w:r w:rsidRPr="0091667C">
        <w:rPr>
          <w:rFonts w:ascii="Times New Roman" w:hAnsi="Times New Roman"/>
          <w:sz w:val="28"/>
          <w:szCs w:val="28"/>
        </w:rPr>
        <w:t xml:space="preserve"> При помощи правильного использования цвета, звука, типографского шрифта реклама дает возможность броского и яркого представления о фирме и ее товарах. Хотя иногда, за броскостью, теряется основная</w:t>
      </w:r>
      <w:r w:rsidR="0091667C" w:rsidRPr="0091667C">
        <w:rPr>
          <w:rFonts w:ascii="Times New Roman" w:hAnsi="Times New Roman"/>
          <w:sz w:val="28"/>
          <w:szCs w:val="28"/>
        </w:rPr>
        <w:t xml:space="preserve"> </w:t>
      </w:r>
      <w:r w:rsidRPr="0091667C">
        <w:rPr>
          <w:rFonts w:ascii="Times New Roman" w:hAnsi="Times New Roman"/>
          <w:sz w:val="28"/>
          <w:szCs w:val="28"/>
        </w:rPr>
        <w:t>суть обращения.</w:t>
      </w:r>
    </w:p>
    <w:p w:rsidR="00C6309A" w:rsidRPr="0091667C" w:rsidRDefault="00C6309A" w:rsidP="0091667C">
      <w:pPr>
        <w:keepNext/>
        <w:numPr>
          <w:ilvl w:val="0"/>
          <w:numId w:val="8"/>
        </w:numPr>
        <w:tabs>
          <w:tab w:val="clear" w:pos="1429"/>
        </w:tabs>
        <w:spacing w:after="0" w:line="360" w:lineRule="auto"/>
        <w:ind w:left="0" w:firstLine="709"/>
        <w:jc w:val="both"/>
        <w:rPr>
          <w:rFonts w:ascii="Times New Roman" w:hAnsi="Times New Roman"/>
          <w:sz w:val="28"/>
          <w:szCs w:val="28"/>
        </w:rPr>
      </w:pPr>
      <w:r w:rsidRPr="0091667C">
        <w:rPr>
          <w:rFonts w:ascii="Times New Roman" w:hAnsi="Times New Roman"/>
          <w:b/>
          <w:bCs/>
          <w:sz w:val="28"/>
          <w:szCs w:val="28"/>
        </w:rPr>
        <w:t>Обезличенность</w:t>
      </w:r>
      <w:r w:rsidRPr="0091667C">
        <w:rPr>
          <w:rFonts w:ascii="Times New Roman" w:hAnsi="Times New Roman"/>
          <w:sz w:val="28"/>
          <w:szCs w:val="28"/>
        </w:rPr>
        <w:t>. Реклама не является столь же личностным актом как непосредственное общение с продавцом. Аудитория не испытывает ответственности за необходимость реагировать или ответить. Реклама - это монолог с аудиторией.</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Сегодня у всех нас имеются обоснованные взгляды на то, что такое реклама, и мы также склонны не без основания иметь собственное мнение и предубеждения по этому поводу. Существуют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 социальный процессы, обеспечивающий связь с общественностью или как информационный процесс и процесс убеждения в зависимости от точки зрения.</w:t>
      </w:r>
    </w:p>
    <w:p w:rsidR="00C6309A" w:rsidRPr="0091667C" w:rsidRDefault="00C6309A" w:rsidP="0091667C">
      <w:pPr>
        <w:pStyle w:val="ad"/>
        <w:keepNext/>
        <w:spacing w:after="0" w:line="360" w:lineRule="auto"/>
        <w:ind w:left="0" w:firstLine="709"/>
        <w:jc w:val="both"/>
        <w:rPr>
          <w:b/>
          <w:bCs/>
          <w:sz w:val="28"/>
          <w:szCs w:val="28"/>
        </w:rPr>
      </w:pPr>
    </w:p>
    <w:p w:rsidR="00C6309A" w:rsidRPr="0091667C" w:rsidRDefault="00A77802" w:rsidP="0091667C">
      <w:pPr>
        <w:pStyle w:val="ad"/>
        <w:keepNext/>
        <w:spacing w:after="0" w:line="360" w:lineRule="auto"/>
        <w:ind w:left="0" w:firstLine="709"/>
        <w:jc w:val="both"/>
        <w:rPr>
          <w:b/>
          <w:bCs/>
          <w:sz w:val="28"/>
          <w:szCs w:val="28"/>
        </w:rPr>
      </w:pPr>
      <w:r w:rsidRPr="0091667C">
        <w:rPr>
          <w:b/>
          <w:bCs/>
          <w:sz w:val="28"/>
          <w:szCs w:val="28"/>
        </w:rPr>
        <w:t>2</w:t>
      </w:r>
      <w:r w:rsidR="00C6309A" w:rsidRPr="0091667C">
        <w:rPr>
          <w:b/>
          <w:bCs/>
          <w:sz w:val="28"/>
          <w:szCs w:val="28"/>
        </w:rPr>
        <w:t>.2 Функции и результаты воздействия рекламы</w:t>
      </w:r>
    </w:p>
    <w:p w:rsidR="0091667C" w:rsidRDefault="0091667C" w:rsidP="0091667C">
      <w:pPr>
        <w:pStyle w:val="ad"/>
        <w:keepNext/>
        <w:spacing w:after="0" w:line="360" w:lineRule="auto"/>
        <w:ind w:left="0" w:firstLine="709"/>
        <w:jc w:val="both"/>
        <w:rPr>
          <w:sz w:val="28"/>
          <w:szCs w:val="28"/>
        </w:rPr>
      </w:pP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 xml:space="preserve">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w:t>
      </w:r>
      <w:r w:rsidRPr="0091667C">
        <w:rPr>
          <w:b/>
          <w:sz w:val="28"/>
          <w:szCs w:val="28"/>
        </w:rPr>
        <w:t>экономическую функцию</w:t>
      </w:r>
      <w:r w:rsidRPr="0091667C">
        <w:rPr>
          <w:sz w:val="28"/>
          <w:szCs w:val="28"/>
        </w:rPr>
        <w:t xml:space="preserve">. Кроме того, она осуществляет также </w:t>
      </w:r>
      <w:r w:rsidRPr="0091667C">
        <w:rPr>
          <w:b/>
          <w:sz w:val="28"/>
          <w:szCs w:val="28"/>
        </w:rPr>
        <w:t>информационную функцию</w:t>
      </w:r>
      <w:r w:rsidRPr="0091667C">
        <w:rPr>
          <w:sz w:val="28"/>
          <w:szCs w:val="28"/>
        </w:rPr>
        <w:t>. В этой роли реклама обеспечивает потребителей направленным потоком информации о производителе и его товарах, в частности, их потребительной стоимости.</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 xml:space="preserve">Вместе с тем, очевидно, что, являясь частью системы маркетинга, реклама перешагивает узкие рамки информационной функции и берёт на себя ещё </w:t>
      </w:r>
      <w:r w:rsidRPr="0091667C">
        <w:rPr>
          <w:b/>
          <w:sz w:val="28"/>
          <w:szCs w:val="28"/>
        </w:rPr>
        <w:t>функцию коммуникационную</w:t>
      </w:r>
      <w:r w:rsidRPr="0091667C">
        <w:rPr>
          <w:sz w:val="28"/>
          <w:szCs w:val="28"/>
        </w:rPr>
        <w:t>.</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w:t>
      </w:r>
      <w:r w:rsidR="0091667C" w:rsidRPr="0091667C">
        <w:rPr>
          <w:sz w:val="28"/>
          <w:szCs w:val="28"/>
        </w:rPr>
        <w:t xml:space="preserve"> </w:t>
      </w:r>
      <w:r w:rsidRPr="0091667C">
        <w:rPr>
          <w:sz w:val="28"/>
          <w:szCs w:val="28"/>
        </w:rPr>
        <w:t>реализу</w:t>
      </w:r>
      <w:r w:rsidR="00FE03F9" w:rsidRPr="0091667C">
        <w:rPr>
          <w:sz w:val="28"/>
          <w:szCs w:val="28"/>
        </w:rPr>
        <w:t>ю</w:t>
      </w:r>
      <w:r w:rsidRPr="0091667C">
        <w:rPr>
          <w:sz w:val="28"/>
          <w:szCs w:val="28"/>
        </w:rPr>
        <w:t xml:space="preserve">тся </w:t>
      </w:r>
      <w:r w:rsidRPr="0091667C">
        <w:rPr>
          <w:b/>
          <w:sz w:val="28"/>
          <w:szCs w:val="28"/>
        </w:rPr>
        <w:t>контролирующая и корректирующая функции рекламы</w:t>
      </w:r>
      <w:r w:rsidRPr="0091667C">
        <w:rPr>
          <w:sz w:val="28"/>
          <w:szCs w:val="28"/>
        </w:rPr>
        <w:t>.</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 xml:space="preserve">Используя свои возможности направленного воздействия на определённые категории потребителей, реклама всё в большей степени выполняет </w:t>
      </w:r>
      <w:r w:rsidRPr="0091667C">
        <w:rPr>
          <w:b/>
          <w:sz w:val="28"/>
          <w:szCs w:val="28"/>
        </w:rPr>
        <w:t>функцию управления спросом</w:t>
      </w:r>
      <w:r w:rsidRPr="0091667C">
        <w:rPr>
          <w:sz w:val="28"/>
          <w:szCs w:val="28"/>
        </w:rPr>
        <w:t>. Управляющая функция становится отличительным признаком современной рекламы, предопределённым тем, что она является составной частью системы маркетинга.</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Практика западных фирм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её сбытовой политике.</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Если спрос негативный, то реклама его создаёт в соответствии с принципами конверсионного маркетинга, отсутствующий спрос стимулирует (</w:t>
      </w:r>
      <w:r w:rsidRPr="0091667C">
        <w:rPr>
          <w:iCs/>
          <w:sz w:val="28"/>
          <w:szCs w:val="28"/>
        </w:rPr>
        <w:t>стимулирующий маркетинг</w:t>
      </w:r>
      <w:r w:rsidRPr="0091667C">
        <w:rPr>
          <w:sz w:val="28"/>
          <w:szCs w:val="28"/>
        </w:rPr>
        <w:t>), потенциальный спрос делает реальным (</w:t>
      </w:r>
      <w:r w:rsidRPr="0091667C">
        <w:rPr>
          <w:iCs/>
          <w:sz w:val="28"/>
          <w:szCs w:val="28"/>
        </w:rPr>
        <w:t>развивающийся маркетинг</w:t>
      </w:r>
      <w:r w:rsidRPr="0091667C">
        <w:rPr>
          <w:sz w:val="28"/>
          <w:szCs w:val="28"/>
        </w:rPr>
        <w:t>), снижающийся восстанавливает (</w:t>
      </w:r>
      <w:r w:rsidRPr="0091667C">
        <w:rPr>
          <w:iCs/>
          <w:sz w:val="28"/>
          <w:szCs w:val="28"/>
        </w:rPr>
        <w:t>синхромаркетинг</w:t>
      </w:r>
      <w:r w:rsidRPr="0091667C">
        <w:rPr>
          <w:sz w:val="28"/>
          <w:szCs w:val="28"/>
        </w:rPr>
        <w:t>), оптимальный спрос функционирует на заданном уровне (</w:t>
      </w:r>
      <w:r w:rsidRPr="0091667C">
        <w:rPr>
          <w:iCs/>
          <w:sz w:val="28"/>
          <w:szCs w:val="28"/>
        </w:rPr>
        <w:t>поддерживающий маркетинг</w:t>
      </w:r>
      <w:r w:rsidRPr="0091667C">
        <w:rPr>
          <w:sz w:val="28"/>
          <w:szCs w:val="28"/>
        </w:rPr>
        <w:t>), чрезмерный снижает (</w:t>
      </w:r>
      <w:r w:rsidRPr="0091667C">
        <w:rPr>
          <w:iCs/>
          <w:sz w:val="28"/>
          <w:szCs w:val="28"/>
        </w:rPr>
        <w:t>демаркетинг</w:t>
      </w:r>
      <w:r w:rsidRPr="0091667C">
        <w:rPr>
          <w:sz w:val="28"/>
          <w:szCs w:val="28"/>
        </w:rPr>
        <w:t>), иррациональный спрос сводит до нуля (</w:t>
      </w:r>
      <w:r w:rsidRPr="0091667C">
        <w:rPr>
          <w:iCs/>
          <w:sz w:val="28"/>
          <w:szCs w:val="28"/>
        </w:rPr>
        <w:t>противодействующий маркетинг</w:t>
      </w:r>
      <w:r w:rsidRPr="0091667C">
        <w:rPr>
          <w:sz w:val="28"/>
          <w:szCs w:val="28"/>
        </w:rPr>
        <w:t>).</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Создание спроса при его отсутствии было осуществлено с помощью рекламной кампании, когда фирма “Истмэн кодак” внедрила на рынок принципиально новую автоматическую фотоаппаратуру, сразу выдающую фотографии, завоевавшую спрос у тех потребителей, которые до того времени не покупали фотоаппаратуры из-за технических трудностей, связанных с получением отпечатков.</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Снижающийся спрос на “Пепси-колу” компания “Пепсико” восстановила созданием и широкой рекламой низкокалорийного напитка “Дайэт пепси”.</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Колеблющийся спрос на свои продовольственные товары корпорация “Дженерал фудз” систематически стимулирует рекламными кампаниями вида сейз промоушн, основанных на массовом распространении купонов, дающих право на скидку с цены рекламируемых товаров. Во время одной из таких кампаний корпорация с помощью газет и директ мейла распространила более 500 млн. купонов в газетах 18 наименований, подкрепив это мероприятие рекламой по телевидению и персональной работой агентов по продаже с потребителями по телефону.</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Поддержание оптимального спроса корпорация “Макдоналдс” обеспечивает регулированием потока посетителей в сеть своих закусочных рекламными кампаниями по</w:t>
      </w:r>
      <w:r w:rsidR="0091667C" w:rsidRPr="0091667C">
        <w:rPr>
          <w:sz w:val="28"/>
          <w:szCs w:val="28"/>
        </w:rPr>
        <w:t xml:space="preserve"> </w:t>
      </w:r>
      <w:r w:rsidRPr="0091667C">
        <w:rPr>
          <w:sz w:val="28"/>
          <w:szCs w:val="28"/>
        </w:rPr>
        <w:t>общественному телевидению в сочетании с постоянным применением стимулирования продаж в виде распространения бесплатных подарков среди посетителей.</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выступает в этом случае как эффективный способ “омоложения” продукции, вступающей в фазу снижения спроса, и придания её нового жизненного импульса на рынке.</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На современном рынке маркетинговая деятельность, в том числе рекламная, характеризуется множеством связей, осуществляющих вширь и вглубь, в самых разнообразных направлениях и на разных уровнях организационных структур. Для производителя становится необходимым так построить свою работу, чтобы в его практической деятельности стимулировался, не прерывался и постоянно учитывался поток информации из самых различных источников и все основные действия контролировать обратной связью.</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Рынок, получив по каналам рекламы информацию о действиях производителя, генерирует обнадёживающие или настораживающие сведения, в частности, информацию с различных уровней сбытовой сети – от торговых агентов, оптовых и розничных торговцев, потребителей. Кроме того, производитель получает нужные ему данные от специализированных организаций, работающих с информацией,– ассоциаций, институтов, агентств, предоставляющие своим клиентам готовые исследования, а также рекомендации, содержащие сведения о факторах, прямо или косвенно воздействующих на сбыт. Таким образом, производитель получает информацию о контролируемых факторах, на которые он может повлиять, и о внешних, неконтролируемых факторах, возникающих в результате воздействия среды, в которой маркетинговая и как её составляющая рекламная деятельность. Эти неконтролируемые факторы являются следствием существующих в то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кампаний.</w:t>
      </w:r>
    </w:p>
    <w:p w:rsidR="00C6309A" w:rsidRPr="0091667C" w:rsidRDefault="00C6309A" w:rsidP="0091667C">
      <w:pPr>
        <w:pStyle w:val="ad"/>
        <w:keepNext/>
        <w:spacing w:after="0" w:line="360" w:lineRule="auto"/>
        <w:ind w:left="0" w:firstLine="709"/>
        <w:jc w:val="both"/>
        <w:rPr>
          <w:sz w:val="28"/>
          <w:szCs w:val="28"/>
        </w:rPr>
      </w:pPr>
      <w:r w:rsidRPr="0091667C">
        <w:rPr>
          <w:sz w:val="28"/>
          <w:szCs w:val="28"/>
        </w:rPr>
        <w:t>В конечном счете, информация о рынке и его реакциях на действия производителя аккумулируется в его маркетинговой службе или в работающей с ним специализированной маркетинговой организации. На основе этой информации разрабатываются новые и корректируются старые рекламные кампании, а также образцы рекламной продукции по определённым товарам.</w:t>
      </w:r>
    </w:p>
    <w:p w:rsidR="00BC1AE0" w:rsidRPr="0091667C" w:rsidRDefault="00BC1AE0" w:rsidP="0091667C">
      <w:pPr>
        <w:keepNext/>
        <w:spacing w:after="0" w:line="360" w:lineRule="auto"/>
        <w:ind w:firstLine="709"/>
        <w:jc w:val="both"/>
        <w:rPr>
          <w:rFonts w:ascii="Times New Roman" w:hAnsi="Times New Roman"/>
          <w:b/>
          <w:sz w:val="28"/>
          <w:szCs w:val="28"/>
        </w:rPr>
      </w:pPr>
    </w:p>
    <w:p w:rsidR="00C6309A" w:rsidRPr="0091667C" w:rsidRDefault="00A77802" w:rsidP="0091667C">
      <w:pPr>
        <w:keepNext/>
        <w:spacing w:after="0" w:line="360" w:lineRule="auto"/>
        <w:ind w:firstLine="709"/>
        <w:jc w:val="both"/>
        <w:rPr>
          <w:rFonts w:ascii="Times New Roman" w:hAnsi="Times New Roman"/>
          <w:b/>
          <w:sz w:val="28"/>
          <w:szCs w:val="28"/>
        </w:rPr>
      </w:pPr>
      <w:r w:rsidRPr="0091667C">
        <w:rPr>
          <w:rFonts w:ascii="Times New Roman" w:hAnsi="Times New Roman"/>
          <w:b/>
          <w:sz w:val="28"/>
          <w:szCs w:val="28"/>
        </w:rPr>
        <w:t>2</w:t>
      </w:r>
      <w:r w:rsidR="00C6309A" w:rsidRPr="0091667C">
        <w:rPr>
          <w:rFonts w:ascii="Times New Roman" w:hAnsi="Times New Roman"/>
          <w:b/>
          <w:sz w:val="28"/>
          <w:szCs w:val="28"/>
        </w:rPr>
        <w:t>.3 Виды рекламы в зависимости от ее целей</w:t>
      </w:r>
    </w:p>
    <w:p w:rsidR="0091667C" w:rsidRDefault="0091667C" w:rsidP="0091667C">
      <w:pPr>
        <w:keepNext/>
        <w:spacing w:after="0" w:line="360" w:lineRule="auto"/>
        <w:ind w:firstLine="709"/>
        <w:jc w:val="both"/>
        <w:rPr>
          <w:rFonts w:ascii="Times New Roman" w:hAnsi="Times New Roman"/>
          <w:sz w:val="28"/>
          <w:szCs w:val="28"/>
        </w:rPr>
      </w:pP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Перед</w:t>
      </w:r>
      <w:r w:rsidR="0091667C" w:rsidRPr="0091667C">
        <w:rPr>
          <w:rFonts w:ascii="Times New Roman" w:hAnsi="Times New Roman"/>
          <w:sz w:val="28"/>
          <w:szCs w:val="28"/>
        </w:rPr>
        <w:t xml:space="preserve"> </w:t>
      </w:r>
      <w:r w:rsidRPr="0091667C">
        <w:rPr>
          <w:rFonts w:ascii="Times New Roman" w:hAnsi="Times New Roman"/>
          <w:sz w:val="28"/>
          <w:szCs w:val="28"/>
        </w:rPr>
        <w:t>рекламой, как уже говорилось ранее,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b/>
          <w:bCs/>
          <w:sz w:val="28"/>
          <w:szCs w:val="28"/>
        </w:rPr>
        <w:t>Информативная реклама.</w:t>
      </w:r>
      <w:r w:rsidRPr="0091667C">
        <w:rPr>
          <w:rFonts w:ascii="Times New Roman" w:hAnsi="Times New Roman"/>
          <w:sz w:val="28"/>
          <w:szCs w:val="28"/>
        </w:rPr>
        <w:t xml:space="preserve">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b/>
          <w:bCs/>
          <w:sz w:val="28"/>
          <w:szCs w:val="28"/>
        </w:rPr>
        <w:t>Увещевательная реклама.</w:t>
      </w:r>
      <w:r w:rsidRPr="0091667C">
        <w:rPr>
          <w:rFonts w:ascii="Times New Roman" w:hAnsi="Times New Roman"/>
          <w:sz w:val="28"/>
          <w:szCs w:val="28"/>
        </w:rPr>
        <w:t xml:space="preserve">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w:t>
      </w:r>
      <w:r w:rsidRPr="0091667C">
        <w:rPr>
          <w:rFonts w:ascii="Times New Roman" w:hAnsi="Times New Roman"/>
          <w:sz w:val="28"/>
          <w:szCs w:val="28"/>
          <w:lang w:val="en-US"/>
        </w:rPr>
        <w:t>Safe</w:t>
      </w:r>
      <w:r w:rsidRPr="0091667C">
        <w:rPr>
          <w:rFonts w:ascii="Times New Roman" w:hAnsi="Times New Roman"/>
          <w:sz w:val="28"/>
          <w:szCs w:val="28"/>
        </w:rPr>
        <w:t xml:space="preserve"> </w:t>
      </w:r>
      <w:r w:rsidRPr="0091667C">
        <w:rPr>
          <w:rFonts w:ascii="Times New Roman" w:hAnsi="Times New Roman"/>
          <w:sz w:val="28"/>
          <w:szCs w:val="28"/>
          <w:lang w:val="en-US"/>
        </w:rPr>
        <w:t>Guard</w:t>
      </w:r>
      <w:r w:rsidRPr="0091667C">
        <w:rPr>
          <w:rFonts w:ascii="Times New Roman" w:hAnsi="Times New Roman"/>
          <w:sz w:val="28"/>
          <w:szCs w:val="28"/>
        </w:rPr>
        <w:t>”, зубная паста “</w:t>
      </w:r>
      <w:r w:rsidRPr="0091667C">
        <w:rPr>
          <w:rFonts w:ascii="Times New Roman" w:hAnsi="Times New Roman"/>
          <w:sz w:val="28"/>
          <w:szCs w:val="28"/>
          <w:lang w:val="en-US"/>
        </w:rPr>
        <w:t>Blend</w:t>
      </w:r>
      <w:r w:rsidRPr="0091667C">
        <w:rPr>
          <w:rFonts w:ascii="Times New Roman" w:hAnsi="Times New Roman"/>
          <w:sz w:val="28"/>
          <w:szCs w:val="28"/>
        </w:rPr>
        <w:t xml:space="preserve"> </w:t>
      </w:r>
      <w:r w:rsidRPr="0091667C">
        <w:rPr>
          <w:rFonts w:ascii="Times New Roman" w:hAnsi="Times New Roman"/>
          <w:sz w:val="28"/>
          <w:szCs w:val="28"/>
          <w:lang w:val="en-US"/>
        </w:rPr>
        <w:t>a</w:t>
      </w:r>
      <w:r w:rsidRPr="0091667C">
        <w:rPr>
          <w:rFonts w:ascii="Times New Roman" w:hAnsi="Times New Roman"/>
          <w:sz w:val="28"/>
          <w:szCs w:val="28"/>
        </w:rPr>
        <w:t xml:space="preserve"> </w:t>
      </w:r>
      <w:r w:rsidRPr="0091667C">
        <w:rPr>
          <w:rFonts w:ascii="Times New Roman" w:hAnsi="Times New Roman"/>
          <w:sz w:val="28"/>
          <w:szCs w:val="28"/>
          <w:lang w:val="en-US"/>
        </w:rPr>
        <w:t>med</w:t>
      </w:r>
      <w:r w:rsidRPr="0091667C">
        <w:rPr>
          <w:rFonts w:ascii="Times New Roman" w:hAnsi="Times New Roman"/>
          <w:sz w:val="28"/>
          <w:szCs w:val="28"/>
        </w:rPr>
        <w:t>”). Сюда же можно отнести рекламу батареек “</w:t>
      </w:r>
      <w:r w:rsidRPr="0091667C">
        <w:rPr>
          <w:rFonts w:ascii="Times New Roman" w:hAnsi="Times New Roman"/>
          <w:sz w:val="28"/>
          <w:szCs w:val="28"/>
          <w:lang w:val="en-US"/>
        </w:rPr>
        <w:t>Duracell</w:t>
      </w:r>
      <w:r w:rsidRPr="0091667C">
        <w:rPr>
          <w:rFonts w:ascii="Times New Roman" w:hAnsi="Times New Roman"/>
          <w:sz w:val="28"/>
          <w:szCs w:val="28"/>
        </w:rPr>
        <w:t>”, автомобильных шин “</w:t>
      </w:r>
      <w:r w:rsidRPr="0091667C">
        <w:rPr>
          <w:rFonts w:ascii="Times New Roman" w:hAnsi="Times New Roman"/>
          <w:sz w:val="28"/>
          <w:szCs w:val="28"/>
          <w:lang w:val="en-US"/>
        </w:rPr>
        <w:t>Bridge</w:t>
      </w:r>
      <w:r w:rsidRPr="0091667C">
        <w:rPr>
          <w:rFonts w:ascii="Times New Roman" w:hAnsi="Times New Roman"/>
          <w:sz w:val="28"/>
          <w:szCs w:val="28"/>
        </w:rPr>
        <w:t xml:space="preserve"> </w:t>
      </w:r>
      <w:r w:rsidRPr="0091667C">
        <w:rPr>
          <w:rFonts w:ascii="Times New Roman" w:hAnsi="Times New Roman"/>
          <w:sz w:val="28"/>
          <w:szCs w:val="28"/>
          <w:lang w:val="en-US"/>
        </w:rPr>
        <w:t>Stone</w:t>
      </w:r>
      <w:r w:rsidRPr="0091667C">
        <w:rPr>
          <w:rFonts w:ascii="Times New Roman" w:hAnsi="Times New Roman"/>
          <w:sz w:val="28"/>
          <w:szCs w:val="28"/>
        </w:rPr>
        <w:t>” и</w:t>
      </w:r>
      <w:r w:rsidR="0091667C" w:rsidRPr="0091667C">
        <w:rPr>
          <w:rFonts w:ascii="Times New Roman" w:hAnsi="Times New Roman"/>
          <w:sz w:val="28"/>
          <w:szCs w:val="28"/>
        </w:rPr>
        <w:t xml:space="preserve"> </w:t>
      </w:r>
      <w:r w:rsidRPr="0091667C">
        <w:rPr>
          <w:rFonts w:ascii="Times New Roman" w:hAnsi="Times New Roman"/>
          <w:sz w:val="28"/>
          <w:szCs w:val="28"/>
        </w:rPr>
        <w:t>др.</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b/>
          <w:bCs/>
          <w:sz w:val="28"/>
          <w:szCs w:val="28"/>
        </w:rPr>
        <w:t>Напоминающая реклама.</w:t>
      </w:r>
      <w:r w:rsidRPr="0091667C">
        <w:rPr>
          <w:rFonts w:ascii="Times New Roman" w:hAnsi="Times New Roman"/>
          <w:sz w:val="28"/>
          <w:szCs w:val="28"/>
        </w:rPr>
        <w:t xml:space="preserve"> Напоминает потребителям о том, что товар может быть им полезен в ближайшем будущем,</w:t>
      </w:r>
      <w:r w:rsidR="0091667C" w:rsidRPr="0091667C">
        <w:rPr>
          <w:rFonts w:ascii="Times New Roman" w:hAnsi="Times New Roman"/>
          <w:sz w:val="28"/>
          <w:szCs w:val="28"/>
        </w:rPr>
        <w:t xml:space="preserve"> </w:t>
      </w:r>
      <w:r w:rsidRPr="0091667C">
        <w:rPr>
          <w:rFonts w:ascii="Times New Roman" w:hAnsi="Times New Roman"/>
          <w:sz w:val="28"/>
          <w:szCs w:val="28"/>
        </w:rPr>
        <w:t>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Эта разновидность рекламы чрезвычайна важна на этапе зрелости, для того чтобы потребитель не забыл о товаре. Рекламные теле- ролики кампании “</w:t>
      </w:r>
      <w:r w:rsidRPr="0091667C">
        <w:rPr>
          <w:rFonts w:ascii="Times New Roman" w:hAnsi="Times New Roman"/>
          <w:sz w:val="28"/>
          <w:szCs w:val="28"/>
          <w:lang w:val="en-US"/>
        </w:rPr>
        <w:t>PepsiCo</w:t>
      </w:r>
      <w:r w:rsidRPr="0091667C">
        <w:rPr>
          <w:rFonts w:ascii="Times New Roman" w:hAnsi="Times New Roman"/>
          <w:sz w:val="28"/>
          <w:szCs w:val="28"/>
        </w:rPr>
        <w:t>” 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каким-либо продутом, или особенностью его использования.</w:t>
      </w:r>
    </w:p>
    <w:p w:rsidR="00C6309A" w:rsidRPr="0091667C" w:rsidRDefault="00C6309A" w:rsidP="0091667C">
      <w:pPr>
        <w:pStyle w:val="31"/>
        <w:spacing w:before="0" w:after="0" w:line="360" w:lineRule="auto"/>
        <w:ind w:firstLine="709"/>
        <w:jc w:val="both"/>
        <w:rPr>
          <w:rFonts w:ascii="Times New Roman" w:hAnsi="Times New Roman" w:cs="Times New Roman"/>
          <w:sz w:val="28"/>
          <w:szCs w:val="28"/>
        </w:rPr>
      </w:pPr>
      <w:r w:rsidRPr="0091667C">
        <w:rPr>
          <w:rFonts w:ascii="Times New Roman" w:hAnsi="Times New Roman" w:cs="Times New Roman"/>
          <w:sz w:val="28"/>
          <w:szCs w:val="28"/>
        </w:rPr>
        <w:t>В идеале рекламное обращение должно привлечь внимание, удержать интерес, возбудить желание к совершению действия. На практике лишь отдельные объявления заставляют потребителя проделать весь этот путь, но модель определяет, какими желаемыми качествами должна обладать сама реклама.</w:t>
      </w:r>
    </w:p>
    <w:p w:rsidR="00C6309A" w:rsidRPr="0091667C" w:rsidRDefault="00C6309A" w:rsidP="0091667C">
      <w:pPr>
        <w:pStyle w:val="31"/>
        <w:spacing w:before="0" w:after="0" w:line="360" w:lineRule="auto"/>
        <w:ind w:firstLine="709"/>
        <w:jc w:val="both"/>
        <w:rPr>
          <w:rFonts w:ascii="Times New Roman" w:hAnsi="Times New Roman" w:cs="Times New Roman"/>
          <w:sz w:val="28"/>
          <w:szCs w:val="28"/>
        </w:rPr>
      </w:pPr>
      <w:r w:rsidRPr="0091667C">
        <w:rPr>
          <w:rFonts w:ascii="Times New Roman" w:hAnsi="Times New Roman" w:cs="Times New Roman"/>
          <w:sz w:val="28"/>
          <w:szCs w:val="28"/>
        </w:rPr>
        <w:t xml:space="preserve">Вполне понятно, что производители и товары друг от друга отличаются, как люди. Поэтому важно предельно четко выявить и выразить выгодные коммерческие и психологические преимущества того или иного товара в рекламе. Создатель образа рекламы обязан проводить с заказчиком мини маркетинговое исследование. В результате собираются данные о фирме и ее товаре (в этом случае знание коммерческих тонкостей не нужно). Специалист рекламы должен уметь: сформулировать уникальное торговое предложение (УТП); образно выразить его в </w:t>
      </w:r>
      <w:r w:rsidRPr="0091667C">
        <w:rPr>
          <w:rFonts w:ascii="Times New Roman" w:hAnsi="Times New Roman" w:cs="Times New Roman"/>
          <w:iCs/>
          <w:sz w:val="28"/>
          <w:szCs w:val="28"/>
        </w:rPr>
        <w:t>индикативном слогане (броский лозунг или обращение)</w:t>
      </w:r>
      <w:r w:rsidRPr="0091667C">
        <w:rPr>
          <w:rFonts w:ascii="Times New Roman" w:hAnsi="Times New Roman" w:cs="Times New Roman"/>
          <w:sz w:val="28"/>
          <w:szCs w:val="28"/>
        </w:rPr>
        <w:t>, слоган должен привлекать максимальное число зрителей и слушателей; коммерческие аргументы и предложения в рекламе должны быть сгруппированы только на определенные социальные группы, психологические слои населения. В работах освещен комплексный план рекламы: установление цели; установление ответственности; определение бюджета; разработка тем; выбор средств рекламы; создание рекламных объявлений; выбор времени рекламы; анализ совместных действий и направлений, определение успеха и неудачи.</w:t>
      </w:r>
    </w:p>
    <w:p w:rsidR="00C6309A" w:rsidRPr="0091667C" w:rsidRDefault="00C6309A" w:rsidP="0091667C">
      <w:pPr>
        <w:keepNext/>
        <w:spacing w:after="0" w:line="360" w:lineRule="auto"/>
        <w:ind w:firstLine="709"/>
        <w:jc w:val="both"/>
        <w:rPr>
          <w:rFonts w:ascii="Times New Roman" w:hAnsi="Times New Roman"/>
          <w:sz w:val="28"/>
          <w:szCs w:val="28"/>
        </w:rPr>
      </w:pPr>
    </w:p>
    <w:p w:rsidR="00C6309A" w:rsidRPr="0091667C" w:rsidRDefault="0091667C" w:rsidP="0091667C">
      <w:pPr>
        <w:keepNext/>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77802" w:rsidRPr="0091667C">
        <w:rPr>
          <w:rFonts w:ascii="Times New Roman" w:hAnsi="Times New Roman"/>
          <w:b/>
          <w:sz w:val="28"/>
          <w:szCs w:val="28"/>
        </w:rPr>
        <w:t xml:space="preserve">3. </w:t>
      </w:r>
      <w:r w:rsidR="00C6309A" w:rsidRPr="0091667C">
        <w:rPr>
          <w:rFonts w:ascii="Times New Roman" w:hAnsi="Times New Roman"/>
          <w:b/>
          <w:sz w:val="28"/>
          <w:szCs w:val="28"/>
        </w:rPr>
        <w:t>Три аспекта рассмотрения рекламы</w:t>
      </w:r>
    </w:p>
    <w:p w:rsidR="00C6309A" w:rsidRPr="0091667C" w:rsidRDefault="00C6309A" w:rsidP="0091667C">
      <w:pPr>
        <w:keepNext/>
        <w:spacing w:after="0" w:line="360" w:lineRule="auto"/>
        <w:ind w:firstLine="709"/>
        <w:jc w:val="both"/>
        <w:rPr>
          <w:rFonts w:ascii="Times New Roman" w:hAnsi="Times New Roman"/>
          <w:sz w:val="28"/>
          <w:szCs w:val="28"/>
        </w:rPr>
      </w:pP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Предприятия и фирмы осуществляют различные виды деятельности, которые можно включить в понятие Реклама.</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Реклама на изготавливаемую продукцию и то, как она используется;</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Реклама самого предприятия (фирмы);</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Открытая (прямая) реклама;</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Скрытая (косвенная) реклама;</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Реклама, направленная на расширение сбыта товаров и услуг</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Все принятые меры прямо или косвенно помогающие достижению целей предприятия можно отнести к рекламе.</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Рекламу можно рассматривать в трех аспектах:</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 xml:space="preserve">1. </w:t>
      </w:r>
      <w:r w:rsidRPr="0091667C">
        <w:rPr>
          <w:rFonts w:ascii="Times New Roman" w:hAnsi="Times New Roman"/>
          <w:b/>
          <w:sz w:val="28"/>
          <w:szCs w:val="28"/>
        </w:rPr>
        <w:t>Внутрифирменная реклама</w:t>
      </w:r>
      <w:r w:rsidRPr="0091667C">
        <w:rPr>
          <w:rFonts w:ascii="Times New Roman" w:hAnsi="Times New Roman"/>
          <w:sz w:val="28"/>
          <w:szCs w:val="28"/>
        </w:rPr>
        <w:t>. В ее задачи входит создание у своих сотрудников веры в свое предприятие, и чувства тесной взаимосвязи с его положением. Чем больше ответственных и энтузиазных сотрудников, тем меньшее их количество необходимо, и как следствие меньше расходы фирмы. Чем больше у конкретного подразделения самостоятельности, тем выше чувство удовлетворенности сотрудников от проделанной работы, и тем быстрее они станут носителями пропаганды данной фирмы.</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Средствами внутрифирменной рекламы являются:</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соответствующий уровень организационной структуры предприятия и хорошие взаимоотношения в коллективе;</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социальные льготы для сотрудников;</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фирменная газета;</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образцовое поведение руководства в общественной жизни.</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Каждый сотрудник предприятия, является его потенциальным клиентом.</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 xml:space="preserve">2. </w:t>
      </w:r>
      <w:r w:rsidRPr="0091667C">
        <w:rPr>
          <w:rFonts w:ascii="Times New Roman" w:hAnsi="Times New Roman"/>
          <w:b/>
          <w:sz w:val="28"/>
          <w:szCs w:val="28"/>
          <w:lang w:val="en-US"/>
        </w:rPr>
        <w:t>Public</w:t>
      </w:r>
      <w:r w:rsidRPr="0091667C">
        <w:rPr>
          <w:rFonts w:ascii="Times New Roman" w:hAnsi="Times New Roman"/>
          <w:b/>
          <w:sz w:val="28"/>
          <w:szCs w:val="28"/>
        </w:rPr>
        <w:t xml:space="preserve"> </w:t>
      </w:r>
      <w:r w:rsidRPr="0091667C">
        <w:rPr>
          <w:rFonts w:ascii="Times New Roman" w:hAnsi="Times New Roman"/>
          <w:b/>
          <w:sz w:val="28"/>
          <w:szCs w:val="28"/>
          <w:lang w:val="en-US"/>
        </w:rPr>
        <w:t>Relations</w:t>
      </w:r>
      <w:r w:rsidRPr="0091667C">
        <w:rPr>
          <w:rFonts w:ascii="Times New Roman" w:hAnsi="Times New Roman"/>
          <w:sz w:val="28"/>
          <w:szCs w:val="28"/>
        </w:rPr>
        <w:t>. В задачи этого аспекта рекламны входят:</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контакты с представителями прессы; каждое упоминание о фирме (не негативное) в печати является для нее рекламой. Также работа с фирменной газетой, организация банкетов для журналистов и т.п.</w:t>
      </w:r>
    </w:p>
    <w:p w:rsidR="00C6309A" w:rsidRPr="0091667C" w:rsidRDefault="00C6309A" w:rsidP="0091667C">
      <w:pPr>
        <w:keepNext/>
        <w:numPr>
          <w:ilvl w:val="0"/>
          <w:numId w:val="5"/>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Участие руководителей предприятия в общественной жизни; посещение различных церемоний, презентаций, других общественных мероприятий. Присутствие в политических кругах тоже является желательным для руководителей крупных кампания, хотя иногда приводит к обратным последствиям.</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b/>
          <w:sz w:val="28"/>
          <w:szCs w:val="28"/>
        </w:rPr>
        <w:t>3. Реклама в целях расширения сбыта</w:t>
      </w:r>
      <w:r w:rsidRPr="0091667C">
        <w:rPr>
          <w:rFonts w:ascii="Times New Roman" w:hAnsi="Times New Roman"/>
          <w:sz w:val="28"/>
          <w:szCs w:val="28"/>
        </w:rPr>
        <w:t>. Является</w:t>
      </w:r>
      <w:r w:rsidR="0091667C" w:rsidRPr="0091667C">
        <w:rPr>
          <w:rFonts w:ascii="Times New Roman" w:hAnsi="Times New Roman"/>
          <w:sz w:val="28"/>
          <w:szCs w:val="28"/>
        </w:rPr>
        <w:t xml:space="preserve"> </w:t>
      </w:r>
      <w:r w:rsidRPr="0091667C">
        <w:rPr>
          <w:rFonts w:ascii="Times New Roman" w:hAnsi="Times New Roman"/>
          <w:sz w:val="28"/>
          <w:szCs w:val="28"/>
        </w:rPr>
        <w:t>основной сферой рекламы, и непосредственно связана со всеми</w:t>
      </w:r>
      <w:r w:rsidR="0091667C" w:rsidRPr="0091667C">
        <w:rPr>
          <w:rFonts w:ascii="Times New Roman" w:hAnsi="Times New Roman"/>
          <w:sz w:val="28"/>
          <w:szCs w:val="28"/>
        </w:rPr>
        <w:t xml:space="preserve"> </w:t>
      </w:r>
      <w:r w:rsidRPr="0091667C">
        <w:rPr>
          <w:rFonts w:ascii="Times New Roman" w:hAnsi="Times New Roman"/>
          <w:sz w:val="28"/>
          <w:szCs w:val="28"/>
        </w:rPr>
        <w:t>взаимозависимыми факторами маркетинга, влияющими на продажу. Поскольку рыночная конъюнктура подвержена постоянным колебаниям, прогнозировать ее весьма сложно. Разработать конкретные прогнозы позволяет комплексное использование всех элементов “маркетинг микса” (системы смешанных маркетинговых мероприятий), позволяет осуществлять конкретные прогнозы.</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По рекламе можно определить насколько гибким является предприятие, как быстро оно способно реагировать на изменения рынка. Форма и методы использования рекламы</w:t>
      </w:r>
      <w:r w:rsidR="0091667C" w:rsidRPr="0091667C">
        <w:rPr>
          <w:rFonts w:ascii="Times New Roman" w:hAnsi="Times New Roman"/>
          <w:sz w:val="28"/>
          <w:szCs w:val="28"/>
        </w:rPr>
        <w:t xml:space="preserve"> </w:t>
      </w:r>
      <w:r w:rsidRPr="0091667C">
        <w:rPr>
          <w:rFonts w:ascii="Times New Roman" w:hAnsi="Times New Roman"/>
          <w:sz w:val="28"/>
          <w:szCs w:val="28"/>
        </w:rPr>
        <w:t>настолько многообразны, что сделать какие-то выводы о ее специфических качествах довольно непросто.</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Целенаправленная реклама имеет, как правило, восемь функций.</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Работать над престижем предприятия. Если изготовитель имеет хорошую репутации и широко известен, покупатель готов заплатить за предлагаемый товар более высокую цену, поскольку потребитель склонен проводить параллели между качеством товара</w:t>
      </w:r>
      <w:r w:rsidR="0091667C" w:rsidRPr="0091667C">
        <w:rPr>
          <w:rFonts w:ascii="Times New Roman" w:hAnsi="Times New Roman"/>
          <w:sz w:val="28"/>
          <w:szCs w:val="28"/>
        </w:rPr>
        <w:t xml:space="preserve"> </w:t>
      </w:r>
      <w:r w:rsidRPr="0091667C">
        <w:rPr>
          <w:rFonts w:ascii="Times New Roman" w:hAnsi="Times New Roman"/>
          <w:sz w:val="28"/>
          <w:szCs w:val="28"/>
        </w:rPr>
        <w:t>и имиджем</w:t>
      </w:r>
      <w:r w:rsidR="0091667C" w:rsidRPr="0091667C">
        <w:rPr>
          <w:rFonts w:ascii="Times New Roman" w:hAnsi="Times New Roman"/>
          <w:sz w:val="28"/>
          <w:szCs w:val="28"/>
        </w:rPr>
        <w:t xml:space="preserve"> </w:t>
      </w:r>
      <w:r w:rsidRPr="0091667C">
        <w:rPr>
          <w:rFonts w:ascii="Times New Roman" w:hAnsi="Times New Roman"/>
          <w:sz w:val="28"/>
          <w:szCs w:val="28"/>
        </w:rPr>
        <w:t>его производителя.</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Создавать спрос на данный товар, способствовать появлению спроса на предлагаемую продукцию.</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Предоставлять потребителям необходимую информацию о товаре, как о производственных,</w:t>
      </w:r>
      <w:r w:rsidR="0091667C" w:rsidRPr="0091667C">
        <w:rPr>
          <w:rFonts w:ascii="Times New Roman" w:hAnsi="Times New Roman"/>
          <w:sz w:val="28"/>
          <w:szCs w:val="28"/>
        </w:rPr>
        <w:t xml:space="preserve"> </w:t>
      </w:r>
      <w:r w:rsidRPr="0091667C">
        <w:rPr>
          <w:rFonts w:ascii="Times New Roman" w:hAnsi="Times New Roman"/>
          <w:sz w:val="28"/>
          <w:szCs w:val="28"/>
        </w:rPr>
        <w:t>так и о товарах широкого потребления.</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Обеспечивать сбыт, поддерживать необходимый объем сбыта и расширять его. Запуск в постоянный оборот рекламы, позволяет покупателю запоминать и отождествлять ее с конкретным товаром, что является основным принципом успеха рекламной кампании. Когда товар только появляется на рынке, реклама просто знакомит с ним потребителей. Затем она призвана завоевывать новые доли рынка, вытесняя товары конкурентов. После стабилизации товара на рынке целью рекламы является удержание достигнутых позиций. Хорошая реклама заставляет потребителя ассоциировать определенную потребность с предлагаемым товаром.</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Внушать доверие к товару и его изготовителю. Производитель должен стараться донести до потребителя с помощью рекламы и имиджа, что</w:t>
      </w:r>
      <w:r w:rsidR="0091667C" w:rsidRPr="0091667C">
        <w:rPr>
          <w:rFonts w:ascii="Times New Roman" w:hAnsi="Times New Roman"/>
          <w:sz w:val="28"/>
          <w:szCs w:val="28"/>
        </w:rPr>
        <w:t xml:space="preserve"> </w:t>
      </w:r>
      <w:r w:rsidRPr="0091667C">
        <w:rPr>
          <w:rFonts w:ascii="Times New Roman" w:hAnsi="Times New Roman"/>
          <w:sz w:val="28"/>
          <w:szCs w:val="28"/>
        </w:rPr>
        <w:t>у него “чистые помыслы” и</w:t>
      </w:r>
      <w:r w:rsidR="0091667C" w:rsidRPr="0091667C">
        <w:rPr>
          <w:rFonts w:ascii="Times New Roman" w:hAnsi="Times New Roman"/>
          <w:sz w:val="28"/>
          <w:szCs w:val="28"/>
        </w:rPr>
        <w:t xml:space="preserve"> </w:t>
      </w:r>
      <w:r w:rsidRPr="0091667C">
        <w:rPr>
          <w:rFonts w:ascii="Times New Roman" w:hAnsi="Times New Roman"/>
          <w:sz w:val="28"/>
          <w:szCs w:val="28"/>
        </w:rPr>
        <w:t>“добрые намерения. Примером может служить слоган компании “Джонсон и Джонсон”:</w:t>
      </w:r>
      <w:r w:rsidR="0091667C" w:rsidRPr="0091667C">
        <w:rPr>
          <w:rFonts w:ascii="Times New Roman" w:hAnsi="Times New Roman"/>
          <w:sz w:val="28"/>
          <w:szCs w:val="28"/>
        </w:rPr>
        <w:t xml:space="preserve"> </w:t>
      </w:r>
      <w:r w:rsidRPr="0091667C">
        <w:rPr>
          <w:rFonts w:ascii="Times New Roman" w:hAnsi="Times New Roman"/>
          <w:sz w:val="28"/>
          <w:szCs w:val="28"/>
        </w:rPr>
        <w:t>“Мы заботимся о вас и о вашем здоровье.</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Постоянно идти навстречу потребностям клиента. Люди приобретают товары и пользуются услугами не только для удовлетворения жизненно необходимых повседневных потребностей,</w:t>
      </w:r>
      <w:r w:rsidR="0091667C" w:rsidRPr="0091667C">
        <w:rPr>
          <w:rFonts w:ascii="Times New Roman" w:hAnsi="Times New Roman"/>
          <w:sz w:val="28"/>
          <w:szCs w:val="28"/>
        </w:rPr>
        <w:t xml:space="preserve"> </w:t>
      </w:r>
      <w:r w:rsidRPr="0091667C">
        <w:rPr>
          <w:rFonts w:ascii="Times New Roman" w:hAnsi="Times New Roman"/>
          <w:sz w:val="28"/>
          <w:szCs w:val="28"/>
        </w:rPr>
        <w:t>они также испытывают потребности психологические. Поэтому реклама должна изучать особенности психологии человека; его поведения и мотивации его поступков. Часто при покупке товара играют роль такие факторы как потребность человека в самоутверждении, обеспечении</w:t>
      </w:r>
      <w:r w:rsidR="0091667C" w:rsidRPr="0091667C">
        <w:rPr>
          <w:rFonts w:ascii="Times New Roman" w:hAnsi="Times New Roman"/>
          <w:sz w:val="28"/>
          <w:szCs w:val="28"/>
        </w:rPr>
        <w:t xml:space="preserve"> </w:t>
      </w:r>
      <w:r w:rsidRPr="0091667C">
        <w:rPr>
          <w:rFonts w:ascii="Times New Roman" w:hAnsi="Times New Roman"/>
          <w:sz w:val="28"/>
          <w:szCs w:val="28"/>
        </w:rPr>
        <w:t>признания, стремление к подражанию и т.п.</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Как мы уже говорили, побуждать покупателя отождествлять приобретаемый товар с его изготовителем.</w:t>
      </w:r>
    </w:p>
    <w:p w:rsidR="00C6309A" w:rsidRPr="0091667C" w:rsidRDefault="00C6309A" w:rsidP="0091667C">
      <w:pPr>
        <w:keepNext/>
        <w:numPr>
          <w:ilvl w:val="0"/>
          <w:numId w:val="6"/>
        </w:numPr>
        <w:autoSpaceDE w:val="0"/>
        <w:autoSpaceDN w:val="0"/>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Создавать определенный образ (имидж) товара. Реклама дает возможность отличать предлагаемый товар от конкурентного. Это делается с помощью создания фирменного названия, логотипа, внешнего вида. Далее мы рассмотрим это подробней.</w:t>
      </w:r>
    </w:p>
    <w:p w:rsidR="00C6309A" w:rsidRPr="0091667C" w:rsidRDefault="00C6309A"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Из вышесказанного ясно, что реклама охватывает все сферы деятельности предприятия. Элементами рекламы являются такие факторы</w:t>
      </w:r>
      <w:r w:rsidR="0091667C" w:rsidRPr="0091667C">
        <w:rPr>
          <w:rFonts w:ascii="Times New Roman" w:hAnsi="Times New Roman"/>
          <w:sz w:val="28"/>
          <w:szCs w:val="28"/>
        </w:rPr>
        <w:t xml:space="preserve"> </w:t>
      </w:r>
      <w:r w:rsidRPr="0091667C">
        <w:rPr>
          <w:rFonts w:ascii="Times New Roman" w:hAnsi="Times New Roman"/>
          <w:sz w:val="28"/>
          <w:szCs w:val="28"/>
        </w:rPr>
        <w:t>как</w:t>
      </w:r>
      <w:r w:rsidR="0091667C" w:rsidRPr="0091667C">
        <w:rPr>
          <w:rFonts w:ascii="Times New Roman" w:hAnsi="Times New Roman"/>
          <w:sz w:val="28"/>
          <w:szCs w:val="28"/>
        </w:rPr>
        <w:t xml:space="preserve"> </w:t>
      </w:r>
      <w:r w:rsidRPr="0091667C">
        <w:rPr>
          <w:rFonts w:ascii="Times New Roman" w:hAnsi="Times New Roman"/>
          <w:sz w:val="28"/>
          <w:szCs w:val="28"/>
        </w:rPr>
        <w:t>внешний облик предприятия и его сотрудников, голос секретаря по телефону, название товара, качество обслуживания клиентов. Для банка, например, рекламой является внешний вид</w:t>
      </w:r>
      <w:r w:rsidR="0091667C" w:rsidRPr="0091667C">
        <w:rPr>
          <w:rFonts w:ascii="Times New Roman" w:hAnsi="Times New Roman"/>
          <w:sz w:val="28"/>
          <w:szCs w:val="28"/>
        </w:rPr>
        <w:t xml:space="preserve"> </w:t>
      </w:r>
      <w:r w:rsidRPr="0091667C">
        <w:rPr>
          <w:rFonts w:ascii="Times New Roman" w:hAnsi="Times New Roman"/>
          <w:sz w:val="28"/>
          <w:szCs w:val="28"/>
        </w:rPr>
        <w:t>служащих работающих с клиентами их поведение, одежда и умение общаться. Для промышленного предприятия токовыми являются</w:t>
      </w:r>
      <w:r w:rsidR="0091667C" w:rsidRPr="0091667C">
        <w:rPr>
          <w:rFonts w:ascii="Times New Roman" w:hAnsi="Times New Roman"/>
          <w:sz w:val="28"/>
          <w:szCs w:val="28"/>
        </w:rPr>
        <w:t xml:space="preserve"> </w:t>
      </w:r>
      <w:r w:rsidRPr="0091667C">
        <w:rPr>
          <w:rFonts w:ascii="Times New Roman" w:hAnsi="Times New Roman"/>
          <w:sz w:val="28"/>
          <w:szCs w:val="28"/>
        </w:rPr>
        <w:t>форма одежды рабочих, вид грузовиков и</w:t>
      </w:r>
      <w:r w:rsidR="0091667C" w:rsidRPr="0091667C">
        <w:rPr>
          <w:rFonts w:ascii="Times New Roman" w:hAnsi="Times New Roman"/>
          <w:sz w:val="28"/>
          <w:szCs w:val="28"/>
        </w:rPr>
        <w:t xml:space="preserve"> </w:t>
      </w:r>
      <w:r w:rsidRPr="0091667C">
        <w:rPr>
          <w:rFonts w:ascii="Times New Roman" w:hAnsi="Times New Roman"/>
          <w:sz w:val="28"/>
          <w:szCs w:val="28"/>
        </w:rPr>
        <w:t>т.п.</w:t>
      </w:r>
    </w:p>
    <w:p w:rsidR="00C6309A" w:rsidRPr="0091667C" w:rsidRDefault="00C6309A" w:rsidP="0091667C">
      <w:pPr>
        <w:keepNext/>
        <w:spacing w:after="0" w:line="360" w:lineRule="auto"/>
        <w:ind w:firstLine="709"/>
        <w:jc w:val="both"/>
        <w:rPr>
          <w:rFonts w:ascii="Times New Roman" w:hAnsi="Times New Roman"/>
          <w:sz w:val="28"/>
          <w:szCs w:val="28"/>
        </w:rPr>
      </w:pPr>
    </w:p>
    <w:p w:rsidR="000E556E" w:rsidRPr="0091667C" w:rsidRDefault="0091667C" w:rsidP="0091667C">
      <w:pPr>
        <w:keepNext/>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E556E" w:rsidRPr="0091667C">
        <w:rPr>
          <w:rFonts w:ascii="Times New Roman" w:hAnsi="Times New Roman"/>
          <w:b/>
          <w:sz w:val="28"/>
          <w:szCs w:val="28"/>
        </w:rPr>
        <w:t>4. Участники рекламы</w:t>
      </w:r>
    </w:p>
    <w:p w:rsidR="00310633" w:rsidRPr="0091667C" w:rsidRDefault="00310633" w:rsidP="0091667C">
      <w:pPr>
        <w:keepNext/>
        <w:spacing w:after="0" w:line="360" w:lineRule="auto"/>
        <w:ind w:firstLine="709"/>
        <w:jc w:val="both"/>
        <w:rPr>
          <w:rFonts w:ascii="Times New Roman" w:hAnsi="Times New Roman"/>
          <w:sz w:val="28"/>
          <w:szCs w:val="28"/>
        </w:rPr>
      </w:pP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Участниками рекламы являются:</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1. Рекламодатели - организации и фирмы, которые рекламируют себя, свои товары или услуги, оплачивая рекламные услуги.</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Основными типами рекламодателей являются общенациональные и местные.</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Общенациональные рекламодатели - это производители и фирмы, выпускающие товары, с которыми мы встречаемся в универсамах, магазинах сниженных цен, демонстрационных залах, на заводах, в учреждениях.</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Среди наиболее интенсивно рекламируемых ими товаров - часто покупаемые сравнительно недорогие товары: продукты питания, туалетные принадлежности, автомобили, автопринадлежности и оборудование, лекарства и лечебные средства, мыло и чистящие средства, услуги потребительского характера, пиво, вино, табак и принадлежности для курения, легкие закуски и безалкогольные напитки. Себестоимость такого товара относительно невысока, а возможности его дифференциации с помощью рекламы чрезвычайно широки.</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 случаях более дорогих товаров, объем продаж которых относительно невелик (например, автомобилей), цена за штуку достаточно высока, чтобы делать довольно значительные отчисления на маркетинг в целом и на рекламу в частности. Цель рекламы такого товара не в том, чтобы обязательно заставить потребителя купить его, а в том, чтобы стимулировать потребителя на визит к дилеру, который уже и продемонстрирует свои чудеса искусства продажи.</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Местные рекламодатели - это розничные торговцы. Стремясь играть роль агентов по закупкам, розничные торговцы тратят на рекламу большие средства, дабы сообщить населению, что они для него закупили, и обосновать, почему следует делать покупки именно у них.</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Сегодняшняя розничная реклама гораздо больше, чем общенациональная, подходит к понятию "рыночная информация". Благодаря своей регулярности, акценту на ценах и сведениях о местах продажи товаров розничная реклама стала для многих путеводителем по магазинам.</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2. Рекламное агентство - профессиональная организация, предоставляющая своим клиентам полный или ограниченный объем услуг по планированию и организации рекламы, по поручению и за средства рекламодателя.</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средствам рекламы, специалисты по полиграфии, по выбору процессов печати и трансляции, по выбору шрифтов, исследователи, специалисты по планированию рекламы, эксперты по организации общественного мнения, специалисты по стимулированию деятельности торговли.</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Некоторые агентства специализируются на обслуживании какой-то определенной клиентуры - рекламодателей товаров промышленного назначения, больших групп розничных торговцев, готовых платить за услуги, однако большинство агентств предоставляют свои услуги любым рекламодателям, которые считают, что могут извлечь пользу из объединенных умений профессионалов.</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Важно помнить, что агентство - это посредник, предлагающий специализированные услуги рекламодателям, чтобы те могли по возможности лучше достигать своих потенциальных покупателей (и сильнее воздействовать на них).</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3. Средства рекламы - это в первую очередь средства массовой информации: журналы, газеты, радио и телевидение.</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Важную роль связующего звена между рекламодателями и потенциальными покупателями играют также прямая почтовая реклама, плакаты, щиты, рекламные планшеты в общественном транспорте и рекламное оформление торговых помещений.</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Журналы, газеты, радио и телевизионные станции обычно привлекают нужную аудиторию своим нерекламным содержанием, а рекламодатель получает возможность обратиться именно к этой аудитории.</w:t>
      </w:r>
      <w:r w:rsidR="00BC1AE0" w:rsidRPr="0091667C">
        <w:rPr>
          <w:rFonts w:ascii="Times New Roman" w:hAnsi="Times New Roman"/>
          <w:sz w:val="28"/>
          <w:szCs w:val="28"/>
        </w:rPr>
        <w:t xml:space="preserve"> </w:t>
      </w:r>
      <w:r w:rsidRPr="0091667C">
        <w:rPr>
          <w:rFonts w:ascii="Times New Roman" w:hAnsi="Times New Roman"/>
          <w:sz w:val="28"/>
          <w:szCs w:val="28"/>
        </w:rPr>
        <w:t>Прочим средствам рекламы, чтобы привлечь внимание определенной аудитории, приходится полагаться исключительно на само рекламное обращение.</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Один из видных деятелей заметил, что "основная функция журналов в США - поставлять аудиторию рекламодателям". Доходы журналов и газет на 60 - 70%, а доходы телевидения и радио почти па все 100% состоят из поступлений за рекламу. Рекламодателей и их агентства всячески ублажают и подкармливают, не жалея па это огромных затрат времени и усилий. Появление и исчезновение телевизионных программ во многом объясняются их способностью привлекать внимание "нужной" аудитории.</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 xml:space="preserve">4. </w:t>
      </w:r>
      <w:r w:rsidR="00BC1AE0" w:rsidRPr="0091667C">
        <w:rPr>
          <w:rFonts w:ascii="Times New Roman" w:hAnsi="Times New Roman"/>
          <w:sz w:val="28"/>
          <w:szCs w:val="28"/>
        </w:rPr>
        <w:t xml:space="preserve">Потребители. </w:t>
      </w:r>
      <w:r w:rsidRPr="0091667C">
        <w:rPr>
          <w:rFonts w:ascii="Times New Roman" w:hAnsi="Times New Roman"/>
          <w:sz w:val="28"/>
          <w:szCs w:val="28"/>
        </w:rPr>
        <w:t>Реклама воспринимается как часть повседневной общедоступной культуры. Однако потребители рекламы сознают, что по ряду важных признаков она отличается от других знакомых им средств коммуникации:</w:t>
      </w:r>
    </w:p>
    <w:p w:rsidR="000E556E" w:rsidRPr="0091667C" w:rsidRDefault="000E556E"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рекламе присуща повторяемость. Мы не только снова и снова видим рекламу одного и того же рекламодателя, но и многократно встречаем одно и то же объявление. И это соответствует замыслу рекламодателя;</w:t>
      </w:r>
    </w:p>
    <w:p w:rsidR="000E556E" w:rsidRPr="0091667C" w:rsidRDefault="000E556E" w:rsidP="0091667C">
      <w:pPr>
        <w:pStyle w:val="af"/>
        <w:keepNext/>
        <w:spacing w:after="0" w:line="360" w:lineRule="auto"/>
        <w:ind w:left="0" w:firstLine="709"/>
        <w:jc w:val="both"/>
        <w:rPr>
          <w:rFonts w:ascii="Times New Roman" w:hAnsi="Times New Roman"/>
          <w:sz w:val="28"/>
          <w:szCs w:val="28"/>
        </w:rPr>
      </w:pPr>
      <w:r w:rsidRPr="0091667C">
        <w:rPr>
          <w:rFonts w:ascii="Times New Roman" w:hAnsi="Times New Roman"/>
          <w:sz w:val="28"/>
          <w:szCs w:val="28"/>
        </w:rPr>
        <w:t>реклама воспринимается в остроконкурентном окружении. Одни рекламодатели призывают тратить, другие - экономить; одни - курить, другие - не курить. И большинство из них хочет, чтобы мы что-то предприняли в отношении конкретной марки товара или конкретного магазина.</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Повторяемость рекламы в сочетании с конкурентным окружением заставляет многих рекламодателей высказывать тревогу по поводу "сумбура", когда слишком большое число объявлений, появляющихся слишком часто, вызывает в итоге потерю интереса или отчуждение зрителя, слушателя или читателя.</w:t>
      </w:r>
    </w:p>
    <w:p w:rsidR="000E556E" w:rsidRPr="0091667C" w:rsidRDefault="000E556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Реакции в отношении разных средств рекламы (газет, прямой почтовой рекламы, плакатов) могут быть различными. В зависимости от великого множества обстоятельств личного порядка мы можем приветствовать одни объявления, равнодушно воспринимать другие и с неприязнью отвергать третьи.</w:t>
      </w:r>
    </w:p>
    <w:p w:rsidR="00310633" w:rsidRPr="0091667C" w:rsidRDefault="00310633" w:rsidP="0091667C">
      <w:pPr>
        <w:keepNext/>
        <w:spacing w:after="0" w:line="360" w:lineRule="auto"/>
        <w:ind w:firstLine="709"/>
        <w:jc w:val="both"/>
        <w:rPr>
          <w:rFonts w:ascii="Times New Roman" w:hAnsi="Times New Roman"/>
          <w:sz w:val="28"/>
          <w:szCs w:val="28"/>
        </w:rPr>
      </w:pPr>
    </w:p>
    <w:p w:rsidR="00310633" w:rsidRPr="0091667C" w:rsidRDefault="0091667C" w:rsidP="0091667C">
      <w:pPr>
        <w:keepNext/>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10633" w:rsidRPr="0091667C">
        <w:rPr>
          <w:rFonts w:ascii="Times New Roman" w:hAnsi="Times New Roman"/>
          <w:b/>
          <w:sz w:val="28"/>
          <w:szCs w:val="28"/>
        </w:rPr>
        <w:t>5. Процесс разработки рекламной программы</w:t>
      </w:r>
    </w:p>
    <w:p w:rsidR="00310633" w:rsidRPr="0091667C" w:rsidRDefault="00310633" w:rsidP="0091667C">
      <w:pPr>
        <w:pStyle w:val="22"/>
        <w:keepNext/>
        <w:spacing w:before="0" w:after="0" w:line="360" w:lineRule="auto"/>
        <w:ind w:firstLine="709"/>
        <w:jc w:val="both"/>
        <w:rPr>
          <w:b/>
          <w:sz w:val="28"/>
          <w:szCs w:val="28"/>
        </w:rPr>
      </w:pPr>
    </w:p>
    <w:p w:rsidR="00310633" w:rsidRPr="0091667C" w:rsidRDefault="00310633" w:rsidP="0091667C">
      <w:pPr>
        <w:pStyle w:val="22"/>
        <w:keepNext/>
        <w:spacing w:before="0" w:after="0" w:line="360" w:lineRule="auto"/>
        <w:ind w:firstLine="709"/>
        <w:jc w:val="both"/>
        <w:rPr>
          <w:b/>
          <w:sz w:val="28"/>
          <w:szCs w:val="28"/>
        </w:rPr>
      </w:pPr>
      <w:r w:rsidRPr="0091667C">
        <w:rPr>
          <w:b/>
          <w:sz w:val="28"/>
          <w:szCs w:val="28"/>
        </w:rPr>
        <w:t>5.1 Постановка задач</w:t>
      </w:r>
    </w:p>
    <w:p w:rsidR="0091667C" w:rsidRDefault="0091667C" w:rsidP="0091667C">
      <w:pPr>
        <w:pStyle w:val="ad"/>
        <w:keepNext/>
        <w:spacing w:after="0" w:line="360" w:lineRule="auto"/>
        <w:ind w:left="0" w:firstLine="709"/>
        <w:jc w:val="both"/>
        <w:rPr>
          <w:sz w:val="28"/>
          <w:szCs w:val="28"/>
        </w:rPr>
      </w:pPr>
    </w:p>
    <w:p w:rsidR="00310633" w:rsidRPr="0091667C" w:rsidRDefault="00310633" w:rsidP="0091667C">
      <w:pPr>
        <w:pStyle w:val="ad"/>
        <w:keepNext/>
        <w:spacing w:after="0" w:line="360" w:lineRule="auto"/>
        <w:ind w:left="0" w:firstLine="709"/>
        <w:jc w:val="both"/>
        <w:rPr>
          <w:sz w:val="28"/>
          <w:szCs w:val="28"/>
        </w:rPr>
      </w:pPr>
      <w:r w:rsidRPr="0091667C">
        <w:rPr>
          <w:sz w:val="28"/>
          <w:szCs w:val="28"/>
        </w:rPr>
        <w:t>Реклама - рентабельный способ распространения обращений, будь они</w:t>
      </w:r>
      <w:r w:rsidR="0091667C" w:rsidRPr="0091667C">
        <w:rPr>
          <w:sz w:val="28"/>
          <w:szCs w:val="28"/>
        </w:rPr>
        <w:t xml:space="preserve"> </w:t>
      </w:r>
      <w:r w:rsidRPr="0091667C">
        <w:rPr>
          <w:sz w:val="28"/>
          <w:szCs w:val="28"/>
        </w:rPr>
        <w:t>рассчитаны на создание всемирного предпочтения к марке “кока-колы”, на формирование у потребителей мотивации к потреблению молока или к применению методов ограничения рождаемости. Проведение рекламы осуществляется по-разному. В мелких фирмах рекламой обычно занимается один из работников отдела сбыта.</w:t>
      </w:r>
    </w:p>
    <w:p w:rsidR="00310633" w:rsidRPr="0091667C" w:rsidRDefault="00310633" w:rsidP="0091667C">
      <w:pPr>
        <w:pStyle w:val="ad"/>
        <w:keepNext/>
        <w:spacing w:after="0" w:line="360" w:lineRule="auto"/>
        <w:ind w:left="0" w:firstLine="709"/>
        <w:jc w:val="both"/>
        <w:rPr>
          <w:sz w:val="28"/>
          <w:szCs w:val="28"/>
        </w:rPr>
      </w:pPr>
      <w:r w:rsidRPr="0091667C">
        <w:rPr>
          <w:sz w:val="28"/>
          <w:szCs w:val="28"/>
        </w:rPr>
        <w:t>Определив цели рыночной деятельности и стратегии кампании, директор по рекламе может перейти к определению конкретных задач, которые должна выполнить реклама.</w:t>
      </w:r>
      <w:r w:rsidR="00BC1AE0" w:rsidRPr="0091667C">
        <w:rPr>
          <w:sz w:val="28"/>
          <w:szCs w:val="28"/>
        </w:rPr>
        <w:t xml:space="preserve"> </w:t>
      </w:r>
      <w:r w:rsidRPr="0091667C">
        <w:rPr>
          <w:sz w:val="28"/>
          <w:szCs w:val="28"/>
        </w:rPr>
        <w:t>Цели реклама должны быть как можно более конкретными, но чтобы сделать их такими, необходимо понять, что может реклама. Большинство рекламных планов, конечно, направлено на то, чтобы побудить к действию потенциальных покупателей.</w:t>
      </w:r>
    </w:p>
    <w:p w:rsidR="00310633" w:rsidRPr="0091667C" w:rsidRDefault="00310633" w:rsidP="0091667C">
      <w:pPr>
        <w:pStyle w:val="ad"/>
        <w:keepNext/>
        <w:spacing w:after="0" w:line="360" w:lineRule="auto"/>
        <w:ind w:left="0" w:firstLine="709"/>
        <w:jc w:val="both"/>
        <w:rPr>
          <w:sz w:val="28"/>
          <w:szCs w:val="28"/>
        </w:rPr>
      </w:pPr>
      <w:r w:rsidRPr="0091667C">
        <w:rPr>
          <w:sz w:val="28"/>
          <w:szCs w:val="28"/>
        </w:rPr>
        <w:t>Реклама прямого действия, например, делает попытку побудить человека действовать немедленно. Обычно это выражается в том, чтобы отправить по почте купон или выбрать номер телефона, чтобы заказать товар. Всё более широко используется реклама прямого действия для сбора средств на благотворительные, политические и иные общественные цели, однако лишь небольшой процент тех, кто видит рекламные объявления, действительно отреагируют немедленно. Обычно требуется предпринять некоторые важные шаги для того, чтобы убедить покупателя сделать покупку. В связи с этим реклама немедленного действия преследует цель информировать, убеждать или напоминать своей аудитории о кампании, товаре, услуге и любом рекламируемом предмете в течение длительного времени. Реклама этого типа обычно используется розничными торговцами, изготовителями, банками, страховыми компаниями, службами и ассоциациями.</w:t>
      </w: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позиционировании и комплексе маркетинга. Стратегия маркетингового позиционирования и подход к формированию комплекса маркетинга предопределяют, что именно должна сделать реклама в рамках комплексной программы маркетинга.</w:t>
      </w:r>
    </w:p>
    <w:p w:rsidR="00310633" w:rsidRPr="0091667C" w:rsidRDefault="00310633" w:rsidP="0091667C">
      <w:pPr>
        <w:pStyle w:val="22"/>
        <w:keepNext/>
        <w:spacing w:before="0" w:after="0" w:line="360" w:lineRule="auto"/>
        <w:ind w:firstLine="709"/>
        <w:jc w:val="both"/>
        <w:rPr>
          <w:sz w:val="28"/>
          <w:szCs w:val="28"/>
        </w:rPr>
      </w:pPr>
    </w:p>
    <w:p w:rsidR="00310633" w:rsidRPr="0091667C" w:rsidRDefault="00310633" w:rsidP="0091667C">
      <w:pPr>
        <w:pStyle w:val="22"/>
        <w:keepNext/>
        <w:spacing w:before="0" w:after="0" w:line="360" w:lineRule="auto"/>
        <w:ind w:firstLine="709"/>
        <w:jc w:val="both"/>
        <w:rPr>
          <w:b/>
          <w:sz w:val="28"/>
          <w:szCs w:val="28"/>
        </w:rPr>
      </w:pPr>
      <w:r w:rsidRPr="0091667C">
        <w:rPr>
          <w:b/>
          <w:sz w:val="28"/>
          <w:szCs w:val="28"/>
        </w:rPr>
        <w:t>5.2</w:t>
      </w:r>
      <w:r w:rsidR="0091667C">
        <w:rPr>
          <w:b/>
          <w:sz w:val="28"/>
          <w:szCs w:val="28"/>
        </w:rPr>
        <w:t xml:space="preserve"> </w:t>
      </w:r>
      <w:r w:rsidRPr="0091667C">
        <w:rPr>
          <w:b/>
          <w:sz w:val="28"/>
          <w:szCs w:val="28"/>
        </w:rPr>
        <w:t>Решения о разработке бюджета</w:t>
      </w:r>
    </w:p>
    <w:p w:rsidR="0091667C" w:rsidRDefault="0091667C" w:rsidP="0091667C">
      <w:pPr>
        <w:pStyle w:val="22"/>
        <w:keepNext/>
        <w:spacing w:before="0" w:after="0" w:line="360" w:lineRule="auto"/>
        <w:ind w:firstLine="709"/>
        <w:jc w:val="both"/>
        <w:rPr>
          <w:sz w:val="28"/>
          <w:szCs w:val="28"/>
        </w:rPr>
      </w:pP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показателей сбыта.</w:t>
      </w:r>
    </w:p>
    <w:p w:rsidR="00310633" w:rsidRPr="0091667C" w:rsidRDefault="00310633"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Существуют следующие методы разработки рекламного бюджета:</w:t>
      </w:r>
    </w:p>
    <w:p w:rsidR="00310633" w:rsidRPr="0091667C" w:rsidRDefault="00310633" w:rsidP="0091667C">
      <w:pPr>
        <w:keepNext/>
        <w:numPr>
          <w:ilvl w:val="0"/>
          <w:numId w:val="18"/>
        </w:numPr>
        <w:tabs>
          <w:tab w:val="clear" w:pos="360"/>
        </w:tabs>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Метод исчисления от наличных ;</w:t>
      </w:r>
    </w:p>
    <w:p w:rsidR="00310633" w:rsidRPr="0091667C" w:rsidRDefault="00310633" w:rsidP="0091667C">
      <w:pPr>
        <w:keepNext/>
        <w:numPr>
          <w:ilvl w:val="0"/>
          <w:numId w:val="18"/>
        </w:numPr>
        <w:tabs>
          <w:tab w:val="clear" w:pos="360"/>
        </w:tabs>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Метод конкурсного паритета средств;</w:t>
      </w:r>
    </w:p>
    <w:p w:rsidR="00310633" w:rsidRPr="0091667C" w:rsidRDefault="00310633" w:rsidP="0091667C">
      <w:pPr>
        <w:keepNext/>
        <w:numPr>
          <w:ilvl w:val="0"/>
          <w:numId w:val="18"/>
        </w:numPr>
        <w:tabs>
          <w:tab w:val="clear" w:pos="360"/>
        </w:tabs>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Метод исчисления “в процентах к сумме продаж”;</w:t>
      </w:r>
    </w:p>
    <w:p w:rsidR="00310633" w:rsidRPr="0091667C" w:rsidRDefault="00310633" w:rsidP="0091667C">
      <w:pPr>
        <w:keepNext/>
        <w:numPr>
          <w:ilvl w:val="0"/>
          <w:numId w:val="18"/>
        </w:numPr>
        <w:tabs>
          <w:tab w:val="clear" w:pos="360"/>
        </w:tabs>
        <w:spacing w:after="0" w:line="360" w:lineRule="auto"/>
        <w:ind w:left="0" w:firstLine="709"/>
        <w:jc w:val="both"/>
        <w:rPr>
          <w:rFonts w:ascii="Times New Roman" w:hAnsi="Times New Roman"/>
          <w:sz w:val="28"/>
          <w:szCs w:val="28"/>
        </w:rPr>
      </w:pPr>
      <w:r w:rsidRPr="0091667C">
        <w:rPr>
          <w:rFonts w:ascii="Times New Roman" w:hAnsi="Times New Roman"/>
          <w:sz w:val="28"/>
          <w:szCs w:val="28"/>
        </w:rPr>
        <w:t>Метод исчисления “исходя из целей и задач”.</w:t>
      </w:r>
    </w:p>
    <w:p w:rsidR="00310633" w:rsidRPr="0091667C" w:rsidRDefault="00310633" w:rsidP="0091667C">
      <w:pPr>
        <w:keepNext/>
        <w:spacing w:after="0" w:line="360" w:lineRule="auto"/>
        <w:ind w:firstLine="709"/>
        <w:jc w:val="both"/>
        <w:rPr>
          <w:rFonts w:ascii="Times New Roman" w:hAnsi="Times New Roman"/>
          <w:sz w:val="28"/>
          <w:szCs w:val="28"/>
        </w:rPr>
      </w:pPr>
    </w:p>
    <w:p w:rsidR="00310633" w:rsidRPr="0091667C" w:rsidRDefault="00310633" w:rsidP="0091667C">
      <w:pPr>
        <w:pStyle w:val="22"/>
        <w:keepNext/>
        <w:spacing w:before="0" w:after="0" w:line="360" w:lineRule="auto"/>
        <w:ind w:firstLine="709"/>
        <w:jc w:val="both"/>
        <w:rPr>
          <w:b/>
          <w:sz w:val="28"/>
          <w:szCs w:val="28"/>
        </w:rPr>
      </w:pPr>
      <w:r w:rsidRPr="0091667C">
        <w:rPr>
          <w:b/>
          <w:sz w:val="28"/>
          <w:szCs w:val="28"/>
        </w:rPr>
        <w:t>5.3</w:t>
      </w:r>
      <w:r w:rsidR="0091667C">
        <w:rPr>
          <w:b/>
          <w:sz w:val="28"/>
          <w:szCs w:val="28"/>
        </w:rPr>
        <w:t xml:space="preserve"> </w:t>
      </w:r>
      <w:r w:rsidRPr="0091667C">
        <w:rPr>
          <w:b/>
          <w:sz w:val="28"/>
          <w:szCs w:val="28"/>
        </w:rPr>
        <w:t>Решения о рекламном обращении</w:t>
      </w:r>
    </w:p>
    <w:p w:rsidR="0091667C" w:rsidRDefault="0091667C" w:rsidP="0091667C">
      <w:pPr>
        <w:pStyle w:val="22"/>
        <w:keepNext/>
        <w:spacing w:before="0" w:after="0" w:line="360" w:lineRule="auto"/>
        <w:ind w:firstLine="709"/>
        <w:jc w:val="both"/>
        <w:rPr>
          <w:sz w:val="28"/>
          <w:szCs w:val="28"/>
        </w:rPr>
      </w:pP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w:t>
      </w:r>
    </w:p>
    <w:p w:rsidR="00310633" w:rsidRPr="0091667C" w:rsidRDefault="00310633" w:rsidP="0091667C">
      <w:pPr>
        <w:pStyle w:val="22"/>
        <w:keepNext/>
        <w:numPr>
          <w:ilvl w:val="0"/>
          <w:numId w:val="16"/>
        </w:numPr>
        <w:tabs>
          <w:tab w:val="clear" w:pos="360"/>
        </w:tabs>
        <w:spacing w:before="0" w:after="0" w:line="360" w:lineRule="auto"/>
        <w:ind w:left="0" w:firstLine="709"/>
        <w:jc w:val="both"/>
        <w:rPr>
          <w:sz w:val="28"/>
          <w:szCs w:val="28"/>
        </w:rPr>
      </w:pPr>
      <w:r w:rsidRPr="0091667C">
        <w:rPr>
          <w:sz w:val="28"/>
          <w:szCs w:val="28"/>
        </w:rPr>
        <w:t>Формирование идеи обращения.</w:t>
      </w: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2. Оценка и выбор вариантов обращения..</w:t>
      </w: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Рекламодателю необходимо провести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3. Исполнение обращения.</w:t>
      </w: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сложных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аудитории.В стилевом отношении любое обращение может быть исполнено в разных вариантах.</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Зарисовка с натуры. Представление одного или нескольких персонажей, использующих товар в привычной обстановке.</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Акцентирование образа жизни. Делается упор на то, как товар вписывается в определенный образ жизни.</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Создание фантазийной обстановки. Вокруг товара или его использования создается некий ореол фантазии.</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Создание настроения или образа. Вокруг товара создается пробуждаемое им настроение или образ, скажем красоты, любви или безмятежности. Не делают никаких утверждений в пользу товара, кроме косвенно внушаемых. (Вокруг товара создается радостное, праздничное настроение)</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Мюзикл. Показ одного или несколько лиц или рисованных персонажей, поющих песню о товаре.</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Использование символического персонажа. Создание персонажа, олицетворяющего собой товар.</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Акцент на техническом и профессиональном опыте. Демонстрация технического и профессионального опыта фирмы в производстве конкретного товара.</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Использование данных научного характера. Приводятся научные данные.</w:t>
      </w:r>
    </w:p>
    <w:p w:rsidR="00310633" w:rsidRPr="0091667C" w:rsidRDefault="00310633" w:rsidP="0091667C">
      <w:pPr>
        <w:pStyle w:val="22"/>
        <w:keepNext/>
        <w:numPr>
          <w:ilvl w:val="0"/>
          <w:numId w:val="26"/>
        </w:numPr>
        <w:spacing w:before="0" w:after="0" w:line="360" w:lineRule="auto"/>
        <w:ind w:left="0" w:firstLine="709"/>
        <w:jc w:val="both"/>
        <w:rPr>
          <w:sz w:val="28"/>
          <w:szCs w:val="28"/>
        </w:rPr>
      </w:pPr>
      <w:r w:rsidRPr="0091667C">
        <w:rPr>
          <w:sz w:val="28"/>
          <w:szCs w:val="28"/>
        </w:rPr>
        <w:t>Использование свидетельств в пользу товара. Реклама представляет заслуживающий полного доверия или вызывающий симпатию источник информации, который одобрительно отзывается о товаре.</w:t>
      </w:r>
    </w:p>
    <w:p w:rsidR="00310633" w:rsidRPr="0091667C" w:rsidRDefault="00310633" w:rsidP="0091667C">
      <w:pPr>
        <w:pStyle w:val="22"/>
        <w:keepNext/>
        <w:spacing w:before="0" w:after="0" w:line="360" w:lineRule="auto"/>
        <w:ind w:firstLine="709"/>
        <w:jc w:val="both"/>
        <w:rPr>
          <w:sz w:val="28"/>
          <w:szCs w:val="28"/>
        </w:rPr>
      </w:pPr>
    </w:p>
    <w:p w:rsidR="00310633" w:rsidRPr="0091667C" w:rsidRDefault="00310633" w:rsidP="0091667C">
      <w:pPr>
        <w:pStyle w:val="22"/>
        <w:keepNext/>
        <w:spacing w:before="0" w:after="0" w:line="360" w:lineRule="auto"/>
        <w:ind w:firstLine="709"/>
        <w:jc w:val="both"/>
        <w:rPr>
          <w:b/>
          <w:sz w:val="28"/>
          <w:szCs w:val="28"/>
        </w:rPr>
      </w:pPr>
      <w:r w:rsidRPr="0091667C">
        <w:rPr>
          <w:b/>
          <w:sz w:val="28"/>
          <w:szCs w:val="28"/>
        </w:rPr>
        <w:t>5.4</w:t>
      </w:r>
      <w:r w:rsidR="00BC1AE0" w:rsidRPr="0091667C">
        <w:rPr>
          <w:b/>
          <w:sz w:val="28"/>
          <w:szCs w:val="28"/>
        </w:rPr>
        <w:t xml:space="preserve"> </w:t>
      </w:r>
      <w:r w:rsidRPr="0091667C">
        <w:rPr>
          <w:b/>
          <w:sz w:val="28"/>
          <w:szCs w:val="28"/>
        </w:rPr>
        <w:t>Решения о средствах распространения информации</w:t>
      </w:r>
    </w:p>
    <w:p w:rsidR="0091667C" w:rsidRDefault="0091667C" w:rsidP="0091667C">
      <w:pPr>
        <w:pStyle w:val="22"/>
        <w:keepNext/>
        <w:spacing w:before="0" w:after="0" w:line="360" w:lineRule="auto"/>
        <w:ind w:firstLine="709"/>
        <w:jc w:val="both"/>
        <w:rPr>
          <w:sz w:val="28"/>
          <w:szCs w:val="28"/>
        </w:rPr>
      </w:pP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Следующая задача рекламодателя - выбрать средства распространения для размещения своего рекламного обращения. Процесс выбора состоит из нескольких этапов :</w:t>
      </w:r>
    </w:p>
    <w:p w:rsidR="00310633" w:rsidRPr="0091667C" w:rsidRDefault="00310633" w:rsidP="0091667C">
      <w:pPr>
        <w:pStyle w:val="22"/>
        <w:keepNext/>
        <w:numPr>
          <w:ilvl w:val="0"/>
          <w:numId w:val="24"/>
        </w:numPr>
        <w:spacing w:before="0" w:after="0" w:line="360" w:lineRule="auto"/>
        <w:ind w:left="0" w:firstLine="709"/>
        <w:jc w:val="both"/>
        <w:rPr>
          <w:sz w:val="28"/>
          <w:szCs w:val="28"/>
        </w:rPr>
      </w:pPr>
      <w:r w:rsidRPr="0091667C">
        <w:rPr>
          <w:sz w:val="28"/>
          <w:szCs w:val="28"/>
        </w:rPr>
        <w:t>принятие решений о широте охвата, частоте появления и силе воздействия рекламы;</w:t>
      </w:r>
    </w:p>
    <w:p w:rsidR="00310633" w:rsidRPr="0091667C" w:rsidRDefault="00310633" w:rsidP="0091667C">
      <w:pPr>
        <w:pStyle w:val="22"/>
        <w:keepNext/>
        <w:numPr>
          <w:ilvl w:val="0"/>
          <w:numId w:val="24"/>
        </w:numPr>
        <w:spacing w:before="0" w:after="0" w:line="360" w:lineRule="auto"/>
        <w:ind w:left="0" w:firstLine="709"/>
        <w:jc w:val="both"/>
        <w:rPr>
          <w:sz w:val="28"/>
          <w:szCs w:val="28"/>
        </w:rPr>
      </w:pPr>
      <w:r w:rsidRPr="0091667C">
        <w:rPr>
          <w:sz w:val="28"/>
          <w:szCs w:val="28"/>
        </w:rPr>
        <w:t>отбор основных видов средств распространения информации;</w:t>
      </w:r>
    </w:p>
    <w:p w:rsidR="00310633" w:rsidRPr="0091667C" w:rsidRDefault="00310633" w:rsidP="0091667C">
      <w:pPr>
        <w:pStyle w:val="22"/>
        <w:keepNext/>
        <w:numPr>
          <w:ilvl w:val="0"/>
          <w:numId w:val="24"/>
        </w:numPr>
        <w:spacing w:before="0" w:after="0" w:line="360" w:lineRule="auto"/>
        <w:ind w:left="0" w:firstLine="709"/>
        <w:jc w:val="both"/>
        <w:rPr>
          <w:sz w:val="28"/>
          <w:szCs w:val="28"/>
        </w:rPr>
      </w:pPr>
      <w:r w:rsidRPr="0091667C">
        <w:rPr>
          <w:sz w:val="28"/>
          <w:szCs w:val="28"/>
        </w:rPr>
        <w:t>выбор конкретных носителей рекламы и показатель стоимости рекламы в расчете на 1000 человек;</w:t>
      </w:r>
    </w:p>
    <w:p w:rsidR="00310633" w:rsidRPr="0091667C" w:rsidRDefault="00310633" w:rsidP="0091667C">
      <w:pPr>
        <w:pStyle w:val="22"/>
        <w:keepNext/>
        <w:numPr>
          <w:ilvl w:val="0"/>
          <w:numId w:val="24"/>
        </w:numPr>
        <w:spacing w:before="0" w:after="0" w:line="360" w:lineRule="auto"/>
        <w:ind w:left="0" w:firstLine="709"/>
        <w:jc w:val="both"/>
        <w:rPr>
          <w:sz w:val="28"/>
          <w:szCs w:val="28"/>
        </w:rPr>
      </w:pPr>
      <w:r w:rsidRPr="0091667C">
        <w:rPr>
          <w:sz w:val="28"/>
          <w:szCs w:val="28"/>
        </w:rPr>
        <w:t>принятие решений о графике использования средств рекламы.</w:t>
      </w:r>
    </w:p>
    <w:p w:rsidR="00BC1AE0" w:rsidRDefault="00BC1AE0" w:rsidP="0091667C">
      <w:pPr>
        <w:pStyle w:val="22"/>
        <w:keepNext/>
        <w:spacing w:before="0" w:after="0" w:line="360" w:lineRule="auto"/>
        <w:ind w:firstLine="709"/>
        <w:jc w:val="both"/>
        <w:rPr>
          <w:sz w:val="28"/>
          <w:szCs w:val="28"/>
        </w:rPr>
      </w:pPr>
    </w:p>
    <w:p w:rsidR="00310633" w:rsidRPr="0091667C" w:rsidRDefault="0091667C" w:rsidP="0091667C">
      <w:pPr>
        <w:pStyle w:val="22"/>
        <w:keepNext/>
        <w:spacing w:before="0" w:after="0" w:line="360" w:lineRule="auto"/>
        <w:ind w:firstLine="709"/>
        <w:jc w:val="both"/>
        <w:rPr>
          <w:b/>
          <w:sz w:val="28"/>
          <w:szCs w:val="28"/>
        </w:rPr>
      </w:pPr>
      <w:r>
        <w:rPr>
          <w:sz w:val="28"/>
          <w:szCs w:val="28"/>
        </w:rPr>
        <w:br w:type="page"/>
      </w:r>
      <w:r w:rsidR="00310633" w:rsidRPr="0091667C">
        <w:rPr>
          <w:b/>
          <w:sz w:val="28"/>
          <w:szCs w:val="28"/>
        </w:rPr>
        <w:t>5.5</w:t>
      </w:r>
      <w:r>
        <w:rPr>
          <w:b/>
          <w:sz w:val="28"/>
          <w:szCs w:val="28"/>
        </w:rPr>
        <w:t xml:space="preserve"> </w:t>
      </w:r>
      <w:r w:rsidR="00310633" w:rsidRPr="0091667C">
        <w:rPr>
          <w:b/>
          <w:sz w:val="28"/>
          <w:szCs w:val="28"/>
        </w:rPr>
        <w:t>Оценка рекламной программы</w:t>
      </w:r>
    </w:p>
    <w:p w:rsidR="0091667C" w:rsidRDefault="0091667C" w:rsidP="0091667C">
      <w:pPr>
        <w:pStyle w:val="22"/>
        <w:keepNext/>
        <w:spacing w:before="0" w:after="0" w:line="360" w:lineRule="auto"/>
        <w:ind w:firstLine="709"/>
        <w:jc w:val="both"/>
        <w:rPr>
          <w:sz w:val="28"/>
          <w:szCs w:val="28"/>
        </w:rPr>
      </w:pPr>
    </w:p>
    <w:p w:rsidR="00310633" w:rsidRPr="0091667C" w:rsidRDefault="00310633" w:rsidP="0091667C">
      <w:pPr>
        <w:pStyle w:val="22"/>
        <w:keepNext/>
        <w:spacing w:before="0" w:after="0" w:line="360" w:lineRule="auto"/>
        <w:ind w:firstLine="709"/>
        <w:jc w:val="both"/>
        <w:rPr>
          <w:sz w:val="28"/>
          <w:szCs w:val="28"/>
        </w:rPr>
      </w:pPr>
      <w:r w:rsidRPr="0091667C">
        <w:rPr>
          <w:sz w:val="28"/>
          <w:szCs w:val="28"/>
        </w:rPr>
        <w:t>Необходимо производить постоянную оценку производимой рекламы. Для замеров ее коммуникативной и торговой эффективности исследователи пользуются несколькими методами.</w:t>
      </w:r>
    </w:p>
    <w:p w:rsidR="002566F9" w:rsidRPr="0091667C" w:rsidRDefault="00310633" w:rsidP="0091667C">
      <w:pPr>
        <w:pStyle w:val="22"/>
        <w:keepNext/>
        <w:numPr>
          <w:ilvl w:val="0"/>
          <w:numId w:val="28"/>
        </w:numPr>
        <w:spacing w:before="0" w:after="0" w:line="360" w:lineRule="auto"/>
        <w:ind w:left="0" w:firstLine="709"/>
        <w:jc w:val="both"/>
        <w:rPr>
          <w:sz w:val="28"/>
          <w:szCs w:val="28"/>
        </w:rPr>
      </w:pPr>
      <w:r w:rsidRPr="0091667C">
        <w:rPr>
          <w:sz w:val="28"/>
          <w:szCs w:val="28"/>
        </w:rPr>
        <w:t>Замеры коммуникативной эффективности</w:t>
      </w:r>
      <w:r w:rsidR="00BC1AE0" w:rsidRPr="0091667C">
        <w:rPr>
          <w:sz w:val="28"/>
          <w:szCs w:val="28"/>
        </w:rPr>
        <w:t xml:space="preserve"> говорят о том, сколь</w:t>
      </w:r>
      <w:r w:rsidR="0091667C" w:rsidRPr="0091667C">
        <w:rPr>
          <w:sz w:val="28"/>
          <w:szCs w:val="28"/>
        </w:rPr>
        <w:t xml:space="preserve"> </w:t>
      </w:r>
      <w:r w:rsidRPr="0091667C">
        <w:rPr>
          <w:sz w:val="28"/>
          <w:szCs w:val="28"/>
        </w:rPr>
        <w:t>эффективную коммуникацию обеспечивает объявление.</w:t>
      </w:r>
    </w:p>
    <w:p w:rsidR="00310633" w:rsidRPr="0091667C" w:rsidRDefault="00310633" w:rsidP="0091667C">
      <w:pPr>
        <w:pStyle w:val="22"/>
        <w:keepNext/>
        <w:numPr>
          <w:ilvl w:val="0"/>
          <w:numId w:val="28"/>
        </w:numPr>
        <w:spacing w:before="0" w:after="0" w:line="360" w:lineRule="auto"/>
        <w:ind w:left="0" w:firstLine="709"/>
        <w:jc w:val="both"/>
        <w:rPr>
          <w:sz w:val="28"/>
          <w:szCs w:val="28"/>
        </w:rPr>
      </w:pPr>
      <w:r w:rsidRPr="0091667C">
        <w:rPr>
          <w:sz w:val="28"/>
          <w:szCs w:val="28"/>
        </w:rPr>
        <w:t>Замеры торговой эффективности</w:t>
      </w:r>
      <w:r w:rsidR="00BC1AE0" w:rsidRPr="0091667C">
        <w:rPr>
          <w:sz w:val="28"/>
          <w:szCs w:val="28"/>
        </w:rPr>
        <w:t xml:space="preserve"> говорят о том, к</w:t>
      </w:r>
      <w:r w:rsidRPr="0091667C">
        <w:rPr>
          <w:sz w:val="28"/>
          <w:szCs w:val="28"/>
        </w:rPr>
        <w:t>акой объем продаж порождается объявлением, повысившим уровень осведомленности о товаре на 20%, а предпочтение к марке на 10%?</w:t>
      </w:r>
    </w:p>
    <w:p w:rsidR="0091667C" w:rsidRDefault="0091667C" w:rsidP="0091667C">
      <w:pPr>
        <w:pStyle w:val="5"/>
        <w:spacing w:line="360" w:lineRule="auto"/>
        <w:ind w:firstLine="709"/>
        <w:jc w:val="both"/>
        <w:rPr>
          <w:sz w:val="28"/>
          <w:szCs w:val="28"/>
        </w:rPr>
      </w:pPr>
    </w:p>
    <w:p w:rsidR="000945EA" w:rsidRPr="0091667C" w:rsidRDefault="0091667C" w:rsidP="0091667C">
      <w:pPr>
        <w:pStyle w:val="5"/>
        <w:spacing w:line="360" w:lineRule="auto"/>
        <w:ind w:firstLine="709"/>
        <w:jc w:val="both"/>
        <w:rPr>
          <w:sz w:val="28"/>
          <w:szCs w:val="28"/>
        </w:rPr>
      </w:pPr>
      <w:r>
        <w:rPr>
          <w:sz w:val="28"/>
          <w:szCs w:val="28"/>
        </w:rPr>
        <w:br w:type="page"/>
      </w:r>
      <w:r w:rsidR="000945EA" w:rsidRPr="0091667C">
        <w:rPr>
          <w:sz w:val="28"/>
          <w:szCs w:val="28"/>
        </w:rPr>
        <w:t>Заключение</w:t>
      </w:r>
    </w:p>
    <w:p w:rsidR="000945EA" w:rsidRPr="0091667C" w:rsidRDefault="000945EA" w:rsidP="0091667C">
      <w:pPr>
        <w:keepNext/>
        <w:spacing w:after="0" w:line="360" w:lineRule="auto"/>
        <w:ind w:firstLine="709"/>
        <w:jc w:val="both"/>
        <w:rPr>
          <w:rFonts w:ascii="Times New Roman" w:hAnsi="Times New Roman"/>
          <w:sz w:val="28"/>
          <w:szCs w:val="28"/>
        </w:rPr>
      </w:pPr>
    </w:p>
    <w:p w:rsidR="00095E3E" w:rsidRPr="0091667C" w:rsidRDefault="00095E3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Я считаю, что стимулирование спроса и сбыта товара с помощью хорошо отлаженной рекламной кампании – это реальная, возможно выполнимая</w:t>
      </w:r>
      <w:r w:rsidR="0091667C" w:rsidRPr="0091667C">
        <w:rPr>
          <w:rFonts w:ascii="Times New Roman" w:hAnsi="Times New Roman"/>
          <w:sz w:val="28"/>
          <w:szCs w:val="28"/>
        </w:rPr>
        <w:t xml:space="preserve"> </w:t>
      </w:r>
      <w:r w:rsidRPr="0091667C">
        <w:rPr>
          <w:rFonts w:ascii="Times New Roman" w:hAnsi="Times New Roman"/>
          <w:sz w:val="28"/>
          <w:szCs w:val="28"/>
        </w:rPr>
        <w:t>цель. Но плохая рекламная кампания уже точно не в состоянии стимулировать спрос на товар, не говоря уже о его сбыте.</w:t>
      </w:r>
    </w:p>
    <w:p w:rsidR="00095E3E" w:rsidRPr="0091667C" w:rsidRDefault="00095E3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Поскольку реклама служит множеству разных хозяев для множества разных целей, а ее эффект почти всегда затуманен последствиями прочих возможных явлений, она будет продолжать оставаться сферой действия неопределенных стимулов. Следовательно, подобно кляксе, ее могут толковать по-разному, в зависимости от того, кто смотрит, и какой именно аспект многогранной рекламной деятельности рассматривают.</w:t>
      </w:r>
    </w:p>
    <w:p w:rsidR="00095E3E" w:rsidRPr="0091667C" w:rsidRDefault="00095E3E" w:rsidP="0091667C">
      <w:pPr>
        <w:keepNext/>
        <w:spacing w:after="0" w:line="360" w:lineRule="auto"/>
        <w:ind w:firstLine="709"/>
        <w:jc w:val="both"/>
        <w:rPr>
          <w:rFonts w:ascii="Times New Roman" w:hAnsi="Times New Roman"/>
          <w:sz w:val="28"/>
          <w:szCs w:val="28"/>
        </w:rPr>
      </w:pPr>
      <w:r w:rsidRPr="0091667C">
        <w:rPr>
          <w:rFonts w:ascii="Times New Roman" w:hAnsi="Times New Roman"/>
          <w:sz w:val="28"/>
          <w:szCs w:val="28"/>
        </w:rPr>
        <w:t>Из этого, кажется, можно сделать один совершенно четкий прогноз. Реклама будет продолжать представать во множестве обличий для множества людей: в виде путеводителя для потребителей и их обманщика, в виде фактора стимулирования рыночной деятельности и ее подрыва и т.д., и т.п.</w:t>
      </w:r>
    </w:p>
    <w:p w:rsidR="00095E3E" w:rsidRPr="0091667C" w:rsidRDefault="00095E3E" w:rsidP="0091667C">
      <w:pPr>
        <w:pStyle w:val="ad"/>
        <w:keepNext/>
        <w:spacing w:after="0" w:line="360" w:lineRule="auto"/>
        <w:ind w:left="0" w:firstLine="709"/>
        <w:jc w:val="both"/>
        <w:rPr>
          <w:sz w:val="28"/>
          <w:szCs w:val="28"/>
        </w:rPr>
      </w:pPr>
      <w:r w:rsidRPr="0091667C">
        <w:rPr>
          <w:sz w:val="28"/>
          <w:szCs w:val="28"/>
        </w:rPr>
        <w:t xml:space="preserve">В результате написания </w:t>
      </w:r>
      <w:r w:rsidR="00310633" w:rsidRPr="0091667C">
        <w:rPr>
          <w:sz w:val="28"/>
          <w:szCs w:val="28"/>
        </w:rPr>
        <w:t>данной</w:t>
      </w:r>
      <w:r w:rsidRPr="0091667C">
        <w:rPr>
          <w:sz w:val="28"/>
          <w:szCs w:val="28"/>
        </w:rPr>
        <w:t xml:space="preserve"> работы можно сделать следующие выводы:</w:t>
      </w:r>
    </w:p>
    <w:p w:rsidR="00095E3E" w:rsidRPr="0091667C" w:rsidRDefault="00095E3E" w:rsidP="0091667C">
      <w:pPr>
        <w:pStyle w:val="ad"/>
        <w:keepNext/>
        <w:spacing w:after="0" w:line="360" w:lineRule="auto"/>
        <w:ind w:left="0" w:firstLine="709"/>
        <w:jc w:val="both"/>
        <w:rPr>
          <w:sz w:val="28"/>
          <w:szCs w:val="28"/>
        </w:rPr>
      </w:pPr>
      <w:r w:rsidRPr="0091667C">
        <w:rPr>
          <w:sz w:val="28"/>
          <w:szCs w:val="28"/>
        </w:rPr>
        <w:t>Реклама определяется как процесс обезличенной передачи различными средствами, как правило, платной и носящей характер убеждения информации о товаре, услугах и идеях, предлагаемых представляющими себя рекламодателями.</w:t>
      </w:r>
    </w:p>
    <w:p w:rsidR="00095E3E" w:rsidRPr="0091667C" w:rsidRDefault="00095E3E" w:rsidP="0091667C">
      <w:pPr>
        <w:pStyle w:val="ad"/>
        <w:keepNext/>
        <w:spacing w:after="0" w:line="360" w:lineRule="auto"/>
        <w:ind w:left="0" w:firstLine="709"/>
        <w:jc w:val="both"/>
        <w:rPr>
          <w:sz w:val="28"/>
          <w:szCs w:val="28"/>
        </w:rPr>
      </w:pPr>
      <w:r w:rsidRPr="0091667C">
        <w:rPr>
          <w:sz w:val="28"/>
          <w:szCs w:val="28"/>
        </w:rPr>
        <w:t>В качестве инструмента организации сбыта реклама выполняет нижеследующие функции:</w:t>
      </w:r>
    </w:p>
    <w:p w:rsidR="00095E3E" w:rsidRPr="0091667C" w:rsidRDefault="00095E3E" w:rsidP="0091667C">
      <w:pPr>
        <w:pStyle w:val="ad"/>
        <w:keepNext/>
        <w:numPr>
          <w:ilvl w:val="0"/>
          <w:numId w:val="10"/>
        </w:numPr>
        <w:tabs>
          <w:tab w:val="clear" w:pos="360"/>
        </w:tabs>
        <w:autoSpaceDE w:val="0"/>
        <w:autoSpaceDN w:val="0"/>
        <w:spacing w:after="0" w:line="360" w:lineRule="auto"/>
        <w:ind w:left="0" w:firstLine="709"/>
        <w:jc w:val="both"/>
        <w:rPr>
          <w:sz w:val="28"/>
          <w:szCs w:val="28"/>
        </w:rPr>
      </w:pPr>
      <w:r w:rsidRPr="0091667C">
        <w:rPr>
          <w:sz w:val="28"/>
          <w:szCs w:val="28"/>
        </w:rPr>
        <w:t>Представление наименований товаров и дифференциация между ними.</w:t>
      </w:r>
    </w:p>
    <w:p w:rsidR="00095E3E" w:rsidRPr="0091667C" w:rsidRDefault="00095E3E" w:rsidP="0091667C">
      <w:pPr>
        <w:pStyle w:val="ad"/>
        <w:keepNext/>
        <w:numPr>
          <w:ilvl w:val="0"/>
          <w:numId w:val="10"/>
        </w:numPr>
        <w:tabs>
          <w:tab w:val="clear" w:pos="360"/>
        </w:tabs>
        <w:autoSpaceDE w:val="0"/>
        <w:autoSpaceDN w:val="0"/>
        <w:spacing w:after="0" w:line="360" w:lineRule="auto"/>
        <w:ind w:left="0" w:firstLine="709"/>
        <w:jc w:val="both"/>
        <w:rPr>
          <w:sz w:val="28"/>
          <w:szCs w:val="28"/>
        </w:rPr>
      </w:pPr>
      <w:r w:rsidRPr="0091667C">
        <w:rPr>
          <w:sz w:val="28"/>
          <w:szCs w:val="28"/>
        </w:rPr>
        <w:t>Сообщение информации о товаре.</w:t>
      </w:r>
    </w:p>
    <w:p w:rsidR="00095E3E" w:rsidRPr="0091667C" w:rsidRDefault="00095E3E" w:rsidP="0091667C">
      <w:pPr>
        <w:pStyle w:val="ad"/>
        <w:keepNext/>
        <w:numPr>
          <w:ilvl w:val="0"/>
          <w:numId w:val="10"/>
        </w:numPr>
        <w:tabs>
          <w:tab w:val="clear" w:pos="360"/>
        </w:tabs>
        <w:autoSpaceDE w:val="0"/>
        <w:autoSpaceDN w:val="0"/>
        <w:spacing w:after="0" w:line="360" w:lineRule="auto"/>
        <w:ind w:left="0" w:firstLine="709"/>
        <w:jc w:val="both"/>
        <w:rPr>
          <w:sz w:val="28"/>
          <w:szCs w:val="28"/>
        </w:rPr>
      </w:pPr>
      <w:r w:rsidRPr="0091667C">
        <w:rPr>
          <w:sz w:val="28"/>
          <w:szCs w:val="28"/>
        </w:rPr>
        <w:t>Стимулирование заинтересованности потенциальных покупателей новыми товарами и поддержание вторичного спроса у уже существующих.</w:t>
      </w:r>
    </w:p>
    <w:p w:rsidR="00095E3E" w:rsidRPr="0091667C" w:rsidRDefault="00095E3E" w:rsidP="0091667C">
      <w:pPr>
        <w:pStyle w:val="ad"/>
        <w:keepNext/>
        <w:numPr>
          <w:ilvl w:val="0"/>
          <w:numId w:val="10"/>
        </w:numPr>
        <w:tabs>
          <w:tab w:val="clear" w:pos="360"/>
        </w:tabs>
        <w:autoSpaceDE w:val="0"/>
        <w:autoSpaceDN w:val="0"/>
        <w:spacing w:after="0" w:line="360" w:lineRule="auto"/>
        <w:ind w:left="0" w:firstLine="709"/>
        <w:jc w:val="both"/>
        <w:rPr>
          <w:sz w:val="28"/>
          <w:szCs w:val="28"/>
        </w:rPr>
      </w:pPr>
      <w:r w:rsidRPr="0091667C">
        <w:rPr>
          <w:sz w:val="28"/>
          <w:szCs w:val="28"/>
        </w:rPr>
        <w:t>Оптимизация сбыта товара.</w:t>
      </w:r>
    </w:p>
    <w:p w:rsidR="00095E3E" w:rsidRPr="0091667C" w:rsidRDefault="00095E3E" w:rsidP="0091667C">
      <w:pPr>
        <w:pStyle w:val="ad"/>
        <w:keepNext/>
        <w:numPr>
          <w:ilvl w:val="0"/>
          <w:numId w:val="10"/>
        </w:numPr>
        <w:tabs>
          <w:tab w:val="clear" w:pos="360"/>
        </w:tabs>
        <w:autoSpaceDE w:val="0"/>
        <w:autoSpaceDN w:val="0"/>
        <w:spacing w:after="0" w:line="360" w:lineRule="auto"/>
        <w:ind w:left="0" w:firstLine="709"/>
        <w:jc w:val="both"/>
        <w:rPr>
          <w:sz w:val="28"/>
          <w:szCs w:val="28"/>
        </w:rPr>
      </w:pPr>
      <w:r w:rsidRPr="0091667C">
        <w:rPr>
          <w:sz w:val="28"/>
          <w:szCs w:val="28"/>
        </w:rPr>
        <w:t>Расширение области применения товара.</w:t>
      </w:r>
    </w:p>
    <w:p w:rsidR="00095E3E" w:rsidRPr="0091667C" w:rsidRDefault="00095E3E" w:rsidP="0091667C">
      <w:pPr>
        <w:pStyle w:val="ad"/>
        <w:keepNext/>
        <w:numPr>
          <w:ilvl w:val="0"/>
          <w:numId w:val="10"/>
        </w:numPr>
        <w:tabs>
          <w:tab w:val="clear" w:pos="360"/>
        </w:tabs>
        <w:autoSpaceDE w:val="0"/>
        <w:autoSpaceDN w:val="0"/>
        <w:spacing w:after="0" w:line="360" w:lineRule="auto"/>
        <w:ind w:left="0" w:firstLine="709"/>
        <w:jc w:val="both"/>
        <w:rPr>
          <w:sz w:val="28"/>
          <w:szCs w:val="28"/>
        </w:rPr>
      </w:pPr>
      <w:r w:rsidRPr="0091667C">
        <w:rPr>
          <w:sz w:val="28"/>
          <w:szCs w:val="28"/>
        </w:rPr>
        <w:t>Обеспечение предпочтительного отношения к товару и приверженности ему.</w:t>
      </w:r>
    </w:p>
    <w:p w:rsidR="00095E3E" w:rsidRPr="0091667C" w:rsidRDefault="00095E3E" w:rsidP="0091667C">
      <w:pPr>
        <w:pStyle w:val="ad"/>
        <w:keepNext/>
        <w:spacing w:after="0" w:line="360" w:lineRule="auto"/>
        <w:ind w:left="0" w:firstLine="709"/>
        <w:jc w:val="both"/>
        <w:rPr>
          <w:sz w:val="28"/>
          <w:szCs w:val="28"/>
        </w:rPr>
      </w:pPr>
      <w:r w:rsidRPr="0091667C">
        <w:rPr>
          <w:sz w:val="28"/>
          <w:szCs w:val="28"/>
        </w:rPr>
        <w:t>Помимо маркетинговых, реклама может выполнять целый ряд других функций:</w:t>
      </w:r>
    </w:p>
    <w:p w:rsidR="00095E3E" w:rsidRPr="0091667C" w:rsidRDefault="00095E3E" w:rsidP="0091667C">
      <w:pPr>
        <w:pStyle w:val="ad"/>
        <w:keepNext/>
        <w:numPr>
          <w:ilvl w:val="0"/>
          <w:numId w:val="11"/>
        </w:numPr>
        <w:tabs>
          <w:tab w:val="clear" w:pos="1267"/>
        </w:tabs>
        <w:autoSpaceDE w:val="0"/>
        <w:autoSpaceDN w:val="0"/>
        <w:spacing w:after="0" w:line="360" w:lineRule="auto"/>
        <w:ind w:left="0" w:firstLine="709"/>
        <w:jc w:val="both"/>
        <w:rPr>
          <w:sz w:val="28"/>
          <w:szCs w:val="28"/>
        </w:rPr>
      </w:pPr>
      <w:r w:rsidRPr="0091667C">
        <w:rPr>
          <w:sz w:val="28"/>
          <w:szCs w:val="28"/>
        </w:rPr>
        <w:t>коммуникативную;</w:t>
      </w:r>
    </w:p>
    <w:p w:rsidR="00095E3E" w:rsidRPr="0091667C" w:rsidRDefault="00095E3E" w:rsidP="0091667C">
      <w:pPr>
        <w:pStyle w:val="ad"/>
        <w:keepNext/>
        <w:numPr>
          <w:ilvl w:val="0"/>
          <w:numId w:val="11"/>
        </w:numPr>
        <w:tabs>
          <w:tab w:val="clear" w:pos="1267"/>
        </w:tabs>
        <w:autoSpaceDE w:val="0"/>
        <w:autoSpaceDN w:val="0"/>
        <w:spacing w:after="0" w:line="360" w:lineRule="auto"/>
        <w:ind w:left="0" w:firstLine="709"/>
        <w:jc w:val="both"/>
        <w:rPr>
          <w:sz w:val="28"/>
          <w:szCs w:val="28"/>
        </w:rPr>
      </w:pPr>
      <w:r w:rsidRPr="0091667C">
        <w:rPr>
          <w:sz w:val="28"/>
          <w:szCs w:val="28"/>
        </w:rPr>
        <w:t>образовательную;</w:t>
      </w:r>
    </w:p>
    <w:p w:rsidR="00095E3E" w:rsidRPr="0091667C" w:rsidRDefault="00095E3E" w:rsidP="0091667C">
      <w:pPr>
        <w:pStyle w:val="ad"/>
        <w:keepNext/>
        <w:numPr>
          <w:ilvl w:val="0"/>
          <w:numId w:val="11"/>
        </w:numPr>
        <w:tabs>
          <w:tab w:val="clear" w:pos="1267"/>
        </w:tabs>
        <w:autoSpaceDE w:val="0"/>
        <w:autoSpaceDN w:val="0"/>
        <w:spacing w:after="0" w:line="360" w:lineRule="auto"/>
        <w:ind w:left="0" w:firstLine="709"/>
        <w:jc w:val="both"/>
        <w:rPr>
          <w:sz w:val="28"/>
          <w:szCs w:val="28"/>
        </w:rPr>
      </w:pPr>
      <w:r w:rsidRPr="0091667C">
        <w:rPr>
          <w:sz w:val="28"/>
          <w:szCs w:val="28"/>
        </w:rPr>
        <w:t>экономическую;</w:t>
      </w:r>
    </w:p>
    <w:p w:rsidR="00095E3E" w:rsidRPr="0091667C" w:rsidRDefault="00095E3E" w:rsidP="0091667C">
      <w:pPr>
        <w:pStyle w:val="ad"/>
        <w:keepNext/>
        <w:numPr>
          <w:ilvl w:val="0"/>
          <w:numId w:val="11"/>
        </w:numPr>
        <w:tabs>
          <w:tab w:val="clear" w:pos="1267"/>
        </w:tabs>
        <w:autoSpaceDE w:val="0"/>
        <w:autoSpaceDN w:val="0"/>
        <w:spacing w:after="0" w:line="360" w:lineRule="auto"/>
        <w:ind w:left="0" w:firstLine="709"/>
        <w:jc w:val="both"/>
        <w:rPr>
          <w:sz w:val="28"/>
          <w:szCs w:val="28"/>
        </w:rPr>
      </w:pPr>
      <w:r w:rsidRPr="0091667C">
        <w:rPr>
          <w:sz w:val="28"/>
          <w:szCs w:val="28"/>
        </w:rPr>
        <w:t>общественную.</w:t>
      </w:r>
    </w:p>
    <w:p w:rsidR="002566F9" w:rsidRPr="0091667C" w:rsidRDefault="002566F9" w:rsidP="0091667C">
      <w:pPr>
        <w:pStyle w:val="22"/>
        <w:keepNext/>
        <w:spacing w:before="0" w:after="0" w:line="360" w:lineRule="auto"/>
        <w:ind w:firstLine="709"/>
        <w:jc w:val="both"/>
        <w:rPr>
          <w:sz w:val="28"/>
          <w:szCs w:val="28"/>
        </w:rPr>
      </w:pPr>
      <w:r w:rsidRPr="0091667C">
        <w:rPr>
          <w:sz w:val="28"/>
          <w:szCs w:val="28"/>
        </w:rPr>
        <w:t>Процесс разработки рекламной программы включает несколько этапов, а именно:</w:t>
      </w:r>
    </w:p>
    <w:p w:rsidR="002566F9" w:rsidRPr="0091667C" w:rsidRDefault="002566F9" w:rsidP="0091667C">
      <w:pPr>
        <w:pStyle w:val="22"/>
        <w:keepNext/>
        <w:numPr>
          <w:ilvl w:val="0"/>
          <w:numId w:val="30"/>
        </w:numPr>
        <w:spacing w:before="0" w:after="0" w:line="360" w:lineRule="auto"/>
        <w:ind w:left="0" w:firstLine="709"/>
        <w:jc w:val="both"/>
        <w:rPr>
          <w:sz w:val="28"/>
          <w:szCs w:val="28"/>
        </w:rPr>
      </w:pPr>
      <w:r w:rsidRPr="0091667C">
        <w:rPr>
          <w:sz w:val="28"/>
          <w:szCs w:val="28"/>
        </w:rPr>
        <w:t>Постановку задач</w:t>
      </w:r>
      <w:r w:rsidR="0091667C" w:rsidRPr="0091667C">
        <w:rPr>
          <w:sz w:val="28"/>
          <w:szCs w:val="28"/>
        </w:rPr>
        <w:t xml:space="preserve"> </w:t>
      </w:r>
      <w:r w:rsidRPr="0091667C">
        <w:rPr>
          <w:sz w:val="28"/>
          <w:szCs w:val="28"/>
        </w:rPr>
        <w:t>о рекламе;</w:t>
      </w:r>
    </w:p>
    <w:p w:rsidR="002566F9" w:rsidRPr="0091667C" w:rsidRDefault="002566F9" w:rsidP="0091667C">
      <w:pPr>
        <w:pStyle w:val="22"/>
        <w:keepNext/>
        <w:numPr>
          <w:ilvl w:val="0"/>
          <w:numId w:val="30"/>
        </w:numPr>
        <w:spacing w:before="0" w:after="0" w:line="360" w:lineRule="auto"/>
        <w:ind w:left="0" w:firstLine="709"/>
        <w:jc w:val="both"/>
        <w:rPr>
          <w:sz w:val="28"/>
          <w:szCs w:val="28"/>
        </w:rPr>
      </w:pPr>
      <w:r w:rsidRPr="0091667C">
        <w:rPr>
          <w:sz w:val="28"/>
          <w:szCs w:val="28"/>
        </w:rPr>
        <w:t>Разработку рекламного бюджета;</w:t>
      </w:r>
    </w:p>
    <w:p w:rsidR="002566F9" w:rsidRPr="0091667C" w:rsidRDefault="002566F9" w:rsidP="0091667C">
      <w:pPr>
        <w:pStyle w:val="22"/>
        <w:keepNext/>
        <w:numPr>
          <w:ilvl w:val="0"/>
          <w:numId w:val="30"/>
        </w:numPr>
        <w:spacing w:before="0" w:after="0" w:line="360" w:lineRule="auto"/>
        <w:ind w:left="0" w:firstLine="709"/>
        <w:jc w:val="both"/>
        <w:rPr>
          <w:sz w:val="28"/>
          <w:szCs w:val="28"/>
        </w:rPr>
      </w:pPr>
      <w:r w:rsidRPr="0091667C">
        <w:rPr>
          <w:sz w:val="28"/>
          <w:szCs w:val="28"/>
        </w:rPr>
        <w:t>Решения о рекламном обращении;</w:t>
      </w:r>
    </w:p>
    <w:p w:rsidR="002566F9" w:rsidRPr="0091667C" w:rsidRDefault="002566F9" w:rsidP="0091667C">
      <w:pPr>
        <w:pStyle w:val="22"/>
        <w:keepNext/>
        <w:numPr>
          <w:ilvl w:val="0"/>
          <w:numId w:val="30"/>
        </w:numPr>
        <w:spacing w:before="0" w:after="0" w:line="360" w:lineRule="auto"/>
        <w:ind w:left="0" w:firstLine="709"/>
        <w:jc w:val="both"/>
        <w:rPr>
          <w:sz w:val="28"/>
          <w:szCs w:val="28"/>
        </w:rPr>
      </w:pPr>
      <w:r w:rsidRPr="0091667C">
        <w:rPr>
          <w:sz w:val="28"/>
          <w:szCs w:val="28"/>
        </w:rPr>
        <w:t>Выбор средств распространения информации;</w:t>
      </w:r>
    </w:p>
    <w:p w:rsidR="002566F9" w:rsidRPr="0091667C" w:rsidRDefault="002566F9" w:rsidP="0091667C">
      <w:pPr>
        <w:pStyle w:val="22"/>
        <w:keepNext/>
        <w:numPr>
          <w:ilvl w:val="0"/>
          <w:numId w:val="30"/>
        </w:numPr>
        <w:spacing w:before="0" w:after="0" w:line="360" w:lineRule="auto"/>
        <w:ind w:left="0" w:firstLine="709"/>
        <w:jc w:val="both"/>
        <w:rPr>
          <w:sz w:val="28"/>
          <w:szCs w:val="28"/>
        </w:rPr>
      </w:pPr>
      <w:r w:rsidRPr="0091667C">
        <w:rPr>
          <w:sz w:val="28"/>
          <w:szCs w:val="28"/>
        </w:rPr>
        <w:t>Оценку рекламной программы.</w:t>
      </w:r>
    </w:p>
    <w:p w:rsidR="00310633" w:rsidRPr="0091667C" w:rsidRDefault="00310633" w:rsidP="0091667C">
      <w:pPr>
        <w:keepNext/>
        <w:spacing w:after="0" w:line="360" w:lineRule="auto"/>
        <w:ind w:firstLine="709"/>
        <w:jc w:val="both"/>
        <w:rPr>
          <w:rFonts w:ascii="Times New Roman" w:hAnsi="Times New Roman"/>
          <w:sz w:val="28"/>
          <w:szCs w:val="28"/>
        </w:rPr>
      </w:pPr>
    </w:p>
    <w:p w:rsidR="000945EA" w:rsidRPr="0091667C" w:rsidRDefault="0091667C" w:rsidP="0091667C">
      <w:pPr>
        <w:keepNext/>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Список используемой литературы</w:t>
      </w:r>
    </w:p>
    <w:p w:rsidR="000945EA" w:rsidRPr="0091667C" w:rsidRDefault="000945EA" w:rsidP="0091667C">
      <w:pPr>
        <w:keepNext/>
        <w:spacing w:after="0" w:line="360" w:lineRule="auto"/>
        <w:ind w:firstLine="709"/>
        <w:jc w:val="both"/>
        <w:rPr>
          <w:rFonts w:ascii="Times New Roman" w:hAnsi="Times New Roman"/>
          <w:sz w:val="28"/>
          <w:szCs w:val="28"/>
        </w:rPr>
      </w:pPr>
    </w:p>
    <w:p w:rsidR="000945EA" w:rsidRPr="0091667C" w:rsidRDefault="000945EA" w:rsidP="0091667C">
      <w:pPr>
        <w:pStyle w:val="11"/>
        <w:keepNext/>
        <w:numPr>
          <w:ilvl w:val="0"/>
          <w:numId w:val="22"/>
        </w:numPr>
        <w:spacing w:before="0" w:after="0" w:line="360" w:lineRule="auto"/>
        <w:ind w:left="0" w:firstLine="0"/>
        <w:jc w:val="both"/>
        <w:rPr>
          <w:sz w:val="28"/>
          <w:szCs w:val="28"/>
        </w:rPr>
      </w:pPr>
      <w:r w:rsidRPr="0091667C">
        <w:rPr>
          <w:sz w:val="28"/>
          <w:szCs w:val="28"/>
        </w:rPr>
        <w:t>Лагунов В.Я. “Основы маркетинга” Москва “МЭИ” 2000.</w:t>
      </w:r>
    </w:p>
    <w:p w:rsidR="000945EA" w:rsidRPr="0091667C" w:rsidRDefault="000945EA" w:rsidP="0091667C">
      <w:pPr>
        <w:pStyle w:val="11"/>
        <w:keepNext/>
        <w:numPr>
          <w:ilvl w:val="0"/>
          <w:numId w:val="22"/>
        </w:numPr>
        <w:spacing w:before="0" w:after="0" w:line="360" w:lineRule="auto"/>
        <w:ind w:left="0" w:firstLine="0"/>
        <w:jc w:val="both"/>
        <w:rPr>
          <w:sz w:val="28"/>
          <w:szCs w:val="28"/>
        </w:rPr>
      </w:pPr>
      <w:r w:rsidRPr="0091667C">
        <w:rPr>
          <w:sz w:val="28"/>
          <w:szCs w:val="28"/>
        </w:rPr>
        <w:t>Романов А.Н.</w:t>
      </w:r>
      <w:r w:rsidR="0091667C" w:rsidRPr="0091667C">
        <w:rPr>
          <w:sz w:val="28"/>
          <w:szCs w:val="28"/>
        </w:rPr>
        <w:t xml:space="preserve"> </w:t>
      </w:r>
      <w:r w:rsidRPr="0091667C">
        <w:rPr>
          <w:sz w:val="28"/>
          <w:szCs w:val="28"/>
        </w:rPr>
        <w:t>"Маркетинг", Москва - "Юнити" - 2001.</w:t>
      </w:r>
    </w:p>
    <w:p w:rsidR="00D7673C" w:rsidRPr="0091667C" w:rsidRDefault="00D7673C" w:rsidP="0091667C">
      <w:pPr>
        <w:pStyle w:val="af"/>
        <w:keepNext/>
        <w:numPr>
          <w:ilvl w:val="0"/>
          <w:numId w:val="22"/>
        </w:numPr>
        <w:spacing w:after="0" w:line="360" w:lineRule="auto"/>
        <w:ind w:left="0" w:firstLine="0"/>
        <w:jc w:val="both"/>
        <w:rPr>
          <w:rFonts w:ascii="Times New Roman" w:hAnsi="Times New Roman"/>
          <w:sz w:val="28"/>
          <w:szCs w:val="28"/>
        </w:rPr>
      </w:pPr>
      <w:r w:rsidRPr="0091667C">
        <w:rPr>
          <w:rFonts w:ascii="Times New Roman" w:hAnsi="Times New Roman"/>
          <w:sz w:val="28"/>
          <w:szCs w:val="28"/>
        </w:rPr>
        <w:t>Сенджидж Ч. Реклама: теория и практика. - М., "Сирии", при участии "МТ-ПРЕСС", 2001.</w:t>
      </w:r>
    </w:p>
    <w:p w:rsidR="00D7673C" w:rsidRPr="0091667C" w:rsidRDefault="00D7673C" w:rsidP="0091667C">
      <w:pPr>
        <w:pStyle w:val="af"/>
        <w:keepNext/>
        <w:numPr>
          <w:ilvl w:val="0"/>
          <w:numId w:val="22"/>
        </w:numPr>
        <w:spacing w:after="0" w:line="360" w:lineRule="auto"/>
        <w:ind w:left="0" w:firstLine="0"/>
        <w:jc w:val="both"/>
        <w:rPr>
          <w:rFonts w:ascii="Times New Roman" w:hAnsi="Times New Roman"/>
          <w:sz w:val="28"/>
          <w:szCs w:val="28"/>
        </w:rPr>
      </w:pPr>
      <w:r w:rsidRPr="0091667C">
        <w:rPr>
          <w:rFonts w:ascii="Times New Roman" w:hAnsi="Times New Roman"/>
          <w:sz w:val="28"/>
          <w:szCs w:val="28"/>
        </w:rPr>
        <w:t>Ромат Е.В. Реклама: учебник для студентов по специальности "Маркетинг". - Киев, Харьков, НВФ "Студцентр", 2000.</w:t>
      </w:r>
    </w:p>
    <w:p w:rsidR="00D7673C" w:rsidRPr="0091667C" w:rsidRDefault="00D7673C" w:rsidP="0091667C">
      <w:pPr>
        <w:pStyle w:val="af"/>
        <w:keepNext/>
        <w:numPr>
          <w:ilvl w:val="0"/>
          <w:numId w:val="22"/>
        </w:numPr>
        <w:spacing w:after="0" w:line="360" w:lineRule="auto"/>
        <w:ind w:left="0" w:firstLine="0"/>
        <w:jc w:val="both"/>
        <w:rPr>
          <w:rFonts w:ascii="Times New Roman" w:hAnsi="Times New Roman"/>
          <w:sz w:val="28"/>
          <w:szCs w:val="28"/>
        </w:rPr>
      </w:pPr>
      <w:r w:rsidRPr="0091667C">
        <w:rPr>
          <w:rFonts w:ascii="Times New Roman" w:hAnsi="Times New Roman"/>
          <w:sz w:val="28"/>
          <w:szCs w:val="28"/>
        </w:rPr>
        <w:t>Ромат Е.В. Реклама. - СПб, "Питер", 2001.</w:t>
      </w:r>
    </w:p>
    <w:p w:rsidR="00D7673C" w:rsidRPr="0091667C" w:rsidRDefault="00D7673C" w:rsidP="0091667C">
      <w:pPr>
        <w:pStyle w:val="af"/>
        <w:keepNext/>
        <w:numPr>
          <w:ilvl w:val="0"/>
          <w:numId w:val="22"/>
        </w:numPr>
        <w:spacing w:after="0" w:line="360" w:lineRule="auto"/>
        <w:ind w:left="0" w:firstLine="0"/>
        <w:jc w:val="both"/>
        <w:rPr>
          <w:rFonts w:ascii="Times New Roman" w:hAnsi="Times New Roman"/>
          <w:sz w:val="28"/>
          <w:szCs w:val="28"/>
        </w:rPr>
      </w:pPr>
      <w:r w:rsidRPr="0091667C">
        <w:rPr>
          <w:rFonts w:ascii="Times New Roman" w:hAnsi="Times New Roman"/>
          <w:sz w:val="28"/>
          <w:szCs w:val="28"/>
        </w:rPr>
        <w:t>Феофанов О.А. Реклама: новые технологии в России. - СПб, "Питер", 2001.</w:t>
      </w:r>
    </w:p>
    <w:p w:rsidR="00D7673C" w:rsidRPr="0091667C" w:rsidRDefault="00D7673C" w:rsidP="0091667C">
      <w:pPr>
        <w:pStyle w:val="af"/>
        <w:keepNext/>
        <w:numPr>
          <w:ilvl w:val="0"/>
          <w:numId w:val="22"/>
        </w:numPr>
        <w:spacing w:after="0" w:line="360" w:lineRule="auto"/>
        <w:ind w:left="0" w:firstLine="0"/>
        <w:jc w:val="both"/>
        <w:rPr>
          <w:rFonts w:ascii="Times New Roman" w:hAnsi="Times New Roman"/>
          <w:sz w:val="28"/>
          <w:szCs w:val="28"/>
        </w:rPr>
      </w:pPr>
      <w:r w:rsidRPr="0091667C">
        <w:rPr>
          <w:rFonts w:ascii="Times New Roman" w:hAnsi="Times New Roman"/>
          <w:sz w:val="28"/>
          <w:szCs w:val="28"/>
        </w:rPr>
        <w:t>Всеволожский К.В., Медицинский В.Р. Правовые основы коммерческой рекламы. - М., 1998.</w:t>
      </w:r>
    </w:p>
    <w:p w:rsidR="00D7673C" w:rsidRPr="0091667C" w:rsidRDefault="00D7673C" w:rsidP="0091667C">
      <w:pPr>
        <w:pStyle w:val="af"/>
        <w:keepNext/>
        <w:numPr>
          <w:ilvl w:val="0"/>
          <w:numId w:val="22"/>
        </w:numPr>
        <w:spacing w:after="0" w:line="360" w:lineRule="auto"/>
        <w:ind w:left="0" w:firstLine="0"/>
        <w:jc w:val="both"/>
        <w:rPr>
          <w:rFonts w:ascii="Times New Roman" w:hAnsi="Times New Roman"/>
          <w:sz w:val="28"/>
          <w:szCs w:val="28"/>
        </w:rPr>
      </w:pPr>
      <w:r w:rsidRPr="0091667C">
        <w:rPr>
          <w:rFonts w:ascii="Times New Roman" w:hAnsi="Times New Roman"/>
          <w:sz w:val="28"/>
          <w:szCs w:val="28"/>
        </w:rPr>
        <w:t>Катернюк А.В. Современные рекламные технологии: Коммерческая реклама: Учеб. пособие. - Ростов-на-Дону, изд-во "Феникс", 2001.</w:t>
      </w:r>
    </w:p>
    <w:p w:rsidR="0091667C" w:rsidRDefault="00D7673C" w:rsidP="0091667C">
      <w:pPr>
        <w:pStyle w:val="af"/>
        <w:keepNext/>
        <w:numPr>
          <w:ilvl w:val="0"/>
          <w:numId w:val="22"/>
        </w:numPr>
        <w:spacing w:after="0" w:line="360" w:lineRule="auto"/>
        <w:ind w:left="0" w:firstLine="709"/>
        <w:jc w:val="both"/>
        <w:rPr>
          <w:rFonts w:ascii="Times New Roman" w:hAnsi="Times New Roman"/>
          <w:sz w:val="28"/>
          <w:szCs w:val="28"/>
        </w:rPr>
      </w:pPr>
      <w:r w:rsidRPr="00BB28D2">
        <w:rPr>
          <w:rFonts w:ascii="Times New Roman" w:hAnsi="Times New Roman"/>
          <w:sz w:val="28"/>
          <w:szCs w:val="28"/>
        </w:rPr>
        <w:t>Котлер Ф. Основы маркетинга: Пер. с англ. - М., "Бизнес-книга", "ИМА-Кросс Плюс", ноябрь 1995.</w:t>
      </w:r>
    </w:p>
    <w:p w:rsidR="00BB28D2" w:rsidRPr="00BB28D2" w:rsidRDefault="00BB28D2" w:rsidP="00BB28D2">
      <w:pPr>
        <w:spacing w:after="0" w:line="360" w:lineRule="auto"/>
        <w:ind w:firstLine="709"/>
        <w:jc w:val="center"/>
        <w:rPr>
          <w:rFonts w:ascii="Times New Roman" w:hAnsi="Times New Roman"/>
          <w:sz w:val="28"/>
          <w:szCs w:val="28"/>
        </w:rPr>
      </w:pPr>
      <w:bookmarkStart w:id="0" w:name="_GoBack"/>
      <w:bookmarkEnd w:id="0"/>
    </w:p>
    <w:sectPr w:rsidR="00BB28D2" w:rsidRPr="00BB28D2" w:rsidSect="0091667C">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2B1" w:rsidRDefault="003552B1" w:rsidP="00CA1288">
      <w:pPr>
        <w:spacing w:after="0" w:line="240" w:lineRule="auto"/>
      </w:pPr>
      <w:r>
        <w:separator/>
      </w:r>
    </w:p>
  </w:endnote>
  <w:endnote w:type="continuationSeparator" w:id="0">
    <w:p w:rsidR="003552B1" w:rsidRDefault="003552B1" w:rsidP="00CA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E0" w:rsidRDefault="00BC1AE0" w:rsidP="00BC1AE0">
    <w:pPr>
      <w:pStyle w:val="aa"/>
      <w:framePr w:wrap="around" w:vAnchor="text" w:hAnchor="margin" w:xAlign="right" w:y="1"/>
      <w:rPr>
        <w:rStyle w:val="ac"/>
      </w:rPr>
    </w:pPr>
  </w:p>
  <w:p w:rsidR="00BC1AE0" w:rsidRDefault="00BC1AE0" w:rsidP="00BC1AE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2B1" w:rsidRDefault="003552B1" w:rsidP="00CA1288">
      <w:pPr>
        <w:spacing w:after="0" w:line="240" w:lineRule="auto"/>
      </w:pPr>
      <w:r>
        <w:separator/>
      </w:r>
    </w:p>
  </w:footnote>
  <w:footnote w:type="continuationSeparator" w:id="0">
    <w:p w:rsidR="003552B1" w:rsidRDefault="003552B1" w:rsidP="00CA1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7C" w:rsidRPr="0091667C" w:rsidRDefault="0091667C" w:rsidP="0091667C">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numPicBullet w:numPicBulletId="1">
    <w:pict>
      <v:shape id="_x0000_i1029" type="#_x0000_t75" style="width:9pt;height:9pt" o:bullet="t">
        <v:imagedata r:id="rId2" o:title=""/>
      </v:shape>
    </w:pict>
  </w:numPicBullet>
  <w:abstractNum w:abstractNumId="0">
    <w:nsid w:val="FFFFFF89"/>
    <w:multiLevelType w:val="singleLevel"/>
    <w:tmpl w:val="C4881CF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389524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4A1191E"/>
    <w:multiLevelType w:val="hybridMultilevel"/>
    <w:tmpl w:val="7E6696CE"/>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E06525"/>
    <w:multiLevelType w:val="hybridMultilevel"/>
    <w:tmpl w:val="21E4869E"/>
    <w:lvl w:ilvl="0" w:tplc="A4E69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035EB0"/>
    <w:multiLevelType w:val="singleLevel"/>
    <w:tmpl w:val="BEAC64A4"/>
    <w:lvl w:ilvl="0">
      <w:start w:val="1"/>
      <w:numFmt w:val="decimal"/>
      <w:lvlText w:val="%1)"/>
      <w:legacy w:legacy="1" w:legacySpace="0" w:legacyIndent="283"/>
      <w:lvlJc w:val="left"/>
      <w:pPr>
        <w:ind w:left="283" w:hanging="283"/>
      </w:pPr>
      <w:rPr>
        <w:rFonts w:cs="Times New Roman"/>
      </w:rPr>
    </w:lvl>
  </w:abstractNum>
  <w:abstractNum w:abstractNumId="6">
    <w:nsid w:val="1ADB6B91"/>
    <w:multiLevelType w:val="hybridMultilevel"/>
    <w:tmpl w:val="21E4869E"/>
    <w:lvl w:ilvl="0" w:tplc="A4E69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0013C4"/>
    <w:multiLevelType w:val="hybridMultilevel"/>
    <w:tmpl w:val="D5326E84"/>
    <w:lvl w:ilvl="0" w:tplc="6C0EACDE">
      <w:start w:val="1"/>
      <w:numFmt w:val="bullet"/>
      <w:lvlText w:val=""/>
      <w:lvlPicBulletId w:val="1"/>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B820D5F"/>
    <w:multiLevelType w:val="hybridMultilevel"/>
    <w:tmpl w:val="6CEC3C86"/>
    <w:lvl w:ilvl="0" w:tplc="A4E690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F786C58"/>
    <w:multiLevelType w:val="hybridMultilevel"/>
    <w:tmpl w:val="6C64BD1E"/>
    <w:lvl w:ilvl="0" w:tplc="A4E690FC">
      <w:start w:val="1"/>
      <w:numFmt w:val="decimal"/>
      <w:lvlText w:val="%1."/>
      <w:lvlJc w:val="left"/>
      <w:pPr>
        <w:ind w:left="502"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0">
    <w:nsid w:val="23D67137"/>
    <w:multiLevelType w:val="hybridMultilevel"/>
    <w:tmpl w:val="1CA2BE76"/>
    <w:lvl w:ilvl="0" w:tplc="C4E65278">
      <w:start w:val="1"/>
      <w:numFmt w:val="decimal"/>
      <w:lvlText w:val="%1."/>
      <w:lvlJc w:val="left"/>
      <w:pPr>
        <w:ind w:left="1035" w:hanging="1035"/>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11">
    <w:nsid w:val="24B20A99"/>
    <w:multiLevelType w:val="hybridMultilevel"/>
    <w:tmpl w:val="65F4A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5B0402"/>
    <w:multiLevelType w:val="hybridMultilevel"/>
    <w:tmpl w:val="CFDCB65A"/>
    <w:lvl w:ilvl="0" w:tplc="0E704B46">
      <w:start w:val="1"/>
      <w:numFmt w:val="decimal"/>
      <w:lvlText w:val="%1."/>
      <w:lvlJc w:val="left"/>
      <w:pPr>
        <w:tabs>
          <w:tab w:val="num" w:pos="1740"/>
        </w:tabs>
        <w:ind w:left="1740" w:hanging="138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A92A18"/>
    <w:multiLevelType w:val="hybridMultilevel"/>
    <w:tmpl w:val="448E51C8"/>
    <w:lvl w:ilvl="0" w:tplc="3E64E830">
      <w:numFmt w:val="bullet"/>
      <w:lvlText w:val=""/>
      <w:lvlPicBulletId w:val="0"/>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A820035"/>
    <w:multiLevelType w:val="hybridMultilevel"/>
    <w:tmpl w:val="39CCBDEA"/>
    <w:lvl w:ilvl="0" w:tplc="C4E6527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685EB0"/>
    <w:multiLevelType w:val="singleLevel"/>
    <w:tmpl w:val="B54CDD90"/>
    <w:lvl w:ilvl="0">
      <w:start w:val="1"/>
      <w:numFmt w:val="bullet"/>
      <w:lvlText w:val=""/>
      <w:lvlJc w:val="left"/>
      <w:pPr>
        <w:tabs>
          <w:tab w:val="num" w:pos="1267"/>
        </w:tabs>
        <w:ind w:left="907"/>
      </w:pPr>
      <w:rPr>
        <w:rFonts w:ascii="Wingdings" w:hAnsi="Wingdings" w:hint="default"/>
      </w:rPr>
    </w:lvl>
  </w:abstractNum>
  <w:abstractNum w:abstractNumId="16">
    <w:nsid w:val="2BDE2990"/>
    <w:multiLevelType w:val="hybridMultilevel"/>
    <w:tmpl w:val="ADEA992C"/>
    <w:lvl w:ilvl="0" w:tplc="A0C079BC">
      <w:start w:val="1"/>
      <w:numFmt w:val="decimal"/>
      <w:lvlText w:val="%1."/>
      <w:lvlJc w:val="left"/>
      <w:pPr>
        <w:tabs>
          <w:tab w:val="num" w:pos="1069"/>
        </w:tabs>
        <w:ind w:left="1069" w:hanging="360"/>
      </w:pPr>
      <w:rPr>
        <w:rFonts w:cs="Times New Roman" w:hint="default"/>
      </w:rPr>
    </w:lvl>
    <w:lvl w:ilvl="1" w:tplc="04190009">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C6A5BF2"/>
    <w:multiLevelType w:val="hybridMultilevel"/>
    <w:tmpl w:val="51CC6B04"/>
    <w:lvl w:ilvl="0" w:tplc="DF08F9D6">
      <w:start w:val="1"/>
      <w:numFmt w:val="decimal"/>
      <w:lvlText w:val="%1."/>
      <w:lvlJc w:val="left"/>
      <w:pPr>
        <w:ind w:left="720" w:hanging="360"/>
      </w:pPr>
      <w:rPr>
        <w:rFonts w:cs="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F962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849622C"/>
    <w:multiLevelType w:val="hybridMultilevel"/>
    <w:tmpl w:val="E6B8AE5A"/>
    <w:lvl w:ilvl="0" w:tplc="0419000F">
      <w:start w:val="1"/>
      <w:numFmt w:val="decimal"/>
      <w:lvlText w:val="%1."/>
      <w:lvlJc w:val="left"/>
      <w:pPr>
        <w:ind w:left="720" w:hanging="360"/>
      </w:pPr>
      <w:rPr>
        <w:rFonts w:cs="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522295"/>
    <w:multiLevelType w:val="hybridMultilevel"/>
    <w:tmpl w:val="B2D8ADB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CA10F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FAB180B"/>
    <w:multiLevelType w:val="hybridMultilevel"/>
    <w:tmpl w:val="265AD04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77D12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1222AC1"/>
    <w:multiLevelType w:val="hybridMultilevel"/>
    <w:tmpl w:val="71205674"/>
    <w:lvl w:ilvl="0" w:tplc="DF08F9D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3713017"/>
    <w:multiLevelType w:val="hybridMultilevel"/>
    <w:tmpl w:val="47BAFE32"/>
    <w:lvl w:ilvl="0" w:tplc="3E64E830">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041043"/>
    <w:multiLevelType w:val="hybridMultilevel"/>
    <w:tmpl w:val="241821D8"/>
    <w:lvl w:ilvl="0" w:tplc="DF08F9D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4234389"/>
    <w:multiLevelType w:val="singleLevel"/>
    <w:tmpl w:val="B54CDD90"/>
    <w:lvl w:ilvl="0">
      <w:start w:val="1"/>
      <w:numFmt w:val="bullet"/>
      <w:lvlText w:val=""/>
      <w:lvlJc w:val="left"/>
      <w:pPr>
        <w:tabs>
          <w:tab w:val="num" w:pos="1267"/>
        </w:tabs>
        <w:ind w:left="907"/>
      </w:pPr>
      <w:rPr>
        <w:rFonts w:ascii="Wingdings" w:hAnsi="Wingdings" w:hint="default"/>
      </w:rPr>
    </w:lvl>
  </w:abstractNum>
  <w:abstractNum w:abstractNumId="28">
    <w:nsid w:val="7DBB41C6"/>
    <w:multiLevelType w:val="hybridMultilevel"/>
    <w:tmpl w:val="EFD8DE88"/>
    <w:lvl w:ilvl="0" w:tplc="A4E690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20"/>
  </w:num>
  <w:num w:numId="4">
    <w:abstractNumId w:val="12"/>
  </w:num>
  <w:num w:numId="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5"/>
  </w:num>
  <w:num w:numId="7">
    <w:abstractNumId w:val="16"/>
  </w:num>
  <w:num w:numId="8">
    <w:abstractNumId w:val="3"/>
  </w:num>
  <w:num w:numId="9">
    <w:abstractNumId w:val="22"/>
  </w:num>
  <w:num w:numId="10">
    <w:abstractNumId w:val="23"/>
  </w:num>
  <w:num w:numId="11">
    <w:abstractNumId w:val="15"/>
  </w:num>
  <w:num w:numId="12">
    <w:abstractNumId w:val="27"/>
  </w:num>
  <w:num w:numId="13">
    <w:abstractNumId w:val="6"/>
  </w:num>
  <w:num w:numId="14">
    <w:abstractNumId w:val="11"/>
  </w:num>
  <w:num w:numId="15">
    <w:abstractNumId w:val="13"/>
  </w:num>
  <w:num w:numId="16">
    <w:abstractNumId w:val="21"/>
  </w:num>
  <w:num w:numId="17">
    <w:abstractNumId w:val="2"/>
  </w:num>
  <w:num w:numId="18">
    <w:abstractNumId w:val="18"/>
  </w:num>
  <w:num w:numId="19">
    <w:abstractNumId w:val="26"/>
  </w:num>
  <w:num w:numId="20">
    <w:abstractNumId w:val="25"/>
  </w:num>
  <w:num w:numId="21">
    <w:abstractNumId w:val="17"/>
  </w:num>
  <w:num w:numId="22">
    <w:abstractNumId w:val="19"/>
  </w:num>
  <w:num w:numId="23">
    <w:abstractNumId w:val="7"/>
  </w:num>
  <w:num w:numId="24">
    <w:abstractNumId w:val="28"/>
  </w:num>
  <w:num w:numId="25">
    <w:abstractNumId w:val="24"/>
  </w:num>
  <w:num w:numId="26">
    <w:abstractNumId w:val="8"/>
  </w:num>
  <w:num w:numId="27">
    <w:abstractNumId w:val="14"/>
  </w:num>
  <w:num w:numId="28">
    <w:abstractNumId w:val="10"/>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EA"/>
    <w:rsid w:val="000945EA"/>
    <w:rsid w:val="00095E3E"/>
    <w:rsid w:val="000E556E"/>
    <w:rsid w:val="0021726B"/>
    <w:rsid w:val="002566F9"/>
    <w:rsid w:val="002B39C0"/>
    <w:rsid w:val="003003F7"/>
    <w:rsid w:val="00310633"/>
    <w:rsid w:val="003552B1"/>
    <w:rsid w:val="003931FF"/>
    <w:rsid w:val="003E732B"/>
    <w:rsid w:val="004D2F2F"/>
    <w:rsid w:val="005F5A4F"/>
    <w:rsid w:val="0061733E"/>
    <w:rsid w:val="0073466D"/>
    <w:rsid w:val="0080671E"/>
    <w:rsid w:val="0091667C"/>
    <w:rsid w:val="00A03B33"/>
    <w:rsid w:val="00A77802"/>
    <w:rsid w:val="00A876FD"/>
    <w:rsid w:val="00B50DAA"/>
    <w:rsid w:val="00BB28D2"/>
    <w:rsid w:val="00BC1AE0"/>
    <w:rsid w:val="00C17F01"/>
    <w:rsid w:val="00C6309A"/>
    <w:rsid w:val="00CA1288"/>
    <w:rsid w:val="00D7673C"/>
    <w:rsid w:val="00E0259A"/>
    <w:rsid w:val="00E31DEF"/>
    <w:rsid w:val="00FE03F9"/>
    <w:rsid w:val="00FE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89022DE-5E31-44A7-91BC-2147C37F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88"/>
    <w:pPr>
      <w:spacing w:after="200" w:line="276" w:lineRule="auto"/>
    </w:pPr>
    <w:rPr>
      <w:rFonts w:cs="Times New Roman"/>
      <w:sz w:val="22"/>
      <w:szCs w:val="22"/>
    </w:rPr>
  </w:style>
  <w:style w:type="paragraph" w:styleId="1">
    <w:name w:val="heading 1"/>
    <w:basedOn w:val="a"/>
    <w:next w:val="a"/>
    <w:link w:val="10"/>
    <w:uiPriority w:val="9"/>
    <w:qFormat/>
    <w:rsid w:val="000945EA"/>
    <w:pPr>
      <w:pageBreakBefore/>
      <w:tabs>
        <w:tab w:val="right" w:leader="dot" w:pos="8505"/>
      </w:tabs>
      <w:spacing w:before="240" w:after="240" w:line="360" w:lineRule="atLeast"/>
      <w:ind w:left="567" w:right="567"/>
      <w:jc w:val="both"/>
      <w:outlineLvl w:val="0"/>
    </w:pPr>
    <w:rPr>
      <w:rFonts w:ascii="TextBook" w:hAnsi="TextBook" w:cs="TextBook"/>
      <w:b/>
      <w:bCs/>
      <w:spacing w:val="10"/>
      <w:sz w:val="32"/>
      <w:szCs w:val="32"/>
      <w:lang w:val="en-US"/>
    </w:rPr>
  </w:style>
  <w:style w:type="paragraph" w:styleId="2">
    <w:name w:val="heading 2"/>
    <w:basedOn w:val="a"/>
    <w:next w:val="a"/>
    <w:link w:val="20"/>
    <w:uiPriority w:val="9"/>
    <w:semiHidden/>
    <w:unhideWhenUsed/>
    <w:qFormat/>
    <w:rsid w:val="000945E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945EA"/>
    <w:rPr>
      <w:rFonts w:ascii="TextBook" w:hAnsi="TextBook" w:cs="TextBook"/>
      <w:b/>
      <w:bCs/>
      <w:spacing w:val="10"/>
      <w:sz w:val="32"/>
      <w:szCs w:val="32"/>
      <w:lang w:val="en-US" w:eastAsia="x-none"/>
    </w:rPr>
  </w:style>
  <w:style w:type="character" w:customStyle="1" w:styleId="20">
    <w:name w:val="Заголовок 2 Знак"/>
    <w:link w:val="2"/>
    <w:uiPriority w:val="9"/>
    <w:semiHidden/>
    <w:locked/>
    <w:rsid w:val="000945EA"/>
    <w:rPr>
      <w:rFonts w:ascii="Cambria" w:hAnsi="Cambria" w:cs="Times New Roman"/>
      <w:b/>
      <w:bCs/>
      <w:color w:val="4F81BD"/>
      <w:sz w:val="26"/>
      <w:szCs w:val="26"/>
    </w:rPr>
  </w:style>
  <w:style w:type="paragraph" w:customStyle="1" w:styleId="a3">
    <w:name w:val="д"/>
    <w:basedOn w:val="2"/>
    <w:rsid w:val="000945EA"/>
    <w:pPr>
      <w:keepNext w:val="0"/>
      <w:keepLines w:val="0"/>
      <w:overflowPunct w:val="0"/>
      <w:autoSpaceDE w:val="0"/>
      <w:autoSpaceDN w:val="0"/>
      <w:adjustRightInd w:val="0"/>
      <w:spacing w:before="120" w:line="240" w:lineRule="auto"/>
      <w:ind w:firstLine="567"/>
      <w:jc w:val="both"/>
      <w:outlineLvl w:val="9"/>
    </w:pPr>
    <w:rPr>
      <w:rFonts w:ascii="Arial" w:hAnsi="Arial"/>
      <w:b w:val="0"/>
      <w:bCs w:val="0"/>
      <w:color w:val="auto"/>
      <w:sz w:val="24"/>
      <w:szCs w:val="20"/>
    </w:rPr>
  </w:style>
  <w:style w:type="paragraph" w:customStyle="1" w:styleId="a4">
    <w:name w:val="Курсив"/>
    <w:basedOn w:val="2"/>
    <w:rsid w:val="000945EA"/>
    <w:pPr>
      <w:keepLines w:val="0"/>
      <w:overflowPunct w:val="0"/>
      <w:autoSpaceDE w:val="0"/>
      <w:autoSpaceDN w:val="0"/>
      <w:adjustRightInd w:val="0"/>
      <w:spacing w:before="120" w:line="240" w:lineRule="auto"/>
      <w:jc w:val="both"/>
      <w:outlineLvl w:val="9"/>
    </w:pPr>
    <w:rPr>
      <w:rFonts w:ascii="Arial" w:hAnsi="Arial"/>
      <w:b w:val="0"/>
      <w:bCs w:val="0"/>
      <w:i/>
      <w:color w:val="auto"/>
      <w:sz w:val="24"/>
      <w:szCs w:val="20"/>
    </w:rPr>
  </w:style>
  <w:style w:type="paragraph" w:customStyle="1" w:styleId="kkk">
    <w:name w:val="kkk"/>
    <w:basedOn w:val="a5"/>
    <w:rsid w:val="000945EA"/>
    <w:pPr>
      <w:tabs>
        <w:tab w:val="clear" w:pos="1429"/>
      </w:tabs>
      <w:overflowPunct w:val="0"/>
      <w:autoSpaceDE w:val="0"/>
      <w:autoSpaceDN w:val="0"/>
      <w:adjustRightInd w:val="0"/>
      <w:spacing w:after="0" w:line="240" w:lineRule="auto"/>
      <w:ind w:left="283" w:hanging="283"/>
      <w:contextualSpacing w:val="0"/>
      <w:jc w:val="both"/>
    </w:pPr>
    <w:rPr>
      <w:rFonts w:ascii="Times New Roman" w:hAnsi="Times New Roman"/>
      <w:sz w:val="24"/>
      <w:szCs w:val="20"/>
    </w:rPr>
  </w:style>
  <w:style w:type="paragraph" w:customStyle="1" w:styleId="5">
    <w:name w:val="заголовок 5"/>
    <w:basedOn w:val="a"/>
    <w:next w:val="a"/>
    <w:rsid w:val="000945EA"/>
    <w:pPr>
      <w:keepNext/>
      <w:autoSpaceDE w:val="0"/>
      <w:autoSpaceDN w:val="0"/>
      <w:spacing w:after="0" w:line="240" w:lineRule="auto"/>
      <w:jc w:val="center"/>
    </w:pPr>
    <w:rPr>
      <w:rFonts w:ascii="Times New Roman" w:hAnsi="Times New Roman"/>
      <w:b/>
      <w:bCs/>
      <w:sz w:val="36"/>
      <w:szCs w:val="36"/>
    </w:rPr>
  </w:style>
  <w:style w:type="paragraph" w:styleId="a6">
    <w:name w:val="Title"/>
    <w:basedOn w:val="a"/>
    <w:link w:val="a7"/>
    <w:uiPriority w:val="10"/>
    <w:qFormat/>
    <w:rsid w:val="000945EA"/>
    <w:pPr>
      <w:autoSpaceDE w:val="0"/>
      <w:autoSpaceDN w:val="0"/>
      <w:spacing w:after="0" w:line="240" w:lineRule="auto"/>
      <w:jc w:val="center"/>
    </w:pPr>
    <w:rPr>
      <w:rFonts w:ascii="Times New Roman" w:hAnsi="Times New Roman"/>
      <w:b/>
      <w:bCs/>
      <w:sz w:val="36"/>
      <w:szCs w:val="36"/>
    </w:rPr>
  </w:style>
  <w:style w:type="character" w:customStyle="1" w:styleId="a7">
    <w:name w:val="Название Знак"/>
    <w:link w:val="a6"/>
    <w:uiPriority w:val="10"/>
    <w:locked/>
    <w:rsid w:val="000945EA"/>
    <w:rPr>
      <w:rFonts w:ascii="Times New Roman" w:hAnsi="Times New Roman" w:cs="Times New Roman"/>
      <w:b/>
      <w:bCs/>
      <w:sz w:val="36"/>
      <w:szCs w:val="36"/>
    </w:rPr>
  </w:style>
  <w:style w:type="paragraph" w:customStyle="1" w:styleId="11">
    <w:name w:val="Обычный1"/>
    <w:rsid w:val="000945EA"/>
    <w:pPr>
      <w:spacing w:before="100" w:after="100"/>
    </w:pPr>
    <w:rPr>
      <w:rFonts w:ascii="Times New Roman" w:hAnsi="Times New Roman" w:cs="Times New Roman"/>
      <w:sz w:val="24"/>
    </w:rPr>
  </w:style>
  <w:style w:type="paragraph" w:customStyle="1" w:styleId="12">
    <w:name w:val="заголовок 1"/>
    <w:basedOn w:val="a"/>
    <w:next w:val="a"/>
    <w:rsid w:val="000945EA"/>
    <w:pPr>
      <w:keepNext/>
      <w:autoSpaceDE w:val="0"/>
      <w:autoSpaceDN w:val="0"/>
      <w:spacing w:after="0" w:line="240" w:lineRule="auto"/>
      <w:jc w:val="center"/>
    </w:pPr>
    <w:rPr>
      <w:rFonts w:ascii="Times New Roman" w:hAnsi="Times New Roman"/>
      <w:i/>
      <w:iCs/>
      <w:sz w:val="20"/>
      <w:szCs w:val="20"/>
    </w:rPr>
  </w:style>
  <w:style w:type="paragraph" w:customStyle="1" w:styleId="21">
    <w:name w:val="заголовок 2"/>
    <w:basedOn w:val="a"/>
    <w:next w:val="a"/>
    <w:rsid w:val="000945EA"/>
    <w:pPr>
      <w:keepNext/>
      <w:autoSpaceDE w:val="0"/>
      <w:autoSpaceDN w:val="0"/>
      <w:spacing w:after="0" w:line="240" w:lineRule="auto"/>
      <w:jc w:val="center"/>
    </w:pPr>
    <w:rPr>
      <w:rFonts w:ascii="Times New Roman" w:hAnsi="Times New Roman"/>
      <w:i/>
      <w:iCs/>
      <w:sz w:val="28"/>
      <w:szCs w:val="28"/>
    </w:rPr>
  </w:style>
  <w:style w:type="paragraph" w:styleId="a8">
    <w:name w:val="Body Text"/>
    <w:basedOn w:val="a"/>
    <w:link w:val="a9"/>
    <w:uiPriority w:val="99"/>
    <w:rsid w:val="000945EA"/>
    <w:pPr>
      <w:autoSpaceDE w:val="0"/>
      <w:autoSpaceDN w:val="0"/>
      <w:spacing w:after="0" w:line="240" w:lineRule="auto"/>
      <w:jc w:val="both"/>
    </w:pPr>
    <w:rPr>
      <w:rFonts w:ascii="Times New Roman" w:hAnsi="Times New Roman"/>
      <w:i/>
      <w:iCs/>
      <w:sz w:val="28"/>
      <w:szCs w:val="28"/>
    </w:rPr>
  </w:style>
  <w:style w:type="character" w:customStyle="1" w:styleId="a9">
    <w:name w:val="Основной текст Знак"/>
    <w:link w:val="a8"/>
    <w:uiPriority w:val="99"/>
    <w:locked/>
    <w:rsid w:val="000945EA"/>
    <w:rPr>
      <w:rFonts w:ascii="Times New Roman" w:hAnsi="Times New Roman" w:cs="Times New Roman"/>
      <w:i/>
      <w:iCs/>
      <w:sz w:val="28"/>
      <w:szCs w:val="28"/>
    </w:rPr>
  </w:style>
  <w:style w:type="paragraph" w:styleId="3">
    <w:name w:val="Body Text 3"/>
    <w:basedOn w:val="a"/>
    <w:link w:val="30"/>
    <w:uiPriority w:val="99"/>
    <w:rsid w:val="000945EA"/>
    <w:pPr>
      <w:autoSpaceDE w:val="0"/>
      <w:autoSpaceDN w:val="0"/>
      <w:spacing w:after="0" w:line="240" w:lineRule="auto"/>
      <w:jc w:val="both"/>
    </w:pPr>
    <w:rPr>
      <w:rFonts w:ascii="Times New Roman" w:hAnsi="Times New Roman"/>
      <w:i/>
      <w:iCs/>
      <w:sz w:val="32"/>
      <w:szCs w:val="32"/>
    </w:rPr>
  </w:style>
  <w:style w:type="character" w:customStyle="1" w:styleId="30">
    <w:name w:val="Основной текст 3 Знак"/>
    <w:link w:val="3"/>
    <w:uiPriority w:val="99"/>
    <w:locked/>
    <w:rsid w:val="000945EA"/>
    <w:rPr>
      <w:rFonts w:ascii="Times New Roman" w:hAnsi="Times New Roman" w:cs="Times New Roman"/>
      <w:i/>
      <w:iCs/>
      <w:sz w:val="32"/>
      <w:szCs w:val="32"/>
    </w:rPr>
  </w:style>
  <w:style w:type="paragraph" w:styleId="aa">
    <w:name w:val="footer"/>
    <w:basedOn w:val="a"/>
    <w:link w:val="ab"/>
    <w:uiPriority w:val="99"/>
    <w:rsid w:val="000945EA"/>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link w:val="aa"/>
    <w:uiPriority w:val="99"/>
    <w:locked/>
    <w:rsid w:val="000945EA"/>
    <w:rPr>
      <w:rFonts w:ascii="Times New Roman" w:hAnsi="Times New Roman" w:cs="Times New Roman"/>
      <w:sz w:val="24"/>
      <w:szCs w:val="24"/>
    </w:rPr>
  </w:style>
  <w:style w:type="character" w:styleId="ac">
    <w:name w:val="page number"/>
    <w:uiPriority w:val="99"/>
    <w:rsid w:val="000945EA"/>
    <w:rPr>
      <w:rFonts w:cs="Times New Roman"/>
    </w:rPr>
  </w:style>
  <w:style w:type="paragraph" w:styleId="a5">
    <w:name w:val="List Bullet"/>
    <w:basedOn w:val="a"/>
    <w:uiPriority w:val="99"/>
    <w:semiHidden/>
    <w:unhideWhenUsed/>
    <w:rsid w:val="000945EA"/>
    <w:pPr>
      <w:tabs>
        <w:tab w:val="num" w:pos="1429"/>
      </w:tabs>
      <w:ind w:left="1429" w:hanging="360"/>
      <w:contextualSpacing/>
    </w:pPr>
  </w:style>
  <w:style w:type="paragraph" w:customStyle="1" w:styleId="31">
    <w:name w:val="заголовок 3"/>
    <w:basedOn w:val="a"/>
    <w:next w:val="a"/>
    <w:rsid w:val="00C6309A"/>
    <w:pPr>
      <w:keepNext/>
      <w:autoSpaceDE w:val="0"/>
      <w:autoSpaceDN w:val="0"/>
      <w:spacing w:before="240" w:after="60" w:line="240" w:lineRule="auto"/>
    </w:pPr>
    <w:rPr>
      <w:rFonts w:ascii="Arial" w:hAnsi="Arial" w:cs="Arial"/>
      <w:sz w:val="24"/>
      <w:szCs w:val="24"/>
    </w:rPr>
  </w:style>
  <w:style w:type="paragraph" w:styleId="ad">
    <w:name w:val="Body Text Indent"/>
    <w:basedOn w:val="a"/>
    <w:link w:val="ae"/>
    <w:uiPriority w:val="99"/>
    <w:rsid w:val="00C6309A"/>
    <w:pPr>
      <w:spacing w:after="120" w:line="240" w:lineRule="auto"/>
      <w:ind w:left="283"/>
    </w:pPr>
    <w:rPr>
      <w:rFonts w:ascii="Times New Roman" w:hAnsi="Times New Roman"/>
      <w:sz w:val="24"/>
      <w:szCs w:val="24"/>
    </w:rPr>
  </w:style>
  <w:style w:type="character" w:customStyle="1" w:styleId="ae">
    <w:name w:val="Основной текст с отступом Знак"/>
    <w:link w:val="ad"/>
    <w:uiPriority w:val="99"/>
    <w:locked/>
    <w:rsid w:val="00C6309A"/>
    <w:rPr>
      <w:rFonts w:ascii="Times New Roman" w:hAnsi="Times New Roman" w:cs="Times New Roman"/>
      <w:sz w:val="24"/>
      <w:szCs w:val="24"/>
    </w:rPr>
  </w:style>
  <w:style w:type="paragraph" w:styleId="af">
    <w:name w:val="List Paragraph"/>
    <w:basedOn w:val="a"/>
    <w:uiPriority w:val="34"/>
    <w:qFormat/>
    <w:rsid w:val="00A77802"/>
    <w:pPr>
      <w:ind w:left="720"/>
      <w:contextualSpacing/>
    </w:pPr>
  </w:style>
  <w:style w:type="paragraph" w:customStyle="1" w:styleId="22">
    <w:name w:val="Обычный2"/>
    <w:rsid w:val="00310633"/>
    <w:pPr>
      <w:spacing w:before="100" w:after="100"/>
    </w:pPr>
    <w:rPr>
      <w:rFonts w:ascii="Times New Roman" w:hAnsi="Times New Roman" w:cs="Times New Roman"/>
      <w:sz w:val="24"/>
    </w:rPr>
  </w:style>
  <w:style w:type="paragraph" w:styleId="af0">
    <w:name w:val="header"/>
    <w:basedOn w:val="a"/>
    <w:link w:val="af1"/>
    <w:uiPriority w:val="99"/>
    <w:semiHidden/>
    <w:unhideWhenUsed/>
    <w:rsid w:val="0091667C"/>
    <w:pPr>
      <w:tabs>
        <w:tab w:val="center" w:pos="4677"/>
        <w:tab w:val="right" w:pos="9355"/>
      </w:tabs>
    </w:pPr>
  </w:style>
  <w:style w:type="character" w:customStyle="1" w:styleId="af1">
    <w:name w:val="Верхний колонтитул Знак"/>
    <w:link w:val="af0"/>
    <w:uiPriority w:val="99"/>
    <w:semiHidden/>
    <w:locked/>
    <w:rsid w:val="0091667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72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5740</Words>
  <Characters>32721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2014-03-24T11:23:00Z</dcterms:created>
  <dcterms:modified xsi:type="dcterms:W3CDTF">2014-03-24T11:23:00Z</dcterms:modified>
</cp:coreProperties>
</file>