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F5" w:rsidRDefault="00A106F5" w:rsidP="00A106F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106F5" w:rsidRDefault="00A106F5" w:rsidP="00A106F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106F5" w:rsidRDefault="00A106F5" w:rsidP="00A106F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106F5" w:rsidRDefault="00A106F5" w:rsidP="00A106F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106F5" w:rsidRDefault="00A106F5" w:rsidP="00A106F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106F5" w:rsidRDefault="00A106F5" w:rsidP="00A106F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106F5" w:rsidRDefault="00A106F5" w:rsidP="00A106F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106F5" w:rsidRDefault="00A106F5" w:rsidP="00A106F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106F5" w:rsidRDefault="00A106F5" w:rsidP="00A106F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106F5" w:rsidRDefault="00A106F5" w:rsidP="00A106F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81326" w:rsidRPr="00A106F5" w:rsidRDefault="00381326" w:rsidP="00A106F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106F5">
        <w:rPr>
          <w:b/>
          <w:color w:val="000000"/>
          <w:sz w:val="28"/>
          <w:szCs w:val="28"/>
        </w:rPr>
        <w:t>РЕФЕРАТ</w:t>
      </w:r>
    </w:p>
    <w:p w:rsidR="00381326" w:rsidRPr="00A106F5" w:rsidRDefault="00381326" w:rsidP="00A106F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106F5">
        <w:rPr>
          <w:b/>
          <w:color w:val="000000"/>
          <w:sz w:val="28"/>
          <w:szCs w:val="28"/>
        </w:rPr>
        <w:t>по дисциплине «Экономическая география»</w:t>
      </w:r>
    </w:p>
    <w:p w:rsidR="00381326" w:rsidRPr="00A106F5" w:rsidRDefault="00381326" w:rsidP="00A106F5">
      <w:pPr>
        <w:pStyle w:val="a9"/>
        <w:ind w:firstLine="709"/>
        <w:jc w:val="center"/>
        <w:rPr>
          <w:b/>
        </w:rPr>
      </w:pPr>
      <w:r w:rsidRPr="00A106F5">
        <w:rPr>
          <w:b/>
        </w:rPr>
        <w:t>по теме: «Рекреационный потенциал Байкальской зоны»</w:t>
      </w:r>
    </w:p>
    <w:p w:rsidR="0082628D" w:rsidRPr="00A106F5" w:rsidRDefault="00A106F5" w:rsidP="00A106F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2628D" w:rsidRPr="00A106F5">
        <w:rPr>
          <w:b/>
          <w:sz w:val="28"/>
          <w:szCs w:val="28"/>
        </w:rPr>
        <w:t>Содержание</w:t>
      </w:r>
    </w:p>
    <w:p w:rsidR="0082628D" w:rsidRPr="00A106F5" w:rsidRDefault="0082628D" w:rsidP="00A106F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628D" w:rsidRPr="00A106F5" w:rsidRDefault="0082628D" w:rsidP="00A106F5">
      <w:pPr>
        <w:pStyle w:val="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 w:rsidRPr="001F3152">
        <w:rPr>
          <w:rStyle w:val="a6"/>
          <w:noProof/>
          <w:sz w:val="28"/>
          <w:szCs w:val="28"/>
        </w:rPr>
        <w:t>Введение</w:t>
      </w:r>
    </w:p>
    <w:p w:rsidR="0082628D" w:rsidRPr="00A106F5" w:rsidRDefault="0082628D" w:rsidP="00A106F5">
      <w:pPr>
        <w:pStyle w:val="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 w:rsidRPr="001F3152">
        <w:rPr>
          <w:rStyle w:val="a6"/>
          <w:noProof/>
          <w:sz w:val="28"/>
          <w:szCs w:val="28"/>
        </w:rPr>
        <w:t>1. Географическое положение Прибайкальского рекреационного</w:t>
      </w:r>
      <w:r w:rsidR="00A106F5" w:rsidRPr="003314EE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1F3152">
        <w:rPr>
          <w:rStyle w:val="a6"/>
          <w:noProof/>
          <w:sz w:val="28"/>
          <w:szCs w:val="28"/>
        </w:rPr>
        <w:t>района</w:t>
      </w:r>
    </w:p>
    <w:p w:rsidR="0082628D" w:rsidRPr="00A106F5" w:rsidRDefault="0082628D" w:rsidP="00A106F5">
      <w:pPr>
        <w:pStyle w:val="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 w:rsidRPr="001F3152">
        <w:rPr>
          <w:rStyle w:val="a6"/>
          <w:noProof/>
          <w:sz w:val="28"/>
          <w:szCs w:val="28"/>
        </w:rPr>
        <w:t>2. Действие основных факторов развития туризма в Прибайкальском рекреационном районе</w:t>
      </w:r>
    </w:p>
    <w:p w:rsidR="0082628D" w:rsidRPr="00A106F5" w:rsidRDefault="0082628D" w:rsidP="00A106F5">
      <w:pPr>
        <w:pStyle w:val="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 w:rsidRPr="001F3152">
        <w:rPr>
          <w:rStyle w:val="a6"/>
          <w:noProof/>
          <w:sz w:val="28"/>
          <w:szCs w:val="28"/>
        </w:rPr>
        <w:t>3. Характеристика рекреационного потенциала, степень развития</w:t>
      </w:r>
      <w:r w:rsidR="00A106F5" w:rsidRPr="001F3152">
        <w:rPr>
          <w:rStyle w:val="a6"/>
          <w:noProof/>
          <w:sz w:val="28"/>
          <w:szCs w:val="28"/>
        </w:rPr>
        <w:t xml:space="preserve"> </w:t>
      </w:r>
      <w:r w:rsidRPr="001F3152">
        <w:rPr>
          <w:rStyle w:val="a6"/>
          <w:noProof/>
          <w:sz w:val="28"/>
          <w:szCs w:val="28"/>
        </w:rPr>
        <w:t>туристской инфраструктуры и материальной базы туризма в</w:t>
      </w:r>
      <w:r w:rsidR="00A106F5" w:rsidRPr="001F3152">
        <w:rPr>
          <w:rStyle w:val="a6"/>
          <w:noProof/>
          <w:sz w:val="28"/>
          <w:szCs w:val="28"/>
        </w:rPr>
        <w:t xml:space="preserve"> </w:t>
      </w:r>
      <w:r w:rsidRPr="001F3152">
        <w:rPr>
          <w:rStyle w:val="a6"/>
          <w:noProof/>
          <w:sz w:val="28"/>
          <w:szCs w:val="28"/>
        </w:rPr>
        <w:t>Прибайкальском рекреационном районе</w:t>
      </w:r>
    </w:p>
    <w:p w:rsidR="0082628D" w:rsidRPr="00A106F5" w:rsidRDefault="0082628D" w:rsidP="00A106F5">
      <w:pPr>
        <w:pStyle w:val="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 w:rsidRPr="001F3152">
        <w:rPr>
          <w:rStyle w:val="a6"/>
          <w:noProof/>
          <w:sz w:val="28"/>
          <w:szCs w:val="28"/>
        </w:rPr>
        <w:t>4. Функциональная структура туризма и доминирующие направления района</w:t>
      </w:r>
    </w:p>
    <w:p w:rsidR="0082628D" w:rsidRPr="00A106F5" w:rsidRDefault="0082628D" w:rsidP="00A106F5">
      <w:pPr>
        <w:pStyle w:val="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 w:rsidRPr="001F3152">
        <w:rPr>
          <w:rStyle w:val="a6"/>
          <w:noProof/>
          <w:sz w:val="28"/>
          <w:szCs w:val="28"/>
        </w:rPr>
        <w:t>5. Проблемы и перспективы рекреационного освоения</w:t>
      </w:r>
      <w:r w:rsidR="00A106F5" w:rsidRPr="001F3152">
        <w:rPr>
          <w:rStyle w:val="a6"/>
          <w:noProof/>
          <w:sz w:val="28"/>
          <w:szCs w:val="28"/>
        </w:rPr>
        <w:t xml:space="preserve"> </w:t>
      </w:r>
      <w:r w:rsidRPr="001F3152">
        <w:rPr>
          <w:rStyle w:val="a6"/>
          <w:noProof/>
          <w:sz w:val="28"/>
          <w:szCs w:val="28"/>
        </w:rPr>
        <w:t>Прибайкальского рекреационного района</w:t>
      </w:r>
    </w:p>
    <w:p w:rsidR="0082628D" w:rsidRPr="00A106F5" w:rsidRDefault="0082628D" w:rsidP="00A106F5">
      <w:pPr>
        <w:pStyle w:val="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 w:rsidRPr="001F3152">
        <w:rPr>
          <w:rStyle w:val="a6"/>
          <w:noProof/>
          <w:sz w:val="28"/>
          <w:szCs w:val="28"/>
        </w:rPr>
        <w:t>Заключение</w:t>
      </w:r>
    </w:p>
    <w:p w:rsidR="0082628D" w:rsidRPr="00A106F5" w:rsidRDefault="0082628D" w:rsidP="00A106F5">
      <w:pPr>
        <w:pStyle w:val="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 w:rsidRPr="001F3152">
        <w:rPr>
          <w:rStyle w:val="a6"/>
          <w:noProof/>
          <w:sz w:val="28"/>
          <w:szCs w:val="28"/>
        </w:rPr>
        <w:t>Литература</w:t>
      </w:r>
    </w:p>
    <w:p w:rsidR="00A106F5" w:rsidRDefault="00A106F5" w:rsidP="00A106F5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Toc106382511"/>
    </w:p>
    <w:p w:rsidR="00F12CE9" w:rsidRPr="00A106F5" w:rsidRDefault="00A106F5" w:rsidP="00A106F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2780E" w:rsidRPr="00A106F5">
        <w:rPr>
          <w:b/>
          <w:sz w:val="28"/>
          <w:szCs w:val="28"/>
        </w:rPr>
        <w:t>Введение</w:t>
      </w:r>
      <w:bookmarkEnd w:id="0"/>
    </w:p>
    <w:p w:rsidR="00F12CE9" w:rsidRPr="00A106F5" w:rsidRDefault="00F12CE9" w:rsidP="00A106F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2CE9" w:rsidRPr="00A106F5" w:rsidRDefault="00F12CE9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Моя работа посвящена Прибайкальскому рекреационному району. Прибайкальский рекреационный район единственный в своем роде. Расположенное на его территории озеро Байкал по климатическим условиям, ветрам и течениям, флоре и фауне не имеет аналогов в мире. «Славное море, священный Байкал», – поется в известной народной песне. Байкал является самым глубоким озером в мире. На территории Прибайкальского рекреационного района существует много национальных парков, заповедников и заказников. </w:t>
      </w:r>
    </w:p>
    <w:p w:rsidR="00BA4D4F" w:rsidRPr="00A106F5" w:rsidRDefault="00BA4D4F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В работе рассматривается географическое положение Прибайкальской рекреационной зоны, ее рекреационные возможности, состояние туристической инфраструктуры, а также пути ее развития.</w:t>
      </w:r>
    </w:p>
    <w:p w:rsidR="00B06E05" w:rsidRPr="00A106F5" w:rsidRDefault="00A106F5" w:rsidP="00A106F5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" w:name="_Toc106382512"/>
      <w:r>
        <w:rPr>
          <w:sz w:val="28"/>
          <w:szCs w:val="28"/>
        </w:rPr>
        <w:br w:type="page"/>
      </w:r>
      <w:r w:rsidR="00B06E05" w:rsidRPr="00A106F5">
        <w:rPr>
          <w:b/>
          <w:sz w:val="28"/>
          <w:szCs w:val="28"/>
        </w:rPr>
        <w:t xml:space="preserve">1. Географическое положение </w:t>
      </w:r>
      <w:r w:rsidR="00D15FB1" w:rsidRPr="00A106F5">
        <w:rPr>
          <w:b/>
          <w:sz w:val="28"/>
          <w:szCs w:val="28"/>
        </w:rPr>
        <w:t>Прибайкальского</w:t>
      </w:r>
      <w:r w:rsidR="00B06E05" w:rsidRPr="00A106F5">
        <w:rPr>
          <w:b/>
          <w:sz w:val="28"/>
          <w:szCs w:val="28"/>
        </w:rPr>
        <w:t xml:space="preserve"> рекреационного</w:t>
      </w:r>
      <w:bookmarkEnd w:id="1"/>
      <w:r w:rsidR="00B06E05" w:rsidRPr="00A106F5">
        <w:rPr>
          <w:b/>
          <w:sz w:val="28"/>
          <w:szCs w:val="28"/>
        </w:rPr>
        <w:t xml:space="preserve"> </w:t>
      </w:r>
      <w:bookmarkStart w:id="2" w:name="_Toc106382513"/>
      <w:r w:rsidR="00AF57B0" w:rsidRPr="00A106F5">
        <w:rPr>
          <w:b/>
          <w:sz w:val="28"/>
          <w:szCs w:val="28"/>
        </w:rPr>
        <w:t>р</w:t>
      </w:r>
      <w:r w:rsidR="00B06E05" w:rsidRPr="00A106F5">
        <w:rPr>
          <w:b/>
          <w:sz w:val="28"/>
          <w:szCs w:val="28"/>
        </w:rPr>
        <w:t>айона</w:t>
      </w:r>
      <w:bookmarkEnd w:id="2"/>
    </w:p>
    <w:p w:rsidR="00AF57B0" w:rsidRPr="00A106F5" w:rsidRDefault="00AF57B0" w:rsidP="00A106F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57B0" w:rsidRPr="00A106F5" w:rsidRDefault="00AF57B0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Прибайкальский рекреационный район относится к одному из четырех рекреационных районов Сибири. К Прибайкальскому </w:t>
      </w:r>
      <w:r w:rsidR="00B24030" w:rsidRPr="00A106F5">
        <w:rPr>
          <w:sz w:val="28"/>
          <w:szCs w:val="28"/>
        </w:rPr>
        <w:t xml:space="preserve">рекреационному району относится Бурятия, а также южные части Иркутской и Читинской области. Географически район расположен в Восточной Сибири. Район граничит с Монголией, Эвенкийским Автономным Округом, Амурской областью. </w:t>
      </w:r>
      <w:r w:rsidR="002C53DC" w:rsidRPr="00A106F5">
        <w:rPr>
          <w:sz w:val="28"/>
          <w:szCs w:val="28"/>
        </w:rPr>
        <w:t>Расположен район на территории Среднесибирского плоскогорья.</w:t>
      </w:r>
    </w:p>
    <w:p w:rsidR="002C53DC" w:rsidRPr="00A106F5" w:rsidRDefault="002C53DC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По территории района протекает наибольшая по протяженности река России – Лена, друг</w:t>
      </w:r>
      <w:r w:rsidR="00A72C8B" w:rsidRPr="00A106F5">
        <w:rPr>
          <w:sz w:val="28"/>
          <w:szCs w:val="28"/>
        </w:rPr>
        <w:t>ими</w:t>
      </w:r>
      <w:r w:rsidRPr="00A106F5">
        <w:rPr>
          <w:sz w:val="28"/>
          <w:szCs w:val="28"/>
        </w:rPr>
        <w:t xml:space="preserve"> крупнейш</w:t>
      </w:r>
      <w:r w:rsidR="00A72C8B" w:rsidRPr="00A106F5">
        <w:rPr>
          <w:sz w:val="28"/>
          <w:szCs w:val="28"/>
        </w:rPr>
        <w:t>ими</w:t>
      </w:r>
      <w:r w:rsidRPr="00A106F5">
        <w:rPr>
          <w:sz w:val="28"/>
          <w:szCs w:val="28"/>
        </w:rPr>
        <w:t xml:space="preserve"> водн</w:t>
      </w:r>
      <w:r w:rsidR="00A72C8B" w:rsidRPr="00A106F5">
        <w:rPr>
          <w:sz w:val="28"/>
          <w:szCs w:val="28"/>
        </w:rPr>
        <w:t>ыми</w:t>
      </w:r>
      <w:r w:rsidRPr="00A106F5">
        <w:rPr>
          <w:sz w:val="28"/>
          <w:szCs w:val="28"/>
        </w:rPr>
        <w:t xml:space="preserve"> артери</w:t>
      </w:r>
      <w:r w:rsidR="00A72C8B" w:rsidRPr="00A106F5">
        <w:rPr>
          <w:sz w:val="28"/>
          <w:szCs w:val="28"/>
        </w:rPr>
        <w:t>ями</w:t>
      </w:r>
      <w:r w:rsidRPr="00A106F5">
        <w:rPr>
          <w:sz w:val="28"/>
          <w:szCs w:val="28"/>
        </w:rPr>
        <w:t xml:space="preserve"> района явля</w:t>
      </w:r>
      <w:r w:rsidR="00A72C8B" w:rsidRPr="00A106F5">
        <w:rPr>
          <w:sz w:val="28"/>
          <w:szCs w:val="28"/>
        </w:rPr>
        <w:t>ю</w:t>
      </w:r>
      <w:r w:rsidRPr="00A106F5">
        <w:rPr>
          <w:sz w:val="28"/>
          <w:szCs w:val="28"/>
        </w:rPr>
        <w:t>тся Ангара</w:t>
      </w:r>
      <w:r w:rsidR="00A72C8B" w:rsidRPr="00A106F5">
        <w:rPr>
          <w:sz w:val="28"/>
          <w:szCs w:val="28"/>
        </w:rPr>
        <w:t xml:space="preserve"> и Селенга</w:t>
      </w:r>
      <w:r w:rsidRPr="00A106F5">
        <w:rPr>
          <w:sz w:val="28"/>
          <w:szCs w:val="28"/>
        </w:rPr>
        <w:t>.</w:t>
      </w:r>
    </w:p>
    <w:p w:rsidR="002C53DC" w:rsidRPr="00A106F5" w:rsidRDefault="002C53DC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Крупнейший город на территории района – Иркутск. Другие крупные региональные центры – Чита и </w:t>
      </w:r>
      <w:r w:rsidR="00614EC5" w:rsidRPr="00A106F5">
        <w:rPr>
          <w:sz w:val="28"/>
          <w:szCs w:val="28"/>
        </w:rPr>
        <w:t>Улан-Удэ</w:t>
      </w:r>
      <w:r w:rsidRPr="00A106F5">
        <w:rPr>
          <w:sz w:val="28"/>
          <w:szCs w:val="28"/>
        </w:rPr>
        <w:t>.</w:t>
      </w:r>
    </w:p>
    <w:p w:rsidR="00AF57B0" w:rsidRPr="00A106F5" w:rsidRDefault="00AF57B0" w:rsidP="00A106F5">
      <w:pPr>
        <w:spacing w:line="360" w:lineRule="auto"/>
        <w:ind w:firstLine="709"/>
        <w:jc w:val="both"/>
        <w:rPr>
          <w:sz w:val="28"/>
          <w:szCs w:val="28"/>
        </w:rPr>
      </w:pPr>
    </w:p>
    <w:p w:rsidR="00D15FB1" w:rsidRPr="00A106F5" w:rsidRDefault="00B06E05" w:rsidP="00A106F5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3" w:name="_Toc106382514"/>
      <w:r w:rsidRPr="00A106F5">
        <w:rPr>
          <w:b/>
          <w:sz w:val="28"/>
          <w:szCs w:val="28"/>
        </w:rPr>
        <w:t xml:space="preserve">2. Действие основных факторов развития туризма </w:t>
      </w:r>
      <w:r w:rsidR="00D15FB1" w:rsidRPr="00A106F5">
        <w:rPr>
          <w:b/>
          <w:sz w:val="28"/>
          <w:szCs w:val="28"/>
        </w:rPr>
        <w:t>в Прибайкальском рекреационном районе</w:t>
      </w:r>
      <w:bookmarkEnd w:id="3"/>
    </w:p>
    <w:p w:rsidR="00614EC5" w:rsidRPr="00A106F5" w:rsidRDefault="00614EC5" w:rsidP="00A106F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4EC5" w:rsidRPr="00A106F5" w:rsidRDefault="00614EC5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Прибайкальский рекреационный район входит в группу районов со слабой степенью освоения рекреационных ресурсов. Рекреационными ресурсами района пользуется, в основном местные жители. При этом исследуемый район располагает большими рекреационными ресурсами.</w:t>
      </w:r>
    </w:p>
    <w:p w:rsidR="00614EC5" w:rsidRPr="00A106F5" w:rsidRDefault="00614EC5" w:rsidP="00A106F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5FB1" w:rsidRPr="00A106F5" w:rsidRDefault="00B06E05" w:rsidP="00A106F5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4" w:name="_Toc106382515"/>
      <w:r w:rsidRPr="00A106F5">
        <w:rPr>
          <w:b/>
          <w:sz w:val="28"/>
          <w:szCs w:val="28"/>
        </w:rPr>
        <w:t>3. Характеристика рекреационного потенциала, степень развития</w:t>
      </w:r>
      <w:r w:rsidR="00A106F5">
        <w:rPr>
          <w:b/>
          <w:sz w:val="28"/>
          <w:szCs w:val="28"/>
        </w:rPr>
        <w:t xml:space="preserve"> </w:t>
      </w:r>
      <w:r w:rsidRPr="00A106F5">
        <w:rPr>
          <w:b/>
          <w:sz w:val="28"/>
          <w:szCs w:val="28"/>
        </w:rPr>
        <w:t>туристской инфраструктуры и материальной базы туризма</w:t>
      </w:r>
      <w:r w:rsidR="00D15FB1" w:rsidRPr="00A106F5">
        <w:rPr>
          <w:b/>
          <w:sz w:val="28"/>
          <w:szCs w:val="28"/>
        </w:rPr>
        <w:t xml:space="preserve"> в</w:t>
      </w:r>
      <w:r w:rsidR="00A106F5">
        <w:rPr>
          <w:b/>
          <w:sz w:val="28"/>
          <w:szCs w:val="28"/>
        </w:rPr>
        <w:t xml:space="preserve"> </w:t>
      </w:r>
      <w:r w:rsidR="00D15FB1" w:rsidRPr="00A106F5">
        <w:rPr>
          <w:b/>
          <w:sz w:val="28"/>
          <w:szCs w:val="28"/>
        </w:rPr>
        <w:t>Прибайкальском рекреационном районе</w:t>
      </w:r>
      <w:bookmarkEnd w:id="4"/>
    </w:p>
    <w:p w:rsidR="00B06E05" w:rsidRPr="00A106F5" w:rsidRDefault="00B06E05" w:rsidP="00A106F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86C81" w:rsidRPr="00A106F5" w:rsidRDefault="00686C81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Прибайкальский рекреационный район является одним из самых богатейших по природным ресурсам регионов России.</w:t>
      </w:r>
    </w:p>
    <w:p w:rsidR="00686C81" w:rsidRPr="00A106F5" w:rsidRDefault="00686C81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При рассказе о рекреационном потенциале района в первую очередь необходимо остановиться на озере Байкал.</w:t>
      </w:r>
    </w:p>
    <w:p w:rsidR="00686C81" w:rsidRPr="00A106F5" w:rsidRDefault="00686C81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В форме рождающегося полумесяца Байкал вытянулся с юго-запада на северо-восток между 55°47' и 51°28' северной широты и 103°43' и 109°58' восточной долготы. Длина озера </w:t>
      </w:r>
      <w:smartTag w:uri="urn:schemas-microsoft-com:office:smarttags" w:element="metricconverter">
        <w:smartTagPr>
          <w:attr w:name="ProductID" w:val="636 км"/>
        </w:smartTagPr>
        <w:r w:rsidRPr="00A106F5">
          <w:rPr>
            <w:sz w:val="28"/>
            <w:szCs w:val="28"/>
          </w:rPr>
          <w:t>636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км</w:t>
        </w:r>
      </w:smartTag>
      <w:r w:rsidR="00365A84" w:rsidRPr="00A106F5">
        <w:rPr>
          <w:sz w:val="28"/>
          <w:szCs w:val="28"/>
        </w:rPr>
        <w:t>.</w:t>
      </w:r>
      <w:r w:rsidRPr="00A106F5">
        <w:rPr>
          <w:sz w:val="28"/>
          <w:szCs w:val="28"/>
        </w:rPr>
        <w:t xml:space="preserve">, наибольшая ширина в центральной части </w:t>
      </w:r>
      <w:smartTag w:uri="urn:schemas-microsoft-com:office:smarttags" w:element="metricconverter">
        <w:smartTagPr>
          <w:attr w:name="ProductID" w:val="81 км"/>
        </w:smartTagPr>
        <w:r w:rsidRPr="00A106F5">
          <w:rPr>
            <w:sz w:val="28"/>
            <w:szCs w:val="28"/>
          </w:rPr>
          <w:t>81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км</w:t>
        </w:r>
      </w:smartTag>
      <w:r w:rsidRPr="00A106F5">
        <w:rPr>
          <w:sz w:val="28"/>
          <w:szCs w:val="28"/>
        </w:rPr>
        <w:t>, минимальная ширина напротив дельты Селенги</w:t>
      </w:r>
      <w:r w:rsidR="00A106F5">
        <w:rPr>
          <w:sz w:val="28"/>
          <w:szCs w:val="28"/>
        </w:rPr>
        <w:t xml:space="preserve"> </w:t>
      </w:r>
      <w:r w:rsidR="00365A84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7 км"/>
        </w:smartTagPr>
        <w:r w:rsidRPr="00A106F5">
          <w:rPr>
            <w:sz w:val="28"/>
            <w:szCs w:val="28"/>
          </w:rPr>
          <w:t>27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км</w:t>
        </w:r>
      </w:smartTag>
      <w:r w:rsidRPr="00A106F5">
        <w:rPr>
          <w:sz w:val="28"/>
          <w:szCs w:val="28"/>
        </w:rPr>
        <w:t xml:space="preserve">. Расположен Байкал на высоте </w:t>
      </w:r>
      <w:smartTag w:uri="urn:schemas-microsoft-com:office:smarttags" w:element="metricconverter">
        <w:smartTagPr>
          <w:attr w:name="ProductID" w:val="455 м"/>
        </w:smartTagPr>
        <w:r w:rsidRPr="00A106F5">
          <w:rPr>
            <w:sz w:val="28"/>
            <w:szCs w:val="28"/>
          </w:rPr>
          <w:t>455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м</w:t>
        </w:r>
      </w:smartTag>
      <w:r w:rsidRPr="00A106F5">
        <w:rPr>
          <w:sz w:val="28"/>
          <w:szCs w:val="28"/>
        </w:rPr>
        <w:t xml:space="preserve"> над уровнем моря. Длина береговой линии около </w:t>
      </w:r>
      <w:smartTag w:uri="urn:schemas-microsoft-com:office:smarttags" w:element="metricconverter">
        <w:smartTagPr>
          <w:attr w:name="ProductID" w:val="2000 км"/>
        </w:smartTagPr>
        <w:r w:rsidRPr="00A106F5">
          <w:rPr>
            <w:sz w:val="28"/>
            <w:szCs w:val="28"/>
          </w:rPr>
          <w:t>2000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км</w:t>
        </w:r>
      </w:smartTag>
      <w:r w:rsidRPr="00A106F5">
        <w:rPr>
          <w:sz w:val="28"/>
          <w:szCs w:val="28"/>
        </w:rPr>
        <w:t>. Более половины длины береговой линии озера Байкал находится под охраной.</w:t>
      </w:r>
    </w:p>
    <w:p w:rsidR="00686C81" w:rsidRPr="00A106F5" w:rsidRDefault="00686C81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Площадь водного зеркала, определенная при урезе воды </w:t>
      </w:r>
      <w:smartTag w:uri="urn:schemas-microsoft-com:office:smarttags" w:element="metricconverter">
        <w:smartTagPr>
          <w:attr w:name="ProductID" w:val="454 м"/>
        </w:smartTagPr>
        <w:r w:rsidRPr="00A106F5">
          <w:rPr>
            <w:sz w:val="28"/>
            <w:szCs w:val="28"/>
          </w:rPr>
          <w:t>454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м</w:t>
        </w:r>
      </w:smartTag>
      <w:r w:rsidRPr="00A106F5">
        <w:rPr>
          <w:sz w:val="28"/>
          <w:szCs w:val="28"/>
        </w:rPr>
        <w:t xml:space="preserve"> над уровнем моря, 31470</w:t>
      </w:r>
      <w:r w:rsidR="00A106F5">
        <w:rPr>
          <w:sz w:val="28"/>
          <w:szCs w:val="28"/>
        </w:rPr>
        <w:t xml:space="preserve"> </w:t>
      </w:r>
      <w:r w:rsidRPr="00A106F5">
        <w:rPr>
          <w:sz w:val="28"/>
          <w:szCs w:val="28"/>
        </w:rPr>
        <w:t xml:space="preserve">квадратных километров. Максимальная глубина озера </w:t>
      </w:r>
      <w:smartTag w:uri="urn:schemas-microsoft-com:office:smarttags" w:element="metricconverter">
        <w:smartTagPr>
          <w:attr w:name="ProductID" w:val="1637 м"/>
        </w:smartTagPr>
        <w:r w:rsidRPr="00A106F5">
          <w:rPr>
            <w:sz w:val="28"/>
            <w:szCs w:val="28"/>
          </w:rPr>
          <w:t>1637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м</w:t>
        </w:r>
      </w:smartTag>
      <w:r w:rsidRPr="00A106F5">
        <w:rPr>
          <w:sz w:val="28"/>
          <w:szCs w:val="28"/>
        </w:rPr>
        <w:t>, средняя глубина</w:t>
      </w:r>
      <w:r w:rsidR="00A106F5">
        <w:rPr>
          <w:sz w:val="28"/>
          <w:szCs w:val="28"/>
        </w:rPr>
        <w:t xml:space="preserve"> </w:t>
      </w:r>
      <w:r w:rsidR="00365A84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30 м"/>
        </w:smartTagPr>
        <w:r w:rsidRPr="00A106F5">
          <w:rPr>
            <w:sz w:val="28"/>
            <w:szCs w:val="28"/>
          </w:rPr>
          <w:t>730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м</w:t>
        </w:r>
      </w:smartTag>
      <w:r w:rsidRPr="00A106F5">
        <w:rPr>
          <w:sz w:val="28"/>
          <w:szCs w:val="28"/>
        </w:rPr>
        <w:t>.</w:t>
      </w:r>
    </w:p>
    <w:p w:rsidR="00286573" w:rsidRPr="00A106F5" w:rsidRDefault="00286573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В Байкал впадает 336 постоянных рек и ручьев, при этом половину объема воды, поступающей в озеро, приносит Селенга. Из Байкала вытекает единственная река</w:t>
      </w:r>
      <w:r w:rsidR="00A106F5">
        <w:rPr>
          <w:sz w:val="28"/>
          <w:szCs w:val="28"/>
        </w:rPr>
        <w:t xml:space="preserve"> </w:t>
      </w:r>
      <w:r w:rsidR="00365A84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Ангара. Впрочем, вопрос о количестве рек, впадающих в Байкал, довольно спорный, скорее всего их меньше, чем 336. Несомненно то, что Байкал</w:t>
      </w:r>
      <w:r w:rsidR="00A106F5">
        <w:rPr>
          <w:sz w:val="28"/>
          <w:szCs w:val="28"/>
        </w:rPr>
        <w:t xml:space="preserve"> </w:t>
      </w:r>
      <w:r w:rsidR="00365A84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самое глубокое озеро в мире, ближайший претендент на это звание, африканское озеро Таньганьика, отстает на целых </w:t>
      </w:r>
      <w:smartTag w:uri="urn:schemas-microsoft-com:office:smarttags" w:element="metricconverter">
        <w:smartTagPr>
          <w:attr w:name="ProductID" w:val="200 метров"/>
        </w:smartTagPr>
        <w:r w:rsidRPr="00A106F5">
          <w:rPr>
            <w:sz w:val="28"/>
            <w:szCs w:val="28"/>
          </w:rPr>
          <w:t>200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метров</w:t>
        </w:r>
      </w:smartTag>
      <w:r w:rsidRPr="00A106F5">
        <w:rPr>
          <w:sz w:val="28"/>
          <w:szCs w:val="28"/>
        </w:rPr>
        <w:t>. На Байкале 30 островов. Самый крупный</w:t>
      </w:r>
      <w:r w:rsidR="00A106F5">
        <w:rPr>
          <w:sz w:val="28"/>
          <w:szCs w:val="28"/>
        </w:rPr>
        <w:t xml:space="preserve"> </w:t>
      </w:r>
      <w:r w:rsidR="00365A84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остров Ольхон.</w:t>
      </w:r>
    </w:p>
    <w:p w:rsidR="00E60F75" w:rsidRPr="00A106F5" w:rsidRDefault="00E60F75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Считается, что Байкал возник в результате действия тектонических сил. Тектонические процессы идут и в настоящее время, что проявляется в повышенной сейсмичности Прибайкалья. Если допустить, что возраст Байкала действительно несколько десятков миллионов лет, то это самое древнее озеро на Земле.</w:t>
      </w:r>
    </w:p>
    <w:p w:rsidR="00E60F75" w:rsidRPr="00A106F5" w:rsidRDefault="00E60F75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Байкальская вода уникальна и удивительна, как сам Байкал. Она необыкновенно прозрачна, чиста и насыщена кислородом. В не столь уж и древние времена она считалась целебной, с ее помощью лечили болезни. Весной прозрачность байкальской воды, измеренная с помощью диска Секки (белый диск диаметром </w:t>
      </w:r>
      <w:smartTag w:uri="urn:schemas-microsoft-com:office:smarttags" w:element="metricconverter">
        <w:smartTagPr>
          <w:attr w:name="ProductID" w:val="30 см"/>
        </w:smartTagPr>
        <w:r w:rsidRPr="00A106F5">
          <w:rPr>
            <w:sz w:val="28"/>
            <w:szCs w:val="28"/>
          </w:rPr>
          <w:t>30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см</w:t>
        </w:r>
      </w:smartTag>
      <w:r w:rsidRPr="00A106F5">
        <w:rPr>
          <w:sz w:val="28"/>
          <w:szCs w:val="28"/>
        </w:rPr>
        <w:t xml:space="preserve">), составляет </w:t>
      </w:r>
      <w:smartTag w:uri="urn:schemas-microsoft-com:office:smarttags" w:element="metricconverter">
        <w:smartTagPr>
          <w:attr w:name="ProductID" w:val="40 м"/>
        </w:smartTagPr>
        <w:r w:rsidRPr="00A106F5">
          <w:rPr>
            <w:sz w:val="28"/>
            <w:szCs w:val="28"/>
          </w:rPr>
          <w:t>40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м</w:t>
        </w:r>
      </w:smartTag>
      <w:r w:rsidRPr="00A106F5">
        <w:rPr>
          <w:sz w:val="28"/>
          <w:szCs w:val="28"/>
        </w:rPr>
        <w:t xml:space="preserve"> (для сравнения, в Саргассовом море, которое считается эталоном прозрачности, эта величина равна </w:t>
      </w:r>
      <w:smartTag w:uri="urn:schemas-microsoft-com:office:smarttags" w:element="metricconverter">
        <w:smartTagPr>
          <w:attr w:name="ProductID" w:val="65 м"/>
        </w:smartTagPr>
        <w:r w:rsidRPr="00A106F5">
          <w:rPr>
            <w:sz w:val="28"/>
            <w:szCs w:val="28"/>
          </w:rPr>
          <w:t>65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м</w:t>
        </w:r>
      </w:smartTag>
      <w:r w:rsidRPr="00A106F5">
        <w:rPr>
          <w:sz w:val="28"/>
          <w:szCs w:val="28"/>
        </w:rPr>
        <w:t>). Такая высокая прозрачность объясняется тем, что байкальская вода, благодаря деятельности живых организмов, в ней обитающих, очень слабо минерализована и близка к дистиллированной.</w:t>
      </w:r>
    </w:p>
    <w:p w:rsidR="00E60F75" w:rsidRPr="00A106F5" w:rsidRDefault="00E60F75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Объем воды в Байкале около 23</w:t>
      </w:r>
      <w:r w:rsidR="00A106F5">
        <w:rPr>
          <w:sz w:val="28"/>
          <w:szCs w:val="28"/>
        </w:rPr>
        <w:t xml:space="preserve"> </w:t>
      </w:r>
      <w:r w:rsidRPr="00A106F5">
        <w:rPr>
          <w:sz w:val="28"/>
          <w:szCs w:val="28"/>
        </w:rPr>
        <w:t>тысяч</w:t>
      </w:r>
      <w:r w:rsidR="00A106F5">
        <w:rPr>
          <w:sz w:val="28"/>
          <w:szCs w:val="28"/>
        </w:rPr>
        <w:t xml:space="preserve"> </w:t>
      </w:r>
      <w:r w:rsidRPr="00A106F5">
        <w:rPr>
          <w:sz w:val="28"/>
          <w:szCs w:val="28"/>
        </w:rPr>
        <w:t>кубических километров, что составляет 20% мировых и 90% российских запасов пресной воды. Ежегодно экосистема Байкала воспроизводит около 60 кубических километров прозрачной, насыщенной кислородом воды.</w:t>
      </w:r>
    </w:p>
    <w:p w:rsidR="002A0E2F" w:rsidRPr="00A106F5" w:rsidRDefault="002A0E2F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Климат в Восточной Сибири резко континентальный, но огромная масса воды, содержащейся в Байкале, и его горное окружение создают необыкновенный микроклимат. Байкал работает как большой термостабилизатор</w:t>
      </w:r>
      <w:r w:rsidR="00A106F5">
        <w:rPr>
          <w:sz w:val="28"/>
          <w:szCs w:val="28"/>
        </w:rPr>
        <w:t xml:space="preserve"> </w:t>
      </w:r>
      <w:r w:rsidR="00365A84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зимой на Байкале теплее, а летом немного прохладнее, чем, например, в Иркутске, находящемся на расстоянии </w:t>
      </w:r>
      <w:smartTag w:uri="urn:schemas-microsoft-com:office:smarttags" w:element="metricconverter">
        <w:smartTagPr>
          <w:attr w:name="ProductID" w:val="70 км"/>
        </w:smartTagPr>
        <w:r w:rsidRPr="00A106F5">
          <w:rPr>
            <w:sz w:val="28"/>
            <w:szCs w:val="28"/>
          </w:rPr>
          <w:t>70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км</w:t>
        </w:r>
      </w:smartTag>
      <w:r w:rsidRPr="00A106F5">
        <w:rPr>
          <w:sz w:val="28"/>
          <w:szCs w:val="28"/>
        </w:rPr>
        <w:t xml:space="preserve"> от озера. Разница температур обычно составляет около 10</w:t>
      </w:r>
      <w:r w:rsidR="00A106F5">
        <w:rPr>
          <w:sz w:val="28"/>
          <w:szCs w:val="28"/>
        </w:rPr>
        <w:t xml:space="preserve"> </w:t>
      </w:r>
      <w:r w:rsidRPr="00A106F5">
        <w:rPr>
          <w:sz w:val="28"/>
          <w:szCs w:val="28"/>
        </w:rPr>
        <w:t>градусов. Значительный вклад в этот эффект дают леса, произрастающие почти на всем побережье Байкала.</w:t>
      </w:r>
    </w:p>
    <w:p w:rsidR="00286573" w:rsidRPr="00A106F5" w:rsidRDefault="002A0E2F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Влияние Байкала не сводится только к регулированию температурного режима. Из-за того, что испарение холодной воды с поверхности озера очень незначительно, облака над Байкалом образовываться не могут. Кроме того, воздушные массы, приносящие облака с суши, при переваливании прибрежных гор нагреваются, и облака рассеиваются. В результате большую часть времени над Байкалом небо чистое. Об этом говорят и цифры: число часов солнечного сияния в районе острова Ольхон</w:t>
      </w:r>
      <w:r w:rsidR="00A106F5">
        <w:rPr>
          <w:sz w:val="28"/>
          <w:szCs w:val="28"/>
        </w:rPr>
        <w:t xml:space="preserve"> </w:t>
      </w:r>
      <w:r w:rsidR="00CD2A60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2277</w:t>
      </w:r>
      <w:r w:rsidR="00A106F5">
        <w:rPr>
          <w:sz w:val="28"/>
          <w:szCs w:val="28"/>
        </w:rPr>
        <w:t xml:space="preserve"> </w:t>
      </w:r>
      <w:r w:rsidRPr="00A106F5">
        <w:rPr>
          <w:sz w:val="28"/>
          <w:szCs w:val="28"/>
        </w:rPr>
        <w:t>часов (для сравнения</w:t>
      </w:r>
      <w:r w:rsidR="00A106F5">
        <w:rPr>
          <w:sz w:val="28"/>
          <w:szCs w:val="28"/>
        </w:rPr>
        <w:t xml:space="preserve"> </w:t>
      </w:r>
      <w:r w:rsidR="00365A84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на Рижском взморье 1839, в Абастумани (Кавказ)</w:t>
      </w:r>
      <w:r w:rsidR="00A106F5">
        <w:rPr>
          <w:sz w:val="28"/>
          <w:szCs w:val="28"/>
        </w:rPr>
        <w:t xml:space="preserve"> </w:t>
      </w:r>
      <w:r w:rsidR="00365A84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1994).</w:t>
      </w:r>
    </w:p>
    <w:p w:rsidR="00B40656" w:rsidRPr="00A106F5" w:rsidRDefault="00B40656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В Байкале водится более 2600 видов и разновидностей животных и более 1000 видов растительных организмов. Время от времени открывают новые виды. Есть основания полагать, что в настоящее время науке известны только 70-80% видов живых организмов, населяющих воды Байкала.</w:t>
      </w:r>
    </w:p>
    <w:p w:rsidR="00B40656" w:rsidRPr="00A106F5" w:rsidRDefault="00B40656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В озере насчитывается 58 видов рыб. Наиболее известные</w:t>
      </w:r>
      <w:r w:rsidR="00A106F5">
        <w:rPr>
          <w:sz w:val="28"/>
          <w:szCs w:val="28"/>
        </w:rPr>
        <w:t xml:space="preserve"> </w:t>
      </w:r>
      <w:r w:rsidR="00F12CE9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омуль, сиг, хариус, таймень, осетр, голомянка, ленок. На побережье Байкала произрастает около 2000 видов растений. На берегах гнездится 200 видов птиц. В Байкале встречается уникальное, типично морское млекопитающее</w:t>
      </w:r>
      <w:r w:rsidR="00A106F5">
        <w:rPr>
          <w:sz w:val="28"/>
          <w:szCs w:val="28"/>
        </w:rPr>
        <w:t xml:space="preserve"> </w:t>
      </w:r>
      <w:r w:rsidR="006F7849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байкальская нерпа. Предполагается, что она попала в Байкал из Ледовитого океана в ледниковый период по Енисею и Ангаре. В настоящее время в озере насчитывается несколько десятков тысяч нерп.</w:t>
      </w:r>
    </w:p>
    <w:p w:rsidR="00B40656" w:rsidRPr="00A106F5" w:rsidRDefault="00B40656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Природоохранные организации в бассейне озера Байкал представлены заповедниками, национальными парками и заказниками.</w:t>
      </w:r>
    </w:p>
    <w:p w:rsidR="00B40656" w:rsidRPr="00A106F5" w:rsidRDefault="00B40656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Непосредственно на побережье Байкала находится </w:t>
      </w:r>
      <w:r w:rsidRPr="00A106F5">
        <w:rPr>
          <w:bCs/>
          <w:sz w:val="28"/>
          <w:szCs w:val="28"/>
        </w:rPr>
        <w:t>три заповедника</w:t>
      </w:r>
      <w:r w:rsidRPr="00A106F5">
        <w:rPr>
          <w:sz w:val="28"/>
          <w:szCs w:val="28"/>
        </w:rPr>
        <w:t>:</w:t>
      </w:r>
    </w:p>
    <w:p w:rsidR="00B40656" w:rsidRPr="00A106F5" w:rsidRDefault="00B40656" w:rsidP="00A106F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Баргузинский</w:t>
      </w:r>
      <w:r w:rsidR="00A106F5">
        <w:rPr>
          <w:sz w:val="28"/>
          <w:szCs w:val="28"/>
        </w:rPr>
        <w:t xml:space="preserve"> </w:t>
      </w:r>
    </w:p>
    <w:p w:rsidR="00DD3322" w:rsidRPr="00A106F5" w:rsidRDefault="00DD3322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Баргузинский государственный природный биосферный заповедник</w:t>
      </w:r>
      <w:r w:rsidR="00A106F5">
        <w:rPr>
          <w:sz w:val="28"/>
          <w:szCs w:val="28"/>
        </w:rPr>
        <w:t xml:space="preserve"> </w:t>
      </w:r>
      <w:r w:rsidR="007938E6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один из старейших заповедников России. Создавался с целью восстановления и сохранения популяции соболя. Включает в себя собственно заповедник (</w:t>
      </w:r>
      <w:smartTag w:uri="urn:schemas-microsoft-com:office:smarttags" w:element="metricconverter">
        <w:smartTagPr>
          <w:attr w:name="ProductID" w:val="263146 га"/>
        </w:smartTagPr>
        <w:r w:rsidRPr="00A106F5">
          <w:rPr>
            <w:sz w:val="28"/>
            <w:szCs w:val="28"/>
          </w:rPr>
          <w:t>263146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га</w:t>
        </w:r>
      </w:smartTag>
      <w:r w:rsidRPr="00A106F5">
        <w:rPr>
          <w:sz w:val="28"/>
          <w:szCs w:val="28"/>
        </w:rPr>
        <w:t>) и биосферный полигон (</w:t>
      </w:r>
      <w:smartTag w:uri="urn:schemas-microsoft-com:office:smarttags" w:element="metricconverter">
        <w:smartTagPr>
          <w:attr w:name="ProductID" w:val="111176 га"/>
        </w:smartTagPr>
        <w:r w:rsidRPr="00A106F5">
          <w:rPr>
            <w:sz w:val="28"/>
            <w:szCs w:val="28"/>
          </w:rPr>
          <w:t>111176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га</w:t>
        </w:r>
      </w:smartTag>
      <w:r w:rsidRPr="00A106F5">
        <w:rPr>
          <w:sz w:val="28"/>
          <w:szCs w:val="28"/>
        </w:rPr>
        <w:t>).</w:t>
      </w:r>
    </w:p>
    <w:p w:rsidR="00DD3322" w:rsidRPr="00A106F5" w:rsidRDefault="00DD3322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Северная граница Баргузинского заповедника проходит по водоразделу рек Шегнанда и Иринда, южная</w:t>
      </w:r>
      <w:r w:rsidR="00A106F5">
        <w:rPr>
          <w:sz w:val="28"/>
          <w:szCs w:val="28"/>
        </w:rPr>
        <w:t xml:space="preserve"> </w:t>
      </w:r>
      <w:r w:rsidR="006F7849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по гребню водораздела левого берега реки Шумилихи, восточная</w:t>
      </w:r>
      <w:r w:rsidR="00A106F5">
        <w:rPr>
          <w:sz w:val="28"/>
          <w:szCs w:val="28"/>
        </w:rPr>
        <w:t xml:space="preserve"> </w:t>
      </w:r>
      <w:r w:rsidR="006F7849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по водоразделу главного Баргузинского хребта, западная</w:t>
      </w:r>
      <w:r w:rsidR="00A106F5">
        <w:rPr>
          <w:sz w:val="28"/>
          <w:szCs w:val="28"/>
        </w:rPr>
        <w:t xml:space="preserve"> </w:t>
      </w:r>
      <w:r w:rsidR="006F7849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по акватории озера Байкал на удалении </w:t>
      </w:r>
      <w:smartTag w:uri="urn:schemas-microsoft-com:office:smarttags" w:element="metricconverter">
        <w:smartTagPr>
          <w:attr w:name="ProductID" w:val="3 км"/>
        </w:smartTagPr>
        <w:r w:rsidRPr="00A106F5">
          <w:rPr>
            <w:sz w:val="28"/>
            <w:szCs w:val="28"/>
          </w:rPr>
          <w:t>3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км</w:t>
        </w:r>
      </w:smartTag>
      <w:r w:rsidRPr="00A106F5">
        <w:rPr>
          <w:sz w:val="28"/>
          <w:szCs w:val="28"/>
        </w:rPr>
        <w:t xml:space="preserve"> от береговой линии. Протяженность Баргузинского заповедника вдоль береговой линии Байкала около </w:t>
      </w:r>
      <w:smartTag w:uri="urn:schemas-microsoft-com:office:smarttags" w:element="metricconverter">
        <w:smartTagPr>
          <w:attr w:name="ProductID" w:val="100 км"/>
        </w:smartTagPr>
        <w:r w:rsidRPr="00A106F5">
          <w:rPr>
            <w:sz w:val="28"/>
            <w:szCs w:val="28"/>
          </w:rPr>
          <w:t>100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км</w:t>
        </w:r>
      </w:smartTag>
      <w:r w:rsidRPr="00A106F5">
        <w:rPr>
          <w:sz w:val="28"/>
          <w:szCs w:val="28"/>
        </w:rPr>
        <w:t>.</w:t>
      </w:r>
    </w:p>
    <w:p w:rsidR="00B40656" w:rsidRPr="00A106F5" w:rsidRDefault="00B40656" w:rsidP="00A106F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Байкало-Ленский</w:t>
      </w:r>
      <w:r w:rsidR="00A106F5">
        <w:rPr>
          <w:sz w:val="28"/>
          <w:szCs w:val="28"/>
        </w:rPr>
        <w:t xml:space="preserve"> </w:t>
      </w:r>
    </w:p>
    <w:p w:rsidR="00DD3322" w:rsidRPr="00A106F5" w:rsidRDefault="00DD3322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Самый крупный и самый молодой заповедник Байкала. С севера территория Байкало-Ленского заповедника ограничена мысом Елохин, с юга</w:t>
      </w:r>
      <w:r w:rsidR="00A106F5">
        <w:rPr>
          <w:sz w:val="28"/>
          <w:szCs w:val="28"/>
        </w:rPr>
        <w:t xml:space="preserve"> </w:t>
      </w:r>
      <w:r w:rsidR="006F7849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рекой Хейрем. Протяженность береговой линии заповедника от мыса Елохин до реки Хейрем</w:t>
      </w:r>
      <w:r w:rsidR="00A106F5">
        <w:rPr>
          <w:sz w:val="28"/>
          <w:szCs w:val="28"/>
        </w:rPr>
        <w:t xml:space="preserve"> </w:t>
      </w:r>
      <w:r w:rsidR="006F7849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0 км"/>
        </w:smartTagPr>
        <w:r w:rsidRPr="00A106F5">
          <w:rPr>
            <w:sz w:val="28"/>
            <w:szCs w:val="28"/>
          </w:rPr>
          <w:t>110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км</w:t>
        </w:r>
      </w:smartTag>
      <w:r w:rsidRPr="00A106F5">
        <w:rPr>
          <w:sz w:val="28"/>
          <w:szCs w:val="28"/>
        </w:rPr>
        <w:t xml:space="preserve">. Но не вся береговая линия на этом участке относится к заповедной </w:t>
      </w:r>
      <w:r w:rsidR="006F7849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участок длиной </w:t>
      </w:r>
      <w:smartTag w:uri="urn:schemas-microsoft-com:office:smarttags" w:element="metricconverter">
        <w:smartTagPr>
          <w:attr w:name="ProductID" w:val="24 км"/>
        </w:smartTagPr>
        <w:r w:rsidRPr="00A106F5">
          <w:rPr>
            <w:sz w:val="28"/>
            <w:szCs w:val="28"/>
          </w:rPr>
          <w:t>24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км</w:t>
        </w:r>
      </w:smartTag>
      <w:r w:rsidRPr="00A106F5">
        <w:rPr>
          <w:sz w:val="28"/>
          <w:szCs w:val="28"/>
        </w:rPr>
        <w:t xml:space="preserve"> к югу от мыса Северный Кедровый не является территорией Байкало-Ленского заповедника.</w:t>
      </w:r>
    </w:p>
    <w:p w:rsidR="00B40656" w:rsidRPr="00A106F5" w:rsidRDefault="00B40656" w:rsidP="00A106F5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Байкальский </w:t>
      </w:r>
    </w:p>
    <w:p w:rsidR="00DD3322" w:rsidRPr="00A106F5" w:rsidRDefault="00DD3322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Байкальский заповедник</w:t>
      </w:r>
      <w:r w:rsidR="00A106F5">
        <w:rPr>
          <w:sz w:val="28"/>
          <w:szCs w:val="28"/>
        </w:rPr>
        <w:t xml:space="preserve"> </w:t>
      </w:r>
      <w:r w:rsidR="006F7849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единственный из заповедников на берегах Байкала, не имеющий непосредственного выхода на берег озера,</w:t>
      </w:r>
      <w:r w:rsidR="00A106F5">
        <w:rPr>
          <w:sz w:val="28"/>
          <w:szCs w:val="28"/>
        </w:rPr>
        <w:t xml:space="preserve"> </w:t>
      </w:r>
      <w:r w:rsidR="006F7849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северная граница заповедника образована рукотворными преградами </w:t>
      </w:r>
      <w:r w:rsidR="006F7849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шоссейной и железной дорогами, проложенными вблизи берега Байкала. Восточная граница Байкальского заповедника проходит по долине реки Левая Мишиха, западная</w:t>
      </w:r>
      <w:r w:rsidR="00A106F5">
        <w:rPr>
          <w:sz w:val="28"/>
          <w:szCs w:val="28"/>
        </w:rPr>
        <w:t xml:space="preserve"> </w:t>
      </w:r>
      <w:r w:rsidR="006F7849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по долине реки Выдриная. Протяженность заповедника вдоль береговой линии Байкала около </w:t>
      </w:r>
      <w:smartTag w:uri="urn:schemas-microsoft-com:office:smarttags" w:element="metricconverter">
        <w:smartTagPr>
          <w:attr w:name="ProductID" w:val="60 км"/>
        </w:smartTagPr>
        <w:r w:rsidRPr="00A106F5">
          <w:rPr>
            <w:sz w:val="28"/>
            <w:szCs w:val="28"/>
          </w:rPr>
          <w:t>60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км</w:t>
        </w:r>
      </w:smartTag>
      <w:r w:rsidRPr="00A106F5">
        <w:rPr>
          <w:sz w:val="28"/>
          <w:szCs w:val="28"/>
        </w:rPr>
        <w:t>.</w:t>
      </w:r>
    </w:p>
    <w:p w:rsidR="00DD3322" w:rsidRPr="00A106F5" w:rsidRDefault="00DD3322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Заповедник создавался с целью сохранения уникальной природы хребта Хамар-Дабан, теперь в нем вынуждены изучать влияние воздушных выбросов Байкальского целлюлозно-бумажного комбината на заповедные леса. По периметру Байкальский заповедник окружен охранной зоной общей площадью </w:t>
      </w:r>
      <w:smartTag w:uri="urn:schemas-microsoft-com:office:smarttags" w:element="metricconverter">
        <w:smartTagPr>
          <w:attr w:name="ProductID" w:val="34788 га"/>
        </w:smartTagPr>
        <w:r w:rsidRPr="00A106F5">
          <w:rPr>
            <w:sz w:val="28"/>
            <w:szCs w:val="28"/>
          </w:rPr>
          <w:t>34788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га</w:t>
        </w:r>
      </w:smartTag>
      <w:r w:rsidRPr="00A106F5">
        <w:rPr>
          <w:sz w:val="28"/>
          <w:szCs w:val="28"/>
        </w:rPr>
        <w:t xml:space="preserve">, шириной от 0.5 до </w:t>
      </w:r>
      <w:smartTag w:uri="urn:schemas-microsoft-com:office:smarttags" w:element="metricconverter">
        <w:smartTagPr>
          <w:attr w:name="ProductID" w:val="4 км"/>
        </w:smartTagPr>
        <w:r w:rsidRPr="00A106F5">
          <w:rPr>
            <w:sz w:val="28"/>
            <w:szCs w:val="28"/>
          </w:rPr>
          <w:t>4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км</w:t>
        </w:r>
      </w:smartTag>
      <w:r w:rsidRPr="00A106F5">
        <w:rPr>
          <w:sz w:val="28"/>
          <w:szCs w:val="28"/>
        </w:rPr>
        <w:t>.</w:t>
      </w:r>
    </w:p>
    <w:p w:rsidR="00DD3322" w:rsidRPr="00A106F5" w:rsidRDefault="00DD3322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При заповеднике действует Музей Природы.</w:t>
      </w:r>
    </w:p>
    <w:p w:rsidR="00B40656" w:rsidRPr="00A106F5" w:rsidRDefault="00B40656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bCs/>
          <w:sz w:val="28"/>
          <w:szCs w:val="28"/>
        </w:rPr>
        <w:t>Два национальных парка</w:t>
      </w:r>
      <w:r w:rsidRPr="00A106F5">
        <w:rPr>
          <w:sz w:val="28"/>
          <w:szCs w:val="28"/>
        </w:rPr>
        <w:t>:</w:t>
      </w:r>
    </w:p>
    <w:p w:rsidR="00B40656" w:rsidRPr="00A106F5" w:rsidRDefault="00B40656" w:rsidP="00A106F5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Прибайкальский </w:t>
      </w:r>
    </w:p>
    <w:p w:rsidR="00EE1A0A" w:rsidRPr="00A106F5" w:rsidRDefault="00EE1A0A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Прибайкальский парк охватывает </w:t>
      </w:r>
      <w:smartTag w:uri="urn:schemas-microsoft-com:office:smarttags" w:element="metricconverter">
        <w:smartTagPr>
          <w:attr w:name="ProductID" w:val="450 км"/>
        </w:smartTagPr>
        <w:r w:rsidRPr="00A106F5">
          <w:rPr>
            <w:sz w:val="28"/>
            <w:szCs w:val="28"/>
          </w:rPr>
          <w:t>450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км</w:t>
        </w:r>
      </w:smartTag>
      <w:r w:rsidRPr="00A106F5">
        <w:rPr>
          <w:sz w:val="28"/>
          <w:szCs w:val="28"/>
        </w:rPr>
        <w:t xml:space="preserve"> побережья Байкала от южной оконечности озера до реки Хейрем</w:t>
      </w:r>
      <w:r w:rsidR="00A106F5">
        <w:rPr>
          <w:sz w:val="28"/>
          <w:szCs w:val="28"/>
        </w:rPr>
        <w:t xml:space="preserve"> </w:t>
      </w:r>
      <w:r w:rsidR="007938E6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южной границы Байкало-Ленского заповедника. К территории национального парка относятся также остров Ольхон и все острова Малого Моря.</w:t>
      </w:r>
    </w:p>
    <w:p w:rsidR="00B40656" w:rsidRPr="00A106F5" w:rsidRDefault="00B40656" w:rsidP="00A106F5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Забайкальский </w:t>
      </w:r>
    </w:p>
    <w:p w:rsidR="00365A84" w:rsidRPr="00A106F5" w:rsidRDefault="00365A84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Забайкальский парк находится на восточном побережье озера Байкал, примыкая с юга к территории Баргузинского заповедника. Южная граница Забайкальского парка</w:t>
      </w:r>
      <w:r w:rsidR="00A106F5">
        <w:rPr>
          <w:sz w:val="28"/>
          <w:szCs w:val="28"/>
        </w:rPr>
        <w:t xml:space="preserve"> </w:t>
      </w:r>
      <w:r w:rsidR="006F7849" w:rsidRPr="00A106F5">
        <w:rPr>
          <w:sz w:val="28"/>
          <w:szCs w:val="28"/>
        </w:rPr>
        <w:t>–</w:t>
      </w:r>
      <w:r w:rsidRPr="00A106F5">
        <w:rPr>
          <w:sz w:val="28"/>
          <w:szCs w:val="28"/>
        </w:rPr>
        <w:t xml:space="preserve"> река Баргузин (сама река к парку не относится). Парк создавался с целью охраны природы Забайкалья, лежбищ байкальской нерпы на Ушканьих островах и водоплавающих птиц на озере Арангатуй.</w:t>
      </w:r>
    </w:p>
    <w:p w:rsidR="00365A84" w:rsidRPr="00A106F5" w:rsidRDefault="00365A84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Протяженность Забайкальского национального парка вдоль береговой линии Байкала около </w:t>
      </w:r>
      <w:smartTag w:uri="urn:schemas-microsoft-com:office:smarttags" w:element="metricconverter">
        <w:smartTagPr>
          <w:attr w:name="ProductID" w:val="240 км"/>
        </w:smartTagPr>
        <w:r w:rsidRPr="00A106F5">
          <w:rPr>
            <w:sz w:val="28"/>
            <w:szCs w:val="28"/>
          </w:rPr>
          <w:t>240</w:t>
        </w:r>
        <w:r w:rsidR="00A106F5">
          <w:rPr>
            <w:sz w:val="28"/>
            <w:szCs w:val="28"/>
          </w:rPr>
          <w:t xml:space="preserve"> </w:t>
        </w:r>
        <w:r w:rsidRPr="00A106F5">
          <w:rPr>
            <w:sz w:val="28"/>
            <w:szCs w:val="28"/>
          </w:rPr>
          <w:t>км</w:t>
        </w:r>
      </w:smartTag>
      <w:r w:rsidRPr="00A106F5">
        <w:rPr>
          <w:sz w:val="28"/>
          <w:szCs w:val="28"/>
        </w:rPr>
        <w:t>.</w:t>
      </w:r>
    </w:p>
    <w:p w:rsidR="00B40656" w:rsidRPr="00A106F5" w:rsidRDefault="00B40656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И </w:t>
      </w:r>
      <w:r w:rsidRPr="00A106F5">
        <w:rPr>
          <w:bCs/>
          <w:sz w:val="28"/>
          <w:szCs w:val="28"/>
        </w:rPr>
        <w:t>шесть заказников</w:t>
      </w:r>
      <w:r w:rsidRPr="00A106F5">
        <w:rPr>
          <w:sz w:val="28"/>
          <w:szCs w:val="28"/>
        </w:rPr>
        <w:t>:</w:t>
      </w:r>
    </w:p>
    <w:p w:rsidR="00B40656" w:rsidRPr="00A106F5" w:rsidRDefault="00B40656" w:rsidP="00A106F5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Фролихинский</w:t>
      </w:r>
      <w:r w:rsidR="006F7849" w:rsidRPr="00A106F5">
        <w:rPr>
          <w:sz w:val="28"/>
          <w:szCs w:val="28"/>
        </w:rPr>
        <w:t>.</w:t>
      </w:r>
      <w:r w:rsidRPr="00A106F5">
        <w:rPr>
          <w:sz w:val="28"/>
          <w:szCs w:val="28"/>
        </w:rPr>
        <w:t xml:space="preserve"> </w:t>
      </w:r>
    </w:p>
    <w:p w:rsidR="00B40656" w:rsidRPr="00A106F5" w:rsidRDefault="00B40656" w:rsidP="00A106F5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Кабанский</w:t>
      </w:r>
      <w:r w:rsidR="006F7849" w:rsidRPr="00A106F5">
        <w:rPr>
          <w:sz w:val="28"/>
          <w:szCs w:val="28"/>
        </w:rPr>
        <w:t>.</w:t>
      </w:r>
      <w:r w:rsidRPr="00A106F5">
        <w:rPr>
          <w:sz w:val="28"/>
          <w:szCs w:val="28"/>
        </w:rPr>
        <w:t xml:space="preserve"> </w:t>
      </w:r>
    </w:p>
    <w:p w:rsidR="00B40656" w:rsidRPr="00A106F5" w:rsidRDefault="00B40656" w:rsidP="00A106F5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Прибайкальский</w:t>
      </w:r>
      <w:r w:rsidR="006F7849" w:rsidRPr="00A106F5">
        <w:rPr>
          <w:sz w:val="28"/>
          <w:szCs w:val="28"/>
        </w:rPr>
        <w:t>.</w:t>
      </w:r>
      <w:r w:rsidRPr="00A106F5">
        <w:rPr>
          <w:sz w:val="28"/>
          <w:szCs w:val="28"/>
        </w:rPr>
        <w:t xml:space="preserve"> </w:t>
      </w:r>
    </w:p>
    <w:p w:rsidR="00B40656" w:rsidRPr="00A106F5" w:rsidRDefault="00B40656" w:rsidP="00A106F5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Степнодворецкий</w:t>
      </w:r>
      <w:r w:rsidR="006F7849" w:rsidRPr="00A106F5">
        <w:rPr>
          <w:sz w:val="28"/>
          <w:szCs w:val="28"/>
        </w:rPr>
        <w:t>.</w:t>
      </w:r>
      <w:r w:rsidRPr="00A106F5">
        <w:rPr>
          <w:sz w:val="28"/>
          <w:szCs w:val="28"/>
        </w:rPr>
        <w:t xml:space="preserve"> </w:t>
      </w:r>
    </w:p>
    <w:p w:rsidR="00B40656" w:rsidRPr="00A106F5" w:rsidRDefault="00B40656" w:rsidP="00A106F5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Верхнеангарский</w:t>
      </w:r>
      <w:r w:rsidR="006F7849" w:rsidRPr="00A106F5">
        <w:rPr>
          <w:sz w:val="28"/>
          <w:szCs w:val="28"/>
        </w:rPr>
        <w:t>.</w:t>
      </w:r>
      <w:r w:rsidRPr="00A106F5">
        <w:rPr>
          <w:sz w:val="28"/>
          <w:szCs w:val="28"/>
        </w:rPr>
        <w:t xml:space="preserve"> </w:t>
      </w:r>
    </w:p>
    <w:p w:rsidR="00B40656" w:rsidRPr="00A106F5" w:rsidRDefault="00B40656" w:rsidP="00A106F5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Энхэлукский</w:t>
      </w:r>
      <w:r w:rsidR="006F7849" w:rsidRPr="00A106F5">
        <w:rPr>
          <w:sz w:val="28"/>
          <w:szCs w:val="28"/>
        </w:rPr>
        <w:t>.</w:t>
      </w:r>
      <w:r w:rsidRPr="00A106F5">
        <w:rPr>
          <w:sz w:val="28"/>
          <w:szCs w:val="28"/>
        </w:rPr>
        <w:t xml:space="preserve"> </w:t>
      </w:r>
    </w:p>
    <w:p w:rsidR="00B40656" w:rsidRPr="00A106F5" w:rsidRDefault="006F7849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Район озера Байкал можно рас</w:t>
      </w:r>
      <w:r w:rsidR="00FD498A" w:rsidRPr="00A106F5">
        <w:rPr>
          <w:sz w:val="28"/>
          <w:szCs w:val="28"/>
        </w:rPr>
        <w:t>сматривать как туристскую много</w:t>
      </w:r>
      <w:r w:rsidRPr="00A106F5">
        <w:rPr>
          <w:sz w:val="28"/>
          <w:szCs w:val="28"/>
        </w:rPr>
        <w:t xml:space="preserve">функциональную зону, </w:t>
      </w:r>
      <w:r w:rsidR="00FD498A" w:rsidRPr="00A106F5">
        <w:rPr>
          <w:sz w:val="28"/>
          <w:szCs w:val="28"/>
        </w:rPr>
        <w:t>в которой возможны все виды туризма.</w:t>
      </w:r>
    </w:p>
    <w:p w:rsidR="00FD498A" w:rsidRPr="00A106F5" w:rsidRDefault="00FD498A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Как уже отмечалось выше, Прибайкальский рекреационный район обладает большими рекреационными ресурсами.</w:t>
      </w:r>
      <w:r w:rsidR="00FC4F4D" w:rsidRPr="00A106F5">
        <w:rPr>
          <w:color w:val="000000"/>
          <w:sz w:val="28"/>
          <w:szCs w:val="28"/>
        </w:rPr>
        <w:t xml:space="preserve"> Здесь сосредоточены уникальные природные памятники, богат и разнообразен растительный и животный мир, встречаются их редкие виды.</w:t>
      </w:r>
    </w:p>
    <w:p w:rsidR="00FD498A" w:rsidRPr="00A106F5" w:rsidRDefault="00273091" w:rsidP="00A106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06F5">
        <w:rPr>
          <w:color w:val="000000"/>
          <w:sz w:val="28"/>
          <w:szCs w:val="28"/>
        </w:rPr>
        <w:t>Административные районы, примыкающие к водохранилищам, отличаются большими возможностями развития разнообразных форм отдыха на воде. Большое разнообразие и внушительные запасы гидроминеральных ресурсов, особенно редких, существенно повышают рекреационный потенциал многих территорий района.</w:t>
      </w:r>
    </w:p>
    <w:p w:rsidR="00C629FA" w:rsidRPr="00A106F5" w:rsidRDefault="00C629FA" w:rsidP="00A106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06F5">
        <w:rPr>
          <w:bCs/>
          <w:color w:val="000000"/>
          <w:sz w:val="28"/>
          <w:szCs w:val="28"/>
        </w:rPr>
        <w:t>Ресурсы охотничье-промысловых животных</w:t>
      </w:r>
      <w:r w:rsidRPr="00A106F5">
        <w:rPr>
          <w:color w:val="000000"/>
          <w:sz w:val="28"/>
          <w:szCs w:val="28"/>
        </w:rPr>
        <w:t xml:space="preserve"> района имеют достаточно большое значение. На ее территории сосредоточено около 12% поголовья соболей, обитающих в Российской Федерации; 12-13% поголовья благородного оленя и не менее 4-5% бурового медведя.</w:t>
      </w:r>
    </w:p>
    <w:p w:rsidR="00C629FA" w:rsidRPr="00A106F5" w:rsidRDefault="00C629FA" w:rsidP="00A106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06F5">
        <w:rPr>
          <w:color w:val="000000"/>
          <w:sz w:val="28"/>
          <w:szCs w:val="28"/>
        </w:rPr>
        <w:t>Традиционными видами хозяйственного освоения охотничье-промысловых ресурсов на территории области является промысловая и любительская охота. В последние годы начала возрастать роль и спортивной охоты, в том числе с привлечением иностранных охотников.</w:t>
      </w:r>
    </w:p>
    <w:p w:rsidR="00C629FA" w:rsidRPr="00A106F5" w:rsidRDefault="00D82B06" w:rsidP="00A106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06F5">
        <w:rPr>
          <w:color w:val="000000"/>
          <w:sz w:val="28"/>
          <w:szCs w:val="28"/>
        </w:rPr>
        <w:t xml:space="preserve">Определенный рекреационный потенциал имеется у Улан-Удэ. Интерес вызывает археолого-этнографический музей народов Забайкалья. </w:t>
      </w:r>
    </w:p>
    <w:p w:rsidR="00D82B06" w:rsidRPr="00A106F5" w:rsidRDefault="00D82B06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Музей расположен в живописной местности Верхняя Березовка (в окрестностях Улан-Удэ). Он знакомит с историей заселения Забайкальского края, памятниками богатой и самобытной культуры народов, населяющих его с древних времен. На территорию музея перенесены старинные усадьбы, деревянные бурятские юрты. В экспозициях хранятся уникальные предметы, рассказывающие о культуре и быте народов Бурятии. Экспозиция музея насчитывает семь крупных комплексов.</w:t>
      </w:r>
    </w:p>
    <w:p w:rsidR="00B06E05" w:rsidRPr="00A106F5" w:rsidRDefault="00A106F5" w:rsidP="00A106F5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5" w:name="_Toc106382516"/>
      <w:r>
        <w:rPr>
          <w:sz w:val="28"/>
          <w:szCs w:val="28"/>
        </w:rPr>
        <w:br w:type="page"/>
      </w:r>
      <w:r w:rsidR="00B06E05" w:rsidRPr="00A106F5">
        <w:rPr>
          <w:b/>
          <w:sz w:val="28"/>
          <w:szCs w:val="28"/>
        </w:rPr>
        <w:t>4. Функциональная структура туризма и доминирующие направления</w:t>
      </w:r>
      <w:r w:rsidR="00D15FB1" w:rsidRPr="00A106F5">
        <w:rPr>
          <w:b/>
          <w:sz w:val="28"/>
          <w:szCs w:val="28"/>
        </w:rPr>
        <w:t xml:space="preserve"> района</w:t>
      </w:r>
      <w:bookmarkEnd w:id="5"/>
    </w:p>
    <w:p w:rsidR="009153BD" w:rsidRPr="00A106F5" w:rsidRDefault="009153BD" w:rsidP="00A106F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53BD" w:rsidRPr="00A106F5" w:rsidRDefault="009153BD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Кроме перечисленных выше на территории Прибайкальского рекреационного района располагаются следующие туристские центры:</w:t>
      </w:r>
    </w:p>
    <w:p w:rsidR="009153BD" w:rsidRPr="00A106F5" w:rsidRDefault="007A07A2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1. Иркутская область – Иркутск, Братск, Усолье-Сибирское, Усть-Кут.</w:t>
      </w:r>
    </w:p>
    <w:p w:rsidR="007A07A2" w:rsidRPr="00A106F5" w:rsidRDefault="007A07A2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2. </w:t>
      </w:r>
      <w:r w:rsidR="00BA2ABE" w:rsidRPr="00A106F5">
        <w:rPr>
          <w:sz w:val="28"/>
          <w:szCs w:val="28"/>
        </w:rPr>
        <w:t>Читинская область – Чита, Дарасун, Кука, Шиванда, Ямаровка.</w:t>
      </w:r>
    </w:p>
    <w:p w:rsidR="00BA2ABE" w:rsidRPr="00A106F5" w:rsidRDefault="00BA2ABE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3. Бурятия – Горячинск, озеро Щучье, Гусиноозерск, Ламаистский монастырь, национальный парк «Тункинский».</w:t>
      </w:r>
    </w:p>
    <w:p w:rsidR="00BA2ABE" w:rsidRPr="00A106F5" w:rsidRDefault="00BA2ABE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Из видов туризма в районе развит дайвинг, конный и пеший туризм, сплав по рекам, спортивные охота и рыбалка, экологический туризм.</w:t>
      </w:r>
    </w:p>
    <w:p w:rsidR="00B06E05" w:rsidRPr="00A106F5" w:rsidRDefault="00B06E05" w:rsidP="00A106F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5FB1" w:rsidRPr="00A106F5" w:rsidRDefault="00B06E05" w:rsidP="00A106F5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6" w:name="_Toc106382517"/>
      <w:r w:rsidRPr="00A106F5">
        <w:rPr>
          <w:b/>
          <w:sz w:val="28"/>
          <w:szCs w:val="28"/>
        </w:rPr>
        <w:t>5. Проблемы и перспективы рекреационного освоения</w:t>
      </w:r>
      <w:r w:rsidR="00A106F5">
        <w:rPr>
          <w:b/>
          <w:sz w:val="28"/>
          <w:szCs w:val="28"/>
        </w:rPr>
        <w:t xml:space="preserve"> </w:t>
      </w:r>
      <w:r w:rsidR="00D15FB1" w:rsidRPr="00A106F5">
        <w:rPr>
          <w:b/>
          <w:sz w:val="28"/>
          <w:szCs w:val="28"/>
        </w:rPr>
        <w:t>Прибайкальского рекреационного района</w:t>
      </w:r>
      <w:bookmarkEnd w:id="6"/>
    </w:p>
    <w:p w:rsidR="002C3283" w:rsidRPr="00A106F5" w:rsidRDefault="002C3283" w:rsidP="00A106F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30EC" w:rsidRPr="00A106F5" w:rsidRDefault="00D343BA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Можно выделить следующие основные проблемы рекреационного состояния Прибайкальского рекреационного района.</w:t>
      </w:r>
    </w:p>
    <w:p w:rsidR="00174D22" w:rsidRPr="00A106F5" w:rsidRDefault="00A74E88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 xml:space="preserve">В районах с высоким рекреационным потенциалом необходимо, прежде всего, развитие туристической инфраструктуры. В районах с </w:t>
      </w:r>
      <w:r w:rsidR="00C554C1" w:rsidRPr="00A106F5">
        <w:rPr>
          <w:sz w:val="28"/>
          <w:szCs w:val="28"/>
        </w:rPr>
        <w:t>низким рекреационным потенциалом необходим</w:t>
      </w:r>
      <w:r w:rsidR="00296165" w:rsidRPr="00A106F5">
        <w:rPr>
          <w:sz w:val="28"/>
          <w:szCs w:val="28"/>
        </w:rPr>
        <w:t xml:space="preserve"> </w:t>
      </w:r>
      <w:r w:rsidR="00296165" w:rsidRPr="00A106F5">
        <w:rPr>
          <w:color w:val="000000"/>
          <w:sz w:val="28"/>
          <w:szCs w:val="28"/>
        </w:rPr>
        <w:t>п</w:t>
      </w:r>
      <w:r w:rsidR="00B459D0" w:rsidRPr="00A106F5">
        <w:rPr>
          <w:color w:val="000000"/>
          <w:sz w:val="28"/>
          <w:szCs w:val="28"/>
        </w:rPr>
        <w:t>оиск форм отдыха, отвечающего потребностям местного населения и туристов, внушительны</w:t>
      </w:r>
      <w:r w:rsidR="00174D22" w:rsidRPr="00A106F5">
        <w:rPr>
          <w:color w:val="000000"/>
          <w:sz w:val="28"/>
          <w:szCs w:val="28"/>
        </w:rPr>
        <w:t>е</w:t>
      </w:r>
      <w:r w:rsidR="00B459D0" w:rsidRPr="00A106F5">
        <w:rPr>
          <w:color w:val="000000"/>
          <w:sz w:val="28"/>
          <w:szCs w:val="28"/>
        </w:rPr>
        <w:t xml:space="preserve"> капитальны</w:t>
      </w:r>
      <w:r w:rsidR="00174D22" w:rsidRPr="00A106F5">
        <w:rPr>
          <w:color w:val="000000"/>
          <w:sz w:val="28"/>
          <w:szCs w:val="28"/>
        </w:rPr>
        <w:t>е</w:t>
      </w:r>
      <w:r w:rsidR="00B459D0" w:rsidRPr="00A106F5">
        <w:rPr>
          <w:color w:val="000000"/>
          <w:sz w:val="28"/>
          <w:szCs w:val="28"/>
        </w:rPr>
        <w:t xml:space="preserve"> вложени</w:t>
      </w:r>
      <w:r w:rsidR="00174D22" w:rsidRPr="00A106F5">
        <w:rPr>
          <w:color w:val="000000"/>
          <w:sz w:val="28"/>
          <w:szCs w:val="28"/>
        </w:rPr>
        <w:t>я</w:t>
      </w:r>
      <w:r w:rsidR="00B459D0" w:rsidRPr="00A106F5">
        <w:rPr>
          <w:color w:val="000000"/>
          <w:sz w:val="28"/>
          <w:szCs w:val="28"/>
        </w:rPr>
        <w:t xml:space="preserve">, в частности для возрождения и развития культурно-этнического наследия. Обширные </w:t>
      </w:r>
      <w:r w:rsidR="00174D22" w:rsidRPr="00A106F5">
        <w:rPr>
          <w:color w:val="000000"/>
          <w:sz w:val="28"/>
          <w:szCs w:val="28"/>
        </w:rPr>
        <w:t>территории</w:t>
      </w:r>
      <w:r w:rsidR="00B459D0" w:rsidRPr="00A106F5">
        <w:rPr>
          <w:color w:val="000000"/>
          <w:sz w:val="28"/>
          <w:szCs w:val="28"/>
        </w:rPr>
        <w:t>, обладающие низкой устойчивостью и небольшим разнообразием типов ландшафта, суровыми климатическими условиями, могут быть использованы для развития спортивно-охотничьего туризма.</w:t>
      </w:r>
    </w:p>
    <w:p w:rsidR="00174D22" w:rsidRPr="00A106F5" w:rsidRDefault="00793007" w:rsidP="00A106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06F5">
        <w:rPr>
          <w:bCs/>
          <w:color w:val="000000"/>
          <w:sz w:val="28"/>
          <w:szCs w:val="28"/>
        </w:rPr>
        <w:t xml:space="preserve">В Иркутской области необходимо ввести налог на пользование рекреационными ресурсами Байкала. </w:t>
      </w:r>
      <w:r w:rsidRPr="00A106F5">
        <w:rPr>
          <w:color w:val="000000"/>
          <w:sz w:val="28"/>
          <w:szCs w:val="28"/>
        </w:rPr>
        <w:t>Введение налога на пользование рекреационными ресурсами побережья озера Байкал может дать Иркутской области значительную прибыль, а также явится защитой от несанкционированного захвата ресурсов.</w:t>
      </w:r>
    </w:p>
    <w:p w:rsidR="00AB72D1" w:rsidRPr="00A106F5" w:rsidRDefault="00AB72D1" w:rsidP="00A106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06F5">
        <w:rPr>
          <w:color w:val="000000"/>
          <w:sz w:val="28"/>
          <w:szCs w:val="28"/>
        </w:rPr>
        <w:t xml:space="preserve">Прибайкальский рекреационный район обладает широким спектром </w:t>
      </w:r>
      <w:r w:rsidRPr="00A106F5">
        <w:rPr>
          <w:bCs/>
          <w:color w:val="000000"/>
          <w:sz w:val="28"/>
          <w:szCs w:val="28"/>
        </w:rPr>
        <w:t>рекреационных ресурсов</w:t>
      </w:r>
      <w:r w:rsidRPr="00A106F5">
        <w:rPr>
          <w:color w:val="000000"/>
          <w:sz w:val="28"/>
          <w:szCs w:val="28"/>
        </w:rPr>
        <w:t>, и здесь в недалеком будущем может возрасти спрос на рекреационные услуги.</w:t>
      </w:r>
    </w:p>
    <w:p w:rsidR="00223573" w:rsidRPr="00A106F5" w:rsidRDefault="00223573" w:rsidP="00A106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3573" w:rsidRPr="00A106F5" w:rsidRDefault="00A106F5" w:rsidP="00A106F5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bookmarkStart w:id="7" w:name="_Toc106382518"/>
      <w:r>
        <w:rPr>
          <w:color w:val="000000"/>
          <w:sz w:val="28"/>
          <w:szCs w:val="28"/>
        </w:rPr>
        <w:br w:type="page"/>
      </w:r>
      <w:r w:rsidR="0092780E" w:rsidRPr="00A106F5">
        <w:rPr>
          <w:b/>
          <w:color w:val="000000"/>
          <w:sz w:val="28"/>
          <w:szCs w:val="28"/>
        </w:rPr>
        <w:t>Заключение</w:t>
      </w:r>
      <w:bookmarkEnd w:id="7"/>
    </w:p>
    <w:p w:rsidR="00223573" w:rsidRPr="00A106F5" w:rsidRDefault="00223573" w:rsidP="00A106F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16D86" w:rsidRPr="00A106F5" w:rsidRDefault="00223573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color w:val="000000"/>
          <w:sz w:val="28"/>
          <w:szCs w:val="28"/>
        </w:rPr>
        <w:t xml:space="preserve">В Прибайкальский рекреационный район входит Иркутская область, а также южные части Республики Бурятия и Читинской области. </w:t>
      </w:r>
      <w:r w:rsidR="007938E6" w:rsidRPr="00A106F5">
        <w:rPr>
          <w:color w:val="000000"/>
          <w:sz w:val="28"/>
          <w:szCs w:val="28"/>
        </w:rPr>
        <w:t xml:space="preserve">Основную роль в рекреационном потенциале района играет озеро Байкал. На его побережье находятся три заповедника, два национальных парка и </w:t>
      </w:r>
      <w:r w:rsidR="00D16D86" w:rsidRPr="00A106F5">
        <w:rPr>
          <w:color w:val="000000"/>
          <w:sz w:val="28"/>
          <w:szCs w:val="28"/>
        </w:rPr>
        <w:t xml:space="preserve">шесть заказников. В Прибайкальском рекреационном районе сосредоточены уникальные природные памятники, богат и разнообразен растительный и животный мир, встречаются их редкие виды. </w:t>
      </w:r>
      <w:r w:rsidR="00D16D86" w:rsidRPr="00A106F5">
        <w:rPr>
          <w:sz w:val="28"/>
          <w:szCs w:val="28"/>
        </w:rPr>
        <w:t>Из видов туризма в районе развит дайвинг, конный и пеший туризм, сплав по рекам, спортивные охота и рыбалка, экологический туризм.</w:t>
      </w:r>
    </w:p>
    <w:p w:rsidR="00D16D86" w:rsidRPr="00A106F5" w:rsidRDefault="00D16D86" w:rsidP="00A106F5">
      <w:pPr>
        <w:spacing w:line="360" w:lineRule="auto"/>
        <w:ind w:firstLine="709"/>
        <w:jc w:val="both"/>
        <w:rPr>
          <w:sz w:val="28"/>
          <w:szCs w:val="28"/>
        </w:rPr>
      </w:pPr>
      <w:r w:rsidRPr="00A106F5">
        <w:rPr>
          <w:sz w:val="28"/>
          <w:szCs w:val="28"/>
        </w:rPr>
        <w:t>К сожалению, в районе существует слабое развитие рекреационных ресурсов. Необходимо развитие туристской инфраструктуры, а также упорядочивание использования рекреационных ресурсов региона.</w:t>
      </w:r>
    </w:p>
    <w:p w:rsidR="00003817" w:rsidRPr="00A106F5" w:rsidRDefault="00A106F5" w:rsidP="00A106F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8" w:name="_Toc106382519"/>
      <w:r w:rsidR="00003817" w:rsidRPr="00A106F5">
        <w:rPr>
          <w:b/>
          <w:sz w:val="28"/>
          <w:szCs w:val="28"/>
        </w:rPr>
        <w:t>Литература</w:t>
      </w:r>
      <w:bookmarkEnd w:id="8"/>
    </w:p>
    <w:p w:rsidR="00003817" w:rsidRPr="00A106F5" w:rsidRDefault="00003817" w:rsidP="00A106F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628D" w:rsidRPr="00A106F5" w:rsidRDefault="0082628D" w:rsidP="00A106F5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106F5">
        <w:rPr>
          <w:iCs/>
          <w:sz w:val="28"/>
          <w:szCs w:val="28"/>
        </w:rPr>
        <w:t xml:space="preserve">Калмыков Н.П.., Шабунова В.В. </w:t>
      </w:r>
      <w:r w:rsidRPr="00A106F5">
        <w:rPr>
          <w:sz w:val="28"/>
          <w:szCs w:val="28"/>
        </w:rPr>
        <w:t xml:space="preserve">География туризма в России и СНГ. Улан Удэ: Изд-во Бурятского ун-та, 2003. </w:t>
      </w:r>
    </w:p>
    <w:p w:rsidR="0082628D" w:rsidRPr="00A106F5" w:rsidRDefault="0082628D" w:rsidP="00A106F5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106F5">
        <w:rPr>
          <w:sz w:val="28"/>
          <w:szCs w:val="28"/>
        </w:rPr>
        <w:t>Лечение и отдых на курортах мира и России. М.: Культурные традиции, 1997.</w:t>
      </w:r>
    </w:p>
    <w:p w:rsidR="0082628D" w:rsidRPr="00A106F5" w:rsidRDefault="0082628D" w:rsidP="00A106F5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106F5">
        <w:rPr>
          <w:iCs/>
          <w:sz w:val="28"/>
          <w:szCs w:val="28"/>
        </w:rPr>
        <w:t xml:space="preserve">Романов А.А., Саакянц Р.Г. </w:t>
      </w:r>
      <w:r w:rsidRPr="00A106F5">
        <w:rPr>
          <w:sz w:val="28"/>
          <w:szCs w:val="28"/>
        </w:rPr>
        <w:t xml:space="preserve">География туризма. М.: Советский спорт, 2002. </w:t>
      </w:r>
    </w:p>
    <w:p w:rsidR="0082628D" w:rsidRPr="00A106F5" w:rsidRDefault="0082628D" w:rsidP="00A106F5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106F5">
        <w:rPr>
          <w:iCs/>
          <w:sz w:val="28"/>
          <w:szCs w:val="28"/>
        </w:rPr>
        <w:t xml:space="preserve">Романов А.А. </w:t>
      </w:r>
      <w:r w:rsidRPr="00A106F5">
        <w:rPr>
          <w:sz w:val="28"/>
          <w:szCs w:val="28"/>
        </w:rPr>
        <w:t>Зарубежное туристское страноведение. М.: Советский спорт, 2001.</w:t>
      </w:r>
      <w:bookmarkStart w:id="9" w:name="_GoBack"/>
      <w:bookmarkEnd w:id="9"/>
    </w:p>
    <w:sectPr w:rsidR="0082628D" w:rsidRPr="00A106F5" w:rsidSect="00A106F5">
      <w:head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EC" w:rsidRDefault="00131CEC">
      <w:r>
        <w:separator/>
      </w:r>
    </w:p>
  </w:endnote>
  <w:endnote w:type="continuationSeparator" w:id="0">
    <w:p w:rsidR="00131CEC" w:rsidRDefault="0013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EC" w:rsidRDefault="00131CEC">
      <w:r>
        <w:separator/>
      </w:r>
    </w:p>
  </w:footnote>
  <w:footnote w:type="continuationSeparator" w:id="0">
    <w:p w:rsidR="00131CEC" w:rsidRDefault="00131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EA6" w:rsidRDefault="00B04EA6" w:rsidP="006F2C2C">
    <w:pPr>
      <w:pStyle w:val="a3"/>
      <w:framePr w:wrap="around" w:vAnchor="text" w:hAnchor="margin" w:xAlign="right" w:y="1"/>
      <w:rPr>
        <w:rStyle w:val="a5"/>
      </w:rPr>
    </w:pPr>
  </w:p>
  <w:p w:rsidR="00B04EA6" w:rsidRDefault="00B04EA6" w:rsidP="00B06E0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3D76"/>
    <w:multiLevelType w:val="multilevel"/>
    <w:tmpl w:val="350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57B93"/>
    <w:multiLevelType w:val="hybridMultilevel"/>
    <w:tmpl w:val="16344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44583E"/>
    <w:multiLevelType w:val="multilevel"/>
    <w:tmpl w:val="F8F4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E5639"/>
    <w:multiLevelType w:val="multilevel"/>
    <w:tmpl w:val="0A5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E05"/>
    <w:rsid w:val="00003817"/>
    <w:rsid w:val="00081B7D"/>
    <w:rsid w:val="00087CB0"/>
    <w:rsid w:val="00131CEC"/>
    <w:rsid w:val="00174D22"/>
    <w:rsid w:val="001F3152"/>
    <w:rsid w:val="00223573"/>
    <w:rsid w:val="00273091"/>
    <w:rsid w:val="00286573"/>
    <w:rsid w:val="00292888"/>
    <w:rsid w:val="00296165"/>
    <w:rsid w:val="002A0E2F"/>
    <w:rsid w:val="002C3283"/>
    <w:rsid w:val="002C53DC"/>
    <w:rsid w:val="00313CE1"/>
    <w:rsid w:val="003314EE"/>
    <w:rsid w:val="00365A84"/>
    <w:rsid w:val="00381326"/>
    <w:rsid w:val="003B30EC"/>
    <w:rsid w:val="00443835"/>
    <w:rsid w:val="00536E8D"/>
    <w:rsid w:val="005F3593"/>
    <w:rsid w:val="00614EC5"/>
    <w:rsid w:val="0064300C"/>
    <w:rsid w:val="00686C81"/>
    <w:rsid w:val="006F2C2C"/>
    <w:rsid w:val="006F7849"/>
    <w:rsid w:val="00793007"/>
    <w:rsid w:val="007938E6"/>
    <w:rsid w:val="007A07A2"/>
    <w:rsid w:val="007C60CD"/>
    <w:rsid w:val="00806824"/>
    <w:rsid w:val="0082628D"/>
    <w:rsid w:val="009153BD"/>
    <w:rsid w:val="0092780E"/>
    <w:rsid w:val="009612E6"/>
    <w:rsid w:val="00971D34"/>
    <w:rsid w:val="00A106F5"/>
    <w:rsid w:val="00A72C8B"/>
    <w:rsid w:val="00A74E88"/>
    <w:rsid w:val="00AB72D1"/>
    <w:rsid w:val="00AC21DE"/>
    <w:rsid w:val="00AF57B0"/>
    <w:rsid w:val="00B04EA6"/>
    <w:rsid w:val="00B06E05"/>
    <w:rsid w:val="00B24030"/>
    <w:rsid w:val="00B40656"/>
    <w:rsid w:val="00B43CA1"/>
    <w:rsid w:val="00B459D0"/>
    <w:rsid w:val="00BA2ABE"/>
    <w:rsid w:val="00BA4D4F"/>
    <w:rsid w:val="00C554C1"/>
    <w:rsid w:val="00C629FA"/>
    <w:rsid w:val="00CD2A60"/>
    <w:rsid w:val="00D0013C"/>
    <w:rsid w:val="00D15FB1"/>
    <w:rsid w:val="00D16D86"/>
    <w:rsid w:val="00D343BA"/>
    <w:rsid w:val="00D82B06"/>
    <w:rsid w:val="00DD3322"/>
    <w:rsid w:val="00E60F75"/>
    <w:rsid w:val="00EE1A0A"/>
    <w:rsid w:val="00F12CE9"/>
    <w:rsid w:val="00F76B65"/>
    <w:rsid w:val="00F86366"/>
    <w:rsid w:val="00F86C82"/>
    <w:rsid w:val="00FC4F4D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9A9893-BB9D-43F8-A9DB-821E94F2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E0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06E05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82628D"/>
  </w:style>
  <w:style w:type="character" w:styleId="a6">
    <w:name w:val="Hyperlink"/>
    <w:uiPriority w:val="99"/>
    <w:rsid w:val="0082628D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38132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381326"/>
    <w:rPr>
      <w:rFonts w:cs="Times New Roman"/>
      <w:sz w:val="24"/>
      <w:szCs w:val="24"/>
    </w:rPr>
  </w:style>
  <w:style w:type="paragraph" w:customStyle="1" w:styleId="a9">
    <w:name w:val="СтильПП"/>
    <w:basedOn w:val="a"/>
    <w:link w:val="aa"/>
    <w:uiPriority w:val="99"/>
    <w:rsid w:val="00381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a">
    <w:name w:val="СтильПП Знак"/>
    <w:link w:val="a9"/>
    <w:uiPriority w:val="99"/>
    <w:locked/>
    <w:rsid w:val="00381326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0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14136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Irina</cp:lastModifiedBy>
  <cp:revision>2</cp:revision>
  <dcterms:created xsi:type="dcterms:W3CDTF">2014-09-30T09:00:00Z</dcterms:created>
  <dcterms:modified xsi:type="dcterms:W3CDTF">2014-09-30T09:00:00Z</dcterms:modified>
</cp:coreProperties>
</file>