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78" w:rsidRPr="00A21DF3" w:rsidRDefault="00A36278" w:rsidP="00A36278">
      <w:pPr>
        <w:spacing w:before="120"/>
        <w:jc w:val="center"/>
        <w:rPr>
          <w:b/>
          <w:bCs/>
          <w:sz w:val="32"/>
          <w:szCs w:val="32"/>
        </w:rPr>
      </w:pPr>
      <w:r w:rsidRPr="00A21DF3">
        <w:rPr>
          <w:b/>
          <w:bCs/>
          <w:sz w:val="32"/>
          <w:szCs w:val="32"/>
        </w:rPr>
        <w:t xml:space="preserve">Религиозная проституция в Древней Греции </w:t>
      </w:r>
    </w:p>
    <w:p w:rsidR="00A36278" w:rsidRPr="006B4B73" w:rsidRDefault="00A36278" w:rsidP="00A36278">
      <w:pPr>
        <w:spacing w:before="120"/>
        <w:ind w:firstLine="567"/>
        <w:jc w:val="both"/>
      </w:pPr>
      <w:r w:rsidRPr="006B4B73">
        <w:t xml:space="preserve">Солон на доходы учрежденных им в Афинах диктериад (публичных домов) построил храм в честь богини проституции против ее статуи, у подножия которой собирались процессии верных прозелитов этой богини. Афинские гетеры принимали деятельное участие в празднествах в ее честь, которые совершались в четвертый день каждого месяца и во время которых они занимались своим ремеслом в пользу этого храма. </w:t>
      </w:r>
    </w:p>
    <w:p w:rsidR="00A36278" w:rsidRPr="006B4B73" w:rsidRDefault="00A36278" w:rsidP="00A36278">
      <w:pPr>
        <w:spacing w:before="120"/>
        <w:ind w:firstLine="567"/>
        <w:jc w:val="both"/>
      </w:pPr>
      <w:r w:rsidRPr="006B4B73">
        <w:t xml:space="preserve">Другие такие же храмы находились в Фивах, в Беотии и в Мегаполисе, в Аркадии. </w:t>
      </w:r>
    </w:p>
    <w:p w:rsidR="00A36278" w:rsidRPr="006B4B73" w:rsidRDefault="00A36278" w:rsidP="00A36278">
      <w:pPr>
        <w:spacing w:before="120"/>
        <w:ind w:firstLine="567"/>
        <w:jc w:val="both"/>
      </w:pPr>
      <w:r w:rsidRPr="006B4B73">
        <w:t xml:space="preserve">Культ Афродиты был не что иное, как культ проституции, как это доказывают различные названия, данные этой богине. </w:t>
      </w:r>
    </w:p>
    <w:p w:rsidR="00A36278" w:rsidRPr="006B4B73" w:rsidRDefault="00A36278" w:rsidP="00A36278">
      <w:pPr>
        <w:spacing w:before="120"/>
        <w:ind w:firstLine="567"/>
        <w:jc w:val="both"/>
      </w:pPr>
      <w:r w:rsidRPr="006B4B73">
        <w:t xml:space="preserve">Так, она называлась "Pandemos" (всенародной) , "Hetaira" или "Porne" (гетера, представительница грубой чувственности) , "Peribasia", по латыни - "Divaricatrixa" - слово, содержащее намек на похотливый акт. Затем ее называли "Melanis", то есть черной, или богиней любовной ночи, потому что храм ее был окружен непроницаемым для дневного света лесом, где влюбленные бродили ощупью. Она носила еще названия "Mucheia" (богиня тайных мест) , "Castnia" (богиня бесстыдных совокуплений) , "Scotia" (богиня мрака) , "Darcetos" (богиня праздной лени) , "Kallipygos" (богиня с красивыми ягодицами) , наконец "Mechanitis" (механическая богиня) , так как изображения ее из дерева с мраморными ногами и лицом, будучи приведены в движение при помощи скрытых пружин, передавали самые циничные и грязные позы и движения. </w:t>
      </w:r>
    </w:p>
    <w:p w:rsidR="00A36278" w:rsidRPr="006B4B73" w:rsidRDefault="00A36278" w:rsidP="00A36278">
      <w:pPr>
        <w:spacing w:before="120"/>
        <w:ind w:firstLine="567"/>
        <w:jc w:val="both"/>
      </w:pPr>
      <w:r w:rsidRPr="006B4B73">
        <w:t xml:space="preserve">Роль жриц этой богини часто исполняли куртизанки и способствовали таким образом увеличению доходов ее храмов. Страбон уверяет, что в храме Афродиты в Коринфе жило более тысячи гетер, посвященных его посетителям. </w:t>
      </w:r>
    </w:p>
    <w:p w:rsidR="00A36278" w:rsidRPr="006B4B73" w:rsidRDefault="00A36278" w:rsidP="00A36278">
      <w:pPr>
        <w:spacing w:before="120"/>
        <w:ind w:firstLine="567"/>
        <w:jc w:val="both"/>
      </w:pPr>
      <w:r w:rsidRPr="006B4B73">
        <w:t xml:space="preserve">В Древней Греции был распространен обычай посвящать Афродите для умилостивления ее известное число совсем молодых девушек. Так, мы знаем, что Ксенофонт из Коринфа, отправляясь на Олимпийские игры, обещал посвятить ей пятьдесят гетер, если она дарует ему свободу. "О, владычица Кипра, - восклицает поэт Пиндар в оде, составленной в честь его победы, - Ксенофонт приведет в твой обширный лес целую вереницу в пятьдесят красавиц!.. А вы, молодые красавицы, - обращается он затем к этим последним, - вы, которые даете у себя приют и гостеприимство всем чужеземцам, вы, жрицы богини Пито в богатом Коринфе, возжгите благоухания перед изображением Афродиты и, призывая мать любви, умолите ее не отказать нам в ее небесной милости и дать нам то блаженство, которым мы наслаждаемся, срывая нежный цвет вашей красоты". </w:t>
      </w:r>
    </w:p>
    <w:p w:rsidR="00A36278" w:rsidRPr="006B4B73" w:rsidRDefault="00A36278" w:rsidP="00A36278">
      <w:pPr>
        <w:spacing w:before="120"/>
        <w:ind w:firstLine="567"/>
        <w:jc w:val="both"/>
      </w:pPr>
      <w:r w:rsidRPr="006B4B73">
        <w:t xml:space="preserve">На одной древнегреческой вазе из знаменитой коллекции Durand'a изображен храм Афродиты, в котором куртизанка при посредстве рабыни принимает предложение одного чужестранца, увенчанного миртовым венком и держащего в руке кошелек с деньгами. </w:t>
      </w:r>
    </w:p>
    <w:p w:rsidR="00A36278" w:rsidRPr="006B4B73" w:rsidRDefault="00A36278" w:rsidP="00A36278">
      <w:pPr>
        <w:spacing w:before="120"/>
        <w:ind w:firstLine="567"/>
        <w:jc w:val="both"/>
      </w:pPr>
      <w:r w:rsidRPr="006B4B73">
        <w:t>Празднества в честь Адониса были не обыкновенные оргии. Гетеры посвящали храмам его значительную долю заработков, полученных путем проституции. Они обыкновенно пользовались празднествами в честь его, на которые отовсюду стекалась масса чужестранцев, для того чтобы предаваться в это время самому широкому разврату якобы во славу и под защитой этого бога.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278"/>
    <w:rsid w:val="00002B5A"/>
    <w:rsid w:val="000F78CD"/>
    <w:rsid w:val="0010437E"/>
    <w:rsid w:val="00316F32"/>
    <w:rsid w:val="00616072"/>
    <w:rsid w:val="006A5004"/>
    <w:rsid w:val="006B4B73"/>
    <w:rsid w:val="00710178"/>
    <w:rsid w:val="0081563E"/>
    <w:rsid w:val="008B35EE"/>
    <w:rsid w:val="00905CC1"/>
    <w:rsid w:val="00A21DF3"/>
    <w:rsid w:val="00A36278"/>
    <w:rsid w:val="00B249D2"/>
    <w:rsid w:val="00B42C45"/>
    <w:rsid w:val="00B47B6A"/>
    <w:rsid w:val="00F5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CE49FD-E6C4-440B-AC93-932FF85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2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36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Религиозная проституция в Древней Греции </vt:lpstr>
    </vt:vector>
  </TitlesOfParts>
  <Company>Home</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Религиозная проституция в Древней Греции </dc:title>
  <dc:subject/>
  <dc:creator>User</dc:creator>
  <cp:keywords/>
  <dc:description/>
  <cp:lastModifiedBy>admin</cp:lastModifiedBy>
  <cp:revision>2</cp:revision>
  <dcterms:created xsi:type="dcterms:W3CDTF">2014-02-14T21:54:00Z</dcterms:created>
  <dcterms:modified xsi:type="dcterms:W3CDTF">2014-02-14T21:54:00Z</dcterms:modified>
</cp:coreProperties>
</file>