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15" w:rsidRDefault="00642915" w:rsidP="00EF1DD3">
      <w:pPr>
        <w:spacing w:line="360" w:lineRule="auto"/>
        <w:rPr>
          <w:sz w:val="32"/>
          <w:szCs w:val="32"/>
        </w:rPr>
      </w:pPr>
    </w:p>
    <w:p w:rsidR="00EF1DD3" w:rsidRDefault="00EF1DD3" w:rsidP="00EF1DD3">
      <w:pPr>
        <w:spacing w:line="360" w:lineRule="auto"/>
        <w:rPr>
          <w:sz w:val="32"/>
          <w:szCs w:val="32"/>
        </w:rPr>
      </w:pPr>
      <w:r w:rsidRPr="005E7B20">
        <w:rPr>
          <w:sz w:val="32"/>
          <w:szCs w:val="32"/>
        </w:rPr>
        <w:t>Вве</w:t>
      </w:r>
      <w:r>
        <w:rPr>
          <w:sz w:val="32"/>
          <w:szCs w:val="32"/>
        </w:rPr>
        <w:t>дение</w:t>
      </w:r>
    </w:p>
    <w:p w:rsidR="00EF1DD3" w:rsidRDefault="00EF1DD3" w:rsidP="00EF1DD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Религия возникла еще в древности и претерпев различные изменения продолжает оказывать влияние на поведение и поступки очень многих людей и в наши дни. Связано это с тем, что в истории человечества не было ни одного народа, который не знал бы религии. В любом обществе религия как часть культуры является одним из основных социальных факторов. Зачастую она играет не однозначную роль на развитие и существование общества. В этом заключается актуальность данной темы.</w:t>
      </w:r>
    </w:p>
    <w:p w:rsidR="00EF1DD3" w:rsidRDefault="00EF1DD3" w:rsidP="00EF1DD3">
      <w:pPr>
        <w:spacing w:line="360" w:lineRule="auto"/>
        <w:ind w:firstLine="540"/>
        <w:rPr>
          <w:sz w:val="28"/>
          <w:szCs w:val="28"/>
        </w:rPr>
      </w:pPr>
      <w:r w:rsidRPr="00D16B44">
        <w:rPr>
          <w:sz w:val="28"/>
          <w:szCs w:val="28"/>
        </w:rPr>
        <w:t>К данной теме меня привлекла возможность посредством ее изучения приобщиться к истокам</w:t>
      </w:r>
      <w:r>
        <w:rPr>
          <w:sz w:val="28"/>
          <w:szCs w:val="28"/>
        </w:rPr>
        <w:t xml:space="preserve"> религии, узнать о её функциях и роли.</w:t>
      </w:r>
    </w:p>
    <w:p w:rsidR="00EF1DD3" w:rsidRDefault="00EF1DD3" w:rsidP="00EF1DD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Цель работы – изучить основы религии как формы духовного освоения мира.</w:t>
      </w:r>
    </w:p>
    <w:p w:rsidR="00EF1DD3" w:rsidRPr="006B729E" w:rsidRDefault="00EF1DD3" w:rsidP="00EF1DD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следует решить следующие задачи: 1) выявить социальные, гносеологические и психологические корни религии, её функции; 2) изучить атеизм в системе мировоззрения и в духовной культуре; 3)</w:t>
      </w:r>
      <w:r w:rsidRPr="00F97056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 значение религии в современной реальности.</w:t>
      </w:r>
    </w:p>
    <w:p w:rsidR="00EF1DD3" w:rsidRDefault="00EF1DD3" w:rsidP="00EF1DD3">
      <w:pPr>
        <w:spacing w:line="360" w:lineRule="auto"/>
        <w:rPr>
          <w:sz w:val="32"/>
          <w:szCs w:val="32"/>
        </w:rPr>
      </w:pPr>
    </w:p>
    <w:p w:rsidR="00EF1DD3" w:rsidRDefault="00EF1DD3" w:rsidP="00EF1DD3">
      <w:pPr>
        <w:spacing w:line="360" w:lineRule="auto"/>
        <w:rPr>
          <w:sz w:val="32"/>
          <w:szCs w:val="32"/>
        </w:rPr>
      </w:pPr>
    </w:p>
    <w:p w:rsidR="00EF1DD3" w:rsidRDefault="00EF1DD3" w:rsidP="00EF1DD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5E7B20">
        <w:rPr>
          <w:sz w:val="32"/>
          <w:szCs w:val="32"/>
        </w:rPr>
        <w:t>. Социальные, гносеологические и психологические корни религии, её функции.</w:t>
      </w:r>
    </w:p>
    <w:p w:rsidR="00EF1DD3" w:rsidRDefault="00EF1DD3" w:rsidP="00EF1DD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 определенных этапах исторического развития в качестве наиболее массовидной формы общественного сознания выступает религия. По Фейербаху, корень религиозных представлений следует искать в реальных условиях жизни людей и в их своеобразном преломлении в сознании; религия рассекает мир человека надвое, наряду с действительным возникает мир фантастический, господствующий над первым. Это определение вполне может быть принято в качестве рабочего определения религии. В нем в сжатом виде зафиксированы и социальные корни религии, и главный признак религиозного сознания – вера в сверхъестественное. Эта вера на разных стадиях исторического развития религии принимала различные конкретные формы: обожествления животных и сил природы в условиях первобытного общества и антропоморфные религии с переходом к классовому обществу. Религия включает в себя три основных элемента: 1) представления (мифологический элемент), 2) религиозное чувство (эмоциональный элемент) и 3) религиозные действия (культовый или обрядовый элемент).</w:t>
      </w:r>
    </w:p>
    <w:p w:rsidR="00EF1DD3" w:rsidRDefault="00EF1DD3" w:rsidP="00EF1DD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Религия имеет свои социальные, гносеологические и психологические корни.</w:t>
      </w:r>
    </w:p>
    <w:p w:rsidR="00EF1DD3" w:rsidRDefault="00EF1DD3" w:rsidP="00EF1DD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Социальными корнями религии первоначально выступают чрезвычайно низкий уровень производительных сил и обусловленный им примитивный уровень сознания, невежество человека, его беспомощность перед силами природы. В классовом обществе к социальным корням религии прибавляется и его бессилие перед теми общественными силами, которые его эксплуатируют, причем не просто прибавляются, Нои выходят на первый план, становятся ядром этих социальных корней. И это вполне понятно, ибо стихийные природные бедствия (голод, болезни, неурожаи, наводнения, землетрясения и т.д.) обнаруживают и проявляют человеческую беспомощность не каждодневно, а экономическая эксплуатация, политическое и гражданское бесправие, словом – бессилие человека перед стихией общественного развития – складываются каждодневно и ежечасно. Именно поэтому с переходом к классовому обществу религии языческие, основанные на поклонении силам природы (солнце, земле, пламени т.п.), сменяются повсеместно религиями антропоформными, отражающими зависимость человека от человека и возникшую на этой основе социальную иерархию в обществе.</w:t>
      </w:r>
    </w:p>
    <w:p w:rsidR="00EF1DD3" w:rsidRPr="00992C70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Кроме социальной, всякая религия имеет причину своего возникновения в познавательной деятельности человека. Этот компонент системы причин, обусловливающий религию, составляет её гносеологические корни. Они заключены, прежде всего, в способности </w:t>
      </w:r>
      <w:r w:rsidRPr="00992C70">
        <w:rPr>
          <w:sz w:val="28"/>
          <w:szCs w:val="28"/>
        </w:rPr>
        <w:t>челове</w:t>
      </w:r>
      <w:r>
        <w:rPr>
          <w:sz w:val="28"/>
          <w:szCs w:val="28"/>
        </w:rPr>
        <w:t xml:space="preserve">ка к абстрактному мышлению и возможности - на этой основе - </w:t>
      </w:r>
      <w:r w:rsidRPr="00992C70">
        <w:rPr>
          <w:sz w:val="28"/>
          <w:szCs w:val="28"/>
        </w:rPr>
        <w:t>к отлету мысли в сторону, возведению в абсолют какой-нибудь частицы изучаемого явления и</w:t>
      </w:r>
      <w:r>
        <w:rPr>
          <w:sz w:val="28"/>
          <w:szCs w:val="28"/>
        </w:rPr>
        <w:t xml:space="preserve"> (как след</w:t>
      </w:r>
      <w:r w:rsidRPr="00992C70">
        <w:rPr>
          <w:sz w:val="28"/>
          <w:szCs w:val="28"/>
        </w:rPr>
        <w:t>ствие) фантастического его отображения. Ведь любое божество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есть абстракция</w:t>
      </w:r>
      <w:r>
        <w:rPr>
          <w:sz w:val="28"/>
          <w:szCs w:val="28"/>
        </w:rPr>
        <w:t>. К гносеологическим корням религии относит</w:t>
      </w:r>
      <w:r w:rsidRPr="00992C70">
        <w:rPr>
          <w:sz w:val="28"/>
          <w:szCs w:val="28"/>
        </w:rPr>
        <w:t>ся и способность человека к самосознанию. Для того, чтобы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удвоить</w:t>
      </w:r>
      <w:r>
        <w:rPr>
          <w:sz w:val="28"/>
          <w:szCs w:val="28"/>
        </w:rPr>
        <w:t xml:space="preserve"> внешний мир, человек должен был</w:t>
      </w:r>
      <w:r w:rsidRPr="00992C70">
        <w:rPr>
          <w:sz w:val="28"/>
          <w:szCs w:val="28"/>
        </w:rPr>
        <w:t xml:space="preserve"> сам р</w:t>
      </w:r>
      <w:r>
        <w:rPr>
          <w:sz w:val="28"/>
          <w:szCs w:val="28"/>
        </w:rPr>
        <w:t xml:space="preserve">аздвоиться, т.е. осознать себя </w:t>
      </w:r>
      <w:r w:rsidRPr="00992C70">
        <w:rPr>
          <w:sz w:val="28"/>
          <w:szCs w:val="28"/>
        </w:rPr>
        <w:t>не только ка</w:t>
      </w:r>
      <w:r>
        <w:rPr>
          <w:sz w:val="28"/>
          <w:szCs w:val="28"/>
        </w:rPr>
        <w:t>к физическое тело, но как суще</w:t>
      </w:r>
      <w:r w:rsidRPr="00992C70">
        <w:rPr>
          <w:sz w:val="28"/>
          <w:szCs w:val="28"/>
        </w:rPr>
        <w:t>ство, имеющее душу, внутренний духовный мир. Религиозное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сознание невозможно без сам</w:t>
      </w:r>
      <w:r>
        <w:rPr>
          <w:sz w:val="28"/>
          <w:szCs w:val="28"/>
        </w:rPr>
        <w:t>осознания. Для уяснения гносео</w:t>
      </w:r>
      <w:r w:rsidRPr="00992C70">
        <w:rPr>
          <w:sz w:val="28"/>
          <w:szCs w:val="28"/>
        </w:rPr>
        <w:t>логических корней религии</w:t>
      </w:r>
      <w:r>
        <w:rPr>
          <w:sz w:val="28"/>
          <w:szCs w:val="28"/>
        </w:rPr>
        <w:t xml:space="preserve"> необходимо иметь в виду следующие моменты:</w:t>
      </w:r>
    </w:p>
    <w:p w:rsidR="00EF1DD3" w:rsidRPr="00992C70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992C70">
        <w:rPr>
          <w:sz w:val="28"/>
          <w:szCs w:val="28"/>
        </w:rPr>
        <w:t>1. Наличие у религии гносеологических корней объясняет,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почему религия не может быть извечно присуща человеку, как уверяют богословы, а возникает только на определенном этапе развития общества. Если бы во</w:t>
      </w:r>
      <w:r>
        <w:rPr>
          <w:sz w:val="28"/>
          <w:szCs w:val="28"/>
        </w:rPr>
        <w:t>зникновение, и функционирование религии был</w:t>
      </w:r>
      <w:r w:rsidRPr="00992C70">
        <w:rPr>
          <w:sz w:val="28"/>
          <w:szCs w:val="28"/>
        </w:rPr>
        <w:t>о связано только с ее социальными корн</w:t>
      </w:r>
      <w:r>
        <w:rPr>
          <w:sz w:val="28"/>
          <w:szCs w:val="28"/>
        </w:rPr>
        <w:t>ями, то религия действительно п</w:t>
      </w:r>
      <w:r w:rsidRPr="00992C70">
        <w:rPr>
          <w:sz w:val="28"/>
          <w:szCs w:val="28"/>
        </w:rPr>
        <w:t>оя</w:t>
      </w:r>
      <w:r>
        <w:rPr>
          <w:sz w:val="28"/>
          <w:szCs w:val="28"/>
        </w:rPr>
        <w:t>вилась бы в начальной точке ис</w:t>
      </w:r>
      <w:r w:rsidRPr="00992C70">
        <w:rPr>
          <w:sz w:val="28"/>
          <w:szCs w:val="28"/>
        </w:rPr>
        <w:t>торического развития общества, при нулевом уровне развития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производительных сил. Но в этой точке и при этом</w:t>
      </w:r>
      <w:r>
        <w:rPr>
          <w:sz w:val="28"/>
          <w:szCs w:val="28"/>
        </w:rPr>
        <w:t xml:space="preserve"> уровне ре</w:t>
      </w:r>
      <w:r w:rsidRPr="00992C70">
        <w:rPr>
          <w:sz w:val="28"/>
          <w:szCs w:val="28"/>
        </w:rPr>
        <w:t>ли</w:t>
      </w:r>
      <w:r>
        <w:rPr>
          <w:sz w:val="28"/>
          <w:szCs w:val="28"/>
        </w:rPr>
        <w:t xml:space="preserve">гия появиться не может, ибо еще </w:t>
      </w:r>
      <w:r w:rsidRPr="00992C70">
        <w:rPr>
          <w:sz w:val="28"/>
          <w:szCs w:val="28"/>
        </w:rPr>
        <w:t>отсутствует способно</w:t>
      </w:r>
      <w:r>
        <w:rPr>
          <w:sz w:val="28"/>
          <w:szCs w:val="28"/>
        </w:rPr>
        <w:t>сть человека к абстрактному мыш</w:t>
      </w:r>
      <w:r w:rsidRPr="00992C70">
        <w:rPr>
          <w:sz w:val="28"/>
          <w:szCs w:val="28"/>
        </w:rPr>
        <w:t>л</w:t>
      </w:r>
      <w:r>
        <w:rPr>
          <w:sz w:val="28"/>
          <w:szCs w:val="28"/>
        </w:rPr>
        <w:t>ению, которая сама появляется ли</w:t>
      </w:r>
      <w:r w:rsidRPr="00992C70">
        <w:rPr>
          <w:sz w:val="28"/>
          <w:szCs w:val="28"/>
        </w:rPr>
        <w:t>шь под воздействием усложнившейся трудовой деятельности</w:t>
      </w:r>
      <w:r>
        <w:rPr>
          <w:sz w:val="28"/>
          <w:szCs w:val="28"/>
        </w:rPr>
        <w:t xml:space="preserve"> и развивающихся социал</w:t>
      </w:r>
      <w:r w:rsidRPr="00992C70">
        <w:rPr>
          <w:sz w:val="28"/>
          <w:szCs w:val="28"/>
        </w:rPr>
        <w:t>ьных связей.</w:t>
      </w:r>
    </w:p>
    <w:p w:rsidR="00EF1DD3" w:rsidRPr="00992C70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992C70">
        <w:rPr>
          <w:sz w:val="28"/>
          <w:szCs w:val="28"/>
        </w:rPr>
        <w:t>Кстати, в связи с наличием у рели</w:t>
      </w:r>
      <w:r>
        <w:rPr>
          <w:sz w:val="28"/>
          <w:szCs w:val="28"/>
        </w:rPr>
        <w:t xml:space="preserve">гии гносеологических корней нередко </w:t>
      </w:r>
      <w:r w:rsidRPr="00992C70">
        <w:rPr>
          <w:sz w:val="28"/>
          <w:szCs w:val="28"/>
        </w:rPr>
        <w:t>задают вопрос: «</w:t>
      </w:r>
      <w:r>
        <w:rPr>
          <w:sz w:val="28"/>
          <w:szCs w:val="28"/>
        </w:rPr>
        <w:t>Не свидетел</w:t>
      </w:r>
      <w:r w:rsidRPr="00992C70">
        <w:rPr>
          <w:sz w:val="28"/>
          <w:szCs w:val="28"/>
        </w:rPr>
        <w:t>ьствует ли это в пользу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того, что религия сохранится в будущем, ибо, пока существует человёк, сохраняется его с</w:t>
      </w:r>
      <w:r>
        <w:rPr>
          <w:sz w:val="28"/>
          <w:szCs w:val="28"/>
        </w:rPr>
        <w:t>пособность к абстрактному мышле</w:t>
      </w:r>
      <w:r w:rsidRPr="00992C70">
        <w:rPr>
          <w:sz w:val="28"/>
          <w:szCs w:val="28"/>
        </w:rPr>
        <w:t>нию?». Для правильного ответа на этот вопрос надо учитывать,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что гносеологические и социальные корни религии действуют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не автономно, а лишь в сист</w:t>
      </w:r>
      <w:r>
        <w:rPr>
          <w:sz w:val="28"/>
          <w:szCs w:val="28"/>
        </w:rPr>
        <w:t>еме, и коль скоро исчезнут соци</w:t>
      </w:r>
      <w:r w:rsidRPr="00992C70">
        <w:rPr>
          <w:sz w:val="28"/>
          <w:szCs w:val="28"/>
        </w:rPr>
        <w:t>альные корни религии, сама по себе способность человека к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абстрактному мышлению пере</w:t>
      </w:r>
      <w:r>
        <w:rPr>
          <w:sz w:val="28"/>
          <w:szCs w:val="28"/>
        </w:rPr>
        <w:t>станет быть фактором, воспроиз</w:t>
      </w:r>
      <w:r w:rsidRPr="00992C70">
        <w:rPr>
          <w:sz w:val="28"/>
          <w:szCs w:val="28"/>
        </w:rPr>
        <w:t>водящим это специфическоё отражение мира.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992C70">
        <w:rPr>
          <w:sz w:val="28"/>
          <w:szCs w:val="28"/>
        </w:rPr>
        <w:t>2. Религиозная фантазия ка</w:t>
      </w:r>
      <w:r>
        <w:rPr>
          <w:sz w:val="28"/>
          <w:szCs w:val="28"/>
        </w:rPr>
        <w:t xml:space="preserve">к результат отлета человеческой </w:t>
      </w:r>
      <w:r w:rsidRPr="00992C70">
        <w:rPr>
          <w:sz w:val="28"/>
          <w:szCs w:val="28"/>
        </w:rPr>
        <w:t>мысли в сторону представля</w:t>
      </w:r>
      <w:r>
        <w:rPr>
          <w:sz w:val="28"/>
          <w:szCs w:val="28"/>
        </w:rPr>
        <w:t xml:space="preserve">ет собой фантазию особого рода, она коренным образом </w:t>
      </w:r>
      <w:r w:rsidRPr="00992C70">
        <w:rPr>
          <w:sz w:val="28"/>
          <w:szCs w:val="28"/>
        </w:rPr>
        <w:t>отлич</w:t>
      </w:r>
      <w:r>
        <w:rPr>
          <w:sz w:val="28"/>
          <w:szCs w:val="28"/>
        </w:rPr>
        <w:t xml:space="preserve">ается от фантастического отражения действительности в науке и </w:t>
      </w:r>
      <w:r w:rsidRPr="00992C70">
        <w:rPr>
          <w:sz w:val="28"/>
          <w:szCs w:val="28"/>
        </w:rPr>
        <w:t>искусстве. Нау</w:t>
      </w:r>
      <w:r>
        <w:rPr>
          <w:sz w:val="28"/>
          <w:szCs w:val="28"/>
        </w:rPr>
        <w:t>чная и художе</w:t>
      </w:r>
      <w:r w:rsidRPr="00992C70">
        <w:rPr>
          <w:sz w:val="28"/>
          <w:szCs w:val="28"/>
        </w:rPr>
        <w:t>ственная фантазия приближае</w:t>
      </w:r>
      <w:r>
        <w:rPr>
          <w:sz w:val="28"/>
          <w:szCs w:val="28"/>
        </w:rPr>
        <w:t>т человека к познанию сокровен</w:t>
      </w:r>
      <w:r w:rsidRPr="00992C70">
        <w:rPr>
          <w:sz w:val="28"/>
          <w:szCs w:val="28"/>
        </w:rPr>
        <w:t>ных тайн природы, облегчае</w:t>
      </w:r>
      <w:r>
        <w:rPr>
          <w:sz w:val="28"/>
          <w:szCs w:val="28"/>
        </w:rPr>
        <w:t>т ему уяснение тенденций общест</w:t>
      </w:r>
      <w:r w:rsidRPr="00992C70">
        <w:rPr>
          <w:sz w:val="28"/>
          <w:szCs w:val="28"/>
        </w:rPr>
        <w:t>венного развития, религиозная же фантазия подобной функции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не выполняет.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992C70">
        <w:rPr>
          <w:sz w:val="28"/>
          <w:szCs w:val="28"/>
        </w:rPr>
        <w:t>Человек в своей деятельности ставит перед собой какие-то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определенные цели, придающие ей определенный смысл. На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каком-то этапе своего истори</w:t>
      </w:r>
      <w:r>
        <w:rPr>
          <w:sz w:val="28"/>
          <w:szCs w:val="28"/>
        </w:rPr>
        <w:t>ческого развития человек осозна</w:t>
      </w:r>
      <w:r w:rsidRPr="00992C70">
        <w:rPr>
          <w:sz w:val="28"/>
          <w:szCs w:val="28"/>
        </w:rPr>
        <w:t>ет конечность своего бытия и в</w:t>
      </w:r>
      <w:r>
        <w:rPr>
          <w:sz w:val="28"/>
          <w:szCs w:val="28"/>
        </w:rPr>
        <w:t>стает перед вопросом не о смыс</w:t>
      </w:r>
      <w:r w:rsidRPr="00992C70">
        <w:rPr>
          <w:sz w:val="28"/>
          <w:szCs w:val="28"/>
        </w:rPr>
        <w:t xml:space="preserve">ле отдельных лишь своих действий, поступков, а об </w:t>
      </w:r>
      <w:r>
        <w:rPr>
          <w:sz w:val="28"/>
          <w:szCs w:val="28"/>
        </w:rPr>
        <w:t>общем смыс</w:t>
      </w:r>
      <w:r w:rsidRPr="00992C70">
        <w:rPr>
          <w:sz w:val="28"/>
          <w:szCs w:val="28"/>
        </w:rPr>
        <w:t>ле жизни. С тех пор вопрос «Для чего мы живем?» не перестает интересовать людей. И это</w:t>
      </w:r>
      <w:r>
        <w:rPr>
          <w:sz w:val="28"/>
          <w:szCs w:val="28"/>
        </w:rPr>
        <w:t xml:space="preserve"> естественно, ибо жизнь без смыс</w:t>
      </w:r>
      <w:r w:rsidRPr="00992C70">
        <w:rPr>
          <w:sz w:val="28"/>
          <w:szCs w:val="28"/>
        </w:rPr>
        <w:t>ла вообще не есть жизнь, а нечто такое, что находится на уровне животного существования. «</w:t>
      </w:r>
      <w:r>
        <w:rPr>
          <w:sz w:val="28"/>
          <w:szCs w:val="28"/>
        </w:rPr>
        <w:t>Отсутствие цели, - с полным ос</w:t>
      </w:r>
      <w:r w:rsidRPr="00992C70">
        <w:rPr>
          <w:sz w:val="28"/>
          <w:szCs w:val="28"/>
        </w:rPr>
        <w:t xml:space="preserve">нованием </w:t>
      </w:r>
      <w:r>
        <w:rPr>
          <w:sz w:val="28"/>
          <w:szCs w:val="28"/>
        </w:rPr>
        <w:t>писал Л.Фейербах, - есть величайш</w:t>
      </w:r>
      <w:r w:rsidRPr="00992C70">
        <w:rPr>
          <w:sz w:val="28"/>
          <w:szCs w:val="28"/>
        </w:rPr>
        <w:t>ее несчастье</w:t>
      </w:r>
      <w:r>
        <w:rPr>
          <w:sz w:val="28"/>
          <w:szCs w:val="28"/>
        </w:rPr>
        <w:t>»</w:t>
      </w:r>
      <w:r w:rsidRPr="00992C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2C70">
        <w:rPr>
          <w:sz w:val="28"/>
          <w:szCs w:val="28"/>
        </w:rPr>
        <w:t>Эта внутренняя психологич</w:t>
      </w:r>
      <w:r>
        <w:rPr>
          <w:sz w:val="28"/>
          <w:szCs w:val="28"/>
        </w:rPr>
        <w:t>еская потребность человека осоз</w:t>
      </w:r>
      <w:r w:rsidRPr="00992C70">
        <w:rPr>
          <w:sz w:val="28"/>
          <w:szCs w:val="28"/>
        </w:rPr>
        <w:t>нать смысл жизни и привлекает многих к религии, дающей свой вариант решения этой важнейшей проблемы.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Психологические предпосылки религии - это состояния, про</w:t>
      </w:r>
      <w:r w:rsidRPr="007657CB">
        <w:rPr>
          <w:sz w:val="28"/>
          <w:szCs w:val="28"/>
        </w:rPr>
        <w:t>цессы, мех</w:t>
      </w:r>
      <w:r>
        <w:rPr>
          <w:sz w:val="28"/>
          <w:szCs w:val="28"/>
        </w:rPr>
        <w:t>анизмы общественной, групповой и</w:t>
      </w:r>
      <w:r w:rsidRPr="007657CB">
        <w:rPr>
          <w:sz w:val="28"/>
          <w:szCs w:val="28"/>
        </w:rPr>
        <w:t xml:space="preserve"> индивидуальной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психологии, которые создают в</w:t>
      </w:r>
      <w:r>
        <w:rPr>
          <w:sz w:val="28"/>
          <w:szCs w:val="28"/>
        </w:rPr>
        <w:t>озможность; благоприятную психологическую почву дл</w:t>
      </w:r>
      <w:r w:rsidRPr="007657CB">
        <w:rPr>
          <w:sz w:val="28"/>
          <w:szCs w:val="28"/>
        </w:rPr>
        <w:t>я воспроизводства и усвоения религии. Эти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факторы действуют на базе социумных в связи с гносеологическими. Различают общественно-психоло</w:t>
      </w:r>
      <w:r>
        <w:rPr>
          <w:sz w:val="28"/>
          <w:szCs w:val="28"/>
        </w:rPr>
        <w:t>гические и индивидуально-психологические предпосыл</w:t>
      </w:r>
      <w:r w:rsidRPr="007657CB">
        <w:rPr>
          <w:sz w:val="28"/>
          <w:szCs w:val="28"/>
        </w:rPr>
        <w:t>ки. Различение это условно: хотя феномены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общественной и груп</w:t>
      </w:r>
      <w:r>
        <w:rPr>
          <w:sz w:val="28"/>
          <w:szCs w:val="28"/>
        </w:rPr>
        <w:t>повой психологии сверхиндивидуал</w:t>
      </w:r>
      <w:r w:rsidRPr="007657CB">
        <w:rPr>
          <w:sz w:val="28"/>
          <w:szCs w:val="28"/>
        </w:rPr>
        <w:t>ьны, они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не могут протекать иначе как в психологии индивидов.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Общественно-психол</w:t>
      </w:r>
      <w:r>
        <w:rPr>
          <w:sz w:val="28"/>
          <w:szCs w:val="28"/>
        </w:rPr>
        <w:t>огические предпо</w:t>
      </w:r>
      <w:r w:rsidRPr="007657CB">
        <w:rPr>
          <w:sz w:val="28"/>
          <w:szCs w:val="28"/>
        </w:rPr>
        <w:t xml:space="preserve">сылки </w:t>
      </w:r>
      <w:r>
        <w:rPr>
          <w:sz w:val="28"/>
          <w:szCs w:val="28"/>
        </w:rPr>
        <w:t xml:space="preserve">религии составляют феномены психологии  общества и групп. К ним </w:t>
      </w:r>
      <w:r w:rsidRPr="007657CB">
        <w:rPr>
          <w:sz w:val="28"/>
          <w:szCs w:val="28"/>
        </w:rPr>
        <w:t>относят</w:t>
      </w:r>
      <w:r>
        <w:rPr>
          <w:sz w:val="28"/>
          <w:szCs w:val="28"/>
        </w:rPr>
        <w:t>ся: кризисные состояния общест</w:t>
      </w:r>
      <w:r w:rsidRPr="007657CB">
        <w:rPr>
          <w:sz w:val="28"/>
          <w:szCs w:val="28"/>
        </w:rPr>
        <w:t>венно-психологической атмосферы, превратный характер общения, общественное и групповое мне</w:t>
      </w:r>
      <w:r>
        <w:rPr>
          <w:sz w:val="28"/>
          <w:szCs w:val="28"/>
        </w:rPr>
        <w:t>ние, механизмы внушения, подра</w:t>
      </w:r>
      <w:r w:rsidRPr="007657CB">
        <w:rPr>
          <w:sz w:val="28"/>
          <w:szCs w:val="28"/>
        </w:rPr>
        <w:t>жания, психического заражения, традиции, обычаи и пр.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Кризисные состояния общес</w:t>
      </w:r>
      <w:r>
        <w:rPr>
          <w:sz w:val="28"/>
          <w:szCs w:val="28"/>
        </w:rPr>
        <w:t>твенно-психологической атмосфе</w:t>
      </w:r>
      <w:r w:rsidRPr="007657CB">
        <w:rPr>
          <w:sz w:val="28"/>
          <w:szCs w:val="28"/>
        </w:rPr>
        <w:t xml:space="preserve">ры могут проявляться в настроениях разочарования </w:t>
      </w:r>
      <w:r>
        <w:rPr>
          <w:sz w:val="28"/>
          <w:szCs w:val="28"/>
        </w:rPr>
        <w:t>в прош</w:t>
      </w:r>
      <w:r w:rsidRPr="007657CB">
        <w:rPr>
          <w:sz w:val="28"/>
          <w:szCs w:val="28"/>
        </w:rPr>
        <w:t>лом и настоящем, тревожного ожидани</w:t>
      </w:r>
      <w:r>
        <w:rPr>
          <w:sz w:val="28"/>
          <w:szCs w:val="28"/>
        </w:rPr>
        <w:t>я будущего, в отягощенности ис</w:t>
      </w:r>
      <w:r w:rsidRPr="007657CB">
        <w:rPr>
          <w:sz w:val="28"/>
          <w:szCs w:val="28"/>
        </w:rPr>
        <w:t>торической па</w:t>
      </w:r>
      <w:r>
        <w:rPr>
          <w:sz w:val="28"/>
          <w:szCs w:val="28"/>
        </w:rPr>
        <w:t xml:space="preserve">мяти, расшатывании общественных </w:t>
      </w:r>
      <w:r w:rsidRPr="007657CB">
        <w:rPr>
          <w:sz w:val="28"/>
          <w:szCs w:val="28"/>
        </w:rPr>
        <w:t>и групповых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идеалов, падени</w:t>
      </w:r>
      <w:r>
        <w:rPr>
          <w:sz w:val="28"/>
          <w:szCs w:val="28"/>
        </w:rPr>
        <w:t>и общественных нравов, массовых</w:t>
      </w:r>
      <w:r w:rsidRPr="007657CB">
        <w:rPr>
          <w:sz w:val="28"/>
          <w:szCs w:val="28"/>
        </w:rPr>
        <w:t xml:space="preserve"> и групповых</w:t>
      </w:r>
      <w:r>
        <w:rPr>
          <w:sz w:val="28"/>
          <w:szCs w:val="28"/>
        </w:rPr>
        <w:t xml:space="preserve"> страхах и страданиях и т.д.</w:t>
      </w:r>
      <w:r>
        <w:rPr>
          <w:sz w:val="28"/>
          <w:szCs w:val="28"/>
        </w:rPr>
        <w:tab/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Общение является персонифици</w:t>
      </w:r>
      <w:r>
        <w:rPr>
          <w:sz w:val="28"/>
          <w:szCs w:val="28"/>
        </w:rPr>
        <w:t>рованной формой обществен</w:t>
      </w:r>
      <w:r w:rsidRPr="007657CB">
        <w:rPr>
          <w:sz w:val="28"/>
          <w:szCs w:val="28"/>
        </w:rPr>
        <w:t xml:space="preserve">ных отношений, одной из </w:t>
      </w:r>
      <w:r>
        <w:rPr>
          <w:sz w:val="28"/>
          <w:szCs w:val="28"/>
        </w:rPr>
        <w:t>существенных потребностей людей.</w:t>
      </w:r>
      <w:r w:rsidRPr="00765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 xml:space="preserve">условиях отчуждения человека </w:t>
      </w:r>
      <w:r>
        <w:rPr>
          <w:sz w:val="28"/>
          <w:szCs w:val="28"/>
        </w:rPr>
        <w:t>от человека происходит дисгармо</w:t>
      </w:r>
      <w:r w:rsidRPr="007657CB">
        <w:rPr>
          <w:sz w:val="28"/>
          <w:szCs w:val="28"/>
        </w:rPr>
        <w:t>низация общения, общение прио</w:t>
      </w:r>
      <w:r>
        <w:rPr>
          <w:sz w:val="28"/>
          <w:szCs w:val="28"/>
        </w:rPr>
        <w:t>бретает превратные формы, опос</w:t>
      </w:r>
      <w:r w:rsidRPr="007657CB">
        <w:rPr>
          <w:sz w:val="28"/>
          <w:szCs w:val="28"/>
        </w:rPr>
        <w:t>редуется вещными отношениями. Создается психоло</w:t>
      </w:r>
      <w:r>
        <w:rPr>
          <w:sz w:val="28"/>
          <w:szCs w:val="28"/>
        </w:rPr>
        <w:t xml:space="preserve">гическая </w:t>
      </w:r>
      <w:r w:rsidRPr="007657CB">
        <w:rPr>
          <w:sz w:val="28"/>
          <w:szCs w:val="28"/>
        </w:rPr>
        <w:t>предрасположенность к религиозному общению.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Питательную почву религии образуют неосознанные явления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общественной и групповой психологии. Неосознанные аспекты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имеются в общественно-психологических механизмах со</w:t>
      </w:r>
      <w:r>
        <w:rPr>
          <w:sz w:val="28"/>
          <w:szCs w:val="28"/>
        </w:rPr>
        <w:t xml:space="preserve">общения, внушения, подражания, </w:t>
      </w:r>
      <w:r w:rsidRPr="007657CB">
        <w:rPr>
          <w:sz w:val="28"/>
          <w:szCs w:val="28"/>
        </w:rPr>
        <w:t>взаимоза</w:t>
      </w:r>
      <w:r>
        <w:rPr>
          <w:sz w:val="28"/>
          <w:szCs w:val="28"/>
        </w:rPr>
        <w:t>ражения, в общественном и груп</w:t>
      </w:r>
      <w:r w:rsidRPr="007657CB">
        <w:rPr>
          <w:sz w:val="28"/>
          <w:szCs w:val="28"/>
        </w:rPr>
        <w:t xml:space="preserve">повом </w:t>
      </w:r>
      <w:r>
        <w:rPr>
          <w:sz w:val="28"/>
          <w:szCs w:val="28"/>
        </w:rPr>
        <w:t>мнении, в традициях и обычаях.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Общение в ходе совместных действий порождает групповые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психологические явления. В пс</w:t>
      </w:r>
      <w:r>
        <w:rPr>
          <w:sz w:val="28"/>
          <w:szCs w:val="28"/>
        </w:rPr>
        <w:t xml:space="preserve">ихологии людей происходят изменения, </w:t>
      </w:r>
      <w:r w:rsidRPr="007657CB">
        <w:rPr>
          <w:sz w:val="28"/>
          <w:szCs w:val="28"/>
        </w:rPr>
        <w:t>появляются коллективные представления и переживания,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несвойственные индивидам, когда</w:t>
      </w:r>
      <w:r>
        <w:rPr>
          <w:sz w:val="28"/>
          <w:szCs w:val="28"/>
        </w:rPr>
        <w:t xml:space="preserve"> они действуют вне группы. Кол</w:t>
      </w:r>
      <w:r w:rsidRPr="007657CB">
        <w:rPr>
          <w:sz w:val="28"/>
          <w:szCs w:val="28"/>
        </w:rPr>
        <w:t>лективное действие позволяет достичь более высоки</w:t>
      </w:r>
      <w:r>
        <w:rPr>
          <w:sz w:val="28"/>
          <w:szCs w:val="28"/>
        </w:rPr>
        <w:t>х результатов, облегчает работу,</w:t>
      </w:r>
      <w:r w:rsidRPr="007657CB">
        <w:rPr>
          <w:sz w:val="28"/>
          <w:szCs w:val="28"/>
        </w:rPr>
        <w:t xml:space="preserve"> снижает псих</w:t>
      </w:r>
      <w:r>
        <w:rPr>
          <w:sz w:val="28"/>
          <w:szCs w:val="28"/>
        </w:rPr>
        <w:t>ологическую напряженность, про</w:t>
      </w:r>
      <w:r w:rsidRPr="007657CB">
        <w:rPr>
          <w:sz w:val="28"/>
          <w:szCs w:val="28"/>
        </w:rPr>
        <w:t>изводит возбуждение жизненной энергии.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Общественно-психологические феноме</w:t>
      </w:r>
      <w:r>
        <w:rPr>
          <w:sz w:val="28"/>
          <w:szCs w:val="28"/>
        </w:rPr>
        <w:t>ны -</w:t>
      </w:r>
      <w:r w:rsidRPr="007657CB">
        <w:rPr>
          <w:sz w:val="28"/>
          <w:szCs w:val="28"/>
        </w:rPr>
        <w:t xml:space="preserve"> коллективные представления и переживания,</w:t>
      </w:r>
      <w:r>
        <w:rPr>
          <w:sz w:val="28"/>
          <w:szCs w:val="28"/>
        </w:rPr>
        <w:t xml:space="preserve"> групповые мнения, нормы и ценности, традиции - императивны по</w:t>
      </w:r>
      <w:r w:rsidRPr="007657CB">
        <w:rPr>
          <w:sz w:val="28"/>
          <w:szCs w:val="28"/>
        </w:rPr>
        <w:t xml:space="preserve"> отношению к индивидууму и принудительно навязываются ему помимо его воли и сознания, факторы их возникнов</w:t>
      </w:r>
      <w:r>
        <w:rPr>
          <w:sz w:val="28"/>
          <w:szCs w:val="28"/>
        </w:rPr>
        <w:t>ения лежат вне индивидуальной пс</w:t>
      </w:r>
      <w:r w:rsidRPr="007657CB">
        <w:rPr>
          <w:sz w:val="28"/>
          <w:szCs w:val="28"/>
        </w:rPr>
        <w:t>ихологии и действуют на личность извне. В этих феноменах образ слит с эмоционально-моторными элеме</w:t>
      </w:r>
      <w:r>
        <w:rPr>
          <w:sz w:val="28"/>
          <w:szCs w:val="28"/>
        </w:rPr>
        <w:t>нтами и потому не является продуктом специал</w:t>
      </w:r>
      <w:r w:rsidRPr="007657CB">
        <w:rPr>
          <w:sz w:val="28"/>
          <w:szCs w:val="28"/>
        </w:rPr>
        <w:t>ьной сознательно</w:t>
      </w:r>
      <w:r>
        <w:rPr>
          <w:sz w:val="28"/>
          <w:szCs w:val="28"/>
        </w:rPr>
        <w:t>-интеллектуальной обработки. Общест</w:t>
      </w:r>
      <w:r w:rsidRPr="007657CB">
        <w:rPr>
          <w:sz w:val="28"/>
          <w:szCs w:val="28"/>
        </w:rPr>
        <w:t>венно-психологические процессы выступают как нечто сверхиндивидуально-человеч</w:t>
      </w:r>
      <w:r>
        <w:rPr>
          <w:sz w:val="28"/>
          <w:szCs w:val="28"/>
        </w:rPr>
        <w:t>еское, как то, что дается индиви</w:t>
      </w:r>
      <w:r w:rsidRPr="007657CB">
        <w:rPr>
          <w:sz w:val="28"/>
          <w:szCs w:val="28"/>
        </w:rPr>
        <w:t>ду «свыше», что выводит его за пределы обычной, повседневной жизни.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Инди</w:t>
      </w:r>
      <w:r>
        <w:rPr>
          <w:sz w:val="28"/>
          <w:szCs w:val="28"/>
        </w:rPr>
        <w:t>видуально-психологические факто</w:t>
      </w:r>
      <w:r w:rsidRPr="007657CB">
        <w:rPr>
          <w:sz w:val="28"/>
          <w:szCs w:val="28"/>
        </w:rPr>
        <w:t>ры действуют в психологии индивида. Это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переживание всесторонней зависимости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от других людей, заданность механизмов</w:t>
      </w:r>
      <w:r>
        <w:rPr>
          <w:sz w:val="28"/>
          <w:szCs w:val="28"/>
        </w:rPr>
        <w:t xml:space="preserve"> психики и личностных</w:t>
      </w:r>
      <w:r w:rsidRPr="007657CB">
        <w:rPr>
          <w:sz w:val="28"/>
          <w:szCs w:val="28"/>
        </w:rPr>
        <w:t xml:space="preserve"> свойств, личное страдание и горе (от неизлечимой болезни, смерти близкого чело- века и т.д.), страх смерти, духовный расп</w:t>
      </w:r>
      <w:r>
        <w:rPr>
          <w:sz w:val="28"/>
          <w:szCs w:val="28"/>
        </w:rPr>
        <w:t>ад личности, чувства одиночества и заброш</w:t>
      </w:r>
      <w:r w:rsidRPr="007657CB">
        <w:rPr>
          <w:sz w:val="28"/>
          <w:szCs w:val="28"/>
        </w:rPr>
        <w:t>енности, ощущение</w:t>
      </w:r>
      <w:r>
        <w:rPr>
          <w:sz w:val="28"/>
          <w:szCs w:val="28"/>
        </w:rPr>
        <w:t xml:space="preserve"> индивидом безысходнос</w:t>
      </w:r>
      <w:r w:rsidRPr="007657CB">
        <w:rPr>
          <w:sz w:val="28"/>
          <w:szCs w:val="28"/>
        </w:rPr>
        <w:t>ти кризисной ситуации, в которой он оказался, склонность к поклонению авт</w:t>
      </w:r>
      <w:r>
        <w:rPr>
          <w:sz w:val="28"/>
          <w:szCs w:val="28"/>
        </w:rPr>
        <w:t>оритетам, к делегированию воли и решимости, закостенелые стереотипы мы</w:t>
      </w:r>
      <w:r w:rsidRPr="007657CB">
        <w:rPr>
          <w:sz w:val="28"/>
          <w:szCs w:val="28"/>
        </w:rPr>
        <w:t>шления.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Совместная жизнь людей обу</w:t>
      </w:r>
      <w:r>
        <w:rPr>
          <w:sz w:val="28"/>
          <w:szCs w:val="28"/>
        </w:rPr>
        <w:t>словливает многостороннюю зави</w:t>
      </w:r>
      <w:r w:rsidRPr="007657CB">
        <w:rPr>
          <w:sz w:val="28"/>
          <w:szCs w:val="28"/>
        </w:rPr>
        <w:t>симость их друг от друга. В расп</w:t>
      </w:r>
      <w:r>
        <w:rPr>
          <w:sz w:val="28"/>
          <w:szCs w:val="28"/>
        </w:rPr>
        <w:t>оряжении других находятся пред</w:t>
      </w:r>
      <w:r w:rsidRPr="007657CB">
        <w:rPr>
          <w:sz w:val="28"/>
          <w:szCs w:val="28"/>
        </w:rPr>
        <w:t>меты</w:t>
      </w:r>
      <w:r>
        <w:rPr>
          <w:sz w:val="28"/>
          <w:szCs w:val="28"/>
        </w:rPr>
        <w:t xml:space="preserve"> </w:t>
      </w:r>
      <w:r w:rsidRPr="007657CB">
        <w:rPr>
          <w:sz w:val="28"/>
          <w:szCs w:val="28"/>
        </w:rPr>
        <w:t>удовлетворения пот</w:t>
      </w:r>
      <w:r>
        <w:rPr>
          <w:sz w:val="28"/>
          <w:szCs w:val="28"/>
        </w:rPr>
        <w:t>ребностей данного лица. Без подд</w:t>
      </w:r>
      <w:r w:rsidRPr="007657CB">
        <w:rPr>
          <w:sz w:val="28"/>
          <w:szCs w:val="28"/>
        </w:rPr>
        <w:t>ержки не добиться желаемого социального статуса. Индивид нуждается в заботе окружающих, в помощи с их стороны в делах, которые в одиночку он выполнить не в состоянии. Потребность в утешении остро переживается в страдании, в горе, в болезни, в неудачах и поражениях.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7657CB">
        <w:rPr>
          <w:sz w:val="28"/>
          <w:szCs w:val="28"/>
        </w:rPr>
        <w:t>Психологическую почву религ</w:t>
      </w:r>
      <w:r>
        <w:rPr>
          <w:sz w:val="28"/>
          <w:szCs w:val="28"/>
        </w:rPr>
        <w:t>ии создает устойчивое, постоян</w:t>
      </w:r>
      <w:r w:rsidRPr="007657CB">
        <w:rPr>
          <w:sz w:val="28"/>
          <w:szCs w:val="28"/>
        </w:rPr>
        <w:t>ное чувство страха перед разрушительными силами природы и общества. «Страх создал богов</w:t>
      </w:r>
      <w:r>
        <w:rPr>
          <w:sz w:val="28"/>
          <w:szCs w:val="28"/>
        </w:rPr>
        <w:t>», - говорил древнеримский поэт Стаций.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826FA">
        <w:rPr>
          <w:sz w:val="28"/>
          <w:szCs w:val="28"/>
        </w:rPr>
        <w:t>Следует выделить неск</w:t>
      </w:r>
      <w:r>
        <w:rPr>
          <w:sz w:val="28"/>
          <w:szCs w:val="28"/>
        </w:rPr>
        <w:t xml:space="preserve">олько основных функций религии: </w:t>
      </w:r>
      <w:r w:rsidRPr="003826FA">
        <w:rPr>
          <w:sz w:val="28"/>
          <w:szCs w:val="28"/>
        </w:rPr>
        <w:t>мировоззренческую, коммуникативную, регулятивную, культуротранслирующую, легитимирующую.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826FA">
        <w:rPr>
          <w:sz w:val="28"/>
          <w:szCs w:val="28"/>
        </w:rPr>
        <w:t xml:space="preserve">Мировоззренческая функция религии состоит в реализации определенного типа взглядов на человека, общество, природу. Религия включает миропонимание (объяснение мира в целом и отдельных явлений в нем), миросозерцание (отражение мира в ощущении и восприятии), </w:t>
      </w:r>
      <w:r>
        <w:rPr>
          <w:sz w:val="28"/>
          <w:szCs w:val="28"/>
        </w:rPr>
        <w:t>мирочувство</w:t>
      </w:r>
      <w:r w:rsidRPr="003826FA">
        <w:rPr>
          <w:sz w:val="28"/>
          <w:szCs w:val="28"/>
        </w:rPr>
        <w:t>вание (эмоциональное принятие или отвержение), мироотношение (оценку) и пр. Религиозное мировоззрение задает предельные критерии, абсолюты, с точки, зрения которых осмысливаются мир, общество, человек, обеспечиваются целеполагание и смыслополагание. Придание смысла наличному бытию предоставляет возможность тому, кто верует, вырваться за пределы ограниченной обыденности, поддерживает надежду на достижение «светлого будущего», на избавление от страданий, несчастий, морального падения.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826FA">
        <w:rPr>
          <w:sz w:val="28"/>
          <w:szCs w:val="28"/>
        </w:rPr>
        <w:t>Религия также обеспечивает общение, осуществляя тем самым коммуникативную функцию. Общение складывается как в нерелигиозной, так и в религиозной деятельности и в отношениях. Оно включает процессы обмена информацией, взаимодействия, восприятия человека человеком.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826FA">
        <w:rPr>
          <w:sz w:val="28"/>
          <w:szCs w:val="28"/>
        </w:rPr>
        <w:t>Регулятивная функция религии состоит в том, что с помощью определенных идей, ценностей, установок, стереотипов, обычаев, традиций, институтов осуществляется управление деятельностью и отношениями, сознанием и поведением индивидов, групп, общин. Особенно большое значение имеет система норм (религиозного права, морали), образцов (многочисленных примеров для подражания), контроля, поощрений и наказаний.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826FA">
        <w:rPr>
          <w:sz w:val="28"/>
          <w:szCs w:val="28"/>
        </w:rPr>
        <w:t>Религия, являясь составной частью культуры, выполняет культуротранслирующую функцию. Культуротранслирующая функция религии состоит в осуществлении в рамках традиции передачи накопленного культурного наследия от поколения к поколению. Религия как часть культуры способствует развитию определенных ее слоев – письменности, книгопечатания, искусства, обеспечивает сохранение и развитие ценностей религиозной культуры.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826FA">
        <w:rPr>
          <w:sz w:val="28"/>
          <w:szCs w:val="28"/>
        </w:rPr>
        <w:t>Легитимирующая функция религии означает узаконение некоторых общественных порядков, институтов (государственных, политических, правовых и др.), отношений, норм. Религия выдвигает высшее требование –максиму, в соответствии с которой дается оценка практически всех явлений и формируетс</w:t>
      </w:r>
      <w:r>
        <w:rPr>
          <w:sz w:val="28"/>
          <w:szCs w:val="28"/>
        </w:rPr>
        <w:t>я определенное отношение к ним.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 w:rsidRPr="006D1387">
        <w:rPr>
          <w:sz w:val="28"/>
          <w:szCs w:val="28"/>
        </w:rPr>
        <w:t xml:space="preserve"> </w:t>
      </w:r>
      <w:r w:rsidRPr="006D1387">
        <w:rPr>
          <w:sz w:val="32"/>
          <w:szCs w:val="32"/>
        </w:rPr>
        <w:t>Атеизм в системе мировоззрения и в духовной культуре</w:t>
      </w:r>
      <w:r>
        <w:rPr>
          <w:sz w:val="32"/>
          <w:szCs w:val="32"/>
        </w:rPr>
        <w:t>.</w:t>
      </w:r>
    </w:p>
    <w:p w:rsidR="00EF1DD3" w:rsidRDefault="00EF1DD3" w:rsidP="00EF1DD3">
      <w:pPr>
        <w:pStyle w:val="a3"/>
        <w:spacing w:before="0" w:beforeAutospacing="0" w:after="0" w:afterAutospacing="0" w:line="360" w:lineRule="auto"/>
        <w:ind w:firstLine="540"/>
        <w:rPr>
          <w:sz w:val="28"/>
          <w:lang w:val="ru-RU"/>
        </w:rPr>
      </w:pPr>
      <w:r>
        <w:rPr>
          <w:sz w:val="28"/>
          <w:lang w:val="ru-RU"/>
        </w:rPr>
        <w:t xml:space="preserve">Атеизм - </w:t>
      </w:r>
      <w:r w:rsidRPr="00FA0474">
        <w:rPr>
          <w:sz w:val="28"/>
          <w:lang w:val="ru-RU"/>
        </w:rPr>
        <w:t>неверие в существование каких-либо сверхъестественных сил или существ (например, бога, богов, дьявола, духов, ангелов и тому подобное) или отрицание их существования, а также связанное с этим отрицание религии</w:t>
      </w:r>
      <w:r>
        <w:rPr>
          <w:sz w:val="28"/>
          <w:lang w:val="ru-RU"/>
        </w:rPr>
        <w:t>. Атеизм – одна из наиболее последовательных форм свободомыслия в критике религиозных взглядов на мир. А теизм – закономерный элемент культуры, вызванный к жизни социальными потребностями.</w:t>
      </w:r>
    </w:p>
    <w:p w:rsidR="00EF1DD3" w:rsidRDefault="00EF1DD3" w:rsidP="00EF1DD3">
      <w:pPr>
        <w:pStyle w:val="a3"/>
        <w:spacing w:before="0" w:beforeAutospacing="0" w:after="0" w:afterAutospacing="0" w:line="360" w:lineRule="auto"/>
        <w:ind w:firstLine="540"/>
        <w:rPr>
          <w:sz w:val="28"/>
          <w:lang w:val="ru-RU"/>
        </w:rPr>
      </w:pPr>
      <w:r>
        <w:rPr>
          <w:sz w:val="28"/>
          <w:lang w:val="ru-RU"/>
        </w:rPr>
        <w:t xml:space="preserve">В античные времена атеистами называли всех, кто отрицал божества, государственные культы или народные верования. Покушение на веру в богов воспринималось и оценивалось как покушение на существующий строй. Платон усматривал в атеизме «величайшее из зол», источник смут, беззакония и безнравственности. Надо было обладать большим мужеством, чтобы, подобно Критию, жившему в конце </w:t>
      </w:r>
      <w:r>
        <w:rPr>
          <w:sz w:val="28"/>
        </w:rPr>
        <w:t>V</w:t>
      </w:r>
      <w:r>
        <w:rPr>
          <w:sz w:val="28"/>
          <w:lang w:val="ru-RU"/>
        </w:rPr>
        <w:t xml:space="preserve"> — начале </w:t>
      </w:r>
      <w:r>
        <w:rPr>
          <w:sz w:val="28"/>
        </w:rPr>
        <w:t>IV</w:t>
      </w:r>
      <w:r>
        <w:rPr>
          <w:sz w:val="28"/>
          <w:lang w:val="ru-RU"/>
        </w:rPr>
        <w:t xml:space="preserve"> в. до н. э., открыто заявить, что он не признает никаких богов, не признает перед лицом беззакония и произвола по отношению к слабым и беззащитным. Это был атеизм, который отрицал Бога во имя утверждения человека, видел свою цель в том, чтобы освободить его от «тягостного гнета религии», как писал римский философ Лукреций Кар.</w:t>
      </w:r>
    </w:p>
    <w:p w:rsidR="00EF1DD3" w:rsidRDefault="00EF1DD3" w:rsidP="00EF1DD3">
      <w:pPr>
        <w:pStyle w:val="a3"/>
        <w:spacing w:before="0" w:beforeAutospacing="0" w:after="0" w:afterAutospacing="0" w:line="360" w:lineRule="auto"/>
        <w:ind w:firstLine="540"/>
        <w:rPr>
          <w:sz w:val="28"/>
          <w:lang w:val="ru-RU"/>
        </w:rPr>
      </w:pPr>
      <w:r>
        <w:rPr>
          <w:sz w:val="28"/>
          <w:lang w:val="ru-RU"/>
        </w:rPr>
        <w:t xml:space="preserve">В Новое время атеизм получил развитие в связи с буржуазными революциями и зарождением естествознания. Французские материалисты </w:t>
      </w:r>
      <w:r>
        <w:rPr>
          <w:sz w:val="28"/>
        </w:rPr>
        <w:t>XVIII</w:t>
      </w:r>
      <w:r>
        <w:rPr>
          <w:sz w:val="28"/>
          <w:lang w:val="ru-RU"/>
        </w:rPr>
        <w:t xml:space="preserve"> в. Дидро, Гольбах, Гельвеций рассматривали религию и церковь как опору деспотизма и тирании. В религиозных учениях они видели предрассудки и суеверия, воплощение невежества, обрекающего человечество на слепоту и рабство. Они считали лицемерной религиозную мораль, утверждали несовместимость религии с наукой и просто со здравым смыслом, разумным пониманием человеческих интересов. Достаточно открыть глаза, писал Гольбах, чтобы увидеть, сколь опасно для человечества духовенство. Оно стремится поработить дух и потому объявляет войну науке и разуму. Священники, эти враги человечества, чтобы держать в повиновении своих сограждан, стремятся обречь их на невежество, нужду. Они развращают народ, разрушают его талант и способность к действию. Они обогащаются, пользуясь легковерием людей. Церковь должна быть лишена светской власти. Французские атеисты-просветители видели в религии заблуждение, порождение невежества или сознательный обман.</w:t>
      </w:r>
    </w:p>
    <w:p w:rsidR="00EF1DD3" w:rsidRDefault="00EF1DD3" w:rsidP="00EF1DD3">
      <w:pPr>
        <w:pStyle w:val="a3"/>
        <w:spacing w:before="0" w:beforeAutospacing="0" w:after="0" w:afterAutospacing="0" w:line="360" w:lineRule="auto"/>
        <w:ind w:firstLine="540"/>
        <w:rPr>
          <w:sz w:val="28"/>
          <w:lang w:val="ru-RU"/>
        </w:rPr>
      </w:pPr>
      <w:r>
        <w:rPr>
          <w:sz w:val="28"/>
          <w:lang w:val="ru-RU"/>
        </w:rPr>
        <w:t>В развитии атеизма видную роль сыграл немецкий философ Л. Фейербах (1804 - 1872 гг.). Вне природы и человека, как считал Л. Фейербах, нет ничего. Бог — создание человеческой фантазии. Богу человек приписывает свои черты, он их как бы проецирует вовне, «отчуждает» от себя и переносит на «небо». И чем больше он приписывает Богу, тем больше опустошает себя. Л. Фейербах в самых "туманных" порождениях религиозной фантазии стремится обнаружить их земное происхождение, свести «небеса» на «землю». Его атеизм пронизан гуманистическим пафосом: человек - высшее существо для человека, достойное любви и поклонения.</w:t>
      </w:r>
    </w:p>
    <w:p w:rsidR="00EF1DD3" w:rsidRDefault="00EF1DD3" w:rsidP="00EF1DD3">
      <w:pPr>
        <w:pStyle w:val="a3"/>
        <w:spacing w:before="0" w:beforeAutospacing="0" w:after="0" w:afterAutospacing="0" w:line="360" w:lineRule="auto"/>
        <w:ind w:firstLine="540"/>
        <w:rPr>
          <w:sz w:val="28"/>
          <w:lang w:val="ru-RU"/>
        </w:rPr>
      </w:pPr>
      <w:r>
        <w:rPr>
          <w:sz w:val="28"/>
          <w:lang w:val="ru-RU"/>
        </w:rPr>
        <w:t>Критика религии подводит к выводу о необходимости сломать те условия, которые порабощают человека, добиться подлинно человеческих отношений между людьми... «Мы хотим здесь, уже на Земле, построить царство небесное», - писал Г. Гейне.</w:t>
      </w:r>
    </w:p>
    <w:p w:rsidR="00EF1DD3" w:rsidRDefault="00EF1DD3" w:rsidP="00EF1DD3">
      <w:pPr>
        <w:pStyle w:val="a3"/>
        <w:spacing w:before="0" w:beforeAutospacing="0" w:after="0" w:afterAutospacing="0" w:line="360" w:lineRule="auto"/>
        <w:ind w:firstLine="540"/>
        <w:rPr>
          <w:sz w:val="28"/>
          <w:lang w:val="ru-RU"/>
        </w:rPr>
      </w:pPr>
      <w:r>
        <w:rPr>
          <w:sz w:val="28"/>
          <w:lang w:val="ru-RU"/>
        </w:rPr>
        <w:t>Наряду с критикой религии, которая видела в ней продукт и отражение определенных социальных отношений, порабощающих человека, которая отвергла авантюры объявления ей войны, попытки запретить религию и исходила из того, что к отмиранию религии ведет долгий путь развития и преобразования общества и человека, сложилась также анархическая разновидность атеизма. Крупнейший идеолог анархизма М. Бакунин считал государство и религию признаками низкой ступени развития общества. Поскольку государство опирается на религию, анархисты выдвигали требования «взрыва» государства и немедленной отмены религии, насильственного его искоренения. В атеизм вкладывалось оправдание насилия, индивидуализма. Религиозному фанатизму противопоставлялась нетерпимость: не призыв к свободе совести, но, по сути, другая разновидность фанатизма - атеистическая нетерпимость по отношению к религии. Идеи Бакунина оказали влияние на развитие тактики политического террора в революционном движении. Атеизм служил обоснованием террора, истолковывался как оправдание того, что политика должна быть свободна от моральных обязательств: цель оправдывает средства.</w:t>
      </w:r>
    </w:p>
    <w:p w:rsidR="00EF1DD3" w:rsidRDefault="00EF1DD3" w:rsidP="00EF1DD3">
      <w:pPr>
        <w:pStyle w:val="a3"/>
        <w:spacing w:before="0" w:beforeAutospacing="0" w:after="0" w:afterAutospacing="0" w:line="360" w:lineRule="auto"/>
        <w:ind w:firstLine="540"/>
        <w:rPr>
          <w:sz w:val="28"/>
          <w:lang w:val="ru-RU"/>
        </w:rPr>
      </w:pPr>
      <w:r>
        <w:rPr>
          <w:sz w:val="28"/>
          <w:lang w:val="ru-RU"/>
        </w:rPr>
        <w:t>Российская социал-демократия опиралась в своей политике по отношению к религии и церкви на марксизм. Ее теоретические вопросы разрабатывались В. И. Лениным в целом ряде работ, где обосновывался тезис о том, что борьба против религии должна быть подчинена интересам борьбы за социализм.</w:t>
      </w:r>
    </w:p>
    <w:p w:rsidR="00EF1DD3" w:rsidRDefault="00EF1DD3" w:rsidP="00EF1DD3">
      <w:pPr>
        <w:pStyle w:val="a3"/>
        <w:spacing w:before="0" w:beforeAutospacing="0" w:after="0" w:afterAutospacing="0" w:line="360" w:lineRule="auto"/>
        <w:ind w:firstLine="540"/>
        <w:rPr>
          <w:sz w:val="28"/>
          <w:lang w:val="ru-RU"/>
        </w:rPr>
      </w:pPr>
      <w:r>
        <w:rPr>
          <w:sz w:val="28"/>
          <w:lang w:val="ru-RU"/>
        </w:rPr>
        <w:t>На теорию и практику атеизма в России оказали влияние и традиции радикально-революционной борьбы с религией, сведение ее к чисто классовому явлению, и отрицание в религии общечеловеческого содержания. Это сказалось на воинствующем характере антирелигиозной пропаганды в Советской России, которая представляла религию как орудие эксплуататорских классов. Развернувшиеся преследования верующих и духовенства в годы сталинского террора, разрушение храмов и многие другие варварские методы борьбы против религии, и принудительное насаждение атеизма в общественном сознании дискредитировали атеизм. По вполне понятным причинам, но, тем не менее, совершенно неправомерно, в результате многие отождествляют атеизм с теми примитивными, вульгарными и подчас антигуманными его проявлениями, которые ассоциируются с конкретными чертами «воинствующего», «научного» атеизма как составной части идеологии тоталитарного режима, «казарменного социализма». Однако такое отождествление столь же неверно, как неверна оценка христианства только по действиям инквизиции.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</w:rPr>
      </w:pPr>
      <w:r>
        <w:rPr>
          <w:sz w:val="28"/>
        </w:rPr>
        <w:t>Атеизм сыграл немаловажную роль в утверждении научного метода мышления, доказывая, что мир может и должен быть объяснен из него самого, естественными причинами, без ссылок на сверхъестественное, чудо. Есть только одна истина - та, которую в процессе познания, опираясь на опытные данные, усилиями собственного разума добывает человек. Атеизм видит в человеке творца своей судьбы и мира, в котором тот живет. Атеизм пронизан гуманистическим пафосом: человеку дана только одна жизнь, другой не будет, и если он хочет счастья и добра, справедливости и человечности, то вправе рассчитывать только на самого себя в стремлении устроить свою жизнь на разумных и справедливых началах. Атеизм способствовал широко развернувшемуся в XVI - XVII вв. процессу секуляризации - освобождению искусства, морали, права, науки, философии, политики от церковного контроля, диктата религиозной догмы, т. е. рождению светской культуры.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</w:t>
      </w:r>
      <w:r w:rsidRPr="00D23D18">
        <w:rPr>
          <w:sz w:val="28"/>
          <w:szCs w:val="28"/>
        </w:rPr>
        <w:t xml:space="preserve"> </w:t>
      </w:r>
      <w:r w:rsidRPr="00D23D18">
        <w:rPr>
          <w:sz w:val="32"/>
          <w:szCs w:val="32"/>
        </w:rPr>
        <w:t>Значение религии в современной российской реальности</w:t>
      </w:r>
      <w:r>
        <w:rPr>
          <w:sz w:val="32"/>
          <w:szCs w:val="32"/>
        </w:rPr>
        <w:t>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D241B8">
        <w:rPr>
          <w:sz w:val="28"/>
          <w:szCs w:val="28"/>
        </w:rPr>
        <w:t>Религия являет собой важ</w:t>
      </w:r>
      <w:r>
        <w:rPr>
          <w:sz w:val="28"/>
          <w:szCs w:val="28"/>
        </w:rPr>
        <w:t>ный и необходимый феномен духов</w:t>
      </w:r>
      <w:r w:rsidRPr="00D241B8">
        <w:rPr>
          <w:sz w:val="28"/>
          <w:szCs w:val="28"/>
        </w:rPr>
        <w:t>ной жизни человека и общества. Это, по словам А. Шопенгауэра, «</w:t>
      </w:r>
      <w:r>
        <w:rPr>
          <w:sz w:val="28"/>
          <w:szCs w:val="28"/>
        </w:rPr>
        <w:t>метафизика народа»</w:t>
      </w:r>
      <w:r w:rsidRPr="00D241B8">
        <w:rPr>
          <w:sz w:val="28"/>
          <w:szCs w:val="28"/>
        </w:rPr>
        <w:t xml:space="preserve">, т.е. его </w:t>
      </w:r>
      <w:r>
        <w:rPr>
          <w:sz w:val="28"/>
          <w:szCs w:val="28"/>
        </w:rPr>
        <w:t>философия как неотъемлемый ком</w:t>
      </w:r>
      <w:r w:rsidRPr="00D241B8">
        <w:rPr>
          <w:sz w:val="28"/>
          <w:szCs w:val="28"/>
        </w:rPr>
        <w:t>понент его мировоззрения. Изучением религии занимается, прежде всего, богословие</w:t>
      </w:r>
      <w:r>
        <w:rPr>
          <w:sz w:val="28"/>
          <w:szCs w:val="28"/>
        </w:rPr>
        <w:t xml:space="preserve">, а также история и философия - </w:t>
      </w:r>
      <w:r w:rsidRPr="00D241B8">
        <w:rPr>
          <w:sz w:val="28"/>
          <w:szCs w:val="28"/>
        </w:rPr>
        <w:t>каждая под своим особым углом зрения. Богословие стремится к адекватному истолкованию факт</w:t>
      </w:r>
      <w:r>
        <w:rPr>
          <w:sz w:val="28"/>
          <w:szCs w:val="28"/>
        </w:rPr>
        <w:t>ов религиозного сознания, данных путем откровения. История ре</w:t>
      </w:r>
      <w:r w:rsidRPr="00D241B8">
        <w:rPr>
          <w:sz w:val="28"/>
          <w:szCs w:val="28"/>
        </w:rPr>
        <w:t>лигии исследует процесс возникновения и развития религиозного сознания, сравнивает и классифицирует</w:t>
      </w:r>
      <w:r>
        <w:rPr>
          <w:sz w:val="28"/>
          <w:szCs w:val="28"/>
        </w:rPr>
        <w:t xml:space="preserve"> различные религии о целью найти общи принципы их становления. Философия </w:t>
      </w:r>
      <w:r w:rsidRPr="00D241B8">
        <w:rPr>
          <w:sz w:val="28"/>
          <w:szCs w:val="28"/>
        </w:rPr>
        <w:t>ан</w:t>
      </w:r>
      <w:r>
        <w:rPr>
          <w:sz w:val="28"/>
          <w:szCs w:val="28"/>
        </w:rPr>
        <w:t>ализирует прежде всего сущность религии, о</w:t>
      </w:r>
      <w:r w:rsidRPr="00D241B8">
        <w:rPr>
          <w:sz w:val="28"/>
          <w:szCs w:val="28"/>
        </w:rPr>
        <w:t>пределяет ее место в системе миро</w:t>
      </w:r>
      <w:r>
        <w:rPr>
          <w:sz w:val="28"/>
          <w:szCs w:val="28"/>
        </w:rPr>
        <w:t>воззрения, выявляет ее психоло</w:t>
      </w:r>
      <w:r w:rsidRPr="00D241B8">
        <w:rPr>
          <w:sz w:val="28"/>
          <w:szCs w:val="28"/>
        </w:rPr>
        <w:t xml:space="preserve">гические и социальные аспекты, ее </w:t>
      </w:r>
      <w:r>
        <w:rPr>
          <w:sz w:val="28"/>
          <w:szCs w:val="28"/>
        </w:rPr>
        <w:t>онтологический и познаватель</w:t>
      </w:r>
      <w:r w:rsidRPr="00D241B8">
        <w:rPr>
          <w:sz w:val="28"/>
          <w:szCs w:val="28"/>
        </w:rPr>
        <w:t>ный смысл, высвечивает соотношение веры и знания, ана</w:t>
      </w:r>
      <w:r>
        <w:rPr>
          <w:sz w:val="28"/>
          <w:szCs w:val="28"/>
        </w:rPr>
        <w:t>л</w:t>
      </w:r>
      <w:r w:rsidRPr="00D241B8">
        <w:rPr>
          <w:sz w:val="28"/>
          <w:szCs w:val="28"/>
        </w:rPr>
        <w:t>изирует проблемы отношения чело</w:t>
      </w:r>
      <w:r>
        <w:rPr>
          <w:sz w:val="28"/>
          <w:szCs w:val="28"/>
        </w:rPr>
        <w:t>века и Бога, нравственный смысл</w:t>
      </w:r>
      <w:r w:rsidRPr="00D241B8">
        <w:rPr>
          <w:sz w:val="28"/>
          <w:szCs w:val="28"/>
        </w:rPr>
        <w:t xml:space="preserve"> </w:t>
      </w:r>
      <w:r>
        <w:rPr>
          <w:sz w:val="28"/>
          <w:szCs w:val="28"/>
        </w:rPr>
        <w:t>рели</w:t>
      </w:r>
      <w:r w:rsidRPr="00D241B8">
        <w:rPr>
          <w:sz w:val="28"/>
          <w:szCs w:val="28"/>
        </w:rPr>
        <w:t>ги</w:t>
      </w:r>
      <w:r>
        <w:rPr>
          <w:sz w:val="28"/>
          <w:szCs w:val="28"/>
        </w:rPr>
        <w:t>и</w:t>
      </w:r>
      <w:r w:rsidRPr="00D241B8">
        <w:rPr>
          <w:sz w:val="28"/>
          <w:szCs w:val="28"/>
        </w:rPr>
        <w:t xml:space="preserve"> и ее роль в жизни общества, </w:t>
      </w:r>
      <w:r>
        <w:rPr>
          <w:sz w:val="28"/>
          <w:szCs w:val="28"/>
        </w:rPr>
        <w:t>в развитии духовности как чело</w:t>
      </w:r>
      <w:r w:rsidRPr="00D241B8">
        <w:rPr>
          <w:sz w:val="28"/>
          <w:szCs w:val="28"/>
        </w:rPr>
        <w:t>века, так и человечества.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D241B8">
        <w:rPr>
          <w:sz w:val="28"/>
          <w:szCs w:val="28"/>
        </w:rPr>
        <w:t>История человечества не знае</w:t>
      </w:r>
      <w:r>
        <w:rPr>
          <w:sz w:val="28"/>
          <w:szCs w:val="28"/>
        </w:rPr>
        <w:t xml:space="preserve">т ни одного народа, который был </w:t>
      </w:r>
      <w:r w:rsidRPr="00D241B8">
        <w:rPr>
          <w:sz w:val="28"/>
          <w:szCs w:val="28"/>
        </w:rPr>
        <w:t xml:space="preserve">бы чужд религиозного сознания и </w:t>
      </w:r>
      <w:r>
        <w:rPr>
          <w:sz w:val="28"/>
          <w:szCs w:val="28"/>
        </w:rPr>
        <w:t xml:space="preserve">опыта. Это само по себе говорит </w:t>
      </w:r>
      <w:r w:rsidRPr="00D241B8">
        <w:rPr>
          <w:sz w:val="28"/>
          <w:szCs w:val="28"/>
        </w:rPr>
        <w:t>о том, что всем народ</w:t>
      </w:r>
      <w:r>
        <w:rPr>
          <w:sz w:val="28"/>
          <w:szCs w:val="28"/>
        </w:rPr>
        <w:t>ам мира изначально свойственны религиоз</w:t>
      </w:r>
      <w:r w:rsidRPr="00D241B8">
        <w:rPr>
          <w:sz w:val="28"/>
          <w:szCs w:val="28"/>
        </w:rPr>
        <w:t xml:space="preserve">ная потребность духа </w:t>
      </w:r>
      <w:r>
        <w:rPr>
          <w:sz w:val="28"/>
          <w:szCs w:val="28"/>
        </w:rPr>
        <w:t>и соответствующая ей область идей,</w:t>
      </w:r>
      <w:r w:rsidRPr="00D241B8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 xml:space="preserve"> и опыта.</w:t>
      </w:r>
      <w:r w:rsidRPr="00D241B8">
        <w:rPr>
          <w:sz w:val="28"/>
          <w:szCs w:val="28"/>
        </w:rPr>
        <w:t xml:space="preserve"> Данная потребно</w:t>
      </w:r>
      <w:r>
        <w:rPr>
          <w:sz w:val="28"/>
          <w:szCs w:val="28"/>
        </w:rPr>
        <w:t xml:space="preserve">сть человека и человечества нисколько </w:t>
      </w:r>
      <w:r w:rsidRPr="00D241B8">
        <w:rPr>
          <w:sz w:val="28"/>
          <w:szCs w:val="28"/>
        </w:rPr>
        <w:t>не уничтожается и даже ничего н</w:t>
      </w:r>
      <w:r>
        <w:rPr>
          <w:sz w:val="28"/>
          <w:szCs w:val="28"/>
        </w:rPr>
        <w:t>е теряет в результате развития науки, философии</w:t>
      </w:r>
      <w:r w:rsidRPr="00D241B8">
        <w:rPr>
          <w:sz w:val="28"/>
          <w:szCs w:val="28"/>
        </w:rPr>
        <w:t xml:space="preserve"> и иску</w:t>
      </w:r>
      <w:r>
        <w:rPr>
          <w:sz w:val="28"/>
          <w:szCs w:val="28"/>
        </w:rPr>
        <w:t>сства. Она является общей для лю</w:t>
      </w:r>
      <w:r w:rsidRPr="00D241B8">
        <w:rPr>
          <w:sz w:val="28"/>
          <w:szCs w:val="28"/>
        </w:rPr>
        <w:t>дей во</w:t>
      </w:r>
      <w:r>
        <w:rPr>
          <w:sz w:val="28"/>
          <w:szCs w:val="28"/>
        </w:rPr>
        <w:t xml:space="preserve"> </w:t>
      </w:r>
      <w:r w:rsidRPr="00D241B8">
        <w:rPr>
          <w:sz w:val="28"/>
          <w:szCs w:val="28"/>
        </w:rPr>
        <w:t>все</w:t>
      </w:r>
      <w:r>
        <w:rPr>
          <w:sz w:val="28"/>
          <w:szCs w:val="28"/>
        </w:rPr>
        <w:t xml:space="preserve"> времена и</w:t>
      </w:r>
      <w:r w:rsidRPr="00D241B8">
        <w:rPr>
          <w:sz w:val="28"/>
          <w:szCs w:val="28"/>
        </w:rPr>
        <w:t>х существования, составл</w:t>
      </w:r>
      <w:r>
        <w:rPr>
          <w:sz w:val="28"/>
          <w:szCs w:val="28"/>
        </w:rPr>
        <w:t>яя духовное начало в чело</w:t>
      </w:r>
      <w:r w:rsidRPr="00D241B8">
        <w:rPr>
          <w:sz w:val="28"/>
          <w:szCs w:val="28"/>
        </w:rPr>
        <w:t>веке в противоположность животному</w:t>
      </w:r>
      <w:r>
        <w:rPr>
          <w:sz w:val="28"/>
          <w:szCs w:val="28"/>
        </w:rPr>
        <w:t xml:space="preserve">. 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  <w:r>
        <w:rPr>
          <w:color w:val="000000"/>
          <w:sz w:val="28"/>
        </w:rPr>
        <w:t>Религия — это сложное совокупное понятие, включающее в себя определенную мифологию, систему догматов, культовые и обрядовые действия, социализированные религиозные институты, конкретные формы взаимоотношений между верующими и религиозной организацией и многое другое. Для каждой религии все эти моменты имеют свое специфическое смысловое наименование, свою историю возникновения и дальнейшего существования, свое, каждый раз особенное, преломление через этническую, национальную, классовую и индивидуально-личностную призму.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E78FC">
        <w:rPr>
          <w:sz w:val="28"/>
          <w:szCs w:val="28"/>
        </w:rPr>
        <w:t xml:space="preserve">В современных условиях роль религии нельзя считать </w:t>
      </w:r>
      <w:r>
        <w:rPr>
          <w:sz w:val="28"/>
          <w:szCs w:val="28"/>
        </w:rPr>
        <w:t>исх</w:t>
      </w:r>
      <w:r w:rsidRPr="008E78FC">
        <w:rPr>
          <w:sz w:val="28"/>
          <w:szCs w:val="28"/>
        </w:rPr>
        <w:t>одной и определяюще</w:t>
      </w:r>
      <w:r>
        <w:rPr>
          <w:sz w:val="28"/>
          <w:szCs w:val="28"/>
        </w:rPr>
        <w:t>й, хотя религия оказывает боль</w:t>
      </w:r>
      <w:r w:rsidRPr="008E78FC">
        <w:rPr>
          <w:sz w:val="28"/>
          <w:szCs w:val="28"/>
        </w:rPr>
        <w:t xml:space="preserve">шое влияние на экономические отношения и другие сферы 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изни общества. Религи</w:t>
      </w:r>
      <w:r>
        <w:rPr>
          <w:sz w:val="28"/>
          <w:szCs w:val="28"/>
        </w:rPr>
        <w:t>озный фактор влияет на экономи</w:t>
      </w:r>
      <w:r w:rsidRPr="008E78FC">
        <w:rPr>
          <w:sz w:val="28"/>
          <w:szCs w:val="28"/>
        </w:rPr>
        <w:t>ку, политик</w:t>
      </w:r>
      <w:r>
        <w:rPr>
          <w:sz w:val="28"/>
          <w:szCs w:val="28"/>
        </w:rPr>
        <w:t>у, меж</w:t>
      </w:r>
      <w:r w:rsidRPr="008E78FC">
        <w:rPr>
          <w:sz w:val="28"/>
          <w:szCs w:val="28"/>
        </w:rPr>
        <w:t>нацио</w:t>
      </w:r>
      <w:r>
        <w:rPr>
          <w:sz w:val="28"/>
          <w:szCs w:val="28"/>
        </w:rPr>
        <w:t>нальные отношения, семью, куль</w:t>
      </w:r>
      <w:r w:rsidRPr="008E78FC">
        <w:rPr>
          <w:sz w:val="28"/>
          <w:szCs w:val="28"/>
        </w:rPr>
        <w:t>туру через деятельность в</w:t>
      </w:r>
      <w:r>
        <w:rPr>
          <w:sz w:val="28"/>
          <w:szCs w:val="28"/>
        </w:rPr>
        <w:t>ерующих индивидов, групп, орга</w:t>
      </w:r>
      <w:r w:rsidRPr="008E78FC">
        <w:rPr>
          <w:sz w:val="28"/>
          <w:szCs w:val="28"/>
        </w:rPr>
        <w:t>низаций, санкционируя оп</w:t>
      </w:r>
      <w:r>
        <w:rPr>
          <w:sz w:val="28"/>
          <w:szCs w:val="28"/>
        </w:rPr>
        <w:t>ределенные взгляды. Но и взгля</w:t>
      </w:r>
      <w:r w:rsidRPr="008E78FC">
        <w:rPr>
          <w:sz w:val="28"/>
          <w:szCs w:val="28"/>
        </w:rPr>
        <w:t>ды, и деятельность верую</w:t>
      </w:r>
      <w:r>
        <w:rPr>
          <w:sz w:val="28"/>
          <w:szCs w:val="28"/>
        </w:rPr>
        <w:t>щих во всех областях общественной жизни</w:t>
      </w:r>
      <w:r w:rsidRPr="008E78FC">
        <w:rPr>
          <w:sz w:val="28"/>
          <w:szCs w:val="28"/>
        </w:rPr>
        <w:t xml:space="preserve"> подвергаются обратному влиянию</w:t>
      </w:r>
      <w:r>
        <w:rPr>
          <w:sz w:val="28"/>
          <w:szCs w:val="28"/>
        </w:rPr>
        <w:t xml:space="preserve"> объективных ф</w:t>
      </w:r>
      <w:r w:rsidRPr="008E78FC">
        <w:rPr>
          <w:sz w:val="28"/>
          <w:szCs w:val="28"/>
        </w:rPr>
        <w:t>акторов развития экономики, полит</w:t>
      </w:r>
      <w:r>
        <w:rPr>
          <w:sz w:val="28"/>
          <w:szCs w:val="28"/>
        </w:rPr>
        <w:t>ики, культуры. Происходит «налож</w:t>
      </w:r>
      <w:r w:rsidRPr="008E78FC">
        <w:rPr>
          <w:sz w:val="28"/>
          <w:szCs w:val="28"/>
        </w:rPr>
        <w:t>ение</w:t>
      </w:r>
      <w:r>
        <w:rPr>
          <w:sz w:val="28"/>
          <w:szCs w:val="28"/>
        </w:rPr>
        <w:t>»</w:t>
      </w:r>
      <w:r w:rsidRPr="008E78FC">
        <w:rPr>
          <w:sz w:val="28"/>
          <w:szCs w:val="28"/>
        </w:rPr>
        <w:t xml:space="preserve"> рели</w:t>
      </w:r>
      <w:r>
        <w:rPr>
          <w:sz w:val="28"/>
          <w:szCs w:val="28"/>
        </w:rPr>
        <w:t>гиозных отношений на другие об</w:t>
      </w:r>
      <w:r w:rsidRPr="008E78FC">
        <w:rPr>
          <w:sz w:val="28"/>
          <w:szCs w:val="28"/>
        </w:rPr>
        <w:t>щественные отношения.</w:t>
      </w:r>
      <w:r>
        <w:rPr>
          <w:sz w:val="28"/>
          <w:szCs w:val="28"/>
        </w:rPr>
        <w:t xml:space="preserve"> 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  <w:r w:rsidRPr="008E78FC">
        <w:rPr>
          <w:sz w:val="28"/>
          <w:szCs w:val="28"/>
        </w:rPr>
        <w:t>Степень влияния рел</w:t>
      </w:r>
      <w:r>
        <w:rPr>
          <w:sz w:val="28"/>
          <w:szCs w:val="28"/>
        </w:rPr>
        <w:t>игии изменяется в процессе сак</w:t>
      </w:r>
      <w:r w:rsidRPr="008E78FC">
        <w:rPr>
          <w:sz w:val="28"/>
          <w:szCs w:val="28"/>
        </w:rPr>
        <w:t>рализации и секуляризации. Сакрализация означает, что в сфе</w:t>
      </w:r>
      <w:r>
        <w:rPr>
          <w:sz w:val="28"/>
          <w:szCs w:val="28"/>
        </w:rPr>
        <w:t>ру полномочий религиозных ор</w:t>
      </w:r>
      <w:r w:rsidRPr="008E78FC">
        <w:rPr>
          <w:sz w:val="28"/>
          <w:szCs w:val="28"/>
        </w:rPr>
        <w:t>ганизаций входит все больше институтов, кото</w:t>
      </w:r>
      <w:r>
        <w:rPr>
          <w:sz w:val="28"/>
          <w:szCs w:val="28"/>
        </w:rPr>
        <w:t>рые определяют действия, созна</w:t>
      </w:r>
      <w:r w:rsidRPr="008E78FC">
        <w:rPr>
          <w:sz w:val="28"/>
          <w:szCs w:val="28"/>
        </w:rPr>
        <w:t>ние, отношения инди</w:t>
      </w:r>
      <w:r>
        <w:rPr>
          <w:sz w:val="28"/>
          <w:szCs w:val="28"/>
        </w:rPr>
        <w:t xml:space="preserve">видов и групп людей. Религия может </w:t>
      </w:r>
      <w:r w:rsidRPr="008E78FC">
        <w:rPr>
          <w:sz w:val="28"/>
          <w:szCs w:val="28"/>
        </w:rPr>
        <w:t>таким образом оказывать</w:t>
      </w:r>
      <w:r>
        <w:rPr>
          <w:sz w:val="28"/>
          <w:szCs w:val="28"/>
        </w:rPr>
        <w:t xml:space="preserve"> влияние на все большее количе</w:t>
      </w:r>
      <w:r w:rsidRPr="008E78FC">
        <w:rPr>
          <w:sz w:val="28"/>
          <w:szCs w:val="28"/>
        </w:rPr>
        <w:t>ство людей в их частной и общественной</w:t>
      </w:r>
      <w:r>
        <w:rPr>
          <w:sz w:val="28"/>
          <w:szCs w:val="28"/>
        </w:rPr>
        <w:t xml:space="preserve"> жизни. Секуляри</w:t>
      </w:r>
      <w:r w:rsidRPr="008E78FC">
        <w:rPr>
          <w:sz w:val="28"/>
          <w:szCs w:val="28"/>
        </w:rPr>
        <w:t>зация означает ослаблени</w:t>
      </w:r>
      <w:r>
        <w:rPr>
          <w:sz w:val="28"/>
          <w:szCs w:val="28"/>
        </w:rPr>
        <w:t>е влияния религии и религиоз</w:t>
      </w:r>
      <w:r w:rsidRPr="008E78FC">
        <w:rPr>
          <w:sz w:val="28"/>
          <w:szCs w:val="28"/>
        </w:rPr>
        <w:t>ных организаций на обществ</w:t>
      </w:r>
      <w:r>
        <w:rPr>
          <w:sz w:val="28"/>
          <w:szCs w:val="28"/>
        </w:rPr>
        <w:t>енное и индивидуальное созна</w:t>
      </w:r>
      <w:r w:rsidRPr="008E78FC">
        <w:rPr>
          <w:sz w:val="28"/>
          <w:szCs w:val="28"/>
        </w:rPr>
        <w:t>ние, ограничение возмо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н</w:t>
      </w:r>
      <w:r>
        <w:rPr>
          <w:sz w:val="28"/>
          <w:szCs w:val="28"/>
        </w:rPr>
        <w:t>ости религиозного санкциониро</w:t>
      </w:r>
      <w:r w:rsidRPr="008E78FC">
        <w:rPr>
          <w:sz w:val="28"/>
          <w:szCs w:val="28"/>
        </w:rPr>
        <w:t>вания различных видов</w:t>
      </w:r>
      <w:r>
        <w:rPr>
          <w:sz w:val="28"/>
          <w:szCs w:val="28"/>
        </w:rPr>
        <w:t xml:space="preserve"> деятельности. Эти процессы не</w:t>
      </w:r>
      <w:r w:rsidRPr="008E78FC">
        <w:rPr>
          <w:sz w:val="28"/>
          <w:szCs w:val="28"/>
        </w:rPr>
        <w:t>однолинейны, противоре</w:t>
      </w:r>
      <w:r>
        <w:rPr>
          <w:sz w:val="28"/>
          <w:szCs w:val="28"/>
        </w:rPr>
        <w:t>чивы, неравномерны в обществах</w:t>
      </w:r>
      <w:r w:rsidRPr="008E78FC">
        <w:rPr>
          <w:sz w:val="28"/>
          <w:szCs w:val="28"/>
        </w:rPr>
        <w:t xml:space="preserve"> разных типов, в разные эпохи, на разных континентах.</w:t>
      </w:r>
      <w:r>
        <w:rPr>
          <w:sz w:val="28"/>
          <w:szCs w:val="28"/>
        </w:rPr>
        <w:t xml:space="preserve"> 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  <w:r w:rsidRPr="008E78FC">
        <w:rPr>
          <w:sz w:val="28"/>
          <w:szCs w:val="28"/>
        </w:rPr>
        <w:t>Религия влияет на о</w:t>
      </w:r>
      <w:r>
        <w:rPr>
          <w:sz w:val="28"/>
          <w:szCs w:val="28"/>
        </w:rPr>
        <w:t>бщество сообразно своим специфическим чертам, отраж</w:t>
      </w:r>
      <w:r w:rsidRPr="008E78FC">
        <w:rPr>
          <w:sz w:val="28"/>
          <w:szCs w:val="28"/>
        </w:rPr>
        <w:t>енны</w:t>
      </w:r>
      <w:r>
        <w:rPr>
          <w:sz w:val="28"/>
          <w:szCs w:val="28"/>
        </w:rPr>
        <w:t>м в вероучении, культе, орга</w:t>
      </w:r>
      <w:r w:rsidRPr="008E78FC">
        <w:rPr>
          <w:sz w:val="28"/>
          <w:szCs w:val="28"/>
        </w:rPr>
        <w:t>низации, этике, правилах отношения к миру. Например, в разных религиях существу</w:t>
      </w:r>
      <w:r>
        <w:rPr>
          <w:sz w:val="28"/>
          <w:szCs w:val="28"/>
        </w:rPr>
        <w:t>ют различные мотивации хозяй</w:t>
      </w:r>
      <w:r w:rsidRPr="008E78FC">
        <w:rPr>
          <w:sz w:val="28"/>
          <w:szCs w:val="28"/>
        </w:rPr>
        <w:t>ственной деятельности человека, так называемая трудовая мораль. В связи с этим ре</w:t>
      </w:r>
      <w:r>
        <w:rPr>
          <w:sz w:val="28"/>
          <w:szCs w:val="28"/>
        </w:rPr>
        <w:t>зультаты хозяйственной деятель</w:t>
      </w:r>
      <w:r w:rsidRPr="008E78FC">
        <w:rPr>
          <w:sz w:val="28"/>
          <w:szCs w:val="28"/>
        </w:rPr>
        <w:t>ности у буддистов, иудаис</w:t>
      </w:r>
      <w:r>
        <w:rPr>
          <w:sz w:val="28"/>
          <w:szCs w:val="28"/>
        </w:rPr>
        <w:t xml:space="preserve">тов, мусульман, протестантов, </w:t>
      </w:r>
      <w:r w:rsidRPr="008E78FC">
        <w:rPr>
          <w:sz w:val="28"/>
          <w:szCs w:val="28"/>
        </w:rPr>
        <w:t>старообрядцев неодинаковы</w:t>
      </w:r>
      <w:r>
        <w:rPr>
          <w:sz w:val="28"/>
          <w:szCs w:val="28"/>
        </w:rPr>
        <w:t>. По-разному объясняют рели</w:t>
      </w:r>
      <w:r w:rsidRPr="008E78FC">
        <w:rPr>
          <w:sz w:val="28"/>
          <w:szCs w:val="28"/>
        </w:rPr>
        <w:t>гии способы взаимоотнош</w:t>
      </w:r>
      <w:r>
        <w:rPr>
          <w:sz w:val="28"/>
          <w:szCs w:val="28"/>
        </w:rPr>
        <w:t>ений с другими конфессиями сре</w:t>
      </w:r>
      <w:r w:rsidRPr="008E78FC">
        <w:rPr>
          <w:sz w:val="28"/>
          <w:szCs w:val="28"/>
        </w:rPr>
        <w:t>ди привер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енцев ислама, иуда</w:t>
      </w:r>
      <w:r>
        <w:rPr>
          <w:sz w:val="28"/>
          <w:szCs w:val="28"/>
        </w:rPr>
        <w:t>и</w:t>
      </w:r>
      <w:r w:rsidRPr="008E78FC">
        <w:rPr>
          <w:sz w:val="28"/>
          <w:szCs w:val="28"/>
        </w:rPr>
        <w:t>зма, христианства, что опосредованным или непо</w:t>
      </w:r>
      <w:r>
        <w:rPr>
          <w:sz w:val="28"/>
          <w:szCs w:val="28"/>
        </w:rPr>
        <w:t>средственным образом сказывает</w:t>
      </w:r>
      <w:r w:rsidRPr="008E78FC">
        <w:rPr>
          <w:sz w:val="28"/>
          <w:szCs w:val="28"/>
        </w:rPr>
        <w:t>ся на состоянии ме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этн</w:t>
      </w:r>
      <w:r>
        <w:rPr>
          <w:sz w:val="28"/>
          <w:szCs w:val="28"/>
        </w:rPr>
        <w:t>ических и межнациональных конф</w:t>
      </w:r>
      <w:r w:rsidRPr="008E78FC">
        <w:rPr>
          <w:sz w:val="28"/>
          <w:szCs w:val="28"/>
        </w:rPr>
        <w:t>ликтов. Имеются значите</w:t>
      </w:r>
      <w:r>
        <w:rPr>
          <w:sz w:val="28"/>
          <w:szCs w:val="28"/>
        </w:rPr>
        <w:t>льные отличия в морали, регули</w:t>
      </w:r>
      <w:r w:rsidRPr="008E78FC">
        <w:rPr>
          <w:sz w:val="28"/>
          <w:szCs w:val="28"/>
        </w:rPr>
        <w:t>рующей внутренние отношен</w:t>
      </w:r>
      <w:r>
        <w:rPr>
          <w:sz w:val="28"/>
          <w:szCs w:val="28"/>
        </w:rPr>
        <w:t>и</w:t>
      </w:r>
      <w:r w:rsidRPr="008E78FC">
        <w:rPr>
          <w:sz w:val="28"/>
          <w:szCs w:val="28"/>
        </w:rPr>
        <w:t>я ме</w:t>
      </w:r>
      <w:r>
        <w:rPr>
          <w:sz w:val="28"/>
          <w:szCs w:val="28"/>
        </w:rPr>
        <w:t>жду верующими в буд</w:t>
      </w:r>
      <w:r w:rsidRPr="008E78FC">
        <w:rPr>
          <w:sz w:val="28"/>
          <w:szCs w:val="28"/>
        </w:rPr>
        <w:t>дизме, синтоизме, родопл</w:t>
      </w:r>
      <w:r>
        <w:rPr>
          <w:sz w:val="28"/>
          <w:szCs w:val="28"/>
        </w:rPr>
        <w:t>еменной религии. По-своему раз</w:t>
      </w:r>
      <w:r w:rsidRPr="008E78FC">
        <w:rPr>
          <w:sz w:val="28"/>
          <w:szCs w:val="28"/>
        </w:rPr>
        <w:t xml:space="preserve">вивалось искусство, его виды и 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анры, худо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ественные</w:t>
      </w:r>
      <w:r>
        <w:rPr>
          <w:sz w:val="28"/>
          <w:szCs w:val="28"/>
        </w:rPr>
        <w:t xml:space="preserve"> </w:t>
      </w:r>
      <w:r w:rsidRPr="008E78FC">
        <w:rPr>
          <w:sz w:val="28"/>
          <w:szCs w:val="28"/>
        </w:rPr>
        <w:t>образы.</w:t>
      </w:r>
      <w:r>
        <w:rPr>
          <w:sz w:val="28"/>
          <w:szCs w:val="28"/>
        </w:rPr>
        <w:t xml:space="preserve">  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E78FC">
        <w:rPr>
          <w:sz w:val="28"/>
          <w:szCs w:val="28"/>
        </w:rPr>
        <w:t>Религия представляет собой системное образование, включающее ряд элементов и связей: сознание со своими чертами и уровнями, в</w:t>
      </w:r>
      <w:r>
        <w:rPr>
          <w:sz w:val="28"/>
          <w:szCs w:val="28"/>
        </w:rPr>
        <w:t xml:space="preserve">некультовые и культовые отношения и </w:t>
      </w:r>
      <w:r w:rsidRPr="008E78FC">
        <w:rPr>
          <w:sz w:val="28"/>
          <w:szCs w:val="28"/>
        </w:rPr>
        <w:t>деятельность, учре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дения для ориентации в религиозной и внерелигиозной</w:t>
      </w:r>
      <w:r>
        <w:rPr>
          <w:sz w:val="28"/>
          <w:szCs w:val="28"/>
        </w:rPr>
        <w:t xml:space="preserve"> областях. Функционирование на</w:t>
      </w:r>
      <w:r w:rsidRPr="008E78FC">
        <w:rPr>
          <w:sz w:val="28"/>
          <w:szCs w:val="28"/>
        </w:rPr>
        <w:t>званных элементов давало соответствующие результаты. При этом к поло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ительны</w:t>
      </w:r>
      <w:r>
        <w:rPr>
          <w:sz w:val="28"/>
          <w:szCs w:val="28"/>
        </w:rPr>
        <w:t>м результатам деятельности (на</w:t>
      </w:r>
      <w:r w:rsidRPr="008E78FC">
        <w:rPr>
          <w:sz w:val="28"/>
          <w:szCs w:val="28"/>
        </w:rPr>
        <w:t xml:space="preserve">пример, консолидация общества, развитие </w:t>
      </w:r>
      <w:r>
        <w:rPr>
          <w:sz w:val="28"/>
          <w:szCs w:val="28"/>
        </w:rPr>
        <w:t>культуры, на</w:t>
      </w:r>
      <w:r w:rsidRPr="008E78FC">
        <w:rPr>
          <w:sz w:val="28"/>
          <w:szCs w:val="28"/>
        </w:rPr>
        <w:t>копление знаний в практических областях деятельности) всегда примешивались нег</w:t>
      </w:r>
      <w:r>
        <w:rPr>
          <w:sz w:val="28"/>
          <w:szCs w:val="28"/>
        </w:rPr>
        <w:t>ативные последствия (сдержива</w:t>
      </w:r>
      <w:r w:rsidRPr="008E78FC">
        <w:rPr>
          <w:sz w:val="28"/>
          <w:szCs w:val="28"/>
        </w:rPr>
        <w:t>ние развития науки на определенных исторических этапах, раз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игание конфликтов на религиозной почве, уничто</w:t>
      </w:r>
      <w:r>
        <w:rPr>
          <w:sz w:val="28"/>
          <w:szCs w:val="28"/>
        </w:rPr>
        <w:t>же</w:t>
      </w:r>
      <w:r w:rsidRPr="008E78FC">
        <w:rPr>
          <w:sz w:val="28"/>
          <w:szCs w:val="28"/>
        </w:rPr>
        <w:t>ние памятников раннего и</w:t>
      </w:r>
      <w:r>
        <w:rPr>
          <w:sz w:val="28"/>
          <w:szCs w:val="28"/>
        </w:rPr>
        <w:t>скусства, борьба со свободомыс</w:t>
      </w:r>
      <w:r w:rsidRPr="008E78FC">
        <w:rPr>
          <w:sz w:val="28"/>
          <w:szCs w:val="28"/>
        </w:rPr>
        <w:t>лием). Таким образом, д</w:t>
      </w:r>
      <w:r>
        <w:rPr>
          <w:sz w:val="28"/>
          <w:szCs w:val="28"/>
        </w:rPr>
        <w:t>ля анализа роли религии в обще</w:t>
      </w:r>
      <w:r w:rsidRPr="008E78FC">
        <w:rPr>
          <w:sz w:val="28"/>
          <w:szCs w:val="28"/>
        </w:rPr>
        <w:t>стве необходимо учитывать, как соотносится позиция и практика религиоз</w:t>
      </w:r>
      <w:r>
        <w:rPr>
          <w:sz w:val="28"/>
          <w:szCs w:val="28"/>
        </w:rPr>
        <w:t>н</w:t>
      </w:r>
      <w:r w:rsidRPr="008E78FC">
        <w:rPr>
          <w:sz w:val="28"/>
          <w:szCs w:val="28"/>
        </w:rPr>
        <w:t>ых о</w:t>
      </w:r>
      <w:r>
        <w:rPr>
          <w:sz w:val="28"/>
          <w:szCs w:val="28"/>
        </w:rPr>
        <w:t>рганизаций по тем или иным воп</w:t>
      </w:r>
      <w:r w:rsidRPr="008E78FC">
        <w:rPr>
          <w:sz w:val="28"/>
          <w:szCs w:val="28"/>
        </w:rPr>
        <w:t>росам, как они исторически меняются.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  <w:r w:rsidRPr="008E78FC">
        <w:rPr>
          <w:sz w:val="28"/>
          <w:szCs w:val="28"/>
        </w:rPr>
        <w:t>Ва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но принять во</w:t>
      </w:r>
      <w:r>
        <w:rPr>
          <w:sz w:val="28"/>
          <w:szCs w:val="28"/>
        </w:rPr>
        <w:t xml:space="preserve"> внимание соотношение общечело</w:t>
      </w:r>
      <w:r w:rsidRPr="008E78FC">
        <w:rPr>
          <w:sz w:val="28"/>
          <w:szCs w:val="28"/>
        </w:rPr>
        <w:t>веческого и частного в р</w:t>
      </w:r>
      <w:r>
        <w:rPr>
          <w:sz w:val="28"/>
          <w:szCs w:val="28"/>
        </w:rPr>
        <w:t>елигии. В настоящее время широ</w:t>
      </w:r>
      <w:r w:rsidRPr="008E78FC">
        <w:rPr>
          <w:sz w:val="28"/>
          <w:szCs w:val="28"/>
        </w:rPr>
        <w:t>ко распространено мнение о том</w:t>
      </w:r>
      <w:r>
        <w:rPr>
          <w:sz w:val="28"/>
          <w:szCs w:val="28"/>
        </w:rPr>
        <w:t>,</w:t>
      </w:r>
      <w:r w:rsidRPr="008E78FC">
        <w:rPr>
          <w:sz w:val="28"/>
          <w:szCs w:val="28"/>
        </w:rPr>
        <w:t xml:space="preserve"> что общечеловеческие и религиозные идеалы и моральные нормы совпадают. Это мнение не учитывает ряда факторов.</w:t>
      </w:r>
      <w:r>
        <w:rPr>
          <w:sz w:val="28"/>
          <w:szCs w:val="28"/>
        </w:rPr>
        <w:t xml:space="preserve"> </w:t>
      </w:r>
    </w:p>
    <w:p w:rsidR="00EF1DD3" w:rsidRPr="007855E0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  <w:r>
        <w:rPr>
          <w:sz w:val="28"/>
          <w:szCs w:val="28"/>
        </w:rPr>
        <w:t>Во-первых, в религии отраж</w:t>
      </w:r>
      <w:r w:rsidRPr="008E78FC">
        <w:rPr>
          <w:sz w:val="28"/>
          <w:szCs w:val="28"/>
        </w:rPr>
        <w:t>аются такие отношения, которые универсальны для всех обществ независимо от и</w:t>
      </w:r>
      <w:r>
        <w:rPr>
          <w:sz w:val="28"/>
          <w:szCs w:val="28"/>
        </w:rPr>
        <w:t>х типа (это согласуется с утверждением о тож</w:t>
      </w:r>
      <w:r w:rsidRPr="008E78FC">
        <w:rPr>
          <w:sz w:val="28"/>
          <w:szCs w:val="28"/>
        </w:rPr>
        <w:t>деств</w:t>
      </w:r>
      <w:r>
        <w:rPr>
          <w:sz w:val="28"/>
          <w:szCs w:val="28"/>
        </w:rPr>
        <w:t>е</w:t>
      </w:r>
      <w:r w:rsidRPr="008E78FC">
        <w:rPr>
          <w:sz w:val="28"/>
          <w:szCs w:val="28"/>
        </w:rPr>
        <w:t xml:space="preserve"> общечеловеческого и религиозного); во-вторых, в религии отра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 xml:space="preserve">аются отношения, </w:t>
      </w:r>
      <w:r>
        <w:rPr>
          <w:sz w:val="28"/>
          <w:szCs w:val="28"/>
        </w:rPr>
        <w:t>свойственные данному типу обще</w:t>
      </w:r>
      <w:r w:rsidRPr="008E78FC">
        <w:rPr>
          <w:sz w:val="28"/>
          <w:szCs w:val="28"/>
        </w:rPr>
        <w:t>ства (здесь то</w:t>
      </w:r>
      <w:r>
        <w:rPr>
          <w:sz w:val="28"/>
          <w:szCs w:val="28"/>
        </w:rPr>
        <w:t>ждество уж</w:t>
      </w:r>
      <w:r w:rsidRPr="008E78FC">
        <w:rPr>
          <w:sz w:val="28"/>
          <w:szCs w:val="28"/>
        </w:rPr>
        <w:t xml:space="preserve">е исчезает); в-третьих, религия </w:t>
      </w:r>
      <w:r>
        <w:rPr>
          <w:sz w:val="28"/>
          <w:szCs w:val="28"/>
        </w:rPr>
        <w:t>отраж</w:t>
      </w:r>
      <w:r w:rsidRPr="008E78FC">
        <w:rPr>
          <w:sz w:val="28"/>
          <w:szCs w:val="28"/>
        </w:rPr>
        <w:t>ает отношения, складывающиеся в синкретических обществах; в-четвертых, религия отра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ает условия бы</w:t>
      </w:r>
      <w:r>
        <w:rPr>
          <w:sz w:val="28"/>
          <w:szCs w:val="28"/>
        </w:rPr>
        <w:t>тия</w:t>
      </w:r>
      <w:r w:rsidRPr="008E78FC">
        <w:rPr>
          <w:sz w:val="28"/>
          <w:szCs w:val="28"/>
        </w:rPr>
        <w:t xml:space="preserve"> разных сословий, гру</w:t>
      </w:r>
      <w:r>
        <w:rPr>
          <w:sz w:val="28"/>
          <w:szCs w:val="28"/>
        </w:rPr>
        <w:t>пп, классов, представляет разл</w:t>
      </w:r>
      <w:r w:rsidRPr="008E78FC">
        <w:rPr>
          <w:sz w:val="28"/>
          <w:szCs w:val="28"/>
        </w:rPr>
        <w:t xml:space="preserve">ичные культуры. Даже </w:t>
      </w:r>
      <w:r>
        <w:rPr>
          <w:sz w:val="28"/>
          <w:szCs w:val="28"/>
        </w:rPr>
        <w:t>мировых религий - три, не гово</w:t>
      </w:r>
      <w:r w:rsidRPr="008E78FC">
        <w:rPr>
          <w:sz w:val="28"/>
          <w:szCs w:val="28"/>
        </w:rPr>
        <w:t>ря у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е о мно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естве на</w:t>
      </w:r>
      <w:r>
        <w:rPr>
          <w:sz w:val="28"/>
          <w:szCs w:val="28"/>
        </w:rPr>
        <w:t>циональных, региональных, родо</w:t>
      </w:r>
      <w:r w:rsidRPr="008E78FC">
        <w:rPr>
          <w:sz w:val="28"/>
          <w:szCs w:val="28"/>
        </w:rPr>
        <w:t>племенных.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E78FC">
        <w:rPr>
          <w:sz w:val="28"/>
          <w:szCs w:val="28"/>
        </w:rPr>
        <w:t>В религиях переплета</w:t>
      </w:r>
      <w:r>
        <w:rPr>
          <w:sz w:val="28"/>
          <w:szCs w:val="28"/>
        </w:rPr>
        <w:t>ются компоненты и общечеловече</w:t>
      </w:r>
      <w:r w:rsidRPr="008E78FC">
        <w:rPr>
          <w:sz w:val="28"/>
          <w:szCs w:val="28"/>
        </w:rPr>
        <w:t>ские, и формационные, и классовы</w:t>
      </w:r>
      <w:r>
        <w:rPr>
          <w:sz w:val="28"/>
          <w:szCs w:val="28"/>
        </w:rPr>
        <w:t>е</w:t>
      </w:r>
      <w:r w:rsidRPr="008E78FC">
        <w:rPr>
          <w:sz w:val="28"/>
          <w:szCs w:val="28"/>
        </w:rPr>
        <w:t>, а так</w:t>
      </w:r>
      <w:r>
        <w:rPr>
          <w:sz w:val="28"/>
          <w:szCs w:val="28"/>
        </w:rPr>
        <w:t>же</w:t>
      </w:r>
      <w:r w:rsidRPr="008E78FC">
        <w:rPr>
          <w:sz w:val="28"/>
          <w:szCs w:val="28"/>
        </w:rPr>
        <w:t xml:space="preserve"> этн</w:t>
      </w:r>
      <w:r>
        <w:rPr>
          <w:sz w:val="28"/>
          <w:szCs w:val="28"/>
        </w:rPr>
        <w:t>и</w:t>
      </w:r>
      <w:r w:rsidRPr="008E78FC">
        <w:rPr>
          <w:sz w:val="28"/>
          <w:szCs w:val="28"/>
        </w:rPr>
        <w:t xml:space="preserve">ческие, глобальные и локальные. </w:t>
      </w:r>
      <w:r>
        <w:rPr>
          <w:sz w:val="28"/>
          <w:szCs w:val="28"/>
        </w:rPr>
        <w:t>В конкретной исторической ситу</w:t>
      </w:r>
      <w:r w:rsidRPr="008E78FC">
        <w:rPr>
          <w:sz w:val="28"/>
          <w:szCs w:val="28"/>
        </w:rPr>
        <w:t xml:space="preserve">ации могут актуализироваться те или другие. Религиозные </w:t>
      </w:r>
      <w:r>
        <w:rPr>
          <w:sz w:val="28"/>
          <w:szCs w:val="28"/>
        </w:rPr>
        <w:t>л</w:t>
      </w:r>
      <w:r w:rsidRPr="008E78FC">
        <w:rPr>
          <w:sz w:val="28"/>
          <w:szCs w:val="28"/>
        </w:rPr>
        <w:t>идеры и мыслители могут</w:t>
      </w:r>
      <w:r>
        <w:rPr>
          <w:sz w:val="28"/>
          <w:szCs w:val="28"/>
        </w:rPr>
        <w:t xml:space="preserve"> далеко не одинаково, не полно</w:t>
      </w:r>
      <w:r w:rsidRPr="008E78FC">
        <w:rPr>
          <w:sz w:val="28"/>
          <w:szCs w:val="28"/>
        </w:rPr>
        <w:t>стью или недостаточно верно отра</w:t>
      </w:r>
      <w:r>
        <w:rPr>
          <w:sz w:val="28"/>
          <w:szCs w:val="28"/>
        </w:rPr>
        <w:t>ж</w:t>
      </w:r>
      <w:r w:rsidRPr="008E78FC">
        <w:rPr>
          <w:sz w:val="28"/>
          <w:szCs w:val="28"/>
        </w:rPr>
        <w:t>ать эти тенденции.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EF1DD3" w:rsidRPr="00F3549C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Изучив тему «религия как форма духовного освоения мира» можно прийти к следующим выводам.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Религия - это основа</w:t>
      </w:r>
      <w:r w:rsidRPr="00831113">
        <w:rPr>
          <w:sz w:val="28"/>
          <w:szCs w:val="28"/>
        </w:rPr>
        <w:t xml:space="preserve"> и фундамент положительных качеств в человеке. Она ведет его к человечности, любви к ближнему, сочувствию, порядочности, отзывчивости и терпимости.</w:t>
      </w:r>
      <w:r>
        <w:rPr>
          <w:sz w:val="28"/>
          <w:szCs w:val="28"/>
        </w:rPr>
        <w:t xml:space="preserve"> </w:t>
      </w:r>
      <w:r w:rsidRPr="00831113">
        <w:rPr>
          <w:sz w:val="28"/>
          <w:szCs w:val="28"/>
        </w:rPr>
        <w:t>Истинная религия ведет человека к добродетели в борьбе с его низменными качествами характера и поощряет стремление к чистоте, любви и благородству. Она есть основа самосовершенствования человека и ведет его к бессмертию.</w:t>
      </w:r>
      <w:r>
        <w:rPr>
          <w:sz w:val="28"/>
          <w:szCs w:val="28"/>
        </w:rPr>
        <w:t xml:space="preserve"> Религия указывает человеку на превосходящие его силы, обладающие собственными законами. Они могучи , таинственны и не изведаны. Но все же не всегда влияние религии носит абсолютно положительный характер.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</w:rPr>
        <w:t>Атеизм сыграл немаловажную роль и огромное влияние на современные сложившиеся народы мира.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  <w:r>
        <w:rPr>
          <w:color w:val="000000"/>
          <w:sz w:val="28"/>
        </w:rPr>
        <w:t>Функции религии - это способы действия религии в обществе, но реализоваться они могут только во взаимодействии элементов религии как структуры. Элементы и структуры религии складываются и изменяются в ходе истории.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  <w:r>
        <w:rPr>
          <w:color w:val="000000"/>
          <w:sz w:val="28"/>
        </w:rPr>
        <w:t>Результат, последствия выполнения религией её функций, значимость её действий, то есть её роль, бывали и бывают различными. Религия оказывает большое влияние на экономические отношения и другие сферы жизни общества.</w:t>
      </w: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</w:p>
    <w:p w:rsidR="00EF1DD3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</w:p>
    <w:p w:rsidR="00EF1DD3" w:rsidRPr="009D7D86" w:rsidRDefault="00EF1DD3" w:rsidP="00EF1DD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</w:rPr>
      </w:pPr>
      <w:r>
        <w:rPr>
          <w:sz w:val="32"/>
          <w:szCs w:val="32"/>
        </w:rPr>
        <w:t>Список литературы</w:t>
      </w:r>
    </w:p>
    <w:p w:rsidR="00EF1DD3" w:rsidRDefault="00EF1DD3" w:rsidP="00EF1DD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Основы религиоведения: Учеб./ Ю.Ф. Борунков., И.Н. Яблоков, К.Н. Никонов и др.; Под ред. И.Н. Яблокова. – 4-е изд., перераб. и доп. – М.: Высш. шк., 2002. – 511с.</w:t>
      </w:r>
    </w:p>
    <w:p w:rsidR="00EF1DD3" w:rsidRDefault="00EF1DD3" w:rsidP="00EF1DD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Крапивенский С.Э. Социальная философия: Учеб. Для студ. гуманит.-соц. спец. высш. учеб. заведений. – 4-е изд., испр. – М.: Гуманит. изд. центр ВЛАДОС, 2003. – 416с.</w:t>
      </w:r>
    </w:p>
    <w:p w:rsidR="00EF1DD3" w:rsidRDefault="00EF1DD3" w:rsidP="00EF1DD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Лобазава О.Ф. Религиоведение: Учебник/ Под общ. ред. проф. В.Н. Жукова. – М.: Издательско-торговая корпорация «Дашков и К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», 2002. – 384с.</w:t>
      </w:r>
    </w:p>
    <w:p w:rsidR="00EF1DD3" w:rsidRDefault="00EF1DD3" w:rsidP="00EF1DD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Спиркин А.Г. Философия: Учебник. – 2-е изд. – М.: Гардарики, 2003. – 736с.</w:t>
      </w:r>
    </w:p>
    <w:p w:rsidR="00EF1DD3" w:rsidRPr="009D7D86" w:rsidRDefault="00EF1DD3" w:rsidP="00EF1DD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Философия: Учебник для высших учебных заведений. – Ростов н/Д.: «Феникс», 1995. – 576с.</w:t>
      </w:r>
    </w:p>
    <w:p w:rsidR="00EF1DD3" w:rsidRDefault="00EF1DD3">
      <w:bookmarkStart w:id="0" w:name="_GoBack"/>
      <w:bookmarkEnd w:id="0"/>
    </w:p>
    <w:sectPr w:rsidR="00EF1DD3" w:rsidSect="00EF1DD3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15" w:rsidRDefault="00642915">
      <w:r>
        <w:separator/>
      </w:r>
    </w:p>
  </w:endnote>
  <w:endnote w:type="continuationSeparator" w:id="0">
    <w:p w:rsidR="00642915" w:rsidRDefault="0064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15" w:rsidRDefault="00642915">
      <w:r>
        <w:separator/>
      </w:r>
    </w:p>
  </w:footnote>
  <w:footnote w:type="continuationSeparator" w:id="0">
    <w:p w:rsidR="00642915" w:rsidRDefault="0064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D3" w:rsidRDefault="00EF1DD3" w:rsidP="00EF1D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DD3" w:rsidRDefault="00EF1DD3" w:rsidP="00EF1DD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D3" w:rsidRDefault="00EF1DD3" w:rsidP="00EF1D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915">
      <w:rPr>
        <w:rStyle w:val="a5"/>
        <w:noProof/>
      </w:rPr>
      <w:t>3</w:t>
    </w:r>
    <w:r>
      <w:rPr>
        <w:rStyle w:val="a5"/>
      </w:rPr>
      <w:fldChar w:fldCharType="end"/>
    </w:r>
  </w:p>
  <w:p w:rsidR="00EF1DD3" w:rsidRDefault="00EF1DD3" w:rsidP="00EF1DD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A14ED"/>
    <w:multiLevelType w:val="hybridMultilevel"/>
    <w:tmpl w:val="1976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14C"/>
    <w:rsid w:val="00642915"/>
    <w:rsid w:val="0073287C"/>
    <w:rsid w:val="0095014C"/>
    <w:rsid w:val="00EF1DD3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D3283-7C8C-4F49-A01A-862A8DF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DD3"/>
    <w:pPr>
      <w:spacing w:before="100" w:beforeAutospacing="1" w:after="100" w:afterAutospacing="1"/>
    </w:pPr>
    <w:rPr>
      <w:lang w:val="en-US" w:eastAsia="en-US"/>
    </w:rPr>
  </w:style>
  <w:style w:type="paragraph" w:styleId="a4">
    <w:name w:val="header"/>
    <w:basedOn w:val="a"/>
    <w:rsid w:val="00EF1D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машина</dc:creator>
  <cp:keywords/>
  <dc:description/>
  <cp:lastModifiedBy>admin</cp:lastModifiedBy>
  <cp:revision>2</cp:revision>
  <dcterms:created xsi:type="dcterms:W3CDTF">2014-04-17T20:16:00Z</dcterms:created>
  <dcterms:modified xsi:type="dcterms:W3CDTF">2014-04-17T20:16:00Z</dcterms:modified>
</cp:coreProperties>
</file>