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CAC" w:rsidRDefault="002B2CAC" w:rsidP="00230BB6">
      <w:pPr>
        <w:pStyle w:val="1"/>
        <w:jc w:val="center"/>
        <w:rPr>
          <w:bCs w:val="0"/>
          <w:sz w:val="28"/>
          <w:szCs w:val="28"/>
        </w:rPr>
      </w:pPr>
      <w:bookmarkStart w:id="0" w:name="_Toc201739279"/>
    </w:p>
    <w:p w:rsidR="005A2CC6" w:rsidRPr="00D33D90" w:rsidRDefault="005A2CC6" w:rsidP="00230BB6">
      <w:pPr>
        <w:pStyle w:val="1"/>
        <w:jc w:val="center"/>
        <w:rPr>
          <w:bCs w:val="0"/>
          <w:sz w:val="28"/>
          <w:szCs w:val="28"/>
        </w:rPr>
      </w:pPr>
      <w:r w:rsidRPr="00D33D90">
        <w:rPr>
          <w:bCs w:val="0"/>
          <w:sz w:val="28"/>
          <w:szCs w:val="28"/>
        </w:rPr>
        <w:t>1.Назначение и структура РМС завода</w:t>
      </w:r>
      <w:bookmarkEnd w:id="0"/>
    </w:p>
    <w:p w:rsidR="005A2CC6" w:rsidRDefault="005A2CC6" w:rsidP="00D433AD">
      <w:pPr>
        <w:shd w:val="clear" w:color="auto" w:fill="FFFFFF"/>
        <w:spacing w:line="360" w:lineRule="auto"/>
        <w:ind w:left="14" w:firstLine="538"/>
        <w:jc w:val="both"/>
      </w:pPr>
      <w:r>
        <w:rPr>
          <w:sz w:val="28"/>
          <w:szCs w:val="28"/>
        </w:rPr>
        <w:t>Назначение РМС завода - это организация комплекса работ по эксплуатации, техническому обслуживанию и ремонту основного технологического и механического оборудования, а также руководство этим комплексом работ.</w:t>
      </w:r>
    </w:p>
    <w:p w:rsidR="005A2CC6" w:rsidRDefault="005A2CC6" w:rsidP="00D433AD">
      <w:pPr>
        <w:shd w:val="clear" w:color="auto" w:fill="FFFFFF"/>
        <w:spacing w:line="360" w:lineRule="auto"/>
        <w:ind w:left="10" w:right="5" w:firstLine="552"/>
        <w:jc w:val="both"/>
      </w:pPr>
      <w:r>
        <w:rPr>
          <w:sz w:val="28"/>
          <w:szCs w:val="28"/>
        </w:rPr>
        <w:t>Структура РМС предприятий состоит из трех форм организации ремонтной службы:</w:t>
      </w:r>
    </w:p>
    <w:p w:rsidR="005A2CC6" w:rsidRDefault="005A2CC6" w:rsidP="00D433AD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left="557"/>
        <w:rPr>
          <w:sz w:val="28"/>
          <w:szCs w:val="28"/>
        </w:rPr>
      </w:pPr>
      <w:r>
        <w:rPr>
          <w:spacing w:val="-1"/>
          <w:sz w:val="28"/>
          <w:szCs w:val="28"/>
        </w:rPr>
        <w:t>децентрализованная;</w:t>
      </w:r>
    </w:p>
    <w:p w:rsidR="005A2CC6" w:rsidRDefault="005A2CC6" w:rsidP="00D433AD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left="557"/>
        <w:rPr>
          <w:sz w:val="28"/>
          <w:szCs w:val="28"/>
        </w:rPr>
      </w:pPr>
      <w:r>
        <w:rPr>
          <w:spacing w:val="-2"/>
          <w:sz w:val="28"/>
          <w:szCs w:val="28"/>
        </w:rPr>
        <w:t>централизованная;</w:t>
      </w:r>
    </w:p>
    <w:p w:rsidR="005A2CC6" w:rsidRDefault="005A2CC6" w:rsidP="00D433AD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left="557"/>
        <w:rPr>
          <w:sz w:val="28"/>
          <w:szCs w:val="28"/>
        </w:rPr>
      </w:pPr>
      <w:r>
        <w:rPr>
          <w:spacing w:val="-3"/>
          <w:sz w:val="28"/>
          <w:szCs w:val="28"/>
        </w:rPr>
        <w:t>смешанная.</w:t>
      </w:r>
    </w:p>
    <w:p w:rsidR="005A2CC6" w:rsidRDefault="005A2CC6" w:rsidP="00D433AD">
      <w:pPr>
        <w:shd w:val="clear" w:color="auto" w:fill="FFFFFF"/>
        <w:spacing w:line="360" w:lineRule="auto"/>
        <w:ind w:left="5" w:right="10" w:firstLine="542"/>
        <w:jc w:val="both"/>
      </w:pPr>
      <w:r>
        <w:rPr>
          <w:spacing w:val="-1"/>
          <w:sz w:val="28"/>
          <w:szCs w:val="28"/>
        </w:rPr>
        <w:t xml:space="preserve">Децентрализованная форма характеризуется тем, что ремонтники и </w:t>
      </w:r>
      <w:r>
        <w:rPr>
          <w:sz w:val="28"/>
          <w:szCs w:val="28"/>
        </w:rPr>
        <w:t>материально-технические средства рассредоточены по технологическим цехам, в которых самостоятельно организуются и осуществляется ремонт своего оборудования.</w:t>
      </w:r>
    </w:p>
    <w:p w:rsidR="005A2CC6" w:rsidRDefault="005A2CC6" w:rsidP="00D433AD">
      <w:pPr>
        <w:shd w:val="clear" w:color="auto" w:fill="FFFFFF"/>
        <w:spacing w:line="360" w:lineRule="auto"/>
        <w:ind w:left="542"/>
      </w:pPr>
      <w:r>
        <w:rPr>
          <w:sz w:val="28"/>
          <w:szCs w:val="28"/>
        </w:rPr>
        <w:t>Достоинства: высокая мобильность, оперативность начала ремонта.</w:t>
      </w:r>
    </w:p>
    <w:p w:rsidR="005A2CC6" w:rsidRDefault="005A2CC6" w:rsidP="00D433AD">
      <w:pPr>
        <w:shd w:val="clear" w:color="auto" w:fill="FFFFFF"/>
        <w:spacing w:line="360" w:lineRule="auto"/>
        <w:ind w:left="5" w:right="19" w:firstLine="533"/>
        <w:jc w:val="both"/>
      </w:pPr>
      <w:r>
        <w:rPr>
          <w:sz w:val="28"/>
          <w:szCs w:val="28"/>
        </w:rPr>
        <w:t>Недостатки: - необходимость большого станочного парка и производственных помещений.</w:t>
      </w:r>
    </w:p>
    <w:p w:rsidR="005A2CC6" w:rsidRDefault="005A2CC6" w:rsidP="00D433AD">
      <w:pPr>
        <w:shd w:val="clear" w:color="auto" w:fill="FFFFFF"/>
        <w:spacing w:line="360" w:lineRule="auto"/>
        <w:ind w:right="14" w:firstLine="538"/>
        <w:jc w:val="both"/>
      </w:pPr>
      <w:r>
        <w:rPr>
          <w:sz w:val="28"/>
          <w:szCs w:val="28"/>
        </w:rPr>
        <w:t xml:space="preserve">Централизованная форма характерна тем, что весь ремонтный персонал и все материально-технические средства сосредоточены в других </w:t>
      </w:r>
      <w:r>
        <w:rPr>
          <w:spacing w:val="-1"/>
          <w:sz w:val="28"/>
          <w:szCs w:val="28"/>
        </w:rPr>
        <w:t>централизованных рабочих цехах, подразделениях, ремонтных организациях.</w:t>
      </w:r>
    </w:p>
    <w:p w:rsidR="005A2CC6" w:rsidRDefault="005A2CC6" w:rsidP="00D433AD">
      <w:pPr>
        <w:shd w:val="clear" w:color="auto" w:fill="FFFFFF"/>
        <w:spacing w:line="360" w:lineRule="auto"/>
        <w:ind w:left="533"/>
      </w:pPr>
      <w:r>
        <w:rPr>
          <w:spacing w:val="-1"/>
          <w:sz w:val="28"/>
          <w:szCs w:val="28"/>
        </w:rPr>
        <w:t>Достоинства: - высокое качество проведения ремонтов.</w:t>
      </w:r>
    </w:p>
    <w:p w:rsidR="005A2CC6" w:rsidRDefault="005A2CC6" w:rsidP="00D433AD">
      <w:pPr>
        <w:shd w:val="clear" w:color="auto" w:fill="FFFFFF"/>
        <w:spacing w:line="360" w:lineRule="auto"/>
        <w:ind w:left="533"/>
      </w:pPr>
      <w:r>
        <w:rPr>
          <w:sz w:val="28"/>
          <w:szCs w:val="28"/>
        </w:rPr>
        <w:t>Недостатки: - высокая стоимость проведения ремонтных работ.</w:t>
      </w:r>
    </w:p>
    <w:p w:rsidR="005A2CC6" w:rsidRDefault="005A2CC6" w:rsidP="00D433AD">
      <w:pPr>
        <w:shd w:val="clear" w:color="auto" w:fill="FFFFFF"/>
        <w:spacing w:line="360" w:lineRule="auto"/>
        <w:ind w:right="34" w:firstLine="533"/>
        <w:jc w:val="both"/>
      </w:pPr>
      <w:r>
        <w:rPr>
          <w:spacing w:val="-1"/>
          <w:sz w:val="28"/>
          <w:szCs w:val="28"/>
        </w:rPr>
        <w:t xml:space="preserve">Смешанная форма - это комбинированная форма, сочетающая в себе обе </w:t>
      </w:r>
      <w:r>
        <w:rPr>
          <w:spacing w:val="-2"/>
          <w:sz w:val="28"/>
          <w:szCs w:val="28"/>
        </w:rPr>
        <w:t>выше   перечисленные   формы   проведения   ремонтных   работ.   При   такой</w:t>
      </w:r>
    </w:p>
    <w:p w:rsidR="005A2CC6" w:rsidRDefault="005A2CC6" w:rsidP="00D433AD">
      <w:pPr>
        <w:shd w:val="clear" w:color="auto" w:fill="FFFFFF"/>
        <w:spacing w:line="360" w:lineRule="auto"/>
        <w:ind w:left="24" w:firstLine="543"/>
        <w:jc w:val="both"/>
      </w:pPr>
      <w:r>
        <w:rPr>
          <w:sz w:val="28"/>
          <w:szCs w:val="28"/>
        </w:rPr>
        <w:lastRenderedPageBreak/>
        <w:t xml:space="preserve">системе работ кроме централизации механической службы за пределами цеха, в самом цеху работают ремонтники и имеют ремонтно-механическую </w:t>
      </w:r>
      <w:r>
        <w:rPr>
          <w:spacing w:val="-1"/>
          <w:sz w:val="28"/>
          <w:szCs w:val="28"/>
        </w:rPr>
        <w:t>мастерскую, с небольшим станочным парком, технический архив.</w:t>
      </w:r>
    </w:p>
    <w:p w:rsidR="005A2CC6" w:rsidRDefault="005A2CC6" w:rsidP="00D433AD">
      <w:pPr>
        <w:shd w:val="clear" w:color="auto" w:fill="FFFFFF"/>
        <w:spacing w:line="360" w:lineRule="auto"/>
        <w:ind w:left="557"/>
      </w:pPr>
      <w:r>
        <w:rPr>
          <w:spacing w:val="-1"/>
          <w:sz w:val="28"/>
          <w:szCs w:val="28"/>
        </w:rPr>
        <w:t>Достоинство: - ремонт осуществляется ремонтниками цеха.</w:t>
      </w:r>
    </w:p>
    <w:p w:rsidR="005A2CC6" w:rsidRDefault="005A2CC6" w:rsidP="00D433AD">
      <w:pPr>
        <w:shd w:val="clear" w:color="auto" w:fill="FFFFFF"/>
        <w:spacing w:line="360" w:lineRule="auto"/>
        <w:ind w:left="24" w:right="10" w:firstLine="538"/>
        <w:jc w:val="both"/>
      </w:pPr>
      <w:r>
        <w:rPr>
          <w:sz w:val="28"/>
          <w:szCs w:val="28"/>
        </w:rPr>
        <w:t>Организацией обслуживания и ремонта занимается ремонтно-</w:t>
      </w:r>
      <w:r>
        <w:rPr>
          <w:spacing w:val="-1"/>
          <w:sz w:val="28"/>
          <w:szCs w:val="28"/>
        </w:rPr>
        <w:t>механическая служба завода, которая возглавляется ОГМ.</w:t>
      </w:r>
    </w:p>
    <w:p w:rsidR="005A2CC6" w:rsidRDefault="005A2CC6" w:rsidP="00D433AD">
      <w:pPr>
        <w:shd w:val="clear" w:color="auto" w:fill="FFFFFF"/>
        <w:spacing w:line="360" w:lineRule="auto"/>
        <w:ind w:left="552"/>
      </w:pPr>
      <w:r>
        <w:rPr>
          <w:spacing w:val="-1"/>
          <w:sz w:val="28"/>
          <w:szCs w:val="28"/>
        </w:rPr>
        <w:t>Для данного цеха принимаем смешанную форму.</w:t>
      </w:r>
    </w:p>
    <w:p w:rsidR="005A2CC6" w:rsidRDefault="005A2CC6" w:rsidP="00D433AD">
      <w:pPr>
        <w:pStyle w:val="1"/>
        <w:jc w:val="center"/>
        <w:rPr>
          <w:bCs w:val="0"/>
          <w:spacing w:val="-1"/>
          <w:sz w:val="28"/>
          <w:szCs w:val="28"/>
        </w:rPr>
      </w:pPr>
    </w:p>
    <w:p w:rsidR="005A2CC6" w:rsidRPr="00D33D90" w:rsidRDefault="005A2CC6" w:rsidP="00D433AD">
      <w:pPr>
        <w:pStyle w:val="1"/>
        <w:jc w:val="center"/>
      </w:pPr>
      <w:bookmarkStart w:id="1" w:name="_Toc201739280"/>
      <w:r w:rsidRPr="00D33D90">
        <w:rPr>
          <w:bCs w:val="0"/>
          <w:spacing w:val="-1"/>
          <w:sz w:val="28"/>
          <w:szCs w:val="28"/>
        </w:rPr>
        <w:t>2.Назначение и структура ОГМ предприятия.</w:t>
      </w:r>
      <w:bookmarkEnd w:id="1"/>
    </w:p>
    <w:p w:rsidR="005A2CC6" w:rsidRPr="00D33D90" w:rsidRDefault="005A2CC6" w:rsidP="00D433AD">
      <w:pPr>
        <w:pStyle w:val="1"/>
        <w:jc w:val="center"/>
        <w:rPr>
          <w:bCs w:val="0"/>
          <w:sz w:val="28"/>
          <w:szCs w:val="28"/>
        </w:rPr>
      </w:pPr>
      <w:bookmarkStart w:id="2" w:name="_Toc201739281"/>
      <w:r w:rsidRPr="00D33D90">
        <w:rPr>
          <w:bCs w:val="0"/>
          <w:sz w:val="28"/>
          <w:szCs w:val="28"/>
        </w:rPr>
        <w:t>Назначение ОГМ</w:t>
      </w:r>
      <w:bookmarkEnd w:id="2"/>
    </w:p>
    <w:p w:rsidR="005A2CC6" w:rsidRDefault="005A2CC6" w:rsidP="00D433AD">
      <w:pPr>
        <w:widowControl w:val="0"/>
        <w:numPr>
          <w:ilvl w:val="0"/>
          <w:numId w:val="4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360" w:lineRule="auto"/>
        <w:ind w:left="5" w:right="24" w:firstLine="542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>Организация работ по эксплуатации, техническому обслуживанию и ремонту оборудования в цехах предприятия.</w:t>
      </w:r>
    </w:p>
    <w:p w:rsidR="005A2CC6" w:rsidRDefault="005A2CC6" w:rsidP="00D433AD">
      <w:pPr>
        <w:widowControl w:val="0"/>
        <w:numPr>
          <w:ilvl w:val="0"/>
          <w:numId w:val="4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360" w:lineRule="auto"/>
        <w:ind w:left="5" w:right="19" w:firstLine="542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Координация деятельности цехов и служб завода по подготовке годовых и месячных графиков ППР.</w:t>
      </w:r>
    </w:p>
    <w:p w:rsidR="005A2CC6" w:rsidRPr="004F2282" w:rsidRDefault="005A2CC6" w:rsidP="00D433AD">
      <w:pPr>
        <w:widowControl w:val="0"/>
        <w:numPr>
          <w:ilvl w:val="0"/>
          <w:numId w:val="4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100" w:afterAutospacing="1" w:line="360" w:lineRule="auto"/>
        <w:ind w:left="5" w:firstLine="542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Разработка мероприятий, по выполнению ремонтов и контроль их выполнения.</w:t>
      </w:r>
    </w:p>
    <w:p w:rsidR="005A2CC6" w:rsidRPr="008E42BA" w:rsidRDefault="005A2CC6" w:rsidP="00D433AD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100" w:afterAutospacing="1" w:line="360" w:lineRule="auto"/>
        <w:ind w:left="547"/>
        <w:jc w:val="both"/>
        <w:rPr>
          <w:spacing w:val="-8"/>
          <w:sz w:val="28"/>
          <w:szCs w:val="28"/>
        </w:rPr>
      </w:pPr>
    </w:p>
    <w:p w:rsidR="005A2CC6" w:rsidRPr="00D33D90" w:rsidRDefault="005A2CC6" w:rsidP="00D433AD">
      <w:pPr>
        <w:pStyle w:val="1"/>
        <w:jc w:val="center"/>
        <w:rPr>
          <w:bCs w:val="0"/>
          <w:sz w:val="28"/>
          <w:szCs w:val="28"/>
        </w:rPr>
      </w:pPr>
      <w:bookmarkStart w:id="3" w:name="_Toc201739282"/>
      <w:r w:rsidRPr="00D33D90">
        <w:rPr>
          <w:bCs w:val="0"/>
          <w:sz w:val="28"/>
          <w:szCs w:val="28"/>
        </w:rPr>
        <w:t>Деятельность ОГМ</w:t>
      </w:r>
      <w:bookmarkEnd w:id="3"/>
    </w:p>
    <w:p w:rsidR="005A2CC6" w:rsidRDefault="005A2CC6" w:rsidP="00D433AD">
      <w:pPr>
        <w:pStyle w:val="4"/>
        <w:ind w:firstLine="543"/>
        <w:rPr>
          <w:b w:val="0"/>
        </w:rPr>
      </w:pPr>
      <w:r w:rsidRPr="008E42BA">
        <w:rPr>
          <w:b w:val="0"/>
        </w:rPr>
        <w:t>Деятельность ОГМ включает обработку заявок на ремонт, заявок на запасные части, а также оформляются и изготавливаются заказы и наряды на изготовление, и приобретение деталей, и запасных частей. Возглавляет ОГМ главный механик, который на прямую подчиняется главному инженеру предприятия.</w:t>
      </w:r>
    </w:p>
    <w:p w:rsidR="005A2CC6" w:rsidRDefault="005A2CC6" w:rsidP="00D433AD">
      <w:pPr>
        <w:pStyle w:val="4"/>
        <w:ind w:firstLine="543"/>
        <w:jc w:val="center"/>
        <w:rPr>
          <w:b w:val="0"/>
        </w:rPr>
      </w:pPr>
    </w:p>
    <w:p w:rsidR="005A2CC6" w:rsidRDefault="005A2CC6" w:rsidP="00D433AD">
      <w:pPr>
        <w:pStyle w:val="4"/>
        <w:ind w:firstLine="543"/>
        <w:jc w:val="center"/>
        <w:rPr>
          <w:b w:val="0"/>
        </w:rPr>
      </w:pPr>
    </w:p>
    <w:p w:rsidR="005A2CC6" w:rsidRPr="008E42BA" w:rsidRDefault="005A2CC6" w:rsidP="00D433AD">
      <w:pPr>
        <w:pStyle w:val="4"/>
        <w:ind w:firstLine="543"/>
        <w:jc w:val="center"/>
      </w:pPr>
      <w:r w:rsidRPr="008E42BA">
        <w:rPr>
          <w:b w:val="0"/>
        </w:rPr>
        <w:t xml:space="preserve">  Структура</w:t>
      </w:r>
      <w:r w:rsidRPr="00315746">
        <w:t xml:space="preserve"> ОГМ предприятия</w:t>
      </w:r>
    </w:p>
    <w:p w:rsidR="005A2CC6" w:rsidRPr="00455F97" w:rsidRDefault="008679F4" w:rsidP="00D433AD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6.5pt;height:276.75pt;visibility:visible">
            <v:imagedata r:id="rId5" o:title=""/>
          </v:shape>
        </w:pict>
      </w:r>
    </w:p>
    <w:p w:rsidR="005A2CC6" w:rsidRDefault="005A2CC6" w:rsidP="00D433AD">
      <w:pPr>
        <w:ind w:firstLine="851"/>
        <w:rPr>
          <w:sz w:val="28"/>
          <w:szCs w:val="28"/>
        </w:rPr>
      </w:pPr>
    </w:p>
    <w:p w:rsidR="005A2CC6" w:rsidRDefault="005A2CC6" w:rsidP="0075770A">
      <w:pPr>
        <w:jc w:val="center"/>
        <w:rPr>
          <w:sz w:val="28"/>
          <w:szCs w:val="28"/>
        </w:rPr>
      </w:pPr>
    </w:p>
    <w:p w:rsidR="005A2CC6" w:rsidRDefault="005A2CC6" w:rsidP="0075770A">
      <w:pPr>
        <w:jc w:val="center"/>
        <w:rPr>
          <w:sz w:val="28"/>
          <w:szCs w:val="28"/>
        </w:rPr>
      </w:pPr>
    </w:p>
    <w:p w:rsidR="005A2CC6" w:rsidRDefault="005A2CC6" w:rsidP="0075770A">
      <w:pPr>
        <w:jc w:val="center"/>
        <w:rPr>
          <w:sz w:val="28"/>
          <w:szCs w:val="28"/>
        </w:rPr>
      </w:pPr>
    </w:p>
    <w:p w:rsidR="005A2CC6" w:rsidRDefault="005A2CC6" w:rsidP="0075770A">
      <w:pPr>
        <w:jc w:val="center"/>
        <w:rPr>
          <w:sz w:val="28"/>
          <w:szCs w:val="28"/>
        </w:rPr>
      </w:pPr>
    </w:p>
    <w:p w:rsidR="005A2CC6" w:rsidRDefault="005A2CC6" w:rsidP="0075770A">
      <w:pPr>
        <w:jc w:val="center"/>
        <w:rPr>
          <w:sz w:val="28"/>
          <w:szCs w:val="28"/>
        </w:rPr>
      </w:pPr>
    </w:p>
    <w:p w:rsidR="005A2CC6" w:rsidRDefault="005A2CC6" w:rsidP="0075770A">
      <w:pPr>
        <w:jc w:val="center"/>
        <w:rPr>
          <w:sz w:val="28"/>
          <w:szCs w:val="28"/>
        </w:rPr>
      </w:pPr>
    </w:p>
    <w:p w:rsidR="005A2CC6" w:rsidRPr="00D33D90" w:rsidRDefault="005A2CC6" w:rsidP="0075770A">
      <w:pPr>
        <w:pStyle w:val="1"/>
        <w:jc w:val="center"/>
        <w:rPr>
          <w:sz w:val="28"/>
        </w:rPr>
      </w:pPr>
      <w:bookmarkStart w:id="4" w:name="_Toc201739286"/>
      <w:r>
        <w:rPr>
          <w:bCs w:val="0"/>
          <w:spacing w:val="-1"/>
          <w:sz w:val="28"/>
          <w:szCs w:val="28"/>
        </w:rPr>
        <w:t>3</w:t>
      </w:r>
      <w:r w:rsidRPr="00D33D90">
        <w:rPr>
          <w:bCs w:val="0"/>
          <w:spacing w:val="-1"/>
          <w:sz w:val="28"/>
          <w:szCs w:val="28"/>
        </w:rPr>
        <w:t>. Форма проведения ремонтов на предприятии</w:t>
      </w:r>
      <w:bookmarkEnd w:id="4"/>
    </w:p>
    <w:p w:rsidR="005A2CC6" w:rsidRDefault="005A2CC6" w:rsidP="0075770A">
      <w:pPr>
        <w:shd w:val="clear" w:color="auto" w:fill="FFFFFF"/>
        <w:spacing w:line="360" w:lineRule="auto"/>
        <w:ind w:left="29" w:firstLine="542"/>
        <w:jc w:val="both"/>
      </w:pPr>
      <w:r>
        <w:rPr>
          <w:sz w:val="28"/>
          <w:szCs w:val="28"/>
        </w:rPr>
        <w:t>Существуют пять вариантов ремонта основного и вспомогательного оборудования:</w:t>
      </w:r>
    </w:p>
    <w:p w:rsidR="005A2CC6" w:rsidRDefault="005A2CC6" w:rsidP="0075770A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60" w:lineRule="auto"/>
        <w:ind w:left="405" w:hanging="360"/>
        <w:rPr>
          <w:spacing w:val="-23"/>
          <w:sz w:val="28"/>
          <w:szCs w:val="28"/>
        </w:rPr>
      </w:pPr>
      <w:r>
        <w:rPr>
          <w:spacing w:val="-1"/>
          <w:sz w:val="28"/>
          <w:szCs w:val="28"/>
        </w:rPr>
        <w:t>Ремонт на заводе изготовителе;</w:t>
      </w:r>
    </w:p>
    <w:p w:rsidR="005A2CC6" w:rsidRDefault="005A2CC6" w:rsidP="0075770A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60" w:lineRule="auto"/>
        <w:ind w:left="405" w:hanging="360"/>
        <w:rPr>
          <w:spacing w:val="-11"/>
          <w:sz w:val="28"/>
          <w:szCs w:val="28"/>
        </w:rPr>
      </w:pPr>
      <w:r>
        <w:rPr>
          <w:spacing w:val="-1"/>
          <w:sz w:val="28"/>
          <w:szCs w:val="28"/>
        </w:rPr>
        <w:t>Ремонт на ремонтном заводе;</w:t>
      </w:r>
    </w:p>
    <w:p w:rsidR="005A2CC6" w:rsidRDefault="005A2CC6" w:rsidP="0075770A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60" w:lineRule="auto"/>
        <w:ind w:left="405" w:hanging="360"/>
        <w:rPr>
          <w:spacing w:val="-11"/>
          <w:sz w:val="28"/>
          <w:szCs w:val="28"/>
        </w:rPr>
      </w:pPr>
      <w:r>
        <w:rPr>
          <w:spacing w:val="-1"/>
          <w:sz w:val="28"/>
          <w:szCs w:val="28"/>
        </w:rPr>
        <w:t>Ремонт силами специальных ремонтных организаций;</w:t>
      </w:r>
    </w:p>
    <w:p w:rsidR="005A2CC6" w:rsidRDefault="005A2CC6" w:rsidP="0075770A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60" w:lineRule="auto"/>
        <w:ind w:left="405" w:hanging="360"/>
        <w:rPr>
          <w:spacing w:val="-9"/>
          <w:sz w:val="28"/>
          <w:szCs w:val="28"/>
        </w:rPr>
      </w:pPr>
      <w:r>
        <w:rPr>
          <w:spacing w:val="-1"/>
          <w:sz w:val="28"/>
          <w:szCs w:val="28"/>
        </w:rPr>
        <w:t>Ремонт в РМЦ завода;</w:t>
      </w:r>
    </w:p>
    <w:p w:rsidR="005A2CC6" w:rsidRDefault="005A2CC6" w:rsidP="0075770A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60" w:lineRule="auto"/>
        <w:ind w:left="405" w:hanging="360"/>
        <w:rPr>
          <w:spacing w:val="-11"/>
          <w:sz w:val="28"/>
          <w:szCs w:val="28"/>
        </w:rPr>
      </w:pPr>
      <w:r>
        <w:rPr>
          <w:sz w:val="28"/>
          <w:szCs w:val="28"/>
        </w:rPr>
        <w:t>Ремонт силами РМЦ цеха.</w:t>
      </w:r>
    </w:p>
    <w:p w:rsidR="005A2CC6" w:rsidRDefault="005A2CC6" w:rsidP="00D433AD">
      <w:pPr>
        <w:ind w:firstLine="851"/>
        <w:rPr>
          <w:sz w:val="28"/>
          <w:szCs w:val="28"/>
        </w:rPr>
      </w:pPr>
    </w:p>
    <w:p w:rsidR="005A2CC6" w:rsidRPr="00EF5F8E" w:rsidRDefault="005A2CC6" w:rsidP="00D433AD">
      <w:pPr>
        <w:ind w:firstLine="851"/>
        <w:rPr>
          <w:sz w:val="28"/>
          <w:szCs w:val="28"/>
        </w:rPr>
      </w:pPr>
    </w:p>
    <w:p w:rsidR="005A2CC6" w:rsidRDefault="005A2CC6" w:rsidP="00D433AD">
      <w:pPr>
        <w:shd w:val="clear" w:color="auto" w:fill="FFFFFF"/>
        <w:spacing w:line="360" w:lineRule="auto"/>
        <w:ind w:right="24" w:firstLine="715"/>
        <w:jc w:val="both"/>
        <w:rPr>
          <w:sz w:val="28"/>
          <w:szCs w:val="28"/>
        </w:rPr>
      </w:pPr>
    </w:p>
    <w:p w:rsidR="005A2CC6" w:rsidRDefault="005A2CC6" w:rsidP="00D433AD">
      <w:pPr>
        <w:shd w:val="clear" w:color="auto" w:fill="FFFFFF"/>
        <w:spacing w:line="360" w:lineRule="auto"/>
        <w:ind w:right="24" w:firstLine="715"/>
        <w:jc w:val="both"/>
        <w:rPr>
          <w:sz w:val="28"/>
          <w:szCs w:val="28"/>
        </w:rPr>
      </w:pPr>
    </w:p>
    <w:p w:rsidR="005A2CC6" w:rsidRDefault="005A2CC6" w:rsidP="00D433AD">
      <w:pPr>
        <w:shd w:val="clear" w:color="auto" w:fill="FFFFFF"/>
        <w:spacing w:line="360" w:lineRule="auto"/>
        <w:ind w:right="24" w:firstLine="715"/>
        <w:jc w:val="both"/>
        <w:rPr>
          <w:sz w:val="28"/>
          <w:szCs w:val="28"/>
        </w:rPr>
      </w:pPr>
    </w:p>
    <w:p w:rsidR="005A2CC6" w:rsidRDefault="005A2CC6" w:rsidP="00D433AD">
      <w:pPr>
        <w:shd w:val="clear" w:color="auto" w:fill="FFFFFF"/>
        <w:spacing w:line="360" w:lineRule="auto"/>
        <w:ind w:right="24" w:firstLine="715"/>
        <w:jc w:val="both"/>
        <w:rPr>
          <w:sz w:val="28"/>
          <w:szCs w:val="28"/>
        </w:rPr>
      </w:pPr>
    </w:p>
    <w:p w:rsidR="005A2CC6" w:rsidRDefault="005A2CC6" w:rsidP="00D433AD">
      <w:pPr>
        <w:shd w:val="clear" w:color="auto" w:fill="FFFFFF"/>
        <w:spacing w:line="360" w:lineRule="auto"/>
        <w:ind w:right="24" w:firstLine="715"/>
        <w:jc w:val="both"/>
        <w:rPr>
          <w:sz w:val="28"/>
          <w:szCs w:val="28"/>
        </w:rPr>
      </w:pPr>
    </w:p>
    <w:p w:rsidR="005A2CC6" w:rsidRDefault="005A2CC6" w:rsidP="00D433AD">
      <w:pPr>
        <w:shd w:val="clear" w:color="auto" w:fill="FFFFFF"/>
        <w:spacing w:line="360" w:lineRule="auto"/>
        <w:ind w:right="24" w:firstLine="715"/>
        <w:jc w:val="both"/>
        <w:rPr>
          <w:sz w:val="28"/>
          <w:szCs w:val="28"/>
        </w:rPr>
      </w:pPr>
    </w:p>
    <w:p w:rsidR="005A2CC6" w:rsidRDefault="005A2CC6" w:rsidP="00D433AD">
      <w:pPr>
        <w:shd w:val="clear" w:color="auto" w:fill="FFFFFF"/>
        <w:spacing w:line="360" w:lineRule="auto"/>
        <w:ind w:right="24" w:firstLine="715"/>
        <w:jc w:val="both"/>
        <w:rPr>
          <w:sz w:val="28"/>
          <w:szCs w:val="28"/>
        </w:rPr>
      </w:pPr>
    </w:p>
    <w:p w:rsidR="005A2CC6" w:rsidRDefault="005A2CC6" w:rsidP="00D433AD">
      <w:pPr>
        <w:shd w:val="clear" w:color="auto" w:fill="FFFFFF"/>
        <w:spacing w:line="360" w:lineRule="auto"/>
        <w:ind w:right="24" w:firstLine="715"/>
        <w:jc w:val="both"/>
        <w:rPr>
          <w:sz w:val="28"/>
          <w:szCs w:val="28"/>
        </w:rPr>
      </w:pPr>
    </w:p>
    <w:p w:rsidR="005A2CC6" w:rsidRDefault="005A2CC6" w:rsidP="00D433AD">
      <w:pPr>
        <w:shd w:val="clear" w:color="auto" w:fill="FFFFFF"/>
        <w:spacing w:line="360" w:lineRule="auto"/>
        <w:ind w:right="24" w:firstLine="715"/>
        <w:jc w:val="both"/>
        <w:rPr>
          <w:sz w:val="28"/>
          <w:szCs w:val="28"/>
        </w:rPr>
      </w:pPr>
    </w:p>
    <w:p w:rsidR="005A2CC6" w:rsidRDefault="005A2CC6" w:rsidP="00D433AD">
      <w:pPr>
        <w:shd w:val="clear" w:color="auto" w:fill="FFFFFF"/>
        <w:spacing w:line="360" w:lineRule="auto"/>
        <w:ind w:right="24" w:firstLine="715"/>
        <w:jc w:val="both"/>
        <w:rPr>
          <w:sz w:val="28"/>
          <w:szCs w:val="28"/>
        </w:rPr>
      </w:pPr>
    </w:p>
    <w:p w:rsidR="005A2CC6" w:rsidRDefault="005A2CC6" w:rsidP="00D433AD">
      <w:pPr>
        <w:shd w:val="clear" w:color="auto" w:fill="FFFFFF"/>
        <w:spacing w:line="360" w:lineRule="auto"/>
        <w:ind w:right="24" w:firstLine="715"/>
        <w:jc w:val="both"/>
        <w:rPr>
          <w:sz w:val="28"/>
          <w:szCs w:val="28"/>
        </w:rPr>
      </w:pPr>
    </w:p>
    <w:p w:rsidR="005A2CC6" w:rsidRDefault="005A2CC6" w:rsidP="00D433AD">
      <w:pPr>
        <w:shd w:val="clear" w:color="auto" w:fill="FFFFFF"/>
        <w:spacing w:line="360" w:lineRule="auto"/>
        <w:ind w:right="24" w:firstLine="715"/>
        <w:jc w:val="both"/>
        <w:rPr>
          <w:sz w:val="28"/>
          <w:szCs w:val="28"/>
        </w:rPr>
      </w:pPr>
    </w:p>
    <w:p w:rsidR="005A2CC6" w:rsidRPr="00D33D90" w:rsidRDefault="005A2CC6" w:rsidP="00D433AD">
      <w:pPr>
        <w:pStyle w:val="1"/>
        <w:jc w:val="center"/>
        <w:rPr>
          <w:bCs w:val="0"/>
          <w:sz w:val="28"/>
          <w:szCs w:val="28"/>
        </w:rPr>
      </w:pPr>
      <w:bookmarkStart w:id="5" w:name="_Toc201739285"/>
      <w:r>
        <w:rPr>
          <w:bCs w:val="0"/>
          <w:sz w:val="28"/>
          <w:szCs w:val="28"/>
        </w:rPr>
        <w:t>4</w:t>
      </w:r>
      <w:r w:rsidRPr="00D33D90">
        <w:rPr>
          <w:bCs w:val="0"/>
          <w:sz w:val="28"/>
          <w:szCs w:val="28"/>
        </w:rPr>
        <w:t>. Назначение и структура РМС цеха</w:t>
      </w:r>
      <w:bookmarkEnd w:id="5"/>
    </w:p>
    <w:p w:rsidR="005A2CC6" w:rsidRDefault="005A2CC6" w:rsidP="00D433AD">
      <w:pPr>
        <w:shd w:val="clear" w:color="auto" w:fill="FFFFFF"/>
        <w:spacing w:line="360" w:lineRule="auto"/>
        <w:ind w:left="10" w:firstLine="538"/>
        <w:jc w:val="both"/>
      </w:pPr>
      <w:r>
        <w:rPr>
          <w:spacing w:val="-1"/>
          <w:sz w:val="28"/>
          <w:szCs w:val="28"/>
        </w:rPr>
        <w:t xml:space="preserve">Во главе РМС цеха стоит механик цеха, который руководит ремонтами, проводимыми в цеху, а также следит за состоянием оборудования цеха. В </w:t>
      </w:r>
      <w:r>
        <w:rPr>
          <w:sz w:val="28"/>
          <w:szCs w:val="28"/>
        </w:rPr>
        <w:t>подчинении у механика цеха находятся: слесари, сварщики, которые осуществляют мелкий ремонт.</w:t>
      </w:r>
    </w:p>
    <w:p w:rsidR="005A2CC6" w:rsidRDefault="005A2CC6" w:rsidP="00D433AD">
      <w:pPr>
        <w:shd w:val="clear" w:color="auto" w:fill="FFFFFF"/>
        <w:spacing w:line="360" w:lineRule="auto"/>
        <w:ind w:right="24" w:firstLine="7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Назначение РМС цеха - это проводить все виды запланированных ремонтов оборудования, а также не запланированных. Ремонтная служба должна всегда эффективно и слаженно работать, не допуская простоев оборудования, которое может привести к материальным потерям. </w:t>
      </w:r>
    </w:p>
    <w:p w:rsidR="005A2CC6" w:rsidRPr="00263D15" w:rsidRDefault="008679F4" w:rsidP="00D433AD">
      <w:pPr>
        <w:jc w:val="both"/>
        <w:rPr>
          <w:b/>
          <w:sz w:val="32"/>
          <w:szCs w:val="32"/>
        </w:rPr>
      </w:pPr>
      <w:r>
        <w:rPr>
          <w:noProof/>
        </w:rPr>
        <w:pict>
          <v:shape id="Рисунок 7" o:spid="_x0000_i1026" type="#_x0000_t75" style="width:381.75pt;height:189.75pt;visibility:visible">
            <v:imagedata r:id="rId6" o:title=""/>
          </v:shape>
        </w:pict>
      </w:r>
    </w:p>
    <w:p w:rsidR="005A2CC6" w:rsidRPr="0075770A" w:rsidRDefault="005A2CC6" w:rsidP="0075770A">
      <w:pPr>
        <w:pStyle w:val="4"/>
        <w:jc w:val="center"/>
        <w:rPr>
          <w:sz w:val="32"/>
        </w:rPr>
      </w:pPr>
      <w:r w:rsidRPr="00811435">
        <w:rPr>
          <w:sz w:val="32"/>
        </w:rPr>
        <w:t>Структура ремонтно-механической службы цеха.</w:t>
      </w:r>
    </w:p>
    <w:p w:rsidR="005A2CC6" w:rsidRDefault="005A2CC6" w:rsidP="0075770A">
      <w:pPr>
        <w:pStyle w:val="1"/>
        <w:jc w:val="center"/>
        <w:rPr>
          <w:bCs w:val="0"/>
          <w:sz w:val="28"/>
        </w:rPr>
      </w:pPr>
      <w:bookmarkStart w:id="6" w:name="_Toc201739297"/>
    </w:p>
    <w:p w:rsidR="005A2CC6" w:rsidRDefault="005A2CC6" w:rsidP="0075770A">
      <w:pPr>
        <w:pStyle w:val="1"/>
        <w:jc w:val="center"/>
        <w:rPr>
          <w:bCs w:val="0"/>
          <w:sz w:val="28"/>
        </w:rPr>
      </w:pPr>
    </w:p>
    <w:p w:rsidR="005A2CC6" w:rsidRPr="0075770A" w:rsidRDefault="005A2CC6" w:rsidP="0075770A"/>
    <w:p w:rsidR="005A2CC6" w:rsidRDefault="005A2CC6" w:rsidP="0075770A">
      <w:pPr>
        <w:pStyle w:val="1"/>
        <w:jc w:val="center"/>
        <w:rPr>
          <w:bCs w:val="0"/>
          <w:sz w:val="28"/>
        </w:rPr>
      </w:pPr>
    </w:p>
    <w:p w:rsidR="005A2CC6" w:rsidRDefault="005A2CC6" w:rsidP="0075770A">
      <w:pPr>
        <w:pStyle w:val="1"/>
        <w:jc w:val="center"/>
        <w:rPr>
          <w:bCs w:val="0"/>
          <w:sz w:val="28"/>
        </w:rPr>
      </w:pPr>
    </w:p>
    <w:p w:rsidR="005A2CC6" w:rsidRDefault="005A2CC6" w:rsidP="0075770A">
      <w:pPr>
        <w:pStyle w:val="1"/>
        <w:jc w:val="center"/>
        <w:rPr>
          <w:bCs w:val="0"/>
          <w:sz w:val="28"/>
        </w:rPr>
      </w:pPr>
    </w:p>
    <w:p w:rsidR="005A2CC6" w:rsidRDefault="005A2CC6" w:rsidP="0075770A"/>
    <w:p w:rsidR="005A2CC6" w:rsidRDefault="005A2CC6" w:rsidP="0075770A">
      <w:pPr>
        <w:pStyle w:val="1"/>
        <w:jc w:val="center"/>
        <w:rPr>
          <w:rFonts w:ascii="Calibri" w:hAnsi="Calibri" w:cs="Times New Roman"/>
          <w:b w:val="0"/>
          <w:bCs w:val="0"/>
          <w:kern w:val="0"/>
          <w:sz w:val="22"/>
          <w:szCs w:val="22"/>
        </w:rPr>
      </w:pPr>
    </w:p>
    <w:p w:rsidR="005A2CC6" w:rsidRPr="0075770A" w:rsidRDefault="005A2CC6" w:rsidP="0075770A"/>
    <w:p w:rsidR="005A2CC6" w:rsidRPr="0075770A" w:rsidRDefault="005A2CC6" w:rsidP="0075770A">
      <w:pPr>
        <w:pStyle w:val="1"/>
        <w:jc w:val="center"/>
        <w:rPr>
          <w:bCs w:val="0"/>
          <w:sz w:val="28"/>
        </w:rPr>
      </w:pPr>
      <w:r w:rsidRPr="0075770A">
        <w:rPr>
          <w:bCs w:val="0"/>
          <w:sz w:val="28"/>
        </w:rPr>
        <w:t>5. Расчёт численности ремонтников цеха</w:t>
      </w:r>
      <w:bookmarkEnd w:id="6"/>
    </w:p>
    <w:p w:rsidR="005A2CC6" w:rsidRDefault="005A2CC6" w:rsidP="0075770A">
      <w:pPr>
        <w:shd w:val="clear" w:color="auto" w:fill="FFFFFF"/>
        <w:spacing w:line="360" w:lineRule="auto"/>
        <w:ind w:left="538"/>
      </w:pPr>
      <w:r>
        <w:rPr>
          <w:spacing w:val="-1"/>
          <w:sz w:val="28"/>
          <w:szCs w:val="28"/>
        </w:rPr>
        <w:t>Расчёт производится по следующей формуле</w:t>
      </w:r>
    </w:p>
    <w:p w:rsidR="005A2CC6" w:rsidRDefault="005A2CC6" w:rsidP="0075770A">
      <w:pPr>
        <w:shd w:val="clear" w:color="auto" w:fill="FFFFFF"/>
        <w:spacing w:line="360" w:lineRule="auto"/>
        <w:ind w:left="542"/>
        <w:rPr>
          <w:sz w:val="28"/>
          <w:szCs w:val="28"/>
        </w:rPr>
      </w:pPr>
    </w:p>
    <w:p w:rsidR="005A2CC6" w:rsidRDefault="005A2CC6" w:rsidP="0075770A">
      <w:pPr>
        <w:shd w:val="clear" w:color="auto" w:fill="FFFFFF"/>
        <w:spacing w:line="360" w:lineRule="auto"/>
        <w:ind w:left="542"/>
      </w:pPr>
      <w:r>
        <w:rPr>
          <w:spacing w:val="-4"/>
          <w:sz w:val="28"/>
          <w:szCs w:val="28"/>
        </w:rPr>
        <w:t>где: К</w:t>
      </w:r>
      <w:r>
        <w:rPr>
          <w:spacing w:val="-4"/>
          <w:sz w:val="28"/>
          <w:szCs w:val="28"/>
          <w:vertAlign w:val="subscript"/>
        </w:rPr>
        <w:t>сп</w:t>
      </w:r>
      <w:r>
        <w:rPr>
          <w:spacing w:val="-4"/>
          <w:sz w:val="28"/>
          <w:szCs w:val="28"/>
        </w:rPr>
        <w:t xml:space="preserve"> - коэффициент списочного состава,</w:t>
      </w:r>
    </w:p>
    <w:p w:rsidR="005A2CC6" w:rsidRDefault="005A2CC6" w:rsidP="0075770A">
      <w:pPr>
        <w:shd w:val="clear" w:color="auto" w:fill="FFFFFF"/>
        <w:spacing w:line="360" w:lineRule="auto"/>
        <w:ind w:left="1114"/>
      </w:pPr>
      <w:r>
        <w:rPr>
          <w:spacing w:val="-5"/>
          <w:sz w:val="28"/>
          <w:szCs w:val="28"/>
        </w:rPr>
        <w:t>К</w:t>
      </w:r>
      <w:r>
        <w:rPr>
          <w:spacing w:val="-5"/>
          <w:sz w:val="28"/>
          <w:szCs w:val="28"/>
          <w:vertAlign w:val="subscript"/>
        </w:rPr>
        <w:t>сп</w:t>
      </w:r>
      <w:r>
        <w:rPr>
          <w:spacing w:val="-5"/>
          <w:sz w:val="28"/>
          <w:szCs w:val="28"/>
        </w:rPr>
        <w:t xml:space="preserve"> = 1,4 </w:t>
      </w:r>
      <w:r>
        <w:rPr>
          <w:rFonts w:ascii="Cambria Math" w:hAnsi="Cambria Math"/>
          <w:spacing w:val="-5"/>
          <w:sz w:val="28"/>
          <w:szCs w:val="28"/>
        </w:rPr>
        <w:t>÷</w:t>
      </w:r>
      <w:r>
        <w:rPr>
          <w:spacing w:val="-5"/>
          <w:sz w:val="28"/>
          <w:szCs w:val="28"/>
        </w:rPr>
        <w:t>1,8; принимаем К</w:t>
      </w:r>
      <w:r>
        <w:rPr>
          <w:spacing w:val="-5"/>
          <w:sz w:val="28"/>
          <w:szCs w:val="28"/>
          <w:vertAlign w:val="subscript"/>
        </w:rPr>
        <w:t>сп</w:t>
      </w:r>
      <w:r>
        <w:rPr>
          <w:spacing w:val="-5"/>
          <w:sz w:val="28"/>
          <w:szCs w:val="28"/>
        </w:rPr>
        <w:t xml:space="preserve"> = 1,4;</w:t>
      </w:r>
    </w:p>
    <w:p w:rsidR="005A2CC6" w:rsidRDefault="005A2CC6" w:rsidP="0075770A">
      <w:pPr>
        <w:shd w:val="clear" w:color="auto" w:fill="FFFFFF"/>
        <w:spacing w:line="360" w:lineRule="auto"/>
        <w:ind w:left="548" w:firstLine="566"/>
      </w:pPr>
      <w:r>
        <w:rPr>
          <w:spacing w:val="-1"/>
          <w:sz w:val="28"/>
          <w:szCs w:val="28"/>
        </w:rPr>
        <w:t>Ф</w:t>
      </w:r>
      <w:r>
        <w:rPr>
          <w:spacing w:val="-1"/>
          <w:sz w:val="28"/>
          <w:szCs w:val="28"/>
          <w:vertAlign w:val="subscript"/>
        </w:rPr>
        <w:t>н</w:t>
      </w:r>
      <w:r>
        <w:rPr>
          <w:spacing w:val="-1"/>
          <w:sz w:val="28"/>
          <w:szCs w:val="28"/>
        </w:rPr>
        <w:t xml:space="preserve">- номинальный годовой фонд рабочего времени одного </w:t>
      </w:r>
      <w:r>
        <w:rPr>
          <w:sz w:val="28"/>
          <w:szCs w:val="28"/>
        </w:rPr>
        <w:t>ремонтника, Ф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= 2002ч;</w:t>
      </w:r>
    </w:p>
    <w:p w:rsidR="005A2CC6" w:rsidRDefault="005A2CC6" w:rsidP="0075770A">
      <w:pPr>
        <w:shd w:val="clear" w:color="auto" w:fill="FFFFFF"/>
        <w:spacing w:line="360" w:lineRule="auto"/>
        <w:ind w:left="1114"/>
      </w:pPr>
      <w:r>
        <w:rPr>
          <w:spacing w:val="-2"/>
          <w:sz w:val="28"/>
          <w:szCs w:val="28"/>
        </w:rPr>
        <w:t>К</w:t>
      </w:r>
      <w:r>
        <w:rPr>
          <w:spacing w:val="-2"/>
          <w:sz w:val="28"/>
          <w:szCs w:val="28"/>
          <w:vertAlign w:val="subscript"/>
        </w:rPr>
        <w:t>м</w:t>
      </w:r>
      <w:r>
        <w:rPr>
          <w:spacing w:val="-2"/>
          <w:sz w:val="28"/>
          <w:szCs w:val="28"/>
        </w:rPr>
        <w:t xml:space="preserve"> - коэффициент механизации работ, К</w:t>
      </w:r>
      <w:r>
        <w:rPr>
          <w:spacing w:val="-2"/>
          <w:sz w:val="28"/>
          <w:szCs w:val="28"/>
          <w:vertAlign w:val="subscript"/>
        </w:rPr>
        <w:t>м</w:t>
      </w:r>
      <w:r>
        <w:rPr>
          <w:spacing w:val="-2"/>
          <w:sz w:val="28"/>
          <w:szCs w:val="28"/>
        </w:rPr>
        <w:t xml:space="preserve"> =1,3;</w:t>
      </w:r>
    </w:p>
    <w:p w:rsidR="005A2CC6" w:rsidRDefault="005A2CC6" w:rsidP="0075770A">
      <w:pPr>
        <w:shd w:val="clear" w:color="auto" w:fill="FFFFFF"/>
        <w:spacing w:line="360" w:lineRule="auto"/>
        <w:ind w:left="1114"/>
      </w:pPr>
      <w:r>
        <w:rPr>
          <w:spacing w:val="-2"/>
          <w:sz w:val="28"/>
          <w:szCs w:val="28"/>
        </w:rPr>
        <w:t>К</w:t>
      </w:r>
      <w:r>
        <w:rPr>
          <w:spacing w:val="-2"/>
          <w:sz w:val="28"/>
          <w:szCs w:val="28"/>
          <w:vertAlign w:val="subscript"/>
        </w:rPr>
        <w:t>н</w:t>
      </w:r>
      <w:r>
        <w:rPr>
          <w:spacing w:val="-2"/>
          <w:sz w:val="28"/>
          <w:szCs w:val="28"/>
        </w:rPr>
        <w:t xml:space="preserve"> - коэффициент выполнения норм, К</w:t>
      </w:r>
      <w:r>
        <w:rPr>
          <w:spacing w:val="-2"/>
          <w:sz w:val="28"/>
          <w:szCs w:val="28"/>
          <w:vertAlign w:val="subscript"/>
        </w:rPr>
        <w:t>н</w:t>
      </w:r>
      <w:r>
        <w:rPr>
          <w:spacing w:val="-2"/>
          <w:sz w:val="28"/>
          <w:szCs w:val="28"/>
        </w:rPr>
        <w:t xml:space="preserve"> =1,2;</w:t>
      </w:r>
    </w:p>
    <w:p w:rsidR="005A2CC6" w:rsidRDefault="005A2CC6" w:rsidP="0075770A">
      <w:pPr>
        <w:shd w:val="clear" w:color="auto" w:fill="FFFFFF"/>
        <w:spacing w:line="360" w:lineRule="auto"/>
        <w:ind w:left="19" w:firstLine="1109"/>
      </w:pPr>
      <w:r w:rsidRPr="00147823">
        <w:rPr>
          <w:sz w:val="28"/>
          <w:szCs w:val="28"/>
        </w:rPr>
        <w:fldChar w:fldCharType="begin"/>
      </w:r>
      <w:r w:rsidRPr="00147823">
        <w:rPr>
          <w:sz w:val="28"/>
          <w:szCs w:val="28"/>
        </w:rPr>
        <w:instrText xml:space="preserve"> QUOTE </w:instrText>
      </w:r>
      <w:r w:rsidR="008679F4">
        <w:pict>
          <v:shape id="_x0000_i1027" type="#_x0000_t75" style="width:22.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433AD&quot;/&gt;&lt;wsp:rsid wsp:val=&quot;00015700&quot;/&gt;&lt;wsp:rsid wsp:val=&quot;000874B4&quot;/&gt;&lt;wsp:rsid wsp:val=&quot;00230BB6&quot;/&gt;&lt;wsp:rsid wsp:val=&quot;0075770A&quot;/&gt;&lt;wsp:rsid wsp:val=&quot;007842AC&quot;/&gt;&lt;wsp:rsid wsp:val=&quot;00C450AB&quot;/&gt;&lt;wsp:rsid wsp:val=&quot;00D433AD&quot;/&gt;&lt;/wsp:rsids&gt;&lt;/w:docPr&gt;&lt;w:body&gt;&lt;w:p wsp:rsidR=&quot;00000000&quot; wsp:rsidRDefault=&quot;000874B4&quot;&gt;&lt;m:oMathPara&gt;&lt;m:oMath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sz w:val=&quot;28&quot;/&gt;&lt;w:sz-cs w:val=&quot;28&quot;/&gt;&lt;/w:rPr&gt;&lt;/m:ctrlPr&gt;&lt;/m:naryPr&gt;&lt;m:sub/&gt;&lt;m:sup/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„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147823">
        <w:rPr>
          <w:sz w:val="28"/>
          <w:szCs w:val="28"/>
        </w:rPr>
        <w:instrText xml:space="preserve"> </w:instrText>
      </w:r>
      <w:r w:rsidRPr="00147823">
        <w:rPr>
          <w:sz w:val="28"/>
          <w:szCs w:val="28"/>
        </w:rPr>
        <w:fldChar w:fldCharType="separate"/>
      </w:r>
      <w:r w:rsidR="008679F4">
        <w:pict>
          <v:shape id="_x0000_i1028" type="#_x0000_t75" style="width:22.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433AD&quot;/&gt;&lt;wsp:rsid wsp:val=&quot;00015700&quot;/&gt;&lt;wsp:rsid wsp:val=&quot;000874B4&quot;/&gt;&lt;wsp:rsid wsp:val=&quot;00230BB6&quot;/&gt;&lt;wsp:rsid wsp:val=&quot;0075770A&quot;/&gt;&lt;wsp:rsid wsp:val=&quot;007842AC&quot;/&gt;&lt;wsp:rsid wsp:val=&quot;00C450AB&quot;/&gt;&lt;wsp:rsid wsp:val=&quot;00D433AD&quot;/&gt;&lt;/wsp:rsids&gt;&lt;/w:docPr&gt;&lt;w:body&gt;&lt;w:p wsp:rsidR=&quot;00000000&quot; wsp:rsidRDefault=&quot;000874B4&quot;&gt;&lt;m:oMathPara&gt;&lt;m:oMath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sz w:val=&quot;28&quot;/&gt;&lt;w:sz-cs w:val=&quot;28&quot;/&gt;&lt;/w:rPr&gt;&lt;/m:ctrlPr&gt;&lt;/m:naryPr&gt;&lt;m:sub/&gt;&lt;m:sup/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„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14782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-   суммарные   трудозатраты   на   ремонты   и   осмотры   всего </w:t>
      </w:r>
      <w:r>
        <w:rPr>
          <w:spacing w:val="-1"/>
          <w:sz w:val="28"/>
          <w:szCs w:val="28"/>
        </w:rPr>
        <w:t>оборудования цеха, включая вспомогательное оборудование и их количество,</w:t>
      </w:r>
    </w:p>
    <w:p w:rsidR="005A2CC6" w:rsidRDefault="005A2CC6" w:rsidP="0075770A">
      <w:pPr>
        <w:shd w:val="clear" w:color="auto" w:fill="FFFFFF"/>
        <w:tabs>
          <w:tab w:val="left" w:pos="8837"/>
        </w:tabs>
        <w:spacing w:line="360" w:lineRule="auto"/>
        <w:ind w:left="3163"/>
      </w:pPr>
      <w:r w:rsidRPr="00147823">
        <w:rPr>
          <w:sz w:val="28"/>
          <w:szCs w:val="28"/>
        </w:rPr>
        <w:fldChar w:fldCharType="begin"/>
      </w:r>
      <w:r w:rsidRPr="00147823">
        <w:rPr>
          <w:sz w:val="28"/>
          <w:szCs w:val="28"/>
        </w:rPr>
        <w:instrText xml:space="preserve"> QUOTE </w:instrText>
      </w:r>
      <w:r w:rsidR="008679F4">
        <w:pict>
          <v:shape id="_x0000_i1029" type="#_x0000_t75" style="width:22.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433AD&quot;/&gt;&lt;wsp:rsid wsp:val=&quot;00015700&quot;/&gt;&lt;wsp:rsid wsp:val=&quot;00147823&quot;/&gt;&lt;wsp:rsid wsp:val=&quot;00230BB6&quot;/&gt;&lt;wsp:rsid wsp:val=&quot;0075770A&quot;/&gt;&lt;wsp:rsid wsp:val=&quot;007842AC&quot;/&gt;&lt;wsp:rsid wsp:val=&quot;00B17B9D&quot;/&gt;&lt;wsp:rsid wsp:val=&quot;00C450AB&quot;/&gt;&lt;wsp:rsid wsp:val=&quot;00D433AD&quot;/&gt;&lt;/wsp:rsids&gt;&lt;/w:docPr&gt;&lt;w:body&gt;&lt;w:p wsp:rsidR=&quot;00000000&quot; wsp:rsidRDefault=&quot;00B17B9D&quot;&gt;&lt;m:oMathPara&gt;&lt;m:oMath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sz w:val=&quot;28&quot;/&gt;&lt;w:sz-cs w:val=&quot;28&quot;/&gt;&lt;/w:rPr&gt;&lt;/m:ctrlPr&gt;&lt;/m:naryPr&gt;&lt;m:sub/&gt;&lt;m:sup/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„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147823">
        <w:rPr>
          <w:sz w:val="28"/>
          <w:szCs w:val="28"/>
        </w:rPr>
        <w:instrText xml:space="preserve"> </w:instrText>
      </w:r>
      <w:r w:rsidRPr="00147823">
        <w:rPr>
          <w:sz w:val="28"/>
          <w:szCs w:val="28"/>
        </w:rPr>
        <w:fldChar w:fldCharType="separate"/>
      </w:r>
      <w:r w:rsidR="008679F4">
        <w:pict>
          <v:shape id="_x0000_i1030" type="#_x0000_t75" style="width:22.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433AD&quot;/&gt;&lt;wsp:rsid wsp:val=&quot;00015700&quot;/&gt;&lt;wsp:rsid wsp:val=&quot;00147823&quot;/&gt;&lt;wsp:rsid wsp:val=&quot;00230BB6&quot;/&gt;&lt;wsp:rsid wsp:val=&quot;0075770A&quot;/&gt;&lt;wsp:rsid wsp:val=&quot;007842AC&quot;/&gt;&lt;wsp:rsid wsp:val=&quot;00B17B9D&quot;/&gt;&lt;wsp:rsid wsp:val=&quot;00C450AB&quot;/&gt;&lt;wsp:rsid wsp:val=&quot;00D433AD&quot;/&gt;&lt;/wsp:rsids&gt;&lt;/w:docPr&gt;&lt;w:body&gt;&lt;w:p wsp:rsidR=&quot;00000000&quot; wsp:rsidRDefault=&quot;00B17B9D&quot;&gt;&lt;m:oMathPara&gt;&lt;m:oMath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sz w:val=&quot;28&quot;/&gt;&lt;w:sz-cs w:val=&quot;28&quot;/&gt;&lt;/w:rPr&gt;&lt;/m:ctrlPr&gt;&lt;/m:naryPr&gt;&lt;m:sub/&gt;&lt;m:sup/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„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147823">
        <w:rPr>
          <w:sz w:val="28"/>
          <w:szCs w:val="28"/>
        </w:rPr>
        <w:fldChar w:fldCharType="end"/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n</w:t>
      </w:r>
      <w:r>
        <w:rPr>
          <w:spacing w:val="17"/>
          <w:sz w:val="28"/>
          <w:szCs w:val="28"/>
          <w:vertAlign w:val="subscript"/>
        </w:rPr>
        <w:t>1</w:t>
      </w:r>
      <w:r>
        <w:rPr>
          <w:spacing w:val="17"/>
          <w:sz w:val="28"/>
          <w:szCs w:val="28"/>
        </w:rPr>
        <w:t>-</w:t>
      </w:r>
      <w:r>
        <w:rPr>
          <w:rFonts w:ascii="Cambria Math" w:hAnsi="Cambria Math"/>
          <w:spacing w:val="17"/>
          <w:sz w:val="28"/>
          <w:szCs w:val="28"/>
        </w:rPr>
        <w:t>τ</w:t>
      </w:r>
      <w:r>
        <w:rPr>
          <w:spacing w:val="17"/>
          <w:sz w:val="28"/>
          <w:szCs w:val="28"/>
          <w:vertAlign w:val="subscript"/>
        </w:rPr>
        <w:t>|</w:t>
      </w:r>
      <w:r>
        <w:rPr>
          <w:spacing w:val="17"/>
          <w:sz w:val="28"/>
          <w:szCs w:val="28"/>
        </w:rPr>
        <w:t>+</w:t>
      </w:r>
      <w:r>
        <w:rPr>
          <w:spacing w:val="17"/>
          <w:sz w:val="28"/>
          <w:szCs w:val="28"/>
          <w:lang w:val="en-US"/>
        </w:rPr>
        <w:t>n</w:t>
      </w:r>
      <w:r>
        <w:rPr>
          <w:spacing w:val="17"/>
          <w:sz w:val="28"/>
          <w:szCs w:val="28"/>
          <w:vertAlign w:val="subscript"/>
        </w:rPr>
        <w:t>2</w:t>
      </w:r>
      <w:r w:rsidRPr="00F40F83">
        <w:rPr>
          <w:spacing w:val="17"/>
          <w:sz w:val="28"/>
          <w:szCs w:val="28"/>
        </w:rPr>
        <w:t>∙</w:t>
      </w:r>
      <w:r>
        <w:rPr>
          <w:rFonts w:ascii="Cambria Math" w:hAnsi="Cambria Math"/>
          <w:spacing w:val="17"/>
          <w:sz w:val="28"/>
          <w:szCs w:val="28"/>
          <w:lang w:val="en-US"/>
        </w:rPr>
        <w:t>τ</w:t>
      </w:r>
      <w:r>
        <w:rPr>
          <w:spacing w:val="17"/>
          <w:sz w:val="28"/>
          <w:szCs w:val="28"/>
          <w:vertAlign w:val="subscript"/>
        </w:rPr>
        <w:t>2</w:t>
      </w:r>
      <w:r>
        <w:rPr>
          <w:spacing w:val="17"/>
          <w:sz w:val="28"/>
          <w:szCs w:val="28"/>
        </w:rPr>
        <w:t>+...</w:t>
      </w:r>
      <w:r>
        <w:rPr>
          <w:spacing w:val="-26"/>
          <w:sz w:val="28"/>
          <w:szCs w:val="28"/>
        </w:rPr>
        <w:t xml:space="preserve"> + </w:t>
      </w:r>
      <w:r>
        <w:rPr>
          <w:spacing w:val="-26"/>
          <w:sz w:val="28"/>
          <w:szCs w:val="28"/>
          <w:lang w:val="en-US"/>
        </w:rPr>
        <w:t>n</w:t>
      </w:r>
      <w:r>
        <w:rPr>
          <w:spacing w:val="24"/>
          <w:sz w:val="28"/>
          <w:szCs w:val="28"/>
          <w:vertAlign w:val="subscript"/>
        </w:rPr>
        <w:t>м</w:t>
      </w:r>
      <w:r>
        <w:rPr>
          <w:spacing w:val="24"/>
          <w:sz w:val="28"/>
          <w:szCs w:val="28"/>
        </w:rPr>
        <w:t>-</w:t>
      </w:r>
      <w:r>
        <w:rPr>
          <w:rFonts w:ascii="Cambria Math" w:hAnsi="Cambria Math"/>
          <w:spacing w:val="24"/>
          <w:sz w:val="28"/>
          <w:szCs w:val="28"/>
        </w:rPr>
        <w:t>τ</w:t>
      </w:r>
      <w:r>
        <w:rPr>
          <w:spacing w:val="24"/>
          <w:sz w:val="28"/>
          <w:szCs w:val="28"/>
          <w:vertAlign w:val="subscript"/>
        </w:rPr>
        <w:t>н</w:t>
      </w:r>
      <w:r>
        <w:rPr>
          <w:spacing w:val="24"/>
          <w:sz w:val="28"/>
          <w:szCs w:val="28"/>
        </w:rPr>
        <w:t>,</w:t>
      </w:r>
      <w:r>
        <w:rPr>
          <w:rFonts w:ascii="Arial" w:cs="Arial"/>
          <w:sz w:val="28"/>
          <w:szCs w:val="28"/>
        </w:rPr>
        <w:tab/>
      </w:r>
      <w:r>
        <w:rPr>
          <w:spacing w:val="-7"/>
          <w:sz w:val="28"/>
          <w:szCs w:val="28"/>
        </w:rPr>
        <w:t>(62)</w:t>
      </w:r>
      <w:r>
        <w:rPr>
          <w:spacing w:val="-8"/>
          <w:sz w:val="28"/>
          <w:szCs w:val="28"/>
        </w:rPr>
        <w:t xml:space="preserve"> где:</w:t>
      </w:r>
    </w:p>
    <w:p w:rsidR="005A2CC6" w:rsidRDefault="005A2CC6" w:rsidP="0075770A">
      <w:pPr>
        <w:shd w:val="clear" w:color="auto" w:fill="FFFFFF"/>
        <w:spacing w:line="360" w:lineRule="auto"/>
        <w:ind w:left="1123"/>
      </w:pPr>
      <w:r>
        <w:rPr>
          <w:spacing w:val="-3"/>
          <w:sz w:val="28"/>
          <w:szCs w:val="28"/>
          <w:lang w:val="en-US"/>
        </w:rPr>
        <w:t>n</w:t>
      </w:r>
      <w:r>
        <w:rPr>
          <w:spacing w:val="-3"/>
          <w:sz w:val="28"/>
          <w:szCs w:val="28"/>
          <w:vertAlign w:val="subscript"/>
        </w:rPr>
        <w:t>м</w:t>
      </w:r>
      <w:r>
        <w:rPr>
          <w:spacing w:val="-3"/>
          <w:sz w:val="28"/>
          <w:szCs w:val="28"/>
        </w:rPr>
        <w:t xml:space="preserve"> - количество однотипных машин;</w:t>
      </w:r>
    </w:p>
    <w:p w:rsidR="005A2CC6" w:rsidRDefault="005A2CC6" w:rsidP="0075770A">
      <w:pPr>
        <w:shd w:val="clear" w:color="auto" w:fill="FFFFFF"/>
        <w:spacing w:line="360" w:lineRule="auto"/>
        <w:ind w:left="14" w:firstLine="1114"/>
      </w:pPr>
      <w:r>
        <w:rPr>
          <w:rFonts w:ascii="Cambria Math" w:hAnsi="Cambria Math"/>
          <w:spacing w:val="24"/>
          <w:sz w:val="28"/>
          <w:szCs w:val="28"/>
        </w:rPr>
        <w:t>τ</w:t>
      </w:r>
      <w:r>
        <w:rPr>
          <w:spacing w:val="24"/>
          <w:sz w:val="28"/>
          <w:szCs w:val="28"/>
          <w:vertAlign w:val="subscript"/>
        </w:rPr>
        <w:t>н</w:t>
      </w:r>
      <w:r>
        <w:rPr>
          <w:spacing w:val="-1"/>
          <w:sz w:val="28"/>
          <w:szCs w:val="28"/>
        </w:rPr>
        <w:t xml:space="preserve"> - трудоёмкость  выполнения  ремонтов  оборудования, </w:t>
      </w:r>
      <w:r>
        <w:rPr>
          <w:sz w:val="28"/>
          <w:szCs w:val="28"/>
        </w:rPr>
        <w:t xml:space="preserve">среднегодовая (чел </w:t>
      </w:r>
      <w:r w:rsidRPr="00961FCC">
        <w:rPr>
          <w:sz w:val="28"/>
          <w:szCs w:val="28"/>
        </w:rPr>
        <w:t>∙</w:t>
      </w:r>
      <w:r>
        <w:rPr>
          <w:sz w:val="28"/>
          <w:szCs w:val="28"/>
        </w:rPr>
        <w:t xml:space="preserve"> час);</w:t>
      </w:r>
    </w:p>
    <w:p w:rsidR="005A2CC6" w:rsidRDefault="005A2CC6" w:rsidP="0075770A">
      <w:pPr>
        <w:shd w:val="clear" w:color="auto" w:fill="FFFFFF"/>
        <w:spacing w:line="360" w:lineRule="auto"/>
        <w:ind w:left="1090"/>
      </w:pPr>
      <w:r>
        <w:rPr>
          <w:spacing w:val="-1"/>
          <w:sz w:val="28"/>
          <w:szCs w:val="28"/>
        </w:rPr>
        <w:t>для малых предприятий</w:t>
      </w:r>
    </w:p>
    <w:p w:rsidR="005A2CC6" w:rsidRDefault="005A2CC6" w:rsidP="0075770A">
      <w:pPr>
        <w:shd w:val="clear" w:color="auto" w:fill="FFFFFF"/>
        <w:tabs>
          <w:tab w:val="left" w:pos="8822"/>
        </w:tabs>
        <w:spacing w:line="360" w:lineRule="auto"/>
        <w:ind w:left="4027"/>
      </w:pPr>
      <w:r>
        <w:rPr>
          <w:rFonts w:ascii="Cambria Math" w:hAnsi="Cambria Math"/>
          <w:spacing w:val="-34"/>
          <w:sz w:val="28"/>
          <w:szCs w:val="28"/>
        </w:rPr>
        <w:t>τ</w:t>
      </w:r>
      <w:r>
        <w:rPr>
          <w:spacing w:val="-34"/>
          <w:sz w:val="28"/>
          <w:szCs w:val="28"/>
        </w:rPr>
        <w:t xml:space="preserve"> = </w:t>
      </w:r>
      <w:r w:rsidRPr="00F40F83">
        <w:rPr>
          <w:spacing w:val="-34"/>
          <w:sz w:val="28"/>
          <w:szCs w:val="28"/>
        </w:rPr>
        <w:t xml:space="preserve"> </w:t>
      </w:r>
      <w:r>
        <w:rPr>
          <w:rFonts w:ascii="Cambria Math" w:hAnsi="Cambria Math"/>
          <w:spacing w:val="14"/>
          <w:sz w:val="28"/>
          <w:szCs w:val="28"/>
        </w:rPr>
        <w:t>τ</w:t>
      </w:r>
      <w:r>
        <w:rPr>
          <w:spacing w:val="14"/>
          <w:sz w:val="28"/>
          <w:szCs w:val="28"/>
          <w:vertAlign w:val="superscript"/>
        </w:rPr>
        <w:t>то</w:t>
      </w:r>
      <w:r w:rsidRPr="00F40F83">
        <w:rPr>
          <w:spacing w:val="14"/>
          <w:sz w:val="28"/>
          <w:szCs w:val="28"/>
        </w:rPr>
        <w:t>∙</w:t>
      </w:r>
      <w:r>
        <w:rPr>
          <w:rFonts w:ascii="Cambria Math" w:hAnsi="Cambria Math"/>
          <w:spacing w:val="14"/>
          <w:sz w:val="28"/>
          <w:szCs w:val="28"/>
        </w:rPr>
        <w:t>τ</w:t>
      </w:r>
      <w:r>
        <w:rPr>
          <w:spacing w:val="14"/>
          <w:sz w:val="28"/>
          <w:szCs w:val="28"/>
          <w:vertAlign w:val="superscript"/>
        </w:rPr>
        <w:t>т</w:t>
      </w:r>
      <w:r w:rsidRPr="00F40F83">
        <w:rPr>
          <w:spacing w:val="14"/>
          <w:sz w:val="28"/>
          <w:szCs w:val="28"/>
        </w:rPr>
        <w:t>∙</w:t>
      </w:r>
      <w:r>
        <w:rPr>
          <w:rFonts w:ascii="Cambria Math" w:hAnsi="Cambria Math"/>
          <w:spacing w:val="14"/>
          <w:sz w:val="28"/>
          <w:szCs w:val="28"/>
        </w:rPr>
        <w:t>τ</w:t>
      </w:r>
      <w:r>
        <w:rPr>
          <w:spacing w:val="14"/>
          <w:sz w:val="28"/>
          <w:szCs w:val="28"/>
          <w:vertAlign w:val="superscript"/>
        </w:rPr>
        <w:t>к</w:t>
      </w:r>
      <w:r>
        <w:rPr>
          <w:spacing w:val="14"/>
          <w:sz w:val="28"/>
          <w:szCs w:val="28"/>
        </w:rPr>
        <w:t>;</w:t>
      </w:r>
      <w:r>
        <w:rPr>
          <w:rFonts w:ascii="Arial" w:cs="Arial"/>
          <w:sz w:val="28"/>
          <w:szCs w:val="28"/>
        </w:rPr>
        <w:tab/>
      </w:r>
      <w:r>
        <w:rPr>
          <w:spacing w:val="-3"/>
          <w:sz w:val="28"/>
          <w:szCs w:val="28"/>
        </w:rPr>
        <w:t>(63)</w:t>
      </w:r>
    </w:p>
    <w:p w:rsidR="005A2CC6" w:rsidRPr="00F40F83" w:rsidRDefault="005A2CC6" w:rsidP="0075770A">
      <w:pPr>
        <w:shd w:val="clear" w:color="auto" w:fill="FFFFFF"/>
        <w:spacing w:line="360" w:lineRule="auto"/>
        <w:ind w:left="581" w:right="3629"/>
        <w:rPr>
          <w:sz w:val="28"/>
          <w:szCs w:val="28"/>
        </w:rPr>
      </w:pPr>
      <w:r>
        <w:rPr>
          <w:sz w:val="28"/>
          <w:szCs w:val="28"/>
        </w:rPr>
        <w:t>тогда</w:t>
      </w:r>
    </w:p>
    <w:p w:rsidR="005A2CC6" w:rsidRDefault="005A2CC6" w:rsidP="0075770A">
      <w:pPr>
        <w:shd w:val="clear" w:color="auto" w:fill="FFFFFF"/>
        <w:spacing w:line="360" w:lineRule="auto"/>
        <w:ind w:left="581" w:right="3629"/>
      </w:pPr>
      <w:r w:rsidRPr="00147823">
        <w:rPr>
          <w:spacing w:val="-2"/>
          <w:sz w:val="28"/>
          <w:szCs w:val="28"/>
        </w:rPr>
        <w:fldChar w:fldCharType="begin"/>
      </w:r>
      <w:r w:rsidRPr="00147823">
        <w:rPr>
          <w:spacing w:val="-2"/>
          <w:sz w:val="28"/>
          <w:szCs w:val="28"/>
        </w:rPr>
        <w:instrText xml:space="preserve"> QUOTE </w:instrText>
      </w:r>
      <w:r w:rsidR="008679F4">
        <w:pict>
          <v:shape id="_x0000_i1031" type="#_x0000_t75" style="width:22.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433AD&quot;/&gt;&lt;wsp:rsid wsp:val=&quot;00015700&quot;/&gt;&lt;wsp:rsid wsp:val=&quot;00147823&quot;/&gt;&lt;wsp:rsid wsp:val=&quot;001D4E75&quot;/&gt;&lt;wsp:rsid wsp:val=&quot;00230BB6&quot;/&gt;&lt;wsp:rsid wsp:val=&quot;0075770A&quot;/&gt;&lt;wsp:rsid wsp:val=&quot;007842AC&quot;/&gt;&lt;wsp:rsid wsp:val=&quot;00C450AB&quot;/&gt;&lt;wsp:rsid wsp:val=&quot;00D433AD&quot;/&gt;&lt;/wsp:rsids&gt;&lt;/w:docPr&gt;&lt;w:body&gt;&lt;w:p wsp:rsidR=&quot;00000000&quot; wsp:rsidRDefault=&quot;001D4E75&quot;&gt;&lt;m:oMathPara&gt;&lt;m:oMath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sz w:val=&quot;28&quot;/&gt;&lt;w:sz-cs w:val=&quot;28&quot;/&gt;&lt;/w:rPr&gt;&lt;/m:ctrlPr&gt;&lt;/m:naryPr&gt;&lt;m:sub/&gt;&lt;m:sup/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„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147823">
        <w:rPr>
          <w:spacing w:val="-2"/>
          <w:sz w:val="28"/>
          <w:szCs w:val="28"/>
        </w:rPr>
        <w:instrText xml:space="preserve"> </w:instrText>
      </w:r>
      <w:r w:rsidRPr="00147823">
        <w:rPr>
          <w:spacing w:val="-2"/>
          <w:sz w:val="28"/>
          <w:szCs w:val="28"/>
        </w:rPr>
        <w:fldChar w:fldCharType="separate"/>
      </w:r>
      <w:r w:rsidR="008679F4">
        <w:pict>
          <v:shape id="_x0000_i1032" type="#_x0000_t75" style="width:22.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433AD&quot;/&gt;&lt;wsp:rsid wsp:val=&quot;00015700&quot;/&gt;&lt;wsp:rsid wsp:val=&quot;00147823&quot;/&gt;&lt;wsp:rsid wsp:val=&quot;001D4E75&quot;/&gt;&lt;wsp:rsid wsp:val=&quot;00230BB6&quot;/&gt;&lt;wsp:rsid wsp:val=&quot;0075770A&quot;/&gt;&lt;wsp:rsid wsp:val=&quot;007842AC&quot;/&gt;&lt;wsp:rsid wsp:val=&quot;00C450AB&quot;/&gt;&lt;wsp:rsid wsp:val=&quot;00D433AD&quot;/&gt;&lt;/wsp:rsids&gt;&lt;/w:docPr&gt;&lt;w:body&gt;&lt;w:p wsp:rsidR=&quot;00000000&quot; wsp:rsidRDefault=&quot;001D4E75&quot;&gt;&lt;m:oMathPara&gt;&lt;m:oMath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sz w:val=&quot;28&quot;/&gt;&lt;w:sz-cs w:val=&quot;28&quot;/&gt;&lt;/w:rPr&gt;&lt;/m:ctrlPr&gt;&lt;/m:naryPr&gt;&lt;m:sub/&gt;&lt;m:sup/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„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147823">
        <w:rPr>
          <w:spacing w:val="-2"/>
          <w:sz w:val="28"/>
          <w:szCs w:val="28"/>
        </w:rPr>
        <w:fldChar w:fldCharType="end"/>
      </w:r>
      <w:r>
        <w:rPr>
          <w:spacing w:val="-2"/>
          <w:sz w:val="28"/>
          <w:szCs w:val="28"/>
        </w:rPr>
        <w:t xml:space="preserve"> =13262 часа - по данным практики.</w:t>
      </w:r>
    </w:p>
    <w:p w:rsidR="005A2CC6" w:rsidRDefault="005A2CC6" w:rsidP="0075770A">
      <w:pPr>
        <w:shd w:val="clear" w:color="auto" w:fill="FFFFFF"/>
        <w:spacing w:line="360" w:lineRule="auto"/>
        <w:ind w:left="547"/>
      </w:pPr>
      <w:r>
        <w:rPr>
          <w:sz w:val="28"/>
          <w:szCs w:val="28"/>
        </w:rPr>
        <w:t>По расчёту Ч</w:t>
      </w:r>
      <w:r>
        <w:rPr>
          <w:sz w:val="28"/>
          <w:szCs w:val="28"/>
          <w:vertAlign w:val="subscript"/>
        </w:rPr>
        <w:t>сп</w:t>
      </w:r>
      <w:r>
        <w:rPr>
          <w:sz w:val="28"/>
          <w:szCs w:val="28"/>
        </w:rPr>
        <w:t xml:space="preserve"> = 5,8. Принимаем Ч</w:t>
      </w:r>
      <w:r>
        <w:rPr>
          <w:sz w:val="28"/>
          <w:szCs w:val="28"/>
          <w:vertAlign w:val="subscript"/>
        </w:rPr>
        <w:t>сп</w:t>
      </w:r>
      <w:r>
        <w:rPr>
          <w:sz w:val="28"/>
          <w:szCs w:val="28"/>
        </w:rPr>
        <w:t xml:space="preserve"> = 6.</w:t>
      </w:r>
    </w:p>
    <w:p w:rsidR="005A2CC6" w:rsidRPr="001C2B40" w:rsidRDefault="005A2CC6" w:rsidP="0075770A">
      <w:pPr>
        <w:pStyle w:val="1"/>
        <w:jc w:val="center"/>
        <w:rPr>
          <w:sz w:val="28"/>
        </w:rPr>
      </w:pPr>
      <w:bookmarkStart w:id="7" w:name="_Toc201739298"/>
      <w:r>
        <w:rPr>
          <w:bCs w:val="0"/>
          <w:spacing w:val="-1"/>
          <w:sz w:val="28"/>
          <w:szCs w:val="28"/>
        </w:rPr>
        <w:t>6</w:t>
      </w:r>
      <w:r w:rsidRPr="001C2B40">
        <w:rPr>
          <w:bCs w:val="0"/>
          <w:spacing w:val="-1"/>
          <w:sz w:val="28"/>
          <w:szCs w:val="28"/>
        </w:rPr>
        <w:t>. Численность дежурных слесарей</w:t>
      </w:r>
      <w:bookmarkEnd w:id="7"/>
    </w:p>
    <w:p w:rsidR="005A2CC6" w:rsidRDefault="005A2CC6" w:rsidP="0075770A">
      <w:pPr>
        <w:shd w:val="clear" w:color="auto" w:fill="FFFFFF"/>
        <w:spacing w:line="360" w:lineRule="auto"/>
        <w:ind w:left="10" w:right="19" w:firstLine="533"/>
        <w:jc w:val="both"/>
      </w:pPr>
      <w:r>
        <w:rPr>
          <w:sz w:val="28"/>
          <w:szCs w:val="28"/>
        </w:rPr>
        <w:t>В обязанности дежурного слесаря входит проведение технического обслуживания оборудования. Если в смене происходит отказ механического оборудования, первым на устранение отказа приходит дежурный слесарь.</w:t>
      </w:r>
    </w:p>
    <w:p w:rsidR="005A2CC6" w:rsidRDefault="005A2CC6" w:rsidP="0075770A">
      <w:pPr>
        <w:shd w:val="clear" w:color="auto" w:fill="FFFFFF"/>
        <w:spacing w:line="360" w:lineRule="auto"/>
        <w:ind w:left="538"/>
      </w:pPr>
      <w:r>
        <w:rPr>
          <w:spacing w:val="-1"/>
          <w:sz w:val="28"/>
          <w:szCs w:val="28"/>
        </w:rPr>
        <w:t>Количество дежурных слесарей определяется по формуле:</w:t>
      </w:r>
    </w:p>
    <w:p w:rsidR="005A2CC6" w:rsidRDefault="005A2CC6" w:rsidP="0075770A">
      <w:pPr>
        <w:shd w:val="clear" w:color="auto" w:fill="FFFFFF"/>
        <w:tabs>
          <w:tab w:val="left" w:pos="5779"/>
          <w:tab w:val="left" w:pos="6206"/>
        </w:tabs>
        <w:spacing w:line="360" w:lineRule="auto"/>
        <w:ind w:left="284"/>
      </w:pPr>
    </w:p>
    <w:p w:rsidR="005A2CC6" w:rsidRDefault="005A2CC6" w:rsidP="0075770A">
      <w:pPr>
        <w:shd w:val="clear" w:color="auto" w:fill="FFFFFF"/>
        <w:spacing w:line="360" w:lineRule="auto"/>
        <w:ind w:left="542"/>
      </w:pPr>
      <w:r>
        <w:rPr>
          <w:sz w:val="28"/>
          <w:szCs w:val="28"/>
        </w:rPr>
        <w:t>где К</w:t>
      </w:r>
      <w:r>
        <w:rPr>
          <w:sz w:val="28"/>
          <w:szCs w:val="28"/>
          <w:vertAlign w:val="subscript"/>
        </w:rPr>
        <w:t>д</w:t>
      </w:r>
      <w:r>
        <w:rPr>
          <w:sz w:val="28"/>
          <w:szCs w:val="28"/>
        </w:rPr>
        <w:t xml:space="preserve"> - коэффициент учёта количества дежурных слесарей, К</w:t>
      </w:r>
      <w:r>
        <w:rPr>
          <w:sz w:val="28"/>
          <w:szCs w:val="28"/>
          <w:vertAlign w:val="subscript"/>
        </w:rPr>
        <w:t>д</w:t>
      </w:r>
      <w:r>
        <w:rPr>
          <w:sz w:val="28"/>
          <w:szCs w:val="28"/>
        </w:rPr>
        <w:t xml:space="preserve"> = 0,2 .</w:t>
      </w:r>
    </w:p>
    <w:p w:rsidR="005A2CC6" w:rsidRDefault="005A2CC6" w:rsidP="0075770A">
      <w:pPr>
        <w:shd w:val="clear" w:color="auto" w:fill="FFFFFF"/>
        <w:spacing w:line="360" w:lineRule="auto"/>
        <w:ind w:right="24" w:firstLine="542"/>
        <w:jc w:val="both"/>
      </w:pPr>
      <w:r>
        <w:rPr>
          <w:sz w:val="28"/>
          <w:szCs w:val="28"/>
        </w:rPr>
        <w:t>Остальные показатели аналогичны тем, что приведены при расчёте количества ремонтников цеха.</w:t>
      </w:r>
    </w:p>
    <w:p w:rsidR="005A2CC6" w:rsidRDefault="005A2CC6" w:rsidP="0075770A">
      <w:pPr>
        <w:shd w:val="clear" w:color="auto" w:fill="FFFFFF"/>
        <w:spacing w:line="360" w:lineRule="auto"/>
        <w:ind w:right="19" w:firstLine="53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Принимаем количество дежурных слесарей равным 1, т.е. 1 слесарь на </w:t>
      </w:r>
      <w:r>
        <w:rPr>
          <w:sz w:val="28"/>
          <w:szCs w:val="28"/>
        </w:rPr>
        <w:t>смену.</w:t>
      </w:r>
    </w:p>
    <w:p w:rsidR="005A2CC6" w:rsidRPr="00D33D90" w:rsidRDefault="005A2CC6" w:rsidP="0075770A">
      <w:pPr>
        <w:pStyle w:val="1"/>
        <w:jc w:val="center"/>
        <w:rPr>
          <w:bCs w:val="0"/>
          <w:sz w:val="28"/>
        </w:rPr>
      </w:pPr>
      <w:bookmarkStart w:id="8" w:name="_Toc201739292"/>
      <w:r w:rsidRPr="00D33D90">
        <w:rPr>
          <w:bCs w:val="0"/>
          <w:sz w:val="28"/>
        </w:rPr>
        <w:t>5.6. Виды, методы и системы ремонтов в цехе</w:t>
      </w:r>
      <w:bookmarkEnd w:id="8"/>
    </w:p>
    <w:p w:rsidR="005A2CC6" w:rsidRPr="00D33D90" w:rsidRDefault="005A2CC6" w:rsidP="0075770A">
      <w:pPr>
        <w:pStyle w:val="1"/>
        <w:jc w:val="center"/>
        <w:rPr>
          <w:bCs w:val="0"/>
          <w:sz w:val="28"/>
          <w:szCs w:val="28"/>
        </w:rPr>
      </w:pPr>
      <w:bookmarkStart w:id="9" w:name="_Toc201739293"/>
      <w:r w:rsidRPr="00D33D90">
        <w:rPr>
          <w:bCs w:val="0"/>
          <w:sz w:val="28"/>
          <w:szCs w:val="28"/>
        </w:rPr>
        <w:t>5.6.1. Виды ремонтов</w:t>
      </w:r>
      <w:bookmarkEnd w:id="9"/>
    </w:p>
    <w:p w:rsidR="005A2CC6" w:rsidRDefault="005A2CC6" w:rsidP="0075770A">
      <w:pPr>
        <w:shd w:val="clear" w:color="auto" w:fill="FFFFFF"/>
        <w:spacing w:line="360" w:lineRule="auto"/>
        <w:ind w:left="24" w:right="24" w:firstLine="538"/>
        <w:jc w:val="both"/>
      </w:pPr>
      <w:r>
        <w:rPr>
          <w:sz w:val="28"/>
          <w:szCs w:val="28"/>
        </w:rPr>
        <w:t>В цветной металлургии существует два вида ремонта текущий (Т), и капитальный (К).</w:t>
      </w:r>
    </w:p>
    <w:p w:rsidR="005A2CC6" w:rsidRDefault="005A2CC6" w:rsidP="0075770A">
      <w:pPr>
        <w:shd w:val="clear" w:color="auto" w:fill="FFFFFF"/>
        <w:spacing w:line="360" w:lineRule="auto"/>
        <w:ind w:left="14" w:right="24" w:firstLine="538"/>
        <w:jc w:val="both"/>
      </w:pPr>
      <w:r>
        <w:rPr>
          <w:spacing w:val="-1"/>
          <w:sz w:val="28"/>
          <w:szCs w:val="28"/>
        </w:rPr>
        <w:t xml:space="preserve">При текущем ремонте машина частично разбирается на узлы и детали, </w:t>
      </w:r>
      <w:r>
        <w:rPr>
          <w:sz w:val="28"/>
          <w:szCs w:val="28"/>
        </w:rPr>
        <w:t xml:space="preserve">заменяются или восстанавливаются отдельные детали и узлы, </w:t>
      </w:r>
      <w:r>
        <w:rPr>
          <w:spacing w:val="-1"/>
          <w:sz w:val="28"/>
          <w:szCs w:val="28"/>
        </w:rPr>
        <w:t xml:space="preserve">осуществляется ревизия механизмов их регулирование, заменяется или </w:t>
      </w:r>
      <w:r>
        <w:rPr>
          <w:sz w:val="28"/>
          <w:szCs w:val="28"/>
        </w:rPr>
        <w:t>восстанавливается футеровка, проводятся испытания машины.</w:t>
      </w:r>
    </w:p>
    <w:p w:rsidR="005A2CC6" w:rsidRDefault="005A2CC6" w:rsidP="0075770A">
      <w:pPr>
        <w:shd w:val="clear" w:color="auto" w:fill="FFFFFF"/>
        <w:spacing w:line="360" w:lineRule="auto"/>
        <w:ind w:left="5" w:right="24" w:firstLine="542"/>
        <w:jc w:val="both"/>
      </w:pPr>
      <w:r>
        <w:rPr>
          <w:sz w:val="28"/>
          <w:szCs w:val="28"/>
        </w:rPr>
        <w:t>Если машина имеет детали с разным сроком службы, то проводится два текущих ремонта.</w:t>
      </w:r>
    </w:p>
    <w:p w:rsidR="005A2CC6" w:rsidRDefault="005A2CC6" w:rsidP="0075770A">
      <w:pPr>
        <w:shd w:val="clear" w:color="auto" w:fill="FFFFFF"/>
        <w:spacing w:line="360" w:lineRule="auto"/>
        <w:ind w:right="38" w:firstLine="542"/>
        <w:jc w:val="both"/>
      </w:pPr>
      <w:r>
        <w:rPr>
          <w:sz w:val="28"/>
          <w:szCs w:val="28"/>
        </w:rPr>
        <w:t>Текущие ремонты в зависимости от мощности предприятия выполняются либо силами цеховыми, заводской РМС, или специальными ремонтными бригадами.</w:t>
      </w:r>
    </w:p>
    <w:p w:rsidR="005A2CC6" w:rsidRDefault="005A2CC6" w:rsidP="0075770A">
      <w:pPr>
        <w:shd w:val="clear" w:color="auto" w:fill="FFFFFF"/>
        <w:spacing w:line="360" w:lineRule="auto"/>
        <w:ind w:left="5" w:right="38" w:firstLine="538"/>
        <w:jc w:val="both"/>
      </w:pPr>
      <w:r>
        <w:rPr>
          <w:sz w:val="28"/>
          <w:szCs w:val="28"/>
        </w:rPr>
        <w:t>Текущий ремонт выполняется согласно графиков планово предупредительных ремонтов. Расходы на проведение текущих ремонтов относят на цеховую себестоимость.</w:t>
      </w:r>
    </w:p>
    <w:p w:rsidR="005A2CC6" w:rsidRDefault="005A2CC6" w:rsidP="0075770A">
      <w:pPr>
        <w:shd w:val="clear" w:color="auto" w:fill="FFFFFF"/>
        <w:spacing w:line="360" w:lineRule="auto"/>
        <w:ind w:left="5" w:right="43" w:firstLine="538"/>
        <w:jc w:val="both"/>
      </w:pPr>
      <w:r>
        <w:rPr>
          <w:sz w:val="28"/>
          <w:szCs w:val="28"/>
        </w:rPr>
        <w:t>При капитальном ремонте машина полностью разбирается на детали, производится очистка, ремонт базовых деталей, замена или восстановление деталей, сборка, регулирование, испытание на холостом ходу и под нагрузкой. В зависимости от мощности предприятия и вида оборудования этот ремонт проводится силами цеха, предприятия либо с привлечением специальных ремонтных предприятий. Финансирование капитальных ремонтов производится из амортизационных отчислений. Выполняется согласно графикам ППР.</w:t>
      </w:r>
    </w:p>
    <w:p w:rsidR="005A2CC6" w:rsidRPr="00D33D90" w:rsidRDefault="005A2CC6" w:rsidP="0075770A">
      <w:pPr>
        <w:pStyle w:val="1"/>
        <w:jc w:val="center"/>
        <w:rPr>
          <w:bCs w:val="0"/>
          <w:sz w:val="28"/>
          <w:szCs w:val="28"/>
        </w:rPr>
      </w:pPr>
      <w:bookmarkStart w:id="10" w:name="_Toc201739294"/>
      <w:r w:rsidRPr="00D33D90">
        <w:rPr>
          <w:bCs w:val="0"/>
          <w:sz w:val="28"/>
          <w:szCs w:val="28"/>
        </w:rPr>
        <w:t>5.6.2. Методы ремонта.</w:t>
      </w:r>
      <w:bookmarkEnd w:id="10"/>
    </w:p>
    <w:p w:rsidR="005A2CC6" w:rsidRDefault="005A2CC6" w:rsidP="0075770A">
      <w:pPr>
        <w:shd w:val="clear" w:color="auto" w:fill="FFFFFF"/>
        <w:spacing w:line="360" w:lineRule="auto"/>
        <w:ind w:left="562"/>
      </w:pPr>
      <w:r>
        <w:rPr>
          <w:spacing w:val="-1"/>
          <w:sz w:val="28"/>
          <w:szCs w:val="28"/>
        </w:rPr>
        <w:t>Методы ремонта бывают трех видов:</w:t>
      </w:r>
    </w:p>
    <w:p w:rsidR="005A2CC6" w:rsidRDefault="005A2CC6" w:rsidP="0075770A">
      <w:pPr>
        <w:widowControl w:val="0"/>
        <w:numPr>
          <w:ilvl w:val="0"/>
          <w:numId w:val="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left="552"/>
        <w:rPr>
          <w:sz w:val="28"/>
          <w:szCs w:val="28"/>
        </w:rPr>
      </w:pPr>
      <w:r>
        <w:rPr>
          <w:spacing w:val="-2"/>
          <w:sz w:val="28"/>
          <w:szCs w:val="28"/>
        </w:rPr>
        <w:t>индивидуальный,</w:t>
      </w:r>
    </w:p>
    <w:p w:rsidR="005A2CC6" w:rsidRDefault="005A2CC6" w:rsidP="0075770A">
      <w:pPr>
        <w:widowControl w:val="0"/>
        <w:numPr>
          <w:ilvl w:val="0"/>
          <w:numId w:val="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left="552"/>
        <w:rPr>
          <w:sz w:val="28"/>
          <w:szCs w:val="28"/>
        </w:rPr>
      </w:pPr>
      <w:r>
        <w:rPr>
          <w:spacing w:val="-2"/>
          <w:sz w:val="28"/>
          <w:szCs w:val="28"/>
        </w:rPr>
        <w:t>обезличенный,</w:t>
      </w:r>
    </w:p>
    <w:p w:rsidR="005A2CC6" w:rsidRDefault="005A2CC6" w:rsidP="0075770A">
      <w:pPr>
        <w:widowControl w:val="0"/>
        <w:numPr>
          <w:ilvl w:val="0"/>
          <w:numId w:val="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left="552"/>
        <w:rPr>
          <w:sz w:val="28"/>
          <w:szCs w:val="28"/>
        </w:rPr>
      </w:pPr>
      <w:r>
        <w:rPr>
          <w:spacing w:val="-3"/>
          <w:sz w:val="28"/>
          <w:szCs w:val="28"/>
        </w:rPr>
        <w:t>смешанный.</w:t>
      </w:r>
    </w:p>
    <w:p w:rsidR="005A2CC6" w:rsidRDefault="005A2CC6" w:rsidP="0075770A">
      <w:pPr>
        <w:shd w:val="clear" w:color="auto" w:fill="FFFFFF"/>
        <w:spacing w:line="360" w:lineRule="auto"/>
        <w:ind w:left="14" w:right="24" w:firstLine="571"/>
        <w:jc w:val="both"/>
      </w:pPr>
      <w:r>
        <w:rPr>
          <w:sz w:val="28"/>
          <w:szCs w:val="28"/>
        </w:rPr>
        <w:t>1 .Индивидуальный - при этом методе с ремонтируемой машины извлекаются изношенные детали и направляются в цехи восстановления. После детали устанавливаются в эту же машину. Этот метод применяется на предприятиях малой мощности.</w:t>
      </w:r>
    </w:p>
    <w:p w:rsidR="005A2CC6" w:rsidRDefault="005A2CC6" w:rsidP="0075770A">
      <w:pPr>
        <w:shd w:val="clear" w:color="auto" w:fill="FFFFFF"/>
        <w:spacing w:line="360" w:lineRule="auto"/>
        <w:ind w:left="10" w:right="29" w:firstLine="542"/>
        <w:jc w:val="both"/>
      </w:pPr>
      <w:r>
        <w:rPr>
          <w:sz w:val="28"/>
          <w:szCs w:val="28"/>
        </w:rPr>
        <w:t xml:space="preserve">2. Обезличенный - при этом методе с ремонтируемой машины </w:t>
      </w:r>
      <w:r>
        <w:rPr>
          <w:spacing w:val="-1"/>
          <w:sz w:val="28"/>
          <w:szCs w:val="28"/>
        </w:rPr>
        <w:t xml:space="preserve">извлекаются изношенные детали и направляются в цехи восстановления, а в </w:t>
      </w:r>
      <w:r>
        <w:rPr>
          <w:sz w:val="28"/>
          <w:szCs w:val="28"/>
        </w:rPr>
        <w:t xml:space="preserve">машину устанавливаются детали либо новые, либо ранее восстановленные, взятые со склада запасных частей. Применяется на предприятиях, где </w:t>
      </w:r>
      <w:r>
        <w:rPr>
          <w:spacing w:val="-2"/>
          <w:sz w:val="28"/>
          <w:szCs w:val="28"/>
        </w:rPr>
        <w:t xml:space="preserve">недопустимы большие перерывы в работе технологических линий, а также на </w:t>
      </w:r>
      <w:r>
        <w:rPr>
          <w:sz w:val="28"/>
          <w:szCs w:val="28"/>
        </w:rPr>
        <w:t>предприятиях большой мощности.</w:t>
      </w:r>
    </w:p>
    <w:p w:rsidR="005A2CC6" w:rsidRDefault="005A2CC6" w:rsidP="0075770A">
      <w:pPr>
        <w:shd w:val="clear" w:color="auto" w:fill="FFFFFF"/>
        <w:spacing w:line="360" w:lineRule="auto"/>
        <w:ind w:left="552"/>
      </w:pPr>
      <w:r>
        <w:rPr>
          <w:spacing w:val="-1"/>
          <w:sz w:val="28"/>
          <w:szCs w:val="28"/>
        </w:rPr>
        <w:t>Этот метод имеет недостатки, их два:</w:t>
      </w:r>
    </w:p>
    <w:p w:rsidR="005A2CC6" w:rsidRDefault="005A2CC6" w:rsidP="0075770A">
      <w:pPr>
        <w:shd w:val="clear" w:color="auto" w:fill="FFFFFF"/>
        <w:tabs>
          <w:tab w:val="left" w:pos="706"/>
        </w:tabs>
        <w:spacing w:line="360" w:lineRule="auto"/>
        <w:ind w:left="552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так называемое «омертвление капитала»;</w:t>
      </w:r>
    </w:p>
    <w:p w:rsidR="005A2CC6" w:rsidRDefault="005A2CC6" w:rsidP="0075770A">
      <w:pPr>
        <w:shd w:val="clear" w:color="auto" w:fill="FFFFFF"/>
        <w:tabs>
          <w:tab w:val="left" w:pos="797"/>
        </w:tabs>
        <w:spacing w:line="360" w:lineRule="auto"/>
        <w:ind w:right="38" w:firstLine="547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необходимость дополнительных площадей для хранения деталей и</w:t>
      </w:r>
      <w:r>
        <w:rPr>
          <w:sz w:val="28"/>
          <w:szCs w:val="28"/>
        </w:rPr>
        <w:br/>
        <w:t>узлов. Существуют две разновидности «обезличенного» метода ремонта:</w:t>
      </w:r>
    </w:p>
    <w:p w:rsidR="005A2CC6" w:rsidRDefault="005A2CC6" w:rsidP="0075770A">
      <w:pPr>
        <w:shd w:val="clear" w:color="auto" w:fill="FFFFFF"/>
        <w:tabs>
          <w:tab w:val="left" w:pos="826"/>
        </w:tabs>
        <w:spacing w:line="360" w:lineRule="auto"/>
        <w:ind w:left="547"/>
      </w:pPr>
      <w:r>
        <w:rPr>
          <w:spacing w:val="-11"/>
          <w:sz w:val="28"/>
          <w:szCs w:val="28"/>
        </w:rPr>
        <w:t>а)</w:t>
      </w:r>
      <w:r>
        <w:rPr>
          <w:sz w:val="28"/>
          <w:szCs w:val="28"/>
        </w:rPr>
        <w:tab/>
        <w:t>ПЗРК - периодическая замена ремонтного комплекта;</w:t>
      </w:r>
    </w:p>
    <w:p w:rsidR="005A2CC6" w:rsidRDefault="005A2CC6" w:rsidP="0075770A">
      <w:pPr>
        <w:shd w:val="clear" w:color="auto" w:fill="FFFFFF"/>
        <w:tabs>
          <w:tab w:val="left" w:pos="826"/>
        </w:tabs>
        <w:spacing w:line="360" w:lineRule="auto"/>
        <w:ind w:left="547"/>
        <w:rPr>
          <w:spacing w:val="-1"/>
          <w:sz w:val="28"/>
          <w:szCs w:val="28"/>
        </w:rPr>
      </w:pPr>
      <w:r>
        <w:rPr>
          <w:spacing w:val="-14"/>
          <w:sz w:val="28"/>
          <w:szCs w:val="28"/>
        </w:rPr>
        <w:t>б)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Агрегатно-узловой метод.</w:t>
      </w:r>
    </w:p>
    <w:p w:rsidR="005A2CC6" w:rsidRDefault="005A2CC6" w:rsidP="0075770A">
      <w:pPr>
        <w:shd w:val="clear" w:color="auto" w:fill="FFFFFF"/>
        <w:tabs>
          <w:tab w:val="left" w:pos="567"/>
        </w:tabs>
        <w:spacing w:line="360" w:lineRule="auto"/>
      </w:pPr>
      <w:r>
        <w:rPr>
          <w:spacing w:val="-14"/>
        </w:rPr>
        <w:tab/>
        <w:t xml:space="preserve"> </w:t>
      </w:r>
      <w:r>
        <w:rPr>
          <w:sz w:val="28"/>
          <w:szCs w:val="28"/>
        </w:rPr>
        <w:t xml:space="preserve">3.Смешанный  метод  представляет  собой  сочетание  в  определённых </w:t>
      </w:r>
      <w:r>
        <w:rPr>
          <w:spacing w:val="-1"/>
          <w:sz w:val="28"/>
          <w:szCs w:val="28"/>
        </w:rPr>
        <w:t>пропорциях индивидуального и «обезличенного методов.</w:t>
      </w:r>
    </w:p>
    <w:p w:rsidR="005A2CC6" w:rsidRPr="00224B07" w:rsidRDefault="005A2CC6" w:rsidP="0075770A">
      <w:pPr>
        <w:jc w:val="center"/>
        <w:rPr>
          <w:sz w:val="28"/>
          <w:szCs w:val="28"/>
        </w:rPr>
      </w:pPr>
    </w:p>
    <w:p w:rsidR="005A2CC6" w:rsidRPr="001C2B40" w:rsidRDefault="005A2CC6" w:rsidP="0075770A">
      <w:pPr>
        <w:pStyle w:val="1"/>
        <w:jc w:val="center"/>
        <w:rPr>
          <w:bCs w:val="0"/>
          <w:sz w:val="28"/>
          <w:szCs w:val="28"/>
        </w:rPr>
      </w:pPr>
      <w:bookmarkStart w:id="11" w:name="_Toc201739295"/>
      <w:r w:rsidRPr="001C2B40">
        <w:rPr>
          <w:bCs w:val="0"/>
          <w:sz w:val="28"/>
          <w:szCs w:val="28"/>
        </w:rPr>
        <w:t>5.7. Системы ремонтов</w:t>
      </w:r>
      <w:bookmarkEnd w:id="11"/>
    </w:p>
    <w:p w:rsidR="005A2CC6" w:rsidRDefault="005A2CC6" w:rsidP="0075770A">
      <w:pPr>
        <w:shd w:val="clear" w:color="auto" w:fill="FFFFFF"/>
        <w:spacing w:line="360" w:lineRule="auto"/>
        <w:ind w:left="562"/>
      </w:pPr>
      <w:r>
        <w:rPr>
          <w:spacing w:val="-1"/>
          <w:sz w:val="28"/>
          <w:szCs w:val="28"/>
        </w:rPr>
        <w:t>Применяются три системы планово предупредительных ремонтов:</w:t>
      </w:r>
    </w:p>
    <w:p w:rsidR="005A2CC6" w:rsidRDefault="005A2CC6" w:rsidP="0075770A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ind w:left="562"/>
        <w:rPr>
          <w:sz w:val="28"/>
          <w:szCs w:val="28"/>
        </w:rPr>
      </w:pPr>
      <w:r>
        <w:rPr>
          <w:spacing w:val="-2"/>
          <w:sz w:val="28"/>
          <w:szCs w:val="28"/>
        </w:rPr>
        <w:t>послеосмотровая;</w:t>
      </w:r>
    </w:p>
    <w:p w:rsidR="005A2CC6" w:rsidRDefault="005A2CC6" w:rsidP="0075770A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ind w:left="562"/>
        <w:rPr>
          <w:sz w:val="28"/>
          <w:szCs w:val="28"/>
        </w:rPr>
      </w:pPr>
      <w:r>
        <w:rPr>
          <w:spacing w:val="-2"/>
          <w:sz w:val="28"/>
          <w:szCs w:val="28"/>
        </w:rPr>
        <w:t>стандартных ППР;</w:t>
      </w:r>
    </w:p>
    <w:p w:rsidR="005A2CC6" w:rsidRDefault="005A2CC6" w:rsidP="0075770A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ind w:left="562"/>
        <w:rPr>
          <w:sz w:val="28"/>
          <w:szCs w:val="28"/>
        </w:rPr>
      </w:pPr>
      <w:r>
        <w:rPr>
          <w:spacing w:val="-2"/>
          <w:sz w:val="28"/>
          <w:szCs w:val="28"/>
        </w:rPr>
        <w:t>периодическая система ППР.</w:t>
      </w:r>
    </w:p>
    <w:p w:rsidR="005A2CC6" w:rsidRDefault="005A2CC6" w:rsidP="0075770A">
      <w:pPr>
        <w:shd w:val="clear" w:color="auto" w:fill="FFFFFF"/>
        <w:spacing w:line="360" w:lineRule="auto"/>
        <w:ind w:left="14" w:right="14" w:firstLine="566"/>
        <w:jc w:val="both"/>
      </w:pPr>
      <w:r>
        <w:rPr>
          <w:sz w:val="28"/>
          <w:szCs w:val="28"/>
        </w:rPr>
        <w:t xml:space="preserve">1 .Послеосмотровая - система ППР предусматривает периодический (раз в месяц) обход механиком оборудования цеха, во время которого он делает </w:t>
      </w:r>
      <w:r>
        <w:rPr>
          <w:spacing w:val="-1"/>
          <w:sz w:val="28"/>
          <w:szCs w:val="28"/>
        </w:rPr>
        <w:t xml:space="preserve">вывод о необходимости проведения ремонта (применяется на предприятиях </w:t>
      </w:r>
      <w:r>
        <w:rPr>
          <w:sz w:val="28"/>
          <w:szCs w:val="28"/>
        </w:rPr>
        <w:t>малой мощности).</w:t>
      </w:r>
    </w:p>
    <w:p w:rsidR="005A2CC6" w:rsidRDefault="005A2CC6" w:rsidP="0075770A">
      <w:pPr>
        <w:shd w:val="clear" w:color="auto" w:fill="FFFFFF"/>
        <w:spacing w:line="360" w:lineRule="auto"/>
        <w:ind w:left="10" w:right="19" w:firstLine="538"/>
        <w:jc w:val="both"/>
      </w:pPr>
      <w:r>
        <w:rPr>
          <w:sz w:val="28"/>
          <w:szCs w:val="28"/>
        </w:rPr>
        <w:t xml:space="preserve">2.Стандартная ППР - заключается в применении назначенного ресурса, по исчерпанию которого оборудование, несмотря на своё техническое </w:t>
      </w:r>
      <w:r>
        <w:rPr>
          <w:spacing w:val="-1"/>
          <w:sz w:val="28"/>
          <w:szCs w:val="28"/>
        </w:rPr>
        <w:t xml:space="preserve">состояние, заменяется либо ремонтируется. Применяется в тех случаях, когда возможный отказ может привести к человеческим жертвам, или крупным </w:t>
      </w:r>
      <w:r>
        <w:rPr>
          <w:sz w:val="28"/>
          <w:szCs w:val="28"/>
        </w:rPr>
        <w:t>материальным потерям.</w:t>
      </w:r>
    </w:p>
    <w:p w:rsidR="005A2CC6" w:rsidRDefault="005A2CC6" w:rsidP="0075770A">
      <w:pPr>
        <w:shd w:val="clear" w:color="auto" w:fill="FFFFFF"/>
        <w:spacing w:line="360" w:lineRule="auto"/>
        <w:ind w:left="10" w:right="29" w:firstLine="542"/>
        <w:jc w:val="both"/>
      </w:pPr>
      <w:r>
        <w:rPr>
          <w:sz w:val="28"/>
          <w:szCs w:val="28"/>
        </w:rPr>
        <w:t xml:space="preserve">3 .Периодическая система - она связана с проведением ремонтов </w:t>
      </w:r>
      <w:r>
        <w:rPr>
          <w:spacing w:val="-1"/>
          <w:sz w:val="28"/>
          <w:szCs w:val="28"/>
        </w:rPr>
        <w:t xml:space="preserve">согласно графика ППР. Применяется на предприятиях с полной загрузкой </w:t>
      </w:r>
      <w:r>
        <w:rPr>
          <w:sz w:val="28"/>
          <w:szCs w:val="28"/>
        </w:rPr>
        <w:t>оборудования (круглосуточно).</w:t>
      </w:r>
    </w:p>
    <w:p w:rsidR="005A2CC6" w:rsidRPr="007522A2" w:rsidRDefault="005A2CC6" w:rsidP="0075770A">
      <w:pPr>
        <w:shd w:val="clear" w:color="auto" w:fill="FFFFFF"/>
        <w:spacing w:line="360" w:lineRule="auto"/>
        <w:ind w:right="29" w:firstLine="547"/>
        <w:jc w:val="both"/>
        <w:rPr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Принимаем индивидуальный метод ремонта и периодическую систему </w:t>
      </w:r>
      <w:r w:rsidRPr="007522A2">
        <w:rPr>
          <w:bCs/>
          <w:sz w:val="28"/>
          <w:szCs w:val="28"/>
        </w:rPr>
        <w:t>ППР.</w:t>
      </w:r>
    </w:p>
    <w:p w:rsidR="005A2CC6" w:rsidRPr="001C2B40" w:rsidRDefault="005A2CC6" w:rsidP="0075770A">
      <w:pPr>
        <w:pStyle w:val="1"/>
        <w:jc w:val="center"/>
        <w:rPr>
          <w:bCs w:val="0"/>
          <w:sz w:val="28"/>
          <w:szCs w:val="28"/>
        </w:rPr>
      </w:pPr>
      <w:bookmarkStart w:id="12" w:name="_Toc201739296"/>
      <w:r w:rsidRPr="001C2B40">
        <w:rPr>
          <w:bCs w:val="0"/>
          <w:sz w:val="28"/>
          <w:szCs w:val="28"/>
        </w:rPr>
        <w:t>5.8. Расчет ППР</w:t>
      </w:r>
      <w:bookmarkEnd w:id="12"/>
    </w:p>
    <w:p w:rsidR="005A2CC6" w:rsidRDefault="005A2CC6" w:rsidP="0075770A">
      <w:pPr>
        <w:shd w:val="clear" w:color="auto" w:fill="FFFFFF"/>
        <w:spacing w:line="360" w:lineRule="auto"/>
        <w:ind w:left="10" w:firstLine="533"/>
        <w:jc w:val="both"/>
      </w:pPr>
      <w:r>
        <w:rPr>
          <w:sz w:val="28"/>
          <w:szCs w:val="28"/>
        </w:rPr>
        <w:t>Расчет графика ППР проводим по методике предложенной в «Положении о ППР...».</w:t>
      </w:r>
    </w:p>
    <w:p w:rsidR="005A2CC6" w:rsidRPr="00AB5986" w:rsidRDefault="005A2CC6" w:rsidP="0075770A">
      <w:pPr>
        <w:shd w:val="clear" w:color="auto" w:fill="FFFFFF"/>
        <w:spacing w:line="360" w:lineRule="auto"/>
        <w:ind w:firstLine="542"/>
        <w:jc w:val="both"/>
        <w:rPr>
          <w:sz w:val="28"/>
          <w:szCs w:val="28"/>
          <w:lang w:val="en-US"/>
        </w:rPr>
      </w:pPr>
      <w:r>
        <w:rPr>
          <w:spacing w:val="-1"/>
          <w:sz w:val="28"/>
          <w:szCs w:val="28"/>
        </w:rPr>
        <w:t xml:space="preserve">Исходными данными для расчета являются нормативы периодичности и </w:t>
      </w:r>
      <w:r>
        <w:rPr>
          <w:sz w:val="28"/>
          <w:szCs w:val="28"/>
        </w:rPr>
        <w:t>трудоемкости видов ремонтов, из «Положения о ППР...». Исходные данные приведены в таблице 5.1.</w:t>
      </w:r>
    </w:p>
    <w:p w:rsidR="005A2CC6" w:rsidRPr="00315746" w:rsidRDefault="005A2CC6" w:rsidP="0075770A">
      <w:pPr>
        <w:jc w:val="right"/>
        <w:rPr>
          <w:b/>
          <w:i/>
          <w:sz w:val="28"/>
          <w:szCs w:val="28"/>
        </w:rPr>
      </w:pPr>
      <w:r w:rsidRPr="00315746">
        <w:rPr>
          <w:b/>
          <w:i/>
          <w:sz w:val="28"/>
          <w:szCs w:val="28"/>
        </w:rPr>
        <w:t>Таблица</w:t>
      </w:r>
      <w:r>
        <w:rPr>
          <w:b/>
          <w:i/>
          <w:sz w:val="28"/>
          <w:szCs w:val="28"/>
        </w:rPr>
        <w:t xml:space="preserve"> 5.2</w:t>
      </w:r>
    </w:p>
    <w:p w:rsidR="005A2CC6" w:rsidRPr="00122CF0" w:rsidRDefault="005A2CC6" w:rsidP="0075770A">
      <w:pPr>
        <w:jc w:val="center"/>
        <w:rPr>
          <w:rStyle w:val="a3"/>
          <w:b/>
          <w:sz w:val="28"/>
          <w:szCs w:val="28"/>
        </w:rPr>
      </w:pPr>
      <w:r w:rsidRPr="00122CF0">
        <w:rPr>
          <w:rStyle w:val="a3"/>
          <w:b/>
          <w:sz w:val="28"/>
          <w:szCs w:val="28"/>
        </w:rPr>
        <w:t>График ППР.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7"/>
        <w:gridCol w:w="1022"/>
        <w:gridCol w:w="1168"/>
        <w:gridCol w:w="1168"/>
        <w:gridCol w:w="1022"/>
        <w:gridCol w:w="877"/>
      </w:tblGrid>
      <w:tr w:rsidR="005A2CC6" w:rsidRPr="00147823" w:rsidTr="005549C3">
        <w:trPr>
          <w:trHeight w:val="743"/>
          <w:tblHeader/>
          <w:jc w:val="center"/>
        </w:trPr>
        <w:tc>
          <w:tcPr>
            <w:tcW w:w="4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Оборудование и краткая техническая характеристика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Вид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Пер-ть</w:t>
            </w:r>
          </w:p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ч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Прод-ть, ч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Число в цикле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масса</w:t>
            </w:r>
          </w:p>
        </w:tc>
      </w:tr>
      <w:tr w:rsidR="005A2CC6" w:rsidRPr="00147823" w:rsidTr="005549C3">
        <w:trPr>
          <w:trHeight w:val="244"/>
          <w:jc w:val="center"/>
        </w:trPr>
        <w:tc>
          <w:tcPr>
            <w:tcW w:w="4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Элеватор Н=18м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ТО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730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20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4</w:t>
            </w:r>
          </w:p>
        </w:tc>
      </w:tr>
      <w:tr w:rsidR="005A2CC6" w:rsidRPr="00147823" w:rsidTr="005549C3">
        <w:trPr>
          <w:trHeight w:val="244"/>
          <w:jc w:val="center"/>
        </w:trPr>
        <w:tc>
          <w:tcPr>
            <w:tcW w:w="4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4380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12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</w:tr>
      <w:tr w:rsidR="005A2CC6" w:rsidRPr="00147823" w:rsidTr="005549C3">
        <w:trPr>
          <w:trHeight w:val="244"/>
          <w:jc w:val="center"/>
        </w:trPr>
        <w:tc>
          <w:tcPr>
            <w:tcW w:w="4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17520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32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</w:tr>
      <w:tr w:rsidR="005A2CC6" w:rsidRPr="00147823" w:rsidTr="005549C3">
        <w:trPr>
          <w:trHeight w:val="499"/>
          <w:jc w:val="center"/>
        </w:trPr>
        <w:tc>
          <w:tcPr>
            <w:tcW w:w="4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 xml:space="preserve">транспортер шнековой </w:t>
            </w:r>
          </w:p>
          <w:p w:rsidR="005A2CC6" w:rsidRPr="00147823" w:rsidRDefault="005A2CC6" w:rsidP="005549C3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 xml:space="preserve">диаметр =0,5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ТО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2190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3,5</w:t>
            </w:r>
          </w:p>
        </w:tc>
      </w:tr>
      <w:tr w:rsidR="005A2CC6" w:rsidRPr="00147823" w:rsidTr="005549C3">
        <w:trPr>
          <w:trHeight w:val="244"/>
          <w:jc w:val="center"/>
        </w:trPr>
        <w:tc>
          <w:tcPr>
            <w:tcW w:w="4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4380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16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</w:tr>
      <w:tr w:rsidR="005A2CC6" w:rsidRPr="00147823" w:rsidTr="005549C3">
        <w:trPr>
          <w:trHeight w:val="244"/>
          <w:jc w:val="center"/>
        </w:trPr>
        <w:tc>
          <w:tcPr>
            <w:tcW w:w="4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17520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72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</w:tr>
      <w:tr w:rsidR="005A2CC6" w:rsidRPr="00147823" w:rsidTr="005549C3">
        <w:trPr>
          <w:trHeight w:val="370"/>
          <w:jc w:val="center"/>
        </w:trPr>
        <w:tc>
          <w:tcPr>
            <w:tcW w:w="4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 xml:space="preserve">Бункер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ТО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730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32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5</w:t>
            </w:r>
          </w:p>
        </w:tc>
      </w:tr>
      <w:tr w:rsidR="005A2CC6" w:rsidRPr="00147823" w:rsidTr="005549C3">
        <w:trPr>
          <w:trHeight w:val="256"/>
          <w:jc w:val="center"/>
        </w:trPr>
        <w:tc>
          <w:tcPr>
            <w:tcW w:w="4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2190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24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15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</w:tr>
      <w:tr w:rsidR="005A2CC6" w:rsidRPr="00147823" w:rsidTr="005549C3">
        <w:trPr>
          <w:trHeight w:val="244"/>
          <w:jc w:val="center"/>
        </w:trPr>
        <w:tc>
          <w:tcPr>
            <w:tcW w:w="4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35040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120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</w:tr>
      <w:tr w:rsidR="005A2CC6" w:rsidRPr="00147823" w:rsidTr="005549C3">
        <w:trPr>
          <w:trHeight w:val="521"/>
          <w:jc w:val="center"/>
        </w:trPr>
        <w:tc>
          <w:tcPr>
            <w:tcW w:w="4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EF5F8E" w:rsidRDefault="005A2CC6" w:rsidP="005549C3">
            <w:pPr>
              <w:pStyle w:val="4"/>
            </w:pPr>
            <w:r>
              <w:rPr>
                <w:b w:val="0"/>
              </w:rPr>
              <w:t>Воздушный сепоратор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ТО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1460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16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110</w:t>
            </w:r>
          </w:p>
        </w:tc>
      </w:tr>
      <w:tr w:rsidR="005A2CC6" w:rsidRPr="00147823" w:rsidTr="005549C3">
        <w:trPr>
          <w:trHeight w:val="244"/>
          <w:jc w:val="center"/>
        </w:trPr>
        <w:tc>
          <w:tcPr>
            <w:tcW w:w="4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4380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48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</w:tr>
      <w:tr w:rsidR="005A2CC6" w:rsidRPr="00147823" w:rsidTr="005549C3">
        <w:trPr>
          <w:trHeight w:val="256"/>
          <w:jc w:val="center"/>
        </w:trPr>
        <w:tc>
          <w:tcPr>
            <w:tcW w:w="4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8760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144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</w:tr>
      <w:tr w:rsidR="005A2CC6" w:rsidRPr="00147823" w:rsidTr="005549C3">
        <w:trPr>
          <w:trHeight w:val="244"/>
          <w:jc w:val="center"/>
        </w:trPr>
        <w:tc>
          <w:tcPr>
            <w:tcW w:w="4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Рукавный фильтр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ТО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730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18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1,38</w:t>
            </w:r>
          </w:p>
        </w:tc>
      </w:tr>
      <w:tr w:rsidR="005A2CC6" w:rsidRPr="00147823" w:rsidTr="005549C3">
        <w:trPr>
          <w:trHeight w:val="244"/>
          <w:jc w:val="center"/>
        </w:trPr>
        <w:tc>
          <w:tcPr>
            <w:tcW w:w="4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2920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16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</w:tr>
      <w:tr w:rsidR="005A2CC6" w:rsidRPr="00147823" w:rsidTr="005549C3">
        <w:trPr>
          <w:trHeight w:val="244"/>
          <w:jc w:val="center"/>
        </w:trPr>
        <w:tc>
          <w:tcPr>
            <w:tcW w:w="4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17520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48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</w:tr>
      <w:tr w:rsidR="005A2CC6" w:rsidRPr="00147823" w:rsidTr="005549C3">
        <w:trPr>
          <w:trHeight w:val="244"/>
          <w:jc w:val="center"/>
        </w:trPr>
        <w:tc>
          <w:tcPr>
            <w:tcW w:w="4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Мельница шаровая сухого помола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ТО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680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4</w:t>
            </w:r>
          </w:p>
        </w:tc>
      </w:tr>
      <w:tr w:rsidR="005A2CC6" w:rsidRPr="00147823" w:rsidTr="005549C3">
        <w:trPr>
          <w:trHeight w:val="244"/>
          <w:jc w:val="center"/>
        </w:trPr>
        <w:tc>
          <w:tcPr>
            <w:tcW w:w="4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5440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24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</w:tr>
      <w:tr w:rsidR="005A2CC6" w:rsidRPr="00147823" w:rsidTr="005549C3">
        <w:trPr>
          <w:trHeight w:val="244"/>
          <w:jc w:val="center"/>
        </w:trPr>
        <w:tc>
          <w:tcPr>
            <w:tcW w:w="4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32640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42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</w:tr>
      <w:tr w:rsidR="005A2CC6" w:rsidRPr="00147823" w:rsidTr="005549C3">
        <w:trPr>
          <w:trHeight w:val="244"/>
          <w:jc w:val="center"/>
        </w:trPr>
        <w:tc>
          <w:tcPr>
            <w:tcW w:w="4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 xml:space="preserve">Дозатор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ТО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2920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1,5</w:t>
            </w:r>
          </w:p>
        </w:tc>
      </w:tr>
      <w:tr w:rsidR="005A2CC6" w:rsidRPr="00147823" w:rsidTr="005549C3">
        <w:trPr>
          <w:trHeight w:val="256"/>
          <w:jc w:val="center"/>
        </w:trPr>
        <w:tc>
          <w:tcPr>
            <w:tcW w:w="4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8760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48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</w:tr>
      <w:tr w:rsidR="005A2CC6" w:rsidRPr="00147823" w:rsidTr="005549C3">
        <w:trPr>
          <w:trHeight w:val="244"/>
          <w:jc w:val="center"/>
        </w:trPr>
        <w:tc>
          <w:tcPr>
            <w:tcW w:w="4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26280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120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CC6" w:rsidRPr="00147823" w:rsidRDefault="005A2CC6" w:rsidP="005549C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5A2CC6" w:rsidRPr="00AB5986" w:rsidRDefault="005A2CC6" w:rsidP="0075770A">
      <w:pPr>
        <w:rPr>
          <w:sz w:val="28"/>
          <w:szCs w:val="28"/>
          <w:lang w:val="en-US"/>
        </w:rPr>
      </w:pPr>
    </w:p>
    <w:p w:rsidR="005A2CC6" w:rsidRDefault="005A2CC6" w:rsidP="0075770A">
      <w:pPr>
        <w:rPr>
          <w:sz w:val="28"/>
          <w:szCs w:val="28"/>
        </w:rPr>
      </w:pPr>
    </w:p>
    <w:p w:rsidR="005A2CC6" w:rsidRDefault="005A2CC6" w:rsidP="00D433AD">
      <w:pPr>
        <w:jc w:val="center"/>
        <w:rPr>
          <w:sz w:val="28"/>
          <w:szCs w:val="28"/>
        </w:rPr>
      </w:pPr>
    </w:p>
    <w:p w:rsidR="005A2CC6" w:rsidRPr="00D33D90" w:rsidRDefault="005A2CC6" w:rsidP="00D433AD">
      <w:pPr>
        <w:pStyle w:val="1"/>
        <w:jc w:val="center"/>
        <w:rPr>
          <w:bCs w:val="0"/>
          <w:sz w:val="28"/>
          <w:szCs w:val="28"/>
        </w:rPr>
      </w:pPr>
      <w:bookmarkStart w:id="13" w:name="_Toc201739287"/>
      <w:r w:rsidRPr="00D33D90">
        <w:rPr>
          <w:bCs w:val="0"/>
          <w:sz w:val="28"/>
          <w:szCs w:val="28"/>
        </w:rPr>
        <w:t>5.5.1. Ремонт на заводе изготовителе</w:t>
      </w:r>
      <w:bookmarkEnd w:id="13"/>
    </w:p>
    <w:p w:rsidR="005A2CC6" w:rsidRDefault="005A2CC6" w:rsidP="00D433AD">
      <w:pPr>
        <w:shd w:val="clear" w:color="auto" w:fill="FFFFFF"/>
        <w:spacing w:line="360" w:lineRule="auto"/>
        <w:ind w:left="19" w:right="14" w:firstLine="542"/>
        <w:jc w:val="both"/>
      </w:pPr>
      <w:r>
        <w:rPr>
          <w:sz w:val="28"/>
          <w:szCs w:val="28"/>
        </w:rPr>
        <w:t>Заключается в очистке оборудования, укладке в специальную тару и после отправке на завод изготовитель.</w:t>
      </w:r>
    </w:p>
    <w:p w:rsidR="005A2CC6" w:rsidRDefault="005A2CC6" w:rsidP="00D433AD">
      <w:pPr>
        <w:shd w:val="clear" w:color="auto" w:fill="FFFFFF"/>
        <w:spacing w:line="360" w:lineRule="auto"/>
        <w:ind w:left="10" w:right="10" w:firstLine="542"/>
        <w:jc w:val="both"/>
      </w:pPr>
      <w:r>
        <w:rPr>
          <w:sz w:val="28"/>
          <w:szCs w:val="28"/>
        </w:rPr>
        <w:t xml:space="preserve">На заводе изготовителе оборудование распаковывается, затем разбирается на узлы и детали, проводится дефектовка деталей. Негодные детали отсортировываются, изношенные восстанавливаются. Затем машина собирается, производится пуск на холостом ходу(обкатка). Далее она </w:t>
      </w:r>
      <w:r>
        <w:rPr>
          <w:spacing w:val="-1"/>
          <w:sz w:val="28"/>
          <w:szCs w:val="28"/>
        </w:rPr>
        <w:t>упаковывается в эту же тару и отправляется потребителю.</w:t>
      </w:r>
    </w:p>
    <w:p w:rsidR="005A2CC6" w:rsidRPr="007522A2" w:rsidRDefault="005A2CC6" w:rsidP="00D433AD">
      <w:pPr>
        <w:shd w:val="clear" w:color="auto" w:fill="FFFFFF"/>
        <w:spacing w:line="360" w:lineRule="auto"/>
        <w:ind w:left="547"/>
        <w:rPr>
          <w:i/>
        </w:rPr>
      </w:pPr>
      <w:r w:rsidRPr="007522A2">
        <w:rPr>
          <w:i/>
          <w:spacing w:val="-2"/>
          <w:sz w:val="28"/>
          <w:szCs w:val="28"/>
        </w:rPr>
        <w:t>Достоинства:</w:t>
      </w:r>
    </w:p>
    <w:p w:rsidR="005A2CC6" w:rsidRDefault="005A2CC6" w:rsidP="00D433AD">
      <w:pPr>
        <w:shd w:val="clear" w:color="auto" w:fill="FFFFFF"/>
        <w:spacing w:line="360" w:lineRule="auto"/>
        <w:ind w:left="552"/>
      </w:pPr>
      <w:r>
        <w:rPr>
          <w:sz w:val="28"/>
          <w:szCs w:val="28"/>
        </w:rPr>
        <w:t>а) замена изношенных деталей деталями с теми же полями допусков;</w:t>
      </w:r>
    </w:p>
    <w:p w:rsidR="005A2CC6" w:rsidRDefault="005A2CC6" w:rsidP="00D433AD">
      <w:pPr>
        <w:shd w:val="clear" w:color="auto" w:fill="FFFFFF"/>
        <w:tabs>
          <w:tab w:val="left" w:pos="850"/>
        </w:tabs>
        <w:spacing w:line="360" w:lineRule="auto"/>
        <w:ind w:left="542" w:right="3533"/>
      </w:pPr>
      <w:r>
        <w:rPr>
          <w:spacing w:val="-11"/>
          <w:sz w:val="28"/>
          <w:szCs w:val="28"/>
        </w:rPr>
        <w:t>6)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ремонт в более короткие сроки;</w:t>
      </w:r>
      <w:r>
        <w:rPr>
          <w:spacing w:val="-1"/>
          <w:sz w:val="28"/>
          <w:szCs w:val="28"/>
        </w:rPr>
        <w:br/>
        <w:t>в) более высокое качество ремонта.</w:t>
      </w:r>
      <w:r>
        <w:rPr>
          <w:spacing w:val="-1"/>
          <w:sz w:val="28"/>
          <w:szCs w:val="28"/>
        </w:rPr>
        <w:br/>
      </w:r>
      <w:r w:rsidRPr="007522A2">
        <w:rPr>
          <w:i/>
          <w:spacing w:val="-3"/>
          <w:sz w:val="28"/>
          <w:szCs w:val="28"/>
        </w:rPr>
        <w:t>Недостатки</w:t>
      </w:r>
      <w:r>
        <w:rPr>
          <w:spacing w:val="-3"/>
          <w:sz w:val="28"/>
          <w:szCs w:val="28"/>
        </w:rPr>
        <w:t>: большая стоимость ремонта.</w:t>
      </w:r>
    </w:p>
    <w:p w:rsidR="005A2CC6" w:rsidRPr="00D33D90" w:rsidRDefault="005A2CC6" w:rsidP="00D433AD">
      <w:pPr>
        <w:pStyle w:val="1"/>
        <w:jc w:val="center"/>
        <w:rPr>
          <w:bCs w:val="0"/>
          <w:sz w:val="28"/>
          <w:szCs w:val="28"/>
        </w:rPr>
      </w:pPr>
      <w:bookmarkStart w:id="14" w:name="_Toc201739288"/>
      <w:r w:rsidRPr="00D33D90">
        <w:rPr>
          <w:bCs w:val="0"/>
          <w:sz w:val="28"/>
          <w:szCs w:val="28"/>
        </w:rPr>
        <w:t>5.5.2. Ремонт на ремонтном заводе</w:t>
      </w:r>
      <w:bookmarkEnd w:id="14"/>
    </w:p>
    <w:p w:rsidR="005A2CC6" w:rsidRDefault="005A2CC6" w:rsidP="00D433AD">
      <w:pPr>
        <w:shd w:val="clear" w:color="auto" w:fill="FFFFFF"/>
        <w:spacing w:line="360" w:lineRule="auto"/>
        <w:ind w:right="24" w:firstLine="53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Ремонтный завод обычно располагается вблизи предприятий имеющих </w:t>
      </w:r>
      <w:r>
        <w:rPr>
          <w:sz w:val="28"/>
          <w:szCs w:val="28"/>
        </w:rPr>
        <w:t>однотипное оборудование, а также оборудование со схожими технологическими признаками. Этот завод оснащён необходимым станочным парком, технологическим парком, инструментами и приспособлениями, подъездными путями и т.д</w:t>
      </w:r>
    </w:p>
    <w:p w:rsidR="005A2CC6" w:rsidRDefault="005A2CC6" w:rsidP="00D433AD">
      <w:pPr>
        <w:shd w:val="clear" w:color="auto" w:fill="FFFFFF"/>
        <w:spacing w:line="360" w:lineRule="auto"/>
      </w:pPr>
      <w:r>
        <w:rPr>
          <w:sz w:val="28"/>
          <w:szCs w:val="28"/>
        </w:rPr>
        <w:t>Существует два  варианта  ремонта  оборудования  с привлечением ремонтных заводов:</w:t>
      </w:r>
    </w:p>
    <w:p w:rsidR="005A2CC6" w:rsidRDefault="005A2CC6" w:rsidP="00D433AD">
      <w:pPr>
        <w:shd w:val="clear" w:color="auto" w:fill="FFFFFF"/>
        <w:tabs>
          <w:tab w:val="left" w:pos="1085"/>
        </w:tabs>
        <w:spacing w:before="10" w:line="480" w:lineRule="exact"/>
        <w:ind w:left="29" w:firstLine="581"/>
        <w:jc w:val="both"/>
      </w:pPr>
      <w:r>
        <w:rPr>
          <w:spacing w:val="-24"/>
          <w:sz w:val="28"/>
          <w:szCs w:val="28"/>
        </w:rPr>
        <w:t>1)</w:t>
      </w:r>
      <w:r>
        <w:rPr>
          <w:sz w:val="28"/>
          <w:szCs w:val="28"/>
        </w:rPr>
        <w:tab/>
        <w:t xml:space="preserve">Когда ремонтируемое оборудование направляется на ремонт непосредственно, на завод. На заводе оборудование распаковывается, разбирается на узлы и детали, производится дефектовка оборудования, </w:t>
      </w:r>
      <w:r>
        <w:rPr>
          <w:spacing w:val="-1"/>
          <w:sz w:val="28"/>
          <w:szCs w:val="28"/>
        </w:rPr>
        <w:t xml:space="preserve">изношенные детали восстанавливаются или заменяются новыми. Машина </w:t>
      </w:r>
      <w:r>
        <w:rPr>
          <w:sz w:val="28"/>
          <w:szCs w:val="28"/>
        </w:rPr>
        <w:t>собирается, производится обкатка, и после отправка оборудования потребителю.</w:t>
      </w:r>
    </w:p>
    <w:p w:rsidR="005A2CC6" w:rsidRDefault="005A2CC6" w:rsidP="00D433AD">
      <w:pPr>
        <w:shd w:val="clear" w:color="auto" w:fill="FFFFFF"/>
        <w:spacing w:before="10" w:line="480" w:lineRule="exact"/>
        <w:ind w:left="34" w:right="10" w:firstLine="538"/>
        <w:jc w:val="both"/>
      </w:pPr>
      <w:r>
        <w:rPr>
          <w:sz w:val="28"/>
          <w:szCs w:val="28"/>
        </w:rPr>
        <w:t>Недостаток: низкое качество изготовления по сравнению с заводом изготовителем.</w:t>
      </w:r>
    </w:p>
    <w:p w:rsidR="005A2CC6" w:rsidRDefault="005A2CC6" w:rsidP="00D433AD">
      <w:pPr>
        <w:shd w:val="clear" w:color="auto" w:fill="FFFFFF"/>
        <w:tabs>
          <w:tab w:val="left" w:pos="1003"/>
        </w:tabs>
        <w:spacing w:line="360" w:lineRule="auto"/>
        <w:ind w:left="24" w:right="10" w:firstLine="547"/>
        <w:jc w:val="both"/>
      </w:pPr>
      <w:r>
        <w:rPr>
          <w:spacing w:val="-11"/>
          <w:sz w:val="28"/>
          <w:szCs w:val="28"/>
        </w:rPr>
        <w:t>2)</w:t>
      </w:r>
      <w:r>
        <w:rPr>
          <w:sz w:val="28"/>
          <w:szCs w:val="28"/>
        </w:rPr>
        <w:tab/>
        <w:t xml:space="preserve">Ремонтный завод командирует специалистов - ремонтников на предприятие где проводится ремонт. При этом предприятие обеспечивает этих специалистов необходимым инструментом, условиями работы, </w:t>
      </w:r>
      <w:r>
        <w:rPr>
          <w:spacing w:val="-1"/>
          <w:sz w:val="28"/>
          <w:szCs w:val="28"/>
        </w:rPr>
        <w:t>материалами, а в некоторых случаях и слесарями и сварщиками.</w:t>
      </w:r>
    </w:p>
    <w:p w:rsidR="005A2CC6" w:rsidRPr="00D33D90" w:rsidRDefault="005A2CC6" w:rsidP="00D433AD">
      <w:pPr>
        <w:pStyle w:val="1"/>
        <w:jc w:val="center"/>
        <w:rPr>
          <w:bCs w:val="0"/>
          <w:sz w:val="28"/>
          <w:szCs w:val="28"/>
        </w:rPr>
      </w:pPr>
      <w:bookmarkStart w:id="15" w:name="_Toc201739289"/>
      <w:r w:rsidRPr="00D33D90">
        <w:rPr>
          <w:bCs w:val="0"/>
          <w:sz w:val="28"/>
          <w:szCs w:val="28"/>
        </w:rPr>
        <w:t>5.5.3. Специальные ремонтные бригады (подрядчики)</w:t>
      </w:r>
      <w:bookmarkEnd w:id="15"/>
    </w:p>
    <w:p w:rsidR="005A2CC6" w:rsidRDefault="005A2CC6" w:rsidP="00D433AD">
      <w:pPr>
        <w:shd w:val="clear" w:color="auto" w:fill="FFFFFF"/>
        <w:spacing w:line="360" w:lineRule="auto"/>
        <w:ind w:left="10" w:right="14" w:firstLine="552"/>
        <w:jc w:val="both"/>
      </w:pPr>
      <w:r>
        <w:rPr>
          <w:spacing w:val="-1"/>
          <w:sz w:val="28"/>
          <w:szCs w:val="28"/>
        </w:rPr>
        <w:t>Это организации, которые имеют в своём штате инженеров и слесарей -</w:t>
      </w:r>
      <w:r>
        <w:rPr>
          <w:sz w:val="28"/>
          <w:szCs w:val="28"/>
        </w:rPr>
        <w:t xml:space="preserve">ремонтников высокого класса. Они обеспечены необходимым оборудованием для проведения ремонтов любой сложности. К достоинствам </w:t>
      </w:r>
      <w:r>
        <w:rPr>
          <w:spacing w:val="-1"/>
          <w:sz w:val="28"/>
          <w:szCs w:val="28"/>
        </w:rPr>
        <w:t xml:space="preserve">можно отнести высокое качество ремонта проводимого в короткие сроки, а к </w:t>
      </w:r>
      <w:r>
        <w:rPr>
          <w:sz w:val="28"/>
          <w:szCs w:val="28"/>
        </w:rPr>
        <w:t>недостаткам высокую стоимость ремонта.</w:t>
      </w:r>
    </w:p>
    <w:p w:rsidR="005A2CC6" w:rsidRPr="00D33D90" w:rsidRDefault="005A2CC6" w:rsidP="00D433AD">
      <w:pPr>
        <w:pStyle w:val="1"/>
        <w:jc w:val="center"/>
        <w:rPr>
          <w:bCs w:val="0"/>
          <w:sz w:val="28"/>
          <w:szCs w:val="28"/>
        </w:rPr>
      </w:pPr>
      <w:bookmarkStart w:id="16" w:name="_Toc201739290"/>
      <w:r w:rsidRPr="00D33D90">
        <w:rPr>
          <w:bCs w:val="0"/>
          <w:sz w:val="28"/>
          <w:szCs w:val="28"/>
        </w:rPr>
        <w:t>5.5.4. Силами РМЦ завода</w:t>
      </w:r>
      <w:bookmarkEnd w:id="16"/>
    </w:p>
    <w:p w:rsidR="005A2CC6" w:rsidRDefault="005A2CC6" w:rsidP="00D433AD">
      <w:pPr>
        <w:shd w:val="clear" w:color="auto" w:fill="FFFFFF"/>
        <w:spacing w:line="360" w:lineRule="auto"/>
        <w:ind w:right="29" w:firstLine="53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На предприятии организуется ремонтно-механический цех, оснащенный </w:t>
      </w:r>
      <w:r>
        <w:rPr>
          <w:sz w:val="28"/>
          <w:szCs w:val="28"/>
        </w:rPr>
        <w:t xml:space="preserve">необходимым станочным парком, приспособлениями и инструментами, а </w:t>
      </w:r>
    </w:p>
    <w:p w:rsidR="005A2CC6" w:rsidRDefault="005A2CC6" w:rsidP="00D433AD">
      <w:pPr>
        <w:shd w:val="clear" w:color="auto" w:fill="FFFFFF"/>
        <w:spacing w:line="360" w:lineRule="auto"/>
        <w:ind w:right="29" w:firstLine="538"/>
        <w:jc w:val="both"/>
      </w:pPr>
      <w:r>
        <w:rPr>
          <w:sz w:val="28"/>
          <w:szCs w:val="28"/>
        </w:rPr>
        <w:t>также ремонтными площадками. РМЦ укомплектовываются необходимым штатом ремонтного персонала.</w:t>
      </w:r>
    </w:p>
    <w:p w:rsidR="005A2CC6" w:rsidRDefault="005A2CC6" w:rsidP="00D433AD">
      <w:pPr>
        <w:shd w:val="clear" w:color="auto" w:fill="FFFFFF"/>
        <w:spacing w:line="360" w:lineRule="auto"/>
        <w:ind w:left="5" w:right="34" w:firstLine="528"/>
        <w:jc w:val="both"/>
        <w:rPr>
          <w:spacing w:val="-16"/>
        </w:rPr>
      </w:pPr>
      <w:r>
        <w:rPr>
          <w:sz w:val="28"/>
          <w:szCs w:val="28"/>
        </w:rPr>
        <w:t>Их работа (работа РМЦ) построена на графиках ППР. По этому графику проводятся все виды осмотров и ремонтов завода, подчиняется РМЦ главному механику завода.</w:t>
      </w:r>
    </w:p>
    <w:p w:rsidR="005A2CC6" w:rsidRPr="00D33D90" w:rsidRDefault="005A2CC6" w:rsidP="00D433AD">
      <w:pPr>
        <w:pStyle w:val="1"/>
        <w:jc w:val="center"/>
        <w:rPr>
          <w:bCs w:val="0"/>
          <w:sz w:val="28"/>
          <w:szCs w:val="28"/>
        </w:rPr>
      </w:pPr>
      <w:bookmarkStart w:id="17" w:name="_Toc201739291"/>
      <w:r w:rsidRPr="00D33D90">
        <w:rPr>
          <w:bCs w:val="0"/>
          <w:sz w:val="28"/>
          <w:szCs w:val="28"/>
        </w:rPr>
        <w:t>5.5.5. Силами РМС цеха</w:t>
      </w:r>
      <w:bookmarkEnd w:id="17"/>
    </w:p>
    <w:p w:rsidR="005A2CC6" w:rsidRDefault="005A2CC6" w:rsidP="00D433AD">
      <w:pPr>
        <w:shd w:val="clear" w:color="auto" w:fill="FFFFFF"/>
        <w:spacing w:line="360" w:lineRule="auto"/>
        <w:ind w:left="24" w:firstLine="533"/>
        <w:jc w:val="both"/>
      </w:pPr>
      <w:r>
        <w:rPr>
          <w:spacing w:val="-1"/>
          <w:sz w:val="28"/>
          <w:szCs w:val="28"/>
        </w:rPr>
        <w:t xml:space="preserve">В цехе имеется определенный штат слесарей выполняющих текущую </w:t>
      </w:r>
      <w:r>
        <w:rPr>
          <w:sz w:val="28"/>
          <w:szCs w:val="28"/>
        </w:rPr>
        <w:t>ежедневную работу. На период проведения ремонта из этого штата выделяется ремонтная бригада, во главе с бригадиром. Оплата труда членов ремонтной бригады или аккордная, либо сдельно - премиальная. По окончанию ремонта ремонтники выполняют ежедневную текущую работу. Достоинством является стимулирование работы ремонтников, и малая текучесть кадров.</w:t>
      </w:r>
    </w:p>
    <w:p w:rsidR="005A2CC6" w:rsidRPr="001C2B40" w:rsidRDefault="005A2CC6" w:rsidP="00D433AD">
      <w:pPr>
        <w:pStyle w:val="1"/>
        <w:jc w:val="center"/>
        <w:rPr>
          <w:bCs w:val="0"/>
          <w:sz w:val="28"/>
          <w:szCs w:val="28"/>
        </w:rPr>
      </w:pPr>
      <w:bookmarkStart w:id="18" w:name="_Toc201739299"/>
      <w:r w:rsidRPr="001C2B40">
        <w:rPr>
          <w:bCs w:val="0"/>
          <w:sz w:val="28"/>
          <w:szCs w:val="28"/>
        </w:rPr>
        <w:t>5.11. Смазочное хозяйство цеха</w:t>
      </w:r>
      <w:bookmarkEnd w:id="18"/>
    </w:p>
    <w:p w:rsidR="005A2CC6" w:rsidRDefault="005A2CC6" w:rsidP="00D433AD">
      <w:pPr>
        <w:shd w:val="clear" w:color="auto" w:fill="FFFFFF"/>
        <w:spacing w:line="360" w:lineRule="auto"/>
        <w:ind w:left="19" w:right="10" w:firstLine="542"/>
        <w:jc w:val="both"/>
      </w:pPr>
      <w:r>
        <w:rPr>
          <w:sz w:val="28"/>
          <w:szCs w:val="28"/>
        </w:rPr>
        <w:t>Основная задача смазочной службы обеспечение надёжного и экономичного смазывания на всех этапах существования оборудования.</w:t>
      </w:r>
    </w:p>
    <w:p w:rsidR="005A2CC6" w:rsidRDefault="005A2CC6" w:rsidP="00D433AD">
      <w:pPr>
        <w:shd w:val="clear" w:color="auto" w:fill="FFFFFF"/>
        <w:spacing w:line="360" w:lineRule="auto"/>
        <w:ind w:left="24" w:firstLine="533"/>
        <w:jc w:val="both"/>
      </w:pPr>
      <w:r>
        <w:rPr>
          <w:sz w:val="28"/>
          <w:szCs w:val="28"/>
        </w:rPr>
        <w:t xml:space="preserve">Организация смазочного хозяйства в цеху должна быть основана на </w:t>
      </w:r>
      <w:r>
        <w:rPr>
          <w:spacing w:val="-1"/>
          <w:sz w:val="28"/>
          <w:szCs w:val="28"/>
        </w:rPr>
        <w:t>паспортизации оборудования с составлением карт и таблиц смазки.</w:t>
      </w:r>
    </w:p>
    <w:p w:rsidR="005A2CC6" w:rsidRPr="001C2B40" w:rsidRDefault="005A2CC6" w:rsidP="00D433AD">
      <w:pPr>
        <w:shd w:val="clear" w:color="auto" w:fill="FFFFFF"/>
        <w:spacing w:line="360" w:lineRule="auto"/>
        <w:ind w:right="10" w:firstLine="533"/>
        <w:jc w:val="both"/>
      </w:pPr>
      <w:r>
        <w:rPr>
          <w:sz w:val="28"/>
          <w:szCs w:val="28"/>
        </w:rPr>
        <w:t xml:space="preserve">Паспортизация охватывает всё техническое, подъемно - транспортное оборудование и механизмы потребители смазочных материалов. На </w:t>
      </w:r>
      <w:r>
        <w:rPr>
          <w:spacing w:val="-1"/>
          <w:sz w:val="28"/>
          <w:szCs w:val="28"/>
        </w:rPr>
        <w:t xml:space="preserve">основании карт и таблиц смазки проводят расчёты потребности в смазочных </w:t>
      </w:r>
      <w:r>
        <w:rPr>
          <w:sz w:val="28"/>
          <w:szCs w:val="28"/>
        </w:rPr>
        <w:t>материалах по видам и маркам, исходя из потребляемости в смену, в месяц и в течение года. В соответствии с нормативами потребления и таблицами смазки определяют необходимое количество смазочных материалов для каждой единицы оборудования. Расчёты потребности в смазочных материалах выполняемые механиками цехов и других производственных предприятий, проверенные и обобщённые в ОГМ служат основанием для составления соответствующих заявок. Прибытие, хранение и выдача смазочных материалов производственным участкам осуществляют работники склада смазочных материалов цеха.</w:t>
      </w:r>
    </w:p>
    <w:p w:rsidR="005A2CC6" w:rsidRDefault="005A2CC6" w:rsidP="00D433AD">
      <w:pPr>
        <w:shd w:val="clear" w:color="auto" w:fill="FFFFFF"/>
        <w:ind w:right="96"/>
        <w:rPr>
          <w:b/>
          <w:sz w:val="28"/>
          <w:szCs w:val="28"/>
        </w:rPr>
      </w:pPr>
    </w:p>
    <w:p w:rsidR="005A2CC6" w:rsidRDefault="005A2CC6" w:rsidP="00D433AD">
      <w:pPr>
        <w:shd w:val="clear" w:color="auto" w:fill="FFFFFF"/>
        <w:ind w:right="96"/>
        <w:rPr>
          <w:b/>
          <w:sz w:val="28"/>
          <w:szCs w:val="28"/>
        </w:rPr>
      </w:pPr>
    </w:p>
    <w:p w:rsidR="005A2CC6" w:rsidRDefault="005A2CC6" w:rsidP="00D433AD">
      <w:pPr>
        <w:pStyle w:val="1"/>
        <w:jc w:val="center"/>
        <w:rPr>
          <w:bCs w:val="0"/>
          <w:sz w:val="28"/>
          <w:szCs w:val="28"/>
        </w:rPr>
      </w:pPr>
      <w:bookmarkStart w:id="19" w:name="_Toc201739300"/>
    </w:p>
    <w:p w:rsidR="005A2CC6" w:rsidRDefault="005A2CC6" w:rsidP="00D433AD">
      <w:pPr>
        <w:pStyle w:val="1"/>
        <w:jc w:val="center"/>
        <w:rPr>
          <w:bCs w:val="0"/>
          <w:sz w:val="28"/>
          <w:szCs w:val="28"/>
        </w:rPr>
      </w:pPr>
    </w:p>
    <w:p w:rsidR="005A2CC6" w:rsidRDefault="005A2CC6" w:rsidP="00D433AD">
      <w:pPr>
        <w:pStyle w:val="1"/>
        <w:jc w:val="center"/>
        <w:rPr>
          <w:bCs w:val="0"/>
          <w:sz w:val="28"/>
          <w:szCs w:val="28"/>
        </w:rPr>
      </w:pPr>
    </w:p>
    <w:p w:rsidR="005A2CC6" w:rsidRDefault="005A2CC6" w:rsidP="00D433AD">
      <w:pPr>
        <w:pStyle w:val="1"/>
        <w:jc w:val="center"/>
        <w:rPr>
          <w:bCs w:val="0"/>
          <w:sz w:val="28"/>
          <w:szCs w:val="28"/>
        </w:rPr>
      </w:pPr>
    </w:p>
    <w:p w:rsidR="005A2CC6" w:rsidRDefault="005A2CC6" w:rsidP="00D433AD">
      <w:pPr>
        <w:pStyle w:val="1"/>
        <w:jc w:val="center"/>
        <w:rPr>
          <w:bCs w:val="0"/>
          <w:sz w:val="28"/>
          <w:szCs w:val="28"/>
        </w:rPr>
      </w:pPr>
    </w:p>
    <w:p w:rsidR="005A2CC6" w:rsidRPr="00230BB6" w:rsidRDefault="005A2CC6" w:rsidP="00230BB6"/>
    <w:p w:rsidR="005A2CC6" w:rsidRDefault="005A2CC6" w:rsidP="00D433AD">
      <w:pPr>
        <w:pStyle w:val="1"/>
        <w:jc w:val="center"/>
        <w:rPr>
          <w:bCs w:val="0"/>
          <w:sz w:val="28"/>
          <w:szCs w:val="28"/>
        </w:rPr>
      </w:pPr>
    </w:p>
    <w:p w:rsidR="005A2CC6" w:rsidRPr="001C2B40" w:rsidRDefault="005A2CC6" w:rsidP="00D433AD">
      <w:pPr>
        <w:pStyle w:val="1"/>
        <w:jc w:val="center"/>
        <w:rPr>
          <w:bCs w:val="0"/>
          <w:sz w:val="28"/>
          <w:szCs w:val="28"/>
        </w:rPr>
      </w:pPr>
      <w:r w:rsidRPr="001C2B40">
        <w:rPr>
          <w:bCs w:val="0"/>
          <w:sz w:val="28"/>
          <w:szCs w:val="28"/>
        </w:rPr>
        <w:t>5.11.1 Заявка на ГСМ</w:t>
      </w:r>
      <w:bookmarkEnd w:id="19"/>
    </w:p>
    <w:p w:rsidR="005A2CC6" w:rsidRDefault="005A2CC6" w:rsidP="00D433AD">
      <w:pPr>
        <w:shd w:val="clear" w:color="auto" w:fill="FFFFFF"/>
        <w:ind w:right="96"/>
        <w:jc w:val="right"/>
        <w:rPr>
          <w:sz w:val="28"/>
          <w:szCs w:val="28"/>
        </w:rPr>
      </w:pPr>
      <w:r>
        <w:rPr>
          <w:sz w:val="28"/>
          <w:szCs w:val="28"/>
        </w:rPr>
        <w:t>Таблица 5.3</w:t>
      </w:r>
    </w:p>
    <w:p w:rsidR="005A2CC6" w:rsidRDefault="005A2CC6" w:rsidP="00D433AD">
      <w:pPr>
        <w:shd w:val="clear" w:color="auto" w:fill="FFFFFF"/>
        <w:ind w:right="96"/>
        <w:jc w:val="center"/>
        <w:rPr>
          <w:sz w:val="28"/>
          <w:szCs w:val="28"/>
        </w:rPr>
      </w:pPr>
      <w:r w:rsidRPr="00D669E5">
        <w:rPr>
          <w:sz w:val="28"/>
          <w:szCs w:val="28"/>
        </w:rPr>
        <w:t>Заявка на ГСМ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2"/>
        <w:gridCol w:w="2366"/>
        <w:gridCol w:w="1568"/>
        <w:gridCol w:w="1436"/>
        <w:gridCol w:w="1523"/>
        <w:gridCol w:w="1585"/>
      </w:tblGrid>
      <w:tr w:rsidR="005A2CC6" w:rsidRPr="00147823" w:rsidTr="00663C24">
        <w:trPr>
          <w:trHeight w:val="577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</w:tcPr>
          <w:p w:rsidR="005A2CC6" w:rsidRPr="00147823" w:rsidRDefault="005A2CC6" w:rsidP="00663C24">
            <w:pPr>
              <w:ind w:right="98"/>
              <w:jc w:val="center"/>
            </w:pPr>
            <w:r w:rsidRPr="00147823">
              <w:t>№п/п</w:t>
            </w:r>
          </w:p>
        </w:tc>
        <w:tc>
          <w:tcPr>
            <w:tcW w:w="2366" w:type="dxa"/>
            <w:tcBorders>
              <w:top w:val="single" w:sz="4" w:space="0" w:color="auto"/>
            </w:tcBorders>
          </w:tcPr>
          <w:p w:rsidR="005A2CC6" w:rsidRPr="00147823" w:rsidRDefault="005A2CC6" w:rsidP="00663C24">
            <w:pPr>
              <w:ind w:right="98"/>
              <w:jc w:val="center"/>
            </w:pPr>
            <w:r w:rsidRPr="00147823">
              <w:t>Тип смазки</w:t>
            </w: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5A2CC6" w:rsidRPr="00147823" w:rsidRDefault="005A2CC6" w:rsidP="00663C24">
            <w:pPr>
              <w:ind w:right="98"/>
              <w:jc w:val="center"/>
            </w:pPr>
            <w:r w:rsidRPr="00147823">
              <w:t>ГОСТ</w:t>
            </w:r>
          </w:p>
        </w:tc>
        <w:tc>
          <w:tcPr>
            <w:tcW w:w="1436" w:type="dxa"/>
            <w:tcBorders>
              <w:top w:val="single" w:sz="4" w:space="0" w:color="auto"/>
            </w:tcBorders>
          </w:tcPr>
          <w:p w:rsidR="005A2CC6" w:rsidRPr="00147823" w:rsidRDefault="005A2CC6" w:rsidP="00663C24">
            <w:pPr>
              <w:ind w:right="98"/>
              <w:jc w:val="center"/>
            </w:pPr>
            <w:r w:rsidRPr="00147823">
              <w:t>Годовой расход, л</w:t>
            </w:r>
          </w:p>
        </w:tc>
        <w:tc>
          <w:tcPr>
            <w:tcW w:w="1523" w:type="dxa"/>
            <w:tcBorders>
              <w:top w:val="single" w:sz="4" w:space="0" w:color="auto"/>
            </w:tcBorders>
          </w:tcPr>
          <w:p w:rsidR="005A2CC6" w:rsidRPr="00147823" w:rsidRDefault="005A2CC6" w:rsidP="00663C24">
            <w:pPr>
              <w:ind w:right="98"/>
              <w:jc w:val="center"/>
            </w:pPr>
            <w:r w:rsidRPr="00147823">
              <w:t>Месячный расход по цеху, л</w:t>
            </w:r>
          </w:p>
        </w:tc>
        <w:tc>
          <w:tcPr>
            <w:tcW w:w="1585" w:type="dxa"/>
            <w:tcBorders>
              <w:top w:val="single" w:sz="4" w:space="0" w:color="auto"/>
              <w:right w:val="single" w:sz="4" w:space="0" w:color="auto"/>
            </w:tcBorders>
          </w:tcPr>
          <w:p w:rsidR="005A2CC6" w:rsidRPr="00147823" w:rsidRDefault="005A2CC6" w:rsidP="00663C24">
            <w:pPr>
              <w:ind w:right="98"/>
              <w:jc w:val="center"/>
            </w:pPr>
            <w:r w:rsidRPr="00147823">
              <w:t>Примечание</w:t>
            </w:r>
          </w:p>
        </w:tc>
      </w:tr>
      <w:tr w:rsidR="005A2CC6" w:rsidRPr="00147823" w:rsidTr="00663C24">
        <w:trPr>
          <w:trHeight w:val="95"/>
        </w:trPr>
        <w:tc>
          <w:tcPr>
            <w:tcW w:w="892" w:type="dxa"/>
            <w:tcBorders>
              <w:left w:val="single" w:sz="4" w:space="0" w:color="auto"/>
            </w:tcBorders>
          </w:tcPr>
          <w:p w:rsidR="005A2CC6" w:rsidRPr="00147823" w:rsidRDefault="005A2CC6" w:rsidP="00663C24">
            <w:pPr>
              <w:ind w:right="98"/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1</w:t>
            </w:r>
          </w:p>
        </w:tc>
        <w:tc>
          <w:tcPr>
            <w:tcW w:w="2366" w:type="dxa"/>
          </w:tcPr>
          <w:p w:rsidR="005A2CC6" w:rsidRPr="00147823" w:rsidRDefault="005A2CC6" w:rsidP="00663C24">
            <w:pPr>
              <w:ind w:right="98"/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2</w:t>
            </w:r>
          </w:p>
        </w:tc>
        <w:tc>
          <w:tcPr>
            <w:tcW w:w="1568" w:type="dxa"/>
          </w:tcPr>
          <w:p w:rsidR="005A2CC6" w:rsidRPr="00147823" w:rsidRDefault="005A2CC6" w:rsidP="00663C24">
            <w:pPr>
              <w:ind w:right="98"/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3</w:t>
            </w:r>
          </w:p>
        </w:tc>
        <w:tc>
          <w:tcPr>
            <w:tcW w:w="1436" w:type="dxa"/>
          </w:tcPr>
          <w:p w:rsidR="005A2CC6" w:rsidRPr="00147823" w:rsidRDefault="005A2CC6" w:rsidP="00663C24">
            <w:pPr>
              <w:ind w:right="98"/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4</w:t>
            </w:r>
          </w:p>
        </w:tc>
        <w:tc>
          <w:tcPr>
            <w:tcW w:w="1523" w:type="dxa"/>
          </w:tcPr>
          <w:p w:rsidR="005A2CC6" w:rsidRPr="00147823" w:rsidRDefault="005A2CC6" w:rsidP="00663C24">
            <w:pPr>
              <w:ind w:right="98"/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5</w:t>
            </w: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5A2CC6" w:rsidRPr="00147823" w:rsidRDefault="005A2CC6" w:rsidP="00663C24">
            <w:pPr>
              <w:ind w:right="98"/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6</w:t>
            </w:r>
          </w:p>
        </w:tc>
      </w:tr>
      <w:tr w:rsidR="005A2CC6" w:rsidRPr="00147823" w:rsidTr="00663C24">
        <w:trPr>
          <w:trHeight w:val="95"/>
        </w:trPr>
        <w:tc>
          <w:tcPr>
            <w:tcW w:w="892" w:type="dxa"/>
            <w:tcBorders>
              <w:left w:val="single" w:sz="4" w:space="0" w:color="auto"/>
              <w:bottom w:val="nil"/>
            </w:tcBorders>
            <w:vAlign w:val="center"/>
          </w:tcPr>
          <w:p w:rsidR="005A2CC6" w:rsidRPr="00147823" w:rsidRDefault="005A2CC6" w:rsidP="00663C24">
            <w:pPr>
              <w:ind w:right="98"/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1</w:t>
            </w:r>
          </w:p>
        </w:tc>
        <w:tc>
          <w:tcPr>
            <w:tcW w:w="2366" w:type="dxa"/>
            <w:tcBorders>
              <w:bottom w:val="nil"/>
            </w:tcBorders>
            <w:vAlign w:val="center"/>
          </w:tcPr>
          <w:p w:rsidR="005A2CC6" w:rsidRPr="00147823" w:rsidRDefault="005A2CC6" w:rsidP="00663C24">
            <w:pPr>
              <w:ind w:right="98"/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Пресс солидол С</w:t>
            </w:r>
          </w:p>
        </w:tc>
        <w:tc>
          <w:tcPr>
            <w:tcW w:w="1568" w:type="dxa"/>
            <w:tcBorders>
              <w:bottom w:val="nil"/>
            </w:tcBorders>
            <w:vAlign w:val="center"/>
          </w:tcPr>
          <w:p w:rsidR="005A2CC6" w:rsidRPr="00147823" w:rsidRDefault="005A2CC6" w:rsidP="00663C24">
            <w:pPr>
              <w:ind w:right="98"/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ГОСТ 4366-76</w:t>
            </w:r>
          </w:p>
        </w:tc>
        <w:tc>
          <w:tcPr>
            <w:tcW w:w="1436" w:type="dxa"/>
            <w:tcBorders>
              <w:bottom w:val="nil"/>
            </w:tcBorders>
            <w:vAlign w:val="center"/>
          </w:tcPr>
          <w:p w:rsidR="005A2CC6" w:rsidRPr="00147823" w:rsidRDefault="005A2CC6" w:rsidP="00663C24">
            <w:pPr>
              <w:ind w:right="98"/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3096</w:t>
            </w:r>
          </w:p>
        </w:tc>
        <w:tc>
          <w:tcPr>
            <w:tcW w:w="1523" w:type="dxa"/>
            <w:tcBorders>
              <w:bottom w:val="nil"/>
            </w:tcBorders>
            <w:vAlign w:val="center"/>
          </w:tcPr>
          <w:p w:rsidR="005A2CC6" w:rsidRPr="00147823" w:rsidRDefault="005A2CC6" w:rsidP="00663C24">
            <w:pPr>
              <w:ind w:right="98"/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258</w:t>
            </w:r>
          </w:p>
        </w:tc>
        <w:tc>
          <w:tcPr>
            <w:tcW w:w="1585" w:type="dxa"/>
            <w:tcBorders>
              <w:bottom w:val="nil"/>
              <w:right w:val="single" w:sz="4" w:space="0" w:color="auto"/>
            </w:tcBorders>
            <w:vAlign w:val="center"/>
          </w:tcPr>
          <w:p w:rsidR="005A2CC6" w:rsidRPr="00147823" w:rsidRDefault="005A2CC6" w:rsidP="00663C24">
            <w:pPr>
              <w:ind w:right="98"/>
              <w:jc w:val="center"/>
              <w:rPr>
                <w:sz w:val="28"/>
                <w:szCs w:val="28"/>
              </w:rPr>
            </w:pPr>
          </w:p>
        </w:tc>
      </w:tr>
      <w:tr w:rsidR="005A2CC6" w:rsidRPr="00147823" w:rsidTr="00663C24">
        <w:trPr>
          <w:trHeight w:val="1348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A2CC6" w:rsidRPr="00147823" w:rsidRDefault="005A2CC6" w:rsidP="00663C24">
            <w:pPr>
              <w:ind w:right="98"/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2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  <w:vAlign w:val="center"/>
          </w:tcPr>
          <w:p w:rsidR="005A2CC6" w:rsidRPr="00147823" w:rsidRDefault="005A2CC6" w:rsidP="00663C24">
            <w:pPr>
              <w:ind w:right="98"/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Масло</w:t>
            </w:r>
          </w:p>
          <w:p w:rsidR="005A2CC6" w:rsidRPr="00147823" w:rsidRDefault="005A2CC6" w:rsidP="00663C24">
            <w:pPr>
              <w:ind w:right="98"/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Индустриальное</w:t>
            </w:r>
          </w:p>
          <w:p w:rsidR="005A2CC6" w:rsidRPr="00147823" w:rsidRDefault="005A2CC6" w:rsidP="00663C24">
            <w:pPr>
              <w:ind w:right="98"/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И-20А</w:t>
            </w:r>
          </w:p>
        </w:tc>
        <w:tc>
          <w:tcPr>
            <w:tcW w:w="1568" w:type="dxa"/>
            <w:tcBorders>
              <w:top w:val="nil"/>
              <w:bottom w:val="single" w:sz="4" w:space="0" w:color="auto"/>
            </w:tcBorders>
            <w:vAlign w:val="center"/>
          </w:tcPr>
          <w:p w:rsidR="005A2CC6" w:rsidRPr="00147823" w:rsidRDefault="005A2CC6" w:rsidP="00663C24">
            <w:pPr>
              <w:ind w:right="96"/>
              <w:jc w:val="center"/>
              <w:rPr>
                <w:b/>
              </w:rPr>
            </w:pPr>
            <w:r w:rsidRPr="00147823">
              <w:rPr>
                <w:b/>
              </w:rPr>
              <w:t>ГОСТ 20799-55 с присадкой 3-5% ДФ-11</w:t>
            </w:r>
          </w:p>
        </w:tc>
        <w:tc>
          <w:tcPr>
            <w:tcW w:w="1436" w:type="dxa"/>
            <w:tcBorders>
              <w:top w:val="nil"/>
              <w:bottom w:val="single" w:sz="4" w:space="0" w:color="auto"/>
            </w:tcBorders>
            <w:vAlign w:val="center"/>
          </w:tcPr>
          <w:p w:rsidR="005A2CC6" w:rsidRPr="00147823" w:rsidRDefault="005A2CC6" w:rsidP="00663C24">
            <w:pPr>
              <w:ind w:right="98"/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3000</w:t>
            </w:r>
          </w:p>
        </w:tc>
        <w:tc>
          <w:tcPr>
            <w:tcW w:w="1523" w:type="dxa"/>
            <w:tcBorders>
              <w:top w:val="nil"/>
              <w:bottom w:val="single" w:sz="4" w:space="0" w:color="auto"/>
            </w:tcBorders>
            <w:vAlign w:val="center"/>
          </w:tcPr>
          <w:p w:rsidR="005A2CC6" w:rsidRPr="00147823" w:rsidRDefault="005A2CC6" w:rsidP="00663C24">
            <w:pPr>
              <w:ind w:right="98"/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250</w:t>
            </w:r>
          </w:p>
        </w:tc>
        <w:tc>
          <w:tcPr>
            <w:tcW w:w="158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CC6" w:rsidRPr="00147823" w:rsidRDefault="005A2CC6" w:rsidP="00663C24">
            <w:pPr>
              <w:ind w:right="98"/>
              <w:jc w:val="center"/>
              <w:rPr>
                <w:sz w:val="28"/>
                <w:szCs w:val="28"/>
              </w:rPr>
            </w:pPr>
          </w:p>
        </w:tc>
      </w:tr>
    </w:tbl>
    <w:p w:rsidR="005A2CC6" w:rsidRDefault="005A2CC6" w:rsidP="00D433AD">
      <w:pPr>
        <w:rPr>
          <w:sz w:val="28"/>
          <w:szCs w:val="28"/>
        </w:rPr>
      </w:pPr>
    </w:p>
    <w:p w:rsidR="005A2CC6" w:rsidRPr="001C2B40" w:rsidRDefault="005A2CC6" w:rsidP="00D433AD">
      <w:pPr>
        <w:pStyle w:val="1"/>
        <w:jc w:val="center"/>
        <w:rPr>
          <w:bCs w:val="0"/>
          <w:sz w:val="28"/>
          <w:szCs w:val="28"/>
        </w:rPr>
      </w:pPr>
      <w:bookmarkStart w:id="20" w:name="_Toc201739301"/>
      <w:r w:rsidRPr="001C2B40">
        <w:rPr>
          <w:bCs w:val="0"/>
          <w:sz w:val="28"/>
          <w:szCs w:val="28"/>
        </w:rPr>
        <w:t>5.12. Рабочее место слесарей</w:t>
      </w:r>
      <w:bookmarkEnd w:id="20"/>
    </w:p>
    <w:p w:rsidR="005A2CC6" w:rsidRPr="00230BB6" w:rsidRDefault="005A2CC6" w:rsidP="00230BB6">
      <w:pPr>
        <w:shd w:val="clear" w:color="auto" w:fill="FFFFFF"/>
        <w:spacing w:before="475"/>
        <w:ind w:firstLine="715"/>
        <w:rPr>
          <w:sz w:val="28"/>
          <w:szCs w:val="28"/>
        </w:rPr>
      </w:pPr>
      <w:r>
        <w:rPr>
          <w:sz w:val="28"/>
          <w:szCs w:val="28"/>
        </w:rPr>
        <w:t>Схема   рабочего   места   слесарей   и   расстановка   вспомогательного оборудования приведена на рис.1</w:t>
      </w:r>
      <w:r w:rsidRPr="00711FF4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5A2CC6" w:rsidRDefault="005A2CC6" w:rsidP="00D433AD">
      <w:pPr>
        <w:shd w:val="clear" w:color="auto" w:fill="FFFFFF"/>
        <w:spacing w:line="360" w:lineRule="auto"/>
        <w:ind w:right="98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Схема слесарного помещения</w:t>
      </w:r>
    </w:p>
    <w:p w:rsidR="005A2CC6" w:rsidRDefault="008679F4" w:rsidP="00D433AD">
      <w:pPr>
        <w:shd w:val="clear" w:color="auto" w:fill="FFFFFF"/>
        <w:spacing w:line="360" w:lineRule="auto"/>
        <w:ind w:right="98"/>
        <w:jc w:val="center"/>
        <w:rPr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62pt;margin-top:16.05pt;width:0;height:198.75pt;z-index:251653120" o:connectortype="straight"/>
        </w:pict>
      </w:r>
      <w:r>
        <w:rPr>
          <w:noProof/>
        </w:rPr>
        <w:pict>
          <v:shape id="_x0000_s1027" type="#_x0000_t32" style="position:absolute;left:0;text-align:left;margin-left:42.75pt;margin-top:16.05pt;width:0;height:305.25pt;z-index:251651072" o:connectortype="straight"/>
        </w:pict>
      </w:r>
      <w:r>
        <w:rPr>
          <w:noProof/>
        </w:rPr>
        <w:pict>
          <v:shape id="_x0000_s1028" type="#_x0000_t32" style="position:absolute;left:0;text-align:left;margin-left:42.75pt;margin-top:16.05pt;width:419.25pt;height:0;z-index:251649024" o:connectortype="straight"/>
        </w:pict>
      </w:r>
    </w:p>
    <w:p w:rsidR="005A2CC6" w:rsidRDefault="008679F4" w:rsidP="00D433AD">
      <w:pPr>
        <w:shd w:val="clear" w:color="auto" w:fill="FFFFFF"/>
        <w:spacing w:line="360" w:lineRule="auto"/>
        <w:ind w:right="98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54pt;margin-top:7.65pt;width:35.25pt;height:29.25pt;z-index:251670528" filled="f" stroked="f">
            <v:textbox>
              <w:txbxContent>
                <w:p w:rsidR="005A2CC6" w:rsidRPr="00F40F83" w:rsidRDefault="005A2CC6" w:rsidP="00D433AD">
                  <w:pPr>
                    <w:rPr>
                      <w:b/>
                      <w:sz w:val="28"/>
                      <w:szCs w:val="28"/>
                    </w:rPr>
                  </w:pPr>
                  <w:r w:rsidRPr="00F40F83">
                    <w:rPr>
                      <w:b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231.75pt;margin-top:7.65pt;width:51pt;height:30pt;z-index:251669504" filled="f" stroked="f">
            <v:textbox style="mso-next-textbox:#_x0000_s1030">
              <w:txbxContent>
                <w:p w:rsidR="005A2CC6" w:rsidRPr="003968CE" w:rsidRDefault="005A2CC6" w:rsidP="00D433A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3968CE">
                    <w:rPr>
                      <w:b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136.5pt;margin-top:12.15pt;width:46.5pt;height:30.75pt;z-index:251668480" filled="f" stroked="f">
            <v:textbox style="mso-next-textbox:#_x0000_s1031">
              <w:txbxContent>
                <w:p w:rsidR="005A2CC6" w:rsidRPr="003968CE" w:rsidRDefault="005A2CC6" w:rsidP="00D433A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3968CE">
                    <w:rPr>
                      <w:b/>
                      <w:sz w:val="36"/>
                      <w:szCs w:val="36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32" style="position:absolute;margin-left:53.25pt;margin-top:33.9pt;width:0;height:99.75pt;z-index:251667456" o:connectortype="straight"/>
        </w:pict>
      </w:r>
      <w:r>
        <w:rPr>
          <w:noProof/>
        </w:rPr>
        <w:pict>
          <v:shape id="_x0000_s1033" type="#_x0000_t32" style="position:absolute;margin-left:46.5pt;margin-top:33.9pt;width:0;height:99.75pt;z-index:251666432" o:connectortype="straight"/>
        </w:pict>
      </w:r>
      <w:r>
        <w:rPr>
          <w:noProof/>
        </w:rPr>
        <w:pict>
          <v:shape id="_x0000_s1034" type="#_x0000_t32" style="position:absolute;margin-left:42.75pt;margin-top:133.65pt;width:15pt;height:0;z-index:251665408" o:connectortype="straight"/>
        </w:pict>
      </w:r>
      <w:r>
        <w:rPr>
          <w:noProof/>
        </w:rPr>
        <w:pict>
          <v:shape id="_x0000_s1035" type="#_x0000_t32" style="position:absolute;margin-left:42.75pt;margin-top:33.9pt;width:15pt;height:0;z-index:251664384" o:connectortype="straight"/>
        </w:pict>
      </w:r>
      <w:r>
        <w:rPr>
          <w:noProof/>
        </w:rPr>
        <w:pict>
          <v:shape id="_x0000_s1036" type="#_x0000_t32" style="position:absolute;margin-left:263.25pt;margin-top:292.65pt;width:121.5pt;height:0;z-index:251663360" o:connectortype="straight"/>
        </w:pict>
      </w:r>
      <w:r>
        <w:rPr>
          <w:noProof/>
        </w:rPr>
        <w:pict>
          <v:shape id="_x0000_s1037" type="#_x0000_t32" style="position:absolute;margin-left:263.25pt;margin-top:282.15pt;width:121.5pt;height:0;z-index:251662336" o:connectortype="straight"/>
        </w:pict>
      </w:r>
      <w:r>
        <w:rPr>
          <w:noProof/>
        </w:rPr>
        <w:pict>
          <v:shape id="_x0000_s1038" type="#_x0000_t32" style="position:absolute;margin-left:263.25pt;margin-top:277.65pt;width:0;height:19.5pt;z-index:251661312" o:connectortype="straight"/>
        </w:pict>
      </w:r>
      <w:r>
        <w:rPr>
          <w:noProof/>
        </w:rPr>
        <w:pict>
          <v:shape id="_x0000_s1039" type="#_x0000_t32" style="position:absolute;margin-left:384.75pt;margin-top:277.65pt;width:0;height:19.5pt;z-index:251660288" o:connectortype="straight"/>
        </w:pict>
      </w:r>
      <w:r>
        <w:rPr>
          <w:noProof/>
        </w:rPr>
        <w:pict>
          <v:shape id="_x0000_s1040" type="#_x0000_t32" style="position:absolute;margin-left:445.5pt;margin-top:231.9pt;width:16.5pt;height:0;flip:x;z-index:251659264" o:connectortype="straight"/>
        </w:pict>
      </w:r>
      <w:r>
        <w:rPr>
          <w:noProof/>
        </w:rPr>
        <w:pict>
          <v:shape id="_x0000_s1041" type="#_x0000_t32" style="position:absolute;margin-left:462pt;margin-top:231.9pt;width:0;height:65.25pt;flip:y;z-index:251658240" o:connectortype="straight"/>
        </w:pict>
      </w:r>
      <w:r>
        <w:rPr>
          <w:noProof/>
        </w:rPr>
        <w:pict>
          <v:shape id="_x0000_s1042" type="#_x0000_t32" style="position:absolute;margin-left:42.75pt;margin-top:297.15pt;width:419.25pt;height:0;z-index:251657216" o:connectortype="straight"/>
        </w:pict>
      </w:r>
      <w:r>
        <w:rPr>
          <w:noProof/>
        </w:rPr>
        <w:pict>
          <v:shape id="_x0000_s1043" type="#_x0000_t32" style="position:absolute;margin-left:57.75pt;margin-top:277.65pt;width:387.75pt;height:0;z-index:251655168" o:connectortype="straight"/>
        </w:pict>
      </w:r>
      <w:r>
        <w:rPr>
          <w:noProof/>
        </w:rPr>
        <w:pict>
          <v:shape id="_x0000_s1044" type="#_x0000_t32" style="position:absolute;margin-left:445.5pt;margin-top:231.9pt;width:0;height:45.75pt;z-index:251656192" o:connectortype="straight"/>
        </w:pict>
      </w:r>
      <w:r>
        <w:rPr>
          <w:noProof/>
        </w:rPr>
        <w:pict>
          <v:shape id="_x0000_s1045" type="#_x0000_t32" style="position:absolute;margin-left:445.5pt;margin-top:190.65pt;width:16.5pt;height:0;flip:x;z-index:251654144" o:connectortype="straight"/>
        </w:pict>
      </w:r>
      <w:r>
        <w:rPr>
          <w:noProof/>
        </w:rPr>
        <w:pict>
          <v:shape id="_x0000_s1046" type="#_x0000_t32" style="position:absolute;margin-left:445.5pt;margin-top:2.4pt;width:0;height:188.25pt;z-index:251652096" o:connectortype="straight"/>
        </w:pict>
      </w:r>
      <w:r>
        <w:rPr>
          <w:noProof/>
        </w:rPr>
        <w:pict>
          <v:shape id="_x0000_s1047" type="#_x0000_t32" style="position:absolute;margin-left:57.75pt;margin-top:2.4pt;width:0;height:275.25pt;z-index:251650048" o:connectortype="straight"/>
        </w:pict>
      </w:r>
      <w:r>
        <w:rPr>
          <w:noProof/>
        </w:rPr>
        <w:pict>
          <v:shape id="_x0000_s1048" type="#_x0000_t32" style="position:absolute;margin-left:57.75pt;margin-top:2.4pt;width:387.75pt;height:0;z-index:251648000" o:connectortype="straight"/>
        </w:pict>
      </w:r>
      <w:r>
        <w:rPr>
          <w:noProof/>
        </w:rPr>
        <w:pict>
          <v:rect id="_x0000_s1049" style="position:absolute;margin-left:159.75pt;margin-top:208.65pt;width:136.5pt;height:44.25pt;z-index:251645952"/>
        </w:pict>
      </w:r>
      <w:r>
        <w:rPr>
          <w:noProof/>
        </w:rPr>
        <w:pict>
          <v:rect id="_x0000_s1050" style="position:absolute;margin-left:84pt;margin-top:57.9pt;width:52.5pt;height:113.25pt;z-index:251644928"/>
        </w:pict>
      </w:r>
      <w:r>
        <w:rPr>
          <w:noProof/>
        </w:rPr>
        <w:pict>
          <v:rect id="_x0000_s1051" style="position:absolute;margin-left:136.5pt;margin-top:7.65pt;width:50.25pt;height:35.25pt;z-index:251642880"/>
        </w:pict>
      </w:r>
      <w:r>
        <w:rPr>
          <w:noProof/>
        </w:rPr>
        <w:pict>
          <v:rect id="_x0000_s1052" style="position:absolute;margin-left:239.25pt;margin-top:7.65pt;width:38.25pt;height:26.25pt;z-index:251641856"/>
        </w:pict>
      </w:r>
      <w:r>
        <w:rPr>
          <w:noProof/>
        </w:rPr>
        <w:pict>
          <v:rect id="_x0000_s1053" style="position:absolute;margin-left:333.75pt;margin-top:9.15pt;width:1in;height:24.75pt;z-index:251643904"/>
        </w:pict>
      </w:r>
      <w:r>
        <w:rPr>
          <w:noProof/>
        </w:rPr>
        <w:pict>
          <v:rect id="_x0000_s1054" style="position:absolute;margin-left:333.75pt;margin-top:63.15pt;width:1in;height:99pt;z-index:251646976"/>
        </w:pict>
      </w:r>
    </w:p>
    <w:p w:rsidR="005A2CC6" w:rsidRPr="003968CE" w:rsidRDefault="005A2CC6" w:rsidP="00D433AD">
      <w:pPr>
        <w:rPr>
          <w:sz w:val="28"/>
          <w:szCs w:val="28"/>
        </w:rPr>
      </w:pPr>
    </w:p>
    <w:p w:rsidR="005A2CC6" w:rsidRPr="003968CE" w:rsidRDefault="005A2CC6" w:rsidP="00D433AD">
      <w:pPr>
        <w:rPr>
          <w:sz w:val="28"/>
          <w:szCs w:val="28"/>
        </w:rPr>
      </w:pPr>
    </w:p>
    <w:p w:rsidR="005A2CC6" w:rsidRPr="003968CE" w:rsidRDefault="005A2CC6" w:rsidP="00D433AD">
      <w:pPr>
        <w:rPr>
          <w:sz w:val="28"/>
          <w:szCs w:val="28"/>
        </w:rPr>
      </w:pPr>
    </w:p>
    <w:p w:rsidR="005A2CC6" w:rsidRPr="003968CE" w:rsidRDefault="008679F4" w:rsidP="00D433AD">
      <w:pPr>
        <w:rPr>
          <w:sz w:val="28"/>
          <w:szCs w:val="28"/>
        </w:rPr>
      </w:pPr>
      <w:r>
        <w:rPr>
          <w:noProof/>
        </w:rPr>
        <w:pict>
          <v:rect id="_x0000_s1055" style="position:absolute;margin-left:207.75pt;margin-top:15.45pt;width:66pt;height:41.25pt;z-index:251640832"/>
        </w:pict>
      </w:r>
    </w:p>
    <w:p w:rsidR="005A2CC6" w:rsidRPr="003968CE" w:rsidRDefault="008679F4" w:rsidP="00D433AD">
      <w:pPr>
        <w:rPr>
          <w:sz w:val="28"/>
          <w:szCs w:val="28"/>
        </w:rPr>
      </w:pPr>
      <w:r>
        <w:rPr>
          <w:noProof/>
        </w:rPr>
        <w:pict>
          <v:shape id="_x0000_s1056" type="#_x0000_t202" style="position:absolute;margin-left:354.75pt;margin-top:4.6pt;width:34.5pt;height:30.75pt;z-index:251673600" filled="f" stroked="f">
            <v:textbox>
              <w:txbxContent>
                <w:p w:rsidR="005A2CC6" w:rsidRPr="00F40F83" w:rsidRDefault="005A2CC6" w:rsidP="00D433AD">
                  <w:pPr>
                    <w:rPr>
                      <w:b/>
                      <w:sz w:val="28"/>
                      <w:szCs w:val="28"/>
                    </w:rPr>
                  </w:pPr>
                  <w:r w:rsidRPr="00F40F83">
                    <w:rPr>
                      <w:b/>
                      <w:sz w:val="28"/>
                      <w:szCs w:val="28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margin-left:219pt;margin-top:4.6pt;width:38.25pt;height:30.75pt;z-index:251672576" filled="f" stroked="f">
            <v:textbox>
              <w:txbxContent>
                <w:p w:rsidR="005A2CC6" w:rsidRPr="00F40F83" w:rsidRDefault="005A2CC6" w:rsidP="00D433AD">
                  <w:pPr>
                    <w:rPr>
                      <w:b/>
                      <w:sz w:val="32"/>
                      <w:szCs w:val="32"/>
                    </w:rPr>
                  </w:pPr>
                  <w:r w:rsidRPr="00F40F83">
                    <w:rPr>
                      <w:b/>
                      <w:sz w:val="32"/>
                      <w:szCs w:val="32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margin-left:93.75pt;margin-top:14.35pt;width:30pt;height:30.75pt;z-index:251671552" filled="f" stroked="f">
            <v:textbox>
              <w:txbxContent>
                <w:p w:rsidR="005A2CC6" w:rsidRPr="00F40F83" w:rsidRDefault="005A2CC6" w:rsidP="00D433AD">
                  <w:pPr>
                    <w:rPr>
                      <w:b/>
                      <w:sz w:val="28"/>
                      <w:szCs w:val="28"/>
                    </w:rPr>
                  </w:pPr>
                  <w:r w:rsidRPr="00F40F83">
                    <w:rPr>
                      <w:b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</w:p>
    <w:p w:rsidR="005A2CC6" w:rsidRPr="003968CE" w:rsidRDefault="005A2CC6" w:rsidP="00D433AD">
      <w:pPr>
        <w:rPr>
          <w:sz w:val="28"/>
          <w:szCs w:val="28"/>
        </w:rPr>
      </w:pPr>
    </w:p>
    <w:p w:rsidR="005A2CC6" w:rsidRPr="003968CE" w:rsidRDefault="008679F4" w:rsidP="00D433AD">
      <w:pPr>
        <w:rPr>
          <w:sz w:val="28"/>
          <w:szCs w:val="28"/>
        </w:rPr>
      </w:pPr>
      <w:r>
        <w:rPr>
          <w:noProof/>
        </w:rPr>
        <w:pict>
          <v:shape id="_x0000_s1059" type="#_x0000_t202" style="position:absolute;margin-left:207.75pt;margin-top:2.3pt;width:37.5pt;height:30.75pt;z-index:251674624" filled="f" stroked="f">
            <v:textbox>
              <w:txbxContent>
                <w:p w:rsidR="005A2CC6" w:rsidRPr="00F40F83" w:rsidRDefault="005A2CC6" w:rsidP="00D433AD">
                  <w:pPr>
                    <w:rPr>
                      <w:b/>
                      <w:sz w:val="28"/>
                      <w:szCs w:val="28"/>
                    </w:rPr>
                  </w:pPr>
                  <w:r w:rsidRPr="00F40F83">
                    <w:rPr>
                      <w:b/>
                      <w:sz w:val="28"/>
                      <w:szCs w:val="28"/>
                    </w:rPr>
                    <w:t>7</w:t>
                  </w:r>
                </w:p>
              </w:txbxContent>
            </v:textbox>
          </v:shape>
        </w:pict>
      </w:r>
    </w:p>
    <w:p w:rsidR="005A2CC6" w:rsidRPr="003968CE" w:rsidRDefault="005A2CC6" w:rsidP="00D433AD">
      <w:pPr>
        <w:rPr>
          <w:sz w:val="28"/>
          <w:szCs w:val="28"/>
        </w:rPr>
      </w:pPr>
    </w:p>
    <w:p w:rsidR="005A2CC6" w:rsidRPr="003968CE" w:rsidRDefault="005A2CC6" w:rsidP="00D433AD">
      <w:pPr>
        <w:rPr>
          <w:sz w:val="28"/>
          <w:szCs w:val="28"/>
        </w:rPr>
      </w:pPr>
    </w:p>
    <w:p w:rsidR="005A2CC6" w:rsidRPr="003968CE" w:rsidRDefault="005A2CC6" w:rsidP="00D433AD">
      <w:pPr>
        <w:rPr>
          <w:sz w:val="28"/>
          <w:szCs w:val="28"/>
        </w:rPr>
      </w:pPr>
    </w:p>
    <w:p w:rsidR="005A2CC6" w:rsidRPr="003968CE" w:rsidRDefault="005A2CC6" w:rsidP="00D433AD">
      <w:pPr>
        <w:rPr>
          <w:sz w:val="28"/>
          <w:szCs w:val="28"/>
        </w:rPr>
      </w:pPr>
    </w:p>
    <w:p w:rsidR="005A2CC6" w:rsidRPr="003968CE" w:rsidRDefault="005A2CC6" w:rsidP="00D433AD">
      <w:pPr>
        <w:rPr>
          <w:sz w:val="28"/>
          <w:szCs w:val="28"/>
        </w:rPr>
      </w:pPr>
    </w:p>
    <w:p w:rsidR="005A2CC6" w:rsidRPr="003968CE" w:rsidRDefault="005A2CC6" w:rsidP="00D433AD">
      <w:pPr>
        <w:rPr>
          <w:sz w:val="28"/>
          <w:szCs w:val="28"/>
        </w:rPr>
      </w:pPr>
    </w:p>
    <w:p w:rsidR="005A2CC6" w:rsidRPr="003968CE" w:rsidRDefault="005A2CC6" w:rsidP="00D433AD">
      <w:pPr>
        <w:rPr>
          <w:sz w:val="28"/>
          <w:szCs w:val="28"/>
        </w:rPr>
      </w:pPr>
    </w:p>
    <w:p w:rsidR="005A2CC6" w:rsidRPr="003968CE" w:rsidRDefault="005A2CC6" w:rsidP="00D433AD">
      <w:pPr>
        <w:rPr>
          <w:sz w:val="28"/>
          <w:szCs w:val="28"/>
        </w:rPr>
      </w:pPr>
    </w:p>
    <w:p w:rsidR="005A2CC6" w:rsidRPr="003968CE" w:rsidRDefault="005A2CC6" w:rsidP="00D433AD">
      <w:pPr>
        <w:rPr>
          <w:sz w:val="28"/>
          <w:szCs w:val="28"/>
        </w:rPr>
      </w:pPr>
    </w:p>
    <w:p w:rsidR="005A2CC6" w:rsidRDefault="005A2CC6" w:rsidP="00D433AD">
      <w:pPr>
        <w:rPr>
          <w:sz w:val="28"/>
          <w:szCs w:val="28"/>
        </w:rPr>
      </w:pPr>
    </w:p>
    <w:p w:rsidR="005A2CC6" w:rsidRDefault="005A2CC6" w:rsidP="00D433AD">
      <w:pPr>
        <w:shd w:val="clear" w:color="auto" w:fill="FFFFFF"/>
        <w:spacing w:before="120"/>
        <w:ind w:right="62"/>
        <w:jc w:val="center"/>
      </w:pP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Рис.1</w:t>
      </w:r>
      <w:r w:rsidRPr="00534220">
        <w:rPr>
          <w:spacing w:val="-2"/>
          <w:sz w:val="28"/>
          <w:szCs w:val="28"/>
        </w:rPr>
        <w:t>6</w:t>
      </w:r>
      <w:r>
        <w:rPr>
          <w:spacing w:val="-2"/>
          <w:sz w:val="28"/>
          <w:szCs w:val="28"/>
        </w:rPr>
        <w:t xml:space="preserve">. </w:t>
      </w:r>
    </w:p>
    <w:p w:rsidR="005A2CC6" w:rsidRDefault="005A2CC6" w:rsidP="00D433AD">
      <w:pPr>
        <w:shd w:val="clear" w:color="auto" w:fill="FFFFFF"/>
        <w:spacing w:before="509" w:line="485" w:lineRule="exact"/>
        <w:ind w:left="725"/>
      </w:pPr>
      <w:r>
        <w:rPr>
          <w:spacing w:val="-4"/>
          <w:sz w:val="28"/>
          <w:szCs w:val="28"/>
        </w:rPr>
        <w:t>1 -вертикальный-сверлильный станок;</w:t>
      </w:r>
    </w:p>
    <w:p w:rsidR="005A2CC6" w:rsidRDefault="005A2CC6" w:rsidP="00D433AD">
      <w:pPr>
        <w:widowControl w:val="0"/>
        <w:numPr>
          <w:ilvl w:val="0"/>
          <w:numId w:val="7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5" w:after="0" w:line="485" w:lineRule="exact"/>
        <w:ind w:left="691"/>
        <w:rPr>
          <w:spacing w:val="-9"/>
          <w:sz w:val="28"/>
          <w:szCs w:val="28"/>
        </w:rPr>
      </w:pPr>
      <w:r>
        <w:rPr>
          <w:spacing w:val="-2"/>
          <w:sz w:val="28"/>
          <w:szCs w:val="28"/>
        </w:rPr>
        <w:t>точильный станок;</w:t>
      </w:r>
    </w:p>
    <w:p w:rsidR="005A2CC6" w:rsidRDefault="005A2CC6" w:rsidP="00D433AD">
      <w:pPr>
        <w:widowControl w:val="0"/>
        <w:numPr>
          <w:ilvl w:val="0"/>
          <w:numId w:val="7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485" w:lineRule="exact"/>
        <w:ind w:left="691"/>
        <w:rPr>
          <w:spacing w:val="-9"/>
          <w:sz w:val="28"/>
          <w:szCs w:val="28"/>
        </w:rPr>
      </w:pPr>
      <w:r>
        <w:rPr>
          <w:spacing w:val="-1"/>
          <w:sz w:val="28"/>
          <w:szCs w:val="28"/>
        </w:rPr>
        <w:t>шкаф для хранения инструмента и инвентаря;</w:t>
      </w:r>
    </w:p>
    <w:p w:rsidR="005A2CC6" w:rsidRPr="003968CE" w:rsidRDefault="005A2CC6" w:rsidP="00D433AD">
      <w:pPr>
        <w:widowControl w:val="0"/>
        <w:numPr>
          <w:ilvl w:val="0"/>
          <w:numId w:val="7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360" w:lineRule="auto"/>
        <w:ind w:left="691"/>
        <w:rPr>
          <w:spacing w:val="-8"/>
          <w:sz w:val="28"/>
          <w:szCs w:val="28"/>
        </w:rPr>
      </w:pPr>
      <w:r>
        <w:rPr>
          <w:spacing w:val="-1"/>
          <w:sz w:val="28"/>
          <w:szCs w:val="28"/>
        </w:rPr>
        <w:t>токарный станок;</w:t>
      </w:r>
    </w:p>
    <w:p w:rsidR="005A2CC6" w:rsidRPr="003968CE" w:rsidRDefault="005A2CC6" w:rsidP="00D433AD">
      <w:pPr>
        <w:widowControl w:val="0"/>
        <w:numPr>
          <w:ilvl w:val="0"/>
          <w:numId w:val="7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360" w:lineRule="auto"/>
        <w:ind w:left="691"/>
        <w:rPr>
          <w:spacing w:val="-8"/>
          <w:sz w:val="28"/>
          <w:szCs w:val="28"/>
        </w:rPr>
      </w:pPr>
      <w:r w:rsidRPr="003968CE">
        <w:rPr>
          <w:spacing w:val="-4"/>
          <w:sz w:val="28"/>
          <w:szCs w:val="28"/>
        </w:rPr>
        <w:t>стол металлический</w:t>
      </w:r>
    </w:p>
    <w:p w:rsidR="005A2CC6" w:rsidRDefault="005A2CC6" w:rsidP="00D433AD">
      <w:pPr>
        <w:shd w:val="clear" w:color="auto" w:fill="FFFFFF"/>
        <w:tabs>
          <w:tab w:val="left" w:pos="994"/>
        </w:tabs>
        <w:spacing w:line="360" w:lineRule="auto"/>
        <w:ind w:left="691"/>
        <w:rPr>
          <w:sz w:val="28"/>
          <w:szCs w:val="28"/>
        </w:rPr>
      </w:pPr>
      <w:r w:rsidRPr="003968CE">
        <w:rPr>
          <w:sz w:val="28"/>
          <w:szCs w:val="28"/>
        </w:rPr>
        <w:t>6,7- верстак</w:t>
      </w:r>
    </w:p>
    <w:p w:rsidR="005A2CC6" w:rsidRDefault="005A2CC6" w:rsidP="00D433AD">
      <w:pPr>
        <w:shd w:val="clear" w:color="auto" w:fill="FFFFFF"/>
        <w:tabs>
          <w:tab w:val="left" w:pos="994"/>
        </w:tabs>
        <w:spacing w:line="360" w:lineRule="auto"/>
        <w:ind w:left="691"/>
        <w:rPr>
          <w:sz w:val="28"/>
          <w:szCs w:val="28"/>
        </w:rPr>
      </w:pPr>
    </w:p>
    <w:p w:rsidR="005A2CC6" w:rsidRDefault="005A2CC6" w:rsidP="00D433AD">
      <w:pPr>
        <w:shd w:val="clear" w:color="auto" w:fill="FFFFFF"/>
        <w:tabs>
          <w:tab w:val="left" w:pos="994"/>
        </w:tabs>
        <w:spacing w:line="360" w:lineRule="auto"/>
        <w:ind w:left="691"/>
        <w:rPr>
          <w:sz w:val="28"/>
          <w:szCs w:val="28"/>
        </w:rPr>
      </w:pPr>
    </w:p>
    <w:p w:rsidR="005A2CC6" w:rsidRDefault="005A2CC6" w:rsidP="00D433AD">
      <w:pPr>
        <w:shd w:val="clear" w:color="auto" w:fill="FFFFFF"/>
        <w:tabs>
          <w:tab w:val="left" w:pos="994"/>
        </w:tabs>
        <w:spacing w:line="360" w:lineRule="auto"/>
        <w:ind w:left="691"/>
        <w:rPr>
          <w:sz w:val="28"/>
          <w:szCs w:val="28"/>
        </w:rPr>
      </w:pPr>
    </w:p>
    <w:p w:rsidR="005A2CC6" w:rsidRPr="00771A3C" w:rsidRDefault="005A2CC6" w:rsidP="00D433AD">
      <w:pPr>
        <w:shd w:val="clear" w:color="auto" w:fill="FFFFFF"/>
        <w:tabs>
          <w:tab w:val="left" w:pos="994"/>
        </w:tabs>
        <w:spacing w:line="360" w:lineRule="auto"/>
        <w:ind w:left="691"/>
        <w:rPr>
          <w:sz w:val="28"/>
          <w:szCs w:val="28"/>
        </w:rPr>
      </w:pPr>
    </w:p>
    <w:p w:rsidR="005A2CC6" w:rsidRPr="001C2B40" w:rsidRDefault="005A2CC6" w:rsidP="00D433AD">
      <w:pPr>
        <w:pStyle w:val="1"/>
        <w:jc w:val="center"/>
        <w:rPr>
          <w:bCs w:val="0"/>
        </w:rPr>
      </w:pPr>
      <w:bookmarkStart w:id="21" w:name="_Toc201739302"/>
      <w:r w:rsidRPr="001C2B40">
        <w:rPr>
          <w:bCs w:val="0"/>
        </w:rPr>
        <w:t>5.13. Складское хозяйство цеха</w:t>
      </w:r>
      <w:bookmarkEnd w:id="21"/>
    </w:p>
    <w:p w:rsidR="005A2CC6" w:rsidRDefault="005A2CC6" w:rsidP="00D433AD">
      <w:pPr>
        <w:shd w:val="clear" w:color="auto" w:fill="FFFFFF"/>
        <w:spacing w:line="360" w:lineRule="auto"/>
        <w:ind w:left="557"/>
      </w:pPr>
      <w:r>
        <w:rPr>
          <w:spacing w:val="-1"/>
          <w:sz w:val="28"/>
          <w:szCs w:val="28"/>
        </w:rPr>
        <w:t>Существует три типа складов:</w:t>
      </w:r>
    </w:p>
    <w:p w:rsidR="005A2CC6" w:rsidRDefault="005A2CC6" w:rsidP="00D433AD">
      <w:pPr>
        <w:widowControl w:val="0"/>
        <w:numPr>
          <w:ilvl w:val="0"/>
          <w:numId w:val="8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60" w:lineRule="auto"/>
        <w:ind w:left="552"/>
        <w:rPr>
          <w:spacing w:val="-21"/>
          <w:sz w:val="28"/>
          <w:szCs w:val="28"/>
        </w:rPr>
      </w:pPr>
      <w:r>
        <w:rPr>
          <w:spacing w:val="-2"/>
          <w:sz w:val="28"/>
          <w:szCs w:val="28"/>
        </w:rPr>
        <w:t>Открытые склады;</w:t>
      </w:r>
    </w:p>
    <w:p w:rsidR="005A2CC6" w:rsidRDefault="005A2CC6" w:rsidP="00D433AD">
      <w:pPr>
        <w:widowControl w:val="0"/>
        <w:numPr>
          <w:ilvl w:val="0"/>
          <w:numId w:val="8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60" w:lineRule="auto"/>
        <w:ind w:left="552"/>
        <w:rPr>
          <w:spacing w:val="-11"/>
          <w:sz w:val="28"/>
          <w:szCs w:val="28"/>
        </w:rPr>
      </w:pPr>
      <w:r>
        <w:rPr>
          <w:spacing w:val="-1"/>
          <w:sz w:val="28"/>
          <w:szCs w:val="28"/>
        </w:rPr>
        <w:t>Закрытые не отапливаемые;</w:t>
      </w:r>
    </w:p>
    <w:p w:rsidR="005A2CC6" w:rsidRDefault="005A2CC6" w:rsidP="00D433AD">
      <w:pPr>
        <w:widowControl w:val="0"/>
        <w:numPr>
          <w:ilvl w:val="0"/>
          <w:numId w:val="8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60" w:lineRule="auto"/>
        <w:ind w:left="552"/>
        <w:rPr>
          <w:spacing w:val="-11"/>
          <w:sz w:val="28"/>
          <w:szCs w:val="28"/>
        </w:rPr>
      </w:pPr>
      <w:r>
        <w:rPr>
          <w:spacing w:val="-2"/>
          <w:sz w:val="28"/>
          <w:szCs w:val="28"/>
        </w:rPr>
        <w:t>Закрытые отапливаемые.</w:t>
      </w:r>
    </w:p>
    <w:p w:rsidR="005A2CC6" w:rsidRDefault="005A2CC6" w:rsidP="00D433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данном цеху имеется открытый склад, который защищен от воздействия атмосферных осадков при помощи навеса. На этом складе хранятся детали и узлы машин, а также различные виды расходных </w:t>
      </w:r>
      <w:r>
        <w:rPr>
          <w:spacing w:val="-1"/>
          <w:sz w:val="28"/>
          <w:szCs w:val="28"/>
        </w:rPr>
        <w:t xml:space="preserve">материалов, не боящихся атмосферных осадков. Также в цеху есть закрытый </w:t>
      </w:r>
      <w:r>
        <w:rPr>
          <w:sz w:val="28"/>
          <w:szCs w:val="28"/>
        </w:rPr>
        <w:t>склад, на котором хранят оборудование, детали и узлы, которые боятся прямого воздействия атмосферных осадков и солнечных лучей. Такие расходные материалы как подшипники хранятся в специальных шкафах с постоянной температурой окружающего воздуха.</w:t>
      </w:r>
    </w:p>
    <w:p w:rsidR="005A2CC6" w:rsidRDefault="005A2CC6" w:rsidP="00D433AD">
      <w:pPr>
        <w:spacing w:line="360" w:lineRule="auto"/>
        <w:rPr>
          <w:sz w:val="28"/>
          <w:szCs w:val="28"/>
        </w:rPr>
      </w:pPr>
    </w:p>
    <w:p w:rsidR="005A2CC6" w:rsidRDefault="005A2CC6" w:rsidP="00D433AD">
      <w:pPr>
        <w:spacing w:line="360" w:lineRule="auto"/>
        <w:rPr>
          <w:sz w:val="28"/>
          <w:szCs w:val="28"/>
        </w:rPr>
      </w:pPr>
    </w:p>
    <w:p w:rsidR="005A2CC6" w:rsidRDefault="005A2CC6" w:rsidP="00D433AD">
      <w:pPr>
        <w:spacing w:line="360" w:lineRule="auto"/>
        <w:rPr>
          <w:sz w:val="28"/>
          <w:szCs w:val="28"/>
        </w:rPr>
      </w:pPr>
    </w:p>
    <w:p w:rsidR="005A2CC6" w:rsidRDefault="005A2CC6" w:rsidP="00D433AD">
      <w:pPr>
        <w:spacing w:line="360" w:lineRule="auto"/>
        <w:rPr>
          <w:sz w:val="28"/>
          <w:szCs w:val="28"/>
        </w:rPr>
      </w:pPr>
    </w:p>
    <w:p w:rsidR="005A2CC6" w:rsidRDefault="005A2CC6" w:rsidP="00D433AD">
      <w:pPr>
        <w:spacing w:line="360" w:lineRule="auto"/>
        <w:rPr>
          <w:sz w:val="28"/>
          <w:szCs w:val="28"/>
        </w:rPr>
      </w:pPr>
    </w:p>
    <w:p w:rsidR="005A2CC6" w:rsidRDefault="005A2CC6" w:rsidP="00D433AD">
      <w:pPr>
        <w:spacing w:line="360" w:lineRule="auto"/>
        <w:rPr>
          <w:sz w:val="28"/>
          <w:szCs w:val="28"/>
        </w:rPr>
      </w:pPr>
    </w:p>
    <w:p w:rsidR="005A2CC6" w:rsidRDefault="005A2CC6" w:rsidP="00D433AD">
      <w:pPr>
        <w:spacing w:line="360" w:lineRule="auto"/>
        <w:rPr>
          <w:sz w:val="28"/>
          <w:szCs w:val="28"/>
        </w:rPr>
      </w:pPr>
    </w:p>
    <w:p w:rsidR="005A2CC6" w:rsidRDefault="005A2CC6" w:rsidP="00D433AD">
      <w:pPr>
        <w:spacing w:line="360" w:lineRule="auto"/>
        <w:rPr>
          <w:sz w:val="28"/>
          <w:szCs w:val="28"/>
        </w:rPr>
      </w:pPr>
    </w:p>
    <w:p w:rsidR="005A2CC6" w:rsidRDefault="005A2CC6" w:rsidP="00D433AD">
      <w:pPr>
        <w:spacing w:line="360" w:lineRule="auto"/>
        <w:rPr>
          <w:sz w:val="28"/>
          <w:szCs w:val="28"/>
        </w:rPr>
      </w:pPr>
    </w:p>
    <w:p w:rsidR="005A2CC6" w:rsidRDefault="005A2CC6" w:rsidP="00D433AD">
      <w:pPr>
        <w:spacing w:line="360" w:lineRule="auto"/>
        <w:rPr>
          <w:sz w:val="28"/>
          <w:szCs w:val="28"/>
        </w:rPr>
      </w:pPr>
    </w:p>
    <w:p w:rsidR="005A2CC6" w:rsidRDefault="005A2CC6" w:rsidP="00D433AD">
      <w:pPr>
        <w:spacing w:line="360" w:lineRule="auto"/>
        <w:rPr>
          <w:sz w:val="28"/>
          <w:szCs w:val="28"/>
        </w:rPr>
      </w:pPr>
    </w:p>
    <w:p w:rsidR="005A2CC6" w:rsidRDefault="005A2CC6" w:rsidP="00D433AD">
      <w:pPr>
        <w:spacing w:line="360" w:lineRule="auto"/>
        <w:rPr>
          <w:sz w:val="28"/>
          <w:szCs w:val="28"/>
        </w:rPr>
      </w:pPr>
    </w:p>
    <w:p w:rsidR="005A2CC6" w:rsidRDefault="005A2CC6" w:rsidP="00D433AD">
      <w:pPr>
        <w:spacing w:line="360" w:lineRule="auto"/>
        <w:rPr>
          <w:sz w:val="28"/>
          <w:szCs w:val="28"/>
        </w:rPr>
      </w:pPr>
    </w:p>
    <w:p w:rsidR="005A2CC6" w:rsidRDefault="005A2CC6" w:rsidP="00D433AD">
      <w:pPr>
        <w:spacing w:line="360" w:lineRule="auto"/>
        <w:rPr>
          <w:sz w:val="28"/>
          <w:szCs w:val="28"/>
        </w:rPr>
      </w:pPr>
    </w:p>
    <w:p w:rsidR="005A2CC6" w:rsidRPr="001C2B40" w:rsidRDefault="005A2CC6" w:rsidP="00D433AD">
      <w:pPr>
        <w:pStyle w:val="1"/>
        <w:jc w:val="center"/>
        <w:rPr>
          <w:bCs w:val="0"/>
          <w:sz w:val="28"/>
          <w:szCs w:val="28"/>
        </w:rPr>
      </w:pPr>
      <w:bookmarkStart w:id="22" w:name="_Toc201739303"/>
      <w:r w:rsidRPr="001C2B40">
        <w:rPr>
          <w:bCs w:val="0"/>
          <w:sz w:val="28"/>
          <w:szCs w:val="28"/>
        </w:rPr>
        <w:t>5.14. Наряд допуск на ремонт</w:t>
      </w:r>
      <w:bookmarkEnd w:id="22"/>
    </w:p>
    <w:p w:rsidR="005A2CC6" w:rsidRDefault="005A2CC6" w:rsidP="00D433AD">
      <w:pPr>
        <w:spacing w:line="360" w:lineRule="auto"/>
      </w:pPr>
      <w:r w:rsidRPr="00F40F83">
        <w:t>Предприятие, цех______</w:t>
      </w:r>
      <w:r>
        <w:t>___________</w:t>
      </w:r>
      <w:r w:rsidRPr="00F40F83">
        <w:t>__________________________________</w:t>
      </w:r>
      <w:r>
        <w:t>___</w:t>
      </w:r>
      <w:r w:rsidRPr="00F40F83">
        <w:t>___________</w:t>
      </w:r>
    </w:p>
    <w:p w:rsidR="005A2CC6" w:rsidRDefault="005A2CC6" w:rsidP="00D433AD">
      <w:pPr>
        <w:spacing w:line="360" w:lineRule="auto"/>
      </w:pPr>
    </w:p>
    <w:p w:rsidR="005A2CC6" w:rsidRPr="0076520F" w:rsidRDefault="005A2CC6" w:rsidP="00D433AD">
      <w:pPr>
        <w:spacing w:line="360" w:lineRule="auto"/>
        <w:jc w:val="center"/>
        <w:rPr>
          <w:b/>
          <w:sz w:val="28"/>
          <w:szCs w:val="28"/>
        </w:rPr>
      </w:pPr>
      <w:r w:rsidRPr="0076520F">
        <w:rPr>
          <w:b/>
          <w:sz w:val="28"/>
          <w:szCs w:val="28"/>
        </w:rPr>
        <w:t>Наряд-допуск №_____</w:t>
      </w:r>
    </w:p>
    <w:p w:rsidR="005A2CC6" w:rsidRDefault="005A2CC6" w:rsidP="00D433AD">
      <w:pPr>
        <w:spacing w:line="360" w:lineRule="auto"/>
        <w:jc w:val="center"/>
      </w:pPr>
      <w:r>
        <w:t>На выполнение работ повышенной опасности</w:t>
      </w:r>
    </w:p>
    <w:p w:rsidR="005A2CC6" w:rsidRPr="00964C2F" w:rsidRDefault="005A2CC6" w:rsidP="00D433AD">
      <w:pPr>
        <w:pStyle w:val="11"/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line="360" w:lineRule="auto"/>
        <w:ind w:hanging="357"/>
        <w:rPr>
          <w:sz w:val="16"/>
          <w:szCs w:val="16"/>
        </w:rPr>
      </w:pPr>
      <w:r w:rsidRPr="00964C2F">
        <w:t xml:space="preserve">Производитель работ ______________________________________________________ </w:t>
      </w:r>
      <w:r w:rsidRPr="00964C2F">
        <w:rPr>
          <w:sz w:val="16"/>
          <w:szCs w:val="16"/>
        </w:rPr>
        <w:t xml:space="preserve">   </w:t>
      </w:r>
      <w:r w:rsidRPr="00964C2F">
        <w:rPr>
          <w:sz w:val="16"/>
          <w:szCs w:val="16"/>
        </w:rPr>
        <w:tab/>
      </w:r>
      <w:r w:rsidRPr="00964C2F">
        <w:rPr>
          <w:sz w:val="16"/>
          <w:szCs w:val="16"/>
        </w:rPr>
        <w:tab/>
      </w:r>
      <w:r w:rsidRPr="00964C2F">
        <w:rPr>
          <w:sz w:val="16"/>
          <w:szCs w:val="16"/>
        </w:rPr>
        <w:tab/>
      </w:r>
      <w:r w:rsidRPr="00964C2F">
        <w:rPr>
          <w:sz w:val="16"/>
          <w:szCs w:val="16"/>
        </w:rPr>
        <w:tab/>
      </w:r>
      <w:r w:rsidRPr="00964C2F">
        <w:rPr>
          <w:sz w:val="16"/>
          <w:szCs w:val="16"/>
        </w:rPr>
        <w:tab/>
      </w:r>
      <w:r w:rsidRPr="00964C2F">
        <w:rPr>
          <w:sz w:val="16"/>
          <w:szCs w:val="16"/>
        </w:rPr>
        <w:tab/>
      </w:r>
      <w:r w:rsidRPr="00964C2F">
        <w:rPr>
          <w:vertAlign w:val="superscript"/>
        </w:rPr>
        <w:t xml:space="preserve"> (предприятие, цех, должность, фамилия, И, О.)</w:t>
      </w:r>
    </w:p>
    <w:p w:rsidR="005A2CC6" w:rsidRPr="00964C2F" w:rsidRDefault="005A2CC6" w:rsidP="00D433AD">
      <w:pPr>
        <w:pStyle w:val="11"/>
        <w:widowControl w:val="0"/>
        <w:numPr>
          <w:ilvl w:val="0"/>
          <w:numId w:val="10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360" w:lineRule="auto"/>
        <w:rPr>
          <w:vertAlign w:val="superscript"/>
        </w:rPr>
      </w:pPr>
      <w:r w:rsidRPr="00964C2F">
        <w:t>Допускается к выполнению</w:t>
      </w:r>
      <w:r>
        <w:t>__________________________________________________</w:t>
      </w:r>
    </w:p>
    <w:p w:rsidR="005A2CC6" w:rsidRPr="00964C2F" w:rsidRDefault="005A2CC6" w:rsidP="00D433AD">
      <w:pPr>
        <w:pStyle w:val="11"/>
        <w:tabs>
          <w:tab w:val="left" w:pos="142"/>
          <w:tab w:val="left" w:pos="284"/>
        </w:tabs>
        <w:spacing w:line="360" w:lineRule="auto"/>
        <w:ind w:left="405"/>
        <w:rPr>
          <w:vertAlign w:val="superscript"/>
        </w:rPr>
      </w:pPr>
      <w:r w:rsidRPr="00964C2F">
        <w:rPr>
          <w:vertAlign w:val="superscript"/>
        </w:rPr>
        <w:tab/>
      </w:r>
      <w:r w:rsidRPr="00964C2F">
        <w:rPr>
          <w:vertAlign w:val="superscript"/>
        </w:rPr>
        <w:tab/>
      </w:r>
      <w:r w:rsidRPr="00964C2F">
        <w:rPr>
          <w:vertAlign w:val="superscript"/>
        </w:rPr>
        <w:tab/>
      </w:r>
      <w:r w:rsidRPr="00964C2F">
        <w:rPr>
          <w:vertAlign w:val="superscript"/>
        </w:rPr>
        <w:tab/>
      </w:r>
      <w:r w:rsidRPr="00964C2F">
        <w:rPr>
          <w:vertAlign w:val="superscript"/>
        </w:rPr>
        <w:tab/>
        <w:t>(место работы, наименование оборудования, краткое содержание работ)</w:t>
      </w:r>
    </w:p>
    <w:p w:rsidR="005A2CC6" w:rsidRPr="00964C2F" w:rsidRDefault="005A2CC6" w:rsidP="00D433AD">
      <w:pPr>
        <w:pStyle w:val="11"/>
        <w:widowControl w:val="0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line="360" w:lineRule="auto"/>
        <w:rPr>
          <w:vertAlign w:val="superscript"/>
        </w:rPr>
      </w:pPr>
      <w:r w:rsidRPr="00964C2F">
        <w:rPr>
          <w:vertAlign w:val="superscript"/>
        </w:rPr>
        <w:t>Д</w:t>
      </w:r>
      <w:r w:rsidRPr="00964C2F">
        <w:t>опускающий к работе</w:t>
      </w:r>
      <w:r>
        <w:t xml:space="preserve"> _____________________________________________________</w:t>
      </w:r>
    </w:p>
    <w:p w:rsidR="005A2CC6" w:rsidRPr="00964C2F" w:rsidRDefault="005A2CC6" w:rsidP="00D433AD">
      <w:pPr>
        <w:pStyle w:val="11"/>
        <w:tabs>
          <w:tab w:val="left" w:pos="142"/>
        </w:tabs>
        <w:spacing w:line="360" w:lineRule="auto"/>
        <w:ind w:left="405"/>
        <w:rPr>
          <w:vertAlign w:val="superscript"/>
        </w:rPr>
      </w:pPr>
      <w:r w:rsidRPr="00964C2F">
        <w:tab/>
      </w:r>
      <w:r w:rsidRPr="00964C2F">
        <w:rPr>
          <w:sz w:val="16"/>
          <w:szCs w:val="16"/>
        </w:rPr>
        <w:tab/>
      </w:r>
      <w:r w:rsidRPr="00964C2F">
        <w:rPr>
          <w:sz w:val="16"/>
          <w:szCs w:val="16"/>
        </w:rPr>
        <w:tab/>
      </w:r>
      <w:r w:rsidRPr="00964C2F">
        <w:rPr>
          <w:sz w:val="16"/>
          <w:szCs w:val="16"/>
        </w:rPr>
        <w:tab/>
      </w:r>
      <w:r w:rsidRPr="00964C2F">
        <w:rPr>
          <w:sz w:val="16"/>
          <w:szCs w:val="16"/>
        </w:rPr>
        <w:tab/>
      </w:r>
      <w:r w:rsidRPr="00964C2F">
        <w:rPr>
          <w:sz w:val="16"/>
          <w:szCs w:val="16"/>
        </w:rPr>
        <w:tab/>
        <w:t xml:space="preserve">             </w:t>
      </w:r>
      <w:r w:rsidRPr="00964C2F">
        <w:rPr>
          <w:sz w:val="16"/>
          <w:szCs w:val="16"/>
          <w:vertAlign w:val="superscript"/>
        </w:rPr>
        <w:t>(</w:t>
      </w:r>
      <w:r w:rsidRPr="00964C2F">
        <w:rPr>
          <w:vertAlign w:val="superscript"/>
        </w:rPr>
        <w:t>должность, фамилия, И, О.)</w:t>
      </w:r>
    </w:p>
    <w:p w:rsidR="005A2CC6" w:rsidRDefault="005A2CC6" w:rsidP="00D433AD">
      <w:pPr>
        <w:pStyle w:val="11"/>
        <w:widowControl w:val="0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line="360" w:lineRule="auto"/>
      </w:pPr>
      <w:r w:rsidRPr="00964C2F">
        <w:rPr>
          <w:vertAlign w:val="superscript"/>
        </w:rPr>
        <w:t>М</w:t>
      </w:r>
      <w:r>
        <w:t>ероприятия для обеспечения безопасности работ :</w:t>
      </w:r>
    </w:p>
    <w:p w:rsidR="005A2CC6" w:rsidRPr="00964C2F" w:rsidRDefault="005A2CC6" w:rsidP="00D433AD">
      <w:pPr>
        <w:pStyle w:val="11"/>
        <w:widowControl w:val="0"/>
        <w:numPr>
          <w:ilvl w:val="1"/>
          <w:numId w:val="10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45"/>
        <w:jc w:val="both"/>
        <w:rPr>
          <w:vertAlign w:val="superscript"/>
        </w:rPr>
      </w:pPr>
      <w:r w:rsidRPr="00964C2F">
        <w:t>Остановить</w:t>
      </w:r>
      <w:r>
        <w:t>__________________________________________________________________</w:t>
      </w:r>
    </w:p>
    <w:p w:rsidR="005A2CC6" w:rsidRPr="00964C2F" w:rsidRDefault="005A2CC6" w:rsidP="00D433AD">
      <w:pPr>
        <w:pStyle w:val="11"/>
        <w:tabs>
          <w:tab w:val="left" w:pos="142"/>
        </w:tabs>
        <w:spacing w:line="360" w:lineRule="auto"/>
        <w:ind w:left="45"/>
        <w:jc w:val="both"/>
        <w:rPr>
          <w:vertAlign w:val="superscript"/>
        </w:rPr>
      </w:pPr>
      <w:r w:rsidRPr="00964C2F">
        <w:rPr>
          <w:vertAlign w:val="superscript"/>
        </w:rPr>
        <w:tab/>
      </w:r>
      <w:r w:rsidRPr="00964C2F">
        <w:rPr>
          <w:vertAlign w:val="superscript"/>
        </w:rPr>
        <w:tab/>
      </w:r>
      <w:r w:rsidRPr="00964C2F">
        <w:rPr>
          <w:vertAlign w:val="superscript"/>
        </w:rPr>
        <w:tab/>
      </w:r>
      <w:r w:rsidRPr="00964C2F">
        <w:rPr>
          <w:vertAlign w:val="superscript"/>
        </w:rPr>
        <w:tab/>
      </w:r>
      <w:r w:rsidRPr="00964C2F">
        <w:rPr>
          <w:vertAlign w:val="superscript"/>
        </w:rPr>
        <w:tab/>
      </w:r>
      <w:r w:rsidRPr="00964C2F">
        <w:rPr>
          <w:vertAlign w:val="superscript"/>
        </w:rPr>
        <w:tab/>
        <w:t>(место остановки, положение)</w:t>
      </w:r>
    </w:p>
    <w:p w:rsidR="005A2CC6" w:rsidRDefault="005A2CC6" w:rsidP="00D433AD">
      <w:pPr>
        <w:tabs>
          <w:tab w:val="left" w:pos="142"/>
        </w:tabs>
        <w:spacing w:line="360" w:lineRule="auto"/>
        <w:ind w:left="45"/>
        <w:jc w:val="both"/>
      </w:pPr>
      <w:r w:rsidRPr="00964C2F">
        <w:rPr>
          <w:vertAlign w:val="superscript"/>
        </w:rPr>
        <w:t>4</w:t>
      </w:r>
      <w:r>
        <w:t>.2. Отключить _______________________________________________________________</w:t>
      </w:r>
    </w:p>
    <w:p w:rsidR="005A2CC6" w:rsidRDefault="005A2CC6" w:rsidP="00D433AD">
      <w:pPr>
        <w:tabs>
          <w:tab w:val="left" w:pos="142"/>
        </w:tabs>
        <w:spacing w:line="360" w:lineRule="auto"/>
        <w:ind w:left="45"/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(рубильник, задвижку, магистраль и т.д. ,изъять бирку)</w:t>
      </w:r>
    </w:p>
    <w:p w:rsidR="005A2CC6" w:rsidRDefault="005A2CC6" w:rsidP="00D433AD">
      <w:pPr>
        <w:tabs>
          <w:tab w:val="left" w:pos="142"/>
        </w:tabs>
        <w:spacing w:line="360" w:lineRule="auto"/>
        <w:ind w:left="45"/>
        <w:jc w:val="both"/>
      </w:pPr>
      <w:r>
        <w:t>4.3. Установить _______________________________________________________________</w:t>
      </w:r>
    </w:p>
    <w:p w:rsidR="005A2CC6" w:rsidRDefault="005A2CC6" w:rsidP="00D433AD">
      <w:pPr>
        <w:tabs>
          <w:tab w:val="left" w:pos="142"/>
        </w:tabs>
        <w:spacing w:line="360" w:lineRule="auto"/>
        <w:ind w:left="45"/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(закоротку, </w:t>
      </w:r>
      <w:r w:rsidRPr="00700A46">
        <w:rPr>
          <w:vertAlign w:val="superscript"/>
        </w:rPr>
        <w:t>тупик, заглушки, сигнальные лампы и т.д.)</w:t>
      </w:r>
    </w:p>
    <w:p w:rsidR="005A2CC6" w:rsidRDefault="005A2CC6" w:rsidP="00D433AD">
      <w:pPr>
        <w:tabs>
          <w:tab w:val="left" w:pos="142"/>
          <w:tab w:val="left" w:pos="4820"/>
        </w:tabs>
        <w:spacing w:line="360" w:lineRule="auto"/>
        <w:ind w:left="45"/>
        <w:jc w:val="both"/>
      </w:pPr>
      <w:r>
        <w:t>4.4 Взять пробу для анализа воздушной среды _____________________________________</w:t>
      </w:r>
    </w:p>
    <w:p w:rsidR="005A2CC6" w:rsidRDefault="005A2CC6" w:rsidP="00D433AD">
      <w:pPr>
        <w:tabs>
          <w:tab w:val="left" w:pos="142"/>
        </w:tabs>
        <w:spacing w:line="360" w:lineRule="auto"/>
        <w:ind w:left="45"/>
        <w:jc w:val="both"/>
      </w:pPr>
      <w:r>
        <w:t xml:space="preserve"> _____________________________________________________________________________</w:t>
      </w:r>
    </w:p>
    <w:p w:rsidR="005A2CC6" w:rsidRDefault="005A2CC6" w:rsidP="00D433AD">
      <w:pPr>
        <w:tabs>
          <w:tab w:val="left" w:pos="142"/>
        </w:tabs>
        <w:spacing w:line="360" w:lineRule="auto"/>
        <w:ind w:left="45"/>
        <w:jc w:val="both"/>
      </w:pPr>
      <w:r>
        <w:t>4.5. Оградить _________________________________________________________________</w:t>
      </w:r>
    </w:p>
    <w:p w:rsidR="005A2CC6" w:rsidRDefault="005A2CC6" w:rsidP="00D433AD">
      <w:pPr>
        <w:tabs>
          <w:tab w:val="left" w:pos="142"/>
        </w:tabs>
        <w:spacing w:line="360" w:lineRule="auto"/>
        <w:ind w:left="45"/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(зону работ, вывесить плакаты)</w:t>
      </w:r>
    </w:p>
    <w:p w:rsidR="005A2CC6" w:rsidRDefault="005A2CC6" w:rsidP="00D433AD">
      <w:pPr>
        <w:tabs>
          <w:tab w:val="left" w:pos="142"/>
        </w:tabs>
        <w:spacing w:line="360" w:lineRule="auto"/>
        <w:ind w:left="45"/>
        <w:jc w:val="both"/>
      </w:pPr>
      <w:r>
        <w:t>4.6. Предусмотреть меры безопасности при работе на высоте и в колодцах _____________</w:t>
      </w:r>
    </w:p>
    <w:p w:rsidR="005A2CC6" w:rsidRDefault="005A2CC6" w:rsidP="00D433AD">
      <w:pPr>
        <w:tabs>
          <w:tab w:val="left" w:pos="142"/>
        </w:tabs>
        <w:spacing w:line="360" w:lineRule="auto"/>
        <w:ind w:left="45"/>
      </w:pPr>
      <w:r>
        <w:t>_____________________________________________________________________________</w:t>
      </w:r>
    </w:p>
    <w:p w:rsidR="005A2CC6" w:rsidRDefault="005A2CC6" w:rsidP="00D433AD">
      <w:pPr>
        <w:tabs>
          <w:tab w:val="left" w:pos="142"/>
        </w:tabs>
        <w:spacing w:line="360" w:lineRule="auto"/>
        <w:ind w:left="45"/>
      </w:pPr>
      <w:r>
        <w:t>4.7. Предупредить _____________________________________________________________</w:t>
      </w:r>
    </w:p>
    <w:p w:rsidR="005A2CC6" w:rsidRDefault="005A2CC6" w:rsidP="00D433AD">
      <w:pPr>
        <w:tabs>
          <w:tab w:val="left" w:pos="142"/>
        </w:tabs>
        <w:spacing w:line="360" w:lineRule="auto"/>
        <w:ind w:left="45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(машинистов соседних кранов и кранов смежных </w:t>
      </w:r>
      <w:r w:rsidRPr="00700A46">
        <w:rPr>
          <w:vertAlign w:val="superscript"/>
        </w:rPr>
        <w:t>пролетов с подписью</w:t>
      </w:r>
      <w:r>
        <w:rPr>
          <w:vertAlign w:val="superscript"/>
        </w:rPr>
        <w:t xml:space="preserve"> в вахтенном журнале)</w:t>
      </w:r>
    </w:p>
    <w:p w:rsidR="005A2CC6" w:rsidRDefault="005A2CC6" w:rsidP="00D433AD">
      <w:pPr>
        <w:tabs>
          <w:tab w:val="left" w:pos="142"/>
        </w:tabs>
        <w:spacing w:line="360" w:lineRule="auto"/>
        <w:ind w:left="45"/>
        <w:rPr>
          <w:vertAlign w:val="superscript"/>
        </w:rPr>
      </w:pPr>
      <w:r>
        <w:rPr>
          <w:vertAlign w:val="superscript"/>
        </w:rPr>
        <w:t>____________________________________________________________________________________________________________________</w:t>
      </w:r>
    </w:p>
    <w:p w:rsidR="005A2CC6" w:rsidRDefault="005A2CC6" w:rsidP="00D433AD">
      <w:pPr>
        <w:tabs>
          <w:tab w:val="left" w:pos="142"/>
        </w:tabs>
        <w:spacing w:line="360" w:lineRule="auto"/>
        <w:ind w:left="45" w:right="-143"/>
      </w:pPr>
      <w:r>
        <w:t>4.8 Предупредить меры безопасности у железнодорожных путей ______________________</w:t>
      </w:r>
    </w:p>
    <w:p w:rsidR="005A2CC6" w:rsidRDefault="005A2CC6" w:rsidP="00D433AD">
      <w:pPr>
        <w:tabs>
          <w:tab w:val="left" w:pos="142"/>
        </w:tabs>
        <w:spacing w:line="360" w:lineRule="auto"/>
        <w:ind w:left="45" w:right="-143"/>
      </w:pPr>
      <w:r>
        <w:t>______________________________________________________________________________</w:t>
      </w:r>
    </w:p>
    <w:p w:rsidR="005A2CC6" w:rsidRDefault="005A2CC6" w:rsidP="00D433AD">
      <w:pPr>
        <w:tabs>
          <w:tab w:val="left" w:pos="142"/>
        </w:tabs>
        <w:spacing w:line="360" w:lineRule="auto"/>
        <w:ind w:left="45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</w:t>
      </w:r>
      <w:r w:rsidRPr="00700A46">
        <w:rPr>
          <w:vertAlign w:val="superscript"/>
        </w:rPr>
        <w:t>установка знаков, плакатов, ограждений, тупиков и др.)</w:t>
      </w:r>
    </w:p>
    <w:p w:rsidR="005A2CC6" w:rsidRDefault="005A2CC6" w:rsidP="00D433AD">
      <w:pPr>
        <w:tabs>
          <w:tab w:val="left" w:pos="142"/>
        </w:tabs>
        <w:spacing w:line="360" w:lineRule="auto"/>
        <w:ind w:left="45" w:right="-143"/>
      </w:pPr>
      <w:r>
        <w:t>4.9. Указать маршруты к месту работы _____________________________________________</w:t>
      </w:r>
    </w:p>
    <w:p w:rsidR="005A2CC6" w:rsidRDefault="005A2CC6" w:rsidP="00D433AD">
      <w:pPr>
        <w:tabs>
          <w:tab w:val="left" w:pos="142"/>
        </w:tabs>
        <w:spacing w:line="360" w:lineRule="auto"/>
        <w:ind w:left="45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 при необходимости приложить схему)</w:t>
      </w:r>
    </w:p>
    <w:p w:rsidR="005A2CC6" w:rsidRDefault="005A2CC6" w:rsidP="00D433AD">
      <w:pPr>
        <w:tabs>
          <w:tab w:val="left" w:pos="142"/>
        </w:tabs>
        <w:spacing w:line="360" w:lineRule="auto"/>
        <w:ind w:left="45" w:right="-143"/>
      </w:pPr>
      <w:r>
        <w:t>4.10. Дополнительные мероприятия _______________________________________________</w:t>
      </w:r>
    </w:p>
    <w:p w:rsidR="005A2CC6" w:rsidRDefault="005A2CC6" w:rsidP="00D433AD">
      <w:pPr>
        <w:tabs>
          <w:tab w:val="left" w:pos="142"/>
        </w:tabs>
        <w:spacing w:line="360" w:lineRule="auto"/>
        <w:ind w:left="45" w:right="-143"/>
      </w:pPr>
      <w:r>
        <w:t>______________________________________________________________________________</w:t>
      </w:r>
    </w:p>
    <w:p w:rsidR="005A2CC6" w:rsidRDefault="005A2CC6" w:rsidP="00D433AD">
      <w:pPr>
        <w:tabs>
          <w:tab w:val="left" w:pos="142"/>
        </w:tabs>
        <w:spacing w:line="360" w:lineRule="auto"/>
        <w:ind w:left="45"/>
      </w:pPr>
    </w:p>
    <w:p w:rsidR="005A2CC6" w:rsidRPr="00964C2F" w:rsidRDefault="005A2CC6" w:rsidP="00D433AD">
      <w:pPr>
        <w:tabs>
          <w:tab w:val="left" w:pos="0"/>
          <w:tab w:val="left" w:pos="284"/>
        </w:tabs>
        <w:spacing w:line="360" w:lineRule="auto"/>
        <w:jc w:val="both"/>
        <w:rPr>
          <w:vertAlign w:val="superscript"/>
        </w:rPr>
      </w:pPr>
      <w:r>
        <w:t>5.</w:t>
      </w:r>
      <w:r w:rsidRPr="00964C2F">
        <w:t>Наряд–допуск выдал  _________________________________________________________</w:t>
      </w:r>
    </w:p>
    <w:p w:rsidR="005A2CC6" w:rsidRPr="00964C2F" w:rsidRDefault="005A2CC6" w:rsidP="00D433AD">
      <w:pPr>
        <w:pStyle w:val="11"/>
        <w:tabs>
          <w:tab w:val="left" w:pos="0"/>
          <w:tab w:val="left" w:pos="284"/>
        </w:tabs>
        <w:spacing w:line="360" w:lineRule="auto"/>
        <w:ind w:left="405"/>
        <w:jc w:val="both"/>
        <w:rPr>
          <w:vertAlign w:val="superscript"/>
        </w:rPr>
      </w:pPr>
      <w:r w:rsidRPr="00964C2F">
        <w:rPr>
          <w:vertAlign w:val="superscript"/>
        </w:rPr>
        <w:tab/>
      </w:r>
      <w:r w:rsidRPr="00964C2F">
        <w:rPr>
          <w:vertAlign w:val="superscript"/>
        </w:rPr>
        <w:tab/>
      </w:r>
      <w:r w:rsidRPr="00964C2F">
        <w:rPr>
          <w:vertAlign w:val="superscript"/>
        </w:rPr>
        <w:tab/>
      </w:r>
      <w:r w:rsidRPr="00964C2F">
        <w:rPr>
          <w:vertAlign w:val="superscript"/>
        </w:rPr>
        <w:tab/>
      </w:r>
      <w:r w:rsidRPr="00964C2F">
        <w:rPr>
          <w:vertAlign w:val="superscript"/>
        </w:rPr>
        <w:tab/>
        <w:t>(должность , Ф.И.О.)</w:t>
      </w:r>
    </w:p>
    <w:p w:rsidR="005A2CC6" w:rsidRPr="00964C2F" w:rsidRDefault="005A2CC6" w:rsidP="00D433AD">
      <w:pPr>
        <w:tabs>
          <w:tab w:val="left" w:pos="142"/>
        </w:tabs>
        <w:spacing w:line="360" w:lineRule="auto"/>
        <w:ind w:left="45"/>
        <w:jc w:val="both"/>
      </w:pPr>
      <w:r>
        <w:t>6</w:t>
      </w:r>
      <w:r w:rsidRPr="00964C2F">
        <w:t>Мероприятия выполнил:</w:t>
      </w: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06"/>
        <w:gridCol w:w="3922"/>
        <w:gridCol w:w="3037"/>
      </w:tblGrid>
      <w:tr w:rsidR="005A2CC6" w:rsidRPr="00147823" w:rsidTr="00663C24">
        <w:tc>
          <w:tcPr>
            <w:tcW w:w="2255" w:type="dxa"/>
            <w:vAlign w:val="center"/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both"/>
            </w:pPr>
            <w:r w:rsidRPr="00AA4A52">
              <w:t>Номер</w:t>
            </w:r>
          </w:p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both"/>
            </w:pPr>
            <w:r w:rsidRPr="00AA4A52">
              <w:t>мероприятия</w:t>
            </w:r>
          </w:p>
        </w:tc>
        <w:tc>
          <w:tcPr>
            <w:tcW w:w="4110" w:type="dxa"/>
            <w:vAlign w:val="center"/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both"/>
            </w:pPr>
            <w:r w:rsidRPr="00AA4A52">
              <w:t>Должности, фамилия</w:t>
            </w:r>
          </w:p>
        </w:tc>
        <w:tc>
          <w:tcPr>
            <w:tcW w:w="3183" w:type="dxa"/>
            <w:vAlign w:val="center"/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both"/>
            </w:pPr>
            <w:r w:rsidRPr="00AA4A52">
              <w:t>Подпись</w:t>
            </w:r>
          </w:p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both"/>
            </w:pPr>
          </w:p>
        </w:tc>
      </w:tr>
      <w:tr w:rsidR="005A2CC6" w:rsidRPr="00147823" w:rsidTr="00663C24">
        <w:tc>
          <w:tcPr>
            <w:tcW w:w="2255" w:type="dxa"/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both"/>
            </w:pPr>
          </w:p>
        </w:tc>
        <w:tc>
          <w:tcPr>
            <w:tcW w:w="4110" w:type="dxa"/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both"/>
            </w:pPr>
          </w:p>
        </w:tc>
        <w:tc>
          <w:tcPr>
            <w:tcW w:w="3183" w:type="dxa"/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both"/>
            </w:pPr>
          </w:p>
        </w:tc>
      </w:tr>
    </w:tbl>
    <w:p w:rsidR="005A2CC6" w:rsidRDefault="005A2CC6" w:rsidP="00D433AD">
      <w:pPr>
        <w:tabs>
          <w:tab w:val="left" w:pos="142"/>
        </w:tabs>
        <w:spacing w:line="360" w:lineRule="auto"/>
        <w:jc w:val="both"/>
      </w:pPr>
    </w:p>
    <w:p w:rsidR="005A2CC6" w:rsidRPr="00964C2F" w:rsidRDefault="005A2CC6" w:rsidP="00D433AD">
      <w:pPr>
        <w:tabs>
          <w:tab w:val="left" w:pos="142"/>
        </w:tabs>
        <w:spacing w:line="360" w:lineRule="auto"/>
        <w:ind w:left="45" w:right="-44"/>
        <w:jc w:val="both"/>
      </w:pPr>
      <w:r>
        <w:t>7Согласованно:</w:t>
      </w:r>
      <w:r w:rsidRPr="00964C2F">
        <w:t>начальник смены(участка) _________________________________________</w:t>
      </w:r>
    </w:p>
    <w:p w:rsidR="005A2CC6" w:rsidRDefault="005A2CC6" w:rsidP="00D433AD">
      <w:pPr>
        <w:pStyle w:val="11"/>
        <w:tabs>
          <w:tab w:val="left" w:pos="142"/>
        </w:tabs>
        <w:spacing w:line="360" w:lineRule="auto"/>
        <w:ind w:left="142" w:right="-44"/>
        <w:jc w:val="both"/>
      </w:pPr>
      <w:r>
        <w:t>_____________________________________________________________________________</w:t>
      </w:r>
    </w:p>
    <w:p w:rsidR="005A2CC6" w:rsidRDefault="005A2CC6" w:rsidP="00D433AD">
      <w:pPr>
        <w:pStyle w:val="11"/>
        <w:tabs>
          <w:tab w:val="left" w:pos="142"/>
        </w:tabs>
        <w:spacing w:line="360" w:lineRule="auto"/>
        <w:ind w:left="405" w:right="-44"/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(фамилия, подпись)</w:t>
      </w:r>
    </w:p>
    <w:p w:rsidR="005A2CC6" w:rsidRDefault="005A2CC6" w:rsidP="00D433AD">
      <w:pPr>
        <w:tabs>
          <w:tab w:val="left" w:pos="142"/>
        </w:tabs>
        <w:spacing w:line="360" w:lineRule="auto"/>
        <w:ind w:right="-44"/>
        <w:jc w:val="both"/>
      </w:pPr>
      <w:r>
        <w:t>7.1. __________________________________________________________________________</w:t>
      </w:r>
    </w:p>
    <w:p w:rsidR="005A2CC6" w:rsidRDefault="005A2CC6" w:rsidP="00D433AD">
      <w:pPr>
        <w:tabs>
          <w:tab w:val="left" w:pos="142"/>
        </w:tabs>
        <w:spacing w:line="360" w:lineRule="auto"/>
        <w:ind w:right="-44"/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(</w:t>
      </w:r>
      <w:r w:rsidRPr="003F6792">
        <w:rPr>
          <w:vertAlign w:val="superscript"/>
        </w:rPr>
        <w:t>должность фамилия, подпись)</w:t>
      </w:r>
    </w:p>
    <w:p w:rsidR="005A2CC6" w:rsidRPr="00964C2F" w:rsidRDefault="005A2CC6" w:rsidP="00D433AD">
      <w:pPr>
        <w:tabs>
          <w:tab w:val="left" w:pos="142"/>
        </w:tabs>
        <w:spacing w:line="360" w:lineRule="auto"/>
        <w:ind w:left="45" w:right="-44"/>
        <w:jc w:val="both"/>
      </w:pPr>
      <w:r>
        <w:t xml:space="preserve">8 </w:t>
      </w:r>
      <w:r w:rsidRPr="00964C2F">
        <w:t>Мероприятия выполнены, безопасность работ обеспечена, производителя работ с условиями работы ознакомил и проинструктировал, допуск  разрешаю – допускающий к работе _______________________________________________________________________</w:t>
      </w:r>
    </w:p>
    <w:p w:rsidR="005A2CC6" w:rsidRDefault="005A2CC6" w:rsidP="00D433AD">
      <w:pPr>
        <w:pStyle w:val="11"/>
        <w:tabs>
          <w:tab w:val="left" w:pos="142"/>
        </w:tabs>
        <w:spacing w:line="360" w:lineRule="auto"/>
        <w:ind w:left="405" w:right="-44"/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(должность, фамилия, подпись, дата, время)</w:t>
      </w:r>
    </w:p>
    <w:p w:rsidR="005A2CC6" w:rsidRPr="00964C2F" w:rsidRDefault="005A2CC6" w:rsidP="00D433AD">
      <w:pPr>
        <w:tabs>
          <w:tab w:val="left" w:pos="142"/>
        </w:tabs>
        <w:spacing w:line="360" w:lineRule="auto"/>
        <w:ind w:left="45" w:right="-44"/>
        <w:jc w:val="both"/>
      </w:pPr>
      <w:r>
        <w:t>9</w:t>
      </w:r>
      <w:r w:rsidRPr="00964C2F">
        <w:t>С условиями работы ознакомлен и проинструктирован, подготовку проверил, рабочее место принял – производитель работ______________________________________________</w:t>
      </w:r>
    </w:p>
    <w:p w:rsidR="005A2CC6" w:rsidRDefault="005A2CC6" w:rsidP="00D433AD">
      <w:pPr>
        <w:pStyle w:val="11"/>
        <w:tabs>
          <w:tab w:val="left" w:pos="142"/>
        </w:tabs>
        <w:spacing w:line="360" w:lineRule="auto"/>
        <w:ind w:left="405" w:right="-44"/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(должность, фамилия, подпись, дата, время)</w:t>
      </w:r>
    </w:p>
    <w:p w:rsidR="005A2CC6" w:rsidRDefault="005A2CC6" w:rsidP="00D433AD">
      <w:pPr>
        <w:pStyle w:val="11"/>
        <w:tabs>
          <w:tab w:val="left" w:pos="142"/>
        </w:tabs>
        <w:spacing w:line="360" w:lineRule="auto"/>
        <w:ind w:left="405" w:right="-44"/>
        <w:jc w:val="both"/>
        <w:rPr>
          <w:vertAlign w:val="superscript"/>
        </w:rPr>
      </w:pPr>
      <w:r>
        <w:rPr>
          <w:vertAlign w:val="superscript"/>
        </w:rPr>
        <w:t>________________________________________________________________________________________________________________</w:t>
      </w:r>
    </w:p>
    <w:p w:rsidR="005A2CC6" w:rsidRPr="00964C2F" w:rsidRDefault="005A2CC6" w:rsidP="00D433AD">
      <w:pPr>
        <w:pStyle w:val="11"/>
        <w:widowControl w:val="0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0" w:right="-44"/>
        <w:jc w:val="both"/>
      </w:pPr>
      <w:r>
        <w:t xml:space="preserve"> Работаокончена,наряд </w:t>
      </w:r>
      <w:r w:rsidRPr="00964C2F">
        <w:t>допуск от производителя работ принял</w:t>
      </w:r>
      <w:r>
        <w:t xml:space="preserve"> </w:t>
      </w:r>
      <w:r w:rsidRPr="00964C2F">
        <w:t>______________________</w:t>
      </w:r>
    </w:p>
    <w:p w:rsidR="005A2CC6" w:rsidRDefault="005A2CC6" w:rsidP="00D433AD">
      <w:pPr>
        <w:pStyle w:val="11"/>
        <w:tabs>
          <w:tab w:val="left" w:pos="142"/>
        </w:tabs>
        <w:spacing w:line="360" w:lineRule="auto"/>
        <w:ind w:left="405" w:right="-143"/>
        <w:jc w:val="both"/>
      </w:pPr>
      <w:r>
        <w:t>___________________________________________________________________________</w:t>
      </w:r>
    </w:p>
    <w:tbl>
      <w:tblPr>
        <w:tblpPr w:leftFromText="180" w:rightFromText="180" w:vertAnchor="text" w:horzAnchor="margin" w:tblpY="924"/>
        <w:tblW w:w="9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7"/>
        <w:gridCol w:w="1577"/>
        <w:gridCol w:w="1620"/>
        <w:gridCol w:w="1420"/>
        <w:gridCol w:w="2185"/>
        <w:gridCol w:w="1839"/>
      </w:tblGrid>
      <w:tr w:rsidR="005A2CC6" w:rsidRPr="00147823" w:rsidTr="00663C24">
        <w:trPr>
          <w:trHeight w:val="141"/>
        </w:trPr>
        <w:tc>
          <w:tcPr>
            <w:tcW w:w="727" w:type="dxa"/>
            <w:vMerge w:val="restart"/>
            <w:vAlign w:val="center"/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</w:pPr>
            <w:r w:rsidRPr="00AA4A52">
              <w:t>№</w:t>
            </w:r>
          </w:p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</w:pPr>
            <w:r w:rsidRPr="00AA4A52">
              <w:t>п/п</w:t>
            </w:r>
          </w:p>
        </w:tc>
        <w:tc>
          <w:tcPr>
            <w:tcW w:w="1577" w:type="dxa"/>
            <w:vMerge w:val="restart"/>
            <w:vAlign w:val="center"/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ind w:left="0"/>
              <w:jc w:val="center"/>
            </w:pPr>
            <w:r w:rsidRPr="00AA4A52">
              <w:t>Дата, время, краткое содержание инструктажа</w:t>
            </w:r>
          </w:p>
        </w:tc>
        <w:tc>
          <w:tcPr>
            <w:tcW w:w="1620" w:type="dxa"/>
            <w:vMerge w:val="restart"/>
            <w:vAlign w:val="center"/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</w:pPr>
            <w:r w:rsidRPr="00AA4A52">
              <w:t>Фамилия, И.О.</w:t>
            </w:r>
          </w:p>
        </w:tc>
        <w:tc>
          <w:tcPr>
            <w:tcW w:w="1420" w:type="dxa"/>
            <w:vMerge w:val="restart"/>
            <w:vAlign w:val="center"/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</w:pPr>
            <w:r w:rsidRPr="00AA4A52">
              <w:t>Профессия</w:t>
            </w:r>
          </w:p>
        </w:tc>
        <w:tc>
          <w:tcPr>
            <w:tcW w:w="4024" w:type="dxa"/>
            <w:gridSpan w:val="2"/>
            <w:tcBorders>
              <w:bottom w:val="single" w:sz="4" w:space="0" w:color="auto"/>
            </w:tcBorders>
            <w:vAlign w:val="center"/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</w:pPr>
            <w:r w:rsidRPr="00AA4A52">
              <w:t>Подпись</w:t>
            </w:r>
          </w:p>
        </w:tc>
      </w:tr>
      <w:tr w:rsidR="005A2CC6" w:rsidRPr="00147823" w:rsidTr="00663C24">
        <w:trPr>
          <w:trHeight w:val="255"/>
        </w:trPr>
        <w:tc>
          <w:tcPr>
            <w:tcW w:w="727" w:type="dxa"/>
            <w:vMerge/>
            <w:vAlign w:val="center"/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</w:pPr>
          </w:p>
        </w:tc>
        <w:tc>
          <w:tcPr>
            <w:tcW w:w="1577" w:type="dxa"/>
            <w:vMerge/>
            <w:vAlign w:val="center"/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ind w:left="0"/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</w:pPr>
          </w:p>
        </w:tc>
        <w:tc>
          <w:tcPr>
            <w:tcW w:w="1420" w:type="dxa"/>
            <w:vMerge/>
            <w:vAlign w:val="center"/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</w:pPr>
          </w:p>
        </w:tc>
        <w:tc>
          <w:tcPr>
            <w:tcW w:w="2185" w:type="dxa"/>
            <w:tcBorders>
              <w:top w:val="single" w:sz="4" w:space="0" w:color="auto"/>
            </w:tcBorders>
            <w:vAlign w:val="center"/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</w:pPr>
            <w:r w:rsidRPr="00AA4A52">
              <w:t>инструктируемого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</w:pPr>
            <w:r w:rsidRPr="00AA4A52">
              <w:t>Производителя</w:t>
            </w:r>
          </w:p>
        </w:tc>
      </w:tr>
      <w:tr w:rsidR="005A2CC6" w:rsidRPr="00147823" w:rsidTr="00663C24">
        <w:trPr>
          <w:trHeight w:val="115"/>
        </w:trPr>
        <w:tc>
          <w:tcPr>
            <w:tcW w:w="727" w:type="dxa"/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</w:pPr>
          </w:p>
        </w:tc>
        <w:tc>
          <w:tcPr>
            <w:tcW w:w="1577" w:type="dxa"/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ind w:left="0"/>
            </w:pPr>
          </w:p>
        </w:tc>
        <w:tc>
          <w:tcPr>
            <w:tcW w:w="1620" w:type="dxa"/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</w:pPr>
          </w:p>
        </w:tc>
        <w:tc>
          <w:tcPr>
            <w:tcW w:w="1420" w:type="dxa"/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</w:pPr>
          </w:p>
        </w:tc>
        <w:tc>
          <w:tcPr>
            <w:tcW w:w="2185" w:type="dxa"/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</w:pPr>
          </w:p>
        </w:tc>
        <w:tc>
          <w:tcPr>
            <w:tcW w:w="1839" w:type="dxa"/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</w:pPr>
          </w:p>
        </w:tc>
      </w:tr>
    </w:tbl>
    <w:p w:rsidR="005A2CC6" w:rsidRDefault="005A2CC6" w:rsidP="00D433AD">
      <w:pPr>
        <w:pStyle w:val="11"/>
        <w:tabs>
          <w:tab w:val="left" w:pos="142"/>
        </w:tabs>
        <w:spacing w:line="360" w:lineRule="auto"/>
        <w:ind w:left="405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</w:t>
      </w:r>
      <w:r w:rsidRPr="001A73BB">
        <w:rPr>
          <w:vertAlign w:val="superscript"/>
        </w:rPr>
        <w:t>дата, время, должность, фамилия, подпись допускающего)</w:t>
      </w:r>
    </w:p>
    <w:p w:rsidR="005A2CC6" w:rsidRPr="001C2B40" w:rsidRDefault="005A2CC6" w:rsidP="00D433AD">
      <w:pPr>
        <w:pStyle w:val="1"/>
        <w:jc w:val="center"/>
        <w:rPr>
          <w:sz w:val="28"/>
        </w:rPr>
      </w:pPr>
    </w:p>
    <w:p w:rsidR="005A2CC6" w:rsidRPr="001C2B40" w:rsidRDefault="005A2CC6" w:rsidP="00D433AD">
      <w:pPr>
        <w:pStyle w:val="1"/>
        <w:jc w:val="center"/>
        <w:rPr>
          <w:sz w:val="28"/>
        </w:rPr>
      </w:pPr>
      <w:bookmarkStart w:id="23" w:name="_Toc201739304"/>
      <w:r w:rsidRPr="001C2B40">
        <w:rPr>
          <w:bCs w:val="0"/>
          <w:sz w:val="28"/>
          <w:szCs w:val="28"/>
        </w:rPr>
        <w:t>5.15. Проект организации работ при ремонте машины</w:t>
      </w:r>
      <w:bookmarkEnd w:id="23"/>
    </w:p>
    <w:p w:rsidR="005A2CC6" w:rsidRDefault="005A2CC6" w:rsidP="00D433AD">
      <w:pPr>
        <w:shd w:val="clear" w:color="auto" w:fill="FFFFFF"/>
        <w:spacing w:line="360" w:lineRule="auto"/>
        <w:ind w:left="29" w:right="5" w:firstLine="538"/>
        <w:jc w:val="both"/>
      </w:pPr>
      <w:r>
        <w:rPr>
          <w:sz w:val="28"/>
          <w:szCs w:val="28"/>
        </w:rPr>
        <w:t>При подготовке ремонта крупного и сложного оборудования составляется проект организации работ (ПОР), который разрабатывается организацией - исполнителем и согласуется с заказчиком.</w:t>
      </w:r>
    </w:p>
    <w:p w:rsidR="005A2CC6" w:rsidRDefault="005A2CC6" w:rsidP="00D433AD">
      <w:pPr>
        <w:shd w:val="clear" w:color="auto" w:fill="FFFFFF"/>
        <w:spacing w:line="360" w:lineRule="auto"/>
        <w:ind w:left="19" w:right="10" w:firstLine="542"/>
        <w:jc w:val="both"/>
      </w:pPr>
      <w:r>
        <w:rPr>
          <w:sz w:val="28"/>
          <w:szCs w:val="28"/>
        </w:rPr>
        <w:t xml:space="preserve">В проекте организации ремонтов должны быть предусмотрены технические средства механизации работ подлежащей к исполнению, состав </w:t>
      </w:r>
      <w:r>
        <w:rPr>
          <w:spacing w:val="-1"/>
          <w:sz w:val="28"/>
          <w:szCs w:val="28"/>
        </w:rPr>
        <w:t xml:space="preserve">и квалификация ремонтного персонала. Организация получения, доставки и </w:t>
      </w:r>
      <w:r>
        <w:rPr>
          <w:sz w:val="28"/>
          <w:szCs w:val="28"/>
        </w:rPr>
        <w:t>хранения узлов и деталей оборудования. Организация ремонтных и монтажных участков и площадок на месте проведения работ, а также мероприятия по безопасности их выполнения.</w:t>
      </w:r>
    </w:p>
    <w:p w:rsidR="005A2CC6" w:rsidRPr="0023207C" w:rsidRDefault="005A2CC6" w:rsidP="00D433AD">
      <w:pPr>
        <w:shd w:val="clear" w:color="auto" w:fill="FFFFFF"/>
        <w:spacing w:line="360" w:lineRule="auto"/>
        <w:ind w:left="19" w:right="19" w:firstLine="528"/>
        <w:jc w:val="both"/>
      </w:pPr>
      <w:r>
        <w:rPr>
          <w:spacing w:val="-1"/>
          <w:sz w:val="28"/>
          <w:szCs w:val="28"/>
        </w:rPr>
        <w:t xml:space="preserve">ПОР регламентирует порядок проведения и меры обеспечения операций </w:t>
      </w:r>
      <w:r>
        <w:rPr>
          <w:sz w:val="28"/>
          <w:szCs w:val="28"/>
        </w:rPr>
        <w:t>подготовительного, разборочного и восстановительно-сборочного периодов.</w:t>
      </w:r>
    </w:p>
    <w:p w:rsidR="005A2CC6" w:rsidRPr="00C21BD2" w:rsidRDefault="005A2CC6" w:rsidP="00D433AD">
      <w:pPr>
        <w:pStyle w:val="1"/>
        <w:jc w:val="center"/>
        <w:rPr>
          <w:bCs w:val="0"/>
          <w:sz w:val="28"/>
          <w:szCs w:val="28"/>
        </w:rPr>
      </w:pPr>
      <w:bookmarkStart w:id="24" w:name="_Toc201739305"/>
      <w:r w:rsidRPr="00C21BD2">
        <w:rPr>
          <w:bCs w:val="0"/>
          <w:sz w:val="28"/>
          <w:szCs w:val="28"/>
        </w:rPr>
        <w:t>5.16. Расчет пооперационного графика капитального ремонта</w:t>
      </w:r>
      <w:bookmarkEnd w:id="24"/>
    </w:p>
    <w:p w:rsidR="005A2CC6" w:rsidRDefault="005A2CC6" w:rsidP="00D433AD">
      <w:pPr>
        <w:shd w:val="clear" w:color="auto" w:fill="FFFFFF"/>
        <w:spacing w:line="360" w:lineRule="auto"/>
        <w:ind w:right="19" w:firstLine="749"/>
        <w:jc w:val="both"/>
      </w:pPr>
      <w:r>
        <w:rPr>
          <w:sz w:val="28"/>
          <w:szCs w:val="28"/>
        </w:rPr>
        <w:t>1)На первом этапе необходимо выписать из «типовых норм...» перечень всех выполняемых операций по ремонту с указанием количества узлов, трудоемкости операций и разряда ремонтников .</w:t>
      </w:r>
    </w:p>
    <w:p w:rsidR="005A2CC6" w:rsidRDefault="005A2CC6" w:rsidP="00D433AD">
      <w:pPr>
        <w:shd w:val="clear" w:color="auto" w:fill="FFFFFF"/>
        <w:spacing w:line="360" w:lineRule="auto"/>
        <w:ind w:right="29" w:firstLine="725"/>
        <w:jc w:val="both"/>
      </w:pPr>
      <w:r>
        <w:rPr>
          <w:sz w:val="28"/>
          <w:szCs w:val="28"/>
        </w:rPr>
        <w:t>2) Определить ориентировочно численность бригады для выполнения ремонтных операций по формуле:</w:t>
      </w:r>
    </w:p>
    <w:p w:rsidR="005A2CC6" w:rsidRDefault="005A2CC6" w:rsidP="00D433AD">
      <w:pPr>
        <w:shd w:val="clear" w:color="auto" w:fill="FFFFFF"/>
        <w:tabs>
          <w:tab w:val="left" w:pos="8688"/>
        </w:tabs>
        <w:spacing w:line="360" w:lineRule="auto"/>
        <w:ind w:left="2832"/>
        <w:jc w:val="both"/>
      </w:pPr>
      <w:r>
        <w:rPr>
          <w:spacing w:val="-9"/>
          <w:sz w:val="28"/>
          <w:szCs w:val="28"/>
        </w:rPr>
        <w:t>Ч</w:t>
      </w:r>
      <w:r>
        <w:rPr>
          <w:spacing w:val="-9"/>
          <w:sz w:val="28"/>
          <w:szCs w:val="28"/>
          <w:vertAlign w:val="subscript"/>
        </w:rPr>
        <w:t>к</w:t>
      </w:r>
      <w:r>
        <w:rPr>
          <w:spacing w:val="-9"/>
          <w:sz w:val="28"/>
          <w:szCs w:val="28"/>
        </w:rPr>
        <w:t xml:space="preserve"> = </w:t>
      </w:r>
      <w:r>
        <w:rPr>
          <w:rFonts w:ascii="Cambria Math" w:hAnsi="Cambria Math"/>
          <w:spacing w:val="22"/>
          <w:sz w:val="28"/>
          <w:szCs w:val="28"/>
        </w:rPr>
        <w:t>τ</w:t>
      </w:r>
      <w:r>
        <w:rPr>
          <w:spacing w:val="22"/>
          <w:sz w:val="28"/>
          <w:szCs w:val="28"/>
          <w:vertAlign w:val="subscript"/>
        </w:rPr>
        <w:t>к</w:t>
      </w:r>
      <w:r w:rsidRPr="00601196">
        <w:rPr>
          <w:spacing w:val="22"/>
          <w:sz w:val="28"/>
          <w:szCs w:val="28"/>
          <w:vertAlign w:val="subscript"/>
        </w:rPr>
        <w:t xml:space="preserve"> </w:t>
      </w:r>
      <w:r>
        <w:rPr>
          <w:spacing w:val="22"/>
          <w:sz w:val="28"/>
          <w:szCs w:val="28"/>
        </w:rPr>
        <w:t>/</w:t>
      </w:r>
      <w:r w:rsidRPr="00601196">
        <w:rPr>
          <w:spacing w:val="22"/>
          <w:sz w:val="28"/>
          <w:szCs w:val="28"/>
        </w:rPr>
        <w:t xml:space="preserve"> </w:t>
      </w:r>
      <w:r>
        <w:rPr>
          <w:spacing w:val="22"/>
          <w:sz w:val="28"/>
          <w:szCs w:val="28"/>
          <w:lang w:val="en-US"/>
        </w:rPr>
        <w:t>t</w:t>
      </w:r>
      <w:r>
        <w:rPr>
          <w:spacing w:val="22"/>
          <w:sz w:val="28"/>
          <w:szCs w:val="28"/>
          <w:vertAlign w:val="subscript"/>
        </w:rPr>
        <w:t>К</w:t>
      </w:r>
      <w:r>
        <w:rPr>
          <w:spacing w:val="-9"/>
          <w:sz w:val="28"/>
          <w:szCs w:val="28"/>
        </w:rPr>
        <w:t xml:space="preserve"> =25,4/8 =3,175 чел.</w:t>
      </w:r>
      <w:r>
        <w:rPr>
          <w:rFonts w:ascii="Arial" w:cs="Arial"/>
          <w:sz w:val="28"/>
          <w:szCs w:val="28"/>
        </w:rPr>
        <w:tab/>
      </w:r>
      <w:r>
        <w:rPr>
          <w:spacing w:val="-4"/>
          <w:sz w:val="28"/>
          <w:szCs w:val="28"/>
        </w:rPr>
        <w:t>(65)</w:t>
      </w:r>
    </w:p>
    <w:p w:rsidR="005A2CC6" w:rsidRPr="00601196" w:rsidRDefault="005A2CC6" w:rsidP="00D433AD">
      <w:pPr>
        <w:shd w:val="clear" w:color="auto" w:fill="FFFFFF"/>
        <w:spacing w:line="360" w:lineRule="auto"/>
        <w:ind w:firstLine="7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Принимаем ближайшее значение - состав бригады 3 человека: слесари 3,4,5 разрядов, </w:t>
      </w:r>
    </w:p>
    <w:p w:rsidR="005A2CC6" w:rsidRDefault="005A2CC6" w:rsidP="00D433AD">
      <w:pPr>
        <w:shd w:val="clear" w:color="auto" w:fill="FFFFFF"/>
        <w:spacing w:line="360" w:lineRule="auto"/>
        <w:ind w:firstLine="715"/>
        <w:jc w:val="both"/>
      </w:pPr>
      <w:r>
        <w:rPr>
          <w:spacing w:val="-1"/>
          <w:sz w:val="28"/>
          <w:szCs w:val="28"/>
        </w:rPr>
        <w:t xml:space="preserve">где   </w:t>
      </w:r>
      <w:r>
        <w:rPr>
          <w:rFonts w:ascii="Cambria Math" w:hAnsi="Cambria Math"/>
          <w:spacing w:val="-1"/>
          <w:sz w:val="28"/>
          <w:szCs w:val="28"/>
        </w:rPr>
        <w:t>τ</w:t>
      </w:r>
      <w:r>
        <w:rPr>
          <w:spacing w:val="-1"/>
          <w:sz w:val="28"/>
          <w:szCs w:val="28"/>
          <w:vertAlign w:val="subscript"/>
        </w:rPr>
        <w:t>к</w:t>
      </w:r>
      <w:r>
        <w:rPr>
          <w:spacing w:val="-1"/>
          <w:sz w:val="28"/>
          <w:szCs w:val="28"/>
        </w:rPr>
        <w:t xml:space="preserve"> - нормативная трудоемкость выполнения одного ремонта, чел- час;</w:t>
      </w:r>
    </w:p>
    <w:p w:rsidR="005A2CC6" w:rsidRPr="00601196" w:rsidRDefault="005A2CC6" w:rsidP="00D433AD">
      <w:pPr>
        <w:pStyle w:val="11"/>
        <w:tabs>
          <w:tab w:val="left" w:pos="142"/>
        </w:tabs>
        <w:spacing w:line="360" w:lineRule="auto"/>
        <w:ind w:left="405"/>
        <w:jc w:val="both"/>
        <w:rPr>
          <w:spacing w:val="-5"/>
          <w:sz w:val="28"/>
          <w:szCs w:val="28"/>
        </w:rPr>
      </w:pPr>
      <w:r w:rsidRPr="00601196">
        <w:rPr>
          <w:iCs/>
          <w:spacing w:val="-5"/>
          <w:sz w:val="28"/>
          <w:szCs w:val="28"/>
        </w:rPr>
        <w:tab/>
      </w:r>
      <w:r>
        <w:rPr>
          <w:iCs/>
          <w:spacing w:val="-5"/>
          <w:sz w:val="28"/>
          <w:szCs w:val="28"/>
          <w:lang w:val="en-US"/>
        </w:rPr>
        <w:t>t</w:t>
      </w:r>
      <w:r w:rsidRPr="00EE5D69">
        <w:rPr>
          <w:iCs/>
          <w:spacing w:val="-5"/>
          <w:sz w:val="28"/>
          <w:szCs w:val="28"/>
          <w:vertAlign w:val="subscript"/>
        </w:rPr>
        <w:t>К</w:t>
      </w:r>
      <w:r w:rsidRPr="00EE5D69">
        <w:rPr>
          <w:iCs/>
          <w:spacing w:val="-5"/>
          <w:sz w:val="28"/>
          <w:szCs w:val="28"/>
        </w:rPr>
        <w:t xml:space="preserve"> </w:t>
      </w:r>
      <w:r w:rsidRPr="00EE5D69">
        <w:rPr>
          <w:spacing w:val="-5"/>
          <w:sz w:val="28"/>
          <w:szCs w:val="28"/>
        </w:rPr>
        <w:t>- время проведения ремонта, час</w:t>
      </w:r>
    </w:p>
    <w:p w:rsidR="005A2CC6" w:rsidRDefault="005A2CC6" w:rsidP="00D433AD">
      <w:pPr>
        <w:shd w:val="clear" w:color="auto" w:fill="FFFFFF"/>
        <w:tabs>
          <w:tab w:val="left" w:pos="307"/>
        </w:tabs>
        <w:spacing w:line="360" w:lineRule="auto"/>
        <w:ind w:left="5"/>
        <w:jc w:val="both"/>
      </w:pPr>
      <w:r w:rsidRPr="00601196">
        <w:rPr>
          <w:spacing w:val="-11"/>
          <w:sz w:val="28"/>
          <w:szCs w:val="28"/>
        </w:rPr>
        <w:tab/>
      </w:r>
      <w:r w:rsidRPr="00601196">
        <w:rPr>
          <w:spacing w:val="-11"/>
          <w:sz w:val="28"/>
          <w:szCs w:val="28"/>
        </w:rPr>
        <w:tab/>
      </w:r>
      <w:r>
        <w:rPr>
          <w:spacing w:val="-11"/>
          <w:sz w:val="28"/>
          <w:szCs w:val="28"/>
        </w:rPr>
        <w:t>3)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Правила для составления графика:</w:t>
      </w:r>
    </w:p>
    <w:p w:rsidR="005A2CC6" w:rsidRDefault="005A2CC6" w:rsidP="00D433AD">
      <w:pPr>
        <w:widowControl w:val="0"/>
        <w:numPr>
          <w:ilvl w:val="0"/>
          <w:numId w:val="2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360" w:lineRule="auto"/>
        <w:ind w:left="73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должно быть строгое чередование операций;</w:t>
      </w:r>
    </w:p>
    <w:p w:rsidR="005A2CC6" w:rsidRDefault="005A2CC6" w:rsidP="00D433AD">
      <w:pPr>
        <w:widowControl w:val="0"/>
        <w:numPr>
          <w:ilvl w:val="0"/>
          <w:numId w:val="2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360" w:lineRule="auto"/>
        <w:ind w:lef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ремонтники должны без перерывов переходить с одной операции на другую;</w:t>
      </w:r>
    </w:p>
    <w:p w:rsidR="005A2CC6" w:rsidRDefault="005A2CC6" w:rsidP="00D433AD">
      <w:pPr>
        <w:spacing w:line="360" w:lineRule="auto"/>
        <w:jc w:val="both"/>
        <w:rPr>
          <w:sz w:val="2"/>
          <w:szCs w:val="2"/>
        </w:rPr>
      </w:pPr>
    </w:p>
    <w:p w:rsidR="005A2CC6" w:rsidRDefault="005A2CC6" w:rsidP="00D433AD">
      <w:pPr>
        <w:widowControl w:val="0"/>
        <w:numPr>
          <w:ilvl w:val="0"/>
          <w:numId w:val="11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360" w:lineRule="auto"/>
        <w:ind w:left="5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  каждый   ремонтный   день   должно   быть   одинаковое   число ремонтников;</w:t>
      </w:r>
    </w:p>
    <w:p w:rsidR="005A2CC6" w:rsidRDefault="005A2CC6" w:rsidP="00D433AD">
      <w:pPr>
        <w:widowControl w:val="0"/>
        <w:numPr>
          <w:ilvl w:val="0"/>
          <w:numId w:val="11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360" w:lineRule="auto"/>
        <w:ind w:left="5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соблюдать   логическое,   с   точки   зрения   техники   безопасности, проведения операций;</w:t>
      </w:r>
    </w:p>
    <w:p w:rsidR="005A2CC6" w:rsidRDefault="005A2CC6" w:rsidP="00D433AD">
      <w:pPr>
        <w:shd w:val="clear" w:color="auto" w:fill="FFFFFF"/>
        <w:tabs>
          <w:tab w:val="left" w:pos="883"/>
        </w:tabs>
        <w:spacing w:line="360" w:lineRule="auto"/>
        <w:ind w:left="725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ремонтники не должны мешать друг другу.</w:t>
      </w:r>
    </w:p>
    <w:p w:rsidR="005A2CC6" w:rsidRDefault="005A2CC6" w:rsidP="00D433AD">
      <w:pPr>
        <w:shd w:val="clear" w:color="auto" w:fill="FFFFFF"/>
        <w:tabs>
          <w:tab w:val="left" w:pos="307"/>
        </w:tabs>
        <w:spacing w:line="360" w:lineRule="auto"/>
        <w:ind w:left="5"/>
        <w:jc w:val="both"/>
      </w:pPr>
      <w:r>
        <w:rPr>
          <w:spacing w:val="-8"/>
          <w:sz w:val="28"/>
          <w:szCs w:val="28"/>
        </w:rPr>
        <w:t>4)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Длина отрезка на графике определяется по формуле :</w:t>
      </w:r>
    </w:p>
    <w:p w:rsidR="005A2CC6" w:rsidRDefault="005A2CC6" w:rsidP="00D433AD">
      <w:pPr>
        <w:shd w:val="clear" w:color="auto" w:fill="FFFFFF"/>
        <w:tabs>
          <w:tab w:val="left" w:pos="8674"/>
        </w:tabs>
        <w:spacing w:line="360" w:lineRule="auto"/>
        <w:ind w:left="3264"/>
      </w:pPr>
      <w:r>
        <w:rPr>
          <w:spacing w:val="-5"/>
          <w:sz w:val="28"/>
          <w:szCs w:val="28"/>
        </w:rPr>
        <w:t>Т</w:t>
      </w:r>
      <w:r w:rsidRPr="00FC6C49">
        <w:rPr>
          <w:spacing w:val="-5"/>
          <w:sz w:val="28"/>
          <w:szCs w:val="28"/>
          <w:vertAlign w:val="subscript"/>
        </w:rPr>
        <w:t>0</w:t>
      </w:r>
      <w:r>
        <w:rPr>
          <w:spacing w:val="-5"/>
          <w:sz w:val="28"/>
          <w:szCs w:val="28"/>
        </w:rPr>
        <w:t xml:space="preserve"> = (</w:t>
      </w:r>
      <w:r>
        <w:rPr>
          <w:rFonts w:ascii="Cambria Math" w:hAnsi="Cambria Math"/>
          <w:spacing w:val="-5"/>
          <w:sz w:val="28"/>
          <w:szCs w:val="28"/>
        </w:rPr>
        <w:t>τ</w:t>
      </w:r>
      <w:r w:rsidRPr="00FC6C49">
        <w:rPr>
          <w:spacing w:val="-5"/>
          <w:sz w:val="28"/>
          <w:szCs w:val="28"/>
          <w:vertAlign w:val="subscript"/>
        </w:rPr>
        <w:t>1</w:t>
      </w:r>
      <w:r>
        <w:rPr>
          <w:spacing w:val="-5"/>
          <w:sz w:val="28"/>
          <w:szCs w:val="28"/>
        </w:rPr>
        <w:t xml:space="preserve"> + </w:t>
      </w:r>
      <w:r>
        <w:rPr>
          <w:rFonts w:ascii="Cambria Math" w:hAnsi="Cambria Math"/>
          <w:spacing w:val="-5"/>
          <w:sz w:val="28"/>
          <w:szCs w:val="28"/>
        </w:rPr>
        <w:t>τ</w:t>
      </w:r>
      <w:r>
        <w:rPr>
          <w:spacing w:val="-5"/>
          <w:sz w:val="28"/>
          <w:szCs w:val="28"/>
          <w:vertAlign w:val="subscript"/>
        </w:rPr>
        <w:t>2</w:t>
      </w:r>
      <w:r>
        <w:rPr>
          <w:spacing w:val="-5"/>
          <w:sz w:val="28"/>
          <w:szCs w:val="28"/>
        </w:rPr>
        <w:t>+ ... +</w:t>
      </w:r>
      <w:r>
        <w:rPr>
          <w:rFonts w:ascii="Cambria Math" w:hAnsi="Cambria Math"/>
          <w:spacing w:val="-5"/>
          <w:sz w:val="28"/>
          <w:szCs w:val="28"/>
        </w:rPr>
        <w:t>τ</w:t>
      </w:r>
      <w:r>
        <w:rPr>
          <w:spacing w:val="-5"/>
          <w:sz w:val="28"/>
          <w:szCs w:val="28"/>
          <w:vertAlign w:val="subscript"/>
          <w:lang w:val="en-US"/>
        </w:rPr>
        <w:t>n</w:t>
      </w:r>
      <w:r>
        <w:rPr>
          <w:spacing w:val="-5"/>
          <w:sz w:val="28"/>
          <w:szCs w:val="28"/>
        </w:rPr>
        <w:t>)/</w:t>
      </w:r>
      <w:r>
        <w:rPr>
          <w:spacing w:val="-5"/>
          <w:sz w:val="28"/>
          <w:szCs w:val="28"/>
          <w:lang w:val="en-US"/>
        </w:rPr>
        <w:t>n</w:t>
      </w:r>
      <w:r>
        <w:rPr>
          <w:spacing w:val="-5"/>
          <w:sz w:val="28"/>
          <w:szCs w:val="28"/>
          <w:vertAlign w:val="subscript"/>
        </w:rPr>
        <w:t>рем</w:t>
      </w:r>
      <w:r>
        <w:rPr>
          <w:rFonts w:ascii="Arial" w:hAnsi="Arial" w:cs="Arial"/>
          <w:sz w:val="28"/>
          <w:szCs w:val="28"/>
        </w:rPr>
        <w:tab/>
      </w:r>
      <w:r>
        <w:rPr>
          <w:rFonts w:hAnsi="Arial"/>
          <w:spacing w:val="-2"/>
          <w:sz w:val="28"/>
          <w:szCs w:val="28"/>
        </w:rPr>
        <w:t>(66)</w:t>
      </w:r>
    </w:p>
    <w:p w:rsidR="005A2CC6" w:rsidRDefault="005A2CC6" w:rsidP="00D433AD">
      <w:pPr>
        <w:shd w:val="clear" w:color="auto" w:fill="FFFFFF"/>
        <w:spacing w:line="360" w:lineRule="auto"/>
        <w:ind w:left="5"/>
      </w:pPr>
      <w:r>
        <w:rPr>
          <w:sz w:val="28"/>
          <w:szCs w:val="28"/>
        </w:rPr>
        <w:t xml:space="preserve">где    </w:t>
      </w:r>
      <w:r>
        <w:rPr>
          <w:rFonts w:ascii="Cambria Math" w:hAnsi="Cambria Math"/>
          <w:spacing w:val="-5"/>
          <w:sz w:val="28"/>
          <w:szCs w:val="28"/>
        </w:rPr>
        <w:t>τ</w:t>
      </w:r>
      <w:r w:rsidRPr="00FC6C49">
        <w:rPr>
          <w:spacing w:val="-5"/>
          <w:sz w:val="28"/>
          <w:szCs w:val="28"/>
          <w:vertAlign w:val="subscript"/>
        </w:rPr>
        <w:t>1</w:t>
      </w:r>
      <w:r w:rsidRPr="00FC6C49">
        <w:rPr>
          <w:spacing w:val="-5"/>
          <w:sz w:val="28"/>
          <w:szCs w:val="28"/>
        </w:rPr>
        <w:t>,</w:t>
      </w:r>
      <w:r>
        <w:rPr>
          <w:spacing w:val="-5"/>
          <w:sz w:val="28"/>
          <w:szCs w:val="28"/>
        </w:rPr>
        <w:t xml:space="preserve"> </w:t>
      </w:r>
      <w:r>
        <w:rPr>
          <w:rFonts w:ascii="Cambria Math" w:hAnsi="Cambria Math"/>
          <w:spacing w:val="-5"/>
          <w:sz w:val="28"/>
          <w:szCs w:val="28"/>
        </w:rPr>
        <w:t>τ</w:t>
      </w:r>
      <w:r>
        <w:rPr>
          <w:spacing w:val="-5"/>
          <w:sz w:val="28"/>
          <w:szCs w:val="28"/>
          <w:vertAlign w:val="subscript"/>
        </w:rPr>
        <w:t>2</w:t>
      </w:r>
      <w:r w:rsidRPr="00FC6C49">
        <w:rPr>
          <w:spacing w:val="-5"/>
          <w:sz w:val="28"/>
          <w:szCs w:val="28"/>
        </w:rPr>
        <w:t xml:space="preserve">, </w:t>
      </w:r>
      <w:r>
        <w:rPr>
          <w:rFonts w:ascii="Cambria Math" w:hAnsi="Cambria Math"/>
          <w:spacing w:val="-5"/>
          <w:sz w:val="28"/>
          <w:szCs w:val="28"/>
        </w:rPr>
        <w:t>τ</w:t>
      </w:r>
      <w:r>
        <w:rPr>
          <w:spacing w:val="-5"/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 xml:space="preserve"> - трудоемкость операции, обозначенных на графике одним отрезком, чел-час;</w:t>
      </w:r>
    </w:p>
    <w:p w:rsidR="005A2CC6" w:rsidRDefault="005A2CC6" w:rsidP="00D433AD">
      <w:pPr>
        <w:shd w:val="clear" w:color="auto" w:fill="FFFFFF"/>
        <w:spacing w:line="360" w:lineRule="auto"/>
        <w:ind w:left="715"/>
      </w:pPr>
      <w:r>
        <w:rPr>
          <w:spacing w:val="-4"/>
          <w:sz w:val="28"/>
          <w:szCs w:val="28"/>
        </w:rPr>
        <w:t>Прем - количество ремонтников на данной операции, человек .</w:t>
      </w:r>
    </w:p>
    <w:p w:rsidR="005A2CC6" w:rsidRDefault="005A2CC6" w:rsidP="00D433AD">
      <w:pPr>
        <w:shd w:val="clear" w:color="auto" w:fill="FFFFFF"/>
        <w:spacing w:line="360" w:lineRule="auto"/>
        <w:ind w:left="3969"/>
      </w:pPr>
      <w:r>
        <w:rPr>
          <w:spacing w:val="-6"/>
          <w:sz w:val="28"/>
          <w:szCs w:val="28"/>
        </w:rPr>
        <w:t>Т</w:t>
      </w:r>
      <w:r>
        <w:rPr>
          <w:spacing w:val="-6"/>
          <w:sz w:val="28"/>
          <w:szCs w:val="28"/>
          <w:vertAlign w:val="subscript"/>
        </w:rPr>
        <w:t>о1</w:t>
      </w:r>
      <w:r>
        <w:rPr>
          <w:spacing w:val="-6"/>
          <w:sz w:val="28"/>
          <w:szCs w:val="28"/>
        </w:rPr>
        <w:t xml:space="preserve"> = 0,6 / 3 = 0,2 час;</w:t>
      </w:r>
    </w:p>
    <w:p w:rsidR="005A2CC6" w:rsidRDefault="005A2CC6" w:rsidP="00D433AD">
      <w:pPr>
        <w:shd w:val="clear" w:color="auto" w:fill="FFFFFF"/>
        <w:spacing w:line="360" w:lineRule="auto"/>
        <w:ind w:left="3969"/>
      </w:pP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о2</w:t>
      </w:r>
      <w:r>
        <w:rPr>
          <w:sz w:val="28"/>
          <w:szCs w:val="28"/>
        </w:rPr>
        <w:t xml:space="preserve">= (0,1+0,5)/1 </w:t>
      </w:r>
      <w:r w:rsidRPr="00FC6C49">
        <w:rPr>
          <w:sz w:val="28"/>
          <w:szCs w:val="28"/>
        </w:rPr>
        <w:t>=</w:t>
      </w:r>
      <w:r>
        <w:rPr>
          <w:sz w:val="28"/>
          <w:szCs w:val="28"/>
        </w:rPr>
        <w:t>0,6 час;</w:t>
      </w:r>
    </w:p>
    <w:p w:rsidR="005A2CC6" w:rsidRDefault="005A2CC6" w:rsidP="00D433AD">
      <w:pPr>
        <w:shd w:val="clear" w:color="auto" w:fill="FFFFFF"/>
        <w:spacing w:line="360" w:lineRule="auto"/>
        <w:ind w:left="3969"/>
      </w:pP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о3</w:t>
      </w:r>
      <w:r>
        <w:rPr>
          <w:sz w:val="28"/>
          <w:szCs w:val="28"/>
        </w:rPr>
        <w:t xml:space="preserve">=(0,8 + </w:t>
      </w:r>
      <w:r>
        <w:rPr>
          <w:spacing w:val="28"/>
          <w:sz w:val="28"/>
          <w:szCs w:val="28"/>
        </w:rPr>
        <w:t>2,0)/2</w:t>
      </w:r>
      <w:r>
        <w:rPr>
          <w:sz w:val="28"/>
          <w:szCs w:val="28"/>
        </w:rPr>
        <w:t xml:space="preserve"> = 1,4час;</w:t>
      </w:r>
    </w:p>
    <w:p w:rsidR="005A2CC6" w:rsidRPr="00601196" w:rsidRDefault="005A2CC6" w:rsidP="00D433AD">
      <w:pPr>
        <w:shd w:val="clear" w:color="auto" w:fill="FFFFFF"/>
        <w:spacing w:line="360" w:lineRule="auto"/>
        <w:ind w:left="3969" w:right="2125"/>
        <w:jc w:val="both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t>Т</w:t>
      </w:r>
      <w:r>
        <w:rPr>
          <w:spacing w:val="-16"/>
          <w:sz w:val="28"/>
          <w:szCs w:val="28"/>
          <w:vertAlign w:val="subscript"/>
        </w:rPr>
        <w:t>о4</w:t>
      </w:r>
      <w:r>
        <w:rPr>
          <w:spacing w:val="-16"/>
          <w:sz w:val="28"/>
          <w:szCs w:val="28"/>
        </w:rPr>
        <w:t xml:space="preserve">= </w:t>
      </w:r>
      <w:r>
        <w:rPr>
          <w:spacing w:val="15"/>
          <w:sz w:val="28"/>
          <w:szCs w:val="28"/>
        </w:rPr>
        <w:t>0,8/1</w:t>
      </w:r>
      <w:r>
        <w:rPr>
          <w:spacing w:val="-16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=0,8</w:t>
      </w:r>
      <w:r>
        <w:rPr>
          <w:spacing w:val="-16"/>
          <w:sz w:val="28"/>
          <w:szCs w:val="28"/>
        </w:rPr>
        <w:t xml:space="preserve"> час; </w:t>
      </w:r>
    </w:p>
    <w:p w:rsidR="005A2CC6" w:rsidRPr="00601196" w:rsidRDefault="005A2CC6" w:rsidP="00D433AD">
      <w:pPr>
        <w:shd w:val="clear" w:color="auto" w:fill="FFFFFF"/>
        <w:spacing w:line="360" w:lineRule="auto"/>
        <w:ind w:left="3969" w:right="2125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о5</w:t>
      </w:r>
      <w:r>
        <w:rPr>
          <w:sz w:val="28"/>
          <w:szCs w:val="28"/>
        </w:rPr>
        <w:t>= (0,5+ 0,5)/2</w:t>
      </w:r>
      <w:r w:rsidRPr="00FC6C49">
        <w:rPr>
          <w:sz w:val="28"/>
          <w:szCs w:val="28"/>
        </w:rPr>
        <w:t>=</w:t>
      </w:r>
      <w:r>
        <w:rPr>
          <w:sz w:val="28"/>
          <w:szCs w:val="28"/>
        </w:rPr>
        <w:t xml:space="preserve">0,5 час; </w:t>
      </w:r>
    </w:p>
    <w:p w:rsidR="005A2CC6" w:rsidRPr="00FC6C49" w:rsidRDefault="005A2CC6" w:rsidP="00D433AD">
      <w:pPr>
        <w:shd w:val="clear" w:color="auto" w:fill="FFFFFF"/>
        <w:spacing w:line="360" w:lineRule="auto"/>
        <w:ind w:left="3969" w:right="2683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Т</w:t>
      </w:r>
      <w:r>
        <w:rPr>
          <w:spacing w:val="-5"/>
          <w:sz w:val="28"/>
          <w:szCs w:val="28"/>
          <w:vertAlign w:val="subscript"/>
        </w:rPr>
        <w:t>о6</w:t>
      </w:r>
      <w:r>
        <w:rPr>
          <w:spacing w:val="-5"/>
          <w:sz w:val="28"/>
          <w:szCs w:val="28"/>
        </w:rPr>
        <w:t xml:space="preserve">= 0,5 / 1 = 0,5 час; </w:t>
      </w:r>
    </w:p>
    <w:p w:rsidR="005A2CC6" w:rsidRPr="00FC6C49" w:rsidRDefault="005A2CC6" w:rsidP="00D433AD">
      <w:pPr>
        <w:shd w:val="clear" w:color="auto" w:fill="FFFFFF"/>
        <w:spacing w:line="360" w:lineRule="auto"/>
        <w:ind w:left="3969" w:right="2683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Т</w:t>
      </w:r>
      <w:r>
        <w:rPr>
          <w:spacing w:val="-4"/>
          <w:sz w:val="28"/>
          <w:szCs w:val="28"/>
          <w:vertAlign w:val="subscript"/>
        </w:rPr>
        <w:t>о7</w:t>
      </w:r>
      <w:r>
        <w:rPr>
          <w:spacing w:val="-4"/>
          <w:sz w:val="28"/>
          <w:szCs w:val="28"/>
        </w:rPr>
        <w:t xml:space="preserve">= 0,6 /1 = 0,6 час; </w:t>
      </w:r>
    </w:p>
    <w:p w:rsidR="005A2CC6" w:rsidRPr="00FC6C49" w:rsidRDefault="005A2CC6" w:rsidP="00D433AD">
      <w:pPr>
        <w:shd w:val="clear" w:color="auto" w:fill="FFFFFF"/>
        <w:spacing w:line="360" w:lineRule="auto"/>
        <w:ind w:left="3969" w:right="2683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Т</w:t>
      </w:r>
      <w:r>
        <w:rPr>
          <w:spacing w:val="-6"/>
          <w:sz w:val="28"/>
          <w:szCs w:val="28"/>
          <w:vertAlign w:val="subscript"/>
        </w:rPr>
        <w:t>о8</w:t>
      </w:r>
      <w:r>
        <w:rPr>
          <w:spacing w:val="-6"/>
          <w:sz w:val="28"/>
          <w:szCs w:val="28"/>
        </w:rPr>
        <w:t xml:space="preserve">= 5,0 / 2 = 2,5 час; </w:t>
      </w:r>
    </w:p>
    <w:p w:rsidR="005A2CC6" w:rsidRDefault="005A2CC6" w:rsidP="00D433AD">
      <w:pPr>
        <w:shd w:val="clear" w:color="auto" w:fill="FFFFFF"/>
        <w:spacing w:line="360" w:lineRule="auto"/>
        <w:ind w:left="3969" w:right="239"/>
        <w:jc w:val="both"/>
      </w:pPr>
      <w:r>
        <w:rPr>
          <w:spacing w:val="-2"/>
          <w:sz w:val="28"/>
          <w:szCs w:val="28"/>
        </w:rPr>
        <w:t>Т</w:t>
      </w:r>
      <w:r>
        <w:rPr>
          <w:spacing w:val="-2"/>
          <w:sz w:val="28"/>
          <w:szCs w:val="28"/>
          <w:vertAlign w:val="subscript"/>
        </w:rPr>
        <w:t>о9</w:t>
      </w:r>
      <w:r>
        <w:rPr>
          <w:spacing w:val="-2"/>
          <w:sz w:val="28"/>
          <w:szCs w:val="28"/>
        </w:rPr>
        <w:t xml:space="preserve"> = (1,5 + 0,4)/1 = 1,9 час;</w:t>
      </w:r>
    </w:p>
    <w:p w:rsidR="005A2CC6" w:rsidRDefault="005A2CC6" w:rsidP="00D433AD">
      <w:pPr>
        <w:shd w:val="clear" w:color="auto" w:fill="FFFFFF"/>
        <w:spacing w:line="360" w:lineRule="auto"/>
        <w:ind w:left="3969"/>
      </w:pPr>
      <w:r>
        <w:rPr>
          <w:spacing w:val="-2"/>
          <w:sz w:val="28"/>
          <w:szCs w:val="28"/>
        </w:rPr>
        <w:t>Т</w:t>
      </w:r>
      <w:r>
        <w:rPr>
          <w:spacing w:val="-2"/>
          <w:sz w:val="28"/>
          <w:szCs w:val="28"/>
          <w:vertAlign w:val="subscript"/>
        </w:rPr>
        <w:t>о</w:t>
      </w:r>
      <w:r w:rsidRPr="00FC6C49">
        <w:rPr>
          <w:spacing w:val="-2"/>
          <w:sz w:val="28"/>
          <w:szCs w:val="28"/>
          <w:vertAlign w:val="subscript"/>
        </w:rPr>
        <w:t>10</w:t>
      </w:r>
      <w:r>
        <w:rPr>
          <w:spacing w:val="-6"/>
          <w:sz w:val="28"/>
          <w:szCs w:val="28"/>
        </w:rPr>
        <w:t xml:space="preserve"> </w:t>
      </w:r>
      <w:r>
        <w:rPr>
          <w:spacing w:val="26"/>
          <w:sz w:val="28"/>
          <w:szCs w:val="28"/>
        </w:rPr>
        <w:t>=3,0/3</w:t>
      </w:r>
      <w:r>
        <w:rPr>
          <w:spacing w:val="-6"/>
          <w:sz w:val="28"/>
          <w:szCs w:val="28"/>
        </w:rPr>
        <w:t xml:space="preserve"> = 1 час;</w:t>
      </w:r>
    </w:p>
    <w:p w:rsidR="005A2CC6" w:rsidRDefault="005A2CC6" w:rsidP="00D433AD">
      <w:pPr>
        <w:shd w:val="clear" w:color="auto" w:fill="FFFFFF"/>
        <w:spacing w:line="360" w:lineRule="auto"/>
        <w:ind w:left="3969"/>
      </w:pPr>
      <w:r>
        <w:rPr>
          <w:spacing w:val="-2"/>
          <w:sz w:val="28"/>
          <w:szCs w:val="28"/>
        </w:rPr>
        <w:t>Т</w:t>
      </w:r>
      <w:r>
        <w:rPr>
          <w:spacing w:val="-2"/>
          <w:sz w:val="28"/>
          <w:szCs w:val="28"/>
          <w:vertAlign w:val="subscript"/>
        </w:rPr>
        <w:t>о</w:t>
      </w:r>
      <w:r w:rsidRPr="00FC6C49">
        <w:rPr>
          <w:spacing w:val="-2"/>
          <w:sz w:val="28"/>
          <w:szCs w:val="28"/>
          <w:vertAlign w:val="subscript"/>
        </w:rPr>
        <w:t>11</w:t>
      </w:r>
      <w:r>
        <w:rPr>
          <w:sz w:val="28"/>
          <w:szCs w:val="28"/>
        </w:rPr>
        <w:t>= (0,6+ 1,2)/2 = 0,9 час;</w:t>
      </w:r>
    </w:p>
    <w:p w:rsidR="005A2CC6" w:rsidRDefault="005A2CC6" w:rsidP="00D433AD">
      <w:pPr>
        <w:shd w:val="clear" w:color="auto" w:fill="FFFFFF"/>
        <w:spacing w:line="360" w:lineRule="auto"/>
        <w:ind w:left="3969"/>
      </w:pPr>
      <w:r>
        <w:rPr>
          <w:spacing w:val="-2"/>
          <w:sz w:val="28"/>
          <w:szCs w:val="28"/>
        </w:rPr>
        <w:t>Т</w:t>
      </w:r>
      <w:r>
        <w:rPr>
          <w:spacing w:val="-2"/>
          <w:sz w:val="28"/>
          <w:szCs w:val="28"/>
          <w:vertAlign w:val="subscript"/>
        </w:rPr>
        <w:t>о</w:t>
      </w:r>
      <w:r w:rsidRPr="00FC6C49">
        <w:rPr>
          <w:spacing w:val="-2"/>
          <w:sz w:val="28"/>
          <w:szCs w:val="28"/>
          <w:vertAlign w:val="subscript"/>
        </w:rPr>
        <w:t>12</w:t>
      </w:r>
      <w:r>
        <w:rPr>
          <w:spacing w:val="-6"/>
          <w:sz w:val="28"/>
          <w:szCs w:val="28"/>
        </w:rPr>
        <w:t xml:space="preserve">= </w:t>
      </w:r>
      <w:r>
        <w:rPr>
          <w:spacing w:val="20"/>
          <w:sz w:val="28"/>
          <w:szCs w:val="28"/>
        </w:rPr>
        <w:t>0,9/1</w:t>
      </w:r>
      <w:r>
        <w:rPr>
          <w:spacing w:val="-6"/>
          <w:sz w:val="28"/>
          <w:szCs w:val="28"/>
        </w:rPr>
        <w:t xml:space="preserve"> =0,9 час;</w:t>
      </w:r>
    </w:p>
    <w:p w:rsidR="005A2CC6" w:rsidRDefault="005A2CC6" w:rsidP="00D433AD">
      <w:pPr>
        <w:shd w:val="clear" w:color="auto" w:fill="FFFFFF"/>
        <w:spacing w:line="360" w:lineRule="auto"/>
        <w:ind w:left="3969"/>
      </w:pPr>
      <w:r>
        <w:rPr>
          <w:spacing w:val="-3"/>
          <w:sz w:val="28"/>
          <w:szCs w:val="28"/>
        </w:rPr>
        <w:t>Т</w:t>
      </w:r>
      <w:r>
        <w:rPr>
          <w:spacing w:val="-3"/>
          <w:sz w:val="28"/>
          <w:szCs w:val="28"/>
          <w:vertAlign w:val="subscript"/>
        </w:rPr>
        <w:t>о13</w:t>
      </w:r>
      <w:r>
        <w:rPr>
          <w:spacing w:val="-3"/>
          <w:sz w:val="28"/>
          <w:szCs w:val="28"/>
        </w:rPr>
        <w:t xml:space="preserve"> = (0,8 + 0,6 + 0,8 + 0,2) /3 = 0,8 час;</w:t>
      </w:r>
    </w:p>
    <w:p w:rsidR="005A2CC6" w:rsidRDefault="005A2CC6" w:rsidP="00D433AD">
      <w:pPr>
        <w:shd w:val="clear" w:color="auto" w:fill="FFFFFF"/>
        <w:spacing w:line="360" w:lineRule="auto"/>
        <w:ind w:left="3969"/>
      </w:pPr>
      <w:r>
        <w:rPr>
          <w:spacing w:val="-2"/>
          <w:sz w:val="28"/>
          <w:szCs w:val="28"/>
        </w:rPr>
        <w:t>Т</w:t>
      </w:r>
      <w:r>
        <w:rPr>
          <w:spacing w:val="-2"/>
          <w:sz w:val="28"/>
          <w:szCs w:val="28"/>
          <w:vertAlign w:val="subscript"/>
        </w:rPr>
        <w:t>о</w:t>
      </w:r>
      <w:r w:rsidRPr="00FC6C49">
        <w:rPr>
          <w:spacing w:val="-2"/>
          <w:sz w:val="28"/>
          <w:szCs w:val="28"/>
          <w:vertAlign w:val="subscript"/>
        </w:rPr>
        <w:t>14</w:t>
      </w:r>
      <w:r>
        <w:rPr>
          <w:spacing w:val="-5"/>
          <w:sz w:val="28"/>
          <w:szCs w:val="28"/>
        </w:rPr>
        <w:t>= 2,0 / 3 = 0,67 час;</w:t>
      </w:r>
    </w:p>
    <w:p w:rsidR="005A2CC6" w:rsidRPr="004D235B" w:rsidRDefault="005A2CC6" w:rsidP="00D433AD">
      <w:pPr>
        <w:pStyle w:val="11"/>
        <w:tabs>
          <w:tab w:val="left" w:pos="142"/>
        </w:tabs>
        <w:spacing w:line="360" w:lineRule="auto"/>
        <w:ind w:left="3969"/>
        <w:rPr>
          <w:spacing w:val="-3"/>
          <w:sz w:val="28"/>
          <w:szCs w:val="28"/>
        </w:rPr>
      </w:pPr>
      <w:r>
        <w:rPr>
          <w:spacing w:val="-2"/>
          <w:sz w:val="28"/>
          <w:szCs w:val="28"/>
        </w:rPr>
        <w:t>Т</w:t>
      </w:r>
      <w:r>
        <w:rPr>
          <w:spacing w:val="-2"/>
          <w:sz w:val="28"/>
          <w:szCs w:val="28"/>
          <w:vertAlign w:val="subscript"/>
        </w:rPr>
        <w:t>о</w:t>
      </w:r>
      <w:r w:rsidRPr="004D235B">
        <w:rPr>
          <w:spacing w:val="-2"/>
          <w:sz w:val="28"/>
          <w:szCs w:val="28"/>
          <w:vertAlign w:val="subscript"/>
        </w:rPr>
        <w:t>15</w:t>
      </w:r>
      <w:r>
        <w:rPr>
          <w:spacing w:val="-3"/>
          <w:sz w:val="28"/>
          <w:szCs w:val="28"/>
        </w:rPr>
        <w:t>= 1,5 /3 = 1,5 час</w:t>
      </w:r>
    </w:p>
    <w:p w:rsidR="005A2CC6" w:rsidRDefault="005A2CC6" w:rsidP="00D433AD">
      <w:pPr>
        <w:widowControl w:val="0"/>
        <w:numPr>
          <w:ilvl w:val="0"/>
          <w:numId w:val="12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360" w:lineRule="auto"/>
        <w:ind w:left="24" w:firstLine="725"/>
        <w:jc w:val="both"/>
        <w:rPr>
          <w:spacing w:val="-11"/>
          <w:sz w:val="28"/>
          <w:szCs w:val="28"/>
        </w:rPr>
      </w:pPr>
      <w:r>
        <w:rPr>
          <w:spacing w:val="-1"/>
          <w:sz w:val="28"/>
          <w:szCs w:val="28"/>
        </w:rPr>
        <w:t xml:space="preserve">При подключении к выполнению ремонтных операций , включенных в формулу </w:t>
      </w:r>
      <w:r>
        <w:rPr>
          <w:sz w:val="28"/>
          <w:szCs w:val="28"/>
        </w:rPr>
        <w:t>(5.11),</w:t>
      </w:r>
      <w:r>
        <w:rPr>
          <w:spacing w:val="-1"/>
          <w:sz w:val="28"/>
          <w:szCs w:val="28"/>
        </w:rPr>
        <w:t xml:space="preserve"> других ремонтников длина отрезка корректируется.</w:t>
      </w:r>
    </w:p>
    <w:p w:rsidR="005A2CC6" w:rsidRDefault="005A2CC6" w:rsidP="00D433AD">
      <w:pPr>
        <w:widowControl w:val="0"/>
        <w:numPr>
          <w:ilvl w:val="0"/>
          <w:numId w:val="12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360" w:lineRule="auto"/>
        <w:ind w:left="24" w:right="10" w:firstLine="725"/>
        <w:jc w:val="both"/>
        <w:rPr>
          <w:spacing w:val="-13"/>
          <w:sz w:val="28"/>
          <w:szCs w:val="28"/>
        </w:rPr>
      </w:pPr>
      <w:r>
        <w:rPr>
          <w:spacing w:val="-1"/>
          <w:sz w:val="28"/>
          <w:szCs w:val="28"/>
        </w:rPr>
        <w:t xml:space="preserve">При переходе ремонтников с одних операций на другие выражение </w:t>
      </w:r>
      <w:r>
        <w:rPr>
          <w:sz w:val="28"/>
          <w:szCs w:val="28"/>
        </w:rPr>
        <w:t>(5.11) корректируется.</w:t>
      </w:r>
    </w:p>
    <w:p w:rsidR="005A2CC6" w:rsidRDefault="005A2CC6" w:rsidP="00D433AD">
      <w:pPr>
        <w:shd w:val="clear" w:color="auto" w:fill="FFFFFF"/>
        <w:tabs>
          <w:tab w:val="left" w:pos="1301"/>
        </w:tabs>
        <w:spacing w:line="360" w:lineRule="auto"/>
        <w:ind w:left="10" w:right="19" w:firstLine="730"/>
        <w:jc w:val="both"/>
      </w:pPr>
      <w:r>
        <w:rPr>
          <w:spacing w:val="-11"/>
          <w:sz w:val="28"/>
          <w:szCs w:val="28"/>
        </w:rPr>
        <w:t>7)</w:t>
      </w:r>
      <w:r>
        <w:rPr>
          <w:sz w:val="28"/>
          <w:szCs w:val="28"/>
        </w:rPr>
        <w:tab/>
        <w:t>Если к выполнению отдельных операций подключаются</w:t>
      </w:r>
      <w:r w:rsidRPr="00FC6C49">
        <w:rPr>
          <w:sz w:val="28"/>
          <w:szCs w:val="28"/>
        </w:rPr>
        <w:t xml:space="preserve"> </w:t>
      </w:r>
      <w:r>
        <w:rPr>
          <w:sz w:val="28"/>
          <w:szCs w:val="28"/>
        </w:rPr>
        <w:t>ремонтники, не связанные с деятельностью ремонтно-механической службы</w:t>
      </w:r>
      <w:r w:rsidRPr="00FC6C49">
        <w:rPr>
          <w:sz w:val="28"/>
          <w:szCs w:val="28"/>
        </w:rPr>
        <w:t xml:space="preserve"> </w:t>
      </w:r>
      <w:r>
        <w:rPr>
          <w:sz w:val="28"/>
          <w:szCs w:val="28"/>
        </w:rPr>
        <w:t>цеха, то в пооперационном графике для этих видов работ выделяется</w:t>
      </w:r>
      <w:r w:rsidRPr="00FC6C49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отдельная строка. Трудоемкость выполнения работ этих рабочих не</w:t>
      </w:r>
      <w:r w:rsidRPr="00FC6C49">
        <w:rPr>
          <w:sz w:val="28"/>
          <w:szCs w:val="28"/>
        </w:rPr>
        <w:t xml:space="preserve"> </w:t>
      </w:r>
      <w:r>
        <w:rPr>
          <w:sz w:val="28"/>
          <w:szCs w:val="28"/>
        </w:rPr>
        <w:t>учитывается в (5.10).</w:t>
      </w:r>
    </w:p>
    <w:p w:rsidR="005A2CC6" w:rsidRDefault="005A2CC6" w:rsidP="00D433AD">
      <w:pPr>
        <w:pStyle w:val="11"/>
        <w:tabs>
          <w:tab w:val="left" w:pos="142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pacing w:val="-15"/>
          <w:sz w:val="28"/>
          <w:szCs w:val="28"/>
        </w:rPr>
        <w:t>8)</w:t>
      </w:r>
      <w:r>
        <w:rPr>
          <w:sz w:val="28"/>
          <w:szCs w:val="28"/>
        </w:rPr>
        <w:tab/>
        <w:t>Если при выполнении ремонта оборудования необходим большой</w:t>
      </w:r>
      <w:r w:rsidRPr="00FC6C49">
        <w:rPr>
          <w:sz w:val="28"/>
          <w:szCs w:val="28"/>
        </w:rPr>
        <w:t xml:space="preserve"> </w:t>
      </w:r>
      <w:r>
        <w:rPr>
          <w:sz w:val="28"/>
          <w:szCs w:val="28"/>
        </w:rPr>
        <w:t>объем сварочных работ, то к ремонтам привлекаются газоэлектросварщики .</w:t>
      </w:r>
      <w:r w:rsidRPr="00FC6C49">
        <w:rPr>
          <w:sz w:val="28"/>
          <w:szCs w:val="28"/>
        </w:rPr>
        <w:t xml:space="preserve"> </w:t>
      </w:r>
      <w:r>
        <w:rPr>
          <w:sz w:val="28"/>
          <w:szCs w:val="28"/>
        </w:rPr>
        <w:t>Трудоемкость работ газоэлектросварщиков не учитывается в выражении</w:t>
      </w:r>
      <w:r w:rsidRPr="00FC6C4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(5.10). Если же объем сварочных работ не большой , то эти операции могут</w:t>
      </w:r>
      <w:r w:rsidRPr="00FC6C49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выполнять слесари 4 и 5 разрядов . Трудоемкость работ в этом случае</w:t>
      </w:r>
      <w:r w:rsidRPr="002C7C88">
        <w:rPr>
          <w:sz w:val="28"/>
          <w:szCs w:val="28"/>
        </w:rPr>
        <w:t xml:space="preserve"> </w:t>
      </w:r>
      <w:r>
        <w:rPr>
          <w:sz w:val="28"/>
          <w:szCs w:val="28"/>
        </w:rPr>
        <w:t>учитывается в выражении (5.10).</w:t>
      </w:r>
    </w:p>
    <w:p w:rsidR="005A2CC6" w:rsidRPr="002C7C88" w:rsidRDefault="005A2CC6" w:rsidP="00D433AD">
      <w:pPr>
        <w:pStyle w:val="11"/>
        <w:tabs>
          <w:tab w:val="left" w:pos="142"/>
        </w:tabs>
        <w:spacing w:line="360" w:lineRule="auto"/>
        <w:ind w:left="142" w:firstLine="709"/>
        <w:jc w:val="both"/>
        <w:rPr>
          <w:sz w:val="28"/>
          <w:szCs w:val="28"/>
        </w:rPr>
      </w:pPr>
    </w:p>
    <w:p w:rsidR="005A2CC6" w:rsidRDefault="005A2CC6" w:rsidP="00D433AD">
      <w:pPr>
        <w:pStyle w:val="11"/>
        <w:tabs>
          <w:tab w:val="left" w:pos="142"/>
        </w:tabs>
        <w:spacing w:line="360" w:lineRule="auto"/>
        <w:ind w:left="142"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5.4</w:t>
      </w:r>
    </w:p>
    <w:p w:rsidR="005A2CC6" w:rsidRDefault="005A2CC6" w:rsidP="00D433AD">
      <w:pPr>
        <w:pStyle w:val="11"/>
        <w:tabs>
          <w:tab w:val="left" w:pos="142"/>
        </w:tabs>
        <w:spacing w:line="360" w:lineRule="auto"/>
        <w:ind w:left="142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Ведомость дефектов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1560"/>
        <w:gridCol w:w="1559"/>
        <w:gridCol w:w="801"/>
        <w:gridCol w:w="833"/>
        <w:gridCol w:w="1626"/>
        <w:gridCol w:w="1134"/>
        <w:gridCol w:w="802"/>
        <w:gridCol w:w="963"/>
      </w:tblGrid>
      <w:tr w:rsidR="005A2CC6" w:rsidRPr="00147823" w:rsidTr="00663C24">
        <w:trPr>
          <w:trHeight w:val="255"/>
        </w:trPr>
        <w:tc>
          <w:tcPr>
            <w:tcW w:w="533" w:type="dxa"/>
            <w:vMerge w:val="restart"/>
            <w:vAlign w:val="center"/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b/>
              </w:rPr>
            </w:pPr>
            <w:r w:rsidRPr="00AA4A52">
              <w:rPr>
                <w:b/>
              </w:rPr>
              <w:t>№ п/п</w:t>
            </w:r>
          </w:p>
        </w:tc>
        <w:tc>
          <w:tcPr>
            <w:tcW w:w="1560" w:type="dxa"/>
            <w:vMerge w:val="restart"/>
            <w:vAlign w:val="center"/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b/>
              </w:rPr>
            </w:pPr>
            <w:r w:rsidRPr="00AA4A52">
              <w:rPr>
                <w:b/>
              </w:rPr>
              <w:t>Наименование</w:t>
            </w:r>
          </w:p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b/>
              </w:rPr>
            </w:pPr>
            <w:r w:rsidRPr="00AA4A52">
              <w:rPr>
                <w:b/>
              </w:rPr>
              <w:t>и объем работ</w:t>
            </w:r>
          </w:p>
        </w:tc>
        <w:tc>
          <w:tcPr>
            <w:tcW w:w="3193" w:type="dxa"/>
            <w:gridSpan w:val="3"/>
            <w:tcBorders>
              <w:bottom w:val="single" w:sz="4" w:space="0" w:color="auto"/>
            </w:tcBorders>
            <w:vAlign w:val="center"/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b/>
              </w:rPr>
            </w:pPr>
            <w:r w:rsidRPr="00AA4A52">
              <w:rPr>
                <w:b/>
              </w:rPr>
              <w:t>Наименование детали</w:t>
            </w:r>
          </w:p>
        </w:tc>
        <w:tc>
          <w:tcPr>
            <w:tcW w:w="4525" w:type="dxa"/>
            <w:gridSpan w:val="4"/>
            <w:tcBorders>
              <w:bottom w:val="single" w:sz="4" w:space="0" w:color="auto"/>
            </w:tcBorders>
            <w:vAlign w:val="center"/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b/>
              </w:rPr>
            </w:pPr>
            <w:r w:rsidRPr="00AA4A52">
              <w:rPr>
                <w:b/>
              </w:rPr>
              <w:t>Необходимые материалы</w:t>
            </w:r>
          </w:p>
        </w:tc>
      </w:tr>
      <w:tr w:rsidR="005A2CC6" w:rsidRPr="00147823" w:rsidTr="00663C24">
        <w:trPr>
          <w:trHeight w:val="570"/>
        </w:trPr>
        <w:tc>
          <w:tcPr>
            <w:tcW w:w="533" w:type="dxa"/>
            <w:vMerge/>
            <w:vAlign w:val="center"/>
          </w:tcPr>
          <w:p w:rsidR="005A2CC6" w:rsidRPr="002C7C88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5A2CC6" w:rsidRPr="002C7C88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b/>
              </w:rPr>
            </w:pPr>
            <w:r w:rsidRPr="00AA4A52">
              <w:rPr>
                <w:b/>
              </w:rPr>
              <w:t>деталь</w:t>
            </w:r>
          </w:p>
        </w:tc>
        <w:tc>
          <w:tcPr>
            <w:tcW w:w="801" w:type="dxa"/>
            <w:tcBorders>
              <w:top w:val="single" w:sz="4" w:space="0" w:color="auto"/>
            </w:tcBorders>
            <w:vAlign w:val="center"/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b/>
              </w:rPr>
            </w:pPr>
            <w:r w:rsidRPr="00AA4A52">
              <w:rPr>
                <w:b/>
              </w:rPr>
              <w:t>Кол-во, шт</w:t>
            </w:r>
          </w:p>
        </w:tc>
        <w:tc>
          <w:tcPr>
            <w:tcW w:w="833" w:type="dxa"/>
            <w:tcBorders>
              <w:top w:val="single" w:sz="4" w:space="0" w:color="auto"/>
            </w:tcBorders>
            <w:vAlign w:val="center"/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b/>
              </w:rPr>
            </w:pPr>
            <w:r w:rsidRPr="00AA4A52">
              <w:rPr>
                <w:b/>
              </w:rPr>
              <w:t>Масса, кг</w:t>
            </w:r>
          </w:p>
        </w:tc>
        <w:tc>
          <w:tcPr>
            <w:tcW w:w="1626" w:type="dxa"/>
            <w:tcBorders>
              <w:top w:val="single" w:sz="4" w:space="0" w:color="auto"/>
            </w:tcBorders>
            <w:vAlign w:val="center"/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b/>
              </w:rPr>
            </w:pPr>
            <w:r w:rsidRPr="00AA4A52">
              <w:rPr>
                <w:b/>
              </w:rPr>
              <w:t>Наименование размер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b/>
              </w:rPr>
            </w:pPr>
            <w:r w:rsidRPr="00AA4A52">
              <w:rPr>
                <w:b/>
              </w:rPr>
              <w:t>Марка, ГОСТ</w:t>
            </w:r>
          </w:p>
        </w:tc>
        <w:tc>
          <w:tcPr>
            <w:tcW w:w="802" w:type="dxa"/>
            <w:tcBorders>
              <w:top w:val="single" w:sz="4" w:space="0" w:color="auto"/>
            </w:tcBorders>
            <w:vAlign w:val="center"/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b/>
              </w:rPr>
            </w:pPr>
            <w:r w:rsidRPr="00AA4A52">
              <w:rPr>
                <w:b/>
              </w:rPr>
              <w:t>Ед. измер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b/>
              </w:rPr>
            </w:pPr>
            <w:r w:rsidRPr="00AA4A52">
              <w:rPr>
                <w:b/>
              </w:rPr>
              <w:t>Кол-во, шт</w:t>
            </w:r>
          </w:p>
        </w:tc>
      </w:tr>
      <w:tr w:rsidR="005A2CC6" w:rsidRPr="00147823" w:rsidTr="00663C24">
        <w:tc>
          <w:tcPr>
            <w:tcW w:w="533" w:type="dxa"/>
            <w:vAlign w:val="center"/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b/>
              </w:rPr>
            </w:pPr>
            <w:r w:rsidRPr="00AA4A52">
              <w:rPr>
                <w:b/>
              </w:rPr>
              <w:t>1</w:t>
            </w:r>
          </w:p>
        </w:tc>
        <w:tc>
          <w:tcPr>
            <w:tcW w:w="1560" w:type="dxa"/>
            <w:vAlign w:val="center"/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b/>
              </w:rPr>
            </w:pPr>
            <w:r w:rsidRPr="00AA4A52">
              <w:rPr>
                <w:b/>
              </w:rPr>
              <w:t>2</w:t>
            </w:r>
          </w:p>
        </w:tc>
        <w:tc>
          <w:tcPr>
            <w:tcW w:w="1559" w:type="dxa"/>
            <w:vAlign w:val="center"/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b/>
              </w:rPr>
            </w:pPr>
            <w:r w:rsidRPr="00AA4A52">
              <w:rPr>
                <w:b/>
              </w:rPr>
              <w:t>3</w:t>
            </w:r>
          </w:p>
        </w:tc>
        <w:tc>
          <w:tcPr>
            <w:tcW w:w="801" w:type="dxa"/>
            <w:vAlign w:val="center"/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b/>
              </w:rPr>
            </w:pPr>
            <w:r w:rsidRPr="00AA4A52">
              <w:rPr>
                <w:b/>
              </w:rPr>
              <w:t>4</w:t>
            </w:r>
          </w:p>
        </w:tc>
        <w:tc>
          <w:tcPr>
            <w:tcW w:w="833" w:type="dxa"/>
            <w:vAlign w:val="center"/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b/>
              </w:rPr>
            </w:pPr>
            <w:r w:rsidRPr="00AA4A52">
              <w:rPr>
                <w:b/>
              </w:rPr>
              <w:t>5</w:t>
            </w:r>
          </w:p>
        </w:tc>
        <w:tc>
          <w:tcPr>
            <w:tcW w:w="1626" w:type="dxa"/>
            <w:vAlign w:val="center"/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b/>
              </w:rPr>
            </w:pPr>
            <w:r w:rsidRPr="00AA4A52">
              <w:rPr>
                <w:b/>
              </w:rPr>
              <w:t>6</w:t>
            </w:r>
          </w:p>
        </w:tc>
        <w:tc>
          <w:tcPr>
            <w:tcW w:w="1134" w:type="dxa"/>
            <w:vAlign w:val="center"/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b/>
              </w:rPr>
            </w:pPr>
            <w:r w:rsidRPr="00AA4A52">
              <w:rPr>
                <w:b/>
              </w:rPr>
              <w:t>7</w:t>
            </w:r>
          </w:p>
        </w:tc>
        <w:tc>
          <w:tcPr>
            <w:tcW w:w="802" w:type="dxa"/>
            <w:vAlign w:val="center"/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b/>
              </w:rPr>
            </w:pPr>
            <w:r w:rsidRPr="00AA4A52">
              <w:rPr>
                <w:b/>
              </w:rPr>
              <w:t>8</w:t>
            </w:r>
          </w:p>
        </w:tc>
        <w:tc>
          <w:tcPr>
            <w:tcW w:w="963" w:type="dxa"/>
            <w:vAlign w:val="center"/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b/>
              </w:rPr>
            </w:pPr>
            <w:r w:rsidRPr="00AA4A52">
              <w:rPr>
                <w:b/>
              </w:rPr>
              <w:t>9</w:t>
            </w:r>
          </w:p>
        </w:tc>
      </w:tr>
      <w:tr w:rsidR="005A2CC6" w:rsidRPr="00147823" w:rsidTr="00663C24">
        <w:trPr>
          <w:trHeight w:val="285"/>
        </w:trPr>
        <w:tc>
          <w:tcPr>
            <w:tcW w:w="533" w:type="dxa"/>
            <w:tcBorders>
              <w:bottom w:val="single" w:sz="4" w:space="0" w:color="auto"/>
            </w:tcBorders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AA4A52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AA4A52">
              <w:rPr>
                <w:sz w:val="22"/>
                <w:szCs w:val="22"/>
              </w:rPr>
              <w:t>Ремонт редуктора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AA4A52">
              <w:rPr>
                <w:sz w:val="22"/>
                <w:szCs w:val="22"/>
              </w:rPr>
              <w:t>Подшипники</w:t>
            </w:r>
          </w:p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sz w:val="22"/>
                <w:szCs w:val="22"/>
              </w:rPr>
            </w:pPr>
          </w:p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AA4A52">
              <w:rPr>
                <w:sz w:val="22"/>
                <w:szCs w:val="22"/>
              </w:rPr>
              <w:t>Зубчатые колеса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AA4A52">
              <w:rPr>
                <w:sz w:val="22"/>
                <w:szCs w:val="22"/>
              </w:rPr>
              <w:t>6</w:t>
            </w:r>
          </w:p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sz w:val="22"/>
                <w:szCs w:val="22"/>
              </w:rPr>
            </w:pPr>
          </w:p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AA4A52">
              <w:rPr>
                <w:sz w:val="22"/>
                <w:szCs w:val="22"/>
              </w:rPr>
              <w:t>4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AA4A52">
              <w:rPr>
                <w:sz w:val="22"/>
                <w:szCs w:val="22"/>
              </w:rPr>
              <w:t>–</w:t>
            </w:r>
          </w:p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sz w:val="22"/>
                <w:szCs w:val="22"/>
              </w:rPr>
            </w:pPr>
          </w:p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AA4A52">
              <w:rPr>
                <w:sz w:val="22"/>
                <w:szCs w:val="22"/>
              </w:rPr>
              <w:t>–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AA4A52">
              <w:rPr>
                <w:sz w:val="22"/>
                <w:szCs w:val="22"/>
              </w:rPr>
              <w:t>Картон прокладочный</w:t>
            </w:r>
          </w:p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AA4A52">
              <w:rPr>
                <w:sz w:val="22"/>
                <w:szCs w:val="22"/>
              </w:rPr>
              <w:t>Масло индустр.И-20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AA4A52">
              <w:rPr>
                <w:sz w:val="22"/>
                <w:szCs w:val="22"/>
              </w:rPr>
              <w:t>ГОСТ 20346-74</w:t>
            </w:r>
          </w:p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AA4A52">
              <w:rPr>
                <w:sz w:val="22"/>
                <w:szCs w:val="22"/>
              </w:rPr>
              <w:t>ГОСТ 20793-72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AA4A52">
              <w:rPr>
                <w:sz w:val="22"/>
                <w:szCs w:val="22"/>
              </w:rPr>
              <w:t>–</w:t>
            </w:r>
          </w:p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sz w:val="22"/>
                <w:szCs w:val="22"/>
              </w:rPr>
            </w:pPr>
          </w:p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AA4A52">
              <w:rPr>
                <w:sz w:val="22"/>
                <w:szCs w:val="22"/>
              </w:rPr>
              <w:t>Л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AA4A52">
              <w:rPr>
                <w:sz w:val="22"/>
                <w:szCs w:val="22"/>
              </w:rPr>
              <w:t>3</w:t>
            </w:r>
          </w:p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sz w:val="22"/>
                <w:szCs w:val="22"/>
              </w:rPr>
            </w:pPr>
          </w:p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AA4A52">
              <w:rPr>
                <w:sz w:val="22"/>
                <w:szCs w:val="22"/>
              </w:rPr>
              <w:t>4,8</w:t>
            </w:r>
          </w:p>
        </w:tc>
      </w:tr>
      <w:tr w:rsidR="005A2CC6" w:rsidRPr="00147823" w:rsidTr="00663C24">
        <w:trPr>
          <w:trHeight w:val="120"/>
        </w:trPr>
        <w:tc>
          <w:tcPr>
            <w:tcW w:w="533" w:type="dxa"/>
            <w:tcBorders>
              <w:top w:val="single" w:sz="4" w:space="0" w:color="auto"/>
            </w:tcBorders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AA4A52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AA4A52">
              <w:rPr>
                <w:sz w:val="22"/>
                <w:szCs w:val="22"/>
              </w:rPr>
              <w:t>Корпус барабана</w:t>
            </w:r>
          </w:p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sz w:val="22"/>
                <w:szCs w:val="22"/>
              </w:rPr>
            </w:pPr>
          </w:p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AA4A52">
              <w:rPr>
                <w:sz w:val="22"/>
                <w:szCs w:val="22"/>
              </w:rPr>
              <w:t>Крышка барабана</w:t>
            </w:r>
          </w:p>
        </w:tc>
        <w:tc>
          <w:tcPr>
            <w:tcW w:w="801" w:type="dxa"/>
            <w:tcBorders>
              <w:top w:val="single" w:sz="4" w:space="0" w:color="auto"/>
            </w:tcBorders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AA4A52">
              <w:rPr>
                <w:sz w:val="22"/>
                <w:szCs w:val="22"/>
              </w:rPr>
              <w:t>1</w:t>
            </w:r>
          </w:p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sz w:val="22"/>
                <w:szCs w:val="22"/>
              </w:rPr>
            </w:pPr>
          </w:p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sz w:val="22"/>
                <w:szCs w:val="22"/>
              </w:rPr>
            </w:pPr>
          </w:p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AA4A52">
              <w:rPr>
                <w:sz w:val="22"/>
                <w:szCs w:val="22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AA4A52">
              <w:rPr>
                <w:sz w:val="22"/>
                <w:szCs w:val="22"/>
              </w:rPr>
              <w:t>–</w:t>
            </w:r>
          </w:p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sz w:val="22"/>
                <w:szCs w:val="22"/>
              </w:rPr>
            </w:pPr>
          </w:p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sz w:val="22"/>
                <w:szCs w:val="22"/>
              </w:rPr>
            </w:pPr>
          </w:p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AA4A52">
              <w:rPr>
                <w:sz w:val="22"/>
                <w:szCs w:val="22"/>
              </w:rPr>
              <w:t>–</w:t>
            </w:r>
          </w:p>
        </w:tc>
        <w:tc>
          <w:tcPr>
            <w:tcW w:w="1626" w:type="dxa"/>
            <w:tcBorders>
              <w:top w:val="single" w:sz="4" w:space="0" w:color="auto"/>
            </w:tcBorders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AA4A52">
              <w:rPr>
                <w:sz w:val="22"/>
                <w:szCs w:val="22"/>
              </w:rPr>
              <w:t>Листовая сталь</w:t>
            </w:r>
          </w:p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sz w:val="22"/>
                <w:szCs w:val="22"/>
              </w:rPr>
            </w:pPr>
          </w:p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AA4A52">
              <w:rPr>
                <w:sz w:val="22"/>
                <w:szCs w:val="22"/>
              </w:rPr>
              <w:t>СТ3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AA4A52">
              <w:rPr>
                <w:sz w:val="22"/>
                <w:szCs w:val="22"/>
              </w:rPr>
              <w:t>ГОСТ 19904-74</w:t>
            </w: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sz w:val="22"/>
                <w:szCs w:val="22"/>
                <w:vertAlign w:val="superscript"/>
              </w:rPr>
            </w:pPr>
            <w:r w:rsidRPr="00AA4A52">
              <w:rPr>
                <w:sz w:val="22"/>
                <w:szCs w:val="22"/>
              </w:rPr>
              <w:t>М</w:t>
            </w:r>
            <w:r w:rsidRPr="00AA4A5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AA4A52">
              <w:rPr>
                <w:sz w:val="22"/>
                <w:szCs w:val="22"/>
              </w:rPr>
              <w:t>1,8</w:t>
            </w:r>
          </w:p>
        </w:tc>
      </w:tr>
      <w:tr w:rsidR="005A2CC6" w:rsidRPr="00147823" w:rsidTr="00663C24">
        <w:tc>
          <w:tcPr>
            <w:tcW w:w="533" w:type="dxa"/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AA4A52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AA4A52">
              <w:rPr>
                <w:sz w:val="22"/>
                <w:szCs w:val="22"/>
              </w:rPr>
              <w:t>Подшипники</w:t>
            </w:r>
          </w:p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AA4A52">
              <w:rPr>
                <w:sz w:val="22"/>
                <w:szCs w:val="22"/>
              </w:rPr>
              <w:t>ГОСТ 5721-75</w:t>
            </w:r>
          </w:p>
        </w:tc>
        <w:tc>
          <w:tcPr>
            <w:tcW w:w="801" w:type="dxa"/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AA4A52">
              <w:rPr>
                <w:sz w:val="22"/>
                <w:szCs w:val="22"/>
              </w:rPr>
              <w:t>2</w:t>
            </w:r>
          </w:p>
        </w:tc>
        <w:tc>
          <w:tcPr>
            <w:tcW w:w="833" w:type="dxa"/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AA4A52">
              <w:rPr>
                <w:sz w:val="22"/>
                <w:szCs w:val="22"/>
              </w:rPr>
              <w:t>–</w:t>
            </w:r>
          </w:p>
        </w:tc>
        <w:tc>
          <w:tcPr>
            <w:tcW w:w="1626" w:type="dxa"/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AA4A52">
              <w:rPr>
                <w:sz w:val="22"/>
                <w:szCs w:val="22"/>
              </w:rPr>
              <w:t xml:space="preserve">Картон прокладочный </w:t>
            </w:r>
          </w:p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AA4A52">
              <w:rPr>
                <w:sz w:val="22"/>
                <w:szCs w:val="22"/>
              </w:rPr>
              <w:t xml:space="preserve">Войлок </w:t>
            </w:r>
          </w:p>
        </w:tc>
        <w:tc>
          <w:tcPr>
            <w:tcW w:w="1134" w:type="dxa"/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AA4A52">
              <w:rPr>
                <w:sz w:val="22"/>
                <w:szCs w:val="22"/>
              </w:rPr>
              <w:t>ГОСТ 20376-74</w:t>
            </w:r>
          </w:p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AA4A52">
              <w:rPr>
                <w:sz w:val="22"/>
                <w:szCs w:val="22"/>
              </w:rPr>
              <w:t>ГОСТ 630871</w:t>
            </w:r>
          </w:p>
        </w:tc>
        <w:tc>
          <w:tcPr>
            <w:tcW w:w="802" w:type="dxa"/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AA4A52">
              <w:rPr>
                <w:sz w:val="22"/>
                <w:szCs w:val="22"/>
              </w:rPr>
              <w:t>–</w:t>
            </w:r>
          </w:p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sz w:val="22"/>
                <w:szCs w:val="22"/>
              </w:rPr>
            </w:pPr>
          </w:p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sz w:val="22"/>
                <w:szCs w:val="22"/>
                <w:vertAlign w:val="superscript"/>
              </w:rPr>
            </w:pPr>
            <w:r w:rsidRPr="00AA4A52">
              <w:rPr>
                <w:sz w:val="22"/>
                <w:szCs w:val="22"/>
              </w:rPr>
              <w:t>М</w:t>
            </w:r>
            <w:r w:rsidRPr="00AA4A5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63" w:type="dxa"/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AA4A52">
              <w:rPr>
                <w:sz w:val="22"/>
                <w:szCs w:val="22"/>
              </w:rPr>
              <w:t>2</w:t>
            </w:r>
          </w:p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sz w:val="22"/>
                <w:szCs w:val="22"/>
              </w:rPr>
            </w:pPr>
          </w:p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AA4A52">
              <w:rPr>
                <w:sz w:val="22"/>
                <w:szCs w:val="22"/>
              </w:rPr>
              <w:t>0,1</w:t>
            </w:r>
          </w:p>
        </w:tc>
      </w:tr>
    </w:tbl>
    <w:p w:rsidR="005A2CC6" w:rsidRDefault="005A2CC6" w:rsidP="00D433AD">
      <w:pPr>
        <w:pStyle w:val="11"/>
        <w:tabs>
          <w:tab w:val="left" w:pos="142"/>
        </w:tabs>
        <w:spacing w:line="360" w:lineRule="auto"/>
        <w:ind w:left="142" w:firstLine="709"/>
        <w:jc w:val="center"/>
      </w:pPr>
    </w:p>
    <w:p w:rsidR="005A2CC6" w:rsidRPr="009C7379" w:rsidRDefault="005A2CC6" w:rsidP="00D433AD">
      <w:pPr>
        <w:pStyle w:val="11"/>
        <w:tabs>
          <w:tab w:val="left" w:pos="142"/>
        </w:tabs>
        <w:spacing w:line="360" w:lineRule="auto"/>
        <w:ind w:left="142" w:firstLine="709"/>
        <w:jc w:val="right"/>
        <w:rPr>
          <w:sz w:val="28"/>
          <w:szCs w:val="28"/>
        </w:rPr>
      </w:pPr>
      <w:r w:rsidRPr="009C7379">
        <w:rPr>
          <w:sz w:val="28"/>
          <w:szCs w:val="28"/>
        </w:rPr>
        <w:t>Таблица 5.</w:t>
      </w:r>
      <w:r>
        <w:rPr>
          <w:sz w:val="28"/>
          <w:szCs w:val="28"/>
        </w:rPr>
        <w:t>5</w:t>
      </w:r>
    </w:p>
    <w:p w:rsidR="005A2CC6" w:rsidRDefault="005A2CC6" w:rsidP="00D433AD">
      <w:pPr>
        <w:pStyle w:val="11"/>
        <w:tabs>
          <w:tab w:val="left" w:pos="142"/>
        </w:tabs>
        <w:spacing w:line="360" w:lineRule="auto"/>
        <w:ind w:left="142" w:firstLine="709"/>
        <w:jc w:val="center"/>
        <w:rPr>
          <w:sz w:val="28"/>
          <w:szCs w:val="28"/>
        </w:rPr>
      </w:pPr>
      <w:r w:rsidRPr="009C7379">
        <w:rPr>
          <w:sz w:val="28"/>
          <w:szCs w:val="28"/>
        </w:rPr>
        <w:t>Ведомость быстроизнашивающихся деталей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71"/>
        <w:gridCol w:w="1881"/>
        <w:gridCol w:w="1513"/>
        <w:gridCol w:w="1431"/>
        <w:gridCol w:w="1932"/>
      </w:tblGrid>
      <w:tr w:rsidR="005A2CC6" w:rsidRPr="00147823" w:rsidTr="00663C24">
        <w:tc>
          <w:tcPr>
            <w:tcW w:w="2801" w:type="dxa"/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AA4A52">
              <w:rPr>
                <w:sz w:val="28"/>
                <w:szCs w:val="28"/>
              </w:rPr>
              <w:t>Узлы и их детали</w:t>
            </w:r>
          </w:p>
        </w:tc>
        <w:tc>
          <w:tcPr>
            <w:tcW w:w="1985" w:type="dxa"/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AA4A52">
              <w:rPr>
                <w:sz w:val="28"/>
                <w:szCs w:val="28"/>
              </w:rPr>
              <w:t>№ чертежа или ГОСТ</w:t>
            </w:r>
          </w:p>
        </w:tc>
        <w:tc>
          <w:tcPr>
            <w:tcW w:w="1559" w:type="dxa"/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AA4A52">
              <w:rPr>
                <w:sz w:val="28"/>
                <w:szCs w:val="28"/>
              </w:rPr>
              <w:t>Кол-во в агрегате</w:t>
            </w:r>
          </w:p>
        </w:tc>
        <w:tc>
          <w:tcPr>
            <w:tcW w:w="1491" w:type="dxa"/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AA4A52">
              <w:rPr>
                <w:sz w:val="28"/>
                <w:szCs w:val="28"/>
              </w:rPr>
              <w:t>Масса,</w:t>
            </w:r>
          </w:p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AA4A52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975" w:type="dxa"/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AA4A52">
              <w:rPr>
                <w:sz w:val="28"/>
                <w:szCs w:val="28"/>
              </w:rPr>
              <w:t xml:space="preserve">Срок </w:t>
            </w:r>
          </w:p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AA4A52">
              <w:rPr>
                <w:sz w:val="28"/>
                <w:szCs w:val="28"/>
              </w:rPr>
              <w:t>службы</w:t>
            </w:r>
          </w:p>
        </w:tc>
      </w:tr>
      <w:tr w:rsidR="005A2CC6" w:rsidRPr="00147823" w:rsidTr="00663C24">
        <w:tc>
          <w:tcPr>
            <w:tcW w:w="2801" w:type="dxa"/>
            <w:vAlign w:val="center"/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AA4A52">
              <w:rPr>
                <w:sz w:val="28"/>
                <w:szCs w:val="28"/>
              </w:rPr>
              <w:t>Подшипники опоры мельницы</w:t>
            </w:r>
          </w:p>
        </w:tc>
        <w:tc>
          <w:tcPr>
            <w:tcW w:w="1985" w:type="dxa"/>
            <w:vAlign w:val="center"/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AA4A52">
              <w:rPr>
                <w:sz w:val="28"/>
                <w:szCs w:val="28"/>
              </w:rPr>
              <w:t>ГОСТ</w:t>
            </w:r>
          </w:p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AA4A52">
              <w:rPr>
                <w:sz w:val="28"/>
                <w:szCs w:val="28"/>
              </w:rPr>
              <w:t>5721-75</w:t>
            </w:r>
          </w:p>
        </w:tc>
        <w:tc>
          <w:tcPr>
            <w:tcW w:w="1559" w:type="dxa"/>
            <w:vAlign w:val="center"/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AA4A52">
              <w:rPr>
                <w:sz w:val="28"/>
                <w:szCs w:val="28"/>
              </w:rPr>
              <w:t>2</w:t>
            </w:r>
          </w:p>
        </w:tc>
        <w:tc>
          <w:tcPr>
            <w:tcW w:w="1491" w:type="dxa"/>
            <w:vAlign w:val="center"/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AA4A52">
              <w:rPr>
                <w:sz w:val="28"/>
                <w:szCs w:val="28"/>
              </w:rPr>
              <w:t>5,83</w:t>
            </w:r>
          </w:p>
        </w:tc>
        <w:tc>
          <w:tcPr>
            <w:tcW w:w="1975" w:type="dxa"/>
            <w:vAlign w:val="center"/>
          </w:tcPr>
          <w:p w:rsidR="005A2CC6" w:rsidRPr="00AA4A52" w:rsidRDefault="005A2CC6" w:rsidP="00663C24">
            <w:pPr>
              <w:pStyle w:val="11"/>
              <w:tabs>
                <w:tab w:val="left" w:pos="142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AA4A52">
              <w:rPr>
                <w:sz w:val="28"/>
                <w:szCs w:val="28"/>
              </w:rPr>
              <w:t>0,5</w:t>
            </w:r>
            <w:r w:rsidRPr="00AA4A52">
              <w:rPr>
                <w:rFonts w:ascii="Cambria Math" w:hAnsi="Cambria Math"/>
                <w:sz w:val="28"/>
                <w:szCs w:val="28"/>
              </w:rPr>
              <w:t>÷</w:t>
            </w:r>
            <w:r w:rsidRPr="00AA4A52">
              <w:rPr>
                <w:sz w:val="28"/>
                <w:szCs w:val="28"/>
              </w:rPr>
              <w:t>1,0года</w:t>
            </w:r>
          </w:p>
        </w:tc>
      </w:tr>
    </w:tbl>
    <w:p w:rsidR="005A2CC6" w:rsidRDefault="005A2CC6" w:rsidP="00D433AD">
      <w:pPr>
        <w:spacing w:line="360" w:lineRule="auto"/>
        <w:ind w:left="709"/>
        <w:jc w:val="both"/>
        <w:rPr>
          <w:b/>
          <w:sz w:val="32"/>
          <w:szCs w:val="32"/>
        </w:rPr>
      </w:pPr>
    </w:p>
    <w:p w:rsidR="005A2CC6" w:rsidRPr="00455F97" w:rsidRDefault="005A2CC6" w:rsidP="00D433AD">
      <w:pPr>
        <w:spacing w:line="360" w:lineRule="auto"/>
        <w:ind w:left="709"/>
        <w:jc w:val="both"/>
        <w:rPr>
          <w:b/>
          <w:sz w:val="32"/>
          <w:szCs w:val="32"/>
        </w:rPr>
      </w:pPr>
    </w:p>
    <w:p w:rsidR="005A2CC6" w:rsidRPr="00C21BD2" w:rsidRDefault="005A2CC6" w:rsidP="00D433AD">
      <w:pPr>
        <w:pStyle w:val="1"/>
        <w:jc w:val="center"/>
        <w:rPr>
          <w:bCs w:val="0"/>
          <w:sz w:val="28"/>
          <w:szCs w:val="28"/>
        </w:rPr>
      </w:pPr>
      <w:bookmarkStart w:id="25" w:name="_Toc107901793"/>
      <w:bookmarkStart w:id="26" w:name="_Toc201739306"/>
      <w:r w:rsidRPr="00C21BD2">
        <w:rPr>
          <w:bCs w:val="0"/>
          <w:sz w:val="28"/>
          <w:szCs w:val="28"/>
        </w:rPr>
        <w:t>5.16</w:t>
      </w:r>
      <w:r>
        <w:rPr>
          <w:bCs w:val="0"/>
          <w:sz w:val="28"/>
          <w:szCs w:val="28"/>
        </w:rPr>
        <w:t>.</w:t>
      </w:r>
      <w:r w:rsidRPr="00C21BD2">
        <w:rPr>
          <w:bCs w:val="0"/>
          <w:sz w:val="28"/>
          <w:szCs w:val="28"/>
        </w:rPr>
        <w:t xml:space="preserve"> Расчет фундаментных болтов</w:t>
      </w:r>
      <w:bookmarkEnd w:id="25"/>
      <w:bookmarkEnd w:id="26"/>
    </w:p>
    <w:p w:rsidR="005A2CC6" w:rsidRPr="00263D15" w:rsidRDefault="005A2CC6" w:rsidP="00D433AD">
      <w:pPr>
        <w:ind w:firstLine="851"/>
        <w:rPr>
          <w:sz w:val="32"/>
          <w:szCs w:val="32"/>
        </w:rPr>
      </w:pPr>
      <w:r w:rsidRPr="00263D15">
        <w:rPr>
          <w:sz w:val="32"/>
          <w:szCs w:val="32"/>
        </w:rPr>
        <w:t>Для данных болтов марки ВСГХПС6, рассчитываем на допустимое напряжение, при  растяжении металла = 140Мпа.</w:t>
      </w:r>
    </w:p>
    <w:p w:rsidR="005A2CC6" w:rsidRPr="00263D15" w:rsidRDefault="005A2CC6" w:rsidP="00D433AD">
      <w:pPr>
        <w:ind w:firstLine="851"/>
        <w:jc w:val="right"/>
        <w:rPr>
          <w:sz w:val="32"/>
          <w:szCs w:val="32"/>
        </w:rPr>
      </w:pPr>
      <w:r w:rsidRPr="00263D15">
        <w:rPr>
          <w:position w:val="-32"/>
          <w:sz w:val="32"/>
          <w:szCs w:val="32"/>
        </w:rPr>
        <w:object w:dxaOrig="5040" w:dyaOrig="760">
          <v:shape id="_x0000_i1033" type="#_x0000_t75" style="width:252pt;height:38.25pt" o:ole="" fillcolor="window">
            <v:imagedata r:id="rId8" o:title=""/>
          </v:shape>
          <o:OLEObject Type="Embed" ProgID="Equation.3" ShapeID="_x0000_i1033" DrawAspect="Content" ObjectID="_1469696115" r:id="rId9"/>
        </w:objec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(67</w:t>
      </w:r>
      <w:r w:rsidRPr="00263D15">
        <w:rPr>
          <w:sz w:val="32"/>
          <w:szCs w:val="32"/>
        </w:rPr>
        <w:t>)</w:t>
      </w:r>
    </w:p>
    <w:p w:rsidR="005A2CC6" w:rsidRPr="00263D15" w:rsidRDefault="005A2CC6" w:rsidP="00D433AD">
      <w:pPr>
        <w:ind w:firstLine="851"/>
        <w:rPr>
          <w:sz w:val="32"/>
          <w:szCs w:val="32"/>
        </w:rPr>
      </w:pPr>
      <w:r w:rsidRPr="00263D15">
        <w:rPr>
          <w:sz w:val="32"/>
          <w:szCs w:val="32"/>
        </w:rPr>
        <w:t xml:space="preserve">где </w:t>
      </w:r>
      <w:r w:rsidRPr="00263D15">
        <w:rPr>
          <w:position w:val="-6"/>
          <w:sz w:val="32"/>
          <w:szCs w:val="32"/>
        </w:rPr>
        <w:object w:dxaOrig="260" w:dyaOrig="240">
          <v:shape id="_x0000_i1034" type="#_x0000_t75" style="width:12.75pt;height:12pt" o:ole="" fillcolor="window">
            <v:imagedata r:id="rId10" o:title=""/>
          </v:shape>
          <o:OLEObject Type="Embed" ProgID="Equation.3" ShapeID="_x0000_i1034" DrawAspect="Content" ObjectID="_1469696116" r:id="rId11"/>
        </w:object>
      </w:r>
      <w:r w:rsidRPr="00263D15">
        <w:rPr>
          <w:sz w:val="32"/>
          <w:szCs w:val="32"/>
        </w:rPr>
        <w:t xml:space="preserve">- коэффициент учитывающий число циклов погружений </w:t>
      </w:r>
      <w:r w:rsidRPr="00263D15">
        <w:rPr>
          <w:position w:val="-6"/>
          <w:sz w:val="32"/>
          <w:szCs w:val="32"/>
        </w:rPr>
        <w:object w:dxaOrig="260" w:dyaOrig="240">
          <v:shape id="_x0000_i1035" type="#_x0000_t75" style="width:12.75pt;height:12pt" o:ole="" fillcolor="window">
            <v:imagedata r:id="rId10" o:title=""/>
          </v:shape>
          <o:OLEObject Type="Embed" ProgID="Equation.3" ShapeID="_x0000_i1035" DrawAspect="Content" ObjectID="_1469696117" r:id="rId12"/>
        </w:object>
      </w:r>
      <w:r w:rsidRPr="00263D15">
        <w:rPr>
          <w:sz w:val="32"/>
          <w:szCs w:val="32"/>
        </w:rPr>
        <w:t>=1;</w:t>
      </w:r>
    </w:p>
    <w:p w:rsidR="005A2CC6" w:rsidRPr="00263D15" w:rsidRDefault="005A2CC6" w:rsidP="00D433AD">
      <w:pPr>
        <w:ind w:firstLine="851"/>
        <w:rPr>
          <w:sz w:val="32"/>
          <w:szCs w:val="32"/>
        </w:rPr>
      </w:pPr>
      <w:r w:rsidRPr="00263D15">
        <w:rPr>
          <w:sz w:val="32"/>
          <w:szCs w:val="32"/>
        </w:rPr>
        <w:t xml:space="preserve">       М - коэффициент учитывающий масштабный фактор М=1,2</w:t>
      </w:r>
    </w:p>
    <w:p w:rsidR="005A2CC6" w:rsidRPr="00263D15" w:rsidRDefault="005A2CC6" w:rsidP="00D433AD">
      <w:pPr>
        <w:ind w:firstLine="851"/>
        <w:rPr>
          <w:sz w:val="32"/>
          <w:szCs w:val="32"/>
        </w:rPr>
      </w:pPr>
      <w:r w:rsidRPr="00263D15">
        <w:rPr>
          <w:sz w:val="32"/>
          <w:szCs w:val="32"/>
        </w:rPr>
        <w:t xml:space="preserve">Глубина заделки болтов фундамента: </w:t>
      </w:r>
    </w:p>
    <w:p w:rsidR="005A2CC6" w:rsidRPr="00263D15" w:rsidRDefault="005A2CC6" w:rsidP="00D433AD">
      <w:pPr>
        <w:ind w:firstLine="851"/>
        <w:jc w:val="right"/>
        <w:rPr>
          <w:sz w:val="32"/>
          <w:szCs w:val="32"/>
        </w:rPr>
      </w:pPr>
      <w:r w:rsidRPr="00263D15">
        <w:rPr>
          <w:position w:val="-6"/>
          <w:sz w:val="32"/>
          <w:szCs w:val="32"/>
        </w:rPr>
        <w:object w:dxaOrig="2000" w:dyaOrig="300">
          <v:shape id="_x0000_i1036" type="#_x0000_t75" style="width:99pt;height:15pt" o:ole="" fillcolor="window">
            <v:imagedata r:id="rId13" o:title=""/>
          </v:shape>
          <o:OLEObject Type="Embed" ProgID="Equation.3" ShapeID="_x0000_i1036" DrawAspect="Content" ObjectID="_1469696118" r:id="rId14"/>
        </w:object>
      </w:r>
      <w:r>
        <w:rPr>
          <w:sz w:val="32"/>
          <w:szCs w:val="32"/>
        </w:rPr>
        <w:t>мм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(68</w:t>
      </w:r>
      <w:r w:rsidRPr="00263D15">
        <w:rPr>
          <w:sz w:val="32"/>
          <w:szCs w:val="32"/>
        </w:rPr>
        <w:t>)</w:t>
      </w:r>
    </w:p>
    <w:p w:rsidR="005A2CC6" w:rsidRPr="00263D15" w:rsidRDefault="005A2CC6" w:rsidP="00D433AD">
      <w:pPr>
        <w:ind w:firstLine="851"/>
        <w:rPr>
          <w:sz w:val="32"/>
          <w:szCs w:val="32"/>
        </w:rPr>
      </w:pPr>
      <w:r w:rsidRPr="00263D15">
        <w:rPr>
          <w:sz w:val="32"/>
          <w:szCs w:val="32"/>
        </w:rPr>
        <w:t xml:space="preserve">Для болтов выбираем </w:t>
      </w:r>
    </w:p>
    <w:p w:rsidR="005A2CC6" w:rsidRPr="00263D15" w:rsidRDefault="005A2CC6" w:rsidP="00D433AD">
      <w:pPr>
        <w:ind w:firstLine="851"/>
        <w:jc w:val="center"/>
        <w:rPr>
          <w:sz w:val="32"/>
          <w:szCs w:val="32"/>
        </w:rPr>
      </w:pPr>
      <w:r w:rsidRPr="00263D15">
        <w:rPr>
          <w:position w:val="-6"/>
          <w:sz w:val="32"/>
          <w:szCs w:val="32"/>
        </w:rPr>
        <w:object w:dxaOrig="1200" w:dyaOrig="300">
          <v:shape id="_x0000_i1037" type="#_x0000_t75" style="width:60pt;height:15pt" o:ole="" fillcolor="window">
            <v:imagedata r:id="rId15" o:title=""/>
          </v:shape>
          <o:OLEObject Type="Embed" ProgID="Equation.3" ShapeID="_x0000_i1037" DrawAspect="Content" ObjectID="_1469696119" r:id="rId16"/>
        </w:object>
      </w:r>
    </w:p>
    <w:p w:rsidR="005A2CC6" w:rsidRPr="00263D15" w:rsidRDefault="005A2CC6" w:rsidP="00D433AD">
      <w:pPr>
        <w:ind w:firstLine="851"/>
        <w:rPr>
          <w:sz w:val="32"/>
          <w:szCs w:val="32"/>
        </w:rPr>
      </w:pPr>
      <w:r w:rsidRPr="00263D15">
        <w:rPr>
          <w:sz w:val="32"/>
          <w:szCs w:val="32"/>
        </w:rPr>
        <w:t xml:space="preserve">Для болтов установленных без контроля усилия предварительной затяжки, сечение болтов определим: </w:t>
      </w:r>
    </w:p>
    <w:p w:rsidR="005A2CC6" w:rsidRPr="00263D15" w:rsidRDefault="005A2CC6" w:rsidP="00D433AD">
      <w:pPr>
        <w:ind w:firstLine="851"/>
        <w:jc w:val="right"/>
        <w:rPr>
          <w:sz w:val="32"/>
          <w:szCs w:val="32"/>
        </w:rPr>
      </w:pPr>
      <w:r w:rsidRPr="00263D15">
        <w:rPr>
          <w:position w:val="-38"/>
          <w:sz w:val="32"/>
          <w:szCs w:val="32"/>
        </w:rPr>
        <w:object w:dxaOrig="4780" w:dyaOrig="820">
          <v:shape id="_x0000_i1038" type="#_x0000_t75" style="width:239.25pt;height:41.25pt" o:ole="" fillcolor="window">
            <v:imagedata r:id="rId17" o:title=""/>
          </v:shape>
          <o:OLEObject Type="Embed" ProgID="Equation.3" ShapeID="_x0000_i1038" DrawAspect="Content" ObjectID="_1469696120" r:id="rId18"/>
        </w:objec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(69</w:t>
      </w:r>
      <w:r w:rsidRPr="00263D15">
        <w:rPr>
          <w:sz w:val="32"/>
          <w:szCs w:val="32"/>
        </w:rPr>
        <w:t>)</w:t>
      </w:r>
    </w:p>
    <w:p w:rsidR="005A2CC6" w:rsidRPr="00263D15" w:rsidRDefault="005A2CC6" w:rsidP="00D433AD">
      <w:pPr>
        <w:ind w:firstLine="851"/>
        <w:rPr>
          <w:sz w:val="32"/>
          <w:szCs w:val="32"/>
        </w:rPr>
      </w:pPr>
      <w:r w:rsidRPr="00263D15">
        <w:rPr>
          <w:sz w:val="32"/>
          <w:szCs w:val="32"/>
        </w:rPr>
        <w:t xml:space="preserve">где </w:t>
      </w:r>
      <w:r w:rsidRPr="00263D15">
        <w:rPr>
          <w:sz w:val="32"/>
          <w:szCs w:val="32"/>
          <w:lang w:val="en-US"/>
        </w:rPr>
        <w:t>x</w:t>
      </w:r>
      <w:r w:rsidRPr="00263D15">
        <w:rPr>
          <w:sz w:val="32"/>
          <w:szCs w:val="32"/>
        </w:rPr>
        <w:t xml:space="preserve">- коэффициент нагрузки </w:t>
      </w:r>
    </w:p>
    <w:p w:rsidR="005A2CC6" w:rsidRPr="00263D15" w:rsidRDefault="005A2CC6" w:rsidP="00D433AD">
      <w:pPr>
        <w:ind w:firstLine="851"/>
        <w:jc w:val="center"/>
        <w:rPr>
          <w:sz w:val="32"/>
          <w:szCs w:val="32"/>
        </w:rPr>
      </w:pPr>
      <w:r w:rsidRPr="00263D15">
        <w:rPr>
          <w:position w:val="-10"/>
          <w:sz w:val="32"/>
          <w:szCs w:val="32"/>
        </w:rPr>
        <w:object w:dxaOrig="1460" w:dyaOrig="340">
          <v:shape id="_x0000_i1039" type="#_x0000_t75" style="width:1in;height:17.25pt" o:ole="" fillcolor="window">
            <v:imagedata r:id="rId19" o:title=""/>
          </v:shape>
          <o:OLEObject Type="Embed" ProgID="Equation.3" ShapeID="_x0000_i1039" DrawAspect="Content" ObjectID="_1469696121" r:id="rId20"/>
        </w:object>
      </w:r>
    </w:p>
    <w:p w:rsidR="005A2CC6" w:rsidRPr="00263D15" w:rsidRDefault="005A2CC6" w:rsidP="00D433AD">
      <w:pPr>
        <w:ind w:firstLine="851"/>
        <w:rPr>
          <w:sz w:val="32"/>
          <w:szCs w:val="32"/>
        </w:rPr>
      </w:pPr>
      <w:r w:rsidRPr="00263D15">
        <w:rPr>
          <w:sz w:val="32"/>
          <w:szCs w:val="32"/>
        </w:rPr>
        <w:t>Р</w:t>
      </w:r>
      <w:r w:rsidRPr="00263D15">
        <w:rPr>
          <w:sz w:val="32"/>
          <w:szCs w:val="32"/>
          <w:vertAlign w:val="subscript"/>
        </w:rPr>
        <w:t xml:space="preserve">н </w:t>
      </w:r>
      <w:r w:rsidRPr="00263D15">
        <w:rPr>
          <w:sz w:val="32"/>
          <w:szCs w:val="32"/>
        </w:rPr>
        <w:t xml:space="preserve">- Вертикальная нагрузка на болты </w:t>
      </w:r>
    </w:p>
    <w:p w:rsidR="005A2CC6" w:rsidRDefault="005A2CC6" w:rsidP="00D433AD">
      <w:pPr>
        <w:ind w:firstLine="851"/>
        <w:rPr>
          <w:b/>
          <w:szCs w:val="28"/>
        </w:rPr>
      </w:pPr>
      <w:r w:rsidRPr="00263D15">
        <w:rPr>
          <w:sz w:val="32"/>
          <w:szCs w:val="32"/>
        </w:rPr>
        <w:t>Принимаем</w:t>
      </w:r>
      <w:r w:rsidRPr="00263D15">
        <w:rPr>
          <w:sz w:val="32"/>
          <w:szCs w:val="32"/>
          <w:lang w:val="en-US"/>
        </w:rPr>
        <w:t>d</w:t>
      </w:r>
      <w:r w:rsidRPr="00263D15">
        <w:rPr>
          <w:sz w:val="32"/>
          <w:szCs w:val="32"/>
        </w:rPr>
        <w:t>=М20</w:t>
      </w:r>
    </w:p>
    <w:p w:rsidR="005A2CC6" w:rsidRPr="009F6CFC" w:rsidRDefault="005A2CC6" w:rsidP="00D433AD">
      <w:pPr>
        <w:spacing w:line="360" w:lineRule="auto"/>
        <w:ind w:firstLine="544"/>
        <w:rPr>
          <w:sz w:val="28"/>
          <w:szCs w:val="28"/>
        </w:rPr>
        <w:sectPr w:rsidR="005A2CC6" w:rsidRPr="009F6CFC" w:rsidSect="005A3AD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A2CC6" w:rsidRPr="00D33D90" w:rsidRDefault="005A2CC6" w:rsidP="00C450AB">
      <w:pPr>
        <w:pStyle w:val="1"/>
        <w:jc w:val="center"/>
        <w:rPr>
          <w:bCs w:val="0"/>
          <w:sz w:val="28"/>
        </w:rPr>
      </w:pPr>
      <w:bookmarkStart w:id="27" w:name="_Toc107901791"/>
      <w:bookmarkStart w:id="28" w:name="_Toc201739283"/>
      <w:r w:rsidRPr="00D33D90">
        <w:rPr>
          <w:bCs w:val="0"/>
          <w:sz w:val="28"/>
        </w:rPr>
        <w:t>5.3 Смазка оборудования.</w:t>
      </w:r>
      <w:bookmarkEnd w:id="27"/>
      <w:bookmarkEnd w:id="28"/>
    </w:p>
    <w:p w:rsidR="005A2CC6" w:rsidRPr="00EF5F8E" w:rsidRDefault="005A2CC6" w:rsidP="00C450AB">
      <w:pPr>
        <w:rPr>
          <w:sz w:val="28"/>
          <w:szCs w:val="28"/>
        </w:rPr>
      </w:pPr>
    </w:p>
    <w:p w:rsidR="005A2CC6" w:rsidRPr="00EF5F8E" w:rsidRDefault="005A2CC6" w:rsidP="00C450AB">
      <w:pPr>
        <w:spacing w:line="360" w:lineRule="auto"/>
        <w:ind w:firstLine="851"/>
        <w:rPr>
          <w:sz w:val="28"/>
          <w:szCs w:val="28"/>
        </w:rPr>
      </w:pPr>
      <w:r w:rsidRPr="00EF5F8E">
        <w:rPr>
          <w:sz w:val="28"/>
          <w:szCs w:val="28"/>
        </w:rPr>
        <w:t>Смазочные материалы по своему составу подразделяются на минеральные, растительные, животные и синтетические.</w:t>
      </w:r>
    </w:p>
    <w:p w:rsidR="005A2CC6" w:rsidRPr="00EF5F8E" w:rsidRDefault="005A2CC6" w:rsidP="00C450AB">
      <w:pPr>
        <w:spacing w:line="360" w:lineRule="auto"/>
        <w:ind w:firstLine="851"/>
        <w:rPr>
          <w:sz w:val="28"/>
          <w:szCs w:val="28"/>
        </w:rPr>
      </w:pPr>
      <w:r w:rsidRPr="00EF5F8E">
        <w:rPr>
          <w:sz w:val="28"/>
          <w:szCs w:val="28"/>
        </w:rPr>
        <w:t>Наиболее широкое применение на предприятиях цветной металлургии получили масла минерального происхождения.</w:t>
      </w:r>
    </w:p>
    <w:p w:rsidR="005A2CC6" w:rsidRPr="00EF5F8E" w:rsidRDefault="005A2CC6" w:rsidP="00C450AB">
      <w:pPr>
        <w:spacing w:line="360" w:lineRule="auto"/>
        <w:ind w:firstLine="851"/>
        <w:rPr>
          <w:sz w:val="28"/>
          <w:szCs w:val="28"/>
        </w:rPr>
      </w:pPr>
      <w:r w:rsidRPr="00EF5F8E">
        <w:rPr>
          <w:sz w:val="28"/>
          <w:szCs w:val="28"/>
        </w:rPr>
        <w:t xml:space="preserve">В рассматриваемой шаровой мельнице мокрого помола производится смазка следующих узлов: редуктора, корпуса роликоопоры, подшипников роликов  ролика опор, привода, зубчатой передачи. Смазка редуктора осуществляется путем окунания зубчатых колес в масло. </w:t>
      </w:r>
    </w:p>
    <w:p w:rsidR="005A2CC6" w:rsidRPr="00EF5F8E" w:rsidRDefault="005A2CC6" w:rsidP="00C450AB">
      <w:pPr>
        <w:spacing w:line="360" w:lineRule="auto"/>
        <w:ind w:firstLine="851"/>
        <w:rPr>
          <w:sz w:val="28"/>
          <w:szCs w:val="28"/>
        </w:rPr>
      </w:pPr>
      <w:r w:rsidRPr="00EF5F8E">
        <w:rPr>
          <w:sz w:val="28"/>
          <w:szCs w:val="28"/>
        </w:rPr>
        <w:t>Смазка оборудования вольфрамового отделения осуществляется путем заливки жидких масел непосредственно в опорные станции мельницы и шприцеванием в подшипниковые узлы  дробилок, элеваторов и опорных станций печей и мельниц.</w:t>
      </w:r>
    </w:p>
    <w:p w:rsidR="005A2CC6" w:rsidRPr="00EF5F8E" w:rsidRDefault="005A2CC6" w:rsidP="00C450AB">
      <w:pPr>
        <w:spacing w:line="360" w:lineRule="auto"/>
        <w:ind w:firstLine="851"/>
        <w:rPr>
          <w:sz w:val="28"/>
          <w:szCs w:val="28"/>
        </w:rPr>
      </w:pPr>
      <w:r w:rsidRPr="00EF5F8E">
        <w:rPr>
          <w:sz w:val="28"/>
          <w:szCs w:val="28"/>
        </w:rPr>
        <w:t>Описание масел. Масла используемые для смазки оборудования размольного и печного участка вольфрамового отделения применяются следующие виды масел: 1) для смазки катков и опорных станций применяется индустриальное масло И-40 2) для смазки подшипниковых узлов применяются густые смазки: солидол, циатим-203, смазка 1-13 и литол. Указанные виды смазки применяются в соответствии с условиями эксплуатации (высокая температура и запыленность).</w:t>
      </w:r>
    </w:p>
    <w:p w:rsidR="005A2CC6" w:rsidRPr="00EF5F8E" w:rsidRDefault="005A2CC6" w:rsidP="00C450AB">
      <w:pPr>
        <w:spacing w:line="360" w:lineRule="auto"/>
        <w:ind w:firstLine="851"/>
        <w:rPr>
          <w:sz w:val="28"/>
          <w:szCs w:val="28"/>
        </w:rPr>
      </w:pPr>
      <w:r w:rsidRPr="00EF5F8E">
        <w:rPr>
          <w:sz w:val="28"/>
          <w:szCs w:val="28"/>
        </w:rPr>
        <w:t>Смазка осуществляется ежедневно перед началом работ. Расход смазочных определяется верхнем уровнем заливки и колеблется в пределах 8-</w:t>
      </w:r>
      <w:smartTag w:uri="urn:schemas-microsoft-com:office:smarttags" w:element="metricconverter">
        <w:smartTagPr>
          <w:attr w:name="ProductID" w:val="10 л"/>
        </w:smartTagPr>
        <w:r w:rsidRPr="00EF5F8E">
          <w:rPr>
            <w:sz w:val="28"/>
            <w:szCs w:val="28"/>
          </w:rPr>
          <w:t>10 л</w:t>
        </w:r>
      </w:smartTag>
      <w:r w:rsidRPr="00EF5F8E">
        <w:rPr>
          <w:sz w:val="28"/>
          <w:szCs w:val="28"/>
        </w:rPr>
        <w:t xml:space="preserve"> масла 200-250 гр. густых смазочных веществ. Недостатки: жидкие масла не обладают достаточной консистенцией из-за низкого качества их изготовления, обладает очень низким коэффициентом консистенции, что приводит к преждевременному износу трущихся поверхностей.  </w:t>
      </w:r>
    </w:p>
    <w:p w:rsidR="005A2CC6" w:rsidRPr="00EF5F8E" w:rsidRDefault="005A2CC6" w:rsidP="00C450AB">
      <w:pPr>
        <w:spacing w:line="360" w:lineRule="auto"/>
        <w:ind w:firstLine="851"/>
        <w:rPr>
          <w:sz w:val="28"/>
          <w:szCs w:val="28"/>
        </w:rPr>
      </w:pPr>
      <w:r w:rsidRPr="00EF5F8E">
        <w:rPr>
          <w:sz w:val="28"/>
          <w:szCs w:val="28"/>
        </w:rPr>
        <w:t>Для смазывания зубчатых передач следует применять смазку, способную продолжительное время удерживать на поверхности зубьев и создавать достаточно прочную масленую пленку, предохраняющую металлические поверхности   от соприкосновения.</w:t>
      </w:r>
    </w:p>
    <w:p w:rsidR="005A2CC6" w:rsidRPr="00EF5F8E" w:rsidRDefault="005A2CC6" w:rsidP="00C450AB">
      <w:pPr>
        <w:spacing w:line="360" w:lineRule="auto"/>
        <w:ind w:firstLine="851"/>
        <w:rPr>
          <w:sz w:val="28"/>
          <w:szCs w:val="28"/>
        </w:rPr>
      </w:pPr>
      <w:r w:rsidRPr="00EF5F8E">
        <w:rPr>
          <w:sz w:val="28"/>
          <w:szCs w:val="28"/>
        </w:rPr>
        <w:t>В соответствии с  правилами, установленными на заводе ОАО «победит», Г.С.М. привозятся цехом с центрального склада Г.С.М. Хранение осуществляется в несгораемых проветриваемых и отдельно отстоящих от основных участков помещениях. Получение осуществляется непосредственно по накладным цеха получателя. Учет смазочных материалов осуществляется по утвержденному перечню потреблений Г.С.М. Образующиеся в результате эксплуатации машины механизмов нагары загрязнения и засорения картеров необходимо обновлять и зачищать картер от старой смазки и складирование в предназначенной для этого емкости и свозится в центральный пункт сбора обработанных масел для регенерации.</w:t>
      </w:r>
    </w:p>
    <w:p w:rsidR="005A2CC6" w:rsidRDefault="005A2CC6" w:rsidP="00C450AB">
      <w:pPr>
        <w:spacing w:line="360" w:lineRule="auto"/>
        <w:ind w:firstLine="851"/>
        <w:rPr>
          <w:sz w:val="28"/>
          <w:szCs w:val="28"/>
        </w:rPr>
      </w:pPr>
      <w:r w:rsidRPr="00EF5F8E">
        <w:rPr>
          <w:sz w:val="28"/>
          <w:szCs w:val="28"/>
        </w:rPr>
        <w:t>Для смазки возможно масло индустриальное 45 по ГОСТу 1707-51. Смазка подшипников роликоопор осуществляются смазкой ЦИАТИМ 203 по ГОСТу 8773-73.</w:t>
      </w:r>
    </w:p>
    <w:p w:rsidR="005A2CC6" w:rsidRDefault="005A2CC6" w:rsidP="00C450AB">
      <w:pPr>
        <w:spacing w:line="360" w:lineRule="auto"/>
        <w:ind w:firstLine="851"/>
        <w:rPr>
          <w:sz w:val="28"/>
          <w:szCs w:val="28"/>
        </w:rPr>
      </w:pPr>
    </w:p>
    <w:p w:rsidR="005A2CC6" w:rsidRDefault="005A2CC6" w:rsidP="00C450AB">
      <w:pPr>
        <w:spacing w:line="360" w:lineRule="auto"/>
        <w:ind w:firstLine="851"/>
        <w:rPr>
          <w:sz w:val="28"/>
          <w:szCs w:val="28"/>
        </w:rPr>
      </w:pPr>
    </w:p>
    <w:p w:rsidR="005A2CC6" w:rsidRPr="00AB5986" w:rsidRDefault="005A2CC6" w:rsidP="00C450AB">
      <w:pPr>
        <w:spacing w:line="360" w:lineRule="auto"/>
        <w:ind w:firstLine="851"/>
        <w:rPr>
          <w:sz w:val="28"/>
          <w:szCs w:val="28"/>
        </w:rPr>
      </w:pPr>
    </w:p>
    <w:p w:rsidR="005A2CC6" w:rsidRPr="00315746" w:rsidRDefault="005A2CC6" w:rsidP="00C450AB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Таблица 5.1</w:t>
      </w:r>
    </w:p>
    <w:p w:rsidR="005A2CC6" w:rsidRPr="00315746" w:rsidRDefault="005A2CC6" w:rsidP="00C450AB">
      <w:pPr>
        <w:jc w:val="center"/>
        <w:rPr>
          <w:b/>
          <w:i/>
          <w:sz w:val="28"/>
          <w:szCs w:val="28"/>
        </w:rPr>
      </w:pPr>
      <w:r w:rsidRPr="00315746">
        <w:rPr>
          <w:b/>
          <w:i/>
          <w:sz w:val="28"/>
          <w:szCs w:val="28"/>
        </w:rPr>
        <w:t>Расходы смазки в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1985"/>
        <w:gridCol w:w="1275"/>
        <w:gridCol w:w="1560"/>
        <w:gridCol w:w="1380"/>
      </w:tblGrid>
      <w:tr w:rsidR="005A2CC6" w:rsidRPr="00147823" w:rsidTr="00663C24">
        <w:trPr>
          <w:cantSplit/>
        </w:trPr>
        <w:tc>
          <w:tcPr>
            <w:tcW w:w="534" w:type="dxa"/>
            <w:vMerge w:val="restart"/>
            <w:vAlign w:val="center"/>
          </w:tcPr>
          <w:p w:rsidR="005A2CC6" w:rsidRPr="00147823" w:rsidRDefault="005A2CC6" w:rsidP="00663C24">
            <w:pPr>
              <w:rPr>
                <w:b/>
                <w:bCs/>
                <w:sz w:val="28"/>
                <w:szCs w:val="28"/>
              </w:rPr>
            </w:pPr>
            <w:r w:rsidRPr="00147823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118" w:type="dxa"/>
            <w:vMerge w:val="restart"/>
            <w:vAlign w:val="center"/>
          </w:tcPr>
          <w:p w:rsidR="005A2CC6" w:rsidRPr="00147823" w:rsidRDefault="005A2CC6" w:rsidP="00663C24">
            <w:pPr>
              <w:rPr>
                <w:b/>
                <w:bCs/>
                <w:sz w:val="28"/>
                <w:szCs w:val="28"/>
              </w:rPr>
            </w:pPr>
            <w:r w:rsidRPr="00147823">
              <w:rPr>
                <w:b/>
                <w:bCs/>
                <w:sz w:val="28"/>
                <w:szCs w:val="28"/>
              </w:rPr>
              <w:t>Наименование узлов мельницы</w:t>
            </w:r>
          </w:p>
        </w:tc>
        <w:tc>
          <w:tcPr>
            <w:tcW w:w="1985" w:type="dxa"/>
            <w:vMerge w:val="restart"/>
            <w:vAlign w:val="center"/>
          </w:tcPr>
          <w:p w:rsidR="005A2CC6" w:rsidRPr="00EF5F8E" w:rsidRDefault="005A2CC6" w:rsidP="00663C24">
            <w:pPr>
              <w:pStyle w:val="6"/>
              <w:rPr>
                <w:sz w:val="28"/>
                <w:szCs w:val="28"/>
              </w:rPr>
            </w:pPr>
            <w:r w:rsidRPr="00EF5F8E">
              <w:rPr>
                <w:sz w:val="28"/>
                <w:szCs w:val="28"/>
              </w:rPr>
              <w:t>Тип смазки</w:t>
            </w:r>
          </w:p>
        </w:tc>
        <w:tc>
          <w:tcPr>
            <w:tcW w:w="2835" w:type="dxa"/>
            <w:gridSpan w:val="2"/>
            <w:vAlign w:val="center"/>
          </w:tcPr>
          <w:p w:rsidR="005A2CC6" w:rsidRPr="00147823" w:rsidRDefault="005A2CC6" w:rsidP="00663C24">
            <w:pPr>
              <w:jc w:val="center"/>
              <w:rPr>
                <w:b/>
                <w:bCs/>
                <w:sz w:val="28"/>
                <w:szCs w:val="28"/>
              </w:rPr>
            </w:pPr>
            <w:r w:rsidRPr="00147823">
              <w:rPr>
                <w:b/>
                <w:bCs/>
                <w:sz w:val="28"/>
                <w:szCs w:val="28"/>
              </w:rPr>
              <w:t>Годовое количество смазки</w:t>
            </w:r>
          </w:p>
        </w:tc>
        <w:tc>
          <w:tcPr>
            <w:tcW w:w="1380" w:type="dxa"/>
            <w:vMerge w:val="restart"/>
            <w:vAlign w:val="center"/>
          </w:tcPr>
          <w:p w:rsidR="005A2CC6" w:rsidRPr="00147823" w:rsidRDefault="005A2CC6" w:rsidP="00663C24">
            <w:pPr>
              <w:rPr>
                <w:b/>
                <w:bCs/>
                <w:sz w:val="28"/>
                <w:szCs w:val="28"/>
              </w:rPr>
            </w:pPr>
            <w:r w:rsidRPr="00147823">
              <w:rPr>
                <w:b/>
                <w:bCs/>
                <w:sz w:val="28"/>
                <w:szCs w:val="28"/>
              </w:rPr>
              <w:t>Режим смазывания</w:t>
            </w:r>
          </w:p>
        </w:tc>
      </w:tr>
      <w:tr w:rsidR="005A2CC6" w:rsidRPr="00147823" w:rsidTr="00663C24">
        <w:trPr>
          <w:cantSplit/>
        </w:trPr>
        <w:tc>
          <w:tcPr>
            <w:tcW w:w="534" w:type="dxa"/>
            <w:vMerge/>
            <w:vAlign w:val="center"/>
          </w:tcPr>
          <w:p w:rsidR="005A2CC6" w:rsidRPr="00147823" w:rsidRDefault="005A2CC6" w:rsidP="00663C2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5A2CC6" w:rsidRPr="00147823" w:rsidRDefault="005A2CC6" w:rsidP="00663C2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5A2CC6" w:rsidRPr="00147823" w:rsidRDefault="005A2CC6" w:rsidP="00663C2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A2CC6" w:rsidRPr="00147823" w:rsidRDefault="005A2CC6" w:rsidP="00663C24">
            <w:pPr>
              <w:jc w:val="center"/>
              <w:rPr>
                <w:b/>
                <w:bCs/>
                <w:sz w:val="28"/>
                <w:szCs w:val="28"/>
              </w:rPr>
            </w:pPr>
            <w:r w:rsidRPr="00147823">
              <w:rPr>
                <w:b/>
                <w:bCs/>
                <w:sz w:val="28"/>
                <w:szCs w:val="28"/>
              </w:rPr>
              <w:t>На единицу</w:t>
            </w:r>
          </w:p>
        </w:tc>
        <w:tc>
          <w:tcPr>
            <w:tcW w:w="1560" w:type="dxa"/>
            <w:vAlign w:val="center"/>
          </w:tcPr>
          <w:p w:rsidR="005A2CC6" w:rsidRPr="00147823" w:rsidRDefault="005A2CC6" w:rsidP="00663C24">
            <w:pPr>
              <w:jc w:val="center"/>
              <w:rPr>
                <w:b/>
                <w:bCs/>
                <w:sz w:val="28"/>
                <w:szCs w:val="28"/>
              </w:rPr>
            </w:pPr>
            <w:r w:rsidRPr="00147823">
              <w:rPr>
                <w:b/>
                <w:bCs/>
                <w:sz w:val="28"/>
                <w:szCs w:val="28"/>
              </w:rPr>
              <w:t>На всю мельницу</w:t>
            </w:r>
          </w:p>
        </w:tc>
        <w:tc>
          <w:tcPr>
            <w:tcW w:w="1380" w:type="dxa"/>
            <w:vMerge/>
            <w:vAlign w:val="center"/>
          </w:tcPr>
          <w:p w:rsidR="005A2CC6" w:rsidRPr="00147823" w:rsidRDefault="005A2CC6" w:rsidP="00663C2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A2CC6" w:rsidRPr="00147823" w:rsidTr="00663C24">
        <w:tc>
          <w:tcPr>
            <w:tcW w:w="534" w:type="dxa"/>
          </w:tcPr>
          <w:p w:rsidR="005A2CC6" w:rsidRPr="00147823" w:rsidRDefault="005A2CC6" w:rsidP="00663C24">
            <w:pPr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5A2CC6" w:rsidRPr="00147823" w:rsidRDefault="005A2CC6" w:rsidP="00663C24">
            <w:pPr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Смазка зубчатой передачи</w:t>
            </w:r>
          </w:p>
        </w:tc>
        <w:tc>
          <w:tcPr>
            <w:tcW w:w="1985" w:type="dxa"/>
            <w:vAlign w:val="center"/>
          </w:tcPr>
          <w:p w:rsidR="005A2CC6" w:rsidRPr="00147823" w:rsidRDefault="005A2CC6" w:rsidP="00663C24">
            <w:pPr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ЦИАТИМ-203</w:t>
            </w:r>
          </w:p>
        </w:tc>
        <w:tc>
          <w:tcPr>
            <w:tcW w:w="1275" w:type="dxa"/>
            <w:vAlign w:val="center"/>
          </w:tcPr>
          <w:p w:rsidR="005A2CC6" w:rsidRPr="00147823" w:rsidRDefault="005A2CC6" w:rsidP="00663C24">
            <w:pPr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45гр</w:t>
            </w:r>
          </w:p>
        </w:tc>
        <w:tc>
          <w:tcPr>
            <w:tcW w:w="1560" w:type="dxa"/>
            <w:vAlign w:val="center"/>
          </w:tcPr>
          <w:p w:rsidR="005A2CC6" w:rsidRPr="00147823" w:rsidRDefault="005A2CC6" w:rsidP="00663C24">
            <w:pPr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16кг 20гр</w:t>
            </w:r>
          </w:p>
        </w:tc>
        <w:tc>
          <w:tcPr>
            <w:tcW w:w="1380" w:type="dxa"/>
            <w:vAlign w:val="center"/>
          </w:tcPr>
          <w:p w:rsidR="005A2CC6" w:rsidRPr="00147823" w:rsidRDefault="005A2CC6" w:rsidP="00663C24">
            <w:pPr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Один раз в 5 дней</w:t>
            </w:r>
          </w:p>
        </w:tc>
      </w:tr>
      <w:tr w:rsidR="005A2CC6" w:rsidRPr="00147823" w:rsidTr="00663C24">
        <w:tc>
          <w:tcPr>
            <w:tcW w:w="534" w:type="dxa"/>
          </w:tcPr>
          <w:p w:rsidR="005A2CC6" w:rsidRPr="00147823" w:rsidRDefault="005A2CC6" w:rsidP="00663C24">
            <w:pPr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5A2CC6" w:rsidRPr="00147823" w:rsidRDefault="005A2CC6" w:rsidP="00663C24">
            <w:pPr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Смазка подшипников роликов,  мельницы</w:t>
            </w:r>
          </w:p>
        </w:tc>
        <w:tc>
          <w:tcPr>
            <w:tcW w:w="1985" w:type="dxa"/>
            <w:vAlign w:val="center"/>
          </w:tcPr>
          <w:p w:rsidR="005A2CC6" w:rsidRPr="00147823" w:rsidRDefault="005A2CC6" w:rsidP="00663C24">
            <w:pPr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ЦИАТИМ-203</w:t>
            </w:r>
          </w:p>
        </w:tc>
        <w:tc>
          <w:tcPr>
            <w:tcW w:w="1275" w:type="dxa"/>
            <w:vAlign w:val="center"/>
          </w:tcPr>
          <w:p w:rsidR="005A2CC6" w:rsidRPr="00147823" w:rsidRDefault="005A2CC6" w:rsidP="00663C24">
            <w:pPr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6гр</w:t>
            </w:r>
          </w:p>
        </w:tc>
        <w:tc>
          <w:tcPr>
            <w:tcW w:w="1560" w:type="dxa"/>
            <w:vAlign w:val="center"/>
          </w:tcPr>
          <w:p w:rsidR="005A2CC6" w:rsidRPr="00147823" w:rsidRDefault="005A2CC6" w:rsidP="00663C24">
            <w:pPr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2кг 136гр</w:t>
            </w:r>
          </w:p>
        </w:tc>
        <w:tc>
          <w:tcPr>
            <w:tcW w:w="1380" w:type="dxa"/>
            <w:vAlign w:val="center"/>
          </w:tcPr>
          <w:p w:rsidR="005A2CC6" w:rsidRPr="00147823" w:rsidRDefault="005A2CC6" w:rsidP="00663C24">
            <w:pPr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Два раза в месяц</w:t>
            </w:r>
          </w:p>
        </w:tc>
      </w:tr>
      <w:tr w:rsidR="005A2CC6" w:rsidRPr="00147823" w:rsidTr="00663C24">
        <w:tc>
          <w:tcPr>
            <w:tcW w:w="534" w:type="dxa"/>
          </w:tcPr>
          <w:p w:rsidR="005A2CC6" w:rsidRPr="00147823" w:rsidRDefault="005A2CC6" w:rsidP="00663C24">
            <w:pPr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5A2CC6" w:rsidRPr="00147823" w:rsidRDefault="005A2CC6" w:rsidP="00663C24">
            <w:pPr>
              <w:rPr>
                <w:sz w:val="28"/>
                <w:szCs w:val="28"/>
              </w:rPr>
            </w:pPr>
          </w:p>
          <w:p w:rsidR="005A2CC6" w:rsidRPr="00147823" w:rsidRDefault="005A2CC6" w:rsidP="00663C24">
            <w:pPr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Смазка редуктора</w:t>
            </w:r>
          </w:p>
        </w:tc>
        <w:tc>
          <w:tcPr>
            <w:tcW w:w="1985" w:type="dxa"/>
            <w:vAlign w:val="center"/>
          </w:tcPr>
          <w:p w:rsidR="005A2CC6" w:rsidRPr="00147823" w:rsidRDefault="005A2CC6" w:rsidP="00663C24">
            <w:pPr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ЦИАТИМ-203</w:t>
            </w:r>
          </w:p>
        </w:tc>
        <w:tc>
          <w:tcPr>
            <w:tcW w:w="1275" w:type="dxa"/>
            <w:vAlign w:val="center"/>
          </w:tcPr>
          <w:p w:rsidR="005A2CC6" w:rsidRPr="00147823" w:rsidRDefault="005A2CC6" w:rsidP="00663C24">
            <w:pPr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98гр</w:t>
            </w:r>
          </w:p>
        </w:tc>
        <w:tc>
          <w:tcPr>
            <w:tcW w:w="1560" w:type="dxa"/>
            <w:vAlign w:val="center"/>
          </w:tcPr>
          <w:p w:rsidR="005A2CC6" w:rsidRPr="00147823" w:rsidRDefault="005A2CC6" w:rsidP="00663C24">
            <w:pPr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59т 888гр</w:t>
            </w:r>
          </w:p>
        </w:tc>
        <w:tc>
          <w:tcPr>
            <w:tcW w:w="1380" w:type="dxa"/>
            <w:vAlign w:val="center"/>
          </w:tcPr>
          <w:p w:rsidR="005A2CC6" w:rsidRPr="00147823" w:rsidRDefault="005A2CC6" w:rsidP="00663C24">
            <w:pPr>
              <w:jc w:val="center"/>
              <w:rPr>
                <w:sz w:val="28"/>
                <w:szCs w:val="28"/>
              </w:rPr>
            </w:pPr>
            <w:r w:rsidRPr="00147823">
              <w:rPr>
                <w:sz w:val="28"/>
                <w:szCs w:val="28"/>
              </w:rPr>
              <w:t>Один-два раза в смену</w:t>
            </w:r>
          </w:p>
        </w:tc>
      </w:tr>
    </w:tbl>
    <w:p w:rsidR="005A2CC6" w:rsidRDefault="005A2CC6">
      <w:bookmarkStart w:id="29" w:name="_GoBack"/>
      <w:bookmarkEnd w:id="29"/>
    </w:p>
    <w:sectPr w:rsidR="005A2CC6" w:rsidSect="00015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08ED616"/>
    <w:lvl w:ilvl="0">
      <w:numFmt w:val="bullet"/>
      <w:lvlText w:val="*"/>
      <w:lvlJc w:val="left"/>
    </w:lvl>
  </w:abstractNum>
  <w:abstractNum w:abstractNumId="1">
    <w:nsid w:val="05111EFA"/>
    <w:multiLevelType w:val="multilevel"/>
    <w:tmpl w:val="2196FC7C"/>
    <w:lvl w:ilvl="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0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6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6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1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8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8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45" w:hanging="1800"/>
      </w:pPr>
      <w:rPr>
        <w:rFonts w:cs="Times New Roman" w:hint="default"/>
      </w:rPr>
    </w:lvl>
  </w:abstractNum>
  <w:abstractNum w:abstractNumId="2">
    <w:nsid w:val="09820435"/>
    <w:multiLevelType w:val="singleLevel"/>
    <w:tmpl w:val="2EC235DE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1787563D"/>
    <w:multiLevelType w:val="singleLevel"/>
    <w:tmpl w:val="34E49618"/>
    <w:lvl w:ilvl="0">
      <w:start w:val="2"/>
      <w:numFmt w:val="decimal"/>
      <w:lvlText w:val="%1-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4">
    <w:nsid w:val="30777CBB"/>
    <w:multiLevelType w:val="singleLevel"/>
    <w:tmpl w:val="EA52DD4E"/>
    <w:lvl w:ilvl="0">
      <w:start w:val="5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5">
    <w:nsid w:val="4D7F4D9C"/>
    <w:multiLevelType w:val="multilevel"/>
    <w:tmpl w:val="764CCB0A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8C664A1"/>
    <w:multiLevelType w:val="multilevel"/>
    <w:tmpl w:val="C458DBA4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9F56FC6"/>
    <w:multiLevelType w:val="multilevel"/>
    <w:tmpl w:val="5AFE2ED2"/>
    <w:lvl w:ilvl="0">
      <w:start w:val="1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40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6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6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1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8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8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45" w:hanging="180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6">
    <w:abstractNumId w:val="5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  <w:num w:numId="11">
    <w:abstractNumId w:val="0"/>
    <w:lvlOverride w:ilvl="0">
      <w:lvl w:ilvl="0">
        <w:numFmt w:val="bullet"/>
        <w:lvlText w:val="-"/>
        <w:legacy w:legacy="1" w:legacySpace="0" w:legacyIndent="321"/>
        <w:lvlJc w:val="left"/>
        <w:rPr>
          <w:rFonts w:ascii="Times New Roman" w:hAnsi="Times New Roman" w:hint="default"/>
        </w:rPr>
      </w:lvl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33AD"/>
    <w:rsid w:val="00015700"/>
    <w:rsid w:val="00122CF0"/>
    <w:rsid w:val="00147823"/>
    <w:rsid w:val="00183922"/>
    <w:rsid w:val="001A73BB"/>
    <w:rsid w:val="001C2B40"/>
    <w:rsid w:val="00224B07"/>
    <w:rsid w:val="00230BB6"/>
    <w:rsid w:val="0023207C"/>
    <w:rsid w:val="00263D15"/>
    <w:rsid w:val="002B2CAC"/>
    <w:rsid w:val="002C7C88"/>
    <w:rsid w:val="002D73F7"/>
    <w:rsid w:val="00315746"/>
    <w:rsid w:val="003968CE"/>
    <w:rsid w:val="003F6792"/>
    <w:rsid w:val="00455F97"/>
    <w:rsid w:val="004A735E"/>
    <w:rsid w:val="004D235B"/>
    <w:rsid w:val="004F2282"/>
    <w:rsid w:val="00534220"/>
    <w:rsid w:val="005549C3"/>
    <w:rsid w:val="005A2CC6"/>
    <w:rsid w:val="005A3AD1"/>
    <w:rsid w:val="00601196"/>
    <w:rsid w:val="00663C24"/>
    <w:rsid w:val="00700A46"/>
    <w:rsid w:val="00711FF4"/>
    <w:rsid w:val="007522A2"/>
    <w:rsid w:val="0075770A"/>
    <w:rsid w:val="0076520F"/>
    <w:rsid w:val="00771A3C"/>
    <w:rsid w:val="007842AC"/>
    <w:rsid w:val="00811435"/>
    <w:rsid w:val="008679F4"/>
    <w:rsid w:val="008E42BA"/>
    <w:rsid w:val="00961FCC"/>
    <w:rsid w:val="00964C2F"/>
    <w:rsid w:val="009C7379"/>
    <w:rsid w:val="009F6CFC"/>
    <w:rsid w:val="00AA4A52"/>
    <w:rsid w:val="00AB5986"/>
    <w:rsid w:val="00C21BD2"/>
    <w:rsid w:val="00C450AB"/>
    <w:rsid w:val="00D33D90"/>
    <w:rsid w:val="00D433AD"/>
    <w:rsid w:val="00D669E5"/>
    <w:rsid w:val="00EE5D69"/>
    <w:rsid w:val="00EF5F8E"/>
    <w:rsid w:val="00F40F83"/>
    <w:rsid w:val="00FC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76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32"/>
        <o:r id="V:Rule5" type="connector" idref="#_x0000_s1033"/>
        <o:r id="V:Rule6" type="connector" idref="#_x0000_s1034"/>
        <o:r id="V:Rule7" type="connector" idref="#_x0000_s1035"/>
        <o:r id="V:Rule8" type="connector" idref="#_x0000_s1036"/>
        <o:r id="V:Rule9" type="connector" idref="#_x0000_s1037"/>
        <o:r id="V:Rule10" type="connector" idref="#_x0000_s1038"/>
        <o:r id="V:Rule11" type="connector" idref="#_x0000_s1039"/>
        <o:r id="V:Rule12" type="connector" idref="#_x0000_s1040"/>
        <o:r id="V:Rule13" type="connector" idref="#_x0000_s1041"/>
        <o:r id="V:Rule14" type="connector" idref="#_x0000_s1042"/>
        <o:r id="V:Rule15" type="connector" idref="#_x0000_s1043"/>
        <o:r id="V:Rule16" type="connector" idref="#_x0000_s1044"/>
        <o:r id="V:Rule17" type="connector" idref="#_x0000_s1045"/>
        <o:r id="V:Rule18" type="connector" idref="#_x0000_s1046"/>
        <o:r id="V:Rule19" type="connector" idref="#_x0000_s1047"/>
        <o:r id="V:Rule20" type="connector" idref="#_x0000_s1048"/>
      </o:rules>
    </o:shapelayout>
  </w:shapeDefaults>
  <w:decimalSymbol w:val=","/>
  <w:listSeparator w:val=";"/>
  <w15:chartTrackingRefBased/>
  <w15:docId w15:val="{A118CDA1-54C5-45F3-B816-22D845B7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70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433A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D433AD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D433AD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433AD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locked/>
    <w:rsid w:val="00D433AD"/>
    <w:rPr>
      <w:rFonts w:ascii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locked/>
    <w:rsid w:val="00D433AD"/>
    <w:rPr>
      <w:rFonts w:ascii="Times New Roman" w:hAnsi="Times New Roman" w:cs="Times New Roman"/>
      <w:b/>
      <w:bCs/>
    </w:rPr>
  </w:style>
  <w:style w:type="paragraph" w:customStyle="1" w:styleId="11">
    <w:name w:val="Абзац списку1"/>
    <w:basedOn w:val="a"/>
    <w:rsid w:val="00D433A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3">
    <w:name w:val="Emphasis"/>
    <w:basedOn w:val="a0"/>
    <w:qFormat/>
    <w:rsid w:val="00D433AD"/>
    <w:rPr>
      <w:rFonts w:cs="Times New Roman"/>
      <w:i/>
      <w:iCs/>
    </w:rPr>
  </w:style>
  <w:style w:type="paragraph" w:styleId="a4">
    <w:name w:val="Balloon Text"/>
    <w:basedOn w:val="a"/>
    <w:link w:val="a5"/>
    <w:semiHidden/>
    <w:rsid w:val="00D43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semiHidden/>
    <w:locked/>
    <w:rsid w:val="00D43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10" Type="http://schemas.openxmlformats.org/officeDocument/2006/relationships/image" Target="media/image5.wmf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3742</Words>
  <Characters>21331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Кориус</Company>
  <LinksUpToDate>false</LinksUpToDate>
  <CharactersWithSpaces>25023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Торг1</dc:creator>
  <cp:keywords/>
  <dc:description/>
  <cp:lastModifiedBy>Irina</cp:lastModifiedBy>
  <cp:revision>2</cp:revision>
  <dcterms:created xsi:type="dcterms:W3CDTF">2014-08-16T09:09:00Z</dcterms:created>
  <dcterms:modified xsi:type="dcterms:W3CDTF">2014-08-16T09:09:00Z</dcterms:modified>
</cp:coreProperties>
</file>