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23E" w:rsidRDefault="00BB6931">
      <w:pPr>
        <w:spacing w:before="120" w:after="120" w:line="120" w:lineRule="atLeast"/>
        <w:jc w:val="center"/>
        <w:rPr>
          <w:sz w:val="28"/>
        </w:rPr>
      </w:pPr>
      <w:r>
        <w:rPr>
          <w:sz w:val="28"/>
        </w:rPr>
        <w:t xml:space="preserve">СЕВЕРО - КАВКАЗСКИЙ </w:t>
      </w:r>
      <w:r>
        <w:rPr>
          <w:sz w:val="28"/>
          <w:lang w:val="en-US"/>
        </w:rPr>
        <w:t xml:space="preserve"> </w:t>
      </w:r>
      <w:r>
        <w:rPr>
          <w:sz w:val="28"/>
        </w:rPr>
        <w:t>ЗОНАЛЬНЫЙ</w:t>
      </w:r>
    </w:p>
    <w:p w:rsidR="00ED523E" w:rsidRDefault="00BB6931">
      <w:pPr>
        <w:spacing w:before="120" w:after="120" w:line="120" w:lineRule="atLeast"/>
        <w:jc w:val="center"/>
        <w:rPr>
          <w:sz w:val="28"/>
        </w:rPr>
      </w:pPr>
      <w:r>
        <w:rPr>
          <w:sz w:val="28"/>
        </w:rPr>
        <w:t xml:space="preserve">  НАУЧНО - ИССЛЕДОВАТЕЛЬСКИЙ ИНСТИТУТ</w:t>
      </w:r>
    </w:p>
    <w:p w:rsidR="00ED523E" w:rsidRDefault="00BB6931">
      <w:pPr>
        <w:spacing w:before="120" w:after="120" w:line="120" w:lineRule="atLeast"/>
        <w:jc w:val="center"/>
        <w:rPr>
          <w:sz w:val="28"/>
          <w:lang w:val="en-US"/>
        </w:rPr>
      </w:pPr>
      <w:r>
        <w:rPr>
          <w:sz w:val="28"/>
        </w:rPr>
        <w:t xml:space="preserve">САДОВОДСТВА И ВИНОГРАДАРСТВА  </w:t>
      </w:r>
    </w:p>
    <w:p w:rsidR="00ED523E" w:rsidRDefault="00ED523E">
      <w:pPr>
        <w:spacing w:before="120" w:after="120" w:line="120" w:lineRule="atLeast"/>
        <w:jc w:val="center"/>
        <w:rPr>
          <w:sz w:val="28"/>
          <w:lang w:val="en-US"/>
        </w:rPr>
      </w:pPr>
    </w:p>
    <w:p w:rsidR="00ED523E" w:rsidRDefault="00ED523E">
      <w:pPr>
        <w:spacing w:before="120" w:after="120" w:line="120" w:lineRule="atLeast"/>
        <w:jc w:val="center"/>
        <w:rPr>
          <w:sz w:val="28"/>
        </w:rPr>
      </w:pPr>
    </w:p>
    <w:p w:rsidR="00ED523E" w:rsidRDefault="00BB6931">
      <w:pPr>
        <w:spacing w:before="120" w:after="120" w:line="120" w:lineRule="atLeast"/>
        <w:jc w:val="right"/>
        <w:rPr>
          <w:sz w:val="28"/>
          <w:lang w:val="en-US"/>
        </w:rPr>
      </w:pPr>
      <w:r>
        <w:rPr>
          <w:sz w:val="28"/>
        </w:rPr>
        <w:t>На правах рукописи</w:t>
      </w:r>
    </w:p>
    <w:p w:rsidR="00ED523E" w:rsidRDefault="00ED523E">
      <w:pPr>
        <w:spacing w:before="120" w:after="120" w:line="120" w:lineRule="atLeast"/>
        <w:jc w:val="right"/>
        <w:rPr>
          <w:sz w:val="28"/>
        </w:rPr>
      </w:pPr>
    </w:p>
    <w:p w:rsidR="00ED523E" w:rsidRDefault="00BB6931">
      <w:pPr>
        <w:spacing w:after="0" w:line="420" w:lineRule="atLeast"/>
        <w:jc w:val="center"/>
        <w:rPr>
          <w:sz w:val="28"/>
        </w:rPr>
      </w:pPr>
      <w:r>
        <w:rPr>
          <w:sz w:val="28"/>
        </w:rPr>
        <w:t xml:space="preserve">БОНДАРЕВ </w:t>
      </w:r>
    </w:p>
    <w:p w:rsidR="00ED523E" w:rsidRDefault="00BB6931">
      <w:pPr>
        <w:spacing w:after="0" w:line="420" w:lineRule="atLeast"/>
        <w:jc w:val="center"/>
        <w:rPr>
          <w:sz w:val="28"/>
          <w:lang w:val="en-US"/>
        </w:rPr>
      </w:pPr>
      <w:r>
        <w:rPr>
          <w:sz w:val="28"/>
        </w:rPr>
        <w:t xml:space="preserve"> Василий  Андреевич</w:t>
      </w:r>
    </w:p>
    <w:p w:rsidR="00ED523E" w:rsidRDefault="00ED523E">
      <w:pPr>
        <w:spacing w:before="120" w:after="120" w:line="120" w:lineRule="atLeast"/>
        <w:jc w:val="center"/>
        <w:rPr>
          <w:sz w:val="28"/>
        </w:rPr>
      </w:pPr>
    </w:p>
    <w:p w:rsidR="00ED523E" w:rsidRDefault="00ED523E">
      <w:pPr>
        <w:spacing w:before="120" w:after="120" w:line="120" w:lineRule="atLeast"/>
        <w:jc w:val="center"/>
        <w:rPr>
          <w:sz w:val="28"/>
        </w:rPr>
      </w:pPr>
    </w:p>
    <w:p w:rsidR="00ED523E" w:rsidRDefault="00BB6931">
      <w:pPr>
        <w:spacing w:before="120" w:after="120" w:line="120" w:lineRule="atLeast"/>
        <w:jc w:val="center"/>
        <w:rPr>
          <w:sz w:val="28"/>
        </w:rPr>
      </w:pPr>
      <w:r>
        <w:rPr>
          <w:sz w:val="28"/>
        </w:rPr>
        <w:t>МЕХАНИКО - ТЕХНОЛОГИЧЕСКИЕ  РЕШЕНИЯ ПРОБЛЕМЫ</w:t>
      </w:r>
    </w:p>
    <w:p w:rsidR="00ED523E" w:rsidRDefault="00BB6931">
      <w:pPr>
        <w:spacing w:before="120" w:after="120" w:line="120" w:lineRule="atLeast"/>
        <w:jc w:val="center"/>
        <w:rPr>
          <w:sz w:val="28"/>
        </w:rPr>
      </w:pPr>
      <w:r>
        <w:rPr>
          <w:sz w:val="28"/>
        </w:rPr>
        <w:t xml:space="preserve"> МЕХАНИЗАЦИИ САДОВОДСТВА И ВИНОГРАДАРСТВА</w:t>
      </w:r>
    </w:p>
    <w:p w:rsidR="00ED523E" w:rsidRDefault="00ED523E">
      <w:pPr>
        <w:spacing w:before="120" w:after="120" w:line="120" w:lineRule="atLeast"/>
        <w:jc w:val="center"/>
        <w:rPr>
          <w:sz w:val="28"/>
        </w:rPr>
      </w:pPr>
    </w:p>
    <w:p w:rsidR="00ED523E" w:rsidRDefault="00ED523E">
      <w:pPr>
        <w:spacing w:before="120" w:after="120" w:line="120" w:lineRule="atLeast"/>
        <w:jc w:val="center"/>
        <w:rPr>
          <w:sz w:val="28"/>
        </w:rPr>
      </w:pPr>
    </w:p>
    <w:p w:rsidR="00ED523E" w:rsidRDefault="00BB6931">
      <w:pPr>
        <w:spacing w:before="120" w:after="120" w:line="120" w:lineRule="atLeast"/>
        <w:jc w:val="center"/>
        <w:rPr>
          <w:sz w:val="28"/>
        </w:rPr>
      </w:pPr>
      <w:r>
        <w:rPr>
          <w:sz w:val="28"/>
        </w:rPr>
        <w:t>Специальность  05.20.01 - механизация</w:t>
      </w:r>
    </w:p>
    <w:p w:rsidR="00ED523E" w:rsidRDefault="00BB6931">
      <w:pPr>
        <w:spacing w:before="120" w:after="120" w:line="120" w:lineRule="atLeast"/>
        <w:jc w:val="center"/>
        <w:rPr>
          <w:sz w:val="28"/>
          <w:lang w:val="en-US"/>
        </w:rPr>
      </w:pPr>
      <w:r>
        <w:rPr>
          <w:sz w:val="28"/>
        </w:rPr>
        <w:t>сельскохозяйственного производства</w:t>
      </w:r>
    </w:p>
    <w:p w:rsidR="00ED523E" w:rsidRDefault="00ED523E">
      <w:pPr>
        <w:spacing w:before="120" w:after="120" w:line="120" w:lineRule="atLeast"/>
        <w:jc w:val="center"/>
        <w:rPr>
          <w:sz w:val="28"/>
        </w:rPr>
      </w:pPr>
    </w:p>
    <w:p w:rsidR="00ED523E" w:rsidRDefault="00ED523E">
      <w:pPr>
        <w:spacing w:before="120" w:after="120" w:line="120" w:lineRule="atLeast"/>
        <w:jc w:val="center"/>
        <w:rPr>
          <w:sz w:val="28"/>
        </w:rPr>
      </w:pPr>
    </w:p>
    <w:p w:rsidR="00ED523E" w:rsidRDefault="00BB6931">
      <w:pPr>
        <w:spacing w:before="120" w:after="120" w:line="120" w:lineRule="atLeast"/>
        <w:jc w:val="center"/>
        <w:rPr>
          <w:sz w:val="28"/>
        </w:rPr>
      </w:pPr>
      <w:r>
        <w:rPr>
          <w:sz w:val="28"/>
        </w:rPr>
        <w:t>Диссертация в виде научного доклада</w:t>
      </w:r>
    </w:p>
    <w:p w:rsidR="00ED523E" w:rsidRDefault="00BB6931">
      <w:pPr>
        <w:spacing w:before="120" w:after="120" w:line="120" w:lineRule="atLeast"/>
        <w:jc w:val="center"/>
        <w:rPr>
          <w:sz w:val="28"/>
        </w:rPr>
      </w:pPr>
      <w:r>
        <w:rPr>
          <w:sz w:val="28"/>
        </w:rPr>
        <w:t>на соискание учёной степени</w:t>
      </w:r>
    </w:p>
    <w:p w:rsidR="00ED523E" w:rsidRDefault="00BB6931">
      <w:pPr>
        <w:spacing w:before="120" w:after="120" w:line="120" w:lineRule="atLeast"/>
        <w:jc w:val="center"/>
        <w:rPr>
          <w:sz w:val="28"/>
          <w:lang w:val="en-US"/>
        </w:rPr>
      </w:pPr>
      <w:r>
        <w:rPr>
          <w:sz w:val="28"/>
        </w:rPr>
        <w:t>доктора технических наук</w:t>
      </w:r>
    </w:p>
    <w:p w:rsidR="00ED523E" w:rsidRDefault="00ED523E">
      <w:pPr>
        <w:spacing w:before="120" w:after="120" w:line="120" w:lineRule="atLeast"/>
        <w:jc w:val="center"/>
        <w:rPr>
          <w:sz w:val="28"/>
        </w:rPr>
      </w:pPr>
    </w:p>
    <w:p w:rsidR="00ED523E" w:rsidRDefault="00ED523E">
      <w:pPr>
        <w:spacing w:before="120" w:after="120" w:line="120" w:lineRule="atLeast"/>
        <w:jc w:val="center"/>
        <w:rPr>
          <w:sz w:val="28"/>
        </w:rPr>
      </w:pPr>
    </w:p>
    <w:p w:rsidR="00ED523E" w:rsidRDefault="00BB6931">
      <w:pPr>
        <w:spacing w:before="120" w:after="120" w:line="120" w:lineRule="atLeast"/>
        <w:jc w:val="center"/>
        <w:rPr>
          <w:sz w:val="28"/>
        </w:rPr>
      </w:pPr>
      <w:r>
        <w:rPr>
          <w:sz w:val="28"/>
        </w:rPr>
        <w:t>Краснодар</w:t>
      </w:r>
      <w:r>
        <w:rPr>
          <w:sz w:val="28"/>
          <w:lang w:val="en-US"/>
        </w:rPr>
        <w:t xml:space="preserve">, </w:t>
      </w:r>
      <w:r>
        <w:rPr>
          <w:sz w:val="28"/>
        </w:rPr>
        <w:t>1997</w:t>
      </w:r>
    </w:p>
    <w:p w:rsidR="00ED523E" w:rsidRDefault="00BB6931">
      <w:pPr>
        <w:spacing w:after="0" w:line="420" w:lineRule="atLeast"/>
        <w:jc w:val="center"/>
        <w:rPr>
          <w:sz w:val="28"/>
          <w:lang w:val="en-US"/>
        </w:rPr>
      </w:pPr>
      <w:r>
        <w:rPr>
          <w:sz w:val="28"/>
        </w:rPr>
        <w:t>Работа выполнена в Северо-Кавказском зональном</w:t>
      </w:r>
    </w:p>
    <w:p w:rsidR="00ED523E" w:rsidRDefault="00BB6931">
      <w:pPr>
        <w:spacing w:after="0" w:line="420" w:lineRule="atLeast"/>
        <w:jc w:val="center"/>
        <w:rPr>
          <w:sz w:val="28"/>
          <w:lang w:val="en-US"/>
        </w:rPr>
      </w:pPr>
      <w:r>
        <w:rPr>
          <w:sz w:val="28"/>
        </w:rPr>
        <w:t xml:space="preserve"> научно-</w:t>
      </w:r>
      <w:r>
        <w:rPr>
          <w:sz w:val="28"/>
          <w:lang w:val="en-US"/>
        </w:rPr>
        <w:t xml:space="preserve"> </w:t>
      </w:r>
      <w:r>
        <w:rPr>
          <w:sz w:val="28"/>
        </w:rPr>
        <w:t>исследовательском институте садоводства и виноградарства                                                                                           (СКЗНИИСиВ, г. Краснодар) в 1966 ... 1996 гг.</w:t>
      </w:r>
    </w:p>
    <w:p w:rsidR="00ED523E" w:rsidRDefault="00ED523E">
      <w:pPr>
        <w:spacing w:after="0" w:line="420" w:lineRule="atLeast"/>
        <w:jc w:val="center"/>
        <w:rPr>
          <w:sz w:val="28"/>
        </w:rPr>
      </w:pPr>
    </w:p>
    <w:p w:rsidR="00ED523E" w:rsidRDefault="00BB6931">
      <w:pPr>
        <w:spacing w:before="120" w:after="120" w:line="0" w:lineRule="atLeast"/>
        <w:rPr>
          <w:sz w:val="28"/>
        </w:rPr>
      </w:pPr>
      <w:r>
        <w:rPr>
          <w:sz w:val="28"/>
        </w:rPr>
        <w:t>Официальные оппоненты: доктор технических наук,</w:t>
      </w:r>
    </w:p>
    <w:p w:rsidR="00ED523E" w:rsidRDefault="00ED523E">
      <w:pPr>
        <w:spacing w:before="120" w:after="120" w:line="0" w:lineRule="atLeast"/>
        <w:rPr>
          <w:sz w:val="28"/>
        </w:rPr>
        <w:sectPr w:rsidR="00ED523E">
          <w:headerReference w:type="even" r:id="rId7"/>
          <w:headerReference w:type="default" r:id="rId8"/>
          <w:footerReference w:type="even" r:id="rId9"/>
          <w:footerReference w:type="default" r:id="rId10"/>
          <w:pgSz w:w="11907" w:h="16840" w:code="9"/>
          <w:pgMar w:top="1440" w:right="1361" w:bottom="1440" w:left="2041" w:header="0" w:footer="0" w:gutter="0"/>
          <w:cols w:space="720"/>
          <w:titlePg/>
        </w:sectPr>
      </w:pPr>
    </w:p>
    <w:p w:rsidR="00ED523E" w:rsidRDefault="00BB6931">
      <w:pPr>
        <w:spacing w:before="120" w:after="120" w:line="0" w:lineRule="atLeast"/>
        <w:ind w:firstLine="3261"/>
        <w:rPr>
          <w:sz w:val="28"/>
        </w:rPr>
      </w:pPr>
      <w:r>
        <w:rPr>
          <w:sz w:val="28"/>
        </w:rPr>
        <w:t>профессор  П.Н.БУРЧЕНКО</w:t>
      </w:r>
    </w:p>
    <w:p w:rsidR="00ED523E" w:rsidRDefault="00BB6931">
      <w:pPr>
        <w:spacing w:before="120" w:after="120" w:line="0" w:lineRule="atLeast"/>
        <w:ind w:firstLine="3261"/>
        <w:rPr>
          <w:sz w:val="28"/>
        </w:rPr>
      </w:pPr>
      <w:r>
        <w:rPr>
          <w:sz w:val="28"/>
        </w:rPr>
        <w:t>член-корреспондент  РАСХН,</w:t>
      </w:r>
    </w:p>
    <w:p w:rsidR="00ED523E" w:rsidRDefault="00BB6931">
      <w:pPr>
        <w:spacing w:before="120" w:after="120" w:line="0" w:lineRule="atLeast"/>
        <w:ind w:firstLine="3261"/>
        <w:rPr>
          <w:sz w:val="28"/>
        </w:rPr>
      </w:pPr>
      <w:r>
        <w:rPr>
          <w:sz w:val="28"/>
        </w:rPr>
        <w:t>доктор технических наук,</w:t>
      </w:r>
    </w:p>
    <w:p w:rsidR="00ED523E" w:rsidRDefault="00BB6931">
      <w:pPr>
        <w:spacing w:before="120" w:after="120" w:line="0" w:lineRule="atLeast"/>
        <w:ind w:firstLine="3261"/>
        <w:rPr>
          <w:sz w:val="28"/>
        </w:rPr>
      </w:pPr>
      <w:r>
        <w:rPr>
          <w:sz w:val="28"/>
        </w:rPr>
        <w:t>профессор  Ю.А.УТКОВ</w:t>
      </w:r>
    </w:p>
    <w:p w:rsidR="00ED523E" w:rsidRDefault="00BB6931">
      <w:pPr>
        <w:spacing w:before="120" w:after="120" w:line="0" w:lineRule="atLeast"/>
        <w:ind w:firstLine="3261"/>
        <w:rPr>
          <w:sz w:val="28"/>
        </w:rPr>
      </w:pPr>
      <w:r>
        <w:rPr>
          <w:sz w:val="28"/>
        </w:rPr>
        <w:t>доктор технических наук,</w:t>
      </w:r>
    </w:p>
    <w:p w:rsidR="00ED523E" w:rsidRDefault="00BB6931">
      <w:pPr>
        <w:spacing w:before="120" w:after="120" w:line="0" w:lineRule="atLeast"/>
        <w:ind w:firstLine="3261"/>
        <w:rPr>
          <w:sz w:val="28"/>
        </w:rPr>
        <w:sectPr w:rsidR="00ED523E">
          <w:type w:val="continuous"/>
          <w:pgSz w:w="11907" w:h="16840" w:code="9"/>
          <w:pgMar w:top="1440" w:right="1361" w:bottom="1440" w:left="2041" w:header="0" w:footer="0" w:gutter="0"/>
          <w:cols w:space="720"/>
        </w:sectPr>
      </w:pPr>
      <w:r>
        <w:rPr>
          <w:sz w:val="28"/>
        </w:rPr>
        <w:t>профессор  А.В.ЧЕТВЕРТАКОВ</w:t>
      </w:r>
    </w:p>
    <w:p w:rsidR="00ED523E" w:rsidRDefault="00BB6931">
      <w:pPr>
        <w:spacing w:before="120" w:after="120" w:line="0" w:lineRule="atLeast"/>
        <w:jc w:val="center"/>
        <w:rPr>
          <w:sz w:val="28"/>
          <w:lang w:val="en-US"/>
        </w:rPr>
      </w:pPr>
      <w:r>
        <w:rPr>
          <w:sz w:val="28"/>
        </w:rPr>
        <w:t>Ведущая организация:  Всероссийский научно-исследовательский</w:t>
      </w:r>
      <w:r>
        <w:rPr>
          <w:sz w:val="28"/>
          <w:lang w:val="en-US"/>
        </w:rPr>
        <w:t xml:space="preserve">   </w:t>
      </w:r>
      <w:r>
        <w:rPr>
          <w:sz w:val="28"/>
        </w:rPr>
        <w:t xml:space="preserve"> институт виноградарства и виноделия им. Я.И.Потапенко </w:t>
      </w:r>
      <w:r>
        <w:rPr>
          <w:sz w:val="28"/>
          <w:lang w:val="en-US"/>
        </w:rPr>
        <w:t xml:space="preserve">  </w:t>
      </w:r>
      <w:r>
        <w:rPr>
          <w:sz w:val="28"/>
        </w:rPr>
        <w:t>(ВНИИВиВ  им.  Я.И.Потапенко)</w:t>
      </w:r>
    </w:p>
    <w:p w:rsidR="00ED523E" w:rsidRDefault="00BB6931">
      <w:pPr>
        <w:spacing w:before="240" w:after="0"/>
        <w:jc w:val="center"/>
        <w:rPr>
          <w:sz w:val="28"/>
          <w:lang w:val="en-US"/>
        </w:rPr>
      </w:pPr>
      <w:r>
        <w:rPr>
          <w:sz w:val="28"/>
        </w:rPr>
        <w:t xml:space="preserve">       Защита состоится </w:t>
      </w:r>
      <w:r>
        <w:rPr>
          <w:sz w:val="28"/>
          <w:lang w:val="en-US"/>
        </w:rPr>
        <w:t>24</w:t>
      </w:r>
      <w:r>
        <w:rPr>
          <w:sz w:val="28"/>
        </w:rPr>
        <w:t xml:space="preserve"> сентября 1997 г.</w:t>
      </w:r>
      <w:r>
        <w:rPr>
          <w:sz w:val="28"/>
          <w:lang w:val="en-US"/>
        </w:rPr>
        <w:t xml:space="preserve"> </w:t>
      </w:r>
      <w:r>
        <w:rPr>
          <w:sz w:val="28"/>
        </w:rPr>
        <w:t>в 10 часов</w:t>
      </w:r>
    </w:p>
    <w:p w:rsidR="00ED523E" w:rsidRDefault="00BB6931">
      <w:pPr>
        <w:spacing w:after="0"/>
        <w:jc w:val="center"/>
        <w:rPr>
          <w:sz w:val="28"/>
          <w:lang w:val="en-US"/>
        </w:rPr>
      </w:pPr>
      <w:r>
        <w:rPr>
          <w:sz w:val="28"/>
        </w:rPr>
        <w:t xml:space="preserve"> на заседании диссертационного совета Д 169.06.01  в АООТ</w:t>
      </w:r>
    </w:p>
    <w:p w:rsidR="00ED523E" w:rsidRDefault="00BB6931">
      <w:pPr>
        <w:spacing w:after="0"/>
        <w:jc w:val="center"/>
        <w:rPr>
          <w:sz w:val="28"/>
          <w:lang w:val="en-US"/>
        </w:rPr>
      </w:pPr>
      <w:r>
        <w:rPr>
          <w:sz w:val="28"/>
        </w:rPr>
        <w:t xml:space="preserve"> Научно - исследовательский институт сельскохозяйственного</w:t>
      </w:r>
    </w:p>
    <w:p w:rsidR="00ED523E" w:rsidRDefault="00BB6931">
      <w:pPr>
        <w:spacing w:after="0"/>
        <w:jc w:val="center"/>
        <w:rPr>
          <w:sz w:val="28"/>
          <w:lang w:val="en-US"/>
        </w:rPr>
      </w:pPr>
      <w:r>
        <w:rPr>
          <w:sz w:val="28"/>
        </w:rPr>
        <w:t>машиностроения - АО «ВИСХОМ» по адресу:</w:t>
      </w:r>
    </w:p>
    <w:p w:rsidR="00ED523E" w:rsidRDefault="00BB6931">
      <w:pPr>
        <w:spacing w:after="0"/>
        <w:jc w:val="center"/>
        <w:rPr>
          <w:sz w:val="28"/>
        </w:rPr>
      </w:pPr>
      <w:r>
        <w:rPr>
          <w:sz w:val="28"/>
        </w:rPr>
        <w:t>127247, г. Москва, Дмитровское шоссе, 107</w:t>
      </w:r>
    </w:p>
    <w:p w:rsidR="00ED523E" w:rsidRDefault="00ED523E">
      <w:pPr>
        <w:spacing w:before="120" w:after="120" w:line="0" w:lineRule="atLeast"/>
        <w:jc w:val="center"/>
        <w:rPr>
          <w:sz w:val="28"/>
        </w:rPr>
      </w:pPr>
    </w:p>
    <w:p w:rsidR="00ED523E" w:rsidRDefault="00BB6931">
      <w:pPr>
        <w:spacing w:before="120" w:after="120" w:line="0" w:lineRule="atLeast"/>
        <w:jc w:val="center"/>
        <w:rPr>
          <w:sz w:val="28"/>
        </w:rPr>
      </w:pPr>
      <w:r>
        <w:rPr>
          <w:sz w:val="28"/>
        </w:rPr>
        <w:t>Отзывы просим направлять в двух экземплярах, заверенные гербовой печатью</w:t>
      </w:r>
    </w:p>
    <w:p w:rsidR="00ED523E" w:rsidRDefault="00BB6931">
      <w:pPr>
        <w:spacing w:before="120" w:after="120" w:line="0" w:lineRule="atLeast"/>
        <w:jc w:val="center"/>
        <w:rPr>
          <w:sz w:val="28"/>
        </w:rPr>
      </w:pPr>
      <w:r>
        <w:rPr>
          <w:sz w:val="28"/>
        </w:rPr>
        <w:t xml:space="preserve">       С диссертацией в виде научного доклада можно ознакомиться в библиотеке</w:t>
      </w:r>
      <w:r>
        <w:rPr>
          <w:sz w:val="28"/>
          <w:lang w:val="en-US"/>
        </w:rPr>
        <w:t xml:space="preserve"> </w:t>
      </w:r>
      <w:r>
        <w:rPr>
          <w:sz w:val="28"/>
        </w:rPr>
        <w:t>АО «ВИСХОМ»</w:t>
      </w:r>
    </w:p>
    <w:p w:rsidR="00ED523E" w:rsidRDefault="00BB6931">
      <w:pPr>
        <w:spacing w:before="120" w:after="0" w:line="0" w:lineRule="atLeast"/>
        <w:jc w:val="center"/>
        <w:rPr>
          <w:sz w:val="28"/>
          <w:lang w:val="en-US"/>
        </w:rPr>
      </w:pPr>
      <w:r>
        <w:rPr>
          <w:sz w:val="28"/>
        </w:rPr>
        <w:t xml:space="preserve">       Диссертация в виде научного доклада разослана</w:t>
      </w:r>
    </w:p>
    <w:p w:rsidR="00ED523E" w:rsidRDefault="00BB6931">
      <w:pPr>
        <w:spacing w:before="120" w:after="0" w:line="0" w:lineRule="atLeast"/>
        <w:jc w:val="center"/>
        <w:rPr>
          <w:sz w:val="28"/>
        </w:rPr>
      </w:pPr>
      <w:r>
        <w:rPr>
          <w:sz w:val="28"/>
        </w:rPr>
        <w:t xml:space="preserve"> «     » _____________1997 г.</w:t>
      </w:r>
    </w:p>
    <w:p w:rsidR="00ED523E" w:rsidRDefault="00ED523E">
      <w:pPr>
        <w:spacing w:before="120" w:after="120" w:line="0" w:lineRule="atLeast"/>
        <w:rPr>
          <w:sz w:val="28"/>
        </w:rPr>
      </w:pPr>
    </w:p>
    <w:p w:rsidR="00ED523E" w:rsidRDefault="00BB6931">
      <w:pPr>
        <w:spacing w:before="120" w:after="120" w:line="0" w:lineRule="atLeast"/>
        <w:rPr>
          <w:sz w:val="28"/>
        </w:rPr>
      </w:pPr>
      <w:r>
        <w:rPr>
          <w:sz w:val="28"/>
        </w:rPr>
        <w:t xml:space="preserve">       Учёный секретарь </w:t>
      </w:r>
      <w:r>
        <w:rPr>
          <w:sz w:val="28"/>
          <w:lang w:val="en-US"/>
        </w:rPr>
        <w:t xml:space="preserve">                                                                         </w:t>
      </w:r>
      <w:r>
        <w:rPr>
          <w:sz w:val="28"/>
        </w:rPr>
        <w:t>диссертационного совета</w:t>
      </w:r>
      <w:r>
        <w:rPr>
          <w:sz w:val="28"/>
          <w:lang w:val="en-US"/>
        </w:rPr>
        <w:t xml:space="preserve">                                                                             </w:t>
      </w:r>
      <w:r>
        <w:rPr>
          <w:sz w:val="28"/>
        </w:rPr>
        <w:t>доктор технических наук,</w:t>
      </w:r>
      <w:r>
        <w:rPr>
          <w:sz w:val="28"/>
          <w:lang w:val="en-US"/>
        </w:rPr>
        <w:t xml:space="preserve">                                                             </w:t>
      </w:r>
      <w:r>
        <w:rPr>
          <w:sz w:val="28"/>
        </w:rPr>
        <w:t xml:space="preserve">             </w:t>
      </w:r>
      <w:r>
        <w:rPr>
          <w:sz w:val="28"/>
          <w:lang w:val="en-US"/>
        </w:rPr>
        <w:t xml:space="preserve">               </w:t>
      </w:r>
      <w:r>
        <w:rPr>
          <w:sz w:val="28"/>
        </w:rPr>
        <w:t>профессор                                                               А.А.Сорокин</w:t>
      </w:r>
    </w:p>
    <w:p w:rsidR="00ED523E" w:rsidRDefault="00BB6931">
      <w:pPr>
        <w:spacing w:after="120" w:line="0" w:lineRule="atLeast"/>
        <w:jc w:val="center"/>
        <w:rPr>
          <w:b/>
          <w:sz w:val="28"/>
        </w:rPr>
      </w:pPr>
      <w:r>
        <w:rPr>
          <w:b/>
          <w:sz w:val="28"/>
        </w:rPr>
        <w:t>ОБЩАЯ  ХАРАКТЕРИСТИКА  РАБОТЫ</w:t>
      </w:r>
    </w:p>
    <w:p w:rsidR="00ED523E" w:rsidRDefault="00BB6931">
      <w:pPr>
        <w:spacing w:after="0" w:line="360" w:lineRule="atLeast"/>
        <w:rPr>
          <w:sz w:val="28"/>
        </w:rPr>
      </w:pPr>
      <w:r>
        <w:rPr>
          <w:sz w:val="28"/>
        </w:rPr>
        <w:t xml:space="preserve">      </w:t>
      </w:r>
      <w:r>
        <w:rPr>
          <w:sz w:val="28"/>
          <w:u w:val="single"/>
        </w:rPr>
        <w:t xml:space="preserve"> </w:t>
      </w:r>
      <w:r>
        <w:rPr>
          <w:b/>
          <w:sz w:val="28"/>
          <w:u w:val="single"/>
        </w:rPr>
        <w:t>Актуальность проблемы</w:t>
      </w:r>
      <w:r>
        <w:rPr>
          <w:sz w:val="28"/>
        </w:rPr>
        <w:t>. В механизации многолетних культур на стадии разработки проектов системы машин имеет существенное значение выбор наиболее целесообразных решений как по определению последовательности их включения в технологические схемы, так и предпочтительного их включения в планы конструкторских разработок</w:t>
      </w:r>
      <w:r>
        <w:rPr>
          <w:sz w:val="28"/>
          <w:lang w:val="en-US"/>
        </w:rPr>
        <w:t>.</w:t>
      </w:r>
      <w:r>
        <w:rPr>
          <w:sz w:val="28"/>
        </w:rPr>
        <w:t xml:space="preserve"> При этом обязательно учитывать возможную деградацию среды, которая изначально заложена в культуру: в результате многократного однообразного воздействия на неё среда «стареет» быстрее, чем культура. Поэтому, с каждым новым вегетационным циклом, влияние на культуру накапливаемых средой отрицательных факторов увеличи-вается. В конечном итоге культура входит в неблагоприятные для неё параметры среды значительно раньше своего возрастного состояния. От этого, прежде всего, страдает хозяйственная деятельность общества: накопление отрицательных факторов среды приходится учитывать созданием материально-технической базы (МТБ) с завышенной прочностью. А это ведёт к перерасходу в первые годы насаждения материальных, трудовых и энергетических ресурсов. Особенно это заметно в регионе Северного Кавказа, где сосредоточено около 30% плодово - ягодных культур и 100% виноградников Российской Федерации. Научно обоснованные методы оценки и выбора наиболее выгоднейшего из них для многолетних насаждений до настоящего времени отсутствуют</w:t>
      </w:r>
      <w:r>
        <w:rPr>
          <w:sz w:val="28"/>
          <w:lang w:val="en-US"/>
        </w:rPr>
        <w:t>.</w:t>
      </w:r>
      <w:r>
        <w:rPr>
          <w:sz w:val="28"/>
        </w:rPr>
        <w:t xml:space="preserve"> Применяемые методы проб и ошибок, Паттерн - анализа и группового учёта аргументов используются только для негативного прогноза, чтобы показать, чего не может быть, если всё в Паттерне будет происходить так, как происходит сейчас</w:t>
      </w:r>
      <w:r>
        <w:rPr>
          <w:sz w:val="28"/>
          <w:lang w:val="en-US"/>
        </w:rPr>
        <w:t>.</w:t>
      </w:r>
    </w:p>
    <w:p w:rsidR="00ED523E" w:rsidRDefault="00BB6931">
      <w:pPr>
        <w:spacing w:after="0" w:line="340" w:lineRule="atLeast"/>
        <w:ind w:firstLine="567"/>
        <w:rPr>
          <w:sz w:val="28"/>
        </w:rPr>
      </w:pPr>
      <w:r>
        <w:rPr>
          <w:sz w:val="28"/>
        </w:rPr>
        <w:t>Актуальность исследований заключалась в нахождении метода достоверного прогноза развития уровня механизации садоводства и виноградарства через выявление принципов оптимального стыка средств ухода с постоянно изменяющимися параметрами объектов ухода</w:t>
      </w:r>
      <w:r>
        <w:rPr>
          <w:sz w:val="28"/>
          <w:lang w:val="en-US"/>
        </w:rPr>
        <w:t>.</w:t>
      </w:r>
      <w:r>
        <w:rPr>
          <w:sz w:val="28"/>
        </w:rPr>
        <w:t xml:space="preserve"> </w:t>
      </w:r>
    </w:p>
    <w:p w:rsidR="00ED523E" w:rsidRDefault="00BB6931">
      <w:pPr>
        <w:spacing w:after="0" w:line="340" w:lineRule="atLeast"/>
        <w:rPr>
          <w:sz w:val="28"/>
        </w:rPr>
      </w:pPr>
      <w:r>
        <w:rPr>
          <w:sz w:val="28"/>
        </w:rPr>
        <w:t xml:space="preserve">       Исследовательские и конструкторско-технологические работы проводились в СКЗНИИСиВ в соответствии с планами НИР и ОКР на основании заданий Государственного комитета по науке и технике 0.51.02 (проблема 16.01 и 16.14), межотраслевой комплексной программы (0.сх.101 и 2.51.04), а также по прямым договорам с Агропромом СССР, АПК Краснодарского и Ставропольского краёв, Ростовской области и хозяйствами - производителями садово - виноградной продукции.</w:t>
      </w:r>
    </w:p>
    <w:p w:rsidR="00ED523E" w:rsidRDefault="00BB6931">
      <w:pPr>
        <w:spacing w:after="0" w:line="380" w:lineRule="atLeast"/>
        <w:rPr>
          <w:sz w:val="28"/>
        </w:rPr>
      </w:pPr>
      <w:r>
        <w:rPr>
          <w:sz w:val="28"/>
        </w:rPr>
        <w:t xml:space="preserve">       </w:t>
      </w:r>
      <w:r>
        <w:rPr>
          <w:b/>
          <w:sz w:val="28"/>
          <w:u w:val="single"/>
        </w:rPr>
        <w:t>Цель работы</w:t>
      </w:r>
      <w:r>
        <w:rPr>
          <w:sz w:val="28"/>
        </w:rPr>
        <w:t xml:space="preserve"> заключается в обосновании, разработке и использовании научных основ формирования оптимальной материально-технической базы для создания конкретных механизированных технологий многолетних насаждений.</w:t>
      </w:r>
    </w:p>
    <w:p w:rsidR="00ED523E" w:rsidRDefault="00BB6931">
      <w:pPr>
        <w:spacing w:after="0" w:line="380" w:lineRule="atLeast"/>
        <w:rPr>
          <w:sz w:val="28"/>
        </w:rPr>
      </w:pPr>
      <w:r>
        <w:rPr>
          <w:sz w:val="28"/>
        </w:rPr>
        <w:t xml:space="preserve">       </w:t>
      </w:r>
      <w:r>
        <w:rPr>
          <w:b/>
          <w:sz w:val="28"/>
          <w:u w:val="single"/>
        </w:rPr>
        <w:t>Объекты исследований</w:t>
      </w:r>
      <w:r>
        <w:rPr>
          <w:sz w:val="28"/>
          <w:u w:val="single"/>
        </w:rPr>
        <w:t>.</w:t>
      </w:r>
      <w:r>
        <w:rPr>
          <w:sz w:val="28"/>
        </w:rPr>
        <w:t xml:space="preserve">  Процесс развития стыка параметров многолетних насаждений, архитектоники крон и средств ухода за ними; физико-механические свойства почв и элементов крон, стыкующихся со средствами ухода; технологии ухода за почвой, системой «шпалера - куст», внесения удобрений, укрывки и открывки виногра-дников, уборки урожая; рабочие органы культиваторов, машин для внесения в почву жидких минеральных удобрений, ухода за кроной и монтажа шпалеры, укрывки и открывки виноградников, уборки урожая.</w:t>
      </w:r>
    </w:p>
    <w:p w:rsidR="00ED523E" w:rsidRDefault="00BB6931">
      <w:pPr>
        <w:spacing w:after="0" w:line="380" w:lineRule="atLeast"/>
        <w:rPr>
          <w:sz w:val="28"/>
        </w:rPr>
      </w:pPr>
      <w:r>
        <w:rPr>
          <w:sz w:val="28"/>
        </w:rPr>
        <w:t xml:space="preserve">      </w:t>
      </w:r>
      <w:r>
        <w:rPr>
          <w:b/>
          <w:sz w:val="28"/>
        </w:rPr>
        <w:t xml:space="preserve"> </w:t>
      </w:r>
      <w:r>
        <w:rPr>
          <w:b/>
          <w:sz w:val="28"/>
          <w:u w:val="single"/>
        </w:rPr>
        <w:t>Методика исследований</w:t>
      </w:r>
      <w:r>
        <w:rPr>
          <w:sz w:val="28"/>
          <w:u w:val="single"/>
        </w:rPr>
        <w:t>.</w:t>
      </w:r>
      <w:r>
        <w:rPr>
          <w:sz w:val="28"/>
        </w:rPr>
        <w:t xml:space="preserve"> Для выработки основ формирования и управления механизированными технологиями многолетних культур разработан общий научный подход, который исходит из единой стратегии решения глобальной системы методами проектологии: сравнивается совокупность технических средств разного функционального назначения, но используемых в одной и той же отрасли для выработки одного и того же продукта. При этом совокупность технических средств одного и того же функционального назначения рассматривается как самостоятельная система машин, а совокупность систем машин для технологии получения одного и того же продукта , как товара, рассматривается как комплекс систем механизированных технологий </w:t>
      </w:r>
      <w:r>
        <w:rPr>
          <w:sz w:val="28"/>
          <w:lang w:val="en-US"/>
        </w:rPr>
        <w:t>[43, 54, 62, 64, 65, 79, 89, 95].</w:t>
      </w:r>
      <w:r>
        <w:rPr>
          <w:sz w:val="28"/>
        </w:rPr>
        <w:t xml:space="preserve"> </w:t>
      </w:r>
    </w:p>
    <w:p w:rsidR="00ED523E" w:rsidRDefault="00BB6931">
      <w:pPr>
        <w:spacing w:after="0" w:line="380" w:lineRule="atLeast"/>
        <w:rPr>
          <w:sz w:val="28"/>
        </w:rPr>
      </w:pPr>
      <w:r>
        <w:rPr>
          <w:sz w:val="28"/>
          <w:lang w:val="en-US"/>
        </w:rPr>
        <w:t xml:space="preserve">        </w:t>
      </w:r>
      <w:r>
        <w:rPr>
          <w:sz w:val="28"/>
        </w:rPr>
        <w:t>В основу методики исследований оптимального стыка средств ухода с объектами ухода положен принцип, устанавливающий связи и допустимые пределы внутрисистемного влияния друг на друга свойств среды и средств ухода.</w:t>
      </w:r>
    </w:p>
    <w:p w:rsidR="00ED523E" w:rsidRDefault="00BB6931">
      <w:pPr>
        <w:spacing w:after="0" w:line="380" w:lineRule="atLeast"/>
        <w:rPr>
          <w:sz w:val="28"/>
        </w:rPr>
      </w:pPr>
      <w:r>
        <w:rPr>
          <w:sz w:val="28"/>
        </w:rPr>
        <w:t xml:space="preserve">       Исследования средств ухода базировались на положениях земледельческой механики и математической статистики. Лабораторно - полевые эксперименты проводились согласно отраслевым стандартам, дополненных частными методиками и приборами </w:t>
      </w:r>
      <w:r>
        <w:rPr>
          <w:sz w:val="28"/>
          <w:lang w:val="en-US"/>
        </w:rPr>
        <w:t>[20, 21, 26, 31, 32, 41, 68, 94].</w:t>
      </w:r>
    </w:p>
    <w:p w:rsidR="00ED523E" w:rsidRDefault="00BB6931">
      <w:pPr>
        <w:spacing w:after="0" w:line="380" w:lineRule="atLeast"/>
        <w:rPr>
          <w:sz w:val="28"/>
        </w:rPr>
      </w:pPr>
      <w:r>
        <w:rPr>
          <w:sz w:val="28"/>
        </w:rPr>
        <w:t xml:space="preserve">Разработанная методология использована в ежегодных компаниях заказа техники для садоводства и виноградарства Краснодарского </w:t>
      </w:r>
      <w:r>
        <w:rPr>
          <w:sz w:val="28"/>
          <w:lang w:val="en-US"/>
        </w:rPr>
        <w:t>[54, 85]</w:t>
      </w:r>
      <w:r>
        <w:rPr>
          <w:sz w:val="28"/>
        </w:rPr>
        <w:t xml:space="preserve"> и Ставропольского </w:t>
      </w:r>
      <w:r>
        <w:rPr>
          <w:sz w:val="28"/>
          <w:lang w:val="en-US"/>
        </w:rPr>
        <w:t>[71, 72]</w:t>
      </w:r>
      <w:r>
        <w:rPr>
          <w:sz w:val="28"/>
        </w:rPr>
        <w:t xml:space="preserve"> краёв.</w:t>
      </w:r>
    </w:p>
    <w:p w:rsidR="00ED523E" w:rsidRDefault="00BB6931">
      <w:pPr>
        <w:spacing w:after="0" w:line="380" w:lineRule="atLeast"/>
        <w:rPr>
          <w:sz w:val="28"/>
        </w:rPr>
      </w:pPr>
      <w:r>
        <w:rPr>
          <w:sz w:val="28"/>
        </w:rPr>
        <w:t xml:space="preserve">      </w:t>
      </w:r>
      <w:r>
        <w:rPr>
          <w:b/>
          <w:sz w:val="28"/>
        </w:rPr>
        <w:t xml:space="preserve"> </w:t>
      </w:r>
      <w:r>
        <w:rPr>
          <w:b/>
          <w:sz w:val="28"/>
          <w:u w:val="single"/>
        </w:rPr>
        <w:t>Научную новизну</w:t>
      </w:r>
      <w:r>
        <w:rPr>
          <w:sz w:val="28"/>
        </w:rPr>
        <w:t xml:space="preserve"> составляют:  </w:t>
      </w:r>
    </w:p>
    <w:p w:rsidR="00ED523E" w:rsidRDefault="00BB6931" w:rsidP="00BB6931">
      <w:pPr>
        <w:numPr>
          <w:ilvl w:val="0"/>
          <w:numId w:val="1"/>
        </w:numPr>
        <w:spacing w:after="0" w:line="380" w:lineRule="atLeast"/>
        <w:rPr>
          <w:sz w:val="28"/>
        </w:rPr>
      </w:pPr>
      <w:r>
        <w:rPr>
          <w:sz w:val="28"/>
        </w:rPr>
        <w:t>методология модульного системного анализа технологий, как инструмент отбора оптимальных агротехнических систем, с последующим их направленным совершенствованием;</w:t>
      </w:r>
    </w:p>
    <w:p w:rsidR="00ED523E" w:rsidRDefault="00BB6931" w:rsidP="00BB6931">
      <w:pPr>
        <w:numPr>
          <w:ilvl w:val="0"/>
          <w:numId w:val="1"/>
        </w:numPr>
        <w:spacing w:after="0" w:line="380" w:lineRule="atLeast"/>
        <w:rPr>
          <w:sz w:val="28"/>
        </w:rPr>
      </w:pPr>
      <w:r>
        <w:rPr>
          <w:sz w:val="28"/>
        </w:rPr>
        <w:t>математические модели расчёта:  механизированной технологии культуры через тарифные издержки;  интенсивности механизированной технологии через алгоритм, характеризующий величину согласованности входящих в технологию компонентов;  параметров архитектоники кроны через плодоносность и физико-механические свойства её элементов; параметров выемочно - насыпного профиля почвы в технологии защиты виноградного куста от низких температур через естественные параметры ограничения (упругость пучка лоз, глубину проникновения отрицательных температур и угол естественного откоса насыпного профиля);</w:t>
      </w:r>
    </w:p>
    <w:p w:rsidR="00ED523E" w:rsidRDefault="00BB6931" w:rsidP="00BB6931">
      <w:pPr>
        <w:numPr>
          <w:ilvl w:val="0"/>
          <w:numId w:val="1"/>
        </w:numPr>
        <w:spacing w:after="0" w:line="380" w:lineRule="atLeast"/>
        <w:rPr>
          <w:sz w:val="28"/>
        </w:rPr>
      </w:pPr>
      <w:r>
        <w:rPr>
          <w:sz w:val="28"/>
        </w:rPr>
        <w:t>метрология изучения взаимодействия рабочих органов машин с объектами ухода;</w:t>
      </w:r>
    </w:p>
    <w:p w:rsidR="00ED523E" w:rsidRDefault="00BB6931" w:rsidP="00BB6931">
      <w:pPr>
        <w:numPr>
          <w:ilvl w:val="0"/>
          <w:numId w:val="1"/>
        </w:numPr>
        <w:spacing w:after="0" w:line="380" w:lineRule="atLeast"/>
        <w:rPr>
          <w:sz w:val="28"/>
        </w:rPr>
      </w:pPr>
      <w:r>
        <w:rPr>
          <w:sz w:val="28"/>
        </w:rPr>
        <w:t>классификация и формализация функциональных отличий насаждений и крон растений на фоне уровней в мировой градации поколений техники</w:t>
      </w:r>
      <w:r>
        <w:rPr>
          <w:sz w:val="28"/>
          <w:lang w:val="en-US"/>
        </w:rPr>
        <w:t>,</w:t>
      </w:r>
      <w:r>
        <w:rPr>
          <w:sz w:val="28"/>
        </w:rPr>
        <w:t xml:space="preserve"> структурно отображающиеся согласованностью</w:t>
      </w:r>
      <w:r>
        <w:rPr>
          <w:sz w:val="28"/>
          <w:lang w:val="en-US"/>
        </w:rPr>
        <w:t>,</w:t>
      </w:r>
      <w:r>
        <w:rPr>
          <w:sz w:val="28"/>
        </w:rPr>
        <w:t xml:space="preserve"> повторяемостью и целесообразностью стыка средств ухода с объектами ухода; </w:t>
      </w:r>
    </w:p>
    <w:p w:rsidR="00ED523E" w:rsidRDefault="00BB6931" w:rsidP="00BB6931">
      <w:pPr>
        <w:numPr>
          <w:ilvl w:val="0"/>
          <w:numId w:val="1"/>
        </w:numPr>
        <w:spacing w:after="0" w:line="380" w:lineRule="atLeast"/>
        <w:rPr>
          <w:sz w:val="28"/>
        </w:rPr>
      </w:pPr>
      <w:r>
        <w:rPr>
          <w:sz w:val="28"/>
        </w:rPr>
        <w:t>индустриальные системы «шпалера - куст» для промышленного и индивидуального виноградарства.</w:t>
      </w:r>
    </w:p>
    <w:p w:rsidR="00ED523E" w:rsidRDefault="00ED523E" w:rsidP="00BB6931">
      <w:pPr>
        <w:numPr>
          <w:ilvl w:val="12"/>
          <w:numId w:val="0"/>
        </w:numPr>
        <w:spacing w:after="0" w:line="380" w:lineRule="atLeast"/>
        <w:rPr>
          <w:sz w:val="28"/>
        </w:rPr>
        <w:sectPr w:rsidR="00ED523E">
          <w:type w:val="continuous"/>
          <w:pgSz w:w="11907" w:h="16840" w:code="9"/>
          <w:pgMar w:top="1440" w:right="1361" w:bottom="1440" w:left="2041" w:header="0" w:footer="0" w:gutter="0"/>
          <w:cols w:space="720"/>
          <w:titlePg/>
        </w:sectPr>
      </w:pPr>
    </w:p>
    <w:p w:rsidR="00ED523E" w:rsidRDefault="00BB6931" w:rsidP="00BB6931">
      <w:pPr>
        <w:numPr>
          <w:ilvl w:val="12"/>
          <w:numId w:val="0"/>
        </w:numPr>
        <w:spacing w:after="0" w:line="380" w:lineRule="atLeast"/>
        <w:ind w:firstLine="426"/>
        <w:rPr>
          <w:sz w:val="28"/>
        </w:rPr>
      </w:pPr>
      <w:r>
        <w:rPr>
          <w:sz w:val="28"/>
        </w:rPr>
        <w:t>Технологические схемы и технические решения защищены 26 авторскими свидетельствами и патентами РФ, 7 из которых отражают новые способы ухода и ведения культур.</w:t>
      </w:r>
    </w:p>
    <w:p w:rsidR="00ED523E" w:rsidRDefault="00BB6931" w:rsidP="00BB6931">
      <w:pPr>
        <w:numPr>
          <w:ilvl w:val="12"/>
          <w:numId w:val="0"/>
        </w:numPr>
        <w:spacing w:after="0" w:line="380" w:lineRule="atLeast"/>
        <w:ind w:firstLine="426"/>
        <w:rPr>
          <w:sz w:val="28"/>
        </w:rPr>
      </w:pPr>
      <w:r>
        <w:rPr>
          <w:b/>
          <w:sz w:val="28"/>
          <w:u w:val="single"/>
        </w:rPr>
        <w:t>Достоверность основных положений</w:t>
      </w:r>
      <w:r>
        <w:rPr>
          <w:sz w:val="28"/>
        </w:rPr>
        <w:t>,  выводов и рекомендаций подтверждены экспериментальными данными лабораторно - полевых исследований, положительными результатами заводских, ведомственных и государственных испытаний рабочих органов, машин, способов и систем, разработанных с участием соискателя.</w:t>
      </w:r>
    </w:p>
    <w:p w:rsidR="00ED523E" w:rsidRDefault="00BB6931" w:rsidP="00BB6931">
      <w:pPr>
        <w:numPr>
          <w:ilvl w:val="12"/>
          <w:numId w:val="0"/>
        </w:numPr>
        <w:spacing w:after="0" w:line="360" w:lineRule="atLeast"/>
        <w:ind w:firstLine="426"/>
        <w:rPr>
          <w:sz w:val="28"/>
        </w:rPr>
      </w:pPr>
      <w:r>
        <w:rPr>
          <w:b/>
          <w:sz w:val="28"/>
          <w:u w:val="single"/>
        </w:rPr>
        <w:t>Практическую ценность</w:t>
      </w:r>
      <w:r>
        <w:rPr>
          <w:sz w:val="28"/>
        </w:rPr>
        <w:t xml:space="preserve">  работы для многолетних культур представляют:</w:t>
      </w:r>
    </w:p>
    <w:p w:rsidR="00ED523E" w:rsidRDefault="00BB6931" w:rsidP="00BB6931">
      <w:pPr>
        <w:numPr>
          <w:ilvl w:val="0"/>
          <w:numId w:val="1"/>
        </w:numPr>
        <w:spacing w:after="0" w:line="360" w:lineRule="atLeast"/>
        <w:ind w:left="994"/>
        <w:rPr>
          <w:sz w:val="28"/>
        </w:rPr>
      </w:pPr>
      <w:r>
        <w:rPr>
          <w:sz w:val="28"/>
        </w:rPr>
        <w:t>методология прогнозирования технического прогресса и обоснование путей совершенствования зональных систем машин;</w:t>
      </w:r>
    </w:p>
    <w:p w:rsidR="00ED523E" w:rsidRDefault="00BB6931" w:rsidP="00BB6931">
      <w:pPr>
        <w:numPr>
          <w:ilvl w:val="0"/>
          <w:numId w:val="1"/>
        </w:numPr>
        <w:spacing w:after="0" w:line="360" w:lineRule="atLeast"/>
        <w:ind w:left="994"/>
        <w:rPr>
          <w:sz w:val="28"/>
        </w:rPr>
      </w:pPr>
      <w:r>
        <w:rPr>
          <w:sz w:val="28"/>
        </w:rPr>
        <w:t>метрология и приборы для изучения условий функционирования агрегатов и рабочих органов по уходу за почвой, кроной и шпалерными системами;</w:t>
      </w:r>
    </w:p>
    <w:p w:rsidR="00ED523E" w:rsidRDefault="00BB6931" w:rsidP="00BB6931">
      <w:pPr>
        <w:numPr>
          <w:ilvl w:val="0"/>
          <w:numId w:val="1"/>
        </w:numPr>
        <w:spacing w:after="0" w:line="360" w:lineRule="atLeast"/>
        <w:ind w:left="994"/>
        <w:rPr>
          <w:sz w:val="28"/>
        </w:rPr>
      </w:pPr>
      <w:r>
        <w:rPr>
          <w:sz w:val="28"/>
        </w:rPr>
        <w:t>система мероприятий, технологические схемы машин и технические решения по снижению антропогенного влияния на почву механизированных технологий;</w:t>
      </w:r>
    </w:p>
    <w:p w:rsidR="00ED523E" w:rsidRDefault="00BB6931" w:rsidP="00BB6931">
      <w:pPr>
        <w:numPr>
          <w:ilvl w:val="0"/>
          <w:numId w:val="1"/>
        </w:numPr>
        <w:spacing w:after="0" w:line="360" w:lineRule="atLeast"/>
        <w:ind w:left="994"/>
        <w:rPr>
          <w:sz w:val="28"/>
        </w:rPr>
      </w:pPr>
      <w:r>
        <w:rPr>
          <w:sz w:val="28"/>
        </w:rPr>
        <w:t>рекомендации и технические решения:</w:t>
      </w:r>
    </w:p>
    <w:p w:rsidR="00ED523E" w:rsidRDefault="00BB6931" w:rsidP="00BB6931">
      <w:pPr>
        <w:numPr>
          <w:ilvl w:val="12"/>
          <w:numId w:val="0"/>
        </w:numPr>
        <w:spacing w:after="0" w:line="360" w:lineRule="atLeast"/>
        <w:ind w:left="993" w:hanging="282"/>
        <w:rPr>
          <w:sz w:val="28"/>
        </w:rPr>
      </w:pPr>
      <w:r>
        <w:rPr>
          <w:sz w:val="28"/>
        </w:rPr>
        <w:t>-  оптимального стыка технологических систем «крона - шпалера» при различных формах хозяйствования;</w:t>
      </w:r>
    </w:p>
    <w:p w:rsidR="00ED523E" w:rsidRDefault="00BB6931" w:rsidP="00BB6931">
      <w:pPr>
        <w:numPr>
          <w:ilvl w:val="12"/>
          <w:numId w:val="0"/>
        </w:numPr>
        <w:spacing w:after="0" w:line="360" w:lineRule="atLeast"/>
        <w:ind w:left="993" w:hanging="282"/>
        <w:rPr>
          <w:sz w:val="28"/>
        </w:rPr>
      </w:pPr>
      <w:r>
        <w:rPr>
          <w:sz w:val="28"/>
        </w:rPr>
        <w:t>- технологии пунктирного глубокого внесения жидких минеральных удобрений, в том числе и в зону ряда;</w:t>
      </w:r>
    </w:p>
    <w:p w:rsidR="00ED523E" w:rsidRDefault="00BB6931" w:rsidP="00BB6931">
      <w:pPr>
        <w:numPr>
          <w:ilvl w:val="12"/>
          <w:numId w:val="0"/>
        </w:numPr>
        <w:spacing w:after="0" w:line="360" w:lineRule="atLeast"/>
        <w:ind w:left="993" w:hanging="282"/>
        <w:rPr>
          <w:sz w:val="28"/>
        </w:rPr>
      </w:pPr>
      <w:r>
        <w:rPr>
          <w:sz w:val="28"/>
        </w:rPr>
        <w:t>- технологии защиты растений от низких температур;</w:t>
      </w:r>
    </w:p>
    <w:p w:rsidR="00ED523E" w:rsidRDefault="00BB6931">
      <w:pPr>
        <w:spacing w:after="0" w:line="360" w:lineRule="atLeast"/>
        <w:ind w:left="993" w:hanging="282"/>
        <w:rPr>
          <w:sz w:val="28"/>
        </w:rPr>
        <w:sectPr w:rsidR="00ED523E">
          <w:type w:val="continuous"/>
          <w:pgSz w:w="11907" w:h="16840" w:code="9"/>
          <w:pgMar w:top="1440" w:right="1361" w:bottom="1440" w:left="2041" w:header="0" w:footer="0" w:gutter="0"/>
          <w:cols w:space="720"/>
        </w:sectPr>
      </w:pPr>
      <w:r>
        <w:rPr>
          <w:sz w:val="28"/>
        </w:rPr>
        <w:t xml:space="preserve">    - технологии контейнерной уборки, транспортировки и хранения плодов, ягод и винограда.</w:t>
      </w:r>
    </w:p>
    <w:p w:rsidR="00ED523E" w:rsidRDefault="00BB6931">
      <w:pPr>
        <w:spacing w:after="0" w:line="360" w:lineRule="atLeast"/>
        <w:ind w:firstLine="711"/>
        <w:rPr>
          <w:sz w:val="28"/>
        </w:rPr>
      </w:pPr>
      <w:r>
        <w:rPr>
          <w:b/>
          <w:sz w:val="28"/>
          <w:u w:val="single"/>
        </w:rPr>
        <w:t>Реализация результатов исследований</w:t>
      </w:r>
      <w:r>
        <w:rPr>
          <w:b/>
          <w:sz w:val="28"/>
          <w:u w:val="single"/>
          <w:lang w:val="en-US"/>
        </w:rPr>
        <w:t>.</w:t>
      </w:r>
      <w:r>
        <w:rPr>
          <w:sz w:val="28"/>
        </w:rPr>
        <w:t xml:space="preserve"> Разработанные единые концептуальные подходы </w:t>
      </w:r>
      <w:r>
        <w:rPr>
          <w:sz w:val="28"/>
          <w:lang w:val="en-US"/>
        </w:rPr>
        <w:t>[</w:t>
      </w:r>
      <w:r>
        <w:rPr>
          <w:sz w:val="28"/>
        </w:rPr>
        <w:t>20</w:t>
      </w:r>
      <w:r>
        <w:rPr>
          <w:sz w:val="28"/>
          <w:lang w:val="en-US"/>
        </w:rPr>
        <w:t xml:space="preserve">, 21, 70, 89, 95, 107] </w:t>
      </w:r>
      <w:r>
        <w:rPr>
          <w:sz w:val="28"/>
        </w:rPr>
        <w:t>использованы</w:t>
      </w:r>
      <w:r>
        <w:rPr>
          <w:sz w:val="28"/>
          <w:lang w:val="en-US"/>
        </w:rPr>
        <w:t>:</w:t>
      </w:r>
    </w:p>
    <w:p w:rsidR="00ED523E" w:rsidRDefault="00BB6931" w:rsidP="00BB6931">
      <w:pPr>
        <w:numPr>
          <w:ilvl w:val="0"/>
          <w:numId w:val="2"/>
        </w:numPr>
        <w:spacing w:after="0" w:line="360" w:lineRule="atLeast"/>
        <w:rPr>
          <w:sz w:val="28"/>
          <w:lang w:val="en-US"/>
        </w:rPr>
      </w:pPr>
      <w:r>
        <w:rPr>
          <w:sz w:val="28"/>
        </w:rPr>
        <w:t xml:space="preserve">в справочнике виноградаря Кубани </w:t>
      </w:r>
      <w:r>
        <w:rPr>
          <w:sz w:val="28"/>
          <w:lang w:val="en-US"/>
        </w:rPr>
        <w:t>[54];</w:t>
      </w:r>
    </w:p>
    <w:p w:rsidR="00ED523E" w:rsidRDefault="00BB6931" w:rsidP="00BB6931">
      <w:pPr>
        <w:numPr>
          <w:ilvl w:val="0"/>
          <w:numId w:val="2"/>
        </w:numPr>
        <w:spacing w:after="0" w:line="360" w:lineRule="atLeast"/>
        <w:rPr>
          <w:sz w:val="28"/>
          <w:lang w:val="en-US"/>
        </w:rPr>
      </w:pPr>
      <w:r>
        <w:rPr>
          <w:sz w:val="28"/>
        </w:rPr>
        <w:t xml:space="preserve">в совершенствовании методов разработки технологических карт </w:t>
      </w:r>
      <w:r>
        <w:rPr>
          <w:sz w:val="28"/>
          <w:lang w:val="en-US"/>
        </w:rPr>
        <w:t>[62];</w:t>
      </w:r>
    </w:p>
    <w:p w:rsidR="00ED523E" w:rsidRDefault="00BB6931" w:rsidP="00BB6931">
      <w:pPr>
        <w:numPr>
          <w:ilvl w:val="0"/>
          <w:numId w:val="2"/>
        </w:numPr>
        <w:spacing w:after="0" w:line="360" w:lineRule="atLeast"/>
        <w:rPr>
          <w:sz w:val="28"/>
          <w:lang w:val="en-US"/>
        </w:rPr>
      </w:pPr>
      <w:r>
        <w:rPr>
          <w:sz w:val="28"/>
        </w:rPr>
        <w:t xml:space="preserve">в решении проблем развития виноградарства Краснодарского края </w:t>
      </w:r>
      <w:r>
        <w:rPr>
          <w:sz w:val="28"/>
          <w:lang w:val="en-US"/>
        </w:rPr>
        <w:t>[68];</w:t>
      </w:r>
    </w:p>
    <w:p w:rsidR="00ED523E" w:rsidRDefault="00BB6931" w:rsidP="00BB6931">
      <w:pPr>
        <w:numPr>
          <w:ilvl w:val="0"/>
          <w:numId w:val="2"/>
        </w:numPr>
        <w:spacing w:after="0" w:line="360" w:lineRule="atLeast"/>
        <w:rPr>
          <w:sz w:val="28"/>
          <w:lang w:val="en-US"/>
        </w:rPr>
      </w:pPr>
      <w:r>
        <w:rPr>
          <w:sz w:val="28"/>
        </w:rPr>
        <w:t xml:space="preserve">в учебном процессе заочных курсов садоводства </w:t>
      </w:r>
      <w:r>
        <w:rPr>
          <w:sz w:val="28"/>
          <w:lang w:val="en-US"/>
        </w:rPr>
        <w:t>[69];</w:t>
      </w:r>
    </w:p>
    <w:p w:rsidR="00ED523E" w:rsidRDefault="00BB6931" w:rsidP="00BB6931">
      <w:pPr>
        <w:numPr>
          <w:ilvl w:val="0"/>
          <w:numId w:val="2"/>
        </w:numPr>
        <w:spacing w:after="0" w:line="360" w:lineRule="atLeast"/>
        <w:rPr>
          <w:sz w:val="28"/>
        </w:rPr>
      </w:pPr>
      <w:r>
        <w:rPr>
          <w:sz w:val="28"/>
        </w:rPr>
        <w:t xml:space="preserve">в системах машин для садов Ставропольского </w:t>
      </w:r>
      <w:r>
        <w:rPr>
          <w:sz w:val="28"/>
          <w:lang w:val="en-US"/>
        </w:rPr>
        <w:t xml:space="preserve">[71] </w:t>
      </w:r>
      <w:r>
        <w:rPr>
          <w:sz w:val="28"/>
        </w:rPr>
        <w:t xml:space="preserve">и Краснодарского </w:t>
      </w:r>
      <w:r>
        <w:rPr>
          <w:sz w:val="28"/>
          <w:lang w:val="en-US"/>
        </w:rPr>
        <w:t>[85]</w:t>
      </w:r>
      <w:r>
        <w:rPr>
          <w:sz w:val="28"/>
        </w:rPr>
        <w:t xml:space="preserve"> краёв, садоводства России</w:t>
      </w:r>
      <w:r>
        <w:rPr>
          <w:sz w:val="28"/>
          <w:lang w:val="en-US"/>
        </w:rPr>
        <w:t xml:space="preserve"> [90]</w:t>
      </w:r>
      <w:r>
        <w:rPr>
          <w:sz w:val="28"/>
        </w:rPr>
        <w:t xml:space="preserve">, интенсивного садоводства Северного Кавказа </w:t>
      </w:r>
      <w:r>
        <w:rPr>
          <w:sz w:val="28"/>
          <w:lang w:val="en-US"/>
        </w:rPr>
        <w:t>[58]</w:t>
      </w:r>
      <w:r>
        <w:rPr>
          <w:sz w:val="28"/>
        </w:rPr>
        <w:t xml:space="preserve">, питомников плодовых, ягодных и орехоплодных культур </w:t>
      </w:r>
      <w:r>
        <w:rPr>
          <w:sz w:val="28"/>
          <w:lang w:val="en-US"/>
        </w:rPr>
        <w:t>[87]</w:t>
      </w:r>
      <w:r>
        <w:rPr>
          <w:sz w:val="28"/>
        </w:rPr>
        <w:t xml:space="preserve">, прогнозе развития технического уровня садоводства до 2010 года и анализа его современного состояния в Северо - Кавказском регионе </w:t>
      </w:r>
      <w:r>
        <w:rPr>
          <w:sz w:val="28"/>
          <w:lang w:val="en-US"/>
        </w:rPr>
        <w:t>[</w:t>
      </w:r>
      <w:r>
        <w:rPr>
          <w:sz w:val="28"/>
        </w:rPr>
        <w:t>Агропром</w:t>
      </w:r>
      <w:r>
        <w:rPr>
          <w:sz w:val="28"/>
          <w:lang w:val="en-US"/>
        </w:rPr>
        <w:t xml:space="preserve"> CCC</w:t>
      </w:r>
      <w:r>
        <w:rPr>
          <w:sz w:val="28"/>
        </w:rPr>
        <w:t>Р,</w:t>
      </w:r>
      <w:r>
        <w:rPr>
          <w:sz w:val="28"/>
          <w:lang w:val="en-US"/>
        </w:rPr>
        <w:t xml:space="preserve"> 1986</w:t>
      </w:r>
      <w:r>
        <w:rPr>
          <w:sz w:val="28"/>
        </w:rPr>
        <w:t xml:space="preserve"> г</w:t>
      </w:r>
      <w:r>
        <w:rPr>
          <w:sz w:val="28"/>
          <w:lang w:val="en-US"/>
        </w:rPr>
        <w:t xml:space="preserve"> ]</w:t>
      </w:r>
      <w:r>
        <w:rPr>
          <w:sz w:val="28"/>
        </w:rPr>
        <w:t>.</w:t>
      </w:r>
    </w:p>
    <w:p w:rsidR="00ED523E" w:rsidRDefault="00BB6931">
      <w:pPr>
        <w:spacing w:after="0" w:line="360" w:lineRule="atLeast"/>
        <w:ind w:left="711" w:hanging="711"/>
        <w:rPr>
          <w:sz w:val="28"/>
          <w:lang w:val="en-US"/>
        </w:rPr>
      </w:pPr>
      <w:r>
        <w:rPr>
          <w:sz w:val="28"/>
        </w:rPr>
        <w:t xml:space="preserve">         Разработаны и внедряются технологии</w:t>
      </w:r>
      <w:r>
        <w:rPr>
          <w:sz w:val="28"/>
          <w:lang w:val="en-US"/>
        </w:rPr>
        <w:t>:</w:t>
      </w:r>
    </w:p>
    <w:p w:rsidR="00ED523E" w:rsidRDefault="00BB6931" w:rsidP="00BB6931">
      <w:pPr>
        <w:numPr>
          <w:ilvl w:val="0"/>
          <w:numId w:val="2"/>
        </w:numPr>
        <w:spacing w:after="0" w:line="360" w:lineRule="atLeast"/>
        <w:ind w:left="943"/>
        <w:rPr>
          <w:sz w:val="28"/>
          <w:lang w:val="en-US"/>
        </w:rPr>
      </w:pPr>
      <w:r>
        <w:rPr>
          <w:sz w:val="28"/>
        </w:rPr>
        <w:t>уборки</w:t>
      </w:r>
      <w:r>
        <w:rPr>
          <w:sz w:val="28"/>
          <w:lang w:val="en-US"/>
        </w:rPr>
        <w:t xml:space="preserve">, </w:t>
      </w:r>
      <w:r>
        <w:rPr>
          <w:sz w:val="28"/>
        </w:rPr>
        <w:t>транспортировки и хранения плодов</w:t>
      </w:r>
      <w:r>
        <w:rPr>
          <w:sz w:val="28"/>
          <w:lang w:val="en-US"/>
        </w:rPr>
        <w:t xml:space="preserve">, </w:t>
      </w:r>
      <w:r>
        <w:rPr>
          <w:sz w:val="28"/>
        </w:rPr>
        <w:t xml:space="preserve">ягод и винограда в кассетных контейнерах </w:t>
      </w:r>
      <w:r>
        <w:rPr>
          <w:sz w:val="28"/>
          <w:lang w:val="en-US"/>
        </w:rPr>
        <w:t>[79];</w:t>
      </w:r>
    </w:p>
    <w:p w:rsidR="00ED523E" w:rsidRDefault="00BB6931" w:rsidP="00BB6931">
      <w:pPr>
        <w:numPr>
          <w:ilvl w:val="0"/>
          <w:numId w:val="2"/>
        </w:numPr>
        <w:spacing w:after="0" w:line="360" w:lineRule="atLeast"/>
        <w:ind w:left="943"/>
        <w:rPr>
          <w:sz w:val="28"/>
        </w:rPr>
      </w:pPr>
      <w:r>
        <w:rPr>
          <w:sz w:val="28"/>
        </w:rPr>
        <w:t>возделывания</w:t>
      </w:r>
      <w:r>
        <w:rPr>
          <w:sz w:val="28"/>
          <w:lang w:val="en-US"/>
        </w:rPr>
        <w:t>,</w:t>
      </w:r>
      <w:r>
        <w:rPr>
          <w:sz w:val="28"/>
        </w:rPr>
        <w:t xml:space="preserve"> транспортировки и переработки технических сортов винограда машинной уборки </w:t>
      </w:r>
      <w:r>
        <w:rPr>
          <w:sz w:val="28"/>
          <w:lang w:val="en-US"/>
        </w:rPr>
        <w:t>[74];</w:t>
      </w:r>
    </w:p>
    <w:p w:rsidR="00ED523E" w:rsidRDefault="00BB6931" w:rsidP="00BB6931">
      <w:pPr>
        <w:numPr>
          <w:ilvl w:val="0"/>
          <w:numId w:val="2"/>
        </w:numPr>
        <w:spacing w:after="0" w:line="360" w:lineRule="atLeast"/>
        <w:ind w:left="943"/>
        <w:rPr>
          <w:sz w:val="28"/>
        </w:rPr>
      </w:pPr>
      <w:r>
        <w:rPr>
          <w:sz w:val="28"/>
        </w:rPr>
        <w:t xml:space="preserve">применения жидких комплексных удобрений в садах и виноградниках </w:t>
      </w:r>
      <w:r>
        <w:rPr>
          <w:sz w:val="28"/>
          <w:lang w:val="en-US"/>
        </w:rPr>
        <w:t>[63];</w:t>
      </w:r>
    </w:p>
    <w:p w:rsidR="00ED523E" w:rsidRDefault="00BB6931" w:rsidP="00BB6931">
      <w:pPr>
        <w:numPr>
          <w:ilvl w:val="0"/>
          <w:numId w:val="2"/>
        </w:numPr>
        <w:spacing w:after="0" w:line="360" w:lineRule="atLeast"/>
        <w:ind w:left="943"/>
        <w:rPr>
          <w:sz w:val="28"/>
        </w:rPr>
      </w:pPr>
      <w:r>
        <w:rPr>
          <w:sz w:val="28"/>
        </w:rPr>
        <w:t xml:space="preserve">по защите виноградников от низких температур </w:t>
      </w:r>
      <w:r>
        <w:rPr>
          <w:sz w:val="28"/>
          <w:lang w:val="en-US"/>
        </w:rPr>
        <w:t>[11].</w:t>
      </w:r>
    </w:p>
    <w:p w:rsidR="00ED523E" w:rsidRDefault="00BB6931">
      <w:pPr>
        <w:spacing w:after="0" w:line="360" w:lineRule="atLeast"/>
        <w:ind w:firstLine="711"/>
        <w:rPr>
          <w:sz w:val="28"/>
        </w:rPr>
      </w:pPr>
      <w:r>
        <w:rPr>
          <w:sz w:val="28"/>
        </w:rPr>
        <w:t>Разработаны и внедряются способы:</w:t>
      </w:r>
    </w:p>
    <w:p w:rsidR="00ED523E" w:rsidRDefault="00BB6931" w:rsidP="00BB6931">
      <w:pPr>
        <w:numPr>
          <w:ilvl w:val="0"/>
          <w:numId w:val="1"/>
        </w:numPr>
        <w:spacing w:after="0" w:line="360" w:lineRule="atLeast"/>
        <w:ind w:left="994"/>
        <w:rPr>
          <w:sz w:val="28"/>
        </w:rPr>
      </w:pPr>
      <w:r>
        <w:rPr>
          <w:sz w:val="28"/>
        </w:rPr>
        <w:t xml:space="preserve">Краснодарский формирования виноградного куста </w:t>
      </w:r>
      <w:r>
        <w:rPr>
          <w:sz w:val="28"/>
          <w:lang w:val="en-US"/>
        </w:rPr>
        <w:t>[111];</w:t>
      </w:r>
    </w:p>
    <w:p w:rsidR="00ED523E" w:rsidRDefault="00BB6931" w:rsidP="00BB6931">
      <w:pPr>
        <w:numPr>
          <w:ilvl w:val="0"/>
          <w:numId w:val="1"/>
        </w:numPr>
        <w:spacing w:after="0" w:line="360" w:lineRule="atLeast"/>
        <w:ind w:left="994"/>
        <w:rPr>
          <w:sz w:val="28"/>
        </w:rPr>
      </w:pPr>
      <w:r>
        <w:rPr>
          <w:sz w:val="28"/>
        </w:rPr>
        <w:t xml:space="preserve">ведения виноградного куста на шпалере </w:t>
      </w:r>
      <w:r>
        <w:rPr>
          <w:sz w:val="28"/>
          <w:lang w:val="en-US"/>
        </w:rPr>
        <w:t>[112];</w:t>
      </w:r>
    </w:p>
    <w:p w:rsidR="00ED523E" w:rsidRDefault="00BB6931" w:rsidP="00BB6931">
      <w:pPr>
        <w:numPr>
          <w:ilvl w:val="0"/>
          <w:numId w:val="1"/>
        </w:numPr>
        <w:spacing w:after="0" w:line="360" w:lineRule="atLeast"/>
        <w:ind w:left="994"/>
        <w:rPr>
          <w:sz w:val="28"/>
        </w:rPr>
      </w:pPr>
      <w:r>
        <w:rPr>
          <w:sz w:val="28"/>
        </w:rPr>
        <w:t xml:space="preserve">ведения укрывной культуры винограда </w:t>
      </w:r>
      <w:r>
        <w:rPr>
          <w:sz w:val="28"/>
          <w:lang w:val="en-US"/>
        </w:rPr>
        <w:t>[113];</w:t>
      </w:r>
    </w:p>
    <w:p w:rsidR="00ED523E" w:rsidRDefault="00BB6931" w:rsidP="00BB6931">
      <w:pPr>
        <w:numPr>
          <w:ilvl w:val="0"/>
          <w:numId w:val="1"/>
        </w:numPr>
        <w:spacing w:after="0" w:line="360" w:lineRule="atLeast"/>
        <w:ind w:left="994"/>
        <w:rPr>
          <w:sz w:val="28"/>
        </w:rPr>
      </w:pPr>
      <w:r>
        <w:rPr>
          <w:sz w:val="28"/>
        </w:rPr>
        <w:t xml:space="preserve">крепления виноградных лоз </w:t>
      </w:r>
      <w:r>
        <w:rPr>
          <w:sz w:val="28"/>
          <w:lang w:val="en-US"/>
        </w:rPr>
        <w:t>[115];</w:t>
      </w:r>
    </w:p>
    <w:p w:rsidR="00ED523E" w:rsidRDefault="00BB6931" w:rsidP="00BB6931">
      <w:pPr>
        <w:numPr>
          <w:ilvl w:val="0"/>
          <w:numId w:val="1"/>
        </w:numPr>
        <w:spacing w:after="0" w:line="360" w:lineRule="atLeast"/>
        <w:ind w:left="994"/>
        <w:rPr>
          <w:sz w:val="28"/>
        </w:rPr>
      </w:pPr>
      <w:r>
        <w:rPr>
          <w:sz w:val="28"/>
        </w:rPr>
        <w:t xml:space="preserve">борьбы с корневищными сорняками в рядах культурных растений </w:t>
      </w:r>
      <w:r>
        <w:rPr>
          <w:sz w:val="28"/>
          <w:lang w:val="en-US"/>
        </w:rPr>
        <w:t>[120];</w:t>
      </w:r>
    </w:p>
    <w:p w:rsidR="00ED523E" w:rsidRDefault="00BB6931" w:rsidP="00BB6931">
      <w:pPr>
        <w:numPr>
          <w:ilvl w:val="0"/>
          <w:numId w:val="1"/>
        </w:numPr>
        <w:spacing w:after="0" w:line="360" w:lineRule="atLeast"/>
        <w:ind w:left="994"/>
        <w:rPr>
          <w:sz w:val="28"/>
          <w:lang w:val="en-US"/>
        </w:rPr>
        <w:sectPr w:rsidR="00ED523E">
          <w:type w:val="continuous"/>
          <w:pgSz w:w="11907" w:h="16840" w:code="9"/>
          <w:pgMar w:top="1440" w:right="1361" w:bottom="1440" w:left="2041" w:header="0" w:footer="0" w:gutter="0"/>
          <w:cols w:space="720"/>
        </w:sectPr>
      </w:pPr>
      <w:r>
        <w:rPr>
          <w:sz w:val="28"/>
        </w:rPr>
        <w:t xml:space="preserve">ведения интенсивного сада </w:t>
      </w:r>
      <w:r>
        <w:rPr>
          <w:sz w:val="28"/>
          <w:lang w:val="en-US"/>
        </w:rPr>
        <w:t>[125].</w:t>
      </w:r>
    </w:p>
    <w:p w:rsidR="00ED523E" w:rsidRDefault="00BB6931">
      <w:pPr>
        <w:spacing w:after="0" w:line="360" w:lineRule="atLeast"/>
        <w:ind w:firstLine="711"/>
        <w:rPr>
          <w:sz w:val="28"/>
        </w:rPr>
      </w:pPr>
      <w:r>
        <w:rPr>
          <w:sz w:val="28"/>
        </w:rPr>
        <w:t xml:space="preserve">Полученные рекомендации внедрены в поставленных на производство машинах - для внесения жидких комплексных удобрений в садах МГУС-2,5 и виноградниках МВУ-2000, автоматической линии для изготовления и затаривания на спецкассеты крепёжных скоб; устройствах - контейнера кассетного для затаривания лотковой первичной тары при уборке, транспортировке, хранении и реализации винограда, плодов, ягод и овощей КПТ-28, стойки железобетонной для шпалеры индустриальной ВС-20-4.ТУ10 РСФСР 21-01-89; приспособления лозоукладывающего ПРВН-39000Э; приборах динамометрических ПТЛ-1, ДТ-1, ДЛ-3, ПУВЛ, ПЛ-50-5, МД-1, ДМЗ-3, разработанных совместно с Одесским филиалом НПО «Агроприбор» для изучения взаимодействия рабочих органов машин с элементами крон древесных растений </w:t>
      </w:r>
      <w:r>
        <w:rPr>
          <w:sz w:val="28"/>
          <w:lang w:val="en-US"/>
        </w:rPr>
        <w:t>[32, 41, 44. 68, 94]</w:t>
      </w:r>
      <w:r>
        <w:rPr>
          <w:sz w:val="28"/>
        </w:rPr>
        <w:t>.</w:t>
      </w:r>
    </w:p>
    <w:p w:rsidR="00ED523E" w:rsidRDefault="00BB6931">
      <w:pPr>
        <w:spacing w:after="0" w:line="360" w:lineRule="atLeast"/>
        <w:ind w:firstLine="711"/>
        <w:rPr>
          <w:sz w:val="28"/>
        </w:rPr>
      </w:pPr>
      <w:r>
        <w:rPr>
          <w:sz w:val="28"/>
        </w:rPr>
        <w:t>Модернизированы и внедрены через мастерские хозяйств виноградниковые плуги - рыхлители ПРВН-2,5, приспособления ПРВН 72000, садовые культиваторы КСГ-5, фрезы ФА-0,76А, рабочие органы для двухслойной обработки почвы в междурядьях, мульчирования колеи и приствольной полосы, плуги - рыхлители ПРВН-2,5 для укрывки лозы почвой, взятой из межколейного пространства междурядий и столбостав ЗСВ-2 для транспортировки контейнеров одновременно в 3 ... 5 междурядьях</w:t>
      </w:r>
      <w:r>
        <w:rPr>
          <w:sz w:val="28"/>
          <w:lang w:val="en-US"/>
        </w:rPr>
        <w:t xml:space="preserve">, </w:t>
      </w:r>
      <w:r>
        <w:rPr>
          <w:sz w:val="28"/>
        </w:rPr>
        <w:t>обеспечивающие снижение тягового сопротивления агрегатов не менее</w:t>
      </w:r>
      <w:r>
        <w:rPr>
          <w:sz w:val="28"/>
          <w:lang w:val="en-US"/>
        </w:rPr>
        <w:t xml:space="preserve">, </w:t>
      </w:r>
      <w:r>
        <w:rPr>
          <w:sz w:val="28"/>
        </w:rPr>
        <w:t>чем на 25 % и увеличение производительности труда в 1</w:t>
      </w:r>
      <w:r>
        <w:rPr>
          <w:sz w:val="28"/>
          <w:lang w:val="en-US"/>
        </w:rPr>
        <w:t xml:space="preserve">,5 ... 1,8 </w:t>
      </w:r>
      <w:r>
        <w:rPr>
          <w:sz w:val="28"/>
        </w:rPr>
        <w:t>раза</w:t>
      </w:r>
      <w:r>
        <w:rPr>
          <w:sz w:val="28"/>
          <w:lang w:val="en-US"/>
        </w:rPr>
        <w:t>.</w:t>
      </w:r>
    </w:p>
    <w:p w:rsidR="00ED523E" w:rsidRDefault="00BB6931">
      <w:pPr>
        <w:spacing w:after="0" w:line="360" w:lineRule="atLeast"/>
        <w:ind w:firstLine="711"/>
        <w:rPr>
          <w:sz w:val="28"/>
        </w:rPr>
      </w:pPr>
      <w:r>
        <w:rPr>
          <w:b/>
          <w:sz w:val="28"/>
          <w:u w:val="single"/>
        </w:rPr>
        <w:t>Апробация работы</w:t>
      </w:r>
      <w:r>
        <w:rPr>
          <w:sz w:val="28"/>
          <w:u w:val="single"/>
        </w:rPr>
        <w:t>.</w:t>
      </w:r>
      <w:r>
        <w:rPr>
          <w:sz w:val="28"/>
        </w:rPr>
        <w:t xml:space="preserve">  Основные положения диссертации докладывались на заседаниях Учёного совета СКЗНИИСиВ (1966 ... 1995 г.г.); четырежды - на научно - технических конференциях ВИСХОМ (1970, 1972, 1976, 1985 г.г.); пять раз - на научно - практических конференциях «Научно - технический прогресс в инженерно - технической сфере АПК России» в ВИМ (1992) и ГОСНИТИ (1993, 1994, 1995, 1996); шесть раз - на Всесоюзных научно - технических конференциях в Краснодаре (1977, 1984 г.г.), во Львове (1974 г.), в Каунасе (1982 г.), в Нальчике (1987 г.), в Санкт-Петербурге (АФИ, 1993 г.); дважды - на НТС Госпрома РСФСР (1988 г.); дважды - на Всесоюзных семинарах ВДНХ СССР (1974 г.) и ЦИНАО (1976 г.); четырежды - на научно - методических совещаниях НТО СХ в Орджоникидзе (1979 г.), Зернограде (1980 г.), Кишинёве (1983 г.), Краснодаре  (1983 г.); четырежды - на Координационных советах по проблеме О.СХ.61 в Новочеркасске (1984, 1996 г.г.), Тбилиси (1985 г.), Ялте (1991 г.); трижды - на заседаниях секции ВРО ВАСХНИЛ «Комплексная механизация и электрификация растениеводства» в Зернограде (1984, 1985, 1991 г.г.); на заседании Президиума ВРО ВАСХНИЛ (1989 г.).</w:t>
      </w:r>
    </w:p>
    <w:p w:rsidR="00ED523E" w:rsidRDefault="00BB6931">
      <w:pPr>
        <w:spacing w:after="0" w:line="360" w:lineRule="atLeast"/>
        <w:ind w:firstLine="711"/>
        <w:rPr>
          <w:sz w:val="28"/>
        </w:rPr>
      </w:pPr>
      <w:r>
        <w:rPr>
          <w:sz w:val="28"/>
        </w:rPr>
        <w:t>Методические, технологические, научно - исследовательские и конструкторские разработки демонстрировались на ВДНХ СССР и отмечены 13 медалями, в том числе 2 золотыми.</w:t>
      </w:r>
    </w:p>
    <w:p w:rsidR="00ED523E" w:rsidRDefault="00BB6931">
      <w:pPr>
        <w:spacing w:after="0" w:line="360" w:lineRule="atLeast"/>
        <w:ind w:firstLine="711"/>
        <w:rPr>
          <w:sz w:val="28"/>
        </w:rPr>
      </w:pPr>
      <w:r>
        <w:rPr>
          <w:b/>
          <w:sz w:val="28"/>
          <w:u w:val="single"/>
        </w:rPr>
        <w:t>Публикация результатов исследований</w:t>
      </w:r>
      <w:r>
        <w:rPr>
          <w:sz w:val="28"/>
          <w:u w:val="single"/>
        </w:rPr>
        <w:t>.</w:t>
      </w:r>
      <w:r>
        <w:rPr>
          <w:sz w:val="28"/>
        </w:rPr>
        <w:t xml:space="preserve">  Основное содержание диссертации изложено в 125 научных работах, в том числе - в одном справочнике</w:t>
      </w:r>
      <w:r>
        <w:rPr>
          <w:sz w:val="28"/>
          <w:lang w:val="en-US"/>
        </w:rPr>
        <w:t xml:space="preserve">, </w:t>
      </w:r>
      <w:r>
        <w:rPr>
          <w:sz w:val="28"/>
        </w:rPr>
        <w:t>трёх методиках</w:t>
      </w:r>
      <w:r>
        <w:rPr>
          <w:sz w:val="28"/>
          <w:lang w:val="en-US"/>
        </w:rPr>
        <w:t>,</w:t>
      </w:r>
      <w:r>
        <w:rPr>
          <w:sz w:val="28"/>
        </w:rPr>
        <w:t xml:space="preserve"> четырёх монографиях</w:t>
      </w:r>
      <w:r>
        <w:rPr>
          <w:sz w:val="28"/>
          <w:lang w:val="en-US"/>
        </w:rPr>
        <w:t xml:space="preserve">, 18 </w:t>
      </w:r>
      <w:r>
        <w:rPr>
          <w:sz w:val="28"/>
        </w:rPr>
        <w:t>рекомендациях</w:t>
      </w:r>
      <w:r>
        <w:rPr>
          <w:sz w:val="28"/>
          <w:lang w:val="en-US"/>
        </w:rPr>
        <w:t>,</w:t>
      </w:r>
      <w:r>
        <w:rPr>
          <w:sz w:val="28"/>
        </w:rPr>
        <w:t xml:space="preserve"> 7 агроуказаниях</w:t>
      </w:r>
      <w:r>
        <w:rPr>
          <w:sz w:val="28"/>
          <w:lang w:val="en-US"/>
        </w:rPr>
        <w:t>, 6</w:t>
      </w:r>
      <w:r>
        <w:rPr>
          <w:sz w:val="28"/>
        </w:rPr>
        <w:t xml:space="preserve"> брошюрах и 60 научных статьях общим объёмом 207 п. л., в том числе лично автора 58,8 п.л., а также 26 авторских свидетельствах и патентах.</w:t>
      </w:r>
    </w:p>
    <w:p w:rsidR="00ED523E" w:rsidRDefault="00BB6931">
      <w:pPr>
        <w:spacing w:after="0" w:line="360" w:lineRule="atLeast"/>
        <w:ind w:firstLine="711"/>
        <w:rPr>
          <w:sz w:val="28"/>
        </w:rPr>
      </w:pPr>
      <w:r>
        <w:rPr>
          <w:b/>
          <w:sz w:val="28"/>
          <w:u w:val="single"/>
        </w:rPr>
        <w:t>На защиту выносятся</w:t>
      </w:r>
      <w:r>
        <w:rPr>
          <w:sz w:val="28"/>
        </w:rPr>
        <w:t xml:space="preserve">  результаты, перечисленные в рубриках «Научная новизна», «Практическая ценность» и «Реализация результатов исследований».</w:t>
      </w:r>
    </w:p>
    <w:p w:rsidR="00ED523E" w:rsidRDefault="00ED523E">
      <w:pPr>
        <w:spacing w:after="0" w:line="380" w:lineRule="atLeast"/>
        <w:ind w:firstLine="711"/>
        <w:rPr>
          <w:sz w:val="28"/>
          <w:lang w:val="en-US"/>
        </w:rPr>
      </w:pPr>
    </w:p>
    <w:p w:rsidR="00ED523E" w:rsidRDefault="00BB6931">
      <w:pPr>
        <w:spacing w:after="0" w:line="380" w:lineRule="atLeast"/>
        <w:jc w:val="center"/>
        <w:rPr>
          <w:b/>
          <w:sz w:val="28"/>
        </w:rPr>
      </w:pPr>
      <w:r>
        <w:rPr>
          <w:b/>
          <w:sz w:val="28"/>
        </w:rPr>
        <w:t>СОДЕРЖАНИЕ  РАБОТЫ</w:t>
      </w:r>
    </w:p>
    <w:p w:rsidR="00ED523E" w:rsidRDefault="00ED523E">
      <w:pPr>
        <w:spacing w:after="0" w:line="380" w:lineRule="atLeast"/>
        <w:jc w:val="center"/>
        <w:rPr>
          <w:b/>
          <w:sz w:val="28"/>
        </w:rPr>
      </w:pPr>
    </w:p>
    <w:p w:rsidR="00ED523E" w:rsidRDefault="00BB6931">
      <w:pPr>
        <w:spacing w:after="0" w:line="420" w:lineRule="atLeast"/>
        <w:jc w:val="center"/>
        <w:rPr>
          <w:b/>
          <w:sz w:val="28"/>
        </w:rPr>
      </w:pPr>
      <w:r>
        <w:rPr>
          <w:b/>
          <w:sz w:val="28"/>
        </w:rPr>
        <w:t>1. Анализ состояния проблемы и обоснование задач</w:t>
      </w:r>
    </w:p>
    <w:p w:rsidR="00ED523E" w:rsidRDefault="00BB6931">
      <w:pPr>
        <w:spacing w:after="120" w:line="420" w:lineRule="atLeast"/>
        <w:ind w:left="709"/>
        <w:jc w:val="center"/>
        <w:rPr>
          <w:b/>
          <w:sz w:val="28"/>
          <w:lang w:val="en-US"/>
        </w:rPr>
      </w:pPr>
      <w:r>
        <w:rPr>
          <w:b/>
          <w:sz w:val="28"/>
        </w:rPr>
        <w:t>исследований</w:t>
      </w:r>
    </w:p>
    <w:p w:rsidR="00ED523E" w:rsidRDefault="00BB6931">
      <w:pPr>
        <w:spacing w:after="0" w:line="380" w:lineRule="atLeast"/>
        <w:ind w:firstLine="711"/>
        <w:rPr>
          <w:sz w:val="28"/>
        </w:rPr>
      </w:pPr>
      <w:r>
        <w:rPr>
          <w:sz w:val="28"/>
        </w:rPr>
        <w:t>Моделирование технологий в растениеводстве рассмотрено в работах А.Б.Лурье, М.С.Рунчева, Э.И.Липковича, П.Н.Бурченко, Г.П.Варламова, М.Е.Демидко, В.Я.Зельцера, А.В.Четвертакова, Ю.А.Уткова, А.А.Никонова, Н.Н.Походенко, В.И.Могоряну, Т.Е.Малофеева, А.М.Гатаулина и др. Анализ этих работ показал, что они в принципе аналогичны синтезу системы отображения массива данных через однородные порции, используемого в работах В.А.Вей-ника, Н.П.Бусленко, В.Ф.Венды, Е.Г.Гольштейна, В.В.Налимова, Н.Н.Моисеева, М.П.Перетятькина, И.И.Кандаурова, А.Н.Зеленина, В.И.Баловнева, И.П.Керова, С.Директора, Р.Рорера, Джозефа Р. Шен-филда, Кеннета Кюнена и др.</w:t>
      </w:r>
    </w:p>
    <w:p w:rsidR="00ED523E" w:rsidRDefault="00BB6931">
      <w:pPr>
        <w:spacing w:after="0" w:line="380" w:lineRule="atLeast"/>
        <w:ind w:firstLine="711"/>
        <w:rPr>
          <w:sz w:val="28"/>
        </w:rPr>
      </w:pPr>
      <w:r>
        <w:rPr>
          <w:sz w:val="28"/>
        </w:rPr>
        <w:t xml:space="preserve">Указанными исследованиями доказано, что моделированию мо-жет быть подвержена любая проблема любой системы, если массив данных о процессах, протекающих в системе, отобразить через осно-вной процесс, обратные связи и ограничения. Этот принцип был положен в основу разработки комплексов машин. Однако методы отображения информации в конкретных механизированных технологиях до сих пор не носят обобщающего характера. Особенно это относится к технологиям многолетних насаждений, где для сходных условий среды пока управляемыми являются только входные и выходные параметры технологии (размещение растений во время закладки массива, уровень спелости урожая и т. п.), а внутреннее функционирование и развитие составляющих технологии до сих пор остаётся «черным ящиком», т.е. «неоптимизировано и неуправляемо» </w:t>
      </w:r>
      <w:r>
        <w:rPr>
          <w:sz w:val="28"/>
          <w:lang w:val="en-US"/>
        </w:rPr>
        <w:t>[43, 65,</w:t>
      </w:r>
      <w:r>
        <w:rPr>
          <w:sz w:val="28"/>
        </w:rPr>
        <w:t xml:space="preserve"> </w:t>
      </w:r>
      <w:r>
        <w:rPr>
          <w:sz w:val="28"/>
          <w:lang w:val="en-US"/>
        </w:rPr>
        <w:t>70]</w:t>
      </w:r>
      <w:r>
        <w:rPr>
          <w:sz w:val="28"/>
        </w:rPr>
        <w:t>.</w:t>
      </w:r>
    </w:p>
    <w:p w:rsidR="00ED523E" w:rsidRDefault="00BB6931">
      <w:pPr>
        <w:spacing w:after="0" w:line="380" w:lineRule="atLeast"/>
        <w:ind w:firstLine="567"/>
        <w:rPr>
          <w:sz w:val="28"/>
        </w:rPr>
      </w:pPr>
      <w:r>
        <w:rPr>
          <w:b/>
          <w:sz w:val="28"/>
          <w:u w:val="single"/>
        </w:rPr>
        <w:t>Гипотетически проблема состоит в том</w:t>
      </w:r>
      <w:r>
        <w:rPr>
          <w:sz w:val="28"/>
        </w:rPr>
        <w:t>, что в управлении фун-кционированием технологии недостаточно учтены: многолетность насаждения; неизменность схем посадок, при непрерывном изменении архитектоники крон; изменение свойств среды в результате многократного однообразного циклического воздействия на неё; предельные параметры стыка в системе машина - растение - среда.</w:t>
      </w:r>
    </w:p>
    <w:p w:rsidR="00ED523E" w:rsidRDefault="00BB6931">
      <w:pPr>
        <w:spacing w:after="0" w:line="380" w:lineRule="atLeast"/>
        <w:ind w:firstLine="711"/>
        <w:rPr>
          <w:sz w:val="28"/>
        </w:rPr>
      </w:pPr>
      <w:r>
        <w:rPr>
          <w:b/>
          <w:sz w:val="28"/>
          <w:u w:val="single"/>
        </w:rPr>
        <w:t>Исходя из высказанной гипотезы</w:t>
      </w:r>
      <w:r>
        <w:rPr>
          <w:sz w:val="28"/>
        </w:rPr>
        <w:t>, потребовалось решить следующие задачи:</w:t>
      </w:r>
    </w:p>
    <w:p w:rsidR="00ED523E" w:rsidRDefault="00BB6931" w:rsidP="00BB6931">
      <w:pPr>
        <w:numPr>
          <w:ilvl w:val="0"/>
          <w:numId w:val="1"/>
        </w:numPr>
        <w:spacing w:after="0" w:line="380" w:lineRule="atLeast"/>
        <w:ind w:left="994"/>
        <w:rPr>
          <w:sz w:val="28"/>
        </w:rPr>
      </w:pPr>
      <w:r>
        <w:rPr>
          <w:sz w:val="28"/>
        </w:rPr>
        <w:t>изучить формирование многолетних насаждений в процессе индивидуального и группового развития на фоне мировой градации поколений техники;</w:t>
      </w:r>
    </w:p>
    <w:p w:rsidR="00ED523E" w:rsidRDefault="00BB6931" w:rsidP="00BB6931">
      <w:pPr>
        <w:numPr>
          <w:ilvl w:val="0"/>
          <w:numId w:val="1"/>
        </w:numPr>
        <w:spacing w:after="0" w:line="380" w:lineRule="atLeast"/>
        <w:ind w:left="994"/>
        <w:rPr>
          <w:sz w:val="28"/>
        </w:rPr>
      </w:pPr>
      <w:r>
        <w:rPr>
          <w:sz w:val="28"/>
        </w:rPr>
        <w:t>разработать методологию оптимизации управления функционированием и развитием механизированных технологий многолетних насаждений;</w:t>
      </w:r>
    </w:p>
    <w:p w:rsidR="00ED523E" w:rsidRDefault="00BB6931" w:rsidP="00BB6931">
      <w:pPr>
        <w:numPr>
          <w:ilvl w:val="0"/>
          <w:numId w:val="1"/>
        </w:numPr>
        <w:spacing w:after="0" w:line="380" w:lineRule="atLeast"/>
        <w:ind w:left="994"/>
        <w:rPr>
          <w:sz w:val="28"/>
        </w:rPr>
      </w:pPr>
      <w:r>
        <w:rPr>
          <w:sz w:val="28"/>
        </w:rPr>
        <w:t>выполнить с помощью разработанной методологии анализ современного состояния и прогноз развития технического уровня садоводства Северного Кавказа и виноградарства Краснодарского края;</w:t>
      </w:r>
    </w:p>
    <w:p w:rsidR="00ED523E" w:rsidRDefault="00BB6931" w:rsidP="00BB6931">
      <w:pPr>
        <w:numPr>
          <w:ilvl w:val="0"/>
          <w:numId w:val="1"/>
        </w:numPr>
        <w:spacing w:after="0" w:line="380" w:lineRule="atLeast"/>
        <w:ind w:left="994"/>
        <w:rPr>
          <w:sz w:val="28"/>
        </w:rPr>
      </w:pPr>
      <w:r>
        <w:rPr>
          <w:sz w:val="28"/>
        </w:rPr>
        <w:t>выбрать из массива данных анализа приоритетные направления и с помощью разработанной методологии обосновать оптимальные параметры их механизированных технологий, рабочих органов и машин.</w:t>
      </w:r>
    </w:p>
    <w:p w:rsidR="00ED523E" w:rsidRDefault="00ED523E" w:rsidP="00BB6931">
      <w:pPr>
        <w:numPr>
          <w:ilvl w:val="12"/>
          <w:numId w:val="0"/>
        </w:numPr>
        <w:spacing w:after="0" w:line="380" w:lineRule="atLeast"/>
        <w:ind w:left="711"/>
        <w:rPr>
          <w:sz w:val="28"/>
        </w:rPr>
      </w:pPr>
    </w:p>
    <w:p w:rsidR="00ED523E" w:rsidRDefault="00ED523E" w:rsidP="00BB6931">
      <w:pPr>
        <w:numPr>
          <w:ilvl w:val="0"/>
          <w:numId w:val="1"/>
        </w:numPr>
        <w:spacing w:after="0" w:line="380" w:lineRule="atLeast"/>
        <w:ind w:left="0" w:firstLine="711"/>
        <w:rPr>
          <w:sz w:val="28"/>
        </w:rPr>
        <w:sectPr w:rsidR="00ED523E">
          <w:type w:val="continuous"/>
          <w:pgSz w:w="11907" w:h="16840" w:code="9"/>
          <w:pgMar w:top="1440" w:right="1361" w:bottom="1440" w:left="2041" w:header="0" w:footer="0" w:gutter="0"/>
          <w:cols w:space="720"/>
          <w:titlePg/>
        </w:sectPr>
      </w:pPr>
    </w:p>
    <w:p w:rsidR="00ED523E" w:rsidRDefault="00BB6931" w:rsidP="00BB6931">
      <w:pPr>
        <w:numPr>
          <w:ilvl w:val="0"/>
          <w:numId w:val="3"/>
        </w:numPr>
        <w:spacing w:after="0" w:line="380" w:lineRule="atLeast"/>
        <w:ind w:left="0" w:firstLine="0"/>
        <w:jc w:val="center"/>
        <w:rPr>
          <w:b/>
          <w:sz w:val="28"/>
        </w:rPr>
      </w:pPr>
      <w:r>
        <w:rPr>
          <w:b/>
          <w:sz w:val="28"/>
        </w:rPr>
        <w:t xml:space="preserve">Исходные предпосылки оптимизации управления </w:t>
      </w:r>
    </w:p>
    <w:p w:rsidR="00ED523E" w:rsidRDefault="00BB6931">
      <w:pPr>
        <w:spacing w:after="0" w:line="380" w:lineRule="atLeast"/>
        <w:jc w:val="center"/>
        <w:rPr>
          <w:b/>
          <w:sz w:val="28"/>
        </w:rPr>
      </w:pPr>
      <w:r>
        <w:rPr>
          <w:b/>
          <w:sz w:val="28"/>
        </w:rPr>
        <w:t>механизированными технологиями</w:t>
      </w:r>
    </w:p>
    <w:p w:rsidR="00ED523E" w:rsidRDefault="00BB6931">
      <w:pPr>
        <w:spacing w:after="0" w:line="380" w:lineRule="atLeast"/>
        <w:jc w:val="center"/>
        <w:rPr>
          <w:b/>
          <w:sz w:val="28"/>
        </w:rPr>
      </w:pPr>
      <w:r>
        <w:rPr>
          <w:b/>
          <w:sz w:val="28"/>
        </w:rPr>
        <w:t xml:space="preserve"> многолетних насаждений</w:t>
      </w:r>
    </w:p>
    <w:p w:rsidR="00ED523E" w:rsidRDefault="00BB6931">
      <w:pPr>
        <w:spacing w:after="0" w:line="380" w:lineRule="atLeast"/>
        <w:ind w:firstLine="711"/>
        <w:rPr>
          <w:sz w:val="28"/>
        </w:rPr>
      </w:pPr>
      <w:r>
        <w:rPr>
          <w:sz w:val="28"/>
        </w:rPr>
        <w:t>При разработке такой сложной проблемы, какой является оптимизация управления механизированными технологиями многолетних насаждений в процессе их функционирования, возникает необходимость видеть одновременно и проблему целиком, и связи между её частями, и отдельные её части. Всё это рассматривать в зависимости от закономерностей среды, развития культур и обрабатывающей их техники.</w:t>
      </w:r>
    </w:p>
    <w:p w:rsidR="00ED523E" w:rsidRDefault="00BB6931">
      <w:pPr>
        <w:spacing w:after="0" w:line="380" w:lineRule="atLeast"/>
        <w:ind w:firstLine="711"/>
        <w:rPr>
          <w:sz w:val="28"/>
        </w:rPr>
      </w:pPr>
      <w:r>
        <w:rPr>
          <w:sz w:val="28"/>
        </w:rPr>
        <w:t>Механизм решения поставленной задачи соответствует «поня-тийно - образно - практической» структуре (Г.Альтшуллер, 1973, М.Зиновкина, 1996). В данном случае решение сводилось к системному анализу развития с последующей доработкой принятых в производстве вариантов технологий многолетних культур.</w:t>
      </w:r>
    </w:p>
    <w:p w:rsidR="00ED523E" w:rsidRDefault="00BB6931">
      <w:pPr>
        <w:spacing w:after="0" w:line="380" w:lineRule="atLeast"/>
        <w:ind w:firstLine="711"/>
        <w:rPr>
          <w:sz w:val="28"/>
        </w:rPr>
      </w:pPr>
      <w:r>
        <w:rPr>
          <w:sz w:val="28"/>
        </w:rPr>
        <w:t xml:space="preserve">Закономерность формообразования этих вариантов развития определялась морфологическим анализом функциональных отличий стыка между параметрами насаждений (табл. 1), в том числе и формообразования растений в насаждениях (табл. 3), и параметрами средств ухода за ними, на фоне мировой градации поколений техники (НТР.ВО «Знание» / Бюл. - № 20, 1986 г.) и почвенно - климатических особенностей Северо - Кавказского региона России в разрезе отрицательных факторов воздействия технологий на параметры среды и среды на параметры технологий </w:t>
      </w:r>
      <w:r>
        <w:rPr>
          <w:sz w:val="28"/>
          <w:lang w:val="en-US"/>
        </w:rPr>
        <w:t>[16, 19, 23, 24, 25, 69, 92, 96, 104, 120].</w:t>
      </w:r>
    </w:p>
    <w:p w:rsidR="00ED523E" w:rsidRDefault="00BB6931">
      <w:pPr>
        <w:spacing w:after="0" w:line="380" w:lineRule="atLeast"/>
        <w:ind w:firstLine="711"/>
        <w:rPr>
          <w:sz w:val="28"/>
        </w:rPr>
      </w:pPr>
      <w:r>
        <w:rPr>
          <w:sz w:val="28"/>
        </w:rPr>
        <w:t>Видение проблемы в целом, связей между её частями и отдельных её частей осуществлялось специально разработанным для этого методологическим подходом, отправным моментом которого являет-</w:t>
      </w:r>
      <w:r w:rsidR="00D075FE">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684pt">
            <v:imagedata r:id="rId11" o:title=""/>
          </v:shape>
        </w:pict>
      </w:r>
      <w:r>
        <w:rPr>
          <w:sz w:val="28"/>
        </w:rPr>
        <w:t xml:space="preserve">ся доказательство достаточности массива информации о проблеме </w:t>
      </w:r>
      <w:r>
        <w:rPr>
          <w:sz w:val="28"/>
          <w:lang w:val="en-US"/>
        </w:rPr>
        <w:t>[43, 70, 73, 81, 82, 86, 88, 89, 91, 95, 98].</w:t>
      </w:r>
    </w:p>
    <w:p w:rsidR="00ED523E" w:rsidRDefault="00BB6931">
      <w:pPr>
        <w:spacing w:after="0" w:line="440" w:lineRule="exact"/>
        <w:ind w:firstLine="711"/>
        <w:rPr>
          <w:sz w:val="28"/>
        </w:rPr>
      </w:pPr>
      <w:r>
        <w:rPr>
          <w:sz w:val="28"/>
        </w:rPr>
        <w:t xml:space="preserve">Анализ информации морфологической матрицы (табл. 1) показал, что на данном этапе развития многолетних культур существует, с позиции теории систем, два технологических «организма» </w:t>
      </w:r>
      <w:r>
        <w:rPr>
          <w:position w:val="-18"/>
          <w:sz w:val="28"/>
        </w:rPr>
        <w:object w:dxaOrig="2860" w:dyaOrig="460">
          <v:shape id="_x0000_i1026" type="#_x0000_t75" style="width:143.25pt;height:23.25pt" o:ole="">
            <v:imagedata r:id="rId12" o:title=""/>
          </v:shape>
          <o:OLEObject Type="Embed" ProgID="Equation.2" ShapeID="_x0000_i1026" DrawAspect="Content" ObjectID="_1468604330" r:id="rId13"/>
        </w:object>
      </w:r>
      <w:r>
        <w:rPr>
          <w:sz w:val="28"/>
        </w:rPr>
        <w:t xml:space="preserve"> и </w:t>
      </w:r>
      <w:r>
        <w:rPr>
          <w:position w:val="-18"/>
          <w:sz w:val="28"/>
        </w:rPr>
        <w:object w:dxaOrig="2960" w:dyaOrig="460">
          <v:shape id="_x0000_i1027" type="#_x0000_t75" style="width:147.75pt;height:23.25pt" o:ole="">
            <v:imagedata r:id="rId14" o:title=""/>
          </v:shape>
          <o:OLEObject Type="Embed" ProgID="Equation.2" ShapeID="_x0000_i1027" DrawAspect="Content" ObjectID="_1468604331" r:id="rId15"/>
        </w:object>
      </w:r>
      <w:r>
        <w:rPr>
          <w:sz w:val="28"/>
        </w:rPr>
        <w:t>, имеющих собственные цели. Первый и конструктивно и функционально «застыл» на втором уровне мировой градации поколений техники (</w:t>
      </w:r>
      <w:r>
        <w:rPr>
          <w:position w:val="-12"/>
          <w:sz w:val="28"/>
        </w:rPr>
        <w:object w:dxaOrig="600" w:dyaOrig="400">
          <v:shape id="_x0000_i1028" type="#_x0000_t75" style="width:30pt;height:20.25pt" o:ole="">
            <v:imagedata r:id="rId16" o:title=""/>
          </v:shape>
          <o:OLEObject Type="Embed" ProgID="Equation.2" ShapeID="_x0000_i1028" DrawAspect="Content" ObjectID="_1468604332" r:id="rId17"/>
        </w:object>
      </w:r>
      <w:r>
        <w:rPr>
          <w:sz w:val="28"/>
        </w:rPr>
        <w:t xml:space="preserve"> и </w:t>
      </w:r>
      <w:r>
        <w:rPr>
          <w:position w:val="-12"/>
          <w:sz w:val="28"/>
        </w:rPr>
        <w:object w:dxaOrig="620" w:dyaOrig="400">
          <v:shape id="_x0000_i1029" type="#_x0000_t75" style="width:30.75pt;height:20.25pt" o:ole="">
            <v:imagedata r:id="rId18" o:title=""/>
          </v:shape>
          <o:OLEObject Type="Embed" ProgID="Equation.2" ShapeID="_x0000_i1029" DrawAspect="Content" ObjectID="_1468604333" r:id="rId19"/>
        </w:object>
      </w:r>
      <w:r>
        <w:rPr>
          <w:sz w:val="28"/>
        </w:rPr>
        <w:t xml:space="preserve">). Его средства ухода </w:t>
      </w:r>
      <w:r>
        <w:rPr>
          <w:position w:val="-18"/>
          <w:sz w:val="28"/>
        </w:rPr>
        <w:object w:dxaOrig="480" w:dyaOrig="460">
          <v:shape id="_x0000_i1030" type="#_x0000_t75" style="width:24pt;height:23.25pt" o:ole="">
            <v:imagedata r:id="rId20" o:title=""/>
          </v:shape>
          <o:OLEObject Type="Embed" ProgID="Equation.2" ShapeID="_x0000_i1030" DrawAspect="Content" ObjectID="_1468604334" r:id="rId21"/>
        </w:object>
      </w:r>
      <w:r>
        <w:rPr>
          <w:position w:val="-36"/>
          <w:sz w:val="28"/>
        </w:rPr>
        <w:object w:dxaOrig="200" w:dyaOrig="900">
          <v:shape id="_x0000_i1031" type="#_x0000_t75" style="width:9.75pt;height:45pt" o:ole="">
            <v:imagedata r:id="rId22" o:title=""/>
          </v:shape>
          <o:OLEObject Type="Embed" ProgID="Equation.2" ShapeID="_x0000_i1031" DrawAspect="Content" ObjectID="_1468604335" r:id="rId23"/>
        </w:object>
      </w:r>
      <w:r>
        <w:rPr>
          <w:sz w:val="28"/>
        </w:rPr>
        <w:t xml:space="preserve">ограничиваются моторизацией инвентаря с ручным управлением. Его самоцель - заставить рабочий объём насаждения максимально давать продукт. Поэтому он является основой ведения дачных, приусадебных и других куртинных насаждений. Второй, в отличие от первого «организма», развивающийся. Его цель - максимальная замена ручного труда машинным. Ему осталось в управлении системой применить гибкое программирование с адаптацией и внутренней диагностикой системы, тогда он полностью перейдёт на пятый уровень мировой градации поколений техники. В нём противоречие отбора рабочего объёма насаждения на технологические коридоры </w:t>
      </w:r>
      <w:r>
        <w:rPr>
          <w:position w:val="-18"/>
          <w:sz w:val="28"/>
        </w:rPr>
        <w:object w:dxaOrig="620" w:dyaOrig="460">
          <v:shape id="_x0000_i1032" type="#_x0000_t75" style="width:30.75pt;height:23.25pt" o:ole="">
            <v:imagedata r:id="rId24" o:title=""/>
          </v:shape>
          <o:OLEObject Type="Embed" ProgID="Equation.2" ShapeID="_x0000_i1032" DrawAspect="Content" ObjectID="_1468604336" r:id="rId25"/>
        </w:object>
      </w:r>
      <w:r>
        <w:rPr>
          <w:sz w:val="28"/>
        </w:rPr>
        <w:t xml:space="preserve"> </w:t>
      </w:r>
      <w:r>
        <w:rPr>
          <w:sz w:val="28"/>
          <w:lang w:val="en-US"/>
        </w:rPr>
        <w:t>[98]</w:t>
      </w:r>
      <w:r>
        <w:rPr>
          <w:sz w:val="28"/>
        </w:rPr>
        <w:t xml:space="preserve"> решается переходом средств ухода на мостовые системы по схеме </w:t>
      </w:r>
      <w:r>
        <w:rPr>
          <w:position w:val="-18"/>
          <w:sz w:val="28"/>
        </w:rPr>
        <w:object w:dxaOrig="740" w:dyaOrig="460">
          <v:shape id="_x0000_i1033" type="#_x0000_t75" style="width:36.75pt;height:23.25pt" o:ole="">
            <v:imagedata r:id="rId26" o:title=""/>
          </v:shape>
          <o:OLEObject Type="Embed" ProgID="Equation.2" ShapeID="_x0000_i1033" DrawAspect="Content" ObjectID="_1468604337" r:id="rId27"/>
        </w:object>
      </w:r>
      <w:r>
        <w:rPr>
          <w:sz w:val="28"/>
          <w:lang w:val="en-US"/>
        </w:rPr>
        <w:t xml:space="preserve"> </w:t>
      </w:r>
      <w:r>
        <w:rPr>
          <w:sz w:val="28"/>
        </w:rPr>
        <w:t xml:space="preserve">и </w:t>
      </w:r>
      <w:r>
        <w:rPr>
          <w:position w:val="-18"/>
          <w:sz w:val="28"/>
        </w:rPr>
        <w:object w:dxaOrig="639" w:dyaOrig="460">
          <v:shape id="_x0000_i1034" type="#_x0000_t75" style="width:32.25pt;height:23.25pt" o:ole="">
            <v:imagedata r:id="rId28" o:title=""/>
          </v:shape>
          <o:OLEObject Type="Embed" ProgID="Equation.2" ShapeID="_x0000_i1034" DrawAspect="Content" ObjectID="_1468604338" r:id="rId29"/>
        </w:object>
      </w:r>
      <w:r>
        <w:rPr>
          <w:sz w:val="28"/>
        </w:rPr>
        <w:t xml:space="preserve"> </w:t>
      </w:r>
      <w:r>
        <w:rPr>
          <w:sz w:val="28"/>
          <w:lang w:val="en-US"/>
        </w:rPr>
        <w:t>[82, 124].</w:t>
      </w:r>
      <w:r>
        <w:rPr>
          <w:sz w:val="28"/>
        </w:rPr>
        <w:t xml:space="preserve"> В «организме» </w:t>
      </w:r>
      <w:r>
        <w:rPr>
          <w:position w:val="-18"/>
          <w:sz w:val="28"/>
        </w:rPr>
        <w:object w:dxaOrig="2960" w:dyaOrig="460">
          <v:shape id="_x0000_i1035" type="#_x0000_t75" style="width:147.75pt;height:23.25pt" o:ole="">
            <v:imagedata r:id="rId30" o:title=""/>
          </v:shape>
          <o:OLEObject Type="Embed" ProgID="Equation.2" ShapeID="_x0000_i1035" DrawAspect="Content" ObjectID="_1468604339" r:id="rId31"/>
        </w:object>
      </w:r>
      <w:r>
        <w:rPr>
          <w:sz w:val="28"/>
        </w:rPr>
        <w:t xml:space="preserve"> заложена не только собственная цель, но и возможные пути развития её «организма» в направлении </w:t>
      </w:r>
      <w:r>
        <w:rPr>
          <w:position w:val="-12"/>
          <w:sz w:val="28"/>
        </w:rPr>
        <w:object w:dxaOrig="639" w:dyaOrig="400">
          <v:shape id="_x0000_i1036" type="#_x0000_t75" style="width:32.25pt;height:20.25pt" o:ole="">
            <v:imagedata r:id="rId32" o:title=""/>
          </v:shape>
          <o:OLEObject Type="Embed" ProgID="Equation.2" ShapeID="_x0000_i1036" DrawAspect="Content" ObjectID="_1468604340" r:id="rId33"/>
        </w:object>
      </w:r>
      <w:r>
        <w:rPr>
          <w:sz w:val="28"/>
        </w:rPr>
        <w:t xml:space="preserve">, или </w:t>
      </w:r>
      <w:r>
        <w:rPr>
          <w:position w:val="-12"/>
          <w:sz w:val="28"/>
        </w:rPr>
        <w:object w:dxaOrig="740" w:dyaOrig="400">
          <v:shape id="_x0000_i1037" type="#_x0000_t75" style="width:36.75pt;height:20.25pt" o:ole="">
            <v:imagedata r:id="rId34" o:title=""/>
          </v:shape>
          <o:OLEObject Type="Embed" ProgID="Equation.2" ShapeID="_x0000_i1037" DrawAspect="Content" ObjectID="_1468604341" r:id="rId35"/>
        </w:object>
      </w:r>
      <w:r>
        <w:rPr>
          <w:sz w:val="28"/>
        </w:rPr>
        <w:t xml:space="preserve">, или </w:t>
      </w:r>
      <w:r>
        <w:rPr>
          <w:position w:val="-12"/>
          <w:sz w:val="28"/>
        </w:rPr>
        <w:object w:dxaOrig="760" w:dyaOrig="400">
          <v:shape id="_x0000_i1038" type="#_x0000_t75" style="width:38.25pt;height:20.25pt" o:ole="">
            <v:imagedata r:id="rId36" o:title=""/>
          </v:shape>
          <o:OLEObject Type="Embed" ProgID="Equation.2" ShapeID="_x0000_i1038" DrawAspect="Content" ObjectID="_1468604342" r:id="rId37"/>
        </w:object>
      </w:r>
      <w:r>
        <w:rPr>
          <w:sz w:val="28"/>
        </w:rPr>
        <w:t xml:space="preserve">, или </w:t>
      </w:r>
      <w:r>
        <w:rPr>
          <w:position w:val="-12"/>
          <w:sz w:val="28"/>
        </w:rPr>
        <w:object w:dxaOrig="740" w:dyaOrig="400">
          <v:shape id="_x0000_i1039" type="#_x0000_t75" style="width:36.75pt;height:20.25pt" o:ole="">
            <v:imagedata r:id="rId38" o:title=""/>
          </v:shape>
          <o:OLEObject Type="Embed" ProgID="Equation.2" ShapeID="_x0000_i1039" DrawAspect="Content" ObjectID="_1468604343" r:id="rId39"/>
        </w:object>
      </w:r>
      <w:r>
        <w:rPr>
          <w:sz w:val="28"/>
        </w:rPr>
        <w:t xml:space="preserve">, или </w:t>
      </w:r>
      <w:r>
        <w:rPr>
          <w:position w:val="-12"/>
          <w:sz w:val="28"/>
        </w:rPr>
        <w:object w:dxaOrig="740" w:dyaOrig="400">
          <v:shape id="_x0000_i1040" type="#_x0000_t75" style="width:36.75pt;height:20.25pt" o:ole="">
            <v:imagedata r:id="rId40" o:title=""/>
          </v:shape>
          <o:OLEObject Type="Embed" ProgID="Equation.2" ShapeID="_x0000_i1040" DrawAspect="Content" ObjectID="_1468604344" r:id="rId41"/>
        </w:object>
      </w:r>
      <w:r>
        <w:rPr>
          <w:sz w:val="28"/>
        </w:rPr>
        <w:t xml:space="preserve">, или </w:t>
      </w:r>
      <w:r>
        <w:rPr>
          <w:position w:val="-12"/>
          <w:sz w:val="28"/>
        </w:rPr>
        <w:object w:dxaOrig="740" w:dyaOrig="400">
          <v:shape id="_x0000_i1041" type="#_x0000_t75" style="width:36.75pt;height:20.25pt" o:ole="">
            <v:imagedata r:id="rId42" o:title=""/>
          </v:shape>
          <o:OLEObject Type="Embed" ProgID="Equation.2" ShapeID="_x0000_i1041" DrawAspect="Content" ObjectID="_1468604345" r:id="rId43"/>
        </w:object>
      </w:r>
      <w:r>
        <w:rPr>
          <w:sz w:val="28"/>
        </w:rPr>
        <w:t>.</w:t>
      </w:r>
    </w:p>
    <w:p w:rsidR="00ED523E" w:rsidRDefault="00BB6931">
      <w:pPr>
        <w:spacing w:after="0" w:line="440" w:lineRule="exact"/>
        <w:ind w:firstLine="709"/>
        <w:rPr>
          <w:sz w:val="28"/>
        </w:rPr>
      </w:pPr>
      <w:r>
        <w:rPr>
          <w:sz w:val="28"/>
        </w:rPr>
        <w:t>Из этого следует, что каждое последующее функциональное отличие технологии предыдущему функциональному отличию является альтернативным (</w:t>
      </w:r>
      <w:r>
        <w:rPr>
          <w:position w:val="-12"/>
          <w:sz w:val="28"/>
        </w:rPr>
        <w:object w:dxaOrig="440" w:dyaOrig="400">
          <v:shape id="_x0000_i1042" type="#_x0000_t75" style="width:21.75pt;height:20.25pt" o:ole="">
            <v:imagedata r:id="rId44" o:title=""/>
          </v:shape>
          <o:OLEObject Type="Embed" ProgID="Equation.2" ShapeID="_x0000_i1042" DrawAspect="Content" ObjectID="_1468604346" r:id="rId45"/>
        </w:object>
      </w:r>
      <w:r>
        <w:rPr>
          <w:sz w:val="28"/>
        </w:rPr>
        <w:t xml:space="preserve"> альтернатива для </w:t>
      </w:r>
      <w:r>
        <w:rPr>
          <w:position w:val="-12"/>
          <w:sz w:val="28"/>
        </w:rPr>
        <w:object w:dxaOrig="400" w:dyaOrig="400">
          <v:shape id="_x0000_i1043" type="#_x0000_t75" style="width:20.25pt;height:20.25pt" o:ole="">
            <v:imagedata r:id="rId46" o:title=""/>
          </v:shape>
          <o:OLEObject Type="Embed" ProgID="Equation.2" ShapeID="_x0000_i1043" DrawAspect="Content" ObjectID="_1468604347" r:id="rId47"/>
        </w:object>
      </w:r>
      <w:r>
        <w:rPr>
          <w:sz w:val="28"/>
        </w:rPr>
        <w:t xml:space="preserve"> и т. д.), поэтому вектор развития архитектоники многолетних насаждений явно движется от </w:t>
      </w:r>
      <w:r>
        <w:rPr>
          <w:position w:val="-12"/>
          <w:sz w:val="28"/>
        </w:rPr>
        <w:object w:dxaOrig="639" w:dyaOrig="400">
          <v:shape id="_x0000_i1044" type="#_x0000_t75" style="width:32.25pt;height:20.25pt" o:ole="">
            <v:imagedata r:id="rId32" o:title=""/>
          </v:shape>
          <o:OLEObject Type="Embed" ProgID="Equation.2" ShapeID="_x0000_i1044" DrawAspect="Content" ObjectID="_1468604348" r:id="rId48"/>
        </w:object>
      </w:r>
      <w:r>
        <w:rPr>
          <w:sz w:val="28"/>
        </w:rPr>
        <w:t xml:space="preserve"> к </w:t>
      </w:r>
      <w:r>
        <w:rPr>
          <w:position w:val="-12"/>
          <w:sz w:val="28"/>
        </w:rPr>
        <w:object w:dxaOrig="740" w:dyaOrig="400">
          <v:shape id="_x0000_i1045" type="#_x0000_t75" style="width:36.75pt;height:20.25pt" o:ole="">
            <v:imagedata r:id="rId42" o:title=""/>
          </v:shape>
          <o:OLEObject Type="Embed" ProgID="Equation.2" ShapeID="_x0000_i1045" DrawAspect="Content" ObjectID="_1468604349" r:id="rId49"/>
        </w:object>
      </w:r>
      <w:r>
        <w:rPr>
          <w:sz w:val="28"/>
        </w:rPr>
        <w:t xml:space="preserve">. Кульминацией этого развития станет блочно - пропашное исполнение «организма» </w:t>
      </w:r>
      <w:r>
        <w:rPr>
          <w:position w:val="-18"/>
          <w:sz w:val="28"/>
        </w:rPr>
        <w:object w:dxaOrig="4360" w:dyaOrig="460">
          <v:shape id="_x0000_i1046" type="#_x0000_t75" style="width:218.25pt;height:23.25pt" o:ole="">
            <v:imagedata r:id="rId50" o:title=""/>
          </v:shape>
          <o:OLEObject Type="Embed" ProgID="Equation.2" ShapeID="_x0000_i1046" DrawAspect="Content" ObjectID="_1468604350" r:id="rId51"/>
        </w:object>
      </w:r>
      <w:r>
        <w:rPr>
          <w:sz w:val="28"/>
        </w:rPr>
        <w:t xml:space="preserve"> (см. табл. 2). </w:t>
      </w:r>
    </w:p>
    <w:p w:rsidR="00ED523E" w:rsidRDefault="00BB6931">
      <w:pPr>
        <w:tabs>
          <w:tab w:val="left" w:pos="709"/>
        </w:tabs>
        <w:spacing w:after="0" w:line="440" w:lineRule="exact"/>
        <w:ind w:firstLine="709"/>
        <w:rPr>
          <w:sz w:val="28"/>
        </w:rPr>
      </w:pPr>
      <w:r>
        <w:rPr>
          <w:sz w:val="28"/>
        </w:rPr>
        <w:t xml:space="preserve">Чисто пропашное исполнение «организма» </w:t>
      </w:r>
      <w:r>
        <w:rPr>
          <w:position w:val="-18"/>
          <w:sz w:val="28"/>
        </w:rPr>
        <w:object w:dxaOrig="1900" w:dyaOrig="460">
          <v:shape id="_x0000_i1047" type="#_x0000_t75" style="width:95.25pt;height:23.25pt" o:ole="">
            <v:imagedata r:id="rId52" o:title=""/>
          </v:shape>
          <o:OLEObject Type="Embed" ProgID="Equation.2" ShapeID="_x0000_i1047" DrawAspect="Content" ObjectID="_1468604351" r:id="rId53"/>
        </w:object>
      </w:r>
      <w:r>
        <w:rPr>
          <w:position w:val="-12"/>
          <w:sz w:val="28"/>
        </w:rPr>
        <w:object w:dxaOrig="200" w:dyaOrig="400">
          <v:shape id="_x0000_i1048" type="#_x0000_t75" style="width:9.75pt;height:20.25pt" o:ole="">
            <v:imagedata r:id="rId54" o:title=""/>
          </v:shape>
          <o:OLEObject Type="Embed" ProgID="Equation.2" ShapeID="_x0000_i1048" DrawAspect="Content" ObjectID="_1468604352" r:id="rId55"/>
        </w:object>
      </w:r>
      <w:r>
        <w:rPr>
          <w:sz w:val="28"/>
        </w:rPr>
        <w:t xml:space="preserve"> </w:t>
      </w:r>
      <w:r>
        <w:rPr>
          <w:position w:val="-18"/>
          <w:sz w:val="28"/>
        </w:rPr>
        <w:object w:dxaOrig="2360" w:dyaOrig="460">
          <v:shape id="_x0000_i1049" type="#_x0000_t75" style="width:117.75pt;height:23.25pt" o:ole="">
            <v:imagedata r:id="rId56" o:title=""/>
          </v:shape>
          <o:OLEObject Type="Embed" ProgID="Equation.2" ShapeID="_x0000_i1049" DrawAspect="Content" ObjectID="_1468604353" r:id="rId57"/>
        </w:object>
      </w:r>
      <w:r>
        <w:rPr>
          <w:sz w:val="28"/>
        </w:rPr>
        <w:t xml:space="preserve">     бесперспективно для садоводства </w:t>
      </w:r>
    </w:p>
    <w:p w:rsidR="00ED523E" w:rsidRDefault="00BB6931">
      <w:pPr>
        <w:tabs>
          <w:tab w:val="left" w:pos="709"/>
        </w:tabs>
        <w:spacing w:after="0" w:line="440" w:lineRule="exact"/>
        <w:rPr>
          <w:sz w:val="28"/>
        </w:rPr>
      </w:pPr>
      <w:r>
        <w:rPr>
          <w:sz w:val="28"/>
        </w:rPr>
        <w:t>по причине сло-жности транспортировки урожая с участка. Рационально его использовать в питомниководстве с модернизацией трактора МТЗ-80/82 и</w:t>
      </w:r>
    </w:p>
    <w:p w:rsidR="00ED523E" w:rsidRDefault="00D075FE">
      <w:pPr>
        <w:tabs>
          <w:tab w:val="left" w:pos="709"/>
        </w:tabs>
        <w:spacing w:before="120" w:after="0" w:line="0" w:lineRule="atLeast"/>
        <w:rPr>
          <w:sz w:val="28"/>
        </w:rPr>
      </w:pPr>
      <w:r>
        <w:rPr>
          <w:sz w:val="28"/>
        </w:rPr>
        <w:pict>
          <v:shape id="_x0000_i1050" type="#_x0000_t75" style="width:422.25pt;height:413.25pt">
            <v:imagedata r:id="rId58" o:title=""/>
          </v:shape>
        </w:pict>
      </w:r>
    </w:p>
    <w:p w:rsidR="00ED523E" w:rsidRDefault="00BB6931">
      <w:pPr>
        <w:tabs>
          <w:tab w:val="left" w:pos="709"/>
        </w:tabs>
        <w:spacing w:after="0" w:line="0" w:lineRule="atLeast"/>
        <w:rPr>
          <w:sz w:val="28"/>
        </w:rPr>
      </w:pPr>
      <w:r>
        <w:rPr>
          <w:position w:val="-4"/>
          <w:sz w:val="28"/>
        </w:rPr>
        <w:object w:dxaOrig="279" w:dyaOrig="480">
          <v:shape id="_x0000_i1051" type="#_x0000_t75" style="width:14.25pt;height:24pt" o:ole="">
            <v:imagedata r:id="rId59" o:title=""/>
          </v:shape>
          <o:OLEObject Type="Embed" ProgID="Equation.2" ShapeID="_x0000_i1051" DrawAspect="Content" ObjectID="_1468604354" r:id="rId60"/>
        </w:object>
      </w:r>
      <w:r>
        <w:rPr>
          <w:sz w:val="28"/>
          <w:u w:val="single"/>
        </w:rPr>
        <w:t xml:space="preserve"> При четырёхразовой ротации насаждений.</w:t>
      </w:r>
    </w:p>
    <w:p w:rsidR="00ED523E" w:rsidRDefault="00BB6931">
      <w:pPr>
        <w:tabs>
          <w:tab w:val="left" w:pos="709"/>
        </w:tabs>
        <w:spacing w:after="0" w:line="440" w:lineRule="exact"/>
        <w:rPr>
          <w:sz w:val="28"/>
        </w:rPr>
      </w:pPr>
      <w:r>
        <w:rPr>
          <w:sz w:val="28"/>
        </w:rPr>
        <w:t xml:space="preserve">культиватора КРН-5,6 [124]. Применение «организма» </w:t>
      </w:r>
      <w:r>
        <w:rPr>
          <w:position w:val="-12"/>
          <w:sz w:val="28"/>
        </w:rPr>
        <w:object w:dxaOrig="639" w:dyaOrig="400">
          <v:shape id="_x0000_i1052" type="#_x0000_t75" style="width:32.25pt;height:20.25pt" o:ole="">
            <v:imagedata r:id="rId32" o:title=""/>
          </v:shape>
          <o:OLEObject Type="Embed" ProgID="Equation.2" ShapeID="_x0000_i1052" DrawAspect="Content" ObjectID="_1468604355" r:id="rId61"/>
        </w:object>
      </w:r>
      <w:r>
        <w:rPr>
          <w:sz w:val="28"/>
        </w:rPr>
        <w:t xml:space="preserve">, с использованием </w:t>
      </w:r>
      <w:r>
        <w:rPr>
          <w:position w:val="-18"/>
          <w:sz w:val="28"/>
        </w:rPr>
        <w:object w:dxaOrig="520" w:dyaOrig="460">
          <v:shape id="_x0000_i1053" type="#_x0000_t75" style="width:26.25pt;height:23.25pt" o:ole="">
            <v:imagedata r:id="rId62" o:title=""/>
          </v:shape>
          <o:OLEObject Type="Embed" ProgID="Equation.2" ShapeID="_x0000_i1053" DrawAspect="Content" ObjectID="_1468604356" r:id="rId63"/>
        </w:object>
      </w:r>
      <w:r>
        <w:rPr>
          <w:sz w:val="28"/>
        </w:rPr>
        <w:t xml:space="preserve"> по схеме </w:t>
      </w:r>
      <w:r>
        <w:rPr>
          <w:position w:val="-18"/>
          <w:sz w:val="28"/>
        </w:rPr>
        <w:object w:dxaOrig="720" w:dyaOrig="460">
          <v:shape id="_x0000_i1054" type="#_x0000_t75" style="width:36pt;height:23.25pt" o:ole="">
            <v:imagedata r:id="rId64" o:title=""/>
          </v:shape>
          <o:OLEObject Type="Embed" ProgID="Equation.2" ShapeID="_x0000_i1054" DrawAspect="Content" ObjectID="_1468604357" r:id="rId65"/>
        </w:object>
      </w:r>
      <w:r>
        <w:rPr>
          <w:sz w:val="28"/>
        </w:rPr>
        <w:t xml:space="preserve">, при появлении </w:t>
      </w:r>
      <w:r>
        <w:rPr>
          <w:position w:val="-18"/>
          <w:sz w:val="28"/>
        </w:rPr>
        <w:object w:dxaOrig="620" w:dyaOrig="460">
          <v:shape id="_x0000_i1055" type="#_x0000_t75" style="width:30.75pt;height:23.25pt" o:ole="">
            <v:imagedata r:id="rId66" o:title=""/>
          </v:shape>
          <o:OLEObject Type="Embed" ProgID="Equation.2" ShapeID="_x0000_i1055" DrawAspect="Content" ObjectID="_1468604358" r:id="rId67"/>
        </w:object>
      </w:r>
      <w:r>
        <w:rPr>
          <w:sz w:val="28"/>
        </w:rPr>
        <w:t xml:space="preserve">   стало не рациональным </w:t>
      </w:r>
      <w:r>
        <w:rPr>
          <w:sz w:val="28"/>
          <w:lang w:val="en-US"/>
        </w:rPr>
        <w:t>[34, 35, 48, 54, 56, 70, 71, 72, 85, 90, 93, 117, 119, 120].</w:t>
      </w:r>
      <w:r>
        <w:rPr>
          <w:sz w:val="28"/>
        </w:rPr>
        <w:t xml:space="preserve"> </w:t>
      </w:r>
    </w:p>
    <w:p w:rsidR="00ED523E" w:rsidRDefault="00BB6931">
      <w:pPr>
        <w:spacing w:after="0" w:line="400" w:lineRule="exact"/>
        <w:ind w:firstLine="709"/>
        <w:rPr>
          <w:sz w:val="28"/>
        </w:rPr>
      </w:pPr>
      <w:r>
        <w:rPr>
          <w:sz w:val="28"/>
        </w:rPr>
        <w:t xml:space="preserve">Таким образом, многолетние насаждения с технологическими коридорами являются самоорганизующейся системой, каждый вариант которой имеет сугубо свои цели, поэтому на ближайшее обозримое будущее варианты </w:t>
      </w:r>
      <w:r>
        <w:rPr>
          <w:position w:val="-12"/>
          <w:sz w:val="28"/>
        </w:rPr>
        <w:object w:dxaOrig="740" w:dyaOrig="400">
          <v:shape id="_x0000_i1056" type="#_x0000_t75" style="width:36.75pt;height:20.25pt" o:ole="">
            <v:imagedata r:id="rId34" o:title=""/>
          </v:shape>
          <o:OLEObject Type="Embed" ProgID="Equation.2" ShapeID="_x0000_i1056" DrawAspect="Content" ObjectID="_1468604359" r:id="rId68"/>
        </w:object>
      </w:r>
      <w:r>
        <w:rPr>
          <w:sz w:val="28"/>
        </w:rPr>
        <w:t>, или</w:t>
      </w:r>
      <w:r>
        <w:rPr>
          <w:position w:val="-12"/>
          <w:sz w:val="28"/>
        </w:rPr>
        <w:object w:dxaOrig="760" w:dyaOrig="400">
          <v:shape id="_x0000_i1057" type="#_x0000_t75" style="width:38.25pt;height:20.25pt" o:ole="">
            <v:imagedata r:id="rId36" o:title=""/>
          </v:shape>
          <o:OLEObject Type="Embed" ProgID="Equation.2" ShapeID="_x0000_i1057" DrawAspect="Content" ObjectID="_1468604360" r:id="rId69"/>
        </w:object>
      </w:r>
      <w:r>
        <w:rPr>
          <w:sz w:val="28"/>
        </w:rPr>
        <w:t xml:space="preserve">, или </w:t>
      </w:r>
      <w:r>
        <w:rPr>
          <w:position w:val="-12"/>
          <w:sz w:val="28"/>
        </w:rPr>
        <w:object w:dxaOrig="740" w:dyaOrig="400">
          <v:shape id="_x0000_i1058" type="#_x0000_t75" style="width:36.75pt;height:20.25pt" o:ole="">
            <v:imagedata r:id="rId38" o:title=""/>
          </v:shape>
          <o:OLEObject Type="Embed" ProgID="Equation.2" ShapeID="_x0000_i1058" DrawAspect="Content" ObjectID="_1468604361" r:id="rId70"/>
        </w:object>
      </w:r>
      <w:r>
        <w:rPr>
          <w:sz w:val="28"/>
        </w:rPr>
        <w:t xml:space="preserve">, или </w:t>
      </w:r>
      <w:r>
        <w:rPr>
          <w:position w:val="-12"/>
          <w:sz w:val="28"/>
        </w:rPr>
        <w:object w:dxaOrig="740" w:dyaOrig="400">
          <v:shape id="_x0000_i1059" type="#_x0000_t75" style="width:36.75pt;height:20.25pt" o:ole="">
            <v:imagedata r:id="rId40" o:title=""/>
          </v:shape>
          <o:OLEObject Type="Embed" ProgID="Equation.2" ShapeID="_x0000_i1059" DrawAspect="Content" ObjectID="_1468604362" r:id="rId71"/>
        </w:object>
      </w:r>
      <w:r>
        <w:rPr>
          <w:sz w:val="28"/>
        </w:rPr>
        <w:t xml:space="preserve"> этой технологии правомочны. В них параметры технологического коридора останутся стабильными как минимум до 2010 года, (на период пятого поколения техники ширина коридора будет в пределах 2 ... 2,5 м.), в то время как архитектоника растения будет продолжать совершенствоваться </w:t>
      </w:r>
      <w:r>
        <w:rPr>
          <w:sz w:val="28"/>
          <w:lang w:val="en-US"/>
        </w:rPr>
        <w:t>[11, 26, 31, 32, 38, 43, 48, 56, 60, 65, 67, 73, 75, 81, 82, 83, 93, 94, 98, 111, 112, 113, 115, 116, 123, 125]</w:t>
      </w:r>
      <w:r>
        <w:rPr>
          <w:sz w:val="28"/>
        </w:rPr>
        <w:t>.</w:t>
      </w:r>
      <w:r>
        <w:rPr>
          <w:sz w:val="28"/>
          <w:lang w:val="en-US"/>
        </w:rPr>
        <w:t xml:space="preserve"> </w:t>
      </w:r>
      <w:r>
        <w:rPr>
          <w:sz w:val="28"/>
        </w:rPr>
        <w:t xml:space="preserve">А это значит, что заданная стратегия развития отличительной функции </w:t>
      </w:r>
      <w:r>
        <w:rPr>
          <w:position w:val="-12"/>
          <w:sz w:val="28"/>
        </w:rPr>
        <w:object w:dxaOrig="440" w:dyaOrig="400">
          <v:shape id="_x0000_i1060" type="#_x0000_t75" style="width:21.75pt;height:20.25pt" o:ole="">
            <v:imagedata r:id="rId44" o:title=""/>
          </v:shape>
          <o:OLEObject Type="Embed" ProgID="Equation.2" ShapeID="_x0000_i1060" DrawAspect="Content" ObjectID="_1468604363" r:id="rId72"/>
        </w:object>
      </w:r>
      <w:r>
        <w:rPr>
          <w:sz w:val="28"/>
        </w:rPr>
        <w:t xml:space="preserve"> архитектоники многолетних насаждений, «опирающаяся на поведенческие стере-отипы» (Н.Н.Моисеев, 1996) этой функции, ещё не только не исчерпала себя, но и находится на подъёме. Подъём её идёт явно по двум</w:t>
      </w:r>
    </w:p>
    <w:p w:rsidR="00ED523E" w:rsidRDefault="00BB6931">
      <w:pPr>
        <w:spacing w:after="0" w:line="0" w:lineRule="atLeast"/>
        <w:ind w:firstLine="709"/>
        <w:jc w:val="right"/>
        <w:rPr>
          <w:sz w:val="28"/>
        </w:rPr>
      </w:pPr>
      <w:r>
        <w:rPr>
          <w:sz w:val="28"/>
        </w:rPr>
        <w:t>Таблица 3</w:t>
      </w:r>
    </w:p>
    <w:p w:rsidR="00ED523E" w:rsidRDefault="00BB6931">
      <w:pPr>
        <w:spacing w:after="0" w:line="0" w:lineRule="atLeast"/>
        <w:jc w:val="center"/>
        <w:rPr>
          <w:sz w:val="28"/>
        </w:rPr>
      </w:pPr>
      <w:r>
        <w:rPr>
          <w:sz w:val="28"/>
        </w:rPr>
        <w:t xml:space="preserve">Морфологическая матрица вариантов исполнения </w:t>
      </w:r>
    </w:p>
    <w:p w:rsidR="00ED523E" w:rsidRDefault="00BB6931">
      <w:pPr>
        <w:spacing w:after="0" w:line="0" w:lineRule="atLeast"/>
        <w:jc w:val="center"/>
        <w:rPr>
          <w:sz w:val="28"/>
        </w:rPr>
      </w:pPr>
      <w:r>
        <w:rPr>
          <w:sz w:val="28"/>
        </w:rPr>
        <w:t>основных функций архитектоники многолетних растений</w:t>
      </w:r>
    </w:p>
    <w:p w:rsidR="00ED523E" w:rsidRDefault="00ED523E">
      <w:pPr>
        <w:spacing w:after="0" w:line="0" w:lineRule="atLeast"/>
        <w:ind w:firstLine="709"/>
        <w:rPr>
          <w:sz w:val="28"/>
        </w:rPr>
      </w:pPr>
    </w:p>
    <w:p w:rsidR="00ED523E" w:rsidRDefault="00D075FE">
      <w:pPr>
        <w:spacing w:after="0" w:line="0" w:lineRule="atLeast"/>
        <w:rPr>
          <w:sz w:val="28"/>
        </w:rPr>
      </w:pPr>
      <w:r>
        <w:rPr>
          <w:sz w:val="28"/>
        </w:rPr>
        <w:pict>
          <v:shape id="_x0000_i1061" type="#_x0000_t75" style="width:425.25pt;height:352.5pt">
            <v:imagedata r:id="rId73" o:title=""/>
          </v:shape>
        </w:pict>
      </w:r>
    </w:p>
    <w:p w:rsidR="00ED523E" w:rsidRDefault="00ED523E">
      <w:pPr>
        <w:spacing w:after="0" w:line="0" w:lineRule="atLeast"/>
        <w:rPr>
          <w:sz w:val="28"/>
        </w:rPr>
      </w:pPr>
    </w:p>
    <w:p w:rsidR="00ED523E" w:rsidRDefault="00BB6931">
      <w:pPr>
        <w:spacing w:after="0" w:line="400" w:lineRule="exact"/>
        <w:rPr>
          <w:sz w:val="28"/>
        </w:rPr>
      </w:pPr>
      <w:r>
        <w:rPr>
          <w:sz w:val="28"/>
        </w:rPr>
        <w:t xml:space="preserve">направлениям: уменьшением количества технологических коридоров и параметров растений. Но эти направления для </w:t>
      </w:r>
      <w:r>
        <w:rPr>
          <w:position w:val="-12"/>
          <w:sz w:val="28"/>
        </w:rPr>
        <w:object w:dxaOrig="740" w:dyaOrig="400">
          <v:shape id="_x0000_i1062" type="#_x0000_t75" style="width:36.75pt;height:20.25pt" o:ole="">
            <v:imagedata r:id="rId34" o:title=""/>
          </v:shape>
          <o:OLEObject Type="Embed" ProgID="Equation.2" ShapeID="_x0000_i1062" DrawAspect="Content" ObjectID="_1468604364" r:id="rId74"/>
        </w:object>
      </w:r>
      <w:r>
        <w:rPr>
          <w:sz w:val="28"/>
        </w:rPr>
        <w:t xml:space="preserve"> и </w:t>
      </w:r>
      <w:r>
        <w:rPr>
          <w:position w:val="-12"/>
          <w:sz w:val="28"/>
        </w:rPr>
        <w:object w:dxaOrig="760" w:dyaOrig="400">
          <v:shape id="_x0000_i1063" type="#_x0000_t75" style="width:38.25pt;height:20.25pt" o:ole="">
            <v:imagedata r:id="rId36" o:title=""/>
          </v:shape>
          <o:OLEObject Type="Embed" ProgID="Equation.2" ShapeID="_x0000_i1063" DrawAspect="Content" ObjectID="_1468604365" r:id="rId75"/>
        </w:object>
      </w:r>
      <w:r>
        <w:rPr>
          <w:sz w:val="28"/>
        </w:rPr>
        <w:t xml:space="preserve"> антагонистичны, так как с уменьшением параметров растений уменьша-</w:t>
      </w:r>
    </w:p>
    <w:p w:rsidR="00ED523E" w:rsidRDefault="00BB6931">
      <w:pPr>
        <w:spacing w:after="0" w:line="380" w:lineRule="atLeast"/>
        <w:rPr>
          <w:sz w:val="28"/>
        </w:rPr>
      </w:pPr>
      <w:r>
        <w:rPr>
          <w:sz w:val="28"/>
        </w:rPr>
        <w:t xml:space="preserve">ется ширина междурядья, что увеличивает её долю в параметре коридора с 25% на СКС до 50% на карликовых подвоях М9, а это и недобор урожая с площади, и увеличение антропогенного влияния агрегатов на почву более частыми проходами на этой площади. Поэтому варианты </w:t>
      </w:r>
      <w:r>
        <w:rPr>
          <w:position w:val="-12"/>
          <w:sz w:val="28"/>
        </w:rPr>
        <w:object w:dxaOrig="740" w:dyaOrig="400">
          <v:shape id="_x0000_i1064" type="#_x0000_t75" style="width:36.75pt;height:20.25pt" o:ole="">
            <v:imagedata r:id="rId38" o:title=""/>
          </v:shape>
          <o:OLEObject Type="Embed" ProgID="Equation.2" ShapeID="_x0000_i1064" DrawAspect="Content" ObjectID="_1468604366" r:id="rId76"/>
        </w:object>
      </w:r>
      <w:r>
        <w:rPr>
          <w:sz w:val="28"/>
        </w:rPr>
        <w:t xml:space="preserve"> и </w:t>
      </w:r>
      <w:r>
        <w:rPr>
          <w:position w:val="-12"/>
          <w:sz w:val="28"/>
        </w:rPr>
        <w:object w:dxaOrig="740" w:dyaOrig="400">
          <v:shape id="_x0000_i1065" type="#_x0000_t75" style="width:36.75pt;height:20.25pt" o:ole="">
            <v:imagedata r:id="rId40" o:title=""/>
          </v:shape>
          <o:OLEObject Type="Embed" ProgID="Equation.2" ShapeID="_x0000_i1065" DrawAspect="Content" ObjectID="_1468604367" r:id="rId77"/>
        </w:object>
      </w:r>
      <w:r>
        <w:rPr>
          <w:sz w:val="28"/>
        </w:rPr>
        <w:t xml:space="preserve"> наиболее перспективны</w:t>
      </w:r>
      <w:r>
        <w:rPr>
          <w:sz w:val="28"/>
          <w:lang w:val="en-US"/>
        </w:rPr>
        <w:t xml:space="preserve"> [98]</w:t>
      </w:r>
      <w:r>
        <w:rPr>
          <w:sz w:val="28"/>
        </w:rPr>
        <w:t xml:space="preserve">. При этом следует ожидать, что из вариантов </w:t>
      </w:r>
      <w:r>
        <w:rPr>
          <w:position w:val="-12"/>
          <w:sz w:val="28"/>
        </w:rPr>
        <w:object w:dxaOrig="740" w:dyaOrig="400">
          <v:shape id="_x0000_i1066" type="#_x0000_t75" style="width:36.75pt;height:20.25pt" o:ole="">
            <v:imagedata r:id="rId34" o:title=""/>
          </v:shape>
          <o:OLEObject Type="Embed" ProgID="Equation.2" ShapeID="_x0000_i1066" DrawAspect="Content" ObjectID="_1468604368" r:id="rId78"/>
        </w:object>
      </w:r>
      <w:r>
        <w:rPr>
          <w:sz w:val="28"/>
        </w:rPr>
        <w:t xml:space="preserve">, </w:t>
      </w:r>
      <w:r>
        <w:rPr>
          <w:position w:val="-12"/>
          <w:sz w:val="28"/>
        </w:rPr>
        <w:object w:dxaOrig="760" w:dyaOrig="400">
          <v:shape id="_x0000_i1067" type="#_x0000_t75" style="width:38.25pt;height:20.25pt" o:ole="">
            <v:imagedata r:id="rId36" o:title=""/>
          </v:shape>
          <o:OLEObject Type="Embed" ProgID="Equation.2" ShapeID="_x0000_i1067" DrawAspect="Content" ObjectID="_1468604369" r:id="rId79"/>
        </w:object>
      </w:r>
      <w:r>
        <w:rPr>
          <w:sz w:val="28"/>
        </w:rPr>
        <w:t xml:space="preserve"> и </w:t>
      </w:r>
      <w:r>
        <w:rPr>
          <w:position w:val="-12"/>
          <w:sz w:val="28"/>
        </w:rPr>
        <w:object w:dxaOrig="740" w:dyaOrig="400">
          <v:shape id="_x0000_i1068" type="#_x0000_t75" style="width:36.75pt;height:20.25pt" o:ole="">
            <v:imagedata r:id="rId42" o:title=""/>
          </v:shape>
          <o:OLEObject Type="Embed" ProgID="Equation.2" ShapeID="_x0000_i1068" DrawAspect="Content" ObjectID="_1468604370" r:id="rId80"/>
        </w:object>
      </w:r>
      <w:r>
        <w:rPr>
          <w:sz w:val="28"/>
        </w:rPr>
        <w:t xml:space="preserve"> будут синтезированы садовые </w:t>
      </w:r>
      <w:r>
        <w:rPr>
          <w:sz w:val="28"/>
          <w:lang w:val="en-US"/>
        </w:rPr>
        <w:t>[98]</w:t>
      </w:r>
      <w:r>
        <w:rPr>
          <w:sz w:val="28"/>
        </w:rPr>
        <w:t xml:space="preserve"> и виноградниковые (В.П.Бондарев, 1989) оптимальные конструкции крон отдельных растений или рядов </w:t>
      </w:r>
      <w:r>
        <w:rPr>
          <w:sz w:val="28"/>
          <w:lang w:val="en-US"/>
        </w:rPr>
        <w:t xml:space="preserve">[93] </w:t>
      </w:r>
      <w:r>
        <w:rPr>
          <w:sz w:val="28"/>
        </w:rPr>
        <w:t xml:space="preserve">для блока варианта </w:t>
      </w:r>
      <w:r>
        <w:rPr>
          <w:position w:val="-12"/>
          <w:sz w:val="28"/>
        </w:rPr>
        <w:object w:dxaOrig="740" w:dyaOrig="400">
          <v:shape id="_x0000_i1069" type="#_x0000_t75" style="width:36.75pt;height:20.25pt" o:ole="">
            <v:imagedata r:id="rId40" o:title=""/>
          </v:shape>
          <o:OLEObject Type="Embed" ProgID="Equation.2" ShapeID="_x0000_i1069" DrawAspect="Content" ObjectID="_1468604371" r:id="rId81"/>
        </w:object>
      </w:r>
      <w:r>
        <w:rPr>
          <w:sz w:val="28"/>
        </w:rPr>
        <w:t>. Путь этого синтеза чётко прослеживается с помощью формализации кроны многолетнего растения в виде четырёхмерного пространства, которая показывает направления совершенствования архитектоники кроны, а следовательно и насаждения. Для этого были использованы понятия науки проектирования и конструирования «носителей функций» (Я.Дитрих, 1981), информация о которых представлена в табл. 3 и на рис. 1.</w:t>
      </w:r>
    </w:p>
    <w:p w:rsidR="00ED523E" w:rsidRDefault="00ED523E">
      <w:pPr>
        <w:spacing w:after="0" w:line="380" w:lineRule="atLeast"/>
        <w:rPr>
          <w:sz w:val="28"/>
        </w:rPr>
      </w:pPr>
    </w:p>
    <w:p w:rsidR="00ED523E" w:rsidRDefault="00D075FE">
      <w:pPr>
        <w:spacing w:after="0" w:line="380" w:lineRule="atLeast"/>
        <w:jc w:val="center"/>
        <w:rPr>
          <w:sz w:val="28"/>
        </w:rPr>
      </w:pPr>
      <w:r>
        <w:rPr>
          <w:sz w:val="28"/>
        </w:rPr>
        <w:pict>
          <v:shape id="_x0000_i1070" type="#_x0000_t75" style="width:425.25pt;height:294pt">
            <v:imagedata r:id="rId82" o:title=""/>
          </v:shape>
        </w:pict>
      </w:r>
    </w:p>
    <w:p w:rsidR="00ED523E" w:rsidRDefault="00BB6931">
      <w:pPr>
        <w:spacing w:after="0" w:line="380" w:lineRule="exact"/>
        <w:jc w:val="center"/>
        <w:rPr>
          <w:sz w:val="28"/>
        </w:rPr>
      </w:pPr>
      <w:r>
        <w:rPr>
          <w:sz w:val="28"/>
        </w:rPr>
        <w:t>Рис. 1. Модульное с) нарастание дерева а) и куста в);</w:t>
      </w:r>
    </w:p>
    <w:p w:rsidR="00ED523E" w:rsidRDefault="00BB6931">
      <w:pPr>
        <w:spacing w:after="0" w:line="380" w:lineRule="exact"/>
        <w:jc w:val="center"/>
        <w:rPr>
          <w:sz w:val="28"/>
        </w:rPr>
      </w:pPr>
      <w:r>
        <w:rPr>
          <w:position w:val="-12"/>
          <w:sz w:val="28"/>
        </w:rPr>
        <w:object w:dxaOrig="279" w:dyaOrig="400">
          <v:shape id="_x0000_i1071" type="#_x0000_t75" style="width:14.25pt;height:20.25pt" o:ole="">
            <v:imagedata r:id="rId83" o:title=""/>
          </v:shape>
          <o:OLEObject Type="Embed" ProgID="Equation.2" ShapeID="_x0000_i1071" DrawAspect="Content" ObjectID="_1468604372" r:id="rId84"/>
        </w:object>
      </w:r>
      <w:r>
        <w:rPr>
          <w:sz w:val="28"/>
        </w:rPr>
        <w:t xml:space="preserve"> - апикально, по порядкам ветвления </w:t>
      </w:r>
      <w:r>
        <w:rPr>
          <w:position w:val="-10"/>
          <w:sz w:val="28"/>
        </w:rPr>
        <w:object w:dxaOrig="1260" w:dyaOrig="360">
          <v:shape id="_x0000_i1072" type="#_x0000_t75" style="width:63pt;height:18pt" o:ole="">
            <v:imagedata r:id="rId85" o:title=""/>
          </v:shape>
          <o:OLEObject Type="Embed" ProgID="Equation.2" ShapeID="_x0000_i1072" DrawAspect="Content" ObjectID="_1468604373" r:id="rId86"/>
        </w:object>
      </w:r>
      <w:r>
        <w:rPr>
          <w:sz w:val="28"/>
        </w:rPr>
        <w:t>;</w:t>
      </w:r>
    </w:p>
    <w:p w:rsidR="00ED523E" w:rsidRDefault="00BB6931">
      <w:pPr>
        <w:spacing w:after="0" w:line="380" w:lineRule="exact"/>
        <w:jc w:val="center"/>
        <w:rPr>
          <w:sz w:val="28"/>
        </w:rPr>
      </w:pPr>
      <w:r>
        <w:rPr>
          <w:position w:val="-12"/>
          <w:sz w:val="28"/>
        </w:rPr>
        <w:object w:dxaOrig="340" w:dyaOrig="400">
          <v:shape id="_x0000_i1073" type="#_x0000_t75" style="width:17.25pt;height:20.25pt" o:ole="">
            <v:imagedata r:id="rId87" o:title=""/>
          </v:shape>
          <o:OLEObject Type="Embed" ProgID="Equation.2" ShapeID="_x0000_i1073" DrawAspect="Content" ObjectID="_1468604374" r:id="rId88"/>
        </w:object>
      </w:r>
      <w:r>
        <w:rPr>
          <w:sz w:val="28"/>
        </w:rPr>
        <w:t xml:space="preserve"> - латерально, по порядкам утолщения </w:t>
      </w:r>
      <w:r>
        <w:rPr>
          <w:position w:val="-10"/>
          <w:sz w:val="28"/>
        </w:rPr>
        <w:object w:dxaOrig="1560" w:dyaOrig="460">
          <v:shape id="_x0000_i1074" type="#_x0000_t75" style="width:78pt;height:23.25pt" o:ole="">
            <v:imagedata r:id="rId89" o:title=""/>
          </v:shape>
          <o:OLEObject Type="Embed" ProgID="Equation.2" ShapeID="_x0000_i1074" DrawAspect="Content" ObjectID="_1468604375" r:id="rId90"/>
        </w:object>
      </w:r>
    </w:p>
    <w:p w:rsidR="00ED523E" w:rsidRDefault="00BB6931">
      <w:pPr>
        <w:spacing w:after="0" w:line="380" w:lineRule="atLeast"/>
        <w:ind w:firstLine="709"/>
        <w:rPr>
          <w:sz w:val="28"/>
        </w:rPr>
      </w:pPr>
      <w:r>
        <w:rPr>
          <w:sz w:val="28"/>
        </w:rPr>
        <w:t xml:space="preserve">Анализ данных таблицы 3 показал, что, с позиции теории систем, вся гамма форм архитектоники многолетнего растения строится на трёх основных иерархически подчинённых функциях: ствола, скелета и периферии кроны. Каждая из этих функций отдельный организм, имеющий сугубо свою цель, но закономерность построения этих организмов однотипна - обязательная соподчиненность последующих порядков предыдущим, «с размещением в пространстве таким образом, чтобы занять в нём минимальный объём» (Ф.Патури, 1979). По положению в пространстве нарастание тела растения происходит апикально (верхушек побегов 1, 2, 3 и т.д. в длину) и латерально (вторичное утолщение уже выросших органов растения </w:t>
      </w:r>
      <w:r>
        <w:rPr>
          <w:position w:val="-10"/>
          <w:sz w:val="28"/>
        </w:rPr>
        <w:object w:dxaOrig="980" w:dyaOrig="460">
          <v:shape id="_x0000_i1075" type="#_x0000_t75" style="width:48.75pt;height:23.25pt" o:ole="">
            <v:imagedata r:id="rId91" o:title=""/>
          </v:shape>
          <o:OLEObject Type="Embed" ProgID="Equation.2" ShapeID="_x0000_i1075" DrawAspect="Content" ObjectID="_1468604376" r:id="rId92"/>
        </w:object>
      </w:r>
      <w:r>
        <w:rPr>
          <w:sz w:val="28"/>
        </w:rPr>
        <w:t xml:space="preserve"> и т.д.) по схеме, приведённой на рис. 1.</w:t>
      </w:r>
    </w:p>
    <w:p w:rsidR="00ED523E" w:rsidRDefault="00BB6931">
      <w:pPr>
        <w:spacing w:after="0" w:line="380" w:lineRule="atLeast"/>
        <w:ind w:firstLine="709"/>
        <w:rPr>
          <w:sz w:val="28"/>
        </w:rPr>
      </w:pPr>
      <w:r>
        <w:rPr>
          <w:sz w:val="28"/>
        </w:rPr>
        <w:t xml:space="preserve">Согласно рис.1, многолетнее растение, - безразлично, дерево </w:t>
      </w:r>
      <w:r>
        <w:rPr>
          <w:position w:val="-4"/>
          <w:sz w:val="28"/>
        </w:rPr>
        <w:object w:dxaOrig="240" w:dyaOrig="220">
          <v:shape id="_x0000_i1076" type="#_x0000_t75" style="width:12pt;height:11.25pt" o:ole="">
            <v:imagedata r:id="rId93" o:title=""/>
          </v:shape>
          <o:OLEObject Type="Embed" ProgID="Equation.2" ShapeID="_x0000_i1076" DrawAspect="Content" ObjectID="_1468604377" r:id="rId94"/>
        </w:object>
      </w:r>
      <w:r>
        <w:rPr>
          <w:sz w:val="28"/>
        </w:rPr>
        <w:t xml:space="preserve">) или куст </w:t>
      </w:r>
      <w:r>
        <w:rPr>
          <w:position w:val="-4"/>
          <w:sz w:val="28"/>
        </w:rPr>
        <w:object w:dxaOrig="200" w:dyaOrig="220">
          <v:shape id="_x0000_i1077" type="#_x0000_t75" style="width:9.75pt;height:11.25pt" o:ole="">
            <v:imagedata r:id="rId95" o:title=""/>
          </v:shape>
          <o:OLEObject Type="Embed" ProgID="Equation.2" ShapeID="_x0000_i1077" DrawAspect="Content" ObjectID="_1468604378" r:id="rId96"/>
        </w:object>
      </w:r>
      <w:r>
        <w:rPr>
          <w:sz w:val="28"/>
        </w:rPr>
        <w:t xml:space="preserve">), - в процессе нового цикла роста «одевает» выросшее за предыдущие циклы роста тело растения латерально, одновременно осуществляя на этом слое «одежды» апикальный рост новых органов кроны, используя идентичные строительные модули </w:t>
      </w:r>
      <w:r>
        <w:rPr>
          <w:position w:val="-4"/>
          <w:sz w:val="28"/>
        </w:rPr>
        <w:object w:dxaOrig="200" w:dyaOrig="220">
          <v:shape id="_x0000_i1078" type="#_x0000_t75" style="width:9.75pt;height:11.25pt" o:ole="">
            <v:imagedata r:id="rId97" o:title=""/>
          </v:shape>
          <o:OLEObject Type="Embed" ProgID="Equation.2" ShapeID="_x0000_i1078" DrawAspect="Content" ObjectID="_1468604379" r:id="rId98"/>
        </w:object>
      </w:r>
      <w:r>
        <w:rPr>
          <w:sz w:val="28"/>
        </w:rPr>
        <w:t>) архитектоники кроны с побегами апикального роста. При этом, согласно законам</w:t>
      </w:r>
    </w:p>
    <w:p w:rsidR="00ED523E" w:rsidRDefault="00BB6931">
      <w:pPr>
        <w:spacing w:after="0" w:line="380" w:lineRule="atLeast"/>
        <w:rPr>
          <w:sz w:val="28"/>
        </w:rPr>
      </w:pPr>
      <w:r>
        <w:rPr>
          <w:sz w:val="28"/>
        </w:rPr>
        <w:t>механики, растение, как живой организм, реагирует на действие сил,</w:t>
      </w:r>
    </w:p>
    <w:p w:rsidR="00ED523E" w:rsidRDefault="00BB6931">
      <w:pPr>
        <w:spacing w:after="0" w:line="380" w:lineRule="atLeast"/>
        <w:rPr>
          <w:sz w:val="28"/>
        </w:rPr>
      </w:pPr>
      <w:r>
        <w:rPr>
          <w:sz w:val="28"/>
        </w:rPr>
        <w:t>приложенных к нему и, согласно биологическим законам, также реагирует на них изменением строения своего тела и его частей.</w:t>
      </w:r>
    </w:p>
    <w:p w:rsidR="00ED523E" w:rsidRDefault="00BB6931">
      <w:pPr>
        <w:spacing w:after="0" w:line="380" w:lineRule="atLeast"/>
        <w:ind w:firstLine="709"/>
        <w:rPr>
          <w:sz w:val="28"/>
        </w:rPr>
      </w:pPr>
      <w:r>
        <w:rPr>
          <w:sz w:val="28"/>
        </w:rPr>
        <w:t>Наши исследования архитектоники укрывных и неукрывных виноградных кустов с различными шпалерными системами подтвердили эту схему построения. Куст представляет собой сообщество двух типичных конструкций: одной - соответствующей форме опоры</w:t>
      </w:r>
      <w:r>
        <w:rPr>
          <w:sz w:val="28"/>
          <w:lang w:val="en-US"/>
        </w:rPr>
        <w:t xml:space="preserve"> (</w:t>
      </w:r>
      <w:r>
        <w:rPr>
          <w:sz w:val="28"/>
        </w:rPr>
        <w:t>субъективной), а другой - видовой (объективной). Первая в виде балки - удлинителя равного сечения выполняет роль проводника, а вторая - постоянно наращиваемой плодообразующей древесины, представляющей собой балку равного сопротивления.</w:t>
      </w:r>
    </w:p>
    <w:p w:rsidR="00ED523E" w:rsidRDefault="00BB6931">
      <w:pPr>
        <w:spacing w:after="0" w:line="380" w:lineRule="exact"/>
        <w:ind w:firstLine="709"/>
        <w:rPr>
          <w:sz w:val="28"/>
        </w:rPr>
      </w:pPr>
      <w:r>
        <w:rPr>
          <w:sz w:val="28"/>
        </w:rPr>
        <w:t xml:space="preserve">Более полно свойства архитектоники кроны изложены в публикациях </w:t>
      </w:r>
      <w:r>
        <w:rPr>
          <w:sz w:val="28"/>
          <w:lang w:val="en-US"/>
        </w:rPr>
        <w:t>[23, 31, 38, 60, 67].</w:t>
      </w:r>
    </w:p>
    <w:p w:rsidR="00ED523E" w:rsidRDefault="00BB6931">
      <w:pPr>
        <w:spacing w:after="0" w:line="380" w:lineRule="exact"/>
        <w:ind w:firstLine="709"/>
        <w:rPr>
          <w:sz w:val="28"/>
          <w:lang w:val="en-US"/>
        </w:rPr>
      </w:pPr>
      <w:r>
        <w:rPr>
          <w:sz w:val="28"/>
        </w:rPr>
        <w:t xml:space="preserve">Анализ полученной информации </w:t>
      </w:r>
      <w:r>
        <w:rPr>
          <w:sz w:val="28"/>
          <w:lang w:val="en-US"/>
        </w:rPr>
        <w:t>[65]</w:t>
      </w:r>
      <w:r>
        <w:rPr>
          <w:sz w:val="28"/>
        </w:rPr>
        <w:t xml:space="preserve"> показал, что структурно это построение отображается тремя принципами: согласованностью, повторяемостью и целесообразностью.</w:t>
      </w:r>
    </w:p>
    <w:p w:rsidR="00ED523E" w:rsidRDefault="00BB6931">
      <w:pPr>
        <w:spacing w:after="0" w:line="440" w:lineRule="exact"/>
        <w:ind w:firstLine="709"/>
        <w:rPr>
          <w:sz w:val="28"/>
        </w:rPr>
      </w:pPr>
      <w:r>
        <w:rPr>
          <w:sz w:val="28"/>
        </w:rPr>
        <w:t xml:space="preserve">По принципу согласованности определялся </w:t>
      </w:r>
      <w:r>
        <w:rPr>
          <w:sz w:val="28"/>
          <w:lang w:val="en-US"/>
        </w:rPr>
        <w:t xml:space="preserve">[73, 80, 81, 89, 94, 111, 113, 125] </w:t>
      </w:r>
      <w:r>
        <w:rPr>
          <w:sz w:val="28"/>
        </w:rPr>
        <w:t xml:space="preserve">уровень оптимизации стыка системы машина - растение при постоянном изменении архитектоники крон. Так как стык, прежде всего, осуществляется через внешние параметры основных функций архитектоники растения по коридору </w:t>
      </w:r>
      <w:r>
        <w:rPr>
          <w:position w:val="-18"/>
          <w:sz w:val="28"/>
        </w:rPr>
        <w:object w:dxaOrig="620" w:dyaOrig="460">
          <v:shape id="_x0000_i1079" type="#_x0000_t75" style="width:30.75pt;height:23.25pt" o:ole="">
            <v:imagedata r:id="rId99" o:title=""/>
          </v:shape>
          <o:OLEObject Type="Embed" ProgID="Equation.2" ShapeID="_x0000_i1079" DrawAspect="Content" ObjectID="_1468604380" r:id="rId100"/>
        </w:object>
      </w:r>
      <w:r>
        <w:rPr>
          <w:sz w:val="28"/>
        </w:rPr>
        <w:t xml:space="preserve"> или над растениями </w:t>
      </w:r>
      <w:r>
        <w:rPr>
          <w:position w:val="-18"/>
          <w:sz w:val="28"/>
        </w:rPr>
        <w:object w:dxaOrig="639" w:dyaOrig="460">
          <v:shape id="_x0000_i1080" type="#_x0000_t75" style="width:32.25pt;height:23.25pt" o:ole="">
            <v:imagedata r:id="rId28" o:title=""/>
          </v:shape>
          <o:OLEObject Type="Embed" ProgID="Equation.2" ShapeID="_x0000_i1080" DrawAspect="Content" ObjectID="_1468604381" r:id="rId101"/>
        </w:object>
      </w:r>
      <w:r>
        <w:rPr>
          <w:sz w:val="28"/>
        </w:rPr>
        <w:t xml:space="preserve"> , то одним из возможных путей достижения оптимальности является формирование кроны в нужном направлении без побуждения её израстания, но вызовом в первую очередь закладки системы структурного и функционального объединения тех органов растения, которые должны в необходимом количестве развиваться в слое плодообразующей древесины. Эта согласованность обусловлена наследственно закреплёнными параметрами кроны сортоподвойной комбинации, отображённой на проекции в плане кругом, периметр площади которого является определяющим параметром при расчёте ширины междурядья. Следовательно, влиять на параметр ширины междурядья возможно внешними факторами, например, деформацией круга в эллипс в пределах этого параметра. Таким образом, соблюдая закон золотого сечения 21</w:t>
      </w:r>
      <w:r>
        <w:rPr>
          <w:sz w:val="28"/>
          <w:lang w:val="en-US"/>
        </w:rPr>
        <w:t xml:space="preserve"> / </w:t>
      </w:r>
      <w:r>
        <w:rPr>
          <w:sz w:val="28"/>
        </w:rPr>
        <w:t>34</w:t>
      </w:r>
      <w:r>
        <w:rPr>
          <w:sz w:val="28"/>
          <w:lang w:val="en-US"/>
        </w:rPr>
        <w:t xml:space="preserve"> </w:t>
      </w:r>
      <w:r>
        <w:rPr>
          <w:sz w:val="28"/>
        </w:rPr>
        <w:t xml:space="preserve">(Ф.Патури, 1979), параметр проекции кроны может быть сдеформирован вдоль ряда до 1,2 её естественного диаметра </w:t>
      </w:r>
      <w:r>
        <w:rPr>
          <w:sz w:val="28"/>
          <w:lang w:val="en-US"/>
        </w:rPr>
        <w:t xml:space="preserve">d </w:t>
      </w:r>
      <w:r>
        <w:rPr>
          <w:sz w:val="28"/>
        </w:rPr>
        <w:t>и до 0,74 того же диаметра со стороны междурядий. Тогда, за счёт параметра 0,74</w:t>
      </w:r>
      <w:r>
        <w:rPr>
          <w:sz w:val="28"/>
          <w:lang w:val="en-US"/>
        </w:rPr>
        <w:t>d</w:t>
      </w:r>
      <w:r>
        <w:rPr>
          <w:sz w:val="28"/>
        </w:rPr>
        <w:t xml:space="preserve"> уменьшается ширина междурядья, а за счёт 1,2</w:t>
      </w:r>
      <w:r>
        <w:rPr>
          <w:sz w:val="28"/>
          <w:lang w:val="en-US"/>
        </w:rPr>
        <w:t xml:space="preserve">d </w:t>
      </w:r>
      <w:r>
        <w:rPr>
          <w:sz w:val="28"/>
        </w:rPr>
        <w:t xml:space="preserve">увеличится шаг посадки растений в ряду. </w:t>
      </w:r>
    </w:p>
    <w:p w:rsidR="00ED523E" w:rsidRDefault="00BB6931">
      <w:pPr>
        <w:spacing w:after="0" w:line="440" w:lineRule="exact"/>
        <w:ind w:firstLine="709"/>
        <w:rPr>
          <w:sz w:val="28"/>
        </w:rPr>
      </w:pPr>
      <w:r>
        <w:rPr>
          <w:sz w:val="28"/>
        </w:rPr>
        <w:t xml:space="preserve">По принципу повторяемости определялась </w:t>
      </w:r>
      <w:r>
        <w:rPr>
          <w:sz w:val="28"/>
          <w:lang w:val="en-US"/>
        </w:rPr>
        <w:t xml:space="preserve">[23, 26, 31, 32, 38, 43, 65, 67, 75, 98] </w:t>
      </w:r>
      <w:r>
        <w:rPr>
          <w:sz w:val="28"/>
        </w:rPr>
        <w:t xml:space="preserve">идентичность составляющих системы машина - растение через скалярность скелетов растений в ряду (квартале). Благодаря этой скалярности насаждение ведётся подобными компонентами системы структурного и функционального объединения органов архитектоники растения (например, лопастирование), используя «организм» </w:t>
      </w:r>
      <w:r>
        <w:rPr>
          <w:position w:val="-18"/>
          <w:sz w:val="28"/>
        </w:rPr>
        <w:object w:dxaOrig="6920" w:dyaOrig="460">
          <v:shape id="_x0000_i1081" type="#_x0000_t75" style="width:345.75pt;height:23.25pt" o:ole="">
            <v:imagedata r:id="rId102" o:title=""/>
          </v:shape>
          <o:OLEObject Type="Embed" ProgID="Equation.2" ShapeID="_x0000_i1081" DrawAspect="Content" ObjectID="_1468604382" r:id="rId103"/>
        </w:object>
      </w:r>
      <w:r>
        <w:rPr>
          <w:sz w:val="28"/>
        </w:rPr>
        <w:t xml:space="preserve">. </w:t>
      </w:r>
      <w:r>
        <w:rPr>
          <w:position w:val="-12"/>
          <w:sz w:val="28"/>
        </w:rPr>
        <w:object w:dxaOrig="3480" w:dyaOrig="400">
          <v:shape id="_x0000_i1082" type="#_x0000_t75" style="width:174pt;height:20.25pt" o:ole="">
            <v:imagedata r:id="rId104" o:title=""/>
          </v:shape>
          <o:OLEObject Type="Embed" ProgID="Equation.2" ShapeID="_x0000_i1082" DrawAspect="Content" ObjectID="_1468604383" r:id="rId105"/>
        </w:object>
      </w:r>
      <w:r>
        <w:rPr>
          <w:sz w:val="28"/>
        </w:rPr>
        <w:t xml:space="preserve">. Такая «инвариантность в подобии» указывает на возможность применения автоматических систем в частях </w:t>
      </w:r>
      <w:r>
        <w:rPr>
          <w:position w:val="-18"/>
          <w:sz w:val="28"/>
        </w:rPr>
        <w:object w:dxaOrig="620" w:dyaOrig="460">
          <v:shape id="_x0000_i1083" type="#_x0000_t75" style="width:30.75pt;height:23.25pt" o:ole="">
            <v:imagedata r:id="rId66" o:title=""/>
          </v:shape>
          <o:OLEObject Type="Embed" ProgID="Equation.2" ShapeID="_x0000_i1083" DrawAspect="Content" ObjectID="_1468604384" r:id="rId106"/>
        </w:object>
      </w:r>
      <w:r>
        <w:rPr>
          <w:sz w:val="28"/>
        </w:rPr>
        <w:t xml:space="preserve"> и </w:t>
      </w:r>
      <w:r>
        <w:rPr>
          <w:position w:val="-12"/>
          <w:sz w:val="28"/>
        </w:rPr>
        <w:object w:dxaOrig="740" w:dyaOrig="400">
          <v:shape id="_x0000_i1084" type="#_x0000_t75" style="width:36.75pt;height:20.25pt" o:ole="">
            <v:imagedata r:id="rId107" o:title=""/>
          </v:shape>
          <o:OLEObject Type="Embed" ProgID="Equation.2" ShapeID="_x0000_i1084" DrawAspect="Content" ObjectID="_1468604385" r:id="rId108"/>
        </w:object>
      </w:r>
      <w:r>
        <w:rPr>
          <w:sz w:val="28"/>
        </w:rPr>
        <w:t xml:space="preserve"> этого «организма» </w:t>
      </w:r>
      <w:r>
        <w:rPr>
          <w:sz w:val="28"/>
          <w:lang w:val="en-US"/>
        </w:rPr>
        <w:t>[56, 112]</w:t>
      </w:r>
      <w:r>
        <w:rPr>
          <w:sz w:val="28"/>
        </w:rPr>
        <w:t xml:space="preserve">. Математически подобная скалярность выражается как фрактальная система формулой Мандельброта </w:t>
      </w:r>
      <w:r>
        <w:rPr>
          <w:sz w:val="28"/>
          <w:lang w:val="en-US"/>
        </w:rPr>
        <w:t>[43]</w:t>
      </w:r>
      <w:r>
        <w:rPr>
          <w:sz w:val="28"/>
        </w:rPr>
        <w:t xml:space="preserve">,  </w:t>
      </w:r>
    </w:p>
    <w:p w:rsidR="00ED523E" w:rsidRDefault="00BB6931">
      <w:pPr>
        <w:spacing w:after="0" w:line="380" w:lineRule="atLeast"/>
        <w:ind w:firstLine="709"/>
        <w:rPr>
          <w:sz w:val="28"/>
        </w:rPr>
      </w:pPr>
      <w:r>
        <w:rPr>
          <w:sz w:val="28"/>
        </w:rPr>
        <w:t xml:space="preserve">                              </w:t>
      </w:r>
      <w:r>
        <w:rPr>
          <w:position w:val="-28"/>
          <w:sz w:val="28"/>
        </w:rPr>
        <w:object w:dxaOrig="1240" w:dyaOrig="600">
          <v:shape id="_x0000_i1085" type="#_x0000_t75" style="width:62.25pt;height:30pt" o:ole="">
            <v:imagedata r:id="rId109" o:title=""/>
          </v:shape>
          <o:OLEObject Type="Embed" ProgID="Equation.2" ShapeID="_x0000_i1085" DrawAspect="Content" ObjectID="_1468604386" r:id="rId110"/>
        </w:object>
      </w:r>
      <w:r>
        <w:rPr>
          <w:sz w:val="28"/>
        </w:rPr>
        <w:t>,                                                   (1)</w:t>
      </w:r>
    </w:p>
    <w:p w:rsidR="00ED523E" w:rsidRDefault="00BB6931">
      <w:pPr>
        <w:spacing w:after="0" w:line="440" w:lineRule="exact"/>
        <w:ind w:firstLine="709"/>
        <w:rPr>
          <w:sz w:val="28"/>
        </w:rPr>
      </w:pPr>
      <w:r>
        <w:rPr>
          <w:sz w:val="28"/>
        </w:rPr>
        <w:t xml:space="preserve">где </w:t>
      </w:r>
      <w:r>
        <w:rPr>
          <w:position w:val="-12"/>
          <w:sz w:val="28"/>
        </w:rPr>
        <w:object w:dxaOrig="440" w:dyaOrig="400">
          <v:shape id="_x0000_i1086" type="#_x0000_t75" style="width:21.75pt;height:20.25pt" o:ole="">
            <v:imagedata r:id="rId111" o:title=""/>
          </v:shape>
          <o:OLEObject Type="Embed" ProgID="Equation.2" ShapeID="_x0000_i1086" DrawAspect="Content" ObjectID="_1468604387" r:id="rId112"/>
        </w:object>
      </w:r>
      <w:r>
        <w:rPr>
          <w:sz w:val="28"/>
        </w:rPr>
        <w:t xml:space="preserve"> - количество одинаковых компонентов системы структурного и функционального объединения органов архитектоники растения в разрезе каждой её основной функции;</w:t>
      </w:r>
    </w:p>
    <w:p w:rsidR="00ED523E" w:rsidRDefault="00BB6931">
      <w:pPr>
        <w:spacing w:after="0" w:line="440" w:lineRule="exact"/>
        <w:ind w:firstLine="709"/>
        <w:rPr>
          <w:sz w:val="28"/>
        </w:rPr>
      </w:pPr>
      <w:r>
        <w:rPr>
          <w:sz w:val="28"/>
        </w:rPr>
        <w:t xml:space="preserve">       </w:t>
      </w:r>
      <w:r>
        <w:rPr>
          <w:position w:val="-12"/>
          <w:sz w:val="28"/>
        </w:rPr>
        <w:object w:dxaOrig="380" w:dyaOrig="400">
          <v:shape id="_x0000_i1087" type="#_x0000_t75" style="width:18.75pt;height:20.25pt" o:ole="">
            <v:imagedata r:id="rId113" o:title=""/>
          </v:shape>
          <o:OLEObject Type="Embed" ProgID="Equation.2" ShapeID="_x0000_i1087" DrawAspect="Content" ObjectID="_1468604388" r:id="rId114"/>
        </w:object>
      </w:r>
      <w:r>
        <w:rPr>
          <w:sz w:val="28"/>
        </w:rPr>
        <w:t xml:space="preserve"> - масштаб в разрезе иерархии (</w:t>
      </w:r>
      <w:r>
        <w:rPr>
          <w:position w:val="-12"/>
          <w:sz w:val="28"/>
        </w:rPr>
        <w:object w:dxaOrig="1140" w:dyaOrig="480">
          <v:shape id="_x0000_i1088" type="#_x0000_t75" style="width:57pt;height:24pt" o:ole="">
            <v:imagedata r:id="rId115" o:title=""/>
          </v:shape>
          <o:OLEObject Type="Embed" ProgID="Equation.2" ShapeID="_x0000_i1088" DrawAspect="Content" ObjectID="_1468604389" r:id="rId116"/>
        </w:object>
      </w:r>
      <w:r>
        <w:rPr>
          <w:sz w:val="28"/>
        </w:rPr>
        <w:t xml:space="preserve"> и т.д.) каждой основной функции; </w:t>
      </w:r>
    </w:p>
    <w:p w:rsidR="00ED523E" w:rsidRDefault="00BB6931">
      <w:pPr>
        <w:spacing w:after="0" w:line="440" w:lineRule="exact"/>
        <w:ind w:firstLine="709"/>
        <w:rPr>
          <w:sz w:val="28"/>
        </w:rPr>
      </w:pPr>
      <w:r>
        <w:rPr>
          <w:sz w:val="28"/>
        </w:rPr>
        <w:t xml:space="preserve">       </w:t>
      </w:r>
      <w:r>
        <w:rPr>
          <w:position w:val="-12"/>
          <w:sz w:val="28"/>
        </w:rPr>
        <w:object w:dxaOrig="400" w:dyaOrig="400">
          <v:shape id="_x0000_i1089" type="#_x0000_t75" style="width:20.25pt;height:20.25pt" o:ole="">
            <v:imagedata r:id="rId117" o:title=""/>
          </v:shape>
          <o:OLEObject Type="Embed" ProgID="Equation.2" ShapeID="_x0000_i1089" DrawAspect="Content" ObjectID="_1468604390" r:id="rId118"/>
        </w:object>
      </w:r>
      <w:r>
        <w:rPr>
          <w:sz w:val="28"/>
        </w:rPr>
        <w:t xml:space="preserve"> - порядок ветвления.</w:t>
      </w:r>
    </w:p>
    <w:p w:rsidR="00ED523E" w:rsidRDefault="00BB6931">
      <w:pPr>
        <w:spacing w:after="0" w:line="440" w:lineRule="exact"/>
        <w:rPr>
          <w:sz w:val="28"/>
        </w:rPr>
      </w:pPr>
      <w:r>
        <w:rPr>
          <w:sz w:val="28"/>
        </w:rPr>
        <w:t xml:space="preserve">В формуле (1) </w:t>
      </w:r>
      <w:r>
        <w:rPr>
          <w:position w:val="-12"/>
          <w:sz w:val="28"/>
        </w:rPr>
        <w:object w:dxaOrig="380" w:dyaOrig="400">
          <v:shape id="_x0000_i1090" type="#_x0000_t75" style="width:18.75pt;height:20.25pt" o:ole="">
            <v:imagedata r:id="rId113" o:title=""/>
          </v:shape>
          <o:OLEObject Type="Embed" ProgID="Equation.2" ShapeID="_x0000_i1090" DrawAspect="Content" ObjectID="_1468604391" r:id="rId119"/>
        </w:object>
      </w:r>
      <w:r>
        <w:rPr>
          <w:sz w:val="28"/>
        </w:rPr>
        <w:t xml:space="preserve">изменяется по мере нарастания объёма кроны, а количество ветвлений в модуле «с» зависит от их целесообразности, которая определяется из табл. 4 и рис. 2, где увеличение в скелете коли-чества компонентов первого порядка ветвления ведёт к потере темпа набора объёма кроны. Лучшими являются двухкомпонентное ветвление ранга </w:t>
      </w:r>
      <w:r>
        <w:rPr>
          <w:position w:val="-12"/>
          <w:sz w:val="28"/>
        </w:rPr>
        <w:object w:dxaOrig="520" w:dyaOrig="400">
          <v:shape id="_x0000_i1091" type="#_x0000_t75" style="width:26.25pt;height:20.25pt" o:ole="">
            <v:imagedata r:id="rId120" o:title=""/>
          </v:shape>
          <o:OLEObject Type="Embed" ProgID="Equation.2" ShapeID="_x0000_i1091" DrawAspect="Content" ObjectID="_1468604392" r:id="rId121"/>
        </w:object>
      </w:r>
      <w:r>
        <w:rPr>
          <w:sz w:val="28"/>
        </w:rPr>
        <w:t xml:space="preserve"> (вариант I) и двенадцатикомпонентное ветвление в плодообразующем слое древесины ранга  </w:t>
      </w:r>
      <w:r>
        <w:rPr>
          <w:position w:val="-12"/>
          <w:sz w:val="28"/>
        </w:rPr>
        <w:object w:dxaOrig="540" w:dyaOrig="400">
          <v:shape id="_x0000_i1092" type="#_x0000_t75" style="width:27pt;height:20.25pt" o:ole="">
            <v:imagedata r:id="rId122" o:title=""/>
          </v:shape>
          <o:OLEObject Type="Embed" ProgID="Equation.2" ShapeID="_x0000_i1092" DrawAspect="Content" ObjectID="_1468604393" r:id="rId123"/>
        </w:object>
      </w:r>
      <w:r>
        <w:rPr>
          <w:sz w:val="28"/>
        </w:rPr>
        <w:t xml:space="preserve"> (варианты </w:t>
      </w:r>
      <w:r>
        <w:rPr>
          <w:sz w:val="28"/>
          <w:lang w:val="en-US"/>
        </w:rPr>
        <w:t>I</w:t>
      </w:r>
      <w:r>
        <w:rPr>
          <w:sz w:val="28"/>
        </w:rPr>
        <w:t xml:space="preserve"> и </w:t>
      </w:r>
      <w:r>
        <w:rPr>
          <w:sz w:val="28"/>
          <w:lang w:val="en-US"/>
        </w:rPr>
        <w:t>II</w:t>
      </w:r>
      <w:r>
        <w:rPr>
          <w:sz w:val="28"/>
        </w:rPr>
        <w:t xml:space="preserve">)  </w:t>
      </w:r>
      <w:r>
        <w:rPr>
          <w:sz w:val="28"/>
          <w:lang w:val="en-US"/>
        </w:rPr>
        <w:t>[</w:t>
      </w:r>
      <w:r>
        <w:rPr>
          <w:sz w:val="28"/>
        </w:rPr>
        <w:t>125</w:t>
      </w:r>
      <w:r>
        <w:rPr>
          <w:sz w:val="28"/>
          <w:lang w:val="en-US"/>
        </w:rPr>
        <w:t>]</w:t>
      </w:r>
      <w:r>
        <w:rPr>
          <w:sz w:val="28"/>
        </w:rPr>
        <w:t xml:space="preserve">. </w:t>
      </w:r>
    </w:p>
    <w:p w:rsidR="00ED523E" w:rsidRDefault="00ED523E">
      <w:pPr>
        <w:spacing w:after="0" w:line="440" w:lineRule="exact"/>
        <w:rPr>
          <w:sz w:val="28"/>
        </w:rPr>
      </w:pPr>
    </w:p>
    <w:p w:rsidR="00ED523E" w:rsidRDefault="00D075FE">
      <w:pPr>
        <w:spacing w:after="0" w:line="440" w:lineRule="atLeast"/>
        <w:jc w:val="center"/>
        <w:rPr>
          <w:sz w:val="28"/>
        </w:rPr>
      </w:pPr>
      <w:r>
        <w:rPr>
          <w:sz w:val="28"/>
        </w:rPr>
        <w:pict>
          <v:shape id="_x0000_i1093" type="#_x0000_t75" style="width:363.75pt;height:309.75pt">
            <v:imagedata r:id="rId124" o:title=""/>
          </v:shape>
        </w:pict>
      </w:r>
    </w:p>
    <w:p w:rsidR="00ED523E" w:rsidRDefault="00ED523E">
      <w:pPr>
        <w:spacing w:after="0" w:line="440" w:lineRule="atLeast"/>
        <w:jc w:val="center"/>
        <w:rPr>
          <w:sz w:val="28"/>
        </w:rPr>
      </w:pPr>
    </w:p>
    <w:p w:rsidR="00ED523E" w:rsidRDefault="00BB6931">
      <w:pPr>
        <w:spacing w:after="0" w:line="440" w:lineRule="atLeast"/>
        <w:jc w:val="center"/>
        <w:rPr>
          <w:sz w:val="28"/>
        </w:rPr>
      </w:pPr>
      <w:r>
        <w:rPr>
          <w:sz w:val="28"/>
        </w:rPr>
        <w:t>Рис. 2. Закономерность набора объёма кроны</w:t>
      </w:r>
    </w:p>
    <w:p w:rsidR="00ED523E" w:rsidRDefault="00BB6931">
      <w:pPr>
        <w:spacing w:after="0" w:line="440" w:lineRule="atLeast"/>
        <w:jc w:val="center"/>
        <w:rPr>
          <w:sz w:val="28"/>
        </w:rPr>
      </w:pPr>
      <w:r>
        <w:rPr>
          <w:sz w:val="28"/>
        </w:rPr>
        <w:t xml:space="preserve">в зависимости от интенсивности её ветвления </w:t>
      </w:r>
      <w:r>
        <w:rPr>
          <w:position w:val="-12"/>
          <w:sz w:val="28"/>
        </w:rPr>
        <w:object w:dxaOrig="780" w:dyaOrig="400">
          <v:shape id="_x0000_i1094" type="#_x0000_t75" style="width:39pt;height:20.25pt" o:ole="">
            <v:imagedata r:id="rId125" o:title=""/>
          </v:shape>
          <o:OLEObject Type="Embed" ProgID="Equation.2" ShapeID="_x0000_i1094" DrawAspect="Content" ObjectID="_1468604394" r:id="rId126"/>
        </w:object>
      </w:r>
    </w:p>
    <w:p w:rsidR="00ED523E" w:rsidRDefault="00BB6931">
      <w:pPr>
        <w:spacing w:after="0" w:line="440" w:lineRule="exact"/>
        <w:ind w:firstLine="709"/>
        <w:rPr>
          <w:sz w:val="28"/>
        </w:rPr>
      </w:pPr>
      <w:r>
        <w:rPr>
          <w:sz w:val="28"/>
        </w:rPr>
        <w:t xml:space="preserve">Наращивание остальных порядков ветвления не имеет смысла, так как темп увеличения объёма кроны асимптотически приближается к масштабу </w:t>
      </w:r>
      <w:r>
        <w:rPr>
          <w:position w:val="-12"/>
          <w:sz w:val="28"/>
        </w:rPr>
        <w:object w:dxaOrig="1080" w:dyaOrig="400">
          <v:shape id="_x0000_i1095" type="#_x0000_t75" style="width:54pt;height:20.25pt" o:ole="">
            <v:imagedata r:id="rId127" o:title=""/>
          </v:shape>
          <o:OLEObject Type="Embed" ProgID="Equation.2" ShapeID="_x0000_i1095" DrawAspect="Content" ObjectID="_1468604395" r:id="rId128"/>
        </w:object>
      </w:r>
      <w:r>
        <w:rPr>
          <w:sz w:val="28"/>
        </w:rPr>
        <w:t xml:space="preserve">, который следует считать нижним критерием ветвления, так как при </w:t>
      </w:r>
      <w:r>
        <w:rPr>
          <w:position w:val="-12"/>
          <w:sz w:val="28"/>
        </w:rPr>
        <w:object w:dxaOrig="1080" w:dyaOrig="400">
          <v:shape id="_x0000_i1096" type="#_x0000_t75" style="width:54pt;height:20.25pt" o:ole="">
            <v:imagedata r:id="rId129" o:title=""/>
          </v:shape>
          <o:OLEObject Type="Embed" ProgID="Equation.2" ShapeID="_x0000_i1096" DrawAspect="Content" ObjectID="_1468604396" r:id="rId130"/>
        </w:object>
      </w:r>
      <w:r>
        <w:rPr>
          <w:sz w:val="28"/>
        </w:rPr>
        <w:t xml:space="preserve"> остаётся только побег продолжения, а при </w:t>
      </w:r>
      <w:r>
        <w:rPr>
          <w:position w:val="-12"/>
          <w:sz w:val="28"/>
        </w:rPr>
        <w:object w:dxaOrig="840" w:dyaOrig="400">
          <v:shape id="_x0000_i1097" type="#_x0000_t75" style="width:42pt;height:20.25pt" o:ole="">
            <v:imagedata r:id="rId131" o:title=""/>
          </v:shape>
          <o:OLEObject Type="Embed" ProgID="Equation.2" ShapeID="_x0000_i1097" DrawAspect="Content" ObjectID="_1468604397" r:id="rId132"/>
        </w:object>
      </w:r>
      <w:r>
        <w:rPr>
          <w:sz w:val="28"/>
        </w:rPr>
        <w:t xml:space="preserve"> растение превращается в плеть (ствол). В настоящее время  </w:t>
      </w:r>
      <w:r>
        <w:rPr>
          <w:position w:val="-12"/>
          <w:sz w:val="28"/>
        </w:rPr>
        <w:object w:dxaOrig="840" w:dyaOrig="400">
          <v:shape id="_x0000_i1098" type="#_x0000_t75" style="width:42pt;height:20.25pt" o:ole="">
            <v:imagedata r:id="rId131" o:title=""/>
          </v:shape>
          <o:OLEObject Type="Embed" ProgID="Equation.2" ShapeID="_x0000_i1098" DrawAspect="Content" ObjectID="_1468604398" r:id="rId133"/>
        </w:object>
      </w:r>
      <w:r>
        <w:rPr>
          <w:sz w:val="28"/>
        </w:rPr>
        <w:t xml:space="preserve"> используется в насаждениях короткого цикла, например, садах - питомниках </w:t>
      </w:r>
      <w:r>
        <w:rPr>
          <w:sz w:val="28"/>
          <w:lang w:val="en-US"/>
        </w:rPr>
        <w:t>[93]</w:t>
      </w:r>
      <w:r>
        <w:rPr>
          <w:sz w:val="28"/>
        </w:rPr>
        <w:t xml:space="preserve"> и петлеобразном кордоне виноградного куста </w:t>
      </w:r>
      <w:r>
        <w:rPr>
          <w:sz w:val="28"/>
          <w:lang w:val="en-US"/>
        </w:rPr>
        <w:t>[113].</w:t>
      </w:r>
      <w:r>
        <w:rPr>
          <w:sz w:val="28"/>
        </w:rPr>
        <w:t xml:space="preserve"> </w:t>
      </w:r>
    </w:p>
    <w:p w:rsidR="00ED523E" w:rsidRDefault="00BB6931">
      <w:pPr>
        <w:spacing w:after="0" w:line="0" w:lineRule="atLeast"/>
        <w:jc w:val="right"/>
        <w:rPr>
          <w:sz w:val="28"/>
        </w:rPr>
      </w:pPr>
      <w:r>
        <w:rPr>
          <w:sz w:val="28"/>
        </w:rPr>
        <w:t>Таблица 4</w:t>
      </w:r>
    </w:p>
    <w:p w:rsidR="00ED523E" w:rsidRDefault="00BB6931">
      <w:pPr>
        <w:spacing w:after="0" w:line="0" w:lineRule="atLeast"/>
        <w:jc w:val="center"/>
        <w:rPr>
          <w:sz w:val="28"/>
        </w:rPr>
      </w:pPr>
      <w:r>
        <w:rPr>
          <w:sz w:val="28"/>
        </w:rPr>
        <w:t>Морфологическая матрица</w:t>
      </w:r>
    </w:p>
    <w:p w:rsidR="00ED523E" w:rsidRDefault="00BB6931">
      <w:pPr>
        <w:spacing w:after="0" w:line="0" w:lineRule="atLeast"/>
        <w:jc w:val="center"/>
        <w:rPr>
          <w:sz w:val="28"/>
        </w:rPr>
      </w:pPr>
      <w:r>
        <w:rPr>
          <w:sz w:val="28"/>
        </w:rPr>
        <w:t xml:space="preserve"> данных членов формулы Мандельброта (1)</w:t>
      </w:r>
    </w:p>
    <w:p w:rsidR="00ED523E" w:rsidRDefault="00ED523E">
      <w:pPr>
        <w:spacing w:after="0" w:line="0" w:lineRule="atLeast"/>
        <w:jc w:val="center"/>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1113"/>
        <w:gridCol w:w="930"/>
        <w:gridCol w:w="1"/>
        <w:gridCol w:w="931"/>
        <w:gridCol w:w="927"/>
        <w:gridCol w:w="4"/>
        <w:gridCol w:w="931"/>
        <w:gridCol w:w="924"/>
        <w:gridCol w:w="7"/>
        <w:gridCol w:w="913"/>
        <w:gridCol w:w="939"/>
        <w:gridCol w:w="9"/>
      </w:tblGrid>
      <w:tr w:rsidR="00ED523E">
        <w:trPr>
          <w:gridAfter w:val="1"/>
          <w:wAfter w:w="9" w:type="dxa"/>
        </w:trPr>
        <w:tc>
          <w:tcPr>
            <w:tcW w:w="1101" w:type="dxa"/>
          </w:tcPr>
          <w:p w:rsidR="00ED523E" w:rsidRDefault="00BB6931">
            <w:pPr>
              <w:spacing w:after="0" w:line="0" w:lineRule="atLeast"/>
              <w:jc w:val="center"/>
            </w:pPr>
            <w:r>
              <w:t>Иерар-хия ран-гов вет-</w:t>
            </w:r>
          </w:p>
        </w:tc>
        <w:tc>
          <w:tcPr>
            <w:tcW w:w="7620" w:type="dxa"/>
            <w:gridSpan w:val="11"/>
          </w:tcPr>
          <w:p w:rsidR="00ED523E" w:rsidRDefault="00BB6931">
            <w:pPr>
              <w:spacing w:before="240" w:line="0" w:lineRule="atLeast"/>
              <w:jc w:val="center"/>
              <w:rPr>
                <w:sz w:val="28"/>
              </w:rPr>
            </w:pPr>
            <w:r>
              <w:rPr>
                <w:sz w:val="28"/>
              </w:rPr>
              <w:t>Варианты ветвления по рангам</w:t>
            </w:r>
          </w:p>
        </w:tc>
      </w:tr>
      <w:tr w:rsidR="00ED523E">
        <w:trPr>
          <w:gridAfter w:val="1"/>
          <w:wAfter w:w="9" w:type="dxa"/>
        </w:trPr>
        <w:tc>
          <w:tcPr>
            <w:tcW w:w="1101" w:type="dxa"/>
          </w:tcPr>
          <w:p w:rsidR="00ED523E" w:rsidRDefault="00BB6931">
            <w:pPr>
              <w:spacing w:after="0" w:line="60" w:lineRule="atLeast"/>
              <w:jc w:val="center"/>
              <w:rPr>
                <w:sz w:val="28"/>
              </w:rPr>
            </w:pPr>
            <w:r>
              <w:t>вления</w:t>
            </w:r>
          </w:p>
        </w:tc>
        <w:tc>
          <w:tcPr>
            <w:tcW w:w="2043" w:type="dxa"/>
            <w:gridSpan w:val="2"/>
          </w:tcPr>
          <w:p w:rsidR="00ED523E" w:rsidRDefault="00BB6931">
            <w:pPr>
              <w:spacing w:after="0" w:line="60" w:lineRule="atLeast"/>
              <w:jc w:val="center"/>
              <w:rPr>
                <w:sz w:val="28"/>
              </w:rPr>
            </w:pPr>
            <w:r>
              <w:rPr>
                <w:sz w:val="28"/>
                <w:lang w:val="en-US"/>
              </w:rPr>
              <w:t>I</w:t>
            </w:r>
          </w:p>
        </w:tc>
        <w:tc>
          <w:tcPr>
            <w:tcW w:w="1859" w:type="dxa"/>
            <w:gridSpan w:val="3"/>
          </w:tcPr>
          <w:p w:rsidR="00ED523E" w:rsidRDefault="00BB6931">
            <w:pPr>
              <w:spacing w:after="0" w:line="60" w:lineRule="atLeast"/>
              <w:jc w:val="center"/>
              <w:rPr>
                <w:sz w:val="28"/>
              </w:rPr>
            </w:pPr>
            <w:r>
              <w:rPr>
                <w:sz w:val="28"/>
                <w:lang w:val="en-US"/>
              </w:rPr>
              <w:t>II</w:t>
            </w:r>
          </w:p>
        </w:tc>
        <w:tc>
          <w:tcPr>
            <w:tcW w:w="1859" w:type="dxa"/>
            <w:gridSpan w:val="3"/>
          </w:tcPr>
          <w:p w:rsidR="00ED523E" w:rsidRDefault="00BB6931">
            <w:pPr>
              <w:spacing w:after="0" w:line="60" w:lineRule="atLeast"/>
              <w:jc w:val="center"/>
              <w:rPr>
                <w:sz w:val="28"/>
              </w:rPr>
            </w:pPr>
            <w:r>
              <w:rPr>
                <w:sz w:val="28"/>
                <w:lang w:val="en-US"/>
              </w:rPr>
              <w:t>III</w:t>
            </w:r>
          </w:p>
        </w:tc>
        <w:tc>
          <w:tcPr>
            <w:tcW w:w="1859" w:type="dxa"/>
            <w:gridSpan w:val="3"/>
          </w:tcPr>
          <w:p w:rsidR="00ED523E" w:rsidRDefault="00BB6931">
            <w:pPr>
              <w:spacing w:after="0" w:line="60" w:lineRule="atLeast"/>
              <w:jc w:val="center"/>
              <w:rPr>
                <w:sz w:val="28"/>
              </w:rPr>
            </w:pPr>
            <w:r>
              <w:rPr>
                <w:sz w:val="28"/>
                <w:lang w:val="en-US"/>
              </w:rPr>
              <w:t>IV</w:t>
            </w:r>
          </w:p>
        </w:tc>
      </w:tr>
      <w:tr w:rsidR="00ED523E">
        <w:tc>
          <w:tcPr>
            <w:tcW w:w="1101" w:type="dxa"/>
          </w:tcPr>
          <w:p w:rsidR="00ED523E" w:rsidRDefault="00BB6931">
            <w:pPr>
              <w:spacing w:before="120" w:after="0" w:line="0" w:lineRule="atLeast"/>
              <w:jc w:val="center"/>
              <w:rPr>
                <w:sz w:val="28"/>
              </w:rPr>
            </w:pPr>
            <w:r>
              <w:rPr>
                <w:position w:val="-12"/>
              </w:rPr>
              <w:object w:dxaOrig="780" w:dyaOrig="400">
                <v:shape id="_x0000_i1099" type="#_x0000_t75" style="width:36pt;height:18pt" o:ole="">
                  <v:imagedata r:id="rId125" o:title=""/>
                </v:shape>
                <o:OLEObject Type="Embed" ProgID="Equation.2" ShapeID="_x0000_i1099" DrawAspect="Content" ObjectID="_1468604399" r:id="rId134"/>
              </w:object>
            </w:r>
          </w:p>
        </w:tc>
        <w:tc>
          <w:tcPr>
            <w:tcW w:w="1113" w:type="dxa"/>
          </w:tcPr>
          <w:p w:rsidR="00ED523E" w:rsidRDefault="00BB6931">
            <w:pPr>
              <w:spacing w:after="0" w:line="0" w:lineRule="atLeast"/>
              <w:jc w:val="center"/>
              <w:rPr>
                <w:sz w:val="28"/>
              </w:rPr>
            </w:pPr>
            <w:r>
              <w:t>Коли-чество</w:t>
            </w:r>
          </w:p>
        </w:tc>
        <w:tc>
          <w:tcPr>
            <w:tcW w:w="931" w:type="dxa"/>
            <w:gridSpan w:val="2"/>
          </w:tcPr>
          <w:p w:rsidR="00ED523E" w:rsidRDefault="00BB6931">
            <w:pPr>
              <w:spacing w:before="120" w:after="0" w:line="0" w:lineRule="atLeast"/>
              <w:jc w:val="center"/>
              <w:rPr>
                <w:sz w:val="28"/>
              </w:rPr>
            </w:pPr>
            <w:r>
              <w:rPr>
                <w:position w:val="-12"/>
                <w:sz w:val="28"/>
              </w:rPr>
              <w:object w:dxaOrig="460" w:dyaOrig="400">
                <v:shape id="_x0000_i1100" type="#_x0000_t75" style="width:21pt;height:18pt" o:ole="">
                  <v:imagedata r:id="rId135" o:title=""/>
                </v:shape>
                <o:OLEObject Type="Embed" ProgID="Equation.2" ShapeID="_x0000_i1100" DrawAspect="Content" ObjectID="_1468604400" r:id="rId136"/>
              </w:object>
            </w:r>
          </w:p>
        </w:tc>
        <w:tc>
          <w:tcPr>
            <w:tcW w:w="931" w:type="dxa"/>
          </w:tcPr>
          <w:p w:rsidR="00ED523E" w:rsidRDefault="00BB6931">
            <w:pPr>
              <w:spacing w:after="0" w:line="0" w:lineRule="atLeast"/>
              <w:jc w:val="center"/>
              <w:rPr>
                <w:sz w:val="28"/>
              </w:rPr>
            </w:pPr>
            <w:r>
              <w:t>Коли-чество</w:t>
            </w:r>
          </w:p>
        </w:tc>
        <w:tc>
          <w:tcPr>
            <w:tcW w:w="931" w:type="dxa"/>
            <w:gridSpan w:val="2"/>
          </w:tcPr>
          <w:p w:rsidR="00ED523E" w:rsidRDefault="00BB6931">
            <w:pPr>
              <w:spacing w:before="120" w:after="0" w:line="0" w:lineRule="atLeast"/>
              <w:jc w:val="center"/>
              <w:rPr>
                <w:sz w:val="28"/>
              </w:rPr>
            </w:pPr>
            <w:r>
              <w:rPr>
                <w:position w:val="-12"/>
                <w:sz w:val="28"/>
              </w:rPr>
              <w:object w:dxaOrig="499" w:dyaOrig="400">
                <v:shape id="_x0000_i1101" type="#_x0000_t75" style="width:21.75pt;height:18pt" o:ole="">
                  <v:imagedata r:id="rId137" o:title=""/>
                </v:shape>
                <o:OLEObject Type="Embed" ProgID="Equation.2" ShapeID="_x0000_i1101" DrawAspect="Content" ObjectID="_1468604401" r:id="rId138"/>
              </w:object>
            </w:r>
          </w:p>
        </w:tc>
        <w:tc>
          <w:tcPr>
            <w:tcW w:w="931" w:type="dxa"/>
          </w:tcPr>
          <w:p w:rsidR="00ED523E" w:rsidRDefault="00BB6931">
            <w:pPr>
              <w:spacing w:after="0" w:line="0" w:lineRule="atLeast"/>
              <w:jc w:val="center"/>
              <w:rPr>
                <w:sz w:val="28"/>
              </w:rPr>
            </w:pPr>
            <w:r>
              <w:t>Коли-чество</w:t>
            </w:r>
          </w:p>
        </w:tc>
        <w:tc>
          <w:tcPr>
            <w:tcW w:w="931" w:type="dxa"/>
            <w:gridSpan w:val="2"/>
          </w:tcPr>
          <w:p w:rsidR="00ED523E" w:rsidRDefault="00BB6931">
            <w:pPr>
              <w:spacing w:before="120" w:after="0" w:line="0" w:lineRule="atLeast"/>
              <w:jc w:val="center"/>
              <w:rPr>
                <w:sz w:val="28"/>
              </w:rPr>
            </w:pPr>
            <w:r>
              <w:rPr>
                <w:position w:val="-12"/>
                <w:sz w:val="28"/>
              </w:rPr>
              <w:object w:dxaOrig="480" w:dyaOrig="400">
                <v:shape id="_x0000_i1102" type="#_x0000_t75" style="width:20.25pt;height:17.25pt" o:ole="">
                  <v:imagedata r:id="rId139" o:title=""/>
                </v:shape>
                <o:OLEObject Type="Embed" ProgID="Equation.2" ShapeID="_x0000_i1102" DrawAspect="Content" ObjectID="_1468604402" r:id="rId140"/>
              </w:object>
            </w:r>
          </w:p>
        </w:tc>
        <w:tc>
          <w:tcPr>
            <w:tcW w:w="913" w:type="dxa"/>
          </w:tcPr>
          <w:p w:rsidR="00ED523E" w:rsidRDefault="00BB6931">
            <w:pPr>
              <w:spacing w:after="0" w:line="0" w:lineRule="atLeast"/>
              <w:jc w:val="center"/>
              <w:rPr>
                <w:sz w:val="28"/>
              </w:rPr>
            </w:pPr>
            <w:r>
              <w:t>Коли-чество</w:t>
            </w:r>
          </w:p>
        </w:tc>
        <w:tc>
          <w:tcPr>
            <w:tcW w:w="948" w:type="dxa"/>
            <w:gridSpan w:val="2"/>
          </w:tcPr>
          <w:p w:rsidR="00ED523E" w:rsidRDefault="00BB6931">
            <w:pPr>
              <w:spacing w:before="120" w:after="0" w:line="0" w:lineRule="atLeast"/>
              <w:jc w:val="center"/>
              <w:rPr>
                <w:sz w:val="28"/>
              </w:rPr>
            </w:pPr>
            <w:r>
              <w:rPr>
                <w:position w:val="-12"/>
                <w:sz w:val="28"/>
              </w:rPr>
              <w:object w:dxaOrig="499" w:dyaOrig="400">
                <v:shape id="_x0000_i1103" type="#_x0000_t75" style="width:23.25pt;height:18pt" o:ole="">
                  <v:imagedata r:id="rId141" o:title=""/>
                </v:shape>
                <o:OLEObject Type="Embed" ProgID="Equation.2" ShapeID="_x0000_i1103" DrawAspect="Content" ObjectID="_1468604403" r:id="rId142"/>
              </w:object>
            </w:r>
          </w:p>
        </w:tc>
      </w:tr>
      <w:tr w:rsidR="00ED523E">
        <w:tc>
          <w:tcPr>
            <w:tcW w:w="1101" w:type="dxa"/>
          </w:tcPr>
          <w:p w:rsidR="00ED523E" w:rsidRDefault="00BB6931">
            <w:pPr>
              <w:spacing w:after="0" w:line="0" w:lineRule="atLeast"/>
              <w:jc w:val="center"/>
              <w:rPr>
                <w:sz w:val="28"/>
              </w:rPr>
            </w:pPr>
            <w:r>
              <w:rPr>
                <w:position w:val="-12"/>
                <w:sz w:val="28"/>
              </w:rPr>
              <w:object w:dxaOrig="540" w:dyaOrig="400">
                <v:shape id="_x0000_i1104" type="#_x0000_t75" style="width:27.75pt;height:21pt" o:ole="">
                  <v:imagedata r:id="rId143" o:title=""/>
                </v:shape>
                <o:OLEObject Type="Embed" ProgID="Equation.2" ShapeID="_x0000_i1104" DrawAspect="Content" ObjectID="_1468604404" r:id="rId144"/>
              </w:object>
            </w:r>
          </w:p>
        </w:tc>
        <w:tc>
          <w:tcPr>
            <w:tcW w:w="1113" w:type="dxa"/>
          </w:tcPr>
          <w:p w:rsidR="00ED523E" w:rsidRDefault="00BB6931">
            <w:pPr>
              <w:spacing w:before="120" w:after="0" w:line="0" w:lineRule="atLeast"/>
              <w:jc w:val="center"/>
              <w:rPr>
                <w:sz w:val="28"/>
              </w:rPr>
            </w:pPr>
            <w:r>
              <w:rPr>
                <w:sz w:val="28"/>
              </w:rPr>
              <w:t>0</w:t>
            </w:r>
          </w:p>
        </w:tc>
        <w:tc>
          <w:tcPr>
            <w:tcW w:w="931" w:type="dxa"/>
            <w:gridSpan w:val="2"/>
          </w:tcPr>
          <w:p w:rsidR="00ED523E" w:rsidRDefault="00BB6931">
            <w:pPr>
              <w:spacing w:before="120" w:after="0" w:line="0" w:lineRule="atLeast"/>
              <w:jc w:val="center"/>
              <w:rPr>
                <w:sz w:val="28"/>
              </w:rPr>
            </w:pPr>
            <w:r>
              <w:rPr>
                <w:sz w:val="28"/>
              </w:rPr>
              <w:t>1</w:t>
            </w:r>
          </w:p>
        </w:tc>
        <w:tc>
          <w:tcPr>
            <w:tcW w:w="931" w:type="dxa"/>
          </w:tcPr>
          <w:p w:rsidR="00ED523E" w:rsidRDefault="00BB6931">
            <w:pPr>
              <w:spacing w:before="120" w:after="0" w:line="0" w:lineRule="atLeast"/>
              <w:jc w:val="center"/>
              <w:rPr>
                <w:sz w:val="28"/>
              </w:rPr>
            </w:pPr>
            <w:r>
              <w:rPr>
                <w:sz w:val="28"/>
              </w:rPr>
              <w:t>0</w:t>
            </w:r>
          </w:p>
        </w:tc>
        <w:tc>
          <w:tcPr>
            <w:tcW w:w="931" w:type="dxa"/>
            <w:gridSpan w:val="2"/>
          </w:tcPr>
          <w:p w:rsidR="00ED523E" w:rsidRDefault="00BB6931">
            <w:pPr>
              <w:spacing w:before="120" w:after="0" w:line="0" w:lineRule="atLeast"/>
              <w:jc w:val="center"/>
              <w:rPr>
                <w:sz w:val="28"/>
              </w:rPr>
            </w:pPr>
            <w:r>
              <w:rPr>
                <w:sz w:val="28"/>
              </w:rPr>
              <w:t>1</w:t>
            </w:r>
          </w:p>
        </w:tc>
        <w:tc>
          <w:tcPr>
            <w:tcW w:w="931" w:type="dxa"/>
          </w:tcPr>
          <w:p w:rsidR="00ED523E" w:rsidRDefault="00BB6931">
            <w:pPr>
              <w:spacing w:before="120" w:after="0" w:line="0" w:lineRule="atLeast"/>
              <w:jc w:val="center"/>
              <w:rPr>
                <w:sz w:val="28"/>
              </w:rPr>
            </w:pPr>
            <w:r>
              <w:rPr>
                <w:sz w:val="28"/>
              </w:rPr>
              <w:t>0</w:t>
            </w:r>
          </w:p>
        </w:tc>
        <w:tc>
          <w:tcPr>
            <w:tcW w:w="931" w:type="dxa"/>
            <w:gridSpan w:val="2"/>
          </w:tcPr>
          <w:p w:rsidR="00ED523E" w:rsidRDefault="00BB6931">
            <w:pPr>
              <w:spacing w:before="120" w:after="0" w:line="0" w:lineRule="atLeast"/>
              <w:jc w:val="center"/>
              <w:rPr>
                <w:sz w:val="28"/>
              </w:rPr>
            </w:pPr>
            <w:r>
              <w:rPr>
                <w:sz w:val="28"/>
              </w:rPr>
              <w:t>1</w:t>
            </w:r>
          </w:p>
        </w:tc>
        <w:tc>
          <w:tcPr>
            <w:tcW w:w="913" w:type="dxa"/>
          </w:tcPr>
          <w:p w:rsidR="00ED523E" w:rsidRDefault="00BB6931">
            <w:pPr>
              <w:spacing w:before="120" w:after="0" w:line="0" w:lineRule="atLeast"/>
              <w:jc w:val="center"/>
              <w:rPr>
                <w:sz w:val="28"/>
              </w:rPr>
            </w:pPr>
            <w:r>
              <w:rPr>
                <w:sz w:val="28"/>
              </w:rPr>
              <w:t>0</w:t>
            </w:r>
          </w:p>
        </w:tc>
        <w:tc>
          <w:tcPr>
            <w:tcW w:w="948" w:type="dxa"/>
            <w:gridSpan w:val="2"/>
          </w:tcPr>
          <w:p w:rsidR="00ED523E" w:rsidRDefault="00BB6931">
            <w:pPr>
              <w:spacing w:before="120" w:after="0" w:line="0" w:lineRule="atLeast"/>
              <w:jc w:val="center"/>
              <w:rPr>
                <w:sz w:val="28"/>
              </w:rPr>
            </w:pPr>
            <w:r>
              <w:rPr>
                <w:sz w:val="28"/>
              </w:rPr>
              <w:t>1</w:t>
            </w:r>
          </w:p>
        </w:tc>
      </w:tr>
      <w:tr w:rsidR="00ED523E">
        <w:tc>
          <w:tcPr>
            <w:tcW w:w="1101" w:type="dxa"/>
          </w:tcPr>
          <w:p w:rsidR="00ED523E" w:rsidRDefault="00BB6931">
            <w:pPr>
              <w:spacing w:after="0" w:line="440" w:lineRule="atLeast"/>
              <w:jc w:val="center"/>
              <w:rPr>
                <w:sz w:val="28"/>
              </w:rPr>
            </w:pPr>
            <w:r>
              <w:rPr>
                <w:position w:val="-12"/>
                <w:sz w:val="28"/>
              </w:rPr>
              <w:object w:dxaOrig="520" w:dyaOrig="400">
                <v:shape id="_x0000_i1105" type="#_x0000_t75" style="width:27pt;height:21pt" o:ole="">
                  <v:imagedata r:id="rId120" o:title=""/>
                </v:shape>
                <o:OLEObject Type="Embed" ProgID="Equation.2" ShapeID="_x0000_i1105" DrawAspect="Content" ObjectID="_1468604405" r:id="rId145"/>
              </w:object>
            </w:r>
          </w:p>
        </w:tc>
        <w:tc>
          <w:tcPr>
            <w:tcW w:w="1113" w:type="dxa"/>
          </w:tcPr>
          <w:p w:rsidR="00ED523E" w:rsidRDefault="00BB6931">
            <w:pPr>
              <w:spacing w:after="0" w:line="440" w:lineRule="atLeast"/>
              <w:jc w:val="center"/>
              <w:rPr>
                <w:sz w:val="28"/>
              </w:rPr>
            </w:pPr>
            <w:r>
              <w:rPr>
                <w:sz w:val="28"/>
              </w:rPr>
              <w:t>2</w:t>
            </w:r>
          </w:p>
        </w:tc>
        <w:tc>
          <w:tcPr>
            <w:tcW w:w="931" w:type="dxa"/>
            <w:gridSpan w:val="2"/>
          </w:tcPr>
          <w:p w:rsidR="00ED523E" w:rsidRDefault="00BB6931">
            <w:pPr>
              <w:spacing w:after="0" w:line="440" w:lineRule="atLeast"/>
              <w:jc w:val="center"/>
              <w:rPr>
                <w:sz w:val="28"/>
              </w:rPr>
            </w:pPr>
            <w:r>
              <w:rPr>
                <w:sz w:val="28"/>
              </w:rPr>
              <w:t>0,5</w:t>
            </w:r>
          </w:p>
        </w:tc>
        <w:tc>
          <w:tcPr>
            <w:tcW w:w="931" w:type="dxa"/>
          </w:tcPr>
          <w:p w:rsidR="00ED523E" w:rsidRDefault="00BB6931">
            <w:pPr>
              <w:spacing w:after="0" w:line="440" w:lineRule="atLeast"/>
              <w:jc w:val="center"/>
              <w:rPr>
                <w:sz w:val="28"/>
              </w:rPr>
            </w:pPr>
            <w:r>
              <w:rPr>
                <w:sz w:val="28"/>
              </w:rPr>
              <w:t>3</w:t>
            </w:r>
          </w:p>
        </w:tc>
        <w:tc>
          <w:tcPr>
            <w:tcW w:w="931" w:type="dxa"/>
            <w:gridSpan w:val="2"/>
          </w:tcPr>
          <w:p w:rsidR="00ED523E" w:rsidRDefault="00BB6931">
            <w:pPr>
              <w:spacing w:after="0" w:line="440" w:lineRule="atLeast"/>
              <w:jc w:val="center"/>
              <w:rPr>
                <w:sz w:val="28"/>
              </w:rPr>
            </w:pPr>
            <w:r>
              <w:rPr>
                <w:sz w:val="28"/>
              </w:rPr>
              <w:t>0,33</w:t>
            </w:r>
          </w:p>
        </w:tc>
        <w:tc>
          <w:tcPr>
            <w:tcW w:w="931" w:type="dxa"/>
          </w:tcPr>
          <w:p w:rsidR="00ED523E" w:rsidRDefault="00BB6931">
            <w:pPr>
              <w:spacing w:after="0" w:line="440" w:lineRule="atLeast"/>
              <w:jc w:val="center"/>
              <w:rPr>
                <w:sz w:val="28"/>
              </w:rPr>
            </w:pPr>
            <w:r>
              <w:rPr>
                <w:sz w:val="28"/>
              </w:rPr>
              <w:t>4</w:t>
            </w:r>
          </w:p>
        </w:tc>
        <w:tc>
          <w:tcPr>
            <w:tcW w:w="931" w:type="dxa"/>
            <w:gridSpan w:val="2"/>
          </w:tcPr>
          <w:p w:rsidR="00ED523E" w:rsidRDefault="00BB6931">
            <w:pPr>
              <w:spacing w:after="0" w:line="440" w:lineRule="atLeast"/>
              <w:jc w:val="center"/>
              <w:rPr>
                <w:sz w:val="28"/>
              </w:rPr>
            </w:pPr>
            <w:r>
              <w:rPr>
                <w:sz w:val="28"/>
              </w:rPr>
              <w:t>0,25</w:t>
            </w:r>
          </w:p>
        </w:tc>
        <w:tc>
          <w:tcPr>
            <w:tcW w:w="913" w:type="dxa"/>
          </w:tcPr>
          <w:p w:rsidR="00ED523E" w:rsidRDefault="00BB6931">
            <w:pPr>
              <w:spacing w:after="0" w:line="440" w:lineRule="atLeast"/>
              <w:jc w:val="center"/>
              <w:rPr>
                <w:sz w:val="28"/>
              </w:rPr>
            </w:pPr>
            <w:r>
              <w:rPr>
                <w:sz w:val="28"/>
              </w:rPr>
              <w:t>5</w:t>
            </w:r>
          </w:p>
        </w:tc>
        <w:tc>
          <w:tcPr>
            <w:tcW w:w="948" w:type="dxa"/>
            <w:gridSpan w:val="2"/>
          </w:tcPr>
          <w:p w:rsidR="00ED523E" w:rsidRDefault="00BB6931">
            <w:pPr>
              <w:spacing w:after="0" w:line="440" w:lineRule="atLeast"/>
              <w:jc w:val="center"/>
              <w:rPr>
                <w:sz w:val="28"/>
              </w:rPr>
            </w:pPr>
            <w:r>
              <w:rPr>
                <w:sz w:val="28"/>
              </w:rPr>
              <w:t>0,2</w:t>
            </w:r>
          </w:p>
        </w:tc>
      </w:tr>
      <w:tr w:rsidR="00ED523E">
        <w:tc>
          <w:tcPr>
            <w:tcW w:w="1101" w:type="dxa"/>
          </w:tcPr>
          <w:p w:rsidR="00ED523E" w:rsidRDefault="00BB6931">
            <w:pPr>
              <w:spacing w:after="0" w:line="440" w:lineRule="atLeast"/>
              <w:jc w:val="center"/>
              <w:rPr>
                <w:sz w:val="28"/>
              </w:rPr>
            </w:pPr>
            <w:r>
              <w:rPr>
                <w:position w:val="-12"/>
                <w:sz w:val="28"/>
              </w:rPr>
              <w:object w:dxaOrig="560" w:dyaOrig="400">
                <v:shape id="_x0000_i1106" type="#_x0000_t75" style="width:29.25pt;height:21pt" o:ole="">
                  <v:imagedata r:id="rId146" o:title=""/>
                </v:shape>
                <o:OLEObject Type="Embed" ProgID="Equation.2" ShapeID="_x0000_i1106" DrawAspect="Content" ObjectID="_1468604406" r:id="rId147"/>
              </w:object>
            </w:r>
          </w:p>
        </w:tc>
        <w:tc>
          <w:tcPr>
            <w:tcW w:w="1113" w:type="dxa"/>
          </w:tcPr>
          <w:p w:rsidR="00ED523E" w:rsidRDefault="00BB6931">
            <w:pPr>
              <w:spacing w:after="0" w:line="440" w:lineRule="atLeast"/>
              <w:jc w:val="center"/>
              <w:rPr>
                <w:sz w:val="28"/>
              </w:rPr>
            </w:pPr>
            <w:r>
              <w:rPr>
                <w:sz w:val="28"/>
              </w:rPr>
              <w:t>6</w:t>
            </w:r>
          </w:p>
        </w:tc>
        <w:tc>
          <w:tcPr>
            <w:tcW w:w="931" w:type="dxa"/>
            <w:gridSpan w:val="2"/>
          </w:tcPr>
          <w:p w:rsidR="00ED523E" w:rsidRDefault="00BB6931">
            <w:pPr>
              <w:spacing w:after="0" w:line="440" w:lineRule="atLeast"/>
              <w:jc w:val="center"/>
              <w:rPr>
                <w:sz w:val="28"/>
              </w:rPr>
            </w:pPr>
            <w:r>
              <w:rPr>
                <w:sz w:val="28"/>
              </w:rPr>
              <w:t>0,408</w:t>
            </w:r>
          </w:p>
        </w:tc>
        <w:tc>
          <w:tcPr>
            <w:tcW w:w="931" w:type="dxa"/>
          </w:tcPr>
          <w:p w:rsidR="00ED523E" w:rsidRDefault="00BB6931">
            <w:pPr>
              <w:spacing w:after="0" w:line="440" w:lineRule="atLeast"/>
              <w:jc w:val="center"/>
              <w:rPr>
                <w:sz w:val="28"/>
              </w:rPr>
            </w:pPr>
            <w:r>
              <w:rPr>
                <w:sz w:val="28"/>
              </w:rPr>
              <w:t>6</w:t>
            </w:r>
          </w:p>
        </w:tc>
        <w:tc>
          <w:tcPr>
            <w:tcW w:w="931" w:type="dxa"/>
            <w:gridSpan w:val="2"/>
          </w:tcPr>
          <w:p w:rsidR="00ED523E" w:rsidRDefault="00BB6931">
            <w:pPr>
              <w:spacing w:after="0" w:line="440" w:lineRule="atLeast"/>
              <w:jc w:val="center"/>
              <w:rPr>
                <w:sz w:val="28"/>
              </w:rPr>
            </w:pPr>
            <w:r>
              <w:rPr>
                <w:sz w:val="28"/>
              </w:rPr>
              <w:t>0,408</w:t>
            </w:r>
          </w:p>
        </w:tc>
        <w:tc>
          <w:tcPr>
            <w:tcW w:w="931" w:type="dxa"/>
          </w:tcPr>
          <w:p w:rsidR="00ED523E" w:rsidRDefault="00BB6931">
            <w:pPr>
              <w:spacing w:after="0" w:line="440" w:lineRule="atLeast"/>
              <w:jc w:val="center"/>
              <w:rPr>
                <w:sz w:val="28"/>
              </w:rPr>
            </w:pPr>
            <w:r>
              <w:rPr>
                <w:sz w:val="28"/>
              </w:rPr>
              <w:t>8</w:t>
            </w:r>
          </w:p>
        </w:tc>
        <w:tc>
          <w:tcPr>
            <w:tcW w:w="931" w:type="dxa"/>
            <w:gridSpan w:val="2"/>
          </w:tcPr>
          <w:p w:rsidR="00ED523E" w:rsidRDefault="00BB6931">
            <w:pPr>
              <w:spacing w:after="0" w:line="440" w:lineRule="atLeast"/>
              <w:jc w:val="center"/>
              <w:rPr>
                <w:sz w:val="28"/>
              </w:rPr>
            </w:pPr>
            <w:r>
              <w:rPr>
                <w:sz w:val="28"/>
              </w:rPr>
              <w:t>0,353</w:t>
            </w:r>
          </w:p>
        </w:tc>
        <w:tc>
          <w:tcPr>
            <w:tcW w:w="913" w:type="dxa"/>
          </w:tcPr>
          <w:p w:rsidR="00ED523E" w:rsidRDefault="00BB6931">
            <w:pPr>
              <w:spacing w:after="0" w:line="440" w:lineRule="atLeast"/>
              <w:jc w:val="center"/>
              <w:rPr>
                <w:sz w:val="28"/>
              </w:rPr>
            </w:pPr>
            <w:r>
              <w:rPr>
                <w:sz w:val="28"/>
              </w:rPr>
              <w:t>12</w:t>
            </w:r>
          </w:p>
        </w:tc>
        <w:tc>
          <w:tcPr>
            <w:tcW w:w="948" w:type="dxa"/>
            <w:gridSpan w:val="2"/>
          </w:tcPr>
          <w:p w:rsidR="00ED523E" w:rsidRDefault="00BB6931">
            <w:pPr>
              <w:spacing w:after="0" w:line="440" w:lineRule="atLeast"/>
              <w:jc w:val="center"/>
              <w:rPr>
                <w:sz w:val="28"/>
              </w:rPr>
            </w:pPr>
            <w:r>
              <w:rPr>
                <w:sz w:val="28"/>
              </w:rPr>
              <w:t>0,437</w:t>
            </w:r>
          </w:p>
        </w:tc>
      </w:tr>
      <w:tr w:rsidR="00ED523E">
        <w:tc>
          <w:tcPr>
            <w:tcW w:w="1101" w:type="dxa"/>
          </w:tcPr>
          <w:p w:rsidR="00ED523E" w:rsidRDefault="00BB6931">
            <w:pPr>
              <w:spacing w:after="0" w:line="440" w:lineRule="atLeast"/>
              <w:jc w:val="center"/>
              <w:rPr>
                <w:sz w:val="28"/>
              </w:rPr>
            </w:pPr>
            <w:r>
              <w:rPr>
                <w:position w:val="-12"/>
                <w:sz w:val="28"/>
              </w:rPr>
              <w:object w:dxaOrig="540" w:dyaOrig="400">
                <v:shape id="_x0000_i1107" type="#_x0000_t75" style="width:27.75pt;height:21pt" o:ole="">
                  <v:imagedata r:id="rId122" o:title=""/>
                </v:shape>
                <o:OLEObject Type="Embed" ProgID="Equation.2" ShapeID="_x0000_i1107" DrawAspect="Content" ObjectID="_1468604407" r:id="rId148"/>
              </w:object>
            </w:r>
          </w:p>
        </w:tc>
        <w:tc>
          <w:tcPr>
            <w:tcW w:w="1113" w:type="dxa"/>
          </w:tcPr>
          <w:p w:rsidR="00ED523E" w:rsidRDefault="00BB6931">
            <w:pPr>
              <w:spacing w:after="0" w:line="440" w:lineRule="atLeast"/>
              <w:jc w:val="center"/>
              <w:rPr>
                <w:sz w:val="28"/>
              </w:rPr>
            </w:pPr>
            <w:r>
              <w:rPr>
                <w:sz w:val="28"/>
              </w:rPr>
              <w:t>12</w:t>
            </w:r>
          </w:p>
        </w:tc>
        <w:tc>
          <w:tcPr>
            <w:tcW w:w="931" w:type="dxa"/>
            <w:gridSpan w:val="2"/>
          </w:tcPr>
          <w:p w:rsidR="00ED523E" w:rsidRDefault="00BB6931">
            <w:pPr>
              <w:spacing w:after="0" w:line="440" w:lineRule="atLeast"/>
              <w:jc w:val="center"/>
              <w:rPr>
                <w:sz w:val="28"/>
              </w:rPr>
            </w:pPr>
            <w:r>
              <w:rPr>
                <w:sz w:val="28"/>
              </w:rPr>
              <w:t>0,437</w:t>
            </w:r>
          </w:p>
        </w:tc>
        <w:tc>
          <w:tcPr>
            <w:tcW w:w="931" w:type="dxa"/>
          </w:tcPr>
          <w:p w:rsidR="00ED523E" w:rsidRDefault="00BB6931">
            <w:pPr>
              <w:spacing w:after="0" w:line="440" w:lineRule="atLeast"/>
              <w:jc w:val="center"/>
              <w:rPr>
                <w:sz w:val="28"/>
              </w:rPr>
            </w:pPr>
            <w:r>
              <w:rPr>
                <w:sz w:val="28"/>
              </w:rPr>
              <w:t>12</w:t>
            </w:r>
          </w:p>
        </w:tc>
        <w:tc>
          <w:tcPr>
            <w:tcW w:w="931" w:type="dxa"/>
            <w:gridSpan w:val="2"/>
          </w:tcPr>
          <w:p w:rsidR="00ED523E" w:rsidRDefault="00BB6931">
            <w:pPr>
              <w:spacing w:after="0" w:line="440" w:lineRule="atLeast"/>
              <w:jc w:val="center"/>
              <w:rPr>
                <w:sz w:val="28"/>
              </w:rPr>
            </w:pPr>
            <w:r>
              <w:rPr>
                <w:sz w:val="28"/>
              </w:rPr>
              <w:t>0,437</w:t>
            </w:r>
          </w:p>
        </w:tc>
        <w:tc>
          <w:tcPr>
            <w:tcW w:w="931" w:type="dxa"/>
          </w:tcPr>
          <w:p w:rsidR="00ED523E" w:rsidRDefault="00BB6931">
            <w:pPr>
              <w:spacing w:after="0" w:line="440" w:lineRule="atLeast"/>
              <w:jc w:val="center"/>
              <w:rPr>
                <w:sz w:val="28"/>
              </w:rPr>
            </w:pPr>
            <w:r>
              <w:rPr>
                <w:sz w:val="28"/>
              </w:rPr>
              <w:t>16</w:t>
            </w:r>
          </w:p>
        </w:tc>
        <w:tc>
          <w:tcPr>
            <w:tcW w:w="931" w:type="dxa"/>
            <w:gridSpan w:val="2"/>
          </w:tcPr>
          <w:p w:rsidR="00ED523E" w:rsidRDefault="00BB6931">
            <w:pPr>
              <w:spacing w:after="0" w:line="440" w:lineRule="atLeast"/>
              <w:jc w:val="center"/>
              <w:rPr>
                <w:sz w:val="28"/>
              </w:rPr>
            </w:pPr>
            <w:r>
              <w:rPr>
                <w:sz w:val="28"/>
              </w:rPr>
              <w:t>0,397</w:t>
            </w:r>
          </w:p>
        </w:tc>
        <w:tc>
          <w:tcPr>
            <w:tcW w:w="913" w:type="dxa"/>
          </w:tcPr>
          <w:p w:rsidR="00ED523E" w:rsidRDefault="00BB6931">
            <w:pPr>
              <w:spacing w:after="0" w:line="440" w:lineRule="atLeast"/>
              <w:jc w:val="center"/>
              <w:rPr>
                <w:sz w:val="28"/>
              </w:rPr>
            </w:pPr>
            <w:r>
              <w:rPr>
                <w:sz w:val="28"/>
              </w:rPr>
              <w:t>24</w:t>
            </w:r>
          </w:p>
        </w:tc>
        <w:tc>
          <w:tcPr>
            <w:tcW w:w="948" w:type="dxa"/>
            <w:gridSpan w:val="2"/>
          </w:tcPr>
          <w:p w:rsidR="00ED523E" w:rsidRDefault="00BB6931">
            <w:pPr>
              <w:spacing w:after="0" w:line="440" w:lineRule="atLeast"/>
              <w:jc w:val="center"/>
              <w:rPr>
                <w:sz w:val="28"/>
              </w:rPr>
            </w:pPr>
            <w:r>
              <w:rPr>
                <w:sz w:val="28"/>
              </w:rPr>
              <w:t>0,451</w:t>
            </w:r>
          </w:p>
        </w:tc>
      </w:tr>
      <w:tr w:rsidR="00ED523E">
        <w:tc>
          <w:tcPr>
            <w:tcW w:w="1101" w:type="dxa"/>
          </w:tcPr>
          <w:p w:rsidR="00ED523E" w:rsidRDefault="00BB6931">
            <w:pPr>
              <w:spacing w:after="0" w:line="440" w:lineRule="atLeast"/>
              <w:jc w:val="center"/>
              <w:rPr>
                <w:sz w:val="28"/>
              </w:rPr>
            </w:pPr>
            <w:r>
              <w:rPr>
                <w:position w:val="-12"/>
                <w:sz w:val="28"/>
              </w:rPr>
              <w:object w:dxaOrig="560" w:dyaOrig="400">
                <v:shape id="_x0000_i1108" type="#_x0000_t75" style="width:29.25pt;height:21pt" o:ole="">
                  <v:imagedata r:id="rId149" o:title=""/>
                </v:shape>
                <o:OLEObject Type="Embed" ProgID="Equation.2" ShapeID="_x0000_i1108" DrawAspect="Content" ObjectID="_1468604408" r:id="rId150"/>
              </w:object>
            </w:r>
          </w:p>
        </w:tc>
        <w:tc>
          <w:tcPr>
            <w:tcW w:w="1113" w:type="dxa"/>
          </w:tcPr>
          <w:p w:rsidR="00ED523E" w:rsidRDefault="00BB6931">
            <w:pPr>
              <w:spacing w:after="0" w:line="440" w:lineRule="atLeast"/>
              <w:jc w:val="center"/>
              <w:rPr>
                <w:sz w:val="28"/>
              </w:rPr>
            </w:pPr>
            <w:r>
              <w:rPr>
                <w:sz w:val="28"/>
              </w:rPr>
              <w:t>24</w:t>
            </w:r>
          </w:p>
        </w:tc>
        <w:tc>
          <w:tcPr>
            <w:tcW w:w="931" w:type="dxa"/>
            <w:gridSpan w:val="2"/>
          </w:tcPr>
          <w:p w:rsidR="00ED523E" w:rsidRDefault="00BB6931">
            <w:pPr>
              <w:spacing w:after="0" w:line="440" w:lineRule="atLeast"/>
              <w:jc w:val="center"/>
              <w:rPr>
                <w:sz w:val="28"/>
              </w:rPr>
            </w:pPr>
            <w:r>
              <w:rPr>
                <w:sz w:val="28"/>
              </w:rPr>
              <w:t>0,451</w:t>
            </w:r>
          </w:p>
        </w:tc>
        <w:tc>
          <w:tcPr>
            <w:tcW w:w="931" w:type="dxa"/>
          </w:tcPr>
          <w:p w:rsidR="00ED523E" w:rsidRDefault="00BB6931">
            <w:pPr>
              <w:spacing w:after="0" w:line="440" w:lineRule="atLeast"/>
              <w:jc w:val="center"/>
              <w:rPr>
                <w:sz w:val="28"/>
              </w:rPr>
            </w:pPr>
            <w:r>
              <w:rPr>
                <w:sz w:val="28"/>
              </w:rPr>
              <w:t>24</w:t>
            </w:r>
          </w:p>
        </w:tc>
        <w:tc>
          <w:tcPr>
            <w:tcW w:w="931" w:type="dxa"/>
            <w:gridSpan w:val="2"/>
          </w:tcPr>
          <w:p w:rsidR="00ED523E" w:rsidRDefault="00BB6931">
            <w:pPr>
              <w:spacing w:after="0" w:line="440" w:lineRule="atLeast"/>
              <w:jc w:val="center"/>
              <w:rPr>
                <w:sz w:val="28"/>
              </w:rPr>
            </w:pPr>
            <w:r>
              <w:rPr>
                <w:sz w:val="28"/>
              </w:rPr>
              <w:t>0,451</w:t>
            </w:r>
          </w:p>
        </w:tc>
        <w:tc>
          <w:tcPr>
            <w:tcW w:w="931" w:type="dxa"/>
          </w:tcPr>
          <w:p w:rsidR="00ED523E" w:rsidRDefault="00BB6931">
            <w:pPr>
              <w:spacing w:after="0" w:line="440" w:lineRule="atLeast"/>
              <w:jc w:val="center"/>
              <w:rPr>
                <w:sz w:val="28"/>
              </w:rPr>
            </w:pPr>
            <w:r>
              <w:rPr>
                <w:sz w:val="28"/>
              </w:rPr>
              <w:t>32</w:t>
            </w:r>
          </w:p>
        </w:tc>
        <w:tc>
          <w:tcPr>
            <w:tcW w:w="931" w:type="dxa"/>
            <w:gridSpan w:val="2"/>
          </w:tcPr>
          <w:p w:rsidR="00ED523E" w:rsidRDefault="00BB6931">
            <w:pPr>
              <w:spacing w:after="0" w:line="440" w:lineRule="atLeast"/>
              <w:jc w:val="center"/>
              <w:rPr>
                <w:sz w:val="28"/>
              </w:rPr>
            </w:pPr>
            <w:r>
              <w:rPr>
                <w:sz w:val="28"/>
              </w:rPr>
              <w:t>0,421</w:t>
            </w:r>
          </w:p>
        </w:tc>
        <w:tc>
          <w:tcPr>
            <w:tcW w:w="913" w:type="dxa"/>
          </w:tcPr>
          <w:p w:rsidR="00ED523E" w:rsidRDefault="00BB6931">
            <w:pPr>
              <w:spacing w:after="0" w:line="440" w:lineRule="atLeast"/>
              <w:jc w:val="center"/>
              <w:rPr>
                <w:sz w:val="28"/>
              </w:rPr>
            </w:pPr>
            <w:r>
              <w:rPr>
                <w:sz w:val="28"/>
              </w:rPr>
              <w:t>48</w:t>
            </w:r>
          </w:p>
        </w:tc>
        <w:tc>
          <w:tcPr>
            <w:tcW w:w="948" w:type="dxa"/>
            <w:gridSpan w:val="2"/>
          </w:tcPr>
          <w:p w:rsidR="00ED523E" w:rsidRDefault="00BB6931">
            <w:pPr>
              <w:spacing w:after="0" w:line="440" w:lineRule="atLeast"/>
              <w:jc w:val="center"/>
              <w:rPr>
                <w:sz w:val="28"/>
              </w:rPr>
            </w:pPr>
            <w:r>
              <w:rPr>
                <w:sz w:val="28"/>
              </w:rPr>
              <w:t>0,461</w:t>
            </w:r>
          </w:p>
        </w:tc>
      </w:tr>
      <w:tr w:rsidR="00ED523E">
        <w:tc>
          <w:tcPr>
            <w:tcW w:w="1101" w:type="dxa"/>
          </w:tcPr>
          <w:p w:rsidR="00ED523E" w:rsidRDefault="00BB6931">
            <w:pPr>
              <w:spacing w:after="0" w:line="440" w:lineRule="atLeast"/>
              <w:jc w:val="center"/>
              <w:rPr>
                <w:sz w:val="28"/>
              </w:rPr>
            </w:pPr>
            <w:r>
              <w:rPr>
                <w:position w:val="-12"/>
                <w:sz w:val="28"/>
              </w:rPr>
              <w:object w:dxaOrig="540" w:dyaOrig="400">
                <v:shape id="_x0000_i1109" type="#_x0000_t75" style="width:27.75pt;height:21pt" o:ole="">
                  <v:imagedata r:id="rId151" o:title=""/>
                </v:shape>
                <o:OLEObject Type="Embed" ProgID="Equation.2" ShapeID="_x0000_i1109" DrawAspect="Content" ObjectID="_1468604409" r:id="rId152"/>
              </w:object>
            </w:r>
          </w:p>
        </w:tc>
        <w:tc>
          <w:tcPr>
            <w:tcW w:w="1113" w:type="dxa"/>
          </w:tcPr>
          <w:p w:rsidR="00ED523E" w:rsidRDefault="00BB6931">
            <w:pPr>
              <w:spacing w:after="0" w:line="440" w:lineRule="atLeast"/>
              <w:jc w:val="center"/>
              <w:rPr>
                <w:sz w:val="28"/>
              </w:rPr>
            </w:pPr>
            <w:r>
              <w:rPr>
                <w:sz w:val="28"/>
              </w:rPr>
              <w:t>48</w:t>
            </w:r>
          </w:p>
        </w:tc>
        <w:tc>
          <w:tcPr>
            <w:tcW w:w="931" w:type="dxa"/>
            <w:gridSpan w:val="2"/>
          </w:tcPr>
          <w:p w:rsidR="00ED523E" w:rsidRDefault="00BB6931">
            <w:pPr>
              <w:spacing w:after="0" w:line="440" w:lineRule="atLeast"/>
              <w:jc w:val="center"/>
              <w:rPr>
                <w:sz w:val="28"/>
              </w:rPr>
            </w:pPr>
            <w:r>
              <w:rPr>
                <w:sz w:val="28"/>
              </w:rPr>
              <w:t>0,461</w:t>
            </w:r>
          </w:p>
        </w:tc>
        <w:tc>
          <w:tcPr>
            <w:tcW w:w="931" w:type="dxa"/>
          </w:tcPr>
          <w:p w:rsidR="00ED523E" w:rsidRDefault="00BB6931">
            <w:pPr>
              <w:spacing w:after="0" w:line="440" w:lineRule="atLeast"/>
              <w:jc w:val="center"/>
              <w:rPr>
                <w:sz w:val="28"/>
              </w:rPr>
            </w:pPr>
            <w:r>
              <w:rPr>
                <w:sz w:val="28"/>
              </w:rPr>
              <w:t>48</w:t>
            </w:r>
          </w:p>
        </w:tc>
        <w:tc>
          <w:tcPr>
            <w:tcW w:w="931" w:type="dxa"/>
            <w:gridSpan w:val="2"/>
          </w:tcPr>
          <w:p w:rsidR="00ED523E" w:rsidRDefault="00BB6931">
            <w:pPr>
              <w:spacing w:after="0" w:line="440" w:lineRule="atLeast"/>
              <w:jc w:val="center"/>
              <w:rPr>
                <w:sz w:val="28"/>
              </w:rPr>
            </w:pPr>
            <w:r>
              <w:rPr>
                <w:sz w:val="28"/>
              </w:rPr>
              <w:t>0,461</w:t>
            </w:r>
          </w:p>
        </w:tc>
        <w:tc>
          <w:tcPr>
            <w:tcW w:w="931" w:type="dxa"/>
          </w:tcPr>
          <w:p w:rsidR="00ED523E" w:rsidRDefault="00BB6931">
            <w:pPr>
              <w:spacing w:after="0" w:line="440" w:lineRule="atLeast"/>
              <w:jc w:val="center"/>
              <w:rPr>
                <w:sz w:val="28"/>
              </w:rPr>
            </w:pPr>
            <w:r>
              <w:rPr>
                <w:sz w:val="28"/>
              </w:rPr>
              <w:t>64</w:t>
            </w:r>
          </w:p>
        </w:tc>
        <w:tc>
          <w:tcPr>
            <w:tcW w:w="931" w:type="dxa"/>
            <w:gridSpan w:val="2"/>
          </w:tcPr>
          <w:p w:rsidR="00ED523E" w:rsidRDefault="00BB6931">
            <w:pPr>
              <w:spacing w:after="0" w:line="440" w:lineRule="atLeast"/>
              <w:jc w:val="center"/>
              <w:rPr>
                <w:sz w:val="28"/>
              </w:rPr>
            </w:pPr>
            <w:r>
              <w:rPr>
                <w:sz w:val="28"/>
              </w:rPr>
              <w:t>0,435</w:t>
            </w:r>
          </w:p>
        </w:tc>
        <w:tc>
          <w:tcPr>
            <w:tcW w:w="913" w:type="dxa"/>
          </w:tcPr>
          <w:p w:rsidR="00ED523E" w:rsidRDefault="00BB6931">
            <w:pPr>
              <w:spacing w:after="0" w:line="440" w:lineRule="atLeast"/>
              <w:jc w:val="center"/>
              <w:rPr>
                <w:sz w:val="28"/>
              </w:rPr>
            </w:pPr>
            <w:r>
              <w:rPr>
                <w:sz w:val="28"/>
              </w:rPr>
              <w:t>96</w:t>
            </w:r>
          </w:p>
        </w:tc>
        <w:tc>
          <w:tcPr>
            <w:tcW w:w="948" w:type="dxa"/>
            <w:gridSpan w:val="2"/>
          </w:tcPr>
          <w:p w:rsidR="00ED523E" w:rsidRDefault="00BB6931">
            <w:pPr>
              <w:spacing w:after="0" w:line="440" w:lineRule="atLeast"/>
              <w:jc w:val="center"/>
              <w:rPr>
                <w:sz w:val="28"/>
              </w:rPr>
            </w:pPr>
            <w:r>
              <w:rPr>
                <w:sz w:val="28"/>
              </w:rPr>
              <w:t>0,468</w:t>
            </w:r>
          </w:p>
        </w:tc>
      </w:tr>
      <w:tr w:rsidR="00ED523E">
        <w:tc>
          <w:tcPr>
            <w:tcW w:w="1101" w:type="dxa"/>
          </w:tcPr>
          <w:p w:rsidR="00ED523E" w:rsidRDefault="00BB6931">
            <w:pPr>
              <w:spacing w:after="0" w:line="440" w:lineRule="atLeast"/>
              <w:jc w:val="center"/>
              <w:rPr>
                <w:sz w:val="28"/>
              </w:rPr>
            </w:pPr>
            <w:r>
              <w:rPr>
                <w:position w:val="-12"/>
                <w:sz w:val="28"/>
              </w:rPr>
              <w:object w:dxaOrig="540" w:dyaOrig="400">
                <v:shape id="_x0000_i1110" type="#_x0000_t75" style="width:27.75pt;height:21pt" o:ole="">
                  <v:imagedata r:id="rId153" o:title=""/>
                </v:shape>
                <o:OLEObject Type="Embed" ProgID="Equation.2" ShapeID="_x0000_i1110" DrawAspect="Content" ObjectID="_1468604410" r:id="rId154"/>
              </w:object>
            </w:r>
          </w:p>
        </w:tc>
        <w:tc>
          <w:tcPr>
            <w:tcW w:w="1113" w:type="dxa"/>
          </w:tcPr>
          <w:p w:rsidR="00ED523E" w:rsidRDefault="00BB6931">
            <w:pPr>
              <w:spacing w:after="0" w:line="440" w:lineRule="atLeast"/>
              <w:jc w:val="center"/>
              <w:rPr>
                <w:sz w:val="28"/>
              </w:rPr>
            </w:pPr>
            <w:r>
              <w:rPr>
                <w:sz w:val="28"/>
              </w:rPr>
              <w:t>96</w:t>
            </w:r>
          </w:p>
        </w:tc>
        <w:tc>
          <w:tcPr>
            <w:tcW w:w="931" w:type="dxa"/>
            <w:gridSpan w:val="2"/>
          </w:tcPr>
          <w:p w:rsidR="00ED523E" w:rsidRDefault="00BB6931">
            <w:pPr>
              <w:spacing w:after="0" w:line="440" w:lineRule="atLeast"/>
              <w:jc w:val="center"/>
              <w:rPr>
                <w:sz w:val="28"/>
              </w:rPr>
            </w:pPr>
            <w:r>
              <w:rPr>
                <w:sz w:val="28"/>
              </w:rPr>
              <w:t>0,468</w:t>
            </w:r>
          </w:p>
        </w:tc>
        <w:tc>
          <w:tcPr>
            <w:tcW w:w="931" w:type="dxa"/>
          </w:tcPr>
          <w:p w:rsidR="00ED523E" w:rsidRDefault="00BB6931">
            <w:pPr>
              <w:spacing w:after="0" w:line="440" w:lineRule="atLeast"/>
              <w:jc w:val="center"/>
              <w:rPr>
                <w:sz w:val="28"/>
              </w:rPr>
            </w:pPr>
            <w:r>
              <w:rPr>
                <w:sz w:val="28"/>
              </w:rPr>
              <w:t>96</w:t>
            </w:r>
          </w:p>
        </w:tc>
        <w:tc>
          <w:tcPr>
            <w:tcW w:w="931" w:type="dxa"/>
            <w:gridSpan w:val="2"/>
          </w:tcPr>
          <w:p w:rsidR="00ED523E" w:rsidRDefault="00BB6931">
            <w:pPr>
              <w:spacing w:after="0" w:line="440" w:lineRule="atLeast"/>
              <w:jc w:val="center"/>
              <w:rPr>
                <w:sz w:val="28"/>
              </w:rPr>
            </w:pPr>
            <w:r>
              <w:rPr>
                <w:sz w:val="28"/>
              </w:rPr>
              <w:t>0,468</w:t>
            </w:r>
          </w:p>
        </w:tc>
        <w:tc>
          <w:tcPr>
            <w:tcW w:w="931" w:type="dxa"/>
          </w:tcPr>
          <w:p w:rsidR="00ED523E" w:rsidRDefault="00BB6931">
            <w:pPr>
              <w:spacing w:after="0" w:line="440" w:lineRule="atLeast"/>
              <w:jc w:val="center"/>
              <w:rPr>
                <w:sz w:val="28"/>
              </w:rPr>
            </w:pPr>
            <w:r>
              <w:rPr>
                <w:sz w:val="28"/>
              </w:rPr>
              <w:t>128</w:t>
            </w:r>
          </w:p>
        </w:tc>
        <w:tc>
          <w:tcPr>
            <w:tcW w:w="931" w:type="dxa"/>
            <w:gridSpan w:val="2"/>
          </w:tcPr>
          <w:p w:rsidR="00ED523E" w:rsidRDefault="00BB6931">
            <w:pPr>
              <w:spacing w:after="0" w:line="440" w:lineRule="atLeast"/>
              <w:jc w:val="center"/>
              <w:rPr>
                <w:sz w:val="28"/>
              </w:rPr>
            </w:pPr>
            <w:r>
              <w:rPr>
                <w:sz w:val="28"/>
              </w:rPr>
              <w:t>0,444</w:t>
            </w:r>
          </w:p>
        </w:tc>
        <w:tc>
          <w:tcPr>
            <w:tcW w:w="913" w:type="dxa"/>
          </w:tcPr>
          <w:p w:rsidR="00ED523E" w:rsidRDefault="00BB6931">
            <w:pPr>
              <w:spacing w:after="0" w:line="440" w:lineRule="atLeast"/>
              <w:jc w:val="center"/>
              <w:rPr>
                <w:sz w:val="28"/>
              </w:rPr>
            </w:pPr>
            <w:r>
              <w:rPr>
                <w:sz w:val="28"/>
              </w:rPr>
              <w:t>192</w:t>
            </w:r>
          </w:p>
        </w:tc>
        <w:tc>
          <w:tcPr>
            <w:tcW w:w="948" w:type="dxa"/>
            <w:gridSpan w:val="2"/>
          </w:tcPr>
          <w:p w:rsidR="00ED523E" w:rsidRDefault="00BB6931">
            <w:pPr>
              <w:spacing w:after="0" w:line="440" w:lineRule="atLeast"/>
              <w:jc w:val="center"/>
              <w:rPr>
                <w:sz w:val="28"/>
              </w:rPr>
            </w:pPr>
            <w:r>
              <w:rPr>
                <w:sz w:val="28"/>
              </w:rPr>
              <w:t>0,473</w:t>
            </w:r>
          </w:p>
        </w:tc>
      </w:tr>
      <w:tr w:rsidR="00ED523E">
        <w:tc>
          <w:tcPr>
            <w:tcW w:w="1101" w:type="dxa"/>
          </w:tcPr>
          <w:p w:rsidR="00ED523E" w:rsidRDefault="00BB6931">
            <w:pPr>
              <w:spacing w:after="0" w:line="440" w:lineRule="atLeast"/>
              <w:jc w:val="center"/>
              <w:rPr>
                <w:sz w:val="28"/>
              </w:rPr>
            </w:pPr>
            <w:r>
              <w:rPr>
                <w:position w:val="-12"/>
                <w:sz w:val="28"/>
              </w:rPr>
              <w:object w:dxaOrig="560" w:dyaOrig="400">
                <v:shape id="_x0000_i1111" type="#_x0000_t75" style="width:29.25pt;height:21pt" o:ole="">
                  <v:imagedata r:id="rId155" o:title=""/>
                </v:shape>
                <o:OLEObject Type="Embed" ProgID="Equation.2" ShapeID="_x0000_i1111" DrawAspect="Content" ObjectID="_1468604411" r:id="rId156"/>
              </w:object>
            </w:r>
          </w:p>
        </w:tc>
        <w:tc>
          <w:tcPr>
            <w:tcW w:w="1113" w:type="dxa"/>
          </w:tcPr>
          <w:p w:rsidR="00ED523E" w:rsidRDefault="00BB6931">
            <w:pPr>
              <w:spacing w:after="0" w:line="440" w:lineRule="atLeast"/>
              <w:jc w:val="center"/>
              <w:rPr>
                <w:sz w:val="28"/>
              </w:rPr>
            </w:pPr>
            <w:r>
              <w:rPr>
                <w:sz w:val="28"/>
              </w:rPr>
              <w:t>192</w:t>
            </w:r>
          </w:p>
        </w:tc>
        <w:tc>
          <w:tcPr>
            <w:tcW w:w="931" w:type="dxa"/>
            <w:gridSpan w:val="2"/>
          </w:tcPr>
          <w:p w:rsidR="00ED523E" w:rsidRDefault="00BB6931">
            <w:pPr>
              <w:spacing w:after="0" w:line="440" w:lineRule="atLeast"/>
              <w:jc w:val="center"/>
              <w:rPr>
                <w:sz w:val="28"/>
              </w:rPr>
            </w:pPr>
            <w:r>
              <w:rPr>
                <w:sz w:val="28"/>
              </w:rPr>
              <w:t>0,473</w:t>
            </w:r>
          </w:p>
        </w:tc>
        <w:tc>
          <w:tcPr>
            <w:tcW w:w="931" w:type="dxa"/>
          </w:tcPr>
          <w:p w:rsidR="00ED523E" w:rsidRDefault="00BB6931">
            <w:pPr>
              <w:spacing w:after="0" w:line="440" w:lineRule="atLeast"/>
              <w:jc w:val="center"/>
              <w:rPr>
                <w:sz w:val="28"/>
              </w:rPr>
            </w:pPr>
            <w:r>
              <w:rPr>
                <w:sz w:val="28"/>
              </w:rPr>
              <w:t>192</w:t>
            </w:r>
          </w:p>
        </w:tc>
        <w:tc>
          <w:tcPr>
            <w:tcW w:w="931" w:type="dxa"/>
            <w:gridSpan w:val="2"/>
          </w:tcPr>
          <w:p w:rsidR="00ED523E" w:rsidRDefault="00BB6931">
            <w:pPr>
              <w:spacing w:after="0" w:line="440" w:lineRule="atLeast"/>
              <w:jc w:val="center"/>
              <w:rPr>
                <w:sz w:val="28"/>
              </w:rPr>
            </w:pPr>
            <w:r>
              <w:rPr>
                <w:sz w:val="28"/>
              </w:rPr>
              <w:t>0,473</w:t>
            </w:r>
          </w:p>
        </w:tc>
        <w:tc>
          <w:tcPr>
            <w:tcW w:w="931" w:type="dxa"/>
          </w:tcPr>
          <w:p w:rsidR="00ED523E" w:rsidRDefault="00BB6931">
            <w:pPr>
              <w:spacing w:after="0" w:line="440" w:lineRule="atLeast"/>
              <w:jc w:val="center"/>
              <w:rPr>
                <w:sz w:val="28"/>
              </w:rPr>
            </w:pPr>
            <w:r>
              <w:rPr>
                <w:sz w:val="28"/>
              </w:rPr>
              <w:t>256</w:t>
            </w:r>
          </w:p>
        </w:tc>
        <w:tc>
          <w:tcPr>
            <w:tcW w:w="931" w:type="dxa"/>
            <w:gridSpan w:val="2"/>
          </w:tcPr>
          <w:p w:rsidR="00ED523E" w:rsidRDefault="00BB6931">
            <w:pPr>
              <w:spacing w:after="0" w:line="440" w:lineRule="atLeast"/>
              <w:jc w:val="center"/>
              <w:rPr>
                <w:sz w:val="28"/>
              </w:rPr>
            </w:pPr>
            <w:r>
              <w:rPr>
                <w:sz w:val="28"/>
              </w:rPr>
              <w:t>0,468</w:t>
            </w:r>
          </w:p>
        </w:tc>
        <w:tc>
          <w:tcPr>
            <w:tcW w:w="913" w:type="dxa"/>
          </w:tcPr>
          <w:p w:rsidR="00ED523E" w:rsidRDefault="00BB6931">
            <w:pPr>
              <w:spacing w:after="0" w:line="440" w:lineRule="atLeast"/>
              <w:jc w:val="center"/>
              <w:rPr>
                <w:sz w:val="28"/>
              </w:rPr>
            </w:pPr>
            <w:r>
              <w:rPr>
                <w:sz w:val="28"/>
              </w:rPr>
              <w:t>384</w:t>
            </w:r>
          </w:p>
        </w:tc>
        <w:tc>
          <w:tcPr>
            <w:tcW w:w="948" w:type="dxa"/>
            <w:gridSpan w:val="2"/>
          </w:tcPr>
          <w:p w:rsidR="00ED523E" w:rsidRDefault="00BB6931">
            <w:pPr>
              <w:spacing w:after="0" w:line="440" w:lineRule="atLeast"/>
              <w:jc w:val="center"/>
              <w:rPr>
                <w:sz w:val="28"/>
              </w:rPr>
            </w:pPr>
            <w:r>
              <w:rPr>
                <w:sz w:val="28"/>
              </w:rPr>
              <w:t>0,476</w:t>
            </w:r>
          </w:p>
        </w:tc>
      </w:tr>
    </w:tbl>
    <w:p w:rsidR="00ED523E" w:rsidRDefault="00ED523E">
      <w:pPr>
        <w:spacing w:after="0" w:line="440" w:lineRule="atLeast"/>
        <w:jc w:val="center"/>
        <w:rPr>
          <w:sz w:val="28"/>
        </w:rPr>
      </w:pPr>
    </w:p>
    <w:p w:rsidR="00ED523E" w:rsidRDefault="00BB6931">
      <w:pPr>
        <w:spacing w:after="0" w:line="440" w:lineRule="atLeast"/>
        <w:ind w:firstLine="711"/>
        <w:rPr>
          <w:sz w:val="28"/>
          <w:lang w:val="en-US"/>
        </w:rPr>
      </w:pPr>
      <w:r>
        <w:rPr>
          <w:sz w:val="28"/>
        </w:rPr>
        <w:t xml:space="preserve">Развитием работ </w:t>
      </w:r>
      <w:r>
        <w:rPr>
          <w:sz w:val="28"/>
          <w:lang w:val="en-US"/>
        </w:rPr>
        <w:t xml:space="preserve">[93 </w:t>
      </w:r>
      <w:r>
        <w:rPr>
          <w:sz w:val="28"/>
        </w:rPr>
        <w:t>и</w:t>
      </w:r>
      <w:r>
        <w:rPr>
          <w:sz w:val="28"/>
          <w:lang w:val="en-US"/>
        </w:rPr>
        <w:t xml:space="preserve"> 113]</w:t>
      </w:r>
      <w:r>
        <w:rPr>
          <w:sz w:val="28"/>
        </w:rPr>
        <w:t xml:space="preserve"> нами установлено, что крона многолетнего растения строится посредством модуля «с» темпоральными слоями (рис. 1), поэтому возможна её формализация в виде четырёхмерного пространства Генриха Минковского (рис. 3).</w:t>
      </w:r>
    </w:p>
    <w:p w:rsidR="00ED523E" w:rsidRDefault="00BB6931">
      <w:pPr>
        <w:spacing w:after="0" w:line="440" w:lineRule="atLeast"/>
        <w:ind w:firstLine="711"/>
        <w:rPr>
          <w:sz w:val="28"/>
        </w:rPr>
      </w:pPr>
      <w:r>
        <w:rPr>
          <w:sz w:val="28"/>
        </w:rPr>
        <w:t>Согласно рис. 3</w:t>
      </w:r>
      <w:r>
        <w:rPr>
          <w:sz w:val="28"/>
          <w:lang w:val="en-US"/>
        </w:rPr>
        <w:t>,</w:t>
      </w:r>
      <w:r>
        <w:rPr>
          <w:sz w:val="28"/>
        </w:rPr>
        <w:t xml:space="preserve"> координаты  </w:t>
      </w:r>
      <w:r>
        <w:rPr>
          <w:position w:val="-12"/>
          <w:sz w:val="28"/>
        </w:rPr>
        <w:object w:dxaOrig="780" w:dyaOrig="300">
          <v:shape id="_x0000_i1112" type="#_x0000_t75" style="width:39pt;height:15pt" o:ole="">
            <v:imagedata r:id="rId157" o:title=""/>
          </v:shape>
          <o:OLEObject Type="Embed" ProgID="Equation.2" ShapeID="_x0000_i1112" DrawAspect="Content" ObjectID="_1468604412" r:id="rId158"/>
        </w:object>
      </w:r>
      <w:r>
        <w:rPr>
          <w:sz w:val="28"/>
        </w:rPr>
        <w:t xml:space="preserve"> и время </w:t>
      </w:r>
      <w:r>
        <w:rPr>
          <w:position w:val="-4"/>
          <w:sz w:val="28"/>
        </w:rPr>
        <w:object w:dxaOrig="180" w:dyaOrig="260">
          <v:shape id="_x0000_i1113" type="#_x0000_t75" style="width:9pt;height:12.75pt" o:ole="">
            <v:imagedata r:id="rId159" o:title=""/>
          </v:shape>
          <o:OLEObject Type="Embed" ProgID="Equation.2" ShapeID="_x0000_i1113" DrawAspect="Content" ObjectID="_1468604413" r:id="rId160"/>
        </w:object>
      </w:r>
      <w:r>
        <w:rPr>
          <w:sz w:val="28"/>
        </w:rPr>
        <w:t xml:space="preserve"> реализуются в своих главных чертах - вдоль ряда «</w:t>
      </w:r>
      <w:r>
        <w:rPr>
          <w:position w:val="-12"/>
          <w:sz w:val="28"/>
        </w:rPr>
        <w:object w:dxaOrig="240" w:dyaOrig="300">
          <v:shape id="_x0000_i1114" type="#_x0000_t75" style="width:12pt;height:15pt" o:ole="">
            <v:imagedata r:id="rId161" o:title=""/>
          </v:shape>
          <o:OLEObject Type="Embed" ProgID="Equation.2" ShapeID="_x0000_i1114" DrawAspect="Content" ObjectID="_1468604414" r:id="rId162"/>
        </w:object>
      </w:r>
      <w:r>
        <w:rPr>
          <w:sz w:val="28"/>
        </w:rPr>
        <w:t>» и его поперечном сечении «</w:t>
      </w:r>
      <w:r>
        <w:rPr>
          <w:position w:val="-4"/>
          <w:sz w:val="28"/>
        </w:rPr>
        <w:object w:dxaOrig="240" w:dyaOrig="220">
          <v:shape id="_x0000_i1115" type="#_x0000_t75" style="width:12pt;height:11.25pt" o:ole="">
            <v:imagedata r:id="rId163" o:title=""/>
          </v:shape>
          <o:OLEObject Type="Embed" ProgID="Equation.2" ShapeID="_x0000_i1115" DrawAspect="Content" ObjectID="_1468604415" r:id="rId164"/>
        </w:object>
      </w:r>
      <w:r>
        <w:rPr>
          <w:sz w:val="28"/>
        </w:rPr>
        <w:t>», «</w:t>
      </w:r>
      <w:r>
        <w:rPr>
          <w:position w:val="-4"/>
          <w:sz w:val="28"/>
        </w:rPr>
        <w:object w:dxaOrig="200" w:dyaOrig="220">
          <v:shape id="_x0000_i1116" type="#_x0000_t75" style="width:9.75pt;height:11.25pt" o:ole="">
            <v:imagedata r:id="rId165" o:title=""/>
          </v:shape>
          <o:OLEObject Type="Embed" ProgID="Equation.2" ShapeID="_x0000_i1116" DrawAspect="Content" ObjectID="_1468604416" r:id="rId166"/>
        </w:object>
      </w:r>
      <w:r>
        <w:rPr>
          <w:sz w:val="28"/>
        </w:rPr>
        <w:t>». С математической точки зрения они равноправны, так как прошедшее, настоящее и будущее этих компонентов кроны запрограммировано генетически в пределах статической концепции</w:t>
      </w:r>
    </w:p>
    <w:p w:rsidR="00ED523E" w:rsidRDefault="00ED523E">
      <w:pPr>
        <w:spacing w:after="0" w:line="440" w:lineRule="atLeast"/>
        <w:ind w:firstLine="711"/>
        <w:rPr>
          <w:sz w:val="28"/>
        </w:rPr>
      </w:pPr>
    </w:p>
    <w:p w:rsidR="00ED523E" w:rsidRDefault="00D075FE">
      <w:pPr>
        <w:spacing w:after="0" w:line="440" w:lineRule="atLeast"/>
        <w:jc w:val="center"/>
        <w:rPr>
          <w:sz w:val="28"/>
        </w:rPr>
      </w:pPr>
      <w:r>
        <w:rPr>
          <w:sz w:val="28"/>
        </w:rPr>
        <w:pict>
          <v:shape id="_x0000_i1117" type="#_x0000_t75" style="width:201pt;height:222.75pt">
            <v:imagedata r:id="rId167" o:title=""/>
          </v:shape>
        </w:pict>
      </w:r>
    </w:p>
    <w:p w:rsidR="00ED523E" w:rsidRDefault="00BB6931">
      <w:pPr>
        <w:spacing w:after="0" w:line="440" w:lineRule="atLeast"/>
        <w:jc w:val="center"/>
        <w:rPr>
          <w:sz w:val="28"/>
        </w:rPr>
      </w:pPr>
      <w:r>
        <w:rPr>
          <w:sz w:val="28"/>
        </w:rPr>
        <w:t>Рис. 3. Формализованный вид кроны многолетнего растения</w:t>
      </w:r>
    </w:p>
    <w:p w:rsidR="00ED523E" w:rsidRDefault="00BB6931">
      <w:pPr>
        <w:spacing w:after="0" w:line="440" w:lineRule="atLeast"/>
        <w:jc w:val="center"/>
        <w:rPr>
          <w:sz w:val="28"/>
        </w:rPr>
      </w:pPr>
      <w:r>
        <w:rPr>
          <w:sz w:val="28"/>
        </w:rPr>
        <w:t xml:space="preserve">через пространственные координаты </w:t>
      </w:r>
      <w:r>
        <w:rPr>
          <w:position w:val="-12"/>
          <w:sz w:val="28"/>
        </w:rPr>
        <w:object w:dxaOrig="780" w:dyaOrig="300">
          <v:shape id="_x0000_i1118" type="#_x0000_t75" style="width:39pt;height:15pt" o:ole="">
            <v:imagedata r:id="rId157" o:title=""/>
          </v:shape>
          <o:OLEObject Type="Embed" ProgID="Equation.2" ShapeID="_x0000_i1118" DrawAspect="Content" ObjectID="_1468604417" r:id="rId168"/>
        </w:object>
      </w:r>
      <w:r>
        <w:rPr>
          <w:sz w:val="28"/>
        </w:rPr>
        <w:t xml:space="preserve"> и время </w:t>
      </w:r>
      <w:r>
        <w:rPr>
          <w:position w:val="-4"/>
          <w:sz w:val="28"/>
        </w:rPr>
        <w:object w:dxaOrig="180" w:dyaOrig="260">
          <v:shape id="_x0000_i1119" type="#_x0000_t75" style="width:9pt;height:12.75pt" o:ole="">
            <v:imagedata r:id="rId159" o:title=""/>
          </v:shape>
          <o:OLEObject Type="Embed" ProgID="Equation.2" ShapeID="_x0000_i1119" DrawAspect="Content" ObjectID="_1468604418" r:id="rId169"/>
        </w:object>
      </w:r>
    </w:p>
    <w:p w:rsidR="00ED523E" w:rsidRDefault="00BB6931">
      <w:pPr>
        <w:spacing w:after="0" w:line="440" w:lineRule="exact"/>
        <w:rPr>
          <w:sz w:val="28"/>
        </w:rPr>
      </w:pPr>
      <w:r>
        <w:rPr>
          <w:sz w:val="28"/>
        </w:rPr>
        <w:t xml:space="preserve">времени </w:t>
      </w:r>
      <w:r>
        <w:rPr>
          <w:position w:val="-12"/>
          <w:sz w:val="28"/>
        </w:rPr>
        <w:object w:dxaOrig="240" w:dyaOrig="400">
          <v:shape id="_x0000_i1120" type="#_x0000_t75" style="width:12pt;height:20.25pt" o:ole="">
            <v:imagedata r:id="rId170" o:title=""/>
          </v:shape>
          <o:OLEObject Type="Embed" ProgID="Equation.2" ShapeID="_x0000_i1120" DrawAspect="Content" ObjectID="_1468604419" r:id="rId171"/>
        </w:object>
      </w:r>
      <w:r>
        <w:rPr>
          <w:sz w:val="28"/>
        </w:rPr>
        <w:t xml:space="preserve"> (по Козыреву), поэтому может быть для каждого варианта табл. 4 отображено моделью</w:t>
      </w:r>
    </w:p>
    <w:p w:rsidR="00ED523E" w:rsidRDefault="00BB6931">
      <w:pPr>
        <w:spacing w:after="0" w:line="440" w:lineRule="exact"/>
        <w:ind w:firstLine="711"/>
        <w:rPr>
          <w:sz w:val="28"/>
        </w:rPr>
      </w:pPr>
      <w:r>
        <w:rPr>
          <w:position w:val="-12"/>
          <w:sz w:val="28"/>
        </w:rPr>
        <w:object w:dxaOrig="7440" w:dyaOrig="400">
          <v:shape id="_x0000_i1121" type="#_x0000_t75" style="width:372pt;height:20.25pt" o:ole="">
            <v:imagedata r:id="rId172" o:title=""/>
          </v:shape>
          <o:OLEObject Type="Embed" ProgID="Equation.2" ShapeID="_x0000_i1121" DrawAspect="Content" ObjectID="_1468604420" r:id="rId173"/>
        </w:object>
      </w:r>
      <w:r>
        <w:rPr>
          <w:sz w:val="28"/>
        </w:rPr>
        <w:t>(2)</w:t>
      </w:r>
    </w:p>
    <w:p w:rsidR="00ED523E" w:rsidRDefault="00BB6931">
      <w:pPr>
        <w:spacing w:after="0" w:line="440" w:lineRule="exact"/>
        <w:ind w:firstLine="711"/>
        <w:rPr>
          <w:sz w:val="28"/>
        </w:rPr>
      </w:pPr>
      <w:r>
        <w:rPr>
          <w:sz w:val="28"/>
        </w:rPr>
        <w:t>где</w:t>
      </w:r>
      <w:r>
        <w:rPr>
          <w:position w:val="-12"/>
          <w:sz w:val="28"/>
        </w:rPr>
        <w:object w:dxaOrig="520" w:dyaOrig="400">
          <v:shape id="_x0000_i1122" type="#_x0000_t75" style="width:26.25pt;height:20.25pt" o:ole="">
            <v:imagedata r:id="rId120" o:title=""/>
          </v:shape>
          <o:OLEObject Type="Embed" ProgID="Equation.2" ShapeID="_x0000_i1122" DrawAspect="Content" ObjectID="_1468604421" r:id="rId174"/>
        </w:object>
      </w:r>
      <w:r>
        <w:rPr>
          <w:sz w:val="28"/>
        </w:rPr>
        <w:t>,</w:t>
      </w:r>
      <w:r>
        <w:rPr>
          <w:position w:val="-12"/>
          <w:sz w:val="28"/>
        </w:rPr>
        <w:object w:dxaOrig="560" w:dyaOrig="400">
          <v:shape id="_x0000_i1123" type="#_x0000_t75" style="width:27.75pt;height:20.25pt" o:ole="">
            <v:imagedata r:id="rId146" o:title=""/>
          </v:shape>
          <o:OLEObject Type="Embed" ProgID="Equation.2" ShapeID="_x0000_i1123" DrawAspect="Content" ObjectID="_1468604422" r:id="rId175"/>
        </w:object>
      </w:r>
      <w:r>
        <w:rPr>
          <w:sz w:val="28"/>
        </w:rPr>
        <w:t>,</w:t>
      </w:r>
      <w:r>
        <w:rPr>
          <w:position w:val="-12"/>
          <w:sz w:val="28"/>
        </w:rPr>
        <w:object w:dxaOrig="540" w:dyaOrig="400">
          <v:shape id="_x0000_i1124" type="#_x0000_t75" style="width:27pt;height:20.25pt" o:ole="">
            <v:imagedata r:id="rId122" o:title=""/>
          </v:shape>
          <o:OLEObject Type="Embed" ProgID="Equation.2" ShapeID="_x0000_i1124" DrawAspect="Content" ObjectID="_1468604423" r:id="rId176"/>
        </w:object>
      </w:r>
      <w:r>
        <w:rPr>
          <w:sz w:val="28"/>
        </w:rPr>
        <w:t xml:space="preserve"> - количество ветвлений по рангам </w:t>
      </w:r>
      <w:r>
        <w:rPr>
          <w:position w:val="-12"/>
          <w:sz w:val="28"/>
        </w:rPr>
        <w:object w:dxaOrig="780" w:dyaOrig="400">
          <v:shape id="_x0000_i1125" type="#_x0000_t75" style="width:39pt;height:20.25pt" o:ole="">
            <v:imagedata r:id="rId125" o:title=""/>
          </v:shape>
          <o:OLEObject Type="Embed" ProgID="Equation.2" ShapeID="_x0000_i1125" DrawAspect="Content" ObjectID="_1468604424" r:id="rId177"/>
        </w:object>
      </w:r>
      <w:r>
        <w:rPr>
          <w:sz w:val="28"/>
        </w:rPr>
        <w:t>;</w:t>
      </w:r>
    </w:p>
    <w:p w:rsidR="00ED523E" w:rsidRDefault="00BB6931">
      <w:pPr>
        <w:spacing w:after="0" w:line="440" w:lineRule="exact"/>
        <w:ind w:firstLine="711"/>
        <w:rPr>
          <w:sz w:val="28"/>
        </w:rPr>
      </w:pPr>
      <w:r>
        <w:rPr>
          <w:sz w:val="28"/>
        </w:rPr>
        <w:t xml:space="preserve">      </w:t>
      </w:r>
      <w:r>
        <w:rPr>
          <w:position w:val="-12"/>
          <w:sz w:val="28"/>
        </w:rPr>
        <w:object w:dxaOrig="999" w:dyaOrig="400">
          <v:shape id="_x0000_i1126" type="#_x0000_t75" style="width:50.25pt;height:20.25pt" o:ole="">
            <v:imagedata r:id="rId178" o:title=""/>
          </v:shape>
          <o:OLEObject Type="Embed" ProgID="Equation.2" ShapeID="_x0000_i1126" DrawAspect="Content" ObjectID="_1468604425" r:id="rId179"/>
        </w:object>
      </w:r>
      <w:r>
        <w:rPr>
          <w:sz w:val="28"/>
        </w:rPr>
        <w:t xml:space="preserve"> - объём темпорального слоя </w:t>
      </w:r>
      <w:r>
        <w:rPr>
          <w:position w:val="-12"/>
          <w:sz w:val="28"/>
        </w:rPr>
        <w:object w:dxaOrig="240" w:dyaOrig="400">
          <v:shape id="_x0000_i1127" type="#_x0000_t75" style="width:12pt;height:20.25pt" o:ole="">
            <v:imagedata r:id="rId170" o:title=""/>
          </v:shape>
          <o:OLEObject Type="Embed" ProgID="Equation.2" ShapeID="_x0000_i1127" DrawAspect="Content" ObjectID="_1468604426" r:id="rId180"/>
        </w:object>
      </w:r>
      <w:r>
        <w:rPr>
          <w:sz w:val="28"/>
        </w:rPr>
        <w:t>.</w:t>
      </w:r>
    </w:p>
    <w:p w:rsidR="00ED523E" w:rsidRDefault="00BB6931">
      <w:pPr>
        <w:spacing w:after="0" w:line="380" w:lineRule="atLeast"/>
        <w:ind w:firstLine="709"/>
        <w:rPr>
          <w:sz w:val="28"/>
        </w:rPr>
      </w:pPr>
      <w:r>
        <w:rPr>
          <w:sz w:val="28"/>
        </w:rPr>
        <w:t>При асимптотическом приближении к нижнему критерию ветвления (рис. 2), последующие за третьим членом модели (2) по своему объёму будут близки третьему члену, поэтому он может быть отображён в модели (2) в периоде.</w:t>
      </w:r>
    </w:p>
    <w:p w:rsidR="00ED523E" w:rsidRDefault="00BB6931">
      <w:pPr>
        <w:spacing w:after="0" w:line="380" w:lineRule="atLeast"/>
        <w:ind w:firstLine="709"/>
        <w:rPr>
          <w:sz w:val="28"/>
        </w:rPr>
      </w:pPr>
      <w:r>
        <w:rPr>
          <w:sz w:val="28"/>
        </w:rPr>
        <w:t xml:space="preserve">Создавая почвообрабатывающие комплексы для садоводства, виноградарства и питомниководства, мы установили идентичность влияния на почву в этих насаждениях факторов природного и антропогенного происхождения. В качестве природного фактора - водная эрозия, а антропогенного - утяжеление почвы техникой, что ускоряет процесс слитогенеза в землепользовании и, в конечном итоге, способствует переувлажнению земель за счёт потери почвой естественной дренированности. Установлено, что способы возделывания многолетних насаждений влияют на дренированность почвы в междурядьях из за однообразия механических воздействий на неё в течении всей жизни насаждения </w:t>
      </w:r>
      <w:r>
        <w:rPr>
          <w:sz w:val="28"/>
          <w:lang w:val="en-US"/>
        </w:rPr>
        <w:t>[16, 23, 25, 28, 69, 92]</w:t>
      </w:r>
      <w:r>
        <w:rPr>
          <w:sz w:val="28"/>
        </w:rPr>
        <w:t xml:space="preserve">. Различия в толщине слоёв одной массы до возделывания и после доходят до 0,1 м за вегетацию. К концу периода вегетации уплотнение машинами верхних  0,4 м рыхлого выщелоченного чернозёма Прикубанья уменьшает толщу у этого слоя по следу трактора на 25 %, а проходы почвообрабатывающих машин - не менее, чем на 10 %. В слое 0,00 ... 0,39 м на виноградниках в конце вегетационного периода можно встретиться с тремя типами распределения плотности почв - равномерное по всей толщине слоя в ряду, более плотное сверху в колее трактора и более плотное внизу в центре междурядья - «плужная подошва». </w:t>
      </w:r>
    </w:p>
    <w:p w:rsidR="00ED523E" w:rsidRDefault="00BB6931">
      <w:pPr>
        <w:spacing w:after="0" w:line="380" w:lineRule="atLeast"/>
        <w:ind w:firstLine="709"/>
        <w:rPr>
          <w:sz w:val="28"/>
        </w:rPr>
      </w:pPr>
      <w:r>
        <w:rPr>
          <w:sz w:val="28"/>
        </w:rPr>
        <w:t>Эти данные подтверждены структурным анализом образцов приёмом деинтеграции (Г.Н.Теренько, С.Ф.Неговелов, В.А.Бондарев, 1979). В большинстве образцов выход агрономически ценной структуры превышал 80 % от их массы. На этом фоне резко выделялись образцы, взятые в колее. Даже интенсивная деинтеграция не смогла разрушить созданных трактором глыб; структура не только сжата и деформирована, но кое где полностью нарушены её прежние границы. Поэтому не только осталось больше глыб, но и сама агрономически ценная структура отличается по характеру от верхнего слоя в ряду, где преобладает более мелкая структура, размером от 3 до 0,25 мм, её доля в агрономически ценной структуре 63</w:t>
      </w:r>
      <w:r>
        <w:rPr>
          <w:position w:val="-4"/>
          <w:sz w:val="28"/>
        </w:rPr>
        <w:object w:dxaOrig="260" w:dyaOrig="300">
          <v:shape id="_x0000_i1128" type="#_x0000_t75" style="width:12.75pt;height:15pt" o:ole="">
            <v:imagedata r:id="rId181" o:title=""/>
          </v:shape>
          <o:OLEObject Type="Embed" ProgID="Equation.2" ShapeID="_x0000_i1128" DrawAspect="Content" ObjectID="_1468604427" r:id="rId182"/>
        </w:object>
      </w:r>
      <w:r>
        <w:rPr>
          <w:sz w:val="28"/>
        </w:rPr>
        <w:t xml:space="preserve"> 2,8% при коэффициенте варьирования 10,8%. В колее, наоборот, преобладают более крупные фракции 3 ... 7 мм, которые составляют 69</w:t>
      </w:r>
      <w:r>
        <w:rPr>
          <w:position w:val="-4"/>
          <w:sz w:val="28"/>
        </w:rPr>
        <w:object w:dxaOrig="260" w:dyaOrig="300">
          <v:shape id="_x0000_i1129" type="#_x0000_t75" style="width:12.75pt;height:15pt" o:ole="">
            <v:imagedata r:id="rId181" o:title=""/>
          </v:shape>
          <o:OLEObject Type="Embed" ProgID="Equation.2" ShapeID="_x0000_i1129" DrawAspect="Content" ObjectID="_1468604428" r:id="rId183"/>
        </w:object>
      </w:r>
      <w:r>
        <w:rPr>
          <w:sz w:val="28"/>
        </w:rPr>
        <w:t xml:space="preserve"> 4,9% при коэффициенте варьирования 17,5%. Интерпретируя полученные результаты исследования и увязав их с информацией использования почвы однолетними посевами, мы сделали вывод </w:t>
      </w:r>
      <w:r>
        <w:rPr>
          <w:sz w:val="28"/>
          <w:lang w:val="en-US"/>
        </w:rPr>
        <w:t>[99]</w:t>
      </w:r>
      <w:r>
        <w:rPr>
          <w:sz w:val="28"/>
        </w:rPr>
        <w:t xml:space="preserve">, что уплотнение пахотного и особенно подпахотного слоя вносит глубокие изменения в водный режим преобладающих на юге тяжелосуглинистых и глинистых структурных чернозёмов. При насыщении влагой уплотнённых слоёв следует ожидать ухудшения аэрации корнеобитаемого слоя, где водоудерживающие капилляры сильно сжаты, а это может в более глубоких неуплотнённых слоях сильно понизить полезную влажность. Опыты с внутрипочвенными бороздователями </w:t>
      </w:r>
      <w:r>
        <w:rPr>
          <w:sz w:val="28"/>
          <w:lang w:val="en-US"/>
        </w:rPr>
        <w:t>[121]</w:t>
      </w:r>
      <w:r>
        <w:rPr>
          <w:sz w:val="28"/>
        </w:rPr>
        <w:t xml:space="preserve"> показали, что запасы продуктивной влаги в корнеобитаемом слое сада снижаются от этого почти вдвое. Вода, просачиваясь сквозь узкие капилляры уплотнённого слоя, заполняет такие же тонкие капилляры более глубоких слоёв, а более широкие, которые в нормальной по плотности верхних слоёв почвы заполнялись водой, остаются пустыми. Кроме того, на склонах уплотнение ведёт к прямым потерям влаги. Водопроницаемость почвы понижена и сток во время дождя увеличивается, образуя в междурядьях мочажины </w:t>
      </w:r>
      <w:r>
        <w:rPr>
          <w:sz w:val="28"/>
          <w:lang w:val="en-US"/>
        </w:rPr>
        <w:t>[33]</w:t>
      </w:r>
      <w:r>
        <w:rPr>
          <w:sz w:val="28"/>
        </w:rPr>
        <w:t>. Это и прямая потеря влаги для урожая текущего года и усиление эрозии почвы, то есть потенциальная потеря урожая последующих лет.</w:t>
      </w:r>
    </w:p>
    <w:p w:rsidR="00ED523E" w:rsidRDefault="00BB6931">
      <w:pPr>
        <w:spacing w:after="0" w:line="380" w:lineRule="atLeast"/>
        <w:ind w:firstLine="711"/>
        <w:rPr>
          <w:sz w:val="28"/>
          <w:lang w:val="en-US"/>
        </w:rPr>
      </w:pPr>
      <w:r>
        <w:rPr>
          <w:sz w:val="28"/>
        </w:rPr>
        <w:t>С позиции физики процесса, приобретение почвой плотности во время потери влаги следует квалифицировать, как процесс становления пласта до появления эффекта «каркаса». Принимая во внимание тот факт, что между механическим составом, влажностью и способностью почвы к уплотнению существует определённая связь, а утяжеление почвы в зарегулированных междурядьях зависит от времени года</w:t>
      </w:r>
      <w:r>
        <w:rPr>
          <w:sz w:val="28"/>
          <w:lang w:val="en-US"/>
        </w:rPr>
        <w:t>[2</w:t>
      </w:r>
      <w:r>
        <w:rPr>
          <w:sz w:val="28"/>
        </w:rPr>
        <w:t>3</w:t>
      </w:r>
      <w:r>
        <w:rPr>
          <w:sz w:val="28"/>
          <w:lang w:val="en-US"/>
        </w:rPr>
        <w:t>]</w:t>
      </w:r>
      <w:r>
        <w:rPr>
          <w:sz w:val="28"/>
        </w:rPr>
        <w:t xml:space="preserve">, в «каркас» твёрдой фазы будут упаковываться механическим путём разбухшие коллоидные частицы, которые покажут достижение эффекта «каркаса» ещё на не высохшей почве, поэтому в раннем периоде вегетации эффект «каркаса» будет кажущимся (неустойчивым). Это подтверждается исследованиями утяжеления почвы в междурядьях виноградников Краснодарского края в 1962 ... 1980 г.г. </w:t>
      </w:r>
      <w:r>
        <w:rPr>
          <w:sz w:val="28"/>
          <w:lang w:val="en-US"/>
        </w:rPr>
        <w:t>[69]</w:t>
      </w:r>
      <w:r>
        <w:rPr>
          <w:sz w:val="28"/>
        </w:rPr>
        <w:t>, (табл. 5) .</w:t>
      </w:r>
    </w:p>
    <w:p w:rsidR="00ED523E" w:rsidRDefault="00BB6931">
      <w:pPr>
        <w:spacing w:after="0" w:line="0" w:lineRule="atLeast"/>
        <w:ind w:firstLine="711"/>
        <w:jc w:val="right"/>
        <w:rPr>
          <w:sz w:val="28"/>
        </w:rPr>
      </w:pPr>
      <w:r>
        <w:rPr>
          <w:sz w:val="28"/>
        </w:rPr>
        <w:t>Таблица 5</w:t>
      </w:r>
    </w:p>
    <w:p w:rsidR="00ED523E" w:rsidRDefault="00BB6931">
      <w:pPr>
        <w:spacing w:after="0" w:line="0" w:lineRule="atLeast"/>
        <w:ind w:firstLine="709"/>
        <w:jc w:val="center"/>
        <w:rPr>
          <w:sz w:val="28"/>
        </w:rPr>
      </w:pPr>
      <w:r>
        <w:rPr>
          <w:sz w:val="28"/>
        </w:rPr>
        <w:t>Динамика коэффициента утяжеления почвы (</w:t>
      </w:r>
      <w:r>
        <w:rPr>
          <w:position w:val="-18"/>
          <w:sz w:val="28"/>
        </w:rPr>
        <w:object w:dxaOrig="700" w:dyaOrig="460">
          <v:shape id="_x0000_i1130" type="#_x0000_t75" style="width:35.25pt;height:23.25pt" o:ole="">
            <v:imagedata r:id="rId184" o:title=""/>
          </v:shape>
          <o:OLEObject Type="Embed" ProgID="Equation.2" ShapeID="_x0000_i1130" DrawAspect="Content" ObjectID="_1468604429" r:id="rId185"/>
        </w:object>
      </w:r>
      <w:r>
        <w:rPr>
          <w:sz w:val="28"/>
        </w:rPr>
        <w:t>)</w:t>
      </w:r>
    </w:p>
    <w:p w:rsidR="00ED523E" w:rsidRDefault="00BB6931">
      <w:pPr>
        <w:spacing w:after="0" w:line="0" w:lineRule="atLeast"/>
        <w:ind w:firstLine="709"/>
        <w:jc w:val="center"/>
        <w:rPr>
          <w:sz w:val="28"/>
        </w:rPr>
      </w:pPr>
      <w:r>
        <w:rPr>
          <w:sz w:val="28"/>
        </w:rPr>
        <w:t>в междурядьях виноградника</w:t>
      </w:r>
    </w:p>
    <w:p w:rsidR="00ED523E" w:rsidRDefault="00ED523E">
      <w:pPr>
        <w:spacing w:after="0" w:line="0" w:lineRule="atLeast"/>
        <w:ind w:firstLine="709"/>
        <w:jc w:val="center"/>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44"/>
        <w:gridCol w:w="1744"/>
        <w:gridCol w:w="1744"/>
        <w:gridCol w:w="1744"/>
        <w:gridCol w:w="1744"/>
      </w:tblGrid>
      <w:tr w:rsidR="00ED523E">
        <w:tc>
          <w:tcPr>
            <w:tcW w:w="1744" w:type="dxa"/>
          </w:tcPr>
          <w:p w:rsidR="00ED523E" w:rsidRDefault="00BB6931">
            <w:pPr>
              <w:spacing w:after="0"/>
              <w:jc w:val="center"/>
              <w:rPr>
                <w:sz w:val="28"/>
              </w:rPr>
            </w:pPr>
            <w:r>
              <w:rPr>
                <w:sz w:val="28"/>
              </w:rPr>
              <w:t xml:space="preserve">Сроки </w:t>
            </w:r>
          </w:p>
        </w:tc>
        <w:tc>
          <w:tcPr>
            <w:tcW w:w="1744" w:type="dxa"/>
          </w:tcPr>
          <w:p w:rsidR="00ED523E" w:rsidRDefault="00BB6931">
            <w:pPr>
              <w:spacing w:after="0"/>
              <w:jc w:val="center"/>
              <w:rPr>
                <w:sz w:val="28"/>
              </w:rPr>
            </w:pPr>
            <w:r>
              <w:rPr>
                <w:sz w:val="28"/>
              </w:rPr>
              <w:t xml:space="preserve">Среднее по </w:t>
            </w:r>
          </w:p>
        </w:tc>
        <w:tc>
          <w:tcPr>
            <w:tcW w:w="5232" w:type="dxa"/>
            <w:gridSpan w:val="3"/>
          </w:tcPr>
          <w:p w:rsidR="00ED523E" w:rsidRDefault="00BB6931">
            <w:pPr>
              <w:spacing w:after="0"/>
              <w:jc w:val="center"/>
              <w:rPr>
                <w:sz w:val="28"/>
              </w:rPr>
            </w:pPr>
            <w:r>
              <w:rPr>
                <w:sz w:val="28"/>
              </w:rPr>
              <w:t>Элементы междурядья</w:t>
            </w:r>
          </w:p>
        </w:tc>
      </w:tr>
      <w:tr w:rsidR="00ED523E">
        <w:tc>
          <w:tcPr>
            <w:tcW w:w="1744" w:type="dxa"/>
          </w:tcPr>
          <w:p w:rsidR="00ED523E" w:rsidRDefault="00BB6931">
            <w:pPr>
              <w:spacing w:after="0"/>
              <w:jc w:val="center"/>
              <w:rPr>
                <w:sz w:val="28"/>
              </w:rPr>
            </w:pPr>
            <w:r>
              <w:rPr>
                <w:sz w:val="28"/>
              </w:rPr>
              <w:t>наблюдения</w:t>
            </w:r>
          </w:p>
        </w:tc>
        <w:tc>
          <w:tcPr>
            <w:tcW w:w="1744" w:type="dxa"/>
          </w:tcPr>
          <w:p w:rsidR="00ED523E" w:rsidRDefault="00BB6931">
            <w:pPr>
              <w:spacing w:after="0"/>
              <w:jc w:val="center"/>
              <w:rPr>
                <w:sz w:val="28"/>
              </w:rPr>
            </w:pPr>
            <w:r>
              <w:rPr>
                <w:sz w:val="28"/>
              </w:rPr>
              <w:t>междурядью</w:t>
            </w:r>
          </w:p>
        </w:tc>
        <w:tc>
          <w:tcPr>
            <w:tcW w:w="1744" w:type="dxa"/>
          </w:tcPr>
          <w:p w:rsidR="00ED523E" w:rsidRDefault="00BB6931">
            <w:pPr>
              <w:spacing w:after="0"/>
              <w:jc w:val="center"/>
              <w:rPr>
                <w:sz w:val="28"/>
              </w:rPr>
            </w:pPr>
            <w:r>
              <w:rPr>
                <w:sz w:val="28"/>
              </w:rPr>
              <w:t>ряд</w:t>
            </w:r>
          </w:p>
        </w:tc>
        <w:tc>
          <w:tcPr>
            <w:tcW w:w="1744" w:type="dxa"/>
          </w:tcPr>
          <w:p w:rsidR="00ED523E" w:rsidRDefault="00BB6931">
            <w:pPr>
              <w:spacing w:after="0"/>
              <w:jc w:val="center"/>
              <w:rPr>
                <w:sz w:val="28"/>
              </w:rPr>
            </w:pPr>
            <w:r>
              <w:rPr>
                <w:sz w:val="28"/>
              </w:rPr>
              <w:t xml:space="preserve">колея </w:t>
            </w:r>
          </w:p>
        </w:tc>
        <w:tc>
          <w:tcPr>
            <w:tcW w:w="1744" w:type="dxa"/>
          </w:tcPr>
          <w:p w:rsidR="00ED523E" w:rsidRDefault="00BB6931">
            <w:pPr>
              <w:spacing w:after="0"/>
              <w:jc w:val="center"/>
              <w:rPr>
                <w:sz w:val="28"/>
              </w:rPr>
            </w:pPr>
            <w:r>
              <w:rPr>
                <w:sz w:val="28"/>
              </w:rPr>
              <w:t>междурядье</w:t>
            </w:r>
          </w:p>
        </w:tc>
      </w:tr>
      <w:tr w:rsidR="00ED523E">
        <w:tc>
          <w:tcPr>
            <w:tcW w:w="1744" w:type="dxa"/>
          </w:tcPr>
          <w:p w:rsidR="00ED523E" w:rsidRDefault="00BB6931">
            <w:pPr>
              <w:spacing w:after="0"/>
              <w:jc w:val="center"/>
              <w:rPr>
                <w:sz w:val="28"/>
              </w:rPr>
            </w:pPr>
            <w:r>
              <w:rPr>
                <w:sz w:val="28"/>
              </w:rPr>
              <w:t>май</w:t>
            </w:r>
          </w:p>
        </w:tc>
        <w:tc>
          <w:tcPr>
            <w:tcW w:w="1744" w:type="dxa"/>
          </w:tcPr>
          <w:p w:rsidR="00ED523E" w:rsidRDefault="00BB6931">
            <w:pPr>
              <w:spacing w:after="0"/>
              <w:jc w:val="center"/>
              <w:rPr>
                <w:sz w:val="28"/>
              </w:rPr>
            </w:pPr>
            <w:r>
              <w:rPr>
                <w:sz w:val="28"/>
              </w:rPr>
              <w:t>0,99</w:t>
            </w:r>
          </w:p>
        </w:tc>
        <w:tc>
          <w:tcPr>
            <w:tcW w:w="1744" w:type="dxa"/>
          </w:tcPr>
          <w:p w:rsidR="00ED523E" w:rsidRDefault="00BB6931">
            <w:pPr>
              <w:spacing w:after="0"/>
              <w:jc w:val="center"/>
              <w:rPr>
                <w:sz w:val="28"/>
              </w:rPr>
            </w:pPr>
            <w:r>
              <w:rPr>
                <w:sz w:val="28"/>
              </w:rPr>
              <w:t>1,00</w:t>
            </w:r>
          </w:p>
        </w:tc>
        <w:tc>
          <w:tcPr>
            <w:tcW w:w="1744" w:type="dxa"/>
          </w:tcPr>
          <w:p w:rsidR="00ED523E" w:rsidRDefault="00BB6931">
            <w:pPr>
              <w:spacing w:after="0"/>
              <w:jc w:val="center"/>
              <w:rPr>
                <w:sz w:val="28"/>
              </w:rPr>
            </w:pPr>
            <w:r>
              <w:rPr>
                <w:sz w:val="28"/>
              </w:rPr>
              <w:t>1,15</w:t>
            </w:r>
          </w:p>
        </w:tc>
        <w:tc>
          <w:tcPr>
            <w:tcW w:w="1744" w:type="dxa"/>
          </w:tcPr>
          <w:p w:rsidR="00ED523E" w:rsidRDefault="00BB6931">
            <w:pPr>
              <w:spacing w:after="0"/>
              <w:jc w:val="center"/>
              <w:rPr>
                <w:sz w:val="28"/>
              </w:rPr>
            </w:pPr>
            <w:r>
              <w:rPr>
                <w:sz w:val="28"/>
              </w:rPr>
              <w:t>0,83</w:t>
            </w:r>
          </w:p>
        </w:tc>
      </w:tr>
      <w:tr w:rsidR="00ED523E">
        <w:tc>
          <w:tcPr>
            <w:tcW w:w="1744" w:type="dxa"/>
          </w:tcPr>
          <w:p w:rsidR="00ED523E" w:rsidRDefault="00BB6931">
            <w:pPr>
              <w:spacing w:after="0"/>
              <w:jc w:val="center"/>
              <w:rPr>
                <w:sz w:val="28"/>
              </w:rPr>
            </w:pPr>
            <w:r>
              <w:rPr>
                <w:sz w:val="28"/>
              </w:rPr>
              <w:t xml:space="preserve">июнь </w:t>
            </w:r>
          </w:p>
        </w:tc>
        <w:tc>
          <w:tcPr>
            <w:tcW w:w="1744" w:type="dxa"/>
          </w:tcPr>
          <w:p w:rsidR="00ED523E" w:rsidRDefault="00BB6931">
            <w:pPr>
              <w:spacing w:after="0"/>
              <w:jc w:val="center"/>
              <w:rPr>
                <w:sz w:val="28"/>
              </w:rPr>
            </w:pPr>
            <w:r>
              <w:rPr>
                <w:sz w:val="28"/>
              </w:rPr>
              <w:t>1,17</w:t>
            </w:r>
          </w:p>
        </w:tc>
        <w:tc>
          <w:tcPr>
            <w:tcW w:w="1744" w:type="dxa"/>
          </w:tcPr>
          <w:p w:rsidR="00ED523E" w:rsidRDefault="00BB6931">
            <w:pPr>
              <w:spacing w:after="0"/>
              <w:jc w:val="center"/>
              <w:rPr>
                <w:sz w:val="28"/>
              </w:rPr>
            </w:pPr>
            <w:r>
              <w:rPr>
                <w:sz w:val="28"/>
              </w:rPr>
              <w:t>1,03</w:t>
            </w:r>
          </w:p>
        </w:tc>
        <w:tc>
          <w:tcPr>
            <w:tcW w:w="1744" w:type="dxa"/>
          </w:tcPr>
          <w:p w:rsidR="00ED523E" w:rsidRDefault="00BB6931">
            <w:pPr>
              <w:spacing w:after="0"/>
              <w:jc w:val="center"/>
              <w:rPr>
                <w:sz w:val="28"/>
              </w:rPr>
            </w:pPr>
            <w:r>
              <w:rPr>
                <w:sz w:val="28"/>
              </w:rPr>
              <w:t>1,50</w:t>
            </w:r>
          </w:p>
        </w:tc>
        <w:tc>
          <w:tcPr>
            <w:tcW w:w="1744" w:type="dxa"/>
          </w:tcPr>
          <w:p w:rsidR="00ED523E" w:rsidRDefault="00BB6931">
            <w:pPr>
              <w:spacing w:after="0"/>
              <w:jc w:val="center"/>
              <w:rPr>
                <w:sz w:val="28"/>
              </w:rPr>
            </w:pPr>
            <w:r>
              <w:rPr>
                <w:sz w:val="28"/>
              </w:rPr>
              <w:t>0,98</w:t>
            </w:r>
          </w:p>
        </w:tc>
      </w:tr>
      <w:tr w:rsidR="00ED523E">
        <w:tc>
          <w:tcPr>
            <w:tcW w:w="1744" w:type="dxa"/>
          </w:tcPr>
          <w:p w:rsidR="00ED523E" w:rsidRDefault="00BB6931">
            <w:pPr>
              <w:spacing w:after="0"/>
              <w:jc w:val="center"/>
              <w:rPr>
                <w:sz w:val="28"/>
              </w:rPr>
            </w:pPr>
            <w:r>
              <w:rPr>
                <w:sz w:val="28"/>
              </w:rPr>
              <w:t>июль</w:t>
            </w:r>
          </w:p>
        </w:tc>
        <w:tc>
          <w:tcPr>
            <w:tcW w:w="1744" w:type="dxa"/>
          </w:tcPr>
          <w:p w:rsidR="00ED523E" w:rsidRDefault="00BB6931">
            <w:pPr>
              <w:spacing w:after="0"/>
              <w:jc w:val="center"/>
              <w:rPr>
                <w:sz w:val="28"/>
              </w:rPr>
            </w:pPr>
            <w:r>
              <w:rPr>
                <w:sz w:val="28"/>
              </w:rPr>
              <w:t>2,31</w:t>
            </w:r>
          </w:p>
        </w:tc>
        <w:tc>
          <w:tcPr>
            <w:tcW w:w="1744" w:type="dxa"/>
          </w:tcPr>
          <w:p w:rsidR="00ED523E" w:rsidRDefault="00BB6931">
            <w:pPr>
              <w:spacing w:after="0"/>
              <w:jc w:val="center"/>
              <w:rPr>
                <w:sz w:val="28"/>
              </w:rPr>
            </w:pPr>
            <w:r>
              <w:rPr>
                <w:sz w:val="28"/>
              </w:rPr>
              <w:t>2,06</w:t>
            </w:r>
          </w:p>
        </w:tc>
        <w:tc>
          <w:tcPr>
            <w:tcW w:w="1744" w:type="dxa"/>
          </w:tcPr>
          <w:p w:rsidR="00ED523E" w:rsidRDefault="00BB6931">
            <w:pPr>
              <w:spacing w:after="0"/>
              <w:jc w:val="center"/>
              <w:rPr>
                <w:sz w:val="28"/>
              </w:rPr>
            </w:pPr>
            <w:r>
              <w:rPr>
                <w:sz w:val="28"/>
              </w:rPr>
              <w:t>2,63</w:t>
            </w:r>
          </w:p>
        </w:tc>
        <w:tc>
          <w:tcPr>
            <w:tcW w:w="1744" w:type="dxa"/>
          </w:tcPr>
          <w:p w:rsidR="00ED523E" w:rsidRDefault="00BB6931">
            <w:pPr>
              <w:spacing w:after="0"/>
              <w:jc w:val="center"/>
              <w:rPr>
                <w:sz w:val="28"/>
              </w:rPr>
            </w:pPr>
            <w:r>
              <w:rPr>
                <w:sz w:val="28"/>
              </w:rPr>
              <w:t>2,23</w:t>
            </w:r>
          </w:p>
        </w:tc>
      </w:tr>
      <w:tr w:rsidR="00ED523E">
        <w:tc>
          <w:tcPr>
            <w:tcW w:w="1744" w:type="dxa"/>
          </w:tcPr>
          <w:p w:rsidR="00ED523E" w:rsidRDefault="00BB6931">
            <w:pPr>
              <w:spacing w:after="0"/>
              <w:jc w:val="center"/>
              <w:rPr>
                <w:sz w:val="28"/>
              </w:rPr>
            </w:pPr>
            <w:r>
              <w:rPr>
                <w:sz w:val="28"/>
              </w:rPr>
              <w:t>октябрь</w:t>
            </w:r>
          </w:p>
        </w:tc>
        <w:tc>
          <w:tcPr>
            <w:tcW w:w="1744" w:type="dxa"/>
          </w:tcPr>
          <w:p w:rsidR="00ED523E" w:rsidRDefault="00BB6931">
            <w:pPr>
              <w:spacing w:after="0"/>
              <w:jc w:val="center"/>
              <w:rPr>
                <w:sz w:val="28"/>
              </w:rPr>
            </w:pPr>
            <w:r>
              <w:rPr>
                <w:sz w:val="28"/>
              </w:rPr>
              <w:t>2,23</w:t>
            </w:r>
          </w:p>
        </w:tc>
        <w:tc>
          <w:tcPr>
            <w:tcW w:w="1744" w:type="dxa"/>
          </w:tcPr>
          <w:p w:rsidR="00ED523E" w:rsidRDefault="00BB6931">
            <w:pPr>
              <w:spacing w:after="0"/>
              <w:jc w:val="center"/>
              <w:rPr>
                <w:sz w:val="28"/>
              </w:rPr>
            </w:pPr>
            <w:r>
              <w:rPr>
                <w:sz w:val="28"/>
              </w:rPr>
              <w:t>1,87</w:t>
            </w:r>
          </w:p>
        </w:tc>
        <w:tc>
          <w:tcPr>
            <w:tcW w:w="1744" w:type="dxa"/>
          </w:tcPr>
          <w:p w:rsidR="00ED523E" w:rsidRDefault="00BB6931">
            <w:pPr>
              <w:spacing w:after="0"/>
              <w:jc w:val="center"/>
              <w:rPr>
                <w:sz w:val="28"/>
              </w:rPr>
            </w:pPr>
            <w:r>
              <w:rPr>
                <w:sz w:val="28"/>
              </w:rPr>
              <w:t>2,45</w:t>
            </w:r>
          </w:p>
        </w:tc>
        <w:tc>
          <w:tcPr>
            <w:tcW w:w="1744" w:type="dxa"/>
          </w:tcPr>
          <w:p w:rsidR="00ED523E" w:rsidRDefault="00BB6931">
            <w:pPr>
              <w:spacing w:after="0"/>
              <w:jc w:val="center"/>
              <w:rPr>
                <w:sz w:val="28"/>
              </w:rPr>
            </w:pPr>
            <w:r>
              <w:rPr>
                <w:sz w:val="28"/>
              </w:rPr>
              <w:t>2,38</w:t>
            </w:r>
          </w:p>
        </w:tc>
      </w:tr>
      <w:tr w:rsidR="00ED523E">
        <w:tc>
          <w:tcPr>
            <w:tcW w:w="1744" w:type="dxa"/>
          </w:tcPr>
          <w:p w:rsidR="00ED523E" w:rsidRDefault="00BB6931">
            <w:pPr>
              <w:spacing w:after="0" w:line="380" w:lineRule="atLeast"/>
              <w:jc w:val="center"/>
              <w:rPr>
                <w:sz w:val="28"/>
              </w:rPr>
            </w:pPr>
            <w:r>
              <w:rPr>
                <w:sz w:val="28"/>
              </w:rPr>
              <w:t>ноябрь</w:t>
            </w:r>
          </w:p>
        </w:tc>
        <w:tc>
          <w:tcPr>
            <w:tcW w:w="1744" w:type="dxa"/>
          </w:tcPr>
          <w:p w:rsidR="00ED523E" w:rsidRDefault="00BB6931">
            <w:pPr>
              <w:spacing w:after="0" w:line="380" w:lineRule="atLeast"/>
              <w:jc w:val="center"/>
              <w:rPr>
                <w:sz w:val="28"/>
              </w:rPr>
            </w:pPr>
            <w:r>
              <w:rPr>
                <w:sz w:val="28"/>
              </w:rPr>
              <w:t>1,11</w:t>
            </w:r>
          </w:p>
        </w:tc>
        <w:tc>
          <w:tcPr>
            <w:tcW w:w="1744" w:type="dxa"/>
          </w:tcPr>
          <w:p w:rsidR="00ED523E" w:rsidRDefault="00BB6931">
            <w:pPr>
              <w:spacing w:after="0" w:line="380" w:lineRule="atLeast"/>
              <w:jc w:val="center"/>
              <w:rPr>
                <w:sz w:val="28"/>
              </w:rPr>
            </w:pPr>
            <w:r>
              <w:rPr>
                <w:sz w:val="28"/>
              </w:rPr>
              <w:t>1,19</w:t>
            </w:r>
          </w:p>
        </w:tc>
        <w:tc>
          <w:tcPr>
            <w:tcW w:w="1744" w:type="dxa"/>
          </w:tcPr>
          <w:p w:rsidR="00ED523E" w:rsidRDefault="00BB6931">
            <w:pPr>
              <w:spacing w:after="0" w:line="380" w:lineRule="atLeast"/>
              <w:jc w:val="center"/>
              <w:rPr>
                <w:sz w:val="28"/>
              </w:rPr>
            </w:pPr>
            <w:r>
              <w:rPr>
                <w:sz w:val="28"/>
              </w:rPr>
              <w:t>1,08</w:t>
            </w:r>
          </w:p>
        </w:tc>
        <w:tc>
          <w:tcPr>
            <w:tcW w:w="1744" w:type="dxa"/>
          </w:tcPr>
          <w:p w:rsidR="00ED523E" w:rsidRDefault="00BB6931">
            <w:pPr>
              <w:spacing w:after="0" w:line="380" w:lineRule="atLeast"/>
              <w:jc w:val="center"/>
              <w:rPr>
                <w:sz w:val="28"/>
              </w:rPr>
            </w:pPr>
            <w:r>
              <w:rPr>
                <w:sz w:val="28"/>
              </w:rPr>
              <w:t>1,05</w:t>
            </w:r>
          </w:p>
        </w:tc>
      </w:tr>
    </w:tbl>
    <w:p w:rsidR="00ED523E" w:rsidRDefault="00BB6931">
      <w:pPr>
        <w:spacing w:after="0" w:line="380" w:lineRule="atLeast"/>
        <w:ind w:firstLine="711"/>
        <w:rPr>
          <w:sz w:val="28"/>
        </w:rPr>
      </w:pPr>
      <w:r>
        <w:rPr>
          <w:sz w:val="28"/>
        </w:rPr>
        <w:t>Из табл. 5 следует, что кажущийся «каркас» возможен до июля. С июля по октябрь он будет уже истинным и имеющим наибольшую несущую способность. Эта способность приобретается почвой за счёт воздействия на неё двух факторов: природного, вызванного диффузией влаги в системе «почва - атмосфера - почва» (внутренний деформатор) и антропогенного, вызванного воздействием средств ухода (внешний деформатор). Из - за различной интенсивности испарения влаги из почвы влияние природного деформатора переменно, в то время как антропогенный деформатор, состоящий из одного и того же энергетического средства, воздействует на пласт одной и той же массой. То есть приобретение почвой несущей способности в междурядьях многолетних насаждений не стационарно из - за природного фактора - влажности.</w:t>
      </w:r>
    </w:p>
    <w:p w:rsidR="00ED523E" w:rsidRDefault="00BB6931">
      <w:pPr>
        <w:spacing w:after="0" w:line="380" w:lineRule="atLeast"/>
        <w:ind w:firstLine="711"/>
        <w:rPr>
          <w:sz w:val="28"/>
        </w:rPr>
      </w:pPr>
      <w:r>
        <w:rPr>
          <w:sz w:val="28"/>
        </w:rPr>
        <w:t xml:space="preserve">К концу лета влажность почвы в пахотном горизонте всего междурядья уменьшается в 1,5 ... 2 раза </w:t>
      </w:r>
      <w:r>
        <w:rPr>
          <w:sz w:val="28"/>
          <w:lang w:val="en-US"/>
        </w:rPr>
        <w:t>[69]</w:t>
      </w:r>
      <w:r>
        <w:rPr>
          <w:sz w:val="28"/>
        </w:rPr>
        <w:t>. К этому времени явно проявляется особенность «всплытия» твёрдости почвы, в результате чего до глубины 0,1 ... 0,15 м пахотный горизонт превращается в монолит, обладающий максимальной несущей способностью, но, в силу усадо-чных явлений, он разрывается на крупные отдельности, образуя трещины глубиной до 1 м. и более. При этом почва в горизонте 0 ...0,1 м. на 10 ... 15 % влажнее горизонта 0,1 ... 0,2 м. и на 20 ...25 %, чем в горизонте 0,2 ... 0,3 м. То есть, несмотря на вертикальные трещины, в монолитах сохраняется «подошва», образованная проходами стрельчатых лап, которая способствует зависанию осадков и капиллярному подтягиванию влаги нижних слоёв. Наличие «подошвы» в монолитах доказано графическим отображением информации табл. 5 (рис. 4).</w:t>
      </w:r>
    </w:p>
    <w:p w:rsidR="00ED523E" w:rsidRDefault="00BB6931">
      <w:pPr>
        <w:spacing w:after="0" w:line="380" w:lineRule="atLeast"/>
        <w:ind w:firstLine="711"/>
        <w:rPr>
          <w:sz w:val="28"/>
        </w:rPr>
      </w:pPr>
      <w:r>
        <w:rPr>
          <w:sz w:val="28"/>
        </w:rPr>
        <w:t xml:space="preserve"> </w:t>
      </w:r>
    </w:p>
    <w:p w:rsidR="00ED523E" w:rsidRDefault="00D075FE">
      <w:pPr>
        <w:spacing w:after="0" w:line="380" w:lineRule="atLeast"/>
        <w:ind w:firstLine="711"/>
        <w:rPr>
          <w:sz w:val="28"/>
        </w:rPr>
      </w:pPr>
      <w:r>
        <w:rPr>
          <w:sz w:val="28"/>
        </w:rPr>
        <w:pict>
          <v:shape id="_x0000_i1131" type="#_x0000_t75" style="width:407.25pt;height:206.25pt">
            <v:imagedata r:id="rId186" o:title=""/>
          </v:shape>
        </w:pict>
      </w:r>
    </w:p>
    <w:p w:rsidR="00ED523E" w:rsidRDefault="00BB6931">
      <w:pPr>
        <w:spacing w:after="0"/>
        <w:ind w:firstLine="709"/>
        <w:jc w:val="center"/>
        <w:rPr>
          <w:sz w:val="28"/>
        </w:rPr>
      </w:pPr>
      <w:r>
        <w:rPr>
          <w:sz w:val="28"/>
        </w:rPr>
        <w:t xml:space="preserve">Рис. 4. Динамика коэффициента утяжеления почвы </w:t>
      </w:r>
      <w:r>
        <w:rPr>
          <w:position w:val="-18"/>
          <w:sz w:val="28"/>
        </w:rPr>
        <w:object w:dxaOrig="700" w:dyaOrig="460">
          <v:shape id="_x0000_i1132" type="#_x0000_t75" style="width:35.25pt;height:23.25pt" o:ole="">
            <v:imagedata r:id="rId187" o:title=""/>
          </v:shape>
          <o:OLEObject Type="Embed" ProgID="Equation.2" ShapeID="_x0000_i1132" DrawAspect="Content" ObjectID="_1468604430" r:id="rId188"/>
        </w:object>
      </w:r>
      <w:r>
        <w:rPr>
          <w:sz w:val="28"/>
        </w:rPr>
        <w:t xml:space="preserve"> за </w:t>
      </w:r>
    </w:p>
    <w:p w:rsidR="00ED523E" w:rsidRDefault="00BB6931">
      <w:pPr>
        <w:spacing w:after="0"/>
        <w:ind w:firstLine="709"/>
        <w:jc w:val="center"/>
        <w:rPr>
          <w:sz w:val="28"/>
        </w:rPr>
      </w:pPr>
      <w:r>
        <w:rPr>
          <w:sz w:val="28"/>
        </w:rPr>
        <w:t>вегетацию в ряду (</w:t>
      </w:r>
      <w:r>
        <w:rPr>
          <w:position w:val="-4"/>
          <w:sz w:val="28"/>
        </w:rPr>
        <w:object w:dxaOrig="1160" w:dyaOrig="300">
          <v:shape id="_x0000_i1133" type="#_x0000_t75" style="width:57.75pt;height:15pt" o:ole="">
            <v:imagedata r:id="rId189" o:title=""/>
          </v:shape>
          <o:OLEObject Type="Embed" ProgID="Equation.2" ShapeID="_x0000_i1133" DrawAspect="Content" ObjectID="_1468604431" r:id="rId190"/>
        </w:object>
      </w:r>
      <w:r>
        <w:rPr>
          <w:sz w:val="28"/>
        </w:rPr>
        <w:t>), в колее (</w:t>
      </w:r>
      <w:r>
        <w:rPr>
          <w:position w:val="-12"/>
          <w:sz w:val="28"/>
        </w:rPr>
        <w:object w:dxaOrig="1579" w:dyaOrig="400">
          <v:shape id="_x0000_i1134" type="#_x0000_t75" style="width:78.75pt;height:20.25pt" o:ole="">
            <v:imagedata r:id="rId191" o:title=""/>
          </v:shape>
          <o:OLEObject Type="Embed" ProgID="Equation.2" ShapeID="_x0000_i1134" DrawAspect="Content" ObjectID="_1468604432" r:id="rId192"/>
        </w:object>
      </w:r>
      <w:r>
        <w:rPr>
          <w:sz w:val="28"/>
        </w:rPr>
        <w:t xml:space="preserve">) </w:t>
      </w:r>
    </w:p>
    <w:p w:rsidR="00ED523E" w:rsidRDefault="00BB6931">
      <w:pPr>
        <w:spacing w:after="0"/>
        <w:ind w:firstLine="709"/>
        <w:jc w:val="center"/>
        <w:rPr>
          <w:sz w:val="28"/>
        </w:rPr>
      </w:pPr>
      <w:r>
        <w:rPr>
          <w:sz w:val="28"/>
        </w:rPr>
        <w:t>и междурядьи  (</w:t>
      </w:r>
      <w:r>
        <w:rPr>
          <w:position w:val="-12"/>
          <w:sz w:val="28"/>
        </w:rPr>
        <w:object w:dxaOrig="1760" w:dyaOrig="400">
          <v:shape id="_x0000_i1135" type="#_x0000_t75" style="width:87.75pt;height:20.25pt" o:ole="">
            <v:imagedata r:id="rId193" o:title=""/>
          </v:shape>
          <o:OLEObject Type="Embed" ProgID="Equation.2" ShapeID="_x0000_i1135" DrawAspect="Content" ObjectID="_1468604433" r:id="rId194"/>
        </w:object>
      </w:r>
      <w:r>
        <w:rPr>
          <w:sz w:val="28"/>
        </w:rPr>
        <w:t>)</w:t>
      </w:r>
    </w:p>
    <w:p w:rsidR="00ED523E" w:rsidRDefault="00BB6931">
      <w:pPr>
        <w:spacing w:after="0" w:line="440" w:lineRule="exact"/>
        <w:ind w:firstLine="709"/>
        <w:rPr>
          <w:sz w:val="28"/>
        </w:rPr>
      </w:pPr>
      <w:r>
        <w:rPr>
          <w:sz w:val="28"/>
        </w:rPr>
        <w:t xml:space="preserve">Из рис. 4 следует, что в междурядье процесс утяжеления почвы продолжается до октября (отрезок </w:t>
      </w:r>
      <w:r>
        <w:rPr>
          <w:position w:val="-12"/>
          <w:sz w:val="28"/>
        </w:rPr>
        <w:object w:dxaOrig="740" w:dyaOrig="400">
          <v:shape id="_x0000_i1136" type="#_x0000_t75" style="width:36.75pt;height:20.25pt" o:ole="">
            <v:imagedata r:id="rId195" o:title=""/>
          </v:shape>
          <o:OLEObject Type="Embed" ProgID="Equation.2" ShapeID="_x0000_i1136" DrawAspect="Content" ObjectID="_1468604434" r:id="rId196"/>
        </w:object>
      </w:r>
      <w:r>
        <w:rPr>
          <w:sz w:val="28"/>
        </w:rPr>
        <w:t xml:space="preserve">) за счёт отдачи влаги в атмосферу через капилляры «подошвы». </w:t>
      </w:r>
    </w:p>
    <w:p w:rsidR="00ED523E" w:rsidRDefault="00BB6931">
      <w:pPr>
        <w:spacing w:after="0" w:line="380" w:lineRule="atLeast"/>
        <w:ind w:firstLine="709"/>
        <w:rPr>
          <w:sz w:val="28"/>
        </w:rPr>
      </w:pPr>
      <w:r>
        <w:rPr>
          <w:sz w:val="28"/>
        </w:rPr>
        <w:t xml:space="preserve">Нами установлено, что абсолютная величина твёрдости почвы в междурядьях многолетних культур Северного Кавказа по годам варьирует в сильной степени, но её относительные показатели между полосами (в ряду, колее и вне колеи междурядья) более или менее стабильны, поэтому они могут быть определены отношением средней твёрдости почвы пахотного горизонта в различное время вегетации и в различных полосах междурядья к величине твёрдости почвы начала вегетации в ряду </w:t>
      </w:r>
      <w:r>
        <w:rPr>
          <w:sz w:val="28"/>
          <w:lang w:val="en-US"/>
        </w:rPr>
        <w:t>[69].</w:t>
      </w:r>
    </w:p>
    <w:p w:rsidR="00ED523E" w:rsidRDefault="00BB6931">
      <w:pPr>
        <w:spacing w:after="0" w:line="380" w:lineRule="atLeast"/>
        <w:ind w:firstLine="709"/>
        <w:rPr>
          <w:sz w:val="28"/>
        </w:rPr>
      </w:pPr>
      <w:r>
        <w:rPr>
          <w:sz w:val="28"/>
        </w:rPr>
        <w:t xml:space="preserve">Так как структурные схемы посадок садов и виноградников по параметрам междурядий и рядов аналогичны, а принципы уходных работ идентичны (табл. 1), то приведённое состояние обрабатываемого слоя почвы является общим для всех многолетних насаждений Северного Кавказа. В связи со стремлением в архитектонике насаждений к уменьшению ширины междурядий, то полосный структурный характер утяжеления почвы в междурядьях может быть отображён изолиниями твёрдости, части которых изменяются по законам тригонометрических функций </w:t>
      </w:r>
      <w:r>
        <w:rPr>
          <w:sz w:val="28"/>
          <w:lang w:val="en-US"/>
        </w:rPr>
        <w:t>[23].</w:t>
      </w:r>
    </w:p>
    <w:p w:rsidR="00ED523E" w:rsidRDefault="00BB6931">
      <w:pPr>
        <w:spacing w:after="0" w:line="440" w:lineRule="atLeast"/>
        <w:ind w:firstLine="709"/>
        <w:rPr>
          <w:sz w:val="28"/>
        </w:rPr>
      </w:pPr>
      <w:r>
        <w:rPr>
          <w:position w:val="-30"/>
          <w:sz w:val="28"/>
        </w:rPr>
        <w:object w:dxaOrig="4099" w:dyaOrig="800">
          <v:shape id="_x0000_i1137" type="#_x0000_t75" style="width:204.75pt;height:39.75pt" o:ole="">
            <v:imagedata r:id="rId197" o:title=""/>
          </v:shape>
          <o:OLEObject Type="Embed" ProgID="Equation.2" ShapeID="_x0000_i1137" DrawAspect="Content" ObjectID="_1468604435" r:id="rId198"/>
        </w:object>
      </w:r>
      <w:r>
        <w:rPr>
          <w:sz w:val="28"/>
        </w:rPr>
        <w:t>,</w:t>
      </w:r>
    </w:p>
    <w:p w:rsidR="00ED523E" w:rsidRDefault="00BB6931">
      <w:pPr>
        <w:spacing w:after="0" w:line="440" w:lineRule="atLeast"/>
        <w:ind w:firstLine="709"/>
        <w:rPr>
          <w:sz w:val="28"/>
        </w:rPr>
      </w:pPr>
      <w:r>
        <w:rPr>
          <w:sz w:val="28"/>
        </w:rPr>
        <w:t xml:space="preserve">где </w:t>
      </w:r>
      <w:r>
        <w:rPr>
          <w:position w:val="-38"/>
          <w:sz w:val="28"/>
        </w:rPr>
        <w:object w:dxaOrig="1300" w:dyaOrig="880">
          <v:shape id="_x0000_i1138" type="#_x0000_t75" style="width:65.25pt;height:44.25pt" o:ole="">
            <v:imagedata r:id="rId199" o:title=""/>
          </v:shape>
          <o:OLEObject Type="Embed" ProgID="Equation.2" ShapeID="_x0000_i1138" DrawAspect="Content" ObjectID="_1468604436" r:id="rId200"/>
        </w:object>
      </w:r>
      <w:r>
        <w:rPr>
          <w:sz w:val="28"/>
        </w:rPr>
        <w:t xml:space="preserve">  и  </w:t>
      </w:r>
      <w:r>
        <w:rPr>
          <w:position w:val="-12"/>
          <w:sz w:val="28"/>
        </w:rPr>
        <w:object w:dxaOrig="1160" w:dyaOrig="400">
          <v:shape id="_x0000_i1139" type="#_x0000_t75" style="width:57.75pt;height:20.25pt" o:ole="">
            <v:imagedata r:id="rId201" o:title=""/>
          </v:shape>
          <o:OLEObject Type="Embed" ProgID="Equation.2" ShapeID="_x0000_i1139" DrawAspect="Content" ObjectID="_1468604437" r:id="rId202"/>
        </w:object>
      </w:r>
      <w:r>
        <w:rPr>
          <w:sz w:val="28"/>
        </w:rPr>
        <w:t xml:space="preserve"> ;</w:t>
      </w:r>
    </w:p>
    <w:p w:rsidR="00ED523E" w:rsidRDefault="00BB6931">
      <w:pPr>
        <w:spacing w:after="0" w:line="440" w:lineRule="exact"/>
        <w:ind w:firstLine="711"/>
        <w:rPr>
          <w:sz w:val="28"/>
        </w:rPr>
      </w:pPr>
      <w:r>
        <w:rPr>
          <w:sz w:val="28"/>
        </w:rPr>
        <w:t xml:space="preserve">       </w:t>
      </w:r>
      <w:r>
        <w:rPr>
          <w:position w:val="-12"/>
          <w:sz w:val="28"/>
        </w:rPr>
        <w:object w:dxaOrig="540" w:dyaOrig="400">
          <v:shape id="_x0000_i1140" type="#_x0000_t75" style="width:27pt;height:20.25pt" o:ole="">
            <v:imagedata r:id="rId203" o:title=""/>
          </v:shape>
          <o:OLEObject Type="Embed" ProgID="Equation.2" ShapeID="_x0000_i1140" DrawAspect="Content" ObjectID="_1468604438" r:id="rId204"/>
        </w:object>
      </w:r>
      <w:r>
        <w:rPr>
          <w:sz w:val="28"/>
        </w:rPr>
        <w:t xml:space="preserve">  - максимальная амплитуда изолиний в первом и третьем полупериодах, м;</w:t>
      </w:r>
    </w:p>
    <w:p w:rsidR="00ED523E" w:rsidRDefault="00BB6931">
      <w:pPr>
        <w:spacing w:after="0" w:line="440" w:lineRule="exact"/>
        <w:ind w:firstLine="709"/>
        <w:rPr>
          <w:sz w:val="28"/>
        </w:rPr>
      </w:pPr>
      <w:r>
        <w:rPr>
          <w:sz w:val="28"/>
        </w:rPr>
        <w:t xml:space="preserve">       </w:t>
      </w:r>
      <w:r>
        <w:rPr>
          <w:position w:val="-12"/>
          <w:sz w:val="28"/>
        </w:rPr>
        <w:object w:dxaOrig="480" w:dyaOrig="400">
          <v:shape id="_x0000_i1141" type="#_x0000_t75" style="width:24pt;height:20.25pt" o:ole="">
            <v:imagedata r:id="rId205" o:title=""/>
          </v:shape>
          <o:OLEObject Type="Embed" ProgID="Equation.2" ShapeID="_x0000_i1141" DrawAspect="Content" ObjectID="_1468604439" r:id="rId206"/>
        </w:object>
      </w:r>
      <w:r>
        <w:rPr>
          <w:sz w:val="28"/>
        </w:rPr>
        <w:t xml:space="preserve">  - период изолинии, равный ширине колеи трактора, м;</w:t>
      </w:r>
    </w:p>
    <w:p w:rsidR="00ED523E" w:rsidRDefault="00BB6931">
      <w:pPr>
        <w:spacing w:after="0" w:line="440" w:lineRule="exact"/>
        <w:ind w:firstLine="709"/>
        <w:rPr>
          <w:sz w:val="28"/>
        </w:rPr>
      </w:pPr>
      <w:r>
        <w:rPr>
          <w:sz w:val="28"/>
        </w:rPr>
        <w:t xml:space="preserve">       </w:t>
      </w:r>
      <w:r>
        <w:rPr>
          <w:position w:val="-4"/>
          <w:sz w:val="28"/>
        </w:rPr>
        <w:object w:dxaOrig="279" w:dyaOrig="300">
          <v:shape id="_x0000_i1142" type="#_x0000_t75" style="width:14.25pt;height:15pt" o:ole="">
            <v:imagedata r:id="rId207" o:title=""/>
          </v:shape>
          <o:OLEObject Type="Embed" ProgID="Equation.2" ShapeID="_x0000_i1142" DrawAspect="Content" ObjectID="_1468604440" r:id="rId208"/>
        </w:object>
      </w:r>
      <w:r>
        <w:rPr>
          <w:sz w:val="28"/>
        </w:rPr>
        <w:t xml:space="preserve">    -  ширина междурядья, м.</w:t>
      </w:r>
    </w:p>
    <w:p w:rsidR="00ED523E" w:rsidRDefault="00BB6931">
      <w:pPr>
        <w:spacing w:after="0" w:line="380" w:lineRule="atLeast"/>
        <w:ind w:firstLine="709"/>
        <w:rPr>
          <w:sz w:val="28"/>
          <w:lang w:val="en-US"/>
        </w:rPr>
      </w:pPr>
      <w:r>
        <w:rPr>
          <w:sz w:val="28"/>
        </w:rPr>
        <w:t xml:space="preserve">Установлено </w:t>
      </w:r>
      <w:r>
        <w:rPr>
          <w:sz w:val="28"/>
          <w:lang w:val="en-US"/>
        </w:rPr>
        <w:t>[16, 23, 25, 28, 69, 82, 92, 99]</w:t>
      </w:r>
      <w:r>
        <w:rPr>
          <w:sz w:val="28"/>
        </w:rPr>
        <w:t>,</w:t>
      </w:r>
      <w:r>
        <w:rPr>
          <w:sz w:val="28"/>
          <w:lang w:val="en-US"/>
        </w:rPr>
        <w:t xml:space="preserve"> </w:t>
      </w:r>
      <w:r>
        <w:rPr>
          <w:sz w:val="28"/>
        </w:rPr>
        <w:t>что среда порождает ограничения почвенным параметрам многолетних насаждений природными температурными факторами климата. Влажность и перемещение воздушных масс являются при этом усиливающими факторами течения его годичного цикла. Для равнинной части Кубани в усреднённом виде за последний столетний период эти факторы отображены на циклограмме (рис. 5)</w:t>
      </w:r>
    </w:p>
    <w:p w:rsidR="00ED523E" w:rsidRDefault="00D075FE">
      <w:pPr>
        <w:spacing w:after="0" w:line="380" w:lineRule="atLeast"/>
        <w:jc w:val="center"/>
        <w:rPr>
          <w:sz w:val="28"/>
        </w:rPr>
      </w:pPr>
      <w:r>
        <w:rPr>
          <w:sz w:val="28"/>
        </w:rPr>
        <w:pict>
          <v:shape id="_x0000_i1143" type="#_x0000_t75" style="width:425.25pt;height:385.5pt">
            <v:imagedata r:id="rId209" o:title=""/>
          </v:shape>
        </w:pict>
      </w:r>
    </w:p>
    <w:p w:rsidR="00ED523E" w:rsidRDefault="00BB6931">
      <w:pPr>
        <w:spacing w:after="0"/>
        <w:jc w:val="center"/>
        <w:rPr>
          <w:sz w:val="28"/>
        </w:rPr>
      </w:pPr>
      <w:r>
        <w:rPr>
          <w:sz w:val="28"/>
        </w:rPr>
        <w:t xml:space="preserve">Рис.5. Природное течение годичного цикла температур </w:t>
      </w:r>
    </w:p>
    <w:p w:rsidR="00ED523E" w:rsidRDefault="00BB6931">
      <w:pPr>
        <w:spacing w:after="0"/>
        <w:jc w:val="center"/>
        <w:rPr>
          <w:sz w:val="28"/>
        </w:rPr>
      </w:pPr>
      <w:r>
        <w:rPr>
          <w:sz w:val="28"/>
        </w:rPr>
        <w:t>воздуха равнинной части Кубани:</w:t>
      </w:r>
    </w:p>
    <w:p w:rsidR="00ED523E" w:rsidRDefault="00BB6931">
      <w:pPr>
        <w:spacing w:after="0"/>
        <w:ind w:firstLine="709"/>
        <w:rPr>
          <w:sz w:val="28"/>
        </w:rPr>
      </w:pPr>
      <w:r>
        <w:rPr>
          <w:sz w:val="28"/>
        </w:rPr>
        <w:t>1 - годичный ход средних температур;</w:t>
      </w:r>
    </w:p>
    <w:p w:rsidR="00ED523E" w:rsidRDefault="00BB6931">
      <w:pPr>
        <w:spacing w:after="0" w:line="360" w:lineRule="auto"/>
        <w:ind w:firstLine="709"/>
        <w:rPr>
          <w:sz w:val="28"/>
        </w:rPr>
      </w:pPr>
      <w:r>
        <w:rPr>
          <w:sz w:val="28"/>
        </w:rPr>
        <w:t>2 - нижнее отклонение средних температур;</w:t>
      </w:r>
    </w:p>
    <w:p w:rsidR="00ED523E" w:rsidRDefault="00BB6931">
      <w:pPr>
        <w:spacing w:after="0"/>
        <w:ind w:firstLine="709"/>
        <w:rPr>
          <w:sz w:val="28"/>
        </w:rPr>
      </w:pPr>
      <w:r>
        <w:rPr>
          <w:sz w:val="28"/>
        </w:rPr>
        <w:t>3 - максимумы температурного возмущения климата;</w:t>
      </w:r>
    </w:p>
    <w:p w:rsidR="00ED523E" w:rsidRDefault="00BB6931">
      <w:pPr>
        <w:spacing w:after="0"/>
        <w:ind w:firstLine="709"/>
        <w:rPr>
          <w:sz w:val="28"/>
        </w:rPr>
      </w:pPr>
      <w:r>
        <w:rPr>
          <w:sz w:val="28"/>
        </w:rPr>
        <w:t>4 - смена прямого природного течения годичного цикла температур на обратный.</w:t>
      </w:r>
    </w:p>
    <w:p w:rsidR="00ED523E" w:rsidRDefault="00BB6931">
      <w:pPr>
        <w:spacing w:after="0" w:line="400" w:lineRule="exact"/>
        <w:ind w:firstLine="709"/>
        <w:rPr>
          <w:sz w:val="28"/>
        </w:rPr>
      </w:pPr>
      <w:r>
        <w:rPr>
          <w:sz w:val="28"/>
        </w:rPr>
        <w:t>Важным в установлении (рис. 5) является то, что начало осенних (</w:t>
      </w:r>
      <w:r>
        <w:rPr>
          <w:position w:val="-12"/>
          <w:sz w:val="28"/>
        </w:rPr>
        <w:object w:dxaOrig="380" w:dyaOrig="400">
          <v:shape id="_x0000_i1144" type="#_x0000_t75" style="width:18.75pt;height:20.25pt" o:ole="">
            <v:imagedata r:id="rId210" o:title=""/>
          </v:shape>
          <o:OLEObject Type="Embed" ProgID="Equation.2" ShapeID="_x0000_i1144" DrawAspect="Content" ObjectID="_1468604441" r:id="rId211"/>
        </w:object>
      </w:r>
      <w:r>
        <w:rPr>
          <w:sz w:val="28"/>
        </w:rPr>
        <w:t>) и конец весенних (</w:t>
      </w:r>
      <w:r>
        <w:rPr>
          <w:position w:val="-12"/>
          <w:sz w:val="28"/>
        </w:rPr>
        <w:object w:dxaOrig="380" w:dyaOrig="400">
          <v:shape id="_x0000_i1145" type="#_x0000_t75" style="width:18.75pt;height:20.25pt" o:ole="">
            <v:imagedata r:id="rId212" o:title=""/>
          </v:shape>
          <o:OLEObject Type="Embed" ProgID="Equation.2" ShapeID="_x0000_i1145" DrawAspect="Content" ObjectID="_1468604442" r:id="rId213"/>
        </w:object>
      </w:r>
      <w:r>
        <w:rPr>
          <w:sz w:val="28"/>
        </w:rPr>
        <w:t xml:space="preserve">) заморозков делят климат центральной части на две равные угловые апертуры. Максимумы температурных возмущений климата района летом и зимой принадлежат одному и тому же вектору циклограммы </w:t>
      </w:r>
      <w:r>
        <w:rPr>
          <w:position w:val="-4"/>
          <w:sz w:val="28"/>
        </w:rPr>
        <w:object w:dxaOrig="620" w:dyaOrig="300">
          <v:shape id="_x0000_i1146" type="#_x0000_t75" style="width:30.75pt;height:15pt" o:ole="">
            <v:imagedata r:id="rId214" o:title=""/>
          </v:shape>
          <o:OLEObject Type="Embed" ProgID="Equation.2" ShapeID="_x0000_i1146" DrawAspect="Content" ObjectID="_1468604443" r:id="rId215"/>
        </w:object>
      </w:r>
      <w:r>
        <w:rPr>
          <w:sz w:val="28"/>
        </w:rPr>
        <w:t>, проходящему через конец второй декады июля (</w:t>
      </w:r>
      <w:r>
        <w:rPr>
          <w:position w:val="-4"/>
          <w:sz w:val="28"/>
        </w:rPr>
        <w:object w:dxaOrig="340" w:dyaOrig="300">
          <v:shape id="_x0000_i1147" type="#_x0000_t75" style="width:17.25pt;height:15pt" o:ole="">
            <v:imagedata r:id="rId216" o:title=""/>
          </v:shape>
          <o:OLEObject Type="Embed" ProgID="Equation.2" ShapeID="_x0000_i1147" DrawAspect="Content" ObjectID="_1468604444" r:id="rId217"/>
        </w:object>
      </w:r>
      <w:r>
        <w:rPr>
          <w:sz w:val="28"/>
        </w:rPr>
        <w:t>) и января (</w:t>
      </w:r>
      <w:r>
        <w:rPr>
          <w:position w:val="-4"/>
          <w:sz w:val="28"/>
        </w:rPr>
        <w:object w:dxaOrig="240" w:dyaOrig="300">
          <v:shape id="_x0000_i1148" type="#_x0000_t75" style="width:12pt;height:14.25pt" o:ole="">
            <v:imagedata r:id="rId218" o:title=""/>
          </v:shape>
          <o:OLEObject Type="Embed" ProgID="Equation.2" ShapeID="_x0000_i1148" DrawAspect="Content" ObjectID="_1468604445" r:id="rId219"/>
        </w:object>
      </w:r>
      <w:r>
        <w:rPr>
          <w:sz w:val="28"/>
        </w:rPr>
        <w:t>). В летнюю пору максимум связан с интенсивным трещинообразованием в почве, а в зимнюю - во время смены природного течения температуры (кривая 3) на обратный (кривая 4) - связан с оживлением компонентов системы не ко времени, в результате чего растения попадают в неблагоприятные условия среды не потому, что они в корне изменились, а потому, что потеплением спровоцирован параметр устойчивости компоненты.</w:t>
      </w:r>
    </w:p>
    <w:p w:rsidR="00ED523E" w:rsidRDefault="00BB6931">
      <w:pPr>
        <w:spacing w:after="0" w:line="380" w:lineRule="atLeast"/>
        <w:ind w:firstLine="709"/>
        <w:rPr>
          <w:sz w:val="28"/>
        </w:rPr>
      </w:pPr>
      <w:r>
        <w:rPr>
          <w:sz w:val="28"/>
        </w:rPr>
        <w:t xml:space="preserve">С этими двумя явлениями в механизированных технологиях многолетних насаждений следует считаться: для почвы находить соответствующую технологию ухода, а для насаждений - растения с соответствующей устойчивостью </w:t>
      </w:r>
      <w:r>
        <w:rPr>
          <w:sz w:val="28"/>
          <w:lang w:val="en-US"/>
        </w:rPr>
        <w:t>[94]</w:t>
      </w:r>
      <w:r>
        <w:rPr>
          <w:sz w:val="28"/>
        </w:rPr>
        <w:t xml:space="preserve"> или технологию их защиты от экстремальных условий среды </w:t>
      </w:r>
      <w:r>
        <w:rPr>
          <w:sz w:val="28"/>
          <w:lang w:val="en-US"/>
        </w:rPr>
        <w:t>[19, 24, 25, 28, 29, 38, 68, 112].</w:t>
      </w:r>
      <w:r>
        <w:rPr>
          <w:sz w:val="28"/>
        </w:rPr>
        <w:t xml:space="preserve"> К остальному течению годичного цикла температур воздуха следует приспосабливать технологию ухода за насаждением. Особенно это относится к угловой апертуре апреля, так как параметры характера его погоды чем севернее, тем устойчивее </w:t>
      </w:r>
      <w:r>
        <w:rPr>
          <w:sz w:val="28"/>
          <w:lang w:val="en-US"/>
        </w:rPr>
        <w:t>[23]</w:t>
      </w:r>
      <w:r>
        <w:rPr>
          <w:sz w:val="28"/>
        </w:rPr>
        <w:t xml:space="preserve">. </w:t>
      </w:r>
    </w:p>
    <w:p w:rsidR="00ED523E" w:rsidRDefault="00ED523E">
      <w:pPr>
        <w:spacing w:after="0" w:line="380" w:lineRule="atLeast"/>
        <w:ind w:firstLine="709"/>
        <w:rPr>
          <w:sz w:val="28"/>
        </w:rPr>
      </w:pPr>
    </w:p>
    <w:p w:rsidR="00ED523E" w:rsidRDefault="00BB6931" w:rsidP="00BB6931">
      <w:pPr>
        <w:numPr>
          <w:ilvl w:val="0"/>
          <w:numId w:val="4"/>
        </w:numPr>
        <w:tabs>
          <w:tab w:val="left" w:pos="0"/>
        </w:tabs>
        <w:spacing w:after="0" w:line="0" w:lineRule="atLeast"/>
        <w:ind w:left="0" w:firstLine="0"/>
        <w:jc w:val="center"/>
        <w:rPr>
          <w:b/>
          <w:sz w:val="28"/>
        </w:rPr>
      </w:pPr>
      <w:r>
        <w:rPr>
          <w:b/>
          <w:sz w:val="28"/>
        </w:rPr>
        <w:t xml:space="preserve">Разработка методологии оптимизации управления </w:t>
      </w:r>
    </w:p>
    <w:p w:rsidR="00ED523E" w:rsidRDefault="00BB6931">
      <w:pPr>
        <w:tabs>
          <w:tab w:val="left" w:pos="0"/>
        </w:tabs>
        <w:spacing w:after="0" w:line="0" w:lineRule="atLeast"/>
        <w:jc w:val="center"/>
        <w:rPr>
          <w:b/>
          <w:sz w:val="28"/>
        </w:rPr>
      </w:pPr>
      <w:r>
        <w:rPr>
          <w:b/>
          <w:sz w:val="28"/>
        </w:rPr>
        <w:t>функционированием и развитием механизированных</w:t>
      </w:r>
    </w:p>
    <w:p w:rsidR="00ED523E" w:rsidRDefault="00BB6931">
      <w:pPr>
        <w:tabs>
          <w:tab w:val="left" w:pos="0"/>
        </w:tabs>
        <w:spacing w:after="0" w:line="0" w:lineRule="atLeast"/>
        <w:jc w:val="center"/>
        <w:rPr>
          <w:b/>
          <w:sz w:val="28"/>
        </w:rPr>
      </w:pPr>
      <w:r>
        <w:rPr>
          <w:b/>
          <w:sz w:val="28"/>
        </w:rPr>
        <w:t>технологий многолетних насаждений</w:t>
      </w:r>
    </w:p>
    <w:p w:rsidR="00ED523E" w:rsidRDefault="00ED523E">
      <w:pPr>
        <w:spacing w:after="0" w:line="380" w:lineRule="atLeast"/>
        <w:ind w:left="711"/>
        <w:jc w:val="center"/>
        <w:rPr>
          <w:b/>
          <w:sz w:val="28"/>
        </w:rPr>
      </w:pPr>
    </w:p>
    <w:p w:rsidR="00ED523E" w:rsidRDefault="00BB6931" w:rsidP="00BB6931">
      <w:pPr>
        <w:numPr>
          <w:ilvl w:val="0"/>
          <w:numId w:val="5"/>
        </w:numPr>
        <w:spacing w:after="120" w:line="0" w:lineRule="atLeast"/>
        <w:ind w:left="0" w:firstLine="0"/>
        <w:jc w:val="center"/>
        <w:rPr>
          <w:b/>
          <w:sz w:val="28"/>
        </w:rPr>
      </w:pPr>
      <w:r>
        <w:rPr>
          <w:b/>
          <w:sz w:val="28"/>
        </w:rPr>
        <w:t>Разработка методики подбора критериев оптимизации</w:t>
      </w:r>
    </w:p>
    <w:p w:rsidR="00ED523E" w:rsidRDefault="00BB6931">
      <w:pPr>
        <w:spacing w:after="0" w:line="340" w:lineRule="atLeast"/>
        <w:ind w:firstLine="709"/>
        <w:rPr>
          <w:sz w:val="28"/>
        </w:rPr>
      </w:pPr>
      <w:r>
        <w:rPr>
          <w:sz w:val="28"/>
        </w:rPr>
        <w:t>Известно из теории «Системы отображения информации» (СОИ, В.Ф.Венда, 1975), что анализ причин события требует достаточного массива информации. По аналогии нами установлено, что процессы, протекающие в технологиях растениеводства, могут быть отображены информацией о культуре, средствах производства, продукте и воздействиях, направленных на поддержание их в заданных параметрах через мнемомодель (рис. 6).</w:t>
      </w:r>
    </w:p>
    <w:p w:rsidR="00ED523E" w:rsidRDefault="00ED523E">
      <w:pPr>
        <w:spacing w:after="0" w:line="380" w:lineRule="atLeast"/>
        <w:jc w:val="center"/>
        <w:rPr>
          <w:sz w:val="28"/>
        </w:rPr>
      </w:pPr>
    </w:p>
    <w:p w:rsidR="00ED523E" w:rsidRDefault="00BB6931">
      <w:pPr>
        <w:spacing w:after="0" w:line="380" w:lineRule="atLeast"/>
        <w:jc w:val="center"/>
        <w:rPr>
          <w:sz w:val="28"/>
        </w:rPr>
      </w:pPr>
      <w:r>
        <w:rPr>
          <w:sz w:val="28"/>
        </w:rPr>
        <w:t xml:space="preserve">  </w:t>
      </w:r>
      <w:r>
        <w:rPr>
          <w:sz w:val="28"/>
        </w:rPr>
        <w:object w:dxaOrig="6408" w:dyaOrig="827">
          <v:shape id="_x0000_i1149" type="#_x0000_t75" style="width:320.25pt;height:41.25pt" o:ole="">
            <v:imagedata r:id="rId220" o:title=""/>
          </v:shape>
          <o:OLEObject Type="Embed" ProgID="Word.Document.8" ShapeID="_x0000_i1149" DrawAspect="Content" ObjectID="_1468604446" r:id="rId221"/>
        </w:object>
      </w:r>
    </w:p>
    <w:p w:rsidR="00ED523E" w:rsidRDefault="00ED523E">
      <w:pPr>
        <w:spacing w:after="0" w:line="380" w:lineRule="atLeast"/>
        <w:ind w:firstLine="709"/>
        <w:rPr>
          <w:sz w:val="28"/>
        </w:rPr>
      </w:pPr>
    </w:p>
    <w:p w:rsidR="00ED523E" w:rsidRDefault="00BB6931">
      <w:pPr>
        <w:spacing w:after="0" w:line="380" w:lineRule="atLeast"/>
        <w:jc w:val="center"/>
        <w:rPr>
          <w:sz w:val="28"/>
        </w:rPr>
      </w:pPr>
      <w:r>
        <w:rPr>
          <w:sz w:val="28"/>
        </w:rPr>
        <w:t>Рис.6. Модель интенсивной технологии продукта</w:t>
      </w:r>
    </w:p>
    <w:p w:rsidR="00ED523E" w:rsidRDefault="00BB6931">
      <w:pPr>
        <w:spacing w:after="0" w:line="380" w:lineRule="atLeast"/>
        <w:jc w:val="center"/>
        <w:rPr>
          <w:sz w:val="28"/>
        </w:rPr>
      </w:pPr>
      <w:r>
        <w:rPr>
          <w:sz w:val="28"/>
        </w:rPr>
        <w:t>растениеводства</w:t>
      </w:r>
    </w:p>
    <w:p w:rsidR="00ED523E" w:rsidRDefault="00BB6931">
      <w:pPr>
        <w:spacing w:after="0" w:line="340" w:lineRule="atLeast"/>
        <w:ind w:firstLine="709"/>
        <w:rPr>
          <w:sz w:val="28"/>
        </w:rPr>
      </w:pPr>
      <w:r>
        <w:rPr>
          <w:position w:val="-12"/>
          <w:sz w:val="28"/>
        </w:rPr>
        <w:object w:dxaOrig="200" w:dyaOrig="400">
          <v:shape id="_x0000_i1150" type="#_x0000_t75" style="width:9.75pt;height:20.25pt" o:ole="">
            <v:imagedata r:id="rId54" o:title=""/>
          </v:shape>
          <o:OLEObject Type="Embed" ProgID="Equation.2" ShapeID="_x0000_i1150" DrawAspect="Content" ObjectID="_1468604447" r:id="rId222"/>
        </w:object>
      </w:r>
      <w:r>
        <w:rPr>
          <w:sz w:val="28"/>
        </w:rPr>
        <w:t>С позиций математической логики функция этой модели может быть вычислима, если моделируемый процесс отождествлён с множеством и полностью определяется своими элементами. Поэтому в разработке методики задача сводилась к доказательству того, что технология интенсивного производства плодов и винограда является тоже множеством. Для этого был использован постулат о том, что «нет других множеств, кроме построенных на одном из шагов».</w:t>
      </w:r>
    </w:p>
    <w:p w:rsidR="00ED523E" w:rsidRDefault="00BB6931">
      <w:pPr>
        <w:spacing w:after="0" w:line="380" w:lineRule="atLeast"/>
        <w:ind w:firstLine="709"/>
        <w:rPr>
          <w:sz w:val="28"/>
        </w:rPr>
      </w:pPr>
      <w:r>
        <w:rPr>
          <w:sz w:val="28"/>
        </w:rPr>
        <w:t>Процедурно набор информации для расчёта технологий многолетних насаждений осуществлялся методом «понятия бесконечного дерева», набрав её из изоморфных копий трёхэлементных деревьев «шаг» за «шагом» (рис. 7).</w:t>
      </w:r>
    </w:p>
    <w:p w:rsidR="00ED523E" w:rsidRDefault="00D075FE">
      <w:pPr>
        <w:spacing w:after="0" w:line="380" w:lineRule="atLeast"/>
        <w:jc w:val="center"/>
        <w:rPr>
          <w:sz w:val="28"/>
        </w:rPr>
      </w:pPr>
      <w:r>
        <w:rPr>
          <w:sz w:val="28"/>
        </w:rPr>
        <w:pict>
          <v:shape id="_x0000_i1151" type="#_x0000_t75" style="width:254.25pt;height:162.75pt">
            <v:imagedata r:id="rId223" o:title=""/>
          </v:shape>
        </w:pict>
      </w:r>
    </w:p>
    <w:p w:rsidR="00ED523E" w:rsidRDefault="00BB6931">
      <w:pPr>
        <w:spacing w:after="0" w:line="380" w:lineRule="atLeast"/>
        <w:jc w:val="center"/>
        <w:rPr>
          <w:sz w:val="28"/>
        </w:rPr>
      </w:pPr>
      <w:r>
        <w:rPr>
          <w:sz w:val="28"/>
        </w:rPr>
        <w:t>Рис. 7. Изображение интенсивных технологий многолетних</w:t>
      </w:r>
    </w:p>
    <w:p w:rsidR="00ED523E" w:rsidRDefault="00BB6931">
      <w:pPr>
        <w:spacing w:after="0" w:line="380" w:lineRule="atLeast"/>
        <w:jc w:val="center"/>
        <w:rPr>
          <w:sz w:val="28"/>
        </w:rPr>
      </w:pPr>
      <w:r>
        <w:rPr>
          <w:sz w:val="28"/>
        </w:rPr>
        <w:t>насаждений «понятием бесконечного дерева».</w:t>
      </w:r>
    </w:p>
    <w:p w:rsidR="00ED523E" w:rsidRDefault="00BB6931">
      <w:pPr>
        <w:spacing w:after="0" w:line="380" w:lineRule="atLeast"/>
        <w:ind w:firstLine="709"/>
        <w:rPr>
          <w:sz w:val="28"/>
        </w:rPr>
      </w:pPr>
      <w:r>
        <w:rPr>
          <w:sz w:val="28"/>
        </w:rPr>
        <w:t>Изображение (рис. 7) означает упорядоченное усреднённое множество, названное «полным бинарным деревом»</w:t>
      </w:r>
    </w:p>
    <w:p w:rsidR="00ED523E" w:rsidRDefault="00BB6931">
      <w:pPr>
        <w:spacing w:after="0" w:line="440" w:lineRule="exact"/>
        <w:ind w:firstLine="709"/>
        <w:rPr>
          <w:sz w:val="28"/>
        </w:rPr>
      </w:pPr>
      <w:r>
        <w:rPr>
          <w:sz w:val="28"/>
          <w:lang w:val="en-US"/>
        </w:rPr>
        <w:t xml:space="preserve">                               </w:t>
      </w:r>
      <w:r>
        <w:rPr>
          <w:position w:val="-12"/>
          <w:sz w:val="28"/>
        </w:rPr>
        <w:object w:dxaOrig="1740" w:dyaOrig="400">
          <v:shape id="_x0000_i1152" type="#_x0000_t75" style="width:87pt;height:20.25pt" o:ole="">
            <v:imagedata r:id="rId224" o:title=""/>
          </v:shape>
          <o:OLEObject Type="Embed" ProgID="Equation.2" ShapeID="_x0000_i1152" DrawAspect="Content" ObjectID="_1468604448" r:id="rId225"/>
        </w:object>
      </w:r>
      <w:r>
        <w:rPr>
          <w:sz w:val="28"/>
        </w:rPr>
        <w:t xml:space="preserve">,  </w:t>
      </w:r>
      <w:r>
        <w:rPr>
          <w:sz w:val="28"/>
          <w:lang w:val="en-US"/>
        </w:rPr>
        <w:t xml:space="preserve">                      </w:t>
      </w:r>
      <w:r>
        <w:rPr>
          <w:sz w:val="28"/>
        </w:rPr>
        <w:t xml:space="preserve">                      (3)</w:t>
      </w:r>
    </w:p>
    <w:p w:rsidR="00ED523E" w:rsidRDefault="00BB6931">
      <w:pPr>
        <w:spacing w:after="0" w:line="440" w:lineRule="exact"/>
        <w:ind w:firstLine="709"/>
        <w:rPr>
          <w:sz w:val="28"/>
        </w:rPr>
      </w:pPr>
      <w:r>
        <w:rPr>
          <w:sz w:val="28"/>
        </w:rPr>
        <w:t xml:space="preserve">где </w:t>
      </w:r>
      <w:r>
        <w:rPr>
          <w:position w:val="-4"/>
          <w:sz w:val="28"/>
        </w:rPr>
        <w:object w:dxaOrig="340" w:dyaOrig="300">
          <v:shape id="_x0000_i1153" type="#_x0000_t75" style="width:17.25pt;height:15pt" o:ole="">
            <v:imagedata r:id="rId226" o:title=""/>
          </v:shape>
          <o:OLEObject Type="Embed" ProgID="Equation.2" ShapeID="_x0000_i1153" DrawAspect="Content" ObjectID="_1468604449" r:id="rId227"/>
        </w:object>
      </w:r>
      <w:r>
        <w:rPr>
          <w:sz w:val="28"/>
        </w:rPr>
        <w:t xml:space="preserve"> - конечное число «шагов» множества;</w:t>
      </w:r>
    </w:p>
    <w:p w:rsidR="00ED523E" w:rsidRDefault="00BB6931">
      <w:pPr>
        <w:spacing w:after="0" w:line="440" w:lineRule="exact"/>
        <w:ind w:firstLine="709"/>
        <w:rPr>
          <w:sz w:val="28"/>
        </w:rPr>
      </w:pPr>
      <w:r>
        <w:rPr>
          <w:sz w:val="28"/>
        </w:rPr>
        <w:t xml:space="preserve">       </w:t>
      </w:r>
      <w:r>
        <w:rPr>
          <w:position w:val="-4"/>
          <w:sz w:val="28"/>
        </w:rPr>
        <w:object w:dxaOrig="240" w:dyaOrig="300">
          <v:shape id="_x0000_i1154" type="#_x0000_t75" style="width:12pt;height:15pt" o:ole="">
            <v:imagedata r:id="rId228" o:title=""/>
          </v:shape>
          <o:OLEObject Type="Embed" ProgID="Equation.2" ShapeID="_x0000_i1154" DrawAspect="Content" ObjectID="_1468604450" r:id="rId229"/>
        </w:object>
      </w:r>
      <w:r>
        <w:rPr>
          <w:sz w:val="28"/>
        </w:rPr>
        <w:t xml:space="preserve"> - символ, указывающий на то, что </w:t>
      </w:r>
      <w:r>
        <w:rPr>
          <w:position w:val="-4"/>
          <w:sz w:val="28"/>
        </w:rPr>
        <w:object w:dxaOrig="340" w:dyaOrig="300">
          <v:shape id="_x0000_i1155" type="#_x0000_t75" style="width:17.25pt;height:15pt" o:ole="">
            <v:imagedata r:id="rId226" o:title=""/>
          </v:shape>
          <o:OLEObject Type="Embed" ProgID="Equation.2" ShapeID="_x0000_i1155" DrawAspect="Content" ObjectID="_1468604451" r:id="rId230"/>
        </w:object>
      </w:r>
      <w:r>
        <w:rPr>
          <w:sz w:val="28"/>
        </w:rPr>
        <w:t xml:space="preserve"> усреднённого множества </w:t>
      </w:r>
      <w:r>
        <w:rPr>
          <w:position w:val="-12"/>
          <w:sz w:val="28"/>
        </w:rPr>
        <w:object w:dxaOrig="400" w:dyaOrig="400">
          <v:shape id="_x0000_i1156" type="#_x0000_t75" style="width:18.75pt;height:18.75pt" o:ole="">
            <v:imagedata r:id="rId231" o:title=""/>
          </v:shape>
          <o:OLEObject Type="Embed" ProgID="Equation.2" ShapeID="_x0000_i1156" DrawAspect="Content" ObjectID="_1468604452" r:id="rId232"/>
        </w:object>
      </w:r>
      <w:r>
        <w:rPr>
          <w:sz w:val="28"/>
        </w:rPr>
        <w:t xml:space="preserve"> может быть использован не полностью.</w:t>
      </w:r>
    </w:p>
    <w:p w:rsidR="00ED523E" w:rsidRDefault="00BB6931">
      <w:pPr>
        <w:spacing w:after="0" w:line="440" w:lineRule="exact"/>
        <w:ind w:firstLine="709"/>
        <w:rPr>
          <w:sz w:val="28"/>
        </w:rPr>
      </w:pPr>
      <w:r>
        <w:rPr>
          <w:sz w:val="28"/>
        </w:rPr>
        <w:t xml:space="preserve">В множестве (3), согласно рис.7, левые последователи (0 - 1, 2 - 5 и т.д.) множества </w:t>
      </w:r>
      <w:r>
        <w:rPr>
          <w:position w:val="-12"/>
          <w:sz w:val="28"/>
        </w:rPr>
        <w:object w:dxaOrig="400" w:dyaOrig="400">
          <v:shape id="_x0000_i1157" type="#_x0000_t75" style="width:20.25pt;height:23.25pt" o:ole="">
            <v:imagedata r:id="rId231" o:title=""/>
          </v:shape>
          <o:OLEObject Type="Embed" ProgID="Equation.2" ShapeID="_x0000_i1157" DrawAspect="Content" ObjectID="_1468604453" r:id="rId233"/>
        </w:object>
      </w:r>
      <w:r>
        <w:rPr>
          <w:sz w:val="28"/>
        </w:rPr>
        <w:t xml:space="preserve"> подчиняются зависимости</w:t>
      </w:r>
    </w:p>
    <w:p w:rsidR="00ED523E" w:rsidRDefault="00BB6931">
      <w:pPr>
        <w:spacing w:after="0" w:line="440" w:lineRule="exact"/>
        <w:ind w:firstLine="709"/>
        <w:rPr>
          <w:sz w:val="28"/>
        </w:rPr>
      </w:pPr>
      <w:r>
        <w:rPr>
          <w:sz w:val="28"/>
          <w:lang w:val="en-US"/>
        </w:rPr>
        <w:t xml:space="preserve">                             </w:t>
      </w:r>
      <w:r>
        <w:rPr>
          <w:position w:val="-10"/>
          <w:sz w:val="28"/>
        </w:rPr>
        <w:object w:dxaOrig="1760" w:dyaOrig="360">
          <v:shape id="_x0000_i1158" type="#_x0000_t75" style="width:87.75pt;height:18pt" o:ole="">
            <v:imagedata r:id="rId234" o:title=""/>
          </v:shape>
          <o:OLEObject Type="Embed" ProgID="Equation.2" ShapeID="_x0000_i1158" DrawAspect="Content" ObjectID="_1468604454" r:id="rId235"/>
        </w:object>
      </w:r>
      <w:r>
        <w:rPr>
          <w:sz w:val="28"/>
        </w:rPr>
        <w:t xml:space="preserve">                                                 (4)    и означают выход продукта, а правые последователи (0 - 2, 2 - 6, и т.д.) множества </w:t>
      </w:r>
      <w:r>
        <w:rPr>
          <w:position w:val="-12"/>
          <w:sz w:val="28"/>
        </w:rPr>
        <w:object w:dxaOrig="400" w:dyaOrig="400">
          <v:shape id="_x0000_i1159" type="#_x0000_t75" style="width:20.25pt;height:23.25pt" o:ole="">
            <v:imagedata r:id="rId231" o:title=""/>
          </v:shape>
          <o:OLEObject Type="Embed" ProgID="Equation.2" ShapeID="_x0000_i1159" DrawAspect="Content" ObjectID="_1468604455" r:id="rId236"/>
        </w:object>
      </w:r>
      <w:r>
        <w:rPr>
          <w:sz w:val="28"/>
        </w:rPr>
        <w:t xml:space="preserve"> подчиняются зависимости                                                                              </w:t>
      </w:r>
    </w:p>
    <w:p w:rsidR="00ED523E" w:rsidRDefault="00BB6931">
      <w:pPr>
        <w:spacing w:after="0" w:line="440" w:lineRule="exact"/>
        <w:ind w:firstLine="709"/>
        <w:rPr>
          <w:sz w:val="28"/>
        </w:rPr>
      </w:pPr>
      <w:r>
        <w:rPr>
          <w:sz w:val="28"/>
          <w:lang w:val="en-US"/>
        </w:rPr>
        <w:t xml:space="preserve">                             </w:t>
      </w:r>
      <w:r>
        <w:rPr>
          <w:position w:val="-14"/>
          <w:sz w:val="28"/>
        </w:rPr>
        <w:object w:dxaOrig="1800" w:dyaOrig="440">
          <v:shape id="_x0000_i1160" type="#_x0000_t75" style="width:90pt;height:21.75pt" o:ole="">
            <v:imagedata r:id="rId237" o:title=""/>
          </v:shape>
          <o:OLEObject Type="Embed" ProgID="Equation.2" ShapeID="_x0000_i1160" DrawAspect="Content" ObjectID="_1468604456" r:id="rId238"/>
        </w:object>
      </w:r>
      <w:r>
        <w:rPr>
          <w:sz w:val="28"/>
        </w:rPr>
        <w:t xml:space="preserve">                                                (5)    и означают процесс роста технологии «шаг» за «шагом». Поэтому, согласно рис.7, каждый последователь (4) является тупиком дерева </w:t>
      </w:r>
      <w:r>
        <w:rPr>
          <w:position w:val="-12"/>
          <w:sz w:val="28"/>
        </w:rPr>
        <w:object w:dxaOrig="400" w:dyaOrig="400">
          <v:shape id="_x0000_i1161" type="#_x0000_t75" style="width:20.25pt;height:20.25pt" o:ole="">
            <v:imagedata r:id="rId231" o:title=""/>
          </v:shape>
          <o:OLEObject Type="Embed" ProgID="Equation.2" ShapeID="_x0000_i1161" DrawAspect="Content" ObjectID="_1468604457" r:id="rId239"/>
        </w:object>
      </w:r>
      <w:r>
        <w:rPr>
          <w:sz w:val="28"/>
        </w:rPr>
        <w:t>, так как</w:t>
      </w:r>
    </w:p>
    <w:p w:rsidR="00ED523E" w:rsidRDefault="00BB6931">
      <w:pPr>
        <w:spacing w:after="0"/>
        <w:ind w:firstLine="709"/>
        <w:rPr>
          <w:sz w:val="28"/>
        </w:rPr>
      </w:pPr>
      <w:r>
        <w:rPr>
          <w:sz w:val="28"/>
          <w:lang w:val="en-US"/>
        </w:rPr>
        <w:t xml:space="preserve">                              </w:t>
      </w:r>
      <w:r>
        <w:rPr>
          <w:position w:val="-10"/>
          <w:sz w:val="28"/>
        </w:rPr>
        <w:object w:dxaOrig="1240" w:dyaOrig="360">
          <v:shape id="_x0000_i1162" type="#_x0000_t75" style="width:62.25pt;height:18pt" o:ole="">
            <v:imagedata r:id="rId240" o:title=""/>
          </v:shape>
          <o:OLEObject Type="Embed" ProgID="Equation.2" ShapeID="_x0000_i1162" DrawAspect="Content" ObjectID="_1468604458" r:id="rId241"/>
        </w:object>
      </w:r>
      <w:r>
        <w:rPr>
          <w:sz w:val="28"/>
        </w:rPr>
        <w:t xml:space="preserve">         при      </w:t>
      </w:r>
      <w:r>
        <w:rPr>
          <w:position w:val="-4"/>
          <w:sz w:val="28"/>
        </w:rPr>
        <w:object w:dxaOrig="800" w:dyaOrig="300">
          <v:shape id="_x0000_i1163" type="#_x0000_t75" style="width:39.75pt;height:15pt" o:ole="">
            <v:imagedata r:id="rId242" o:title=""/>
          </v:shape>
          <o:OLEObject Type="Embed" ProgID="Equation.2" ShapeID="_x0000_i1163" DrawAspect="Content" ObjectID="_1468604459" r:id="rId243"/>
        </w:object>
      </w:r>
      <w:r>
        <w:rPr>
          <w:sz w:val="28"/>
        </w:rPr>
        <w:t xml:space="preserve">, </w:t>
      </w:r>
    </w:p>
    <w:p w:rsidR="00ED523E" w:rsidRDefault="00BB6931">
      <w:pPr>
        <w:spacing w:after="0" w:line="380" w:lineRule="atLeast"/>
        <w:rPr>
          <w:sz w:val="28"/>
        </w:rPr>
      </w:pPr>
      <w:r>
        <w:rPr>
          <w:sz w:val="28"/>
        </w:rPr>
        <w:t xml:space="preserve"> в то время как на последователе (5) строится «бесконечное дерево» путём наращивания изоморфных копий трёхэлементных деревьев</w:t>
      </w:r>
    </w:p>
    <w:p w:rsidR="00ED523E" w:rsidRDefault="00BB6931">
      <w:pPr>
        <w:spacing w:after="0" w:line="440" w:lineRule="exact"/>
        <w:ind w:firstLine="709"/>
        <w:rPr>
          <w:sz w:val="28"/>
        </w:rPr>
      </w:pPr>
      <w:r>
        <w:rPr>
          <w:sz w:val="28"/>
          <w:lang w:val="en-US"/>
        </w:rPr>
        <w:t xml:space="preserve">          </w:t>
      </w:r>
      <w:r>
        <w:rPr>
          <w:position w:val="-12"/>
          <w:sz w:val="28"/>
        </w:rPr>
        <w:object w:dxaOrig="1140" w:dyaOrig="400">
          <v:shape id="_x0000_i1164" type="#_x0000_t75" style="width:57pt;height:20.25pt" o:ole="">
            <v:imagedata r:id="rId244" o:title=""/>
          </v:shape>
          <o:OLEObject Type="Embed" ProgID="Equation.2" ShapeID="_x0000_i1164" DrawAspect="Content" ObjectID="_1468604460" r:id="rId245"/>
        </w:object>
      </w:r>
    </w:p>
    <w:p w:rsidR="00ED523E" w:rsidRDefault="00BB6931">
      <w:pPr>
        <w:spacing w:after="0" w:line="440" w:lineRule="exact"/>
        <w:ind w:firstLine="709"/>
        <w:rPr>
          <w:sz w:val="28"/>
        </w:rPr>
      </w:pPr>
      <w:r>
        <w:rPr>
          <w:sz w:val="28"/>
          <w:lang w:val="en-US"/>
        </w:rPr>
        <w:t xml:space="preserve">          </w:t>
      </w:r>
      <w:r>
        <w:rPr>
          <w:position w:val="-12"/>
          <w:sz w:val="28"/>
        </w:rPr>
        <w:object w:dxaOrig="6080" w:dyaOrig="400">
          <v:shape id="_x0000_i1165" type="#_x0000_t75" style="width:303.75pt;height:20.25pt" o:ole="">
            <v:imagedata r:id="rId246" o:title=""/>
          </v:shape>
          <o:OLEObject Type="Embed" ProgID="Equation.2" ShapeID="_x0000_i1165" DrawAspect="Content" ObjectID="_1468604461" r:id="rId247"/>
        </w:object>
      </w:r>
    </w:p>
    <w:p w:rsidR="00ED523E" w:rsidRDefault="00BB6931">
      <w:pPr>
        <w:spacing w:after="0" w:line="440" w:lineRule="exact"/>
        <w:ind w:firstLine="709"/>
        <w:rPr>
          <w:sz w:val="28"/>
        </w:rPr>
      </w:pPr>
      <w:r>
        <w:rPr>
          <w:sz w:val="28"/>
          <w:lang w:val="en-US"/>
        </w:rPr>
        <w:t xml:space="preserve">          </w:t>
      </w:r>
      <w:r>
        <w:rPr>
          <w:position w:val="-18"/>
          <w:sz w:val="28"/>
        </w:rPr>
        <w:object w:dxaOrig="4420" w:dyaOrig="460">
          <v:shape id="_x0000_i1166" type="#_x0000_t75" style="width:221.25pt;height:23.25pt" o:ole="">
            <v:imagedata r:id="rId248" o:title=""/>
          </v:shape>
          <o:OLEObject Type="Embed" ProgID="Equation.2" ShapeID="_x0000_i1166" DrawAspect="Content" ObjectID="_1468604462" r:id="rId249"/>
        </w:object>
      </w:r>
      <w:r>
        <w:rPr>
          <w:sz w:val="28"/>
        </w:rPr>
        <w:t xml:space="preserve">                               (6)</w:t>
      </w:r>
    </w:p>
    <w:p w:rsidR="00ED523E" w:rsidRDefault="00BB6931">
      <w:pPr>
        <w:spacing w:after="0" w:line="440" w:lineRule="exact"/>
        <w:ind w:firstLine="709"/>
        <w:rPr>
          <w:sz w:val="28"/>
        </w:rPr>
      </w:pPr>
      <w:r>
        <w:rPr>
          <w:sz w:val="28"/>
        </w:rPr>
        <w:t xml:space="preserve">где  </w:t>
      </w:r>
      <w:r>
        <w:rPr>
          <w:position w:val="-6"/>
          <w:sz w:val="28"/>
        </w:rPr>
        <w:object w:dxaOrig="300" w:dyaOrig="260">
          <v:shape id="_x0000_i1167" type="#_x0000_t75" style="width:15pt;height:12.75pt" o:ole="">
            <v:imagedata r:id="rId250" o:title=""/>
          </v:shape>
          <o:OLEObject Type="Embed" ProgID="Equation.2" ShapeID="_x0000_i1167" DrawAspect="Content" ObjectID="_1468604463" r:id="rId251"/>
        </w:object>
      </w:r>
      <w:r>
        <w:rPr>
          <w:sz w:val="28"/>
        </w:rPr>
        <w:t xml:space="preserve">  -  первый бесконечный ординал;</w:t>
      </w:r>
    </w:p>
    <w:p w:rsidR="00ED523E" w:rsidRDefault="00BB6931">
      <w:pPr>
        <w:spacing w:after="0" w:line="440" w:lineRule="exact"/>
        <w:ind w:firstLine="709"/>
        <w:rPr>
          <w:sz w:val="28"/>
        </w:rPr>
      </w:pPr>
      <w:r>
        <w:rPr>
          <w:sz w:val="28"/>
        </w:rPr>
        <w:t xml:space="preserve">       </w:t>
      </w:r>
      <w:r>
        <w:rPr>
          <w:position w:val="-12"/>
          <w:sz w:val="28"/>
        </w:rPr>
        <w:object w:dxaOrig="1719" w:dyaOrig="480">
          <v:shape id="_x0000_i1168" type="#_x0000_t75" style="width:86.25pt;height:24pt" o:ole="">
            <v:imagedata r:id="rId252" o:title=""/>
          </v:shape>
          <o:OLEObject Type="Embed" ProgID="Equation.2" ShapeID="_x0000_i1168" DrawAspect="Content" ObjectID="_1468604464" r:id="rId253"/>
        </w:object>
      </w:r>
      <w:r>
        <w:rPr>
          <w:sz w:val="28"/>
        </w:rPr>
        <w:t>.</w:t>
      </w:r>
    </w:p>
    <w:p w:rsidR="00ED523E" w:rsidRDefault="00BB6931">
      <w:pPr>
        <w:spacing w:after="0" w:line="440" w:lineRule="exact"/>
        <w:ind w:firstLine="709"/>
        <w:rPr>
          <w:sz w:val="28"/>
        </w:rPr>
      </w:pPr>
      <w:r>
        <w:rPr>
          <w:sz w:val="28"/>
        </w:rPr>
        <w:t>Массив информации, заключённый в выражении (6), может быть использован для расчёта технологии в период, когда идёт наращивание урожайности. Если в технологии объём продукта в последующих шагах не изменяется, то массив информации для расчёта подчиняется прямой сумме трёхэлементных деревьев</w:t>
      </w:r>
    </w:p>
    <w:p w:rsidR="00ED523E" w:rsidRDefault="00BB6931">
      <w:pPr>
        <w:spacing w:after="0" w:line="440" w:lineRule="exact"/>
        <w:ind w:firstLine="709"/>
        <w:rPr>
          <w:sz w:val="28"/>
        </w:rPr>
      </w:pPr>
      <w:r>
        <w:rPr>
          <w:sz w:val="28"/>
          <w:lang w:val="en-US"/>
        </w:rPr>
        <w:t xml:space="preserve">       </w:t>
      </w:r>
      <w:r>
        <w:rPr>
          <w:position w:val="-12"/>
          <w:sz w:val="28"/>
        </w:rPr>
        <w:object w:dxaOrig="6399" w:dyaOrig="480">
          <v:shape id="_x0000_i1169" type="#_x0000_t75" style="width:320.25pt;height:24pt" o:ole="">
            <v:imagedata r:id="rId254" o:title=""/>
          </v:shape>
          <o:OLEObject Type="Embed" ProgID="Equation.2" ShapeID="_x0000_i1169" DrawAspect="Content" ObjectID="_1468604465" r:id="rId255"/>
        </w:object>
      </w:r>
      <w:r>
        <w:rPr>
          <w:sz w:val="28"/>
        </w:rPr>
        <w:t xml:space="preserve">       (7)</w:t>
      </w:r>
    </w:p>
    <w:p w:rsidR="00ED523E" w:rsidRDefault="00BB6931">
      <w:pPr>
        <w:spacing w:after="0" w:line="440" w:lineRule="exact"/>
        <w:ind w:firstLine="709"/>
        <w:rPr>
          <w:sz w:val="28"/>
        </w:rPr>
      </w:pPr>
      <w:r>
        <w:rPr>
          <w:sz w:val="28"/>
        </w:rPr>
        <w:t xml:space="preserve">где </w:t>
      </w:r>
      <w:r>
        <w:rPr>
          <w:position w:val="-12"/>
          <w:sz w:val="28"/>
        </w:rPr>
        <w:object w:dxaOrig="4840" w:dyaOrig="480">
          <v:shape id="_x0000_i1170" type="#_x0000_t75" style="width:242.25pt;height:24pt" o:ole="">
            <v:imagedata r:id="rId256" o:title=""/>
          </v:shape>
          <o:OLEObject Type="Embed" ProgID="Equation.2" ShapeID="_x0000_i1170" DrawAspect="Content" ObjectID="_1468604466" r:id="rId257"/>
        </w:object>
      </w:r>
    </w:p>
    <w:p w:rsidR="00ED523E" w:rsidRDefault="00BB6931">
      <w:pPr>
        <w:spacing w:after="0" w:line="440" w:lineRule="exact"/>
        <w:ind w:firstLine="709"/>
        <w:rPr>
          <w:sz w:val="28"/>
        </w:rPr>
      </w:pPr>
      <w:r>
        <w:rPr>
          <w:sz w:val="28"/>
          <w:lang w:val="en-US"/>
        </w:rPr>
        <w:t xml:space="preserve">      </w:t>
      </w:r>
      <w:r>
        <w:rPr>
          <w:position w:val="-12"/>
          <w:sz w:val="28"/>
        </w:rPr>
        <w:object w:dxaOrig="2900" w:dyaOrig="480">
          <v:shape id="_x0000_i1171" type="#_x0000_t75" style="width:144.75pt;height:24pt" o:ole="">
            <v:imagedata r:id="rId258" o:title=""/>
          </v:shape>
          <o:OLEObject Type="Embed" ProgID="Equation.2" ShapeID="_x0000_i1171" DrawAspect="Content" ObjectID="_1468604467" r:id="rId259"/>
        </w:object>
      </w:r>
      <w:r>
        <w:rPr>
          <w:sz w:val="28"/>
        </w:rPr>
        <w:t xml:space="preserve">              </w:t>
      </w:r>
      <w:r>
        <w:rPr>
          <w:position w:val="-10"/>
          <w:sz w:val="28"/>
        </w:rPr>
        <w:object w:dxaOrig="1920" w:dyaOrig="360">
          <v:shape id="_x0000_i1172" type="#_x0000_t75" style="width:96pt;height:18pt" o:ole="">
            <v:imagedata r:id="rId260" o:title=""/>
          </v:shape>
          <o:OLEObject Type="Embed" ProgID="Equation.2" ShapeID="_x0000_i1172" DrawAspect="Content" ObjectID="_1468604468" r:id="rId261"/>
        </w:object>
      </w:r>
      <w:r>
        <w:rPr>
          <w:sz w:val="28"/>
        </w:rPr>
        <w:t>,</w:t>
      </w:r>
    </w:p>
    <w:p w:rsidR="00ED523E" w:rsidRDefault="00BB6931">
      <w:pPr>
        <w:spacing w:after="0" w:line="340" w:lineRule="atLeast"/>
        <w:ind w:firstLine="709"/>
        <w:rPr>
          <w:sz w:val="28"/>
        </w:rPr>
      </w:pPr>
      <w:r>
        <w:rPr>
          <w:sz w:val="28"/>
          <w:lang w:val="en-US"/>
        </w:rPr>
        <w:t xml:space="preserve">       </w:t>
      </w:r>
      <w:r>
        <w:rPr>
          <w:position w:val="-4"/>
          <w:sz w:val="28"/>
        </w:rPr>
        <w:object w:dxaOrig="340" w:dyaOrig="220">
          <v:shape id="_x0000_i1173" type="#_x0000_t75" style="width:17.25pt;height:11.25pt" o:ole="">
            <v:imagedata r:id="rId262" o:title=""/>
          </v:shape>
          <o:OLEObject Type="Embed" ProgID="Equation.2" ShapeID="_x0000_i1173" DrawAspect="Content" ObjectID="_1468604469" r:id="rId263"/>
        </w:object>
      </w:r>
      <w:r>
        <w:rPr>
          <w:sz w:val="28"/>
        </w:rPr>
        <w:t xml:space="preserve">  символ, обозначающий равенство по предыдущему «шагу» </w:t>
      </w:r>
      <w:r>
        <w:rPr>
          <w:position w:val="-18"/>
          <w:sz w:val="28"/>
        </w:rPr>
        <w:object w:dxaOrig="360" w:dyaOrig="460">
          <v:shape id="_x0000_i1174" type="#_x0000_t75" style="width:18pt;height:23.25pt" o:ole="">
            <v:imagedata r:id="rId264" o:title=""/>
          </v:shape>
          <o:OLEObject Type="Embed" ProgID="Equation.2" ShapeID="_x0000_i1174" DrawAspect="Content" ObjectID="_1468604470" r:id="rId265"/>
        </w:object>
      </w:r>
      <w:r>
        <w:rPr>
          <w:sz w:val="28"/>
        </w:rPr>
        <w:t>.</w:t>
      </w:r>
    </w:p>
    <w:p w:rsidR="00ED523E" w:rsidRDefault="00BB6931">
      <w:pPr>
        <w:spacing w:after="0" w:line="340" w:lineRule="atLeast"/>
        <w:ind w:firstLine="709"/>
        <w:rPr>
          <w:sz w:val="28"/>
        </w:rPr>
      </w:pPr>
      <w:r>
        <w:rPr>
          <w:sz w:val="28"/>
        </w:rPr>
        <w:t>Массив информации можно получить в Госсортосети, на МИС, в производственных условиях, а недостающие величины к оптимальным параметрам информационных узлов регулируются моделью выхода (качеством и количеством продукта) и определяются величиной восстановительных действий (удобрениями, ядами и др.).</w:t>
      </w:r>
    </w:p>
    <w:p w:rsidR="00ED523E" w:rsidRDefault="00BB6931">
      <w:pPr>
        <w:spacing w:after="0" w:line="380" w:lineRule="atLeast"/>
        <w:ind w:firstLine="709"/>
        <w:rPr>
          <w:sz w:val="28"/>
        </w:rPr>
      </w:pPr>
      <w:r>
        <w:rPr>
          <w:sz w:val="28"/>
        </w:rPr>
        <w:t>Такой процесс набора информации хотя и упрощает процедуру, однако, он многовариантен и долговечен. Им рационально пользоваться в контролируемых условиях. Его система отображения информации (СОИ) наглядна и удобна для использования оператором.</w:t>
      </w:r>
    </w:p>
    <w:p w:rsidR="00ED523E" w:rsidRDefault="00BB6931">
      <w:pPr>
        <w:spacing w:after="0" w:line="400" w:lineRule="exact"/>
        <w:ind w:firstLine="709"/>
        <w:rPr>
          <w:sz w:val="28"/>
        </w:rPr>
      </w:pPr>
      <w:r>
        <w:rPr>
          <w:sz w:val="28"/>
        </w:rPr>
        <w:t xml:space="preserve">Для массового пользования зависимостью (7) информационные узлы мнемомодели (рис. 6) должны сначала пройти через массовый опыт. Таким информационным материалом являются поколения типовых технологических карт на культуру. В них уже заложены параметры «шага» </w:t>
      </w:r>
      <w:r>
        <w:rPr>
          <w:position w:val="-18"/>
          <w:sz w:val="28"/>
        </w:rPr>
        <w:object w:dxaOrig="360" w:dyaOrig="460">
          <v:shape id="_x0000_i1175" type="#_x0000_t75" style="width:18pt;height:23.25pt" o:ole="">
            <v:imagedata r:id="rId264" o:title=""/>
          </v:shape>
          <o:OLEObject Type="Embed" ProgID="Equation.2" ShapeID="_x0000_i1175" DrawAspect="Content" ObjectID="_1468604471" r:id="rId266"/>
        </w:object>
      </w:r>
      <w:r>
        <w:rPr>
          <w:sz w:val="28"/>
        </w:rPr>
        <w:t xml:space="preserve"> множества </w:t>
      </w:r>
      <w:r>
        <w:rPr>
          <w:position w:val="-4"/>
          <w:sz w:val="28"/>
        </w:rPr>
        <w:object w:dxaOrig="340" w:dyaOrig="300">
          <v:shape id="_x0000_i1176" type="#_x0000_t75" style="width:17.25pt;height:15pt" o:ole="">
            <v:imagedata r:id="rId267" o:title=""/>
          </v:shape>
          <o:OLEObject Type="Embed" ProgID="Equation.2" ShapeID="_x0000_i1176" DrawAspect="Content" ObjectID="_1468604472" r:id="rId268"/>
        </w:object>
      </w:r>
      <w:r>
        <w:rPr>
          <w:sz w:val="28"/>
        </w:rPr>
        <w:t xml:space="preserve"> и само множество в пределах упорядоченного усреднённого множества  </w:t>
      </w:r>
      <w:r>
        <w:rPr>
          <w:position w:val="-12"/>
          <w:sz w:val="28"/>
        </w:rPr>
        <w:object w:dxaOrig="400" w:dyaOrig="400">
          <v:shape id="_x0000_i1177" type="#_x0000_t75" style="width:20.25pt;height:20.25pt" o:ole="">
            <v:imagedata r:id="rId231" o:title=""/>
          </v:shape>
          <o:OLEObject Type="Embed" ProgID="Equation.2" ShapeID="_x0000_i1177" DrawAspect="Content" ObjectID="_1468604473" r:id="rId269"/>
        </w:object>
      </w:r>
      <w:r>
        <w:rPr>
          <w:sz w:val="28"/>
        </w:rPr>
        <w:t xml:space="preserve"> (3).</w:t>
      </w:r>
    </w:p>
    <w:p w:rsidR="00ED523E" w:rsidRDefault="00BB6931" w:rsidP="00BB6931">
      <w:pPr>
        <w:numPr>
          <w:ilvl w:val="0"/>
          <w:numId w:val="6"/>
        </w:numPr>
        <w:spacing w:before="240" w:after="0" w:line="0" w:lineRule="atLeast"/>
        <w:ind w:left="0" w:firstLine="709"/>
        <w:jc w:val="center"/>
        <w:rPr>
          <w:sz w:val="28"/>
        </w:rPr>
      </w:pPr>
      <w:r>
        <w:rPr>
          <w:b/>
          <w:sz w:val="28"/>
        </w:rPr>
        <w:t>Разработка методики построения моделей технологии</w:t>
      </w:r>
    </w:p>
    <w:p w:rsidR="00ED523E" w:rsidRDefault="00BB6931">
      <w:pPr>
        <w:spacing w:after="0" w:line="380" w:lineRule="atLeast"/>
        <w:ind w:firstLine="709"/>
        <w:rPr>
          <w:sz w:val="28"/>
        </w:rPr>
      </w:pPr>
      <w:r>
        <w:rPr>
          <w:sz w:val="28"/>
        </w:rPr>
        <w:t>Основываясь на отображения информации в логической форме (3), (6), (7), технология насаждения может быть представлена следующим тождеством</w:t>
      </w:r>
    </w:p>
    <w:p w:rsidR="00ED523E" w:rsidRDefault="00BB6931">
      <w:pPr>
        <w:spacing w:after="0" w:line="380" w:lineRule="atLeast"/>
        <w:ind w:firstLine="709"/>
        <w:rPr>
          <w:sz w:val="28"/>
        </w:rPr>
      </w:pPr>
      <w:r>
        <w:rPr>
          <w:sz w:val="28"/>
          <w:lang w:val="en-US"/>
        </w:rPr>
        <w:t xml:space="preserve">                         </w:t>
      </w:r>
      <w:r>
        <w:rPr>
          <w:position w:val="-12"/>
          <w:sz w:val="28"/>
        </w:rPr>
        <w:object w:dxaOrig="4020" w:dyaOrig="400">
          <v:shape id="_x0000_i1178" type="#_x0000_t75" style="width:201pt;height:20.25pt" o:ole="">
            <v:imagedata r:id="rId270" o:title=""/>
          </v:shape>
          <o:OLEObject Type="Embed" ProgID="Equation.2" ShapeID="_x0000_i1178" DrawAspect="Content" ObjectID="_1468604474" r:id="rId271"/>
        </w:object>
      </w:r>
      <w:r>
        <w:rPr>
          <w:sz w:val="28"/>
        </w:rPr>
        <w:t xml:space="preserve">                    (8)</w:t>
      </w:r>
    </w:p>
    <w:p w:rsidR="00ED523E" w:rsidRDefault="00BB6931">
      <w:pPr>
        <w:spacing w:after="0" w:line="400" w:lineRule="exact"/>
        <w:ind w:firstLine="709"/>
        <w:rPr>
          <w:sz w:val="28"/>
        </w:rPr>
      </w:pPr>
      <w:r>
        <w:rPr>
          <w:sz w:val="28"/>
        </w:rPr>
        <w:t xml:space="preserve">где </w:t>
      </w:r>
      <w:r>
        <w:rPr>
          <w:sz w:val="28"/>
          <w:lang w:val="en-US"/>
        </w:rPr>
        <w:t xml:space="preserve"> {0}  -</w:t>
      </w:r>
      <w:r>
        <w:rPr>
          <w:sz w:val="28"/>
        </w:rPr>
        <w:t>определяет корень вычисляемого дерева технологии через её балансовый тарифный параметр ко времени исчисления «шага»;</w:t>
      </w:r>
    </w:p>
    <w:p w:rsidR="00ED523E" w:rsidRDefault="00BB6931">
      <w:pPr>
        <w:spacing w:after="0" w:line="400" w:lineRule="exact"/>
        <w:ind w:firstLine="709"/>
        <w:rPr>
          <w:sz w:val="28"/>
        </w:rPr>
      </w:pPr>
      <w:r>
        <w:rPr>
          <w:sz w:val="28"/>
        </w:rPr>
        <w:t xml:space="preserve">    </w:t>
      </w:r>
      <w:r>
        <w:rPr>
          <w:sz w:val="28"/>
          <w:lang w:val="en-US"/>
        </w:rPr>
        <w:t xml:space="preserve">   </w:t>
      </w:r>
      <w:r>
        <w:rPr>
          <w:position w:val="-12"/>
          <w:sz w:val="28"/>
          <w:lang w:val="en-US"/>
        </w:rPr>
        <w:object w:dxaOrig="920" w:dyaOrig="400">
          <v:shape id="_x0000_i1179" type="#_x0000_t75" style="width:45.75pt;height:20.25pt" o:ole="">
            <v:imagedata r:id="rId272" o:title=""/>
          </v:shape>
          <o:OLEObject Type="Embed" ProgID="Equation.2" ShapeID="_x0000_i1179" DrawAspect="Content" ObjectID="_1468604475" r:id="rId273"/>
        </w:object>
      </w:r>
      <w:r>
        <w:rPr>
          <w:sz w:val="28"/>
          <w:lang w:val="en-US"/>
        </w:rPr>
        <w:t xml:space="preserve">  - </w:t>
      </w:r>
      <w:r>
        <w:rPr>
          <w:sz w:val="28"/>
        </w:rPr>
        <w:t>определяет тарифный параметр продукта исчисляемого «шага»;</w:t>
      </w:r>
    </w:p>
    <w:p w:rsidR="00ED523E" w:rsidRDefault="00BB6931">
      <w:pPr>
        <w:spacing w:after="0" w:line="400" w:lineRule="exact"/>
        <w:ind w:firstLine="709"/>
        <w:rPr>
          <w:sz w:val="28"/>
        </w:rPr>
      </w:pPr>
      <w:r>
        <w:rPr>
          <w:sz w:val="28"/>
        </w:rPr>
        <w:t xml:space="preserve">      </w:t>
      </w:r>
      <w:r>
        <w:rPr>
          <w:position w:val="-12"/>
          <w:sz w:val="28"/>
          <w:lang w:val="en-US"/>
        </w:rPr>
        <w:object w:dxaOrig="999" w:dyaOrig="400">
          <v:shape id="_x0000_i1180" type="#_x0000_t75" style="width:50.25pt;height:20.25pt" o:ole="">
            <v:imagedata r:id="rId274" o:title=""/>
          </v:shape>
          <o:OLEObject Type="Embed" ProgID="Equation.2" ShapeID="_x0000_i1180" DrawAspect="Content" ObjectID="_1468604476" r:id="rId275"/>
        </w:object>
      </w:r>
      <w:r>
        <w:rPr>
          <w:sz w:val="28"/>
        </w:rPr>
        <w:t xml:space="preserve">  - определяет тарифный параметр корня последующего трёхэлементного дерева технологии.</w:t>
      </w:r>
    </w:p>
    <w:p w:rsidR="00ED523E" w:rsidRDefault="00BB6931">
      <w:pPr>
        <w:spacing w:after="0" w:line="380" w:lineRule="atLeast"/>
        <w:ind w:firstLine="709"/>
        <w:rPr>
          <w:sz w:val="28"/>
        </w:rPr>
      </w:pPr>
      <w:r>
        <w:rPr>
          <w:sz w:val="28"/>
        </w:rPr>
        <w:t xml:space="preserve">Исследованиями </w:t>
      </w:r>
      <w:r>
        <w:rPr>
          <w:sz w:val="28"/>
          <w:lang w:val="en-US"/>
        </w:rPr>
        <w:t>[43, 48, 62, 65, 70, 89, 95]</w:t>
      </w:r>
      <w:r>
        <w:rPr>
          <w:sz w:val="28"/>
        </w:rPr>
        <w:t xml:space="preserve"> установлено, что тождество (8) в общем виде является моделью любой технологии растениеводства, но применительно к многолетним насаждениям автономные узлы массива информации рациональнее группировать по стадиям, характеризующим закладку, воспитание и эксплуатацию насаждения.</w:t>
      </w:r>
    </w:p>
    <w:p w:rsidR="00ED523E" w:rsidRDefault="00BB6931">
      <w:pPr>
        <w:spacing w:after="0" w:line="380" w:lineRule="atLeast"/>
        <w:ind w:firstLine="709"/>
        <w:rPr>
          <w:sz w:val="28"/>
        </w:rPr>
      </w:pPr>
      <w:r>
        <w:rPr>
          <w:sz w:val="28"/>
        </w:rPr>
        <w:t>Тогда в общем виде заключенная информация в стадиях реализуется условием равенства технологических издержек отдаче от проданного продукта</w:t>
      </w:r>
    </w:p>
    <w:p w:rsidR="00ED523E" w:rsidRDefault="00BB6931">
      <w:pPr>
        <w:spacing w:after="0" w:line="440" w:lineRule="exact"/>
        <w:ind w:firstLine="709"/>
        <w:rPr>
          <w:sz w:val="28"/>
        </w:rPr>
      </w:pPr>
      <w:r>
        <w:rPr>
          <w:sz w:val="28"/>
          <w:lang w:val="en-US"/>
        </w:rPr>
        <w:t xml:space="preserve">                       </w:t>
      </w:r>
      <w:r>
        <w:rPr>
          <w:position w:val="-12"/>
          <w:sz w:val="28"/>
        </w:rPr>
        <w:object w:dxaOrig="3500" w:dyaOrig="400">
          <v:shape id="_x0000_i1181" type="#_x0000_t75" style="width:174.75pt;height:20.25pt" o:ole="">
            <v:imagedata r:id="rId276" o:title=""/>
          </v:shape>
          <o:OLEObject Type="Embed" ProgID="Equation.2" ShapeID="_x0000_i1181" DrawAspect="Content" ObjectID="_1468604477" r:id="rId277"/>
        </w:object>
      </w:r>
      <w:r>
        <w:rPr>
          <w:sz w:val="28"/>
        </w:rPr>
        <w:t xml:space="preserve">                               (9)</w:t>
      </w:r>
    </w:p>
    <w:p w:rsidR="00ED523E" w:rsidRDefault="00BB6931">
      <w:pPr>
        <w:spacing w:after="0" w:line="400" w:lineRule="exact"/>
        <w:ind w:firstLine="709"/>
        <w:rPr>
          <w:sz w:val="28"/>
          <w:lang w:val="en-US"/>
        </w:rPr>
      </w:pPr>
      <w:r>
        <w:rPr>
          <w:sz w:val="28"/>
        </w:rPr>
        <w:t xml:space="preserve">где  </w:t>
      </w:r>
      <w:r>
        <w:rPr>
          <w:position w:val="-4"/>
          <w:sz w:val="28"/>
        </w:rPr>
        <w:object w:dxaOrig="300" w:dyaOrig="300">
          <v:shape id="_x0000_i1182" type="#_x0000_t75" style="width:15pt;height:15pt" o:ole="">
            <v:imagedata r:id="rId278" o:title=""/>
          </v:shape>
          <o:OLEObject Type="Embed" ProgID="Equation.2" ShapeID="_x0000_i1182" DrawAspect="Content" ObjectID="_1468604478" r:id="rId279"/>
        </w:object>
      </w:r>
      <w:r>
        <w:rPr>
          <w:sz w:val="28"/>
        </w:rPr>
        <w:t xml:space="preserve">  -  издержки на закладку;</w:t>
      </w:r>
    </w:p>
    <w:p w:rsidR="00ED523E" w:rsidRDefault="00BB6931">
      <w:pPr>
        <w:spacing w:after="0" w:line="400" w:lineRule="exact"/>
        <w:ind w:firstLine="709"/>
        <w:rPr>
          <w:sz w:val="28"/>
        </w:rPr>
      </w:pPr>
      <w:r>
        <w:rPr>
          <w:sz w:val="28"/>
          <w:lang w:val="en-US"/>
        </w:rPr>
        <w:t xml:space="preserve">       </w:t>
      </w:r>
      <w:r>
        <w:rPr>
          <w:position w:val="-4"/>
          <w:sz w:val="28"/>
        </w:rPr>
        <w:object w:dxaOrig="279" w:dyaOrig="300">
          <v:shape id="_x0000_i1183" type="#_x0000_t75" style="width:14.25pt;height:15pt" o:ole="">
            <v:imagedata r:id="rId207" o:title=""/>
          </v:shape>
          <o:OLEObject Type="Embed" ProgID="Equation.2" ShapeID="_x0000_i1183" DrawAspect="Content" ObjectID="_1468604479" r:id="rId280"/>
        </w:object>
      </w:r>
      <w:r>
        <w:rPr>
          <w:sz w:val="28"/>
          <w:lang w:val="en-US"/>
        </w:rPr>
        <w:t xml:space="preserve">  </w:t>
      </w:r>
      <w:r>
        <w:rPr>
          <w:sz w:val="28"/>
        </w:rPr>
        <w:t>-  усреднённые издержки на уход за один «шаг» до вступления в пору плодоношения;</w:t>
      </w:r>
    </w:p>
    <w:p w:rsidR="00ED523E" w:rsidRDefault="00BB6931">
      <w:pPr>
        <w:spacing w:after="0" w:line="400" w:lineRule="exact"/>
        <w:ind w:firstLine="709"/>
        <w:rPr>
          <w:sz w:val="28"/>
        </w:rPr>
      </w:pPr>
      <w:r>
        <w:rPr>
          <w:sz w:val="28"/>
          <w:lang w:val="en-US"/>
        </w:rPr>
        <w:t xml:space="preserve">       </w:t>
      </w:r>
      <w:r>
        <w:rPr>
          <w:position w:val="-4"/>
          <w:sz w:val="28"/>
        </w:rPr>
        <w:object w:dxaOrig="279" w:dyaOrig="300">
          <v:shape id="_x0000_i1184" type="#_x0000_t75" style="width:14.25pt;height:15pt" o:ole="">
            <v:imagedata r:id="rId281" o:title=""/>
          </v:shape>
          <o:OLEObject Type="Embed" ProgID="Equation.2" ShapeID="_x0000_i1184" DrawAspect="Content" ObjectID="_1468604480" r:id="rId282"/>
        </w:object>
      </w:r>
      <w:r>
        <w:rPr>
          <w:sz w:val="28"/>
        </w:rPr>
        <w:t xml:space="preserve">  - усреднённые издержки на уход за один «шаг» поры плодоношения;</w:t>
      </w:r>
    </w:p>
    <w:p w:rsidR="00ED523E" w:rsidRDefault="00BB6931">
      <w:pPr>
        <w:spacing w:after="0" w:line="400" w:lineRule="exact"/>
        <w:ind w:firstLine="709"/>
        <w:rPr>
          <w:sz w:val="28"/>
        </w:rPr>
      </w:pPr>
      <w:r>
        <w:rPr>
          <w:sz w:val="28"/>
          <w:lang w:val="en-US"/>
        </w:rPr>
        <w:t xml:space="preserve">       </w:t>
      </w:r>
      <w:r>
        <w:rPr>
          <w:position w:val="-4"/>
          <w:sz w:val="28"/>
        </w:rPr>
        <w:object w:dxaOrig="320" w:dyaOrig="300">
          <v:shape id="_x0000_i1185" type="#_x0000_t75" style="width:15.75pt;height:15pt" o:ole="">
            <v:imagedata r:id="rId283" o:title=""/>
          </v:shape>
          <o:OLEObject Type="Embed" ProgID="Equation.2" ShapeID="_x0000_i1185" DrawAspect="Content" ObjectID="_1468604481" r:id="rId284"/>
        </w:object>
      </w:r>
      <w:r>
        <w:rPr>
          <w:sz w:val="28"/>
        </w:rPr>
        <w:t xml:space="preserve">  -  восстановление издержек реализацией урожая одного усреднённого «шага»;</w:t>
      </w:r>
    </w:p>
    <w:p w:rsidR="00ED523E" w:rsidRDefault="00BB6931">
      <w:pPr>
        <w:spacing w:after="0" w:line="400" w:lineRule="exact"/>
        <w:ind w:firstLine="709"/>
        <w:rPr>
          <w:sz w:val="28"/>
        </w:rPr>
      </w:pPr>
      <w:r>
        <w:rPr>
          <w:sz w:val="28"/>
          <w:lang w:val="en-US"/>
        </w:rPr>
        <w:t xml:space="preserve">       </w:t>
      </w:r>
      <w:r>
        <w:rPr>
          <w:position w:val="-12"/>
          <w:sz w:val="28"/>
        </w:rPr>
        <w:object w:dxaOrig="380" w:dyaOrig="400">
          <v:shape id="_x0000_i1186" type="#_x0000_t75" style="width:18.75pt;height:20.25pt" o:ole="">
            <v:imagedata r:id="rId285" o:title=""/>
          </v:shape>
          <o:OLEObject Type="Embed" ProgID="Equation.2" ShapeID="_x0000_i1186" DrawAspect="Content" ObjectID="_1468604482" r:id="rId286"/>
        </w:object>
      </w:r>
      <w:r>
        <w:rPr>
          <w:sz w:val="28"/>
        </w:rPr>
        <w:t xml:space="preserve">  -  количество «шагов» до вступления насаждения в пору плодоношения;</w:t>
      </w:r>
    </w:p>
    <w:p w:rsidR="00ED523E" w:rsidRDefault="00BB6931">
      <w:pPr>
        <w:spacing w:after="0" w:line="400" w:lineRule="exact"/>
        <w:ind w:firstLine="709"/>
        <w:rPr>
          <w:sz w:val="28"/>
        </w:rPr>
      </w:pPr>
      <w:r>
        <w:rPr>
          <w:sz w:val="28"/>
          <w:lang w:val="en-US"/>
        </w:rPr>
        <w:t xml:space="preserve">       </w:t>
      </w:r>
      <w:r>
        <w:rPr>
          <w:position w:val="-12"/>
          <w:sz w:val="28"/>
        </w:rPr>
        <w:object w:dxaOrig="380" w:dyaOrig="400">
          <v:shape id="_x0000_i1187" type="#_x0000_t75" style="width:18.75pt;height:20.25pt" o:ole="">
            <v:imagedata r:id="rId287" o:title=""/>
          </v:shape>
          <o:OLEObject Type="Embed" ProgID="Equation.2" ShapeID="_x0000_i1187" DrawAspect="Content" ObjectID="_1468604483" r:id="rId288"/>
        </w:object>
      </w:r>
      <w:r>
        <w:rPr>
          <w:sz w:val="28"/>
        </w:rPr>
        <w:t xml:space="preserve">  - количество «шагов» в пору плодоношения насаждения, необходимое для полного возмещения издержек </w:t>
      </w:r>
      <w:r>
        <w:rPr>
          <w:position w:val="-10"/>
          <w:sz w:val="28"/>
        </w:rPr>
        <w:object w:dxaOrig="620" w:dyaOrig="360">
          <v:shape id="_x0000_i1188" type="#_x0000_t75" style="width:30.75pt;height:18pt" o:ole="">
            <v:imagedata r:id="rId289" o:title=""/>
          </v:shape>
          <o:OLEObject Type="Embed" ProgID="Equation.2" ShapeID="_x0000_i1188" DrawAspect="Content" ObjectID="_1468604484" r:id="rId290"/>
        </w:object>
      </w:r>
      <w:r>
        <w:rPr>
          <w:sz w:val="28"/>
        </w:rPr>
        <w:t xml:space="preserve"> и </w:t>
      </w:r>
      <w:r>
        <w:rPr>
          <w:position w:val="-4"/>
          <w:sz w:val="28"/>
        </w:rPr>
        <w:object w:dxaOrig="279" w:dyaOrig="300">
          <v:shape id="_x0000_i1189" type="#_x0000_t75" style="width:14.25pt;height:15pt" o:ole="">
            <v:imagedata r:id="rId281" o:title=""/>
          </v:shape>
          <o:OLEObject Type="Embed" ProgID="Equation.2" ShapeID="_x0000_i1189" DrawAspect="Content" ObjectID="_1468604485" r:id="rId291"/>
        </w:object>
      </w:r>
      <w:r>
        <w:rPr>
          <w:sz w:val="28"/>
        </w:rPr>
        <w:t>.</w:t>
      </w:r>
    </w:p>
    <w:p w:rsidR="00ED523E" w:rsidRDefault="00BB6931">
      <w:pPr>
        <w:spacing w:after="0" w:line="380" w:lineRule="atLeast"/>
        <w:ind w:firstLine="709"/>
        <w:rPr>
          <w:sz w:val="28"/>
        </w:rPr>
      </w:pPr>
      <w:r>
        <w:rPr>
          <w:sz w:val="28"/>
        </w:rPr>
        <w:t>В равенстве (9) издержки выступают в роли входных параметров технологии (факторов), а стоимость продукта - в роли отклика, которые в целом представляют прямую сумму последовательности групп деревьев</w:t>
      </w:r>
    </w:p>
    <w:p w:rsidR="00ED523E" w:rsidRDefault="00BB6931">
      <w:pPr>
        <w:spacing w:after="0" w:line="440" w:lineRule="exact"/>
        <w:ind w:firstLine="709"/>
        <w:rPr>
          <w:sz w:val="28"/>
        </w:rPr>
      </w:pPr>
      <w:r>
        <w:rPr>
          <w:sz w:val="28"/>
          <w:lang w:val="en-US"/>
        </w:rPr>
        <w:t xml:space="preserve">         </w:t>
      </w:r>
      <w:r>
        <w:rPr>
          <w:position w:val="-12"/>
          <w:sz w:val="28"/>
        </w:rPr>
        <w:object w:dxaOrig="6300" w:dyaOrig="400">
          <v:shape id="_x0000_i1190" type="#_x0000_t75" style="width:315pt;height:20.25pt" o:ole="">
            <v:imagedata r:id="rId292" o:title=""/>
          </v:shape>
          <o:OLEObject Type="Embed" ProgID="Equation.2" ShapeID="_x0000_i1190" DrawAspect="Content" ObjectID="_1468604486" r:id="rId293"/>
        </w:object>
      </w:r>
    </w:p>
    <w:p w:rsidR="00ED523E" w:rsidRDefault="00BB6931">
      <w:pPr>
        <w:spacing w:after="0" w:line="440" w:lineRule="exact"/>
        <w:ind w:firstLine="709"/>
        <w:rPr>
          <w:sz w:val="28"/>
        </w:rPr>
      </w:pPr>
      <w:r>
        <w:rPr>
          <w:sz w:val="28"/>
          <w:lang w:val="en-US"/>
        </w:rPr>
        <w:t xml:space="preserve">         </w:t>
      </w:r>
      <w:r>
        <w:rPr>
          <w:position w:val="-18"/>
          <w:sz w:val="28"/>
        </w:rPr>
        <w:object w:dxaOrig="6580" w:dyaOrig="460">
          <v:shape id="_x0000_i1191" type="#_x0000_t75" style="width:329.25pt;height:23.25pt" o:ole="">
            <v:imagedata r:id="rId294" o:title=""/>
          </v:shape>
          <o:OLEObject Type="Embed" ProgID="Equation.2" ShapeID="_x0000_i1191" DrawAspect="Content" ObjectID="_1468604487" r:id="rId295"/>
        </w:object>
      </w:r>
    </w:p>
    <w:p w:rsidR="00ED523E" w:rsidRDefault="00BB6931">
      <w:pPr>
        <w:spacing w:after="0" w:line="440" w:lineRule="exact"/>
        <w:ind w:firstLine="709"/>
        <w:rPr>
          <w:sz w:val="28"/>
        </w:rPr>
      </w:pPr>
      <w:r>
        <w:rPr>
          <w:sz w:val="28"/>
          <w:lang w:val="en-US"/>
        </w:rPr>
        <w:t xml:space="preserve">         </w:t>
      </w:r>
      <w:r>
        <w:rPr>
          <w:position w:val="-18"/>
          <w:sz w:val="28"/>
        </w:rPr>
        <w:object w:dxaOrig="4780" w:dyaOrig="460">
          <v:shape id="_x0000_i1192" type="#_x0000_t75" style="width:239.25pt;height:23.25pt" o:ole="">
            <v:imagedata r:id="rId296" o:title=""/>
          </v:shape>
          <o:OLEObject Type="Embed" ProgID="Equation.2" ShapeID="_x0000_i1192" DrawAspect="Content" ObjectID="_1468604488" r:id="rId297"/>
        </w:object>
      </w:r>
      <w:r>
        <w:rPr>
          <w:sz w:val="28"/>
        </w:rPr>
        <w:t xml:space="preserve">                      (10)</w:t>
      </w:r>
    </w:p>
    <w:p w:rsidR="00ED523E" w:rsidRDefault="00BB6931">
      <w:pPr>
        <w:spacing w:after="0" w:line="440" w:lineRule="exact"/>
        <w:ind w:firstLine="709"/>
        <w:rPr>
          <w:sz w:val="28"/>
        </w:rPr>
      </w:pPr>
      <w:r>
        <w:rPr>
          <w:sz w:val="28"/>
        </w:rPr>
        <w:t xml:space="preserve">где </w:t>
      </w:r>
      <w:r>
        <w:rPr>
          <w:sz w:val="28"/>
          <w:lang w:val="en-US"/>
        </w:rPr>
        <w:t xml:space="preserve"> {0}</w:t>
      </w:r>
      <w:r>
        <w:rPr>
          <w:sz w:val="28"/>
        </w:rPr>
        <w:t xml:space="preserve">  -  отображает заложенное насаждение. По теории мно-жеств в данном случае представляет пустое множество </w:t>
      </w:r>
      <w:r>
        <w:rPr>
          <w:position w:val="-10"/>
          <w:sz w:val="28"/>
        </w:rPr>
        <w:object w:dxaOrig="1359" w:dyaOrig="380">
          <v:shape id="_x0000_i1193" type="#_x0000_t75" style="width:68.25pt;height:18.75pt" o:ole="">
            <v:imagedata r:id="rId298" o:title=""/>
          </v:shape>
          <o:OLEObject Type="Embed" ProgID="Equation.2" ShapeID="_x0000_i1193" DrawAspect="Content" ObjectID="_1468604489" r:id="rId299"/>
        </w:object>
      </w:r>
    </w:p>
    <w:p w:rsidR="00ED523E" w:rsidRDefault="00BB6931">
      <w:pPr>
        <w:spacing w:after="0" w:line="440" w:lineRule="exact"/>
        <w:rPr>
          <w:sz w:val="28"/>
        </w:rPr>
      </w:pPr>
      <w:r>
        <w:rPr>
          <w:sz w:val="28"/>
        </w:rPr>
        <w:t xml:space="preserve">      </w:t>
      </w:r>
      <w:r>
        <w:rPr>
          <w:position w:val="-12"/>
          <w:sz w:val="28"/>
        </w:rPr>
        <w:object w:dxaOrig="200" w:dyaOrig="400">
          <v:shape id="_x0000_i1194" type="#_x0000_t75" style="width:9.75pt;height:20.25pt" o:ole="">
            <v:imagedata r:id="rId54" o:title=""/>
          </v:shape>
          <o:OLEObject Type="Embed" ProgID="Equation.2" ShapeID="_x0000_i1194" DrawAspect="Content" ObjectID="_1468604490" r:id="rId300"/>
        </w:object>
      </w:r>
      <w:r>
        <w:rPr>
          <w:position w:val="-18"/>
          <w:sz w:val="28"/>
        </w:rPr>
        <w:object w:dxaOrig="5460" w:dyaOrig="460">
          <v:shape id="_x0000_i1195" type="#_x0000_t75" style="width:273pt;height:23.25pt" o:ole="">
            <v:imagedata r:id="rId301" o:title=""/>
          </v:shape>
          <o:OLEObject Type="Embed" ProgID="Equation.2" ShapeID="_x0000_i1195" DrawAspect="Content" ObjectID="_1468604491" r:id="rId302"/>
        </w:object>
      </w:r>
      <w:r>
        <w:rPr>
          <w:sz w:val="28"/>
        </w:rPr>
        <w:t xml:space="preserve">  -  отображает развитие технологии по равенству (6) в стадии воспитания насаждения;</w:t>
      </w:r>
    </w:p>
    <w:p w:rsidR="00ED523E" w:rsidRDefault="00BB6931">
      <w:pPr>
        <w:spacing w:after="0" w:line="440" w:lineRule="exact"/>
        <w:rPr>
          <w:sz w:val="28"/>
        </w:rPr>
      </w:pPr>
      <w:r>
        <w:rPr>
          <w:sz w:val="28"/>
        </w:rPr>
        <w:t xml:space="preserve">         </w:t>
      </w:r>
      <w:r>
        <w:rPr>
          <w:position w:val="-18"/>
          <w:sz w:val="28"/>
        </w:rPr>
        <w:object w:dxaOrig="4660" w:dyaOrig="460">
          <v:shape id="_x0000_i1196" type="#_x0000_t75" style="width:233.25pt;height:23.25pt" o:ole="">
            <v:imagedata r:id="rId303" o:title=""/>
          </v:shape>
          <o:OLEObject Type="Embed" ProgID="Equation.2" ShapeID="_x0000_i1196" DrawAspect="Content" ObjectID="_1468604492" r:id="rId304"/>
        </w:object>
      </w:r>
      <w:r>
        <w:rPr>
          <w:sz w:val="28"/>
        </w:rPr>
        <w:t xml:space="preserve">  - отображает развитие технологии по равенству (7) в стадии эксплуатации насаждения;</w:t>
      </w:r>
    </w:p>
    <w:p w:rsidR="00ED523E" w:rsidRDefault="00BB6931">
      <w:pPr>
        <w:spacing w:after="0" w:line="440" w:lineRule="exact"/>
        <w:rPr>
          <w:sz w:val="28"/>
        </w:rPr>
      </w:pPr>
      <w:r>
        <w:rPr>
          <w:sz w:val="28"/>
        </w:rPr>
        <w:t xml:space="preserve">        </w:t>
      </w:r>
      <w:r>
        <w:rPr>
          <w:position w:val="-12"/>
          <w:sz w:val="28"/>
        </w:rPr>
        <w:object w:dxaOrig="639" w:dyaOrig="400">
          <v:shape id="_x0000_i1197" type="#_x0000_t75" style="width:32.25pt;height:20.25pt" o:ole="">
            <v:imagedata r:id="rId305" o:title=""/>
          </v:shape>
          <o:OLEObject Type="Embed" ProgID="Equation.2" ShapeID="_x0000_i1197" DrawAspect="Content" ObjectID="_1468604493" r:id="rId306"/>
        </w:object>
      </w:r>
      <w:r>
        <w:rPr>
          <w:sz w:val="28"/>
        </w:rPr>
        <w:t xml:space="preserve">  -  отображает продукт технологии в целом.</w:t>
      </w:r>
    </w:p>
    <w:p w:rsidR="00ED523E" w:rsidRDefault="00BB6931">
      <w:pPr>
        <w:spacing w:after="0" w:line="440" w:lineRule="exact"/>
        <w:ind w:firstLine="709"/>
        <w:rPr>
          <w:sz w:val="28"/>
        </w:rPr>
      </w:pPr>
      <w:r>
        <w:rPr>
          <w:sz w:val="28"/>
        </w:rPr>
        <w:t>Преобразованное выражение (9) в отношение</w:t>
      </w:r>
    </w:p>
    <w:p w:rsidR="00ED523E" w:rsidRDefault="00BB6931">
      <w:pPr>
        <w:spacing w:after="0" w:line="420" w:lineRule="atLeast"/>
        <w:ind w:firstLine="709"/>
        <w:rPr>
          <w:sz w:val="28"/>
        </w:rPr>
      </w:pPr>
      <w:r>
        <w:rPr>
          <w:sz w:val="28"/>
          <w:lang w:val="en-US"/>
        </w:rPr>
        <w:t xml:space="preserve">                     </w:t>
      </w:r>
      <w:r>
        <w:rPr>
          <w:position w:val="-30"/>
          <w:sz w:val="28"/>
        </w:rPr>
        <w:object w:dxaOrig="2180" w:dyaOrig="800">
          <v:shape id="_x0000_i1198" type="#_x0000_t75" style="width:108.75pt;height:39.75pt" o:ole="">
            <v:imagedata r:id="rId307" o:title=""/>
          </v:shape>
          <o:OLEObject Type="Embed" ProgID="Equation.2" ShapeID="_x0000_i1198" DrawAspect="Content" ObjectID="_1468604494" r:id="rId308"/>
        </w:object>
      </w:r>
      <w:r>
        <w:rPr>
          <w:sz w:val="28"/>
        </w:rPr>
        <w:t xml:space="preserve">                                                 (11)  становится алгоритмом модели (9), которая характеризует величину отношения балансовой стоимости насаждения </w:t>
      </w:r>
      <w:r>
        <w:rPr>
          <w:position w:val="-12"/>
          <w:sz w:val="28"/>
        </w:rPr>
        <w:object w:dxaOrig="1380" w:dyaOrig="400">
          <v:shape id="_x0000_i1199" type="#_x0000_t75" style="width:69pt;height:20.25pt" o:ole="">
            <v:imagedata r:id="rId309" o:title=""/>
          </v:shape>
          <o:OLEObject Type="Embed" ProgID="Equation.2" ShapeID="_x0000_i1199" DrawAspect="Content" ObjectID="_1468604495" r:id="rId310"/>
        </w:object>
      </w:r>
      <w:r>
        <w:rPr>
          <w:sz w:val="28"/>
        </w:rPr>
        <w:t xml:space="preserve"> к прибыли </w:t>
      </w:r>
      <w:r>
        <w:rPr>
          <w:position w:val="-4"/>
          <w:sz w:val="28"/>
        </w:rPr>
        <w:object w:dxaOrig="840" w:dyaOrig="300">
          <v:shape id="_x0000_i1200" type="#_x0000_t75" style="width:42pt;height:15pt" o:ole="">
            <v:imagedata r:id="rId311" o:title=""/>
          </v:shape>
          <o:OLEObject Type="Embed" ProgID="Equation.2" ShapeID="_x0000_i1200" DrawAspect="Content" ObjectID="_1468604496" r:id="rId312"/>
        </w:object>
      </w:r>
      <w:r>
        <w:rPr>
          <w:sz w:val="28"/>
        </w:rPr>
        <w:t xml:space="preserve">, где чем меньше </w:t>
      </w:r>
      <w:r>
        <w:rPr>
          <w:position w:val="-12"/>
          <w:sz w:val="28"/>
        </w:rPr>
        <w:object w:dxaOrig="340" w:dyaOrig="400">
          <v:shape id="_x0000_i1201" type="#_x0000_t75" style="width:17.25pt;height:20.25pt" o:ole="">
            <v:imagedata r:id="rId313" o:title=""/>
          </v:shape>
          <o:OLEObject Type="Embed" ProgID="Equation.2" ShapeID="_x0000_i1201" DrawAspect="Content" ObjectID="_1468604497" r:id="rId314"/>
        </w:object>
      </w:r>
      <w:r>
        <w:rPr>
          <w:sz w:val="28"/>
        </w:rPr>
        <w:t>, тем интенсивнее технология;</w:t>
      </w:r>
    </w:p>
    <w:p w:rsidR="00ED523E" w:rsidRDefault="00BB6931">
      <w:pPr>
        <w:spacing w:after="0" w:line="380" w:lineRule="exact"/>
        <w:ind w:firstLine="709"/>
        <w:rPr>
          <w:sz w:val="28"/>
        </w:rPr>
      </w:pPr>
      <w:r>
        <w:rPr>
          <w:sz w:val="28"/>
        </w:rPr>
        <w:t>Исследованиями установлено, что модели (9) и (10) оценивают динамику технологического процесса, а преобразование равенства в неравенство</w:t>
      </w:r>
    </w:p>
    <w:p w:rsidR="00ED523E" w:rsidRDefault="00BB6931">
      <w:pPr>
        <w:spacing w:after="0" w:line="420" w:lineRule="exact"/>
        <w:ind w:firstLine="709"/>
        <w:rPr>
          <w:sz w:val="28"/>
        </w:rPr>
      </w:pPr>
      <w:r>
        <w:rPr>
          <w:sz w:val="28"/>
        </w:rPr>
        <w:t xml:space="preserve">                </w:t>
      </w:r>
      <w:r>
        <w:rPr>
          <w:position w:val="-18"/>
          <w:sz w:val="28"/>
        </w:rPr>
        <w:object w:dxaOrig="3540" w:dyaOrig="460">
          <v:shape id="_x0000_i1202" type="#_x0000_t75" style="width:177pt;height:23.25pt" o:ole="">
            <v:imagedata r:id="rId315" o:title=""/>
          </v:shape>
          <o:OLEObject Type="Embed" ProgID="Equation.2" ShapeID="_x0000_i1202" DrawAspect="Content" ObjectID="_1468604498" r:id="rId316"/>
        </w:object>
      </w:r>
      <w:r>
        <w:rPr>
          <w:sz w:val="28"/>
        </w:rPr>
        <w:t xml:space="preserve">                                  (12)  характеризует технологию в прошедшем, настоящем и будущем времени, путём отображения групповых аргументов </w:t>
      </w:r>
      <w:r>
        <w:rPr>
          <w:position w:val="-10"/>
          <w:sz w:val="28"/>
        </w:rPr>
        <w:object w:dxaOrig="1320" w:dyaOrig="360">
          <v:shape id="_x0000_i1203" type="#_x0000_t75" style="width:66pt;height:18pt" o:ole="">
            <v:imagedata r:id="rId317" o:title=""/>
          </v:shape>
          <o:OLEObject Type="Embed" ProgID="Equation.2" ShapeID="_x0000_i1203" DrawAspect="Content" ObjectID="_1468604499" r:id="rId318"/>
        </w:object>
      </w:r>
      <w:r>
        <w:rPr>
          <w:sz w:val="28"/>
        </w:rPr>
        <w:t xml:space="preserve"> в виде траектории сбалансированного роста массива информации в течении технологии во временных интервалах </w:t>
      </w:r>
      <w:r>
        <w:rPr>
          <w:position w:val="-12"/>
          <w:sz w:val="28"/>
        </w:rPr>
        <w:object w:dxaOrig="480" w:dyaOrig="400">
          <v:shape id="_x0000_i1204" type="#_x0000_t75" style="width:24pt;height:20.25pt" o:ole="">
            <v:imagedata r:id="rId319" o:title=""/>
          </v:shape>
          <o:OLEObject Type="Embed" ProgID="Equation.2" ShapeID="_x0000_i1204" DrawAspect="Content" ObjectID="_1468604500" r:id="rId320"/>
        </w:object>
      </w:r>
      <w:r>
        <w:rPr>
          <w:sz w:val="28"/>
        </w:rPr>
        <w:t xml:space="preserve"> и </w:t>
      </w:r>
      <w:r>
        <w:rPr>
          <w:position w:val="-18"/>
          <w:sz w:val="28"/>
        </w:rPr>
        <w:object w:dxaOrig="380" w:dyaOrig="460">
          <v:shape id="_x0000_i1205" type="#_x0000_t75" style="width:18.75pt;height:23.25pt" o:ole="">
            <v:imagedata r:id="rId321" o:title=""/>
          </v:shape>
          <o:OLEObject Type="Embed" ProgID="Equation.2" ShapeID="_x0000_i1205" DrawAspect="Content" ObjectID="_1468604501" r:id="rId322"/>
        </w:object>
      </w:r>
      <w:r>
        <w:rPr>
          <w:sz w:val="28"/>
        </w:rPr>
        <w:t>.</w:t>
      </w:r>
    </w:p>
    <w:p w:rsidR="00ED523E" w:rsidRDefault="00BB6931">
      <w:pPr>
        <w:spacing w:after="0" w:line="380" w:lineRule="atLeast"/>
        <w:ind w:firstLine="709"/>
        <w:rPr>
          <w:sz w:val="28"/>
          <w:lang w:val="en-US"/>
        </w:rPr>
      </w:pPr>
      <w:r>
        <w:rPr>
          <w:sz w:val="28"/>
        </w:rPr>
        <w:t xml:space="preserve">Пооперационный анализ производства работ в стадиях показал, что работы могут быть сблокированы по принадлежности к среде обслуживания и что таких автономно существующих блоков в каждой стадии насчитывается не более семи: нулевой, почвообрабатывающий, удобренческий, мелиоративный, габитусный, защитный и уборочный. Структурно блоки однотипны, так как состоят из родовых операций, машинно - тракторной базы и тарифных ограничений. Эта однотипность позволила их отнести к модульным строениям. При решении практических задач в технологии они представляют функции оптимизации соответствующего блока стадии (систему малого ранга), а из семи, соответствующих условиям зоны, модулей, может быть составлена оптимальная технология ухода за многолетней культурой в стадии (т.е. система большого ранга), а из стадии закладки, воспитания и эксплуатации - технология.  </w:t>
      </w:r>
    </w:p>
    <w:p w:rsidR="00ED523E" w:rsidRDefault="00ED523E">
      <w:pPr>
        <w:spacing w:after="0" w:line="380" w:lineRule="atLeast"/>
        <w:ind w:firstLine="709"/>
        <w:rPr>
          <w:sz w:val="28"/>
        </w:rPr>
      </w:pPr>
    </w:p>
    <w:p w:rsidR="00ED523E" w:rsidRDefault="00BB6931" w:rsidP="00BB6931">
      <w:pPr>
        <w:numPr>
          <w:ilvl w:val="0"/>
          <w:numId w:val="7"/>
        </w:numPr>
        <w:spacing w:after="0" w:line="0" w:lineRule="atLeast"/>
        <w:ind w:left="993" w:hanging="284"/>
        <w:jc w:val="center"/>
        <w:rPr>
          <w:b/>
          <w:sz w:val="28"/>
        </w:rPr>
      </w:pPr>
      <w:r>
        <w:rPr>
          <w:b/>
          <w:sz w:val="28"/>
        </w:rPr>
        <w:t>Методика нахождения и отображения траектории</w:t>
      </w:r>
    </w:p>
    <w:p w:rsidR="00ED523E" w:rsidRDefault="00BB6931">
      <w:pPr>
        <w:spacing w:after="0" w:line="0" w:lineRule="atLeast"/>
        <w:ind w:firstLine="709"/>
        <w:jc w:val="center"/>
        <w:rPr>
          <w:b/>
          <w:sz w:val="28"/>
        </w:rPr>
      </w:pPr>
      <w:r>
        <w:rPr>
          <w:b/>
          <w:sz w:val="28"/>
        </w:rPr>
        <w:t>сбалансированного роста массива информации</w:t>
      </w:r>
    </w:p>
    <w:p w:rsidR="00ED523E" w:rsidRDefault="00BB6931">
      <w:pPr>
        <w:spacing w:after="0" w:line="440" w:lineRule="exact"/>
        <w:ind w:firstLine="709"/>
        <w:rPr>
          <w:sz w:val="28"/>
        </w:rPr>
      </w:pPr>
      <w:r>
        <w:rPr>
          <w:sz w:val="28"/>
        </w:rPr>
        <w:t xml:space="preserve">Исследованиями установлено, что траекторию сбалансированного роста (ТСР) рационально находить графо - аналитическим методом. Для этого в системе координат по набору издержек </w:t>
      </w:r>
      <w:r>
        <w:rPr>
          <w:position w:val="-10"/>
          <w:sz w:val="28"/>
        </w:rPr>
        <w:object w:dxaOrig="1320" w:dyaOrig="360">
          <v:shape id="_x0000_i1206" type="#_x0000_t75" style="width:66pt;height:18pt" o:ole="">
            <v:imagedata r:id="rId317" o:title=""/>
          </v:shape>
          <o:OLEObject Type="Embed" ProgID="Equation.2" ShapeID="_x0000_i1206" DrawAspect="Content" ObjectID="_1468604502" r:id="rId323"/>
        </w:object>
      </w:r>
      <w:r>
        <w:rPr>
          <w:sz w:val="28"/>
        </w:rPr>
        <w:t xml:space="preserve"> в пределах </w:t>
      </w:r>
      <w:r>
        <w:rPr>
          <w:position w:val="-12"/>
          <w:sz w:val="28"/>
        </w:rPr>
        <w:object w:dxaOrig="2160" w:dyaOrig="400">
          <v:shape id="_x0000_i1207" type="#_x0000_t75" style="width:108pt;height:20.25pt" o:ole="">
            <v:imagedata r:id="rId324" o:title=""/>
          </v:shape>
          <o:OLEObject Type="Embed" ProgID="Equation.2" ShapeID="_x0000_i1207" DrawAspect="Content" ObjectID="_1468604503" r:id="rId325"/>
        </w:object>
      </w:r>
      <w:r>
        <w:rPr>
          <w:sz w:val="28"/>
        </w:rPr>
        <w:t xml:space="preserve"> и </w:t>
      </w:r>
      <w:r>
        <w:rPr>
          <w:position w:val="-12"/>
          <w:sz w:val="28"/>
        </w:rPr>
        <w:object w:dxaOrig="1960" w:dyaOrig="400">
          <v:shape id="_x0000_i1208" type="#_x0000_t75" style="width:98.25pt;height:20.25pt" o:ole="">
            <v:imagedata r:id="rId326" o:title=""/>
          </v:shape>
          <o:OLEObject Type="Embed" ProgID="Equation.2" ShapeID="_x0000_i1208" DrawAspect="Content" ObjectID="_1468604504" r:id="rId327"/>
        </w:object>
      </w:r>
      <w:r>
        <w:rPr>
          <w:sz w:val="28"/>
        </w:rPr>
        <w:t xml:space="preserve"> в масштабе аддитивно отображаются кривые расхода и дохода технологии продукта. На оси абсцисс фиксируется прямая сумма последовательности групп деревьев в периодах     </w:t>
      </w:r>
      <w:r>
        <w:rPr>
          <w:position w:val="-12"/>
          <w:sz w:val="28"/>
        </w:rPr>
        <w:object w:dxaOrig="1180" w:dyaOrig="400">
          <v:shape id="_x0000_i1209" type="#_x0000_t75" style="width:59.25pt;height:20.25pt" o:ole="">
            <v:imagedata r:id="rId328" o:title=""/>
          </v:shape>
          <o:OLEObject Type="Embed" ProgID="Equation.2" ShapeID="_x0000_i1209" DrawAspect="Content" ObjectID="_1468604505" r:id="rId329"/>
        </w:object>
      </w:r>
    </w:p>
    <w:p w:rsidR="00ED523E" w:rsidRDefault="00BB6931">
      <w:pPr>
        <w:spacing w:after="0" w:line="440" w:lineRule="exact"/>
        <w:ind w:firstLine="709"/>
        <w:rPr>
          <w:sz w:val="28"/>
        </w:rPr>
      </w:pPr>
      <w:r>
        <w:rPr>
          <w:sz w:val="28"/>
          <w:lang w:val="en-US"/>
        </w:rPr>
        <w:t xml:space="preserve">                          </w:t>
      </w:r>
      <w:r>
        <w:rPr>
          <w:position w:val="-12"/>
          <w:sz w:val="28"/>
        </w:rPr>
        <w:object w:dxaOrig="5120" w:dyaOrig="400">
          <v:shape id="_x0000_i1210" type="#_x0000_t75" style="width:255.75pt;height:20.25pt" o:ole="">
            <v:imagedata r:id="rId330" o:title=""/>
          </v:shape>
          <o:OLEObject Type="Embed" ProgID="Equation.2" ShapeID="_x0000_i1210" DrawAspect="Content" ObjectID="_1468604506" r:id="rId331"/>
        </w:object>
      </w:r>
      <w:r>
        <w:rPr>
          <w:sz w:val="28"/>
        </w:rPr>
        <w:t xml:space="preserve">   (13)</w:t>
      </w:r>
    </w:p>
    <w:p w:rsidR="00ED523E" w:rsidRDefault="00BB6931">
      <w:pPr>
        <w:spacing w:after="0" w:line="440" w:lineRule="exact"/>
        <w:ind w:firstLine="709"/>
        <w:rPr>
          <w:sz w:val="28"/>
          <w:lang w:val="en-US"/>
        </w:rPr>
      </w:pPr>
      <w:r>
        <w:rPr>
          <w:sz w:val="28"/>
        </w:rPr>
        <w:t xml:space="preserve">где  </w:t>
      </w:r>
      <w:r>
        <w:rPr>
          <w:sz w:val="28"/>
          <w:lang w:val="en-US"/>
        </w:rPr>
        <w:t xml:space="preserve"> </w:t>
      </w:r>
      <w:r>
        <w:rPr>
          <w:position w:val="-6"/>
          <w:sz w:val="28"/>
        </w:rPr>
        <w:object w:dxaOrig="300" w:dyaOrig="260">
          <v:shape id="_x0000_i1211" type="#_x0000_t75" style="width:15pt;height:12.75pt" o:ole="">
            <v:imagedata r:id="rId250" o:title=""/>
          </v:shape>
          <o:OLEObject Type="Embed" ProgID="Equation.2" ShapeID="_x0000_i1211" DrawAspect="Content" ObjectID="_1468604507" r:id="rId332"/>
        </w:object>
      </w:r>
      <w:r>
        <w:rPr>
          <w:sz w:val="28"/>
        </w:rPr>
        <w:t xml:space="preserve">  -  предельно рациональный возраст насаждения;</w:t>
      </w:r>
    </w:p>
    <w:p w:rsidR="00ED523E" w:rsidRDefault="00BB6931">
      <w:pPr>
        <w:spacing w:after="0" w:line="440" w:lineRule="exact"/>
        <w:ind w:firstLine="709"/>
        <w:rPr>
          <w:sz w:val="28"/>
        </w:rPr>
      </w:pPr>
      <w:r>
        <w:rPr>
          <w:sz w:val="28"/>
          <w:lang w:val="en-US"/>
        </w:rPr>
        <w:t xml:space="preserve">        </w:t>
      </w:r>
      <w:r>
        <w:rPr>
          <w:position w:val="-10"/>
          <w:sz w:val="28"/>
          <w:lang w:val="en-US"/>
        </w:rPr>
        <w:object w:dxaOrig="1060" w:dyaOrig="380">
          <v:shape id="_x0000_i1212" type="#_x0000_t75" style="width:53.25pt;height:18.75pt" o:ole="">
            <v:imagedata r:id="rId333" o:title=""/>
          </v:shape>
          <o:OLEObject Type="Embed" ProgID="Equation.2" ShapeID="_x0000_i1212" DrawAspect="Content" ObjectID="_1468604508" r:id="rId334"/>
        </w:object>
      </w:r>
      <w:r>
        <w:rPr>
          <w:sz w:val="28"/>
          <w:lang w:val="en-US"/>
        </w:rPr>
        <w:t xml:space="preserve">  -  </w:t>
      </w:r>
      <w:r>
        <w:rPr>
          <w:sz w:val="28"/>
        </w:rPr>
        <w:t>беспериодный (</w:t>
      </w:r>
      <w:r>
        <w:rPr>
          <w:position w:val="-4"/>
          <w:sz w:val="28"/>
        </w:rPr>
        <w:object w:dxaOrig="320" w:dyaOrig="320">
          <v:shape id="_x0000_i1213" type="#_x0000_t75" style="width:15.75pt;height:15.75pt" o:ole="">
            <v:imagedata r:id="rId335" o:title=""/>
          </v:shape>
          <o:OLEObject Type="Embed" ProgID="Equation.2" ShapeID="_x0000_i1213" DrawAspect="Content" ObjectID="_1468604509" r:id="rId336"/>
        </w:object>
      </w:r>
      <w:r>
        <w:rPr>
          <w:sz w:val="28"/>
        </w:rPr>
        <w:t>) расход времени на закладку насаждения;</w:t>
      </w:r>
    </w:p>
    <w:p w:rsidR="00ED523E" w:rsidRDefault="00BB6931">
      <w:pPr>
        <w:spacing w:after="0" w:line="440" w:lineRule="exact"/>
        <w:ind w:firstLine="709"/>
        <w:rPr>
          <w:sz w:val="28"/>
        </w:rPr>
      </w:pPr>
      <w:r>
        <w:rPr>
          <w:sz w:val="28"/>
        </w:rPr>
        <w:t xml:space="preserve">        </w:t>
      </w:r>
      <w:r>
        <w:rPr>
          <w:position w:val="-12"/>
          <w:sz w:val="28"/>
        </w:rPr>
        <w:object w:dxaOrig="279" w:dyaOrig="320">
          <v:shape id="_x0000_i1214" type="#_x0000_t75" style="width:14.25pt;height:15.75pt" o:ole="">
            <v:imagedata r:id="rId337" o:title=""/>
          </v:shape>
          <o:OLEObject Type="Embed" ProgID="Equation.2" ShapeID="_x0000_i1214" DrawAspect="Content" ObjectID="_1468604510" r:id="rId338"/>
        </w:object>
      </w:r>
      <w:r>
        <w:rPr>
          <w:sz w:val="28"/>
        </w:rPr>
        <w:t xml:space="preserve">  -  предельное количество «шагов», рекомендуемое на воспитание насаждения, обычно </w:t>
      </w:r>
      <w:r>
        <w:rPr>
          <w:position w:val="-12"/>
          <w:sz w:val="28"/>
        </w:rPr>
        <w:object w:dxaOrig="1719" w:dyaOrig="380">
          <v:shape id="_x0000_i1215" type="#_x0000_t75" style="width:86.25pt;height:18.75pt" o:ole="">
            <v:imagedata r:id="rId339" o:title=""/>
          </v:shape>
          <o:OLEObject Type="Embed" ProgID="Equation.2" ShapeID="_x0000_i1215" DrawAspect="Content" ObjectID="_1468604511" r:id="rId340"/>
        </w:object>
      </w:r>
      <w:r>
        <w:rPr>
          <w:sz w:val="28"/>
        </w:rPr>
        <w:t>;</w:t>
      </w:r>
    </w:p>
    <w:p w:rsidR="00ED523E" w:rsidRDefault="00BB6931">
      <w:pPr>
        <w:spacing w:after="0" w:line="440" w:lineRule="exact"/>
        <w:ind w:firstLine="709"/>
        <w:rPr>
          <w:sz w:val="28"/>
        </w:rPr>
      </w:pPr>
      <w:r>
        <w:rPr>
          <w:sz w:val="28"/>
        </w:rPr>
        <w:t xml:space="preserve">        </w:t>
      </w:r>
      <w:r>
        <w:rPr>
          <w:position w:val="-6"/>
          <w:sz w:val="28"/>
        </w:rPr>
        <w:object w:dxaOrig="240" w:dyaOrig="279">
          <v:shape id="_x0000_i1216" type="#_x0000_t75" style="width:12pt;height:14.25pt" o:ole="">
            <v:imagedata r:id="rId341" o:title=""/>
          </v:shape>
          <o:OLEObject Type="Embed" ProgID="Equation.2" ShapeID="_x0000_i1216" DrawAspect="Content" ObjectID="_1468604512" r:id="rId342"/>
        </w:object>
      </w:r>
      <w:r>
        <w:rPr>
          <w:sz w:val="28"/>
        </w:rPr>
        <w:t xml:space="preserve">  -  предельно рациональный период эксплуатации насаждения </w:t>
      </w:r>
      <w:r>
        <w:rPr>
          <w:position w:val="-6"/>
          <w:sz w:val="28"/>
        </w:rPr>
        <w:object w:dxaOrig="840" w:dyaOrig="279">
          <v:shape id="_x0000_i1217" type="#_x0000_t75" style="width:42pt;height:14.25pt" o:ole="">
            <v:imagedata r:id="rId343" o:title=""/>
          </v:shape>
          <o:OLEObject Type="Embed" ProgID="Equation.2" ShapeID="_x0000_i1217" DrawAspect="Content" ObjectID="_1468604513" r:id="rId344"/>
        </w:object>
      </w:r>
      <w:r>
        <w:rPr>
          <w:sz w:val="28"/>
        </w:rPr>
        <w:t>.</w:t>
      </w:r>
      <w:r>
        <w:rPr>
          <w:position w:val="-12"/>
          <w:sz w:val="28"/>
        </w:rPr>
        <w:object w:dxaOrig="200" w:dyaOrig="400">
          <v:shape id="_x0000_i1218" type="#_x0000_t75" style="width:9.75pt;height:20.25pt" o:ole="">
            <v:imagedata r:id="rId54" o:title=""/>
          </v:shape>
          <o:OLEObject Type="Embed" ProgID="Equation.2" ShapeID="_x0000_i1218" DrawAspect="Content" ObjectID="_1468604514" r:id="rId345"/>
        </w:object>
      </w:r>
    </w:p>
    <w:p w:rsidR="00ED523E" w:rsidRDefault="00BB6931">
      <w:pPr>
        <w:spacing w:after="0" w:line="440" w:lineRule="exact"/>
        <w:ind w:firstLine="709"/>
        <w:rPr>
          <w:sz w:val="28"/>
        </w:rPr>
      </w:pPr>
      <w:r>
        <w:rPr>
          <w:sz w:val="28"/>
        </w:rPr>
        <w:t xml:space="preserve">На оси ординат аддитивно отображаются: вниз - прямая сумма групп последовательности издержек расхода в периодах </w:t>
      </w:r>
      <w:r>
        <w:rPr>
          <w:position w:val="-12"/>
          <w:sz w:val="28"/>
        </w:rPr>
        <w:object w:dxaOrig="1040" w:dyaOrig="400">
          <v:shape id="_x0000_i1219" type="#_x0000_t75" style="width:51.75pt;height:20.25pt" o:ole="">
            <v:imagedata r:id="rId346" o:title=""/>
          </v:shape>
          <o:OLEObject Type="Embed" ProgID="Equation.2" ShapeID="_x0000_i1219" DrawAspect="Content" ObjectID="_1468604515" r:id="rId347"/>
        </w:object>
      </w:r>
    </w:p>
    <w:p w:rsidR="00ED523E" w:rsidRDefault="00BB6931">
      <w:pPr>
        <w:spacing w:after="0" w:line="440" w:lineRule="exact"/>
        <w:ind w:firstLine="709"/>
        <w:rPr>
          <w:sz w:val="28"/>
        </w:rPr>
      </w:pPr>
      <w:r>
        <w:rPr>
          <w:sz w:val="28"/>
          <w:lang w:val="en-US"/>
        </w:rPr>
        <w:t xml:space="preserve">            </w:t>
      </w:r>
      <w:r>
        <w:rPr>
          <w:position w:val="-12"/>
          <w:sz w:val="28"/>
        </w:rPr>
        <w:object w:dxaOrig="200" w:dyaOrig="400">
          <v:shape id="_x0000_i1220" type="#_x0000_t75" style="width:9.75pt;height:20.25pt" o:ole="">
            <v:imagedata r:id="rId54" o:title=""/>
          </v:shape>
          <o:OLEObject Type="Embed" ProgID="Equation.2" ShapeID="_x0000_i1220" DrawAspect="Content" ObjectID="_1468604516" r:id="rId348"/>
        </w:object>
      </w:r>
      <w:r>
        <w:rPr>
          <w:position w:val="-12"/>
          <w:sz w:val="28"/>
        </w:rPr>
        <w:object w:dxaOrig="5800" w:dyaOrig="400">
          <v:shape id="_x0000_i1221" type="#_x0000_t75" style="width:290.25pt;height:20.25pt" o:ole="">
            <v:imagedata r:id="rId349" o:title=""/>
          </v:shape>
          <o:OLEObject Type="Embed" ProgID="Equation.2" ShapeID="_x0000_i1221" DrawAspect="Content" ObjectID="_1468604517" r:id="rId350"/>
        </w:object>
      </w:r>
    </w:p>
    <w:p w:rsidR="00ED523E" w:rsidRDefault="00BB6931">
      <w:pPr>
        <w:spacing w:after="0" w:line="440" w:lineRule="exact"/>
        <w:ind w:firstLine="709"/>
        <w:rPr>
          <w:sz w:val="28"/>
        </w:rPr>
      </w:pPr>
      <w:r>
        <w:rPr>
          <w:sz w:val="28"/>
          <w:lang w:val="en-US"/>
        </w:rPr>
        <w:t xml:space="preserve">           </w:t>
      </w:r>
      <w:r>
        <w:rPr>
          <w:sz w:val="28"/>
        </w:rPr>
        <w:t xml:space="preserve">   </w:t>
      </w:r>
      <w:r>
        <w:rPr>
          <w:sz w:val="28"/>
          <w:lang w:val="en-US"/>
        </w:rPr>
        <w:t xml:space="preserve"> </w:t>
      </w:r>
      <w:r>
        <w:rPr>
          <w:position w:val="-12"/>
          <w:sz w:val="28"/>
        </w:rPr>
        <w:object w:dxaOrig="3000" w:dyaOrig="400">
          <v:shape id="_x0000_i1222" type="#_x0000_t75" style="width:150pt;height:20.25pt" o:ole="">
            <v:imagedata r:id="rId351" o:title=""/>
          </v:shape>
          <o:OLEObject Type="Embed" ProgID="Equation.2" ShapeID="_x0000_i1222" DrawAspect="Content" ObjectID="_1468604518" r:id="rId352"/>
        </w:object>
      </w:r>
      <w:r>
        <w:rPr>
          <w:sz w:val="28"/>
        </w:rPr>
        <w:t xml:space="preserve">                         </w:t>
      </w:r>
      <w:r>
        <w:rPr>
          <w:sz w:val="28"/>
          <w:lang w:val="en-US"/>
        </w:rPr>
        <w:t xml:space="preserve">      </w:t>
      </w:r>
      <w:r>
        <w:rPr>
          <w:sz w:val="28"/>
        </w:rPr>
        <w:t xml:space="preserve">   </w:t>
      </w:r>
      <w:r>
        <w:rPr>
          <w:sz w:val="28"/>
          <w:lang w:val="en-US"/>
        </w:rPr>
        <w:t xml:space="preserve"> </w:t>
      </w:r>
      <w:r>
        <w:rPr>
          <w:sz w:val="28"/>
        </w:rPr>
        <w:t xml:space="preserve">        (14) вверх - прямая сумма последовательности издержек дохода </w:t>
      </w:r>
      <w:r>
        <w:rPr>
          <w:position w:val="-12"/>
          <w:sz w:val="28"/>
        </w:rPr>
        <w:object w:dxaOrig="1140" w:dyaOrig="400">
          <v:shape id="_x0000_i1223" type="#_x0000_t75" style="width:57pt;height:20.25pt" o:ole="">
            <v:imagedata r:id="rId244" o:title=""/>
          </v:shape>
          <o:OLEObject Type="Embed" ProgID="Equation.2" ShapeID="_x0000_i1223" DrawAspect="Content" ObjectID="_1468604519" r:id="rId353"/>
        </w:object>
      </w:r>
      <w:r>
        <w:rPr>
          <w:sz w:val="28"/>
        </w:rPr>
        <w:t>;</w:t>
      </w:r>
    </w:p>
    <w:p w:rsidR="00ED523E" w:rsidRDefault="00BB6931">
      <w:pPr>
        <w:spacing w:after="0" w:line="440" w:lineRule="exact"/>
        <w:ind w:firstLine="709"/>
        <w:rPr>
          <w:sz w:val="28"/>
        </w:rPr>
      </w:pPr>
      <w:r>
        <w:rPr>
          <w:sz w:val="28"/>
          <w:lang w:val="en-US"/>
        </w:rPr>
        <w:t xml:space="preserve">           </w:t>
      </w:r>
      <w:r>
        <w:rPr>
          <w:sz w:val="28"/>
        </w:rPr>
        <w:t xml:space="preserve">  </w:t>
      </w:r>
      <w:r>
        <w:rPr>
          <w:sz w:val="28"/>
          <w:lang w:val="en-US"/>
        </w:rPr>
        <w:t xml:space="preserve"> </w:t>
      </w:r>
      <w:r>
        <w:rPr>
          <w:position w:val="-12"/>
          <w:sz w:val="28"/>
        </w:rPr>
        <w:object w:dxaOrig="4760" w:dyaOrig="400">
          <v:shape id="_x0000_i1224" type="#_x0000_t75" style="width:237.75pt;height:20.25pt" o:ole="">
            <v:imagedata r:id="rId354" o:title=""/>
          </v:shape>
          <o:OLEObject Type="Embed" ProgID="Equation.2" ShapeID="_x0000_i1224" DrawAspect="Content" ObjectID="_1468604520" r:id="rId355"/>
        </w:object>
      </w:r>
      <w:r>
        <w:rPr>
          <w:sz w:val="28"/>
        </w:rPr>
        <w:t>.                  (15)</w:t>
      </w:r>
    </w:p>
    <w:p w:rsidR="00ED523E" w:rsidRDefault="00BB6931">
      <w:pPr>
        <w:spacing w:after="0" w:line="460" w:lineRule="exact"/>
        <w:ind w:firstLine="709"/>
        <w:rPr>
          <w:sz w:val="28"/>
        </w:rPr>
      </w:pPr>
      <w:r>
        <w:rPr>
          <w:sz w:val="28"/>
        </w:rPr>
        <w:t xml:space="preserve">Тогда разность между выражениями (15) и (14) на фоне последовательности периодов </w:t>
      </w:r>
      <w:r>
        <w:rPr>
          <w:position w:val="-12"/>
          <w:sz w:val="28"/>
        </w:rPr>
        <w:object w:dxaOrig="400" w:dyaOrig="400">
          <v:shape id="_x0000_i1225" type="#_x0000_t75" style="width:20.25pt;height:20.25pt" o:ole="">
            <v:imagedata r:id="rId356" o:title=""/>
          </v:shape>
          <o:OLEObject Type="Embed" ProgID="Equation.2" ShapeID="_x0000_i1225" DrawAspect="Content" ObjectID="_1468604521" r:id="rId357"/>
        </w:object>
      </w:r>
      <w:r>
        <w:rPr>
          <w:sz w:val="28"/>
        </w:rPr>
        <w:t xml:space="preserve"> (13) даст дискретный массив информации в виде серии последовательных точек в системе координат </w:t>
      </w:r>
      <w:r>
        <w:rPr>
          <w:position w:val="-12"/>
          <w:sz w:val="28"/>
        </w:rPr>
        <w:object w:dxaOrig="580" w:dyaOrig="300">
          <v:shape id="_x0000_i1226" type="#_x0000_t75" style="width:29.25pt;height:15pt" o:ole="">
            <v:imagedata r:id="rId358" o:title=""/>
          </v:shape>
          <o:OLEObject Type="Embed" ProgID="Equation.2" ShapeID="_x0000_i1226" DrawAspect="Content" ObjectID="_1468604522" r:id="rId359"/>
        </w:object>
      </w:r>
      <w:r>
        <w:rPr>
          <w:sz w:val="28"/>
        </w:rPr>
        <w:t xml:space="preserve"> В результате каждый информативный момент будет определён двумя противоположно направленными векторными отрезками </w:t>
      </w:r>
      <w:r>
        <w:rPr>
          <w:position w:val="-18"/>
          <w:sz w:val="28"/>
        </w:rPr>
        <w:object w:dxaOrig="380" w:dyaOrig="540">
          <v:shape id="_x0000_i1227" type="#_x0000_t75" style="width:18.75pt;height:27pt" o:ole="">
            <v:imagedata r:id="rId360" o:title=""/>
          </v:shape>
          <o:OLEObject Type="Embed" ProgID="Equation.2" ShapeID="_x0000_i1227" DrawAspect="Content" ObjectID="_1468604523" r:id="rId361"/>
        </w:object>
      </w:r>
      <w:r>
        <w:rPr>
          <w:sz w:val="28"/>
        </w:rPr>
        <w:t xml:space="preserve"> и </w:t>
      </w:r>
      <w:r>
        <w:rPr>
          <w:position w:val="-18"/>
          <w:sz w:val="28"/>
        </w:rPr>
        <w:object w:dxaOrig="480" w:dyaOrig="540">
          <v:shape id="_x0000_i1228" type="#_x0000_t75" style="width:24pt;height:27pt" o:ole="">
            <v:imagedata r:id="rId362" o:title=""/>
          </v:shape>
          <o:OLEObject Type="Embed" ProgID="Equation.2" ShapeID="_x0000_i1228" DrawAspect="Content" ObjectID="_1468604524" r:id="rId363"/>
        </w:object>
      </w:r>
      <w:r>
        <w:rPr>
          <w:sz w:val="28"/>
        </w:rPr>
        <w:t>. Наложения друг на друга отрезков каждой пары векторов дадут ординаты в виде остатков от разницы отрезков.</w:t>
      </w:r>
    </w:p>
    <w:p w:rsidR="00ED523E" w:rsidRDefault="00BB6931">
      <w:pPr>
        <w:spacing w:after="0" w:line="440" w:lineRule="atLeast"/>
        <w:ind w:firstLine="709"/>
        <w:rPr>
          <w:sz w:val="28"/>
        </w:rPr>
      </w:pPr>
      <w:r>
        <w:rPr>
          <w:position w:val="-18"/>
          <w:sz w:val="28"/>
        </w:rPr>
        <w:object w:dxaOrig="1660" w:dyaOrig="540">
          <v:shape id="_x0000_i1229" type="#_x0000_t75" style="width:83.25pt;height:27pt" o:ole="">
            <v:imagedata r:id="rId364" o:title=""/>
          </v:shape>
          <o:OLEObject Type="Embed" ProgID="Equation.2" ShapeID="_x0000_i1229" DrawAspect="Content" ObjectID="_1468604525" r:id="rId365"/>
        </w:object>
      </w:r>
      <w:r>
        <w:rPr>
          <w:position w:val="-12"/>
          <w:sz w:val="28"/>
        </w:rPr>
        <w:object w:dxaOrig="200" w:dyaOrig="400">
          <v:shape id="_x0000_i1230" type="#_x0000_t75" style="width:9.75pt;height:20.25pt" o:ole="">
            <v:imagedata r:id="rId54" o:title=""/>
          </v:shape>
          <o:OLEObject Type="Embed" ProgID="Equation.2" ShapeID="_x0000_i1230" DrawAspect="Content" ObjectID="_1468604526" r:id="rId366"/>
        </w:object>
      </w:r>
      <w:r>
        <w:rPr>
          <w:sz w:val="28"/>
        </w:rPr>
        <w:t>.                                                                        (16)</w:t>
      </w:r>
    </w:p>
    <w:p w:rsidR="00ED523E" w:rsidRDefault="00BB6931">
      <w:pPr>
        <w:spacing w:after="0" w:line="460" w:lineRule="exact"/>
        <w:ind w:firstLine="709"/>
        <w:rPr>
          <w:sz w:val="28"/>
          <w:lang w:val="en-US"/>
        </w:rPr>
      </w:pPr>
      <w:r>
        <w:rPr>
          <w:sz w:val="28"/>
        </w:rPr>
        <w:t xml:space="preserve">Вектор </w:t>
      </w:r>
      <w:r>
        <w:rPr>
          <w:position w:val="-18"/>
          <w:sz w:val="28"/>
        </w:rPr>
        <w:object w:dxaOrig="400" w:dyaOrig="540">
          <v:shape id="_x0000_i1231" type="#_x0000_t75" style="width:20.25pt;height:27pt" o:ole="">
            <v:imagedata r:id="rId367" o:title=""/>
          </v:shape>
          <o:OLEObject Type="Embed" ProgID="Equation.2" ShapeID="_x0000_i1231" DrawAspect="Content" ObjectID="_1468604527" r:id="rId368"/>
        </w:object>
      </w:r>
      <w:r>
        <w:rPr>
          <w:sz w:val="28"/>
        </w:rPr>
        <w:t xml:space="preserve"> своим концом определяет величину баланса пары векторов, а кривая последовательного соединения местоположения балансов всех пар векторов </w:t>
      </w:r>
      <w:r>
        <w:rPr>
          <w:position w:val="-18"/>
          <w:sz w:val="28"/>
        </w:rPr>
        <w:object w:dxaOrig="380" w:dyaOrig="540">
          <v:shape id="_x0000_i1232" type="#_x0000_t75" style="width:18.75pt;height:27pt" o:ole="">
            <v:imagedata r:id="rId360" o:title=""/>
          </v:shape>
          <o:OLEObject Type="Embed" ProgID="Equation.2" ShapeID="_x0000_i1232" DrawAspect="Content" ObjectID="_1468604528" r:id="rId369"/>
        </w:object>
      </w:r>
      <w:r>
        <w:rPr>
          <w:sz w:val="28"/>
        </w:rPr>
        <w:t xml:space="preserve"> и </w:t>
      </w:r>
      <w:r>
        <w:rPr>
          <w:position w:val="-18"/>
          <w:sz w:val="28"/>
        </w:rPr>
        <w:object w:dxaOrig="480" w:dyaOrig="540">
          <v:shape id="_x0000_i1233" type="#_x0000_t75" style="width:24pt;height:27pt" o:ole="">
            <v:imagedata r:id="rId362" o:title=""/>
          </v:shape>
          <o:OLEObject Type="Embed" ProgID="Equation.2" ShapeID="_x0000_i1233" DrawAspect="Content" ObjectID="_1468604529" r:id="rId370"/>
        </w:object>
      </w:r>
      <w:r>
        <w:rPr>
          <w:sz w:val="28"/>
        </w:rPr>
        <w:t xml:space="preserve"> будет являть собою ТСР технологического процесса в виде графической модели (рис.8), а с позиции теории логики ТСР может быть квалифицирована, как модель развития технологии, если отобразить её следующей последовательностью:</w:t>
      </w:r>
    </w:p>
    <w:p w:rsidR="00ED523E" w:rsidRDefault="00BB6931">
      <w:pPr>
        <w:spacing w:after="0" w:line="420" w:lineRule="atLeast"/>
        <w:ind w:firstLine="709"/>
        <w:rPr>
          <w:sz w:val="28"/>
        </w:rPr>
      </w:pPr>
      <w:r>
        <w:rPr>
          <w:sz w:val="28"/>
        </w:rPr>
        <w:t xml:space="preserve">     </w:t>
      </w:r>
      <w:r>
        <w:rPr>
          <w:position w:val="-12"/>
          <w:sz w:val="28"/>
        </w:rPr>
        <w:object w:dxaOrig="6160" w:dyaOrig="400">
          <v:shape id="_x0000_i1234" type="#_x0000_t75" style="width:308.25pt;height:20.25pt" o:ole="">
            <v:imagedata r:id="rId371" o:title=""/>
          </v:shape>
          <o:OLEObject Type="Embed" ProgID="Equation.2" ShapeID="_x0000_i1234" DrawAspect="Content" ObjectID="_1468604530" r:id="rId372"/>
        </w:object>
      </w:r>
    </w:p>
    <w:p w:rsidR="00ED523E" w:rsidRDefault="00BB6931">
      <w:pPr>
        <w:spacing w:after="0" w:line="420" w:lineRule="atLeast"/>
        <w:ind w:firstLine="709"/>
        <w:jc w:val="center"/>
        <w:rPr>
          <w:sz w:val="28"/>
        </w:rPr>
      </w:pPr>
      <w:r>
        <w:rPr>
          <w:sz w:val="28"/>
          <w:lang w:val="en-US"/>
        </w:rPr>
        <w:t xml:space="preserve">     </w:t>
      </w:r>
      <w:r>
        <w:rPr>
          <w:position w:val="-12"/>
          <w:sz w:val="28"/>
        </w:rPr>
        <w:object w:dxaOrig="6800" w:dyaOrig="400">
          <v:shape id="_x0000_i1235" type="#_x0000_t75" style="width:339.75pt;height:20.25pt" o:ole="">
            <v:imagedata r:id="rId373" o:title=""/>
          </v:shape>
          <o:OLEObject Type="Embed" ProgID="Equation.2" ShapeID="_x0000_i1235" DrawAspect="Content" ObjectID="_1468604531" r:id="rId374"/>
        </w:object>
      </w:r>
      <w:r>
        <w:rPr>
          <w:sz w:val="28"/>
        </w:rPr>
        <w:t xml:space="preserve"> (17) </w:t>
      </w:r>
    </w:p>
    <w:p w:rsidR="00ED523E" w:rsidRDefault="00ED523E">
      <w:pPr>
        <w:spacing w:after="0" w:line="0" w:lineRule="atLeast"/>
        <w:ind w:firstLine="709"/>
        <w:jc w:val="center"/>
        <w:rPr>
          <w:sz w:val="28"/>
        </w:rPr>
      </w:pPr>
    </w:p>
    <w:p w:rsidR="00ED523E" w:rsidRDefault="00D075FE">
      <w:pPr>
        <w:spacing w:after="0" w:line="0" w:lineRule="atLeast"/>
        <w:jc w:val="center"/>
        <w:rPr>
          <w:sz w:val="28"/>
        </w:rPr>
      </w:pPr>
      <w:r>
        <w:rPr>
          <w:sz w:val="28"/>
        </w:rPr>
        <w:pict>
          <v:shape id="_x0000_i1236" type="#_x0000_t75" style="width:425.25pt;height:351pt">
            <v:imagedata r:id="rId375" o:title=""/>
          </v:shape>
        </w:pict>
      </w:r>
    </w:p>
    <w:p w:rsidR="00ED523E" w:rsidRDefault="00BB6931">
      <w:pPr>
        <w:spacing w:after="0" w:line="0" w:lineRule="atLeast"/>
        <w:jc w:val="center"/>
        <w:rPr>
          <w:sz w:val="28"/>
        </w:rPr>
      </w:pPr>
      <w:r>
        <w:rPr>
          <w:sz w:val="28"/>
        </w:rPr>
        <w:t>Рис.8. Принципиальное отображение процесса</w:t>
      </w:r>
    </w:p>
    <w:p w:rsidR="00ED523E" w:rsidRDefault="00BB6931">
      <w:pPr>
        <w:spacing w:after="0" w:line="0" w:lineRule="atLeast"/>
        <w:jc w:val="center"/>
        <w:rPr>
          <w:sz w:val="28"/>
          <w:lang w:val="en-US"/>
        </w:rPr>
      </w:pPr>
      <w:r>
        <w:rPr>
          <w:sz w:val="28"/>
        </w:rPr>
        <w:t xml:space="preserve">построения траектории сбалансированного роста </w:t>
      </w:r>
    </w:p>
    <w:p w:rsidR="00ED523E" w:rsidRDefault="00BB6931">
      <w:pPr>
        <w:spacing w:after="0" w:line="380" w:lineRule="atLeast"/>
        <w:ind w:firstLine="709"/>
        <w:rPr>
          <w:sz w:val="28"/>
        </w:rPr>
      </w:pPr>
      <w:r>
        <w:rPr>
          <w:sz w:val="28"/>
        </w:rPr>
        <w:t>С помощью модели (рис. 8) и последовательности (17), если ТСР отобразить дифференциальным уравнением, может быть определено сравнение технологических процессов в динамике. Возможен вариант построения номограмм на семействе ТСР в зависимости от схем посадок или других параметров насаждений.</w:t>
      </w:r>
    </w:p>
    <w:p w:rsidR="00ED523E" w:rsidRDefault="00BB6931" w:rsidP="00BB6931">
      <w:pPr>
        <w:numPr>
          <w:ilvl w:val="0"/>
          <w:numId w:val="8"/>
        </w:numPr>
        <w:spacing w:before="240" w:after="0" w:line="0" w:lineRule="atLeast"/>
        <w:ind w:left="993" w:hanging="284"/>
        <w:rPr>
          <w:b/>
          <w:sz w:val="28"/>
          <w:u w:val="single"/>
        </w:rPr>
      </w:pPr>
      <w:r>
        <w:rPr>
          <w:b/>
          <w:sz w:val="28"/>
        </w:rPr>
        <w:t>Методика выбора оптимального варианта технологии</w:t>
      </w:r>
    </w:p>
    <w:p w:rsidR="00ED523E" w:rsidRDefault="00BB6931">
      <w:pPr>
        <w:spacing w:after="0" w:line="380" w:lineRule="atLeast"/>
        <w:ind w:firstLine="709"/>
        <w:jc w:val="right"/>
        <w:rPr>
          <w:sz w:val="28"/>
        </w:rPr>
      </w:pPr>
      <w:r>
        <w:rPr>
          <w:sz w:val="28"/>
        </w:rPr>
        <w:t xml:space="preserve">Оптимальный вариант выбирается с помощью матричного системного анализа, как наиболее наглядного и легко математизируемого процесса. Для чего, при фиксированном агросроке, тарифные ограничения каждой операции в стадии разносятся по модульной принадлежности в матрицу </w:t>
      </w:r>
      <w:r>
        <w:rPr>
          <w:position w:val="-22"/>
          <w:sz w:val="28"/>
        </w:rPr>
        <w:object w:dxaOrig="820" w:dyaOrig="660">
          <v:shape id="_x0000_i1237" type="#_x0000_t75" style="width:41.25pt;height:33pt" o:ole="">
            <v:imagedata r:id="rId376" o:title=""/>
          </v:shape>
          <o:OLEObject Type="Embed" ProgID="Equation.2" ShapeID="_x0000_i1237" DrawAspect="Content" ObjectID="_1468604532" r:id="rId377"/>
        </w:object>
      </w:r>
      <w:r>
        <w:rPr>
          <w:sz w:val="28"/>
        </w:rPr>
        <w:t xml:space="preserve">, (табл.6), которые чётко рассепарируются на более стабильные информативные поля </w:t>
      </w:r>
      <w:r>
        <w:rPr>
          <w:position w:val="-12"/>
          <w:sz w:val="28"/>
        </w:rPr>
        <w:object w:dxaOrig="2120" w:dyaOrig="400">
          <v:shape id="_x0000_i1238" type="#_x0000_t75" style="width:105.75pt;height:20.25pt" o:ole="">
            <v:imagedata r:id="rId378" o:title=""/>
          </v:shape>
          <o:OLEObject Type="Embed" ProgID="Equation.2" ShapeID="_x0000_i1238" DrawAspect="Content" ObjectID="_1468604533" r:id="rId379"/>
        </w:object>
      </w:r>
    </w:p>
    <w:p w:rsidR="00ED523E" w:rsidRDefault="00ED523E">
      <w:pPr>
        <w:spacing w:after="0" w:line="0" w:lineRule="atLeast"/>
        <w:ind w:firstLine="709"/>
        <w:jc w:val="right"/>
        <w:rPr>
          <w:sz w:val="28"/>
        </w:rPr>
      </w:pPr>
    </w:p>
    <w:p w:rsidR="00ED523E" w:rsidRDefault="00BB6931">
      <w:pPr>
        <w:spacing w:after="0" w:line="0" w:lineRule="atLeast"/>
        <w:ind w:firstLine="709"/>
        <w:jc w:val="right"/>
        <w:rPr>
          <w:sz w:val="28"/>
        </w:rPr>
      </w:pPr>
      <w:r>
        <w:rPr>
          <w:sz w:val="28"/>
        </w:rPr>
        <w:t xml:space="preserve"> Таблица 6</w:t>
      </w:r>
    </w:p>
    <w:p w:rsidR="00ED523E" w:rsidRDefault="00BB6931">
      <w:pPr>
        <w:spacing w:after="0" w:line="0" w:lineRule="atLeast"/>
        <w:ind w:firstLine="709"/>
        <w:jc w:val="center"/>
        <w:rPr>
          <w:sz w:val="28"/>
        </w:rPr>
      </w:pPr>
      <w:r>
        <w:rPr>
          <w:sz w:val="28"/>
        </w:rPr>
        <w:t>Матричная модель оптимизации технологи стадии</w:t>
      </w:r>
    </w:p>
    <w:p w:rsidR="00ED523E" w:rsidRDefault="00ED523E">
      <w:pPr>
        <w:spacing w:after="0"/>
        <w:ind w:firstLine="709"/>
        <w:jc w:val="center"/>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426"/>
        <w:gridCol w:w="708"/>
        <w:gridCol w:w="803"/>
        <w:gridCol w:w="932"/>
        <w:gridCol w:w="947"/>
        <w:gridCol w:w="742"/>
        <w:gridCol w:w="845"/>
        <w:gridCol w:w="674"/>
        <w:gridCol w:w="1"/>
        <w:gridCol w:w="1401"/>
      </w:tblGrid>
      <w:tr w:rsidR="00ED523E">
        <w:tc>
          <w:tcPr>
            <w:tcW w:w="1668" w:type="dxa"/>
            <w:gridSpan w:val="2"/>
          </w:tcPr>
          <w:p w:rsidR="00ED523E" w:rsidRDefault="00BB6931">
            <w:pPr>
              <w:spacing w:before="120" w:after="120" w:line="0" w:lineRule="atLeast"/>
              <w:jc w:val="center"/>
              <w:rPr>
                <w:sz w:val="28"/>
              </w:rPr>
            </w:pPr>
            <w:r>
              <w:rPr>
                <w:sz w:val="28"/>
              </w:rPr>
              <w:t>Модули</w:t>
            </w:r>
          </w:p>
        </w:tc>
        <w:tc>
          <w:tcPr>
            <w:tcW w:w="5651" w:type="dxa"/>
            <w:gridSpan w:val="7"/>
          </w:tcPr>
          <w:p w:rsidR="00ED523E" w:rsidRDefault="00BB6931">
            <w:pPr>
              <w:spacing w:before="120" w:after="120" w:line="0" w:lineRule="atLeast"/>
              <w:jc w:val="center"/>
              <w:rPr>
                <w:sz w:val="28"/>
              </w:rPr>
            </w:pPr>
            <w:r>
              <w:rPr>
                <w:sz w:val="28"/>
              </w:rPr>
              <w:t>Издержки в разрезе модулей</w:t>
            </w:r>
          </w:p>
        </w:tc>
        <w:tc>
          <w:tcPr>
            <w:tcW w:w="1402" w:type="dxa"/>
            <w:gridSpan w:val="2"/>
          </w:tcPr>
          <w:p w:rsidR="00ED523E" w:rsidRDefault="00BB6931">
            <w:pPr>
              <w:spacing w:after="0" w:line="0" w:lineRule="atLeast"/>
              <w:jc w:val="center"/>
              <w:rPr>
                <w:sz w:val="28"/>
                <w:lang w:val="en-US"/>
              </w:rPr>
            </w:pPr>
            <w:r>
              <w:rPr>
                <w:sz w:val="28"/>
              </w:rPr>
              <w:t>Модели</w:t>
            </w:r>
          </w:p>
          <w:p w:rsidR="00ED523E" w:rsidRDefault="00BB6931">
            <w:pPr>
              <w:spacing w:after="0" w:line="0" w:lineRule="atLeast"/>
              <w:jc w:val="center"/>
              <w:rPr>
                <w:sz w:val="28"/>
              </w:rPr>
            </w:pPr>
            <w:r>
              <w:rPr>
                <w:sz w:val="28"/>
              </w:rPr>
              <w:t>модулей</w:t>
            </w:r>
          </w:p>
        </w:tc>
      </w:tr>
      <w:tr w:rsidR="00ED523E">
        <w:tc>
          <w:tcPr>
            <w:tcW w:w="1668" w:type="dxa"/>
            <w:gridSpan w:val="2"/>
          </w:tcPr>
          <w:p w:rsidR="00ED523E" w:rsidRDefault="00ED523E">
            <w:pPr>
              <w:spacing w:after="0" w:line="440" w:lineRule="atLeast"/>
              <w:rPr>
                <w:sz w:val="28"/>
              </w:rPr>
            </w:pPr>
          </w:p>
        </w:tc>
        <w:tc>
          <w:tcPr>
            <w:tcW w:w="708" w:type="dxa"/>
          </w:tcPr>
          <w:p w:rsidR="00ED523E" w:rsidRDefault="00BB6931">
            <w:pPr>
              <w:spacing w:after="0" w:line="220" w:lineRule="atLeast"/>
              <w:jc w:val="center"/>
            </w:pPr>
            <w:r>
              <w:t>ну-</w:t>
            </w:r>
          </w:p>
          <w:p w:rsidR="00ED523E" w:rsidRDefault="00BB6931">
            <w:pPr>
              <w:spacing w:after="0" w:line="220" w:lineRule="atLeast"/>
              <w:jc w:val="center"/>
            </w:pPr>
            <w:r>
              <w:t>ле-</w:t>
            </w:r>
          </w:p>
          <w:p w:rsidR="00ED523E" w:rsidRDefault="00BB6931">
            <w:pPr>
              <w:spacing w:after="0" w:line="220" w:lineRule="atLeast"/>
              <w:jc w:val="center"/>
            </w:pPr>
            <w:r>
              <w:t>вые</w:t>
            </w:r>
          </w:p>
        </w:tc>
        <w:tc>
          <w:tcPr>
            <w:tcW w:w="803" w:type="dxa"/>
          </w:tcPr>
          <w:p w:rsidR="00ED523E" w:rsidRDefault="00BB6931">
            <w:pPr>
              <w:spacing w:after="0" w:line="220" w:lineRule="atLeast"/>
              <w:jc w:val="center"/>
            </w:pPr>
            <w:r>
              <w:t>почвоуход-ные</w:t>
            </w:r>
          </w:p>
        </w:tc>
        <w:tc>
          <w:tcPr>
            <w:tcW w:w="932" w:type="dxa"/>
          </w:tcPr>
          <w:p w:rsidR="00ED523E" w:rsidRDefault="00BB6931">
            <w:pPr>
              <w:spacing w:after="0" w:line="220" w:lineRule="atLeast"/>
              <w:jc w:val="center"/>
            </w:pPr>
            <w:r>
              <w:t>удоб-ренче-ские</w:t>
            </w:r>
          </w:p>
        </w:tc>
        <w:tc>
          <w:tcPr>
            <w:tcW w:w="947" w:type="dxa"/>
          </w:tcPr>
          <w:p w:rsidR="00ED523E" w:rsidRDefault="00BB6931">
            <w:pPr>
              <w:spacing w:after="0" w:line="220" w:lineRule="atLeast"/>
              <w:jc w:val="center"/>
            </w:pPr>
            <w:r>
              <w:t>мелио-ратив-ные</w:t>
            </w:r>
          </w:p>
        </w:tc>
        <w:tc>
          <w:tcPr>
            <w:tcW w:w="742" w:type="dxa"/>
          </w:tcPr>
          <w:p w:rsidR="00ED523E" w:rsidRDefault="00BB6931">
            <w:pPr>
              <w:spacing w:after="0" w:line="220" w:lineRule="atLeast"/>
              <w:jc w:val="center"/>
            </w:pPr>
            <w:r>
              <w:t>габи-тус-ные</w:t>
            </w:r>
          </w:p>
        </w:tc>
        <w:tc>
          <w:tcPr>
            <w:tcW w:w="845" w:type="dxa"/>
          </w:tcPr>
          <w:p w:rsidR="00ED523E" w:rsidRDefault="00BB6931">
            <w:pPr>
              <w:spacing w:after="0" w:line="220" w:lineRule="atLeast"/>
              <w:jc w:val="center"/>
            </w:pPr>
            <w:r>
              <w:t>за-щит-ные</w:t>
            </w:r>
          </w:p>
        </w:tc>
        <w:tc>
          <w:tcPr>
            <w:tcW w:w="675" w:type="dxa"/>
            <w:gridSpan w:val="2"/>
          </w:tcPr>
          <w:p w:rsidR="00ED523E" w:rsidRDefault="00BB6931">
            <w:pPr>
              <w:spacing w:after="0" w:line="220" w:lineRule="atLeast"/>
              <w:jc w:val="center"/>
            </w:pPr>
            <w:r>
              <w:t>убо-роч-ные</w:t>
            </w:r>
          </w:p>
        </w:tc>
        <w:tc>
          <w:tcPr>
            <w:tcW w:w="1401" w:type="dxa"/>
          </w:tcPr>
          <w:p w:rsidR="00ED523E" w:rsidRDefault="00BB6931">
            <w:pPr>
              <w:spacing w:after="0" w:line="420" w:lineRule="exact"/>
              <w:jc w:val="center"/>
              <w:rPr>
                <w:sz w:val="28"/>
              </w:rPr>
            </w:pPr>
            <w:r>
              <w:rPr>
                <w:position w:val="-12"/>
                <w:sz w:val="28"/>
                <w:lang w:val="en-US"/>
              </w:rPr>
              <w:object w:dxaOrig="1260" w:dyaOrig="380">
                <v:shape id="_x0000_i1239" type="#_x0000_t75" style="width:57.75pt;height:17.25pt" o:ole="">
                  <v:imagedata r:id="rId380" o:title=""/>
                </v:shape>
                <o:OLEObject Type="Embed" ProgID="Equation.2" ShapeID="_x0000_i1239" DrawAspect="Content" ObjectID="_1468604534" r:id="rId381"/>
              </w:object>
            </w:r>
            <w:r>
              <w:rPr>
                <w:position w:val="-12"/>
                <w:sz w:val="28"/>
                <w:lang w:val="en-US"/>
              </w:rPr>
              <w:object w:dxaOrig="200" w:dyaOrig="400">
                <v:shape id="_x0000_i1240" type="#_x0000_t75" style="width:9pt;height:18.75pt" o:ole="">
                  <v:imagedata r:id="rId54" o:title=""/>
                </v:shape>
                <o:OLEObject Type="Embed" ProgID="Equation.2" ShapeID="_x0000_i1240" DrawAspect="Content" ObjectID="_1468604535" r:id="rId382"/>
              </w:object>
            </w:r>
            <w:r>
              <w:rPr>
                <w:position w:val="-16"/>
                <w:sz w:val="28"/>
              </w:rPr>
              <w:object w:dxaOrig="560" w:dyaOrig="480">
                <v:shape id="_x0000_i1241" type="#_x0000_t75" style="width:27.75pt;height:24pt" o:ole="">
                  <v:imagedata r:id="rId383" o:title=""/>
                </v:shape>
                <o:OLEObject Type="Embed" ProgID="Equation.2" ShapeID="_x0000_i1241" DrawAspect="Content" ObjectID="_1468604536" r:id="rId384"/>
              </w:object>
            </w:r>
          </w:p>
        </w:tc>
      </w:tr>
      <w:tr w:rsidR="00ED523E">
        <w:tc>
          <w:tcPr>
            <w:tcW w:w="1242" w:type="dxa"/>
          </w:tcPr>
          <w:p w:rsidR="00ED523E" w:rsidRDefault="00ED523E">
            <w:pPr>
              <w:spacing w:after="0" w:line="0" w:lineRule="atLeast"/>
              <w:rPr>
                <w:sz w:val="28"/>
              </w:rPr>
            </w:pPr>
          </w:p>
        </w:tc>
        <w:tc>
          <w:tcPr>
            <w:tcW w:w="426" w:type="dxa"/>
          </w:tcPr>
          <w:p w:rsidR="00ED523E" w:rsidRDefault="00ED523E">
            <w:pPr>
              <w:spacing w:after="0" w:line="0" w:lineRule="atLeast"/>
              <w:rPr>
                <w:sz w:val="28"/>
              </w:rPr>
            </w:pPr>
          </w:p>
        </w:tc>
        <w:tc>
          <w:tcPr>
            <w:tcW w:w="708" w:type="dxa"/>
          </w:tcPr>
          <w:p w:rsidR="00ED523E" w:rsidRDefault="00BB6931">
            <w:pPr>
              <w:spacing w:after="0" w:line="0" w:lineRule="atLeast"/>
              <w:jc w:val="center"/>
              <w:rPr>
                <w:sz w:val="28"/>
              </w:rPr>
            </w:pPr>
            <w:r>
              <w:rPr>
                <w:sz w:val="28"/>
              </w:rPr>
              <w:t>1</w:t>
            </w:r>
          </w:p>
        </w:tc>
        <w:tc>
          <w:tcPr>
            <w:tcW w:w="803" w:type="dxa"/>
          </w:tcPr>
          <w:p w:rsidR="00ED523E" w:rsidRDefault="00BB6931">
            <w:pPr>
              <w:spacing w:after="0" w:line="0" w:lineRule="atLeast"/>
              <w:jc w:val="center"/>
              <w:rPr>
                <w:sz w:val="28"/>
              </w:rPr>
            </w:pPr>
            <w:r>
              <w:rPr>
                <w:sz w:val="28"/>
              </w:rPr>
              <w:t>2</w:t>
            </w:r>
          </w:p>
        </w:tc>
        <w:tc>
          <w:tcPr>
            <w:tcW w:w="932" w:type="dxa"/>
          </w:tcPr>
          <w:p w:rsidR="00ED523E" w:rsidRDefault="00BB6931">
            <w:pPr>
              <w:spacing w:after="0" w:line="0" w:lineRule="atLeast"/>
              <w:jc w:val="center"/>
              <w:rPr>
                <w:sz w:val="28"/>
              </w:rPr>
            </w:pPr>
            <w:r>
              <w:rPr>
                <w:sz w:val="28"/>
              </w:rPr>
              <w:t>3</w:t>
            </w:r>
          </w:p>
        </w:tc>
        <w:tc>
          <w:tcPr>
            <w:tcW w:w="947" w:type="dxa"/>
          </w:tcPr>
          <w:p w:rsidR="00ED523E" w:rsidRDefault="00BB6931">
            <w:pPr>
              <w:spacing w:after="0" w:line="0" w:lineRule="atLeast"/>
              <w:jc w:val="center"/>
              <w:rPr>
                <w:sz w:val="28"/>
              </w:rPr>
            </w:pPr>
            <w:r>
              <w:rPr>
                <w:sz w:val="28"/>
              </w:rPr>
              <w:t>4</w:t>
            </w:r>
          </w:p>
        </w:tc>
        <w:tc>
          <w:tcPr>
            <w:tcW w:w="742" w:type="dxa"/>
          </w:tcPr>
          <w:p w:rsidR="00ED523E" w:rsidRDefault="00BB6931">
            <w:pPr>
              <w:spacing w:after="0" w:line="0" w:lineRule="atLeast"/>
              <w:jc w:val="center"/>
              <w:rPr>
                <w:sz w:val="28"/>
              </w:rPr>
            </w:pPr>
            <w:r>
              <w:rPr>
                <w:sz w:val="28"/>
              </w:rPr>
              <w:t>5</w:t>
            </w:r>
          </w:p>
        </w:tc>
        <w:tc>
          <w:tcPr>
            <w:tcW w:w="845" w:type="dxa"/>
          </w:tcPr>
          <w:p w:rsidR="00ED523E" w:rsidRDefault="00BB6931">
            <w:pPr>
              <w:spacing w:after="0" w:line="0" w:lineRule="atLeast"/>
              <w:jc w:val="center"/>
              <w:rPr>
                <w:sz w:val="28"/>
              </w:rPr>
            </w:pPr>
            <w:r>
              <w:rPr>
                <w:sz w:val="28"/>
              </w:rPr>
              <w:t>6</w:t>
            </w:r>
          </w:p>
        </w:tc>
        <w:tc>
          <w:tcPr>
            <w:tcW w:w="675" w:type="dxa"/>
            <w:gridSpan w:val="2"/>
          </w:tcPr>
          <w:p w:rsidR="00ED523E" w:rsidRDefault="00BB6931">
            <w:pPr>
              <w:spacing w:after="0" w:line="0" w:lineRule="atLeast"/>
              <w:jc w:val="center"/>
              <w:rPr>
                <w:sz w:val="28"/>
              </w:rPr>
            </w:pPr>
            <w:r>
              <w:rPr>
                <w:sz w:val="28"/>
              </w:rPr>
              <w:t>7</w:t>
            </w:r>
          </w:p>
        </w:tc>
        <w:tc>
          <w:tcPr>
            <w:tcW w:w="1401" w:type="dxa"/>
          </w:tcPr>
          <w:p w:rsidR="00ED523E" w:rsidRDefault="00ED523E">
            <w:pPr>
              <w:spacing w:after="0" w:line="0" w:lineRule="atLeast"/>
              <w:rPr>
                <w:sz w:val="28"/>
              </w:rPr>
            </w:pPr>
          </w:p>
        </w:tc>
      </w:tr>
      <w:tr w:rsidR="00ED523E">
        <w:tc>
          <w:tcPr>
            <w:tcW w:w="1242" w:type="dxa"/>
          </w:tcPr>
          <w:p w:rsidR="00ED523E" w:rsidRDefault="00BB6931">
            <w:pPr>
              <w:spacing w:before="120" w:after="0" w:line="0" w:lineRule="atLeast"/>
              <w:jc w:val="center"/>
            </w:pPr>
            <w:r>
              <w:t>Нулевой</w:t>
            </w:r>
          </w:p>
        </w:tc>
        <w:tc>
          <w:tcPr>
            <w:tcW w:w="426" w:type="dxa"/>
          </w:tcPr>
          <w:p w:rsidR="00ED523E" w:rsidRDefault="00BB6931">
            <w:pPr>
              <w:spacing w:before="120" w:after="0" w:line="0" w:lineRule="atLeast"/>
              <w:rPr>
                <w:sz w:val="28"/>
              </w:rPr>
            </w:pPr>
            <w:r>
              <w:rPr>
                <w:sz w:val="28"/>
              </w:rPr>
              <w:t>1</w:t>
            </w:r>
          </w:p>
        </w:tc>
        <w:tc>
          <w:tcPr>
            <w:tcW w:w="708" w:type="dxa"/>
          </w:tcPr>
          <w:p w:rsidR="00ED523E" w:rsidRDefault="00BB6931">
            <w:pPr>
              <w:spacing w:before="120" w:after="0" w:line="0" w:lineRule="atLeast"/>
              <w:jc w:val="center"/>
              <w:rPr>
                <w:sz w:val="28"/>
              </w:rPr>
            </w:pPr>
            <w:r>
              <w:rPr>
                <w:position w:val="-12"/>
                <w:sz w:val="28"/>
              </w:rPr>
              <w:object w:dxaOrig="340" w:dyaOrig="400">
                <v:shape id="_x0000_i1242" type="#_x0000_t75" style="width:15.75pt;height:18.75pt" o:ole="">
                  <v:imagedata r:id="rId385" o:title=""/>
                </v:shape>
                <o:OLEObject Type="Embed" ProgID="Equation.2" ShapeID="_x0000_i1242" DrawAspect="Content" ObjectID="_1468604537" r:id="rId386"/>
              </w:object>
            </w:r>
          </w:p>
        </w:tc>
        <w:tc>
          <w:tcPr>
            <w:tcW w:w="803" w:type="dxa"/>
          </w:tcPr>
          <w:p w:rsidR="00ED523E" w:rsidRDefault="00ED523E">
            <w:pPr>
              <w:spacing w:before="120" w:after="0" w:line="0" w:lineRule="atLeast"/>
              <w:rPr>
                <w:sz w:val="28"/>
              </w:rPr>
            </w:pPr>
          </w:p>
        </w:tc>
        <w:tc>
          <w:tcPr>
            <w:tcW w:w="932" w:type="dxa"/>
          </w:tcPr>
          <w:p w:rsidR="00ED523E" w:rsidRDefault="00ED523E">
            <w:pPr>
              <w:spacing w:before="120" w:after="0" w:line="0" w:lineRule="atLeast"/>
              <w:rPr>
                <w:sz w:val="28"/>
              </w:rPr>
            </w:pPr>
          </w:p>
        </w:tc>
        <w:tc>
          <w:tcPr>
            <w:tcW w:w="947" w:type="dxa"/>
          </w:tcPr>
          <w:p w:rsidR="00ED523E" w:rsidRDefault="00BB6931">
            <w:pPr>
              <w:spacing w:before="120" w:after="0" w:line="0" w:lineRule="atLeast"/>
              <w:jc w:val="center"/>
              <w:rPr>
                <w:sz w:val="28"/>
              </w:rPr>
            </w:pPr>
            <w:r>
              <w:rPr>
                <w:position w:val="-12"/>
                <w:sz w:val="28"/>
              </w:rPr>
              <w:object w:dxaOrig="360" w:dyaOrig="400">
                <v:shape id="_x0000_i1243" type="#_x0000_t75" style="width:16.5pt;height:18.75pt" o:ole="">
                  <v:imagedata r:id="rId387" o:title=""/>
                </v:shape>
                <o:OLEObject Type="Embed" ProgID="Equation.2" ShapeID="_x0000_i1243" DrawAspect="Content" ObjectID="_1468604538" r:id="rId388"/>
              </w:object>
            </w:r>
          </w:p>
        </w:tc>
        <w:tc>
          <w:tcPr>
            <w:tcW w:w="742" w:type="dxa"/>
          </w:tcPr>
          <w:p w:rsidR="00ED523E" w:rsidRDefault="00ED523E">
            <w:pPr>
              <w:spacing w:before="120" w:after="0" w:line="0" w:lineRule="atLeast"/>
              <w:rPr>
                <w:sz w:val="28"/>
              </w:rPr>
            </w:pPr>
          </w:p>
        </w:tc>
        <w:tc>
          <w:tcPr>
            <w:tcW w:w="845" w:type="dxa"/>
          </w:tcPr>
          <w:p w:rsidR="00ED523E" w:rsidRDefault="00ED523E">
            <w:pPr>
              <w:spacing w:before="120" w:after="0" w:line="0" w:lineRule="atLeast"/>
              <w:rPr>
                <w:sz w:val="28"/>
              </w:rPr>
            </w:pPr>
          </w:p>
        </w:tc>
        <w:tc>
          <w:tcPr>
            <w:tcW w:w="675" w:type="dxa"/>
            <w:gridSpan w:val="2"/>
          </w:tcPr>
          <w:p w:rsidR="00ED523E" w:rsidRDefault="00ED523E">
            <w:pPr>
              <w:spacing w:before="120" w:after="0" w:line="0" w:lineRule="atLeast"/>
              <w:rPr>
                <w:sz w:val="28"/>
              </w:rPr>
            </w:pPr>
          </w:p>
        </w:tc>
        <w:tc>
          <w:tcPr>
            <w:tcW w:w="1401" w:type="dxa"/>
          </w:tcPr>
          <w:p w:rsidR="00ED523E" w:rsidRDefault="00BB6931">
            <w:pPr>
              <w:spacing w:before="120" w:after="0" w:line="0" w:lineRule="atLeast"/>
              <w:rPr>
                <w:sz w:val="28"/>
              </w:rPr>
            </w:pPr>
            <w:r>
              <w:rPr>
                <w:position w:val="-4"/>
                <w:sz w:val="28"/>
              </w:rPr>
              <w:object w:dxaOrig="580" w:dyaOrig="300">
                <v:shape id="_x0000_i1244" type="#_x0000_t75" style="width:53.25pt;height:15.75pt" o:ole="">
                  <v:imagedata r:id="rId389" o:title=""/>
                </v:shape>
                <o:OLEObject Type="Embed" ProgID="Equation.2" ShapeID="_x0000_i1244" DrawAspect="Content" ObjectID="_1468604539" r:id="rId390"/>
              </w:object>
            </w:r>
          </w:p>
        </w:tc>
      </w:tr>
      <w:tr w:rsidR="00ED523E">
        <w:tc>
          <w:tcPr>
            <w:tcW w:w="1242" w:type="dxa"/>
          </w:tcPr>
          <w:p w:rsidR="00ED523E" w:rsidRDefault="00BB6931">
            <w:pPr>
              <w:spacing w:after="0" w:line="0" w:lineRule="atLeast"/>
              <w:jc w:val="center"/>
            </w:pPr>
            <w:r>
              <w:t>Почво-</w:t>
            </w:r>
          </w:p>
          <w:p w:rsidR="00ED523E" w:rsidRDefault="00BB6931">
            <w:pPr>
              <w:spacing w:after="0" w:line="0" w:lineRule="atLeast"/>
              <w:jc w:val="center"/>
            </w:pPr>
            <w:r>
              <w:t>уходный</w:t>
            </w:r>
          </w:p>
        </w:tc>
        <w:tc>
          <w:tcPr>
            <w:tcW w:w="426" w:type="dxa"/>
          </w:tcPr>
          <w:p w:rsidR="00ED523E" w:rsidRDefault="00BB6931">
            <w:pPr>
              <w:spacing w:before="120" w:after="0" w:line="0" w:lineRule="atLeast"/>
              <w:rPr>
                <w:sz w:val="28"/>
              </w:rPr>
            </w:pPr>
            <w:r>
              <w:rPr>
                <w:sz w:val="28"/>
              </w:rPr>
              <w:t>2</w:t>
            </w:r>
          </w:p>
        </w:tc>
        <w:tc>
          <w:tcPr>
            <w:tcW w:w="708" w:type="dxa"/>
          </w:tcPr>
          <w:p w:rsidR="00ED523E" w:rsidRDefault="00ED523E">
            <w:pPr>
              <w:spacing w:before="120" w:after="0" w:line="0" w:lineRule="atLeast"/>
              <w:rPr>
                <w:sz w:val="28"/>
              </w:rPr>
            </w:pPr>
          </w:p>
        </w:tc>
        <w:tc>
          <w:tcPr>
            <w:tcW w:w="803" w:type="dxa"/>
          </w:tcPr>
          <w:p w:rsidR="00ED523E" w:rsidRDefault="00ED523E">
            <w:pPr>
              <w:spacing w:before="120" w:after="0" w:line="0" w:lineRule="atLeast"/>
              <w:rPr>
                <w:sz w:val="28"/>
              </w:rPr>
            </w:pPr>
          </w:p>
        </w:tc>
        <w:tc>
          <w:tcPr>
            <w:tcW w:w="932" w:type="dxa"/>
          </w:tcPr>
          <w:p w:rsidR="00ED523E" w:rsidRDefault="00ED523E">
            <w:pPr>
              <w:spacing w:before="120" w:after="0" w:line="0" w:lineRule="atLeast"/>
              <w:rPr>
                <w:sz w:val="28"/>
              </w:rPr>
            </w:pPr>
          </w:p>
        </w:tc>
        <w:tc>
          <w:tcPr>
            <w:tcW w:w="947" w:type="dxa"/>
          </w:tcPr>
          <w:p w:rsidR="00ED523E" w:rsidRDefault="00ED523E">
            <w:pPr>
              <w:spacing w:before="120" w:after="0" w:line="0" w:lineRule="atLeast"/>
              <w:rPr>
                <w:sz w:val="28"/>
              </w:rPr>
            </w:pPr>
          </w:p>
        </w:tc>
        <w:tc>
          <w:tcPr>
            <w:tcW w:w="742" w:type="dxa"/>
          </w:tcPr>
          <w:p w:rsidR="00ED523E" w:rsidRDefault="00BB6931">
            <w:pPr>
              <w:spacing w:before="120" w:after="0" w:line="0" w:lineRule="atLeast"/>
              <w:jc w:val="center"/>
              <w:rPr>
                <w:sz w:val="28"/>
              </w:rPr>
            </w:pPr>
            <w:r>
              <w:rPr>
                <w:position w:val="-12"/>
                <w:sz w:val="28"/>
              </w:rPr>
              <w:object w:dxaOrig="360" w:dyaOrig="480">
                <v:shape id="_x0000_i1245" type="#_x0000_t75" style="width:16.5pt;height:21.75pt" o:ole="">
                  <v:imagedata r:id="rId391" o:title=""/>
                </v:shape>
                <o:OLEObject Type="Embed" ProgID="Equation.2" ShapeID="_x0000_i1245" DrawAspect="Content" ObjectID="_1468604540" r:id="rId392"/>
              </w:object>
            </w:r>
          </w:p>
        </w:tc>
        <w:tc>
          <w:tcPr>
            <w:tcW w:w="845" w:type="dxa"/>
          </w:tcPr>
          <w:p w:rsidR="00ED523E" w:rsidRDefault="00ED523E">
            <w:pPr>
              <w:spacing w:before="120" w:after="0" w:line="0" w:lineRule="atLeast"/>
              <w:rPr>
                <w:sz w:val="28"/>
              </w:rPr>
            </w:pPr>
          </w:p>
        </w:tc>
        <w:tc>
          <w:tcPr>
            <w:tcW w:w="675" w:type="dxa"/>
            <w:gridSpan w:val="2"/>
          </w:tcPr>
          <w:p w:rsidR="00ED523E" w:rsidRDefault="00ED523E">
            <w:pPr>
              <w:spacing w:before="120" w:after="0" w:line="0" w:lineRule="atLeast"/>
              <w:rPr>
                <w:sz w:val="28"/>
              </w:rPr>
            </w:pPr>
          </w:p>
        </w:tc>
        <w:tc>
          <w:tcPr>
            <w:tcW w:w="1401" w:type="dxa"/>
          </w:tcPr>
          <w:p w:rsidR="00ED523E" w:rsidRDefault="00BB6931">
            <w:pPr>
              <w:spacing w:before="120" w:after="0" w:line="0" w:lineRule="atLeast"/>
              <w:rPr>
                <w:sz w:val="28"/>
              </w:rPr>
            </w:pPr>
            <w:r>
              <w:rPr>
                <w:position w:val="-4"/>
                <w:sz w:val="28"/>
              </w:rPr>
              <w:object w:dxaOrig="620" w:dyaOrig="300">
                <v:shape id="_x0000_i1246" type="#_x0000_t75" style="width:53.25pt;height:15.75pt" o:ole="">
                  <v:imagedata r:id="rId393" o:title=""/>
                </v:shape>
                <o:OLEObject Type="Embed" ProgID="Equation.2" ShapeID="_x0000_i1246" DrawAspect="Content" ObjectID="_1468604541" r:id="rId394"/>
              </w:object>
            </w:r>
          </w:p>
        </w:tc>
      </w:tr>
      <w:tr w:rsidR="00ED523E">
        <w:tc>
          <w:tcPr>
            <w:tcW w:w="1242" w:type="dxa"/>
          </w:tcPr>
          <w:p w:rsidR="00ED523E" w:rsidRDefault="00BB6931">
            <w:pPr>
              <w:spacing w:after="0" w:line="20" w:lineRule="atLeast"/>
              <w:jc w:val="center"/>
            </w:pPr>
            <w:r>
              <w:t>Удобрен-ческий</w:t>
            </w:r>
          </w:p>
        </w:tc>
        <w:tc>
          <w:tcPr>
            <w:tcW w:w="426" w:type="dxa"/>
          </w:tcPr>
          <w:p w:rsidR="00ED523E" w:rsidRDefault="00BB6931">
            <w:pPr>
              <w:spacing w:before="120" w:after="0" w:line="0" w:lineRule="atLeast"/>
              <w:rPr>
                <w:sz w:val="28"/>
              </w:rPr>
            </w:pPr>
            <w:r>
              <w:rPr>
                <w:sz w:val="28"/>
              </w:rPr>
              <w:t>3</w:t>
            </w:r>
          </w:p>
        </w:tc>
        <w:tc>
          <w:tcPr>
            <w:tcW w:w="708" w:type="dxa"/>
          </w:tcPr>
          <w:p w:rsidR="00ED523E" w:rsidRDefault="00ED523E">
            <w:pPr>
              <w:spacing w:before="120" w:after="0" w:line="0" w:lineRule="atLeast"/>
              <w:rPr>
                <w:sz w:val="28"/>
              </w:rPr>
            </w:pPr>
          </w:p>
        </w:tc>
        <w:tc>
          <w:tcPr>
            <w:tcW w:w="803" w:type="dxa"/>
          </w:tcPr>
          <w:p w:rsidR="00ED523E" w:rsidRDefault="00ED523E">
            <w:pPr>
              <w:spacing w:before="120" w:after="0" w:line="0" w:lineRule="atLeast"/>
              <w:rPr>
                <w:sz w:val="28"/>
              </w:rPr>
            </w:pPr>
          </w:p>
        </w:tc>
        <w:tc>
          <w:tcPr>
            <w:tcW w:w="932" w:type="dxa"/>
          </w:tcPr>
          <w:p w:rsidR="00ED523E" w:rsidRDefault="00ED523E">
            <w:pPr>
              <w:spacing w:before="120" w:after="0" w:line="0" w:lineRule="atLeast"/>
              <w:rPr>
                <w:sz w:val="28"/>
              </w:rPr>
            </w:pPr>
          </w:p>
        </w:tc>
        <w:tc>
          <w:tcPr>
            <w:tcW w:w="947" w:type="dxa"/>
          </w:tcPr>
          <w:p w:rsidR="00ED523E" w:rsidRDefault="00ED523E">
            <w:pPr>
              <w:spacing w:before="120" w:after="0" w:line="0" w:lineRule="atLeast"/>
              <w:rPr>
                <w:sz w:val="28"/>
              </w:rPr>
            </w:pPr>
          </w:p>
        </w:tc>
        <w:tc>
          <w:tcPr>
            <w:tcW w:w="742" w:type="dxa"/>
          </w:tcPr>
          <w:p w:rsidR="00ED523E" w:rsidRDefault="00BB6931">
            <w:pPr>
              <w:spacing w:before="120" w:after="0" w:line="0" w:lineRule="atLeast"/>
              <w:rPr>
                <w:sz w:val="28"/>
              </w:rPr>
            </w:pPr>
            <w:r>
              <w:rPr>
                <w:position w:val="-12"/>
                <w:sz w:val="28"/>
              </w:rPr>
              <w:object w:dxaOrig="360" w:dyaOrig="480">
                <v:shape id="_x0000_i1247" type="#_x0000_t75" style="width:16.5pt;height:21.75pt" o:ole="">
                  <v:imagedata r:id="rId391" o:title=""/>
                </v:shape>
                <o:OLEObject Type="Embed" ProgID="Equation.2" ShapeID="_x0000_i1247" DrawAspect="Content" ObjectID="_1468604542" r:id="rId395"/>
              </w:object>
            </w:r>
          </w:p>
        </w:tc>
        <w:tc>
          <w:tcPr>
            <w:tcW w:w="845" w:type="dxa"/>
          </w:tcPr>
          <w:p w:rsidR="00ED523E" w:rsidRDefault="00ED523E">
            <w:pPr>
              <w:spacing w:before="120" w:after="0" w:line="0" w:lineRule="atLeast"/>
              <w:rPr>
                <w:sz w:val="28"/>
              </w:rPr>
            </w:pPr>
          </w:p>
        </w:tc>
        <w:tc>
          <w:tcPr>
            <w:tcW w:w="675" w:type="dxa"/>
            <w:gridSpan w:val="2"/>
          </w:tcPr>
          <w:p w:rsidR="00ED523E" w:rsidRDefault="00ED523E">
            <w:pPr>
              <w:spacing w:before="120" w:after="0" w:line="0" w:lineRule="atLeast"/>
              <w:rPr>
                <w:sz w:val="28"/>
              </w:rPr>
            </w:pPr>
          </w:p>
        </w:tc>
        <w:tc>
          <w:tcPr>
            <w:tcW w:w="1401" w:type="dxa"/>
          </w:tcPr>
          <w:p w:rsidR="00ED523E" w:rsidRDefault="00BB6931">
            <w:pPr>
              <w:spacing w:before="120" w:after="0" w:line="0" w:lineRule="atLeast"/>
              <w:rPr>
                <w:sz w:val="28"/>
              </w:rPr>
            </w:pPr>
            <w:r>
              <w:rPr>
                <w:position w:val="-4"/>
                <w:sz w:val="28"/>
              </w:rPr>
              <w:object w:dxaOrig="600" w:dyaOrig="300">
                <v:shape id="_x0000_i1248" type="#_x0000_t75" style="width:54pt;height:15pt" o:ole="">
                  <v:imagedata r:id="rId396" o:title=""/>
                </v:shape>
                <o:OLEObject Type="Embed" ProgID="Equation.2" ShapeID="_x0000_i1248" DrawAspect="Content" ObjectID="_1468604543" r:id="rId397"/>
              </w:object>
            </w:r>
          </w:p>
        </w:tc>
      </w:tr>
      <w:tr w:rsidR="00ED523E">
        <w:tc>
          <w:tcPr>
            <w:tcW w:w="1242" w:type="dxa"/>
          </w:tcPr>
          <w:p w:rsidR="00ED523E" w:rsidRDefault="00BB6931">
            <w:pPr>
              <w:spacing w:after="0" w:line="20" w:lineRule="atLeast"/>
              <w:jc w:val="center"/>
            </w:pPr>
            <w:r>
              <w:t>Мелиора-тивный</w:t>
            </w:r>
          </w:p>
        </w:tc>
        <w:tc>
          <w:tcPr>
            <w:tcW w:w="426" w:type="dxa"/>
          </w:tcPr>
          <w:p w:rsidR="00ED523E" w:rsidRDefault="00BB6931">
            <w:pPr>
              <w:spacing w:before="120" w:after="0" w:line="0" w:lineRule="atLeast"/>
              <w:rPr>
                <w:sz w:val="28"/>
              </w:rPr>
            </w:pPr>
            <w:r>
              <w:rPr>
                <w:sz w:val="28"/>
              </w:rPr>
              <w:t>4</w:t>
            </w:r>
          </w:p>
        </w:tc>
        <w:tc>
          <w:tcPr>
            <w:tcW w:w="708" w:type="dxa"/>
          </w:tcPr>
          <w:p w:rsidR="00ED523E" w:rsidRDefault="00BB6931">
            <w:pPr>
              <w:spacing w:before="120" w:after="0" w:line="0" w:lineRule="atLeast"/>
              <w:jc w:val="center"/>
              <w:rPr>
                <w:sz w:val="28"/>
              </w:rPr>
            </w:pPr>
            <w:r>
              <w:rPr>
                <w:position w:val="-12"/>
                <w:sz w:val="28"/>
              </w:rPr>
              <w:object w:dxaOrig="360" w:dyaOrig="400">
                <v:shape id="_x0000_i1249" type="#_x0000_t75" style="width:18pt;height:17.25pt" o:ole="">
                  <v:imagedata r:id="rId398" o:title=""/>
                </v:shape>
                <o:OLEObject Type="Embed" ProgID="Equation.2" ShapeID="_x0000_i1249" DrawAspect="Content" ObjectID="_1468604544" r:id="rId399"/>
              </w:object>
            </w:r>
          </w:p>
        </w:tc>
        <w:tc>
          <w:tcPr>
            <w:tcW w:w="803" w:type="dxa"/>
          </w:tcPr>
          <w:p w:rsidR="00ED523E" w:rsidRDefault="00ED523E">
            <w:pPr>
              <w:spacing w:before="120" w:after="0" w:line="0" w:lineRule="atLeast"/>
              <w:rPr>
                <w:sz w:val="28"/>
              </w:rPr>
            </w:pPr>
          </w:p>
        </w:tc>
        <w:tc>
          <w:tcPr>
            <w:tcW w:w="932" w:type="dxa"/>
          </w:tcPr>
          <w:p w:rsidR="00ED523E" w:rsidRDefault="00ED523E">
            <w:pPr>
              <w:spacing w:before="120" w:after="0" w:line="0" w:lineRule="atLeast"/>
              <w:rPr>
                <w:sz w:val="28"/>
              </w:rPr>
            </w:pPr>
          </w:p>
        </w:tc>
        <w:tc>
          <w:tcPr>
            <w:tcW w:w="947" w:type="dxa"/>
          </w:tcPr>
          <w:p w:rsidR="00ED523E" w:rsidRDefault="00BB6931">
            <w:pPr>
              <w:spacing w:before="120" w:after="0" w:line="0" w:lineRule="atLeast"/>
              <w:jc w:val="center"/>
              <w:rPr>
                <w:sz w:val="28"/>
              </w:rPr>
            </w:pPr>
            <w:r>
              <w:rPr>
                <w:position w:val="-12"/>
                <w:sz w:val="28"/>
              </w:rPr>
              <w:object w:dxaOrig="360" w:dyaOrig="400">
                <v:shape id="_x0000_i1250" type="#_x0000_t75" style="width:18.75pt;height:18pt" o:ole="">
                  <v:imagedata r:id="rId400" o:title=""/>
                </v:shape>
                <o:OLEObject Type="Embed" ProgID="Equation.2" ShapeID="_x0000_i1250" DrawAspect="Content" ObjectID="_1468604545" r:id="rId401"/>
              </w:object>
            </w:r>
          </w:p>
        </w:tc>
        <w:tc>
          <w:tcPr>
            <w:tcW w:w="742" w:type="dxa"/>
          </w:tcPr>
          <w:p w:rsidR="00ED523E" w:rsidRDefault="00BB6931">
            <w:pPr>
              <w:spacing w:before="120" w:after="0" w:line="0" w:lineRule="atLeast"/>
              <w:jc w:val="center"/>
              <w:rPr>
                <w:sz w:val="28"/>
              </w:rPr>
            </w:pPr>
            <w:r>
              <w:rPr>
                <w:position w:val="-12"/>
                <w:sz w:val="28"/>
              </w:rPr>
              <w:object w:dxaOrig="360" w:dyaOrig="480">
                <v:shape id="_x0000_i1251" type="#_x0000_t75" style="width:16.5pt;height:21.75pt" o:ole="">
                  <v:imagedata r:id="rId391" o:title=""/>
                </v:shape>
                <o:OLEObject Type="Embed" ProgID="Equation.2" ShapeID="_x0000_i1251" DrawAspect="Content" ObjectID="_1468604546" r:id="rId402"/>
              </w:object>
            </w:r>
          </w:p>
        </w:tc>
        <w:tc>
          <w:tcPr>
            <w:tcW w:w="845" w:type="dxa"/>
          </w:tcPr>
          <w:p w:rsidR="00ED523E" w:rsidRDefault="00BB6931">
            <w:pPr>
              <w:spacing w:before="120" w:after="0" w:line="0" w:lineRule="atLeast"/>
              <w:jc w:val="center"/>
              <w:rPr>
                <w:sz w:val="28"/>
              </w:rPr>
            </w:pPr>
            <w:r>
              <w:rPr>
                <w:position w:val="-12"/>
                <w:sz w:val="28"/>
              </w:rPr>
              <w:object w:dxaOrig="360" w:dyaOrig="480">
                <v:shape id="_x0000_i1252" type="#_x0000_t75" style="width:16.5pt;height:21.75pt" o:ole="">
                  <v:imagedata r:id="rId391" o:title=""/>
                </v:shape>
                <o:OLEObject Type="Embed" ProgID="Equation.2" ShapeID="_x0000_i1252" DrawAspect="Content" ObjectID="_1468604547" r:id="rId403"/>
              </w:object>
            </w:r>
          </w:p>
        </w:tc>
        <w:tc>
          <w:tcPr>
            <w:tcW w:w="675" w:type="dxa"/>
            <w:gridSpan w:val="2"/>
          </w:tcPr>
          <w:p w:rsidR="00ED523E" w:rsidRDefault="00BB6931">
            <w:pPr>
              <w:spacing w:before="120" w:after="0" w:line="0" w:lineRule="atLeast"/>
              <w:jc w:val="center"/>
              <w:rPr>
                <w:sz w:val="28"/>
              </w:rPr>
            </w:pPr>
            <w:r>
              <w:rPr>
                <w:position w:val="-12"/>
                <w:sz w:val="28"/>
              </w:rPr>
              <w:object w:dxaOrig="360" w:dyaOrig="480">
                <v:shape id="_x0000_i1253" type="#_x0000_t75" style="width:16.5pt;height:21.75pt" o:ole="">
                  <v:imagedata r:id="rId391" o:title=""/>
                </v:shape>
                <o:OLEObject Type="Embed" ProgID="Equation.2" ShapeID="_x0000_i1253" DrawAspect="Content" ObjectID="_1468604548" r:id="rId404"/>
              </w:object>
            </w:r>
          </w:p>
        </w:tc>
        <w:tc>
          <w:tcPr>
            <w:tcW w:w="1401" w:type="dxa"/>
          </w:tcPr>
          <w:p w:rsidR="00ED523E" w:rsidRDefault="00BB6931">
            <w:pPr>
              <w:spacing w:before="120" w:after="0" w:line="0" w:lineRule="atLeast"/>
              <w:rPr>
                <w:sz w:val="28"/>
              </w:rPr>
            </w:pPr>
            <w:r>
              <w:rPr>
                <w:position w:val="-4"/>
                <w:sz w:val="28"/>
              </w:rPr>
              <w:object w:dxaOrig="620" w:dyaOrig="300">
                <v:shape id="_x0000_i1254" type="#_x0000_t75" style="width:54pt;height:15.75pt" o:ole="">
                  <v:imagedata r:id="rId405" o:title=""/>
                </v:shape>
                <o:OLEObject Type="Embed" ProgID="Equation.2" ShapeID="_x0000_i1254" DrawAspect="Content" ObjectID="_1468604549" r:id="rId406"/>
              </w:object>
            </w:r>
          </w:p>
        </w:tc>
      </w:tr>
      <w:tr w:rsidR="00ED523E">
        <w:tc>
          <w:tcPr>
            <w:tcW w:w="1242" w:type="dxa"/>
          </w:tcPr>
          <w:p w:rsidR="00ED523E" w:rsidRDefault="00BB6931">
            <w:pPr>
              <w:spacing w:after="0"/>
              <w:jc w:val="center"/>
            </w:pPr>
            <w:r>
              <w:t>Габи-</w:t>
            </w:r>
          </w:p>
          <w:p w:rsidR="00ED523E" w:rsidRDefault="00BB6931">
            <w:pPr>
              <w:spacing w:after="0"/>
              <w:jc w:val="center"/>
            </w:pPr>
            <w:r>
              <w:t>тусный</w:t>
            </w:r>
          </w:p>
        </w:tc>
        <w:tc>
          <w:tcPr>
            <w:tcW w:w="426" w:type="dxa"/>
          </w:tcPr>
          <w:p w:rsidR="00ED523E" w:rsidRDefault="00BB6931">
            <w:pPr>
              <w:spacing w:before="120" w:after="0" w:line="0" w:lineRule="atLeast"/>
              <w:rPr>
                <w:sz w:val="28"/>
              </w:rPr>
            </w:pPr>
            <w:r>
              <w:rPr>
                <w:sz w:val="28"/>
              </w:rPr>
              <w:t>5</w:t>
            </w:r>
          </w:p>
        </w:tc>
        <w:tc>
          <w:tcPr>
            <w:tcW w:w="708" w:type="dxa"/>
          </w:tcPr>
          <w:p w:rsidR="00ED523E" w:rsidRDefault="00ED523E">
            <w:pPr>
              <w:spacing w:before="120" w:after="0" w:line="0" w:lineRule="atLeast"/>
              <w:rPr>
                <w:sz w:val="28"/>
              </w:rPr>
            </w:pPr>
          </w:p>
        </w:tc>
        <w:tc>
          <w:tcPr>
            <w:tcW w:w="803" w:type="dxa"/>
          </w:tcPr>
          <w:p w:rsidR="00ED523E" w:rsidRDefault="00BB6931">
            <w:pPr>
              <w:spacing w:before="120" w:after="0" w:line="0" w:lineRule="atLeast"/>
              <w:jc w:val="center"/>
              <w:rPr>
                <w:sz w:val="28"/>
              </w:rPr>
            </w:pPr>
            <w:r>
              <w:rPr>
                <w:position w:val="-12"/>
                <w:sz w:val="28"/>
              </w:rPr>
              <w:object w:dxaOrig="400" w:dyaOrig="480">
                <v:shape id="_x0000_i1255" type="#_x0000_t75" style="width:18.75pt;height:21.75pt" o:ole="">
                  <v:imagedata r:id="rId407" o:title=""/>
                </v:shape>
                <o:OLEObject Type="Embed" ProgID="Equation.2" ShapeID="_x0000_i1255" DrawAspect="Content" ObjectID="_1468604550" r:id="rId408"/>
              </w:object>
            </w:r>
          </w:p>
        </w:tc>
        <w:tc>
          <w:tcPr>
            <w:tcW w:w="932" w:type="dxa"/>
          </w:tcPr>
          <w:p w:rsidR="00ED523E" w:rsidRDefault="00BB6931">
            <w:pPr>
              <w:spacing w:before="120" w:after="0" w:line="0" w:lineRule="atLeast"/>
              <w:jc w:val="center"/>
              <w:rPr>
                <w:sz w:val="28"/>
              </w:rPr>
            </w:pPr>
            <w:r>
              <w:rPr>
                <w:position w:val="-12"/>
                <w:sz w:val="28"/>
              </w:rPr>
              <w:object w:dxaOrig="400" w:dyaOrig="480">
                <v:shape id="_x0000_i1256" type="#_x0000_t75" style="width:18.75pt;height:21.75pt" o:ole="">
                  <v:imagedata r:id="rId407" o:title=""/>
                </v:shape>
                <o:OLEObject Type="Embed" ProgID="Equation.2" ShapeID="_x0000_i1256" DrawAspect="Content" ObjectID="_1468604551" r:id="rId409"/>
              </w:object>
            </w:r>
          </w:p>
        </w:tc>
        <w:tc>
          <w:tcPr>
            <w:tcW w:w="947" w:type="dxa"/>
          </w:tcPr>
          <w:p w:rsidR="00ED523E" w:rsidRDefault="00BB6931">
            <w:pPr>
              <w:spacing w:before="120" w:after="0" w:line="0" w:lineRule="atLeast"/>
              <w:jc w:val="center"/>
              <w:rPr>
                <w:sz w:val="28"/>
              </w:rPr>
            </w:pPr>
            <w:r>
              <w:rPr>
                <w:position w:val="-12"/>
                <w:sz w:val="28"/>
              </w:rPr>
              <w:object w:dxaOrig="400" w:dyaOrig="480">
                <v:shape id="_x0000_i1257" type="#_x0000_t75" style="width:18.75pt;height:21.75pt" o:ole="">
                  <v:imagedata r:id="rId407" o:title=""/>
                </v:shape>
                <o:OLEObject Type="Embed" ProgID="Equation.2" ShapeID="_x0000_i1257" DrawAspect="Content" ObjectID="_1468604552" r:id="rId410"/>
              </w:object>
            </w:r>
          </w:p>
        </w:tc>
        <w:tc>
          <w:tcPr>
            <w:tcW w:w="742" w:type="dxa"/>
          </w:tcPr>
          <w:p w:rsidR="00ED523E" w:rsidRDefault="00ED523E">
            <w:pPr>
              <w:spacing w:before="120" w:after="0" w:line="0" w:lineRule="atLeast"/>
              <w:rPr>
                <w:sz w:val="28"/>
              </w:rPr>
            </w:pPr>
          </w:p>
        </w:tc>
        <w:tc>
          <w:tcPr>
            <w:tcW w:w="845" w:type="dxa"/>
          </w:tcPr>
          <w:p w:rsidR="00ED523E" w:rsidRDefault="00ED523E">
            <w:pPr>
              <w:spacing w:before="120" w:after="0" w:line="0" w:lineRule="atLeast"/>
              <w:rPr>
                <w:sz w:val="28"/>
              </w:rPr>
            </w:pPr>
          </w:p>
        </w:tc>
        <w:tc>
          <w:tcPr>
            <w:tcW w:w="675" w:type="dxa"/>
            <w:gridSpan w:val="2"/>
          </w:tcPr>
          <w:p w:rsidR="00ED523E" w:rsidRDefault="00ED523E">
            <w:pPr>
              <w:spacing w:before="120" w:after="0" w:line="0" w:lineRule="atLeast"/>
              <w:rPr>
                <w:sz w:val="28"/>
              </w:rPr>
            </w:pPr>
          </w:p>
        </w:tc>
        <w:tc>
          <w:tcPr>
            <w:tcW w:w="1401" w:type="dxa"/>
          </w:tcPr>
          <w:p w:rsidR="00ED523E" w:rsidRDefault="00BB6931">
            <w:pPr>
              <w:spacing w:before="120" w:after="0" w:line="0" w:lineRule="atLeast"/>
              <w:rPr>
                <w:sz w:val="28"/>
              </w:rPr>
            </w:pPr>
            <w:r>
              <w:rPr>
                <w:position w:val="-4"/>
                <w:sz w:val="28"/>
              </w:rPr>
              <w:object w:dxaOrig="600" w:dyaOrig="300">
                <v:shape id="_x0000_i1258" type="#_x0000_t75" style="width:54pt;height:15pt" o:ole="">
                  <v:imagedata r:id="rId411" o:title=""/>
                </v:shape>
                <o:OLEObject Type="Embed" ProgID="Equation.2" ShapeID="_x0000_i1258" DrawAspect="Content" ObjectID="_1468604553" r:id="rId412"/>
              </w:object>
            </w:r>
          </w:p>
        </w:tc>
      </w:tr>
      <w:tr w:rsidR="00ED523E">
        <w:tc>
          <w:tcPr>
            <w:tcW w:w="1242" w:type="dxa"/>
          </w:tcPr>
          <w:p w:rsidR="00ED523E" w:rsidRDefault="00BB6931">
            <w:pPr>
              <w:spacing w:after="0" w:line="0" w:lineRule="atLeast"/>
              <w:jc w:val="center"/>
            </w:pPr>
            <w:r>
              <w:t>Защит-</w:t>
            </w:r>
          </w:p>
          <w:p w:rsidR="00ED523E" w:rsidRDefault="00BB6931">
            <w:pPr>
              <w:spacing w:after="0" w:line="0" w:lineRule="atLeast"/>
              <w:jc w:val="center"/>
            </w:pPr>
            <w:r>
              <w:t>ный</w:t>
            </w:r>
          </w:p>
        </w:tc>
        <w:tc>
          <w:tcPr>
            <w:tcW w:w="426" w:type="dxa"/>
          </w:tcPr>
          <w:p w:rsidR="00ED523E" w:rsidRDefault="00BB6931">
            <w:pPr>
              <w:spacing w:before="120" w:after="0" w:line="0" w:lineRule="atLeast"/>
              <w:rPr>
                <w:sz w:val="28"/>
              </w:rPr>
            </w:pPr>
            <w:r>
              <w:rPr>
                <w:sz w:val="28"/>
              </w:rPr>
              <w:t>6</w:t>
            </w:r>
          </w:p>
        </w:tc>
        <w:tc>
          <w:tcPr>
            <w:tcW w:w="708" w:type="dxa"/>
          </w:tcPr>
          <w:p w:rsidR="00ED523E" w:rsidRDefault="00ED523E">
            <w:pPr>
              <w:spacing w:before="120" w:after="0" w:line="0" w:lineRule="atLeast"/>
              <w:rPr>
                <w:sz w:val="28"/>
              </w:rPr>
            </w:pPr>
          </w:p>
        </w:tc>
        <w:tc>
          <w:tcPr>
            <w:tcW w:w="803" w:type="dxa"/>
          </w:tcPr>
          <w:p w:rsidR="00ED523E" w:rsidRDefault="00ED523E">
            <w:pPr>
              <w:spacing w:before="120" w:after="0" w:line="0" w:lineRule="atLeast"/>
              <w:rPr>
                <w:sz w:val="28"/>
              </w:rPr>
            </w:pPr>
          </w:p>
        </w:tc>
        <w:tc>
          <w:tcPr>
            <w:tcW w:w="932" w:type="dxa"/>
          </w:tcPr>
          <w:p w:rsidR="00ED523E" w:rsidRDefault="00ED523E">
            <w:pPr>
              <w:spacing w:before="120" w:after="0" w:line="0" w:lineRule="atLeast"/>
              <w:rPr>
                <w:sz w:val="28"/>
              </w:rPr>
            </w:pPr>
          </w:p>
        </w:tc>
        <w:tc>
          <w:tcPr>
            <w:tcW w:w="947" w:type="dxa"/>
          </w:tcPr>
          <w:p w:rsidR="00ED523E" w:rsidRDefault="00BB6931">
            <w:pPr>
              <w:spacing w:before="120" w:after="0" w:line="0" w:lineRule="atLeast"/>
              <w:jc w:val="center"/>
              <w:rPr>
                <w:sz w:val="28"/>
              </w:rPr>
            </w:pPr>
            <w:r>
              <w:rPr>
                <w:position w:val="-12"/>
                <w:sz w:val="28"/>
              </w:rPr>
              <w:object w:dxaOrig="400" w:dyaOrig="480">
                <v:shape id="_x0000_i1259" type="#_x0000_t75" style="width:18.75pt;height:21.75pt" o:ole="">
                  <v:imagedata r:id="rId407" o:title=""/>
                </v:shape>
                <o:OLEObject Type="Embed" ProgID="Equation.2" ShapeID="_x0000_i1259" DrawAspect="Content" ObjectID="_1468604554" r:id="rId413"/>
              </w:object>
            </w:r>
          </w:p>
        </w:tc>
        <w:tc>
          <w:tcPr>
            <w:tcW w:w="742" w:type="dxa"/>
          </w:tcPr>
          <w:p w:rsidR="00ED523E" w:rsidRDefault="00ED523E">
            <w:pPr>
              <w:spacing w:before="120" w:after="0" w:line="0" w:lineRule="atLeast"/>
              <w:rPr>
                <w:sz w:val="28"/>
              </w:rPr>
            </w:pPr>
          </w:p>
        </w:tc>
        <w:tc>
          <w:tcPr>
            <w:tcW w:w="845" w:type="dxa"/>
          </w:tcPr>
          <w:p w:rsidR="00ED523E" w:rsidRDefault="00ED523E">
            <w:pPr>
              <w:spacing w:before="120" w:after="0" w:line="0" w:lineRule="atLeast"/>
              <w:rPr>
                <w:sz w:val="28"/>
              </w:rPr>
            </w:pPr>
          </w:p>
        </w:tc>
        <w:tc>
          <w:tcPr>
            <w:tcW w:w="675" w:type="dxa"/>
            <w:gridSpan w:val="2"/>
          </w:tcPr>
          <w:p w:rsidR="00ED523E" w:rsidRDefault="00ED523E">
            <w:pPr>
              <w:spacing w:before="120" w:after="0" w:line="0" w:lineRule="atLeast"/>
              <w:rPr>
                <w:sz w:val="28"/>
              </w:rPr>
            </w:pPr>
          </w:p>
        </w:tc>
        <w:tc>
          <w:tcPr>
            <w:tcW w:w="1401" w:type="dxa"/>
          </w:tcPr>
          <w:p w:rsidR="00ED523E" w:rsidRDefault="00BB6931">
            <w:pPr>
              <w:spacing w:before="120" w:after="0" w:line="0" w:lineRule="atLeast"/>
              <w:rPr>
                <w:sz w:val="28"/>
              </w:rPr>
            </w:pPr>
            <w:r>
              <w:rPr>
                <w:position w:val="-4"/>
                <w:sz w:val="28"/>
              </w:rPr>
              <w:object w:dxaOrig="620" w:dyaOrig="300">
                <v:shape id="_x0000_i1260" type="#_x0000_t75" style="width:53.25pt;height:15.75pt" o:ole="">
                  <v:imagedata r:id="rId414" o:title=""/>
                </v:shape>
                <o:OLEObject Type="Embed" ProgID="Equation.2" ShapeID="_x0000_i1260" DrawAspect="Content" ObjectID="_1468604555" r:id="rId415"/>
              </w:object>
            </w:r>
          </w:p>
        </w:tc>
      </w:tr>
      <w:tr w:rsidR="00ED523E">
        <w:tc>
          <w:tcPr>
            <w:tcW w:w="1242" w:type="dxa"/>
          </w:tcPr>
          <w:p w:rsidR="00ED523E" w:rsidRDefault="00BB6931">
            <w:pPr>
              <w:spacing w:after="0" w:line="0" w:lineRule="atLeast"/>
              <w:jc w:val="center"/>
            </w:pPr>
            <w:r>
              <w:t>Убороч-</w:t>
            </w:r>
          </w:p>
          <w:p w:rsidR="00ED523E" w:rsidRDefault="00BB6931">
            <w:pPr>
              <w:spacing w:after="0" w:line="0" w:lineRule="atLeast"/>
              <w:jc w:val="center"/>
            </w:pPr>
            <w:r>
              <w:t>ный</w:t>
            </w:r>
          </w:p>
        </w:tc>
        <w:tc>
          <w:tcPr>
            <w:tcW w:w="426" w:type="dxa"/>
          </w:tcPr>
          <w:p w:rsidR="00ED523E" w:rsidRDefault="00BB6931">
            <w:pPr>
              <w:spacing w:before="120" w:after="0" w:line="0" w:lineRule="atLeast"/>
              <w:rPr>
                <w:sz w:val="28"/>
              </w:rPr>
            </w:pPr>
            <w:r>
              <w:rPr>
                <w:sz w:val="28"/>
              </w:rPr>
              <w:t>7</w:t>
            </w:r>
          </w:p>
        </w:tc>
        <w:tc>
          <w:tcPr>
            <w:tcW w:w="708" w:type="dxa"/>
          </w:tcPr>
          <w:p w:rsidR="00ED523E" w:rsidRDefault="00ED523E">
            <w:pPr>
              <w:spacing w:before="120" w:after="0" w:line="0" w:lineRule="atLeast"/>
              <w:rPr>
                <w:sz w:val="28"/>
              </w:rPr>
            </w:pPr>
          </w:p>
        </w:tc>
        <w:tc>
          <w:tcPr>
            <w:tcW w:w="803" w:type="dxa"/>
          </w:tcPr>
          <w:p w:rsidR="00ED523E" w:rsidRDefault="00ED523E">
            <w:pPr>
              <w:spacing w:before="120" w:after="0" w:line="0" w:lineRule="atLeast"/>
              <w:rPr>
                <w:sz w:val="28"/>
              </w:rPr>
            </w:pPr>
          </w:p>
        </w:tc>
        <w:tc>
          <w:tcPr>
            <w:tcW w:w="932" w:type="dxa"/>
          </w:tcPr>
          <w:p w:rsidR="00ED523E" w:rsidRDefault="00ED523E">
            <w:pPr>
              <w:spacing w:before="120" w:after="0" w:line="0" w:lineRule="atLeast"/>
              <w:rPr>
                <w:sz w:val="28"/>
              </w:rPr>
            </w:pPr>
          </w:p>
        </w:tc>
        <w:tc>
          <w:tcPr>
            <w:tcW w:w="947" w:type="dxa"/>
          </w:tcPr>
          <w:p w:rsidR="00ED523E" w:rsidRDefault="00BB6931">
            <w:pPr>
              <w:spacing w:before="120" w:after="0" w:line="0" w:lineRule="atLeast"/>
              <w:jc w:val="center"/>
              <w:rPr>
                <w:sz w:val="28"/>
              </w:rPr>
            </w:pPr>
            <w:r>
              <w:rPr>
                <w:position w:val="-12"/>
                <w:sz w:val="28"/>
              </w:rPr>
              <w:object w:dxaOrig="400" w:dyaOrig="480">
                <v:shape id="_x0000_i1261" type="#_x0000_t75" style="width:18.75pt;height:21.75pt" o:ole="">
                  <v:imagedata r:id="rId407" o:title=""/>
                </v:shape>
                <o:OLEObject Type="Embed" ProgID="Equation.2" ShapeID="_x0000_i1261" DrawAspect="Content" ObjectID="_1468604556" r:id="rId416"/>
              </w:object>
            </w:r>
          </w:p>
        </w:tc>
        <w:tc>
          <w:tcPr>
            <w:tcW w:w="742" w:type="dxa"/>
          </w:tcPr>
          <w:p w:rsidR="00ED523E" w:rsidRDefault="00ED523E">
            <w:pPr>
              <w:spacing w:before="120" w:after="0" w:line="0" w:lineRule="atLeast"/>
              <w:rPr>
                <w:sz w:val="28"/>
              </w:rPr>
            </w:pPr>
          </w:p>
        </w:tc>
        <w:tc>
          <w:tcPr>
            <w:tcW w:w="845" w:type="dxa"/>
          </w:tcPr>
          <w:p w:rsidR="00ED523E" w:rsidRDefault="00ED523E">
            <w:pPr>
              <w:spacing w:before="120" w:after="0" w:line="0" w:lineRule="atLeast"/>
              <w:rPr>
                <w:sz w:val="28"/>
              </w:rPr>
            </w:pPr>
          </w:p>
        </w:tc>
        <w:tc>
          <w:tcPr>
            <w:tcW w:w="675" w:type="dxa"/>
            <w:gridSpan w:val="2"/>
          </w:tcPr>
          <w:p w:rsidR="00ED523E" w:rsidRDefault="00ED523E">
            <w:pPr>
              <w:spacing w:before="120" w:after="0" w:line="0" w:lineRule="atLeast"/>
              <w:rPr>
                <w:sz w:val="28"/>
              </w:rPr>
            </w:pPr>
          </w:p>
        </w:tc>
        <w:tc>
          <w:tcPr>
            <w:tcW w:w="1401" w:type="dxa"/>
          </w:tcPr>
          <w:p w:rsidR="00ED523E" w:rsidRDefault="00BB6931">
            <w:pPr>
              <w:spacing w:before="120" w:after="0" w:line="0" w:lineRule="atLeast"/>
              <w:rPr>
                <w:sz w:val="28"/>
              </w:rPr>
            </w:pPr>
            <w:r>
              <w:rPr>
                <w:position w:val="-4"/>
                <w:sz w:val="28"/>
              </w:rPr>
              <w:object w:dxaOrig="620" w:dyaOrig="300">
                <v:shape id="_x0000_i1262" type="#_x0000_t75" style="width:51pt;height:16.5pt" o:ole="">
                  <v:imagedata r:id="rId417" o:title=""/>
                </v:shape>
                <o:OLEObject Type="Embed" ProgID="Equation.2" ShapeID="_x0000_i1262" DrawAspect="Content" ObjectID="_1468604557" r:id="rId418"/>
              </w:object>
            </w:r>
          </w:p>
        </w:tc>
      </w:tr>
    </w:tbl>
    <w:p w:rsidR="00ED523E" w:rsidRDefault="00ED523E">
      <w:pPr>
        <w:spacing w:after="0" w:line="440" w:lineRule="exact"/>
        <w:ind w:firstLine="709"/>
        <w:rPr>
          <w:sz w:val="28"/>
        </w:rPr>
      </w:pPr>
    </w:p>
    <w:p w:rsidR="00ED523E" w:rsidRDefault="00BB6931">
      <w:pPr>
        <w:spacing w:after="0" w:line="440" w:lineRule="exact"/>
        <w:ind w:firstLine="709"/>
        <w:rPr>
          <w:sz w:val="28"/>
        </w:rPr>
      </w:pPr>
      <w:r>
        <w:rPr>
          <w:sz w:val="28"/>
        </w:rPr>
        <w:t xml:space="preserve">Согласно табл. 6, аналитическая сумма информативных полей </w:t>
      </w:r>
      <w:r>
        <w:rPr>
          <w:position w:val="-12"/>
          <w:sz w:val="28"/>
        </w:rPr>
        <w:object w:dxaOrig="2040" w:dyaOrig="400">
          <v:shape id="_x0000_i1263" type="#_x0000_t75" style="width:102pt;height:20.25pt" o:ole="">
            <v:imagedata r:id="rId419" o:title=""/>
          </v:shape>
          <o:OLEObject Type="Embed" ProgID="Equation.2" ShapeID="_x0000_i1263" DrawAspect="Content" ObjectID="_1468604558" r:id="rId420"/>
        </w:object>
      </w:r>
      <w:r>
        <w:rPr>
          <w:sz w:val="28"/>
        </w:rPr>
        <w:t xml:space="preserve"> представляет матричную модель любой стадии насаждения</w:t>
      </w:r>
    </w:p>
    <w:p w:rsidR="00ED523E" w:rsidRDefault="00BB6931">
      <w:pPr>
        <w:spacing w:after="0"/>
        <w:ind w:firstLine="709"/>
        <w:rPr>
          <w:sz w:val="28"/>
        </w:rPr>
      </w:pPr>
      <w:r>
        <w:rPr>
          <w:sz w:val="28"/>
          <w:lang w:val="en-US"/>
        </w:rPr>
        <w:t xml:space="preserve">              </w:t>
      </w:r>
      <w:r>
        <w:rPr>
          <w:position w:val="-12"/>
          <w:sz w:val="28"/>
        </w:rPr>
        <w:object w:dxaOrig="5040" w:dyaOrig="480">
          <v:shape id="_x0000_i1264" type="#_x0000_t75" style="width:252pt;height:24pt" o:ole="">
            <v:imagedata r:id="rId421" o:title=""/>
          </v:shape>
          <o:OLEObject Type="Embed" ProgID="Equation.2" ShapeID="_x0000_i1264" DrawAspect="Content" ObjectID="_1468604559" r:id="rId422"/>
        </w:object>
      </w:r>
      <w:r>
        <w:rPr>
          <w:sz w:val="28"/>
        </w:rPr>
        <w:t xml:space="preserve">  </w:t>
      </w:r>
      <w:r>
        <w:rPr>
          <w:sz w:val="28"/>
          <w:lang w:val="en-US"/>
        </w:rPr>
        <w:t xml:space="preserve"> </w:t>
      </w:r>
      <w:r>
        <w:rPr>
          <w:sz w:val="28"/>
        </w:rPr>
        <w:t xml:space="preserve">             (18)</w:t>
      </w:r>
    </w:p>
    <w:p w:rsidR="00ED523E" w:rsidRDefault="00BB6931">
      <w:pPr>
        <w:spacing w:after="0" w:line="420" w:lineRule="atLeast"/>
        <w:ind w:firstLine="709"/>
        <w:rPr>
          <w:sz w:val="28"/>
        </w:rPr>
      </w:pPr>
      <w:r>
        <w:rPr>
          <w:sz w:val="28"/>
        </w:rPr>
        <w:t xml:space="preserve">где  </w:t>
      </w:r>
      <w:r>
        <w:rPr>
          <w:sz w:val="28"/>
          <w:lang w:val="en-US"/>
        </w:rPr>
        <w:t xml:space="preserve">  </w:t>
      </w:r>
      <w:r>
        <w:rPr>
          <w:position w:val="-4"/>
          <w:sz w:val="28"/>
        </w:rPr>
        <w:object w:dxaOrig="1300" w:dyaOrig="300">
          <v:shape id="_x0000_i1265" type="#_x0000_t75" style="width:65.25pt;height:15pt" o:ole="">
            <v:imagedata r:id="rId423" o:title=""/>
          </v:shape>
          <o:OLEObject Type="Embed" ProgID="Equation.2" ShapeID="_x0000_i1265" DrawAspect="Content" ObjectID="_1468604560" r:id="rId424"/>
        </w:object>
      </w:r>
      <w:r>
        <w:rPr>
          <w:sz w:val="28"/>
        </w:rPr>
        <w:t xml:space="preserve"> - обобщённый параметр оптимизации технологии стадии (базисная матрица </w:t>
      </w:r>
      <w:r>
        <w:rPr>
          <w:position w:val="-22"/>
          <w:sz w:val="28"/>
        </w:rPr>
        <w:object w:dxaOrig="820" w:dyaOrig="660">
          <v:shape id="_x0000_i1266" type="#_x0000_t75" style="width:41.25pt;height:33pt" o:ole="">
            <v:imagedata r:id="rId376" o:title=""/>
          </v:shape>
          <o:OLEObject Type="Embed" ProgID="Equation.2" ShapeID="_x0000_i1266" DrawAspect="Content" ObjectID="_1468604561" r:id="rId425"/>
        </w:object>
      </w:r>
      <w:r>
        <w:rPr>
          <w:sz w:val="28"/>
        </w:rPr>
        <w:t>);</w:t>
      </w:r>
    </w:p>
    <w:p w:rsidR="00ED523E" w:rsidRDefault="00BB6931">
      <w:pPr>
        <w:spacing w:after="0" w:line="420" w:lineRule="exact"/>
        <w:ind w:firstLine="709"/>
        <w:rPr>
          <w:sz w:val="28"/>
        </w:rPr>
      </w:pPr>
      <w:r>
        <w:rPr>
          <w:sz w:val="28"/>
        </w:rPr>
        <w:t xml:space="preserve">         </w:t>
      </w:r>
      <w:r>
        <w:rPr>
          <w:position w:val="-12"/>
          <w:sz w:val="28"/>
        </w:rPr>
        <w:object w:dxaOrig="340" w:dyaOrig="400">
          <v:shape id="_x0000_i1267" type="#_x0000_t75" style="width:17.25pt;height:20.25pt" o:ole="">
            <v:imagedata r:id="rId385" o:title=""/>
          </v:shape>
          <o:OLEObject Type="Embed" ProgID="Equation.2" ShapeID="_x0000_i1267" DrawAspect="Content" ObjectID="_1468604562" r:id="rId426"/>
        </w:object>
      </w:r>
      <w:r>
        <w:rPr>
          <w:sz w:val="28"/>
        </w:rPr>
        <w:t xml:space="preserve">  -  общемодульная компонента тарифного ограничения, включающая расходы на: амортизацию; текущий ремонт и хранение техники; ГСМ; общепроизводственные и общехозяйственные нужды; доплату и начисления к тарифному фонду и прочие работы (матрица - элемент </w:t>
      </w:r>
      <w:r>
        <w:rPr>
          <w:position w:val="-18"/>
          <w:sz w:val="28"/>
        </w:rPr>
        <w:object w:dxaOrig="360" w:dyaOrig="460">
          <v:shape id="_x0000_i1268" type="#_x0000_t75" style="width:18pt;height:23.25pt" o:ole="">
            <v:imagedata r:id="rId427" o:title=""/>
          </v:shape>
          <o:OLEObject Type="Embed" ProgID="Equation.2" ShapeID="_x0000_i1268" DrawAspect="Content" ObjectID="_1468604563" r:id="rId428"/>
        </w:object>
      </w:r>
      <w:r>
        <w:rPr>
          <w:sz w:val="28"/>
        </w:rPr>
        <w:t xml:space="preserve"> при </w:t>
      </w:r>
      <w:r>
        <w:rPr>
          <w:position w:val="-4"/>
          <w:sz w:val="28"/>
        </w:rPr>
        <w:object w:dxaOrig="600" w:dyaOrig="300">
          <v:shape id="_x0000_i1269" type="#_x0000_t75" style="width:30pt;height:15pt" o:ole="">
            <v:imagedata r:id="rId429" o:title=""/>
          </v:shape>
          <o:OLEObject Type="Embed" ProgID="Equation.2" ShapeID="_x0000_i1269" DrawAspect="Content" ObjectID="_1468604564" r:id="rId430"/>
        </w:object>
      </w:r>
      <w:r>
        <w:rPr>
          <w:sz w:val="28"/>
        </w:rPr>
        <w:t xml:space="preserve"> и </w:t>
      </w:r>
      <w:r>
        <w:rPr>
          <w:position w:val="-12"/>
          <w:sz w:val="28"/>
        </w:rPr>
        <w:object w:dxaOrig="660" w:dyaOrig="380">
          <v:shape id="_x0000_i1270" type="#_x0000_t75" style="width:33pt;height:18.75pt" o:ole="">
            <v:imagedata r:id="rId431" o:title=""/>
          </v:shape>
          <o:OLEObject Type="Embed" ProgID="Equation.2" ShapeID="_x0000_i1270" DrawAspect="Content" ObjectID="_1468604565" r:id="rId432"/>
        </w:object>
      </w:r>
      <w:r>
        <w:rPr>
          <w:sz w:val="28"/>
        </w:rPr>
        <w:t>);</w:t>
      </w:r>
    </w:p>
    <w:p w:rsidR="00ED523E" w:rsidRDefault="00BB6931">
      <w:pPr>
        <w:spacing w:after="0" w:line="420" w:lineRule="exact"/>
        <w:ind w:firstLine="709"/>
        <w:rPr>
          <w:sz w:val="28"/>
        </w:rPr>
      </w:pPr>
      <w:r>
        <w:rPr>
          <w:sz w:val="28"/>
        </w:rPr>
        <w:t xml:space="preserve">        </w:t>
      </w:r>
      <w:r>
        <w:rPr>
          <w:position w:val="-12"/>
          <w:sz w:val="28"/>
        </w:rPr>
        <w:object w:dxaOrig="360" w:dyaOrig="400">
          <v:shape id="_x0000_i1271" type="#_x0000_t75" style="width:18pt;height:20.25pt" o:ole="">
            <v:imagedata r:id="rId400" o:title=""/>
          </v:shape>
          <o:OLEObject Type="Embed" ProgID="Equation.2" ShapeID="_x0000_i1271" DrawAspect="Content" ObjectID="_1468604566" r:id="rId433"/>
        </w:object>
      </w:r>
      <w:r>
        <w:rPr>
          <w:sz w:val="28"/>
        </w:rPr>
        <w:t xml:space="preserve"> - базовая компонента тарифного ограничения, включающая расходы на выполнение основных операций по каждому модулю (главная диагональ матрицы </w:t>
      </w:r>
      <w:r>
        <w:rPr>
          <w:position w:val="-18"/>
          <w:sz w:val="28"/>
        </w:rPr>
        <w:object w:dxaOrig="360" w:dyaOrig="460">
          <v:shape id="_x0000_i1272" type="#_x0000_t75" style="width:21pt;height:23.25pt" o:ole="">
            <v:imagedata r:id="rId427" o:title=""/>
          </v:shape>
          <o:OLEObject Type="Embed" ProgID="Equation.2" ShapeID="_x0000_i1272" DrawAspect="Content" ObjectID="_1468604567" r:id="rId434"/>
        </w:object>
      </w:r>
      <w:r>
        <w:rPr>
          <w:sz w:val="28"/>
        </w:rPr>
        <w:t xml:space="preserve">, где </w:t>
      </w:r>
      <w:r>
        <w:rPr>
          <w:position w:val="-12"/>
          <w:sz w:val="28"/>
        </w:rPr>
        <w:object w:dxaOrig="2420" w:dyaOrig="380">
          <v:shape id="_x0000_i1273" type="#_x0000_t75" style="width:120.75pt;height:18.75pt" o:ole="">
            <v:imagedata r:id="rId435" o:title=""/>
          </v:shape>
          <o:OLEObject Type="Embed" ProgID="Equation.2" ShapeID="_x0000_i1273" DrawAspect="Content" ObjectID="_1468604568" r:id="rId436"/>
        </w:object>
      </w:r>
      <w:r>
        <w:rPr>
          <w:sz w:val="28"/>
        </w:rPr>
        <w:t>);</w:t>
      </w:r>
    </w:p>
    <w:p w:rsidR="00ED523E" w:rsidRDefault="00BB6931">
      <w:pPr>
        <w:spacing w:after="0" w:line="420" w:lineRule="exact"/>
        <w:ind w:firstLine="709"/>
        <w:rPr>
          <w:sz w:val="28"/>
        </w:rPr>
      </w:pPr>
      <w:r>
        <w:rPr>
          <w:sz w:val="28"/>
        </w:rPr>
        <w:t xml:space="preserve">        </w:t>
      </w:r>
      <w:r>
        <w:rPr>
          <w:position w:val="-12"/>
          <w:sz w:val="28"/>
        </w:rPr>
        <w:object w:dxaOrig="360" w:dyaOrig="400">
          <v:shape id="_x0000_i1274" type="#_x0000_t75" style="width:18pt;height:20.25pt" o:ole="">
            <v:imagedata r:id="rId387" o:title=""/>
          </v:shape>
          <o:OLEObject Type="Embed" ProgID="Equation.2" ShapeID="_x0000_i1274" DrawAspect="Content" ObjectID="_1468604569" r:id="rId437"/>
        </w:object>
      </w:r>
      <w:r>
        <w:rPr>
          <w:sz w:val="28"/>
        </w:rPr>
        <w:t xml:space="preserve"> - материальная компонента тарифного ограничения, включающая расходы на приобретение материалов для каждого мо- дуля (матрица - строка </w:t>
      </w:r>
      <w:r>
        <w:rPr>
          <w:position w:val="-18"/>
          <w:sz w:val="28"/>
        </w:rPr>
        <w:object w:dxaOrig="360" w:dyaOrig="460">
          <v:shape id="_x0000_i1275" type="#_x0000_t75" style="width:21pt;height:23.25pt" o:ole="">
            <v:imagedata r:id="rId427" o:title=""/>
          </v:shape>
          <o:OLEObject Type="Embed" ProgID="Equation.2" ShapeID="_x0000_i1275" DrawAspect="Content" ObjectID="_1468604570" r:id="rId438"/>
        </w:object>
      </w:r>
      <w:r>
        <w:rPr>
          <w:sz w:val="28"/>
        </w:rPr>
        <w:t xml:space="preserve">при </w:t>
      </w:r>
      <w:r>
        <w:rPr>
          <w:position w:val="-4"/>
          <w:sz w:val="28"/>
        </w:rPr>
        <w:object w:dxaOrig="580" w:dyaOrig="300">
          <v:shape id="_x0000_i1276" type="#_x0000_t75" style="width:29.25pt;height:15pt" o:ole="">
            <v:imagedata r:id="rId389" o:title=""/>
          </v:shape>
          <o:OLEObject Type="Embed" ProgID="Equation.2" ShapeID="_x0000_i1276" DrawAspect="Content" ObjectID="_1468604571" r:id="rId439"/>
        </w:object>
      </w:r>
      <w:r>
        <w:rPr>
          <w:sz w:val="28"/>
        </w:rPr>
        <w:t xml:space="preserve"> и </w:t>
      </w:r>
      <w:r>
        <w:rPr>
          <w:position w:val="-12"/>
          <w:sz w:val="28"/>
        </w:rPr>
        <w:object w:dxaOrig="1300" w:dyaOrig="380">
          <v:shape id="_x0000_i1277" type="#_x0000_t75" style="width:65.25pt;height:18.75pt" o:ole="">
            <v:imagedata r:id="rId440" o:title=""/>
          </v:shape>
          <o:OLEObject Type="Embed" ProgID="Equation.2" ShapeID="_x0000_i1277" DrawAspect="Content" ObjectID="_1468604572" r:id="rId441"/>
        </w:object>
      </w:r>
      <w:r>
        <w:rPr>
          <w:sz w:val="28"/>
        </w:rPr>
        <w:t xml:space="preserve">);  </w:t>
      </w:r>
    </w:p>
    <w:p w:rsidR="00ED523E" w:rsidRDefault="00BB6931">
      <w:pPr>
        <w:spacing w:after="0" w:line="420" w:lineRule="exact"/>
        <w:ind w:firstLine="709"/>
        <w:rPr>
          <w:sz w:val="28"/>
        </w:rPr>
      </w:pPr>
      <w:r>
        <w:rPr>
          <w:sz w:val="28"/>
        </w:rPr>
        <w:t xml:space="preserve">        </w:t>
      </w:r>
      <w:r>
        <w:rPr>
          <w:position w:val="-12"/>
          <w:sz w:val="28"/>
        </w:rPr>
        <w:object w:dxaOrig="360" w:dyaOrig="400">
          <v:shape id="_x0000_i1278" type="#_x0000_t75" style="width:18pt;height:20.25pt" o:ole="">
            <v:imagedata r:id="rId398" o:title=""/>
          </v:shape>
          <o:OLEObject Type="Embed" ProgID="Equation.2" ShapeID="_x0000_i1278" DrawAspect="Content" ObjectID="_1468604573" r:id="rId442"/>
        </w:object>
      </w:r>
      <w:r>
        <w:rPr>
          <w:sz w:val="28"/>
        </w:rPr>
        <w:t>-</w:t>
      </w:r>
      <w:r>
        <w:rPr>
          <w:sz w:val="28"/>
          <w:lang w:val="en-US"/>
        </w:rPr>
        <w:t xml:space="preserve"> </w:t>
      </w:r>
      <w:r>
        <w:rPr>
          <w:sz w:val="28"/>
        </w:rPr>
        <w:t xml:space="preserve">функциональная компонента тарифного ограничения, включающая расходы на содержание (ремонт) модулей в рамках первоначальных параметров (матрица - столбец </w:t>
      </w:r>
      <w:r>
        <w:rPr>
          <w:position w:val="-18"/>
          <w:sz w:val="28"/>
        </w:rPr>
        <w:object w:dxaOrig="360" w:dyaOrig="460">
          <v:shape id="_x0000_i1279" type="#_x0000_t75" style="width:21pt;height:23.25pt" o:ole="">
            <v:imagedata r:id="rId427" o:title=""/>
          </v:shape>
          <o:OLEObject Type="Embed" ProgID="Equation.2" ShapeID="_x0000_i1279" DrawAspect="Content" ObjectID="_1468604574" r:id="rId443"/>
        </w:object>
      </w:r>
      <w:r>
        <w:rPr>
          <w:sz w:val="28"/>
          <w:lang w:val="en-US"/>
        </w:rPr>
        <w:t xml:space="preserve"> </w:t>
      </w:r>
      <w:r>
        <w:rPr>
          <w:sz w:val="28"/>
        </w:rPr>
        <w:t xml:space="preserve">при </w:t>
      </w:r>
      <w:r>
        <w:rPr>
          <w:position w:val="-10"/>
          <w:sz w:val="28"/>
        </w:rPr>
        <w:object w:dxaOrig="1240" w:dyaOrig="360">
          <v:shape id="_x0000_i1280" type="#_x0000_t75" style="width:62.25pt;height:18pt" o:ole="">
            <v:imagedata r:id="rId444" o:title=""/>
          </v:shape>
          <o:OLEObject Type="Embed" ProgID="Equation.2" ShapeID="_x0000_i1280" DrawAspect="Content" ObjectID="_1468604575" r:id="rId445"/>
        </w:object>
      </w:r>
      <w:r>
        <w:rPr>
          <w:sz w:val="28"/>
          <w:lang w:val="en-US"/>
        </w:rPr>
        <w:t xml:space="preserve">  </w:t>
      </w:r>
      <w:r>
        <w:rPr>
          <w:sz w:val="28"/>
        </w:rPr>
        <w:t xml:space="preserve">и </w:t>
      </w:r>
      <w:r>
        <w:rPr>
          <w:position w:val="-12"/>
          <w:sz w:val="28"/>
        </w:rPr>
        <w:object w:dxaOrig="639" w:dyaOrig="380">
          <v:shape id="_x0000_i1281" type="#_x0000_t75" style="width:32.25pt;height:18.75pt" o:ole="">
            <v:imagedata r:id="rId446" o:title=""/>
          </v:shape>
          <o:OLEObject Type="Embed" ProgID="Equation.2" ShapeID="_x0000_i1281" DrawAspect="Content" ObjectID="_1468604576" r:id="rId447"/>
        </w:object>
      </w:r>
      <w:r>
        <w:rPr>
          <w:sz w:val="28"/>
        </w:rPr>
        <w:t>);</w:t>
      </w:r>
    </w:p>
    <w:p w:rsidR="00ED523E" w:rsidRDefault="00BB6931">
      <w:pPr>
        <w:spacing w:after="0" w:line="420" w:lineRule="exact"/>
        <w:ind w:firstLine="709"/>
      </w:pPr>
      <w:r>
        <w:rPr>
          <w:sz w:val="28"/>
        </w:rPr>
        <w:t xml:space="preserve">        </w:t>
      </w:r>
      <w:r>
        <w:rPr>
          <w:position w:val="-12"/>
          <w:sz w:val="28"/>
        </w:rPr>
        <w:object w:dxaOrig="340" w:dyaOrig="400">
          <v:shape id="_x0000_i1282" type="#_x0000_t75" style="width:17.25pt;height:20.25pt" o:ole="">
            <v:imagedata r:id="rId448" o:title=""/>
          </v:shape>
          <o:OLEObject Type="Embed" ProgID="Equation.2" ShapeID="_x0000_i1282" DrawAspect="Content" ObjectID="_1468604577" r:id="rId449"/>
        </w:object>
      </w:r>
      <w:r>
        <w:rPr>
          <w:sz w:val="28"/>
        </w:rPr>
        <w:t xml:space="preserve"> - сопутствующая компонента тарифного ограничения, включающая расходы на выполнение операций в модуле для обеспечения функционирования других модулей технологии (треугольные матрицы: </w:t>
      </w:r>
      <w:r>
        <w:rPr>
          <w:position w:val="-12"/>
          <w:sz w:val="28"/>
        </w:rPr>
        <w:object w:dxaOrig="360" w:dyaOrig="480">
          <v:shape id="_x0000_i1283" type="#_x0000_t75" style="width:18pt;height:24pt" o:ole="">
            <v:imagedata r:id="rId391" o:title=""/>
          </v:shape>
          <o:OLEObject Type="Embed" ProgID="Equation.2" ShapeID="_x0000_i1283" DrawAspect="Content" ObjectID="_1468604578" r:id="rId450"/>
        </w:object>
      </w:r>
      <w:r>
        <w:rPr>
          <w:sz w:val="28"/>
        </w:rPr>
        <w:t xml:space="preserve">  -  занимающая поле элементов </w:t>
      </w:r>
      <w:r>
        <w:rPr>
          <w:position w:val="-18"/>
          <w:sz w:val="28"/>
        </w:rPr>
        <w:object w:dxaOrig="360" w:dyaOrig="460">
          <v:shape id="_x0000_i1284" type="#_x0000_t75" style="width:21pt;height:23.25pt" o:ole="">
            <v:imagedata r:id="rId427" o:title=""/>
          </v:shape>
          <o:OLEObject Type="Embed" ProgID="Equation.2" ShapeID="_x0000_i1284" DrawAspect="Content" ObjectID="_1468604579" r:id="rId451"/>
        </w:object>
      </w:r>
      <w:r>
        <w:rPr>
          <w:sz w:val="28"/>
        </w:rPr>
        <w:t xml:space="preserve"> выше </w:t>
      </w:r>
      <w:r>
        <w:rPr>
          <w:position w:val="-12"/>
        </w:rPr>
        <w:object w:dxaOrig="360" w:dyaOrig="400">
          <v:shape id="_x0000_i1285" type="#_x0000_t75" style="width:18pt;height:20.25pt" o:ole="">
            <v:imagedata r:id="rId400" o:title=""/>
          </v:shape>
          <o:OLEObject Type="Embed" ProgID="Equation.2" ShapeID="_x0000_i1285" DrawAspect="Content" ObjectID="_1468604580" r:id="rId452"/>
        </w:object>
      </w:r>
      <w:r>
        <w:t xml:space="preserve">, но без </w:t>
      </w:r>
      <w:r>
        <w:rPr>
          <w:position w:val="-12"/>
        </w:rPr>
        <w:object w:dxaOrig="360" w:dyaOrig="400">
          <v:shape id="_x0000_i1286" type="#_x0000_t75" style="width:18pt;height:20.25pt" o:ole="">
            <v:imagedata r:id="rId387" o:title=""/>
          </v:shape>
          <o:OLEObject Type="Embed" ProgID="Equation.2" ShapeID="_x0000_i1286" DrawAspect="Content" ObjectID="_1468604581" r:id="rId453"/>
        </w:object>
      </w:r>
      <w:r>
        <w:t xml:space="preserve"> и </w:t>
      </w:r>
      <w:r>
        <w:rPr>
          <w:position w:val="-12"/>
          <w:sz w:val="28"/>
        </w:rPr>
        <w:object w:dxaOrig="400" w:dyaOrig="480">
          <v:shape id="_x0000_i1287" type="#_x0000_t75" style="width:20.25pt;height:24pt" o:ole="">
            <v:imagedata r:id="rId407" o:title=""/>
          </v:shape>
          <o:OLEObject Type="Embed" ProgID="Equation.2" ShapeID="_x0000_i1287" DrawAspect="Content" ObjectID="_1468604582" r:id="rId454"/>
        </w:object>
      </w:r>
      <w:r>
        <w:rPr>
          <w:sz w:val="28"/>
        </w:rPr>
        <w:t xml:space="preserve"> - занимающая поле элементов </w:t>
      </w:r>
      <w:r>
        <w:rPr>
          <w:position w:val="-18"/>
          <w:sz w:val="28"/>
        </w:rPr>
        <w:object w:dxaOrig="360" w:dyaOrig="460">
          <v:shape id="_x0000_i1288" type="#_x0000_t75" style="width:21pt;height:23.25pt" o:ole="">
            <v:imagedata r:id="rId427" o:title=""/>
          </v:shape>
          <o:OLEObject Type="Embed" ProgID="Equation.2" ShapeID="_x0000_i1288" DrawAspect="Content" ObjectID="_1468604583" r:id="rId455"/>
        </w:object>
      </w:r>
      <w:r>
        <w:rPr>
          <w:sz w:val="28"/>
        </w:rPr>
        <w:t xml:space="preserve"> выше </w:t>
      </w:r>
      <w:r>
        <w:rPr>
          <w:position w:val="-12"/>
        </w:rPr>
        <w:object w:dxaOrig="360" w:dyaOrig="400">
          <v:shape id="_x0000_i1289" type="#_x0000_t75" style="width:18pt;height:20.25pt" o:ole="">
            <v:imagedata r:id="rId400" o:title=""/>
          </v:shape>
          <o:OLEObject Type="Embed" ProgID="Equation.2" ShapeID="_x0000_i1289" DrawAspect="Content" ObjectID="_1468604584" r:id="rId456"/>
        </w:object>
      </w:r>
      <w:r>
        <w:t xml:space="preserve">, но без </w:t>
      </w:r>
      <w:r>
        <w:rPr>
          <w:position w:val="-12"/>
        </w:rPr>
        <w:object w:dxaOrig="360" w:dyaOrig="400">
          <v:shape id="_x0000_i1290" type="#_x0000_t75" style="width:18pt;height:20.25pt" o:ole="">
            <v:imagedata r:id="rId398" o:title=""/>
          </v:shape>
          <o:OLEObject Type="Embed" ProgID="Equation.2" ShapeID="_x0000_i1290" DrawAspect="Content" ObjectID="_1468604585" r:id="rId457"/>
        </w:object>
      </w:r>
      <w:r>
        <w:t>).</w:t>
      </w:r>
    </w:p>
    <w:p w:rsidR="00ED523E" w:rsidRDefault="00BB6931">
      <w:pPr>
        <w:tabs>
          <w:tab w:val="left" w:pos="0"/>
        </w:tabs>
        <w:spacing w:after="0" w:line="420" w:lineRule="exact"/>
        <w:ind w:firstLine="709"/>
        <w:rPr>
          <w:sz w:val="28"/>
        </w:rPr>
      </w:pPr>
      <w:r>
        <w:rPr>
          <w:sz w:val="28"/>
        </w:rPr>
        <w:t>Равенство (18), после расшифровки его членов, приводится к виду</w:t>
      </w:r>
      <w:r>
        <w:rPr>
          <w:sz w:val="28"/>
          <w:lang w:val="en-US"/>
        </w:rPr>
        <w:t xml:space="preserve">                   </w:t>
      </w:r>
      <w:r>
        <w:rPr>
          <w:position w:val="-12"/>
          <w:sz w:val="28"/>
        </w:rPr>
        <w:object w:dxaOrig="2040" w:dyaOrig="380">
          <v:shape id="_x0000_i1291" type="#_x0000_t75" style="width:102pt;height:18.75pt" o:ole="">
            <v:imagedata r:id="rId458" o:title=""/>
          </v:shape>
          <o:OLEObject Type="Embed" ProgID="Equation.2" ShapeID="_x0000_i1291" DrawAspect="Content" ObjectID="_1468604586" r:id="rId459"/>
        </w:object>
      </w:r>
      <w:r>
        <w:rPr>
          <w:sz w:val="28"/>
          <w:lang w:val="en-US"/>
        </w:rPr>
        <w:t xml:space="preserve">    </w:t>
      </w:r>
      <w:r>
        <w:rPr>
          <w:position w:val="-12"/>
          <w:sz w:val="28"/>
        </w:rPr>
        <w:object w:dxaOrig="1300" w:dyaOrig="380">
          <v:shape id="_x0000_i1292" type="#_x0000_t75" style="width:65.25pt;height:18.75pt" o:ole="">
            <v:imagedata r:id="rId440" o:title=""/>
          </v:shape>
          <o:OLEObject Type="Embed" ProgID="Equation.2" ShapeID="_x0000_i1292" DrawAspect="Content" ObjectID="_1468604587" r:id="rId460"/>
        </w:object>
      </w:r>
      <w:r>
        <w:rPr>
          <w:sz w:val="28"/>
          <w:lang w:val="en-US"/>
        </w:rPr>
        <w:t xml:space="preserve">    </w:t>
      </w:r>
      <w:r>
        <w:rPr>
          <w:position w:val="-12"/>
          <w:sz w:val="28"/>
        </w:rPr>
        <w:object w:dxaOrig="639" w:dyaOrig="380">
          <v:shape id="_x0000_i1293" type="#_x0000_t75" style="width:32.25pt;height:18.75pt" o:ole="">
            <v:imagedata r:id="rId446" o:title=""/>
          </v:shape>
          <o:OLEObject Type="Embed" ProgID="Equation.2" ShapeID="_x0000_i1293" DrawAspect="Content" ObjectID="_1468604588" r:id="rId461"/>
        </w:object>
      </w:r>
    </w:p>
    <w:p w:rsidR="00ED523E" w:rsidRDefault="00BB6931">
      <w:pPr>
        <w:tabs>
          <w:tab w:val="left" w:pos="0"/>
        </w:tabs>
        <w:spacing w:after="0"/>
        <w:ind w:firstLine="709"/>
        <w:rPr>
          <w:sz w:val="28"/>
        </w:rPr>
      </w:pPr>
      <w:r>
        <w:rPr>
          <w:sz w:val="28"/>
        </w:rPr>
        <w:t xml:space="preserve">              </w:t>
      </w:r>
      <w:r>
        <w:rPr>
          <w:sz w:val="28"/>
          <w:lang w:val="en-US"/>
        </w:rPr>
        <w:t xml:space="preserve"> </w:t>
      </w:r>
      <w:r>
        <w:rPr>
          <w:position w:val="-18"/>
          <w:sz w:val="28"/>
        </w:rPr>
        <w:object w:dxaOrig="5800" w:dyaOrig="540">
          <v:shape id="_x0000_i1294" type="#_x0000_t75" style="width:290.25pt;height:27pt" o:ole="">
            <v:imagedata r:id="rId462" o:title=""/>
          </v:shape>
          <o:OLEObject Type="Embed" ProgID="Equation.2" ShapeID="_x0000_i1294" DrawAspect="Content" ObjectID="_1468604589" r:id="rId463"/>
        </w:object>
      </w:r>
      <w:r>
        <w:rPr>
          <w:sz w:val="28"/>
        </w:rPr>
        <w:t xml:space="preserve">     (19)</w:t>
      </w:r>
    </w:p>
    <w:p w:rsidR="00ED523E" w:rsidRDefault="00BB6931">
      <w:pPr>
        <w:tabs>
          <w:tab w:val="left" w:pos="0"/>
        </w:tabs>
        <w:spacing w:after="0"/>
        <w:ind w:firstLine="709"/>
        <w:rPr>
          <w:sz w:val="28"/>
        </w:rPr>
      </w:pPr>
      <w:r>
        <w:rPr>
          <w:sz w:val="28"/>
          <w:lang w:val="en-US"/>
        </w:rPr>
        <w:t xml:space="preserve">                 </w:t>
      </w:r>
      <w:r>
        <w:rPr>
          <w:position w:val="-12"/>
          <w:sz w:val="28"/>
        </w:rPr>
        <w:object w:dxaOrig="2040" w:dyaOrig="380">
          <v:shape id="_x0000_i1295" type="#_x0000_t75" style="width:102pt;height:18.75pt" o:ole="">
            <v:imagedata r:id="rId464" o:title=""/>
          </v:shape>
          <o:OLEObject Type="Embed" ProgID="Equation.2" ShapeID="_x0000_i1295" DrawAspect="Content" ObjectID="_1468604590" r:id="rId465"/>
        </w:object>
      </w:r>
      <w:r>
        <w:rPr>
          <w:sz w:val="28"/>
        </w:rPr>
        <w:t xml:space="preserve">   </w:t>
      </w:r>
      <w:r>
        <w:rPr>
          <w:position w:val="-4"/>
          <w:sz w:val="28"/>
        </w:rPr>
        <w:object w:dxaOrig="580" w:dyaOrig="300">
          <v:shape id="_x0000_i1296" type="#_x0000_t75" style="width:29.25pt;height:15pt" o:ole="">
            <v:imagedata r:id="rId389" o:title=""/>
          </v:shape>
          <o:OLEObject Type="Embed" ProgID="Equation.2" ShapeID="_x0000_i1296" DrawAspect="Content" ObjectID="_1468604591" r:id="rId466"/>
        </w:object>
      </w:r>
      <w:r>
        <w:rPr>
          <w:sz w:val="28"/>
        </w:rPr>
        <w:t xml:space="preserve">   </w:t>
      </w:r>
      <w:r>
        <w:rPr>
          <w:position w:val="-10"/>
          <w:sz w:val="28"/>
        </w:rPr>
        <w:object w:dxaOrig="1240" w:dyaOrig="360">
          <v:shape id="_x0000_i1297" type="#_x0000_t75" style="width:62.25pt;height:18pt" o:ole="">
            <v:imagedata r:id="rId444" o:title=""/>
          </v:shape>
          <o:OLEObject Type="Embed" ProgID="Equation.2" ShapeID="_x0000_i1297" DrawAspect="Content" ObjectID="_1468604592" r:id="rId467"/>
        </w:object>
      </w:r>
      <w:r>
        <w:rPr>
          <w:sz w:val="28"/>
        </w:rPr>
        <w:t>.</w:t>
      </w:r>
    </w:p>
    <w:p w:rsidR="00ED523E" w:rsidRDefault="00BB6931">
      <w:pPr>
        <w:tabs>
          <w:tab w:val="left" w:pos="0"/>
        </w:tabs>
        <w:spacing w:after="0" w:line="400" w:lineRule="atLeast"/>
        <w:ind w:firstLine="709"/>
        <w:rPr>
          <w:sz w:val="28"/>
        </w:rPr>
      </w:pPr>
      <w:r>
        <w:rPr>
          <w:sz w:val="28"/>
        </w:rPr>
        <w:t>Из всех моделей (3), (8), (9), (11), (17), (18), (19) только последняя соответствует понятию «система», так как входящие в неё компоненты полностью могут учесть долю каждого элемента в технологии на любом уровне анализа:</w:t>
      </w:r>
    </w:p>
    <w:p w:rsidR="00ED523E" w:rsidRDefault="00BB6931" w:rsidP="00BB6931">
      <w:pPr>
        <w:numPr>
          <w:ilvl w:val="0"/>
          <w:numId w:val="2"/>
        </w:numPr>
        <w:tabs>
          <w:tab w:val="left" w:pos="0"/>
        </w:tabs>
        <w:spacing w:after="0" w:line="420" w:lineRule="exact"/>
        <w:ind w:left="1277"/>
        <w:rPr>
          <w:sz w:val="28"/>
        </w:rPr>
      </w:pPr>
      <w:r>
        <w:rPr>
          <w:sz w:val="28"/>
        </w:rPr>
        <w:t>компонентном. Например, суммарные базовые затраты по технологии в стадии</w:t>
      </w:r>
      <w:r>
        <w:rPr>
          <w:sz w:val="28"/>
          <w:lang w:val="en-US"/>
        </w:rPr>
        <w:t xml:space="preserve">    </w:t>
      </w:r>
    </w:p>
    <w:p w:rsidR="00ED523E" w:rsidRDefault="00BB6931" w:rsidP="00BB6931">
      <w:pPr>
        <w:numPr>
          <w:ilvl w:val="12"/>
          <w:numId w:val="0"/>
        </w:numPr>
        <w:tabs>
          <w:tab w:val="left" w:pos="0"/>
        </w:tabs>
        <w:spacing w:after="0" w:line="420" w:lineRule="exact"/>
        <w:ind w:left="994"/>
        <w:rPr>
          <w:sz w:val="28"/>
        </w:rPr>
      </w:pPr>
      <w:r>
        <w:rPr>
          <w:sz w:val="28"/>
        </w:rPr>
        <w:t xml:space="preserve">                              </w:t>
      </w:r>
      <w:r>
        <w:rPr>
          <w:position w:val="-12"/>
          <w:sz w:val="28"/>
        </w:rPr>
        <w:object w:dxaOrig="2040" w:dyaOrig="380">
          <v:shape id="_x0000_i1298" type="#_x0000_t75" style="width:102pt;height:18.75pt" o:ole="">
            <v:imagedata r:id="rId458" o:title=""/>
          </v:shape>
          <o:OLEObject Type="Embed" ProgID="Equation.2" ShapeID="_x0000_i1298" DrawAspect="Content" ObjectID="_1468604593" r:id="rId468"/>
        </w:object>
      </w:r>
    </w:p>
    <w:p w:rsidR="00ED523E" w:rsidRDefault="00BB6931" w:rsidP="00BB6931">
      <w:pPr>
        <w:numPr>
          <w:ilvl w:val="12"/>
          <w:numId w:val="0"/>
        </w:numPr>
        <w:tabs>
          <w:tab w:val="left" w:pos="0"/>
        </w:tabs>
        <w:spacing w:after="0" w:line="380" w:lineRule="atLeast"/>
        <w:ind w:left="709"/>
        <w:rPr>
          <w:sz w:val="28"/>
        </w:rPr>
      </w:pPr>
      <w:r>
        <w:rPr>
          <w:sz w:val="28"/>
          <w:lang w:val="en-US"/>
        </w:rPr>
        <w:t xml:space="preserve">                                  </w:t>
      </w:r>
      <w:r>
        <w:rPr>
          <w:position w:val="-18"/>
          <w:sz w:val="28"/>
        </w:rPr>
        <w:object w:dxaOrig="1400" w:dyaOrig="499">
          <v:shape id="_x0000_i1299" type="#_x0000_t75" style="width:69.75pt;height:24.75pt" o:ole="">
            <v:imagedata r:id="rId469" o:title=""/>
          </v:shape>
          <o:OLEObject Type="Embed" ProgID="Equation.2" ShapeID="_x0000_i1299" DrawAspect="Content" ObjectID="_1468604594" r:id="rId470"/>
        </w:object>
      </w:r>
    </w:p>
    <w:p w:rsidR="00ED523E" w:rsidRDefault="00BB6931" w:rsidP="00BB6931">
      <w:pPr>
        <w:numPr>
          <w:ilvl w:val="12"/>
          <w:numId w:val="0"/>
        </w:numPr>
        <w:tabs>
          <w:tab w:val="left" w:pos="0"/>
        </w:tabs>
        <w:spacing w:after="0" w:line="380" w:lineRule="atLeast"/>
        <w:ind w:left="709"/>
        <w:rPr>
          <w:sz w:val="28"/>
        </w:rPr>
      </w:pPr>
      <w:r>
        <w:rPr>
          <w:sz w:val="28"/>
          <w:lang w:val="en-US"/>
        </w:rPr>
        <w:t xml:space="preserve">                                   </w:t>
      </w:r>
      <w:r>
        <w:rPr>
          <w:position w:val="-12"/>
          <w:sz w:val="28"/>
        </w:rPr>
        <w:object w:dxaOrig="2040" w:dyaOrig="380">
          <v:shape id="_x0000_i1300" type="#_x0000_t75" style="width:102pt;height:18.75pt" o:ole="">
            <v:imagedata r:id="rId464" o:title=""/>
          </v:shape>
          <o:OLEObject Type="Embed" ProgID="Equation.2" ShapeID="_x0000_i1300" DrawAspect="Content" ObjectID="_1468604595" r:id="rId471"/>
        </w:object>
      </w:r>
      <w:r>
        <w:rPr>
          <w:sz w:val="28"/>
        </w:rPr>
        <w:t>,                                                                                        где учитываются только затраты на выполнение уходных операций по всем модулям;</w:t>
      </w:r>
    </w:p>
    <w:p w:rsidR="00ED523E" w:rsidRDefault="00BB6931" w:rsidP="00BB6931">
      <w:pPr>
        <w:numPr>
          <w:ilvl w:val="12"/>
          <w:numId w:val="0"/>
        </w:numPr>
        <w:tabs>
          <w:tab w:val="left" w:pos="0"/>
        </w:tabs>
        <w:spacing w:after="0" w:line="380" w:lineRule="atLeast"/>
        <w:ind w:left="709"/>
        <w:rPr>
          <w:sz w:val="28"/>
        </w:rPr>
      </w:pPr>
      <w:r>
        <w:rPr>
          <w:sz w:val="28"/>
        </w:rPr>
        <w:t>- модульном. Например, затраты на почвообработку в стадии</w:t>
      </w:r>
    </w:p>
    <w:p w:rsidR="00ED523E" w:rsidRDefault="00BB6931" w:rsidP="00BB6931">
      <w:pPr>
        <w:numPr>
          <w:ilvl w:val="12"/>
          <w:numId w:val="0"/>
        </w:numPr>
        <w:tabs>
          <w:tab w:val="left" w:pos="0"/>
        </w:tabs>
        <w:spacing w:after="0" w:line="460" w:lineRule="exact"/>
        <w:ind w:left="709"/>
        <w:rPr>
          <w:sz w:val="28"/>
        </w:rPr>
      </w:pPr>
      <w:r>
        <w:rPr>
          <w:sz w:val="28"/>
          <w:lang w:val="en-US"/>
        </w:rPr>
        <w:t xml:space="preserve">                                  </w:t>
      </w:r>
      <w:r>
        <w:rPr>
          <w:position w:val="-12"/>
          <w:sz w:val="28"/>
        </w:rPr>
        <w:object w:dxaOrig="1300" w:dyaOrig="380">
          <v:shape id="_x0000_i1301" type="#_x0000_t75" style="width:65.25pt;height:18.75pt" o:ole="">
            <v:imagedata r:id="rId472" o:title=""/>
          </v:shape>
          <o:OLEObject Type="Embed" ProgID="Equation.2" ShapeID="_x0000_i1301" DrawAspect="Content" ObjectID="_1468604596" r:id="rId473"/>
        </w:object>
      </w:r>
      <w:r>
        <w:rPr>
          <w:sz w:val="28"/>
        </w:rPr>
        <w:t xml:space="preserve">   </w:t>
      </w:r>
      <w:r>
        <w:rPr>
          <w:position w:val="-12"/>
          <w:sz w:val="28"/>
        </w:rPr>
        <w:object w:dxaOrig="639" w:dyaOrig="380">
          <v:shape id="_x0000_i1302" type="#_x0000_t75" style="width:32.25pt;height:18.75pt" o:ole="">
            <v:imagedata r:id="rId446" o:title=""/>
          </v:shape>
          <o:OLEObject Type="Embed" ProgID="Equation.2" ShapeID="_x0000_i1302" DrawAspect="Content" ObjectID="_1468604597" r:id="rId474"/>
        </w:object>
      </w:r>
      <w:r>
        <w:rPr>
          <w:sz w:val="28"/>
        </w:rPr>
        <w:t xml:space="preserve">   </w:t>
      </w:r>
      <w:r>
        <w:rPr>
          <w:position w:val="-12"/>
          <w:sz w:val="28"/>
        </w:rPr>
        <w:object w:dxaOrig="1180" w:dyaOrig="380">
          <v:shape id="_x0000_i1303" type="#_x0000_t75" style="width:59.25pt;height:18.75pt" o:ole="">
            <v:imagedata r:id="rId475" o:title=""/>
          </v:shape>
          <o:OLEObject Type="Embed" ProgID="Equation.2" ShapeID="_x0000_i1303" DrawAspect="Content" ObjectID="_1468604598" r:id="rId476"/>
        </w:object>
      </w:r>
    </w:p>
    <w:p w:rsidR="00ED523E" w:rsidRDefault="00BB6931" w:rsidP="00BB6931">
      <w:pPr>
        <w:numPr>
          <w:ilvl w:val="12"/>
          <w:numId w:val="0"/>
        </w:numPr>
        <w:tabs>
          <w:tab w:val="left" w:pos="0"/>
        </w:tabs>
        <w:spacing w:after="0" w:line="460" w:lineRule="exact"/>
        <w:ind w:left="709"/>
        <w:rPr>
          <w:sz w:val="28"/>
        </w:rPr>
      </w:pPr>
      <w:r>
        <w:rPr>
          <w:sz w:val="28"/>
          <w:lang w:val="en-US"/>
        </w:rPr>
        <w:t xml:space="preserve">                                 </w:t>
      </w:r>
      <w:r>
        <w:rPr>
          <w:position w:val="-22"/>
          <w:sz w:val="28"/>
        </w:rPr>
        <w:object w:dxaOrig="4220" w:dyaOrig="540">
          <v:shape id="_x0000_i1304" type="#_x0000_t75" style="width:210.75pt;height:27pt" o:ole="">
            <v:imagedata r:id="rId477" o:title=""/>
          </v:shape>
          <o:OLEObject Type="Embed" ProgID="Equation.2" ShapeID="_x0000_i1304" DrawAspect="Content" ObjectID="_1468604599" r:id="rId478"/>
        </w:object>
      </w:r>
      <w:r>
        <w:rPr>
          <w:sz w:val="28"/>
        </w:rPr>
        <w:t xml:space="preserve">  ,</w:t>
      </w:r>
    </w:p>
    <w:p w:rsidR="00ED523E" w:rsidRDefault="00BB6931">
      <w:pPr>
        <w:tabs>
          <w:tab w:val="left" w:pos="0"/>
        </w:tabs>
        <w:spacing w:after="0" w:line="460" w:lineRule="exact"/>
        <w:ind w:left="709"/>
        <w:rPr>
          <w:sz w:val="28"/>
        </w:rPr>
      </w:pPr>
      <w:r>
        <w:rPr>
          <w:sz w:val="28"/>
          <w:lang w:val="en-US"/>
        </w:rPr>
        <w:t xml:space="preserve">                                      </w:t>
      </w:r>
      <w:r>
        <w:rPr>
          <w:position w:val="-12"/>
          <w:sz w:val="28"/>
        </w:rPr>
        <w:object w:dxaOrig="1300" w:dyaOrig="380">
          <v:shape id="_x0000_i1305" type="#_x0000_t75" style="width:65.25pt;height:18.75pt" o:ole="">
            <v:imagedata r:id="rId479" o:title=""/>
          </v:shape>
          <o:OLEObject Type="Embed" ProgID="Equation.2" ShapeID="_x0000_i1305" DrawAspect="Content" ObjectID="_1468604600" r:id="rId480"/>
        </w:object>
      </w:r>
      <w:r>
        <w:rPr>
          <w:sz w:val="28"/>
        </w:rPr>
        <w:t xml:space="preserve">   </w:t>
      </w:r>
      <w:r>
        <w:rPr>
          <w:position w:val="-4"/>
          <w:sz w:val="28"/>
        </w:rPr>
        <w:object w:dxaOrig="639" w:dyaOrig="300">
          <v:shape id="_x0000_i1306" type="#_x0000_t75" style="width:32.25pt;height:15pt" o:ole="">
            <v:imagedata r:id="rId481" o:title=""/>
          </v:shape>
          <o:OLEObject Type="Embed" ProgID="Equation.2" ShapeID="_x0000_i1306" DrawAspect="Content" ObjectID="_1468604601" r:id="rId482"/>
        </w:object>
      </w:r>
      <w:r>
        <w:rPr>
          <w:sz w:val="28"/>
        </w:rPr>
        <w:t xml:space="preserve">      </w:t>
      </w:r>
      <w:r>
        <w:rPr>
          <w:position w:val="-4"/>
          <w:sz w:val="28"/>
        </w:rPr>
        <w:object w:dxaOrig="620" w:dyaOrig="300">
          <v:shape id="_x0000_i1307" type="#_x0000_t75" style="width:30.75pt;height:15pt" o:ole="">
            <v:imagedata r:id="rId393" o:title=""/>
          </v:shape>
          <o:OLEObject Type="Embed" ProgID="Equation.2" ShapeID="_x0000_i1307" DrawAspect="Content" ObjectID="_1468604602" r:id="rId483"/>
        </w:object>
      </w:r>
    </w:p>
    <w:p w:rsidR="00ED523E" w:rsidRDefault="00BB6931">
      <w:pPr>
        <w:tabs>
          <w:tab w:val="left" w:pos="709"/>
        </w:tabs>
        <w:spacing w:after="0" w:line="380" w:lineRule="atLeast"/>
        <w:ind w:left="709"/>
        <w:rPr>
          <w:sz w:val="28"/>
        </w:rPr>
      </w:pPr>
      <w:r>
        <w:rPr>
          <w:sz w:val="28"/>
        </w:rPr>
        <w:t>где первый член равенства означает затраты на уходные базовые работы; второй член равенства означает затраты на уходные ремонтные работы; третий член равенства означает затраты на уходные сопутствующие работы;</w:t>
      </w:r>
    </w:p>
    <w:p w:rsidR="00ED523E" w:rsidRDefault="00BB6931" w:rsidP="00BB6931">
      <w:pPr>
        <w:numPr>
          <w:ilvl w:val="12"/>
          <w:numId w:val="0"/>
        </w:numPr>
        <w:tabs>
          <w:tab w:val="left" w:pos="0"/>
        </w:tabs>
        <w:spacing w:after="0" w:line="380" w:lineRule="atLeast"/>
        <w:ind w:left="709"/>
        <w:rPr>
          <w:sz w:val="28"/>
        </w:rPr>
      </w:pPr>
      <w:r>
        <w:rPr>
          <w:sz w:val="28"/>
        </w:rPr>
        <w:t xml:space="preserve">-общетехнологическом, где в равенство (9) вместо </w:t>
      </w:r>
      <w:r>
        <w:rPr>
          <w:position w:val="-10"/>
          <w:sz w:val="28"/>
        </w:rPr>
        <w:object w:dxaOrig="960" w:dyaOrig="360">
          <v:shape id="_x0000_i1308" type="#_x0000_t75" style="width:48pt;height:18pt" o:ole="">
            <v:imagedata r:id="rId484" o:title=""/>
          </v:shape>
          <o:OLEObject Type="Embed" ProgID="Equation.2" ShapeID="_x0000_i1308" DrawAspect="Content" ObjectID="_1468604603" r:id="rId485"/>
        </w:object>
      </w:r>
      <w:r>
        <w:rPr>
          <w:sz w:val="28"/>
        </w:rPr>
        <w:t xml:space="preserve"> подставляются значения </w:t>
      </w:r>
      <w:r>
        <w:rPr>
          <w:position w:val="-12"/>
          <w:sz w:val="28"/>
        </w:rPr>
        <w:object w:dxaOrig="1020" w:dyaOrig="400">
          <v:shape id="_x0000_i1309" type="#_x0000_t75" style="width:51pt;height:20.25pt" o:ole="">
            <v:imagedata r:id="rId486" o:title=""/>
          </v:shape>
          <o:OLEObject Type="Embed" ProgID="Equation.2" ShapeID="_x0000_i1309" DrawAspect="Content" ObjectID="_1468604604" r:id="rId487"/>
        </w:object>
      </w:r>
      <w:r>
        <w:rPr>
          <w:sz w:val="28"/>
        </w:rPr>
        <w:t xml:space="preserve"> для закладки, </w:t>
      </w:r>
      <w:r>
        <w:rPr>
          <w:position w:val="-12"/>
          <w:sz w:val="28"/>
        </w:rPr>
        <w:object w:dxaOrig="1020" w:dyaOrig="400">
          <v:shape id="_x0000_i1310" type="#_x0000_t75" style="width:51pt;height:20.25pt" o:ole="">
            <v:imagedata r:id="rId488" o:title=""/>
          </v:shape>
          <o:OLEObject Type="Embed" ProgID="Equation.2" ShapeID="_x0000_i1310" DrawAspect="Content" ObjectID="_1468604605" r:id="rId489"/>
        </w:object>
      </w:r>
      <w:r>
        <w:rPr>
          <w:sz w:val="28"/>
        </w:rPr>
        <w:t xml:space="preserve"> для воспитания (суммарное значение за срок </w:t>
      </w:r>
      <w:r>
        <w:rPr>
          <w:position w:val="-12"/>
          <w:sz w:val="28"/>
        </w:rPr>
        <w:object w:dxaOrig="480" w:dyaOrig="400">
          <v:shape id="_x0000_i1311" type="#_x0000_t75" style="width:24pt;height:20.25pt" o:ole="">
            <v:imagedata r:id="rId319" o:title=""/>
          </v:shape>
          <o:OLEObject Type="Embed" ProgID="Equation.2" ShapeID="_x0000_i1311" DrawAspect="Content" ObjectID="_1468604606" r:id="rId490"/>
        </w:object>
      </w:r>
      <w:r>
        <w:rPr>
          <w:sz w:val="28"/>
        </w:rPr>
        <w:t xml:space="preserve">) и </w:t>
      </w:r>
      <w:r>
        <w:rPr>
          <w:position w:val="-12"/>
          <w:sz w:val="28"/>
        </w:rPr>
        <w:object w:dxaOrig="1020" w:dyaOrig="400">
          <v:shape id="_x0000_i1312" type="#_x0000_t75" style="width:51pt;height:20.25pt" o:ole="">
            <v:imagedata r:id="rId491" o:title=""/>
          </v:shape>
          <o:OLEObject Type="Embed" ProgID="Equation.2" ShapeID="_x0000_i1312" DrawAspect="Content" ObjectID="_1468604607" r:id="rId492"/>
        </w:object>
      </w:r>
      <w:r>
        <w:rPr>
          <w:sz w:val="28"/>
        </w:rPr>
        <w:t xml:space="preserve"> для эксплуатации (также суммарное значение за срок </w:t>
      </w:r>
      <w:r>
        <w:rPr>
          <w:position w:val="-12"/>
          <w:sz w:val="28"/>
        </w:rPr>
        <w:object w:dxaOrig="340" w:dyaOrig="400">
          <v:shape id="_x0000_i1313" type="#_x0000_t75" style="width:17.25pt;height:20.25pt" o:ole="">
            <v:imagedata r:id="rId313" o:title=""/>
          </v:shape>
          <o:OLEObject Type="Embed" ProgID="Equation.2" ShapeID="_x0000_i1313" DrawAspect="Content" ObjectID="_1468604608" r:id="rId493"/>
        </w:object>
      </w:r>
      <w:r>
        <w:rPr>
          <w:sz w:val="28"/>
        </w:rPr>
        <w:t>)</w:t>
      </w:r>
    </w:p>
    <w:p w:rsidR="00ED523E" w:rsidRDefault="00BB6931">
      <w:pPr>
        <w:tabs>
          <w:tab w:val="left" w:pos="0"/>
        </w:tabs>
        <w:spacing w:after="0" w:line="380" w:lineRule="atLeast"/>
        <w:ind w:left="709"/>
        <w:rPr>
          <w:sz w:val="28"/>
        </w:rPr>
      </w:pPr>
      <w:r>
        <w:rPr>
          <w:sz w:val="28"/>
          <w:lang w:val="en-US"/>
        </w:rPr>
        <w:t xml:space="preserve">                </w:t>
      </w:r>
      <w:r>
        <w:rPr>
          <w:position w:val="-12"/>
          <w:sz w:val="28"/>
        </w:rPr>
        <w:object w:dxaOrig="4640" w:dyaOrig="400">
          <v:shape id="_x0000_i1314" type="#_x0000_t75" style="width:231.75pt;height:20.25pt" o:ole="">
            <v:imagedata r:id="rId494" o:title=""/>
          </v:shape>
          <o:OLEObject Type="Embed" ProgID="Equation.2" ShapeID="_x0000_i1314" DrawAspect="Content" ObjectID="_1468604609" r:id="rId495"/>
        </w:object>
      </w:r>
      <w:r>
        <w:rPr>
          <w:sz w:val="28"/>
        </w:rPr>
        <w:t xml:space="preserve">  .</w:t>
      </w:r>
    </w:p>
    <w:p w:rsidR="00ED523E" w:rsidRDefault="00BB6931">
      <w:pPr>
        <w:tabs>
          <w:tab w:val="left" w:pos="0"/>
        </w:tabs>
        <w:spacing w:after="0" w:line="380" w:lineRule="atLeast"/>
        <w:ind w:firstLine="709"/>
        <w:rPr>
          <w:sz w:val="28"/>
          <w:lang w:val="en-US"/>
        </w:rPr>
      </w:pPr>
      <w:r>
        <w:rPr>
          <w:sz w:val="28"/>
        </w:rPr>
        <w:t>Такой анализ выполнить можно потому, что каждый элемент технологии учитывается только через общетехнологические, базовые материальные</w:t>
      </w:r>
      <w:r>
        <w:rPr>
          <w:sz w:val="28"/>
          <w:lang w:val="en-US"/>
        </w:rPr>
        <w:t>,</w:t>
      </w:r>
      <w:r>
        <w:rPr>
          <w:sz w:val="28"/>
        </w:rPr>
        <w:t xml:space="preserve"> ремонтные (функциональные) и сопутствующие издержки, ибо других издержек, причём в любой технологии производства продукта, быть не может. В то же время любая технология получения продукта не может существовать, если любая компонента из пяти будет отсутствовать. А это уже признаки системы! Поэтому равенство (19) может быть квалифицировано, как математическая модель оптимизации технологии любой сельскохозяйственной отрасли.</w:t>
      </w:r>
    </w:p>
    <w:p w:rsidR="00ED523E" w:rsidRDefault="00BB6931">
      <w:pPr>
        <w:tabs>
          <w:tab w:val="left" w:pos="0"/>
        </w:tabs>
        <w:spacing w:before="120" w:after="0" w:line="0" w:lineRule="atLeast"/>
        <w:ind w:firstLine="709"/>
        <w:jc w:val="center"/>
        <w:rPr>
          <w:b/>
          <w:sz w:val="28"/>
        </w:rPr>
      </w:pPr>
      <w:r>
        <w:rPr>
          <w:b/>
          <w:sz w:val="28"/>
        </w:rPr>
        <w:t>3. 5. Методика прогноза развития технологии</w:t>
      </w:r>
    </w:p>
    <w:p w:rsidR="00ED523E" w:rsidRDefault="00BB6931">
      <w:pPr>
        <w:tabs>
          <w:tab w:val="left" w:pos="0"/>
        </w:tabs>
        <w:spacing w:after="0" w:line="340" w:lineRule="atLeast"/>
        <w:ind w:firstLine="709"/>
        <w:rPr>
          <w:sz w:val="28"/>
        </w:rPr>
      </w:pPr>
      <w:r>
        <w:rPr>
          <w:sz w:val="28"/>
        </w:rPr>
        <w:t>Согласно равенству</w:t>
      </w:r>
      <w:r>
        <w:rPr>
          <w:sz w:val="28"/>
          <w:lang w:val="en-US"/>
        </w:rPr>
        <w:t xml:space="preserve"> (19)</w:t>
      </w:r>
      <w:r>
        <w:rPr>
          <w:sz w:val="28"/>
        </w:rPr>
        <w:t>, обобщённый параметр оптимизации стадийной технологии пятикомпонентный, где каждая компонента констатирует факт и является оценочным показателем уровня ведения стадии. Но, для ориентации в условиях воспроизводства, знания этих показателей недостаточно. Особенно в условиях машинизации отрасли, когда приобретение машин может существенно изменить роль каждой компоненты в системе. Хозяйственнику надо заблаговременно знать, к чему приведёт это приобретение!</w:t>
      </w:r>
    </w:p>
    <w:p w:rsidR="00ED523E" w:rsidRDefault="00BB6931">
      <w:pPr>
        <w:tabs>
          <w:tab w:val="left" w:pos="0"/>
        </w:tabs>
        <w:spacing w:after="0" w:line="340" w:lineRule="atLeast"/>
        <w:ind w:firstLine="709"/>
        <w:rPr>
          <w:sz w:val="28"/>
          <w:lang w:val="en-US"/>
        </w:rPr>
      </w:pPr>
      <w:r>
        <w:rPr>
          <w:sz w:val="28"/>
        </w:rPr>
        <w:t>Так как в каждом поколении Типовых технологических карт отображается процесс через новые машины, то прогноз развития параметров оптимизации и параметров ограничения технологии предлагается делать, используя массив информации не менее четырёх поколений технологических карт. Тогда, построив модульные матрицы для каждого поколения карт, можно получить по четыре значения каждой компоненты системы, на которых в системе координат строится семейство кривых, отображающих своим поведением развитие во времени как каждой компоненты, так и системы в целом. А это значит, что, зная возможный результат, можно заблаговременно повлиять на развитие каждой компоненты в системе. То есть, с помощью модульного принципа можно дать научно обоснованное развитие системы и внедрить это развитие через хорошо продуманные мероприятия - стежок за стежком, как это принято в паттерне.</w:t>
      </w:r>
    </w:p>
    <w:p w:rsidR="00ED523E" w:rsidRDefault="00ED523E">
      <w:pPr>
        <w:tabs>
          <w:tab w:val="left" w:pos="0"/>
        </w:tabs>
        <w:spacing w:after="0" w:line="240" w:lineRule="auto"/>
        <w:ind w:firstLine="709"/>
        <w:rPr>
          <w:sz w:val="28"/>
        </w:rPr>
      </w:pPr>
    </w:p>
    <w:p w:rsidR="00ED523E" w:rsidRDefault="00BB6931" w:rsidP="00BB6931">
      <w:pPr>
        <w:numPr>
          <w:ilvl w:val="0"/>
          <w:numId w:val="9"/>
        </w:numPr>
        <w:tabs>
          <w:tab w:val="left" w:pos="0"/>
        </w:tabs>
        <w:spacing w:after="0" w:line="240" w:lineRule="auto"/>
        <w:jc w:val="center"/>
        <w:rPr>
          <w:b/>
          <w:sz w:val="28"/>
        </w:rPr>
      </w:pPr>
      <w:r>
        <w:rPr>
          <w:b/>
          <w:sz w:val="28"/>
        </w:rPr>
        <w:t>Проверка на достоверность разработанной методологии</w:t>
      </w:r>
    </w:p>
    <w:p w:rsidR="00ED523E" w:rsidRDefault="00BB6931">
      <w:pPr>
        <w:tabs>
          <w:tab w:val="left" w:pos="0"/>
        </w:tabs>
        <w:spacing w:after="0" w:line="240" w:lineRule="auto"/>
        <w:ind w:firstLine="709"/>
        <w:jc w:val="center"/>
        <w:rPr>
          <w:b/>
          <w:sz w:val="28"/>
        </w:rPr>
      </w:pPr>
      <w:r>
        <w:rPr>
          <w:b/>
          <w:sz w:val="28"/>
        </w:rPr>
        <w:t>оптимизации управления функционированием и развитием</w:t>
      </w:r>
      <w:r>
        <w:rPr>
          <w:b/>
          <w:sz w:val="28"/>
          <w:lang w:val="en-US"/>
        </w:rPr>
        <w:t xml:space="preserve"> </w:t>
      </w:r>
      <w:r>
        <w:rPr>
          <w:b/>
          <w:sz w:val="28"/>
        </w:rPr>
        <w:t xml:space="preserve">технологий многолетних культур </w:t>
      </w:r>
    </w:p>
    <w:p w:rsidR="00ED523E" w:rsidRDefault="00BB6931">
      <w:pPr>
        <w:tabs>
          <w:tab w:val="left" w:pos="0"/>
        </w:tabs>
        <w:spacing w:after="0" w:line="240" w:lineRule="auto"/>
        <w:ind w:firstLine="709"/>
        <w:rPr>
          <w:sz w:val="28"/>
        </w:rPr>
      </w:pPr>
      <w:r>
        <w:rPr>
          <w:sz w:val="28"/>
        </w:rPr>
        <w:t>Известно (В.Ф.Венда, 1975), что главным критерием достоверности является достаточность и однородность исходного массива ин</w:t>
      </w:r>
      <w:r>
        <w:rPr>
          <w:sz w:val="28"/>
          <w:lang w:val="en-US"/>
        </w:rPr>
        <w:t>-</w:t>
      </w:r>
      <w:r>
        <w:rPr>
          <w:sz w:val="28"/>
        </w:rPr>
        <w:t>формации. При этом массив информации должен характеризовать по</w:t>
      </w:r>
      <w:r>
        <w:rPr>
          <w:sz w:val="28"/>
          <w:lang w:val="en-US"/>
        </w:rPr>
        <w:t>-</w:t>
      </w:r>
      <w:r>
        <w:rPr>
          <w:sz w:val="28"/>
        </w:rPr>
        <w:t>ведение системы, её состояние, условие и эффективность её функцио</w:t>
      </w:r>
      <w:r>
        <w:rPr>
          <w:sz w:val="28"/>
          <w:lang w:val="en-US"/>
        </w:rPr>
        <w:t>-</w:t>
      </w:r>
      <w:r>
        <w:rPr>
          <w:sz w:val="28"/>
        </w:rPr>
        <w:t>нирования. Обычно в информации выделяют неуправляемые, управляемые, поведенческие и критериальные признаки. Из них первый и третий зависят от второго, а четвёртый - от третьего. То есть, критериальный признак является лишь второй производной, поэтому при исследованиях он оказывается вне поля зрения исследователя. Но, со</w:t>
      </w:r>
      <w:r>
        <w:rPr>
          <w:sz w:val="28"/>
          <w:lang w:val="en-US"/>
        </w:rPr>
        <w:t>-</w:t>
      </w:r>
      <w:r>
        <w:rPr>
          <w:sz w:val="28"/>
        </w:rPr>
        <w:t>гласно методам прикладного статистического анализа (ПМСА) в ситуациях, когда критериальный признак находится в роли второй производной, круг задач, решаемых с помощью ПМСА, хотя и сужается, но остаётся при этом самым актуальным (Е.Г.Гольштейн, 1983).</w:t>
      </w:r>
    </w:p>
    <w:p w:rsidR="00ED523E" w:rsidRDefault="00BB6931">
      <w:pPr>
        <w:tabs>
          <w:tab w:val="left" w:pos="0"/>
        </w:tabs>
        <w:spacing w:after="0" w:line="240" w:lineRule="auto"/>
        <w:ind w:firstLine="709"/>
        <w:rPr>
          <w:sz w:val="28"/>
        </w:rPr>
      </w:pPr>
      <w:r>
        <w:rPr>
          <w:sz w:val="28"/>
        </w:rPr>
        <w:t>В рассматриваемом случае критериальным признаком является наличие минимального элемента множества, который определяет собою цикл или «шаг» процесса.</w:t>
      </w:r>
    </w:p>
    <w:p w:rsidR="00ED523E" w:rsidRDefault="00BB6931">
      <w:pPr>
        <w:tabs>
          <w:tab w:val="left" w:pos="0"/>
        </w:tabs>
        <w:spacing w:after="0" w:line="380" w:lineRule="atLeast"/>
        <w:ind w:firstLine="709"/>
        <w:rPr>
          <w:sz w:val="28"/>
          <w:lang w:val="en-US"/>
        </w:rPr>
      </w:pPr>
      <w:r>
        <w:rPr>
          <w:sz w:val="28"/>
        </w:rPr>
        <w:t>Согласно модели (рис. 6) ни среда, ни растение, ни восстановительные воздействия не могут каждое в отдельности составить «шаг». Продукт, в некотором роде, характеризует завершение «шага», но без первых трёх информативных узлов не даёт полной информации о технологии. Поэтому, согласно теории множеств, только полный цикл, определённый моделью (рис. 6), может соответствовать требованиям аксиомы объективности. А это значит, что только завершённый цикл технологии, включающий информацию о среде, растении,</w:t>
      </w:r>
    </w:p>
    <w:p w:rsidR="00ED523E" w:rsidRDefault="00BB6931">
      <w:pPr>
        <w:tabs>
          <w:tab w:val="left" w:pos="0"/>
        </w:tabs>
        <w:spacing w:after="0" w:line="380" w:lineRule="exact"/>
        <w:rPr>
          <w:sz w:val="28"/>
        </w:rPr>
      </w:pPr>
      <w:r>
        <w:rPr>
          <w:sz w:val="28"/>
        </w:rPr>
        <w:t xml:space="preserve"> продукте и средствах восстановления их параметров за один год является минимальным элементом технологии, а следовательно, и </w:t>
      </w:r>
      <w:r>
        <w:rPr>
          <w:position w:val="-18"/>
          <w:sz w:val="28"/>
        </w:rPr>
        <w:object w:dxaOrig="360" w:dyaOrig="460">
          <v:shape id="_x0000_i1315" type="#_x0000_t75" style="width:18pt;height:23.25pt" o:ole="">
            <v:imagedata r:id="rId264" o:title=""/>
          </v:shape>
          <o:OLEObject Type="Embed" ProgID="Equation.2" ShapeID="_x0000_i1315" DrawAspect="Content" ObjectID="_1468604610" r:id="rId496"/>
        </w:object>
      </w:r>
      <w:r>
        <w:rPr>
          <w:sz w:val="28"/>
        </w:rPr>
        <w:t xml:space="preserve"> множества </w:t>
      </w:r>
      <w:r>
        <w:rPr>
          <w:position w:val="-4"/>
          <w:sz w:val="28"/>
        </w:rPr>
        <w:object w:dxaOrig="340" w:dyaOrig="300">
          <v:shape id="_x0000_i1316" type="#_x0000_t75" style="width:17.25pt;height:15pt" o:ole="">
            <v:imagedata r:id="rId267" o:title=""/>
          </v:shape>
          <o:OLEObject Type="Embed" ProgID="Equation.2" ShapeID="_x0000_i1316" DrawAspect="Content" ObjectID="_1468604611" r:id="rId497"/>
        </w:object>
      </w:r>
      <w:r>
        <w:rPr>
          <w:sz w:val="28"/>
        </w:rPr>
        <w:t>, отображающего, согласно аксиоме бесконечности и принципа повторяемости, информацию о технологическом процессе интенсивного производства продукта растениеводства.</w:t>
      </w:r>
    </w:p>
    <w:p w:rsidR="00ED523E" w:rsidRDefault="00BB6931">
      <w:pPr>
        <w:tabs>
          <w:tab w:val="left" w:pos="0"/>
        </w:tabs>
        <w:spacing w:after="0" w:line="380" w:lineRule="exact"/>
        <w:ind w:firstLine="709"/>
        <w:rPr>
          <w:sz w:val="28"/>
        </w:rPr>
      </w:pPr>
      <w:r>
        <w:rPr>
          <w:sz w:val="28"/>
        </w:rPr>
        <w:t xml:space="preserve">Таким образом, исходя из аксиомы регулярности, множество </w:t>
      </w:r>
      <w:r>
        <w:rPr>
          <w:position w:val="-4"/>
          <w:sz w:val="28"/>
        </w:rPr>
        <w:object w:dxaOrig="340" w:dyaOrig="300">
          <v:shape id="_x0000_i1317" type="#_x0000_t75" style="width:17.25pt;height:15pt" o:ole="">
            <v:imagedata r:id="rId267" o:title=""/>
          </v:shape>
          <o:OLEObject Type="Embed" ProgID="Equation.2" ShapeID="_x0000_i1317" DrawAspect="Content" ObjectID="_1468604612" r:id="rId498"/>
        </w:object>
      </w:r>
      <w:r>
        <w:rPr>
          <w:sz w:val="28"/>
        </w:rPr>
        <w:t xml:space="preserve">, имеющее «шаг» </w:t>
      </w:r>
      <w:r>
        <w:rPr>
          <w:position w:val="-18"/>
          <w:sz w:val="28"/>
        </w:rPr>
        <w:object w:dxaOrig="360" w:dyaOrig="460">
          <v:shape id="_x0000_i1318" type="#_x0000_t75" style="width:18pt;height:23.25pt" o:ole="">
            <v:imagedata r:id="rId264" o:title=""/>
          </v:shape>
          <o:OLEObject Type="Embed" ProgID="Equation.2" ShapeID="_x0000_i1318" DrawAspect="Content" ObjectID="_1468604613" r:id="rId499"/>
        </w:object>
      </w:r>
      <w:r>
        <w:rPr>
          <w:sz w:val="28"/>
        </w:rPr>
        <w:t>, называется фундированным, то есть вычисляемым, а сама система отбора массива информации для модели методически достоверна. Выделение из массива информации обособленного элемента, обладающего дискретностью, является отправной точкой работы с выбранным массивом информации. Поэтому модель (рис. 6) не только оптимально лаконична, но и достаточно информативна.</w:t>
      </w:r>
    </w:p>
    <w:p w:rsidR="00ED523E" w:rsidRDefault="00BB6931">
      <w:pPr>
        <w:tabs>
          <w:tab w:val="left" w:pos="0"/>
        </w:tabs>
        <w:spacing w:after="0" w:line="340" w:lineRule="atLeast"/>
        <w:ind w:firstLine="709"/>
        <w:rPr>
          <w:sz w:val="28"/>
        </w:rPr>
      </w:pPr>
      <w:r>
        <w:rPr>
          <w:sz w:val="28"/>
        </w:rPr>
        <w:t>Дальнейшие действия в методологии подчинены структуре использования отобранного массива информации на ЭВМ. Эта задача условного расчётного характера. Она связана с неуправляемыми переменными, критериальным признаком которых является также наличие автономно существующих завершённых этапов в жизни насаждения, то есть, стадий. Приемлемость такой градации доказана возможностью построения ТСР, которая подтверждает дискретный характер технологии, как множества, через её цикличность. Благодаря цикличности функция этого множества также вычислима, а методики 3.2 и 3.3 полномерны.</w:t>
      </w:r>
    </w:p>
    <w:p w:rsidR="00ED523E" w:rsidRDefault="00BB6931">
      <w:pPr>
        <w:tabs>
          <w:tab w:val="left" w:pos="0"/>
        </w:tabs>
        <w:spacing w:after="0" w:line="340" w:lineRule="atLeast"/>
        <w:ind w:firstLine="709"/>
        <w:rPr>
          <w:sz w:val="28"/>
        </w:rPr>
      </w:pPr>
      <w:r>
        <w:rPr>
          <w:sz w:val="28"/>
        </w:rPr>
        <w:t>Многоструктурное построение технологии в предлагаемой методологии является промежуточным звеном общей методологичес-кой цепи, состоящей из методики набора исходного массива информации и механизма её использования в оптимизации управления фун-кционированием технологии. Для этого потребовалось исходный массив информации сконцентрировать в автономно существующие узлы (модули, стадии). Достаточность информации, полученной в этих узлах для общей методологической цепи подтверждается возможностью построения из неё системы, преобразовав информацию через матрицы в компоненты, которые без остатка определяют структуру технологии, как систему.</w:t>
      </w:r>
    </w:p>
    <w:p w:rsidR="00ED523E" w:rsidRDefault="00BB6931">
      <w:pPr>
        <w:tabs>
          <w:tab w:val="left" w:pos="0"/>
        </w:tabs>
        <w:spacing w:after="0" w:line="340" w:lineRule="atLeast"/>
        <w:ind w:firstLine="709"/>
        <w:rPr>
          <w:sz w:val="28"/>
        </w:rPr>
      </w:pPr>
      <w:r>
        <w:rPr>
          <w:sz w:val="28"/>
        </w:rPr>
        <w:t xml:space="preserve">С помощью созданной схемы сведения в план и порядок технологического хаоса воздействий на природу, удалось эти воздействия привести к единому обобщающему параметру </w:t>
      </w:r>
      <w:r>
        <w:rPr>
          <w:position w:val="-12"/>
          <w:sz w:val="28"/>
        </w:rPr>
        <w:object w:dxaOrig="760" w:dyaOrig="400">
          <v:shape id="_x0000_i1319" type="#_x0000_t75" style="width:38.25pt;height:20.25pt" o:ole="">
            <v:imagedata r:id="rId500" o:title=""/>
          </v:shape>
          <o:OLEObject Type="Embed" ProgID="Equation.2" ShapeID="_x0000_i1319" DrawAspect="Content" ObjectID="_1468604614" r:id="rId501"/>
        </w:object>
      </w:r>
      <w:r>
        <w:rPr>
          <w:sz w:val="28"/>
        </w:rPr>
        <w:t>, используя который, всегда можно оценить экономическую значимость технологии получения продукта растениеводством.</w:t>
      </w:r>
    </w:p>
    <w:p w:rsidR="00ED523E" w:rsidRDefault="00BB6931">
      <w:pPr>
        <w:tabs>
          <w:tab w:val="left" w:pos="0"/>
        </w:tabs>
        <w:spacing w:after="0" w:line="340" w:lineRule="atLeast"/>
        <w:ind w:firstLine="709"/>
        <w:rPr>
          <w:sz w:val="28"/>
        </w:rPr>
      </w:pPr>
      <w:r>
        <w:rPr>
          <w:sz w:val="28"/>
        </w:rPr>
        <w:t xml:space="preserve">Работоспособность технологии очевидна из примера обоснования оптимальных параметров технологии механизированного внесения минеральных удобрений в наиболее корнеобитаемый почвенный горизонт сада - 0,3 ...,5 м </w:t>
      </w:r>
      <w:r>
        <w:rPr>
          <w:sz w:val="28"/>
          <w:lang w:val="en-US"/>
        </w:rPr>
        <w:t>[34]</w:t>
      </w:r>
      <w:r>
        <w:rPr>
          <w:sz w:val="28"/>
        </w:rPr>
        <w:t>. В хозяйствах Северного Кавказа для этих целей применяют четыре различных варианта технологии:</w:t>
      </w:r>
    </w:p>
    <w:p w:rsidR="00ED523E" w:rsidRDefault="00BB6931">
      <w:pPr>
        <w:tabs>
          <w:tab w:val="left" w:pos="0"/>
        </w:tabs>
        <w:spacing w:after="0" w:line="340" w:lineRule="atLeast"/>
        <w:ind w:firstLine="709"/>
        <w:rPr>
          <w:sz w:val="28"/>
        </w:rPr>
      </w:pPr>
      <w:r>
        <w:rPr>
          <w:sz w:val="28"/>
          <w:lang w:val="en-US"/>
        </w:rPr>
        <w:t xml:space="preserve">I </w:t>
      </w:r>
      <w:r>
        <w:rPr>
          <w:sz w:val="28"/>
        </w:rPr>
        <w:t xml:space="preserve">  </w:t>
      </w:r>
      <w:r>
        <w:rPr>
          <w:sz w:val="28"/>
          <w:lang w:val="en-US"/>
        </w:rPr>
        <w:t xml:space="preserve"> - </w:t>
      </w:r>
      <w:r>
        <w:rPr>
          <w:sz w:val="28"/>
        </w:rPr>
        <w:t xml:space="preserve"> ежегодное раздельное внесение жидких комплексных удобрений (ЖКУ) и твёрдых удобрений;</w:t>
      </w:r>
    </w:p>
    <w:p w:rsidR="00ED523E" w:rsidRDefault="00BB6931">
      <w:pPr>
        <w:tabs>
          <w:tab w:val="left" w:pos="0"/>
        </w:tabs>
        <w:spacing w:after="0" w:line="340" w:lineRule="atLeast"/>
        <w:ind w:firstLine="709"/>
        <w:rPr>
          <w:sz w:val="28"/>
        </w:rPr>
      </w:pPr>
      <w:r>
        <w:rPr>
          <w:sz w:val="28"/>
          <w:lang w:val="en-US"/>
        </w:rPr>
        <w:t xml:space="preserve">II   - </w:t>
      </w:r>
      <w:r>
        <w:rPr>
          <w:sz w:val="28"/>
        </w:rPr>
        <w:t>ежегодное совместное внесение (ЖКУ) и недостающих твёрдых удобрений в виде раствора;</w:t>
      </w:r>
    </w:p>
    <w:p w:rsidR="00ED523E" w:rsidRDefault="00BB6931">
      <w:pPr>
        <w:tabs>
          <w:tab w:val="left" w:pos="0"/>
        </w:tabs>
        <w:spacing w:after="0" w:line="340" w:lineRule="atLeast"/>
        <w:ind w:firstLine="709"/>
        <w:rPr>
          <w:sz w:val="28"/>
        </w:rPr>
      </w:pPr>
      <w:r>
        <w:rPr>
          <w:sz w:val="28"/>
          <w:lang w:val="en-US"/>
        </w:rPr>
        <w:t xml:space="preserve">III  - </w:t>
      </w:r>
      <w:r>
        <w:rPr>
          <w:sz w:val="28"/>
        </w:rPr>
        <w:t>внесение (ЖКУ)</w:t>
      </w:r>
      <w:r>
        <w:rPr>
          <w:sz w:val="28"/>
          <w:lang w:val="en-US"/>
        </w:rPr>
        <w:t xml:space="preserve"> </w:t>
      </w:r>
      <w:r>
        <w:rPr>
          <w:sz w:val="28"/>
        </w:rPr>
        <w:t>один раз в три года с ежегодным внесением недостающих твёрдых удобрений;</w:t>
      </w:r>
    </w:p>
    <w:p w:rsidR="00ED523E" w:rsidRDefault="00BB6931">
      <w:pPr>
        <w:tabs>
          <w:tab w:val="left" w:pos="0"/>
        </w:tabs>
        <w:spacing w:after="0" w:line="340" w:lineRule="atLeast"/>
        <w:ind w:firstLine="709"/>
        <w:rPr>
          <w:sz w:val="28"/>
        </w:rPr>
      </w:pPr>
      <w:r>
        <w:rPr>
          <w:sz w:val="28"/>
          <w:lang w:val="en-US"/>
        </w:rPr>
        <w:t xml:space="preserve">IV </w:t>
      </w:r>
      <w:r>
        <w:rPr>
          <w:sz w:val="28"/>
        </w:rPr>
        <w:t>-  ежегодное внесение твёрдых удобрений.</w:t>
      </w:r>
    </w:p>
    <w:p w:rsidR="00ED523E" w:rsidRDefault="00BB6931">
      <w:pPr>
        <w:tabs>
          <w:tab w:val="left" w:pos="0"/>
        </w:tabs>
        <w:spacing w:after="0" w:line="340" w:lineRule="atLeast"/>
        <w:ind w:firstLine="709"/>
        <w:rPr>
          <w:sz w:val="28"/>
        </w:rPr>
      </w:pPr>
      <w:r>
        <w:rPr>
          <w:sz w:val="28"/>
        </w:rPr>
        <w:t xml:space="preserve">При этом внесение твёрдых удобрений осуществляется комплексом машин, рекомендуемых системой машин, а жидких - специально разработанным для тех же условий комплексом машин </w:t>
      </w:r>
      <w:r>
        <w:rPr>
          <w:sz w:val="28"/>
          <w:lang w:val="en-US"/>
        </w:rPr>
        <w:t>[34, 40, 45, 46, 47, 50, 51, 61, 63, 66, 110, 114].</w:t>
      </w:r>
    </w:p>
    <w:p w:rsidR="00ED523E" w:rsidRDefault="00BB6931">
      <w:pPr>
        <w:tabs>
          <w:tab w:val="left" w:pos="0"/>
        </w:tabs>
        <w:spacing w:after="0" w:line="340" w:lineRule="atLeast"/>
        <w:ind w:firstLine="709"/>
        <w:rPr>
          <w:sz w:val="28"/>
        </w:rPr>
      </w:pPr>
      <w:r>
        <w:rPr>
          <w:sz w:val="28"/>
        </w:rPr>
        <w:t>Эффективность комплексов оценивалась по затратам средств (в ценах до 1990 г.) и труда, исходя из того, что действие ЖКУ и твёрдых минеральных удобрений на урожайность насаждения одинаково (Е.И.Чудин, 1976), а суммарные показатели их пооперационных затрат различны (табл. 7).</w:t>
      </w:r>
    </w:p>
    <w:p w:rsidR="00ED523E" w:rsidRDefault="00BB6931">
      <w:pPr>
        <w:tabs>
          <w:tab w:val="left" w:pos="0"/>
        </w:tabs>
        <w:spacing w:after="0" w:line="0" w:lineRule="atLeast"/>
        <w:ind w:firstLine="709"/>
        <w:jc w:val="right"/>
        <w:rPr>
          <w:sz w:val="28"/>
        </w:rPr>
      </w:pPr>
      <w:r>
        <w:rPr>
          <w:sz w:val="28"/>
        </w:rPr>
        <w:t>Таблица 7</w:t>
      </w:r>
    </w:p>
    <w:p w:rsidR="00ED523E" w:rsidRDefault="00BB6931">
      <w:pPr>
        <w:tabs>
          <w:tab w:val="left" w:pos="0"/>
        </w:tabs>
        <w:spacing w:after="0" w:line="0" w:lineRule="atLeast"/>
        <w:ind w:firstLine="709"/>
        <w:jc w:val="center"/>
        <w:rPr>
          <w:sz w:val="28"/>
        </w:rPr>
      </w:pPr>
      <w:r>
        <w:rPr>
          <w:sz w:val="28"/>
        </w:rPr>
        <w:t>Суммарные показатели пооперационных затрат</w:t>
      </w:r>
    </w:p>
    <w:p w:rsidR="00ED523E" w:rsidRDefault="00BB6931">
      <w:pPr>
        <w:tabs>
          <w:tab w:val="left" w:pos="0"/>
        </w:tabs>
        <w:spacing w:after="0" w:line="0" w:lineRule="atLeast"/>
        <w:ind w:firstLine="709"/>
        <w:jc w:val="center"/>
        <w:rPr>
          <w:sz w:val="28"/>
        </w:rPr>
      </w:pPr>
      <w:r>
        <w:rPr>
          <w:sz w:val="28"/>
        </w:rPr>
        <w:t xml:space="preserve">при использовании комплексов машин для внесения </w:t>
      </w:r>
    </w:p>
    <w:p w:rsidR="00ED523E" w:rsidRDefault="00BB6931">
      <w:pPr>
        <w:tabs>
          <w:tab w:val="left" w:pos="0"/>
        </w:tabs>
        <w:spacing w:after="0" w:line="0" w:lineRule="atLeast"/>
        <w:ind w:firstLine="709"/>
        <w:jc w:val="center"/>
        <w:rPr>
          <w:sz w:val="28"/>
        </w:rPr>
      </w:pPr>
      <w:r>
        <w:rPr>
          <w:sz w:val="28"/>
        </w:rPr>
        <w:t xml:space="preserve">минеральных удобрений в многолетних насаждениях </w:t>
      </w:r>
    </w:p>
    <w:p w:rsidR="00ED523E" w:rsidRDefault="00BB6931">
      <w:pPr>
        <w:tabs>
          <w:tab w:val="left" w:pos="0"/>
        </w:tabs>
        <w:spacing w:after="0" w:line="0" w:lineRule="atLeast"/>
        <w:ind w:firstLine="709"/>
        <w:jc w:val="center"/>
        <w:rPr>
          <w:sz w:val="28"/>
        </w:rPr>
      </w:pPr>
      <w:r>
        <w:rPr>
          <w:sz w:val="28"/>
        </w:rPr>
        <w:t>Северного Кавказа (в ценах до 1990 года)</w:t>
      </w:r>
    </w:p>
    <w:p w:rsidR="00ED523E" w:rsidRDefault="00ED523E">
      <w:pPr>
        <w:tabs>
          <w:tab w:val="left" w:pos="0"/>
        </w:tabs>
        <w:spacing w:after="0" w:line="0" w:lineRule="atLeast"/>
        <w:ind w:firstLine="709"/>
        <w:jc w:val="center"/>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660"/>
        <w:gridCol w:w="1417"/>
        <w:gridCol w:w="1701"/>
        <w:gridCol w:w="1511"/>
        <w:gridCol w:w="1433"/>
      </w:tblGrid>
      <w:tr w:rsidR="00ED523E">
        <w:tc>
          <w:tcPr>
            <w:tcW w:w="2660" w:type="dxa"/>
          </w:tcPr>
          <w:p w:rsidR="00ED523E" w:rsidRDefault="00ED523E">
            <w:pPr>
              <w:tabs>
                <w:tab w:val="left" w:pos="0"/>
              </w:tabs>
              <w:spacing w:after="0"/>
              <w:jc w:val="center"/>
              <w:rPr>
                <w:sz w:val="28"/>
              </w:rPr>
            </w:pPr>
          </w:p>
          <w:p w:rsidR="00ED523E" w:rsidRDefault="00BB6931">
            <w:pPr>
              <w:tabs>
                <w:tab w:val="left" w:pos="0"/>
              </w:tabs>
              <w:spacing w:after="0"/>
              <w:jc w:val="center"/>
              <w:rPr>
                <w:sz w:val="28"/>
              </w:rPr>
            </w:pPr>
            <w:r>
              <w:rPr>
                <w:sz w:val="28"/>
              </w:rPr>
              <w:t>Наименование</w:t>
            </w:r>
          </w:p>
          <w:p w:rsidR="00ED523E" w:rsidRDefault="00BB6931">
            <w:pPr>
              <w:tabs>
                <w:tab w:val="left" w:pos="0"/>
              </w:tabs>
              <w:spacing w:after="0"/>
              <w:jc w:val="center"/>
              <w:rPr>
                <w:sz w:val="28"/>
              </w:rPr>
            </w:pPr>
            <w:r>
              <w:rPr>
                <w:sz w:val="28"/>
              </w:rPr>
              <w:t xml:space="preserve"> комплексов</w:t>
            </w:r>
          </w:p>
        </w:tc>
        <w:tc>
          <w:tcPr>
            <w:tcW w:w="1417" w:type="dxa"/>
          </w:tcPr>
          <w:p w:rsidR="00ED523E" w:rsidRDefault="00BB6931">
            <w:pPr>
              <w:tabs>
                <w:tab w:val="left" w:pos="0"/>
              </w:tabs>
              <w:spacing w:before="120" w:after="0" w:line="0" w:lineRule="atLeast"/>
              <w:jc w:val="center"/>
              <w:rPr>
                <w:sz w:val="28"/>
              </w:rPr>
            </w:pPr>
            <w:r>
              <w:rPr>
                <w:sz w:val="28"/>
              </w:rPr>
              <w:t>Затраты</w:t>
            </w:r>
          </w:p>
          <w:p w:rsidR="00ED523E" w:rsidRDefault="00BB6931">
            <w:pPr>
              <w:tabs>
                <w:tab w:val="left" w:pos="0"/>
              </w:tabs>
              <w:spacing w:before="120" w:after="0" w:line="0" w:lineRule="atLeast"/>
              <w:jc w:val="center"/>
              <w:rPr>
                <w:sz w:val="28"/>
              </w:rPr>
            </w:pPr>
            <w:r>
              <w:rPr>
                <w:sz w:val="28"/>
              </w:rPr>
              <w:t>труда,</w:t>
            </w:r>
          </w:p>
          <w:p w:rsidR="00ED523E" w:rsidRDefault="00BB6931">
            <w:pPr>
              <w:tabs>
                <w:tab w:val="left" w:pos="0"/>
              </w:tabs>
              <w:spacing w:before="120" w:after="0" w:line="0" w:lineRule="atLeast"/>
              <w:jc w:val="center"/>
              <w:rPr>
                <w:sz w:val="28"/>
              </w:rPr>
            </w:pPr>
            <w:r>
              <w:rPr>
                <w:sz w:val="28"/>
              </w:rPr>
              <w:t>чел.-ч.</w:t>
            </w:r>
            <w:r>
              <w:rPr>
                <w:sz w:val="28"/>
                <w:lang w:val="en-US"/>
              </w:rPr>
              <w:t>/</w:t>
            </w:r>
            <w:r>
              <w:rPr>
                <w:sz w:val="28"/>
              </w:rPr>
              <w:t>га</w:t>
            </w:r>
          </w:p>
        </w:tc>
        <w:tc>
          <w:tcPr>
            <w:tcW w:w="1701" w:type="dxa"/>
          </w:tcPr>
          <w:p w:rsidR="00ED523E" w:rsidRDefault="00BB6931">
            <w:pPr>
              <w:tabs>
                <w:tab w:val="left" w:pos="0"/>
              </w:tabs>
              <w:spacing w:after="0" w:line="0" w:lineRule="atLeast"/>
              <w:jc w:val="center"/>
              <w:rPr>
                <w:sz w:val="28"/>
              </w:rPr>
            </w:pPr>
            <w:r>
              <w:rPr>
                <w:sz w:val="28"/>
              </w:rPr>
              <w:t>Эксплуата-</w:t>
            </w:r>
          </w:p>
          <w:p w:rsidR="00ED523E" w:rsidRDefault="00BB6931">
            <w:pPr>
              <w:tabs>
                <w:tab w:val="left" w:pos="0"/>
              </w:tabs>
              <w:spacing w:after="0" w:line="0" w:lineRule="atLeast"/>
              <w:jc w:val="center"/>
              <w:rPr>
                <w:sz w:val="28"/>
              </w:rPr>
            </w:pPr>
            <w:r>
              <w:rPr>
                <w:sz w:val="28"/>
              </w:rPr>
              <w:t>ционные</w:t>
            </w:r>
          </w:p>
          <w:p w:rsidR="00ED523E" w:rsidRDefault="00BB6931">
            <w:pPr>
              <w:tabs>
                <w:tab w:val="left" w:pos="0"/>
              </w:tabs>
              <w:spacing w:after="0" w:line="0" w:lineRule="atLeast"/>
              <w:jc w:val="center"/>
              <w:rPr>
                <w:sz w:val="28"/>
              </w:rPr>
            </w:pPr>
            <w:r>
              <w:rPr>
                <w:sz w:val="28"/>
              </w:rPr>
              <w:t>затраты,</w:t>
            </w:r>
          </w:p>
          <w:p w:rsidR="00ED523E" w:rsidRDefault="00BB6931">
            <w:pPr>
              <w:tabs>
                <w:tab w:val="left" w:pos="0"/>
              </w:tabs>
              <w:spacing w:after="0" w:line="0" w:lineRule="atLeast"/>
              <w:jc w:val="center"/>
              <w:rPr>
                <w:sz w:val="28"/>
              </w:rPr>
            </w:pPr>
            <w:r>
              <w:rPr>
                <w:sz w:val="28"/>
              </w:rPr>
              <w:t>руб.</w:t>
            </w:r>
            <w:r>
              <w:rPr>
                <w:sz w:val="28"/>
                <w:lang w:val="en-US"/>
              </w:rPr>
              <w:t>/</w:t>
            </w:r>
            <w:r>
              <w:rPr>
                <w:sz w:val="28"/>
              </w:rPr>
              <w:t>га</w:t>
            </w:r>
          </w:p>
        </w:tc>
        <w:tc>
          <w:tcPr>
            <w:tcW w:w="1511" w:type="dxa"/>
          </w:tcPr>
          <w:p w:rsidR="00ED523E" w:rsidRDefault="00BB6931">
            <w:pPr>
              <w:tabs>
                <w:tab w:val="left" w:pos="0"/>
              </w:tabs>
              <w:spacing w:after="0" w:line="0" w:lineRule="atLeast"/>
              <w:jc w:val="center"/>
              <w:rPr>
                <w:sz w:val="28"/>
              </w:rPr>
            </w:pPr>
            <w:r>
              <w:rPr>
                <w:sz w:val="28"/>
              </w:rPr>
              <w:t>Удельные</w:t>
            </w:r>
          </w:p>
          <w:p w:rsidR="00ED523E" w:rsidRDefault="00BB6931">
            <w:pPr>
              <w:tabs>
                <w:tab w:val="left" w:pos="0"/>
              </w:tabs>
              <w:spacing w:after="0" w:line="0" w:lineRule="atLeast"/>
              <w:jc w:val="center"/>
              <w:rPr>
                <w:sz w:val="28"/>
              </w:rPr>
            </w:pPr>
            <w:r>
              <w:rPr>
                <w:sz w:val="28"/>
              </w:rPr>
              <w:t>капвложе-</w:t>
            </w:r>
          </w:p>
          <w:p w:rsidR="00ED523E" w:rsidRDefault="00BB6931">
            <w:pPr>
              <w:tabs>
                <w:tab w:val="left" w:pos="0"/>
              </w:tabs>
              <w:spacing w:after="0" w:line="0" w:lineRule="atLeast"/>
              <w:jc w:val="center"/>
              <w:rPr>
                <w:sz w:val="28"/>
              </w:rPr>
            </w:pPr>
            <w:r>
              <w:rPr>
                <w:sz w:val="28"/>
              </w:rPr>
              <w:t>ния,</w:t>
            </w:r>
          </w:p>
          <w:p w:rsidR="00ED523E" w:rsidRDefault="00BB6931">
            <w:pPr>
              <w:tabs>
                <w:tab w:val="left" w:pos="0"/>
              </w:tabs>
              <w:spacing w:after="0" w:line="0" w:lineRule="atLeast"/>
              <w:jc w:val="center"/>
              <w:rPr>
                <w:sz w:val="28"/>
              </w:rPr>
            </w:pPr>
            <w:r>
              <w:rPr>
                <w:sz w:val="28"/>
              </w:rPr>
              <w:t xml:space="preserve">руб. </w:t>
            </w:r>
            <w:r>
              <w:rPr>
                <w:sz w:val="28"/>
                <w:lang w:val="en-US"/>
              </w:rPr>
              <w:t>/</w:t>
            </w:r>
            <w:r>
              <w:rPr>
                <w:sz w:val="28"/>
              </w:rPr>
              <w:t>га</w:t>
            </w:r>
          </w:p>
        </w:tc>
        <w:tc>
          <w:tcPr>
            <w:tcW w:w="1433" w:type="dxa"/>
          </w:tcPr>
          <w:p w:rsidR="00ED523E" w:rsidRDefault="00BB6931">
            <w:pPr>
              <w:tabs>
                <w:tab w:val="left" w:pos="0"/>
              </w:tabs>
              <w:spacing w:after="0" w:line="0" w:lineRule="atLeast"/>
              <w:jc w:val="center"/>
              <w:rPr>
                <w:sz w:val="28"/>
              </w:rPr>
            </w:pPr>
            <w:r>
              <w:rPr>
                <w:sz w:val="28"/>
              </w:rPr>
              <w:t>Приведен-ные</w:t>
            </w:r>
          </w:p>
          <w:p w:rsidR="00ED523E" w:rsidRDefault="00BB6931">
            <w:pPr>
              <w:tabs>
                <w:tab w:val="left" w:pos="0"/>
              </w:tabs>
              <w:spacing w:after="0" w:line="0" w:lineRule="atLeast"/>
              <w:jc w:val="center"/>
              <w:rPr>
                <w:sz w:val="28"/>
              </w:rPr>
            </w:pPr>
            <w:r>
              <w:rPr>
                <w:sz w:val="28"/>
              </w:rPr>
              <w:t>затраты,</w:t>
            </w:r>
          </w:p>
          <w:p w:rsidR="00ED523E" w:rsidRDefault="00BB6931">
            <w:pPr>
              <w:tabs>
                <w:tab w:val="left" w:pos="0"/>
              </w:tabs>
              <w:spacing w:after="0" w:line="0" w:lineRule="atLeast"/>
              <w:jc w:val="center"/>
              <w:rPr>
                <w:sz w:val="28"/>
              </w:rPr>
            </w:pPr>
            <w:r>
              <w:rPr>
                <w:sz w:val="28"/>
              </w:rPr>
              <w:t xml:space="preserve">руб. </w:t>
            </w:r>
            <w:r>
              <w:rPr>
                <w:sz w:val="28"/>
                <w:lang w:val="en-US"/>
              </w:rPr>
              <w:t>/</w:t>
            </w:r>
            <w:r>
              <w:rPr>
                <w:sz w:val="28"/>
              </w:rPr>
              <w:t>га</w:t>
            </w:r>
          </w:p>
        </w:tc>
      </w:tr>
      <w:tr w:rsidR="00ED523E">
        <w:tc>
          <w:tcPr>
            <w:tcW w:w="2660" w:type="dxa"/>
          </w:tcPr>
          <w:p w:rsidR="00ED523E" w:rsidRDefault="00BB6931">
            <w:pPr>
              <w:tabs>
                <w:tab w:val="left" w:pos="0"/>
              </w:tabs>
              <w:spacing w:after="0" w:line="0" w:lineRule="atLeast"/>
              <w:jc w:val="center"/>
              <w:rPr>
                <w:sz w:val="28"/>
              </w:rPr>
            </w:pPr>
            <w:r>
              <w:rPr>
                <w:sz w:val="28"/>
              </w:rPr>
              <w:t>Комплекс для</w:t>
            </w:r>
          </w:p>
          <w:p w:rsidR="00ED523E" w:rsidRDefault="00BB6931">
            <w:pPr>
              <w:tabs>
                <w:tab w:val="left" w:pos="0"/>
              </w:tabs>
              <w:spacing w:after="0" w:line="0" w:lineRule="atLeast"/>
              <w:jc w:val="center"/>
              <w:rPr>
                <w:sz w:val="28"/>
              </w:rPr>
            </w:pPr>
            <w:r>
              <w:rPr>
                <w:sz w:val="28"/>
              </w:rPr>
              <w:t>твердых удобрений</w:t>
            </w:r>
          </w:p>
        </w:tc>
        <w:tc>
          <w:tcPr>
            <w:tcW w:w="1417" w:type="dxa"/>
          </w:tcPr>
          <w:p w:rsidR="00ED523E" w:rsidRDefault="00BB6931">
            <w:pPr>
              <w:tabs>
                <w:tab w:val="left" w:pos="0"/>
              </w:tabs>
              <w:spacing w:before="120" w:after="120" w:line="0" w:lineRule="atLeast"/>
              <w:jc w:val="center"/>
              <w:rPr>
                <w:sz w:val="28"/>
              </w:rPr>
            </w:pPr>
            <w:r>
              <w:rPr>
                <w:sz w:val="28"/>
              </w:rPr>
              <w:t>3,23</w:t>
            </w:r>
          </w:p>
        </w:tc>
        <w:tc>
          <w:tcPr>
            <w:tcW w:w="1701" w:type="dxa"/>
          </w:tcPr>
          <w:p w:rsidR="00ED523E" w:rsidRDefault="00BB6931">
            <w:pPr>
              <w:tabs>
                <w:tab w:val="left" w:pos="0"/>
              </w:tabs>
              <w:spacing w:before="120" w:after="120" w:line="0" w:lineRule="atLeast"/>
              <w:jc w:val="center"/>
              <w:rPr>
                <w:sz w:val="28"/>
              </w:rPr>
            </w:pPr>
            <w:r>
              <w:rPr>
                <w:sz w:val="28"/>
              </w:rPr>
              <w:t>9,31</w:t>
            </w:r>
          </w:p>
        </w:tc>
        <w:tc>
          <w:tcPr>
            <w:tcW w:w="1511" w:type="dxa"/>
          </w:tcPr>
          <w:p w:rsidR="00ED523E" w:rsidRDefault="00BB6931">
            <w:pPr>
              <w:tabs>
                <w:tab w:val="left" w:pos="0"/>
              </w:tabs>
              <w:spacing w:before="120" w:after="120" w:line="0" w:lineRule="atLeast"/>
              <w:jc w:val="center"/>
              <w:rPr>
                <w:sz w:val="28"/>
              </w:rPr>
            </w:pPr>
            <w:r>
              <w:rPr>
                <w:sz w:val="28"/>
              </w:rPr>
              <w:t>16,27</w:t>
            </w:r>
          </w:p>
        </w:tc>
        <w:tc>
          <w:tcPr>
            <w:tcW w:w="1433" w:type="dxa"/>
          </w:tcPr>
          <w:p w:rsidR="00ED523E" w:rsidRDefault="00BB6931">
            <w:pPr>
              <w:tabs>
                <w:tab w:val="left" w:pos="0"/>
              </w:tabs>
              <w:spacing w:before="120" w:after="120" w:line="0" w:lineRule="atLeast"/>
              <w:jc w:val="center"/>
              <w:rPr>
                <w:sz w:val="28"/>
              </w:rPr>
            </w:pPr>
            <w:r>
              <w:rPr>
                <w:sz w:val="28"/>
              </w:rPr>
              <w:t>13,81</w:t>
            </w:r>
          </w:p>
        </w:tc>
      </w:tr>
      <w:tr w:rsidR="00ED523E">
        <w:tc>
          <w:tcPr>
            <w:tcW w:w="2660" w:type="dxa"/>
          </w:tcPr>
          <w:p w:rsidR="00ED523E" w:rsidRDefault="00BB6931">
            <w:pPr>
              <w:tabs>
                <w:tab w:val="left" w:pos="0"/>
              </w:tabs>
              <w:spacing w:after="0"/>
              <w:jc w:val="center"/>
              <w:rPr>
                <w:sz w:val="28"/>
              </w:rPr>
            </w:pPr>
            <w:r>
              <w:rPr>
                <w:sz w:val="28"/>
              </w:rPr>
              <w:t>Комплекс для жидких удобрений</w:t>
            </w:r>
          </w:p>
        </w:tc>
        <w:tc>
          <w:tcPr>
            <w:tcW w:w="1417" w:type="dxa"/>
          </w:tcPr>
          <w:p w:rsidR="00ED523E" w:rsidRDefault="00BB6931">
            <w:pPr>
              <w:tabs>
                <w:tab w:val="left" w:pos="0"/>
              </w:tabs>
              <w:spacing w:before="120" w:after="120" w:line="0" w:lineRule="atLeast"/>
              <w:jc w:val="center"/>
              <w:rPr>
                <w:sz w:val="28"/>
              </w:rPr>
            </w:pPr>
            <w:r>
              <w:rPr>
                <w:sz w:val="28"/>
              </w:rPr>
              <w:t>1,80</w:t>
            </w:r>
          </w:p>
        </w:tc>
        <w:tc>
          <w:tcPr>
            <w:tcW w:w="1701" w:type="dxa"/>
          </w:tcPr>
          <w:p w:rsidR="00ED523E" w:rsidRDefault="00BB6931">
            <w:pPr>
              <w:tabs>
                <w:tab w:val="left" w:pos="0"/>
              </w:tabs>
              <w:spacing w:before="120" w:after="120" w:line="0" w:lineRule="atLeast"/>
              <w:jc w:val="center"/>
              <w:rPr>
                <w:sz w:val="28"/>
              </w:rPr>
            </w:pPr>
            <w:r>
              <w:rPr>
                <w:sz w:val="28"/>
              </w:rPr>
              <w:t>4,17</w:t>
            </w:r>
          </w:p>
        </w:tc>
        <w:tc>
          <w:tcPr>
            <w:tcW w:w="1511" w:type="dxa"/>
          </w:tcPr>
          <w:p w:rsidR="00ED523E" w:rsidRDefault="00BB6931">
            <w:pPr>
              <w:tabs>
                <w:tab w:val="left" w:pos="0"/>
              </w:tabs>
              <w:spacing w:before="120" w:after="120" w:line="0" w:lineRule="atLeast"/>
              <w:jc w:val="center"/>
              <w:rPr>
                <w:sz w:val="28"/>
              </w:rPr>
            </w:pPr>
            <w:r>
              <w:rPr>
                <w:sz w:val="28"/>
              </w:rPr>
              <w:t>6,15</w:t>
            </w:r>
          </w:p>
        </w:tc>
        <w:tc>
          <w:tcPr>
            <w:tcW w:w="1433" w:type="dxa"/>
          </w:tcPr>
          <w:p w:rsidR="00ED523E" w:rsidRDefault="00BB6931">
            <w:pPr>
              <w:tabs>
                <w:tab w:val="left" w:pos="0"/>
              </w:tabs>
              <w:spacing w:before="120" w:after="120" w:line="0" w:lineRule="atLeast"/>
              <w:jc w:val="center"/>
              <w:rPr>
                <w:sz w:val="28"/>
              </w:rPr>
            </w:pPr>
            <w:r>
              <w:rPr>
                <w:sz w:val="28"/>
              </w:rPr>
              <w:t>6,23</w:t>
            </w:r>
          </w:p>
        </w:tc>
      </w:tr>
    </w:tbl>
    <w:p w:rsidR="00ED523E" w:rsidRDefault="00ED523E">
      <w:pPr>
        <w:tabs>
          <w:tab w:val="left" w:pos="0"/>
        </w:tabs>
        <w:spacing w:after="0"/>
        <w:ind w:firstLine="709"/>
        <w:rPr>
          <w:sz w:val="28"/>
        </w:rPr>
      </w:pPr>
    </w:p>
    <w:p w:rsidR="00ED523E" w:rsidRDefault="00BB6931">
      <w:pPr>
        <w:tabs>
          <w:tab w:val="left" w:pos="0"/>
        </w:tabs>
        <w:spacing w:after="0" w:line="380" w:lineRule="atLeast"/>
        <w:ind w:firstLine="709"/>
        <w:rPr>
          <w:sz w:val="28"/>
        </w:rPr>
      </w:pPr>
      <w:r>
        <w:rPr>
          <w:sz w:val="28"/>
        </w:rPr>
        <w:t xml:space="preserve">Уровни значимости каждого из вариантов технологии определялись с помощью равенства (9) при </w:t>
      </w:r>
      <w:r>
        <w:rPr>
          <w:position w:val="-4"/>
          <w:sz w:val="28"/>
        </w:rPr>
        <w:object w:dxaOrig="800" w:dyaOrig="300">
          <v:shape id="_x0000_i1320" type="#_x0000_t75" style="width:39.75pt;height:15pt" o:ole="">
            <v:imagedata r:id="rId502" o:title=""/>
          </v:shape>
          <o:OLEObject Type="Embed" ProgID="Equation.2" ShapeID="_x0000_i1320" DrawAspect="Content" ObjectID="_1468604615" r:id="rId503"/>
        </w:object>
      </w:r>
    </w:p>
    <w:p w:rsidR="00ED523E" w:rsidRDefault="00BB6931">
      <w:pPr>
        <w:tabs>
          <w:tab w:val="left" w:pos="0"/>
        </w:tabs>
        <w:spacing w:after="0" w:line="340" w:lineRule="atLeast"/>
        <w:ind w:firstLine="709"/>
        <w:rPr>
          <w:sz w:val="28"/>
        </w:rPr>
      </w:pPr>
      <w:r>
        <w:rPr>
          <w:sz w:val="28"/>
        </w:rPr>
        <w:t xml:space="preserve">                                    </w:t>
      </w:r>
      <w:r>
        <w:rPr>
          <w:position w:val="-22"/>
          <w:sz w:val="28"/>
        </w:rPr>
        <w:object w:dxaOrig="2360" w:dyaOrig="600">
          <v:shape id="_x0000_i1321" type="#_x0000_t75" style="width:117.75pt;height:30pt" o:ole="">
            <v:imagedata r:id="rId504" o:title=""/>
          </v:shape>
          <o:OLEObject Type="Embed" ProgID="Equation.2" ShapeID="_x0000_i1321" DrawAspect="Content" ObjectID="_1468604616" r:id="rId505"/>
        </w:object>
      </w:r>
      <w:r>
        <w:rPr>
          <w:sz w:val="28"/>
        </w:rPr>
        <w:t>,                              (20)</w:t>
      </w:r>
    </w:p>
    <w:p w:rsidR="00ED523E" w:rsidRDefault="00BB6931">
      <w:pPr>
        <w:tabs>
          <w:tab w:val="left" w:pos="0"/>
        </w:tabs>
        <w:spacing w:after="0" w:line="420" w:lineRule="exact"/>
        <w:ind w:firstLine="709"/>
        <w:rPr>
          <w:sz w:val="28"/>
        </w:rPr>
      </w:pPr>
      <w:r>
        <w:rPr>
          <w:sz w:val="28"/>
        </w:rPr>
        <w:t xml:space="preserve">где  </w:t>
      </w:r>
      <w:r>
        <w:rPr>
          <w:position w:val="-12"/>
          <w:sz w:val="28"/>
        </w:rPr>
        <w:object w:dxaOrig="279" w:dyaOrig="400">
          <v:shape id="_x0000_i1322" type="#_x0000_t75" style="width:14.25pt;height:20.25pt" o:ole="">
            <v:imagedata r:id="rId506" o:title=""/>
          </v:shape>
          <o:OLEObject Type="Embed" ProgID="Equation.2" ShapeID="_x0000_i1322" DrawAspect="Content" ObjectID="_1468604617" r:id="rId507"/>
        </w:object>
      </w:r>
      <w:r>
        <w:rPr>
          <w:sz w:val="28"/>
        </w:rPr>
        <w:t xml:space="preserve">  удельный коэффициент уровня значимости технологии;</w:t>
      </w:r>
    </w:p>
    <w:p w:rsidR="00ED523E" w:rsidRDefault="00BB6931">
      <w:pPr>
        <w:tabs>
          <w:tab w:val="left" w:pos="0"/>
        </w:tabs>
        <w:spacing w:after="0" w:line="420" w:lineRule="exact"/>
        <w:ind w:firstLine="709"/>
        <w:rPr>
          <w:sz w:val="28"/>
        </w:rPr>
      </w:pPr>
      <w:r>
        <w:rPr>
          <w:sz w:val="28"/>
        </w:rPr>
        <w:t xml:space="preserve">      </w:t>
      </w:r>
      <w:r>
        <w:rPr>
          <w:position w:val="-12"/>
          <w:sz w:val="28"/>
        </w:rPr>
        <w:object w:dxaOrig="420" w:dyaOrig="400">
          <v:shape id="_x0000_i1323" type="#_x0000_t75" style="width:21pt;height:20.25pt" o:ole="">
            <v:imagedata r:id="rId508" o:title=""/>
          </v:shape>
          <o:OLEObject Type="Embed" ProgID="Equation.2" ShapeID="_x0000_i1323" DrawAspect="Content" ObjectID="_1468604618" r:id="rId509"/>
        </w:object>
      </w:r>
      <w:r>
        <w:rPr>
          <w:sz w:val="28"/>
        </w:rPr>
        <w:t xml:space="preserve">  период а) стадии воспитания, шагов </w:t>
      </w:r>
      <w:r>
        <w:rPr>
          <w:position w:val="-18"/>
          <w:sz w:val="28"/>
        </w:rPr>
        <w:object w:dxaOrig="360" w:dyaOrig="460">
          <v:shape id="_x0000_i1324" type="#_x0000_t75" style="width:18pt;height:23.25pt" o:ole="">
            <v:imagedata r:id="rId264" o:title=""/>
          </v:shape>
          <o:OLEObject Type="Embed" ProgID="Equation.2" ShapeID="_x0000_i1324" DrawAspect="Content" ObjectID="_1468604619" r:id="rId510"/>
        </w:object>
      </w:r>
      <w:r>
        <w:rPr>
          <w:sz w:val="28"/>
        </w:rPr>
        <w:t>= 4;</w:t>
      </w:r>
    </w:p>
    <w:p w:rsidR="00ED523E" w:rsidRDefault="00BB6931">
      <w:pPr>
        <w:tabs>
          <w:tab w:val="left" w:pos="0"/>
        </w:tabs>
        <w:spacing w:after="0" w:line="420" w:lineRule="exact"/>
        <w:ind w:firstLine="709"/>
        <w:rPr>
          <w:sz w:val="28"/>
        </w:rPr>
      </w:pPr>
      <w:r>
        <w:rPr>
          <w:sz w:val="28"/>
        </w:rPr>
        <w:t xml:space="preserve">      </w:t>
      </w:r>
      <w:r>
        <w:rPr>
          <w:position w:val="-12"/>
          <w:sz w:val="28"/>
        </w:rPr>
        <w:object w:dxaOrig="440" w:dyaOrig="400">
          <v:shape id="_x0000_i1325" type="#_x0000_t75" style="width:21.75pt;height:20.25pt" o:ole="">
            <v:imagedata r:id="rId511" o:title=""/>
          </v:shape>
          <o:OLEObject Type="Embed" ProgID="Equation.2" ShapeID="_x0000_i1325" DrawAspect="Content" ObjectID="_1468604620" r:id="rId512"/>
        </w:object>
      </w:r>
      <w:r>
        <w:rPr>
          <w:sz w:val="28"/>
        </w:rPr>
        <w:t xml:space="preserve"> период б) стадии воспитания, шагов </w:t>
      </w:r>
      <w:r>
        <w:rPr>
          <w:position w:val="-18"/>
          <w:sz w:val="28"/>
        </w:rPr>
        <w:object w:dxaOrig="360" w:dyaOrig="460">
          <v:shape id="_x0000_i1326" type="#_x0000_t75" style="width:18pt;height:23.25pt" o:ole="">
            <v:imagedata r:id="rId264" o:title=""/>
          </v:shape>
          <o:OLEObject Type="Embed" ProgID="Equation.2" ShapeID="_x0000_i1326" DrawAspect="Content" ObjectID="_1468604621" r:id="rId513"/>
        </w:object>
      </w:r>
      <w:r>
        <w:rPr>
          <w:sz w:val="28"/>
        </w:rPr>
        <w:t>= 3;</w:t>
      </w:r>
    </w:p>
    <w:p w:rsidR="00ED523E" w:rsidRDefault="00BB6931">
      <w:pPr>
        <w:tabs>
          <w:tab w:val="left" w:pos="0"/>
        </w:tabs>
        <w:spacing w:after="0" w:line="420" w:lineRule="exact"/>
        <w:ind w:firstLine="709"/>
        <w:rPr>
          <w:sz w:val="28"/>
        </w:rPr>
      </w:pPr>
      <w:r>
        <w:rPr>
          <w:sz w:val="28"/>
        </w:rPr>
        <w:t xml:space="preserve">      </w:t>
      </w:r>
      <w:r>
        <w:rPr>
          <w:position w:val="-12"/>
          <w:sz w:val="28"/>
        </w:rPr>
        <w:object w:dxaOrig="1660" w:dyaOrig="400">
          <v:shape id="_x0000_i1327" type="#_x0000_t75" style="width:83.25pt;height:20.25pt" o:ole="">
            <v:imagedata r:id="rId514" o:title=""/>
          </v:shape>
          <o:OLEObject Type="Embed" ProgID="Equation.2" ShapeID="_x0000_i1327" DrawAspect="Content" ObjectID="_1468604622" r:id="rId515"/>
        </w:object>
      </w:r>
      <w:r>
        <w:rPr>
          <w:sz w:val="28"/>
        </w:rPr>
        <w:t>- издержки соответствующих стадий технологии.</w:t>
      </w:r>
    </w:p>
    <w:p w:rsidR="00ED523E" w:rsidRDefault="00BB6931">
      <w:pPr>
        <w:tabs>
          <w:tab w:val="left" w:pos="0"/>
        </w:tabs>
        <w:spacing w:after="0" w:line="300" w:lineRule="atLeast"/>
        <w:ind w:firstLine="709"/>
        <w:rPr>
          <w:sz w:val="28"/>
        </w:rPr>
      </w:pPr>
      <w:r>
        <w:rPr>
          <w:sz w:val="28"/>
        </w:rPr>
        <w:t>Сравнительные результаты вариантов технологий внесения минеральных удобрений в равнинных садах Северного Кавказа приведены в табл. 8 и 9.</w:t>
      </w:r>
    </w:p>
    <w:p w:rsidR="00ED523E" w:rsidRDefault="00BB6931">
      <w:pPr>
        <w:tabs>
          <w:tab w:val="left" w:pos="0"/>
        </w:tabs>
        <w:spacing w:after="0" w:line="0" w:lineRule="atLeast"/>
        <w:ind w:firstLine="709"/>
        <w:jc w:val="right"/>
        <w:rPr>
          <w:sz w:val="28"/>
        </w:rPr>
      </w:pPr>
      <w:r>
        <w:rPr>
          <w:sz w:val="28"/>
        </w:rPr>
        <w:t>Таблица 8</w:t>
      </w:r>
    </w:p>
    <w:p w:rsidR="00ED523E" w:rsidRDefault="00BB6931">
      <w:pPr>
        <w:tabs>
          <w:tab w:val="left" w:pos="0"/>
        </w:tabs>
        <w:spacing w:after="0" w:line="0" w:lineRule="atLeast"/>
        <w:ind w:firstLine="709"/>
        <w:jc w:val="center"/>
        <w:rPr>
          <w:sz w:val="28"/>
        </w:rPr>
      </w:pPr>
      <w:r>
        <w:rPr>
          <w:sz w:val="28"/>
        </w:rPr>
        <w:t>Повариантные затраты на внесении удобрений</w:t>
      </w:r>
    </w:p>
    <w:p w:rsidR="00ED523E" w:rsidRDefault="00BB6931">
      <w:pPr>
        <w:tabs>
          <w:tab w:val="left" w:pos="0"/>
        </w:tabs>
        <w:spacing w:after="120" w:line="0" w:lineRule="atLeast"/>
        <w:ind w:firstLine="709"/>
        <w:jc w:val="center"/>
        <w:rPr>
          <w:sz w:val="28"/>
        </w:rPr>
      </w:pPr>
      <w:r>
        <w:rPr>
          <w:sz w:val="28"/>
        </w:rPr>
        <w:t>в равнинных садах Северного Кавказа</w:t>
      </w:r>
    </w:p>
    <w:tbl>
      <w:tblPr>
        <w:tblW w:w="0" w:type="auto"/>
        <w:tblInd w:w="-116" w:type="dxa"/>
        <w:tblLayout w:type="fixed"/>
        <w:tblLook w:val="0000" w:firstRow="0" w:lastRow="0" w:firstColumn="0" w:lastColumn="0" w:noHBand="0" w:noVBand="0"/>
      </w:tblPr>
      <w:tblGrid>
        <w:gridCol w:w="2376"/>
        <w:gridCol w:w="1560"/>
        <w:gridCol w:w="905"/>
        <w:gridCol w:w="904"/>
        <w:gridCol w:w="905"/>
        <w:gridCol w:w="841"/>
        <w:gridCol w:w="1"/>
        <w:gridCol w:w="1226"/>
        <w:gridCol w:w="3"/>
      </w:tblGrid>
      <w:tr w:rsidR="00ED523E">
        <w:trPr>
          <w:gridAfter w:val="1"/>
        </w:trPr>
        <w:tc>
          <w:tcPr>
            <w:tcW w:w="2376" w:type="dxa"/>
            <w:tcBorders>
              <w:top w:val="single" w:sz="6" w:space="0" w:color="auto"/>
              <w:left w:val="single" w:sz="6" w:space="0" w:color="auto"/>
              <w:bottom w:val="single" w:sz="6" w:space="0" w:color="auto"/>
              <w:right w:val="single" w:sz="6" w:space="0" w:color="auto"/>
            </w:tcBorders>
          </w:tcPr>
          <w:p w:rsidR="00ED523E" w:rsidRDefault="00BB6931">
            <w:pPr>
              <w:tabs>
                <w:tab w:val="left" w:pos="0"/>
              </w:tabs>
              <w:spacing w:after="0" w:line="0" w:lineRule="atLeast"/>
              <w:jc w:val="center"/>
              <w:rPr>
                <w:sz w:val="28"/>
              </w:rPr>
            </w:pPr>
            <w:r>
              <w:rPr>
                <w:sz w:val="28"/>
              </w:rPr>
              <w:t>Сроки</w:t>
            </w:r>
          </w:p>
          <w:p w:rsidR="00ED523E" w:rsidRDefault="00BB6931">
            <w:pPr>
              <w:tabs>
                <w:tab w:val="left" w:pos="0"/>
              </w:tabs>
              <w:spacing w:after="0" w:line="0" w:lineRule="atLeast"/>
              <w:jc w:val="center"/>
              <w:rPr>
                <w:sz w:val="28"/>
              </w:rPr>
            </w:pPr>
            <w:r>
              <w:rPr>
                <w:sz w:val="28"/>
              </w:rPr>
              <w:t>внесения</w:t>
            </w:r>
          </w:p>
          <w:p w:rsidR="00ED523E" w:rsidRDefault="00BB6931">
            <w:pPr>
              <w:tabs>
                <w:tab w:val="left" w:pos="0"/>
              </w:tabs>
              <w:spacing w:after="0" w:line="0" w:lineRule="atLeast"/>
              <w:jc w:val="center"/>
              <w:rPr>
                <w:sz w:val="28"/>
              </w:rPr>
            </w:pPr>
            <w:r>
              <w:rPr>
                <w:sz w:val="28"/>
              </w:rPr>
              <w:t>удобрений</w:t>
            </w:r>
          </w:p>
          <w:p w:rsidR="00ED523E" w:rsidRDefault="00BB6931">
            <w:pPr>
              <w:tabs>
                <w:tab w:val="left" w:pos="0"/>
              </w:tabs>
              <w:spacing w:after="0" w:line="0" w:lineRule="atLeast"/>
              <w:jc w:val="center"/>
              <w:rPr>
                <w:sz w:val="28"/>
              </w:rPr>
            </w:pPr>
            <w:r>
              <w:rPr>
                <w:sz w:val="28"/>
              </w:rPr>
              <w:t>и их вид</w:t>
            </w:r>
          </w:p>
        </w:tc>
        <w:tc>
          <w:tcPr>
            <w:tcW w:w="1560" w:type="dxa"/>
            <w:tcBorders>
              <w:top w:val="single" w:sz="6" w:space="0" w:color="auto"/>
              <w:left w:val="single" w:sz="6" w:space="0" w:color="auto"/>
              <w:bottom w:val="single" w:sz="6" w:space="0" w:color="auto"/>
              <w:right w:val="single" w:sz="6" w:space="0" w:color="auto"/>
            </w:tcBorders>
          </w:tcPr>
          <w:p w:rsidR="00ED523E" w:rsidRDefault="00BB6931">
            <w:pPr>
              <w:tabs>
                <w:tab w:val="left" w:pos="0"/>
              </w:tabs>
              <w:spacing w:after="0" w:line="0" w:lineRule="atLeast"/>
              <w:jc w:val="center"/>
              <w:rPr>
                <w:sz w:val="28"/>
              </w:rPr>
            </w:pPr>
            <w:r>
              <w:rPr>
                <w:sz w:val="28"/>
              </w:rPr>
              <w:t>Периодич-ность внесения удобрений</w:t>
            </w:r>
          </w:p>
        </w:tc>
        <w:tc>
          <w:tcPr>
            <w:tcW w:w="3555" w:type="dxa"/>
            <w:gridSpan w:val="4"/>
            <w:tcBorders>
              <w:top w:val="single" w:sz="6" w:space="0" w:color="auto"/>
              <w:left w:val="single" w:sz="6" w:space="0" w:color="auto"/>
              <w:bottom w:val="single" w:sz="6" w:space="0" w:color="auto"/>
              <w:right w:val="single" w:sz="6" w:space="0" w:color="auto"/>
            </w:tcBorders>
          </w:tcPr>
          <w:p w:rsidR="00ED523E" w:rsidRDefault="00BB6931">
            <w:pPr>
              <w:tabs>
                <w:tab w:val="left" w:pos="0"/>
              </w:tabs>
              <w:spacing w:before="360" w:after="120" w:line="0" w:lineRule="atLeast"/>
              <w:jc w:val="center"/>
              <w:rPr>
                <w:sz w:val="28"/>
              </w:rPr>
            </w:pPr>
            <w:r>
              <w:rPr>
                <w:sz w:val="28"/>
              </w:rPr>
              <w:t>Приведённые затраты по вариантам, руб.</w:t>
            </w:r>
            <w:r>
              <w:rPr>
                <w:sz w:val="28"/>
                <w:lang w:val="en-US"/>
              </w:rPr>
              <w:t>/</w:t>
            </w:r>
            <w:r>
              <w:rPr>
                <w:sz w:val="28"/>
              </w:rPr>
              <w:t xml:space="preserve">га </w:t>
            </w:r>
          </w:p>
        </w:tc>
        <w:tc>
          <w:tcPr>
            <w:tcW w:w="1227" w:type="dxa"/>
            <w:gridSpan w:val="2"/>
            <w:tcBorders>
              <w:top w:val="single" w:sz="6" w:space="0" w:color="auto"/>
              <w:left w:val="single" w:sz="6" w:space="0" w:color="auto"/>
              <w:bottom w:val="single" w:sz="6" w:space="0" w:color="auto"/>
              <w:right w:val="single" w:sz="6" w:space="0" w:color="auto"/>
            </w:tcBorders>
          </w:tcPr>
          <w:p w:rsidR="00ED523E" w:rsidRDefault="00BB6931">
            <w:pPr>
              <w:tabs>
                <w:tab w:val="left" w:pos="0"/>
              </w:tabs>
              <w:spacing w:after="0" w:line="0" w:lineRule="atLeast"/>
              <w:jc w:val="center"/>
              <w:rPr>
                <w:sz w:val="28"/>
              </w:rPr>
            </w:pPr>
            <w:r>
              <w:rPr>
                <w:sz w:val="28"/>
              </w:rPr>
              <w:t>Отобра-</w:t>
            </w:r>
          </w:p>
          <w:p w:rsidR="00ED523E" w:rsidRDefault="00BB6931">
            <w:pPr>
              <w:tabs>
                <w:tab w:val="left" w:pos="0"/>
              </w:tabs>
              <w:spacing w:after="0" w:line="0" w:lineRule="atLeast"/>
              <w:jc w:val="center"/>
              <w:rPr>
                <w:sz w:val="28"/>
              </w:rPr>
            </w:pPr>
            <w:r>
              <w:rPr>
                <w:sz w:val="28"/>
              </w:rPr>
              <w:t>жение в</w:t>
            </w:r>
          </w:p>
          <w:p w:rsidR="00ED523E" w:rsidRDefault="00BB6931">
            <w:pPr>
              <w:tabs>
                <w:tab w:val="left" w:pos="0"/>
              </w:tabs>
              <w:spacing w:after="0" w:line="0" w:lineRule="atLeast"/>
              <w:jc w:val="center"/>
              <w:rPr>
                <w:sz w:val="28"/>
              </w:rPr>
            </w:pPr>
            <w:r>
              <w:rPr>
                <w:sz w:val="28"/>
              </w:rPr>
              <w:t>равен-</w:t>
            </w:r>
          </w:p>
          <w:p w:rsidR="00ED523E" w:rsidRDefault="00BB6931">
            <w:pPr>
              <w:tabs>
                <w:tab w:val="left" w:pos="0"/>
              </w:tabs>
              <w:spacing w:after="0" w:line="0" w:lineRule="atLeast"/>
              <w:jc w:val="center"/>
              <w:rPr>
                <w:sz w:val="28"/>
              </w:rPr>
            </w:pPr>
            <w:r>
              <w:rPr>
                <w:sz w:val="28"/>
              </w:rPr>
              <w:t>стве (9)</w:t>
            </w:r>
          </w:p>
        </w:tc>
      </w:tr>
      <w:tr w:rsidR="00ED523E">
        <w:tc>
          <w:tcPr>
            <w:tcW w:w="2376" w:type="dxa"/>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jc w:val="center"/>
              <w:rPr>
                <w:sz w:val="28"/>
              </w:rPr>
            </w:pPr>
          </w:p>
        </w:tc>
        <w:tc>
          <w:tcPr>
            <w:tcW w:w="1560" w:type="dxa"/>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jc w:val="center"/>
              <w:rPr>
                <w:sz w:val="28"/>
              </w:rPr>
            </w:pPr>
          </w:p>
        </w:tc>
        <w:tc>
          <w:tcPr>
            <w:tcW w:w="905" w:type="dxa"/>
            <w:tcBorders>
              <w:top w:val="single" w:sz="6" w:space="0" w:color="auto"/>
              <w:left w:val="single" w:sz="6" w:space="0" w:color="auto"/>
              <w:bottom w:val="single" w:sz="6" w:space="0" w:color="auto"/>
              <w:right w:val="single" w:sz="6" w:space="0" w:color="auto"/>
            </w:tcBorders>
          </w:tcPr>
          <w:p w:rsidR="00ED523E" w:rsidRDefault="00BB6931">
            <w:pPr>
              <w:tabs>
                <w:tab w:val="left" w:pos="0"/>
              </w:tabs>
              <w:spacing w:after="0"/>
              <w:jc w:val="center"/>
              <w:rPr>
                <w:sz w:val="28"/>
              </w:rPr>
            </w:pPr>
            <w:r>
              <w:rPr>
                <w:sz w:val="28"/>
                <w:lang w:val="en-US"/>
              </w:rPr>
              <w:t>I</w:t>
            </w:r>
          </w:p>
        </w:tc>
        <w:tc>
          <w:tcPr>
            <w:tcW w:w="904" w:type="dxa"/>
            <w:tcBorders>
              <w:top w:val="single" w:sz="6" w:space="0" w:color="auto"/>
              <w:left w:val="single" w:sz="6" w:space="0" w:color="auto"/>
              <w:bottom w:val="single" w:sz="6" w:space="0" w:color="auto"/>
              <w:right w:val="single" w:sz="6" w:space="0" w:color="auto"/>
            </w:tcBorders>
          </w:tcPr>
          <w:p w:rsidR="00ED523E" w:rsidRDefault="00BB6931">
            <w:pPr>
              <w:tabs>
                <w:tab w:val="left" w:pos="0"/>
              </w:tabs>
              <w:spacing w:after="0"/>
              <w:jc w:val="center"/>
              <w:rPr>
                <w:sz w:val="28"/>
              </w:rPr>
            </w:pPr>
            <w:r>
              <w:rPr>
                <w:sz w:val="28"/>
                <w:lang w:val="en-US"/>
              </w:rPr>
              <w:t>II</w:t>
            </w:r>
          </w:p>
        </w:tc>
        <w:tc>
          <w:tcPr>
            <w:tcW w:w="905" w:type="dxa"/>
            <w:tcBorders>
              <w:top w:val="single" w:sz="6" w:space="0" w:color="auto"/>
              <w:left w:val="single" w:sz="6" w:space="0" w:color="auto"/>
              <w:bottom w:val="single" w:sz="6" w:space="0" w:color="auto"/>
              <w:right w:val="single" w:sz="6" w:space="0" w:color="auto"/>
            </w:tcBorders>
          </w:tcPr>
          <w:p w:rsidR="00ED523E" w:rsidRDefault="00BB6931">
            <w:pPr>
              <w:tabs>
                <w:tab w:val="left" w:pos="0"/>
              </w:tabs>
              <w:spacing w:after="0"/>
              <w:jc w:val="center"/>
              <w:rPr>
                <w:sz w:val="28"/>
              </w:rPr>
            </w:pPr>
            <w:r>
              <w:rPr>
                <w:sz w:val="28"/>
                <w:lang w:val="en-US"/>
              </w:rPr>
              <w:t>III</w:t>
            </w:r>
          </w:p>
        </w:tc>
        <w:tc>
          <w:tcPr>
            <w:tcW w:w="842" w:type="dxa"/>
            <w:gridSpan w:val="2"/>
            <w:tcBorders>
              <w:top w:val="single" w:sz="6" w:space="0" w:color="auto"/>
              <w:left w:val="single" w:sz="6" w:space="0" w:color="auto"/>
              <w:bottom w:val="single" w:sz="6" w:space="0" w:color="auto"/>
              <w:right w:val="single" w:sz="6" w:space="0" w:color="auto"/>
            </w:tcBorders>
          </w:tcPr>
          <w:p w:rsidR="00ED523E" w:rsidRDefault="00BB6931">
            <w:pPr>
              <w:tabs>
                <w:tab w:val="left" w:pos="0"/>
              </w:tabs>
              <w:spacing w:after="0"/>
              <w:jc w:val="center"/>
              <w:rPr>
                <w:sz w:val="28"/>
              </w:rPr>
            </w:pPr>
            <w:r>
              <w:rPr>
                <w:sz w:val="28"/>
                <w:lang w:val="en-US"/>
              </w:rPr>
              <w:t>IV</w:t>
            </w:r>
          </w:p>
        </w:tc>
        <w:tc>
          <w:tcPr>
            <w:tcW w:w="1229" w:type="dxa"/>
            <w:gridSpan w:val="2"/>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jc w:val="center"/>
              <w:rPr>
                <w:sz w:val="28"/>
              </w:rPr>
            </w:pPr>
          </w:p>
        </w:tc>
      </w:tr>
      <w:tr w:rsidR="00ED523E">
        <w:tc>
          <w:tcPr>
            <w:tcW w:w="2376" w:type="dxa"/>
            <w:tcBorders>
              <w:top w:val="single" w:sz="6" w:space="0" w:color="auto"/>
              <w:left w:val="single" w:sz="6" w:space="0" w:color="auto"/>
              <w:bottom w:val="single" w:sz="6" w:space="0" w:color="auto"/>
              <w:right w:val="single" w:sz="6" w:space="0" w:color="auto"/>
            </w:tcBorders>
          </w:tcPr>
          <w:p w:rsidR="00ED523E" w:rsidRDefault="00BB6931">
            <w:pPr>
              <w:tabs>
                <w:tab w:val="left" w:pos="0"/>
              </w:tabs>
              <w:spacing w:after="0" w:line="0" w:lineRule="atLeast"/>
              <w:jc w:val="center"/>
              <w:rPr>
                <w:sz w:val="28"/>
              </w:rPr>
            </w:pPr>
            <w:r>
              <w:rPr>
                <w:sz w:val="28"/>
              </w:rPr>
              <w:t>Предпосадочное внесение,</w:t>
            </w:r>
          </w:p>
          <w:p w:rsidR="00ED523E" w:rsidRDefault="00BB6931">
            <w:pPr>
              <w:tabs>
                <w:tab w:val="left" w:pos="0"/>
              </w:tabs>
              <w:spacing w:after="0" w:line="0" w:lineRule="atLeast"/>
              <w:jc w:val="center"/>
              <w:rPr>
                <w:sz w:val="28"/>
              </w:rPr>
            </w:pPr>
            <w:r>
              <w:rPr>
                <w:sz w:val="28"/>
              </w:rPr>
              <w:t>в том числе органических</w:t>
            </w:r>
          </w:p>
        </w:tc>
        <w:tc>
          <w:tcPr>
            <w:tcW w:w="1560" w:type="dxa"/>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Разовое</w:t>
            </w:r>
          </w:p>
        </w:tc>
        <w:tc>
          <w:tcPr>
            <w:tcW w:w="905" w:type="dxa"/>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35,6</w:t>
            </w: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32,8</w:t>
            </w:r>
          </w:p>
        </w:tc>
        <w:tc>
          <w:tcPr>
            <w:tcW w:w="904" w:type="dxa"/>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35,6</w:t>
            </w: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32,8</w:t>
            </w:r>
          </w:p>
        </w:tc>
        <w:tc>
          <w:tcPr>
            <w:tcW w:w="905" w:type="dxa"/>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35,6</w:t>
            </w: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32,8</w:t>
            </w:r>
          </w:p>
        </w:tc>
        <w:tc>
          <w:tcPr>
            <w:tcW w:w="842" w:type="dxa"/>
            <w:gridSpan w:val="2"/>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35,6</w:t>
            </w: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32,8</w:t>
            </w:r>
          </w:p>
        </w:tc>
        <w:tc>
          <w:tcPr>
            <w:tcW w:w="1229" w:type="dxa"/>
            <w:gridSpan w:val="2"/>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position w:val="-12"/>
                <w:sz w:val="28"/>
              </w:rPr>
              <w:object w:dxaOrig="360" w:dyaOrig="400">
                <v:shape id="_x0000_i1328" type="#_x0000_t75" style="width:18pt;height:20.25pt" o:ole="">
                  <v:imagedata r:id="rId516" o:title=""/>
                </v:shape>
                <o:OLEObject Type="Embed" ProgID="Equation.2" ShapeID="_x0000_i1328" DrawAspect="Content" ObjectID="_1468604623" r:id="rId517"/>
              </w:object>
            </w:r>
          </w:p>
        </w:tc>
      </w:tr>
      <w:tr w:rsidR="00ED523E">
        <w:tc>
          <w:tcPr>
            <w:tcW w:w="2376" w:type="dxa"/>
            <w:tcBorders>
              <w:top w:val="single" w:sz="6" w:space="0" w:color="auto"/>
              <w:left w:val="single" w:sz="6" w:space="0" w:color="auto"/>
              <w:right w:val="single" w:sz="6" w:space="0" w:color="auto"/>
            </w:tcBorders>
          </w:tcPr>
          <w:p w:rsidR="00ED523E" w:rsidRDefault="00BB6931">
            <w:pPr>
              <w:tabs>
                <w:tab w:val="left" w:pos="0"/>
              </w:tabs>
              <w:spacing w:after="0" w:line="0" w:lineRule="atLeast"/>
              <w:jc w:val="center"/>
              <w:rPr>
                <w:sz w:val="28"/>
              </w:rPr>
            </w:pPr>
            <w:r>
              <w:rPr>
                <w:sz w:val="28"/>
              </w:rPr>
              <w:t>Внесение удобрений в стадии воспитания сада:</w:t>
            </w:r>
          </w:p>
          <w:p w:rsidR="00ED523E" w:rsidRDefault="00BB6931">
            <w:pPr>
              <w:tabs>
                <w:tab w:val="left" w:pos="0"/>
              </w:tabs>
              <w:spacing w:after="0" w:line="0" w:lineRule="atLeast"/>
              <w:jc w:val="center"/>
              <w:rPr>
                <w:sz w:val="28"/>
              </w:rPr>
            </w:pPr>
            <w:r>
              <w:rPr>
                <w:sz w:val="28"/>
              </w:rPr>
              <w:t>а) с 1 по 4 год</w:t>
            </w: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б)с 5 по 7 год</w:t>
            </w:r>
          </w:p>
        </w:tc>
        <w:tc>
          <w:tcPr>
            <w:tcW w:w="1560" w:type="dxa"/>
            <w:tcBorders>
              <w:top w:val="single" w:sz="6" w:space="0" w:color="auto"/>
              <w:left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Ежегодно</w:t>
            </w: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Ежегодно</w:t>
            </w:r>
          </w:p>
        </w:tc>
        <w:tc>
          <w:tcPr>
            <w:tcW w:w="905" w:type="dxa"/>
            <w:tcBorders>
              <w:top w:val="single" w:sz="6" w:space="0" w:color="auto"/>
              <w:left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2,5</w:t>
            </w: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8,7</w:t>
            </w:r>
          </w:p>
        </w:tc>
        <w:tc>
          <w:tcPr>
            <w:tcW w:w="904" w:type="dxa"/>
            <w:tcBorders>
              <w:top w:val="single" w:sz="6" w:space="0" w:color="auto"/>
              <w:left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2,5</w:t>
            </w: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3,6</w:t>
            </w:r>
          </w:p>
        </w:tc>
        <w:tc>
          <w:tcPr>
            <w:tcW w:w="905" w:type="dxa"/>
            <w:tcBorders>
              <w:top w:val="single" w:sz="6" w:space="0" w:color="auto"/>
              <w:left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2,5</w:t>
            </w: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8,0</w:t>
            </w:r>
          </w:p>
        </w:tc>
        <w:tc>
          <w:tcPr>
            <w:tcW w:w="842" w:type="dxa"/>
            <w:gridSpan w:val="2"/>
            <w:tcBorders>
              <w:top w:val="single" w:sz="6" w:space="0" w:color="auto"/>
              <w:left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2,5</w:t>
            </w: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8,6</w:t>
            </w:r>
          </w:p>
        </w:tc>
        <w:tc>
          <w:tcPr>
            <w:tcW w:w="1229" w:type="dxa"/>
            <w:gridSpan w:val="2"/>
            <w:tcBorders>
              <w:top w:val="single" w:sz="6" w:space="0" w:color="auto"/>
              <w:left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position w:val="-12"/>
                <w:sz w:val="28"/>
              </w:rPr>
              <w:object w:dxaOrig="360" w:dyaOrig="400">
                <v:shape id="_x0000_i1329" type="#_x0000_t75" style="width:18pt;height:20.25pt" o:ole="">
                  <v:imagedata r:id="rId518" o:title=""/>
                </v:shape>
                <o:OLEObject Type="Embed" ProgID="Equation.2" ShapeID="_x0000_i1329" DrawAspect="Content" ObjectID="_1468604624" r:id="rId519"/>
              </w:object>
            </w:r>
          </w:p>
          <w:p w:rsidR="00ED523E" w:rsidRDefault="00BB6931">
            <w:pPr>
              <w:tabs>
                <w:tab w:val="left" w:pos="0"/>
              </w:tabs>
              <w:spacing w:after="0" w:line="0" w:lineRule="atLeast"/>
              <w:jc w:val="center"/>
              <w:rPr>
                <w:sz w:val="28"/>
              </w:rPr>
            </w:pPr>
            <w:r>
              <w:rPr>
                <w:position w:val="-12"/>
                <w:sz w:val="28"/>
              </w:rPr>
              <w:object w:dxaOrig="380" w:dyaOrig="400">
                <v:shape id="_x0000_i1330" type="#_x0000_t75" style="width:18.75pt;height:20.25pt" o:ole="">
                  <v:imagedata r:id="rId520" o:title=""/>
                </v:shape>
                <o:OLEObject Type="Embed" ProgID="Equation.2" ShapeID="_x0000_i1330" DrawAspect="Content" ObjectID="_1468604625" r:id="rId521"/>
              </w:object>
            </w:r>
          </w:p>
        </w:tc>
      </w:tr>
      <w:tr w:rsidR="00ED523E">
        <w:tc>
          <w:tcPr>
            <w:tcW w:w="2376" w:type="dxa"/>
            <w:tcBorders>
              <w:top w:val="single" w:sz="6" w:space="0" w:color="auto"/>
              <w:left w:val="single" w:sz="6" w:space="0" w:color="auto"/>
              <w:bottom w:val="single" w:sz="6" w:space="0" w:color="auto"/>
              <w:right w:val="single" w:sz="6" w:space="0" w:color="auto"/>
            </w:tcBorders>
          </w:tcPr>
          <w:p w:rsidR="00ED523E" w:rsidRDefault="00BB6931">
            <w:pPr>
              <w:tabs>
                <w:tab w:val="left" w:pos="0"/>
              </w:tabs>
              <w:spacing w:after="0" w:line="0" w:lineRule="atLeast"/>
              <w:jc w:val="center"/>
              <w:rPr>
                <w:sz w:val="28"/>
              </w:rPr>
            </w:pPr>
            <w:r>
              <w:rPr>
                <w:sz w:val="28"/>
              </w:rPr>
              <w:t>в том числе:</w:t>
            </w:r>
          </w:p>
          <w:p w:rsidR="00ED523E" w:rsidRDefault="00BB6931">
            <w:pPr>
              <w:tabs>
                <w:tab w:val="left" w:pos="0"/>
              </w:tabs>
              <w:spacing w:after="0" w:line="0" w:lineRule="atLeast"/>
              <w:jc w:val="center"/>
              <w:rPr>
                <w:sz w:val="28"/>
              </w:rPr>
            </w:pPr>
            <w:r>
              <w:rPr>
                <w:sz w:val="28"/>
              </w:rPr>
              <w:t xml:space="preserve"> жидких</w:t>
            </w:r>
          </w:p>
          <w:p w:rsidR="00ED523E" w:rsidRDefault="00BB6931">
            <w:pPr>
              <w:tabs>
                <w:tab w:val="left" w:pos="0"/>
              </w:tabs>
              <w:spacing w:after="0" w:line="0" w:lineRule="atLeast"/>
              <w:jc w:val="center"/>
              <w:rPr>
                <w:sz w:val="28"/>
              </w:rPr>
            </w:pPr>
            <w:r>
              <w:rPr>
                <w:sz w:val="28"/>
              </w:rPr>
              <w:t>твёрдых</w:t>
            </w:r>
          </w:p>
        </w:tc>
        <w:tc>
          <w:tcPr>
            <w:tcW w:w="1560" w:type="dxa"/>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tc>
        <w:tc>
          <w:tcPr>
            <w:tcW w:w="905" w:type="dxa"/>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1,9</w:t>
            </w:r>
          </w:p>
          <w:p w:rsidR="00ED523E" w:rsidRDefault="00BB6931">
            <w:pPr>
              <w:tabs>
                <w:tab w:val="left" w:pos="0"/>
              </w:tabs>
              <w:spacing w:after="0" w:line="0" w:lineRule="atLeast"/>
              <w:jc w:val="center"/>
              <w:rPr>
                <w:sz w:val="28"/>
              </w:rPr>
            </w:pPr>
            <w:r>
              <w:rPr>
                <w:sz w:val="28"/>
              </w:rPr>
              <w:t>6,8</w:t>
            </w:r>
          </w:p>
        </w:tc>
        <w:tc>
          <w:tcPr>
            <w:tcW w:w="904" w:type="dxa"/>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3,6</w:t>
            </w:r>
          </w:p>
          <w:p w:rsidR="00ED523E" w:rsidRDefault="00BB6931">
            <w:pPr>
              <w:tabs>
                <w:tab w:val="left" w:pos="0"/>
              </w:tabs>
              <w:spacing w:after="0" w:line="0" w:lineRule="atLeast"/>
              <w:jc w:val="center"/>
              <w:rPr>
                <w:sz w:val="28"/>
              </w:rPr>
            </w:pPr>
            <w:r>
              <w:rPr>
                <w:sz w:val="28"/>
              </w:rPr>
              <w:t>-</w:t>
            </w:r>
          </w:p>
        </w:tc>
        <w:tc>
          <w:tcPr>
            <w:tcW w:w="905" w:type="dxa"/>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1,2</w:t>
            </w:r>
          </w:p>
          <w:p w:rsidR="00ED523E" w:rsidRDefault="00BB6931">
            <w:pPr>
              <w:tabs>
                <w:tab w:val="left" w:pos="0"/>
              </w:tabs>
              <w:spacing w:after="0" w:line="0" w:lineRule="atLeast"/>
              <w:jc w:val="center"/>
              <w:rPr>
                <w:sz w:val="28"/>
              </w:rPr>
            </w:pPr>
            <w:r>
              <w:rPr>
                <w:sz w:val="28"/>
              </w:rPr>
              <w:t>6,8</w:t>
            </w:r>
          </w:p>
        </w:tc>
        <w:tc>
          <w:tcPr>
            <w:tcW w:w="842" w:type="dxa"/>
            <w:gridSpan w:val="2"/>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w:t>
            </w:r>
          </w:p>
          <w:p w:rsidR="00ED523E" w:rsidRDefault="00BB6931">
            <w:pPr>
              <w:tabs>
                <w:tab w:val="left" w:pos="0"/>
              </w:tabs>
              <w:spacing w:after="0" w:line="0" w:lineRule="atLeast"/>
              <w:jc w:val="center"/>
              <w:rPr>
                <w:sz w:val="28"/>
              </w:rPr>
            </w:pPr>
            <w:r>
              <w:rPr>
                <w:sz w:val="28"/>
              </w:rPr>
              <w:t>8,6</w:t>
            </w:r>
          </w:p>
        </w:tc>
        <w:tc>
          <w:tcPr>
            <w:tcW w:w="1229" w:type="dxa"/>
            <w:gridSpan w:val="2"/>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tc>
      </w:tr>
      <w:tr w:rsidR="00ED523E">
        <w:tc>
          <w:tcPr>
            <w:tcW w:w="2376" w:type="dxa"/>
            <w:tcBorders>
              <w:top w:val="single" w:sz="6" w:space="0" w:color="auto"/>
              <w:left w:val="single" w:sz="6" w:space="0" w:color="auto"/>
              <w:bottom w:val="single" w:sz="6" w:space="0" w:color="auto"/>
              <w:right w:val="single" w:sz="6" w:space="0" w:color="auto"/>
            </w:tcBorders>
          </w:tcPr>
          <w:p w:rsidR="00ED523E" w:rsidRDefault="00BB6931">
            <w:pPr>
              <w:tabs>
                <w:tab w:val="left" w:pos="0"/>
              </w:tabs>
              <w:spacing w:after="0" w:line="0" w:lineRule="atLeast"/>
              <w:jc w:val="center"/>
              <w:rPr>
                <w:sz w:val="28"/>
              </w:rPr>
            </w:pPr>
            <w:r>
              <w:rPr>
                <w:sz w:val="28"/>
              </w:rPr>
              <w:t>Внесение удобре-</w:t>
            </w:r>
          </w:p>
          <w:p w:rsidR="00ED523E" w:rsidRDefault="00BB6931">
            <w:pPr>
              <w:tabs>
                <w:tab w:val="left" w:pos="0"/>
              </w:tabs>
              <w:spacing w:after="0" w:line="0" w:lineRule="atLeast"/>
              <w:jc w:val="center"/>
              <w:rPr>
                <w:sz w:val="28"/>
              </w:rPr>
            </w:pPr>
            <w:r>
              <w:rPr>
                <w:sz w:val="28"/>
              </w:rPr>
              <w:t>ний в стадии экс-</w:t>
            </w:r>
          </w:p>
          <w:p w:rsidR="00ED523E" w:rsidRDefault="00BB6931">
            <w:pPr>
              <w:tabs>
                <w:tab w:val="left" w:pos="0"/>
              </w:tabs>
              <w:spacing w:after="0" w:line="0" w:lineRule="atLeast"/>
              <w:jc w:val="center"/>
              <w:rPr>
                <w:sz w:val="28"/>
              </w:rPr>
            </w:pPr>
            <w:r>
              <w:rPr>
                <w:sz w:val="28"/>
              </w:rPr>
              <w:t>плуатации сада,</w:t>
            </w:r>
          </w:p>
          <w:p w:rsidR="00ED523E" w:rsidRDefault="00BB6931">
            <w:pPr>
              <w:tabs>
                <w:tab w:val="left" w:pos="0"/>
              </w:tabs>
              <w:spacing w:after="0" w:line="0" w:lineRule="atLeast"/>
              <w:jc w:val="center"/>
              <w:rPr>
                <w:sz w:val="28"/>
              </w:rPr>
            </w:pPr>
            <w:r>
              <w:rPr>
                <w:sz w:val="28"/>
              </w:rPr>
              <w:t>в том числе:</w:t>
            </w:r>
          </w:p>
          <w:p w:rsidR="00ED523E" w:rsidRDefault="00BB6931">
            <w:pPr>
              <w:tabs>
                <w:tab w:val="left" w:pos="0"/>
              </w:tabs>
              <w:spacing w:after="0" w:line="0" w:lineRule="atLeast"/>
              <w:jc w:val="right"/>
              <w:rPr>
                <w:sz w:val="28"/>
              </w:rPr>
            </w:pPr>
            <w:r>
              <w:rPr>
                <w:sz w:val="28"/>
              </w:rPr>
              <w:t>жидких</w:t>
            </w:r>
          </w:p>
          <w:p w:rsidR="00ED523E" w:rsidRDefault="00BB6931">
            <w:pPr>
              <w:tabs>
                <w:tab w:val="left" w:pos="0"/>
              </w:tabs>
              <w:spacing w:after="0" w:line="0" w:lineRule="atLeast"/>
              <w:jc w:val="right"/>
              <w:rPr>
                <w:sz w:val="28"/>
              </w:rPr>
            </w:pPr>
            <w:r>
              <w:rPr>
                <w:sz w:val="28"/>
              </w:rPr>
              <w:t>твёрдых</w:t>
            </w:r>
          </w:p>
        </w:tc>
        <w:tc>
          <w:tcPr>
            <w:tcW w:w="1560" w:type="dxa"/>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Ежегодно</w:t>
            </w:r>
          </w:p>
        </w:tc>
        <w:tc>
          <w:tcPr>
            <w:tcW w:w="905" w:type="dxa"/>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10,5</w:t>
            </w: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3,1</w:t>
            </w:r>
          </w:p>
          <w:p w:rsidR="00ED523E" w:rsidRDefault="00BB6931">
            <w:pPr>
              <w:tabs>
                <w:tab w:val="left" w:pos="0"/>
              </w:tabs>
              <w:spacing w:after="0" w:line="0" w:lineRule="atLeast"/>
              <w:jc w:val="center"/>
              <w:rPr>
                <w:sz w:val="28"/>
              </w:rPr>
            </w:pPr>
            <w:r>
              <w:rPr>
                <w:sz w:val="28"/>
              </w:rPr>
              <w:t>7,4</w:t>
            </w:r>
          </w:p>
        </w:tc>
        <w:tc>
          <w:tcPr>
            <w:tcW w:w="904" w:type="dxa"/>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5,7</w:t>
            </w: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5,7</w:t>
            </w:r>
          </w:p>
          <w:p w:rsidR="00ED523E" w:rsidRDefault="00BB6931">
            <w:pPr>
              <w:tabs>
                <w:tab w:val="left" w:pos="0"/>
              </w:tabs>
              <w:spacing w:after="0" w:line="0" w:lineRule="atLeast"/>
              <w:jc w:val="center"/>
              <w:rPr>
                <w:sz w:val="28"/>
              </w:rPr>
            </w:pPr>
            <w:r>
              <w:rPr>
                <w:sz w:val="28"/>
              </w:rPr>
              <w:t>-</w:t>
            </w:r>
          </w:p>
        </w:tc>
        <w:tc>
          <w:tcPr>
            <w:tcW w:w="905" w:type="dxa"/>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9,1</w:t>
            </w: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1,9</w:t>
            </w:r>
          </w:p>
          <w:p w:rsidR="00ED523E" w:rsidRDefault="00BB6931">
            <w:pPr>
              <w:tabs>
                <w:tab w:val="left" w:pos="0"/>
              </w:tabs>
              <w:spacing w:after="0" w:line="0" w:lineRule="atLeast"/>
              <w:jc w:val="center"/>
              <w:rPr>
                <w:sz w:val="28"/>
              </w:rPr>
            </w:pPr>
            <w:r>
              <w:rPr>
                <w:sz w:val="28"/>
              </w:rPr>
              <w:t>7,2</w:t>
            </w:r>
          </w:p>
        </w:tc>
        <w:tc>
          <w:tcPr>
            <w:tcW w:w="842" w:type="dxa"/>
            <w:gridSpan w:val="2"/>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10,3</w:t>
            </w: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w:t>
            </w:r>
          </w:p>
          <w:p w:rsidR="00ED523E" w:rsidRDefault="00BB6931">
            <w:pPr>
              <w:tabs>
                <w:tab w:val="left" w:pos="0"/>
              </w:tabs>
              <w:spacing w:after="0" w:line="0" w:lineRule="atLeast"/>
              <w:jc w:val="center"/>
              <w:rPr>
                <w:sz w:val="28"/>
              </w:rPr>
            </w:pPr>
            <w:r>
              <w:rPr>
                <w:sz w:val="28"/>
              </w:rPr>
              <w:t>10,3</w:t>
            </w:r>
          </w:p>
        </w:tc>
        <w:tc>
          <w:tcPr>
            <w:tcW w:w="1229" w:type="dxa"/>
            <w:gridSpan w:val="2"/>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position w:val="-12"/>
                <w:sz w:val="28"/>
              </w:rPr>
              <w:object w:dxaOrig="360" w:dyaOrig="400">
                <v:shape id="_x0000_i1331" type="#_x0000_t75" style="width:18pt;height:20.25pt" o:ole="">
                  <v:imagedata r:id="rId522" o:title=""/>
                </v:shape>
                <o:OLEObject Type="Embed" ProgID="Equation.2" ShapeID="_x0000_i1331" DrawAspect="Content" ObjectID="_1468604626" r:id="rId523"/>
              </w:object>
            </w:r>
          </w:p>
        </w:tc>
      </w:tr>
      <w:tr w:rsidR="00ED523E">
        <w:tc>
          <w:tcPr>
            <w:tcW w:w="2376" w:type="dxa"/>
            <w:tcBorders>
              <w:top w:val="single" w:sz="6" w:space="0" w:color="auto"/>
              <w:left w:val="single" w:sz="6" w:space="0" w:color="auto"/>
              <w:bottom w:val="single" w:sz="6" w:space="0" w:color="auto"/>
              <w:right w:val="single" w:sz="6" w:space="0" w:color="auto"/>
            </w:tcBorders>
          </w:tcPr>
          <w:p w:rsidR="00ED523E" w:rsidRDefault="00BB6931">
            <w:pPr>
              <w:tabs>
                <w:tab w:val="left" w:pos="0"/>
              </w:tabs>
              <w:spacing w:after="0" w:line="0" w:lineRule="atLeast"/>
              <w:jc w:val="center"/>
              <w:rPr>
                <w:sz w:val="28"/>
              </w:rPr>
            </w:pPr>
            <w:r>
              <w:rPr>
                <w:sz w:val="28"/>
              </w:rPr>
              <w:t>Итого по вариантам</w:t>
            </w:r>
          </w:p>
        </w:tc>
        <w:tc>
          <w:tcPr>
            <w:tcW w:w="1560" w:type="dxa"/>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tc>
        <w:tc>
          <w:tcPr>
            <w:tcW w:w="905" w:type="dxa"/>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57,3</w:t>
            </w:r>
          </w:p>
        </w:tc>
        <w:tc>
          <w:tcPr>
            <w:tcW w:w="904" w:type="dxa"/>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47,2</w:t>
            </w:r>
          </w:p>
        </w:tc>
        <w:tc>
          <w:tcPr>
            <w:tcW w:w="905" w:type="dxa"/>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55,2</w:t>
            </w:r>
          </w:p>
        </w:tc>
        <w:tc>
          <w:tcPr>
            <w:tcW w:w="842" w:type="dxa"/>
            <w:gridSpan w:val="2"/>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57,2</w:t>
            </w:r>
          </w:p>
        </w:tc>
        <w:tc>
          <w:tcPr>
            <w:tcW w:w="1229" w:type="dxa"/>
            <w:gridSpan w:val="2"/>
            <w:tcBorders>
              <w:top w:val="single" w:sz="6" w:space="0" w:color="auto"/>
              <w:left w:val="single" w:sz="6" w:space="0" w:color="auto"/>
              <w:bottom w:val="single" w:sz="6" w:space="0" w:color="auto"/>
              <w:right w:val="single" w:sz="6" w:space="0" w:color="auto"/>
            </w:tcBorders>
          </w:tcPr>
          <w:p w:rsidR="00ED523E" w:rsidRDefault="00ED523E">
            <w:pPr>
              <w:tabs>
                <w:tab w:val="left" w:pos="0"/>
              </w:tabs>
              <w:spacing w:after="0" w:line="0" w:lineRule="atLeast"/>
              <w:jc w:val="center"/>
              <w:rPr>
                <w:sz w:val="28"/>
              </w:rPr>
            </w:pPr>
          </w:p>
        </w:tc>
      </w:tr>
    </w:tbl>
    <w:p w:rsidR="00ED523E" w:rsidRDefault="00BB6931">
      <w:pPr>
        <w:tabs>
          <w:tab w:val="left" w:pos="0"/>
        </w:tabs>
        <w:spacing w:after="0" w:line="440" w:lineRule="exact"/>
        <w:ind w:firstLine="709"/>
        <w:rPr>
          <w:sz w:val="28"/>
        </w:rPr>
      </w:pPr>
      <w:r>
        <w:rPr>
          <w:sz w:val="28"/>
        </w:rPr>
        <w:t xml:space="preserve">Информация табл. 8 и 9 показывает, что вариант </w:t>
      </w:r>
      <w:r>
        <w:rPr>
          <w:sz w:val="28"/>
          <w:lang w:val="en-US"/>
        </w:rPr>
        <w:t>II</w:t>
      </w:r>
      <w:r>
        <w:rPr>
          <w:sz w:val="28"/>
        </w:rPr>
        <w:t xml:space="preserve"> технологии внесения минеральных удобрений в наиболее корнеобитаемый почвенный горизонт сада более перспективен, а методология (раздел 3) достоверна. Полученное увеличение урожайности в яблоневых насаждениях от ежегодного внесения раствором ЖКУ (</w:t>
      </w:r>
      <w:r>
        <w:rPr>
          <w:position w:val="-12"/>
          <w:sz w:val="28"/>
        </w:rPr>
        <w:object w:dxaOrig="1040" w:dyaOrig="400">
          <v:shape id="_x0000_i1332" type="#_x0000_t75" style="width:51.75pt;height:20.25pt" o:ole="">
            <v:imagedata r:id="rId524" o:title=""/>
          </v:shape>
          <o:OLEObject Type="Embed" ProgID="Equation.2" ShapeID="_x0000_i1332" DrawAspect="Content" ObjectID="_1468604627" r:id="rId525"/>
        </w:object>
      </w:r>
      <w:r>
        <w:rPr>
          <w:sz w:val="28"/>
        </w:rPr>
        <w:t>) + твёрдых (</w:t>
      </w:r>
      <w:r>
        <w:rPr>
          <w:position w:val="-12"/>
          <w:sz w:val="28"/>
        </w:rPr>
        <w:object w:dxaOrig="1100" w:dyaOrig="400">
          <v:shape id="_x0000_i1333" type="#_x0000_t75" style="width:54.75pt;height:20.25pt" o:ole="">
            <v:imagedata r:id="rId526" o:title=""/>
          </v:shape>
          <o:OLEObject Type="Embed" ProgID="Equation.2" ShapeID="_x0000_i1333" DrawAspect="Content" ObjectID="_1468604628" r:id="rId527"/>
        </w:object>
      </w:r>
      <w:r>
        <w:rPr>
          <w:sz w:val="28"/>
        </w:rPr>
        <w:t xml:space="preserve">), по сравнению с внесением этих доз удобрений только в твёрдом виде </w:t>
      </w:r>
      <w:r>
        <w:rPr>
          <w:sz w:val="28"/>
          <w:lang w:val="en-US"/>
        </w:rPr>
        <w:t>[47]</w:t>
      </w:r>
      <w:r>
        <w:rPr>
          <w:sz w:val="28"/>
        </w:rPr>
        <w:t>, следует отнести на счёт конструкции игольчатого рабочего органа [110</w:t>
      </w:r>
      <w:r>
        <w:rPr>
          <w:sz w:val="28"/>
          <w:lang w:val="en-US"/>
        </w:rPr>
        <w:t>]</w:t>
      </w:r>
      <w:r>
        <w:rPr>
          <w:sz w:val="28"/>
        </w:rPr>
        <w:t>, который вносит раствор на глубину 0,3 ... 0,5 м. без заметного повреждения корней дерева, в то время как вне-</w:t>
      </w:r>
    </w:p>
    <w:p w:rsidR="00ED523E" w:rsidRDefault="00BB6931">
      <w:pPr>
        <w:tabs>
          <w:tab w:val="left" w:pos="0"/>
        </w:tabs>
        <w:spacing w:after="0"/>
        <w:ind w:firstLine="709"/>
        <w:jc w:val="right"/>
        <w:rPr>
          <w:sz w:val="28"/>
        </w:rPr>
      </w:pPr>
      <w:r>
        <w:rPr>
          <w:sz w:val="28"/>
        </w:rPr>
        <w:t>Таблица 9</w:t>
      </w:r>
    </w:p>
    <w:p w:rsidR="00ED523E" w:rsidRDefault="00BB6931">
      <w:pPr>
        <w:tabs>
          <w:tab w:val="left" w:pos="0"/>
        </w:tabs>
        <w:spacing w:after="0"/>
        <w:ind w:firstLine="709"/>
        <w:jc w:val="center"/>
        <w:rPr>
          <w:sz w:val="28"/>
        </w:rPr>
      </w:pPr>
      <w:r>
        <w:rPr>
          <w:sz w:val="28"/>
        </w:rPr>
        <w:t>Результаты относительного сравнения оцениваемых</w:t>
      </w:r>
    </w:p>
    <w:p w:rsidR="00ED523E" w:rsidRDefault="00BB6931">
      <w:pPr>
        <w:tabs>
          <w:tab w:val="left" w:pos="0"/>
        </w:tabs>
        <w:spacing w:after="0"/>
        <w:ind w:firstLine="709"/>
        <w:jc w:val="center"/>
        <w:rPr>
          <w:sz w:val="28"/>
        </w:rPr>
      </w:pPr>
      <w:r>
        <w:rPr>
          <w:sz w:val="28"/>
        </w:rPr>
        <w:t xml:space="preserve">вариантов технологии внесения минеральных удобрений </w:t>
      </w:r>
    </w:p>
    <w:p w:rsidR="00ED523E" w:rsidRDefault="00BB6931">
      <w:pPr>
        <w:tabs>
          <w:tab w:val="left" w:pos="0"/>
        </w:tabs>
        <w:spacing w:after="0"/>
        <w:ind w:firstLine="709"/>
        <w:jc w:val="center"/>
        <w:rPr>
          <w:sz w:val="28"/>
        </w:rPr>
      </w:pPr>
      <w:r>
        <w:rPr>
          <w:sz w:val="28"/>
        </w:rPr>
        <w:t>в равнинных садах Северного Кавказа</w:t>
      </w:r>
    </w:p>
    <w:p w:rsidR="00ED523E" w:rsidRDefault="00ED523E">
      <w:pPr>
        <w:tabs>
          <w:tab w:val="left" w:pos="0"/>
        </w:tabs>
        <w:spacing w:after="0"/>
        <w:ind w:firstLine="709"/>
        <w:jc w:val="center"/>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3543"/>
        <w:gridCol w:w="1985"/>
        <w:gridCol w:w="1525"/>
      </w:tblGrid>
      <w:tr w:rsidR="00ED523E">
        <w:tc>
          <w:tcPr>
            <w:tcW w:w="1668" w:type="dxa"/>
          </w:tcPr>
          <w:p w:rsidR="00ED523E" w:rsidRDefault="00BB6931">
            <w:pPr>
              <w:tabs>
                <w:tab w:val="left" w:pos="0"/>
              </w:tabs>
              <w:spacing w:after="0"/>
              <w:jc w:val="center"/>
              <w:rPr>
                <w:sz w:val="28"/>
              </w:rPr>
            </w:pPr>
            <w:r>
              <w:rPr>
                <w:sz w:val="28"/>
              </w:rPr>
              <w:t>Вариант</w:t>
            </w:r>
          </w:p>
          <w:p w:rsidR="00ED523E" w:rsidRDefault="00BB6931">
            <w:pPr>
              <w:tabs>
                <w:tab w:val="left" w:pos="0"/>
              </w:tabs>
              <w:spacing w:after="0"/>
              <w:jc w:val="center"/>
              <w:rPr>
                <w:sz w:val="28"/>
              </w:rPr>
            </w:pPr>
            <w:r>
              <w:rPr>
                <w:sz w:val="28"/>
              </w:rPr>
              <w:t>технологии</w:t>
            </w:r>
          </w:p>
        </w:tc>
        <w:tc>
          <w:tcPr>
            <w:tcW w:w="3543" w:type="dxa"/>
          </w:tcPr>
          <w:p w:rsidR="00ED523E" w:rsidRDefault="00BB6931">
            <w:pPr>
              <w:tabs>
                <w:tab w:val="left" w:pos="0"/>
              </w:tabs>
              <w:spacing w:after="0"/>
              <w:jc w:val="center"/>
              <w:rPr>
                <w:sz w:val="28"/>
              </w:rPr>
            </w:pPr>
            <w:r>
              <w:rPr>
                <w:sz w:val="28"/>
              </w:rPr>
              <w:t>Наименование варианта технологии</w:t>
            </w:r>
          </w:p>
        </w:tc>
        <w:tc>
          <w:tcPr>
            <w:tcW w:w="1985" w:type="dxa"/>
          </w:tcPr>
          <w:p w:rsidR="00ED523E" w:rsidRDefault="00BB6931">
            <w:pPr>
              <w:tabs>
                <w:tab w:val="left" w:pos="0"/>
              </w:tabs>
              <w:spacing w:after="0"/>
              <w:jc w:val="center"/>
              <w:rPr>
                <w:sz w:val="28"/>
              </w:rPr>
            </w:pPr>
            <w:r>
              <w:rPr>
                <w:sz w:val="28"/>
              </w:rPr>
              <w:t xml:space="preserve">Условный коэффициент, </w:t>
            </w:r>
            <w:r>
              <w:rPr>
                <w:position w:val="-12"/>
                <w:sz w:val="28"/>
              </w:rPr>
              <w:object w:dxaOrig="279" w:dyaOrig="400">
                <v:shape id="_x0000_i1334" type="#_x0000_t75" style="width:14.25pt;height:20.25pt" o:ole="">
                  <v:imagedata r:id="rId506" o:title=""/>
                </v:shape>
                <o:OLEObject Type="Embed" ProgID="Equation.2" ShapeID="_x0000_i1334" DrawAspect="Content" ObjectID="_1468604629" r:id="rId528"/>
              </w:object>
            </w:r>
          </w:p>
        </w:tc>
        <w:tc>
          <w:tcPr>
            <w:tcW w:w="1525" w:type="dxa"/>
          </w:tcPr>
          <w:p w:rsidR="00ED523E" w:rsidRDefault="00BB6931">
            <w:pPr>
              <w:tabs>
                <w:tab w:val="left" w:pos="0"/>
              </w:tabs>
              <w:spacing w:after="0"/>
              <w:jc w:val="center"/>
              <w:rPr>
                <w:sz w:val="28"/>
              </w:rPr>
            </w:pPr>
            <w:r>
              <w:rPr>
                <w:sz w:val="28"/>
              </w:rPr>
              <w:t>% к</w:t>
            </w:r>
          </w:p>
          <w:p w:rsidR="00ED523E" w:rsidRDefault="00BB6931">
            <w:pPr>
              <w:tabs>
                <w:tab w:val="left" w:pos="0"/>
              </w:tabs>
              <w:spacing w:after="0"/>
              <w:jc w:val="center"/>
              <w:rPr>
                <w:sz w:val="28"/>
              </w:rPr>
            </w:pPr>
            <w:r>
              <w:rPr>
                <w:sz w:val="28"/>
              </w:rPr>
              <w:t>контролю</w:t>
            </w:r>
          </w:p>
        </w:tc>
      </w:tr>
      <w:tr w:rsidR="00ED523E">
        <w:tc>
          <w:tcPr>
            <w:tcW w:w="1668" w:type="dxa"/>
          </w:tcPr>
          <w:p w:rsidR="00ED523E" w:rsidRDefault="00ED523E">
            <w:pPr>
              <w:tabs>
                <w:tab w:val="left" w:pos="0"/>
              </w:tabs>
              <w:spacing w:after="0"/>
              <w:jc w:val="center"/>
              <w:rPr>
                <w:sz w:val="28"/>
              </w:rPr>
            </w:pPr>
          </w:p>
          <w:p w:rsidR="00ED523E" w:rsidRDefault="00BB6931">
            <w:pPr>
              <w:tabs>
                <w:tab w:val="left" w:pos="0"/>
              </w:tabs>
              <w:spacing w:after="0"/>
              <w:jc w:val="center"/>
              <w:rPr>
                <w:sz w:val="28"/>
              </w:rPr>
            </w:pPr>
            <w:r>
              <w:rPr>
                <w:sz w:val="28"/>
                <w:lang w:val="en-US"/>
              </w:rPr>
              <w:t>I</w:t>
            </w:r>
          </w:p>
        </w:tc>
        <w:tc>
          <w:tcPr>
            <w:tcW w:w="3543" w:type="dxa"/>
          </w:tcPr>
          <w:p w:rsidR="00ED523E" w:rsidRDefault="00BB6931">
            <w:pPr>
              <w:tabs>
                <w:tab w:val="left" w:pos="0"/>
              </w:tabs>
              <w:spacing w:after="0"/>
              <w:jc w:val="center"/>
              <w:rPr>
                <w:sz w:val="28"/>
              </w:rPr>
            </w:pPr>
            <w:r>
              <w:rPr>
                <w:sz w:val="28"/>
              </w:rPr>
              <w:t>Ежегодное раздельное внесение ЖКУ и недостающих твёрдых удобрений</w:t>
            </w:r>
          </w:p>
        </w:tc>
        <w:tc>
          <w:tcPr>
            <w:tcW w:w="1985" w:type="dxa"/>
          </w:tcPr>
          <w:p w:rsidR="00ED523E" w:rsidRDefault="00ED523E">
            <w:pPr>
              <w:tabs>
                <w:tab w:val="left" w:pos="0"/>
              </w:tabs>
              <w:spacing w:after="0"/>
              <w:jc w:val="center"/>
              <w:rPr>
                <w:sz w:val="28"/>
              </w:rPr>
            </w:pPr>
          </w:p>
          <w:p w:rsidR="00ED523E" w:rsidRDefault="00BB6931">
            <w:pPr>
              <w:tabs>
                <w:tab w:val="left" w:pos="0"/>
              </w:tabs>
              <w:spacing w:after="0"/>
              <w:jc w:val="center"/>
              <w:rPr>
                <w:sz w:val="28"/>
              </w:rPr>
            </w:pPr>
            <w:r>
              <w:rPr>
                <w:sz w:val="28"/>
              </w:rPr>
              <w:t>- 6,8</w:t>
            </w:r>
          </w:p>
        </w:tc>
        <w:tc>
          <w:tcPr>
            <w:tcW w:w="1525" w:type="dxa"/>
          </w:tcPr>
          <w:p w:rsidR="00ED523E" w:rsidRDefault="00ED523E">
            <w:pPr>
              <w:tabs>
                <w:tab w:val="left" w:pos="0"/>
              </w:tabs>
              <w:spacing w:after="0"/>
              <w:jc w:val="center"/>
              <w:rPr>
                <w:sz w:val="28"/>
              </w:rPr>
            </w:pPr>
          </w:p>
          <w:p w:rsidR="00ED523E" w:rsidRDefault="00BB6931">
            <w:pPr>
              <w:tabs>
                <w:tab w:val="left" w:pos="0"/>
              </w:tabs>
              <w:spacing w:after="0"/>
              <w:jc w:val="center"/>
              <w:rPr>
                <w:sz w:val="28"/>
              </w:rPr>
            </w:pPr>
            <w:r>
              <w:rPr>
                <w:sz w:val="28"/>
              </w:rPr>
              <w:t>98,5</w:t>
            </w:r>
          </w:p>
        </w:tc>
      </w:tr>
      <w:tr w:rsidR="00ED523E">
        <w:tc>
          <w:tcPr>
            <w:tcW w:w="1668" w:type="dxa"/>
          </w:tcPr>
          <w:p w:rsidR="00ED523E" w:rsidRDefault="00ED523E">
            <w:pPr>
              <w:tabs>
                <w:tab w:val="left" w:pos="0"/>
              </w:tabs>
              <w:spacing w:after="0"/>
              <w:jc w:val="center"/>
              <w:rPr>
                <w:sz w:val="28"/>
              </w:rPr>
            </w:pPr>
          </w:p>
          <w:p w:rsidR="00ED523E" w:rsidRDefault="00BB6931">
            <w:pPr>
              <w:tabs>
                <w:tab w:val="left" w:pos="0"/>
              </w:tabs>
              <w:spacing w:after="0"/>
              <w:jc w:val="center"/>
              <w:rPr>
                <w:sz w:val="28"/>
              </w:rPr>
            </w:pPr>
            <w:r>
              <w:rPr>
                <w:sz w:val="28"/>
                <w:lang w:val="en-US"/>
              </w:rPr>
              <w:t>II</w:t>
            </w:r>
          </w:p>
        </w:tc>
        <w:tc>
          <w:tcPr>
            <w:tcW w:w="3543" w:type="dxa"/>
          </w:tcPr>
          <w:p w:rsidR="00ED523E" w:rsidRDefault="00BB6931">
            <w:pPr>
              <w:tabs>
                <w:tab w:val="left" w:pos="0"/>
              </w:tabs>
              <w:spacing w:after="0"/>
              <w:jc w:val="center"/>
              <w:rPr>
                <w:sz w:val="28"/>
              </w:rPr>
            </w:pPr>
            <w:r>
              <w:rPr>
                <w:sz w:val="28"/>
              </w:rPr>
              <w:t>Ежегодное внесение ЖКУ и твёрдых удобрений раствором</w:t>
            </w:r>
          </w:p>
        </w:tc>
        <w:tc>
          <w:tcPr>
            <w:tcW w:w="1985" w:type="dxa"/>
          </w:tcPr>
          <w:p w:rsidR="00ED523E" w:rsidRDefault="00ED523E">
            <w:pPr>
              <w:tabs>
                <w:tab w:val="left" w:pos="0"/>
              </w:tabs>
              <w:spacing w:after="0"/>
              <w:jc w:val="center"/>
              <w:rPr>
                <w:sz w:val="28"/>
              </w:rPr>
            </w:pPr>
          </w:p>
          <w:p w:rsidR="00ED523E" w:rsidRDefault="00BB6931">
            <w:pPr>
              <w:tabs>
                <w:tab w:val="left" w:pos="0"/>
              </w:tabs>
              <w:spacing w:after="0"/>
              <w:jc w:val="center"/>
              <w:rPr>
                <w:sz w:val="28"/>
              </w:rPr>
            </w:pPr>
            <w:r>
              <w:rPr>
                <w:sz w:val="28"/>
              </w:rPr>
              <w:t>- 9,9</w:t>
            </w:r>
          </w:p>
        </w:tc>
        <w:tc>
          <w:tcPr>
            <w:tcW w:w="1525" w:type="dxa"/>
          </w:tcPr>
          <w:p w:rsidR="00ED523E" w:rsidRDefault="00ED523E">
            <w:pPr>
              <w:tabs>
                <w:tab w:val="left" w:pos="0"/>
              </w:tabs>
              <w:spacing w:after="0"/>
              <w:jc w:val="center"/>
              <w:rPr>
                <w:sz w:val="28"/>
              </w:rPr>
            </w:pPr>
          </w:p>
          <w:p w:rsidR="00ED523E" w:rsidRDefault="00BB6931">
            <w:pPr>
              <w:tabs>
                <w:tab w:val="left" w:pos="0"/>
              </w:tabs>
              <w:spacing w:after="0"/>
              <w:jc w:val="center"/>
              <w:rPr>
                <w:sz w:val="28"/>
              </w:rPr>
            </w:pPr>
            <w:r>
              <w:rPr>
                <w:sz w:val="28"/>
              </w:rPr>
              <w:t>143,5</w:t>
            </w:r>
          </w:p>
        </w:tc>
      </w:tr>
      <w:tr w:rsidR="00ED523E">
        <w:tc>
          <w:tcPr>
            <w:tcW w:w="1668" w:type="dxa"/>
          </w:tcPr>
          <w:p w:rsidR="00ED523E" w:rsidRDefault="00ED523E">
            <w:pPr>
              <w:tabs>
                <w:tab w:val="left" w:pos="0"/>
              </w:tabs>
              <w:spacing w:after="0"/>
              <w:jc w:val="center"/>
              <w:rPr>
                <w:sz w:val="28"/>
              </w:rPr>
            </w:pPr>
          </w:p>
          <w:p w:rsidR="00ED523E" w:rsidRDefault="00BB6931">
            <w:pPr>
              <w:tabs>
                <w:tab w:val="left" w:pos="0"/>
              </w:tabs>
              <w:spacing w:after="0"/>
              <w:jc w:val="center"/>
              <w:rPr>
                <w:sz w:val="28"/>
              </w:rPr>
            </w:pPr>
            <w:r>
              <w:rPr>
                <w:sz w:val="28"/>
                <w:lang w:val="en-US"/>
              </w:rPr>
              <w:t>III</w:t>
            </w:r>
          </w:p>
        </w:tc>
        <w:tc>
          <w:tcPr>
            <w:tcW w:w="3543" w:type="dxa"/>
          </w:tcPr>
          <w:p w:rsidR="00ED523E" w:rsidRDefault="00BB6931">
            <w:pPr>
              <w:tabs>
                <w:tab w:val="left" w:pos="0"/>
              </w:tabs>
              <w:spacing w:after="0"/>
              <w:jc w:val="center"/>
              <w:rPr>
                <w:sz w:val="28"/>
              </w:rPr>
            </w:pPr>
            <w:r>
              <w:rPr>
                <w:sz w:val="28"/>
              </w:rPr>
              <w:t>Внесение ЖКУ впрок на три года с ежегодным внесением недостающих твёрдых удобрений</w:t>
            </w:r>
          </w:p>
        </w:tc>
        <w:tc>
          <w:tcPr>
            <w:tcW w:w="1985" w:type="dxa"/>
          </w:tcPr>
          <w:p w:rsidR="00ED523E" w:rsidRDefault="00ED523E">
            <w:pPr>
              <w:tabs>
                <w:tab w:val="left" w:pos="0"/>
              </w:tabs>
              <w:spacing w:after="0"/>
              <w:jc w:val="center"/>
              <w:rPr>
                <w:sz w:val="28"/>
              </w:rPr>
            </w:pPr>
          </w:p>
          <w:p w:rsidR="00ED523E" w:rsidRDefault="00BB6931">
            <w:pPr>
              <w:tabs>
                <w:tab w:val="left" w:pos="0"/>
              </w:tabs>
              <w:spacing w:after="0"/>
              <w:jc w:val="center"/>
              <w:rPr>
                <w:sz w:val="28"/>
              </w:rPr>
            </w:pPr>
            <w:r>
              <w:rPr>
                <w:sz w:val="28"/>
              </w:rPr>
              <w:t>- 7,7</w:t>
            </w:r>
          </w:p>
        </w:tc>
        <w:tc>
          <w:tcPr>
            <w:tcW w:w="1525" w:type="dxa"/>
          </w:tcPr>
          <w:p w:rsidR="00ED523E" w:rsidRDefault="00ED523E">
            <w:pPr>
              <w:tabs>
                <w:tab w:val="left" w:pos="0"/>
              </w:tabs>
              <w:spacing w:after="0"/>
              <w:jc w:val="center"/>
              <w:rPr>
                <w:sz w:val="28"/>
              </w:rPr>
            </w:pPr>
          </w:p>
          <w:p w:rsidR="00ED523E" w:rsidRDefault="00BB6931">
            <w:pPr>
              <w:tabs>
                <w:tab w:val="left" w:pos="0"/>
              </w:tabs>
              <w:spacing w:after="0"/>
              <w:jc w:val="center"/>
              <w:rPr>
                <w:sz w:val="28"/>
              </w:rPr>
            </w:pPr>
            <w:r>
              <w:rPr>
                <w:sz w:val="28"/>
              </w:rPr>
              <w:t>111,6</w:t>
            </w:r>
          </w:p>
        </w:tc>
      </w:tr>
      <w:tr w:rsidR="00ED523E">
        <w:tc>
          <w:tcPr>
            <w:tcW w:w="1668" w:type="dxa"/>
          </w:tcPr>
          <w:p w:rsidR="00ED523E" w:rsidRDefault="00BB6931">
            <w:pPr>
              <w:tabs>
                <w:tab w:val="left" w:pos="0"/>
              </w:tabs>
              <w:spacing w:after="0"/>
              <w:jc w:val="center"/>
              <w:rPr>
                <w:sz w:val="28"/>
              </w:rPr>
            </w:pPr>
            <w:r>
              <w:rPr>
                <w:sz w:val="28"/>
                <w:lang w:val="en-US"/>
              </w:rPr>
              <w:t>IV</w:t>
            </w:r>
          </w:p>
        </w:tc>
        <w:tc>
          <w:tcPr>
            <w:tcW w:w="3543" w:type="dxa"/>
          </w:tcPr>
          <w:p w:rsidR="00ED523E" w:rsidRDefault="00BB6931">
            <w:pPr>
              <w:tabs>
                <w:tab w:val="left" w:pos="0"/>
              </w:tabs>
              <w:spacing w:after="0"/>
              <w:jc w:val="center"/>
              <w:rPr>
                <w:sz w:val="28"/>
              </w:rPr>
            </w:pPr>
            <w:r>
              <w:rPr>
                <w:sz w:val="28"/>
              </w:rPr>
              <w:t>Ежегодное внесение твёрдых удобрений (контроль)</w:t>
            </w:r>
          </w:p>
        </w:tc>
        <w:tc>
          <w:tcPr>
            <w:tcW w:w="1985" w:type="dxa"/>
          </w:tcPr>
          <w:p w:rsidR="00ED523E" w:rsidRDefault="00BB6931">
            <w:pPr>
              <w:tabs>
                <w:tab w:val="left" w:pos="0"/>
              </w:tabs>
              <w:spacing w:after="0"/>
              <w:jc w:val="center"/>
              <w:rPr>
                <w:sz w:val="28"/>
              </w:rPr>
            </w:pPr>
            <w:r>
              <w:rPr>
                <w:sz w:val="28"/>
              </w:rPr>
              <w:t>- 6,9</w:t>
            </w:r>
          </w:p>
        </w:tc>
        <w:tc>
          <w:tcPr>
            <w:tcW w:w="1525" w:type="dxa"/>
          </w:tcPr>
          <w:p w:rsidR="00ED523E" w:rsidRDefault="00BB6931">
            <w:pPr>
              <w:tabs>
                <w:tab w:val="left" w:pos="0"/>
              </w:tabs>
              <w:spacing w:after="0"/>
              <w:jc w:val="center"/>
              <w:rPr>
                <w:sz w:val="28"/>
              </w:rPr>
            </w:pPr>
            <w:r>
              <w:rPr>
                <w:sz w:val="28"/>
              </w:rPr>
              <w:t>100</w:t>
            </w:r>
          </w:p>
        </w:tc>
      </w:tr>
    </w:tbl>
    <w:p w:rsidR="00ED523E" w:rsidRDefault="00ED523E">
      <w:pPr>
        <w:tabs>
          <w:tab w:val="left" w:pos="0"/>
        </w:tabs>
        <w:spacing w:after="0" w:line="380" w:lineRule="atLeast"/>
        <w:rPr>
          <w:sz w:val="28"/>
        </w:rPr>
      </w:pPr>
    </w:p>
    <w:p w:rsidR="00ED523E" w:rsidRDefault="00BB6931">
      <w:pPr>
        <w:tabs>
          <w:tab w:val="left" w:pos="0"/>
        </w:tabs>
        <w:spacing w:after="0" w:line="380" w:lineRule="atLeast"/>
        <w:rPr>
          <w:sz w:val="28"/>
          <w:lang w:val="en-US"/>
        </w:rPr>
      </w:pPr>
      <w:r>
        <w:rPr>
          <w:sz w:val="28"/>
        </w:rPr>
        <w:t xml:space="preserve">сение твёрдых туков на такую же глубину рыхлящим рабочим органом связано с непременным разрывом корней, что снижает уровень преимущества корневой архитектоники растения над его кроновой архитектоникой </w:t>
      </w:r>
      <w:r>
        <w:rPr>
          <w:sz w:val="28"/>
          <w:lang w:val="en-US"/>
        </w:rPr>
        <w:t>[125]</w:t>
      </w:r>
      <w:r>
        <w:rPr>
          <w:sz w:val="28"/>
        </w:rPr>
        <w:t>.</w:t>
      </w:r>
    </w:p>
    <w:p w:rsidR="00ED523E" w:rsidRDefault="00BB6931" w:rsidP="00BB6931">
      <w:pPr>
        <w:numPr>
          <w:ilvl w:val="0"/>
          <w:numId w:val="10"/>
        </w:numPr>
        <w:tabs>
          <w:tab w:val="left" w:pos="0"/>
        </w:tabs>
        <w:spacing w:before="240" w:after="0" w:line="0" w:lineRule="atLeast"/>
        <w:ind w:left="0" w:firstLine="0"/>
        <w:jc w:val="center"/>
        <w:rPr>
          <w:b/>
          <w:sz w:val="28"/>
        </w:rPr>
      </w:pPr>
      <w:r>
        <w:rPr>
          <w:b/>
          <w:sz w:val="28"/>
        </w:rPr>
        <w:t>Реализация методологии</w:t>
      </w:r>
    </w:p>
    <w:p w:rsidR="00ED523E" w:rsidRDefault="00BB6931">
      <w:pPr>
        <w:tabs>
          <w:tab w:val="left" w:pos="0"/>
        </w:tabs>
        <w:spacing w:after="0" w:line="400" w:lineRule="atLeast"/>
        <w:ind w:firstLine="709"/>
        <w:rPr>
          <w:sz w:val="28"/>
        </w:rPr>
      </w:pPr>
      <w:r>
        <w:rPr>
          <w:sz w:val="28"/>
        </w:rPr>
        <w:t xml:space="preserve">Управление функционированием и развитием механизированных технологий многолетних культур имеет свою специфику, которая заключается в том, что, в отличие от однолетних культур, в производ-стве одновременно существуют  насаждения с различной стадией раз-вития: закладки, воспитания и эксплуатации. Поэтому потребовалось провести специальный анализ технического уровня категорий стадии. При этом учитывался тот факт, что чем старше насаждение, тем менее оно соответствует современным средствам механизации, прежде всего по достаточности площадей для загрузки в агросрок машин каждого модуля в пределах коэффициента эластичности </w:t>
      </w:r>
      <w:r>
        <w:rPr>
          <w:position w:val="-6"/>
          <w:sz w:val="28"/>
        </w:rPr>
        <w:object w:dxaOrig="220" w:dyaOrig="279">
          <v:shape id="_x0000_i1335" type="#_x0000_t75" style="width:13.5pt;height:17.25pt" o:ole="">
            <v:imagedata r:id="rId529" o:title=""/>
          </v:shape>
          <o:OLEObject Type="Embed" ProgID="Equation.2" ShapeID="_x0000_i1335" DrawAspect="Content" ObjectID="_1468604630" r:id="rId530"/>
        </w:object>
      </w:r>
      <w:r>
        <w:rPr>
          <w:sz w:val="28"/>
        </w:rPr>
        <w:t xml:space="preserve"> = 0,668 ... 0,884 (В.И.Могоряну, 1977). Оценочным критерием служила величина значимости каждого модуля. </w:t>
      </w:r>
    </w:p>
    <w:p w:rsidR="00ED523E" w:rsidRDefault="00BB6931">
      <w:pPr>
        <w:tabs>
          <w:tab w:val="left" w:pos="0"/>
        </w:tabs>
        <w:spacing w:after="0" w:line="400" w:lineRule="atLeast"/>
        <w:ind w:firstLine="709"/>
        <w:rPr>
          <w:sz w:val="28"/>
          <w:lang w:val="en-US"/>
        </w:rPr>
      </w:pPr>
      <w:r>
        <w:rPr>
          <w:sz w:val="28"/>
        </w:rPr>
        <w:t xml:space="preserve">Установлено, что для </w:t>
      </w:r>
      <w:r>
        <w:rPr>
          <w:position w:val="-6"/>
          <w:sz w:val="28"/>
        </w:rPr>
        <w:object w:dxaOrig="220" w:dyaOrig="279">
          <v:shape id="_x0000_i1336" type="#_x0000_t75" style="width:13.5pt;height:17.25pt" o:ole="">
            <v:imagedata r:id="rId529" o:title=""/>
          </v:shape>
          <o:OLEObject Type="Embed" ProgID="Equation.2" ShapeID="_x0000_i1336" DrawAspect="Content" ObjectID="_1468604631" r:id="rId531"/>
        </w:object>
      </w:r>
      <w:r>
        <w:rPr>
          <w:sz w:val="28"/>
        </w:rPr>
        <w:t xml:space="preserve"> = 0,668 ... 0,884 в регионе к началу </w:t>
      </w:r>
      <w:r>
        <w:rPr>
          <w:sz w:val="28"/>
          <w:lang w:val="en-US"/>
        </w:rPr>
        <w:t>XII</w:t>
      </w:r>
      <w:r>
        <w:rPr>
          <w:sz w:val="28"/>
        </w:rPr>
        <w:t xml:space="preserve"> пятилетки во всех категориях хозяйств насчитывалось около 75% тракторопригодных насаждений. Доказано </w:t>
      </w:r>
      <w:r>
        <w:rPr>
          <w:sz w:val="28"/>
          <w:lang w:val="en-US"/>
        </w:rPr>
        <w:t>[62, 64, 73, 89]</w:t>
      </w:r>
      <w:r>
        <w:rPr>
          <w:sz w:val="28"/>
        </w:rPr>
        <w:t xml:space="preserve">, что оптимальная площадь нагрузки комплекса машин в агросрок определяется методом кратности к наиболее загруженному модулю, который принимается равным единице. На период до 2010 года эта площадь будет в пределах 200 га. Исходя из этого предела, выполнен количественный расчёт машин в модулях систем садоводства Ставропольского </w:t>
      </w:r>
      <w:r>
        <w:rPr>
          <w:sz w:val="28"/>
          <w:lang w:val="en-US"/>
        </w:rPr>
        <w:t>[71]</w:t>
      </w:r>
      <w:r>
        <w:rPr>
          <w:sz w:val="28"/>
        </w:rPr>
        <w:t xml:space="preserve">, и Краснодарского </w:t>
      </w:r>
      <w:r>
        <w:rPr>
          <w:sz w:val="28"/>
          <w:lang w:val="en-US"/>
        </w:rPr>
        <w:t>[85]</w:t>
      </w:r>
      <w:r>
        <w:rPr>
          <w:sz w:val="28"/>
        </w:rPr>
        <w:t xml:space="preserve"> краёв, России </w:t>
      </w:r>
      <w:r>
        <w:rPr>
          <w:sz w:val="28"/>
          <w:lang w:val="en-US"/>
        </w:rPr>
        <w:t>[90]</w:t>
      </w:r>
      <w:r>
        <w:rPr>
          <w:sz w:val="28"/>
        </w:rPr>
        <w:t xml:space="preserve"> и систем виноградарства Краснодарского края </w:t>
      </w:r>
      <w:r>
        <w:rPr>
          <w:sz w:val="28"/>
          <w:lang w:val="en-US"/>
        </w:rPr>
        <w:t>[54]</w:t>
      </w:r>
      <w:r>
        <w:rPr>
          <w:sz w:val="28"/>
        </w:rPr>
        <w:t>.</w:t>
      </w:r>
    </w:p>
    <w:p w:rsidR="00ED523E" w:rsidRDefault="00BB6931">
      <w:pPr>
        <w:tabs>
          <w:tab w:val="left" w:pos="0"/>
        </w:tabs>
        <w:spacing w:after="0" w:line="380" w:lineRule="atLeast"/>
        <w:ind w:firstLine="709"/>
        <w:rPr>
          <w:sz w:val="28"/>
        </w:rPr>
      </w:pPr>
      <w:r>
        <w:rPr>
          <w:sz w:val="28"/>
        </w:rPr>
        <w:t>Расчётный состав техники повышает эффективность этих систем за счёт:</w:t>
      </w:r>
    </w:p>
    <w:p w:rsidR="00ED523E" w:rsidRDefault="00BB6931" w:rsidP="00BB6931">
      <w:pPr>
        <w:numPr>
          <w:ilvl w:val="0"/>
          <w:numId w:val="2"/>
        </w:numPr>
        <w:tabs>
          <w:tab w:val="left" w:pos="0"/>
        </w:tabs>
        <w:spacing w:after="0" w:line="380" w:lineRule="atLeast"/>
        <w:ind w:left="992"/>
        <w:rPr>
          <w:sz w:val="28"/>
          <w:lang w:val="en-US"/>
        </w:rPr>
      </w:pPr>
      <w:r>
        <w:rPr>
          <w:sz w:val="28"/>
        </w:rPr>
        <w:t xml:space="preserve">предельно возможной выработки нормосмен в агросрок </w:t>
      </w:r>
      <w:r>
        <w:rPr>
          <w:sz w:val="28"/>
          <w:lang w:val="en-US"/>
        </w:rPr>
        <w:t>[49, 53, 62];</w:t>
      </w:r>
    </w:p>
    <w:p w:rsidR="00ED523E" w:rsidRDefault="00BB6931" w:rsidP="00BB6931">
      <w:pPr>
        <w:numPr>
          <w:ilvl w:val="0"/>
          <w:numId w:val="2"/>
        </w:numPr>
        <w:tabs>
          <w:tab w:val="left" w:pos="0"/>
        </w:tabs>
        <w:spacing w:after="0" w:line="380" w:lineRule="atLeast"/>
        <w:ind w:left="992"/>
        <w:rPr>
          <w:sz w:val="28"/>
        </w:rPr>
      </w:pPr>
      <w:r>
        <w:rPr>
          <w:sz w:val="28"/>
        </w:rPr>
        <w:t xml:space="preserve">снижения расходов горючего, ядохимикатов, удобрений и тары, благодаря своевременного и в необходимых параметрах выполнения работ </w:t>
      </w:r>
      <w:r>
        <w:rPr>
          <w:sz w:val="28"/>
          <w:lang w:val="en-US"/>
        </w:rPr>
        <w:t>[17, 46, 47, 50, 57, 63, 66, 78]</w:t>
      </w:r>
      <w:r>
        <w:rPr>
          <w:sz w:val="28"/>
        </w:rPr>
        <w:t>;</w:t>
      </w:r>
    </w:p>
    <w:p w:rsidR="00ED523E" w:rsidRDefault="00BB6931" w:rsidP="00BB6931">
      <w:pPr>
        <w:numPr>
          <w:ilvl w:val="0"/>
          <w:numId w:val="2"/>
        </w:numPr>
        <w:tabs>
          <w:tab w:val="left" w:pos="0"/>
        </w:tabs>
        <w:spacing w:after="0" w:line="380" w:lineRule="atLeast"/>
        <w:ind w:left="993" w:hanging="284"/>
        <w:rPr>
          <w:sz w:val="28"/>
        </w:rPr>
      </w:pPr>
      <w:r>
        <w:rPr>
          <w:sz w:val="28"/>
        </w:rPr>
        <w:t xml:space="preserve">снижения количества повторяющихся операций на обработке почвы, благодаря рационально подобранных способов и машин </w:t>
      </w:r>
      <w:r>
        <w:rPr>
          <w:sz w:val="28"/>
          <w:lang w:val="en-US"/>
        </w:rPr>
        <w:t>[71, 85, 87, 92, 96, 97, 98];</w:t>
      </w:r>
      <w:r>
        <w:rPr>
          <w:sz w:val="28"/>
        </w:rPr>
        <w:t xml:space="preserve"> </w:t>
      </w:r>
    </w:p>
    <w:p w:rsidR="00ED523E" w:rsidRDefault="00BB6931" w:rsidP="00BB6931">
      <w:pPr>
        <w:numPr>
          <w:ilvl w:val="0"/>
          <w:numId w:val="2"/>
        </w:numPr>
        <w:tabs>
          <w:tab w:val="left" w:pos="0"/>
        </w:tabs>
        <w:spacing w:after="0" w:line="380" w:lineRule="atLeast"/>
        <w:ind w:left="993" w:hanging="284"/>
        <w:rPr>
          <w:sz w:val="28"/>
        </w:rPr>
      </w:pPr>
      <w:r>
        <w:rPr>
          <w:sz w:val="28"/>
        </w:rPr>
        <w:t xml:space="preserve">увеличения урожайности, благодаря обеспечения оптимальных параметров среде каждым модулем </w:t>
      </w:r>
      <w:r>
        <w:rPr>
          <w:sz w:val="28"/>
          <w:lang w:val="en-US"/>
        </w:rPr>
        <w:t>[43, 46, 73, 93, 94].</w:t>
      </w:r>
    </w:p>
    <w:p w:rsidR="00ED523E" w:rsidRDefault="00BB6931">
      <w:pPr>
        <w:tabs>
          <w:tab w:val="left" w:pos="0"/>
        </w:tabs>
        <w:spacing w:after="0" w:line="380" w:lineRule="atLeast"/>
        <w:ind w:firstLine="709"/>
        <w:rPr>
          <w:sz w:val="28"/>
        </w:rPr>
      </w:pPr>
      <w:r>
        <w:rPr>
          <w:sz w:val="28"/>
        </w:rPr>
        <w:t xml:space="preserve">Сравнительная оценка годичной эксплуатации комплекса машин на оптимальной площади эксплуатационного сада показала </w:t>
      </w:r>
      <w:r>
        <w:rPr>
          <w:sz w:val="28"/>
          <w:lang w:val="en-US"/>
        </w:rPr>
        <w:t>[99]</w:t>
      </w:r>
      <w:r>
        <w:rPr>
          <w:sz w:val="28"/>
        </w:rPr>
        <w:t xml:space="preserve">, что внедрение полномерного комплекса на каждых 200 га даёт 69,2 тыс. рублей и 39,5 тыс. чел.-часов экономического эффекта (табл.10). </w:t>
      </w:r>
    </w:p>
    <w:p w:rsidR="00ED523E" w:rsidRDefault="00BB6931">
      <w:pPr>
        <w:tabs>
          <w:tab w:val="left" w:pos="0"/>
        </w:tabs>
        <w:spacing w:after="0" w:line="0" w:lineRule="atLeast"/>
        <w:ind w:firstLine="709"/>
        <w:jc w:val="right"/>
        <w:rPr>
          <w:sz w:val="28"/>
        </w:rPr>
      </w:pPr>
      <w:r>
        <w:rPr>
          <w:sz w:val="28"/>
        </w:rPr>
        <w:t>Таблица 10</w:t>
      </w:r>
    </w:p>
    <w:p w:rsidR="00ED523E" w:rsidRDefault="00BB6931">
      <w:pPr>
        <w:tabs>
          <w:tab w:val="left" w:pos="0"/>
        </w:tabs>
        <w:spacing w:after="0" w:line="0" w:lineRule="atLeast"/>
        <w:jc w:val="center"/>
        <w:rPr>
          <w:sz w:val="28"/>
        </w:rPr>
      </w:pPr>
      <w:r>
        <w:rPr>
          <w:sz w:val="28"/>
        </w:rPr>
        <w:t xml:space="preserve">Экономическая эффективность </w:t>
      </w:r>
    </w:p>
    <w:p w:rsidR="00ED523E" w:rsidRDefault="00BB6931">
      <w:pPr>
        <w:tabs>
          <w:tab w:val="left" w:pos="0"/>
        </w:tabs>
        <w:spacing w:after="0" w:line="0" w:lineRule="atLeast"/>
        <w:jc w:val="center"/>
        <w:rPr>
          <w:sz w:val="28"/>
        </w:rPr>
      </w:pPr>
      <w:r>
        <w:rPr>
          <w:sz w:val="28"/>
        </w:rPr>
        <w:t>реализации методологии на площади 200 га богарного сада</w:t>
      </w:r>
    </w:p>
    <w:p w:rsidR="00ED523E" w:rsidRDefault="00BB6931">
      <w:pPr>
        <w:tabs>
          <w:tab w:val="left" w:pos="0"/>
        </w:tabs>
        <w:spacing w:after="0" w:line="0" w:lineRule="atLeast"/>
        <w:jc w:val="center"/>
        <w:rPr>
          <w:sz w:val="28"/>
          <w:lang w:val="en-US"/>
        </w:rPr>
      </w:pPr>
      <w:r>
        <w:rPr>
          <w:sz w:val="28"/>
        </w:rPr>
        <w:t xml:space="preserve"> ОПХ «Центральное» СКЗНИИСиВ (в ценах 1990 г.)</w:t>
      </w:r>
    </w:p>
    <w:p w:rsidR="00ED523E" w:rsidRDefault="00ED523E">
      <w:pPr>
        <w:tabs>
          <w:tab w:val="left" w:pos="0"/>
        </w:tabs>
        <w:spacing w:after="0" w:line="0" w:lineRule="atLeast"/>
        <w:jc w:val="center"/>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1032"/>
        <w:gridCol w:w="1094"/>
        <w:gridCol w:w="1017"/>
        <w:gridCol w:w="1017"/>
        <w:gridCol w:w="1017"/>
        <w:gridCol w:w="3"/>
        <w:gridCol w:w="1014"/>
        <w:gridCol w:w="3"/>
      </w:tblGrid>
      <w:tr w:rsidR="00ED523E">
        <w:tc>
          <w:tcPr>
            <w:tcW w:w="2518" w:type="dxa"/>
          </w:tcPr>
          <w:p w:rsidR="00ED523E" w:rsidRDefault="00BB6931">
            <w:pPr>
              <w:tabs>
                <w:tab w:val="left" w:pos="0"/>
              </w:tabs>
              <w:spacing w:before="240" w:after="0" w:line="0" w:lineRule="atLeast"/>
              <w:jc w:val="center"/>
              <w:rPr>
                <w:sz w:val="28"/>
              </w:rPr>
            </w:pPr>
            <w:r>
              <w:t xml:space="preserve">Наименование </w:t>
            </w:r>
          </w:p>
        </w:tc>
        <w:tc>
          <w:tcPr>
            <w:tcW w:w="2126" w:type="dxa"/>
            <w:gridSpan w:val="2"/>
          </w:tcPr>
          <w:p w:rsidR="00ED523E" w:rsidRDefault="00BB6931">
            <w:pPr>
              <w:tabs>
                <w:tab w:val="left" w:pos="0"/>
              </w:tabs>
              <w:spacing w:before="120" w:after="0" w:line="0" w:lineRule="atLeast"/>
              <w:jc w:val="center"/>
            </w:pPr>
            <w:r>
              <w:t>тысяч чел.-час</w:t>
            </w:r>
          </w:p>
        </w:tc>
        <w:tc>
          <w:tcPr>
            <w:tcW w:w="1017" w:type="dxa"/>
          </w:tcPr>
          <w:p w:rsidR="00ED523E" w:rsidRDefault="00BB6931">
            <w:pPr>
              <w:tabs>
                <w:tab w:val="left" w:pos="0"/>
              </w:tabs>
              <w:spacing w:after="0" w:line="0" w:lineRule="atLeast"/>
              <w:jc w:val="center"/>
            </w:pPr>
            <w:r>
              <w:t>Сниже-ния за</w:t>
            </w:r>
            <w:r>
              <w:rPr>
                <w:sz w:val="22"/>
              </w:rPr>
              <w:t xml:space="preserve"> -</w:t>
            </w:r>
            <w:r>
              <w:t xml:space="preserve"> </w:t>
            </w:r>
          </w:p>
        </w:tc>
        <w:tc>
          <w:tcPr>
            <w:tcW w:w="2037" w:type="dxa"/>
            <w:gridSpan w:val="3"/>
          </w:tcPr>
          <w:p w:rsidR="00ED523E" w:rsidRDefault="00BB6931">
            <w:pPr>
              <w:tabs>
                <w:tab w:val="left" w:pos="0"/>
              </w:tabs>
              <w:spacing w:before="120" w:after="0" w:line="0" w:lineRule="atLeast"/>
              <w:jc w:val="center"/>
            </w:pPr>
            <w:r>
              <w:t>тысяч рублей</w:t>
            </w:r>
          </w:p>
        </w:tc>
        <w:tc>
          <w:tcPr>
            <w:tcW w:w="1017" w:type="dxa"/>
            <w:gridSpan w:val="2"/>
          </w:tcPr>
          <w:p w:rsidR="00ED523E" w:rsidRDefault="00BB6931">
            <w:pPr>
              <w:tabs>
                <w:tab w:val="left" w:pos="0"/>
              </w:tabs>
              <w:spacing w:after="0" w:line="0" w:lineRule="atLeast"/>
              <w:jc w:val="center"/>
            </w:pPr>
            <w:r>
              <w:t xml:space="preserve">Сниже- ния за- </w:t>
            </w:r>
          </w:p>
        </w:tc>
      </w:tr>
      <w:tr w:rsidR="00ED523E">
        <w:trPr>
          <w:gridAfter w:val="1"/>
        </w:trPr>
        <w:tc>
          <w:tcPr>
            <w:tcW w:w="2518" w:type="dxa"/>
          </w:tcPr>
          <w:p w:rsidR="00ED523E" w:rsidRDefault="00BB6931">
            <w:pPr>
              <w:tabs>
                <w:tab w:val="left" w:pos="0"/>
              </w:tabs>
              <w:spacing w:after="0" w:line="0" w:lineRule="atLeast"/>
            </w:pPr>
            <w:r>
              <w:t>компонентов системы</w:t>
            </w:r>
          </w:p>
        </w:tc>
        <w:tc>
          <w:tcPr>
            <w:tcW w:w="1032" w:type="dxa"/>
          </w:tcPr>
          <w:p w:rsidR="00ED523E" w:rsidRDefault="00BB6931">
            <w:pPr>
              <w:tabs>
                <w:tab w:val="left" w:pos="0"/>
              </w:tabs>
              <w:spacing w:after="0" w:line="0" w:lineRule="atLeast"/>
              <w:jc w:val="center"/>
            </w:pPr>
            <w:r>
              <w:t>1986 - 1990 гг.</w:t>
            </w:r>
          </w:p>
        </w:tc>
        <w:tc>
          <w:tcPr>
            <w:tcW w:w="1094" w:type="dxa"/>
          </w:tcPr>
          <w:p w:rsidR="00ED523E" w:rsidRDefault="00BB6931">
            <w:pPr>
              <w:tabs>
                <w:tab w:val="left" w:pos="0"/>
              </w:tabs>
              <w:spacing w:after="0" w:line="0" w:lineRule="atLeast"/>
              <w:jc w:val="center"/>
            </w:pPr>
            <w:r>
              <w:t>1991-1995 гг.</w:t>
            </w:r>
          </w:p>
        </w:tc>
        <w:tc>
          <w:tcPr>
            <w:tcW w:w="1017" w:type="dxa"/>
          </w:tcPr>
          <w:p w:rsidR="00ED523E" w:rsidRDefault="00BB6931">
            <w:pPr>
              <w:tabs>
                <w:tab w:val="left" w:pos="0"/>
              </w:tabs>
              <w:spacing w:after="0" w:line="0" w:lineRule="atLeast"/>
              <w:jc w:val="center"/>
            </w:pPr>
            <w:r>
              <w:t>трат до, %</w:t>
            </w:r>
          </w:p>
        </w:tc>
        <w:tc>
          <w:tcPr>
            <w:tcW w:w="1017" w:type="dxa"/>
          </w:tcPr>
          <w:p w:rsidR="00ED523E" w:rsidRDefault="00BB6931">
            <w:pPr>
              <w:tabs>
                <w:tab w:val="left" w:pos="0"/>
              </w:tabs>
              <w:spacing w:after="0" w:line="0" w:lineRule="atLeast"/>
              <w:jc w:val="center"/>
            </w:pPr>
            <w:r>
              <w:t>1986 - 1990 гг.</w:t>
            </w:r>
          </w:p>
        </w:tc>
        <w:tc>
          <w:tcPr>
            <w:tcW w:w="1017" w:type="dxa"/>
          </w:tcPr>
          <w:p w:rsidR="00ED523E" w:rsidRDefault="00BB6931">
            <w:pPr>
              <w:tabs>
                <w:tab w:val="left" w:pos="0"/>
              </w:tabs>
              <w:spacing w:after="0" w:line="0" w:lineRule="atLeast"/>
              <w:jc w:val="center"/>
            </w:pPr>
            <w:r>
              <w:t>1991-1995 гг.</w:t>
            </w:r>
          </w:p>
        </w:tc>
        <w:tc>
          <w:tcPr>
            <w:tcW w:w="1017" w:type="dxa"/>
            <w:gridSpan w:val="2"/>
          </w:tcPr>
          <w:p w:rsidR="00ED523E" w:rsidRDefault="00BB6931">
            <w:pPr>
              <w:tabs>
                <w:tab w:val="left" w:pos="0"/>
              </w:tabs>
              <w:spacing w:after="0" w:line="0" w:lineRule="atLeast"/>
              <w:jc w:val="center"/>
            </w:pPr>
            <w:r>
              <w:t>трат до, %</w:t>
            </w:r>
          </w:p>
        </w:tc>
      </w:tr>
      <w:tr w:rsidR="00ED523E">
        <w:trPr>
          <w:gridAfter w:val="1"/>
        </w:trPr>
        <w:tc>
          <w:tcPr>
            <w:tcW w:w="2518" w:type="dxa"/>
          </w:tcPr>
          <w:p w:rsidR="00ED523E" w:rsidRDefault="00BB6931">
            <w:pPr>
              <w:tabs>
                <w:tab w:val="left" w:pos="0"/>
              </w:tabs>
              <w:spacing w:after="0"/>
            </w:pPr>
            <w:r>
              <w:t>Общетехнологический</w:t>
            </w:r>
          </w:p>
        </w:tc>
        <w:tc>
          <w:tcPr>
            <w:tcW w:w="1032" w:type="dxa"/>
          </w:tcPr>
          <w:p w:rsidR="00ED523E" w:rsidRDefault="00BB6931">
            <w:pPr>
              <w:tabs>
                <w:tab w:val="left" w:pos="0"/>
              </w:tabs>
              <w:spacing w:after="0"/>
              <w:jc w:val="center"/>
            </w:pPr>
            <w:r>
              <w:t>-</w:t>
            </w:r>
          </w:p>
        </w:tc>
        <w:tc>
          <w:tcPr>
            <w:tcW w:w="1094" w:type="dxa"/>
          </w:tcPr>
          <w:p w:rsidR="00ED523E" w:rsidRDefault="00BB6931">
            <w:pPr>
              <w:tabs>
                <w:tab w:val="left" w:pos="0"/>
              </w:tabs>
              <w:spacing w:after="0"/>
              <w:jc w:val="center"/>
            </w:pPr>
            <w:r>
              <w:t>-</w:t>
            </w:r>
          </w:p>
        </w:tc>
        <w:tc>
          <w:tcPr>
            <w:tcW w:w="1017" w:type="dxa"/>
          </w:tcPr>
          <w:p w:rsidR="00ED523E" w:rsidRDefault="00BB6931">
            <w:pPr>
              <w:tabs>
                <w:tab w:val="left" w:pos="0"/>
              </w:tabs>
              <w:spacing w:after="0"/>
              <w:jc w:val="center"/>
            </w:pPr>
            <w:r>
              <w:t>-</w:t>
            </w:r>
          </w:p>
        </w:tc>
        <w:tc>
          <w:tcPr>
            <w:tcW w:w="1017" w:type="dxa"/>
          </w:tcPr>
          <w:p w:rsidR="00ED523E" w:rsidRDefault="00BB6931">
            <w:pPr>
              <w:tabs>
                <w:tab w:val="left" w:pos="0"/>
              </w:tabs>
              <w:spacing w:after="0"/>
              <w:jc w:val="center"/>
            </w:pPr>
            <w:r>
              <w:t>53,1</w:t>
            </w:r>
          </w:p>
        </w:tc>
        <w:tc>
          <w:tcPr>
            <w:tcW w:w="1017" w:type="dxa"/>
          </w:tcPr>
          <w:p w:rsidR="00ED523E" w:rsidRDefault="00BB6931">
            <w:pPr>
              <w:tabs>
                <w:tab w:val="left" w:pos="0"/>
              </w:tabs>
              <w:spacing w:after="0"/>
              <w:jc w:val="center"/>
            </w:pPr>
            <w:r>
              <w:t>53,1</w:t>
            </w:r>
          </w:p>
        </w:tc>
        <w:tc>
          <w:tcPr>
            <w:tcW w:w="1017" w:type="dxa"/>
            <w:gridSpan w:val="2"/>
          </w:tcPr>
          <w:p w:rsidR="00ED523E" w:rsidRDefault="00BB6931">
            <w:pPr>
              <w:tabs>
                <w:tab w:val="left" w:pos="0"/>
              </w:tabs>
              <w:spacing w:after="0"/>
              <w:jc w:val="center"/>
            </w:pPr>
            <w:r>
              <w:t>100</w:t>
            </w:r>
          </w:p>
        </w:tc>
      </w:tr>
      <w:tr w:rsidR="00ED523E">
        <w:trPr>
          <w:gridAfter w:val="1"/>
        </w:trPr>
        <w:tc>
          <w:tcPr>
            <w:tcW w:w="2518" w:type="dxa"/>
          </w:tcPr>
          <w:p w:rsidR="00ED523E" w:rsidRDefault="00BB6931">
            <w:pPr>
              <w:tabs>
                <w:tab w:val="left" w:pos="0"/>
              </w:tabs>
              <w:spacing w:after="0" w:line="0" w:lineRule="atLeast"/>
            </w:pPr>
            <w:r>
              <w:t>Базовый</w:t>
            </w:r>
          </w:p>
        </w:tc>
        <w:tc>
          <w:tcPr>
            <w:tcW w:w="1032" w:type="dxa"/>
          </w:tcPr>
          <w:p w:rsidR="00ED523E" w:rsidRDefault="00BB6931">
            <w:pPr>
              <w:tabs>
                <w:tab w:val="left" w:pos="0"/>
              </w:tabs>
              <w:spacing w:after="0" w:line="0" w:lineRule="atLeast"/>
              <w:jc w:val="center"/>
            </w:pPr>
            <w:r>
              <w:t>83,4</w:t>
            </w:r>
          </w:p>
        </w:tc>
        <w:tc>
          <w:tcPr>
            <w:tcW w:w="1094" w:type="dxa"/>
          </w:tcPr>
          <w:p w:rsidR="00ED523E" w:rsidRDefault="00BB6931">
            <w:pPr>
              <w:tabs>
                <w:tab w:val="left" w:pos="0"/>
              </w:tabs>
              <w:spacing w:after="0" w:line="0" w:lineRule="atLeast"/>
              <w:jc w:val="center"/>
            </w:pPr>
            <w:r>
              <w:t>47,0</w:t>
            </w:r>
          </w:p>
        </w:tc>
        <w:tc>
          <w:tcPr>
            <w:tcW w:w="1017" w:type="dxa"/>
          </w:tcPr>
          <w:p w:rsidR="00ED523E" w:rsidRDefault="00BB6931">
            <w:pPr>
              <w:tabs>
                <w:tab w:val="left" w:pos="0"/>
              </w:tabs>
              <w:spacing w:after="0" w:line="0" w:lineRule="atLeast"/>
              <w:jc w:val="center"/>
            </w:pPr>
            <w:r>
              <w:t>56,3</w:t>
            </w:r>
          </w:p>
        </w:tc>
        <w:tc>
          <w:tcPr>
            <w:tcW w:w="1017" w:type="dxa"/>
          </w:tcPr>
          <w:p w:rsidR="00ED523E" w:rsidRDefault="00BB6931">
            <w:pPr>
              <w:tabs>
                <w:tab w:val="left" w:pos="0"/>
              </w:tabs>
              <w:spacing w:after="0" w:line="0" w:lineRule="atLeast"/>
              <w:jc w:val="center"/>
            </w:pPr>
            <w:r>
              <w:t>42,5</w:t>
            </w:r>
          </w:p>
        </w:tc>
        <w:tc>
          <w:tcPr>
            <w:tcW w:w="1017" w:type="dxa"/>
          </w:tcPr>
          <w:p w:rsidR="00ED523E" w:rsidRDefault="00BB6931">
            <w:pPr>
              <w:tabs>
                <w:tab w:val="left" w:pos="0"/>
              </w:tabs>
              <w:spacing w:after="0" w:line="0" w:lineRule="atLeast"/>
              <w:jc w:val="center"/>
            </w:pPr>
            <w:r>
              <w:t>24,5</w:t>
            </w:r>
          </w:p>
        </w:tc>
        <w:tc>
          <w:tcPr>
            <w:tcW w:w="1017" w:type="dxa"/>
            <w:gridSpan w:val="2"/>
          </w:tcPr>
          <w:p w:rsidR="00ED523E" w:rsidRDefault="00BB6931">
            <w:pPr>
              <w:tabs>
                <w:tab w:val="left" w:pos="0"/>
              </w:tabs>
              <w:spacing w:after="0" w:line="0" w:lineRule="atLeast"/>
              <w:jc w:val="center"/>
            </w:pPr>
            <w:r>
              <w:t>57,5</w:t>
            </w:r>
          </w:p>
        </w:tc>
      </w:tr>
      <w:tr w:rsidR="00ED523E">
        <w:trPr>
          <w:gridAfter w:val="1"/>
        </w:trPr>
        <w:tc>
          <w:tcPr>
            <w:tcW w:w="2518" w:type="dxa"/>
          </w:tcPr>
          <w:p w:rsidR="00ED523E" w:rsidRDefault="00BB6931">
            <w:pPr>
              <w:tabs>
                <w:tab w:val="left" w:pos="0"/>
              </w:tabs>
              <w:spacing w:after="0" w:line="0" w:lineRule="atLeast"/>
            </w:pPr>
            <w:r>
              <w:t>Материальный</w:t>
            </w:r>
          </w:p>
        </w:tc>
        <w:tc>
          <w:tcPr>
            <w:tcW w:w="1032" w:type="dxa"/>
          </w:tcPr>
          <w:p w:rsidR="00ED523E" w:rsidRDefault="00BB6931">
            <w:pPr>
              <w:tabs>
                <w:tab w:val="left" w:pos="0"/>
              </w:tabs>
              <w:spacing w:after="0" w:line="0" w:lineRule="atLeast"/>
              <w:jc w:val="center"/>
            </w:pPr>
            <w:r>
              <w:t>-</w:t>
            </w:r>
          </w:p>
        </w:tc>
        <w:tc>
          <w:tcPr>
            <w:tcW w:w="1094" w:type="dxa"/>
          </w:tcPr>
          <w:p w:rsidR="00ED523E" w:rsidRDefault="00BB6931">
            <w:pPr>
              <w:tabs>
                <w:tab w:val="left" w:pos="0"/>
              </w:tabs>
              <w:spacing w:after="0" w:line="0" w:lineRule="atLeast"/>
              <w:jc w:val="center"/>
            </w:pPr>
            <w:r>
              <w:t>-</w:t>
            </w:r>
          </w:p>
        </w:tc>
        <w:tc>
          <w:tcPr>
            <w:tcW w:w="1017" w:type="dxa"/>
          </w:tcPr>
          <w:p w:rsidR="00ED523E" w:rsidRDefault="00BB6931">
            <w:pPr>
              <w:tabs>
                <w:tab w:val="left" w:pos="0"/>
              </w:tabs>
              <w:spacing w:after="0" w:line="0" w:lineRule="atLeast"/>
              <w:jc w:val="center"/>
            </w:pPr>
            <w:r>
              <w:t>-</w:t>
            </w:r>
          </w:p>
        </w:tc>
        <w:tc>
          <w:tcPr>
            <w:tcW w:w="1017" w:type="dxa"/>
          </w:tcPr>
          <w:p w:rsidR="00ED523E" w:rsidRDefault="00BB6931">
            <w:pPr>
              <w:tabs>
                <w:tab w:val="left" w:pos="0"/>
              </w:tabs>
              <w:spacing w:after="0" w:line="0" w:lineRule="atLeast"/>
              <w:jc w:val="center"/>
            </w:pPr>
            <w:r>
              <w:t>79,3</w:t>
            </w:r>
          </w:p>
        </w:tc>
        <w:tc>
          <w:tcPr>
            <w:tcW w:w="1017" w:type="dxa"/>
          </w:tcPr>
          <w:p w:rsidR="00ED523E" w:rsidRDefault="00BB6931">
            <w:pPr>
              <w:tabs>
                <w:tab w:val="left" w:pos="0"/>
              </w:tabs>
              <w:spacing w:after="0" w:line="0" w:lineRule="atLeast"/>
              <w:jc w:val="center"/>
            </w:pPr>
            <w:r>
              <w:t>40,0</w:t>
            </w:r>
          </w:p>
        </w:tc>
        <w:tc>
          <w:tcPr>
            <w:tcW w:w="1017" w:type="dxa"/>
            <w:gridSpan w:val="2"/>
          </w:tcPr>
          <w:p w:rsidR="00ED523E" w:rsidRDefault="00BB6931">
            <w:pPr>
              <w:tabs>
                <w:tab w:val="left" w:pos="0"/>
              </w:tabs>
              <w:spacing w:after="0" w:line="0" w:lineRule="atLeast"/>
              <w:jc w:val="center"/>
            </w:pPr>
            <w:r>
              <w:t>57,5</w:t>
            </w:r>
          </w:p>
        </w:tc>
      </w:tr>
      <w:tr w:rsidR="00ED523E">
        <w:trPr>
          <w:gridAfter w:val="1"/>
        </w:trPr>
        <w:tc>
          <w:tcPr>
            <w:tcW w:w="2518" w:type="dxa"/>
          </w:tcPr>
          <w:p w:rsidR="00ED523E" w:rsidRDefault="00BB6931">
            <w:pPr>
              <w:tabs>
                <w:tab w:val="left" w:pos="0"/>
              </w:tabs>
              <w:spacing w:after="0" w:line="0" w:lineRule="atLeast"/>
            </w:pPr>
            <w:r>
              <w:t>Функциональный</w:t>
            </w:r>
          </w:p>
        </w:tc>
        <w:tc>
          <w:tcPr>
            <w:tcW w:w="1032" w:type="dxa"/>
          </w:tcPr>
          <w:p w:rsidR="00ED523E" w:rsidRDefault="00BB6931">
            <w:pPr>
              <w:tabs>
                <w:tab w:val="left" w:pos="0"/>
              </w:tabs>
              <w:spacing w:after="0" w:line="0" w:lineRule="atLeast"/>
              <w:jc w:val="center"/>
            </w:pPr>
            <w:r>
              <w:t>4,3</w:t>
            </w:r>
          </w:p>
        </w:tc>
        <w:tc>
          <w:tcPr>
            <w:tcW w:w="1094" w:type="dxa"/>
          </w:tcPr>
          <w:p w:rsidR="00ED523E" w:rsidRDefault="00BB6931">
            <w:pPr>
              <w:tabs>
                <w:tab w:val="left" w:pos="0"/>
              </w:tabs>
              <w:spacing w:after="0" w:line="0" w:lineRule="atLeast"/>
              <w:jc w:val="center"/>
            </w:pPr>
            <w:r>
              <w:t>2,5</w:t>
            </w:r>
          </w:p>
        </w:tc>
        <w:tc>
          <w:tcPr>
            <w:tcW w:w="1017" w:type="dxa"/>
          </w:tcPr>
          <w:p w:rsidR="00ED523E" w:rsidRDefault="00BB6931">
            <w:pPr>
              <w:tabs>
                <w:tab w:val="left" w:pos="0"/>
              </w:tabs>
              <w:spacing w:after="0" w:line="0" w:lineRule="atLeast"/>
              <w:jc w:val="center"/>
            </w:pPr>
            <w:r>
              <w:t>58,4</w:t>
            </w:r>
          </w:p>
        </w:tc>
        <w:tc>
          <w:tcPr>
            <w:tcW w:w="1017" w:type="dxa"/>
          </w:tcPr>
          <w:p w:rsidR="00ED523E" w:rsidRDefault="00BB6931">
            <w:pPr>
              <w:tabs>
                <w:tab w:val="left" w:pos="0"/>
              </w:tabs>
              <w:spacing w:after="0" w:line="0" w:lineRule="atLeast"/>
              <w:jc w:val="center"/>
            </w:pPr>
            <w:r>
              <w:t>23,3</w:t>
            </w:r>
          </w:p>
        </w:tc>
        <w:tc>
          <w:tcPr>
            <w:tcW w:w="1017" w:type="dxa"/>
          </w:tcPr>
          <w:p w:rsidR="00ED523E" w:rsidRDefault="00BB6931">
            <w:pPr>
              <w:tabs>
                <w:tab w:val="left" w:pos="0"/>
              </w:tabs>
              <w:spacing w:after="0" w:line="0" w:lineRule="atLeast"/>
              <w:jc w:val="center"/>
            </w:pPr>
            <w:r>
              <w:t>12,0</w:t>
            </w:r>
          </w:p>
        </w:tc>
        <w:tc>
          <w:tcPr>
            <w:tcW w:w="1017" w:type="dxa"/>
            <w:gridSpan w:val="2"/>
          </w:tcPr>
          <w:p w:rsidR="00ED523E" w:rsidRDefault="00BB6931">
            <w:pPr>
              <w:tabs>
                <w:tab w:val="left" w:pos="0"/>
              </w:tabs>
              <w:spacing w:after="0" w:line="0" w:lineRule="atLeast"/>
              <w:jc w:val="center"/>
            </w:pPr>
            <w:r>
              <w:t>50,4</w:t>
            </w:r>
          </w:p>
        </w:tc>
      </w:tr>
      <w:tr w:rsidR="00ED523E">
        <w:trPr>
          <w:gridAfter w:val="1"/>
        </w:trPr>
        <w:tc>
          <w:tcPr>
            <w:tcW w:w="2518" w:type="dxa"/>
          </w:tcPr>
          <w:p w:rsidR="00ED523E" w:rsidRDefault="00BB6931">
            <w:pPr>
              <w:tabs>
                <w:tab w:val="left" w:pos="0"/>
              </w:tabs>
              <w:spacing w:after="0" w:line="0" w:lineRule="atLeast"/>
            </w:pPr>
            <w:r>
              <w:t>Сопутствующий</w:t>
            </w:r>
          </w:p>
        </w:tc>
        <w:tc>
          <w:tcPr>
            <w:tcW w:w="1032" w:type="dxa"/>
          </w:tcPr>
          <w:p w:rsidR="00ED523E" w:rsidRDefault="00BB6931">
            <w:pPr>
              <w:tabs>
                <w:tab w:val="left" w:pos="0"/>
              </w:tabs>
              <w:spacing w:after="0" w:line="0" w:lineRule="atLeast"/>
              <w:jc w:val="center"/>
            </w:pPr>
            <w:r>
              <w:t>2,7</w:t>
            </w:r>
          </w:p>
        </w:tc>
        <w:tc>
          <w:tcPr>
            <w:tcW w:w="1094" w:type="dxa"/>
          </w:tcPr>
          <w:p w:rsidR="00ED523E" w:rsidRDefault="00BB6931">
            <w:pPr>
              <w:tabs>
                <w:tab w:val="left" w:pos="0"/>
              </w:tabs>
              <w:spacing w:after="0" w:line="0" w:lineRule="atLeast"/>
              <w:jc w:val="center"/>
            </w:pPr>
            <w:r>
              <w:t>1,4</w:t>
            </w:r>
          </w:p>
        </w:tc>
        <w:tc>
          <w:tcPr>
            <w:tcW w:w="1017" w:type="dxa"/>
          </w:tcPr>
          <w:p w:rsidR="00ED523E" w:rsidRDefault="00BB6931">
            <w:pPr>
              <w:tabs>
                <w:tab w:val="left" w:pos="0"/>
              </w:tabs>
              <w:spacing w:after="0" w:line="0" w:lineRule="atLeast"/>
              <w:jc w:val="center"/>
            </w:pPr>
            <w:r>
              <w:t>51,3</w:t>
            </w:r>
          </w:p>
        </w:tc>
        <w:tc>
          <w:tcPr>
            <w:tcW w:w="1017" w:type="dxa"/>
          </w:tcPr>
          <w:p w:rsidR="00ED523E" w:rsidRDefault="00BB6931">
            <w:pPr>
              <w:tabs>
                <w:tab w:val="left" w:pos="0"/>
              </w:tabs>
              <w:spacing w:after="0" w:line="0" w:lineRule="atLeast"/>
              <w:jc w:val="center"/>
            </w:pPr>
            <w:r>
              <w:t>1,2</w:t>
            </w:r>
          </w:p>
        </w:tc>
        <w:tc>
          <w:tcPr>
            <w:tcW w:w="1017" w:type="dxa"/>
          </w:tcPr>
          <w:p w:rsidR="00ED523E" w:rsidRDefault="00BB6931">
            <w:pPr>
              <w:tabs>
                <w:tab w:val="left" w:pos="0"/>
              </w:tabs>
              <w:spacing w:after="0" w:line="0" w:lineRule="atLeast"/>
              <w:jc w:val="center"/>
            </w:pPr>
            <w:r>
              <w:t>0,6</w:t>
            </w:r>
          </w:p>
        </w:tc>
        <w:tc>
          <w:tcPr>
            <w:tcW w:w="1017" w:type="dxa"/>
            <w:gridSpan w:val="2"/>
          </w:tcPr>
          <w:p w:rsidR="00ED523E" w:rsidRDefault="00BB6931">
            <w:pPr>
              <w:tabs>
                <w:tab w:val="left" w:pos="0"/>
              </w:tabs>
              <w:spacing w:after="0" w:line="0" w:lineRule="atLeast"/>
              <w:jc w:val="center"/>
            </w:pPr>
            <w:r>
              <w:t>50,0</w:t>
            </w:r>
          </w:p>
        </w:tc>
      </w:tr>
      <w:tr w:rsidR="00ED523E">
        <w:trPr>
          <w:gridAfter w:val="1"/>
        </w:trPr>
        <w:tc>
          <w:tcPr>
            <w:tcW w:w="2518" w:type="dxa"/>
          </w:tcPr>
          <w:p w:rsidR="00ED523E" w:rsidRDefault="00BB6931">
            <w:pPr>
              <w:tabs>
                <w:tab w:val="left" w:pos="0"/>
              </w:tabs>
              <w:spacing w:after="0" w:line="0" w:lineRule="atLeast"/>
            </w:pPr>
            <w:r>
              <w:t>Итого по технологии</w:t>
            </w:r>
          </w:p>
        </w:tc>
        <w:tc>
          <w:tcPr>
            <w:tcW w:w="1032" w:type="dxa"/>
          </w:tcPr>
          <w:p w:rsidR="00ED523E" w:rsidRDefault="00BB6931">
            <w:pPr>
              <w:tabs>
                <w:tab w:val="left" w:pos="0"/>
              </w:tabs>
              <w:spacing w:after="0" w:line="0" w:lineRule="atLeast"/>
              <w:jc w:val="center"/>
            </w:pPr>
            <w:r>
              <w:t>90,4</w:t>
            </w:r>
          </w:p>
        </w:tc>
        <w:tc>
          <w:tcPr>
            <w:tcW w:w="1094" w:type="dxa"/>
          </w:tcPr>
          <w:p w:rsidR="00ED523E" w:rsidRDefault="00BB6931">
            <w:pPr>
              <w:tabs>
                <w:tab w:val="left" w:pos="0"/>
              </w:tabs>
              <w:spacing w:after="0" w:line="0" w:lineRule="atLeast"/>
              <w:jc w:val="center"/>
            </w:pPr>
            <w:r>
              <w:t>50,9</w:t>
            </w:r>
          </w:p>
        </w:tc>
        <w:tc>
          <w:tcPr>
            <w:tcW w:w="1017" w:type="dxa"/>
          </w:tcPr>
          <w:p w:rsidR="00ED523E" w:rsidRDefault="00BB6931">
            <w:pPr>
              <w:tabs>
                <w:tab w:val="left" w:pos="0"/>
              </w:tabs>
              <w:spacing w:after="0" w:line="0" w:lineRule="atLeast"/>
              <w:jc w:val="center"/>
            </w:pPr>
            <w:r>
              <w:t>55,3</w:t>
            </w:r>
          </w:p>
        </w:tc>
        <w:tc>
          <w:tcPr>
            <w:tcW w:w="1017" w:type="dxa"/>
          </w:tcPr>
          <w:p w:rsidR="00ED523E" w:rsidRDefault="00BB6931">
            <w:pPr>
              <w:tabs>
                <w:tab w:val="left" w:pos="0"/>
              </w:tabs>
              <w:spacing w:after="0" w:line="0" w:lineRule="atLeast"/>
              <w:jc w:val="center"/>
            </w:pPr>
            <w:r>
              <w:t>199,4</w:t>
            </w:r>
          </w:p>
        </w:tc>
        <w:tc>
          <w:tcPr>
            <w:tcW w:w="1017" w:type="dxa"/>
          </w:tcPr>
          <w:p w:rsidR="00ED523E" w:rsidRDefault="00BB6931">
            <w:pPr>
              <w:tabs>
                <w:tab w:val="left" w:pos="0"/>
              </w:tabs>
              <w:spacing w:after="0" w:line="0" w:lineRule="atLeast"/>
              <w:jc w:val="center"/>
            </w:pPr>
            <w:r>
              <w:t>130,2</w:t>
            </w:r>
          </w:p>
        </w:tc>
        <w:tc>
          <w:tcPr>
            <w:tcW w:w="1017" w:type="dxa"/>
            <w:gridSpan w:val="2"/>
          </w:tcPr>
          <w:p w:rsidR="00ED523E" w:rsidRDefault="00BB6931">
            <w:pPr>
              <w:tabs>
                <w:tab w:val="left" w:pos="0"/>
              </w:tabs>
              <w:spacing w:after="0" w:line="0" w:lineRule="atLeast"/>
              <w:jc w:val="center"/>
            </w:pPr>
            <w:r>
              <w:t>61,9</w:t>
            </w:r>
          </w:p>
        </w:tc>
      </w:tr>
    </w:tbl>
    <w:p w:rsidR="00ED523E" w:rsidRDefault="00BB6931">
      <w:pPr>
        <w:tabs>
          <w:tab w:val="left" w:pos="0"/>
        </w:tabs>
        <w:spacing w:before="120" w:line="300" w:lineRule="atLeast"/>
        <w:ind w:firstLine="709"/>
        <w:rPr>
          <w:sz w:val="28"/>
        </w:rPr>
      </w:pPr>
      <w:r>
        <w:rPr>
          <w:sz w:val="28"/>
        </w:rPr>
        <w:t>Анализ технического уровня садоводства Северного Кавказа показал, что суммарные затраты труда по стадиям технологии соста-вляют: 10,3 % на закладку, 12,6 % на воспитание и 77,1 % на эксплуатацию насаждения. То есть, менее всего механизирована стадия эксплуатации сада. В ней на долю машинного труда приходится 5,3 долей ручного, а в стадии закладки лишь 1,6. По приоритетности первый ранг по величине затрат труда принадлежит уборочному модулю, за ним - габитусному стадии эксплуатации, затем стадии воспитания и, наконец, стадии закладки. Остальные модули не превышают и 15 единиц условной площади графовой модели (рис. 9).</w:t>
      </w:r>
    </w:p>
    <w:p w:rsidR="00ED523E" w:rsidRDefault="00D075FE">
      <w:pPr>
        <w:tabs>
          <w:tab w:val="left" w:pos="0"/>
        </w:tabs>
        <w:spacing w:after="0"/>
        <w:jc w:val="center"/>
        <w:rPr>
          <w:sz w:val="28"/>
          <w:lang w:val="en-US"/>
        </w:rPr>
      </w:pPr>
      <w:r>
        <w:rPr>
          <w:sz w:val="28"/>
          <w:lang w:val="en-US"/>
        </w:rPr>
        <w:pict>
          <v:shape id="_x0000_i1337" type="#_x0000_t75" style="width:401.25pt;height:246pt">
            <v:imagedata r:id="rId532" o:title=""/>
          </v:shape>
        </w:pict>
      </w:r>
    </w:p>
    <w:p w:rsidR="00ED523E" w:rsidRDefault="00BB6931">
      <w:pPr>
        <w:tabs>
          <w:tab w:val="left" w:pos="0"/>
        </w:tabs>
        <w:spacing w:after="0"/>
        <w:jc w:val="center"/>
        <w:rPr>
          <w:sz w:val="28"/>
        </w:rPr>
      </w:pPr>
      <w:r>
        <w:rPr>
          <w:sz w:val="28"/>
        </w:rPr>
        <w:t xml:space="preserve"> Рис. 9. Современное состояние технического уровня </w:t>
      </w:r>
    </w:p>
    <w:p w:rsidR="00ED523E" w:rsidRDefault="00BB6931">
      <w:pPr>
        <w:tabs>
          <w:tab w:val="left" w:pos="0"/>
        </w:tabs>
        <w:spacing w:after="0"/>
        <w:jc w:val="center"/>
        <w:rPr>
          <w:sz w:val="28"/>
        </w:rPr>
      </w:pPr>
      <w:r>
        <w:rPr>
          <w:sz w:val="28"/>
        </w:rPr>
        <w:t>садоводства Северного Кавказа в модульной и стадийной</w:t>
      </w:r>
    </w:p>
    <w:p w:rsidR="00ED523E" w:rsidRDefault="00BB6931">
      <w:pPr>
        <w:tabs>
          <w:tab w:val="left" w:pos="0"/>
        </w:tabs>
        <w:spacing w:after="0"/>
        <w:jc w:val="center"/>
        <w:rPr>
          <w:sz w:val="28"/>
        </w:rPr>
      </w:pPr>
      <w:r>
        <w:rPr>
          <w:sz w:val="28"/>
        </w:rPr>
        <w:t xml:space="preserve"> значимостях (модульная последовательность согласно табл. 6)</w:t>
      </w:r>
    </w:p>
    <w:p w:rsidR="00ED523E" w:rsidRDefault="00BB6931">
      <w:pPr>
        <w:tabs>
          <w:tab w:val="left" w:pos="0"/>
        </w:tabs>
        <w:spacing w:line="340" w:lineRule="atLeast"/>
        <w:ind w:firstLine="709"/>
        <w:rPr>
          <w:sz w:val="28"/>
        </w:rPr>
      </w:pPr>
      <w:r>
        <w:rPr>
          <w:sz w:val="28"/>
        </w:rPr>
        <w:t xml:space="preserve">Анализ технического уровня виноградарства Краснодарского края показал </w:t>
      </w:r>
      <w:r>
        <w:rPr>
          <w:sz w:val="28"/>
          <w:lang w:val="en-US"/>
        </w:rPr>
        <w:t>[54]</w:t>
      </w:r>
      <w:r>
        <w:rPr>
          <w:sz w:val="28"/>
        </w:rPr>
        <w:t xml:space="preserve">, что любая технология его возделывания логично делится, как и в садоводстве, на стадии закладки, воспитания и эксплуатации насаждений. Каждая стадия в информационном плане чётко отображается средой обитания, сортом и трудом, которые по своей специфике являются ресурсами культуры. Из пооперационного анализа производства работ в стадиях следует, что работы могут быть сблокированы по принадлежности к объекту обслуживания и что таких автономно существующих блоков (модулей) в каждой стадии насчитывается от 5 до 7 </w:t>
      </w:r>
      <w:r>
        <w:rPr>
          <w:sz w:val="28"/>
          <w:lang w:val="en-US"/>
        </w:rPr>
        <w:t>[95]</w:t>
      </w:r>
      <w:r>
        <w:rPr>
          <w:sz w:val="28"/>
        </w:rPr>
        <w:t xml:space="preserve">. Из-за разнообразия почвенно - кли-матических условий Кубани </w:t>
      </w:r>
      <w:r>
        <w:rPr>
          <w:sz w:val="28"/>
          <w:lang w:val="en-US"/>
        </w:rPr>
        <w:t>[16, 24, 33, 81, 82]</w:t>
      </w:r>
      <w:r>
        <w:rPr>
          <w:sz w:val="28"/>
        </w:rPr>
        <w:t xml:space="preserve"> каждый модуль имеет от 6 до 10 вариантов(в общей сложности их 62 - для укрывной и неукрывной культуры на равнине и склонах </w:t>
      </w:r>
      <w:r>
        <w:rPr>
          <w:sz w:val="28"/>
          <w:lang w:val="en-US"/>
        </w:rPr>
        <w:t>[54]</w:t>
      </w:r>
      <w:r>
        <w:rPr>
          <w:sz w:val="28"/>
        </w:rPr>
        <w:t>). Структурно они однотипны, так как включают родовые операции, машинно - тракторную базу и тарифные ограничения, это позволяет их отнести к модулям технологии [70</w:t>
      </w:r>
      <w:r>
        <w:rPr>
          <w:sz w:val="28"/>
          <w:lang w:val="en-US"/>
        </w:rPr>
        <w:t>]</w:t>
      </w:r>
      <w:r>
        <w:rPr>
          <w:sz w:val="28"/>
        </w:rPr>
        <w:t>.Анализ затрат труда на примере ухода за виноградником технических сортов показал</w:t>
      </w:r>
      <w:r>
        <w:rPr>
          <w:sz w:val="28"/>
          <w:lang w:val="en-US"/>
        </w:rPr>
        <w:t>[91]</w:t>
      </w:r>
      <w:r>
        <w:rPr>
          <w:sz w:val="28"/>
        </w:rPr>
        <w:t>,</w:t>
      </w:r>
      <w:r>
        <w:rPr>
          <w:sz w:val="28"/>
          <w:lang w:val="en-US"/>
        </w:rPr>
        <w:t xml:space="preserve"> </w:t>
      </w:r>
      <w:r>
        <w:rPr>
          <w:sz w:val="28"/>
        </w:rPr>
        <w:t xml:space="preserve">что в виноградарстве Кубани, как и в садоводстве Северного Кавказа, существует неравномерность технического уровня по стадиям и модулям. Наиболее приоритетным по величине здесь является габитусный модуль (рис. 10). </w:t>
      </w:r>
    </w:p>
    <w:p w:rsidR="00ED523E" w:rsidRDefault="00D075FE">
      <w:pPr>
        <w:tabs>
          <w:tab w:val="left" w:pos="0"/>
        </w:tabs>
        <w:spacing w:after="0"/>
        <w:jc w:val="center"/>
        <w:rPr>
          <w:sz w:val="28"/>
        </w:rPr>
      </w:pPr>
      <w:r>
        <w:rPr>
          <w:sz w:val="28"/>
          <w:lang w:val="en-US"/>
        </w:rPr>
        <w:pict>
          <v:shape id="_x0000_i1338" type="#_x0000_t75" style="width:402pt;height:288.75pt">
            <v:imagedata r:id="rId533" o:title=""/>
          </v:shape>
        </w:pict>
      </w:r>
    </w:p>
    <w:p w:rsidR="00ED523E" w:rsidRDefault="00BB6931">
      <w:pPr>
        <w:tabs>
          <w:tab w:val="left" w:pos="0"/>
        </w:tabs>
        <w:spacing w:after="0"/>
        <w:jc w:val="center"/>
        <w:rPr>
          <w:sz w:val="28"/>
        </w:rPr>
      </w:pPr>
      <w:r>
        <w:rPr>
          <w:sz w:val="28"/>
        </w:rPr>
        <w:t>Рис. 10. Современное состояние технического уровня</w:t>
      </w:r>
    </w:p>
    <w:p w:rsidR="00ED523E" w:rsidRDefault="00BB6931">
      <w:pPr>
        <w:tabs>
          <w:tab w:val="left" w:pos="0"/>
        </w:tabs>
        <w:spacing w:after="0"/>
        <w:jc w:val="center"/>
        <w:rPr>
          <w:sz w:val="28"/>
        </w:rPr>
      </w:pPr>
      <w:r>
        <w:rPr>
          <w:sz w:val="28"/>
        </w:rPr>
        <w:t xml:space="preserve"> виноградарства Краснодарского края в модульной и стадийной</w:t>
      </w:r>
    </w:p>
    <w:p w:rsidR="00ED523E" w:rsidRDefault="00BB6931">
      <w:pPr>
        <w:tabs>
          <w:tab w:val="left" w:pos="0"/>
        </w:tabs>
        <w:spacing w:after="0"/>
        <w:jc w:val="center"/>
        <w:rPr>
          <w:sz w:val="28"/>
        </w:rPr>
      </w:pPr>
      <w:r>
        <w:rPr>
          <w:sz w:val="28"/>
        </w:rPr>
        <w:t xml:space="preserve"> значимостях (модульная последовательность согласно табл. 6)</w:t>
      </w:r>
    </w:p>
    <w:p w:rsidR="00ED523E" w:rsidRDefault="00BB6931">
      <w:pPr>
        <w:tabs>
          <w:tab w:val="left" w:pos="0"/>
        </w:tabs>
        <w:spacing w:after="0" w:line="380" w:lineRule="atLeast"/>
        <w:ind w:firstLine="709"/>
        <w:rPr>
          <w:sz w:val="28"/>
        </w:rPr>
      </w:pPr>
      <w:r>
        <w:rPr>
          <w:sz w:val="28"/>
        </w:rPr>
        <w:t xml:space="preserve">Суммарные затраты по технологии состоят из 14,5 % стадии закладки, 53,1 % стадии воспитания и32,4 % стадии эксплуатации. То есть, менее всего механизирована стадия воспитания насаждения. При этом наиболее трудоёмкими являются крепление кордонов к шпалере, обрезка однолетнего прироста и уборка урожая. На параметры крепления кордонов, механизированную обрезку прироста и уборку урожая в сильной степени влияют качественные показатели конструкций шпалерных систем. Выявлена прямая связь между рабочими органами машин, архитектоникой куста, конструкцией шпалеры, способами обрезки прироста и уборки урожая </w:t>
      </w:r>
      <w:r>
        <w:rPr>
          <w:sz w:val="28"/>
          <w:lang w:val="en-US"/>
        </w:rPr>
        <w:t>[16, 19, 23, 26, 29, 30, 31, 38, 43, 44, 56, 60, 67, 68, 75]</w:t>
      </w:r>
      <w:r>
        <w:rPr>
          <w:sz w:val="28"/>
        </w:rPr>
        <w:t>.</w:t>
      </w:r>
    </w:p>
    <w:p w:rsidR="00ED523E" w:rsidRDefault="00ED523E">
      <w:pPr>
        <w:tabs>
          <w:tab w:val="left" w:pos="0"/>
        </w:tabs>
        <w:spacing w:after="0" w:line="380" w:lineRule="atLeast"/>
        <w:ind w:firstLine="709"/>
        <w:rPr>
          <w:sz w:val="28"/>
        </w:rPr>
      </w:pPr>
    </w:p>
    <w:p w:rsidR="00ED523E" w:rsidRDefault="00BB6931" w:rsidP="00BB6931">
      <w:pPr>
        <w:numPr>
          <w:ilvl w:val="0"/>
          <w:numId w:val="11"/>
        </w:numPr>
        <w:tabs>
          <w:tab w:val="left" w:pos="0"/>
        </w:tabs>
        <w:spacing w:after="0" w:line="0" w:lineRule="atLeast"/>
        <w:ind w:left="0" w:firstLine="0"/>
        <w:jc w:val="center"/>
        <w:rPr>
          <w:b/>
          <w:sz w:val="28"/>
        </w:rPr>
      </w:pPr>
      <w:r>
        <w:rPr>
          <w:b/>
          <w:sz w:val="28"/>
        </w:rPr>
        <w:t xml:space="preserve">Выбор рациональных параметров оптимизации </w:t>
      </w:r>
    </w:p>
    <w:p w:rsidR="00ED523E" w:rsidRDefault="00BB6931">
      <w:pPr>
        <w:tabs>
          <w:tab w:val="left" w:pos="0"/>
        </w:tabs>
        <w:spacing w:after="0" w:line="0" w:lineRule="atLeast"/>
        <w:jc w:val="center"/>
        <w:rPr>
          <w:b/>
          <w:sz w:val="28"/>
        </w:rPr>
      </w:pPr>
      <w:r>
        <w:rPr>
          <w:b/>
          <w:sz w:val="28"/>
        </w:rPr>
        <w:t>управления механизированными технологиями приоритетных направлений в многолетних насаждениях</w:t>
      </w:r>
    </w:p>
    <w:p w:rsidR="00ED523E" w:rsidRDefault="00BB6931">
      <w:pPr>
        <w:tabs>
          <w:tab w:val="left" w:pos="0"/>
        </w:tabs>
        <w:spacing w:before="120" w:line="380" w:lineRule="atLeast"/>
        <w:ind w:firstLine="709"/>
        <w:rPr>
          <w:sz w:val="28"/>
        </w:rPr>
      </w:pPr>
      <w:r>
        <w:rPr>
          <w:sz w:val="28"/>
        </w:rPr>
        <w:t>Решение поставленной задачи осуществлялось через подбор критериев и создание приборов для оценки оптимизации сопряжения (стыка) компонентов системы среда - растение - средства ухода, что позволило упростить формализацию задачи. Отправной базой служила «Теория и расчёт гибких стержней» (Е.П.Попов, 1986).</w:t>
      </w:r>
    </w:p>
    <w:p w:rsidR="00ED523E" w:rsidRDefault="00BB6931" w:rsidP="00BB6931">
      <w:pPr>
        <w:numPr>
          <w:ilvl w:val="0"/>
          <w:numId w:val="12"/>
        </w:numPr>
        <w:tabs>
          <w:tab w:val="left" w:pos="0"/>
        </w:tabs>
        <w:spacing w:after="0" w:line="0" w:lineRule="atLeast"/>
        <w:jc w:val="center"/>
        <w:rPr>
          <w:b/>
          <w:sz w:val="28"/>
        </w:rPr>
      </w:pPr>
      <w:r>
        <w:rPr>
          <w:b/>
          <w:sz w:val="28"/>
        </w:rPr>
        <w:t>Подбор критериев оптимизации стыка компонентов</w:t>
      </w:r>
    </w:p>
    <w:p w:rsidR="00ED523E" w:rsidRDefault="00BB6931">
      <w:pPr>
        <w:tabs>
          <w:tab w:val="left" w:pos="0"/>
        </w:tabs>
        <w:spacing w:after="0" w:line="0" w:lineRule="atLeast"/>
        <w:jc w:val="center"/>
        <w:rPr>
          <w:b/>
          <w:sz w:val="28"/>
        </w:rPr>
      </w:pPr>
      <w:r>
        <w:rPr>
          <w:b/>
          <w:sz w:val="28"/>
        </w:rPr>
        <w:t xml:space="preserve"> системы среда - растение - средства ухода</w:t>
      </w:r>
    </w:p>
    <w:p w:rsidR="00ED523E" w:rsidRDefault="00BB6931">
      <w:pPr>
        <w:tabs>
          <w:tab w:val="left" w:pos="0"/>
        </w:tabs>
        <w:spacing w:after="0" w:line="380" w:lineRule="atLeast"/>
        <w:ind w:firstLine="709"/>
        <w:rPr>
          <w:sz w:val="28"/>
        </w:rPr>
      </w:pPr>
      <w:r>
        <w:rPr>
          <w:sz w:val="28"/>
        </w:rPr>
        <w:t>В выбранных приоритетных направлениях (раздел 4) установлены шесть основных форм стыка (рис. 11).</w:t>
      </w:r>
    </w:p>
    <w:p w:rsidR="00ED523E" w:rsidRDefault="00BB6931">
      <w:pPr>
        <w:tabs>
          <w:tab w:val="left" w:pos="0"/>
        </w:tabs>
        <w:spacing w:after="0" w:line="380" w:lineRule="atLeast"/>
        <w:ind w:firstLine="709"/>
      </w:pPr>
      <w:r>
        <w:rPr>
          <w:sz w:val="28"/>
        </w:rPr>
        <w:t xml:space="preserve">В формах 1,3,4,5 (рис. 11) функционирует (явно 1,3 и неявно 4,5) поступательное в процессе изгиба перемещение вектора силы </w:t>
      </w:r>
      <w:r>
        <w:rPr>
          <w:position w:val="-12"/>
          <w:sz w:val="28"/>
        </w:rPr>
        <w:object w:dxaOrig="760" w:dyaOrig="380">
          <v:shape id="_x0000_i1339" type="#_x0000_t75" style="width:38.25pt;height:18.75pt" o:ole="">
            <v:imagedata r:id="rId534" o:title=""/>
          </v:shape>
          <o:OLEObject Type="Embed" ProgID="Equation.2" ShapeID="_x0000_i1339" DrawAspect="Content" ObjectID="_1468604632" r:id="rId535"/>
        </w:object>
      </w:r>
      <w:r>
        <w:rPr>
          <w:sz w:val="28"/>
        </w:rPr>
        <w:t xml:space="preserve"> параллельно самому себе.</w:t>
      </w:r>
    </w:p>
    <w:p w:rsidR="00ED523E" w:rsidRDefault="00BB6931">
      <w:pPr>
        <w:tabs>
          <w:tab w:val="left" w:pos="0"/>
        </w:tabs>
        <w:spacing w:after="0" w:line="380" w:lineRule="atLeast"/>
        <w:ind w:firstLine="709"/>
        <w:rPr>
          <w:sz w:val="28"/>
        </w:rPr>
      </w:pPr>
      <w:r>
        <w:rPr>
          <w:sz w:val="28"/>
        </w:rPr>
        <w:t xml:space="preserve">В форме 2 (рис. 11) функционирует следящее перемещение вектора силы </w:t>
      </w:r>
      <w:r>
        <w:rPr>
          <w:position w:val="-4"/>
          <w:sz w:val="28"/>
        </w:rPr>
        <w:object w:dxaOrig="300" w:dyaOrig="300">
          <v:shape id="_x0000_i1340" type="#_x0000_t75" style="width:15pt;height:15pt" o:ole="">
            <v:imagedata r:id="rId536" o:title=""/>
          </v:shape>
          <o:OLEObject Type="Embed" ProgID="Equation.2" ShapeID="_x0000_i1340" DrawAspect="Content" ObjectID="_1468604633" r:id="rId537"/>
        </w:object>
      </w:r>
      <w:r>
        <w:rPr>
          <w:sz w:val="28"/>
        </w:rPr>
        <w:t xml:space="preserve"> в процессе изгиба, сохраняя неизменным угол с направлением упругой линии в точке приложения силы </w:t>
      </w:r>
      <w:r>
        <w:rPr>
          <w:position w:val="-4"/>
          <w:sz w:val="28"/>
        </w:rPr>
        <w:object w:dxaOrig="300" w:dyaOrig="300">
          <v:shape id="_x0000_i1341" type="#_x0000_t75" style="width:15pt;height:15pt" o:ole="">
            <v:imagedata r:id="rId536" o:title=""/>
          </v:shape>
          <o:OLEObject Type="Embed" ProgID="Equation.2" ShapeID="_x0000_i1341" DrawAspect="Content" ObjectID="_1468604634" r:id="rId538"/>
        </w:object>
      </w:r>
      <w:r>
        <w:rPr>
          <w:sz w:val="28"/>
        </w:rPr>
        <w:t>.</w:t>
      </w:r>
    </w:p>
    <w:p w:rsidR="00ED523E" w:rsidRDefault="00BB6931">
      <w:pPr>
        <w:tabs>
          <w:tab w:val="left" w:pos="0"/>
        </w:tabs>
        <w:spacing w:after="0" w:line="380" w:lineRule="atLeast"/>
        <w:ind w:firstLine="709"/>
        <w:rPr>
          <w:sz w:val="28"/>
        </w:rPr>
      </w:pPr>
      <w:r>
        <w:rPr>
          <w:sz w:val="28"/>
        </w:rPr>
        <w:t xml:space="preserve">В форме 6 (рис. 11) значение внутренней энергии сопротивления изгибу находится в явной зависимости от величины растяжения вдоль оси </w:t>
      </w:r>
      <w:r>
        <w:rPr>
          <w:position w:val="-12"/>
          <w:sz w:val="28"/>
        </w:rPr>
        <w:object w:dxaOrig="480" w:dyaOrig="420">
          <v:shape id="_x0000_i1342" type="#_x0000_t75" style="width:24pt;height:21pt" o:ole="">
            <v:imagedata r:id="rId539" o:title=""/>
          </v:shape>
          <o:OLEObject Type="Embed" ProgID="Equation.2" ShapeID="_x0000_i1342" DrawAspect="Content" ObjectID="_1468604635" r:id="rId540"/>
        </w:object>
      </w:r>
      <w:r>
        <w:rPr>
          <w:sz w:val="28"/>
        </w:rPr>
        <w:t xml:space="preserve">, пределом которой является предел упругой деформации материала формы 6. </w:t>
      </w:r>
    </w:p>
    <w:p w:rsidR="00ED523E" w:rsidRDefault="00BB6931">
      <w:pPr>
        <w:tabs>
          <w:tab w:val="left" w:pos="0"/>
        </w:tabs>
        <w:spacing w:after="0" w:line="380" w:lineRule="atLeast"/>
        <w:ind w:firstLine="709"/>
        <w:rPr>
          <w:sz w:val="28"/>
        </w:rPr>
      </w:pPr>
      <w:r>
        <w:rPr>
          <w:sz w:val="28"/>
        </w:rPr>
        <w:t xml:space="preserve">Таким образом, по Е.П.Попову (1986) критериями оптимизации в приведенных формах (рис. 11) являются предельные значения упругой деформации элементов крон многолетних растений в точках перегиба (т.п.), точках сжатия (т.с.) и точках растяжения (т.р.), отображённых на упругих кривых их аналогов (формализованных). Отрезки </w:t>
      </w:r>
    </w:p>
    <w:tbl>
      <w:tblPr>
        <w:tblW w:w="0" w:type="auto"/>
        <w:tblInd w:w="-108" w:type="dxa"/>
        <w:tblLayout w:type="fixed"/>
        <w:tblLook w:val="0000" w:firstRow="0" w:lastRow="0" w:firstColumn="0" w:lastColumn="0" w:noHBand="0" w:noVBand="0"/>
      </w:tblPr>
      <w:tblGrid>
        <w:gridCol w:w="872"/>
        <w:gridCol w:w="872"/>
        <w:gridCol w:w="872"/>
        <w:gridCol w:w="872"/>
        <w:gridCol w:w="872"/>
        <w:gridCol w:w="872"/>
        <w:gridCol w:w="872"/>
        <w:gridCol w:w="872"/>
        <w:gridCol w:w="872"/>
        <w:gridCol w:w="872"/>
      </w:tblGrid>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bl>
    <w:p w:rsidR="00ED523E" w:rsidRDefault="00BB6931">
      <w:pPr>
        <w:tabs>
          <w:tab w:val="left" w:pos="0"/>
        </w:tabs>
        <w:spacing w:after="0" w:line="0" w:lineRule="atLeast"/>
        <w:jc w:val="center"/>
        <w:rPr>
          <w:sz w:val="28"/>
        </w:rPr>
      </w:pPr>
      <w:r>
        <w:rPr>
          <w:sz w:val="28"/>
        </w:rPr>
        <w:t>Рис. 11. Формы нагрузки элементов кроны</w:t>
      </w:r>
    </w:p>
    <w:p w:rsidR="00ED523E" w:rsidRDefault="00BB6931">
      <w:pPr>
        <w:tabs>
          <w:tab w:val="left" w:pos="0"/>
        </w:tabs>
        <w:spacing w:after="0" w:line="0" w:lineRule="atLeast"/>
        <w:jc w:val="center"/>
        <w:rPr>
          <w:b/>
          <w:sz w:val="28"/>
        </w:rPr>
      </w:pPr>
      <w:r>
        <w:rPr>
          <w:sz w:val="28"/>
        </w:rPr>
        <w:t xml:space="preserve"> многолетних растений:</w:t>
      </w:r>
    </w:p>
    <w:p w:rsidR="00ED523E" w:rsidRDefault="00BB6931">
      <w:pPr>
        <w:tabs>
          <w:tab w:val="left" w:pos="993"/>
        </w:tabs>
        <w:spacing w:after="0" w:line="0" w:lineRule="atLeast"/>
        <w:ind w:left="993" w:hanging="284"/>
      </w:pPr>
      <w:r>
        <w:t xml:space="preserve">1) урожаем и массой плодообразующих темпоральных слоёв древесины </w:t>
      </w:r>
      <w:r>
        <w:rPr>
          <w:lang w:val="en-US"/>
        </w:rPr>
        <w:t xml:space="preserve">[43, </w:t>
      </w:r>
      <w:r>
        <w:t xml:space="preserve">     </w:t>
      </w:r>
      <w:r>
        <w:rPr>
          <w:lang w:val="en-US"/>
        </w:rPr>
        <w:t>60, 76, 94]</w:t>
      </w:r>
      <w:r>
        <w:t>;</w:t>
      </w:r>
    </w:p>
    <w:p w:rsidR="00ED523E" w:rsidRDefault="00BB6931">
      <w:pPr>
        <w:tabs>
          <w:tab w:val="left" w:pos="993"/>
        </w:tabs>
        <w:spacing w:after="0" w:line="0" w:lineRule="atLeast"/>
        <w:ind w:left="993" w:hanging="284"/>
      </w:pPr>
      <w:r>
        <w:t xml:space="preserve">2) параметрами приёмной камеры комбайна, лозоукладчика и обтекателями машин </w:t>
      </w:r>
      <w:r>
        <w:rPr>
          <w:lang w:val="en-US"/>
        </w:rPr>
        <w:t xml:space="preserve">[29, 30, 31, 44, 68, 124] </w:t>
      </w:r>
      <w:r>
        <w:t>;</w:t>
      </w:r>
    </w:p>
    <w:p w:rsidR="00ED523E" w:rsidRDefault="00BB6931" w:rsidP="00BB6931">
      <w:pPr>
        <w:numPr>
          <w:ilvl w:val="0"/>
          <w:numId w:val="13"/>
        </w:numPr>
        <w:tabs>
          <w:tab w:val="left" w:pos="0"/>
        </w:tabs>
        <w:spacing w:after="0" w:line="0" w:lineRule="atLeast"/>
      </w:pPr>
      <w:r>
        <w:t xml:space="preserve">массой укрывного вала и гололёдом </w:t>
      </w:r>
      <w:r>
        <w:rPr>
          <w:lang w:val="en-US"/>
        </w:rPr>
        <w:t>[18,19, 23, 24, 28]</w:t>
      </w:r>
      <w:r>
        <w:t>;</w:t>
      </w:r>
    </w:p>
    <w:p w:rsidR="00ED523E" w:rsidRDefault="00BB6931" w:rsidP="00BB6931">
      <w:pPr>
        <w:numPr>
          <w:ilvl w:val="0"/>
          <w:numId w:val="13"/>
        </w:numPr>
        <w:tabs>
          <w:tab w:val="left" w:pos="0"/>
        </w:tabs>
        <w:spacing w:after="0" w:line="0" w:lineRule="atLeast"/>
      </w:pPr>
      <w:r>
        <w:t xml:space="preserve">формировкой скелета кроны в пределах параметров «закона золотого сечения» (раздел 2), </w:t>
      </w:r>
      <w:r>
        <w:rPr>
          <w:lang w:val="en-US"/>
        </w:rPr>
        <w:t>[93, 125]</w:t>
      </w:r>
      <w:r>
        <w:t>, (форма бесперегибного рода);</w:t>
      </w:r>
    </w:p>
    <w:p w:rsidR="00ED523E" w:rsidRDefault="00BB6931" w:rsidP="00BB6931">
      <w:pPr>
        <w:numPr>
          <w:ilvl w:val="0"/>
          <w:numId w:val="14"/>
        </w:numPr>
        <w:tabs>
          <w:tab w:val="left" w:pos="0"/>
        </w:tabs>
        <w:spacing w:after="0" w:line="0" w:lineRule="atLeast"/>
      </w:pPr>
      <w:r>
        <w:t xml:space="preserve">направленной одноразовой деформацией скелета кроны в пределах оптимальных параметров шпалеры и плодоношения </w:t>
      </w:r>
      <w:r>
        <w:rPr>
          <w:lang w:val="en-US"/>
        </w:rPr>
        <w:t>[26, 56, 67, 75, 80, 82, 86, 11</w:t>
      </w:r>
      <w:r>
        <w:t>1</w:t>
      </w:r>
      <w:r>
        <w:rPr>
          <w:lang w:val="en-US"/>
        </w:rPr>
        <w:t>, 123, 116, 123]</w:t>
      </w:r>
      <w:r>
        <w:t>;</w:t>
      </w:r>
    </w:p>
    <w:p w:rsidR="00ED523E" w:rsidRDefault="00BB6931" w:rsidP="00BB6931">
      <w:pPr>
        <w:numPr>
          <w:ilvl w:val="0"/>
          <w:numId w:val="14"/>
        </w:numPr>
        <w:tabs>
          <w:tab w:val="left" w:pos="0"/>
        </w:tabs>
        <w:spacing w:after="0" w:line="0" w:lineRule="atLeast"/>
      </w:pPr>
      <w:r>
        <w:t>разовой деформацией</w:t>
      </w:r>
      <w:r>
        <w:rPr>
          <w:lang w:val="en-US"/>
        </w:rPr>
        <w:t xml:space="preserve"> </w:t>
      </w:r>
      <w:r>
        <w:t xml:space="preserve">в пределах равновесия упругой линии и сопротивления внутренней энергии изгибу однолетнего прироста </w:t>
      </w:r>
      <w:r>
        <w:rPr>
          <w:lang w:val="en-US"/>
        </w:rPr>
        <w:t>[</w:t>
      </w:r>
      <w:r>
        <w:t>38</w:t>
      </w:r>
      <w:r>
        <w:rPr>
          <w:lang w:val="en-US"/>
        </w:rPr>
        <w:t>,</w:t>
      </w:r>
      <w:r>
        <w:t xml:space="preserve"> 41</w:t>
      </w:r>
      <w:r>
        <w:rPr>
          <w:lang w:val="en-US"/>
        </w:rPr>
        <w:t>,</w:t>
      </w:r>
      <w:r>
        <w:t xml:space="preserve"> 82</w:t>
      </w:r>
      <w:r>
        <w:rPr>
          <w:lang w:val="en-US"/>
        </w:rPr>
        <w:t>,</w:t>
      </w:r>
      <w:r>
        <w:t xml:space="preserve"> 113</w:t>
      </w:r>
      <w:r>
        <w:rPr>
          <w:lang w:val="en-US"/>
        </w:rPr>
        <w:t>].</w:t>
      </w:r>
    </w:p>
    <w:p w:rsidR="00ED523E" w:rsidRDefault="00BB6931">
      <w:pPr>
        <w:tabs>
          <w:tab w:val="left" w:pos="0"/>
        </w:tabs>
        <w:spacing w:after="120" w:line="380" w:lineRule="atLeast"/>
        <w:rPr>
          <w:sz w:val="28"/>
        </w:rPr>
      </w:pPr>
      <w:r>
        <w:rPr>
          <w:sz w:val="28"/>
        </w:rPr>
        <w:t>О1</w:t>
      </w:r>
      <w:r>
        <w:rPr>
          <w:sz w:val="28"/>
          <w:lang w:val="en-US"/>
        </w:rPr>
        <w:t>(</w:t>
      </w:r>
      <w:r>
        <w:rPr>
          <w:position w:val="-4"/>
          <w:sz w:val="28"/>
          <w:lang w:val="en-US"/>
        </w:rPr>
        <w:object w:dxaOrig="260" w:dyaOrig="300">
          <v:shape id="_x0000_i1343" type="#_x0000_t75" style="width:12.75pt;height:15pt" o:ole="">
            <v:imagedata r:id="rId541" o:title=""/>
          </v:shape>
          <o:OLEObject Type="Embed" ProgID="Equation.2" ShapeID="_x0000_i1343" DrawAspect="Content" ObjectID="_1468604636" r:id="rId542"/>
        </w:object>
      </w:r>
      <w:r>
        <w:rPr>
          <w:sz w:val="28"/>
          <w:lang w:val="en-US"/>
        </w:rPr>
        <w:t xml:space="preserve">) </w:t>
      </w:r>
      <w:r>
        <w:rPr>
          <w:sz w:val="28"/>
        </w:rPr>
        <w:t>в формах</w:t>
      </w:r>
      <w:r>
        <w:rPr>
          <w:sz w:val="28"/>
          <w:lang w:val="en-US"/>
        </w:rPr>
        <w:t xml:space="preserve"> 1 ... 6</w:t>
      </w:r>
      <w:r>
        <w:rPr>
          <w:sz w:val="28"/>
        </w:rPr>
        <w:t xml:space="preserve">  являются главными ветвями этих аналогов, по которым ведётся расчёт оптимального стыка.</w:t>
      </w:r>
    </w:p>
    <w:p w:rsidR="00ED523E" w:rsidRDefault="00BB6931">
      <w:pPr>
        <w:tabs>
          <w:tab w:val="left" w:pos="0"/>
        </w:tabs>
        <w:spacing w:after="0" w:line="0" w:lineRule="atLeast"/>
        <w:jc w:val="center"/>
        <w:rPr>
          <w:b/>
          <w:sz w:val="28"/>
        </w:rPr>
      </w:pPr>
      <w:r>
        <w:rPr>
          <w:sz w:val="28"/>
        </w:rPr>
        <w:t xml:space="preserve"> </w:t>
      </w:r>
      <w:r>
        <w:rPr>
          <w:b/>
          <w:sz w:val="28"/>
        </w:rPr>
        <w:t>5.2. Разработка метрологических основ и создание</w:t>
      </w:r>
    </w:p>
    <w:p w:rsidR="00ED523E" w:rsidRDefault="00BB6931">
      <w:pPr>
        <w:tabs>
          <w:tab w:val="left" w:pos="0"/>
        </w:tabs>
        <w:spacing w:after="0" w:line="0" w:lineRule="atLeast"/>
        <w:jc w:val="center"/>
        <w:rPr>
          <w:b/>
          <w:sz w:val="28"/>
        </w:rPr>
      </w:pPr>
      <w:r>
        <w:rPr>
          <w:b/>
          <w:sz w:val="28"/>
        </w:rPr>
        <w:t xml:space="preserve">приборов для изучения взаимодействия частей крон </w:t>
      </w:r>
    </w:p>
    <w:p w:rsidR="00ED523E" w:rsidRDefault="00BB6931">
      <w:pPr>
        <w:tabs>
          <w:tab w:val="left" w:pos="0"/>
        </w:tabs>
        <w:spacing w:after="0" w:line="0" w:lineRule="atLeast"/>
        <w:jc w:val="center"/>
        <w:rPr>
          <w:b/>
          <w:sz w:val="28"/>
        </w:rPr>
      </w:pPr>
      <w:r>
        <w:rPr>
          <w:b/>
          <w:sz w:val="28"/>
        </w:rPr>
        <w:t>многолетних растений со средствами ухода</w:t>
      </w:r>
    </w:p>
    <w:p w:rsidR="00ED523E" w:rsidRDefault="00BB6931">
      <w:pPr>
        <w:tabs>
          <w:tab w:val="left" w:pos="0"/>
        </w:tabs>
        <w:spacing w:before="120" w:after="0" w:line="380" w:lineRule="atLeast"/>
        <w:ind w:firstLine="709"/>
        <w:rPr>
          <w:sz w:val="28"/>
        </w:rPr>
      </w:pPr>
      <w:r>
        <w:rPr>
          <w:sz w:val="28"/>
        </w:rPr>
        <w:t xml:space="preserve">Установлено </w:t>
      </w:r>
      <w:r>
        <w:rPr>
          <w:sz w:val="28"/>
          <w:lang w:val="en-US"/>
        </w:rPr>
        <w:t>[31]</w:t>
      </w:r>
      <w:r>
        <w:rPr>
          <w:sz w:val="28"/>
        </w:rPr>
        <w:t>, что сопротивление пучка лоз при</w:t>
      </w:r>
      <w:r>
        <w:rPr>
          <w:b/>
          <w:sz w:val="28"/>
        </w:rPr>
        <w:t xml:space="preserve"> </w:t>
      </w:r>
      <w:r>
        <w:rPr>
          <w:sz w:val="28"/>
        </w:rPr>
        <w:t xml:space="preserve">его укладке лозоукладчиком изменяется по закону показательной функции </w:t>
      </w:r>
    </w:p>
    <w:p w:rsidR="00ED523E" w:rsidRDefault="00BB6931">
      <w:pPr>
        <w:tabs>
          <w:tab w:val="left" w:pos="0"/>
        </w:tabs>
        <w:spacing w:before="120" w:after="0" w:line="340" w:lineRule="atLeast"/>
        <w:ind w:firstLine="709"/>
        <w:rPr>
          <w:sz w:val="28"/>
        </w:rPr>
      </w:pPr>
      <w:r>
        <w:rPr>
          <w:sz w:val="28"/>
        </w:rPr>
        <w:t xml:space="preserve">                              </w:t>
      </w:r>
      <w:r>
        <w:rPr>
          <w:position w:val="-18"/>
          <w:sz w:val="28"/>
        </w:rPr>
        <w:object w:dxaOrig="2200" w:dyaOrig="540">
          <v:shape id="_x0000_i1344" type="#_x0000_t75" style="width:110.25pt;height:27pt" o:ole="">
            <v:imagedata r:id="rId543" o:title=""/>
          </v:shape>
          <o:OLEObject Type="Embed" ProgID="Equation.2" ShapeID="_x0000_i1344" DrawAspect="Content" ObjectID="_1468604637" r:id="rId544"/>
        </w:object>
      </w:r>
      <w:r>
        <w:rPr>
          <w:sz w:val="28"/>
        </w:rPr>
        <w:t xml:space="preserve">,                                       (21) </w:t>
      </w:r>
    </w:p>
    <w:p w:rsidR="00ED523E" w:rsidRDefault="00BB6931">
      <w:pPr>
        <w:tabs>
          <w:tab w:val="left" w:pos="1276"/>
        </w:tabs>
        <w:spacing w:after="0" w:line="0" w:lineRule="atLeast"/>
        <w:ind w:left="1276" w:hanging="567"/>
        <w:rPr>
          <w:sz w:val="28"/>
        </w:rPr>
      </w:pPr>
      <w:r>
        <w:rPr>
          <w:sz w:val="28"/>
        </w:rPr>
        <w:t xml:space="preserve">где  </w:t>
      </w:r>
      <w:r>
        <w:rPr>
          <w:position w:val="-12"/>
          <w:sz w:val="28"/>
        </w:rPr>
        <w:object w:dxaOrig="380" w:dyaOrig="400">
          <v:shape id="_x0000_i1345" type="#_x0000_t75" style="width:18.75pt;height:20.25pt" o:ole="">
            <v:imagedata r:id="rId545" o:title=""/>
          </v:shape>
          <o:OLEObject Type="Embed" ProgID="Equation.2" ShapeID="_x0000_i1345" DrawAspect="Content" ObjectID="_1468604638" r:id="rId546"/>
        </w:object>
      </w:r>
      <w:r>
        <w:rPr>
          <w:sz w:val="28"/>
        </w:rPr>
        <w:t xml:space="preserve"> - длина плеча приложения силы </w:t>
      </w:r>
      <w:r>
        <w:rPr>
          <w:position w:val="-18"/>
          <w:sz w:val="28"/>
        </w:rPr>
        <w:object w:dxaOrig="360" w:dyaOrig="460">
          <v:shape id="_x0000_i1346" type="#_x0000_t75" style="width:18pt;height:23.25pt" o:ole="">
            <v:imagedata r:id="rId547" o:title=""/>
          </v:shape>
          <o:OLEObject Type="Embed" ProgID="Equation.2" ShapeID="_x0000_i1346" DrawAspect="Content" ObjectID="_1468604639" r:id="rId548"/>
        </w:object>
      </w:r>
      <w:r>
        <w:rPr>
          <w:sz w:val="28"/>
        </w:rPr>
        <w:t>;</w:t>
      </w:r>
    </w:p>
    <w:p w:rsidR="00ED523E" w:rsidRDefault="00BB6931">
      <w:pPr>
        <w:tabs>
          <w:tab w:val="left" w:pos="1276"/>
        </w:tabs>
        <w:spacing w:after="0" w:line="0" w:lineRule="atLeast"/>
        <w:ind w:left="1276" w:hanging="567"/>
        <w:rPr>
          <w:sz w:val="28"/>
        </w:rPr>
      </w:pPr>
      <w:r>
        <w:rPr>
          <w:sz w:val="28"/>
        </w:rPr>
        <w:t xml:space="preserve">        </w:t>
      </w:r>
      <w:r>
        <w:rPr>
          <w:position w:val="-4"/>
          <w:sz w:val="28"/>
        </w:rPr>
        <w:object w:dxaOrig="240" w:dyaOrig="220">
          <v:shape id="_x0000_i1347" type="#_x0000_t75" style="width:12pt;height:11.25pt" o:ole="">
            <v:imagedata r:id="rId549" o:title=""/>
          </v:shape>
          <o:OLEObject Type="Embed" ProgID="Equation.2" ShapeID="_x0000_i1347" DrawAspect="Content" ObjectID="_1468604640" r:id="rId550"/>
        </w:object>
      </w:r>
      <w:r>
        <w:rPr>
          <w:sz w:val="28"/>
        </w:rPr>
        <w:t xml:space="preserve"> и </w:t>
      </w:r>
      <w:r>
        <w:rPr>
          <w:position w:val="-4"/>
          <w:sz w:val="28"/>
        </w:rPr>
        <w:object w:dxaOrig="220" w:dyaOrig="220">
          <v:shape id="_x0000_i1348" type="#_x0000_t75" style="width:11.25pt;height:11.25pt" o:ole="">
            <v:imagedata r:id="rId551" o:title=""/>
          </v:shape>
          <o:OLEObject Type="Embed" ProgID="Equation.2" ShapeID="_x0000_i1348" DrawAspect="Content" ObjectID="_1468604641" r:id="rId552"/>
        </w:object>
      </w:r>
      <w:r>
        <w:rPr>
          <w:sz w:val="28"/>
        </w:rPr>
        <w:t xml:space="preserve"> - постоянные для данного горизонта приложения         силы </w:t>
      </w:r>
      <w:r>
        <w:rPr>
          <w:position w:val="-18"/>
          <w:sz w:val="28"/>
        </w:rPr>
        <w:object w:dxaOrig="360" w:dyaOrig="460">
          <v:shape id="_x0000_i1349" type="#_x0000_t75" style="width:18pt;height:23.25pt" o:ole="">
            <v:imagedata r:id="rId547" o:title=""/>
          </v:shape>
          <o:OLEObject Type="Embed" ProgID="Equation.2" ShapeID="_x0000_i1349" DrawAspect="Content" ObjectID="_1468604642" r:id="rId553"/>
        </w:object>
      </w:r>
      <w:r>
        <w:rPr>
          <w:sz w:val="28"/>
        </w:rPr>
        <w:t xml:space="preserve">: </w:t>
      </w:r>
      <w:r>
        <w:rPr>
          <w:position w:val="-4"/>
          <w:sz w:val="28"/>
        </w:rPr>
        <w:object w:dxaOrig="240" w:dyaOrig="220">
          <v:shape id="_x0000_i1350" type="#_x0000_t75" style="width:12pt;height:11.25pt" o:ole="">
            <v:imagedata r:id="rId549" o:title=""/>
          </v:shape>
          <o:OLEObject Type="Embed" ProgID="Equation.2" ShapeID="_x0000_i1350" DrawAspect="Content" ObjectID="_1468604643" r:id="rId554"/>
        </w:object>
      </w:r>
      <w:r>
        <w:rPr>
          <w:sz w:val="28"/>
        </w:rPr>
        <w:t>- кг</w:t>
      </w:r>
      <w:r>
        <w:rPr>
          <w:sz w:val="28"/>
          <w:lang w:val="en-US"/>
        </w:rPr>
        <w:t>/</w:t>
      </w:r>
      <w:r>
        <w:rPr>
          <w:sz w:val="28"/>
        </w:rPr>
        <w:t>см</w:t>
      </w:r>
      <w:r>
        <w:rPr>
          <w:sz w:val="28"/>
          <w:lang w:val="en-US"/>
        </w:rPr>
        <w:t xml:space="preserve">, </w:t>
      </w:r>
      <w:r>
        <w:rPr>
          <w:position w:val="-4"/>
          <w:sz w:val="28"/>
        </w:rPr>
        <w:object w:dxaOrig="220" w:dyaOrig="220">
          <v:shape id="_x0000_i1351" type="#_x0000_t75" style="width:11.25pt;height:11.25pt" o:ole="">
            <v:imagedata r:id="rId551" o:title=""/>
          </v:shape>
          <o:OLEObject Type="Embed" ProgID="Equation.2" ShapeID="_x0000_i1351" DrawAspect="Content" ObjectID="_1468604644" r:id="rId555"/>
        </w:object>
      </w:r>
      <w:r>
        <w:rPr>
          <w:sz w:val="28"/>
          <w:lang w:val="en-US"/>
        </w:rPr>
        <w:t xml:space="preserve"> - 1/c</w:t>
      </w:r>
      <w:r>
        <w:rPr>
          <w:sz w:val="28"/>
        </w:rPr>
        <w:t xml:space="preserve">м </w:t>
      </w:r>
      <w:r>
        <w:rPr>
          <w:sz w:val="28"/>
          <w:lang w:val="en-US"/>
        </w:rPr>
        <w:t>[</w:t>
      </w:r>
      <w:r>
        <w:rPr>
          <w:sz w:val="28"/>
        </w:rPr>
        <w:t>23</w:t>
      </w:r>
      <w:r>
        <w:rPr>
          <w:sz w:val="28"/>
          <w:lang w:val="en-US"/>
        </w:rPr>
        <w:t>]</w:t>
      </w:r>
      <w:r>
        <w:rPr>
          <w:sz w:val="28"/>
        </w:rPr>
        <w:t>.</w:t>
      </w:r>
      <w:r>
        <w:rPr>
          <w:position w:val="-12"/>
          <w:sz w:val="28"/>
        </w:rPr>
        <w:object w:dxaOrig="200" w:dyaOrig="400">
          <v:shape id="_x0000_i1352" type="#_x0000_t75" style="width:9.75pt;height:20.25pt" o:ole="">
            <v:imagedata r:id="rId54" o:title=""/>
          </v:shape>
          <o:OLEObject Type="Embed" ProgID="Equation.2" ShapeID="_x0000_i1352" DrawAspect="Content" ObjectID="_1468604645" r:id="rId556"/>
        </w:object>
      </w:r>
    </w:p>
    <w:p w:rsidR="00ED523E" w:rsidRDefault="00BB6931">
      <w:pPr>
        <w:tabs>
          <w:tab w:val="left" w:pos="0"/>
        </w:tabs>
        <w:spacing w:after="0" w:line="380" w:lineRule="atLeast"/>
        <w:ind w:firstLine="709"/>
        <w:rPr>
          <w:sz w:val="28"/>
        </w:rPr>
      </w:pPr>
      <w:r>
        <w:rPr>
          <w:sz w:val="28"/>
        </w:rPr>
        <w:t>Предполагалось, что до предела разрушения идёт развитие про-цессов взаимодействия элементов крон с другими рабочими органами средств ухода в точках т.п., т.с. и т.р. (рис. 11) по этому же закону. Исходя из этого, была поставлена задача найти общий научный подход в определении характера взаимодействия нагрузок с объектами нагружения. Работа выполнена совместно с ОФ НПО «Агроприбор». При этом учитывалось, что отдельная виноградная лоза или ветвь плодового растения являются чрезвычайно сложными системами, у которых связь между действующими усилиями, деформациями и напряжениями является существенно нелинейной. Расчёт деформаций и напряжений проводился по схеме нагружения деформируемого упругого стержня рабочим органом (форма 2, рис. 11).</w:t>
      </w:r>
    </w:p>
    <w:p w:rsidR="00ED523E" w:rsidRDefault="00BB6931">
      <w:pPr>
        <w:tabs>
          <w:tab w:val="left" w:pos="0"/>
        </w:tabs>
        <w:spacing w:after="0" w:line="380" w:lineRule="atLeast"/>
        <w:ind w:firstLine="709"/>
        <w:rPr>
          <w:sz w:val="28"/>
        </w:rPr>
      </w:pPr>
      <w:r>
        <w:rPr>
          <w:sz w:val="28"/>
        </w:rPr>
        <w:t xml:space="preserve">Упругим стержнем являлся пучок лоз, укладываемый лозоукладчиком с постоянной (рис. 12) высотой контакта </w:t>
      </w:r>
      <w:r>
        <w:rPr>
          <w:position w:val="-4"/>
          <w:sz w:val="28"/>
        </w:rPr>
        <w:object w:dxaOrig="220" w:dyaOrig="300">
          <v:shape id="_x0000_i1353" type="#_x0000_t75" style="width:11.25pt;height:15pt" o:ole="">
            <v:imagedata r:id="rId557" o:title=""/>
          </v:shape>
          <o:OLEObject Type="Embed" ProgID="Equation.2" ShapeID="_x0000_i1353" DrawAspect="Content" ObjectID="_1468604646" r:id="rId558"/>
        </w:object>
      </w:r>
      <w:r>
        <w:rPr>
          <w:sz w:val="28"/>
        </w:rPr>
        <w:t xml:space="preserve">, </w:t>
      </w:r>
      <w:r>
        <w:rPr>
          <w:sz w:val="28"/>
          <w:lang w:val="en-US"/>
        </w:rPr>
        <w:t>[68].</w:t>
      </w:r>
    </w:p>
    <w:tbl>
      <w:tblPr>
        <w:tblW w:w="0" w:type="auto"/>
        <w:tblInd w:w="-108" w:type="dxa"/>
        <w:tblLayout w:type="fixed"/>
        <w:tblLook w:val="0000" w:firstRow="0" w:lastRow="0" w:firstColumn="0" w:lastColumn="0" w:noHBand="0" w:noVBand="0"/>
      </w:tblPr>
      <w:tblGrid>
        <w:gridCol w:w="872"/>
        <w:gridCol w:w="872"/>
        <w:gridCol w:w="872"/>
        <w:gridCol w:w="872"/>
        <w:gridCol w:w="872"/>
        <w:gridCol w:w="872"/>
        <w:gridCol w:w="872"/>
        <w:gridCol w:w="872"/>
        <w:gridCol w:w="872"/>
        <w:gridCol w:w="872"/>
      </w:tblGrid>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r w:rsidR="00ED523E">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c>
          <w:tcPr>
            <w:tcW w:w="872" w:type="dxa"/>
          </w:tcPr>
          <w:p w:rsidR="00ED523E" w:rsidRDefault="00ED523E">
            <w:pPr>
              <w:tabs>
                <w:tab w:val="left" w:pos="0"/>
              </w:tabs>
              <w:spacing w:after="0" w:line="380" w:lineRule="atLeast"/>
              <w:rPr>
                <w:sz w:val="28"/>
              </w:rPr>
            </w:pPr>
          </w:p>
        </w:tc>
      </w:tr>
    </w:tbl>
    <w:p w:rsidR="00ED523E" w:rsidRDefault="00BB6931">
      <w:pPr>
        <w:tabs>
          <w:tab w:val="left" w:pos="0"/>
        </w:tabs>
        <w:spacing w:after="0" w:line="380" w:lineRule="atLeast"/>
        <w:jc w:val="center"/>
        <w:rPr>
          <w:sz w:val="28"/>
        </w:rPr>
      </w:pPr>
      <w:r>
        <w:rPr>
          <w:sz w:val="28"/>
        </w:rPr>
        <w:t xml:space="preserve"> Рис. 12. К расчёту взаимодействия рабочего органа </w:t>
      </w:r>
    </w:p>
    <w:p w:rsidR="00ED523E" w:rsidRDefault="00BB6931">
      <w:pPr>
        <w:tabs>
          <w:tab w:val="left" w:pos="0"/>
        </w:tabs>
        <w:spacing w:after="0" w:line="380" w:lineRule="atLeast"/>
        <w:jc w:val="center"/>
        <w:rPr>
          <w:sz w:val="28"/>
        </w:rPr>
      </w:pPr>
      <w:r>
        <w:rPr>
          <w:sz w:val="28"/>
        </w:rPr>
        <w:t>лозоукладчика с лозой</w:t>
      </w:r>
    </w:p>
    <w:p w:rsidR="00ED523E" w:rsidRDefault="00BB6931">
      <w:pPr>
        <w:tabs>
          <w:tab w:val="left" w:pos="0"/>
        </w:tabs>
        <w:spacing w:after="0" w:line="380" w:lineRule="atLeast"/>
        <w:ind w:firstLine="709"/>
        <w:rPr>
          <w:sz w:val="28"/>
        </w:rPr>
      </w:pPr>
      <w:r>
        <w:rPr>
          <w:sz w:val="28"/>
        </w:rPr>
        <w:t>Расчётная схема нагружения связана с реальными условиями следующими соотношениями:</w:t>
      </w:r>
    </w:p>
    <w:p w:rsidR="00ED523E" w:rsidRDefault="00BB6931" w:rsidP="00BB6931">
      <w:pPr>
        <w:numPr>
          <w:ilvl w:val="0"/>
          <w:numId w:val="2"/>
        </w:numPr>
        <w:tabs>
          <w:tab w:val="left" w:pos="0"/>
        </w:tabs>
        <w:spacing w:after="0" w:line="380" w:lineRule="atLeast"/>
        <w:ind w:left="992"/>
        <w:rPr>
          <w:sz w:val="28"/>
        </w:rPr>
      </w:pPr>
      <w:r>
        <w:rPr>
          <w:sz w:val="28"/>
        </w:rPr>
        <w:t xml:space="preserve">угол наклона оси лозы в точке </w:t>
      </w:r>
      <w:r>
        <w:rPr>
          <w:position w:val="-4"/>
          <w:sz w:val="28"/>
        </w:rPr>
        <w:object w:dxaOrig="279" w:dyaOrig="300">
          <v:shape id="_x0000_i1354" type="#_x0000_t75" style="width:14.25pt;height:15pt" o:ole="">
            <v:imagedata r:id="rId559" o:title=""/>
          </v:shape>
          <o:OLEObject Type="Embed" ProgID="Equation.2" ShapeID="_x0000_i1354" DrawAspect="Content" ObjectID="_1468604647" r:id="rId560"/>
        </w:object>
      </w:r>
    </w:p>
    <w:p w:rsidR="00ED523E" w:rsidRDefault="00BB6931">
      <w:pPr>
        <w:tabs>
          <w:tab w:val="left" w:pos="0"/>
        </w:tabs>
        <w:spacing w:after="0" w:line="380" w:lineRule="atLeast"/>
        <w:ind w:left="709"/>
        <w:rPr>
          <w:sz w:val="28"/>
        </w:rPr>
      </w:pPr>
      <w:r>
        <w:rPr>
          <w:sz w:val="28"/>
        </w:rPr>
        <w:t xml:space="preserve">                                </w:t>
      </w:r>
      <w:r>
        <w:rPr>
          <w:sz w:val="28"/>
          <w:lang w:val="en-US"/>
        </w:rPr>
        <w:t xml:space="preserve">          </w:t>
      </w:r>
      <w:r>
        <w:rPr>
          <w:sz w:val="28"/>
        </w:rPr>
        <w:t xml:space="preserve"> </w:t>
      </w:r>
      <w:r>
        <w:rPr>
          <w:position w:val="-12"/>
          <w:sz w:val="28"/>
        </w:rPr>
        <w:object w:dxaOrig="1400" w:dyaOrig="400">
          <v:shape id="_x0000_i1355" type="#_x0000_t75" style="width:69.75pt;height:20.25pt" o:ole="">
            <v:imagedata r:id="rId561" o:title=""/>
          </v:shape>
          <o:OLEObject Type="Embed" ProgID="Equation.2" ShapeID="_x0000_i1355" DrawAspect="Content" ObjectID="_1468604648" r:id="rId562"/>
        </w:object>
      </w:r>
      <w:r>
        <w:rPr>
          <w:sz w:val="28"/>
        </w:rPr>
        <w:t xml:space="preserve">;                                               </w:t>
      </w:r>
    </w:p>
    <w:p w:rsidR="00ED523E" w:rsidRDefault="00BB6931" w:rsidP="00BB6931">
      <w:pPr>
        <w:numPr>
          <w:ilvl w:val="0"/>
          <w:numId w:val="2"/>
        </w:numPr>
        <w:tabs>
          <w:tab w:val="left" w:pos="0"/>
        </w:tabs>
        <w:spacing w:after="0" w:line="380" w:lineRule="atLeast"/>
        <w:ind w:left="992"/>
        <w:rPr>
          <w:sz w:val="28"/>
        </w:rPr>
      </w:pPr>
      <w:r>
        <w:rPr>
          <w:sz w:val="28"/>
        </w:rPr>
        <w:t xml:space="preserve">угол наклона силы </w:t>
      </w:r>
      <w:r>
        <w:rPr>
          <w:position w:val="-4"/>
          <w:sz w:val="28"/>
        </w:rPr>
        <w:object w:dxaOrig="300" w:dyaOrig="300">
          <v:shape id="_x0000_i1356" type="#_x0000_t75" style="width:15pt;height:15pt" o:ole="">
            <v:imagedata r:id="rId536" o:title=""/>
          </v:shape>
          <o:OLEObject Type="Embed" ProgID="Equation.2" ShapeID="_x0000_i1356" DrawAspect="Content" ObjectID="_1468604649" r:id="rId563"/>
        </w:object>
      </w:r>
    </w:p>
    <w:p w:rsidR="00ED523E" w:rsidRDefault="00BB6931">
      <w:pPr>
        <w:tabs>
          <w:tab w:val="left" w:pos="0"/>
        </w:tabs>
        <w:spacing w:after="0" w:line="380" w:lineRule="atLeast"/>
        <w:ind w:left="709"/>
        <w:rPr>
          <w:sz w:val="28"/>
        </w:rPr>
      </w:pPr>
      <w:r>
        <w:rPr>
          <w:sz w:val="28"/>
        </w:rPr>
        <w:t xml:space="preserve">                                         </w:t>
      </w:r>
      <w:r>
        <w:rPr>
          <w:position w:val="-12"/>
          <w:sz w:val="28"/>
        </w:rPr>
        <w:object w:dxaOrig="2240" w:dyaOrig="400">
          <v:shape id="_x0000_i1357" type="#_x0000_t75" style="width:111.75pt;height:20.25pt" o:ole="">
            <v:imagedata r:id="rId564" o:title=""/>
          </v:shape>
          <o:OLEObject Type="Embed" ProgID="Equation.2" ShapeID="_x0000_i1357" DrawAspect="Content" ObjectID="_1468604650" r:id="rId565"/>
        </w:object>
      </w:r>
      <w:r>
        <w:rPr>
          <w:sz w:val="28"/>
        </w:rPr>
        <w:t>,</w:t>
      </w:r>
    </w:p>
    <w:p w:rsidR="00ED523E" w:rsidRDefault="00BB6931">
      <w:pPr>
        <w:tabs>
          <w:tab w:val="left" w:pos="0"/>
        </w:tabs>
        <w:spacing w:after="0" w:line="380" w:lineRule="atLeast"/>
        <w:ind w:left="1701" w:hanging="992"/>
        <w:rPr>
          <w:sz w:val="28"/>
        </w:rPr>
      </w:pPr>
      <w:r>
        <w:rPr>
          <w:sz w:val="28"/>
        </w:rPr>
        <w:t xml:space="preserve">где </w:t>
      </w:r>
      <w:r>
        <w:rPr>
          <w:position w:val="-12"/>
          <w:sz w:val="28"/>
        </w:rPr>
        <w:object w:dxaOrig="260" w:dyaOrig="320">
          <v:shape id="_x0000_i1358" type="#_x0000_t75" style="width:12.75pt;height:15.75pt" o:ole="">
            <v:imagedata r:id="rId566" o:title=""/>
          </v:shape>
          <o:OLEObject Type="Embed" ProgID="Equation.2" ShapeID="_x0000_i1358" DrawAspect="Content" ObjectID="_1468604651" r:id="rId567"/>
        </w:object>
      </w:r>
      <w:r>
        <w:rPr>
          <w:sz w:val="28"/>
        </w:rPr>
        <w:t xml:space="preserve"> - угол наклона оси лозы в месте выхода из земли к вертикали;</w:t>
      </w:r>
    </w:p>
    <w:p w:rsidR="00ED523E" w:rsidRDefault="00BB6931">
      <w:pPr>
        <w:tabs>
          <w:tab w:val="left" w:pos="0"/>
        </w:tabs>
        <w:spacing w:after="0" w:line="380" w:lineRule="atLeast"/>
        <w:ind w:left="1701" w:hanging="992"/>
        <w:rPr>
          <w:sz w:val="28"/>
        </w:rPr>
      </w:pPr>
      <w:r>
        <w:rPr>
          <w:sz w:val="28"/>
        </w:rPr>
        <w:t xml:space="preserve">      </w:t>
      </w:r>
      <w:r>
        <w:rPr>
          <w:position w:val="-6"/>
          <w:sz w:val="28"/>
        </w:rPr>
        <w:object w:dxaOrig="240" w:dyaOrig="340">
          <v:shape id="_x0000_i1359" type="#_x0000_t75" style="width:12pt;height:17.25pt" o:ole="">
            <v:imagedata r:id="rId568" o:title=""/>
          </v:shape>
          <o:OLEObject Type="Embed" ProgID="Equation.2" ShapeID="_x0000_i1359" DrawAspect="Content" ObjectID="_1468604652" r:id="rId569"/>
        </w:object>
      </w:r>
      <w:r>
        <w:rPr>
          <w:sz w:val="28"/>
        </w:rPr>
        <w:t xml:space="preserve"> - угол наклона оси деформированной лозы в точке </w:t>
      </w:r>
      <w:r>
        <w:rPr>
          <w:position w:val="-4"/>
          <w:sz w:val="28"/>
        </w:rPr>
        <w:object w:dxaOrig="279" w:dyaOrig="300">
          <v:shape id="_x0000_i1360" type="#_x0000_t75" style="width:14.25pt;height:15pt" o:ole="">
            <v:imagedata r:id="rId559" o:title=""/>
          </v:shape>
          <o:OLEObject Type="Embed" ProgID="Equation.2" ShapeID="_x0000_i1360" DrawAspect="Content" ObjectID="_1468604653" r:id="rId570"/>
        </w:object>
      </w:r>
      <w:r>
        <w:rPr>
          <w:sz w:val="28"/>
        </w:rPr>
        <w:t xml:space="preserve"> к вертикали.</w:t>
      </w:r>
    </w:p>
    <w:p w:rsidR="00ED523E" w:rsidRDefault="00BB6931">
      <w:pPr>
        <w:tabs>
          <w:tab w:val="left" w:pos="0"/>
        </w:tabs>
        <w:spacing w:after="0" w:line="380" w:lineRule="atLeast"/>
        <w:ind w:firstLine="709"/>
        <w:rPr>
          <w:sz w:val="28"/>
        </w:rPr>
      </w:pPr>
      <w:r>
        <w:rPr>
          <w:sz w:val="28"/>
        </w:rPr>
        <w:t>По принятой расчётной схеме (рис. 12) определялись координаты места взаимодействия рабочего органа с лозой:</w:t>
      </w:r>
    </w:p>
    <w:p w:rsidR="00ED523E" w:rsidRDefault="00BB6931">
      <w:pPr>
        <w:tabs>
          <w:tab w:val="left" w:pos="0"/>
        </w:tabs>
        <w:spacing w:after="0" w:line="380" w:lineRule="atLeast"/>
        <w:ind w:firstLine="709"/>
        <w:rPr>
          <w:sz w:val="28"/>
        </w:rPr>
      </w:pPr>
      <w:r>
        <w:rPr>
          <w:position w:val="-38"/>
          <w:sz w:val="28"/>
        </w:rPr>
        <w:object w:dxaOrig="7500" w:dyaOrig="859">
          <v:shape id="_x0000_i1361" type="#_x0000_t75" style="width:375pt;height:42.75pt" o:ole="">
            <v:imagedata r:id="rId571" o:title=""/>
          </v:shape>
          <o:OLEObject Type="Embed" ProgID="Equation.2" ShapeID="_x0000_i1361" DrawAspect="Content" ObjectID="_1468604654" r:id="rId572"/>
        </w:object>
      </w:r>
    </w:p>
    <w:p w:rsidR="00ED523E" w:rsidRDefault="00BB6931">
      <w:pPr>
        <w:tabs>
          <w:tab w:val="left" w:pos="0"/>
        </w:tabs>
        <w:spacing w:after="0" w:line="380" w:lineRule="atLeast"/>
        <w:ind w:firstLine="709"/>
        <w:rPr>
          <w:sz w:val="28"/>
        </w:rPr>
      </w:pPr>
      <w:r>
        <w:rPr>
          <w:position w:val="-40"/>
          <w:sz w:val="28"/>
        </w:rPr>
        <w:object w:dxaOrig="7000" w:dyaOrig="960">
          <v:shape id="_x0000_i1362" type="#_x0000_t75" style="width:350.25pt;height:48pt" o:ole="">
            <v:imagedata r:id="rId573" o:title=""/>
          </v:shape>
          <o:OLEObject Type="Embed" ProgID="Equation.2" ShapeID="_x0000_i1362" DrawAspect="Content" ObjectID="_1468604655" r:id="rId574"/>
        </w:object>
      </w:r>
      <w:r>
        <w:rPr>
          <w:sz w:val="28"/>
        </w:rPr>
        <w:t>, (22)</w:t>
      </w:r>
    </w:p>
    <w:p w:rsidR="00ED523E" w:rsidRDefault="00BB6931">
      <w:pPr>
        <w:tabs>
          <w:tab w:val="left" w:pos="0"/>
        </w:tabs>
        <w:spacing w:after="0" w:line="380" w:lineRule="atLeast"/>
        <w:ind w:firstLine="709"/>
        <w:rPr>
          <w:sz w:val="28"/>
        </w:rPr>
      </w:pPr>
      <w:r>
        <w:rPr>
          <w:sz w:val="28"/>
        </w:rPr>
        <w:t xml:space="preserve">где  </w:t>
      </w:r>
      <w:r>
        <w:rPr>
          <w:position w:val="-4"/>
          <w:sz w:val="28"/>
        </w:rPr>
        <w:object w:dxaOrig="173" w:dyaOrig="300">
          <v:shape id="_x0000_i1363" type="#_x0000_t75" style="width:9pt;height:15pt" o:ole="">
            <v:imagedata r:id="rId575" o:title=""/>
          </v:shape>
          <o:OLEObject Type="Embed" ProgID="Equation.2" ShapeID="_x0000_i1363" DrawAspect="Content" ObjectID="_1468604656" r:id="rId576"/>
        </w:object>
      </w:r>
      <w:r>
        <w:rPr>
          <w:sz w:val="28"/>
        </w:rPr>
        <w:t xml:space="preserve"> - длина деформированного участка лозы;</w:t>
      </w:r>
    </w:p>
    <w:p w:rsidR="00ED523E" w:rsidRDefault="00BB6931">
      <w:pPr>
        <w:tabs>
          <w:tab w:val="left" w:pos="1276"/>
        </w:tabs>
        <w:spacing w:after="0" w:line="380" w:lineRule="atLeast"/>
        <w:ind w:left="1276" w:hanging="567"/>
        <w:rPr>
          <w:sz w:val="28"/>
        </w:rPr>
      </w:pPr>
      <w:r>
        <w:rPr>
          <w:sz w:val="28"/>
        </w:rPr>
        <w:t xml:space="preserve">       </w:t>
      </w:r>
      <w:r>
        <w:rPr>
          <w:position w:val="-12"/>
          <w:sz w:val="28"/>
        </w:rPr>
        <w:object w:dxaOrig="360" w:dyaOrig="480">
          <v:shape id="_x0000_i1364" type="#_x0000_t75" style="width:18pt;height:24pt" o:ole="">
            <v:imagedata r:id="rId577" o:title=""/>
          </v:shape>
          <o:OLEObject Type="Embed" ProgID="Equation.2" ShapeID="_x0000_i1364" DrawAspect="Content" ObjectID="_1468604657" r:id="rId578"/>
        </w:object>
      </w:r>
      <w:r>
        <w:rPr>
          <w:sz w:val="28"/>
        </w:rPr>
        <w:t xml:space="preserve"> и </w:t>
      </w:r>
      <w:r>
        <w:rPr>
          <w:position w:val="-12"/>
          <w:sz w:val="28"/>
        </w:rPr>
        <w:object w:dxaOrig="320" w:dyaOrig="480">
          <v:shape id="_x0000_i1365" type="#_x0000_t75" style="width:15.75pt;height:24pt" o:ole="">
            <v:imagedata r:id="rId579" o:title=""/>
          </v:shape>
          <o:OLEObject Type="Embed" ProgID="Equation.2" ShapeID="_x0000_i1365" DrawAspect="Content" ObjectID="_1468604658" r:id="rId580"/>
        </w:object>
      </w:r>
      <w:r>
        <w:rPr>
          <w:sz w:val="28"/>
        </w:rPr>
        <w:t xml:space="preserve"> - безразмерные упругие параметры отображения точки О; </w:t>
      </w:r>
    </w:p>
    <w:p w:rsidR="00ED523E" w:rsidRDefault="00BB6931">
      <w:pPr>
        <w:tabs>
          <w:tab w:val="left" w:pos="0"/>
        </w:tabs>
        <w:spacing w:after="0" w:line="380" w:lineRule="atLeast"/>
        <w:ind w:left="709"/>
        <w:rPr>
          <w:sz w:val="28"/>
        </w:rPr>
      </w:pPr>
      <w:r>
        <w:rPr>
          <w:b/>
          <w:sz w:val="28"/>
        </w:rPr>
        <w:t xml:space="preserve">       </w:t>
      </w:r>
      <w:r>
        <w:rPr>
          <w:b/>
          <w:position w:val="-18"/>
          <w:sz w:val="28"/>
        </w:rPr>
        <w:object w:dxaOrig="1140" w:dyaOrig="560">
          <v:shape id="_x0000_i1366" type="#_x0000_t75" style="width:57pt;height:27.75pt" o:ole="">
            <v:imagedata r:id="rId581" o:title=""/>
          </v:shape>
          <o:OLEObject Type="Embed" ProgID="Equation.2" ShapeID="_x0000_i1366" DrawAspect="Content" ObjectID="_1468604659" r:id="rId582"/>
        </w:object>
      </w:r>
      <w:r>
        <w:rPr>
          <w:b/>
          <w:sz w:val="28"/>
        </w:rPr>
        <w:t xml:space="preserve"> - </w:t>
      </w:r>
      <w:r>
        <w:rPr>
          <w:sz w:val="28"/>
        </w:rPr>
        <w:t>коэффициент подобия;</w:t>
      </w:r>
    </w:p>
    <w:p w:rsidR="00ED523E" w:rsidRDefault="00BB6931">
      <w:pPr>
        <w:tabs>
          <w:tab w:val="left" w:pos="0"/>
        </w:tabs>
        <w:spacing w:after="0" w:line="500" w:lineRule="exact"/>
        <w:ind w:left="1276" w:hanging="567"/>
        <w:rPr>
          <w:sz w:val="28"/>
        </w:rPr>
      </w:pPr>
      <w:r>
        <w:rPr>
          <w:sz w:val="28"/>
        </w:rPr>
        <w:t xml:space="preserve">   </w:t>
      </w:r>
      <w:r>
        <w:rPr>
          <w:position w:val="-4"/>
          <w:sz w:val="28"/>
        </w:rPr>
        <w:object w:dxaOrig="279" w:dyaOrig="300">
          <v:shape id="_x0000_i1367" type="#_x0000_t75" style="width:14.25pt;height:15pt" o:ole="">
            <v:imagedata r:id="rId207" o:title=""/>
          </v:shape>
          <o:OLEObject Type="Embed" ProgID="Equation.2" ShapeID="_x0000_i1367" DrawAspect="Content" ObjectID="_1468604660" r:id="rId583"/>
        </w:object>
      </w:r>
      <w:r>
        <w:rPr>
          <w:sz w:val="28"/>
        </w:rPr>
        <w:t xml:space="preserve">     - жёсткость изгиба лозы. На длине деформируемого участка 01 (</w:t>
      </w:r>
      <w:r>
        <w:rPr>
          <w:sz w:val="28"/>
          <w:lang w:val="en-US"/>
        </w:rPr>
        <w:t>S</w:t>
      </w:r>
      <w:r>
        <w:rPr>
          <w:sz w:val="28"/>
        </w:rPr>
        <w:t>) она постоянна.</w:t>
      </w:r>
    </w:p>
    <w:p w:rsidR="00ED523E" w:rsidRDefault="00BB6931">
      <w:pPr>
        <w:tabs>
          <w:tab w:val="left" w:pos="0"/>
        </w:tabs>
        <w:spacing w:after="0" w:line="500" w:lineRule="exact"/>
        <w:ind w:firstLine="709"/>
        <w:rPr>
          <w:sz w:val="28"/>
        </w:rPr>
      </w:pPr>
      <w:r>
        <w:rPr>
          <w:sz w:val="28"/>
        </w:rPr>
        <w:t>Для удобства дальнейших расчётов численные результаты проведенного исследования представлены графиком (рис. 13), где в за-</w:t>
      </w:r>
    </w:p>
    <w:p w:rsidR="00ED523E" w:rsidRDefault="00BB6931">
      <w:pPr>
        <w:tabs>
          <w:tab w:val="left" w:pos="0"/>
        </w:tabs>
        <w:spacing w:after="0" w:line="500" w:lineRule="exact"/>
        <w:rPr>
          <w:sz w:val="28"/>
          <w:lang w:val="en-US"/>
        </w:rPr>
      </w:pPr>
      <w:r>
        <w:rPr>
          <w:sz w:val="28"/>
        </w:rPr>
        <w:t xml:space="preserve">висимости от отношения </w:t>
      </w:r>
      <w:r>
        <w:rPr>
          <w:position w:val="-12"/>
          <w:sz w:val="28"/>
        </w:rPr>
        <w:object w:dxaOrig="520" w:dyaOrig="400">
          <v:shape id="_x0000_i1368" type="#_x0000_t75" style="width:26.25pt;height:20.25pt" o:ole="">
            <v:imagedata r:id="rId584" o:title=""/>
          </v:shape>
          <o:OLEObject Type="Embed" ProgID="Equation.2" ShapeID="_x0000_i1368" DrawAspect="Content" ObjectID="_1468604661" r:id="rId585"/>
        </w:object>
      </w:r>
      <w:r>
        <w:rPr>
          <w:sz w:val="28"/>
        </w:rPr>
        <w:t xml:space="preserve"> приведены значения </w:t>
      </w:r>
      <w:r>
        <w:rPr>
          <w:position w:val="-12"/>
          <w:sz w:val="28"/>
        </w:rPr>
        <w:object w:dxaOrig="440" w:dyaOrig="400">
          <v:shape id="_x0000_i1369" type="#_x0000_t75" style="width:21.75pt;height:20.25pt" o:ole="">
            <v:imagedata r:id="rId586" o:title=""/>
          </v:shape>
          <o:OLEObject Type="Embed" ProgID="Equation.2" ShapeID="_x0000_i1369" DrawAspect="Content" ObjectID="_1468604662" r:id="rId587"/>
        </w:object>
      </w:r>
      <w:r>
        <w:rPr>
          <w:sz w:val="28"/>
        </w:rPr>
        <w:t xml:space="preserve"> при различных углах наклона </w:t>
      </w:r>
      <w:r>
        <w:rPr>
          <w:position w:val="-12"/>
          <w:sz w:val="28"/>
        </w:rPr>
        <w:object w:dxaOrig="260" w:dyaOrig="320">
          <v:shape id="_x0000_i1370" type="#_x0000_t75" style="width:12.75pt;height:15.75pt" o:ole="">
            <v:imagedata r:id="rId566" o:title=""/>
          </v:shape>
          <o:OLEObject Type="Embed" ProgID="Equation.2" ShapeID="_x0000_i1370" DrawAspect="Content" ObjectID="_1468604663" r:id="rId588"/>
        </w:object>
      </w:r>
      <w:r>
        <w:rPr>
          <w:sz w:val="28"/>
        </w:rPr>
        <w:t xml:space="preserve"> недеформированной оси лозы, а также величи</w:t>
      </w:r>
      <w:r>
        <w:rPr>
          <w:sz w:val="28"/>
          <w:lang w:val="en-US"/>
        </w:rPr>
        <w:t>-</w:t>
      </w:r>
    </w:p>
    <w:p w:rsidR="00ED523E" w:rsidRDefault="00BB6931">
      <w:pPr>
        <w:tabs>
          <w:tab w:val="left" w:pos="0"/>
        </w:tabs>
        <w:spacing w:after="0" w:line="420" w:lineRule="atLeast"/>
        <w:rPr>
          <w:sz w:val="28"/>
        </w:rPr>
      </w:pPr>
      <w:r>
        <w:rPr>
          <w:sz w:val="28"/>
        </w:rPr>
        <w:t xml:space="preserve">на </w:t>
      </w:r>
      <w:r>
        <w:rPr>
          <w:position w:val="-16"/>
          <w:sz w:val="28"/>
        </w:rPr>
        <w:object w:dxaOrig="1200" w:dyaOrig="560">
          <v:shape id="_x0000_i1371" type="#_x0000_t75" style="width:60pt;height:27.75pt" o:ole="">
            <v:imagedata r:id="rId589" o:title=""/>
          </v:shape>
          <o:OLEObject Type="Embed" ProgID="Equation.2" ShapeID="_x0000_i1371" DrawAspect="Content" ObjectID="_1468604664" r:id="rId590"/>
        </w:object>
      </w:r>
      <w:r>
        <w:rPr>
          <w:sz w:val="28"/>
        </w:rPr>
        <w:t>.</w:t>
      </w:r>
    </w:p>
    <w:p w:rsidR="00ED523E" w:rsidRDefault="00BB6931">
      <w:pPr>
        <w:tabs>
          <w:tab w:val="left" w:pos="0"/>
        </w:tabs>
        <w:spacing w:after="0" w:line="0" w:lineRule="atLeast"/>
        <w:ind w:firstLine="709"/>
        <w:rPr>
          <w:sz w:val="28"/>
        </w:rPr>
      </w:pPr>
      <w:r>
        <w:rPr>
          <w:sz w:val="28"/>
        </w:rPr>
        <w:t xml:space="preserve">Безразмерные упругие параметры отображения точки О </w:t>
      </w:r>
      <w:r>
        <w:rPr>
          <w:position w:val="-20"/>
          <w:sz w:val="28"/>
        </w:rPr>
        <w:object w:dxaOrig="440" w:dyaOrig="620">
          <v:shape id="_x0000_i1372" type="#_x0000_t75" style="width:21.75pt;height:30.75pt" o:ole="">
            <v:imagedata r:id="rId591" o:title=""/>
          </v:shape>
          <o:OLEObject Type="Embed" ProgID="Equation.2" ShapeID="_x0000_i1372" DrawAspect="Content" ObjectID="_1468604665" r:id="rId592"/>
        </w:object>
      </w:r>
      <w:r>
        <w:rPr>
          <w:sz w:val="28"/>
        </w:rPr>
        <w:t xml:space="preserve">и  </w:t>
      </w:r>
      <w:r>
        <w:rPr>
          <w:position w:val="-20"/>
          <w:sz w:val="28"/>
        </w:rPr>
        <w:object w:dxaOrig="400" w:dyaOrig="620">
          <v:shape id="_x0000_i1373" type="#_x0000_t75" style="width:20.25pt;height:30.75pt" o:ole="">
            <v:imagedata r:id="rId593" o:title=""/>
          </v:shape>
          <o:OLEObject Type="Embed" ProgID="Equation.2" ShapeID="_x0000_i1373" DrawAspect="Content" ObjectID="_1468604666" r:id="rId594"/>
        </w:object>
      </w:r>
      <w:r>
        <w:rPr>
          <w:sz w:val="28"/>
        </w:rPr>
        <w:t xml:space="preserve">для расчётных условий нагружения, при величине коэффициента подобия, связанного с безразмерными упругими параметрами </w:t>
      </w:r>
      <w:r>
        <w:rPr>
          <w:position w:val="-16"/>
          <w:sz w:val="28"/>
        </w:rPr>
        <w:object w:dxaOrig="460" w:dyaOrig="540">
          <v:shape id="_x0000_i1374" type="#_x0000_t75" style="width:23.25pt;height:27pt" o:ole="">
            <v:imagedata r:id="rId595" o:title=""/>
          </v:shape>
          <o:OLEObject Type="Embed" ProgID="Equation.2" ShapeID="_x0000_i1374" DrawAspect="Content" ObjectID="_1468604667" r:id="rId596"/>
        </w:object>
      </w:r>
      <w:r>
        <w:rPr>
          <w:sz w:val="28"/>
        </w:rPr>
        <w:t xml:space="preserve"> и </w:t>
      </w:r>
    </w:p>
    <w:p w:rsidR="00ED523E" w:rsidRDefault="00ED523E">
      <w:pPr>
        <w:tabs>
          <w:tab w:val="left" w:pos="0"/>
        </w:tabs>
        <w:spacing w:after="0" w:line="0" w:lineRule="atLeast"/>
        <w:ind w:firstLine="709"/>
        <w:rPr>
          <w:sz w:val="28"/>
        </w:rPr>
      </w:pPr>
    </w:p>
    <w:tbl>
      <w:tblPr>
        <w:tblW w:w="0" w:type="auto"/>
        <w:tblInd w:w="-108" w:type="dxa"/>
        <w:tblLayout w:type="fixed"/>
        <w:tblLook w:val="0000" w:firstRow="0" w:lastRow="0" w:firstColumn="0" w:lastColumn="0" w:noHBand="0" w:noVBand="0"/>
      </w:tblPr>
      <w:tblGrid>
        <w:gridCol w:w="872"/>
        <w:gridCol w:w="872"/>
        <w:gridCol w:w="872"/>
        <w:gridCol w:w="872"/>
        <w:gridCol w:w="872"/>
        <w:gridCol w:w="872"/>
        <w:gridCol w:w="872"/>
        <w:gridCol w:w="872"/>
        <w:gridCol w:w="872"/>
        <w:gridCol w:w="872"/>
      </w:tblGrid>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bl>
    <w:p w:rsidR="00ED523E" w:rsidRDefault="00BB6931">
      <w:pPr>
        <w:tabs>
          <w:tab w:val="left" w:pos="0"/>
        </w:tabs>
        <w:spacing w:after="0" w:line="0" w:lineRule="atLeast"/>
        <w:jc w:val="center"/>
        <w:rPr>
          <w:sz w:val="28"/>
        </w:rPr>
      </w:pPr>
      <w:r>
        <w:rPr>
          <w:sz w:val="28"/>
        </w:rPr>
        <w:t xml:space="preserve"> Рис. 13. Графическое отображение результатов</w:t>
      </w:r>
    </w:p>
    <w:p w:rsidR="00ED523E" w:rsidRDefault="00BB6931">
      <w:pPr>
        <w:tabs>
          <w:tab w:val="left" w:pos="0"/>
        </w:tabs>
        <w:spacing w:after="0" w:line="0" w:lineRule="atLeast"/>
        <w:jc w:val="center"/>
        <w:rPr>
          <w:sz w:val="28"/>
        </w:rPr>
      </w:pPr>
      <w:r>
        <w:rPr>
          <w:sz w:val="28"/>
        </w:rPr>
        <w:t xml:space="preserve"> проведенных исследований уравнений (22)</w:t>
      </w:r>
    </w:p>
    <w:p w:rsidR="00ED523E" w:rsidRDefault="00BB6931">
      <w:pPr>
        <w:tabs>
          <w:tab w:val="left" w:pos="0"/>
        </w:tabs>
        <w:spacing w:after="0" w:line="540" w:lineRule="exact"/>
        <w:rPr>
          <w:sz w:val="28"/>
        </w:rPr>
      </w:pPr>
      <w:r>
        <w:rPr>
          <w:position w:val="-12"/>
          <w:sz w:val="28"/>
        </w:rPr>
        <w:object w:dxaOrig="200" w:dyaOrig="400">
          <v:shape id="_x0000_i1375" type="#_x0000_t75" style="width:9.75pt;height:20.25pt" o:ole="">
            <v:imagedata r:id="rId54" o:title=""/>
          </v:shape>
          <o:OLEObject Type="Embed" ProgID="Equation.2" ShapeID="_x0000_i1375" DrawAspect="Content" ObjectID="_1468604668" r:id="rId597"/>
        </w:object>
      </w:r>
      <w:r>
        <w:rPr>
          <w:position w:val="-16"/>
          <w:sz w:val="28"/>
        </w:rPr>
        <w:object w:dxaOrig="460" w:dyaOrig="540">
          <v:shape id="_x0000_i1376" type="#_x0000_t75" style="width:23.25pt;height:27pt" o:ole="">
            <v:imagedata r:id="rId598" o:title=""/>
          </v:shape>
          <o:OLEObject Type="Embed" ProgID="Equation.2" ShapeID="_x0000_i1376" DrawAspect="Content" ObjectID="_1468604669" r:id="rId599"/>
        </w:object>
      </w:r>
      <w:r>
        <w:rPr>
          <w:sz w:val="28"/>
        </w:rPr>
        <w:t xml:space="preserve"> зависимостями  </w:t>
      </w:r>
      <w:r>
        <w:rPr>
          <w:position w:val="-16"/>
          <w:sz w:val="28"/>
        </w:rPr>
        <w:object w:dxaOrig="980" w:dyaOrig="540">
          <v:shape id="_x0000_i1377" type="#_x0000_t75" style="width:48.75pt;height:27pt" o:ole="">
            <v:imagedata r:id="rId600" o:title=""/>
          </v:shape>
          <o:OLEObject Type="Embed" ProgID="Equation.2" ShapeID="_x0000_i1377" DrawAspect="Content" ObjectID="_1468604670" r:id="rId601"/>
        </w:object>
      </w:r>
      <w:r>
        <w:rPr>
          <w:sz w:val="28"/>
        </w:rPr>
        <w:t xml:space="preserve"> (при </w:t>
      </w:r>
      <w:r>
        <w:rPr>
          <w:position w:val="-12"/>
          <w:sz w:val="28"/>
        </w:rPr>
        <w:object w:dxaOrig="720" w:dyaOrig="380">
          <v:shape id="_x0000_i1378" type="#_x0000_t75" style="width:36pt;height:18.75pt" o:ole="">
            <v:imagedata r:id="rId602" o:title=""/>
          </v:shape>
          <o:OLEObject Type="Embed" ProgID="Equation.2" ShapeID="_x0000_i1378" DrawAspect="Content" ObjectID="_1468604671" r:id="rId603"/>
        </w:object>
      </w:r>
      <w:r>
        <w:rPr>
          <w:sz w:val="28"/>
        </w:rPr>
        <w:t xml:space="preserve">)     и    </w:t>
      </w:r>
      <w:r>
        <w:rPr>
          <w:position w:val="-16"/>
          <w:sz w:val="28"/>
        </w:rPr>
        <w:object w:dxaOrig="2079" w:dyaOrig="540">
          <v:shape id="_x0000_i1379" type="#_x0000_t75" style="width:104.25pt;height:27pt" o:ole="">
            <v:imagedata r:id="rId604" o:title=""/>
          </v:shape>
          <o:OLEObject Type="Embed" ProgID="Equation.2" ShapeID="_x0000_i1379" DrawAspect="Content" ObjectID="_1468604672" r:id="rId605"/>
        </w:object>
      </w:r>
      <w:r>
        <w:rPr>
          <w:sz w:val="28"/>
        </w:rPr>
        <w:t xml:space="preserve"> (при  </w:t>
      </w:r>
      <w:r>
        <w:rPr>
          <w:position w:val="-12"/>
          <w:sz w:val="28"/>
        </w:rPr>
        <w:object w:dxaOrig="720" w:dyaOrig="380">
          <v:shape id="_x0000_i1380" type="#_x0000_t75" style="width:36pt;height:18.75pt" o:ole="">
            <v:imagedata r:id="rId606" o:title=""/>
          </v:shape>
          <o:OLEObject Type="Embed" ProgID="Equation.2" ShapeID="_x0000_i1380" DrawAspect="Content" ObjectID="_1468604673" r:id="rId607"/>
        </w:object>
      </w:r>
      <w:r>
        <w:rPr>
          <w:sz w:val="28"/>
        </w:rPr>
        <w:t xml:space="preserve">), представлены графически (рис. 14), где угол </w:t>
      </w:r>
      <w:r>
        <w:rPr>
          <w:position w:val="-12"/>
          <w:sz w:val="28"/>
        </w:rPr>
        <w:object w:dxaOrig="740" w:dyaOrig="400">
          <v:shape id="_x0000_i1381" type="#_x0000_t75" style="width:36.75pt;height:20.25pt" o:ole="">
            <v:imagedata r:id="rId608" o:title=""/>
          </v:shape>
          <o:OLEObject Type="Embed" ProgID="Equation.2" ShapeID="_x0000_i1381" DrawAspect="Content" ObjectID="_1468604674" r:id="rId609"/>
        </w:object>
      </w:r>
      <w:r>
        <w:rPr>
          <w:sz w:val="28"/>
        </w:rPr>
        <w:t xml:space="preserve"> характеризует степень деформации оси лозы.</w:t>
      </w:r>
    </w:p>
    <w:tbl>
      <w:tblPr>
        <w:tblW w:w="0" w:type="auto"/>
        <w:tblInd w:w="-108" w:type="dxa"/>
        <w:tblLayout w:type="fixed"/>
        <w:tblLook w:val="0000" w:firstRow="0" w:lastRow="0" w:firstColumn="0" w:lastColumn="0" w:noHBand="0" w:noVBand="0"/>
      </w:tblPr>
      <w:tblGrid>
        <w:gridCol w:w="872"/>
        <w:gridCol w:w="872"/>
        <w:gridCol w:w="872"/>
        <w:gridCol w:w="872"/>
        <w:gridCol w:w="872"/>
        <w:gridCol w:w="872"/>
        <w:gridCol w:w="872"/>
        <w:gridCol w:w="872"/>
        <w:gridCol w:w="872"/>
        <w:gridCol w:w="872"/>
      </w:tblGrid>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r w:rsidR="00ED523E">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c>
          <w:tcPr>
            <w:tcW w:w="872" w:type="dxa"/>
          </w:tcPr>
          <w:p w:rsidR="00ED523E" w:rsidRDefault="00ED523E">
            <w:pPr>
              <w:tabs>
                <w:tab w:val="left" w:pos="0"/>
              </w:tabs>
              <w:spacing w:after="0" w:line="0" w:lineRule="atLeast"/>
              <w:jc w:val="center"/>
              <w:rPr>
                <w:sz w:val="28"/>
              </w:rPr>
            </w:pPr>
          </w:p>
        </w:tc>
      </w:tr>
    </w:tbl>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Рис. 14. Графическое изображение упругих параметров</w:t>
      </w:r>
    </w:p>
    <w:p w:rsidR="00ED523E" w:rsidRDefault="00BB6931">
      <w:pPr>
        <w:tabs>
          <w:tab w:val="left" w:pos="0"/>
        </w:tabs>
        <w:spacing w:after="0" w:line="420" w:lineRule="exact"/>
        <w:ind w:firstLine="709"/>
        <w:rPr>
          <w:sz w:val="28"/>
        </w:rPr>
      </w:pPr>
      <w:r>
        <w:rPr>
          <w:sz w:val="28"/>
        </w:rPr>
        <w:t xml:space="preserve">С использованием приведенных графиков определение параметров различных процессов взаимодействия рабочего органа лозоукладчика с лозой не вызывает серьёзных трудностей. Например, при заданной высоте </w:t>
      </w:r>
      <w:r>
        <w:rPr>
          <w:position w:val="-4"/>
          <w:sz w:val="28"/>
        </w:rPr>
        <w:object w:dxaOrig="220" w:dyaOrig="300">
          <v:shape id="_x0000_i1382" type="#_x0000_t75" style="width:11.25pt;height:15pt" o:ole="">
            <v:imagedata r:id="rId557" o:title=""/>
          </v:shape>
          <o:OLEObject Type="Embed" ProgID="Equation.2" ShapeID="_x0000_i1382" DrawAspect="Content" ObjectID="_1468604675" r:id="rId610"/>
        </w:object>
      </w:r>
      <w:r>
        <w:rPr>
          <w:sz w:val="28"/>
        </w:rPr>
        <w:t xml:space="preserve"> и различных расстояниях </w:t>
      </w:r>
      <w:r>
        <w:rPr>
          <w:position w:val="-4"/>
          <w:sz w:val="28"/>
        </w:rPr>
        <w:object w:dxaOrig="240" w:dyaOrig="220">
          <v:shape id="_x0000_i1383" type="#_x0000_t75" style="width:12pt;height:11.25pt" o:ole="">
            <v:imagedata r:id="rId549" o:title=""/>
          </v:shape>
          <o:OLEObject Type="Embed" ProgID="Equation.2" ShapeID="_x0000_i1383" DrawAspect="Content" ObjectID="_1468604676" r:id="rId611"/>
        </w:object>
      </w:r>
      <w:r>
        <w:rPr>
          <w:sz w:val="28"/>
        </w:rPr>
        <w:t xml:space="preserve"> подсчитываются отношения </w:t>
      </w:r>
      <w:r>
        <w:rPr>
          <w:position w:val="-12"/>
          <w:sz w:val="28"/>
        </w:rPr>
        <w:object w:dxaOrig="520" w:dyaOrig="400">
          <v:shape id="_x0000_i1384" type="#_x0000_t75" style="width:26.25pt;height:20.25pt" o:ole="">
            <v:imagedata r:id="rId584" o:title=""/>
          </v:shape>
          <o:OLEObject Type="Embed" ProgID="Equation.2" ShapeID="_x0000_i1384" DrawAspect="Content" ObjectID="_1468604677" r:id="rId612"/>
        </w:object>
      </w:r>
      <w:r>
        <w:rPr>
          <w:sz w:val="28"/>
        </w:rPr>
        <w:t xml:space="preserve"> и при известном угле </w:t>
      </w:r>
      <w:r>
        <w:rPr>
          <w:position w:val="-12"/>
          <w:sz w:val="28"/>
        </w:rPr>
        <w:object w:dxaOrig="260" w:dyaOrig="320">
          <v:shape id="_x0000_i1385" type="#_x0000_t75" style="width:12.75pt;height:15.75pt" o:ole="">
            <v:imagedata r:id="rId566" o:title=""/>
          </v:shape>
          <o:OLEObject Type="Embed" ProgID="Equation.2" ShapeID="_x0000_i1385" DrawAspect="Content" ObjectID="_1468604678" r:id="rId613"/>
        </w:object>
      </w:r>
      <w:r>
        <w:rPr>
          <w:sz w:val="28"/>
        </w:rPr>
        <w:t xml:space="preserve"> находят величину </w:t>
      </w:r>
      <w:r>
        <w:rPr>
          <w:position w:val="-12"/>
          <w:sz w:val="28"/>
        </w:rPr>
        <w:object w:dxaOrig="440" w:dyaOrig="400">
          <v:shape id="_x0000_i1386" type="#_x0000_t75" style="width:21.75pt;height:20.25pt" o:ole="">
            <v:imagedata r:id="rId586" o:title=""/>
          </v:shape>
          <o:OLEObject Type="Embed" ProgID="Equation.2" ShapeID="_x0000_i1386" DrawAspect="Content" ObjectID="_1468604679" r:id="rId614"/>
        </w:object>
      </w:r>
      <w:r>
        <w:rPr>
          <w:sz w:val="28"/>
        </w:rPr>
        <w:t xml:space="preserve"> и </w:t>
      </w:r>
      <w:r>
        <w:rPr>
          <w:position w:val="-12"/>
          <w:sz w:val="28"/>
        </w:rPr>
        <w:object w:dxaOrig="1060" w:dyaOrig="480">
          <v:shape id="_x0000_i1387" type="#_x0000_t75" style="width:53.25pt;height:24pt" o:ole="">
            <v:imagedata r:id="rId615" o:title=""/>
          </v:shape>
          <o:OLEObject Type="Embed" ProgID="Equation.2" ShapeID="_x0000_i1387" DrawAspect="Content" ObjectID="_1468604680" r:id="rId616"/>
        </w:object>
      </w:r>
      <w:r>
        <w:rPr>
          <w:sz w:val="28"/>
        </w:rPr>
        <w:t xml:space="preserve">. Это позволяет определить длину </w:t>
      </w:r>
      <w:r>
        <w:rPr>
          <w:position w:val="-4"/>
          <w:sz w:val="28"/>
        </w:rPr>
        <w:object w:dxaOrig="173" w:dyaOrig="300">
          <v:shape id="_x0000_i1388" type="#_x0000_t75" style="width:9pt;height:15pt" o:ole="">
            <v:imagedata r:id="rId575" o:title=""/>
          </v:shape>
          <o:OLEObject Type="Embed" ProgID="Equation.2" ShapeID="_x0000_i1388" DrawAspect="Content" ObjectID="_1468604681" r:id="rId617"/>
        </w:object>
      </w:r>
      <w:r>
        <w:rPr>
          <w:sz w:val="28"/>
        </w:rPr>
        <w:t xml:space="preserve"> деформированного участка  лозы при различных положениях лозоукладчика, а также усилие взаимодействия рабочего органа лозоукладчика с лозой </w:t>
      </w:r>
      <w:r>
        <w:rPr>
          <w:position w:val="-4"/>
          <w:sz w:val="28"/>
        </w:rPr>
        <w:object w:dxaOrig="300" w:dyaOrig="300">
          <v:shape id="_x0000_i1389" type="#_x0000_t75" style="width:15pt;height:15pt" o:ole="">
            <v:imagedata r:id="rId536" o:title=""/>
          </v:shape>
          <o:OLEObject Type="Embed" ProgID="Equation.2" ShapeID="_x0000_i1389" DrawAspect="Content" ObjectID="_1468604682" r:id="rId618"/>
        </w:object>
      </w:r>
      <w:r>
        <w:rPr>
          <w:sz w:val="28"/>
        </w:rPr>
        <w:t xml:space="preserve"> по жёсткости </w:t>
      </w:r>
      <w:r>
        <w:rPr>
          <w:position w:val="-4"/>
          <w:sz w:val="28"/>
        </w:rPr>
        <w:object w:dxaOrig="279" w:dyaOrig="300">
          <v:shape id="_x0000_i1390" type="#_x0000_t75" style="width:14.25pt;height:15pt" o:ole="">
            <v:imagedata r:id="rId207" o:title=""/>
          </v:shape>
          <o:OLEObject Type="Embed" ProgID="Equation.2" ShapeID="_x0000_i1390" DrawAspect="Content" ObjectID="_1468604683" r:id="rId619"/>
        </w:object>
      </w:r>
      <w:r>
        <w:rPr>
          <w:sz w:val="28"/>
        </w:rPr>
        <w:t>.  Жёсткость</w:t>
      </w:r>
      <w:r>
        <w:rPr>
          <w:position w:val="-4"/>
          <w:sz w:val="28"/>
        </w:rPr>
        <w:object w:dxaOrig="279" w:dyaOrig="300">
          <v:shape id="_x0000_i1391" type="#_x0000_t75" style="width:14.25pt;height:15pt" o:ole="">
            <v:imagedata r:id="rId207" o:title=""/>
          </v:shape>
          <o:OLEObject Type="Embed" ProgID="Equation.2" ShapeID="_x0000_i1391" DrawAspect="Content" ObjectID="_1468604684" r:id="rId620"/>
        </w:object>
      </w:r>
      <w:r>
        <w:rPr>
          <w:sz w:val="28"/>
        </w:rPr>
        <w:t xml:space="preserve"> при этом определяется через момент </w:t>
      </w:r>
      <w:r>
        <w:rPr>
          <w:position w:val="-12"/>
          <w:sz w:val="28"/>
        </w:rPr>
        <w:object w:dxaOrig="499" w:dyaOrig="400">
          <v:shape id="_x0000_i1392" type="#_x0000_t75" style="width:24.75pt;height:20.25pt" o:ole="">
            <v:imagedata r:id="rId621" o:title=""/>
          </v:shape>
          <o:OLEObject Type="Embed" ProgID="Equation.2" ShapeID="_x0000_i1392" DrawAspect="Content" ObjectID="_1468604685" r:id="rId622"/>
        </w:object>
      </w:r>
      <w:r>
        <w:rPr>
          <w:sz w:val="28"/>
        </w:rPr>
        <w:t>, замеренный специально разработанным прибором, по формуле</w:t>
      </w:r>
    </w:p>
    <w:p w:rsidR="00ED523E" w:rsidRDefault="00BB6931">
      <w:pPr>
        <w:tabs>
          <w:tab w:val="left" w:pos="0"/>
        </w:tabs>
        <w:spacing w:after="0" w:line="440" w:lineRule="exact"/>
        <w:ind w:firstLine="709"/>
        <w:rPr>
          <w:sz w:val="28"/>
        </w:rPr>
      </w:pPr>
      <w:r>
        <w:rPr>
          <w:sz w:val="28"/>
        </w:rPr>
        <w:t xml:space="preserve">                                               </w:t>
      </w:r>
      <w:r>
        <w:rPr>
          <w:position w:val="-12"/>
          <w:sz w:val="28"/>
        </w:rPr>
        <w:object w:dxaOrig="1400" w:dyaOrig="400">
          <v:shape id="_x0000_i1393" type="#_x0000_t75" style="width:69.75pt;height:20.25pt" o:ole="">
            <v:imagedata r:id="rId623" o:title=""/>
          </v:shape>
          <o:OLEObject Type="Embed" ProgID="Equation.2" ShapeID="_x0000_i1393" DrawAspect="Content" ObjectID="_1468604686" r:id="rId624"/>
        </w:object>
      </w:r>
      <w:r>
        <w:rPr>
          <w:sz w:val="28"/>
        </w:rPr>
        <w:t xml:space="preserve">                                  (23)</w:t>
      </w:r>
    </w:p>
    <w:p w:rsidR="00ED523E" w:rsidRDefault="00BB6931">
      <w:pPr>
        <w:tabs>
          <w:tab w:val="left" w:pos="0"/>
        </w:tabs>
        <w:spacing w:after="0"/>
        <w:ind w:firstLine="709"/>
        <w:rPr>
          <w:sz w:val="28"/>
        </w:rPr>
      </w:pPr>
      <w:r>
        <w:rPr>
          <w:sz w:val="28"/>
        </w:rPr>
        <w:t xml:space="preserve">где   </w:t>
      </w:r>
      <w:r>
        <w:rPr>
          <w:position w:val="-40"/>
          <w:sz w:val="28"/>
        </w:rPr>
        <w:object w:dxaOrig="3519" w:dyaOrig="960">
          <v:shape id="_x0000_i1394" type="#_x0000_t75" style="width:176.25pt;height:48pt" o:ole="">
            <v:imagedata r:id="rId625" o:title=""/>
          </v:shape>
          <o:OLEObject Type="Embed" ProgID="Equation.2" ShapeID="_x0000_i1394" DrawAspect="Content" ObjectID="_1468604687" r:id="rId626"/>
        </w:object>
      </w:r>
      <w:r>
        <w:rPr>
          <w:sz w:val="28"/>
        </w:rPr>
        <w:t>;</w:t>
      </w:r>
    </w:p>
    <w:p w:rsidR="00ED523E" w:rsidRDefault="00BB6931">
      <w:pPr>
        <w:tabs>
          <w:tab w:val="left" w:pos="0"/>
        </w:tabs>
        <w:spacing w:after="0"/>
        <w:ind w:firstLine="709"/>
        <w:rPr>
          <w:sz w:val="28"/>
        </w:rPr>
      </w:pPr>
      <w:r>
        <w:rPr>
          <w:sz w:val="28"/>
        </w:rPr>
        <w:t xml:space="preserve">       </w:t>
      </w:r>
      <w:r>
        <w:rPr>
          <w:position w:val="-36"/>
          <w:sz w:val="28"/>
        </w:rPr>
        <w:object w:dxaOrig="2740" w:dyaOrig="900">
          <v:shape id="_x0000_i1395" type="#_x0000_t75" style="width:137.25pt;height:45pt" o:ole="">
            <v:imagedata r:id="rId627" o:title=""/>
          </v:shape>
          <o:OLEObject Type="Embed" ProgID="Equation.2" ShapeID="_x0000_i1395" DrawAspect="Content" ObjectID="_1468604688" r:id="rId628"/>
        </w:object>
      </w:r>
      <w:r>
        <w:rPr>
          <w:sz w:val="28"/>
        </w:rPr>
        <w:t xml:space="preserve">      -    координаты точки </w:t>
      </w:r>
      <w:r>
        <w:rPr>
          <w:position w:val="-4"/>
          <w:sz w:val="28"/>
        </w:rPr>
        <w:object w:dxaOrig="279" w:dyaOrig="300">
          <v:shape id="_x0000_i1396" type="#_x0000_t75" style="width:14.25pt;height:15pt" o:ole="">
            <v:imagedata r:id="rId559" o:title=""/>
          </v:shape>
          <o:OLEObject Type="Embed" ProgID="Equation.2" ShapeID="_x0000_i1396" DrawAspect="Content" ObjectID="_1468604689" r:id="rId629"/>
        </w:object>
      </w:r>
      <w:r>
        <w:rPr>
          <w:sz w:val="28"/>
        </w:rPr>
        <w:t>.</w:t>
      </w:r>
    </w:p>
    <w:p w:rsidR="00ED523E" w:rsidRDefault="00BB6931">
      <w:pPr>
        <w:tabs>
          <w:tab w:val="left" w:pos="0"/>
        </w:tabs>
        <w:spacing w:after="0" w:line="400" w:lineRule="exact"/>
        <w:ind w:firstLine="709"/>
        <w:rPr>
          <w:sz w:val="28"/>
        </w:rPr>
      </w:pPr>
      <w:r>
        <w:rPr>
          <w:sz w:val="28"/>
        </w:rPr>
        <w:t xml:space="preserve">Применение нелинейной статики тонких стержней (Е.П.Попов, 1986) оказалось эффективным в качестве теоретической основы для разработки различных измерительных приборов. Так, на основе проведенных теоретических и экспериментальных исследований разработаны принципиально новые конструкции приборов ДЛ-3, ДТ-1, ПТЛ-1 и ПУВЛ </w:t>
      </w:r>
      <w:r>
        <w:rPr>
          <w:sz w:val="28"/>
          <w:lang w:val="en-US"/>
        </w:rPr>
        <w:t>[32, 41, 68]</w:t>
      </w:r>
      <w:r>
        <w:rPr>
          <w:sz w:val="28"/>
        </w:rPr>
        <w:t xml:space="preserve">. </w:t>
      </w:r>
      <w:r>
        <w:rPr>
          <w:b/>
          <w:sz w:val="28"/>
        </w:rPr>
        <w:t>В приборе ДЛ-3</w:t>
      </w:r>
      <w:r>
        <w:rPr>
          <w:sz w:val="28"/>
        </w:rPr>
        <w:t xml:space="preserve"> реализуется схема консольного изгиба черенков исследуемой кроны длиной 400 мм с измерением изгибающего момента </w:t>
      </w:r>
      <w:r>
        <w:rPr>
          <w:position w:val="-12"/>
          <w:sz w:val="28"/>
        </w:rPr>
        <w:object w:dxaOrig="499" w:dyaOrig="400">
          <v:shape id="_x0000_i1397" type="#_x0000_t75" style="width:24.75pt;height:20.25pt" o:ole="">
            <v:imagedata r:id="rId621" o:title=""/>
          </v:shape>
          <o:OLEObject Type="Embed" ProgID="Equation.2" ShapeID="_x0000_i1397" DrawAspect="Content" ObjectID="_1468604690" r:id="rId630"/>
        </w:object>
      </w:r>
      <w:r>
        <w:rPr>
          <w:sz w:val="28"/>
        </w:rPr>
        <w:t xml:space="preserve"> в месте крепления черенка (форма 2, рис. 11). При работе достаточно закрепить один конец черенка в соответствующее отверстие прибора, а свободный его конец последовательно устанавливать перед каждым из упоров, чтобы получить по показаниям встроенного в прибор динамометра типа  ДПУ-0,01-2 величины момента </w:t>
      </w:r>
      <w:r>
        <w:rPr>
          <w:position w:val="-12"/>
          <w:sz w:val="28"/>
        </w:rPr>
        <w:object w:dxaOrig="499" w:dyaOrig="400">
          <v:shape id="_x0000_i1398" type="#_x0000_t75" style="width:24.75pt;height:20.25pt" o:ole="">
            <v:imagedata r:id="rId621" o:title=""/>
          </v:shape>
          <o:OLEObject Type="Embed" ProgID="Equation.2" ShapeID="_x0000_i1398" DrawAspect="Content" ObjectID="_1468604691" r:id="rId631"/>
        </w:object>
      </w:r>
      <w:r>
        <w:rPr>
          <w:sz w:val="28"/>
        </w:rPr>
        <w:t xml:space="preserve">.Для удобства работы с прибором значения </w:t>
      </w:r>
      <w:r>
        <w:rPr>
          <w:position w:val="-4"/>
          <w:sz w:val="28"/>
        </w:rPr>
        <w:object w:dxaOrig="240" w:dyaOrig="300">
          <v:shape id="_x0000_i1399" type="#_x0000_t75" style="width:12pt;height:15pt" o:ole="">
            <v:imagedata r:id="rId632" o:title=""/>
          </v:shape>
          <o:OLEObject Type="Embed" ProgID="Equation.2" ShapeID="_x0000_i1399" DrawAspect="Content" ObjectID="_1468604692" r:id="rId633"/>
        </w:object>
      </w:r>
      <w:r>
        <w:rPr>
          <w:sz w:val="28"/>
        </w:rPr>
        <w:t xml:space="preserve"> (23) вычислены с помощью нелинейной статики и проставлены у соответствующих упоров прибора. По величине </w:t>
      </w:r>
      <w:r>
        <w:rPr>
          <w:position w:val="-12"/>
          <w:sz w:val="28"/>
        </w:rPr>
        <w:object w:dxaOrig="499" w:dyaOrig="400">
          <v:shape id="_x0000_i1400" type="#_x0000_t75" style="width:24.75pt;height:20.25pt" o:ole="">
            <v:imagedata r:id="rId621" o:title=""/>
          </v:shape>
          <o:OLEObject Type="Embed" ProgID="Equation.2" ShapeID="_x0000_i1400" DrawAspect="Content" ObjectID="_1468604693" r:id="rId634"/>
        </w:object>
      </w:r>
      <w:r>
        <w:rPr>
          <w:sz w:val="28"/>
        </w:rPr>
        <w:t xml:space="preserve"> в месте крепления черенка определяется приведенное значение нормальных напряжений лозы</w:t>
      </w:r>
    </w:p>
    <w:p w:rsidR="00ED523E" w:rsidRDefault="00BB6931">
      <w:pPr>
        <w:tabs>
          <w:tab w:val="left" w:pos="0"/>
        </w:tabs>
        <w:spacing w:after="0"/>
        <w:ind w:firstLine="709"/>
        <w:rPr>
          <w:sz w:val="28"/>
        </w:rPr>
      </w:pPr>
      <w:r>
        <w:rPr>
          <w:sz w:val="28"/>
        </w:rPr>
        <w:t xml:space="preserve">                                           </w:t>
      </w:r>
      <w:r>
        <w:rPr>
          <w:position w:val="-30"/>
          <w:sz w:val="28"/>
        </w:rPr>
        <w:object w:dxaOrig="1080" w:dyaOrig="800">
          <v:shape id="_x0000_i1401" type="#_x0000_t75" style="width:54pt;height:39.75pt" o:ole="">
            <v:imagedata r:id="rId635" o:title=""/>
          </v:shape>
          <o:OLEObject Type="Embed" ProgID="Equation.2" ShapeID="_x0000_i1401" DrawAspect="Content" ObjectID="_1468604694" r:id="rId636"/>
        </w:object>
      </w:r>
      <w:r>
        <w:rPr>
          <w:sz w:val="28"/>
        </w:rPr>
        <w:t>,                                         (24)</w:t>
      </w:r>
    </w:p>
    <w:p w:rsidR="00ED523E" w:rsidRDefault="00BB6931">
      <w:pPr>
        <w:tabs>
          <w:tab w:val="left" w:pos="0"/>
        </w:tabs>
        <w:spacing w:after="0" w:line="380" w:lineRule="atLeast"/>
        <w:ind w:firstLine="709"/>
        <w:rPr>
          <w:sz w:val="28"/>
        </w:rPr>
      </w:pPr>
      <w:r>
        <w:rPr>
          <w:sz w:val="28"/>
        </w:rPr>
        <w:t xml:space="preserve">где  </w:t>
      </w:r>
      <w:r>
        <w:rPr>
          <w:position w:val="-4"/>
          <w:sz w:val="28"/>
        </w:rPr>
        <w:object w:dxaOrig="279" w:dyaOrig="220">
          <v:shape id="_x0000_i1402" type="#_x0000_t75" style="width:14.25pt;height:11.25pt" o:ole="">
            <v:imagedata r:id="rId637" o:title=""/>
          </v:shape>
          <o:OLEObject Type="Embed" ProgID="Equation.2" ShapeID="_x0000_i1402" DrawAspect="Content" ObjectID="_1468604695" r:id="rId638"/>
        </w:object>
      </w:r>
      <w:r>
        <w:rPr>
          <w:sz w:val="28"/>
        </w:rPr>
        <w:t xml:space="preserve">  - момент сопротивления сечения лозы.</w:t>
      </w:r>
    </w:p>
    <w:p w:rsidR="00ED523E" w:rsidRDefault="00BB6931">
      <w:pPr>
        <w:tabs>
          <w:tab w:val="left" w:pos="0"/>
        </w:tabs>
        <w:spacing w:after="0" w:line="380" w:lineRule="atLeast"/>
        <w:ind w:firstLine="709"/>
        <w:rPr>
          <w:sz w:val="28"/>
        </w:rPr>
      </w:pPr>
      <w:r>
        <w:rPr>
          <w:sz w:val="28"/>
        </w:rPr>
        <w:t xml:space="preserve">По жёсткости изгиба </w:t>
      </w:r>
      <w:r>
        <w:rPr>
          <w:position w:val="-4"/>
          <w:sz w:val="28"/>
        </w:rPr>
        <w:object w:dxaOrig="279" w:dyaOrig="300">
          <v:shape id="_x0000_i1403" type="#_x0000_t75" style="width:14.25pt;height:15pt" o:ole="">
            <v:imagedata r:id="rId207" o:title=""/>
          </v:shape>
          <o:OLEObject Type="Embed" ProgID="Equation.2" ShapeID="_x0000_i1403" DrawAspect="Content" ObjectID="_1468604696" r:id="rId639"/>
        </w:object>
      </w:r>
      <w:r>
        <w:rPr>
          <w:sz w:val="28"/>
        </w:rPr>
        <w:t xml:space="preserve"> находится приведенный модуль продольной упругости лозы</w:t>
      </w:r>
    </w:p>
    <w:p w:rsidR="00ED523E" w:rsidRDefault="00BB6931">
      <w:pPr>
        <w:tabs>
          <w:tab w:val="left" w:pos="0"/>
        </w:tabs>
        <w:spacing w:after="0" w:line="380" w:lineRule="atLeast"/>
        <w:ind w:firstLine="709"/>
        <w:rPr>
          <w:sz w:val="28"/>
        </w:rPr>
      </w:pPr>
      <w:r>
        <w:rPr>
          <w:sz w:val="28"/>
        </w:rPr>
        <w:t xml:space="preserve">                                            </w:t>
      </w:r>
      <w:r>
        <w:rPr>
          <w:position w:val="-30"/>
          <w:sz w:val="28"/>
        </w:rPr>
        <w:object w:dxaOrig="900" w:dyaOrig="800">
          <v:shape id="_x0000_i1404" type="#_x0000_t75" style="width:45pt;height:39.75pt" o:ole="">
            <v:imagedata r:id="rId640" o:title=""/>
          </v:shape>
          <o:OLEObject Type="Embed" ProgID="Equation.2" ShapeID="_x0000_i1404" DrawAspect="Content" ObjectID="_1468604697" r:id="rId641"/>
        </w:object>
      </w:r>
      <w:r>
        <w:rPr>
          <w:sz w:val="28"/>
        </w:rPr>
        <w:t>,                                           (25)</w:t>
      </w:r>
    </w:p>
    <w:p w:rsidR="00ED523E" w:rsidRDefault="00BB6931">
      <w:pPr>
        <w:tabs>
          <w:tab w:val="left" w:pos="0"/>
        </w:tabs>
        <w:spacing w:after="0"/>
        <w:ind w:firstLine="709"/>
        <w:rPr>
          <w:sz w:val="28"/>
        </w:rPr>
      </w:pPr>
      <w:r>
        <w:rPr>
          <w:sz w:val="28"/>
        </w:rPr>
        <w:t xml:space="preserve">где для круглого сечения момент инерции сечения лозы </w:t>
      </w:r>
      <w:r>
        <w:rPr>
          <w:position w:val="-10"/>
          <w:sz w:val="28"/>
        </w:rPr>
        <w:object w:dxaOrig="1440" w:dyaOrig="460">
          <v:shape id="_x0000_i1405" type="#_x0000_t75" style="width:1in;height:23.25pt" o:ole="">
            <v:imagedata r:id="rId642" o:title=""/>
          </v:shape>
          <o:OLEObject Type="Embed" ProgID="Equation.2" ShapeID="_x0000_i1405" DrawAspect="Content" ObjectID="_1468604698" r:id="rId643"/>
        </w:object>
      </w:r>
      <w:r>
        <w:rPr>
          <w:sz w:val="28"/>
        </w:rPr>
        <w:t xml:space="preserve">, а для округлого с сердцевиной (например, в черенке малины) </w:t>
      </w:r>
    </w:p>
    <w:p w:rsidR="00ED523E" w:rsidRDefault="00BB6931">
      <w:pPr>
        <w:tabs>
          <w:tab w:val="left" w:pos="0"/>
        </w:tabs>
        <w:spacing w:after="0" w:line="380" w:lineRule="atLeast"/>
        <w:ind w:firstLine="709"/>
        <w:rPr>
          <w:sz w:val="28"/>
        </w:rPr>
      </w:pPr>
      <w:r>
        <w:rPr>
          <w:sz w:val="28"/>
        </w:rPr>
        <w:t xml:space="preserve">                     </w:t>
      </w:r>
      <w:r>
        <w:rPr>
          <w:position w:val="-30"/>
          <w:sz w:val="28"/>
        </w:rPr>
        <w:object w:dxaOrig="4500" w:dyaOrig="859">
          <v:shape id="_x0000_i1406" type="#_x0000_t75" style="width:225pt;height:42.75pt" o:ole="">
            <v:imagedata r:id="rId644" o:title=""/>
          </v:shape>
          <o:OLEObject Type="Embed" ProgID="Equation.2" ShapeID="_x0000_i1406" DrawAspect="Content" ObjectID="_1468604699" r:id="rId645"/>
        </w:object>
      </w:r>
      <w:r>
        <w:rPr>
          <w:sz w:val="28"/>
        </w:rPr>
        <w:t>.</w:t>
      </w:r>
      <w:r>
        <w:rPr>
          <w:sz w:val="28"/>
          <w:lang w:val="en-US"/>
        </w:rPr>
        <w:t xml:space="preserve"> </w:t>
      </w:r>
    </w:p>
    <w:p w:rsidR="00ED523E" w:rsidRDefault="00BB6931">
      <w:pPr>
        <w:tabs>
          <w:tab w:val="left" w:pos="0"/>
        </w:tabs>
        <w:spacing w:after="0" w:line="400" w:lineRule="exact"/>
        <w:ind w:firstLine="709"/>
        <w:rPr>
          <w:sz w:val="28"/>
        </w:rPr>
      </w:pPr>
      <w:r>
        <w:rPr>
          <w:sz w:val="28"/>
        </w:rPr>
        <w:t xml:space="preserve">Прибор ДЛ-3 проходил испытания на однолетней виноградной лозе с параметрами сечения </w:t>
      </w:r>
      <w:r>
        <w:rPr>
          <w:position w:val="-4"/>
          <w:sz w:val="28"/>
        </w:rPr>
        <w:object w:dxaOrig="240" w:dyaOrig="220">
          <v:shape id="_x0000_i1407" type="#_x0000_t75" style="width:12pt;height:11.25pt" o:ole="">
            <v:imagedata r:id="rId549" o:title=""/>
          </v:shape>
          <o:OLEObject Type="Embed" ProgID="Equation.2" ShapeID="_x0000_i1407" DrawAspect="Content" ObjectID="_1468604700" r:id="rId646"/>
        </w:object>
      </w:r>
      <w:r>
        <w:rPr>
          <w:sz w:val="28"/>
        </w:rPr>
        <w:t xml:space="preserve">= 8,5 ... 8,9мм; </w:t>
      </w:r>
      <w:r>
        <w:rPr>
          <w:position w:val="-4"/>
          <w:sz w:val="28"/>
        </w:rPr>
        <w:object w:dxaOrig="220" w:dyaOrig="300">
          <v:shape id="_x0000_i1408" type="#_x0000_t75" style="width:11.25pt;height:15pt" o:ole="">
            <v:imagedata r:id="rId647" o:title=""/>
          </v:shape>
          <o:OLEObject Type="Embed" ProgID="Equation.2" ShapeID="_x0000_i1408" DrawAspect="Content" ObjectID="_1468604701" r:id="rId648"/>
        </w:object>
      </w:r>
      <w:r>
        <w:rPr>
          <w:sz w:val="28"/>
        </w:rPr>
        <w:t xml:space="preserve">= 7,3 ... 8,0 мм; </w:t>
      </w:r>
      <w:r>
        <w:rPr>
          <w:position w:val="-4"/>
          <w:sz w:val="28"/>
        </w:rPr>
        <w:object w:dxaOrig="200" w:dyaOrig="220">
          <v:shape id="_x0000_i1409" type="#_x0000_t75" style="width:9.75pt;height:11.25pt" o:ole="">
            <v:imagedata r:id="rId97" o:title=""/>
          </v:shape>
          <o:OLEObject Type="Embed" ProgID="Equation.2" ShapeID="_x0000_i1409" DrawAspect="Content" ObjectID="_1468604702" r:id="rId649"/>
        </w:object>
      </w:r>
      <w:r>
        <w:rPr>
          <w:sz w:val="28"/>
        </w:rPr>
        <w:t xml:space="preserve"> = 2,5 ... 3,9 мм;  </w:t>
      </w:r>
      <w:r>
        <w:rPr>
          <w:position w:val="-4"/>
          <w:sz w:val="28"/>
        </w:rPr>
        <w:object w:dxaOrig="279" w:dyaOrig="220">
          <v:shape id="_x0000_i1410" type="#_x0000_t75" style="width:14.25pt;height:11.25pt" o:ole="">
            <v:imagedata r:id="rId637" o:title=""/>
          </v:shape>
          <o:OLEObject Type="Embed" ProgID="Equation.2" ShapeID="_x0000_i1410" DrawAspect="Content" ObjectID="_1468604703" r:id="rId650"/>
        </w:object>
      </w:r>
      <w:r>
        <w:rPr>
          <w:sz w:val="28"/>
        </w:rPr>
        <w:t xml:space="preserve"> = 0,049 ... 0,062 </w:t>
      </w:r>
      <w:r>
        <w:rPr>
          <w:position w:val="-4"/>
          <w:sz w:val="28"/>
        </w:rPr>
        <w:object w:dxaOrig="540" w:dyaOrig="400">
          <v:shape id="_x0000_i1411" type="#_x0000_t75" style="width:27pt;height:20.25pt" o:ole="">
            <v:imagedata r:id="rId651" o:title=""/>
          </v:shape>
          <o:OLEObject Type="Embed" ProgID="Equation.2" ShapeID="_x0000_i1411" DrawAspect="Content" ObjectID="_1468604704" r:id="rId652"/>
        </w:object>
      </w:r>
      <w:r>
        <w:rPr>
          <w:sz w:val="28"/>
        </w:rPr>
        <w:t xml:space="preserve">;  </w:t>
      </w:r>
      <w:r>
        <w:rPr>
          <w:position w:val="-4"/>
          <w:sz w:val="28"/>
        </w:rPr>
        <w:object w:dxaOrig="260" w:dyaOrig="300">
          <v:shape id="_x0000_i1412" type="#_x0000_t75" style="width:12.75pt;height:15pt" o:ole="">
            <v:imagedata r:id="rId653" o:title=""/>
          </v:shape>
          <o:OLEObject Type="Embed" ProgID="Equation.2" ShapeID="_x0000_i1412" DrawAspect="Content" ObjectID="_1468604705" r:id="rId654"/>
        </w:object>
      </w:r>
      <w:r>
        <w:rPr>
          <w:sz w:val="28"/>
        </w:rPr>
        <w:t xml:space="preserve"> = 0,0187 ... 0,0251 </w:t>
      </w:r>
      <w:r>
        <w:rPr>
          <w:position w:val="-4"/>
          <w:sz w:val="28"/>
        </w:rPr>
        <w:object w:dxaOrig="560" w:dyaOrig="400">
          <v:shape id="_x0000_i1413" type="#_x0000_t75" style="width:27.75pt;height:20.25pt" o:ole="">
            <v:imagedata r:id="rId655" o:title=""/>
          </v:shape>
          <o:OLEObject Type="Embed" ProgID="Equation.2" ShapeID="_x0000_i1413" DrawAspect="Content" ObjectID="_1468604706" r:id="rId656"/>
        </w:object>
      </w:r>
      <w:r>
        <w:rPr>
          <w:sz w:val="28"/>
        </w:rPr>
        <w:t>.</w:t>
      </w:r>
    </w:p>
    <w:p w:rsidR="00ED523E" w:rsidRDefault="00BB6931">
      <w:pPr>
        <w:tabs>
          <w:tab w:val="left" w:pos="0"/>
        </w:tabs>
        <w:spacing w:after="0" w:line="400" w:lineRule="exact"/>
        <w:ind w:firstLine="709"/>
        <w:rPr>
          <w:sz w:val="28"/>
        </w:rPr>
      </w:pPr>
      <w:r>
        <w:rPr>
          <w:sz w:val="28"/>
        </w:rPr>
        <w:t>Данные испытания приведены в табл. 11.</w:t>
      </w:r>
    </w:p>
    <w:p w:rsidR="00ED523E" w:rsidRDefault="00BB6931">
      <w:pPr>
        <w:tabs>
          <w:tab w:val="left" w:pos="0"/>
        </w:tabs>
        <w:spacing w:after="0"/>
        <w:ind w:firstLine="709"/>
        <w:jc w:val="right"/>
        <w:rPr>
          <w:sz w:val="28"/>
        </w:rPr>
      </w:pPr>
      <w:r>
        <w:rPr>
          <w:sz w:val="28"/>
        </w:rPr>
        <w:t>Таблица 11</w:t>
      </w:r>
    </w:p>
    <w:p w:rsidR="00ED523E" w:rsidRDefault="00BB6931">
      <w:pPr>
        <w:tabs>
          <w:tab w:val="left" w:pos="0"/>
        </w:tabs>
        <w:spacing w:after="0"/>
        <w:jc w:val="center"/>
        <w:rPr>
          <w:sz w:val="28"/>
        </w:rPr>
      </w:pPr>
      <w:r>
        <w:rPr>
          <w:sz w:val="28"/>
        </w:rPr>
        <w:t>Результаты исследований виноградной лозы</w:t>
      </w:r>
    </w:p>
    <w:p w:rsidR="00ED523E" w:rsidRDefault="00BB6931">
      <w:pPr>
        <w:tabs>
          <w:tab w:val="left" w:pos="0"/>
        </w:tabs>
        <w:spacing w:after="120" w:line="0" w:lineRule="atLeast"/>
        <w:jc w:val="center"/>
        <w:rPr>
          <w:sz w:val="28"/>
        </w:rPr>
      </w:pPr>
      <w:r>
        <w:rPr>
          <w:sz w:val="28"/>
        </w:rPr>
        <w:t xml:space="preserve"> на приборе ДЛ-3</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010"/>
        <w:gridCol w:w="1299"/>
        <w:gridCol w:w="792"/>
        <w:gridCol w:w="795"/>
        <w:gridCol w:w="795"/>
        <w:gridCol w:w="771"/>
        <w:gridCol w:w="782"/>
        <w:gridCol w:w="872"/>
        <w:gridCol w:w="789"/>
        <w:gridCol w:w="6"/>
      </w:tblGrid>
      <w:tr w:rsidR="00ED523E">
        <w:tc>
          <w:tcPr>
            <w:tcW w:w="817" w:type="dxa"/>
          </w:tcPr>
          <w:p w:rsidR="00ED523E" w:rsidRDefault="00BB6931">
            <w:pPr>
              <w:tabs>
                <w:tab w:val="left" w:pos="0"/>
              </w:tabs>
              <w:spacing w:before="360" w:after="0" w:line="0" w:lineRule="atLeast"/>
              <w:jc w:val="center"/>
              <w:rPr>
                <w:sz w:val="28"/>
              </w:rPr>
            </w:pPr>
            <w:r>
              <w:rPr>
                <w:sz w:val="28"/>
              </w:rPr>
              <w:t xml:space="preserve">Сорт </w:t>
            </w:r>
          </w:p>
        </w:tc>
        <w:tc>
          <w:tcPr>
            <w:tcW w:w="1010" w:type="dxa"/>
          </w:tcPr>
          <w:p w:rsidR="00ED523E" w:rsidRDefault="00BB6931">
            <w:pPr>
              <w:tabs>
                <w:tab w:val="left" w:pos="0"/>
              </w:tabs>
              <w:spacing w:after="0" w:line="0" w:lineRule="atLeast"/>
              <w:jc w:val="center"/>
              <w:rPr>
                <w:sz w:val="28"/>
              </w:rPr>
            </w:pPr>
            <w:r>
              <w:t>Иссле-дуемые параме-</w:t>
            </w:r>
          </w:p>
        </w:tc>
        <w:tc>
          <w:tcPr>
            <w:tcW w:w="1299" w:type="dxa"/>
          </w:tcPr>
          <w:p w:rsidR="00ED523E" w:rsidRDefault="00BB6931">
            <w:pPr>
              <w:tabs>
                <w:tab w:val="left" w:pos="0"/>
              </w:tabs>
              <w:spacing w:before="240" w:after="0" w:line="0" w:lineRule="atLeast"/>
              <w:jc w:val="center"/>
            </w:pPr>
            <w:r>
              <w:t xml:space="preserve">Единицы измере- </w:t>
            </w:r>
          </w:p>
        </w:tc>
        <w:tc>
          <w:tcPr>
            <w:tcW w:w="5602" w:type="dxa"/>
            <w:gridSpan w:val="8"/>
          </w:tcPr>
          <w:p w:rsidR="00ED523E" w:rsidRDefault="00BB6931">
            <w:pPr>
              <w:tabs>
                <w:tab w:val="left" w:pos="0"/>
              </w:tabs>
              <w:spacing w:before="360" w:after="0" w:line="0" w:lineRule="atLeast"/>
              <w:jc w:val="center"/>
              <w:rPr>
                <w:sz w:val="28"/>
              </w:rPr>
            </w:pPr>
            <w:r>
              <w:rPr>
                <w:sz w:val="28"/>
              </w:rPr>
              <w:t>Номера упоров</w:t>
            </w:r>
          </w:p>
        </w:tc>
      </w:tr>
      <w:tr w:rsidR="00ED523E">
        <w:trPr>
          <w:gridAfter w:val="1"/>
          <w:wAfter w:w="6" w:type="dxa"/>
        </w:trPr>
        <w:tc>
          <w:tcPr>
            <w:tcW w:w="817" w:type="dxa"/>
          </w:tcPr>
          <w:p w:rsidR="00ED523E" w:rsidRDefault="00ED523E">
            <w:pPr>
              <w:tabs>
                <w:tab w:val="left" w:pos="0"/>
              </w:tabs>
              <w:spacing w:after="0"/>
              <w:jc w:val="center"/>
              <w:rPr>
                <w:sz w:val="28"/>
              </w:rPr>
            </w:pPr>
          </w:p>
        </w:tc>
        <w:tc>
          <w:tcPr>
            <w:tcW w:w="1010" w:type="dxa"/>
          </w:tcPr>
          <w:p w:rsidR="00ED523E" w:rsidRDefault="00BB6931">
            <w:pPr>
              <w:tabs>
                <w:tab w:val="left" w:pos="0"/>
              </w:tabs>
              <w:spacing w:after="0" w:line="0" w:lineRule="atLeast"/>
              <w:jc w:val="center"/>
              <w:rPr>
                <w:sz w:val="28"/>
              </w:rPr>
            </w:pPr>
            <w:r>
              <w:t>тры</w:t>
            </w:r>
          </w:p>
        </w:tc>
        <w:tc>
          <w:tcPr>
            <w:tcW w:w="1299" w:type="dxa"/>
          </w:tcPr>
          <w:p w:rsidR="00ED523E" w:rsidRDefault="00BB6931">
            <w:pPr>
              <w:tabs>
                <w:tab w:val="left" w:pos="0"/>
              </w:tabs>
              <w:spacing w:after="0" w:line="0" w:lineRule="atLeast"/>
              <w:jc w:val="center"/>
            </w:pPr>
            <w:r>
              <w:t>ния</w:t>
            </w:r>
          </w:p>
        </w:tc>
        <w:tc>
          <w:tcPr>
            <w:tcW w:w="792" w:type="dxa"/>
          </w:tcPr>
          <w:p w:rsidR="00ED523E" w:rsidRDefault="00BB6931">
            <w:pPr>
              <w:tabs>
                <w:tab w:val="left" w:pos="0"/>
              </w:tabs>
              <w:spacing w:before="120" w:after="0" w:line="0" w:lineRule="atLeast"/>
              <w:jc w:val="center"/>
            </w:pPr>
            <w:r>
              <w:t>1</w:t>
            </w:r>
          </w:p>
        </w:tc>
        <w:tc>
          <w:tcPr>
            <w:tcW w:w="795" w:type="dxa"/>
          </w:tcPr>
          <w:p w:rsidR="00ED523E" w:rsidRDefault="00BB6931">
            <w:pPr>
              <w:tabs>
                <w:tab w:val="left" w:pos="0"/>
              </w:tabs>
              <w:spacing w:before="120" w:after="0" w:line="0" w:lineRule="atLeast"/>
              <w:jc w:val="center"/>
            </w:pPr>
            <w:r>
              <w:t>2</w:t>
            </w:r>
          </w:p>
        </w:tc>
        <w:tc>
          <w:tcPr>
            <w:tcW w:w="795" w:type="dxa"/>
          </w:tcPr>
          <w:p w:rsidR="00ED523E" w:rsidRDefault="00BB6931">
            <w:pPr>
              <w:tabs>
                <w:tab w:val="left" w:pos="0"/>
              </w:tabs>
              <w:spacing w:before="120" w:after="0" w:line="0" w:lineRule="atLeast"/>
              <w:jc w:val="center"/>
            </w:pPr>
            <w:r>
              <w:t>3</w:t>
            </w:r>
          </w:p>
        </w:tc>
        <w:tc>
          <w:tcPr>
            <w:tcW w:w="771" w:type="dxa"/>
          </w:tcPr>
          <w:p w:rsidR="00ED523E" w:rsidRDefault="00BB6931">
            <w:pPr>
              <w:tabs>
                <w:tab w:val="left" w:pos="0"/>
              </w:tabs>
              <w:spacing w:before="120" w:after="0" w:line="0" w:lineRule="atLeast"/>
              <w:jc w:val="center"/>
            </w:pPr>
            <w:r>
              <w:t>4</w:t>
            </w:r>
          </w:p>
        </w:tc>
        <w:tc>
          <w:tcPr>
            <w:tcW w:w="782" w:type="dxa"/>
          </w:tcPr>
          <w:p w:rsidR="00ED523E" w:rsidRDefault="00BB6931">
            <w:pPr>
              <w:tabs>
                <w:tab w:val="left" w:pos="0"/>
              </w:tabs>
              <w:spacing w:before="120" w:after="0" w:line="0" w:lineRule="atLeast"/>
              <w:jc w:val="center"/>
            </w:pPr>
            <w:r>
              <w:t>5</w:t>
            </w:r>
          </w:p>
        </w:tc>
        <w:tc>
          <w:tcPr>
            <w:tcW w:w="872" w:type="dxa"/>
          </w:tcPr>
          <w:p w:rsidR="00ED523E" w:rsidRDefault="00BB6931">
            <w:pPr>
              <w:tabs>
                <w:tab w:val="left" w:pos="0"/>
              </w:tabs>
              <w:spacing w:before="120" w:after="0" w:line="0" w:lineRule="atLeast"/>
              <w:jc w:val="center"/>
            </w:pPr>
            <w:r>
              <w:t>6</w:t>
            </w:r>
          </w:p>
        </w:tc>
        <w:tc>
          <w:tcPr>
            <w:tcW w:w="789" w:type="dxa"/>
          </w:tcPr>
          <w:p w:rsidR="00ED523E" w:rsidRDefault="00BB6931">
            <w:pPr>
              <w:tabs>
                <w:tab w:val="left" w:pos="0"/>
              </w:tabs>
              <w:spacing w:before="120" w:after="0" w:line="0" w:lineRule="atLeast"/>
              <w:jc w:val="center"/>
            </w:pPr>
            <w:r>
              <w:t>7</w:t>
            </w:r>
          </w:p>
        </w:tc>
      </w:tr>
      <w:tr w:rsidR="00ED523E">
        <w:trPr>
          <w:gridAfter w:val="1"/>
          <w:wAfter w:w="6" w:type="dxa"/>
        </w:trPr>
        <w:tc>
          <w:tcPr>
            <w:tcW w:w="817" w:type="dxa"/>
          </w:tcPr>
          <w:p w:rsidR="00ED523E" w:rsidRDefault="00BB6931">
            <w:pPr>
              <w:tabs>
                <w:tab w:val="left" w:pos="0"/>
              </w:tabs>
              <w:spacing w:before="120" w:after="0" w:line="0" w:lineRule="atLeast"/>
              <w:jc w:val="center"/>
              <w:rPr>
                <w:sz w:val="28"/>
              </w:rPr>
            </w:pPr>
            <w:r>
              <w:rPr>
                <w:sz w:val="28"/>
              </w:rPr>
              <w:t>Иза-</w:t>
            </w:r>
          </w:p>
        </w:tc>
        <w:tc>
          <w:tcPr>
            <w:tcW w:w="1010" w:type="dxa"/>
          </w:tcPr>
          <w:p w:rsidR="00ED523E" w:rsidRDefault="00BB6931">
            <w:pPr>
              <w:tabs>
                <w:tab w:val="left" w:pos="0"/>
              </w:tabs>
              <w:spacing w:before="120" w:after="0" w:line="0" w:lineRule="atLeast"/>
              <w:jc w:val="center"/>
              <w:rPr>
                <w:sz w:val="28"/>
              </w:rPr>
            </w:pPr>
            <w:r>
              <w:rPr>
                <w:position w:val="-12"/>
                <w:sz w:val="28"/>
              </w:rPr>
              <w:object w:dxaOrig="499" w:dyaOrig="400">
                <v:shape id="_x0000_i1414" type="#_x0000_t75" style="width:18.75pt;height:15.75pt" o:ole="">
                  <v:imagedata r:id="rId621" o:title=""/>
                </v:shape>
                <o:OLEObject Type="Embed" ProgID="Equation.2" ShapeID="_x0000_i1414" DrawAspect="Content" ObjectID="_1468604707" r:id="rId657"/>
              </w:object>
            </w:r>
          </w:p>
        </w:tc>
        <w:tc>
          <w:tcPr>
            <w:tcW w:w="1299" w:type="dxa"/>
          </w:tcPr>
          <w:p w:rsidR="00ED523E" w:rsidRDefault="00BB6931">
            <w:pPr>
              <w:tabs>
                <w:tab w:val="left" w:pos="0"/>
              </w:tabs>
              <w:spacing w:before="120" w:after="0" w:line="0" w:lineRule="atLeast"/>
              <w:jc w:val="center"/>
              <w:rPr>
                <w:sz w:val="28"/>
              </w:rPr>
            </w:pPr>
            <w:r>
              <w:rPr>
                <w:position w:val="-4"/>
                <w:sz w:val="28"/>
              </w:rPr>
              <w:object w:dxaOrig="859" w:dyaOrig="220">
                <v:shape id="_x0000_i1415" type="#_x0000_t75" style="width:38.25pt;height:10.5pt" o:ole="">
                  <v:imagedata r:id="rId658" o:title=""/>
                </v:shape>
                <o:OLEObject Type="Embed" ProgID="Equation.2" ShapeID="_x0000_i1415" DrawAspect="Content" ObjectID="_1468604708" r:id="rId659"/>
              </w:object>
            </w:r>
          </w:p>
        </w:tc>
        <w:tc>
          <w:tcPr>
            <w:tcW w:w="792" w:type="dxa"/>
          </w:tcPr>
          <w:p w:rsidR="00ED523E" w:rsidRDefault="00BB6931">
            <w:pPr>
              <w:tabs>
                <w:tab w:val="left" w:pos="0"/>
              </w:tabs>
              <w:spacing w:before="120" w:after="0" w:line="0" w:lineRule="atLeast"/>
              <w:jc w:val="center"/>
            </w:pPr>
            <w:r>
              <w:rPr>
                <w:lang w:val="en-US"/>
              </w:rPr>
              <w:t>0,98</w:t>
            </w:r>
          </w:p>
        </w:tc>
        <w:tc>
          <w:tcPr>
            <w:tcW w:w="795" w:type="dxa"/>
          </w:tcPr>
          <w:p w:rsidR="00ED523E" w:rsidRDefault="00BB6931">
            <w:pPr>
              <w:tabs>
                <w:tab w:val="left" w:pos="0"/>
              </w:tabs>
              <w:spacing w:before="120" w:after="0" w:line="0" w:lineRule="atLeast"/>
              <w:jc w:val="center"/>
            </w:pPr>
            <w:r>
              <w:rPr>
                <w:lang w:val="en-US"/>
              </w:rPr>
              <w:t>4,9</w:t>
            </w:r>
          </w:p>
        </w:tc>
        <w:tc>
          <w:tcPr>
            <w:tcW w:w="795" w:type="dxa"/>
          </w:tcPr>
          <w:p w:rsidR="00ED523E" w:rsidRDefault="00BB6931">
            <w:pPr>
              <w:tabs>
                <w:tab w:val="left" w:pos="0"/>
              </w:tabs>
              <w:spacing w:before="120" w:after="0" w:line="0" w:lineRule="atLeast"/>
              <w:jc w:val="center"/>
            </w:pPr>
            <w:r>
              <w:rPr>
                <w:lang w:val="en-US"/>
              </w:rPr>
              <w:t>9,1</w:t>
            </w:r>
          </w:p>
        </w:tc>
        <w:tc>
          <w:tcPr>
            <w:tcW w:w="771" w:type="dxa"/>
          </w:tcPr>
          <w:p w:rsidR="00ED523E" w:rsidRDefault="00BB6931">
            <w:pPr>
              <w:tabs>
                <w:tab w:val="left" w:pos="0"/>
              </w:tabs>
              <w:spacing w:before="120" w:after="0" w:line="0" w:lineRule="atLeast"/>
              <w:jc w:val="center"/>
            </w:pPr>
            <w:r>
              <w:rPr>
                <w:lang w:val="en-US"/>
              </w:rPr>
              <w:t>13,0</w:t>
            </w:r>
          </w:p>
        </w:tc>
        <w:tc>
          <w:tcPr>
            <w:tcW w:w="782" w:type="dxa"/>
          </w:tcPr>
          <w:p w:rsidR="00ED523E" w:rsidRDefault="00BB6931">
            <w:pPr>
              <w:tabs>
                <w:tab w:val="left" w:pos="0"/>
              </w:tabs>
              <w:spacing w:before="120" w:after="0" w:line="0" w:lineRule="atLeast"/>
              <w:jc w:val="center"/>
            </w:pPr>
            <w:r>
              <w:rPr>
                <w:lang w:val="en-US"/>
              </w:rPr>
              <w:t>14,9</w:t>
            </w:r>
          </w:p>
        </w:tc>
        <w:tc>
          <w:tcPr>
            <w:tcW w:w="872" w:type="dxa"/>
          </w:tcPr>
          <w:p w:rsidR="00ED523E" w:rsidRDefault="00BB6931">
            <w:pPr>
              <w:tabs>
                <w:tab w:val="left" w:pos="0"/>
              </w:tabs>
              <w:spacing w:before="120" w:after="0" w:line="0" w:lineRule="atLeast"/>
              <w:jc w:val="center"/>
            </w:pPr>
            <w:r>
              <w:rPr>
                <w:lang w:val="en-US"/>
              </w:rPr>
              <w:t>15,9</w:t>
            </w:r>
          </w:p>
        </w:tc>
        <w:tc>
          <w:tcPr>
            <w:tcW w:w="789" w:type="dxa"/>
          </w:tcPr>
          <w:p w:rsidR="00ED523E" w:rsidRDefault="00BB6931">
            <w:pPr>
              <w:tabs>
                <w:tab w:val="left" w:pos="0"/>
              </w:tabs>
              <w:spacing w:before="120" w:after="0" w:line="0" w:lineRule="atLeast"/>
              <w:jc w:val="center"/>
            </w:pPr>
            <w:r>
              <w:rPr>
                <w:lang w:val="en-US"/>
              </w:rPr>
              <w:t>15,0</w:t>
            </w:r>
          </w:p>
        </w:tc>
      </w:tr>
      <w:tr w:rsidR="00ED523E">
        <w:trPr>
          <w:gridAfter w:val="1"/>
          <w:wAfter w:w="6" w:type="dxa"/>
        </w:trPr>
        <w:tc>
          <w:tcPr>
            <w:tcW w:w="817" w:type="dxa"/>
          </w:tcPr>
          <w:p w:rsidR="00ED523E" w:rsidRDefault="00BB6931">
            <w:pPr>
              <w:tabs>
                <w:tab w:val="left" w:pos="0"/>
              </w:tabs>
              <w:spacing w:before="120" w:after="0" w:line="0" w:lineRule="atLeast"/>
              <w:jc w:val="center"/>
              <w:rPr>
                <w:sz w:val="28"/>
              </w:rPr>
            </w:pPr>
            <w:r>
              <w:rPr>
                <w:sz w:val="28"/>
              </w:rPr>
              <w:t>бел-</w:t>
            </w:r>
          </w:p>
        </w:tc>
        <w:tc>
          <w:tcPr>
            <w:tcW w:w="1010" w:type="dxa"/>
          </w:tcPr>
          <w:p w:rsidR="00ED523E" w:rsidRDefault="00BB6931">
            <w:pPr>
              <w:tabs>
                <w:tab w:val="left" w:pos="0"/>
              </w:tabs>
              <w:spacing w:before="120" w:after="0"/>
              <w:jc w:val="center"/>
              <w:rPr>
                <w:sz w:val="28"/>
              </w:rPr>
            </w:pPr>
            <w:r>
              <w:rPr>
                <w:position w:val="-4"/>
                <w:sz w:val="28"/>
              </w:rPr>
              <w:object w:dxaOrig="279" w:dyaOrig="300">
                <v:shape id="_x0000_i1416" type="#_x0000_t75" style="width:12pt;height:12pt" o:ole="">
                  <v:imagedata r:id="rId207" o:title=""/>
                </v:shape>
                <o:OLEObject Type="Embed" ProgID="Equation.2" ShapeID="_x0000_i1416" DrawAspect="Content" ObjectID="_1468604709" r:id="rId660"/>
              </w:object>
            </w:r>
          </w:p>
        </w:tc>
        <w:tc>
          <w:tcPr>
            <w:tcW w:w="1299" w:type="dxa"/>
          </w:tcPr>
          <w:p w:rsidR="00ED523E" w:rsidRDefault="00BB6931">
            <w:pPr>
              <w:tabs>
                <w:tab w:val="left" w:pos="0"/>
              </w:tabs>
              <w:spacing w:before="120" w:after="0" w:line="0" w:lineRule="atLeast"/>
              <w:jc w:val="center"/>
              <w:rPr>
                <w:sz w:val="28"/>
              </w:rPr>
            </w:pPr>
            <w:r>
              <w:rPr>
                <w:position w:val="-4"/>
                <w:sz w:val="28"/>
              </w:rPr>
              <w:object w:dxaOrig="1040" w:dyaOrig="400">
                <v:shape id="_x0000_i1417" type="#_x0000_t75" style="width:39.75pt;height:14.25pt" o:ole="">
                  <v:imagedata r:id="rId661" o:title=""/>
                </v:shape>
                <o:OLEObject Type="Embed" ProgID="Equation.2" ShapeID="_x0000_i1417" DrawAspect="Content" ObjectID="_1468604710" r:id="rId662"/>
              </w:object>
            </w:r>
          </w:p>
        </w:tc>
        <w:tc>
          <w:tcPr>
            <w:tcW w:w="792" w:type="dxa"/>
          </w:tcPr>
          <w:p w:rsidR="00ED523E" w:rsidRDefault="00BB6931">
            <w:pPr>
              <w:tabs>
                <w:tab w:val="left" w:pos="0"/>
              </w:tabs>
              <w:spacing w:before="120" w:after="0"/>
              <w:jc w:val="center"/>
            </w:pPr>
            <w:r>
              <w:rPr>
                <w:lang w:val="en-US"/>
              </w:rPr>
              <w:t>78,5</w:t>
            </w:r>
          </w:p>
        </w:tc>
        <w:tc>
          <w:tcPr>
            <w:tcW w:w="795" w:type="dxa"/>
          </w:tcPr>
          <w:p w:rsidR="00ED523E" w:rsidRDefault="00BB6931">
            <w:pPr>
              <w:tabs>
                <w:tab w:val="left" w:pos="0"/>
              </w:tabs>
              <w:spacing w:before="120" w:after="0"/>
              <w:jc w:val="center"/>
            </w:pPr>
            <w:r>
              <w:rPr>
                <w:lang w:val="en-US"/>
              </w:rPr>
              <w:t>210,0</w:t>
            </w:r>
          </w:p>
        </w:tc>
        <w:tc>
          <w:tcPr>
            <w:tcW w:w="795" w:type="dxa"/>
          </w:tcPr>
          <w:p w:rsidR="00ED523E" w:rsidRDefault="00BB6931">
            <w:pPr>
              <w:tabs>
                <w:tab w:val="left" w:pos="0"/>
              </w:tabs>
              <w:spacing w:before="120" w:after="0"/>
              <w:jc w:val="center"/>
            </w:pPr>
            <w:r>
              <w:rPr>
                <w:lang w:val="en-US"/>
              </w:rPr>
              <w:t>262,0</w:t>
            </w:r>
          </w:p>
        </w:tc>
        <w:tc>
          <w:tcPr>
            <w:tcW w:w="771" w:type="dxa"/>
          </w:tcPr>
          <w:p w:rsidR="00ED523E" w:rsidRDefault="00BB6931">
            <w:pPr>
              <w:tabs>
                <w:tab w:val="left" w:pos="0"/>
              </w:tabs>
              <w:spacing w:before="120" w:after="0"/>
              <w:jc w:val="center"/>
            </w:pPr>
            <w:r>
              <w:rPr>
                <w:lang w:val="en-US"/>
              </w:rPr>
              <w:t>283,0</w:t>
            </w:r>
          </w:p>
        </w:tc>
        <w:tc>
          <w:tcPr>
            <w:tcW w:w="782" w:type="dxa"/>
          </w:tcPr>
          <w:p w:rsidR="00ED523E" w:rsidRDefault="00BB6931">
            <w:pPr>
              <w:tabs>
                <w:tab w:val="left" w:pos="0"/>
              </w:tabs>
              <w:spacing w:before="120" w:after="0"/>
              <w:jc w:val="center"/>
            </w:pPr>
            <w:r>
              <w:rPr>
                <w:lang w:val="en-US"/>
              </w:rPr>
              <w:t>267,0</w:t>
            </w:r>
          </w:p>
        </w:tc>
        <w:tc>
          <w:tcPr>
            <w:tcW w:w="872" w:type="dxa"/>
          </w:tcPr>
          <w:p w:rsidR="00ED523E" w:rsidRDefault="00BB6931">
            <w:pPr>
              <w:tabs>
                <w:tab w:val="left" w:pos="0"/>
              </w:tabs>
              <w:spacing w:before="120" w:after="0"/>
              <w:jc w:val="center"/>
            </w:pPr>
            <w:r>
              <w:rPr>
                <w:lang w:val="en-US"/>
              </w:rPr>
              <w:t>244,0</w:t>
            </w:r>
          </w:p>
        </w:tc>
        <w:tc>
          <w:tcPr>
            <w:tcW w:w="789" w:type="dxa"/>
          </w:tcPr>
          <w:p w:rsidR="00ED523E" w:rsidRDefault="00BB6931">
            <w:pPr>
              <w:tabs>
                <w:tab w:val="left" w:pos="0"/>
              </w:tabs>
              <w:spacing w:before="120" w:after="0"/>
              <w:jc w:val="center"/>
            </w:pPr>
            <w:r>
              <w:rPr>
                <w:lang w:val="en-US"/>
              </w:rPr>
              <w:t>205,0</w:t>
            </w:r>
          </w:p>
        </w:tc>
      </w:tr>
      <w:tr w:rsidR="00ED523E">
        <w:trPr>
          <w:gridAfter w:val="1"/>
          <w:wAfter w:w="6" w:type="dxa"/>
        </w:trPr>
        <w:tc>
          <w:tcPr>
            <w:tcW w:w="817" w:type="dxa"/>
          </w:tcPr>
          <w:p w:rsidR="00ED523E" w:rsidRDefault="00BB6931">
            <w:pPr>
              <w:tabs>
                <w:tab w:val="left" w:pos="0"/>
              </w:tabs>
              <w:spacing w:after="0"/>
              <w:jc w:val="center"/>
              <w:rPr>
                <w:sz w:val="28"/>
              </w:rPr>
            </w:pPr>
            <w:r>
              <w:rPr>
                <w:sz w:val="28"/>
              </w:rPr>
              <w:t>ла</w:t>
            </w:r>
          </w:p>
        </w:tc>
        <w:tc>
          <w:tcPr>
            <w:tcW w:w="1010" w:type="dxa"/>
          </w:tcPr>
          <w:p w:rsidR="00ED523E" w:rsidRDefault="00BB6931">
            <w:pPr>
              <w:tabs>
                <w:tab w:val="left" w:pos="0"/>
              </w:tabs>
              <w:spacing w:before="120" w:after="0"/>
              <w:jc w:val="center"/>
              <w:rPr>
                <w:sz w:val="28"/>
              </w:rPr>
            </w:pPr>
            <w:r>
              <w:rPr>
                <w:position w:val="-4"/>
                <w:sz w:val="28"/>
              </w:rPr>
              <w:object w:dxaOrig="300" w:dyaOrig="300">
                <v:shape id="_x0000_i1418" type="#_x0000_t75" style="width:12.75pt;height:12.75pt" o:ole="">
                  <v:imagedata r:id="rId663" o:title=""/>
                </v:shape>
                <o:OLEObject Type="Embed" ProgID="Equation.2" ShapeID="_x0000_i1418" DrawAspect="Content" ObjectID="_1468604711" r:id="rId664"/>
              </w:object>
            </w:r>
          </w:p>
        </w:tc>
        <w:tc>
          <w:tcPr>
            <w:tcW w:w="1299" w:type="dxa"/>
          </w:tcPr>
          <w:p w:rsidR="00ED523E" w:rsidRDefault="00BB6931">
            <w:pPr>
              <w:tabs>
                <w:tab w:val="left" w:pos="0"/>
              </w:tabs>
              <w:spacing w:after="0"/>
              <w:jc w:val="center"/>
              <w:rPr>
                <w:sz w:val="28"/>
              </w:rPr>
            </w:pPr>
            <w:r>
              <w:rPr>
                <w:position w:val="-4"/>
                <w:sz w:val="28"/>
              </w:rPr>
              <w:object w:dxaOrig="480" w:dyaOrig="400">
                <v:shape id="_x0000_i1419" type="#_x0000_t75" style="width:13.5pt;height:15.75pt" o:ole="">
                  <v:imagedata r:id="rId665" o:title=""/>
                </v:shape>
                <o:OLEObject Type="Embed" ProgID="Equation.2" ShapeID="_x0000_i1419" DrawAspect="Content" ObjectID="_1468604712" r:id="rId666"/>
              </w:object>
            </w:r>
            <w:r>
              <w:rPr>
                <w:position w:val="-4"/>
                <w:sz w:val="28"/>
              </w:rPr>
              <w:object w:dxaOrig="1040" w:dyaOrig="400">
                <v:shape id="_x0000_i1420" type="#_x0000_t75" style="width:39.75pt;height:14.25pt" o:ole="">
                  <v:imagedata r:id="rId661" o:title=""/>
                </v:shape>
                <o:OLEObject Type="Embed" ProgID="Equation.2" ShapeID="_x0000_i1420" DrawAspect="Content" ObjectID="_1468604713" r:id="rId667"/>
              </w:object>
            </w:r>
          </w:p>
        </w:tc>
        <w:tc>
          <w:tcPr>
            <w:tcW w:w="792" w:type="dxa"/>
          </w:tcPr>
          <w:p w:rsidR="00ED523E" w:rsidRDefault="00BB6931">
            <w:pPr>
              <w:tabs>
                <w:tab w:val="left" w:pos="0"/>
              </w:tabs>
              <w:spacing w:before="120" w:after="0" w:line="0" w:lineRule="atLeast"/>
              <w:jc w:val="center"/>
            </w:pPr>
            <w:r>
              <w:rPr>
                <w:lang w:val="en-US"/>
              </w:rPr>
              <w:t>4,2</w:t>
            </w:r>
          </w:p>
        </w:tc>
        <w:tc>
          <w:tcPr>
            <w:tcW w:w="795" w:type="dxa"/>
          </w:tcPr>
          <w:p w:rsidR="00ED523E" w:rsidRDefault="00BB6931">
            <w:pPr>
              <w:tabs>
                <w:tab w:val="left" w:pos="0"/>
              </w:tabs>
              <w:spacing w:before="120" w:after="0" w:line="0" w:lineRule="atLeast"/>
              <w:jc w:val="center"/>
            </w:pPr>
            <w:r>
              <w:rPr>
                <w:lang w:val="en-US"/>
              </w:rPr>
              <w:t>11,2</w:t>
            </w:r>
          </w:p>
        </w:tc>
        <w:tc>
          <w:tcPr>
            <w:tcW w:w="795" w:type="dxa"/>
          </w:tcPr>
          <w:p w:rsidR="00ED523E" w:rsidRDefault="00BB6931">
            <w:pPr>
              <w:tabs>
                <w:tab w:val="left" w:pos="0"/>
              </w:tabs>
              <w:spacing w:before="120" w:after="0" w:line="0" w:lineRule="atLeast"/>
              <w:jc w:val="center"/>
            </w:pPr>
            <w:r>
              <w:rPr>
                <w:lang w:val="en-US"/>
              </w:rPr>
              <w:t>14,0</w:t>
            </w:r>
          </w:p>
        </w:tc>
        <w:tc>
          <w:tcPr>
            <w:tcW w:w="771" w:type="dxa"/>
          </w:tcPr>
          <w:p w:rsidR="00ED523E" w:rsidRDefault="00BB6931">
            <w:pPr>
              <w:tabs>
                <w:tab w:val="left" w:pos="0"/>
              </w:tabs>
              <w:spacing w:before="120" w:after="0" w:line="0" w:lineRule="atLeast"/>
              <w:jc w:val="center"/>
            </w:pPr>
            <w:r>
              <w:rPr>
                <w:lang w:val="en-US"/>
              </w:rPr>
              <w:t>15,15</w:t>
            </w:r>
          </w:p>
        </w:tc>
        <w:tc>
          <w:tcPr>
            <w:tcW w:w="782" w:type="dxa"/>
          </w:tcPr>
          <w:p w:rsidR="00ED523E" w:rsidRDefault="00BB6931">
            <w:pPr>
              <w:tabs>
                <w:tab w:val="left" w:pos="0"/>
              </w:tabs>
              <w:spacing w:before="120" w:after="0" w:line="0" w:lineRule="atLeast"/>
              <w:jc w:val="center"/>
            </w:pPr>
            <w:r>
              <w:rPr>
                <w:lang w:val="en-US"/>
              </w:rPr>
              <w:t>14,3</w:t>
            </w:r>
          </w:p>
        </w:tc>
        <w:tc>
          <w:tcPr>
            <w:tcW w:w="872" w:type="dxa"/>
          </w:tcPr>
          <w:p w:rsidR="00ED523E" w:rsidRDefault="00BB6931">
            <w:pPr>
              <w:tabs>
                <w:tab w:val="left" w:pos="0"/>
              </w:tabs>
              <w:spacing w:before="120" w:after="0" w:line="0" w:lineRule="atLeast"/>
              <w:jc w:val="center"/>
            </w:pPr>
            <w:r>
              <w:rPr>
                <w:lang w:val="en-US"/>
              </w:rPr>
              <w:t>13,0</w:t>
            </w:r>
          </w:p>
        </w:tc>
        <w:tc>
          <w:tcPr>
            <w:tcW w:w="789" w:type="dxa"/>
          </w:tcPr>
          <w:p w:rsidR="00ED523E" w:rsidRDefault="00BB6931">
            <w:pPr>
              <w:tabs>
                <w:tab w:val="left" w:pos="0"/>
              </w:tabs>
              <w:spacing w:before="120" w:after="0" w:line="0" w:lineRule="atLeast"/>
              <w:jc w:val="center"/>
            </w:pPr>
            <w:r>
              <w:rPr>
                <w:lang w:val="en-US"/>
              </w:rPr>
              <w:t>11,0</w:t>
            </w:r>
          </w:p>
        </w:tc>
      </w:tr>
      <w:tr w:rsidR="00ED523E">
        <w:trPr>
          <w:gridAfter w:val="1"/>
          <w:wAfter w:w="6" w:type="dxa"/>
        </w:trPr>
        <w:tc>
          <w:tcPr>
            <w:tcW w:w="817" w:type="dxa"/>
          </w:tcPr>
          <w:p w:rsidR="00ED523E" w:rsidRDefault="00ED523E">
            <w:pPr>
              <w:tabs>
                <w:tab w:val="left" w:pos="0"/>
              </w:tabs>
              <w:spacing w:after="0"/>
              <w:jc w:val="center"/>
              <w:rPr>
                <w:sz w:val="28"/>
              </w:rPr>
            </w:pPr>
          </w:p>
        </w:tc>
        <w:tc>
          <w:tcPr>
            <w:tcW w:w="1010" w:type="dxa"/>
          </w:tcPr>
          <w:p w:rsidR="00ED523E" w:rsidRDefault="00BB6931">
            <w:pPr>
              <w:tabs>
                <w:tab w:val="left" w:pos="0"/>
              </w:tabs>
              <w:spacing w:after="0"/>
              <w:jc w:val="center"/>
              <w:rPr>
                <w:sz w:val="28"/>
              </w:rPr>
            </w:pPr>
            <w:r>
              <w:rPr>
                <w:position w:val="-6"/>
                <w:sz w:val="28"/>
              </w:rPr>
              <w:object w:dxaOrig="240" w:dyaOrig="340">
                <v:shape id="_x0000_i1421" type="#_x0000_t75" style="width:12pt;height:17.25pt" o:ole="">
                  <v:imagedata r:id="rId568" o:title=""/>
                </v:shape>
                <o:OLEObject Type="Embed" ProgID="Equation.2" ShapeID="_x0000_i1421" DrawAspect="Content" ObjectID="_1468604714" r:id="rId668"/>
              </w:object>
            </w:r>
          </w:p>
        </w:tc>
        <w:tc>
          <w:tcPr>
            <w:tcW w:w="1299" w:type="dxa"/>
          </w:tcPr>
          <w:p w:rsidR="00ED523E" w:rsidRDefault="00BB6931">
            <w:pPr>
              <w:tabs>
                <w:tab w:val="left" w:pos="0"/>
              </w:tabs>
              <w:spacing w:after="0"/>
              <w:jc w:val="center"/>
              <w:rPr>
                <w:sz w:val="28"/>
              </w:rPr>
            </w:pPr>
            <w:r>
              <w:rPr>
                <w:position w:val="-4"/>
                <w:sz w:val="28"/>
              </w:rPr>
              <w:object w:dxaOrig="1040" w:dyaOrig="400">
                <v:shape id="_x0000_i1422" type="#_x0000_t75" style="width:39.75pt;height:14.25pt" o:ole="">
                  <v:imagedata r:id="rId661" o:title=""/>
                </v:shape>
                <o:OLEObject Type="Embed" ProgID="Equation.2" ShapeID="_x0000_i1422" DrawAspect="Content" ObjectID="_1468604715" r:id="rId669"/>
              </w:object>
            </w:r>
          </w:p>
        </w:tc>
        <w:tc>
          <w:tcPr>
            <w:tcW w:w="792" w:type="dxa"/>
          </w:tcPr>
          <w:p w:rsidR="00ED523E" w:rsidRDefault="00BB6931">
            <w:pPr>
              <w:tabs>
                <w:tab w:val="left" w:pos="0"/>
              </w:tabs>
              <w:spacing w:before="120" w:after="0" w:line="0" w:lineRule="atLeast"/>
              <w:jc w:val="center"/>
            </w:pPr>
            <w:r>
              <w:rPr>
                <w:lang w:val="en-US"/>
              </w:rPr>
              <w:t>19,2</w:t>
            </w:r>
          </w:p>
        </w:tc>
        <w:tc>
          <w:tcPr>
            <w:tcW w:w="795" w:type="dxa"/>
          </w:tcPr>
          <w:p w:rsidR="00ED523E" w:rsidRDefault="00BB6931">
            <w:pPr>
              <w:tabs>
                <w:tab w:val="left" w:pos="0"/>
              </w:tabs>
              <w:spacing w:before="120" w:after="0" w:line="0" w:lineRule="atLeast"/>
              <w:jc w:val="center"/>
            </w:pPr>
            <w:r>
              <w:rPr>
                <w:lang w:val="en-US"/>
              </w:rPr>
              <w:t>96,0</w:t>
            </w:r>
          </w:p>
        </w:tc>
        <w:tc>
          <w:tcPr>
            <w:tcW w:w="795" w:type="dxa"/>
          </w:tcPr>
          <w:p w:rsidR="00ED523E" w:rsidRDefault="00BB6931">
            <w:pPr>
              <w:tabs>
                <w:tab w:val="left" w:pos="0"/>
              </w:tabs>
              <w:spacing w:before="120" w:after="0" w:line="0" w:lineRule="atLeast"/>
              <w:jc w:val="center"/>
            </w:pPr>
            <w:r>
              <w:rPr>
                <w:lang w:val="en-US"/>
              </w:rPr>
              <w:t>178,0</w:t>
            </w:r>
          </w:p>
        </w:tc>
        <w:tc>
          <w:tcPr>
            <w:tcW w:w="771" w:type="dxa"/>
          </w:tcPr>
          <w:p w:rsidR="00ED523E" w:rsidRDefault="00BB6931">
            <w:pPr>
              <w:tabs>
                <w:tab w:val="left" w:pos="0"/>
              </w:tabs>
              <w:spacing w:before="120" w:after="0" w:line="0" w:lineRule="atLeast"/>
              <w:jc w:val="center"/>
            </w:pPr>
            <w:r>
              <w:rPr>
                <w:lang w:val="en-US"/>
              </w:rPr>
              <w:t>255,0</w:t>
            </w:r>
          </w:p>
        </w:tc>
        <w:tc>
          <w:tcPr>
            <w:tcW w:w="782" w:type="dxa"/>
          </w:tcPr>
          <w:p w:rsidR="00ED523E" w:rsidRDefault="00BB6931">
            <w:pPr>
              <w:tabs>
                <w:tab w:val="left" w:pos="0"/>
              </w:tabs>
              <w:spacing w:before="120" w:after="0" w:line="0" w:lineRule="atLeast"/>
              <w:jc w:val="center"/>
            </w:pPr>
            <w:r>
              <w:rPr>
                <w:lang w:val="en-US"/>
              </w:rPr>
              <w:t>292,0</w:t>
            </w:r>
          </w:p>
        </w:tc>
        <w:tc>
          <w:tcPr>
            <w:tcW w:w="872" w:type="dxa"/>
          </w:tcPr>
          <w:p w:rsidR="00ED523E" w:rsidRDefault="00BB6931">
            <w:pPr>
              <w:tabs>
                <w:tab w:val="left" w:pos="0"/>
              </w:tabs>
              <w:spacing w:before="120" w:after="0" w:line="0" w:lineRule="atLeast"/>
              <w:jc w:val="center"/>
            </w:pPr>
            <w:r>
              <w:rPr>
                <w:lang w:val="en-US"/>
              </w:rPr>
              <w:t>312,0</w:t>
            </w:r>
          </w:p>
        </w:tc>
        <w:tc>
          <w:tcPr>
            <w:tcW w:w="789" w:type="dxa"/>
          </w:tcPr>
          <w:p w:rsidR="00ED523E" w:rsidRDefault="00BB6931">
            <w:pPr>
              <w:tabs>
                <w:tab w:val="left" w:pos="0"/>
              </w:tabs>
              <w:spacing w:before="120" w:after="0" w:line="0" w:lineRule="atLeast"/>
              <w:jc w:val="center"/>
            </w:pPr>
            <w:r>
              <w:rPr>
                <w:lang w:val="en-US"/>
              </w:rPr>
              <w:t>299,0</w:t>
            </w:r>
          </w:p>
        </w:tc>
      </w:tr>
      <w:tr w:rsidR="00ED523E">
        <w:trPr>
          <w:gridAfter w:val="1"/>
          <w:wAfter w:w="6" w:type="dxa"/>
        </w:trPr>
        <w:tc>
          <w:tcPr>
            <w:tcW w:w="817" w:type="dxa"/>
          </w:tcPr>
          <w:p w:rsidR="00ED523E" w:rsidRDefault="00ED523E">
            <w:pPr>
              <w:tabs>
                <w:tab w:val="left" w:pos="0"/>
              </w:tabs>
              <w:spacing w:after="0"/>
              <w:jc w:val="center"/>
              <w:rPr>
                <w:sz w:val="28"/>
              </w:rPr>
            </w:pPr>
          </w:p>
        </w:tc>
        <w:tc>
          <w:tcPr>
            <w:tcW w:w="1010" w:type="dxa"/>
          </w:tcPr>
          <w:p w:rsidR="00ED523E" w:rsidRDefault="00BB6931">
            <w:pPr>
              <w:tabs>
                <w:tab w:val="left" w:pos="0"/>
              </w:tabs>
              <w:spacing w:after="0"/>
              <w:jc w:val="center"/>
              <w:rPr>
                <w:sz w:val="28"/>
              </w:rPr>
            </w:pPr>
            <w:r>
              <w:rPr>
                <w:position w:val="-12"/>
                <w:sz w:val="28"/>
              </w:rPr>
              <w:object w:dxaOrig="499" w:dyaOrig="400">
                <v:shape id="_x0000_i1423" type="#_x0000_t75" style="width:22.5pt;height:18pt" o:ole="">
                  <v:imagedata r:id="rId621" o:title=""/>
                </v:shape>
                <o:OLEObject Type="Embed" ProgID="Equation.2" ShapeID="_x0000_i1423" DrawAspect="Content" ObjectID="_1468604716" r:id="rId670"/>
              </w:object>
            </w:r>
          </w:p>
        </w:tc>
        <w:tc>
          <w:tcPr>
            <w:tcW w:w="1299" w:type="dxa"/>
          </w:tcPr>
          <w:p w:rsidR="00ED523E" w:rsidRDefault="00BB6931">
            <w:pPr>
              <w:tabs>
                <w:tab w:val="left" w:pos="0"/>
              </w:tabs>
              <w:spacing w:before="120" w:after="0" w:line="0" w:lineRule="atLeast"/>
              <w:jc w:val="center"/>
              <w:rPr>
                <w:sz w:val="28"/>
              </w:rPr>
            </w:pPr>
            <w:r>
              <w:rPr>
                <w:position w:val="-4"/>
                <w:sz w:val="28"/>
              </w:rPr>
              <w:object w:dxaOrig="859" w:dyaOrig="220">
                <v:shape id="_x0000_i1424" type="#_x0000_t75" style="width:42pt;height:10.5pt" o:ole="">
                  <v:imagedata r:id="rId658" o:title=""/>
                </v:shape>
                <o:OLEObject Type="Embed" ProgID="Equation.2" ShapeID="_x0000_i1424" DrawAspect="Content" ObjectID="_1468604717" r:id="rId671"/>
              </w:object>
            </w:r>
          </w:p>
        </w:tc>
        <w:tc>
          <w:tcPr>
            <w:tcW w:w="792" w:type="dxa"/>
          </w:tcPr>
          <w:p w:rsidR="00ED523E" w:rsidRDefault="00BB6931">
            <w:pPr>
              <w:tabs>
                <w:tab w:val="left" w:pos="0"/>
              </w:tabs>
              <w:spacing w:before="120" w:after="0" w:line="0" w:lineRule="atLeast"/>
              <w:jc w:val="center"/>
            </w:pPr>
            <w:r>
              <w:rPr>
                <w:lang w:val="en-US"/>
              </w:rPr>
              <w:t>2,04</w:t>
            </w:r>
          </w:p>
        </w:tc>
        <w:tc>
          <w:tcPr>
            <w:tcW w:w="795" w:type="dxa"/>
          </w:tcPr>
          <w:p w:rsidR="00ED523E" w:rsidRDefault="00BB6931">
            <w:pPr>
              <w:tabs>
                <w:tab w:val="left" w:pos="0"/>
              </w:tabs>
              <w:spacing w:before="120" w:after="0" w:line="0" w:lineRule="atLeast"/>
              <w:jc w:val="center"/>
            </w:pPr>
            <w:r>
              <w:rPr>
                <w:lang w:val="en-US"/>
              </w:rPr>
              <w:t>5,85</w:t>
            </w:r>
          </w:p>
        </w:tc>
        <w:tc>
          <w:tcPr>
            <w:tcW w:w="795" w:type="dxa"/>
          </w:tcPr>
          <w:p w:rsidR="00ED523E" w:rsidRDefault="00BB6931">
            <w:pPr>
              <w:tabs>
                <w:tab w:val="left" w:pos="0"/>
              </w:tabs>
              <w:spacing w:before="120" w:after="0" w:line="0" w:lineRule="atLeast"/>
              <w:jc w:val="center"/>
            </w:pPr>
            <w:r>
              <w:rPr>
                <w:lang w:val="en-US"/>
              </w:rPr>
              <w:t>9,56</w:t>
            </w:r>
          </w:p>
        </w:tc>
        <w:tc>
          <w:tcPr>
            <w:tcW w:w="771" w:type="dxa"/>
          </w:tcPr>
          <w:p w:rsidR="00ED523E" w:rsidRDefault="00BB6931">
            <w:pPr>
              <w:tabs>
                <w:tab w:val="left" w:pos="0"/>
              </w:tabs>
              <w:spacing w:before="120" w:after="0" w:line="0" w:lineRule="atLeast"/>
              <w:jc w:val="center"/>
            </w:pPr>
            <w:r>
              <w:rPr>
                <w:lang w:val="en-US"/>
              </w:rPr>
              <w:t>13,43</w:t>
            </w:r>
          </w:p>
        </w:tc>
        <w:tc>
          <w:tcPr>
            <w:tcW w:w="782" w:type="dxa"/>
          </w:tcPr>
          <w:p w:rsidR="00ED523E" w:rsidRDefault="00BB6931">
            <w:pPr>
              <w:tabs>
                <w:tab w:val="left" w:pos="0"/>
              </w:tabs>
              <w:spacing w:before="120" w:after="0" w:line="0" w:lineRule="atLeast"/>
              <w:jc w:val="center"/>
            </w:pPr>
            <w:r>
              <w:rPr>
                <w:lang w:val="en-US"/>
              </w:rPr>
              <w:t>13,43</w:t>
            </w:r>
          </w:p>
        </w:tc>
        <w:tc>
          <w:tcPr>
            <w:tcW w:w="872" w:type="dxa"/>
          </w:tcPr>
          <w:p w:rsidR="00ED523E" w:rsidRDefault="00BB6931">
            <w:pPr>
              <w:tabs>
                <w:tab w:val="left" w:pos="0"/>
              </w:tabs>
              <w:spacing w:before="120" w:after="0" w:line="0" w:lineRule="atLeast"/>
              <w:jc w:val="center"/>
            </w:pPr>
            <w:r>
              <w:rPr>
                <w:lang w:val="en-US"/>
              </w:rPr>
              <w:t>16,0</w:t>
            </w:r>
          </w:p>
        </w:tc>
        <w:tc>
          <w:tcPr>
            <w:tcW w:w="789" w:type="dxa"/>
          </w:tcPr>
          <w:p w:rsidR="00ED523E" w:rsidRDefault="00BB6931">
            <w:pPr>
              <w:tabs>
                <w:tab w:val="left" w:pos="0"/>
              </w:tabs>
              <w:spacing w:before="120" w:after="0" w:line="0" w:lineRule="atLeast"/>
              <w:jc w:val="center"/>
            </w:pPr>
            <w:r>
              <w:rPr>
                <w:lang w:val="en-US"/>
              </w:rPr>
              <w:t>-</w:t>
            </w:r>
          </w:p>
        </w:tc>
      </w:tr>
      <w:tr w:rsidR="00ED523E">
        <w:trPr>
          <w:gridAfter w:val="1"/>
          <w:wAfter w:w="6" w:type="dxa"/>
        </w:trPr>
        <w:tc>
          <w:tcPr>
            <w:tcW w:w="817" w:type="dxa"/>
          </w:tcPr>
          <w:p w:rsidR="00ED523E" w:rsidRDefault="00BB6931">
            <w:pPr>
              <w:tabs>
                <w:tab w:val="left" w:pos="0"/>
              </w:tabs>
              <w:spacing w:before="120" w:after="0" w:line="0" w:lineRule="atLeast"/>
              <w:jc w:val="center"/>
              <w:rPr>
                <w:sz w:val="28"/>
              </w:rPr>
            </w:pPr>
            <w:r>
              <w:rPr>
                <w:sz w:val="28"/>
              </w:rPr>
              <w:t>Али-</w:t>
            </w:r>
          </w:p>
        </w:tc>
        <w:tc>
          <w:tcPr>
            <w:tcW w:w="1010" w:type="dxa"/>
          </w:tcPr>
          <w:p w:rsidR="00ED523E" w:rsidRDefault="00BB6931">
            <w:pPr>
              <w:tabs>
                <w:tab w:val="left" w:pos="0"/>
              </w:tabs>
              <w:spacing w:before="120" w:after="0" w:line="0" w:lineRule="atLeast"/>
              <w:jc w:val="center"/>
              <w:rPr>
                <w:sz w:val="28"/>
              </w:rPr>
            </w:pPr>
            <w:r>
              <w:rPr>
                <w:position w:val="-4"/>
                <w:sz w:val="28"/>
              </w:rPr>
              <w:object w:dxaOrig="279" w:dyaOrig="300">
                <v:shape id="_x0000_i1425" type="#_x0000_t75" style="width:12pt;height:12pt" o:ole="">
                  <v:imagedata r:id="rId207" o:title=""/>
                </v:shape>
                <o:OLEObject Type="Embed" ProgID="Equation.2" ShapeID="_x0000_i1425" DrawAspect="Content" ObjectID="_1468604718" r:id="rId672"/>
              </w:object>
            </w:r>
          </w:p>
        </w:tc>
        <w:tc>
          <w:tcPr>
            <w:tcW w:w="1299" w:type="dxa"/>
          </w:tcPr>
          <w:p w:rsidR="00ED523E" w:rsidRDefault="00BB6931">
            <w:pPr>
              <w:tabs>
                <w:tab w:val="left" w:pos="0"/>
              </w:tabs>
              <w:spacing w:before="120" w:after="0" w:line="0" w:lineRule="atLeast"/>
              <w:jc w:val="center"/>
              <w:rPr>
                <w:sz w:val="28"/>
              </w:rPr>
            </w:pPr>
            <w:r>
              <w:rPr>
                <w:position w:val="-4"/>
                <w:sz w:val="28"/>
              </w:rPr>
              <w:object w:dxaOrig="1040" w:dyaOrig="400">
                <v:shape id="_x0000_i1426" type="#_x0000_t75" style="width:39.75pt;height:14.25pt" o:ole="">
                  <v:imagedata r:id="rId661" o:title=""/>
                </v:shape>
                <o:OLEObject Type="Embed" ProgID="Equation.2" ShapeID="_x0000_i1426" DrawAspect="Content" ObjectID="_1468604719" r:id="rId673"/>
              </w:object>
            </w:r>
          </w:p>
        </w:tc>
        <w:tc>
          <w:tcPr>
            <w:tcW w:w="792" w:type="dxa"/>
          </w:tcPr>
          <w:p w:rsidR="00ED523E" w:rsidRDefault="00BB6931">
            <w:pPr>
              <w:tabs>
                <w:tab w:val="left" w:pos="0"/>
              </w:tabs>
              <w:spacing w:before="120" w:after="0" w:line="0" w:lineRule="atLeast"/>
              <w:jc w:val="center"/>
            </w:pPr>
            <w:r>
              <w:rPr>
                <w:lang w:val="en-US"/>
              </w:rPr>
              <w:t>163,0</w:t>
            </w:r>
          </w:p>
        </w:tc>
        <w:tc>
          <w:tcPr>
            <w:tcW w:w="795" w:type="dxa"/>
          </w:tcPr>
          <w:p w:rsidR="00ED523E" w:rsidRDefault="00BB6931">
            <w:pPr>
              <w:tabs>
                <w:tab w:val="left" w:pos="0"/>
              </w:tabs>
              <w:spacing w:before="120" w:after="0" w:line="0" w:lineRule="atLeast"/>
              <w:jc w:val="center"/>
            </w:pPr>
            <w:r>
              <w:rPr>
                <w:lang w:val="en-US"/>
              </w:rPr>
              <w:t>250,0</w:t>
            </w:r>
          </w:p>
        </w:tc>
        <w:tc>
          <w:tcPr>
            <w:tcW w:w="795" w:type="dxa"/>
          </w:tcPr>
          <w:p w:rsidR="00ED523E" w:rsidRDefault="00BB6931">
            <w:pPr>
              <w:tabs>
                <w:tab w:val="left" w:pos="0"/>
              </w:tabs>
              <w:spacing w:before="120" w:after="0" w:line="0" w:lineRule="atLeast"/>
              <w:jc w:val="center"/>
            </w:pPr>
            <w:r>
              <w:rPr>
                <w:lang w:val="en-US"/>
              </w:rPr>
              <w:t>277,0</w:t>
            </w:r>
          </w:p>
        </w:tc>
        <w:tc>
          <w:tcPr>
            <w:tcW w:w="771" w:type="dxa"/>
          </w:tcPr>
          <w:p w:rsidR="00ED523E" w:rsidRDefault="00BB6931">
            <w:pPr>
              <w:tabs>
                <w:tab w:val="left" w:pos="0"/>
              </w:tabs>
              <w:spacing w:before="120" w:after="0" w:line="0" w:lineRule="atLeast"/>
              <w:jc w:val="center"/>
            </w:pPr>
            <w:r>
              <w:rPr>
                <w:lang w:val="en-US"/>
              </w:rPr>
              <w:t>293,0</w:t>
            </w:r>
          </w:p>
        </w:tc>
        <w:tc>
          <w:tcPr>
            <w:tcW w:w="782" w:type="dxa"/>
          </w:tcPr>
          <w:p w:rsidR="00ED523E" w:rsidRDefault="00BB6931">
            <w:pPr>
              <w:tabs>
                <w:tab w:val="left" w:pos="0"/>
              </w:tabs>
              <w:spacing w:before="120" w:after="0" w:line="0" w:lineRule="atLeast"/>
              <w:jc w:val="center"/>
            </w:pPr>
            <w:r>
              <w:rPr>
                <w:lang w:val="en-US"/>
              </w:rPr>
              <w:t>239,0</w:t>
            </w:r>
          </w:p>
        </w:tc>
        <w:tc>
          <w:tcPr>
            <w:tcW w:w="872" w:type="dxa"/>
          </w:tcPr>
          <w:p w:rsidR="00ED523E" w:rsidRDefault="00BB6931">
            <w:pPr>
              <w:tabs>
                <w:tab w:val="left" w:pos="0"/>
              </w:tabs>
              <w:spacing w:before="120" w:after="0" w:line="0" w:lineRule="atLeast"/>
              <w:jc w:val="center"/>
            </w:pPr>
            <w:r>
              <w:rPr>
                <w:lang w:val="en-US"/>
              </w:rPr>
              <w:t>245,0</w:t>
            </w:r>
          </w:p>
        </w:tc>
        <w:tc>
          <w:tcPr>
            <w:tcW w:w="789" w:type="dxa"/>
          </w:tcPr>
          <w:p w:rsidR="00ED523E" w:rsidRDefault="00BB6931">
            <w:pPr>
              <w:tabs>
                <w:tab w:val="left" w:pos="0"/>
              </w:tabs>
              <w:spacing w:before="120" w:after="0" w:line="0" w:lineRule="atLeast"/>
              <w:jc w:val="center"/>
              <w:rPr>
                <w:sz w:val="28"/>
              </w:rPr>
            </w:pPr>
            <w:r>
              <w:rPr>
                <w:sz w:val="28"/>
                <w:lang w:val="en-US"/>
              </w:rPr>
              <w:t>-</w:t>
            </w:r>
          </w:p>
        </w:tc>
      </w:tr>
      <w:tr w:rsidR="00ED523E">
        <w:trPr>
          <w:gridAfter w:val="1"/>
          <w:wAfter w:w="6" w:type="dxa"/>
        </w:trPr>
        <w:tc>
          <w:tcPr>
            <w:tcW w:w="817" w:type="dxa"/>
          </w:tcPr>
          <w:p w:rsidR="00ED523E" w:rsidRDefault="00BB6931">
            <w:pPr>
              <w:tabs>
                <w:tab w:val="left" w:pos="0"/>
              </w:tabs>
              <w:spacing w:before="120" w:after="0" w:line="0" w:lineRule="atLeast"/>
              <w:jc w:val="center"/>
              <w:rPr>
                <w:sz w:val="28"/>
              </w:rPr>
            </w:pPr>
            <w:r>
              <w:rPr>
                <w:sz w:val="28"/>
              </w:rPr>
              <w:t>готе</w:t>
            </w:r>
          </w:p>
        </w:tc>
        <w:tc>
          <w:tcPr>
            <w:tcW w:w="1010" w:type="dxa"/>
          </w:tcPr>
          <w:p w:rsidR="00ED523E" w:rsidRDefault="00BB6931">
            <w:pPr>
              <w:tabs>
                <w:tab w:val="left" w:pos="0"/>
              </w:tabs>
              <w:spacing w:before="120" w:after="0" w:line="0" w:lineRule="atLeast"/>
              <w:jc w:val="center"/>
              <w:rPr>
                <w:sz w:val="28"/>
              </w:rPr>
            </w:pPr>
            <w:r>
              <w:rPr>
                <w:position w:val="-4"/>
                <w:sz w:val="28"/>
              </w:rPr>
              <w:object w:dxaOrig="300" w:dyaOrig="300">
                <v:shape id="_x0000_i1427" type="#_x0000_t75" style="width:12.75pt;height:12.75pt" o:ole="">
                  <v:imagedata r:id="rId663" o:title=""/>
                </v:shape>
                <o:OLEObject Type="Embed" ProgID="Equation.2" ShapeID="_x0000_i1427" DrawAspect="Content" ObjectID="_1468604720" r:id="rId674"/>
              </w:object>
            </w:r>
          </w:p>
        </w:tc>
        <w:tc>
          <w:tcPr>
            <w:tcW w:w="1299" w:type="dxa"/>
          </w:tcPr>
          <w:p w:rsidR="00ED523E" w:rsidRDefault="00BB6931">
            <w:pPr>
              <w:tabs>
                <w:tab w:val="left" w:pos="0"/>
              </w:tabs>
              <w:spacing w:before="120" w:after="0" w:line="0" w:lineRule="atLeast"/>
              <w:jc w:val="center"/>
              <w:rPr>
                <w:sz w:val="28"/>
              </w:rPr>
            </w:pPr>
            <w:r>
              <w:rPr>
                <w:position w:val="-4"/>
                <w:sz w:val="28"/>
              </w:rPr>
              <w:object w:dxaOrig="480" w:dyaOrig="400">
                <v:shape id="_x0000_i1428" type="#_x0000_t75" style="width:13.5pt;height:15.75pt" o:ole="">
                  <v:imagedata r:id="rId665" o:title=""/>
                </v:shape>
                <o:OLEObject Type="Embed" ProgID="Equation.2" ShapeID="_x0000_i1428" DrawAspect="Content" ObjectID="_1468604721" r:id="rId675"/>
              </w:object>
            </w:r>
            <w:r>
              <w:rPr>
                <w:position w:val="-4"/>
                <w:sz w:val="28"/>
              </w:rPr>
              <w:object w:dxaOrig="1040" w:dyaOrig="400">
                <v:shape id="_x0000_i1429" type="#_x0000_t75" style="width:39.75pt;height:14.25pt" o:ole="">
                  <v:imagedata r:id="rId661" o:title=""/>
                </v:shape>
                <o:OLEObject Type="Embed" ProgID="Equation.2" ShapeID="_x0000_i1429" DrawAspect="Content" ObjectID="_1468604722" r:id="rId676"/>
              </w:object>
            </w:r>
          </w:p>
        </w:tc>
        <w:tc>
          <w:tcPr>
            <w:tcW w:w="792" w:type="dxa"/>
          </w:tcPr>
          <w:p w:rsidR="00ED523E" w:rsidRDefault="00BB6931">
            <w:pPr>
              <w:tabs>
                <w:tab w:val="left" w:pos="0"/>
              </w:tabs>
              <w:spacing w:before="120" w:after="0" w:line="0" w:lineRule="atLeast"/>
              <w:jc w:val="center"/>
            </w:pPr>
            <w:r>
              <w:rPr>
                <w:lang w:val="en-US"/>
              </w:rPr>
              <w:t>6,46</w:t>
            </w:r>
          </w:p>
        </w:tc>
        <w:tc>
          <w:tcPr>
            <w:tcW w:w="795" w:type="dxa"/>
          </w:tcPr>
          <w:p w:rsidR="00ED523E" w:rsidRDefault="00BB6931">
            <w:pPr>
              <w:tabs>
                <w:tab w:val="left" w:pos="0"/>
              </w:tabs>
              <w:spacing w:before="120" w:after="0" w:line="0" w:lineRule="atLeast"/>
              <w:jc w:val="center"/>
            </w:pPr>
            <w:r>
              <w:rPr>
                <w:lang w:val="en-US"/>
              </w:rPr>
              <w:t>10,0</w:t>
            </w:r>
          </w:p>
        </w:tc>
        <w:tc>
          <w:tcPr>
            <w:tcW w:w="795" w:type="dxa"/>
          </w:tcPr>
          <w:p w:rsidR="00ED523E" w:rsidRDefault="00BB6931">
            <w:pPr>
              <w:tabs>
                <w:tab w:val="left" w:pos="0"/>
              </w:tabs>
              <w:spacing w:before="120" w:after="0" w:line="0" w:lineRule="atLeast"/>
              <w:jc w:val="center"/>
            </w:pPr>
            <w:r>
              <w:rPr>
                <w:lang w:val="en-US"/>
              </w:rPr>
              <w:t>11,0</w:t>
            </w:r>
          </w:p>
        </w:tc>
        <w:tc>
          <w:tcPr>
            <w:tcW w:w="771" w:type="dxa"/>
          </w:tcPr>
          <w:p w:rsidR="00ED523E" w:rsidRDefault="00BB6931">
            <w:pPr>
              <w:tabs>
                <w:tab w:val="left" w:pos="0"/>
              </w:tabs>
              <w:spacing w:before="120" w:after="0" w:line="0" w:lineRule="atLeast"/>
              <w:jc w:val="center"/>
            </w:pPr>
            <w:r>
              <w:rPr>
                <w:lang w:val="en-US"/>
              </w:rPr>
              <w:t>11,67</w:t>
            </w:r>
          </w:p>
        </w:tc>
        <w:tc>
          <w:tcPr>
            <w:tcW w:w="782" w:type="dxa"/>
          </w:tcPr>
          <w:p w:rsidR="00ED523E" w:rsidRDefault="00BB6931">
            <w:pPr>
              <w:tabs>
                <w:tab w:val="left" w:pos="0"/>
              </w:tabs>
              <w:spacing w:before="120" w:after="0" w:line="0" w:lineRule="atLeast"/>
              <w:jc w:val="center"/>
            </w:pPr>
            <w:r>
              <w:rPr>
                <w:lang w:val="en-US"/>
              </w:rPr>
              <w:t>9,5</w:t>
            </w:r>
          </w:p>
        </w:tc>
        <w:tc>
          <w:tcPr>
            <w:tcW w:w="872" w:type="dxa"/>
          </w:tcPr>
          <w:p w:rsidR="00ED523E" w:rsidRDefault="00BB6931">
            <w:pPr>
              <w:tabs>
                <w:tab w:val="left" w:pos="0"/>
              </w:tabs>
              <w:spacing w:before="120" w:after="0" w:line="0" w:lineRule="atLeast"/>
              <w:jc w:val="center"/>
            </w:pPr>
            <w:r>
              <w:rPr>
                <w:lang w:val="en-US"/>
              </w:rPr>
              <w:t>9,75</w:t>
            </w:r>
          </w:p>
        </w:tc>
        <w:tc>
          <w:tcPr>
            <w:tcW w:w="789" w:type="dxa"/>
          </w:tcPr>
          <w:p w:rsidR="00ED523E" w:rsidRDefault="00BB6931">
            <w:pPr>
              <w:tabs>
                <w:tab w:val="left" w:pos="0"/>
              </w:tabs>
              <w:spacing w:before="120" w:after="0" w:line="0" w:lineRule="atLeast"/>
              <w:jc w:val="center"/>
            </w:pPr>
            <w:r>
              <w:rPr>
                <w:lang w:val="en-US"/>
              </w:rPr>
              <w:t>-</w:t>
            </w:r>
          </w:p>
        </w:tc>
      </w:tr>
      <w:tr w:rsidR="00ED523E">
        <w:trPr>
          <w:gridAfter w:val="1"/>
          <w:wAfter w:w="6" w:type="dxa"/>
        </w:trPr>
        <w:tc>
          <w:tcPr>
            <w:tcW w:w="817" w:type="dxa"/>
          </w:tcPr>
          <w:p w:rsidR="00ED523E" w:rsidRDefault="00ED523E">
            <w:pPr>
              <w:tabs>
                <w:tab w:val="left" w:pos="0"/>
              </w:tabs>
              <w:spacing w:after="0"/>
              <w:jc w:val="center"/>
              <w:rPr>
                <w:sz w:val="28"/>
              </w:rPr>
            </w:pPr>
          </w:p>
        </w:tc>
        <w:tc>
          <w:tcPr>
            <w:tcW w:w="1010" w:type="dxa"/>
          </w:tcPr>
          <w:p w:rsidR="00ED523E" w:rsidRDefault="00BB6931">
            <w:pPr>
              <w:tabs>
                <w:tab w:val="left" w:pos="0"/>
              </w:tabs>
              <w:spacing w:before="120" w:after="0" w:line="0" w:lineRule="atLeast"/>
              <w:jc w:val="center"/>
              <w:rPr>
                <w:sz w:val="28"/>
              </w:rPr>
            </w:pPr>
            <w:r>
              <w:rPr>
                <w:position w:val="-6"/>
                <w:sz w:val="28"/>
              </w:rPr>
              <w:object w:dxaOrig="240" w:dyaOrig="340">
                <v:shape id="_x0000_i1430" type="#_x0000_t75" style="width:12pt;height:12.75pt" o:ole="">
                  <v:imagedata r:id="rId568" o:title=""/>
                </v:shape>
                <o:OLEObject Type="Embed" ProgID="Equation.2" ShapeID="_x0000_i1430" DrawAspect="Content" ObjectID="_1468604723" r:id="rId677"/>
              </w:object>
            </w:r>
          </w:p>
        </w:tc>
        <w:tc>
          <w:tcPr>
            <w:tcW w:w="1299" w:type="dxa"/>
          </w:tcPr>
          <w:p w:rsidR="00ED523E" w:rsidRDefault="00BB6931">
            <w:pPr>
              <w:tabs>
                <w:tab w:val="left" w:pos="0"/>
              </w:tabs>
              <w:spacing w:before="120" w:after="0" w:line="0" w:lineRule="atLeast"/>
              <w:jc w:val="center"/>
              <w:rPr>
                <w:sz w:val="28"/>
              </w:rPr>
            </w:pPr>
            <w:r>
              <w:rPr>
                <w:position w:val="-4"/>
                <w:sz w:val="28"/>
              </w:rPr>
              <w:object w:dxaOrig="1040" w:dyaOrig="400">
                <v:shape id="_x0000_i1431" type="#_x0000_t75" style="width:39.75pt;height:14.25pt" o:ole="">
                  <v:imagedata r:id="rId661" o:title=""/>
                </v:shape>
                <o:OLEObject Type="Embed" ProgID="Equation.2" ShapeID="_x0000_i1431" DrawAspect="Content" ObjectID="_1468604724" r:id="rId678"/>
              </w:object>
            </w:r>
          </w:p>
        </w:tc>
        <w:tc>
          <w:tcPr>
            <w:tcW w:w="792" w:type="dxa"/>
          </w:tcPr>
          <w:p w:rsidR="00ED523E" w:rsidRDefault="00BB6931">
            <w:pPr>
              <w:tabs>
                <w:tab w:val="left" w:pos="0"/>
              </w:tabs>
              <w:spacing w:before="120" w:after="0" w:line="0" w:lineRule="atLeast"/>
              <w:jc w:val="center"/>
            </w:pPr>
            <w:r>
              <w:rPr>
                <w:lang w:val="en-US"/>
              </w:rPr>
              <w:t>33,0</w:t>
            </w:r>
          </w:p>
        </w:tc>
        <w:tc>
          <w:tcPr>
            <w:tcW w:w="795" w:type="dxa"/>
          </w:tcPr>
          <w:p w:rsidR="00ED523E" w:rsidRDefault="00BB6931">
            <w:pPr>
              <w:tabs>
                <w:tab w:val="left" w:pos="0"/>
              </w:tabs>
              <w:spacing w:before="120" w:after="0" w:line="0" w:lineRule="atLeast"/>
              <w:jc w:val="center"/>
            </w:pPr>
            <w:r>
              <w:rPr>
                <w:lang w:val="en-US"/>
              </w:rPr>
              <w:t>94,0</w:t>
            </w:r>
          </w:p>
        </w:tc>
        <w:tc>
          <w:tcPr>
            <w:tcW w:w="795" w:type="dxa"/>
          </w:tcPr>
          <w:p w:rsidR="00ED523E" w:rsidRDefault="00BB6931">
            <w:pPr>
              <w:tabs>
                <w:tab w:val="left" w:pos="0"/>
              </w:tabs>
              <w:spacing w:before="120" w:after="0" w:line="0" w:lineRule="atLeast"/>
              <w:jc w:val="center"/>
            </w:pPr>
            <w:r>
              <w:rPr>
                <w:lang w:val="en-US"/>
              </w:rPr>
              <w:t>154,0</w:t>
            </w:r>
          </w:p>
        </w:tc>
        <w:tc>
          <w:tcPr>
            <w:tcW w:w="771" w:type="dxa"/>
          </w:tcPr>
          <w:p w:rsidR="00ED523E" w:rsidRDefault="00BB6931">
            <w:pPr>
              <w:tabs>
                <w:tab w:val="left" w:pos="0"/>
              </w:tabs>
              <w:spacing w:before="120" w:after="0" w:line="0" w:lineRule="atLeast"/>
              <w:jc w:val="center"/>
            </w:pPr>
            <w:r>
              <w:rPr>
                <w:lang w:val="en-US"/>
              </w:rPr>
              <w:t>217,0</w:t>
            </w:r>
          </w:p>
        </w:tc>
        <w:tc>
          <w:tcPr>
            <w:tcW w:w="782" w:type="dxa"/>
          </w:tcPr>
          <w:p w:rsidR="00ED523E" w:rsidRDefault="00BB6931">
            <w:pPr>
              <w:tabs>
                <w:tab w:val="left" w:pos="0"/>
              </w:tabs>
              <w:spacing w:before="120" w:after="0" w:line="0" w:lineRule="atLeast"/>
              <w:jc w:val="center"/>
            </w:pPr>
            <w:r>
              <w:rPr>
                <w:lang w:val="en-US"/>
              </w:rPr>
              <w:t>215,0</w:t>
            </w:r>
          </w:p>
        </w:tc>
        <w:tc>
          <w:tcPr>
            <w:tcW w:w="872" w:type="dxa"/>
          </w:tcPr>
          <w:p w:rsidR="00ED523E" w:rsidRDefault="00BB6931">
            <w:pPr>
              <w:tabs>
                <w:tab w:val="left" w:pos="0"/>
              </w:tabs>
              <w:spacing w:before="120" w:after="0" w:line="0" w:lineRule="atLeast"/>
              <w:jc w:val="center"/>
            </w:pPr>
            <w:r>
              <w:rPr>
                <w:lang w:val="en-US"/>
              </w:rPr>
              <w:t>258,0</w:t>
            </w:r>
          </w:p>
        </w:tc>
        <w:tc>
          <w:tcPr>
            <w:tcW w:w="789" w:type="dxa"/>
          </w:tcPr>
          <w:p w:rsidR="00ED523E" w:rsidRDefault="00BB6931">
            <w:pPr>
              <w:tabs>
                <w:tab w:val="left" w:pos="0"/>
              </w:tabs>
              <w:spacing w:before="120" w:after="0" w:line="0" w:lineRule="atLeast"/>
              <w:jc w:val="center"/>
            </w:pPr>
            <w:r>
              <w:rPr>
                <w:lang w:val="en-US"/>
              </w:rPr>
              <w:t>-</w:t>
            </w:r>
          </w:p>
        </w:tc>
      </w:tr>
      <w:tr w:rsidR="00ED523E">
        <w:trPr>
          <w:gridAfter w:val="1"/>
          <w:wAfter w:w="6" w:type="dxa"/>
        </w:trPr>
        <w:tc>
          <w:tcPr>
            <w:tcW w:w="817" w:type="dxa"/>
          </w:tcPr>
          <w:p w:rsidR="00ED523E" w:rsidRDefault="00ED523E">
            <w:pPr>
              <w:tabs>
                <w:tab w:val="left" w:pos="0"/>
              </w:tabs>
              <w:spacing w:after="0"/>
              <w:jc w:val="center"/>
              <w:rPr>
                <w:sz w:val="28"/>
              </w:rPr>
            </w:pPr>
          </w:p>
        </w:tc>
        <w:tc>
          <w:tcPr>
            <w:tcW w:w="1010" w:type="dxa"/>
          </w:tcPr>
          <w:p w:rsidR="00ED523E" w:rsidRDefault="00BB6931">
            <w:pPr>
              <w:tabs>
                <w:tab w:val="left" w:pos="0"/>
              </w:tabs>
              <w:spacing w:after="0" w:line="0" w:lineRule="atLeast"/>
              <w:jc w:val="center"/>
              <w:rPr>
                <w:sz w:val="28"/>
              </w:rPr>
            </w:pPr>
            <w:r>
              <w:rPr>
                <w:position w:val="-12"/>
                <w:sz w:val="28"/>
              </w:rPr>
              <w:object w:dxaOrig="499" w:dyaOrig="400">
                <v:shape id="_x0000_i1432" type="#_x0000_t75" style="width:22.5pt;height:18pt" o:ole="">
                  <v:imagedata r:id="rId621" o:title=""/>
                </v:shape>
                <o:OLEObject Type="Embed" ProgID="Equation.2" ShapeID="_x0000_i1432" DrawAspect="Content" ObjectID="_1468604725" r:id="rId679"/>
              </w:object>
            </w:r>
          </w:p>
        </w:tc>
        <w:tc>
          <w:tcPr>
            <w:tcW w:w="1299" w:type="dxa"/>
          </w:tcPr>
          <w:p w:rsidR="00ED523E" w:rsidRDefault="00BB6931">
            <w:pPr>
              <w:tabs>
                <w:tab w:val="left" w:pos="0"/>
              </w:tabs>
              <w:spacing w:before="120" w:after="0" w:line="0" w:lineRule="atLeast"/>
              <w:jc w:val="center"/>
              <w:rPr>
                <w:sz w:val="28"/>
              </w:rPr>
            </w:pPr>
            <w:r>
              <w:rPr>
                <w:position w:val="-4"/>
                <w:sz w:val="28"/>
              </w:rPr>
              <w:object w:dxaOrig="859" w:dyaOrig="220">
                <v:shape id="_x0000_i1433" type="#_x0000_t75" style="width:42pt;height:10.5pt" o:ole="">
                  <v:imagedata r:id="rId658" o:title=""/>
                </v:shape>
                <o:OLEObject Type="Embed" ProgID="Equation.2" ShapeID="_x0000_i1433" DrawAspect="Content" ObjectID="_1468604726" r:id="rId680"/>
              </w:object>
            </w:r>
          </w:p>
        </w:tc>
        <w:tc>
          <w:tcPr>
            <w:tcW w:w="792" w:type="dxa"/>
          </w:tcPr>
          <w:p w:rsidR="00ED523E" w:rsidRDefault="00BB6931">
            <w:pPr>
              <w:tabs>
                <w:tab w:val="left" w:pos="0"/>
              </w:tabs>
              <w:spacing w:before="120" w:after="0" w:line="0" w:lineRule="atLeast"/>
              <w:jc w:val="center"/>
            </w:pPr>
            <w:r>
              <w:rPr>
                <w:lang w:val="en-US"/>
              </w:rPr>
              <w:t>3,1</w:t>
            </w:r>
          </w:p>
        </w:tc>
        <w:tc>
          <w:tcPr>
            <w:tcW w:w="795" w:type="dxa"/>
          </w:tcPr>
          <w:p w:rsidR="00ED523E" w:rsidRDefault="00BB6931">
            <w:pPr>
              <w:tabs>
                <w:tab w:val="left" w:pos="0"/>
              </w:tabs>
              <w:spacing w:before="120" w:after="0" w:line="0" w:lineRule="atLeast"/>
              <w:jc w:val="center"/>
            </w:pPr>
            <w:r>
              <w:rPr>
                <w:lang w:val="en-US"/>
              </w:rPr>
              <w:t>8,9</w:t>
            </w:r>
          </w:p>
        </w:tc>
        <w:tc>
          <w:tcPr>
            <w:tcW w:w="795" w:type="dxa"/>
          </w:tcPr>
          <w:p w:rsidR="00ED523E" w:rsidRDefault="00BB6931">
            <w:pPr>
              <w:tabs>
                <w:tab w:val="left" w:pos="0"/>
              </w:tabs>
              <w:spacing w:before="120" w:after="0" w:line="0" w:lineRule="atLeast"/>
              <w:jc w:val="center"/>
            </w:pPr>
            <w:r>
              <w:rPr>
                <w:lang w:val="en-US"/>
              </w:rPr>
              <w:t>14,0</w:t>
            </w:r>
          </w:p>
        </w:tc>
        <w:tc>
          <w:tcPr>
            <w:tcW w:w="771" w:type="dxa"/>
          </w:tcPr>
          <w:p w:rsidR="00ED523E" w:rsidRDefault="00BB6931">
            <w:pPr>
              <w:tabs>
                <w:tab w:val="left" w:pos="0"/>
              </w:tabs>
              <w:spacing w:before="120" w:after="0" w:line="0" w:lineRule="atLeast"/>
              <w:jc w:val="center"/>
            </w:pPr>
            <w:r>
              <w:rPr>
                <w:lang w:val="en-US"/>
              </w:rPr>
              <w:t>14,5</w:t>
            </w:r>
          </w:p>
        </w:tc>
        <w:tc>
          <w:tcPr>
            <w:tcW w:w="782" w:type="dxa"/>
          </w:tcPr>
          <w:p w:rsidR="00ED523E" w:rsidRDefault="00BB6931">
            <w:pPr>
              <w:tabs>
                <w:tab w:val="left" w:pos="0"/>
              </w:tabs>
              <w:spacing w:before="120" w:after="0" w:line="0" w:lineRule="atLeast"/>
              <w:jc w:val="center"/>
              <w:rPr>
                <w:sz w:val="28"/>
              </w:rPr>
            </w:pPr>
            <w:r>
              <w:rPr>
                <w:sz w:val="28"/>
                <w:lang w:val="en-US"/>
              </w:rPr>
              <w:t>-</w:t>
            </w:r>
          </w:p>
        </w:tc>
        <w:tc>
          <w:tcPr>
            <w:tcW w:w="872" w:type="dxa"/>
          </w:tcPr>
          <w:p w:rsidR="00ED523E" w:rsidRDefault="00BB6931">
            <w:pPr>
              <w:tabs>
                <w:tab w:val="left" w:pos="0"/>
              </w:tabs>
              <w:spacing w:before="120" w:after="0" w:line="0" w:lineRule="atLeast"/>
              <w:jc w:val="center"/>
              <w:rPr>
                <w:sz w:val="28"/>
              </w:rPr>
            </w:pPr>
            <w:r>
              <w:rPr>
                <w:sz w:val="28"/>
                <w:lang w:val="en-US"/>
              </w:rPr>
              <w:t>-</w:t>
            </w:r>
          </w:p>
        </w:tc>
        <w:tc>
          <w:tcPr>
            <w:tcW w:w="789" w:type="dxa"/>
          </w:tcPr>
          <w:p w:rsidR="00ED523E" w:rsidRDefault="00BB6931">
            <w:pPr>
              <w:tabs>
                <w:tab w:val="left" w:pos="0"/>
              </w:tabs>
              <w:spacing w:before="120" w:after="0" w:line="0" w:lineRule="atLeast"/>
              <w:jc w:val="center"/>
              <w:rPr>
                <w:sz w:val="28"/>
              </w:rPr>
            </w:pPr>
            <w:r>
              <w:rPr>
                <w:sz w:val="28"/>
                <w:lang w:val="en-US"/>
              </w:rPr>
              <w:t>-</w:t>
            </w:r>
          </w:p>
        </w:tc>
      </w:tr>
      <w:tr w:rsidR="00ED523E">
        <w:trPr>
          <w:gridAfter w:val="1"/>
          <w:wAfter w:w="6" w:type="dxa"/>
        </w:trPr>
        <w:tc>
          <w:tcPr>
            <w:tcW w:w="817" w:type="dxa"/>
          </w:tcPr>
          <w:p w:rsidR="00ED523E" w:rsidRDefault="00BB6931">
            <w:pPr>
              <w:tabs>
                <w:tab w:val="left" w:pos="0"/>
              </w:tabs>
              <w:spacing w:before="120" w:after="0" w:line="0" w:lineRule="atLeast"/>
              <w:jc w:val="center"/>
              <w:rPr>
                <w:sz w:val="28"/>
              </w:rPr>
            </w:pPr>
            <w:r>
              <w:rPr>
                <w:sz w:val="28"/>
              </w:rPr>
              <w:t>Кле-</w:t>
            </w:r>
          </w:p>
        </w:tc>
        <w:tc>
          <w:tcPr>
            <w:tcW w:w="1010" w:type="dxa"/>
          </w:tcPr>
          <w:p w:rsidR="00ED523E" w:rsidRDefault="00BB6931">
            <w:pPr>
              <w:tabs>
                <w:tab w:val="left" w:pos="0"/>
              </w:tabs>
              <w:spacing w:before="120" w:after="0" w:line="0" w:lineRule="atLeast"/>
              <w:jc w:val="center"/>
              <w:rPr>
                <w:sz w:val="28"/>
              </w:rPr>
            </w:pPr>
            <w:r>
              <w:rPr>
                <w:position w:val="-4"/>
                <w:sz w:val="28"/>
              </w:rPr>
              <w:object w:dxaOrig="279" w:dyaOrig="300">
                <v:shape id="_x0000_i1434" type="#_x0000_t75" style="width:12pt;height:12pt" o:ole="">
                  <v:imagedata r:id="rId207" o:title=""/>
                </v:shape>
                <o:OLEObject Type="Embed" ProgID="Equation.2" ShapeID="_x0000_i1434" DrawAspect="Content" ObjectID="_1468604727" r:id="rId681"/>
              </w:object>
            </w:r>
          </w:p>
        </w:tc>
        <w:tc>
          <w:tcPr>
            <w:tcW w:w="1299" w:type="dxa"/>
          </w:tcPr>
          <w:p w:rsidR="00ED523E" w:rsidRDefault="00BB6931">
            <w:pPr>
              <w:tabs>
                <w:tab w:val="left" w:pos="0"/>
              </w:tabs>
              <w:spacing w:before="120" w:after="0" w:line="0" w:lineRule="atLeast"/>
              <w:jc w:val="center"/>
              <w:rPr>
                <w:sz w:val="28"/>
              </w:rPr>
            </w:pPr>
            <w:r>
              <w:rPr>
                <w:position w:val="-4"/>
                <w:sz w:val="28"/>
              </w:rPr>
              <w:object w:dxaOrig="1040" w:dyaOrig="400">
                <v:shape id="_x0000_i1435" type="#_x0000_t75" style="width:39.75pt;height:14.25pt" o:ole="">
                  <v:imagedata r:id="rId661" o:title=""/>
                </v:shape>
                <o:OLEObject Type="Embed" ProgID="Equation.2" ShapeID="_x0000_i1435" DrawAspect="Content" ObjectID="_1468604728" r:id="rId682"/>
              </w:object>
            </w:r>
          </w:p>
        </w:tc>
        <w:tc>
          <w:tcPr>
            <w:tcW w:w="792" w:type="dxa"/>
          </w:tcPr>
          <w:p w:rsidR="00ED523E" w:rsidRDefault="00BB6931">
            <w:pPr>
              <w:tabs>
                <w:tab w:val="left" w:pos="0"/>
              </w:tabs>
              <w:spacing w:before="120" w:after="0" w:line="0" w:lineRule="atLeast"/>
              <w:jc w:val="center"/>
            </w:pPr>
            <w:r>
              <w:rPr>
                <w:lang w:val="en-US"/>
              </w:rPr>
              <w:t>248,0</w:t>
            </w:r>
          </w:p>
        </w:tc>
        <w:tc>
          <w:tcPr>
            <w:tcW w:w="795" w:type="dxa"/>
          </w:tcPr>
          <w:p w:rsidR="00ED523E" w:rsidRDefault="00BB6931">
            <w:pPr>
              <w:tabs>
                <w:tab w:val="left" w:pos="0"/>
              </w:tabs>
              <w:spacing w:before="120" w:after="0" w:line="0" w:lineRule="atLeast"/>
              <w:jc w:val="center"/>
            </w:pPr>
            <w:r>
              <w:rPr>
                <w:lang w:val="en-US"/>
              </w:rPr>
              <w:t>380,0</w:t>
            </w:r>
          </w:p>
        </w:tc>
        <w:tc>
          <w:tcPr>
            <w:tcW w:w="795" w:type="dxa"/>
          </w:tcPr>
          <w:p w:rsidR="00ED523E" w:rsidRDefault="00BB6931">
            <w:pPr>
              <w:tabs>
                <w:tab w:val="left" w:pos="0"/>
              </w:tabs>
              <w:spacing w:before="120" w:after="0" w:line="0" w:lineRule="atLeast"/>
              <w:jc w:val="center"/>
            </w:pPr>
            <w:r>
              <w:rPr>
                <w:lang w:val="en-US"/>
              </w:rPr>
              <w:t>419,0</w:t>
            </w:r>
          </w:p>
        </w:tc>
        <w:tc>
          <w:tcPr>
            <w:tcW w:w="771" w:type="dxa"/>
          </w:tcPr>
          <w:p w:rsidR="00ED523E" w:rsidRDefault="00BB6931">
            <w:pPr>
              <w:tabs>
                <w:tab w:val="left" w:pos="0"/>
              </w:tabs>
              <w:spacing w:before="120" w:after="0" w:line="0" w:lineRule="atLeast"/>
              <w:jc w:val="center"/>
            </w:pPr>
            <w:r>
              <w:rPr>
                <w:lang w:val="en-US"/>
              </w:rPr>
              <w:t>317,0</w:t>
            </w:r>
          </w:p>
        </w:tc>
        <w:tc>
          <w:tcPr>
            <w:tcW w:w="782" w:type="dxa"/>
          </w:tcPr>
          <w:p w:rsidR="00ED523E" w:rsidRDefault="00BB6931">
            <w:pPr>
              <w:tabs>
                <w:tab w:val="left" w:pos="0"/>
              </w:tabs>
              <w:spacing w:before="120" w:after="0" w:line="0" w:lineRule="atLeast"/>
              <w:jc w:val="center"/>
              <w:rPr>
                <w:sz w:val="28"/>
              </w:rPr>
            </w:pPr>
            <w:r>
              <w:rPr>
                <w:sz w:val="28"/>
                <w:lang w:val="en-US"/>
              </w:rPr>
              <w:t>-</w:t>
            </w:r>
          </w:p>
        </w:tc>
        <w:tc>
          <w:tcPr>
            <w:tcW w:w="872" w:type="dxa"/>
          </w:tcPr>
          <w:p w:rsidR="00ED523E" w:rsidRDefault="00BB6931">
            <w:pPr>
              <w:tabs>
                <w:tab w:val="left" w:pos="0"/>
              </w:tabs>
              <w:spacing w:before="120" w:after="0" w:line="0" w:lineRule="atLeast"/>
              <w:jc w:val="center"/>
              <w:rPr>
                <w:sz w:val="28"/>
              </w:rPr>
            </w:pPr>
            <w:r>
              <w:rPr>
                <w:sz w:val="28"/>
                <w:lang w:val="en-US"/>
              </w:rPr>
              <w:t>-</w:t>
            </w:r>
          </w:p>
        </w:tc>
        <w:tc>
          <w:tcPr>
            <w:tcW w:w="789" w:type="dxa"/>
          </w:tcPr>
          <w:p w:rsidR="00ED523E" w:rsidRDefault="00BB6931">
            <w:pPr>
              <w:tabs>
                <w:tab w:val="left" w:pos="0"/>
              </w:tabs>
              <w:spacing w:before="120" w:after="0" w:line="0" w:lineRule="atLeast"/>
              <w:jc w:val="center"/>
              <w:rPr>
                <w:sz w:val="28"/>
              </w:rPr>
            </w:pPr>
            <w:r>
              <w:rPr>
                <w:sz w:val="28"/>
                <w:lang w:val="en-US"/>
              </w:rPr>
              <w:t>-</w:t>
            </w:r>
          </w:p>
        </w:tc>
      </w:tr>
      <w:tr w:rsidR="00ED523E">
        <w:trPr>
          <w:gridAfter w:val="1"/>
          <w:wAfter w:w="6" w:type="dxa"/>
        </w:trPr>
        <w:tc>
          <w:tcPr>
            <w:tcW w:w="817" w:type="dxa"/>
          </w:tcPr>
          <w:p w:rsidR="00ED523E" w:rsidRDefault="00BB6931">
            <w:pPr>
              <w:tabs>
                <w:tab w:val="left" w:pos="0"/>
              </w:tabs>
              <w:spacing w:after="0"/>
              <w:jc w:val="center"/>
              <w:rPr>
                <w:sz w:val="28"/>
              </w:rPr>
            </w:pPr>
            <w:r>
              <w:rPr>
                <w:sz w:val="28"/>
              </w:rPr>
              <w:t>рет</w:t>
            </w:r>
          </w:p>
        </w:tc>
        <w:tc>
          <w:tcPr>
            <w:tcW w:w="1010" w:type="dxa"/>
          </w:tcPr>
          <w:p w:rsidR="00ED523E" w:rsidRDefault="00BB6931">
            <w:pPr>
              <w:tabs>
                <w:tab w:val="left" w:pos="0"/>
              </w:tabs>
              <w:spacing w:before="120" w:after="0" w:line="0" w:lineRule="atLeast"/>
              <w:jc w:val="center"/>
              <w:rPr>
                <w:sz w:val="28"/>
              </w:rPr>
            </w:pPr>
            <w:r>
              <w:rPr>
                <w:position w:val="-4"/>
                <w:sz w:val="28"/>
              </w:rPr>
              <w:object w:dxaOrig="300" w:dyaOrig="300">
                <v:shape id="_x0000_i1436" type="#_x0000_t75" style="width:12.75pt;height:12.75pt" o:ole="">
                  <v:imagedata r:id="rId663" o:title=""/>
                </v:shape>
                <o:OLEObject Type="Embed" ProgID="Equation.2" ShapeID="_x0000_i1436" DrawAspect="Content" ObjectID="_1468604729" r:id="rId683"/>
              </w:object>
            </w:r>
          </w:p>
        </w:tc>
        <w:tc>
          <w:tcPr>
            <w:tcW w:w="1299" w:type="dxa"/>
          </w:tcPr>
          <w:p w:rsidR="00ED523E" w:rsidRDefault="00BB6931">
            <w:pPr>
              <w:tabs>
                <w:tab w:val="left" w:pos="0"/>
              </w:tabs>
              <w:spacing w:before="120" w:after="0" w:line="0" w:lineRule="atLeast"/>
              <w:jc w:val="center"/>
              <w:rPr>
                <w:sz w:val="28"/>
              </w:rPr>
            </w:pPr>
            <w:r>
              <w:rPr>
                <w:position w:val="-4"/>
                <w:sz w:val="28"/>
              </w:rPr>
              <w:object w:dxaOrig="480" w:dyaOrig="400">
                <v:shape id="_x0000_i1437" type="#_x0000_t75" style="width:13.5pt;height:15.75pt" o:ole="">
                  <v:imagedata r:id="rId665" o:title=""/>
                </v:shape>
                <o:OLEObject Type="Embed" ProgID="Equation.2" ShapeID="_x0000_i1437" DrawAspect="Content" ObjectID="_1468604730" r:id="rId684"/>
              </w:object>
            </w:r>
            <w:r>
              <w:rPr>
                <w:position w:val="-4"/>
                <w:sz w:val="28"/>
              </w:rPr>
              <w:object w:dxaOrig="1040" w:dyaOrig="400">
                <v:shape id="_x0000_i1438" type="#_x0000_t75" style="width:39.75pt;height:14.25pt" o:ole="">
                  <v:imagedata r:id="rId661" o:title=""/>
                </v:shape>
                <o:OLEObject Type="Embed" ProgID="Equation.2" ShapeID="_x0000_i1438" DrawAspect="Content" ObjectID="_1468604731" r:id="rId685"/>
              </w:object>
            </w:r>
          </w:p>
        </w:tc>
        <w:tc>
          <w:tcPr>
            <w:tcW w:w="792" w:type="dxa"/>
          </w:tcPr>
          <w:p w:rsidR="00ED523E" w:rsidRDefault="00BB6931">
            <w:pPr>
              <w:tabs>
                <w:tab w:val="left" w:pos="0"/>
              </w:tabs>
              <w:spacing w:before="120" w:after="0" w:line="0" w:lineRule="atLeast"/>
              <w:jc w:val="center"/>
            </w:pPr>
            <w:r>
              <w:rPr>
                <w:lang w:val="en-US"/>
              </w:rPr>
              <w:t>11,1</w:t>
            </w:r>
          </w:p>
        </w:tc>
        <w:tc>
          <w:tcPr>
            <w:tcW w:w="795" w:type="dxa"/>
          </w:tcPr>
          <w:p w:rsidR="00ED523E" w:rsidRDefault="00BB6931">
            <w:pPr>
              <w:tabs>
                <w:tab w:val="left" w:pos="0"/>
              </w:tabs>
              <w:spacing w:before="120" w:after="0" w:line="0" w:lineRule="atLeast"/>
              <w:jc w:val="center"/>
            </w:pPr>
            <w:r>
              <w:rPr>
                <w:lang w:val="en-US"/>
              </w:rPr>
              <w:t>17,0</w:t>
            </w:r>
          </w:p>
        </w:tc>
        <w:tc>
          <w:tcPr>
            <w:tcW w:w="795" w:type="dxa"/>
          </w:tcPr>
          <w:p w:rsidR="00ED523E" w:rsidRDefault="00BB6931">
            <w:pPr>
              <w:tabs>
                <w:tab w:val="left" w:pos="0"/>
              </w:tabs>
              <w:spacing w:before="120" w:after="0" w:line="0" w:lineRule="atLeast"/>
              <w:jc w:val="center"/>
            </w:pPr>
            <w:r>
              <w:rPr>
                <w:lang w:val="en-US"/>
              </w:rPr>
              <w:t>18,7</w:t>
            </w:r>
          </w:p>
        </w:tc>
        <w:tc>
          <w:tcPr>
            <w:tcW w:w="771" w:type="dxa"/>
          </w:tcPr>
          <w:p w:rsidR="00ED523E" w:rsidRDefault="00BB6931">
            <w:pPr>
              <w:tabs>
                <w:tab w:val="left" w:pos="0"/>
              </w:tabs>
              <w:spacing w:before="120" w:after="0" w:line="0" w:lineRule="atLeast"/>
              <w:jc w:val="center"/>
            </w:pPr>
            <w:r>
              <w:rPr>
                <w:lang w:val="en-US"/>
              </w:rPr>
              <w:t>14,2</w:t>
            </w:r>
          </w:p>
        </w:tc>
        <w:tc>
          <w:tcPr>
            <w:tcW w:w="782" w:type="dxa"/>
          </w:tcPr>
          <w:p w:rsidR="00ED523E" w:rsidRDefault="00BB6931">
            <w:pPr>
              <w:tabs>
                <w:tab w:val="left" w:pos="0"/>
              </w:tabs>
              <w:spacing w:before="120" w:after="0" w:line="0" w:lineRule="atLeast"/>
              <w:jc w:val="center"/>
              <w:rPr>
                <w:sz w:val="28"/>
              </w:rPr>
            </w:pPr>
            <w:r>
              <w:rPr>
                <w:sz w:val="28"/>
                <w:lang w:val="en-US"/>
              </w:rPr>
              <w:t>-</w:t>
            </w:r>
          </w:p>
        </w:tc>
        <w:tc>
          <w:tcPr>
            <w:tcW w:w="872" w:type="dxa"/>
          </w:tcPr>
          <w:p w:rsidR="00ED523E" w:rsidRDefault="00BB6931">
            <w:pPr>
              <w:tabs>
                <w:tab w:val="left" w:pos="0"/>
              </w:tabs>
              <w:spacing w:before="120" w:after="0" w:line="0" w:lineRule="atLeast"/>
              <w:jc w:val="center"/>
              <w:rPr>
                <w:sz w:val="28"/>
              </w:rPr>
            </w:pPr>
            <w:r>
              <w:rPr>
                <w:sz w:val="28"/>
                <w:lang w:val="en-US"/>
              </w:rPr>
              <w:t>-</w:t>
            </w:r>
          </w:p>
        </w:tc>
        <w:tc>
          <w:tcPr>
            <w:tcW w:w="789" w:type="dxa"/>
          </w:tcPr>
          <w:p w:rsidR="00ED523E" w:rsidRDefault="00BB6931">
            <w:pPr>
              <w:tabs>
                <w:tab w:val="left" w:pos="0"/>
              </w:tabs>
              <w:spacing w:before="120" w:after="0" w:line="0" w:lineRule="atLeast"/>
              <w:jc w:val="center"/>
              <w:rPr>
                <w:sz w:val="28"/>
              </w:rPr>
            </w:pPr>
            <w:r>
              <w:rPr>
                <w:sz w:val="28"/>
                <w:lang w:val="en-US"/>
              </w:rPr>
              <w:t>-</w:t>
            </w:r>
          </w:p>
        </w:tc>
      </w:tr>
      <w:tr w:rsidR="00ED523E">
        <w:trPr>
          <w:gridAfter w:val="1"/>
          <w:wAfter w:w="6" w:type="dxa"/>
        </w:trPr>
        <w:tc>
          <w:tcPr>
            <w:tcW w:w="817" w:type="dxa"/>
          </w:tcPr>
          <w:p w:rsidR="00ED523E" w:rsidRDefault="00ED523E">
            <w:pPr>
              <w:tabs>
                <w:tab w:val="left" w:pos="0"/>
              </w:tabs>
              <w:spacing w:after="0"/>
              <w:jc w:val="center"/>
              <w:rPr>
                <w:sz w:val="28"/>
              </w:rPr>
            </w:pPr>
          </w:p>
        </w:tc>
        <w:tc>
          <w:tcPr>
            <w:tcW w:w="1010" w:type="dxa"/>
          </w:tcPr>
          <w:p w:rsidR="00ED523E" w:rsidRDefault="00BB6931">
            <w:pPr>
              <w:tabs>
                <w:tab w:val="left" w:pos="0"/>
              </w:tabs>
              <w:spacing w:before="120" w:after="0" w:line="0" w:lineRule="atLeast"/>
              <w:jc w:val="center"/>
              <w:rPr>
                <w:sz w:val="28"/>
              </w:rPr>
            </w:pPr>
            <w:r>
              <w:rPr>
                <w:position w:val="-6"/>
                <w:sz w:val="28"/>
              </w:rPr>
              <w:object w:dxaOrig="240" w:dyaOrig="340">
                <v:shape id="_x0000_i1439" type="#_x0000_t75" style="width:12.75pt;height:13.5pt" o:ole="">
                  <v:imagedata r:id="rId568" o:title=""/>
                </v:shape>
                <o:OLEObject Type="Embed" ProgID="Equation.2" ShapeID="_x0000_i1439" DrawAspect="Content" ObjectID="_1468604732" r:id="rId686"/>
              </w:object>
            </w:r>
          </w:p>
        </w:tc>
        <w:tc>
          <w:tcPr>
            <w:tcW w:w="1299" w:type="dxa"/>
          </w:tcPr>
          <w:p w:rsidR="00ED523E" w:rsidRDefault="00BB6931">
            <w:pPr>
              <w:tabs>
                <w:tab w:val="left" w:pos="0"/>
              </w:tabs>
              <w:spacing w:before="120" w:after="0" w:line="0" w:lineRule="atLeast"/>
              <w:jc w:val="center"/>
              <w:rPr>
                <w:sz w:val="28"/>
              </w:rPr>
            </w:pPr>
            <w:r>
              <w:rPr>
                <w:position w:val="-4"/>
                <w:sz w:val="28"/>
              </w:rPr>
              <w:object w:dxaOrig="1040" w:dyaOrig="400">
                <v:shape id="_x0000_i1440" type="#_x0000_t75" style="width:39.75pt;height:14.25pt" o:ole="">
                  <v:imagedata r:id="rId661" o:title=""/>
                </v:shape>
                <o:OLEObject Type="Embed" ProgID="Equation.2" ShapeID="_x0000_i1440" DrawAspect="Content" ObjectID="_1468604733" r:id="rId687"/>
              </w:object>
            </w:r>
          </w:p>
        </w:tc>
        <w:tc>
          <w:tcPr>
            <w:tcW w:w="792" w:type="dxa"/>
          </w:tcPr>
          <w:p w:rsidR="00ED523E" w:rsidRDefault="00BB6931">
            <w:pPr>
              <w:tabs>
                <w:tab w:val="left" w:pos="0"/>
              </w:tabs>
              <w:spacing w:before="120" w:after="0" w:line="0" w:lineRule="atLeast"/>
              <w:jc w:val="center"/>
            </w:pPr>
            <w:r>
              <w:rPr>
                <w:lang w:val="en-US"/>
              </w:rPr>
              <w:t>56,4</w:t>
            </w:r>
          </w:p>
        </w:tc>
        <w:tc>
          <w:tcPr>
            <w:tcW w:w="795" w:type="dxa"/>
          </w:tcPr>
          <w:p w:rsidR="00ED523E" w:rsidRDefault="00BB6931">
            <w:pPr>
              <w:tabs>
                <w:tab w:val="left" w:pos="0"/>
              </w:tabs>
              <w:spacing w:before="120" w:after="0" w:line="0" w:lineRule="atLeast"/>
              <w:jc w:val="center"/>
            </w:pPr>
            <w:r>
              <w:rPr>
                <w:lang w:val="en-US"/>
              </w:rPr>
              <w:t>160,0</w:t>
            </w:r>
          </w:p>
        </w:tc>
        <w:tc>
          <w:tcPr>
            <w:tcW w:w="795" w:type="dxa"/>
          </w:tcPr>
          <w:p w:rsidR="00ED523E" w:rsidRDefault="00BB6931">
            <w:pPr>
              <w:tabs>
                <w:tab w:val="left" w:pos="0"/>
              </w:tabs>
              <w:spacing w:before="120" w:after="0" w:line="0" w:lineRule="atLeast"/>
              <w:jc w:val="center"/>
            </w:pPr>
            <w:r>
              <w:rPr>
                <w:lang w:val="en-US"/>
              </w:rPr>
              <w:t>250,0</w:t>
            </w:r>
          </w:p>
        </w:tc>
        <w:tc>
          <w:tcPr>
            <w:tcW w:w="771" w:type="dxa"/>
          </w:tcPr>
          <w:p w:rsidR="00ED523E" w:rsidRDefault="00BB6931">
            <w:pPr>
              <w:tabs>
                <w:tab w:val="left" w:pos="0"/>
              </w:tabs>
              <w:spacing w:before="120" w:after="0" w:line="0" w:lineRule="atLeast"/>
              <w:jc w:val="center"/>
            </w:pPr>
            <w:r>
              <w:rPr>
                <w:lang w:val="en-US"/>
              </w:rPr>
              <w:t>259,0</w:t>
            </w:r>
          </w:p>
        </w:tc>
        <w:tc>
          <w:tcPr>
            <w:tcW w:w="782" w:type="dxa"/>
          </w:tcPr>
          <w:p w:rsidR="00ED523E" w:rsidRDefault="00BB6931">
            <w:pPr>
              <w:tabs>
                <w:tab w:val="left" w:pos="0"/>
              </w:tabs>
              <w:spacing w:before="120" w:after="0" w:line="0" w:lineRule="atLeast"/>
              <w:jc w:val="center"/>
              <w:rPr>
                <w:sz w:val="28"/>
              </w:rPr>
            </w:pPr>
            <w:r>
              <w:rPr>
                <w:sz w:val="28"/>
                <w:lang w:val="en-US"/>
              </w:rPr>
              <w:t>-</w:t>
            </w:r>
          </w:p>
        </w:tc>
        <w:tc>
          <w:tcPr>
            <w:tcW w:w="872" w:type="dxa"/>
          </w:tcPr>
          <w:p w:rsidR="00ED523E" w:rsidRDefault="00BB6931">
            <w:pPr>
              <w:tabs>
                <w:tab w:val="left" w:pos="0"/>
              </w:tabs>
              <w:spacing w:before="120" w:after="0" w:line="0" w:lineRule="atLeast"/>
              <w:jc w:val="center"/>
              <w:rPr>
                <w:sz w:val="28"/>
              </w:rPr>
            </w:pPr>
            <w:r>
              <w:rPr>
                <w:sz w:val="28"/>
                <w:lang w:val="en-US"/>
              </w:rPr>
              <w:t>-</w:t>
            </w:r>
          </w:p>
        </w:tc>
        <w:tc>
          <w:tcPr>
            <w:tcW w:w="789" w:type="dxa"/>
          </w:tcPr>
          <w:p w:rsidR="00ED523E" w:rsidRDefault="00BB6931">
            <w:pPr>
              <w:tabs>
                <w:tab w:val="left" w:pos="0"/>
              </w:tabs>
              <w:spacing w:before="120" w:after="0" w:line="0" w:lineRule="atLeast"/>
              <w:jc w:val="center"/>
              <w:rPr>
                <w:sz w:val="28"/>
              </w:rPr>
            </w:pPr>
            <w:r>
              <w:rPr>
                <w:sz w:val="28"/>
                <w:lang w:val="en-US"/>
              </w:rPr>
              <w:t>-</w:t>
            </w:r>
          </w:p>
        </w:tc>
      </w:tr>
    </w:tbl>
    <w:p w:rsidR="00ED523E" w:rsidRDefault="00BB6931">
      <w:pPr>
        <w:tabs>
          <w:tab w:val="left" w:pos="0"/>
        </w:tabs>
        <w:spacing w:before="120" w:after="0" w:line="400" w:lineRule="exact"/>
        <w:ind w:firstLine="709"/>
        <w:rPr>
          <w:sz w:val="28"/>
        </w:rPr>
      </w:pPr>
      <w:r>
        <w:rPr>
          <w:sz w:val="28"/>
        </w:rPr>
        <w:t xml:space="preserve">Из табл. 11 следует, что жёсткость изгиба и модуль упругости виноградной лозы растут с увеличением степени деформации до определённого момента, а затем уменьшаются, что соответствует показательной функции (21). У виноградной лозы заметна разница в интенсивности наращивания жёсткости изгиба </w:t>
      </w:r>
      <w:r>
        <w:rPr>
          <w:position w:val="-12"/>
          <w:sz w:val="28"/>
        </w:rPr>
        <w:object w:dxaOrig="320" w:dyaOrig="380">
          <v:shape id="_x0000_i1441" type="#_x0000_t75" style="width:15.75pt;height:18.75pt" o:ole="">
            <v:imagedata r:id="rId688" o:title=""/>
          </v:shape>
          <o:OLEObject Type="Embed" ProgID="Equation.2" ShapeID="_x0000_i1441" DrawAspect="Content" ObjectID="_1468604734" r:id="rId689"/>
        </w:object>
      </w:r>
      <w:r>
        <w:rPr>
          <w:sz w:val="28"/>
        </w:rPr>
        <w:t xml:space="preserve"> и модуля упругости </w:t>
      </w:r>
      <w:r>
        <w:rPr>
          <w:position w:val="-4"/>
          <w:sz w:val="28"/>
        </w:rPr>
        <w:object w:dxaOrig="300" w:dyaOrig="300">
          <v:shape id="_x0000_i1442" type="#_x0000_t75" style="width:15pt;height:15pt" o:ole="">
            <v:imagedata r:id="rId663" o:title=""/>
          </v:shape>
          <o:OLEObject Type="Embed" ProgID="Equation.2" ShapeID="_x0000_i1442" DrawAspect="Content" ObjectID="_1468604735" r:id="rId690"/>
        </w:object>
      </w:r>
      <w:r>
        <w:rPr>
          <w:sz w:val="28"/>
        </w:rPr>
        <w:t xml:space="preserve">. Наибольшая интенсивность наращивания и спада у сорта Клерет. Плавнее - у Изабеллы. Это говорит о том, что нельзя пользоваться усреднёнными данными о физико - механических свойствах виноградной лозы при создании рабочих органов машин. В машинах должны быть предусмотрены узлы настройки рабочих органов на допустимые резонансные параметры амплитуды и частоты обрабатываемого сорта. </w:t>
      </w:r>
    </w:p>
    <w:p w:rsidR="00ED523E" w:rsidRDefault="00BB6931">
      <w:pPr>
        <w:tabs>
          <w:tab w:val="left" w:pos="0"/>
        </w:tabs>
        <w:spacing w:after="0" w:line="380" w:lineRule="atLeast"/>
        <w:ind w:firstLine="709"/>
        <w:rPr>
          <w:sz w:val="28"/>
        </w:rPr>
      </w:pPr>
      <w:r>
        <w:rPr>
          <w:sz w:val="28"/>
        </w:rPr>
        <w:t>Результаты испытаний прибора ДЛ-3 показали, что он обеспечивает высокую точность измерений и стабильность показаний на всём диапазоне нагрузок.</w:t>
      </w:r>
    </w:p>
    <w:p w:rsidR="00ED523E" w:rsidRDefault="00BB6931">
      <w:pPr>
        <w:tabs>
          <w:tab w:val="left" w:pos="0"/>
        </w:tabs>
        <w:spacing w:after="0" w:line="380" w:lineRule="atLeast"/>
        <w:ind w:firstLine="709"/>
        <w:rPr>
          <w:sz w:val="28"/>
        </w:rPr>
      </w:pPr>
      <w:r>
        <w:rPr>
          <w:b/>
          <w:sz w:val="28"/>
        </w:rPr>
        <w:t>Прибор ДТ-1</w:t>
      </w:r>
      <w:r>
        <w:rPr>
          <w:sz w:val="28"/>
        </w:rPr>
        <w:t xml:space="preserve"> (динамометр торсионный) предназначен для определения крутящего момента в черенке по шкале отсчёта угла закручивания оттарированной пружины. В приборе применена пружина диаметром  Д = 80 мм с 6,75 витками стальной проволоки </w:t>
      </w:r>
      <w:r>
        <w:rPr>
          <w:position w:val="-4"/>
          <w:sz w:val="28"/>
        </w:rPr>
        <w:object w:dxaOrig="260" w:dyaOrig="300">
          <v:shape id="_x0000_i1443" type="#_x0000_t75" style="width:12.75pt;height:15pt" o:ole="">
            <v:imagedata r:id="rId691" o:title=""/>
          </v:shape>
          <o:OLEObject Type="Embed" ProgID="Equation.2" ShapeID="_x0000_i1443" DrawAspect="Content" ObjectID="_1468604736" r:id="rId692"/>
        </w:object>
      </w:r>
      <w:r>
        <w:rPr>
          <w:sz w:val="28"/>
        </w:rPr>
        <w:t>= 4 мм. Напряжение в сечении проволоки при передаче наибольшего крутящего момента равно</w:t>
      </w:r>
    </w:p>
    <w:p w:rsidR="00ED523E" w:rsidRDefault="00BB6931">
      <w:pPr>
        <w:tabs>
          <w:tab w:val="left" w:pos="0"/>
        </w:tabs>
        <w:spacing w:after="0" w:line="380" w:lineRule="atLeast"/>
        <w:ind w:firstLine="709"/>
        <w:rPr>
          <w:sz w:val="28"/>
        </w:rPr>
      </w:pPr>
      <w:r>
        <w:rPr>
          <w:sz w:val="28"/>
        </w:rPr>
        <w:t xml:space="preserve">                          </w:t>
      </w:r>
      <w:r>
        <w:rPr>
          <w:position w:val="-36"/>
          <w:sz w:val="28"/>
        </w:rPr>
        <w:object w:dxaOrig="4640" w:dyaOrig="859">
          <v:shape id="_x0000_i1444" type="#_x0000_t75" style="width:231.75pt;height:42.75pt" o:ole="">
            <v:imagedata r:id="rId693" o:title=""/>
          </v:shape>
          <o:OLEObject Type="Embed" ProgID="Equation.2" ShapeID="_x0000_i1444" DrawAspect="Content" ObjectID="_1468604737" r:id="rId694"/>
        </w:object>
      </w:r>
      <w:r>
        <w:rPr>
          <w:sz w:val="28"/>
        </w:rPr>
        <w:t>,</w:t>
      </w:r>
    </w:p>
    <w:p w:rsidR="00ED523E" w:rsidRDefault="00BB6931">
      <w:pPr>
        <w:tabs>
          <w:tab w:val="left" w:pos="0"/>
        </w:tabs>
        <w:spacing w:after="0" w:line="380" w:lineRule="atLeast"/>
        <w:ind w:firstLine="709"/>
        <w:rPr>
          <w:sz w:val="28"/>
        </w:rPr>
      </w:pPr>
      <w:r>
        <w:rPr>
          <w:sz w:val="28"/>
        </w:rPr>
        <w:t xml:space="preserve">где </w:t>
      </w:r>
      <w:r>
        <w:rPr>
          <w:position w:val="-4"/>
          <w:sz w:val="28"/>
        </w:rPr>
        <w:object w:dxaOrig="240" w:dyaOrig="300">
          <v:shape id="_x0000_i1445" type="#_x0000_t75" style="width:12pt;height:15pt" o:ole="">
            <v:imagedata r:id="rId632" o:title=""/>
          </v:shape>
          <o:OLEObject Type="Embed" ProgID="Equation.2" ShapeID="_x0000_i1445" DrawAspect="Content" ObjectID="_1468604738" r:id="rId695"/>
        </w:object>
      </w:r>
      <w:r>
        <w:rPr>
          <w:sz w:val="28"/>
        </w:rPr>
        <w:t xml:space="preserve"> и </w:t>
      </w:r>
      <w:r>
        <w:rPr>
          <w:position w:val="-12"/>
          <w:sz w:val="28"/>
        </w:rPr>
        <w:object w:dxaOrig="499" w:dyaOrig="400">
          <v:shape id="_x0000_i1446" type="#_x0000_t75" style="width:24.75pt;height:20.25pt" o:ole="">
            <v:imagedata r:id="rId621" o:title=""/>
          </v:shape>
          <o:OLEObject Type="Embed" ProgID="Equation.2" ShapeID="_x0000_i1446" DrawAspect="Content" ObjectID="_1468604739" r:id="rId696"/>
        </w:object>
      </w:r>
      <w:r>
        <w:rPr>
          <w:sz w:val="28"/>
        </w:rPr>
        <w:t xml:space="preserve"> определялись прибором ДЛ-3.</w:t>
      </w:r>
    </w:p>
    <w:p w:rsidR="00ED523E" w:rsidRDefault="00BB6931">
      <w:pPr>
        <w:tabs>
          <w:tab w:val="left" w:pos="0"/>
        </w:tabs>
        <w:spacing w:after="0" w:line="380" w:lineRule="atLeast"/>
        <w:ind w:firstLine="709"/>
        <w:rPr>
          <w:sz w:val="28"/>
        </w:rPr>
      </w:pPr>
      <w:r>
        <w:rPr>
          <w:sz w:val="28"/>
        </w:rPr>
        <w:t xml:space="preserve">Расчётная деформация пружины равна </w:t>
      </w:r>
      <w:r>
        <w:rPr>
          <w:position w:val="-4"/>
          <w:sz w:val="28"/>
        </w:rPr>
        <w:object w:dxaOrig="639" w:dyaOrig="400">
          <v:shape id="_x0000_i1447" type="#_x0000_t75" style="width:32.25pt;height:20.25pt" o:ole="">
            <v:imagedata r:id="rId697" o:title=""/>
          </v:shape>
          <o:OLEObject Type="Embed" ProgID="Equation.2" ShapeID="_x0000_i1447" DrawAspect="Content" ObjectID="_1468604740" r:id="rId698"/>
        </w:object>
      </w:r>
      <w:r>
        <w:rPr>
          <w:sz w:val="28"/>
        </w:rPr>
        <w:t>.</w:t>
      </w:r>
    </w:p>
    <w:p w:rsidR="00ED523E" w:rsidRDefault="00BB6931">
      <w:pPr>
        <w:tabs>
          <w:tab w:val="left" w:pos="0"/>
        </w:tabs>
        <w:spacing w:after="0" w:line="380" w:lineRule="atLeast"/>
        <w:ind w:firstLine="709"/>
        <w:rPr>
          <w:sz w:val="28"/>
        </w:rPr>
      </w:pPr>
      <w:r>
        <w:rPr>
          <w:sz w:val="28"/>
        </w:rPr>
        <w:t>В принципе прибор состоит из тормозной и нагрузочной головок, между которыми в специальные зажимы вставляется испытыва-емый черенок лозы диаметром от 5 до 20 мм и длиной от 200 до 500 мм. Испытания черенка на приборе заключаются в закручивании его с помощью нагрузочной головки в прямом и обратном направлениях. Осевые деформации образца при этом измеряются  с помощью индикатора часового типа, связанного с валом нагрузочной головки через коническую поверхность. Величины нагрузочного момента и угла закручивания отсчитываются по специальным шкалам, а осевая деформация - по шкале индикатора.</w:t>
      </w:r>
    </w:p>
    <w:p w:rsidR="00ED523E" w:rsidRDefault="00BB6931">
      <w:pPr>
        <w:tabs>
          <w:tab w:val="left" w:pos="0"/>
        </w:tabs>
        <w:spacing w:after="0" w:line="380" w:lineRule="exact"/>
        <w:ind w:firstLine="709"/>
        <w:rPr>
          <w:sz w:val="28"/>
        </w:rPr>
      </w:pPr>
      <w:r>
        <w:rPr>
          <w:sz w:val="28"/>
          <w:lang w:val="en-US"/>
        </w:rPr>
        <w:t xml:space="preserve"> </w:t>
      </w:r>
      <w:r>
        <w:rPr>
          <w:sz w:val="28"/>
        </w:rPr>
        <w:t xml:space="preserve">Пределы измерения: крутящего момента </w:t>
      </w:r>
      <w:r>
        <w:rPr>
          <w:position w:val="-4"/>
          <w:sz w:val="28"/>
        </w:rPr>
        <w:object w:dxaOrig="1400" w:dyaOrig="300">
          <v:shape id="_x0000_i1448" type="#_x0000_t75" style="width:69.75pt;height:15pt" o:ole="">
            <v:imagedata r:id="rId699" o:title=""/>
          </v:shape>
          <o:OLEObject Type="Embed" ProgID="Equation.2" ShapeID="_x0000_i1448" DrawAspect="Content" ObjectID="_1468604741" r:id="rId700"/>
        </w:object>
      </w:r>
      <w:r>
        <w:rPr>
          <w:sz w:val="28"/>
        </w:rPr>
        <w:t xml:space="preserve">, угловой деформации </w:t>
      </w:r>
      <w:r>
        <w:rPr>
          <w:position w:val="-4"/>
          <w:sz w:val="28"/>
        </w:rPr>
        <w:object w:dxaOrig="880" w:dyaOrig="400">
          <v:shape id="_x0000_i1449" type="#_x0000_t75" style="width:44.25pt;height:20.25pt" o:ole="">
            <v:imagedata r:id="rId701" o:title=""/>
          </v:shape>
          <o:OLEObject Type="Embed" ProgID="Equation.2" ShapeID="_x0000_i1449" DrawAspect="Content" ObjectID="_1468604742" r:id="rId702"/>
        </w:object>
      </w:r>
      <w:r>
        <w:rPr>
          <w:sz w:val="28"/>
        </w:rPr>
        <w:t xml:space="preserve"> и осевой деформации - не более 2 мм .</w:t>
      </w:r>
    </w:p>
    <w:p w:rsidR="00ED523E" w:rsidRDefault="00BB6931">
      <w:pPr>
        <w:tabs>
          <w:tab w:val="left" w:pos="0"/>
        </w:tabs>
        <w:spacing w:after="0" w:line="380" w:lineRule="exact"/>
        <w:ind w:firstLine="709"/>
        <w:rPr>
          <w:sz w:val="28"/>
        </w:rPr>
      </w:pPr>
      <w:r>
        <w:rPr>
          <w:sz w:val="28"/>
        </w:rPr>
        <w:t xml:space="preserve">Точность измерения:  крутящего момента </w:t>
      </w:r>
      <w:r>
        <w:rPr>
          <w:position w:val="-10"/>
          <w:sz w:val="28"/>
        </w:rPr>
        <w:object w:dxaOrig="1460" w:dyaOrig="360">
          <v:shape id="_x0000_i1450" type="#_x0000_t75" style="width:72.75pt;height:18pt" o:ole="">
            <v:imagedata r:id="rId703" o:title=""/>
          </v:shape>
          <o:OLEObject Type="Embed" ProgID="Equation.2" ShapeID="_x0000_i1450" DrawAspect="Content" ObjectID="_1468604743" r:id="rId704"/>
        </w:object>
      </w:r>
      <w:r>
        <w:rPr>
          <w:sz w:val="28"/>
        </w:rPr>
        <w:t xml:space="preserve">, угловой деформации </w:t>
      </w:r>
      <w:r>
        <w:rPr>
          <w:position w:val="-4"/>
          <w:sz w:val="28"/>
        </w:rPr>
        <w:object w:dxaOrig="540" w:dyaOrig="400">
          <v:shape id="_x0000_i1451" type="#_x0000_t75" style="width:27pt;height:20.25pt" o:ole="">
            <v:imagedata r:id="rId705" o:title=""/>
          </v:shape>
          <o:OLEObject Type="Embed" ProgID="Equation.2" ShapeID="_x0000_i1451" DrawAspect="Content" ObjectID="_1468604744" r:id="rId706"/>
        </w:object>
      </w:r>
      <w:r>
        <w:rPr>
          <w:sz w:val="28"/>
        </w:rPr>
        <w:t xml:space="preserve"> и осевой деформации </w:t>
      </w:r>
      <w:r>
        <w:rPr>
          <w:position w:val="-10"/>
          <w:sz w:val="28"/>
        </w:rPr>
        <w:object w:dxaOrig="999" w:dyaOrig="360">
          <v:shape id="_x0000_i1452" type="#_x0000_t75" style="width:50.25pt;height:18pt" o:ole="">
            <v:imagedata r:id="rId707" o:title=""/>
          </v:shape>
          <o:OLEObject Type="Embed" ProgID="Equation.2" ShapeID="_x0000_i1452" DrawAspect="Content" ObjectID="_1468604745" r:id="rId708"/>
        </w:object>
      </w:r>
      <w:r>
        <w:rPr>
          <w:sz w:val="28"/>
        </w:rPr>
        <w:t xml:space="preserve"> мм.</w:t>
      </w:r>
    </w:p>
    <w:p w:rsidR="00ED523E" w:rsidRDefault="00BB6931">
      <w:pPr>
        <w:tabs>
          <w:tab w:val="left" w:pos="0"/>
        </w:tabs>
        <w:spacing w:after="0" w:line="380" w:lineRule="exact"/>
        <w:ind w:firstLine="709"/>
        <w:rPr>
          <w:sz w:val="28"/>
        </w:rPr>
      </w:pPr>
      <w:r>
        <w:rPr>
          <w:sz w:val="28"/>
        </w:rPr>
        <w:t>С помощью прибора ДТ-1 испытывалась  виноградная  лоза  для определения предельных параметров в формах нагрузки 5 и 6 (рис. 11).</w:t>
      </w:r>
    </w:p>
    <w:p w:rsidR="00ED523E" w:rsidRDefault="00BB6931">
      <w:pPr>
        <w:tabs>
          <w:tab w:val="left" w:pos="0"/>
        </w:tabs>
        <w:spacing w:after="0" w:line="380" w:lineRule="exact"/>
        <w:ind w:firstLine="709"/>
        <w:rPr>
          <w:sz w:val="28"/>
        </w:rPr>
      </w:pPr>
      <w:r>
        <w:rPr>
          <w:b/>
          <w:sz w:val="28"/>
        </w:rPr>
        <w:t>Прибор  ПТЛ-1</w:t>
      </w:r>
      <w:r>
        <w:rPr>
          <w:sz w:val="28"/>
        </w:rPr>
        <w:t xml:space="preserve">  предназначен  для  двухопорного  изгиба  черенков  с  индикацией  на  цифровых  шкалах  величин  деформаций и усилий,  возникающих при этом в черенке. Форма нагрузки  2  и  5 (рис. 11). Расстояние между опорами переменно с позициями 200, 250 и 300 мм. Величина деформации черенка измеряется от 0 до 200 мм с точностью </w:t>
      </w:r>
      <w:r>
        <w:rPr>
          <w:position w:val="-4"/>
          <w:sz w:val="28"/>
        </w:rPr>
        <w:object w:dxaOrig="420" w:dyaOrig="300">
          <v:shape id="_x0000_i1453" type="#_x0000_t75" style="width:21pt;height:15pt" o:ole="">
            <v:imagedata r:id="rId709" o:title=""/>
          </v:shape>
          <o:OLEObject Type="Embed" ProgID="Equation.2" ShapeID="_x0000_i1453" DrawAspect="Content" ObjectID="_1468604746" r:id="rId710"/>
        </w:object>
      </w:r>
      <w:r>
        <w:rPr>
          <w:sz w:val="28"/>
        </w:rPr>
        <w:t xml:space="preserve"> мм. Усилие деформации - от 0 до 10 кг с точностью </w:t>
      </w:r>
      <w:r>
        <w:rPr>
          <w:position w:val="-10"/>
          <w:sz w:val="28"/>
        </w:rPr>
        <w:object w:dxaOrig="680" w:dyaOrig="360">
          <v:shape id="_x0000_i1454" type="#_x0000_t75" style="width:33.75pt;height:18pt" o:ole="">
            <v:imagedata r:id="rId711" o:title=""/>
          </v:shape>
          <o:OLEObject Type="Embed" ProgID="Equation.2" ShapeID="_x0000_i1454" DrawAspect="Content" ObjectID="_1468604747" r:id="rId712"/>
        </w:object>
      </w:r>
      <w:r>
        <w:rPr>
          <w:sz w:val="28"/>
        </w:rPr>
        <w:t xml:space="preserve"> кг.</w:t>
      </w:r>
    </w:p>
    <w:p w:rsidR="00ED523E" w:rsidRDefault="00BB6931">
      <w:pPr>
        <w:tabs>
          <w:tab w:val="left" w:pos="0"/>
        </w:tabs>
        <w:spacing w:after="0" w:line="380" w:lineRule="exact"/>
        <w:ind w:firstLine="709"/>
        <w:rPr>
          <w:sz w:val="28"/>
        </w:rPr>
      </w:pPr>
      <w:r>
        <w:rPr>
          <w:b/>
          <w:sz w:val="28"/>
        </w:rPr>
        <w:t>Прибор ПУВЛ</w:t>
      </w:r>
      <w:r>
        <w:rPr>
          <w:sz w:val="28"/>
        </w:rPr>
        <w:t xml:space="preserve"> предназначен для записи на диаграммной ленте усилий и деформаций, возникающих при нагружении образований в кроне по форме 1, 4, и 6 (рис. 11). Форма 1 аналогична консольному изгибу побегов в направлении штамба (развилок). Пределы измерений: усилия от 0,5 до 5 кг, деформации - до 150 мм. Точность измерения: усилия </w:t>
      </w:r>
      <w:r>
        <w:rPr>
          <w:position w:val="-10"/>
          <w:sz w:val="28"/>
        </w:rPr>
        <w:object w:dxaOrig="660" w:dyaOrig="360">
          <v:shape id="_x0000_i1455" type="#_x0000_t75" style="width:33pt;height:18pt" o:ole="">
            <v:imagedata r:id="rId713" o:title=""/>
          </v:shape>
          <o:OLEObject Type="Embed" ProgID="Equation.2" ShapeID="_x0000_i1455" DrawAspect="Content" ObjectID="_1468604748" r:id="rId714"/>
        </w:object>
      </w:r>
      <w:r>
        <w:rPr>
          <w:sz w:val="28"/>
        </w:rPr>
        <w:t xml:space="preserve"> кг, деформации </w:t>
      </w:r>
      <w:r>
        <w:rPr>
          <w:position w:val="-10"/>
          <w:sz w:val="28"/>
        </w:rPr>
        <w:object w:dxaOrig="660" w:dyaOrig="360">
          <v:shape id="_x0000_i1456" type="#_x0000_t75" style="width:33pt;height:18pt" o:ole="">
            <v:imagedata r:id="rId715" o:title=""/>
          </v:shape>
          <o:OLEObject Type="Embed" ProgID="Equation.2" ShapeID="_x0000_i1456" DrawAspect="Content" ObjectID="_1468604749" r:id="rId716"/>
        </w:object>
      </w:r>
      <w:r>
        <w:rPr>
          <w:sz w:val="28"/>
        </w:rPr>
        <w:t xml:space="preserve"> мм.</w:t>
      </w:r>
    </w:p>
    <w:p w:rsidR="00ED523E" w:rsidRDefault="00BB6931">
      <w:pPr>
        <w:tabs>
          <w:tab w:val="left" w:pos="0"/>
        </w:tabs>
        <w:spacing w:after="0" w:line="380" w:lineRule="exact"/>
        <w:ind w:firstLine="709"/>
        <w:rPr>
          <w:sz w:val="28"/>
          <w:lang w:val="en-US"/>
        </w:rPr>
      </w:pPr>
      <w:r>
        <w:rPr>
          <w:sz w:val="28"/>
        </w:rPr>
        <w:t xml:space="preserve">Пользуясь теми же теоретическими предпосылками, были созданы приборы: навесной на трактор </w:t>
      </w:r>
      <w:r>
        <w:rPr>
          <w:b/>
          <w:sz w:val="28"/>
        </w:rPr>
        <w:t>ПЛ-50-5</w:t>
      </w:r>
      <w:r>
        <w:rPr>
          <w:sz w:val="28"/>
        </w:rPr>
        <w:t xml:space="preserve"> для исследования жёсткости изгиба пучка лоз на корню с записью на бумажной ленте механизмом, аналогичным  механизму плотномера Ревякина; накидной </w:t>
      </w:r>
      <w:r>
        <w:rPr>
          <w:b/>
          <w:sz w:val="28"/>
        </w:rPr>
        <w:t>МД-1</w:t>
      </w:r>
      <w:r>
        <w:rPr>
          <w:sz w:val="28"/>
        </w:rPr>
        <w:t xml:space="preserve"> (матрица динамометрическая) для изучения жёсткости изгиба пучка лоз по его длине (форма 4, рис. 11) и </w:t>
      </w:r>
      <w:r>
        <w:rPr>
          <w:b/>
          <w:sz w:val="28"/>
        </w:rPr>
        <w:t>модель лозы</w:t>
      </w:r>
      <w:r>
        <w:rPr>
          <w:sz w:val="28"/>
        </w:rPr>
        <w:t xml:space="preserve"> постоянной жёсткости при многократном нагружении по формам 1, 2, 3, 5 и 6 (рис. 11), предназначенной для изучения стыка рабочих органов с лозой в лабораторных условиях. Более подробно о методологии и приборах изложено в работах </w:t>
      </w:r>
      <w:r>
        <w:rPr>
          <w:sz w:val="28"/>
          <w:lang w:val="en-US"/>
        </w:rPr>
        <w:t>[31, 32, 38, 44, 56, 65, 67, 68, 94]</w:t>
      </w:r>
      <w:r>
        <w:rPr>
          <w:sz w:val="28"/>
        </w:rPr>
        <w:t>.</w:t>
      </w:r>
    </w:p>
    <w:p w:rsidR="00ED523E" w:rsidRDefault="00BB6931" w:rsidP="00BB6931">
      <w:pPr>
        <w:numPr>
          <w:ilvl w:val="0"/>
          <w:numId w:val="15"/>
        </w:numPr>
        <w:tabs>
          <w:tab w:val="left" w:pos="0"/>
        </w:tabs>
        <w:spacing w:before="240" w:after="0"/>
        <w:ind w:left="284" w:hanging="284"/>
        <w:jc w:val="center"/>
        <w:rPr>
          <w:b/>
          <w:sz w:val="28"/>
          <w:lang w:val="en-US"/>
        </w:rPr>
      </w:pPr>
      <w:r>
        <w:rPr>
          <w:b/>
          <w:sz w:val="28"/>
        </w:rPr>
        <w:t xml:space="preserve">Создание и обоснование оптимальных параметров механизированных технологий, рабочих органов и машин для приоритетных направлений многолетних культур </w:t>
      </w:r>
    </w:p>
    <w:p w:rsidR="00ED523E" w:rsidRDefault="00BB6931">
      <w:pPr>
        <w:tabs>
          <w:tab w:val="left" w:pos="0"/>
        </w:tabs>
        <w:spacing w:after="0" w:line="380" w:lineRule="atLeast"/>
        <w:ind w:firstLine="709"/>
        <w:rPr>
          <w:sz w:val="28"/>
        </w:rPr>
      </w:pPr>
      <w:r>
        <w:rPr>
          <w:sz w:val="28"/>
        </w:rPr>
        <w:t xml:space="preserve">Разработка морфологических матриц отличительных функций стыка параметров форм насаждений и средств ухода (табл. 1), вариантов исполнения основных функций архитектоники многолетних растений (табл. 3), ранговой иерархии ветвления крон (табл. 4) и обнаружение идентичности влияния на среду факторов природного (рис. 5) и антропогенного (табл. 5) происхождения в почвообрабатывающем, удобренческом , мелиоративном и защитном модулях даёт основание надеяться на выявление однообразных тенденций и в габитусном и в уборочном модулях. </w:t>
      </w:r>
    </w:p>
    <w:p w:rsidR="00ED523E" w:rsidRDefault="00BB6931" w:rsidP="00BB6931">
      <w:pPr>
        <w:numPr>
          <w:ilvl w:val="0"/>
          <w:numId w:val="16"/>
        </w:numPr>
        <w:tabs>
          <w:tab w:val="left" w:pos="0"/>
        </w:tabs>
        <w:spacing w:before="240" w:after="0" w:line="120" w:lineRule="exact"/>
        <w:ind w:left="0" w:firstLine="0"/>
        <w:jc w:val="center"/>
        <w:rPr>
          <w:b/>
          <w:sz w:val="28"/>
        </w:rPr>
      </w:pPr>
      <w:r>
        <w:rPr>
          <w:b/>
          <w:sz w:val="28"/>
        </w:rPr>
        <w:t>Создание и обоснование</w:t>
      </w:r>
    </w:p>
    <w:p w:rsidR="00ED523E" w:rsidRDefault="00BB6931">
      <w:pPr>
        <w:tabs>
          <w:tab w:val="left" w:pos="0"/>
        </w:tabs>
        <w:spacing w:before="240" w:after="0" w:line="120" w:lineRule="exact"/>
        <w:jc w:val="center"/>
        <w:rPr>
          <w:b/>
          <w:sz w:val="28"/>
        </w:rPr>
      </w:pPr>
      <w:r>
        <w:rPr>
          <w:b/>
          <w:sz w:val="28"/>
        </w:rPr>
        <w:t xml:space="preserve"> оптимальных параметров габитусного модуля</w:t>
      </w:r>
    </w:p>
    <w:p w:rsidR="00ED523E" w:rsidRDefault="00BB6931">
      <w:pPr>
        <w:tabs>
          <w:tab w:val="left" w:pos="0"/>
        </w:tabs>
        <w:spacing w:after="0" w:line="380" w:lineRule="atLeast"/>
        <w:ind w:firstLine="709"/>
        <w:rPr>
          <w:sz w:val="28"/>
        </w:rPr>
      </w:pPr>
      <w:r>
        <w:rPr>
          <w:sz w:val="28"/>
        </w:rPr>
        <w:t xml:space="preserve">Установлено </w:t>
      </w:r>
      <w:r>
        <w:rPr>
          <w:sz w:val="28"/>
          <w:lang w:val="en-US"/>
        </w:rPr>
        <w:t>[16, 23, 26, 31, 37, 38, 41, 43, 44, 56, 60, 65, 67, 68, 79, 80, 83, 92, 94, 96]</w:t>
      </w:r>
      <w:r>
        <w:rPr>
          <w:sz w:val="28"/>
        </w:rPr>
        <w:t>, что в модуле объективен стык растения с почвой, растения со шпалерой, шпалеры с почвой и растения и шпалеры со средствами ухода. Этот набор стыкующихся пар возможен и в садоводстве и в виноградарстве. Поэтому, с целью рациональности рассмотрим наиболее вероятные стыки, использовав морфологию форм нагрузок (рис. 11).</w:t>
      </w:r>
    </w:p>
    <w:p w:rsidR="00ED523E" w:rsidRDefault="00BB6931">
      <w:pPr>
        <w:tabs>
          <w:tab w:val="left" w:pos="0"/>
        </w:tabs>
        <w:spacing w:after="0" w:line="380" w:lineRule="atLeast"/>
        <w:ind w:firstLine="709"/>
        <w:rPr>
          <w:sz w:val="28"/>
        </w:rPr>
      </w:pPr>
      <w:r>
        <w:rPr>
          <w:b/>
          <w:sz w:val="28"/>
          <w:u w:val="single"/>
        </w:rPr>
        <w:t>Стык растения с почвой</w:t>
      </w:r>
      <w:r>
        <w:rPr>
          <w:sz w:val="28"/>
        </w:rPr>
        <w:t xml:space="preserve"> обусловлен природной связью корней, поэтому повреждение их в бесшпалерных формах насаждений на подвоях типа М9 приводит к опрокидыванию растений от нагрузок, создаваемых ветром, гололёдом, урожаем (формы 1 ... 4, рис. 11). Для сведения до минимума отрицательного влияния нагрузок потребовалось исключить повреждение корней при обработке почвы в приствольных полосах и при внесении удобрений в корнеобитаемый горизонт.  </w:t>
      </w:r>
    </w:p>
    <w:p w:rsidR="00ED523E" w:rsidRDefault="00BB6931">
      <w:pPr>
        <w:tabs>
          <w:tab w:val="left" w:pos="0"/>
        </w:tabs>
        <w:spacing w:after="0" w:line="380" w:lineRule="atLeast"/>
        <w:ind w:firstLine="709"/>
        <w:rPr>
          <w:b/>
          <w:sz w:val="28"/>
        </w:rPr>
      </w:pPr>
      <w:r>
        <w:rPr>
          <w:sz w:val="28"/>
        </w:rPr>
        <w:t xml:space="preserve">Проблема щадящей почвообработки решалась заменой режущих рабочих органов фрезы ФА-0,76А на молотковые, а у дисковых - заменой технологии подрезки сорняков на технологию окучивания  и разокучивания, чередование которых должно начинаться с осеннего окучивания ряда и весеннего его разокучивания. В роли молотковых рабочих органов использовались цепные шлейфы, смонтированные на фланцах барабанов фрез по спиралям четырёхзаходной схемы с провисанием от центробежных сил по форме цепной линии в пределах внешних параметров фрезбарабанов. Спиральное закрепление цепных шлейфов позволило решить проблему управления движением в ряд или из ряда, сбивающегося до глубины 0,03 м цепями слоя почвы с прорастающими сорняками. Цепные рабочие органы на фрезах ФА-0,76А позволили распространить их внедрение на каменистых почвах </w:t>
      </w:r>
      <w:r>
        <w:rPr>
          <w:sz w:val="28"/>
          <w:lang w:val="en-US"/>
        </w:rPr>
        <w:t>[97]</w:t>
      </w:r>
      <w:r>
        <w:rPr>
          <w:sz w:val="28"/>
        </w:rPr>
        <w:t xml:space="preserve">. Выносной нож на секции культиватора КСГ-5 заменён аналогичным имеющемуся у ФА-0,76А цепным фрезбарабаном с гидроприводом. Для внесения удобрений в корнеобитаемый горизонт (глубина 0,30 ... 0,50 м) рыхлящие рабочие органы заменены игольчатым колесом, а твёрдые удобрения - на жидкие минеральные </w:t>
      </w:r>
      <w:r>
        <w:rPr>
          <w:sz w:val="28"/>
          <w:lang w:val="en-US"/>
        </w:rPr>
        <w:t>[37, 40, 45, 47, 50, 52, 61, 63, 66]</w:t>
      </w:r>
      <w:r>
        <w:rPr>
          <w:sz w:val="28"/>
        </w:rPr>
        <w:t>. При внесении растворов в зону ряда игольчатое колесо самоустанавливается по изоплоскостям твёрдости пахотного горизонта (рис. 15.1) [114</w:t>
      </w:r>
      <w:r>
        <w:rPr>
          <w:sz w:val="28"/>
          <w:lang w:val="en-US"/>
        </w:rPr>
        <w:t>]</w:t>
      </w:r>
      <w:r>
        <w:rPr>
          <w:sz w:val="28"/>
        </w:rPr>
        <w:t xml:space="preserve">, а при внесении в междурядьях игольчатое колесо устанавливается за рыхлящим рабочим органом глубже его хода на 0,20 ... 0,25 м между экранами, не допускающими контакта раствора с почвой пахотного горизонта (рис. 15.2) </w:t>
      </w:r>
      <w:r>
        <w:rPr>
          <w:sz w:val="28"/>
          <w:lang w:val="en-US"/>
        </w:rPr>
        <w:t>[110]</w:t>
      </w:r>
      <w:r>
        <w:rPr>
          <w:sz w:val="28"/>
        </w:rPr>
        <w:t>.</w:t>
      </w:r>
    </w:p>
    <w:tbl>
      <w:tblPr>
        <w:tblW w:w="0" w:type="auto"/>
        <w:tblInd w:w="-108" w:type="dxa"/>
        <w:tblLayout w:type="fixed"/>
        <w:tblLook w:val="0000" w:firstRow="0" w:lastRow="0" w:firstColumn="0" w:lastColumn="0" w:noHBand="0" w:noVBand="0"/>
      </w:tblPr>
      <w:tblGrid>
        <w:gridCol w:w="4360"/>
        <w:gridCol w:w="4360"/>
      </w:tblGrid>
      <w:tr w:rsidR="00ED523E">
        <w:tc>
          <w:tcPr>
            <w:tcW w:w="4360" w:type="dxa"/>
          </w:tcPr>
          <w:p w:rsidR="00ED523E" w:rsidRDefault="00ED523E">
            <w:pPr>
              <w:tabs>
                <w:tab w:val="left" w:pos="0"/>
              </w:tabs>
              <w:spacing w:after="0" w:line="380" w:lineRule="atLeast"/>
              <w:rPr>
                <w:b/>
                <w:sz w:val="28"/>
              </w:rPr>
            </w:pPr>
          </w:p>
        </w:tc>
        <w:tc>
          <w:tcPr>
            <w:tcW w:w="4360" w:type="dxa"/>
          </w:tcPr>
          <w:p w:rsidR="00ED523E" w:rsidRDefault="00ED523E">
            <w:pPr>
              <w:tabs>
                <w:tab w:val="left" w:pos="0"/>
              </w:tabs>
              <w:spacing w:after="0" w:line="380" w:lineRule="atLeast"/>
              <w:rPr>
                <w:b/>
                <w:sz w:val="28"/>
              </w:rPr>
            </w:pPr>
          </w:p>
        </w:tc>
      </w:tr>
      <w:tr w:rsidR="00ED523E">
        <w:tc>
          <w:tcPr>
            <w:tcW w:w="4360" w:type="dxa"/>
          </w:tcPr>
          <w:p w:rsidR="00ED523E" w:rsidRDefault="00ED523E">
            <w:pPr>
              <w:tabs>
                <w:tab w:val="left" w:pos="0"/>
              </w:tabs>
              <w:spacing w:after="0" w:line="380" w:lineRule="atLeast"/>
              <w:rPr>
                <w:b/>
                <w:sz w:val="28"/>
              </w:rPr>
            </w:pPr>
          </w:p>
        </w:tc>
        <w:tc>
          <w:tcPr>
            <w:tcW w:w="4360" w:type="dxa"/>
          </w:tcPr>
          <w:p w:rsidR="00ED523E" w:rsidRDefault="00ED523E">
            <w:pPr>
              <w:tabs>
                <w:tab w:val="left" w:pos="0"/>
              </w:tabs>
              <w:spacing w:after="0" w:line="380" w:lineRule="atLeast"/>
              <w:rPr>
                <w:b/>
                <w:sz w:val="28"/>
              </w:rPr>
            </w:pPr>
          </w:p>
        </w:tc>
      </w:tr>
      <w:tr w:rsidR="00ED523E">
        <w:tc>
          <w:tcPr>
            <w:tcW w:w="4360" w:type="dxa"/>
          </w:tcPr>
          <w:p w:rsidR="00ED523E" w:rsidRDefault="00ED523E">
            <w:pPr>
              <w:tabs>
                <w:tab w:val="left" w:pos="0"/>
              </w:tabs>
              <w:spacing w:after="0" w:line="380" w:lineRule="atLeast"/>
              <w:rPr>
                <w:b/>
                <w:sz w:val="28"/>
              </w:rPr>
            </w:pPr>
          </w:p>
        </w:tc>
        <w:tc>
          <w:tcPr>
            <w:tcW w:w="4360" w:type="dxa"/>
          </w:tcPr>
          <w:p w:rsidR="00ED523E" w:rsidRDefault="00ED523E">
            <w:pPr>
              <w:tabs>
                <w:tab w:val="left" w:pos="0"/>
              </w:tabs>
              <w:spacing w:after="0" w:line="380" w:lineRule="atLeast"/>
              <w:rPr>
                <w:b/>
                <w:sz w:val="28"/>
              </w:rPr>
            </w:pPr>
          </w:p>
        </w:tc>
      </w:tr>
      <w:tr w:rsidR="00ED523E">
        <w:tc>
          <w:tcPr>
            <w:tcW w:w="4360" w:type="dxa"/>
          </w:tcPr>
          <w:p w:rsidR="00ED523E" w:rsidRDefault="00ED523E">
            <w:pPr>
              <w:tabs>
                <w:tab w:val="left" w:pos="0"/>
              </w:tabs>
              <w:spacing w:after="0" w:line="380" w:lineRule="atLeast"/>
              <w:rPr>
                <w:b/>
                <w:sz w:val="28"/>
              </w:rPr>
            </w:pPr>
          </w:p>
        </w:tc>
        <w:tc>
          <w:tcPr>
            <w:tcW w:w="4360" w:type="dxa"/>
          </w:tcPr>
          <w:p w:rsidR="00ED523E" w:rsidRDefault="00ED523E">
            <w:pPr>
              <w:tabs>
                <w:tab w:val="left" w:pos="0"/>
              </w:tabs>
              <w:spacing w:after="0" w:line="380" w:lineRule="atLeast"/>
              <w:rPr>
                <w:b/>
                <w:sz w:val="28"/>
              </w:rPr>
            </w:pPr>
          </w:p>
        </w:tc>
      </w:tr>
      <w:tr w:rsidR="00ED523E">
        <w:tc>
          <w:tcPr>
            <w:tcW w:w="4360" w:type="dxa"/>
          </w:tcPr>
          <w:p w:rsidR="00ED523E" w:rsidRDefault="00ED523E">
            <w:pPr>
              <w:tabs>
                <w:tab w:val="left" w:pos="0"/>
              </w:tabs>
              <w:spacing w:after="0" w:line="380" w:lineRule="atLeast"/>
              <w:rPr>
                <w:b/>
                <w:sz w:val="28"/>
              </w:rPr>
            </w:pPr>
          </w:p>
        </w:tc>
        <w:tc>
          <w:tcPr>
            <w:tcW w:w="4360" w:type="dxa"/>
          </w:tcPr>
          <w:p w:rsidR="00ED523E" w:rsidRDefault="00ED523E">
            <w:pPr>
              <w:tabs>
                <w:tab w:val="left" w:pos="0"/>
              </w:tabs>
              <w:spacing w:after="0" w:line="380" w:lineRule="atLeast"/>
              <w:rPr>
                <w:b/>
                <w:sz w:val="28"/>
              </w:rPr>
            </w:pPr>
          </w:p>
        </w:tc>
      </w:tr>
      <w:tr w:rsidR="00ED523E">
        <w:tc>
          <w:tcPr>
            <w:tcW w:w="4360" w:type="dxa"/>
          </w:tcPr>
          <w:p w:rsidR="00ED523E" w:rsidRDefault="00ED523E">
            <w:pPr>
              <w:tabs>
                <w:tab w:val="left" w:pos="0"/>
              </w:tabs>
              <w:spacing w:after="0" w:line="380" w:lineRule="atLeast"/>
              <w:rPr>
                <w:b/>
                <w:sz w:val="28"/>
              </w:rPr>
            </w:pPr>
          </w:p>
        </w:tc>
        <w:tc>
          <w:tcPr>
            <w:tcW w:w="4360" w:type="dxa"/>
          </w:tcPr>
          <w:p w:rsidR="00ED523E" w:rsidRDefault="00ED523E">
            <w:pPr>
              <w:tabs>
                <w:tab w:val="left" w:pos="0"/>
              </w:tabs>
              <w:spacing w:after="0" w:line="380" w:lineRule="atLeast"/>
              <w:rPr>
                <w:b/>
                <w:sz w:val="28"/>
              </w:rPr>
            </w:pPr>
          </w:p>
        </w:tc>
      </w:tr>
      <w:tr w:rsidR="00ED523E">
        <w:tc>
          <w:tcPr>
            <w:tcW w:w="4360" w:type="dxa"/>
          </w:tcPr>
          <w:p w:rsidR="00ED523E" w:rsidRDefault="00ED523E">
            <w:pPr>
              <w:tabs>
                <w:tab w:val="left" w:pos="0"/>
              </w:tabs>
              <w:spacing w:after="0" w:line="380" w:lineRule="atLeast"/>
              <w:rPr>
                <w:b/>
                <w:sz w:val="28"/>
              </w:rPr>
            </w:pPr>
          </w:p>
        </w:tc>
        <w:tc>
          <w:tcPr>
            <w:tcW w:w="4360" w:type="dxa"/>
          </w:tcPr>
          <w:p w:rsidR="00ED523E" w:rsidRDefault="00ED523E">
            <w:pPr>
              <w:tabs>
                <w:tab w:val="left" w:pos="0"/>
              </w:tabs>
              <w:spacing w:after="0" w:line="380" w:lineRule="atLeast"/>
              <w:rPr>
                <w:b/>
                <w:sz w:val="28"/>
              </w:rPr>
            </w:pPr>
          </w:p>
        </w:tc>
      </w:tr>
      <w:tr w:rsidR="00ED523E">
        <w:tc>
          <w:tcPr>
            <w:tcW w:w="4360" w:type="dxa"/>
          </w:tcPr>
          <w:p w:rsidR="00ED523E" w:rsidRDefault="00ED523E">
            <w:pPr>
              <w:tabs>
                <w:tab w:val="left" w:pos="0"/>
              </w:tabs>
              <w:spacing w:after="0" w:line="380" w:lineRule="atLeast"/>
              <w:rPr>
                <w:b/>
                <w:sz w:val="28"/>
              </w:rPr>
            </w:pPr>
          </w:p>
        </w:tc>
        <w:tc>
          <w:tcPr>
            <w:tcW w:w="4360" w:type="dxa"/>
          </w:tcPr>
          <w:p w:rsidR="00ED523E" w:rsidRDefault="00ED523E">
            <w:pPr>
              <w:tabs>
                <w:tab w:val="left" w:pos="0"/>
              </w:tabs>
              <w:spacing w:after="0" w:line="380" w:lineRule="atLeast"/>
              <w:rPr>
                <w:b/>
                <w:sz w:val="28"/>
              </w:rPr>
            </w:pPr>
          </w:p>
        </w:tc>
      </w:tr>
      <w:tr w:rsidR="00ED523E">
        <w:tc>
          <w:tcPr>
            <w:tcW w:w="4360" w:type="dxa"/>
          </w:tcPr>
          <w:p w:rsidR="00ED523E" w:rsidRDefault="00ED523E">
            <w:pPr>
              <w:tabs>
                <w:tab w:val="left" w:pos="0"/>
              </w:tabs>
              <w:spacing w:after="0" w:line="380" w:lineRule="atLeast"/>
              <w:rPr>
                <w:b/>
                <w:sz w:val="28"/>
              </w:rPr>
            </w:pPr>
          </w:p>
        </w:tc>
        <w:tc>
          <w:tcPr>
            <w:tcW w:w="4360" w:type="dxa"/>
          </w:tcPr>
          <w:p w:rsidR="00ED523E" w:rsidRDefault="00ED523E">
            <w:pPr>
              <w:tabs>
                <w:tab w:val="left" w:pos="0"/>
              </w:tabs>
              <w:spacing w:after="0" w:line="380" w:lineRule="atLeast"/>
              <w:rPr>
                <w:b/>
                <w:sz w:val="28"/>
              </w:rPr>
            </w:pPr>
          </w:p>
        </w:tc>
      </w:tr>
      <w:tr w:rsidR="00ED523E">
        <w:tc>
          <w:tcPr>
            <w:tcW w:w="4360" w:type="dxa"/>
          </w:tcPr>
          <w:p w:rsidR="00ED523E" w:rsidRDefault="00ED523E">
            <w:pPr>
              <w:tabs>
                <w:tab w:val="left" w:pos="0"/>
              </w:tabs>
              <w:spacing w:after="0" w:line="380" w:lineRule="atLeast"/>
              <w:rPr>
                <w:b/>
                <w:sz w:val="28"/>
              </w:rPr>
            </w:pPr>
          </w:p>
        </w:tc>
        <w:tc>
          <w:tcPr>
            <w:tcW w:w="4360" w:type="dxa"/>
          </w:tcPr>
          <w:p w:rsidR="00ED523E" w:rsidRDefault="00ED523E">
            <w:pPr>
              <w:tabs>
                <w:tab w:val="left" w:pos="0"/>
              </w:tabs>
              <w:spacing w:after="0" w:line="380" w:lineRule="atLeast"/>
              <w:rPr>
                <w:b/>
                <w:sz w:val="28"/>
              </w:rPr>
            </w:pPr>
          </w:p>
        </w:tc>
      </w:tr>
      <w:tr w:rsidR="00ED523E">
        <w:tc>
          <w:tcPr>
            <w:tcW w:w="4360" w:type="dxa"/>
          </w:tcPr>
          <w:p w:rsidR="00ED523E" w:rsidRDefault="00ED523E">
            <w:pPr>
              <w:tabs>
                <w:tab w:val="left" w:pos="0"/>
              </w:tabs>
              <w:spacing w:after="0" w:line="380" w:lineRule="atLeast"/>
              <w:rPr>
                <w:b/>
                <w:sz w:val="28"/>
              </w:rPr>
            </w:pPr>
          </w:p>
        </w:tc>
        <w:tc>
          <w:tcPr>
            <w:tcW w:w="4360" w:type="dxa"/>
          </w:tcPr>
          <w:p w:rsidR="00ED523E" w:rsidRDefault="00ED523E">
            <w:pPr>
              <w:tabs>
                <w:tab w:val="left" w:pos="0"/>
              </w:tabs>
              <w:spacing w:after="0" w:line="380" w:lineRule="atLeast"/>
              <w:rPr>
                <w:b/>
                <w:sz w:val="28"/>
              </w:rPr>
            </w:pPr>
          </w:p>
        </w:tc>
      </w:tr>
      <w:tr w:rsidR="00ED523E">
        <w:tc>
          <w:tcPr>
            <w:tcW w:w="4360" w:type="dxa"/>
          </w:tcPr>
          <w:p w:rsidR="00ED523E" w:rsidRDefault="00ED523E">
            <w:pPr>
              <w:tabs>
                <w:tab w:val="left" w:pos="0"/>
              </w:tabs>
              <w:spacing w:after="0" w:line="380" w:lineRule="atLeast"/>
              <w:rPr>
                <w:b/>
                <w:sz w:val="28"/>
              </w:rPr>
            </w:pPr>
          </w:p>
        </w:tc>
        <w:tc>
          <w:tcPr>
            <w:tcW w:w="4360" w:type="dxa"/>
          </w:tcPr>
          <w:p w:rsidR="00ED523E" w:rsidRDefault="00ED523E">
            <w:pPr>
              <w:tabs>
                <w:tab w:val="left" w:pos="0"/>
              </w:tabs>
              <w:spacing w:after="0" w:line="380" w:lineRule="atLeast"/>
              <w:rPr>
                <w:b/>
                <w:sz w:val="28"/>
              </w:rPr>
            </w:pPr>
          </w:p>
        </w:tc>
      </w:tr>
      <w:tr w:rsidR="00ED523E">
        <w:tc>
          <w:tcPr>
            <w:tcW w:w="4360" w:type="dxa"/>
          </w:tcPr>
          <w:p w:rsidR="00ED523E" w:rsidRDefault="00ED523E">
            <w:pPr>
              <w:tabs>
                <w:tab w:val="left" w:pos="0"/>
              </w:tabs>
              <w:spacing w:after="0" w:line="380" w:lineRule="atLeast"/>
              <w:rPr>
                <w:b/>
                <w:sz w:val="28"/>
              </w:rPr>
            </w:pPr>
          </w:p>
        </w:tc>
        <w:tc>
          <w:tcPr>
            <w:tcW w:w="4360" w:type="dxa"/>
          </w:tcPr>
          <w:p w:rsidR="00ED523E" w:rsidRDefault="00ED523E">
            <w:pPr>
              <w:tabs>
                <w:tab w:val="left" w:pos="0"/>
              </w:tabs>
              <w:spacing w:after="0" w:line="380" w:lineRule="atLeast"/>
              <w:rPr>
                <w:b/>
                <w:sz w:val="28"/>
              </w:rPr>
            </w:pPr>
          </w:p>
        </w:tc>
      </w:tr>
    </w:tbl>
    <w:p w:rsidR="00ED523E" w:rsidRDefault="00BB6931">
      <w:pPr>
        <w:tabs>
          <w:tab w:val="left" w:pos="0"/>
        </w:tabs>
        <w:spacing w:after="0" w:line="140" w:lineRule="atLeast"/>
        <w:jc w:val="center"/>
        <w:rPr>
          <w:sz w:val="28"/>
        </w:rPr>
      </w:pPr>
      <w:r>
        <w:rPr>
          <w:sz w:val="28"/>
        </w:rPr>
        <w:t>Рис. 15. Рабочие органы для внесения растворов</w:t>
      </w:r>
    </w:p>
    <w:p w:rsidR="00ED523E" w:rsidRDefault="00BB6931">
      <w:pPr>
        <w:tabs>
          <w:tab w:val="left" w:pos="0"/>
        </w:tabs>
        <w:spacing w:after="0" w:line="140" w:lineRule="atLeast"/>
        <w:jc w:val="center"/>
        <w:rPr>
          <w:sz w:val="28"/>
        </w:rPr>
      </w:pPr>
      <w:r>
        <w:rPr>
          <w:sz w:val="28"/>
        </w:rPr>
        <w:t>минеральных удобрений в корнеобитаемый горизонт:</w:t>
      </w:r>
    </w:p>
    <w:p w:rsidR="00ED523E" w:rsidRDefault="00BB6931">
      <w:pPr>
        <w:tabs>
          <w:tab w:val="left" w:pos="0"/>
        </w:tabs>
        <w:spacing w:after="0" w:line="140" w:lineRule="atLeast"/>
        <w:ind w:left="709"/>
        <w:rPr>
          <w:sz w:val="28"/>
        </w:rPr>
      </w:pPr>
      <w:r>
        <w:rPr>
          <w:sz w:val="28"/>
        </w:rPr>
        <w:t xml:space="preserve">                            1) зоны ряда;</w:t>
      </w:r>
    </w:p>
    <w:p w:rsidR="00ED523E" w:rsidRDefault="00BB6931" w:rsidP="00BB6931">
      <w:pPr>
        <w:numPr>
          <w:ilvl w:val="0"/>
          <w:numId w:val="17"/>
        </w:numPr>
        <w:tabs>
          <w:tab w:val="left" w:pos="0"/>
        </w:tabs>
        <w:spacing w:after="0" w:line="140" w:lineRule="atLeast"/>
        <w:rPr>
          <w:sz w:val="28"/>
        </w:rPr>
      </w:pPr>
      <w:r>
        <w:rPr>
          <w:sz w:val="28"/>
        </w:rPr>
        <w:t xml:space="preserve">междурядья </w:t>
      </w:r>
    </w:p>
    <w:p w:rsidR="00ED523E" w:rsidRDefault="00BB6931">
      <w:pPr>
        <w:tabs>
          <w:tab w:val="left" w:pos="0"/>
        </w:tabs>
        <w:spacing w:after="0" w:line="380" w:lineRule="atLeast"/>
        <w:ind w:firstLine="709"/>
        <w:rPr>
          <w:sz w:val="28"/>
        </w:rPr>
      </w:pPr>
      <w:r>
        <w:rPr>
          <w:sz w:val="28"/>
        </w:rPr>
        <w:t xml:space="preserve">Базовой машиной для этих рабочих органов является любой прицепной опрыскиватель, имеющий нагнетательную систему. Разработки </w:t>
      </w:r>
      <w:r>
        <w:rPr>
          <w:sz w:val="28"/>
          <w:lang w:val="en-US"/>
        </w:rPr>
        <w:t xml:space="preserve">[110 </w:t>
      </w:r>
      <w:r>
        <w:rPr>
          <w:sz w:val="28"/>
        </w:rPr>
        <w:t xml:space="preserve">и </w:t>
      </w:r>
      <w:r>
        <w:rPr>
          <w:sz w:val="28"/>
          <w:lang w:val="en-US"/>
        </w:rPr>
        <w:t xml:space="preserve">114] </w:t>
      </w:r>
      <w:r>
        <w:rPr>
          <w:sz w:val="28"/>
        </w:rPr>
        <w:t>послужили основой создания  машин МГУС-2,5 и МВУ-2000, выпуск которых организован на Львовагрохиммаше в 1984 и 1986 гг. Экспериментальные материалы использования удобрителей приведены в доказательстве работоспособности методологии (разд. 3, табл. 7, 8, 9).</w:t>
      </w:r>
    </w:p>
    <w:p w:rsidR="00ED523E" w:rsidRDefault="00BB6931">
      <w:pPr>
        <w:tabs>
          <w:tab w:val="left" w:pos="0"/>
        </w:tabs>
        <w:spacing w:after="0" w:line="380" w:lineRule="atLeast"/>
        <w:ind w:firstLine="709"/>
        <w:rPr>
          <w:sz w:val="28"/>
        </w:rPr>
      </w:pPr>
      <w:r>
        <w:rPr>
          <w:b/>
          <w:sz w:val="28"/>
          <w:u w:val="single"/>
        </w:rPr>
        <w:t>Стык растения со шпалерой</w:t>
      </w:r>
      <w:r>
        <w:rPr>
          <w:sz w:val="28"/>
        </w:rPr>
        <w:t xml:space="preserve"> в связи с почвенно - климатическими условиями многовариантен: в неукрывной зоне виноградарства по формам 4 и 5; в укрывной - по формам 2, 3, 4, 6; в садоводстве - по формам 1 и 4 (рис. 11).</w:t>
      </w:r>
    </w:p>
    <w:p w:rsidR="00ED523E" w:rsidRDefault="00BB6931">
      <w:pPr>
        <w:tabs>
          <w:tab w:val="left" w:pos="0"/>
        </w:tabs>
        <w:spacing w:after="0" w:line="380" w:lineRule="atLeast"/>
        <w:ind w:firstLine="709"/>
        <w:rPr>
          <w:sz w:val="28"/>
        </w:rPr>
      </w:pPr>
      <w:r>
        <w:rPr>
          <w:sz w:val="28"/>
        </w:rPr>
        <w:t xml:space="preserve">С позиции архитектоники кроны неукрывного виноградного куста штамб и кордоны являются однотипными элементами, которые продолжают рост темпоральными слоями: апикально и латерально (рис. 1).  На первый параметр влияют обрезной, а ко второму приспосабливаются, не допуская пережима магистралей сокодвижения. Слабо закреплённые на шпалере кордоны искривляются по длине, и если отсутствует крепление кордона у штамба, то кордон искривляет и сам штамб, что ухудшает параметры стыка следящих систем машины с системой шпалера - виноградный куст. Система шпалера - виноградный куст в этом случае приобретает свойства «изменяемой системы», которая не в состоянии уравновесить внешние силы и, под действием приложенных нагрузок, меняет свои параметры. Согласно законов строительной механики, подобные системы нельзя использовать в качестве сооружений. Несмотря на это, в виноградарстве они являются основными «сооружениями»! В них сохранность геометрических форм шпалеры ложно отождествляется с формой куста. Автором </w:t>
      </w:r>
      <w:r>
        <w:rPr>
          <w:sz w:val="28"/>
          <w:lang w:val="en-US"/>
        </w:rPr>
        <w:t>[115]</w:t>
      </w:r>
      <w:r>
        <w:rPr>
          <w:sz w:val="28"/>
        </w:rPr>
        <w:t xml:space="preserve"> найден принцип стыка, позволяющий отождествлять системы шпалера - виноградный куст с сооружениями. Для этого в систему введена, как посредник, «упругоперемещающаяся опора» (передаточная балка), характеризующаяся «коэффициентом податливости». Этот коэффициент определяет меру деформационной способности опорных закреплений кордонов на проволоке и численно выражает величину перемещения кордонов единичными опорными нагрузками в точках сжатия (т.с.), расположенных попеременно то сверху, то снизу (форма 5, рис. 11). Здесь, при малом изгибе кордона по Е.П.Попову (1986), модулярный угол упругой кривой эллиптического интеграла Лежандра (1771) </w:t>
      </w:r>
      <w:r>
        <w:rPr>
          <w:position w:val="-6"/>
          <w:sz w:val="28"/>
        </w:rPr>
        <w:object w:dxaOrig="880" w:dyaOrig="320">
          <v:shape id="_x0000_i1457" type="#_x0000_t75" style="width:44.25pt;height:15.75pt" o:ole="">
            <v:imagedata r:id="rId717" o:title=""/>
          </v:shape>
          <o:OLEObject Type="Embed" ProgID="Equation.2" ShapeID="_x0000_i1457" DrawAspect="Content" ObjectID="_1468604750" r:id="rId718"/>
        </w:object>
      </w:r>
      <w:r>
        <w:rPr>
          <w:sz w:val="28"/>
        </w:rPr>
        <w:t xml:space="preserve">, а значения эллиптических интегралов </w:t>
      </w:r>
      <w:r>
        <w:rPr>
          <w:position w:val="-12"/>
          <w:sz w:val="28"/>
        </w:rPr>
        <w:object w:dxaOrig="720" w:dyaOrig="380">
          <v:shape id="_x0000_i1458" type="#_x0000_t75" style="width:36pt;height:18.75pt" o:ole="">
            <v:imagedata r:id="rId719" o:title=""/>
          </v:shape>
          <o:OLEObject Type="Embed" ProgID="Equation.2" ShapeID="_x0000_i1458" DrawAspect="Content" ObjectID="_1468604751" r:id="rId720"/>
        </w:object>
      </w:r>
      <w:r>
        <w:rPr>
          <w:sz w:val="28"/>
        </w:rPr>
        <w:t xml:space="preserve"> первого рода и </w:t>
      </w:r>
      <w:r>
        <w:rPr>
          <w:position w:val="-12"/>
          <w:sz w:val="28"/>
        </w:rPr>
        <w:object w:dxaOrig="720" w:dyaOrig="380">
          <v:shape id="_x0000_i1459" type="#_x0000_t75" style="width:36pt;height:18.75pt" o:ole="">
            <v:imagedata r:id="rId721" o:title=""/>
          </v:shape>
          <o:OLEObject Type="Embed" ProgID="Equation.2" ShapeID="_x0000_i1459" DrawAspect="Content" ObjectID="_1468604752" r:id="rId722"/>
        </w:object>
      </w:r>
      <w:r>
        <w:rPr>
          <w:sz w:val="28"/>
        </w:rPr>
        <w:t xml:space="preserve"> второго рода стремятся к амплитуде эллиптического интеграла </w:t>
      </w:r>
      <w:r>
        <w:rPr>
          <w:position w:val="-12"/>
          <w:sz w:val="28"/>
        </w:rPr>
        <w:object w:dxaOrig="240" w:dyaOrig="380">
          <v:shape id="_x0000_i1460" type="#_x0000_t75" style="width:12pt;height:18.75pt" o:ole="">
            <v:imagedata r:id="rId723" o:title=""/>
          </v:shape>
          <o:OLEObject Type="Embed" ProgID="Equation.2" ShapeID="_x0000_i1460" DrawAspect="Content" ObjectID="_1468604753" r:id="rId724"/>
        </w:object>
      </w:r>
      <w:r>
        <w:rPr>
          <w:sz w:val="28"/>
        </w:rPr>
        <w:t xml:space="preserve">, которая изменяется в пределах </w:t>
      </w:r>
      <w:r>
        <w:rPr>
          <w:position w:val="-12"/>
          <w:sz w:val="28"/>
        </w:rPr>
        <w:object w:dxaOrig="1400" w:dyaOrig="380">
          <v:shape id="_x0000_i1461" type="#_x0000_t75" style="width:69.75pt;height:18.75pt" o:ole="">
            <v:imagedata r:id="rId725" o:title=""/>
          </v:shape>
          <o:OLEObject Type="Embed" ProgID="Equation.2" ShapeID="_x0000_i1461" DrawAspect="Content" ObjectID="_1468604754" r:id="rId726"/>
        </w:object>
      </w:r>
      <w:r>
        <w:rPr>
          <w:sz w:val="28"/>
        </w:rPr>
        <w:t>, где</w:t>
      </w:r>
    </w:p>
    <w:p w:rsidR="00ED523E" w:rsidRDefault="00BB6931">
      <w:pPr>
        <w:tabs>
          <w:tab w:val="left" w:pos="0"/>
        </w:tabs>
        <w:spacing w:after="0" w:line="380" w:lineRule="atLeast"/>
        <w:ind w:firstLine="709"/>
        <w:rPr>
          <w:sz w:val="28"/>
        </w:rPr>
      </w:pPr>
      <w:r>
        <w:rPr>
          <w:sz w:val="28"/>
        </w:rPr>
        <w:t xml:space="preserve">                       </w:t>
      </w:r>
      <w:r>
        <w:rPr>
          <w:position w:val="-46"/>
          <w:sz w:val="28"/>
        </w:rPr>
        <w:object w:dxaOrig="3019" w:dyaOrig="1060">
          <v:shape id="_x0000_i1462" type="#_x0000_t75" style="width:150.75pt;height:53.25pt" o:ole="">
            <v:imagedata r:id="rId727" o:title=""/>
          </v:shape>
          <o:OLEObject Type="Embed" ProgID="Equation.2" ShapeID="_x0000_i1462" DrawAspect="Content" ObjectID="_1468604755" r:id="rId728"/>
        </w:object>
      </w:r>
      <w:r>
        <w:rPr>
          <w:sz w:val="28"/>
        </w:rPr>
        <w:t>;                                   (26)</w:t>
      </w:r>
    </w:p>
    <w:p w:rsidR="00ED523E" w:rsidRDefault="00ED523E">
      <w:pPr>
        <w:tabs>
          <w:tab w:val="left" w:pos="0"/>
        </w:tabs>
        <w:spacing w:after="0" w:line="380" w:lineRule="atLeast"/>
        <w:ind w:left="709"/>
        <w:rPr>
          <w:sz w:val="28"/>
        </w:rPr>
      </w:pPr>
    </w:p>
    <w:p w:rsidR="00ED523E" w:rsidRDefault="00BB6931">
      <w:pPr>
        <w:tabs>
          <w:tab w:val="left" w:pos="0"/>
        </w:tabs>
        <w:spacing w:after="0" w:line="380" w:lineRule="atLeast"/>
        <w:ind w:left="709"/>
        <w:rPr>
          <w:sz w:val="28"/>
        </w:rPr>
      </w:pPr>
      <w:r>
        <w:rPr>
          <w:sz w:val="28"/>
        </w:rPr>
        <w:t xml:space="preserve">                      </w:t>
      </w:r>
      <w:r>
        <w:rPr>
          <w:position w:val="-42"/>
          <w:sz w:val="28"/>
        </w:rPr>
        <w:object w:dxaOrig="2980" w:dyaOrig="1020">
          <v:shape id="_x0000_i1463" type="#_x0000_t75" style="width:149.25pt;height:51pt" o:ole="">
            <v:imagedata r:id="rId729" o:title=""/>
          </v:shape>
          <o:OLEObject Type="Embed" ProgID="Equation.2" ShapeID="_x0000_i1463" DrawAspect="Content" ObjectID="_1468604756" r:id="rId730"/>
        </w:object>
      </w:r>
      <w:r>
        <w:rPr>
          <w:sz w:val="28"/>
        </w:rPr>
        <w:t xml:space="preserve"> </w:t>
      </w:r>
      <w:r>
        <w:rPr>
          <w:position w:val="-12"/>
          <w:sz w:val="28"/>
        </w:rPr>
        <w:object w:dxaOrig="420" w:dyaOrig="380">
          <v:shape id="_x0000_i1464" type="#_x0000_t75" style="width:21pt;height:18.75pt" o:ole="">
            <v:imagedata r:id="rId731" o:title=""/>
          </v:shape>
          <o:OLEObject Type="Embed" ProgID="Equation.2" ShapeID="_x0000_i1464" DrawAspect="Content" ObjectID="_1468604757" r:id="rId732"/>
        </w:object>
      </w:r>
      <w:r>
        <w:rPr>
          <w:sz w:val="28"/>
        </w:rPr>
        <w:t xml:space="preserve">                              (27)</w:t>
      </w:r>
    </w:p>
    <w:p w:rsidR="00ED523E" w:rsidRDefault="00BB6931">
      <w:pPr>
        <w:tabs>
          <w:tab w:val="left" w:pos="0"/>
        </w:tabs>
        <w:spacing w:after="0" w:line="380" w:lineRule="atLeast"/>
        <w:ind w:firstLine="709"/>
        <w:rPr>
          <w:sz w:val="28"/>
        </w:rPr>
      </w:pPr>
      <w:r>
        <w:rPr>
          <w:position w:val="-4"/>
          <w:sz w:val="28"/>
        </w:rPr>
        <w:object w:dxaOrig="300" w:dyaOrig="300">
          <v:shape id="_x0000_i1465" type="#_x0000_t75" style="width:15pt;height:15pt" o:ole="">
            <v:imagedata r:id="rId663" o:title=""/>
          </v:shape>
          <o:OLEObject Type="Embed" ProgID="Equation.2" ShapeID="_x0000_i1465" DrawAspect="Content" ObjectID="_1468604758" r:id="rId733"/>
        </w:object>
      </w:r>
      <w:r>
        <w:rPr>
          <w:sz w:val="28"/>
        </w:rPr>
        <w:t xml:space="preserve"> - модуль упругости материала кордона при изгибе;</w:t>
      </w:r>
    </w:p>
    <w:p w:rsidR="00ED523E" w:rsidRDefault="00BB6931">
      <w:pPr>
        <w:tabs>
          <w:tab w:val="left" w:pos="0"/>
        </w:tabs>
        <w:spacing w:after="0" w:line="380" w:lineRule="atLeast"/>
        <w:ind w:firstLine="709"/>
        <w:rPr>
          <w:sz w:val="28"/>
        </w:rPr>
      </w:pPr>
      <w:r>
        <w:rPr>
          <w:position w:val="-6"/>
          <w:sz w:val="28"/>
        </w:rPr>
        <w:object w:dxaOrig="960" w:dyaOrig="400">
          <v:shape id="_x0000_i1466" type="#_x0000_t75" style="width:48pt;height:20.25pt" o:ole="">
            <v:imagedata r:id="rId734" o:title=""/>
          </v:shape>
          <o:OLEObject Type="Embed" ProgID="Equation.2" ShapeID="_x0000_i1466" DrawAspect="Content" ObjectID="_1468604759" r:id="rId735"/>
        </w:object>
      </w:r>
      <w:r>
        <w:rPr>
          <w:sz w:val="28"/>
        </w:rPr>
        <w:t xml:space="preserve"> - для формы перегибного рода;</w:t>
      </w:r>
    </w:p>
    <w:p w:rsidR="00ED523E" w:rsidRDefault="00BB6931">
      <w:pPr>
        <w:tabs>
          <w:tab w:val="left" w:pos="0"/>
        </w:tabs>
        <w:spacing w:after="0" w:line="380" w:lineRule="atLeast"/>
        <w:ind w:firstLine="709"/>
        <w:rPr>
          <w:sz w:val="28"/>
        </w:rPr>
      </w:pPr>
      <w:r>
        <w:rPr>
          <w:position w:val="-4"/>
          <w:sz w:val="28"/>
        </w:rPr>
        <w:object w:dxaOrig="200" w:dyaOrig="220">
          <v:shape id="_x0000_i1467" type="#_x0000_t75" style="width:9.75pt;height:11.25pt" o:ole="">
            <v:imagedata r:id="rId97" o:title=""/>
          </v:shape>
          <o:OLEObject Type="Embed" ProgID="Equation.2" ShapeID="_x0000_i1467" DrawAspect="Content" ObjectID="_1468604760" r:id="rId736"/>
        </w:object>
      </w:r>
      <w:r>
        <w:rPr>
          <w:sz w:val="28"/>
        </w:rPr>
        <w:t xml:space="preserve"> - произвольная постоянная, определяемая начальными условиями, например, величиной прогиба кордона.</w:t>
      </w:r>
    </w:p>
    <w:p w:rsidR="00ED523E" w:rsidRDefault="00BB6931">
      <w:pPr>
        <w:tabs>
          <w:tab w:val="left" w:pos="0"/>
        </w:tabs>
        <w:spacing w:after="0" w:line="380" w:lineRule="atLeast"/>
        <w:ind w:firstLine="709"/>
        <w:rPr>
          <w:sz w:val="28"/>
        </w:rPr>
      </w:pPr>
      <w:r>
        <w:rPr>
          <w:sz w:val="28"/>
        </w:rPr>
        <w:t>Тогда уравнение периодической упругой кривой, то есть закреплённого кордона на шпалере, запишется в виде</w:t>
      </w:r>
    </w:p>
    <w:p w:rsidR="00ED523E" w:rsidRDefault="00BB6931">
      <w:pPr>
        <w:tabs>
          <w:tab w:val="left" w:pos="0"/>
        </w:tabs>
        <w:spacing w:after="0" w:line="380" w:lineRule="atLeast"/>
        <w:ind w:firstLine="709"/>
        <w:rPr>
          <w:sz w:val="28"/>
        </w:rPr>
      </w:pPr>
      <w:r>
        <w:rPr>
          <w:sz w:val="28"/>
        </w:rPr>
        <w:t xml:space="preserve">             </w:t>
      </w:r>
      <w:r>
        <w:rPr>
          <w:position w:val="-12"/>
          <w:sz w:val="28"/>
        </w:rPr>
        <w:object w:dxaOrig="2060" w:dyaOrig="420">
          <v:shape id="_x0000_i1468" type="#_x0000_t75" style="width:102.75pt;height:21pt" o:ole="">
            <v:imagedata r:id="rId737" o:title=""/>
          </v:shape>
          <o:OLEObject Type="Embed" ProgID="Equation.2" ShapeID="_x0000_i1468" DrawAspect="Content" ObjectID="_1468604761" r:id="rId738"/>
        </w:object>
      </w:r>
      <w:r>
        <w:rPr>
          <w:sz w:val="28"/>
        </w:rPr>
        <w:t xml:space="preserve"> ),       </w:t>
      </w:r>
      <w:r>
        <w:rPr>
          <w:position w:val="-12"/>
          <w:sz w:val="28"/>
        </w:rPr>
        <w:object w:dxaOrig="760" w:dyaOrig="420">
          <v:shape id="_x0000_i1469" type="#_x0000_t75" style="width:38.25pt;height:21pt" o:ole="">
            <v:imagedata r:id="rId739" o:title=""/>
          </v:shape>
          <o:OLEObject Type="Embed" ProgID="Equation.2" ShapeID="_x0000_i1469" DrawAspect="Content" ObjectID="_1468604762" r:id="rId740"/>
        </w:object>
      </w:r>
      <w:r>
        <w:rPr>
          <w:sz w:val="28"/>
        </w:rPr>
        <w:t>,                                    (28)</w:t>
      </w:r>
    </w:p>
    <w:p w:rsidR="00ED523E" w:rsidRDefault="00BB6931">
      <w:pPr>
        <w:tabs>
          <w:tab w:val="left" w:pos="0"/>
        </w:tabs>
        <w:spacing w:after="0" w:line="380" w:lineRule="atLeast"/>
        <w:ind w:firstLine="709"/>
        <w:rPr>
          <w:sz w:val="28"/>
        </w:rPr>
      </w:pPr>
      <w:r>
        <w:rPr>
          <w:sz w:val="28"/>
        </w:rPr>
        <w:t xml:space="preserve">где </w:t>
      </w:r>
      <w:r>
        <w:rPr>
          <w:position w:val="-12"/>
          <w:sz w:val="28"/>
        </w:rPr>
        <w:object w:dxaOrig="260" w:dyaOrig="340">
          <v:shape id="_x0000_i1470" type="#_x0000_t75" style="width:12.75pt;height:17.25pt" o:ole="">
            <v:imagedata r:id="rId741" o:title=""/>
          </v:shape>
          <o:OLEObject Type="Embed" ProgID="Equation.2" ShapeID="_x0000_i1470" DrawAspect="Content" ObjectID="_1468604763" r:id="rId742"/>
        </w:object>
      </w:r>
      <w:r>
        <w:rPr>
          <w:sz w:val="28"/>
        </w:rPr>
        <w:t xml:space="preserve"> и </w:t>
      </w:r>
      <w:r>
        <w:rPr>
          <w:position w:val="-12"/>
          <w:sz w:val="28"/>
        </w:rPr>
        <w:object w:dxaOrig="240" w:dyaOrig="420">
          <v:shape id="_x0000_i1471" type="#_x0000_t75" style="width:12pt;height:21pt" o:ole="">
            <v:imagedata r:id="rId743" o:title=""/>
          </v:shape>
          <o:OLEObject Type="Embed" ProgID="Equation.2" ShapeID="_x0000_i1471" DrawAspect="Content" ObjectID="_1468604764" r:id="rId744"/>
        </w:object>
      </w:r>
      <w:r>
        <w:rPr>
          <w:sz w:val="28"/>
        </w:rPr>
        <w:t xml:space="preserve"> - оси координат формы 5 (рис. 11) с началом в точке </w:t>
      </w:r>
      <w:r>
        <w:rPr>
          <w:position w:val="-12"/>
          <w:sz w:val="28"/>
        </w:rPr>
        <w:object w:dxaOrig="720" w:dyaOrig="380">
          <v:shape id="_x0000_i1472" type="#_x0000_t75" style="width:36pt;height:18.75pt" o:ole="">
            <v:imagedata r:id="rId745" o:title=""/>
          </v:shape>
          <o:OLEObject Type="Embed" ProgID="Equation.2" ShapeID="_x0000_i1472" DrawAspect="Content" ObjectID="_1468604765" r:id="rId746"/>
        </w:object>
      </w:r>
      <w:r>
        <w:rPr>
          <w:sz w:val="28"/>
        </w:rPr>
        <w:t>.</w:t>
      </w:r>
    </w:p>
    <w:p w:rsidR="00ED523E" w:rsidRDefault="00BB6931">
      <w:pPr>
        <w:tabs>
          <w:tab w:val="left" w:pos="0"/>
        </w:tabs>
        <w:spacing w:after="0" w:line="380" w:lineRule="atLeast"/>
        <w:ind w:firstLine="709"/>
        <w:rPr>
          <w:sz w:val="28"/>
        </w:rPr>
      </w:pPr>
      <w:r>
        <w:rPr>
          <w:sz w:val="28"/>
        </w:rPr>
        <w:t xml:space="preserve">Из - за малой величины </w:t>
      </w:r>
      <w:r>
        <w:rPr>
          <w:position w:val="-4"/>
          <w:sz w:val="28"/>
        </w:rPr>
        <w:object w:dxaOrig="240" w:dyaOrig="300">
          <v:shape id="_x0000_i1473" type="#_x0000_t75" style="width:12pt;height:15pt" o:ole="">
            <v:imagedata r:id="rId632" o:title=""/>
          </v:shape>
          <o:OLEObject Type="Embed" ProgID="Equation.2" ShapeID="_x0000_i1473" DrawAspect="Content" ObjectID="_1468604766" r:id="rId747"/>
        </w:object>
      </w:r>
      <w:r>
        <w:rPr>
          <w:sz w:val="28"/>
        </w:rPr>
        <w:t xml:space="preserve"> рассмотренный случай (26), (27), (28) соответствует приближённой теории продольного изгиба, ось действия которого проходит через точки перегиба (т.п.) формы 5 (рис. 11), то есть, между посредниками. Поэтому никакие приложенные нагрузки на кордон не приведут этот стык к системе мгновенно изменяемой. Здесь на величину подпора огромное значение оказывает шаг установки передаточных балок (табл. 12).</w:t>
      </w:r>
    </w:p>
    <w:p w:rsidR="00ED523E" w:rsidRDefault="00BB6931">
      <w:pPr>
        <w:tabs>
          <w:tab w:val="left" w:pos="0"/>
        </w:tabs>
        <w:spacing w:after="0" w:line="380" w:lineRule="atLeast"/>
        <w:ind w:firstLine="709"/>
        <w:jc w:val="right"/>
        <w:rPr>
          <w:sz w:val="28"/>
        </w:rPr>
      </w:pPr>
      <w:r>
        <w:rPr>
          <w:sz w:val="28"/>
        </w:rPr>
        <w:t>Таблица 12</w:t>
      </w:r>
    </w:p>
    <w:p w:rsidR="00ED523E" w:rsidRDefault="00BB6931">
      <w:pPr>
        <w:tabs>
          <w:tab w:val="left" w:pos="0"/>
        </w:tabs>
        <w:spacing w:after="0" w:line="140" w:lineRule="atLeast"/>
        <w:jc w:val="center"/>
        <w:rPr>
          <w:sz w:val="28"/>
        </w:rPr>
      </w:pPr>
      <w:r>
        <w:rPr>
          <w:sz w:val="28"/>
        </w:rPr>
        <w:t>Результаты замера физических параметров</w:t>
      </w:r>
    </w:p>
    <w:p w:rsidR="00ED523E" w:rsidRDefault="00BB6931">
      <w:pPr>
        <w:tabs>
          <w:tab w:val="left" w:pos="0"/>
        </w:tabs>
        <w:spacing w:after="0" w:line="140" w:lineRule="atLeast"/>
        <w:jc w:val="center"/>
        <w:rPr>
          <w:sz w:val="28"/>
        </w:rPr>
      </w:pPr>
      <w:r>
        <w:rPr>
          <w:sz w:val="28"/>
        </w:rPr>
        <w:t xml:space="preserve"> крепления на шпалере кордонов сорта Совиньон</w:t>
      </w:r>
    </w:p>
    <w:p w:rsidR="00ED523E" w:rsidRDefault="00BB6931">
      <w:pPr>
        <w:tabs>
          <w:tab w:val="left" w:pos="0"/>
        </w:tabs>
        <w:spacing w:after="0" w:line="140" w:lineRule="atLeast"/>
        <w:jc w:val="center"/>
        <w:rPr>
          <w:sz w:val="28"/>
        </w:rPr>
      </w:pPr>
      <w:r>
        <w:rPr>
          <w:sz w:val="28"/>
        </w:rPr>
        <w:t xml:space="preserve"> передаточными балками</w:t>
      </w:r>
    </w:p>
    <w:p w:rsidR="00ED523E" w:rsidRDefault="00BB6931">
      <w:pPr>
        <w:tabs>
          <w:tab w:val="left" w:pos="0"/>
        </w:tabs>
        <w:spacing w:line="140" w:lineRule="atLeast"/>
        <w:jc w:val="center"/>
        <w:rPr>
          <w:sz w:val="28"/>
        </w:rPr>
      </w:pPr>
      <w:r>
        <w:rPr>
          <w:sz w:val="28"/>
        </w:rPr>
        <w:t>(формировка высокоштамбовая со свободным свисанием прироста)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708"/>
        <w:gridCol w:w="639"/>
        <w:gridCol w:w="639"/>
        <w:gridCol w:w="639"/>
        <w:gridCol w:w="7"/>
        <w:gridCol w:w="632"/>
        <w:gridCol w:w="639"/>
        <w:gridCol w:w="639"/>
        <w:gridCol w:w="14"/>
        <w:gridCol w:w="625"/>
        <w:gridCol w:w="639"/>
        <w:gridCol w:w="639"/>
        <w:gridCol w:w="18"/>
        <w:gridCol w:w="3"/>
      </w:tblGrid>
      <w:tr w:rsidR="00ED523E">
        <w:trPr>
          <w:gridAfter w:val="1"/>
        </w:trPr>
        <w:tc>
          <w:tcPr>
            <w:tcW w:w="2235" w:type="dxa"/>
          </w:tcPr>
          <w:p w:rsidR="00ED523E" w:rsidRDefault="00ED523E">
            <w:pPr>
              <w:tabs>
                <w:tab w:val="left" w:pos="0"/>
              </w:tabs>
              <w:spacing w:after="0" w:line="140" w:lineRule="atLeast"/>
              <w:rPr>
                <w:sz w:val="28"/>
              </w:rPr>
            </w:pPr>
          </w:p>
        </w:tc>
        <w:tc>
          <w:tcPr>
            <w:tcW w:w="708" w:type="dxa"/>
          </w:tcPr>
          <w:p w:rsidR="00ED523E" w:rsidRDefault="00BB6931">
            <w:pPr>
              <w:tabs>
                <w:tab w:val="left" w:pos="0"/>
              </w:tabs>
              <w:spacing w:after="0" w:line="140" w:lineRule="atLeast"/>
              <w:jc w:val="center"/>
              <w:rPr>
                <w:sz w:val="28"/>
              </w:rPr>
            </w:pPr>
            <w:r>
              <w:t xml:space="preserve">Ед. </w:t>
            </w:r>
          </w:p>
        </w:tc>
        <w:tc>
          <w:tcPr>
            <w:tcW w:w="5769" w:type="dxa"/>
            <w:gridSpan w:val="12"/>
          </w:tcPr>
          <w:p w:rsidR="00ED523E" w:rsidRDefault="00BB6931">
            <w:pPr>
              <w:tabs>
                <w:tab w:val="left" w:pos="0"/>
              </w:tabs>
              <w:spacing w:after="0" w:line="140" w:lineRule="atLeast"/>
              <w:jc w:val="center"/>
              <w:rPr>
                <w:sz w:val="28"/>
              </w:rPr>
            </w:pPr>
            <w:r>
              <w:rPr>
                <w:sz w:val="28"/>
              </w:rPr>
              <w:t>№ балки от штамба, год замера</w:t>
            </w:r>
          </w:p>
        </w:tc>
      </w:tr>
      <w:tr w:rsidR="00ED523E">
        <w:tc>
          <w:tcPr>
            <w:tcW w:w="2235" w:type="dxa"/>
          </w:tcPr>
          <w:p w:rsidR="00ED523E" w:rsidRDefault="00BB6931">
            <w:pPr>
              <w:tabs>
                <w:tab w:val="left" w:pos="0"/>
              </w:tabs>
              <w:spacing w:after="0" w:line="140" w:lineRule="atLeast"/>
              <w:jc w:val="center"/>
              <w:rPr>
                <w:sz w:val="28"/>
              </w:rPr>
            </w:pPr>
            <w:r>
              <w:rPr>
                <w:sz w:val="28"/>
              </w:rPr>
              <w:t>Показатели</w:t>
            </w:r>
          </w:p>
        </w:tc>
        <w:tc>
          <w:tcPr>
            <w:tcW w:w="708" w:type="dxa"/>
          </w:tcPr>
          <w:p w:rsidR="00ED523E" w:rsidRDefault="00BB6931">
            <w:pPr>
              <w:tabs>
                <w:tab w:val="left" w:pos="0"/>
              </w:tabs>
              <w:spacing w:after="0" w:line="140" w:lineRule="atLeast"/>
              <w:jc w:val="center"/>
              <w:rPr>
                <w:sz w:val="28"/>
              </w:rPr>
            </w:pPr>
            <w:r>
              <w:t>Изм.</w:t>
            </w:r>
          </w:p>
        </w:tc>
        <w:tc>
          <w:tcPr>
            <w:tcW w:w="1924" w:type="dxa"/>
            <w:gridSpan w:val="4"/>
          </w:tcPr>
          <w:p w:rsidR="00ED523E" w:rsidRDefault="00BB6931">
            <w:pPr>
              <w:tabs>
                <w:tab w:val="left" w:pos="0"/>
              </w:tabs>
              <w:spacing w:after="0" w:line="140" w:lineRule="atLeast"/>
              <w:jc w:val="center"/>
              <w:rPr>
                <w:sz w:val="28"/>
              </w:rPr>
            </w:pPr>
            <w:r>
              <w:rPr>
                <w:sz w:val="28"/>
                <w:lang w:val="en-US"/>
              </w:rPr>
              <w:t>I</w:t>
            </w:r>
          </w:p>
        </w:tc>
        <w:tc>
          <w:tcPr>
            <w:tcW w:w="1924" w:type="dxa"/>
            <w:gridSpan w:val="4"/>
          </w:tcPr>
          <w:p w:rsidR="00ED523E" w:rsidRDefault="00BB6931">
            <w:pPr>
              <w:tabs>
                <w:tab w:val="left" w:pos="0"/>
              </w:tabs>
              <w:spacing w:after="0" w:line="140" w:lineRule="atLeast"/>
              <w:jc w:val="center"/>
              <w:rPr>
                <w:sz w:val="28"/>
              </w:rPr>
            </w:pPr>
            <w:r>
              <w:rPr>
                <w:sz w:val="28"/>
                <w:lang w:val="en-US"/>
              </w:rPr>
              <w:t>II</w:t>
            </w:r>
          </w:p>
        </w:tc>
        <w:tc>
          <w:tcPr>
            <w:tcW w:w="1924" w:type="dxa"/>
            <w:gridSpan w:val="5"/>
          </w:tcPr>
          <w:p w:rsidR="00ED523E" w:rsidRDefault="00BB6931">
            <w:pPr>
              <w:tabs>
                <w:tab w:val="left" w:pos="0"/>
              </w:tabs>
              <w:spacing w:after="0" w:line="140" w:lineRule="atLeast"/>
              <w:jc w:val="center"/>
              <w:rPr>
                <w:sz w:val="28"/>
              </w:rPr>
            </w:pPr>
            <w:r>
              <w:rPr>
                <w:sz w:val="28"/>
                <w:lang w:val="en-US"/>
              </w:rPr>
              <w:t>III</w:t>
            </w:r>
          </w:p>
        </w:tc>
      </w:tr>
      <w:tr w:rsidR="00ED523E">
        <w:trPr>
          <w:gridAfter w:val="2"/>
          <w:wAfter w:w="18" w:type="dxa"/>
        </w:trPr>
        <w:tc>
          <w:tcPr>
            <w:tcW w:w="2235" w:type="dxa"/>
          </w:tcPr>
          <w:p w:rsidR="00ED523E" w:rsidRDefault="00ED523E">
            <w:pPr>
              <w:tabs>
                <w:tab w:val="left" w:pos="0"/>
              </w:tabs>
              <w:spacing w:after="0" w:line="140" w:lineRule="atLeast"/>
              <w:jc w:val="center"/>
              <w:rPr>
                <w:sz w:val="28"/>
              </w:rPr>
            </w:pPr>
          </w:p>
        </w:tc>
        <w:tc>
          <w:tcPr>
            <w:tcW w:w="708" w:type="dxa"/>
          </w:tcPr>
          <w:p w:rsidR="00ED523E" w:rsidRDefault="00ED523E">
            <w:pPr>
              <w:tabs>
                <w:tab w:val="left" w:pos="0"/>
              </w:tabs>
              <w:spacing w:after="0" w:line="140" w:lineRule="atLeast"/>
              <w:jc w:val="center"/>
              <w:rPr>
                <w:sz w:val="28"/>
              </w:rPr>
            </w:pPr>
          </w:p>
        </w:tc>
        <w:tc>
          <w:tcPr>
            <w:tcW w:w="639" w:type="dxa"/>
          </w:tcPr>
          <w:p w:rsidR="00ED523E" w:rsidRDefault="00BB6931">
            <w:pPr>
              <w:tabs>
                <w:tab w:val="left" w:pos="0"/>
              </w:tabs>
              <w:spacing w:after="0" w:line="140" w:lineRule="atLeast"/>
              <w:jc w:val="center"/>
              <w:rPr>
                <w:sz w:val="28"/>
              </w:rPr>
            </w:pPr>
            <w:r>
              <w:rPr>
                <w:sz w:val="28"/>
                <w:lang w:val="en-US"/>
              </w:rPr>
              <w:t>1</w:t>
            </w:r>
          </w:p>
        </w:tc>
        <w:tc>
          <w:tcPr>
            <w:tcW w:w="639" w:type="dxa"/>
          </w:tcPr>
          <w:p w:rsidR="00ED523E" w:rsidRDefault="00BB6931">
            <w:pPr>
              <w:tabs>
                <w:tab w:val="left" w:pos="0"/>
              </w:tabs>
              <w:spacing w:after="0" w:line="140" w:lineRule="atLeast"/>
              <w:jc w:val="center"/>
              <w:rPr>
                <w:sz w:val="28"/>
              </w:rPr>
            </w:pPr>
            <w:r>
              <w:rPr>
                <w:sz w:val="28"/>
                <w:lang w:val="en-US"/>
              </w:rPr>
              <w:t>2</w:t>
            </w:r>
          </w:p>
        </w:tc>
        <w:tc>
          <w:tcPr>
            <w:tcW w:w="639" w:type="dxa"/>
          </w:tcPr>
          <w:p w:rsidR="00ED523E" w:rsidRDefault="00BB6931">
            <w:pPr>
              <w:tabs>
                <w:tab w:val="left" w:pos="0"/>
              </w:tabs>
              <w:spacing w:after="0" w:line="140" w:lineRule="atLeast"/>
              <w:jc w:val="center"/>
              <w:rPr>
                <w:sz w:val="28"/>
              </w:rPr>
            </w:pPr>
            <w:r>
              <w:rPr>
                <w:sz w:val="28"/>
                <w:lang w:val="en-US"/>
              </w:rPr>
              <w:t>3</w:t>
            </w:r>
          </w:p>
        </w:tc>
        <w:tc>
          <w:tcPr>
            <w:tcW w:w="639" w:type="dxa"/>
            <w:gridSpan w:val="2"/>
          </w:tcPr>
          <w:p w:rsidR="00ED523E" w:rsidRDefault="00BB6931">
            <w:pPr>
              <w:tabs>
                <w:tab w:val="left" w:pos="0"/>
              </w:tabs>
              <w:spacing w:after="0" w:line="140" w:lineRule="atLeast"/>
              <w:jc w:val="center"/>
              <w:rPr>
                <w:sz w:val="28"/>
              </w:rPr>
            </w:pPr>
            <w:r>
              <w:rPr>
                <w:sz w:val="28"/>
                <w:lang w:val="en-US"/>
              </w:rPr>
              <w:t>1</w:t>
            </w:r>
          </w:p>
        </w:tc>
        <w:tc>
          <w:tcPr>
            <w:tcW w:w="639" w:type="dxa"/>
          </w:tcPr>
          <w:p w:rsidR="00ED523E" w:rsidRDefault="00BB6931">
            <w:pPr>
              <w:tabs>
                <w:tab w:val="left" w:pos="0"/>
              </w:tabs>
              <w:spacing w:after="0" w:line="140" w:lineRule="atLeast"/>
              <w:jc w:val="center"/>
              <w:rPr>
                <w:sz w:val="28"/>
              </w:rPr>
            </w:pPr>
            <w:r>
              <w:rPr>
                <w:sz w:val="28"/>
                <w:lang w:val="en-US"/>
              </w:rPr>
              <w:t>2</w:t>
            </w:r>
          </w:p>
        </w:tc>
        <w:tc>
          <w:tcPr>
            <w:tcW w:w="639" w:type="dxa"/>
          </w:tcPr>
          <w:p w:rsidR="00ED523E" w:rsidRDefault="00BB6931">
            <w:pPr>
              <w:tabs>
                <w:tab w:val="left" w:pos="0"/>
              </w:tabs>
              <w:spacing w:after="0" w:line="140" w:lineRule="atLeast"/>
              <w:jc w:val="center"/>
              <w:rPr>
                <w:sz w:val="28"/>
              </w:rPr>
            </w:pPr>
            <w:r>
              <w:rPr>
                <w:sz w:val="28"/>
                <w:lang w:val="en-US"/>
              </w:rPr>
              <w:t>3</w:t>
            </w:r>
          </w:p>
        </w:tc>
        <w:tc>
          <w:tcPr>
            <w:tcW w:w="639" w:type="dxa"/>
            <w:gridSpan w:val="2"/>
          </w:tcPr>
          <w:p w:rsidR="00ED523E" w:rsidRDefault="00BB6931">
            <w:pPr>
              <w:tabs>
                <w:tab w:val="left" w:pos="0"/>
              </w:tabs>
              <w:spacing w:after="0" w:line="140" w:lineRule="atLeast"/>
              <w:jc w:val="center"/>
              <w:rPr>
                <w:sz w:val="28"/>
              </w:rPr>
            </w:pPr>
            <w:r>
              <w:rPr>
                <w:sz w:val="28"/>
                <w:lang w:val="en-US"/>
              </w:rPr>
              <w:t>1</w:t>
            </w:r>
          </w:p>
        </w:tc>
        <w:tc>
          <w:tcPr>
            <w:tcW w:w="639" w:type="dxa"/>
          </w:tcPr>
          <w:p w:rsidR="00ED523E" w:rsidRDefault="00BB6931">
            <w:pPr>
              <w:tabs>
                <w:tab w:val="left" w:pos="0"/>
              </w:tabs>
              <w:spacing w:after="0" w:line="140" w:lineRule="atLeast"/>
              <w:jc w:val="center"/>
              <w:rPr>
                <w:sz w:val="28"/>
              </w:rPr>
            </w:pPr>
            <w:r>
              <w:rPr>
                <w:sz w:val="28"/>
                <w:lang w:val="en-US"/>
              </w:rPr>
              <w:t>2</w:t>
            </w:r>
          </w:p>
        </w:tc>
        <w:tc>
          <w:tcPr>
            <w:tcW w:w="639" w:type="dxa"/>
          </w:tcPr>
          <w:p w:rsidR="00ED523E" w:rsidRDefault="00BB6931">
            <w:pPr>
              <w:tabs>
                <w:tab w:val="left" w:pos="0"/>
              </w:tabs>
              <w:spacing w:after="0" w:line="140" w:lineRule="atLeast"/>
              <w:jc w:val="center"/>
              <w:rPr>
                <w:sz w:val="28"/>
              </w:rPr>
            </w:pPr>
            <w:r>
              <w:rPr>
                <w:sz w:val="28"/>
                <w:lang w:val="en-US"/>
              </w:rPr>
              <w:t>3</w:t>
            </w:r>
          </w:p>
        </w:tc>
      </w:tr>
      <w:tr w:rsidR="00ED523E">
        <w:trPr>
          <w:gridAfter w:val="2"/>
          <w:wAfter w:w="18" w:type="dxa"/>
        </w:trPr>
        <w:tc>
          <w:tcPr>
            <w:tcW w:w="2235" w:type="dxa"/>
          </w:tcPr>
          <w:p w:rsidR="00ED523E" w:rsidRDefault="00BB6931">
            <w:pPr>
              <w:tabs>
                <w:tab w:val="left" w:pos="0"/>
              </w:tabs>
              <w:spacing w:after="0" w:line="140" w:lineRule="atLeast"/>
              <w:jc w:val="center"/>
            </w:pPr>
            <w:r>
              <w:t>Диаметр кордона</w:t>
            </w:r>
          </w:p>
          <w:p w:rsidR="00ED523E" w:rsidRDefault="00BB6931">
            <w:pPr>
              <w:tabs>
                <w:tab w:val="left" w:pos="0"/>
              </w:tabs>
              <w:spacing w:after="0" w:line="140" w:lineRule="atLeast"/>
              <w:jc w:val="center"/>
              <w:rPr>
                <w:sz w:val="28"/>
              </w:rPr>
            </w:pPr>
            <w:r>
              <w:t xml:space="preserve"> в месте крепления</w:t>
            </w:r>
          </w:p>
        </w:tc>
        <w:tc>
          <w:tcPr>
            <w:tcW w:w="708" w:type="dxa"/>
          </w:tcPr>
          <w:p w:rsidR="00ED523E" w:rsidRDefault="00BB6931">
            <w:pPr>
              <w:tabs>
                <w:tab w:val="left" w:pos="0"/>
              </w:tabs>
              <w:spacing w:before="120" w:after="0" w:line="140" w:lineRule="atLeast"/>
              <w:jc w:val="center"/>
            </w:pPr>
            <w:r>
              <w:t>мм</w:t>
            </w:r>
          </w:p>
        </w:tc>
        <w:tc>
          <w:tcPr>
            <w:tcW w:w="639" w:type="dxa"/>
          </w:tcPr>
          <w:p w:rsidR="00ED523E" w:rsidRDefault="00BB6931">
            <w:pPr>
              <w:tabs>
                <w:tab w:val="left" w:pos="0"/>
              </w:tabs>
              <w:spacing w:before="120" w:after="0" w:line="140" w:lineRule="atLeast"/>
              <w:jc w:val="center"/>
            </w:pPr>
            <w:r>
              <w:t>17,5</w:t>
            </w:r>
          </w:p>
        </w:tc>
        <w:tc>
          <w:tcPr>
            <w:tcW w:w="639" w:type="dxa"/>
          </w:tcPr>
          <w:p w:rsidR="00ED523E" w:rsidRDefault="00BB6931">
            <w:pPr>
              <w:tabs>
                <w:tab w:val="left" w:pos="0"/>
              </w:tabs>
              <w:spacing w:before="120" w:after="0" w:line="140" w:lineRule="atLeast"/>
              <w:jc w:val="center"/>
            </w:pPr>
            <w:r>
              <w:t>21,1</w:t>
            </w:r>
          </w:p>
        </w:tc>
        <w:tc>
          <w:tcPr>
            <w:tcW w:w="639" w:type="dxa"/>
          </w:tcPr>
          <w:p w:rsidR="00ED523E" w:rsidRDefault="00BB6931">
            <w:pPr>
              <w:tabs>
                <w:tab w:val="left" w:pos="0"/>
              </w:tabs>
              <w:spacing w:before="120" w:after="0" w:line="140" w:lineRule="atLeast"/>
              <w:jc w:val="center"/>
            </w:pPr>
            <w:r>
              <w:t>28,3</w:t>
            </w:r>
          </w:p>
        </w:tc>
        <w:tc>
          <w:tcPr>
            <w:tcW w:w="639" w:type="dxa"/>
            <w:gridSpan w:val="2"/>
          </w:tcPr>
          <w:p w:rsidR="00ED523E" w:rsidRDefault="00BB6931">
            <w:pPr>
              <w:tabs>
                <w:tab w:val="left" w:pos="0"/>
              </w:tabs>
              <w:spacing w:before="120" w:after="0" w:line="140" w:lineRule="atLeast"/>
              <w:jc w:val="center"/>
            </w:pPr>
            <w:r>
              <w:t>16,7</w:t>
            </w:r>
          </w:p>
        </w:tc>
        <w:tc>
          <w:tcPr>
            <w:tcW w:w="639" w:type="dxa"/>
          </w:tcPr>
          <w:p w:rsidR="00ED523E" w:rsidRDefault="00BB6931">
            <w:pPr>
              <w:tabs>
                <w:tab w:val="left" w:pos="0"/>
              </w:tabs>
              <w:spacing w:before="120" w:after="0" w:line="140" w:lineRule="atLeast"/>
              <w:jc w:val="center"/>
            </w:pPr>
            <w:r>
              <w:t>18,3</w:t>
            </w:r>
          </w:p>
        </w:tc>
        <w:tc>
          <w:tcPr>
            <w:tcW w:w="639" w:type="dxa"/>
          </w:tcPr>
          <w:p w:rsidR="00ED523E" w:rsidRDefault="00BB6931">
            <w:pPr>
              <w:tabs>
                <w:tab w:val="left" w:pos="0"/>
              </w:tabs>
              <w:spacing w:before="120" w:after="0" w:line="140" w:lineRule="atLeast"/>
              <w:jc w:val="center"/>
            </w:pPr>
            <w:r>
              <w:t>24,6</w:t>
            </w:r>
          </w:p>
        </w:tc>
        <w:tc>
          <w:tcPr>
            <w:tcW w:w="639" w:type="dxa"/>
            <w:gridSpan w:val="2"/>
          </w:tcPr>
          <w:p w:rsidR="00ED523E" w:rsidRDefault="00BB6931">
            <w:pPr>
              <w:tabs>
                <w:tab w:val="left" w:pos="0"/>
              </w:tabs>
              <w:spacing w:before="120" w:after="0" w:line="140" w:lineRule="atLeast"/>
              <w:jc w:val="center"/>
            </w:pPr>
            <w:r>
              <w:t>14,3</w:t>
            </w:r>
          </w:p>
        </w:tc>
        <w:tc>
          <w:tcPr>
            <w:tcW w:w="639" w:type="dxa"/>
          </w:tcPr>
          <w:p w:rsidR="00ED523E" w:rsidRDefault="00BB6931">
            <w:pPr>
              <w:tabs>
                <w:tab w:val="left" w:pos="0"/>
              </w:tabs>
              <w:spacing w:before="120" w:after="0" w:line="140" w:lineRule="atLeast"/>
              <w:jc w:val="center"/>
            </w:pPr>
            <w:r>
              <w:t>16,1</w:t>
            </w:r>
          </w:p>
        </w:tc>
        <w:tc>
          <w:tcPr>
            <w:tcW w:w="639" w:type="dxa"/>
          </w:tcPr>
          <w:p w:rsidR="00ED523E" w:rsidRDefault="00BB6931">
            <w:pPr>
              <w:tabs>
                <w:tab w:val="left" w:pos="0"/>
              </w:tabs>
              <w:spacing w:before="120" w:after="0" w:line="140" w:lineRule="atLeast"/>
              <w:jc w:val="center"/>
            </w:pPr>
            <w:r>
              <w:rPr>
                <w:lang w:val="en-US"/>
              </w:rPr>
              <w:t>22</w:t>
            </w:r>
            <w:r>
              <w:t>,2</w:t>
            </w:r>
          </w:p>
        </w:tc>
      </w:tr>
      <w:tr w:rsidR="00ED523E">
        <w:trPr>
          <w:gridAfter w:val="2"/>
          <w:wAfter w:w="18" w:type="dxa"/>
        </w:trPr>
        <w:tc>
          <w:tcPr>
            <w:tcW w:w="2235" w:type="dxa"/>
          </w:tcPr>
          <w:p w:rsidR="00ED523E" w:rsidRDefault="00BB6931">
            <w:pPr>
              <w:tabs>
                <w:tab w:val="left" w:pos="0"/>
              </w:tabs>
              <w:spacing w:after="0" w:line="140" w:lineRule="atLeast"/>
              <w:jc w:val="center"/>
              <w:rPr>
                <w:sz w:val="28"/>
              </w:rPr>
            </w:pPr>
            <w:r>
              <w:t>Глубина вмятины кордона балкой</w:t>
            </w:r>
          </w:p>
        </w:tc>
        <w:tc>
          <w:tcPr>
            <w:tcW w:w="708" w:type="dxa"/>
          </w:tcPr>
          <w:p w:rsidR="00ED523E" w:rsidRDefault="00BB6931">
            <w:pPr>
              <w:tabs>
                <w:tab w:val="left" w:pos="0"/>
              </w:tabs>
              <w:spacing w:before="120" w:after="0" w:line="140" w:lineRule="atLeast"/>
              <w:jc w:val="center"/>
            </w:pPr>
            <w:r>
              <w:t>мм</w:t>
            </w:r>
          </w:p>
        </w:tc>
        <w:tc>
          <w:tcPr>
            <w:tcW w:w="639" w:type="dxa"/>
          </w:tcPr>
          <w:p w:rsidR="00ED523E" w:rsidRDefault="00BB6931">
            <w:pPr>
              <w:tabs>
                <w:tab w:val="left" w:pos="0"/>
              </w:tabs>
              <w:spacing w:before="120" w:after="0" w:line="140" w:lineRule="atLeast"/>
              <w:jc w:val="center"/>
            </w:pPr>
            <w:r>
              <w:t>1,22</w:t>
            </w:r>
          </w:p>
        </w:tc>
        <w:tc>
          <w:tcPr>
            <w:tcW w:w="639" w:type="dxa"/>
          </w:tcPr>
          <w:p w:rsidR="00ED523E" w:rsidRDefault="00BB6931">
            <w:pPr>
              <w:tabs>
                <w:tab w:val="left" w:pos="0"/>
              </w:tabs>
              <w:spacing w:before="120" w:after="0" w:line="140" w:lineRule="atLeast"/>
              <w:jc w:val="center"/>
            </w:pPr>
            <w:r>
              <w:t>1,31</w:t>
            </w:r>
          </w:p>
        </w:tc>
        <w:tc>
          <w:tcPr>
            <w:tcW w:w="639" w:type="dxa"/>
          </w:tcPr>
          <w:p w:rsidR="00ED523E" w:rsidRDefault="00BB6931">
            <w:pPr>
              <w:tabs>
                <w:tab w:val="left" w:pos="0"/>
              </w:tabs>
              <w:spacing w:before="120" w:after="0" w:line="140" w:lineRule="atLeast"/>
              <w:jc w:val="center"/>
            </w:pPr>
            <w:r>
              <w:t>0,99</w:t>
            </w:r>
          </w:p>
        </w:tc>
        <w:tc>
          <w:tcPr>
            <w:tcW w:w="639" w:type="dxa"/>
            <w:gridSpan w:val="2"/>
          </w:tcPr>
          <w:p w:rsidR="00ED523E" w:rsidRDefault="00BB6931">
            <w:pPr>
              <w:tabs>
                <w:tab w:val="left" w:pos="0"/>
              </w:tabs>
              <w:spacing w:before="120" w:after="0" w:line="140" w:lineRule="atLeast"/>
              <w:jc w:val="center"/>
            </w:pPr>
            <w:r>
              <w:t>1,35</w:t>
            </w:r>
          </w:p>
        </w:tc>
        <w:tc>
          <w:tcPr>
            <w:tcW w:w="639" w:type="dxa"/>
          </w:tcPr>
          <w:p w:rsidR="00ED523E" w:rsidRDefault="00BB6931">
            <w:pPr>
              <w:tabs>
                <w:tab w:val="left" w:pos="0"/>
              </w:tabs>
              <w:spacing w:before="120" w:after="0" w:line="140" w:lineRule="atLeast"/>
              <w:jc w:val="center"/>
            </w:pPr>
            <w:r>
              <w:t>2,16</w:t>
            </w:r>
          </w:p>
        </w:tc>
        <w:tc>
          <w:tcPr>
            <w:tcW w:w="639" w:type="dxa"/>
          </w:tcPr>
          <w:p w:rsidR="00ED523E" w:rsidRDefault="00BB6931">
            <w:pPr>
              <w:tabs>
                <w:tab w:val="left" w:pos="0"/>
              </w:tabs>
              <w:spacing w:before="120" w:after="0" w:line="140" w:lineRule="atLeast"/>
              <w:jc w:val="center"/>
            </w:pPr>
            <w:r>
              <w:t>1,34</w:t>
            </w:r>
          </w:p>
        </w:tc>
        <w:tc>
          <w:tcPr>
            <w:tcW w:w="639" w:type="dxa"/>
            <w:gridSpan w:val="2"/>
          </w:tcPr>
          <w:p w:rsidR="00ED523E" w:rsidRDefault="00BB6931">
            <w:pPr>
              <w:tabs>
                <w:tab w:val="left" w:pos="0"/>
              </w:tabs>
              <w:spacing w:before="120" w:after="0" w:line="140" w:lineRule="atLeast"/>
              <w:jc w:val="center"/>
            </w:pPr>
            <w:r>
              <w:t>1,1</w:t>
            </w:r>
          </w:p>
        </w:tc>
        <w:tc>
          <w:tcPr>
            <w:tcW w:w="639" w:type="dxa"/>
          </w:tcPr>
          <w:p w:rsidR="00ED523E" w:rsidRDefault="00BB6931">
            <w:pPr>
              <w:tabs>
                <w:tab w:val="left" w:pos="0"/>
              </w:tabs>
              <w:spacing w:before="120" w:after="0" w:line="140" w:lineRule="atLeast"/>
              <w:jc w:val="center"/>
            </w:pPr>
            <w:r>
              <w:t>0,83</w:t>
            </w:r>
          </w:p>
        </w:tc>
        <w:tc>
          <w:tcPr>
            <w:tcW w:w="639" w:type="dxa"/>
          </w:tcPr>
          <w:p w:rsidR="00ED523E" w:rsidRDefault="00BB6931">
            <w:pPr>
              <w:tabs>
                <w:tab w:val="left" w:pos="0"/>
              </w:tabs>
              <w:spacing w:before="120" w:after="0" w:line="140" w:lineRule="atLeast"/>
              <w:jc w:val="center"/>
            </w:pPr>
            <w:r>
              <w:t>0,86</w:t>
            </w:r>
          </w:p>
        </w:tc>
      </w:tr>
      <w:tr w:rsidR="00ED523E">
        <w:trPr>
          <w:gridAfter w:val="2"/>
          <w:wAfter w:w="18" w:type="dxa"/>
        </w:trPr>
        <w:tc>
          <w:tcPr>
            <w:tcW w:w="2235" w:type="dxa"/>
          </w:tcPr>
          <w:p w:rsidR="00ED523E" w:rsidRDefault="00BB6931">
            <w:pPr>
              <w:tabs>
                <w:tab w:val="left" w:pos="0"/>
              </w:tabs>
              <w:spacing w:after="0" w:line="140" w:lineRule="atLeast"/>
              <w:jc w:val="center"/>
            </w:pPr>
            <w:r>
              <w:t>Шаг установки</w:t>
            </w:r>
          </w:p>
          <w:p w:rsidR="00ED523E" w:rsidRDefault="00BB6931">
            <w:pPr>
              <w:tabs>
                <w:tab w:val="left" w:pos="0"/>
              </w:tabs>
              <w:spacing w:after="0" w:line="140" w:lineRule="atLeast"/>
              <w:jc w:val="center"/>
              <w:rPr>
                <w:sz w:val="28"/>
              </w:rPr>
            </w:pPr>
            <w:r>
              <w:t xml:space="preserve"> балок</w:t>
            </w:r>
          </w:p>
        </w:tc>
        <w:tc>
          <w:tcPr>
            <w:tcW w:w="708" w:type="dxa"/>
          </w:tcPr>
          <w:p w:rsidR="00ED523E" w:rsidRDefault="00BB6931">
            <w:pPr>
              <w:tabs>
                <w:tab w:val="left" w:pos="0"/>
              </w:tabs>
              <w:spacing w:before="120" w:after="0" w:line="140" w:lineRule="atLeast"/>
              <w:jc w:val="center"/>
            </w:pPr>
            <w:r>
              <w:t>м</w:t>
            </w:r>
          </w:p>
        </w:tc>
        <w:tc>
          <w:tcPr>
            <w:tcW w:w="639" w:type="dxa"/>
          </w:tcPr>
          <w:p w:rsidR="00ED523E" w:rsidRDefault="00BB6931">
            <w:pPr>
              <w:tabs>
                <w:tab w:val="left" w:pos="0"/>
              </w:tabs>
              <w:spacing w:before="120" w:after="0" w:line="140" w:lineRule="atLeast"/>
              <w:jc w:val="center"/>
            </w:pPr>
            <w:r>
              <w:t>0,27</w:t>
            </w:r>
          </w:p>
        </w:tc>
        <w:tc>
          <w:tcPr>
            <w:tcW w:w="639" w:type="dxa"/>
          </w:tcPr>
          <w:p w:rsidR="00ED523E" w:rsidRDefault="00BB6931">
            <w:pPr>
              <w:tabs>
                <w:tab w:val="left" w:pos="0"/>
              </w:tabs>
              <w:spacing w:before="120" w:after="0" w:line="140" w:lineRule="atLeast"/>
              <w:jc w:val="center"/>
            </w:pPr>
            <w:r>
              <w:t>0,26</w:t>
            </w:r>
          </w:p>
        </w:tc>
        <w:tc>
          <w:tcPr>
            <w:tcW w:w="639" w:type="dxa"/>
          </w:tcPr>
          <w:p w:rsidR="00ED523E" w:rsidRDefault="00BB6931">
            <w:pPr>
              <w:tabs>
                <w:tab w:val="left" w:pos="0"/>
              </w:tabs>
              <w:spacing w:before="120" w:after="0" w:line="140" w:lineRule="atLeast"/>
              <w:jc w:val="center"/>
            </w:pPr>
            <w:r>
              <w:t>0,26</w:t>
            </w:r>
          </w:p>
        </w:tc>
        <w:tc>
          <w:tcPr>
            <w:tcW w:w="639" w:type="dxa"/>
            <w:gridSpan w:val="2"/>
          </w:tcPr>
          <w:p w:rsidR="00ED523E" w:rsidRDefault="00BB6931">
            <w:pPr>
              <w:tabs>
                <w:tab w:val="left" w:pos="0"/>
              </w:tabs>
              <w:spacing w:before="120" w:after="0" w:line="140" w:lineRule="atLeast"/>
              <w:jc w:val="center"/>
            </w:pPr>
            <w:r>
              <w:t>0,24</w:t>
            </w:r>
          </w:p>
        </w:tc>
        <w:tc>
          <w:tcPr>
            <w:tcW w:w="639" w:type="dxa"/>
          </w:tcPr>
          <w:p w:rsidR="00ED523E" w:rsidRDefault="00BB6931">
            <w:pPr>
              <w:tabs>
                <w:tab w:val="left" w:pos="0"/>
              </w:tabs>
              <w:spacing w:before="120" w:after="0" w:line="140" w:lineRule="atLeast"/>
              <w:jc w:val="center"/>
            </w:pPr>
            <w:r>
              <w:t>0,22</w:t>
            </w:r>
          </w:p>
        </w:tc>
        <w:tc>
          <w:tcPr>
            <w:tcW w:w="639" w:type="dxa"/>
          </w:tcPr>
          <w:p w:rsidR="00ED523E" w:rsidRDefault="00BB6931">
            <w:pPr>
              <w:tabs>
                <w:tab w:val="left" w:pos="0"/>
              </w:tabs>
              <w:spacing w:before="120" w:after="0" w:line="140" w:lineRule="atLeast"/>
              <w:jc w:val="center"/>
            </w:pPr>
            <w:r>
              <w:t>0,24</w:t>
            </w:r>
          </w:p>
        </w:tc>
        <w:tc>
          <w:tcPr>
            <w:tcW w:w="639" w:type="dxa"/>
            <w:gridSpan w:val="2"/>
          </w:tcPr>
          <w:p w:rsidR="00ED523E" w:rsidRDefault="00BB6931">
            <w:pPr>
              <w:tabs>
                <w:tab w:val="left" w:pos="0"/>
              </w:tabs>
              <w:spacing w:before="120" w:after="0" w:line="140" w:lineRule="atLeast"/>
              <w:jc w:val="center"/>
            </w:pPr>
            <w:r>
              <w:t>0,28</w:t>
            </w:r>
          </w:p>
        </w:tc>
        <w:tc>
          <w:tcPr>
            <w:tcW w:w="639" w:type="dxa"/>
          </w:tcPr>
          <w:p w:rsidR="00ED523E" w:rsidRDefault="00BB6931">
            <w:pPr>
              <w:tabs>
                <w:tab w:val="left" w:pos="0"/>
              </w:tabs>
              <w:spacing w:before="120" w:after="0" w:line="140" w:lineRule="atLeast"/>
              <w:jc w:val="center"/>
            </w:pPr>
            <w:r>
              <w:t>0,24</w:t>
            </w:r>
          </w:p>
        </w:tc>
        <w:tc>
          <w:tcPr>
            <w:tcW w:w="639" w:type="dxa"/>
          </w:tcPr>
          <w:p w:rsidR="00ED523E" w:rsidRDefault="00BB6931">
            <w:pPr>
              <w:tabs>
                <w:tab w:val="left" w:pos="0"/>
              </w:tabs>
              <w:spacing w:before="120" w:after="0" w:line="140" w:lineRule="atLeast"/>
              <w:jc w:val="center"/>
            </w:pPr>
            <w:r>
              <w:t>0,24</w:t>
            </w:r>
          </w:p>
        </w:tc>
      </w:tr>
    </w:tbl>
    <w:p w:rsidR="00ED523E" w:rsidRDefault="00ED523E">
      <w:pPr>
        <w:tabs>
          <w:tab w:val="left" w:pos="0"/>
        </w:tabs>
        <w:spacing w:after="0" w:line="140" w:lineRule="atLeast"/>
        <w:ind w:firstLine="709"/>
        <w:rPr>
          <w:sz w:val="28"/>
        </w:rPr>
      </w:pPr>
    </w:p>
    <w:p w:rsidR="00ED523E" w:rsidRDefault="00BB6931">
      <w:pPr>
        <w:tabs>
          <w:tab w:val="left" w:pos="0"/>
        </w:tabs>
        <w:spacing w:after="0" w:line="380" w:lineRule="atLeast"/>
        <w:ind w:firstLine="709"/>
        <w:rPr>
          <w:sz w:val="28"/>
        </w:rPr>
      </w:pPr>
      <w:r>
        <w:rPr>
          <w:sz w:val="28"/>
        </w:rPr>
        <w:t xml:space="preserve">Из табл. 12 следует, что уменьшение шага установки балки (11) увеличивает глубину вмятины кордона балкой, а следовательно и подпора. Наличие явления подпора позволило отказаться от охвата кордонов крепёжным устройством. Роль крепёжного устройства стали выполнять передаточные балки, которые в этом случае являются принадлежностью шпалеры, как перемычки верёвочной лестницы. В конечном итоге кордон контактирует с любым элементом шпалеры только двумя какими - либо сторонами: сверху или снизу, слева или справа. Полного охвата кордона элементом крепления при этом не наблюдается. Следовательно, перекрытия магистралей сокодвижения в кордоне не может быть, сколько бы времени ни существовал кордон. Передаточная балка в этом случае являет собою средство постоянного крепления кордонов на шпалере, выполненное из шпалерной проволоки в виде с-образной скобы. </w:t>
      </w:r>
    </w:p>
    <w:p w:rsidR="00ED523E" w:rsidRDefault="00BB6931">
      <w:pPr>
        <w:tabs>
          <w:tab w:val="left" w:pos="0"/>
        </w:tabs>
        <w:spacing w:after="0" w:line="380" w:lineRule="atLeast"/>
        <w:ind w:firstLine="709"/>
        <w:rPr>
          <w:sz w:val="28"/>
        </w:rPr>
      </w:pPr>
      <w:r>
        <w:rPr>
          <w:sz w:val="28"/>
        </w:rPr>
        <w:t xml:space="preserve">Принципиально в решении поставленной задачи величина реакции на передаточных балках от силы упругости кордона, расположенного попеременно то над передаточной балкой, то под ней, играет основную роль. </w:t>
      </w:r>
    </w:p>
    <w:p w:rsidR="00ED523E" w:rsidRDefault="00BB6931">
      <w:pPr>
        <w:tabs>
          <w:tab w:val="left" w:pos="0"/>
        </w:tabs>
        <w:spacing w:after="0" w:line="380" w:lineRule="atLeast"/>
        <w:ind w:firstLine="709"/>
        <w:rPr>
          <w:sz w:val="28"/>
        </w:rPr>
      </w:pPr>
      <w:r>
        <w:rPr>
          <w:sz w:val="28"/>
        </w:rPr>
        <w:t xml:space="preserve">Производственная проверка показала перспективность перевода кордонов на многолетний способ их крепления с-образными скобами. Для внедрения этого способа разработана технология крепления </w:t>
      </w:r>
      <w:r>
        <w:rPr>
          <w:sz w:val="28"/>
          <w:lang w:val="en-US"/>
        </w:rPr>
        <w:t>[75, 80]</w:t>
      </w:r>
      <w:r>
        <w:rPr>
          <w:sz w:val="28"/>
        </w:rPr>
        <w:t xml:space="preserve"> и три станка - скободела, обеспечивающие перевод до 3 тыс. га виноградников на многолетнее крепление в конце стадии воспитания. Затраты труда на креплении снижаются по сравнению с подвязкой мочалом в 24 раза, а канатиком - в 19 раз. Уровень механизации при креплении кордонов скобами достигает 96 %, за счёт изготовления скоб автоматом - скободелом и десятилетнего их использования.</w:t>
      </w:r>
    </w:p>
    <w:p w:rsidR="00ED523E" w:rsidRDefault="00BB6931">
      <w:pPr>
        <w:tabs>
          <w:tab w:val="left" w:pos="0"/>
        </w:tabs>
        <w:spacing w:after="0" w:line="380" w:lineRule="atLeast"/>
        <w:ind w:firstLine="709"/>
        <w:rPr>
          <w:sz w:val="28"/>
        </w:rPr>
      </w:pPr>
      <w:r>
        <w:rPr>
          <w:sz w:val="28"/>
        </w:rPr>
        <w:t>Крепление (рис. 16) начинается с заводки кордона снизу между</w:t>
      </w:r>
    </w:p>
    <w:tbl>
      <w:tblPr>
        <w:tblW w:w="0" w:type="auto"/>
        <w:tblInd w:w="-108" w:type="dxa"/>
        <w:tblLayout w:type="fixed"/>
        <w:tblLook w:val="0000" w:firstRow="0" w:lastRow="0" w:firstColumn="0" w:lastColumn="0" w:noHBand="0" w:noVBand="0"/>
      </w:tblPr>
      <w:tblGrid>
        <w:gridCol w:w="4360"/>
        <w:gridCol w:w="4360"/>
      </w:tblGrid>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bl>
    <w:p w:rsidR="00ED523E" w:rsidRDefault="00BB6931">
      <w:pPr>
        <w:tabs>
          <w:tab w:val="left" w:pos="0"/>
        </w:tabs>
        <w:spacing w:after="0" w:line="100" w:lineRule="atLeast"/>
        <w:jc w:val="center"/>
        <w:rPr>
          <w:sz w:val="28"/>
        </w:rPr>
      </w:pPr>
      <w:r>
        <w:rPr>
          <w:sz w:val="28"/>
        </w:rPr>
        <w:t>Рис. 16. Вид на элементы высокоштамбового куста</w:t>
      </w:r>
    </w:p>
    <w:p w:rsidR="00ED523E" w:rsidRDefault="00BB6931">
      <w:pPr>
        <w:tabs>
          <w:tab w:val="left" w:pos="0"/>
        </w:tabs>
        <w:spacing w:after="0" w:line="100" w:lineRule="atLeast"/>
        <w:jc w:val="center"/>
        <w:rPr>
          <w:sz w:val="28"/>
        </w:rPr>
      </w:pPr>
      <w:r>
        <w:rPr>
          <w:sz w:val="28"/>
        </w:rPr>
        <w:t>после выполнения всех операций, связанных с креплением</w:t>
      </w:r>
    </w:p>
    <w:p w:rsidR="00ED523E" w:rsidRDefault="00BB6931">
      <w:pPr>
        <w:tabs>
          <w:tab w:val="left" w:pos="0"/>
        </w:tabs>
        <w:spacing w:after="0" w:line="100" w:lineRule="atLeast"/>
        <w:jc w:val="center"/>
        <w:rPr>
          <w:sz w:val="28"/>
        </w:rPr>
      </w:pPr>
      <w:r>
        <w:rPr>
          <w:sz w:val="28"/>
        </w:rPr>
        <w:t xml:space="preserve"> кордонов с-образными скобами 1 и вытяжкой штамбов 2 </w:t>
      </w:r>
    </w:p>
    <w:p w:rsidR="00ED523E" w:rsidRDefault="00BB6931">
      <w:pPr>
        <w:tabs>
          <w:tab w:val="left" w:pos="0"/>
        </w:tabs>
        <w:spacing w:after="0" w:line="380" w:lineRule="atLeast"/>
        <w:rPr>
          <w:sz w:val="28"/>
        </w:rPr>
      </w:pPr>
      <w:r>
        <w:rPr>
          <w:sz w:val="28"/>
        </w:rPr>
        <w:t>парой шпалерных проволок, которые являются главной несущей балкой. После этого одевается на эту балку на расстоянии длины кордона три скобы по схеме вниз - вверх - вниз разрезами. Затем первая скоба перемещается по главной несущей балке до упора в кордон, который подтягивается вверх и укладывается на неё, пропуская вниз между проволоками несущей балки, вторая скоба перемещается до середины кордона, который укладывается на неё снизу, возвращается вверх между проволок главной балки и подпирается снизу третьей скобой. Расстояние между скобами не должно выходить  за пределы 0,25 ... 0,40 м, что обеспечит подпор в точках стыка в пределах допустимого удельного давления скобы на кордон и выравнивание подтяжкой штамбов.</w:t>
      </w:r>
    </w:p>
    <w:p w:rsidR="00ED523E" w:rsidRDefault="00BB6931">
      <w:pPr>
        <w:tabs>
          <w:tab w:val="left" w:pos="0"/>
        </w:tabs>
        <w:spacing w:after="0" w:line="380" w:lineRule="atLeast"/>
        <w:ind w:firstLine="709"/>
        <w:rPr>
          <w:sz w:val="28"/>
        </w:rPr>
      </w:pPr>
      <w:r>
        <w:rPr>
          <w:b/>
          <w:sz w:val="28"/>
          <w:u w:val="single"/>
        </w:rPr>
        <w:t>Принцип стыка растения со шпалерой и почвой</w:t>
      </w:r>
      <w:r>
        <w:rPr>
          <w:sz w:val="28"/>
        </w:rPr>
        <w:t xml:space="preserve"> посредством передаточных балок использован в создании индустриальной шпалерной системы (рис. 17).</w:t>
      </w:r>
    </w:p>
    <w:tbl>
      <w:tblPr>
        <w:tblW w:w="0" w:type="auto"/>
        <w:tblInd w:w="-108" w:type="dxa"/>
        <w:tblLayout w:type="fixed"/>
        <w:tblLook w:val="0000" w:firstRow="0" w:lastRow="0" w:firstColumn="0" w:lastColumn="0" w:noHBand="0" w:noVBand="0"/>
      </w:tblPr>
      <w:tblGrid>
        <w:gridCol w:w="4360"/>
        <w:gridCol w:w="4360"/>
      </w:tblGrid>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bl>
    <w:p w:rsidR="00ED523E" w:rsidRDefault="00ED523E">
      <w:pPr>
        <w:tabs>
          <w:tab w:val="left" w:pos="0"/>
        </w:tabs>
        <w:spacing w:after="0" w:line="380" w:lineRule="atLeast"/>
        <w:ind w:firstLine="709"/>
        <w:rPr>
          <w:sz w:val="28"/>
        </w:rPr>
      </w:pPr>
    </w:p>
    <w:p w:rsidR="00ED523E" w:rsidRDefault="00BB6931">
      <w:pPr>
        <w:tabs>
          <w:tab w:val="left" w:pos="0"/>
        </w:tabs>
        <w:spacing w:after="0" w:line="380" w:lineRule="atLeast"/>
        <w:jc w:val="center"/>
        <w:rPr>
          <w:sz w:val="28"/>
        </w:rPr>
      </w:pPr>
      <w:r>
        <w:rPr>
          <w:sz w:val="28"/>
        </w:rPr>
        <w:t>Рис. 17. Индустриальная шпалерная система</w:t>
      </w:r>
    </w:p>
    <w:p w:rsidR="00ED523E" w:rsidRDefault="00BB6931">
      <w:pPr>
        <w:tabs>
          <w:tab w:val="left" w:pos="0"/>
        </w:tabs>
        <w:spacing w:after="0" w:line="380" w:lineRule="atLeast"/>
        <w:ind w:firstLine="709"/>
        <w:rPr>
          <w:sz w:val="28"/>
        </w:rPr>
      </w:pPr>
      <w:r>
        <w:rPr>
          <w:sz w:val="28"/>
        </w:rPr>
        <w:t>Отличительной особенностью этой системы от известных является замена жёстких чётных опор на гибкие диады 1 по типу якорных оттяжек 2, закрепление которых на штамбах осуществлено принципом передаточных балок 3, а в почве - корневой системой кустов 4.</w:t>
      </w:r>
    </w:p>
    <w:p w:rsidR="00ED523E" w:rsidRDefault="00BB6931">
      <w:pPr>
        <w:tabs>
          <w:tab w:val="left" w:pos="0"/>
        </w:tabs>
        <w:spacing w:after="0" w:line="380" w:lineRule="atLeast"/>
        <w:ind w:firstLine="709"/>
        <w:rPr>
          <w:sz w:val="28"/>
        </w:rPr>
      </w:pPr>
      <w:r>
        <w:rPr>
          <w:sz w:val="28"/>
        </w:rPr>
        <w:t>Согласно методики расчёта висячих систем (И.С.Доценко, 1976) неизменность и неподвижность индустриальной шпалерной системе обеспечивается балкой жёсткости (землёй) через опоры 5, диады 1 и якорные оттяжки 2. Так как на диады и якорные оттяжки действуют силы растяжения, то решение задачи сводилось к определению силы сопротивления выдёргиванию виноградных кустов и яко-рей из почвы (табл. 13). Замер усилий производился специальным вертикально расположенным силоизмерительным звеном, присоединённым внизу к кусту или якорю, а вверху - к фаркопу навески трактора.</w:t>
      </w:r>
    </w:p>
    <w:p w:rsidR="00ED523E" w:rsidRDefault="00BB6931">
      <w:pPr>
        <w:tabs>
          <w:tab w:val="left" w:pos="0"/>
        </w:tabs>
        <w:spacing w:after="0" w:line="140" w:lineRule="atLeast"/>
        <w:ind w:firstLine="709"/>
        <w:jc w:val="right"/>
        <w:rPr>
          <w:sz w:val="28"/>
        </w:rPr>
      </w:pPr>
      <w:r>
        <w:rPr>
          <w:sz w:val="28"/>
        </w:rPr>
        <w:t>Таблица 13</w:t>
      </w:r>
    </w:p>
    <w:p w:rsidR="00ED523E" w:rsidRDefault="00BB6931">
      <w:pPr>
        <w:tabs>
          <w:tab w:val="left" w:pos="0"/>
        </w:tabs>
        <w:spacing w:after="0" w:line="140" w:lineRule="atLeast"/>
        <w:jc w:val="center"/>
        <w:rPr>
          <w:sz w:val="28"/>
        </w:rPr>
      </w:pPr>
      <w:r>
        <w:rPr>
          <w:sz w:val="28"/>
        </w:rPr>
        <w:t>Сравнительные данные сопротивления выдёргиванию якорей</w:t>
      </w:r>
    </w:p>
    <w:p w:rsidR="00ED523E" w:rsidRDefault="00BB6931">
      <w:pPr>
        <w:tabs>
          <w:tab w:val="left" w:pos="0"/>
        </w:tabs>
        <w:spacing w:after="0" w:line="140" w:lineRule="atLeast"/>
        <w:jc w:val="center"/>
        <w:rPr>
          <w:sz w:val="28"/>
        </w:rPr>
      </w:pPr>
      <w:r>
        <w:rPr>
          <w:sz w:val="28"/>
        </w:rPr>
        <w:t>и кустов из почвы. (Сорт Алиготе, 7 лет, почва - выщелоченный предкавказский чернозём)</w:t>
      </w:r>
    </w:p>
    <w:p w:rsidR="00ED523E" w:rsidRDefault="00ED523E">
      <w:pPr>
        <w:tabs>
          <w:tab w:val="left" w:pos="0"/>
        </w:tabs>
        <w:spacing w:after="0" w:line="140" w:lineRule="atLeast"/>
        <w:jc w:val="center"/>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354"/>
        <w:gridCol w:w="1353"/>
        <w:gridCol w:w="1"/>
        <w:gridCol w:w="1354"/>
        <w:gridCol w:w="1157"/>
        <w:gridCol w:w="1548"/>
        <w:gridCol w:w="2"/>
      </w:tblGrid>
      <w:tr w:rsidR="00ED523E">
        <w:trPr>
          <w:gridAfter w:val="1"/>
        </w:trPr>
        <w:tc>
          <w:tcPr>
            <w:tcW w:w="1951" w:type="dxa"/>
          </w:tcPr>
          <w:p w:rsidR="00ED523E" w:rsidRDefault="00BB6931">
            <w:pPr>
              <w:tabs>
                <w:tab w:val="left" w:pos="0"/>
              </w:tabs>
              <w:spacing w:after="0" w:line="140" w:lineRule="atLeast"/>
              <w:jc w:val="center"/>
              <w:rPr>
                <w:sz w:val="28"/>
              </w:rPr>
            </w:pPr>
            <w:r>
              <w:rPr>
                <w:sz w:val="28"/>
              </w:rPr>
              <w:t>Элемент</w:t>
            </w:r>
          </w:p>
          <w:p w:rsidR="00ED523E" w:rsidRDefault="00BB6931">
            <w:pPr>
              <w:tabs>
                <w:tab w:val="left" w:pos="0"/>
              </w:tabs>
              <w:spacing w:after="0" w:line="140" w:lineRule="atLeast"/>
              <w:jc w:val="center"/>
              <w:rPr>
                <w:sz w:val="28"/>
              </w:rPr>
            </w:pPr>
            <w:r>
              <w:rPr>
                <w:sz w:val="28"/>
              </w:rPr>
              <w:t>системы</w:t>
            </w:r>
          </w:p>
        </w:tc>
        <w:tc>
          <w:tcPr>
            <w:tcW w:w="2707" w:type="dxa"/>
            <w:gridSpan w:val="2"/>
          </w:tcPr>
          <w:p w:rsidR="00ED523E" w:rsidRDefault="00BB6931">
            <w:pPr>
              <w:tabs>
                <w:tab w:val="left" w:pos="0"/>
              </w:tabs>
              <w:spacing w:after="0" w:line="140" w:lineRule="atLeast"/>
              <w:jc w:val="center"/>
              <w:rPr>
                <w:sz w:val="28"/>
              </w:rPr>
            </w:pPr>
            <w:r>
              <w:rPr>
                <w:sz w:val="28"/>
              </w:rPr>
              <w:t>Сопротивление выдёргиванию, кГс</w:t>
            </w:r>
          </w:p>
        </w:tc>
        <w:tc>
          <w:tcPr>
            <w:tcW w:w="4060" w:type="dxa"/>
            <w:gridSpan w:val="4"/>
          </w:tcPr>
          <w:p w:rsidR="00ED523E" w:rsidRDefault="00BB6931">
            <w:pPr>
              <w:tabs>
                <w:tab w:val="left" w:pos="0"/>
              </w:tabs>
              <w:spacing w:after="0" w:line="140" w:lineRule="atLeast"/>
              <w:jc w:val="center"/>
              <w:rPr>
                <w:sz w:val="28"/>
              </w:rPr>
            </w:pPr>
            <w:r>
              <w:rPr>
                <w:sz w:val="28"/>
              </w:rPr>
              <w:t>Время воздействия на элемент, с</w:t>
            </w:r>
          </w:p>
        </w:tc>
      </w:tr>
      <w:tr w:rsidR="00ED523E">
        <w:tc>
          <w:tcPr>
            <w:tcW w:w="1951" w:type="dxa"/>
          </w:tcPr>
          <w:p w:rsidR="00ED523E" w:rsidRDefault="00ED523E">
            <w:pPr>
              <w:tabs>
                <w:tab w:val="left" w:pos="0"/>
              </w:tabs>
              <w:spacing w:after="0" w:line="140" w:lineRule="atLeast"/>
              <w:jc w:val="center"/>
              <w:rPr>
                <w:sz w:val="28"/>
              </w:rPr>
            </w:pPr>
          </w:p>
        </w:tc>
        <w:tc>
          <w:tcPr>
            <w:tcW w:w="1354" w:type="dxa"/>
          </w:tcPr>
          <w:p w:rsidR="00ED523E" w:rsidRDefault="00BB6931">
            <w:pPr>
              <w:tabs>
                <w:tab w:val="left" w:pos="0"/>
              </w:tabs>
              <w:spacing w:after="0" w:line="140" w:lineRule="atLeast"/>
              <w:jc w:val="center"/>
            </w:pPr>
            <w:r>
              <w:t>макс.</w:t>
            </w:r>
          </w:p>
        </w:tc>
        <w:tc>
          <w:tcPr>
            <w:tcW w:w="1354" w:type="dxa"/>
            <w:gridSpan w:val="2"/>
          </w:tcPr>
          <w:p w:rsidR="00ED523E" w:rsidRDefault="00BB6931">
            <w:pPr>
              <w:tabs>
                <w:tab w:val="left" w:pos="0"/>
              </w:tabs>
              <w:spacing w:after="0" w:line="140" w:lineRule="atLeast"/>
              <w:jc w:val="center"/>
            </w:pPr>
            <w:r>
              <w:t>миним.</w:t>
            </w:r>
          </w:p>
        </w:tc>
        <w:tc>
          <w:tcPr>
            <w:tcW w:w="1354" w:type="dxa"/>
          </w:tcPr>
          <w:p w:rsidR="00ED523E" w:rsidRDefault="00BB6931">
            <w:pPr>
              <w:tabs>
                <w:tab w:val="left" w:pos="0"/>
              </w:tabs>
              <w:spacing w:after="0" w:line="140" w:lineRule="atLeast"/>
              <w:jc w:val="center"/>
            </w:pPr>
            <w:r>
              <w:t>макс.</w:t>
            </w:r>
          </w:p>
        </w:tc>
        <w:tc>
          <w:tcPr>
            <w:tcW w:w="1157" w:type="dxa"/>
          </w:tcPr>
          <w:p w:rsidR="00ED523E" w:rsidRDefault="00BB6931">
            <w:pPr>
              <w:tabs>
                <w:tab w:val="left" w:pos="0"/>
              </w:tabs>
              <w:spacing w:after="0" w:line="140" w:lineRule="atLeast"/>
              <w:jc w:val="center"/>
            </w:pPr>
            <w:r>
              <w:t>миним.</w:t>
            </w:r>
          </w:p>
        </w:tc>
        <w:tc>
          <w:tcPr>
            <w:tcW w:w="1550" w:type="dxa"/>
            <w:gridSpan w:val="2"/>
          </w:tcPr>
          <w:p w:rsidR="00ED523E" w:rsidRDefault="00BB6931">
            <w:pPr>
              <w:tabs>
                <w:tab w:val="left" w:pos="0"/>
              </w:tabs>
              <w:spacing w:after="0" w:line="140" w:lineRule="atLeast"/>
              <w:jc w:val="center"/>
            </w:pPr>
            <w:r>
              <w:t>кульминация</w:t>
            </w:r>
          </w:p>
        </w:tc>
      </w:tr>
      <w:tr w:rsidR="00ED523E">
        <w:tc>
          <w:tcPr>
            <w:tcW w:w="1951" w:type="dxa"/>
          </w:tcPr>
          <w:p w:rsidR="00ED523E" w:rsidRDefault="00BB6931">
            <w:pPr>
              <w:tabs>
                <w:tab w:val="left" w:pos="0"/>
              </w:tabs>
              <w:spacing w:after="0" w:line="140" w:lineRule="atLeast"/>
              <w:jc w:val="center"/>
              <w:rPr>
                <w:sz w:val="28"/>
              </w:rPr>
            </w:pPr>
            <w:r>
              <w:rPr>
                <w:sz w:val="28"/>
              </w:rPr>
              <w:t>Якорь без корней</w:t>
            </w:r>
          </w:p>
        </w:tc>
        <w:tc>
          <w:tcPr>
            <w:tcW w:w="1354" w:type="dxa"/>
          </w:tcPr>
          <w:p w:rsidR="00ED523E" w:rsidRDefault="00BB6931">
            <w:pPr>
              <w:tabs>
                <w:tab w:val="left" w:pos="0"/>
              </w:tabs>
              <w:spacing w:before="120" w:after="0" w:line="140" w:lineRule="atLeast"/>
              <w:jc w:val="center"/>
              <w:rPr>
                <w:sz w:val="28"/>
              </w:rPr>
            </w:pPr>
            <w:r>
              <w:rPr>
                <w:sz w:val="28"/>
              </w:rPr>
              <w:t>614</w:t>
            </w:r>
          </w:p>
        </w:tc>
        <w:tc>
          <w:tcPr>
            <w:tcW w:w="1354" w:type="dxa"/>
            <w:gridSpan w:val="2"/>
          </w:tcPr>
          <w:p w:rsidR="00ED523E" w:rsidRDefault="00BB6931">
            <w:pPr>
              <w:tabs>
                <w:tab w:val="left" w:pos="0"/>
              </w:tabs>
              <w:spacing w:before="120" w:after="0" w:line="140" w:lineRule="atLeast"/>
              <w:jc w:val="center"/>
              <w:rPr>
                <w:sz w:val="28"/>
              </w:rPr>
            </w:pPr>
            <w:r>
              <w:rPr>
                <w:sz w:val="28"/>
              </w:rPr>
              <w:t>301</w:t>
            </w:r>
          </w:p>
        </w:tc>
        <w:tc>
          <w:tcPr>
            <w:tcW w:w="1354" w:type="dxa"/>
          </w:tcPr>
          <w:p w:rsidR="00ED523E" w:rsidRDefault="00BB6931">
            <w:pPr>
              <w:tabs>
                <w:tab w:val="left" w:pos="0"/>
              </w:tabs>
              <w:spacing w:before="120" w:after="0" w:line="140" w:lineRule="atLeast"/>
              <w:jc w:val="center"/>
              <w:rPr>
                <w:sz w:val="28"/>
              </w:rPr>
            </w:pPr>
            <w:r>
              <w:rPr>
                <w:sz w:val="28"/>
              </w:rPr>
              <w:t>1,67</w:t>
            </w:r>
          </w:p>
        </w:tc>
        <w:tc>
          <w:tcPr>
            <w:tcW w:w="1157" w:type="dxa"/>
          </w:tcPr>
          <w:p w:rsidR="00ED523E" w:rsidRDefault="00BB6931">
            <w:pPr>
              <w:tabs>
                <w:tab w:val="left" w:pos="0"/>
              </w:tabs>
              <w:spacing w:before="120" w:after="0" w:line="140" w:lineRule="atLeast"/>
              <w:jc w:val="center"/>
              <w:rPr>
                <w:sz w:val="28"/>
              </w:rPr>
            </w:pPr>
            <w:r>
              <w:rPr>
                <w:sz w:val="28"/>
              </w:rPr>
              <w:t>1,33</w:t>
            </w:r>
          </w:p>
        </w:tc>
        <w:tc>
          <w:tcPr>
            <w:tcW w:w="1550" w:type="dxa"/>
            <w:gridSpan w:val="2"/>
          </w:tcPr>
          <w:p w:rsidR="00ED523E" w:rsidRDefault="00BB6931">
            <w:pPr>
              <w:tabs>
                <w:tab w:val="left" w:pos="0"/>
              </w:tabs>
              <w:spacing w:before="120" w:after="0" w:line="140" w:lineRule="atLeast"/>
              <w:jc w:val="center"/>
              <w:rPr>
                <w:sz w:val="28"/>
              </w:rPr>
            </w:pPr>
            <w:r>
              <w:rPr>
                <w:sz w:val="28"/>
              </w:rPr>
              <w:t>0,62</w:t>
            </w:r>
          </w:p>
        </w:tc>
      </w:tr>
      <w:tr w:rsidR="00ED523E">
        <w:tc>
          <w:tcPr>
            <w:tcW w:w="1951" w:type="dxa"/>
          </w:tcPr>
          <w:p w:rsidR="00ED523E" w:rsidRDefault="00BB6931">
            <w:pPr>
              <w:tabs>
                <w:tab w:val="left" w:pos="0"/>
              </w:tabs>
              <w:spacing w:after="0" w:line="140" w:lineRule="atLeast"/>
              <w:jc w:val="center"/>
              <w:rPr>
                <w:sz w:val="28"/>
              </w:rPr>
            </w:pPr>
            <w:r>
              <w:rPr>
                <w:sz w:val="28"/>
              </w:rPr>
              <w:t>Якорь с корнями</w:t>
            </w:r>
          </w:p>
        </w:tc>
        <w:tc>
          <w:tcPr>
            <w:tcW w:w="1354" w:type="dxa"/>
          </w:tcPr>
          <w:p w:rsidR="00ED523E" w:rsidRDefault="00BB6931">
            <w:pPr>
              <w:tabs>
                <w:tab w:val="left" w:pos="0"/>
              </w:tabs>
              <w:spacing w:before="120" w:after="0" w:line="140" w:lineRule="atLeast"/>
              <w:jc w:val="center"/>
              <w:rPr>
                <w:sz w:val="28"/>
              </w:rPr>
            </w:pPr>
            <w:r>
              <w:rPr>
                <w:sz w:val="28"/>
              </w:rPr>
              <w:t>1030</w:t>
            </w:r>
          </w:p>
        </w:tc>
        <w:tc>
          <w:tcPr>
            <w:tcW w:w="1354" w:type="dxa"/>
            <w:gridSpan w:val="2"/>
          </w:tcPr>
          <w:p w:rsidR="00ED523E" w:rsidRDefault="00BB6931">
            <w:pPr>
              <w:tabs>
                <w:tab w:val="left" w:pos="0"/>
              </w:tabs>
              <w:spacing w:before="120" w:after="0" w:line="140" w:lineRule="atLeast"/>
              <w:jc w:val="center"/>
              <w:rPr>
                <w:sz w:val="28"/>
              </w:rPr>
            </w:pPr>
            <w:r>
              <w:rPr>
                <w:sz w:val="28"/>
              </w:rPr>
              <w:t>750</w:t>
            </w:r>
          </w:p>
        </w:tc>
        <w:tc>
          <w:tcPr>
            <w:tcW w:w="1354" w:type="dxa"/>
          </w:tcPr>
          <w:p w:rsidR="00ED523E" w:rsidRDefault="00BB6931">
            <w:pPr>
              <w:tabs>
                <w:tab w:val="left" w:pos="0"/>
              </w:tabs>
              <w:spacing w:before="120" w:after="0" w:line="140" w:lineRule="atLeast"/>
              <w:jc w:val="center"/>
              <w:rPr>
                <w:sz w:val="28"/>
              </w:rPr>
            </w:pPr>
            <w:r>
              <w:rPr>
                <w:sz w:val="28"/>
              </w:rPr>
              <w:t>2,51</w:t>
            </w:r>
          </w:p>
        </w:tc>
        <w:tc>
          <w:tcPr>
            <w:tcW w:w="1157" w:type="dxa"/>
          </w:tcPr>
          <w:p w:rsidR="00ED523E" w:rsidRDefault="00BB6931">
            <w:pPr>
              <w:tabs>
                <w:tab w:val="left" w:pos="0"/>
              </w:tabs>
              <w:spacing w:before="120" w:after="0" w:line="140" w:lineRule="atLeast"/>
              <w:jc w:val="center"/>
              <w:rPr>
                <w:sz w:val="28"/>
              </w:rPr>
            </w:pPr>
            <w:r>
              <w:rPr>
                <w:sz w:val="28"/>
              </w:rPr>
              <w:t>1,88</w:t>
            </w:r>
          </w:p>
        </w:tc>
        <w:tc>
          <w:tcPr>
            <w:tcW w:w="1550" w:type="dxa"/>
            <w:gridSpan w:val="2"/>
          </w:tcPr>
          <w:p w:rsidR="00ED523E" w:rsidRDefault="00BB6931">
            <w:pPr>
              <w:tabs>
                <w:tab w:val="left" w:pos="0"/>
              </w:tabs>
              <w:spacing w:before="120" w:after="0" w:line="140" w:lineRule="atLeast"/>
              <w:jc w:val="center"/>
              <w:rPr>
                <w:sz w:val="28"/>
              </w:rPr>
            </w:pPr>
            <w:r>
              <w:rPr>
                <w:sz w:val="28"/>
              </w:rPr>
              <w:t>1,5</w:t>
            </w:r>
          </w:p>
        </w:tc>
      </w:tr>
      <w:tr w:rsidR="00ED523E">
        <w:tc>
          <w:tcPr>
            <w:tcW w:w="1951" w:type="dxa"/>
          </w:tcPr>
          <w:p w:rsidR="00ED523E" w:rsidRDefault="00BB6931">
            <w:pPr>
              <w:tabs>
                <w:tab w:val="left" w:pos="0"/>
              </w:tabs>
              <w:spacing w:after="0" w:line="140" w:lineRule="atLeast"/>
              <w:jc w:val="center"/>
              <w:rPr>
                <w:sz w:val="28"/>
              </w:rPr>
            </w:pPr>
            <w:r>
              <w:rPr>
                <w:sz w:val="28"/>
              </w:rPr>
              <w:t>Корневая система куста</w:t>
            </w:r>
          </w:p>
        </w:tc>
        <w:tc>
          <w:tcPr>
            <w:tcW w:w="1354" w:type="dxa"/>
          </w:tcPr>
          <w:p w:rsidR="00ED523E" w:rsidRDefault="00BB6931">
            <w:pPr>
              <w:tabs>
                <w:tab w:val="left" w:pos="0"/>
              </w:tabs>
              <w:spacing w:before="120" w:after="0" w:line="140" w:lineRule="atLeast"/>
              <w:jc w:val="center"/>
              <w:rPr>
                <w:sz w:val="28"/>
              </w:rPr>
            </w:pPr>
            <w:r>
              <w:rPr>
                <w:sz w:val="28"/>
              </w:rPr>
              <w:t>832</w:t>
            </w:r>
          </w:p>
        </w:tc>
        <w:tc>
          <w:tcPr>
            <w:tcW w:w="1354" w:type="dxa"/>
            <w:gridSpan w:val="2"/>
          </w:tcPr>
          <w:p w:rsidR="00ED523E" w:rsidRDefault="00BB6931">
            <w:pPr>
              <w:tabs>
                <w:tab w:val="left" w:pos="0"/>
              </w:tabs>
              <w:spacing w:before="120" w:after="0" w:line="140" w:lineRule="atLeast"/>
              <w:jc w:val="center"/>
              <w:rPr>
                <w:sz w:val="28"/>
              </w:rPr>
            </w:pPr>
            <w:r>
              <w:rPr>
                <w:sz w:val="28"/>
              </w:rPr>
              <w:t>683</w:t>
            </w:r>
          </w:p>
        </w:tc>
        <w:tc>
          <w:tcPr>
            <w:tcW w:w="1354" w:type="dxa"/>
          </w:tcPr>
          <w:p w:rsidR="00ED523E" w:rsidRDefault="00BB6931">
            <w:pPr>
              <w:tabs>
                <w:tab w:val="left" w:pos="0"/>
              </w:tabs>
              <w:spacing w:before="120" w:after="0" w:line="140" w:lineRule="atLeast"/>
              <w:jc w:val="center"/>
              <w:rPr>
                <w:sz w:val="28"/>
              </w:rPr>
            </w:pPr>
            <w:r>
              <w:rPr>
                <w:sz w:val="28"/>
              </w:rPr>
              <w:t>1,7</w:t>
            </w:r>
          </w:p>
        </w:tc>
        <w:tc>
          <w:tcPr>
            <w:tcW w:w="1157" w:type="dxa"/>
          </w:tcPr>
          <w:p w:rsidR="00ED523E" w:rsidRDefault="00BB6931">
            <w:pPr>
              <w:tabs>
                <w:tab w:val="left" w:pos="0"/>
              </w:tabs>
              <w:spacing w:before="120" w:after="0" w:line="140" w:lineRule="atLeast"/>
              <w:jc w:val="center"/>
              <w:rPr>
                <w:sz w:val="28"/>
              </w:rPr>
            </w:pPr>
            <w:r>
              <w:rPr>
                <w:sz w:val="28"/>
              </w:rPr>
              <w:t>1,03</w:t>
            </w:r>
          </w:p>
        </w:tc>
        <w:tc>
          <w:tcPr>
            <w:tcW w:w="1550" w:type="dxa"/>
            <w:gridSpan w:val="2"/>
          </w:tcPr>
          <w:p w:rsidR="00ED523E" w:rsidRDefault="00BB6931">
            <w:pPr>
              <w:tabs>
                <w:tab w:val="left" w:pos="0"/>
              </w:tabs>
              <w:spacing w:before="120" w:after="0" w:line="140" w:lineRule="atLeast"/>
              <w:jc w:val="center"/>
              <w:rPr>
                <w:sz w:val="28"/>
              </w:rPr>
            </w:pPr>
            <w:r>
              <w:rPr>
                <w:sz w:val="28"/>
              </w:rPr>
              <w:t>1,15</w:t>
            </w:r>
          </w:p>
        </w:tc>
      </w:tr>
      <w:tr w:rsidR="00ED523E">
        <w:tc>
          <w:tcPr>
            <w:tcW w:w="1951" w:type="dxa"/>
          </w:tcPr>
          <w:p w:rsidR="00ED523E" w:rsidRDefault="00BB6931">
            <w:pPr>
              <w:tabs>
                <w:tab w:val="left" w:pos="0"/>
              </w:tabs>
              <w:spacing w:after="0" w:line="140" w:lineRule="atLeast"/>
              <w:jc w:val="center"/>
              <w:rPr>
                <w:sz w:val="28"/>
              </w:rPr>
            </w:pPr>
            <w:r>
              <w:rPr>
                <w:sz w:val="28"/>
              </w:rPr>
              <w:t>Шейка куста</w:t>
            </w:r>
          </w:p>
        </w:tc>
        <w:tc>
          <w:tcPr>
            <w:tcW w:w="1354" w:type="dxa"/>
          </w:tcPr>
          <w:p w:rsidR="00ED523E" w:rsidRDefault="00BB6931">
            <w:pPr>
              <w:tabs>
                <w:tab w:val="left" w:pos="0"/>
              </w:tabs>
              <w:spacing w:after="0" w:line="140" w:lineRule="atLeast"/>
              <w:jc w:val="center"/>
              <w:rPr>
                <w:sz w:val="28"/>
              </w:rPr>
            </w:pPr>
            <w:r>
              <w:rPr>
                <w:sz w:val="28"/>
              </w:rPr>
              <w:t>489</w:t>
            </w:r>
          </w:p>
        </w:tc>
        <w:tc>
          <w:tcPr>
            <w:tcW w:w="1354" w:type="dxa"/>
            <w:gridSpan w:val="2"/>
          </w:tcPr>
          <w:p w:rsidR="00ED523E" w:rsidRDefault="00BB6931">
            <w:pPr>
              <w:tabs>
                <w:tab w:val="left" w:pos="0"/>
              </w:tabs>
              <w:spacing w:after="0" w:line="140" w:lineRule="atLeast"/>
              <w:jc w:val="center"/>
              <w:rPr>
                <w:sz w:val="28"/>
              </w:rPr>
            </w:pPr>
            <w:r>
              <w:rPr>
                <w:sz w:val="28"/>
              </w:rPr>
              <w:t>433</w:t>
            </w:r>
          </w:p>
        </w:tc>
        <w:tc>
          <w:tcPr>
            <w:tcW w:w="1354" w:type="dxa"/>
          </w:tcPr>
          <w:p w:rsidR="00ED523E" w:rsidRDefault="00BB6931">
            <w:pPr>
              <w:tabs>
                <w:tab w:val="left" w:pos="0"/>
              </w:tabs>
              <w:spacing w:after="0" w:line="140" w:lineRule="atLeast"/>
              <w:jc w:val="center"/>
              <w:rPr>
                <w:sz w:val="28"/>
              </w:rPr>
            </w:pPr>
            <w:r>
              <w:rPr>
                <w:sz w:val="28"/>
              </w:rPr>
              <w:t>1,4</w:t>
            </w:r>
          </w:p>
        </w:tc>
        <w:tc>
          <w:tcPr>
            <w:tcW w:w="1157" w:type="dxa"/>
          </w:tcPr>
          <w:p w:rsidR="00ED523E" w:rsidRDefault="00BB6931">
            <w:pPr>
              <w:tabs>
                <w:tab w:val="left" w:pos="0"/>
              </w:tabs>
              <w:spacing w:after="0" w:line="140" w:lineRule="atLeast"/>
              <w:jc w:val="center"/>
              <w:rPr>
                <w:sz w:val="28"/>
              </w:rPr>
            </w:pPr>
            <w:r>
              <w:rPr>
                <w:sz w:val="28"/>
              </w:rPr>
              <w:t>1,1</w:t>
            </w:r>
          </w:p>
        </w:tc>
        <w:tc>
          <w:tcPr>
            <w:tcW w:w="1550" w:type="dxa"/>
            <w:gridSpan w:val="2"/>
          </w:tcPr>
          <w:p w:rsidR="00ED523E" w:rsidRDefault="00BB6931">
            <w:pPr>
              <w:tabs>
                <w:tab w:val="left" w:pos="0"/>
              </w:tabs>
              <w:spacing w:after="0" w:line="140" w:lineRule="atLeast"/>
              <w:jc w:val="center"/>
              <w:rPr>
                <w:sz w:val="28"/>
              </w:rPr>
            </w:pPr>
            <w:r>
              <w:rPr>
                <w:sz w:val="28"/>
              </w:rPr>
              <w:t>1,07</w:t>
            </w:r>
          </w:p>
        </w:tc>
      </w:tr>
    </w:tbl>
    <w:p w:rsidR="00ED523E" w:rsidRDefault="00ED523E">
      <w:pPr>
        <w:tabs>
          <w:tab w:val="left" w:pos="0"/>
        </w:tabs>
        <w:spacing w:after="0" w:line="140" w:lineRule="atLeast"/>
        <w:jc w:val="center"/>
        <w:rPr>
          <w:sz w:val="28"/>
        </w:rPr>
      </w:pPr>
    </w:p>
    <w:p w:rsidR="00ED523E" w:rsidRDefault="00BB6931">
      <w:pPr>
        <w:tabs>
          <w:tab w:val="left" w:pos="0"/>
        </w:tabs>
        <w:spacing w:after="0" w:line="380" w:lineRule="atLeast"/>
        <w:ind w:firstLine="709"/>
        <w:rPr>
          <w:sz w:val="28"/>
        </w:rPr>
      </w:pPr>
      <w:r>
        <w:rPr>
          <w:sz w:val="28"/>
        </w:rPr>
        <w:t>В качестве силоизмерительного элемента использовано тяговое звено конструкции ВИСХОМ - НАТИ, рассчитанное  на</w:t>
      </w:r>
    </w:p>
    <w:p w:rsidR="00ED523E" w:rsidRDefault="00BB6931">
      <w:pPr>
        <w:tabs>
          <w:tab w:val="left" w:pos="0"/>
        </w:tabs>
        <w:spacing w:after="0" w:line="380" w:lineRule="atLeast"/>
        <w:rPr>
          <w:sz w:val="28"/>
        </w:rPr>
      </w:pPr>
      <w:r>
        <w:rPr>
          <w:position w:val="-12"/>
          <w:sz w:val="28"/>
        </w:rPr>
        <w:object w:dxaOrig="620" w:dyaOrig="400">
          <v:shape id="_x0000_i1474" type="#_x0000_t75" style="width:30.75pt;height:20.25pt" o:ole="">
            <v:imagedata r:id="rId748" o:title=""/>
          </v:shape>
          <o:OLEObject Type="Embed" ProgID="Equation.2" ShapeID="_x0000_i1474" DrawAspect="Content" ObjectID="_1468604767" r:id="rId749"/>
        </w:object>
      </w:r>
      <w:r>
        <w:rPr>
          <w:sz w:val="28"/>
        </w:rPr>
        <w:t>= 1500 кГс.</w:t>
      </w:r>
    </w:p>
    <w:p w:rsidR="00ED523E" w:rsidRDefault="00BB6931">
      <w:pPr>
        <w:tabs>
          <w:tab w:val="left" w:pos="0"/>
        </w:tabs>
        <w:spacing w:after="0" w:line="380" w:lineRule="atLeast"/>
        <w:ind w:firstLine="709"/>
        <w:rPr>
          <w:sz w:val="28"/>
        </w:rPr>
      </w:pPr>
      <w:r>
        <w:rPr>
          <w:sz w:val="28"/>
        </w:rPr>
        <w:t>По всем показателям (табл. 13) якорение диад корнями эффективнее почти в 2 раза.</w:t>
      </w:r>
    </w:p>
    <w:p w:rsidR="00ED523E" w:rsidRDefault="00BB6931">
      <w:pPr>
        <w:tabs>
          <w:tab w:val="left" w:pos="0"/>
        </w:tabs>
        <w:spacing w:after="0" w:line="380" w:lineRule="atLeast"/>
        <w:ind w:firstLine="709"/>
        <w:rPr>
          <w:sz w:val="28"/>
        </w:rPr>
      </w:pPr>
      <w:r>
        <w:rPr>
          <w:sz w:val="28"/>
        </w:rPr>
        <w:t>Надёжность параметров стыка диад и якорей с почвой через корневые системы кустов проверялась в течение 8 лет (табл. 14) на специальной лабораторно - полевой установке подвесной шпалеры.</w:t>
      </w:r>
    </w:p>
    <w:p w:rsidR="00ED523E" w:rsidRDefault="00BB6931">
      <w:pPr>
        <w:tabs>
          <w:tab w:val="left" w:pos="0"/>
        </w:tabs>
        <w:spacing w:after="0" w:line="140" w:lineRule="atLeast"/>
        <w:ind w:firstLine="709"/>
        <w:jc w:val="right"/>
        <w:rPr>
          <w:sz w:val="28"/>
        </w:rPr>
      </w:pPr>
      <w:r>
        <w:rPr>
          <w:sz w:val="28"/>
        </w:rPr>
        <w:t>Таблица 14</w:t>
      </w:r>
    </w:p>
    <w:p w:rsidR="00ED523E" w:rsidRDefault="00BB6931">
      <w:pPr>
        <w:tabs>
          <w:tab w:val="left" w:pos="0"/>
        </w:tabs>
        <w:spacing w:after="0" w:line="140" w:lineRule="atLeast"/>
        <w:jc w:val="center"/>
        <w:rPr>
          <w:sz w:val="28"/>
        </w:rPr>
      </w:pPr>
      <w:r>
        <w:rPr>
          <w:sz w:val="28"/>
        </w:rPr>
        <w:t>Данные многолетних сравнительных замеров параметров</w:t>
      </w:r>
    </w:p>
    <w:p w:rsidR="00ED523E" w:rsidRDefault="00BB6931">
      <w:pPr>
        <w:tabs>
          <w:tab w:val="left" w:pos="0"/>
        </w:tabs>
        <w:spacing w:after="0" w:line="140" w:lineRule="atLeast"/>
        <w:jc w:val="center"/>
        <w:rPr>
          <w:sz w:val="28"/>
        </w:rPr>
      </w:pPr>
      <w:r>
        <w:rPr>
          <w:sz w:val="28"/>
        </w:rPr>
        <w:t>якорных оттяжек и диад. Сорт Алиготе, 7 ... 15 лет</w:t>
      </w:r>
    </w:p>
    <w:p w:rsidR="00ED523E" w:rsidRDefault="00ED523E">
      <w:pPr>
        <w:tabs>
          <w:tab w:val="left" w:pos="0"/>
        </w:tabs>
        <w:spacing w:after="0" w:line="140" w:lineRule="atLeast"/>
        <w:jc w:val="center"/>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1412"/>
        <w:gridCol w:w="1549"/>
        <w:gridCol w:w="2"/>
        <w:gridCol w:w="1547"/>
        <w:gridCol w:w="4"/>
        <w:gridCol w:w="1545"/>
        <w:gridCol w:w="1"/>
        <w:gridCol w:w="5"/>
      </w:tblGrid>
      <w:tr w:rsidR="00ED523E">
        <w:trPr>
          <w:gridAfter w:val="1"/>
        </w:trPr>
        <w:tc>
          <w:tcPr>
            <w:tcW w:w="2660" w:type="dxa"/>
          </w:tcPr>
          <w:p w:rsidR="00ED523E" w:rsidRDefault="00BB6931">
            <w:pPr>
              <w:tabs>
                <w:tab w:val="left" w:pos="0"/>
              </w:tabs>
              <w:spacing w:after="0" w:line="140" w:lineRule="atLeast"/>
              <w:jc w:val="center"/>
              <w:rPr>
                <w:sz w:val="28"/>
              </w:rPr>
            </w:pPr>
            <w:r>
              <w:rPr>
                <w:sz w:val="28"/>
              </w:rPr>
              <w:t>Элементы системы</w:t>
            </w:r>
          </w:p>
        </w:tc>
        <w:tc>
          <w:tcPr>
            <w:tcW w:w="6060" w:type="dxa"/>
            <w:gridSpan w:val="7"/>
          </w:tcPr>
          <w:p w:rsidR="00ED523E" w:rsidRDefault="00BB6931">
            <w:pPr>
              <w:tabs>
                <w:tab w:val="left" w:pos="0"/>
              </w:tabs>
              <w:spacing w:after="0" w:line="140" w:lineRule="atLeast"/>
              <w:jc w:val="center"/>
              <w:rPr>
                <w:sz w:val="28"/>
              </w:rPr>
            </w:pPr>
            <w:r>
              <w:rPr>
                <w:sz w:val="28"/>
              </w:rPr>
              <w:t>В метрах по годам</w:t>
            </w:r>
          </w:p>
        </w:tc>
      </w:tr>
      <w:tr w:rsidR="00ED523E">
        <w:tc>
          <w:tcPr>
            <w:tcW w:w="2660" w:type="dxa"/>
          </w:tcPr>
          <w:p w:rsidR="00ED523E" w:rsidRDefault="00ED523E">
            <w:pPr>
              <w:tabs>
                <w:tab w:val="left" w:pos="0"/>
              </w:tabs>
              <w:spacing w:after="0" w:line="140" w:lineRule="atLeast"/>
              <w:jc w:val="center"/>
              <w:rPr>
                <w:sz w:val="28"/>
              </w:rPr>
            </w:pPr>
          </w:p>
        </w:tc>
        <w:tc>
          <w:tcPr>
            <w:tcW w:w="1412" w:type="dxa"/>
          </w:tcPr>
          <w:p w:rsidR="00ED523E" w:rsidRDefault="00BB6931">
            <w:pPr>
              <w:tabs>
                <w:tab w:val="left" w:pos="0"/>
              </w:tabs>
              <w:spacing w:after="0" w:line="140" w:lineRule="atLeast"/>
              <w:jc w:val="center"/>
              <w:rPr>
                <w:sz w:val="28"/>
              </w:rPr>
            </w:pPr>
            <w:r>
              <w:rPr>
                <w:sz w:val="28"/>
              </w:rPr>
              <w:t>1977</w:t>
            </w:r>
          </w:p>
        </w:tc>
        <w:tc>
          <w:tcPr>
            <w:tcW w:w="1551" w:type="dxa"/>
            <w:gridSpan w:val="2"/>
          </w:tcPr>
          <w:p w:rsidR="00ED523E" w:rsidRDefault="00BB6931">
            <w:pPr>
              <w:tabs>
                <w:tab w:val="left" w:pos="0"/>
              </w:tabs>
              <w:spacing w:after="0" w:line="140" w:lineRule="atLeast"/>
              <w:jc w:val="center"/>
              <w:rPr>
                <w:sz w:val="28"/>
              </w:rPr>
            </w:pPr>
            <w:r>
              <w:rPr>
                <w:sz w:val="28"/>
              </w:rPr>
              <w:t>1978</w:t>
            </w:r>
          </w:p>
        </w:tc>
        <w:tc>
          <w:tcPr>
            <w:tcW w:w="1551" w:type="dxa"/>
            <w:gridSpan w:val="2"/>
          </w:tcPr>
          <w:p w:rsidR="00ED523E" w:rsidRDefault="00BB6931">
            <w:pPr>
              <w:tabs>
                <w:tab w:val="left" w:pos="0"/>
              </w:tabs>
              <w:spacing w:after="0" w:line="140" w:lineRule="atLeast"/>
              <w:jc w:val="center"/>
              <w:rPr>
                <w:sz w:val="28"/>
              </w:rPr>
            </w:pPr>
            <w:r>
              <w:rPr>
                <w:sz w:val="28"/>
              </w:rPr>
              <w:t>1979</w:t>
            </w:r>
          </w:p>
        </w:tc>
        <w:tc>
          <w:tcPr>
            <w:tcW w:w="1551" w:type="dxa"/>
            <w:gridSpan w:val="3"/>
          </w:tcPr>
          <w:p w:rsidR="00ED523E" w:rsidRDefault="00BB6931">
            <w:pPr>
              <w:tabs>
                <w:tab w:val="left" w:pos="0"/>
              </w:tabs>
              <w:spacing w:after="0" w:line="140" w:lineRule="atLeast"/>
              <w:jc w:val="center"/>
              <w:rPr>
                <w:sz w:val="28"/>
              </w:rPr>
            </w:pPr>
            <w:r>
              <w:rPr>
                <w:sz w:val="28"/>
              </w:rPr>
              <w:t>1984</w:t>
            </w:r>
          </w:p>
        </w:tc>
      </w:tr>
      <w:tr w:rsidR="00ED523E">
        <w:trPr>
          <w:gridAfter w:val="2"/>
        </w:trPr>
        <w:tc>
          <w:tcPr>
            <w:tcW w:w="2660" w:type="dxa"/>
          </w:tcPr>
          <w:p w:rsidR="00ED523E" w:rsidRDefault="00BB6931">
            <w:pPr>
              <w:tabs>
                <w:tab w:val="left" w:pos="0"/>
              </w:tabs>
              <w:spacing w:after="0" w:line="140" w:lineRule="atLeast"/>
              <w:jc w:val="center"/>
              <w:rPr>
                <w:sz w:val="28"/>
              </w:rPr>
            </w:pPr>
            <w:r>
              <w:rPr>
                <w:sz w:val="28"/>
              </w:rPr>
              <w:t xml:space="preserve">Оттяжки якорные </w:t>
            </w:r>
          </w:p>
        </w:tc>
        <w:tc>
          <w:tcPr>
            <w:tcW w:w="1412" w:type="dxa"/>
          </w:tcPr>
          <w:p w:rsidR="00ED523E" w:rsidRDefault="00BB6931">
            <w:pPr>
              <w:tabs>
                <w:tab w:val="left" w:pos="0"/>
              </w:tabs>
              <w:spacing w:after="0" w:line="140" w:lineRule="atLeast"/>
              <w:jc w:val="center"/>
              <w:rPr>
                <w:sz w:val="28"/>
              </w:rPr>
            </w:pPr>
            <w:r>
              <w:rPr>
                <w:sz w:val="28"/>
              </w:rPr>
              <w:t>2,956</w:t>
            </w:r>
          </w:p>
        </w:tc>
        <w:tc>
          <w:tcPr>
            <w:tcW w:w="1549" w:type="dxa"/>
          </w:tcPr>
          <w:p w:rsidR="00ED523E" w:rsidRDefault="00BB6931">
            <w:pPr>
              <w:tabs>
                <w:tab w:val="left" w:pos="0"/>
              </w:tabs>
              <w:spacing w:after="0" w:line="140" w:lineRule="atLeast"/>
              <w:jc w:val="center"/>
              <w:rPr>
                <w:sz w:val="28"/>
              </w:rPr>
            </w:pPr>
            <w:r>
              <w:rPr>
                <w:sz w:val="28"/>
              </w:rPr>
              <w:t>2,900</w:t>
            </w:r>
          </w:p>
        </w:tc>
        <w:tc>
          <w:tcPr>
            <w:tcW w:w="1549" w:type="dxa"/>
            <w:gridSpan w:val="2"/>
          </w:tcPr>
          <w:p w:rsidR="00ED523E" w:rsidRDefault="00BB6931">
            <w:pPr>
              <w:tabs>
                <w:tab w:val="left" w:pos="0"/>
              </w:tabs>
              <w:spacing w:after="0" w:line="140" w:lineRule="atLeast"/>
              <w:jc w:val="center"/>
              <w:rPr>
                <w:sz w:val="28"/>
              </w:rPr>
            </w:pPr>
            <w:r>
              <w:rPr>
                <w:sz w:val="28"/>
              </w:rPr>
              <w:t>2,990</w:t>
            </w:r>
          </w:p>
        </w:tc>
        <w:tc>
          <w:tcPr>
            <w:tcW w:w="1549" w:type="dxa"/>
            <w:gridSpan w:val="2"/>
          </w:tcPr>
          <w:p w:rsidR="00ED523E" w:rsidRDefault="00BB6931">
            <w:pPr>
              <w:tabs>
                <w:tab w:val="left" w:pos="0"/>
              </w:tabs>
              <w:spacing w:after="0" w:line="140" w:lineRule="atLeast"/>
              <w:jc w:val="center"/>
              <w:rPr>
                <w:sz w:val="28"/>
              </w:rPr>
            </w:pPr>
            <w:r>
              <w:rPr>
                <w:sz w:val="28"/>
              </w:rPr>
              <w:t>2,933</w:t>
            </w:r>
          </w:p>
        </w:tc>
      </w:tr>
      <w:tr w:rsidR="00ED523E">
        <w:tc>
          <w:tcPr>
            <w:tcW w:w="2660" w:type="dxa"/>
          </w:tcPr>
          <w:p w:rsidR="00ED523E" w:rsidRDefault="00BB6931">
            <w:pPr>
              <w:tabs>
                <w:tab w:val="left" w:pos="0"/>
              </w:tabs>
              <w:spacing w:after="0" w:line="140" w:lineRule="atLeast"/>
              <w:jc w:val="center"/>
              <w:rPr>
                <w:sz w:val="28"/>
              </w:rPr>
            </w:pPr>
            <w:r>
              <w:rPr>
                <w:sz w:val="28"/>
              </w:rPr>
              <w:t>Диады</w:t>
            </w:r>
          </w:p>
        </w:tc>
        <w:tc>
          <w:tcPr>
            <w:tcW w:w="1412" w:type="dxa"/>
          </w:tcPr>
          <w:p w:rsidR="00ED523E" w:rsidRDefault="00BB6931">
            <w:pPr>
              <w:tabs>
                <w:tab w:val="left" w:pos="0"/>
              </w:tabs>
              <w:spacing w:after="0" w:line="140" w:lineRule="atLeast"/>
              <w:jc w:val="center"/>
              <w:rPr>
                <w:sz w:val="28"/>
              </w:rPr>
            </w:pPr>
            <w:r>
              <w:rPr>
                <w:sz w:val="28"/>
              </w:rPr>
              <w:t>3,651</w:t>
            </w:r>
          </w:p>
        </w:tc>
        <w:tc>
          <w:tcPr>
            <w:tcW w:w="1551" w:type="dxa"/>
            <w:gridSpan w:val="2"/>
          </w:tcPr>
          <w:p w:rsidR="00ED523E" w:rsidRDefault="00BB6931">
            <w:pPr>
              <w:tabs>
                <w:tab w:val="left" w:pos="0"/>
              </w:tabs>
              <w:spacing w:after="0" w:line="140" w:lineRule="atLeast"/>
              <w:jc w:val="center"/>
              <w:rPr>
                <w:sz w:val="28"/>
              </w:rPr>
            </w:pPr>
            <w:r>
              <w:rPr>
                <w:sz w:val="28"/>
              </w:rPr>
              <w:t>3,619</w:t>
            </w:r>
          </w:p>
        </w:tc>
        <w:tc>
          <w:tcPr>
            <w:tcW w:w="1551" w:type="dxa"/>
            <w:gridSpan w:val="2"/>
          </w:tcPr>
          <w:p w:rsidR="00ED523E" w:rsidRDefault="00BB6931">
            <w:pPr>
              <w:tabs>
                <w:tab w:val="left" w:pos="0"/>
              </w:tabs>
              <w:spacing w:after="0" w:line="140" w:lineRule="atLeast"/>
              <w:jc w:val="center"/>
              <w:rPr>
                <w:sz w:val="28"/>
              </w:rPr>
            </w:pPr>
            <w:r>
              <w:rPr>
                <w:sz w:val="28"/>
              </w:rPr>
              <w:t>3,654</w:t>
            </w:r>
          </w:p>
        </w:tc>
        <w:tc>
          <w:tcPr>
            <w:tcW w:w="1551" w:type="dxa"/>
            <w:gridSpan w:val="3"/>
          </w:tcPr>
          <w:p w:rsidR="00ED523E" w:rsidRDefault="00BB6931">
            <w:pPr>
              <w:tabs>
                <w:tab w:val="left" w:pos="0"/>
              </w:tabs>
              <w:spacing w:after="0" w:line="140" w:lineRule="atLeast"/>
              <w:jc w:val="center"/>
              <w:rPr>
                <w:sz w:val="28"/>
              </w:rPr>
            </w:pPr>
            <w:r>
              <w:rPr>
                <w:sz w:val="28"/>
              </w:rPr>
              <w:t>3,660</w:t>
            </w:r>
          </w:p>
        </w:tc>
      </w:tr>
    </w:tbl>
    <w:p w:rsidR="00ED523E" w:rsidRDefault="00ED523E">
      <w:pPr>
        <w:tabs>
          <w:tab w:val="left" w:pos="0"/>
        </w:tabs>
        <w:spacing w:after="0" w:line="140" w:lineRule="atLeast"/>
        <w:rPr>
          <w:sz w:val="28"/>
        </w:rPr>
      </w:pPr>
    </w:p>
    <w:p w:rsidR="00ED523E" w:rsidRDefault="00BB6931">
      <w:pPr>
        <w:tabs>
          <w:tab w:val="left" w:pos="0"/>
        </w:tabs>
        <w:spacing w:after="0" w:line="380" w:lineRule="atLeast"/>
        <w:ind w:firstLine="709"/>
        <w:rPr>
          <w:sz w:val="28"/>
        </w:rPr>
      </w:pPr>
      <w:r>
        <w:rPr>
          <w:sz w:val="28"/>
        </w:rPr>
        <w:t>Полученная информация (табл. 14) подтверждает надёжность закрепления якорных оттяжек и диад корневой системой кустов. В среднем длина диад, расположенных ближе к якорным опорам, (наиболее нагруженным), колебалась в диапазоне 2,777 ... 2,881 м. Этот разбег лежит в пределах температурных деформаций материала диад.</w:t>
      </w:r>
    </w:p>
    <w:p w:rsidR="00ED523E" w:rsidRDefault="00BB6931">
      <w:pPr>
        <w:tabs>
          <w:tab w:val="left" w:pos="0"/>
        </w:tabs>
        <w:spacing w:after="0" w:line="380" w:lineRule="atLeast"/>
        <w:ind w:firstLine="709"/>
        <w:rPr>
          <w:sz w:val="28"/>
        </w:rPr>
      </w:pPr>
      <w:r>
        <w:rPr>
          <w:sz w:val="28"/>
        </w:rPr>
        <w:t>Эффективность внедрения индустриальной шпалеры достигается снижением затрат на её сооружение (табл. 15).</w:t>
      </w:r>
    </w:p>
    <w:p w:rsidR="00ED523E" w:rsidRDefault="00BB6931">
      <w:pPr>
        <w:tabs>
          <w:tab w:val="left" w:pos="0"/>
        </w:tabs>
        <w:spacing w:after="0" w:line="140" w:lineRule="atLeast"/>
        <w:ind w:firstLine="709"/>
        <w:jc w:val="right"/>
        <w:rPr>
          <w:sz w:val="28"/>
        </w:rPr>
      </w:pPr>
      <w:r>
        <w:rPr>
          <w:sz w:val="28"/>
        </w:rPr>
        <w:t>Таблица 15</w:t>
      </w:r>
    </w:p>
    <w:p w:rsidR="00ED523E" w:rsidRDefault="00BB6931">
      <w:pPr>
        <w:tabs>
          <w:tab w:val="left" w:pos="0"/>
        </w:tabs>
        <w:spacing w:after="0" w:line="140" w:lineRule="atLeast"/>
        <w:jc w:val="center"/>
        <w:rPr>
          <w:sz w:val="28"/>
        </w:rPr>
      </w:pPr>
      <w:r>
        <w:rPr>
          <w:sz w:val="28"/>
        </w:rPr>
        <w:t>Сравнительная эффективность технологий посадки</w:t>
      </w:r>
    </w:p>
    <w:p w:rsidR="00ED523E" w:rsidRDefault="00BB6931">
      <w:pPr>
        <w:tabs>
          <w:tab w:val="left" w:pos="0"/>
        </w:tabs>
        <w:spacing w:after="0" w:line="140" w:lineRule="atLeast"/>
        <w:jc w:val="center"/>
        <w:rPr>
          <w:sz w:val="28"/>
        </w:rPr>
      </w:pPr>
      <w:r>
        <w:rPr>
          <w:sz w:val="28"/>
        </w:rPr>
        <w:t>саженцев винограда и сооружения шпалеры.</w:t>
      </w:r>
    </w:p>
    <w:p w:rsidR="00ED523E" w:rsidRDefault="00BB6931">
      <w:pPr>
        <w:tabs>
          <w:tab w:val="left" w:pos="0"/>
        </w:tabs>
        <w:spacing w:after="0" w:line="140" w:lineRule="atLeast"/>
        <w:jc w:val="center"/>
        <w:rPr>
          <w:sz w:val="28"/>
        </w:rPr>
      </w:pPr>
      <w:r>
        <w:rPr>
          <w:sz w:val="28"/>
        </w:rPr>
        <w:t>По данным анализа отдела механизации СКЗНИИСиВ (1991г)</w:t>
      </w:r>
    </w:p>
    <w:p w:rsidR="00ED523E" w:rsidRDefault="00ED523E">
      <w:pPr>
        <w:tabs>
          <w:tab w:val="left" w:pos="0"/>
        </w:tabs>
        <w:spacing w:after="0" w:line="140" w:lineRule="atLeast"/>
        <w:jc w:val="center"/>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1728"/>
        <w:gridCol w:w="1391"/>
        <w:gridCol w:w="2126"/>
        <w:gridCol w:w="1668"/>
      </w:tblGrid>
      <w:tr w:rsidR="00ED523E">
        <w:tc>
          <w:tcPr>
            <w:tcW w:w="1809" w:type="dxa"/>
          </w:tcPr>
          <w:p w:rsidR="00ED523E" w:rsidRDefault="00BB6931">
            <w:pPr>
              <w:tabs>
                <w:tab w:val="left" w:pos="0"/>
              </w:tabs>
              <w:spacing w:before="120" w:after="120" w:line="140" w:lineRule="atLeast"/>
              <w:jc w:val="center"/>
              <w:rPr>
                <w:sz w:val="28"/>
              </w:rPr>
            </w:pPr>
            <w:r>
              <w:rPr>
                <w:sz w:val="28"/>
              </w:rPr>
              <w:t>Операции</w:t>
            </w:r>
          </w:p>
        </w:tc>
        <w:tc>
          <w:tcPr>
            <w:tcW w:w="1728" w:type="dxa"/>
          </w:tcPr>
          <w:p w:rsidR="00ED523E" w:rsidRDefault="00BB6931">
            <w:pPr>
              <w:tabs>
                <w:tab w:val="left" w:pos="0"/>
              </w:tabs>
              <w:spacing w:before="120" w:after="120" w:line="140" w:lineRule="atLeast"/>
              <w:jc w:val="center"/>
            </w:pPr>
            <w:r>
              <w:rPr>
                <w:sz w:val="28"/>
              </w:rPr>
              <w:t>Технологии</w:t>
            </w:r>
          </w:p>
        </w:tc>
        <w:tc>
          <w:tcPr>
            <w:tcW w:w="1391" w:type="dxa"/>
          </w:tcPr>
          <w:p w:rsidR="00ED523E" w:rsidRDefault="00BB6931">
            <w:pPr>
              <w:tabs>
                <w:tab w:val="left" w:pos="0"/>
              </w:tabs>
              <w:spacing w:before="120" w:after="120" w:line="140" w:lineRule="atLeast"/>
              <w:jc w:val="center"/>
              <w:rPr>
                <w:sz w:val="28"/>
              </w:rPr>
            </w:pPr>
            <w:r>
              <w:rPr>
                <w:sz w:val="28"/>
              </w:rPr>
              <w:t xml:space="preserve">чел-ч </w:t>
            </w:r>
            <w:r>
              <w:rPr>
                <w:sz w:val="28"/>
                <w:lang w:val="en-US"/>
              </w:rPr>
              <w:t>/</w:t>
            </w:r>
            <w:r>
              <w:rPr>
                <w:sz w:val="28"/>
              </w:rPr>
              <w:t xml:space="preserve"> га</w:t>
            </w:r>
          </w:p>
        </w:tc>
        <w:tc>
          <w:tcPr>
            <w:tcW w:w="2126" w:type="dxa"/>
          </w:tcPr>
          <w:p w:rsidR="00ED523E" w:rsidRDefault="00BB6931">
            <w:pPr>
              <w:tabs>
                <w:tab w:val="left" w:pos="0"/>
              </w:tabs>
              <w:spacing w:before="120" w:after="120" w:line="140" w:lineRule="atLeast"/>
              <w:jc w:val="center"/>
              <w:rPr>
                <w:sz w:val="28"/>
              </w:rPr>
            </w:pPr>
            <w:r>
              <w:rPr>
                <w:sz w:val="28"/>
              </w:rPr>
              <w:t xml:space="preserve">руб </w:t>
            </w:r>
            <w:r>
              <w:rPr>
                <w:sz w:val="28"/>
                <w:lang w:val="en-US"/>
              </w:rPr>
              <w:t>/</w:t>
            </w:r>
            <w:r>
              <w:rPr>
                <w:sz w:val="28"/>
              </w:rPr>
              <w:t xml:space="preserve"> га (1990г)</w:t>
            </w:r>
          </w:p>
        </w:tc>
        <w:tc>
          <w:tcPr>
            <w:tcW w:w="1668" w:type="dxa"/>
          </w:tcPr>
          <w:p w:rsidR="00ED523E" w:rsidRDefault="00BB6931">
            <w:pPr>
              <w:tabs>
                <w:tab w:val="left" w:pos="0"/>
              </w:tabs>
              <w:spacing w:before="120" w:after="120" w:line="140" w:lineRule="atLeast"/>
              <w:jc w:val="center"/>
              <w:rPr>
                <w:sz w:val="28"/>
              </w:rPr>
            </w:pPr>
            <w:r>
              <w:rPr>
                <w:sz w:val="28"/>
              </w:rPr>
              <w:t>н-смен</w:t>
            </w:r>
            <w:r>
              <w:rPr>
                <w:sz w:val="28"/>
                <w:lang w:val="en-US"/>
              </w:rPr>
              <w:t xml:space="preserve"> / </w:t>
            </w:r>
            <w:r>
              <w:rPr>
                <w:sz w:val="28"/>
              </w:rPr>
              <w:t>га</w:t>
            </w:r>
          </w:p>
        </w:tc>
      </w:tr>
      <w:tr w:rsidR="00ED523E">
        <w:tc>
          <w:tcPr>
            <w:tcW w:w="1809" w:type="dxa"/>
          </w:tcPr>
          <w:p w:rsidR="00ED523E" w:rsidRDefault="00ED523E">
            <w:pPr>
              <w:tabs>
                <w:tab w:val="left" w:pos="0"/>
              </w:tabs>
              <w:spacing w:after="0" w:line="140" w:lineRule="atLeast"/>
              <w:jc w:val="center"/>
              <w:rPr>
                <w:sz w:val="28"/>
              </w:rPr>
            </w:pPr>
          </w:p>
        </w:tc>
        <w:tc>
          <w:tcPr>
            <w:tcW w:w="1728" w:type="dxa"/>
          </w:tcPr>
          <w:p w:rsidR="00ED523E" w:rsidRDefault="00BB6931">
            <w:pPr>
              <w:tabs>
                <w:tab w:val="left" w:pos="0"/>
              </w:tabs>
              <w:spacing w:after="0" w:line="140" w:lineRule="atLeast"/>
              <w:jc w:val="center"/>
            </w:pPr>
            <w:r>
              <w:rPr>
                <w:lang w:val="en-US"/>
              </w:rPr>
              <w:t>I</w:t>
            </w:r>
            <w:r>
              <w:t xml:space="preserve"> </w:t>
            </w:r>
          </w:p>
          <w:p w:rsidR="00ED523E" w:rsidRDefault="00BB6931">
            <w:pPr>
              <w:tabs>
                <w:tab w:val="left" w:pos="0"/>
              </w:tabs>
              <w:spacing w:after="0" w:line="140" w:lineRule="atLeast"/>
              <w:jc w:val="center"/>
            </w:pPr>
            <w:r>
              <w:t>Типовая</w:t>
            </w:r>
          </w:p>
        </w:tc>
        <w:tc>
          <w:tcPr>
            <w:tcW w:w="1391" w:type="dxa"/>
          </w:tcPr>
          <w:p w:rsidR="00ED523E" w:rsidRDefault="00BB6931">
            <w:pPr>
              <w:tabs>
                <w:tab w:val="left" w:pos="0"/>
              </w:tabs>
              <w:spacing w:before="120" w:after="0" w:line="140" w:lineRule="atLeast"/>
              <w:jc w:val="center"/>
              <w:rPr>
                <w:sz w:val="28"/>
              </w:rPr>
            </w:pPr>
            <w:r>
              <w:rPr>
                <w:sz w:val="28"/>
              </w:rPr>
              <w:t>109,65</w:t>
            </w:r>
          </w:p>
        </w:tc>
        <w:tc>
          <w:tcPr>
            <w:tcW w:w="2126" w:type="dxa"/>
          </w:tcPr>
          <w:p w:rsidR="00ED523E" w:rsidRDefault="00BB6931">
            <w:pPr>
              <w:tabs>
                <w:tab w:val="left" w:pos="0"/>
              </w:tabs>
              <w:spacing w:before="120" w:after="0" w:line="140" w:lineRule="atLeast"/>
              <w:jc w:val="center"/>
              <w:rPr>
                <w:sz w:val="28"/>
              </w:rPr>
            </w:pPr>
            <w:r>
              <w:rPr>
                <w:sz w:val="28"/>
              </w:rPr>
              <w:t>53,63</w:t>
            </w:r>
          </w:p>
        </w:tc>
        <w:tc>
          <w:tcPr>
            <w:tcW w:w="1668" w:type="dxa"/>
          </w:tcPr>
          <w:p w:rsidR="00ED523E" w:rsidRDefault="00BB6931">
            <w:pPr>
              <w:tabs>
                <w:tab w:val="left" w:pos="0"/>
              </w:tabs>
              <w:spacing w:before="120" w:after="0" w:line="140" w:lineRule="atLeast"/>
              <w:jc w:val="center"/>
              <w:rPr>
                <w:sz w:val="28"/>
              </w:rPr>
            </w:pPr>
            <w:r>
              <w:rPr>
                <w:sz w:val="28"/>
              </w:rPr>
              <w:t>6,74</w:t>
            </w:r>
          </w:p>
        </w:tc>
      </w:tr>
      <w:tr w:rsidR="00ED523E">
        <w:tc>
          <w:tcPr>
            <w:tcW w:w="1809" w:type="dxa"/>
          </w:tcPr>
          <w:p w:rsidR="00ED523E" w:rsidRDefault="00BB6931">
            <w:pPr>
              <w:tabs>
                <w:tab w:val="left" w:pos="0"/>
              </w:tabs>
              <w:spacing w:after="0" w:line="140" w:lineRule="atLeast"/>
              <w:jc w:val="center"/>
              <w:rPr>
                <w:sz w:val="28"/>
              </w:rPr>
            </w:pPr>
            <w:r>
              <w:rPr>
                <w:sz w:val="28"/>
              </w:rPr>
              <w:t>Посадка</w:t>
            </w:r>
          </w:p>
        </w:tc>
        <w:tc>
          <w:tcPr>
            <w:tcW w:w="1728" w:type="dxa"/>
          </w:tcPr>
          <w:p w:rsidR="00ED523E" w:rsidRDefault="00BB6931">
            <w:pPr>
              <w:tabs>
                <w:tab w:val="left" w:pos="0"/>
              </w:tabs>
              <w:spacing w:after="0" w:line="140" w:lineRule="atLeast"/>
              <w:jc w:val="center"/>
            </w:pPr>
            <w:r>
              <w:rPr>
                <w:lang w:val="en-US"/>
              </w:rPr>
              <w:t>II</w:t>
            </w:r>
          </w:p>
          <w:p w:rsidR="00ED523E" w:rsidRDefault="00BB6931">
            <w:pPr>
              <w:tabs>
                <w:tab w:val="left" w:pos="0"/>
              </w:tabs>
              <w:spacing w:after="0" w:line="140" w:lineRule="atLeast"/>
              <w:jc w:val="center"/>
            </w:pPr>
            <w:r>
              <w:t>Применяемая</w:t>
            </w:r>
          </w:p>
        </w:tc>
        <w:tc>
          <w:tcPr>
            <w:tcW w:w="1391" w:type="dxa"/>
          </w:tcPr>
          <w:p w:rsidR="00ED523E" w:rsidRDefault="00BB6931">
            <w:pPr>
              <w:tabs>
                <w:tab w:val="left" w:pos="0"/>
              </w:tabs>
              <w:spacing w:before="120" w:after="0" w:line="140" w:lineRule="atLeast"/>
              <w:jc w:val="center"/>
              <w:rPr>
                <w:sz w:val="28"/>
              </w:rPr>
            </w:pPr>
            <w:r>
              <w:rPr>
                <w:sz w:val="28"/>
              </w:rPr>
              <w:t>103,50</w:t>
            </w:r>
          </w:p>
        </w:tc>
        <w:tc>
          <w:tcPr>
            <w:tcW w:w="2126" w:type="dxa"/>
          </w:tcPr>
          <w:p w:rsidR="00ED523E" w:rsidRDefault="00BB6931">
            <w:pPr>
              <w:tabs>
                <w:tab w:val="left" w:pos="0"/>
              </w:tabs>
              <w:spacing w:before="120" w:after="0" w:line="140" w:lineRule="atLeast"/>
              <w:jc w:val="center"/>
              <w:rPr>
                <w:sz w:val="28"/>
              </w:rPr>
            </w:pPr>
            <w:r>
              <w:rPr>
                <w:sz w:val="28"/>
              </w:rPr>
              <w:t>51,38</w:t>
            </w:r>
          </w:p>
        </w:tc>
        <w:tc>
          <w:tcPr>
            <w:tcW w:w="1668" w:type="dxa"/>
          </w:tcPr>
          <w:p w:rsidR="00ED523E" w:rsidRDefault="00BB6931">
            <w:pPr>
              <w:tabs>
                <w:tab w:val="left" w:pos="0"/>
              </w:tabs>
              <w:spacing w:before="120" w:after="0" w:line="140" w:lineRule="atLeast"/>
              <w:jc w:val="center"/>
              <w:rPr>
                <w:sz w:val="28"/>
              </w:rPr>
            </w:pPr>
            <w:r>
              <w:rPr>
                <w:sz w:val="28"/>
              </w:rPr>
              <w:t>5,44</w:t>
            </w:r>
          </w:p>
        </w:tc>
      </w:tr>
      <w:tr w:rsidR="00ED523E">
        <w:tc>
          <w:tcPr>
            <w:tcW w:w="1809" w:type="dxa"/>
          </w:tcPr>
          <w:p w:rsidR="00ED523E" w:rsidRDefault="00ED523E">
            <w:pPr>
              <w:tabs>
                <w:tab w:val="left" w:pos="0"/>
              </w:tabs>
              <w:spacing w:after="0" w:line="140" w:lineRule="atLeast"/>
              <w:jc w:val="center"/>
              <w:rPr>
                <w:sz w:val="28"/>
              </w:rPr>
            </w:pPr>
          </w:p>
        </w:tc>
        <w:tc>
          <w:tcPr>
            <w:tcW w:w="1728" w:type="dxa"/>
          </w:tcPr>
          <w:p w:rsidR="00ED523E" w:rsidRDefault="00BB6931">
            <w:pPr>
              <w:tabs>
                <w:tab w:val="left" w:pos="0"/>
              </w:tabs>
              <w:spacing w:after="0" w:line="140" w:lineRule="atLeast"/>
              <w:jc w:val="center"/>
            </w:pPr>
            <w:r>
              <w:rPr>
                <w:lang w:val="en-US"/>
              </w:rPr>
              <w:t>III</w:t>
            </w:r>
          </w:p>
          <w:p w:rsidR="00ED523E" w:rsidRDefault="00BB6931">
            <w:pPr>
              <w:tabs>
                <w:tab w:val="left" w:pos="0"/>
              </w:tabs>
              <w:spacing w:after="0" w:line="140" w:lineRule="atLeast"/>
              <w:jc w:val="center"/>
            </w:pPr>
            <w:r>
              <w:t>Предлагаемая</w:t>
            </w:r>
          </w:p>
        </w:tc>
        <w:tc>
          <w:tcPr>
            <w:tcW w:w="1391" w:type="dxa"/>
          </w:tcPr>
          <w:p w:rsidR="00ED523E" w:rsidRDefault="00BB6931">
            <w:pPr>
              <w:tabs>
                <w:tab w:val="left" w:pos="0"/>
              </w:tabs>
              <w:spacing w:before="120" w:after="0" w:line="140" w:lineRule="atLeast"/>
              <w:jc w:val="center"/>
              <w:rPr>
                <w:sz w:val="28"/>
              </w:rPr>
            </w:pPr>
            <w:r>
              <w:rPr>
                <w:sz w:val="28"/>
              </w:rPr>
              <w:t>108,93</w:t>
            </w:r>
          </w:p>
        </w:tc>
        <w:tc>
          <w:tcPr>
            <w:tcW w:w="2126" w:type="dxa"/>
          </w:tcPr>
          <w:p w:rsidR="00ED523E" w:rsidRDefault="00BB6931">
            <w:pPr>
              <w:tabs>
                <w:tab w:val="left" w:pos="0"/>
              </w:tabs>
              <w:spacing w:before="120" w:after="0" w:line="140" w:lineRule="atLeast"/>
              <w:jc w:val="center"/>
              <w:rPr>
                <w:sz w:val="28"/>
              </w:rPr>
            </w:pPr>
            <w:r>
              <w:rPr>
                <w:sz w:val="28"/>
              </w:rPr>
              <w:t>53,21</w:t>
            </w:r>
          </w:p>
        </w:tc>
        <w:tc>
          <w:tcPr>
            <w:tcW w:w="1668" w:type="dxa"/>
          </w:tcPr>
          <w:p w:rsidR="00ED523E" w:rsidRDefault="00BB6931">
            <w:pPr>
              <w:tabs>
                <w:tab w:val="left" w:pos="0"/>
              </w:tabs>
              <w:spacing w:before="120" w:after="0" w:line="140" w:lineRule="atLeast"/>
              <w:jc w:val="center"/>
              <w:rPr>
                <w:sz w:val="28"/>
              </w:rPr>
            </w:pPr>
            <w:r>
              <w:rPr>
                <w:sz w:val="28"/>
              </w:rPr>
              <w:t>5,70</w:t>
            </w:r>
          </w:p>
        </w:tc>
      </w:tr>
      <w:tr w:rsidR="00ED523E">
        <w:tc>
          <w:tcPr>
            <w:tcW w:w="1809" w:type="dxa"/>
          </w:tcPr>
          <w:p w:rsidR="00ED523E" w:rsidRDefault="00ED523E">
            <w:pPr>
              <w:tabs>
                <w:tab w:val="left" w:pos="0"/>
              </w:tabs>
              <w:spacing w:after="0" w:line="140" w:lineRule="atLeast"/>
              <w:jc w:val="center"/>
              <w:rPr>
                <w:sz w:val="28"/>
              </w:rPr>
            </w:pPr>
          </w:p>
        </w:tc>
        <w:tc>
          <w:tcPr>
            <w:tcW w:w="1728" w:type="dxa"/>
          </w:tcPr>
          <w:p w:rsidR="00ED523E" w:rsidRDefault="00BB6931">
            <w:pPr>
              <w:tabs>
                <w:tab w:val="left" w:pos="0"/>
              </w:tabs>
              <w:spacing w:after="0" w:line="140" w:lineRule="atLeast"/>
              <w:jc w:val="center"/>
            </w:pPr>
            <w:r>
              <w:rPr>
                <w:lang w:val="en-US"/>
              </w:rPr>
              <w:t>I</w:t>
            </w:r>
          </w:p>
          <w:p w:rsidR="00ED523E" w:rsidRDefault="00BB6931">
            <w:pPr>
              <w:tabs>
                <w:tab w:val="left" w:pos="0"/>
              </w:tabs>
              <w:spacing w:after="0" w:line="140" w:lineRule="atLeast"/>
              <w:jc w:val="center"/>
            </w:pPr>
            <w:r>
              <w:t>Типовая</w:t>
            </w:r>
          </w:p>
        </w:tc>
        <w:tc>
          <w:tcPr>
            <w:tcW w:w="1391" w:type="dxa"/>
          </w:tcPr>
          <w:p w:rsidR="00ED523E" w:rsidRDefault="00BB6931">
            <w:pPr>
              <w:tabs>
                <w:tab w:val="left" w:pos="0"/>
              </w:tabs>
              <w:spacing w:before="120" w:after="0" w:line="140" w:lineRule="atLeast"/>
              <w:jc w:val="center"/>
              <w:rPr>
                <w:sz w:val="28"/>
              </w:rPr>
            </w:pPr>
            <w:r>
              <w:rPr>
                <w:sz w:val="28"/>
              </w:rPr>
              <w:t>64,63</w:t>
            </w:r>
          </w:p>
        </w:tc>
        <w:tc>
          <w:tcPr>
            <w:tcW w:w="2126" w:type="dxa"/>
          </w:tcPr>
          <w:p w:rsidR="00ED523E" w:rsidRDefault="00BB6931">
            <w:pPr>
              <w:tabs>
                <w:tab w:val="left" w:pos="0"/>
              </w:tabs>
              <w:spacing w:before="120" w:after="0" w:line="140" w:lineRule="atLeast"/>
              <w:jc w:val="center"/>
              <w:rPr>
                <w:sz w:val="28"/>
              </w:rPr>
            </w:pPr>
            <w:r>
              <w:rPr>
                <w:sz w:val="28"/>
              </w:rPr>
              <w:t>35,63</w:t>
            </w:r>
          </w:p>
        </w:tc>
        <w:tc>
          <w:tcPr>
            <w:tcW w:w="1668" w:type="dxa"/>
          </w:tcPr>
          <w:p w:rsidR="00ED523E" w:rsidRDefault="00BB6931">
            <w:pPr>
              <w:tabs>
                <w:tab w:val="left" w:pos="0"/>
              </w:tabs>
              <w:spacing w:before="120" w:after="0" w:line="140" w:lineRule="atLeast"/>
              <w:jc w:val="center"/>
              <w:rPr>
                <w:sz w:val="28"/>
              </w:rPr>
            </w:pPr>
            <w:r>
              <w:rPr>
                <w:sz w:val="28"/>
              </w:rPr>
              <w:t>7,44</w:t>
            </w:r>
          </w:p>
        </w:tc>
      </w:tr>
      <w:tr w:rsidR="00ED523E">
        <w:tc>
          <w:tcPr>
            <w:tcW w:w="1809" w:type="dxa"/>
          </w:tcPr>
          <w:p w:rsidR="00ED523E" w:rsidRDefault="00BB6931">
            <w:pPr>
              <w:tabs>
                <w:tab w:val="left" w:pos="0"/>
              </w:tabs>
              <w:spacing w:after="0" w:line="140" w:lineRule="atLeast"/>
              <w:jc w:val="center"/>
              <w:rPr>
                <w:sz w:val="28"/>
              </w:rPr>
            </w:pPr>
            <w:r>
              <w:rPr>
                <w:sz w:val="28"/>
              </w:rPr>
              <w:t>Сооружение шпалеры</w:t>
            </w:r>
          </w:p>
        </w:tc>
        <w:tc>
          <w:tcPr>
            <w:tcW w:w="1728" w:type="dxa"/>
          </w:tcPr>
          <w:p w:rsidR="00ED523E" w:rsidRDefault="00BB6931">
            <w:pPr>
              <w:tabs>
                <w:tab w:val="left" w:pos="0"/>
              </w:tabs>
              <w:spacing w:after="0" w:line="140" w:lineRule="atLeast"/>
              <w:jc w:val="center"/>
            </w:pPr>
            <w:r>
              <w:rPr>
                <w:lang w:val="en-US"/>
              </w:rPr>
              <w:t>II</w:t>
            </w:r>
          </w:p>
          <w:p w:rsidR="00ED523E" w:rsidRDefault="00BB6931">
            <w:pPr>
              <w:tabs>
                <w:tab w:val="left" w:pos="0"/>
              </w:tabs>
              <w:spacing w:after="0" w:line="140" w:lineRule="atLeast"/>
              <w:jc w:val="center"/>
            </w:pPr>
            <w:r>
              <w:t>Применяемая</w:t>
            </w:r>
          </w:p>
        </w:tc>
        <w:tc>
          <w:tcPr>
            <w:tcW w:w="1391" w:type="dxa"/>
          </w:tcPr>
          <w:p w:rsidR="00ED523E" w:rsidRDefault="00BB6931">
            <w:pPr>
              <w:tabs>
                <w:tab w:val="left" w:pos="0"/>
              </w:tabs>
              <w:spacing w:before="120" w:after="0" w:line="140" w:lineRule="atLeast"/>
              <w:jc w:val="center"/>
              <w:rPr>
                <w:sz w:val="28"/>
              </w:rPr>
            </w:pPr>
            <w:r>
              <w:rPr>
                <w:sz w:val="28"/>
              </w:rPr>
              <w:t>64,63</w:t>
            </w:r>
          </w:p>
        </w:tc>
        <w:tc>
          <w:tcPr>
            <w:tcW w:w="2126" w:type="dxa"/>
          </w:tcPr>
          <w:p w:rsidR="00ED523E" w:rsidRDefault="00BB6931">
            <w:pPr>
              <w:tabs>
                <w:tab w:val="left" w:pos="0"/>
              </w:tabs>
              <w:spacing w:before="120" w:after="0" w:line="140" w:lineRule="atLeast"/>
              <w:jc w:val="center"/>
              <w:rPr>
                <w:sz w:val="28"/>
              </w:rPr>
            </w:pPr>
            <w:r>
              <w:rPr>
                <w:sz w:val="28"/>
              </w:rPr>
              <w:t>35,63</w:t>
            </w:r>
          </w:p>
        </w:tc>
        <w:tc>
          <w:tcPr>
            <w:tcW w:w="1668" w:type="dxa"/>
          </w:tcPr>
          <w:p w:rsidR="00ED523E" w:rsidRDefault="00BB6931">
            <w:pPr>
              <w:tabs>
                <w:tab w:val="left" w:pos="0"/>
              </w:tabs>
              <w:spacing w:before="120" w:after="0" w:line="140" w:lineRule="atLeast"/>
              <w:jc w:val="center"/>
              <w:rPr>
                <w:sz w:val="28"/>
              </w:rPr>
            </w:pPr>
            <w:r>
              <w:rPr>
                <w:sz w:val="28"/>
              </w:rPr>
              <w:t>7,44</w:t>
            </w:r>
          </w:p>
        </w:tc>
      </w:tr>
      <w:tr w:rsidR="00ED523E">
        <w:tc>
          <w:tcPr>
            <w:tcW w:w="1809" w:type="dxa"/>
          </w:tcPr>
          <w:p w:rsidR="00ED523E" w:rsidRDefault="00ED523E">
            <w:pPr>
              <w:tabs>
                <w:tab w:val="left" w:pos="0"/>
              </w:tabs>
              <w:spacing w:after="0" w:line="140" w:lineRule="atLeast"/>
              <w:jc w:val="center"/>
              <w:rPr>
                <w:sz w:val="28"/>
              </w:rPr>
            </w:pPr>
          </w:p>
        </w:tc>
        <w:tc>
          <w:tcPr>
            <w:tcW w:w="1728" w:type="dxa"/>
          </w:tcPr>
          <w:p w:rsidR="00ED523E" w:rsidRDefault="00BB6931">
            <w:pPr>
              <w:tabs>
                <w:tab w:val="left" w:pos="0"/>
              </w:tabs>
              <w:spacing w:after="0" w:line="140" w:lineRule="atLeast"/>
              <w:jc w:val="center"/>
            </w:pPr>
            <w:r>
              <w:rPr>
                <w:lang w:val="en-US"/>
              </w:rPr>
              <w:t>III</w:t>
            </w:r>
          </w:p>
          <w:p w:rsidR="00ED523E" w:rsidRDefault="00BB6931">
            <w:pPr>
              <w:tabs>
                <w:tab w:val="left" w:pos="0"/>
              </w:tabs>
              <w:spacing w:after="0" w:line="140" w:lineRule="atLeast"/>
              <w:jc w:val="center"/>
            </w:pPr>
            <w:r>
              <w:t>Предлагаемая</w:t>
            </w:r>
          </w:p>
        </w:tc>
        <w:tc>
          <w:tcPr>
            <w:tcW w:w="1391" w:type="dxa"/>
          </w:tcPr>
          <w:p w:rsidR="00ED523E" w:rsidRDefault="00BB6931">
            <w:pPr>
              <w:tabs>
                <w:tab w:val="left" w:pos="0"/>
              </w:tabs>
              <w:spacing w:before="120" w:after="0" w:line="140" w:lineRule="atLeast"/>
              <w:jc w:val="center"/>
              <w:rPr>
                <w:sz w:val="28"/>
              </w:rPr>
            </w:pPr>
            <w:r>
              <w:rPr>
                <w:sz w:val="28"/>
              </w:rPr>
              <w:t>38,18</w:t>
            </w:r>
          </w:p>
        </w:tc>
        <w:tc>
          <w:tcPr>
            <w:tcW w:w="2126" w:type="dxa"/>
          </w:tcPr>
          <w:p w:rsidR="00ED523E" w:rsidRDefault="00BB6931">
            <w:pPr>
              <w:tabs>
                <w:tab w:val="left" w:pos="0"/>
              </w:tabs>
              <w:spacing w:before="120" w:after="0" w:line="140" w:lineRule="atLeast"/>
              <w:jc w:val="center"/>
              <w:rPr>
                <w:sz w:val="28"/>
              </w:rPr>
            </w:pPr>
            <w:r>
              <w:rPr>
                <w:sz w:val="28"/>
              </w:rPr>
              <w:t>18,75</w:t>
            </w:r>
          </w:p>
        </w:tc>
        <w:tc>
          <w:tcPr>
            <w:tcW w:w="1668" w:type="dxa"/>
          </w:tcPr>
          <w:p w:rsidR="00ED523E" w:rsidRDefault="00BB6931">
            <w:pPr>
              <w:tabs>
                <w:tab w:val="left" w:pos="0"/>
              </w:tabs>
              <w:spacing w:before="120" w:after="0" w:line="140" w:lineRule="atLeast"/>
              <w:jc w:val="center"/>
              <w:rPr>
                <w:sz w:val="28"/>
              </w:rPr>
            </w:pPr>
            <w:r>
              <w:rPr>
                <w:sz w:val="28"/>
              </w:rPr>
              <w:t>4,23</w:t>
            </w:r>
          </w:p>
        </w:tc>
      </w:tr>
    </w:tbl>
    <w:p w:rsidR="00ED523E" w:rsidRDefault="00ED523E">
      <w:pPr>
        <w:tabs>
          <w:tab w:val="left" w:pos="0"/>
        </w:tabs>
        <w:spacing w:after="0" w:line="140" w:lineRule="atLeast"/>
        <w:jc w:val="center"/>
        <w:rPr>
          <w:sz w:val="28"/>
        </w:rPr>
      </w:pPr>
    </w:p>
    <w:p w:rsidR="00ED523E" w:rsidRDefault="00BB6931">
      <w:pPr>
        <w:tabs>
          <w:tab w:val="left" w:pos="0"/>
        </w:tabs>
        <w:spacing w:after="0" w:line="380" w:lineRule="atLeast"/>
        <w:ind w:firstLine="709"/>
        <w:rPr>
          <w:sz w:val="28"/>
        </w:rPr>
      </w:pPr>
      <w:r>
        <w:rPr>
          <w:sz w:val="28"/>
        </w:rPr>
        <w:t xml:space="preserve"> </w:t>
      </w:r>
      <w:r>
        <w:rPr>
          <w:b/>
          <w:sz w:val="28"/>
          <w:u w:val="single"/>
        </w:rPr>
        <w:t>Стык растения и шпалеры со средствами ухода</w:t>
      </w:r>
      <w:r>
        <w:rPr>
          <w:sz w:val="28"/>
        </w:rPr>
        <w:t xml:space="preserve"> наблюдается на операциях защиты кустов от низких температур, которые наиболее трудоёмкие </w:t>
      </w:r>
      <w:r>
        <w:rPr>
          <w:sz w:val="28"/>
          <w:lang w:val="en-US"/>
        </w:rPr>
        <w:t>[5, 6, 11, 16, 23, 24, 28, 35, 69]</w:t>
      </w:r>
      <w:r>
        <w:rPr>
          <w:sz w:val="28"/>
        </w:rPr>
        <w:t>. Для оценки была разработана модель зон препятствий, состоящая из зоны залегания лозы, зоны расположения нижней шпалерной проволоки, зоны отклонения опоры от номинального положения на высоте максимального радиуса поворота рабочего органа, зоны перемещения пласта почвы и зоны рамы плуга.</w:t>
      </w:r>
    </w:p>
    <w:p w:rsidR="00ED523E" w:rsidRDefault="00BB6931">
      <w:pPr>
        <w:tabs>
          <w:tab w:val="left" w:pos="0"/>
        </w:tabs>
        <w:spacing w:after="0" w:line="380" w:lineRule="atLeast"/>
        <w:ind w:firstLine="709"/>
        <w:rPr>
          <w:sz w:val="28"/>
        </w:rPr>
      </w:pPr>
      <w:r>
        <w:rPr>
          <w:b/>
          <w:sz w:val="28"/>
          <w:u w:val="single"/>
        </w:rPr>
        <w:t>Для укрытия виноградников без подъёма нижней шпалерной проволоки</w:t>
      </w:r>
      <w:r>
        <w:rPr>
          <w:sz w:val="28"/>
        </w:rPr>
        <w:t xml:space="preserve"> рабочий орган лозоукладчика должен навешиваться на раму плуга с помощью наклонного вала. Этот вывод сделан на основании решения уравнения </w:t>
      </w:r>
    </w:p>
    <w:p w:rsidR="00ED523E" w:rsidRDefault="00BB6931">
      <w:pPr>
        <w:tabs>
          <w:tab w:val="left" w:pos="0"/>
        </w:tabs>
        <w:spacing w:after="0" w:line="380" w:lineRule="atLeast"/>
        <w:ind w:firstLine="709"/>
        <w:rPr>
          <w:sz w:val="28"/>
        </w:rPr>
      </w:pPr>
      <w:r>
        <w:rPr>
          <w:sz w:val="28"/>
        </w:rPr>
        <w:t xml:space="preserve">       </w:t>
      </w:r>
      <w:r>
        <w:rPr>
          <w:position w:val="-12"/>
          <w:sz w:val="28"/>
        </w:rPr>
        <w:object w:dxaOrig="5760" w:dyaOrig="480">
          <v:shape id="_x0000_i1475" type="#_x0000_t75" style="width:4in;height:24pt" o:ole="">
            <v:imagedata r:id="rId750" o:title=""/>
          </v:shape>
          <o:OLEObject Type="Embed" ProgID="Equation.2" ShapeID="_x0000_i1475" DrawAspect="Content" ObjectID="_1468604768" r:id="rId751"/>
        </w:object>
      </w:r>
      <w:r>
        <w:rPr>
          <w:sz w:val="28"/>
        </w:rPr>
        <w:t xml:space="preserve">             (29)</w:t>
      </w:r>
    </w:p>
    <w:p w:rsidR="00ED523E" w:rsidRDefault="00BB6931">
      <w:pPr>
        <w:tabs>
          <w:tab w:val="left" w:pos="0"/>
        </w:tabs>
        <w:spacing w:after="0" w:line="380" w:lineRule="atLeast"/>
        <w:ind w:firstLine="709"/>
        <w:rPr>
          <w:sz w:val="28"/>
        </w:rPr>
      </w:pPr>
      <w:r>
        <w:rPr>
          <w:sz w:val="28"/>
        </w:rPr>
        <w:t>и неравенства</w:t>
      </w:r>
    </w:p>
    <w:p w:rsidR="00ED523E" w:rsidRDefault="00BB6931">
      <w:pPr>
        <w:tabs>
          <w:tab w:val="left" w:pos="0"/>
        </w:tabs>
        <w:spacing w:after="0" w:line="380" w:lineRule="atLeast"/>
        <w:ind w:firstLine="709"/>
        <w:rPr>
          <w:sz w:val="28"/>
        </w:rPr>
      </w:pPr>
      <w:r>
        <w:rPr>
          <w:sz w:val="28"/>
        </w:rPr>
        <w:t xml:space="preserve">      </w:t>
      </w:r>
      <w:r>
        <w:rPr>
          <w:position w:val="-14"/>
          <w:sz w:val="28"/>
        </w:rPr>
        <w:object w:dxaOrig="5380" w:dyaOrig="540">
          <v:shape id="_x0000_i1476" type="#_x0000_t75" style="width:269.25pt;height:27pt" o:ole="">
            <v:imagedata r:id="rId752" o:title=""/>
          </v:shape>
          <o:OLEObject Type="Embed" ProgID="Equation.2" ShapeID="_x0000_i1476" DrawAspect="Content" ObjectID="_1468604769" r:id="rId753"/>
        </w:object>
      </w:r>
      <w:r>
        <w:rPr>
          <w:sz w:val="28"/>
        </w:rPr>
        <w:t>,                 (30)</w:t>
      </w:r>
    </w:p>
    <w:p w:rsidR="00ED523E" w:rsidRDefault="00BB6931">
      <w:pPr>
        <w:tabs>
          <w:tab w:val="left" w:pos="0"/>
        </w:tabs>
        <w:spacing w:after="0" w:line="380" w:lineRule="atLeast"/>
        <w:ind w:firstLine="709"/>
        <w:rPr>
          <w:sz w:val="28"/>
        </w:rPr>
      </w:pPr>
      <w:r>
        <w:rPr>
          <w:sz w:val="28"/>
        </w:rPr>
        <w:t xml:space="preserve">где  </w:t>
      </w:r>
      <w:r>
        <w:rPr>
          <w:position w:val="-12"/>
          <w:sz w:val="28"/>
        </w:rPr>
        <w:object w:dxaOrig="380" w:dyaOrig="400">
          <v:shape id="_x0000_i1477" type="#_x0000_t75" style="width:18.75pt;height:20.25pt" o:ole="">
            <v:imagedata r:id="rId754" o:title=""/>
          </v:shape>
          <o:OLEObject Type="Embed" ProgID="Equation.2" ShapeID="_x0000_i1477" DrawAspect="Content" ObjectID="_1468604770" r:id="rId755"/>
        </w:object>
      </w:r>
      <w:r>
        <w:rPr>
          <w:sz w:val="28"/>
        </w:rPr>
        <w:t xml:space="preserve"> - угол атаки входного отверстия лозоукладчика, град;</w:t>
      </w:r>
    </w:p>
    <w:p w:rsidR="00ED523E" w:rsidRDefault="00BB6931">
      <w:pPr>
        <w:tabs>
          <w:tab w:val="left" w:pos="0"/>
        </w:tabs>
        <w:spacing w:after="0" w:line="380" w:lineRule="atLeast"/>
        <w:ind w:firstLine="709"/>
        <w:rPr>
          <w:sz w:val="28"/>
        </w:rPr>
      </w:pPr>
      <w:r>
        <w:rPr>
          <w:sz w:val="28"/>
        </w:rPr>
        <w:t xml:space="preserve">        </w:t>
      </w:r>
      <w:r>
        <w:rPr>
          <w:position w:val="-12"/>
          <w:sz w:val="28"/>
        </w:rPr>
        <w:object w:dxaOrig="320" w:dyaOrig="480">
          <v:shape id="_x0000_i1478" type="#_x0000_t75" style="width:15.75pt;height:24pt" o:ole="">
            <v:imagedata r:id="rId756" o:title=""/>
          </v:shape>
          <o:OLEObject Type="Embed" ProgID="Equation.2" ShapeID="_x0000_i1478" DrawAspect="Content" ObjectID="_1468604771" r:id="rId757"/>
        </w:object>
      </w:r>
      <w:r>
        <w:rPr>
          <w:sz w:val="28"/>
        </w:rPr>
        <w:t xml:space="preserve"> - наклон вала к полю, град;</w:t>
      </w:r>
    </w:p>
    <w:p w:rsidR="00ED523E" w:rsidRDefault="00BB6931">
      <w:pPr>
        <w:tabs>
          <w:tab w:val="left" w:pos="0"/>
        </w:tabs>
        <w:spacing w:after="0" w:line="380" w:lineRule="atLeast"/>
        <w:ind w:firstLine="709"/>
        <w:rPr>
          <w:sz w:val="28"/>
        </w:rPr>
      </w:pPr>
      <w:r>
        <w:rPr>
          <w:sz w:val="28"/>
        </w:rPr>
        <w:t xml:space="preserve">        0,40 - расстояние от земли до первой проволоки, м.</w:t>
      </w:r>
    </w:p>
    <w:p w:rsidR="00ED523E" w:rsidRDefault="00BB6931">
      <w:pPr>
        <w:tabs>
          <w:tab w:val="left" w:pos="0"/>
        </w:tabs>
        <w:spacing w:after="0" w:line="400" w:lineRule="exact"/>
        <w:ind w:firstLine="709"/>
        <w:rPr>
          <w:sz w:val="28"/>
        </w:rPr>
      </w:pPr>
      <w:r>
        <w:rPr>
          <w:sz w:val="28"/>
        </w:rPr>
        <w:t xml:space="preserve">Уравнение (29) выведено из условия обхода уложенного пучка лоз выходным отверстием лозоукладывающего рабочего органа без задира пучка, т.е. из условия равенства радиусов кривизны в точке </w:t>
      </w:r>
      <w:r>
        <w:rPr>
          <w:position w:val="-12"/>
          <w:sz w:val="28"/>
        </w:rPr>
        <w:object w:dxaOrig="380" w:dyaOrig="400">
          <v:shape id="_x0000_i1479" type="#_x0000_t75" style="width:18.75pt;height:20.25pt" o:ole="">
            <v:imagedata r:id="rId758" o:title=""/>
          </v:shape>
          <o:OLEObject Type="Embed" ProgID="Equation.2" ShapeID="_x0000_i1479" DrawAspect="Content" ObjectID="_1468604772" r:id="rId759"/>
        </w:object>
      </w:r>
      <w:r>
        <w:rPr>
          <w:sz w:val="28"/>
        </w:rPr>
        <w:t xml:space="preserve"> эллипса «</w:t>
      </w:r>
      <w:r>
        <w:rPr>
          <w:position w:val="-12"/>
          <w:sz w:val="28"/>
        </w:rPr>
        <w:object w:dxaOrig="260" w:dyaOrig="400">
          <v:shape id="_x0000_i1480" type="#_x0000_t75" style="width:12.75pt;height:20.25pt" o:ole="">
            <v:imagedata r:id="rId760" o:title=""/>
          </v:shape>
          <o:OLEObject Type="Embed" ProgID="Equation.2" ShapeID="_x0000_i1480" DrawAspect="Content" ObjectID="_1468604773" r:id="rId761"/>
        </w:object>
      </w:r>
      <w:r>
        <w:rPr>
          <w:sz w:val="28"/>
        </w:rPr>
        <w:t xml:space="preserve">» и траектории точки </w:t>
      </w:r>
      <w:r>
        <w:rPr>
          <w:position w:val="-12"/>
          <w:sz w:val="28"/>
        </w:rPr>
        <w:object w:dxaOrig="380" w:dyaOrig="400">
          <v:shape id="_x0000_i1481" type="#_x0000_t75" style="width:18.75pt;height:20.25pt" o:ole="">
            <v:imagedata r:id="rId758" o:title=""/>
          </v:shape>
          <o:OLEObject Type="Embed" ProgID="Equation.2" ShapeID="_x0000_i1481" DrawAspect="Content" ObjectID="_1468604774" r:id="rId762"/>
        </w:object>
      </w:r>
      <w:r>
        <w:rPr>
          <w:sz w:val="28"/>
        </w:rPr>
        <w:t xml:space="preserve"> «</w:t>
      </w:r>
      <w:r>
        <w:rPr>
          <w:position w:val="-12"/>
          <w:sz w:val="28"/>
        </w:rPr>
        <w:object w:dxaOrig="279" w:dyaOrig="400">
          <v:shape id="_x0000_i1482" type="#_x0000_t75" style="width:14.25pt;height:20.25pt" o:ole="">
            <v:imagedata r:id="rId763" o:title=""/>
          </v:shape>
          <o:OLEObject Type="Embed" ProgID="Equation.2" ShapeID="_x0000_i1482" DrawAspect="Content" ObjectID="_1468604775" r:id="rId764"/>
        </w:object>
      </w:r>
      <w:r>
        <w:rPr>
          <w:sz w:val="28"/>
        </w:rPr>
        <w:t>» (рис. 18). Неравенство (30) выведено из условия незадевания нижней шпалерной проволоки лозоукладывающим рабочим органом при обходе опоры.</w:t>
      </w:r>
    </w:p>
    <w:tbl>
      <w:tblPr>
        <w:tblW w:w="0" w:type="auto"/>
        <w:tblInd w:w="-108" w:type="dxa"/>
        <w:tblLayout w:type="fixed"/>
        <w:tblLook w:val="0000" w:firstRow="0" w:lastRow="0" w:firstColumn="0" w:lastColumn="0" w:noHBand="0" w:noVBand="0"/>
      </w:tblPr>
      <w:tblGrid>
        <w:gridCol w:w="4360"/>
        <w:gridCol w:w="4360"/>
      </w:tblGrid>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r w:rsidR="00ED523E">
        <w:tc>
          <w:tcPr>
            <w:tcW w:w="4360" w:type="dxa"/>
          </w:tcPr>
          <w:p w:rsidR="00ED523E" w:rsidRDefault="00ED523E">
            <w:pPr>
              <w:tabs>
                <w:tab w:val="left" w:pos="0"/>
              </w:tabs>
              <w:spacing w:after="0" w:line="380" w:lineRule="atLeast"/>
              <w:rPr>
                <w:sz w:val="28"/>
              </w:rPr>
            </w:pPr>
          </w:p>
        </w:tc>
        <w:tc>
          <w:tcPr>
            <w:tcW w:w="4360" w:type="dxa"/>
          </w:tcPr>
          <w:p w:rsidR="00ED523E" w:rsidRDefault="00ED523E">
            <w:pPr>
              <w:tabs>
                <w:tab w:val="left" w:pos="0"/>
              </w:tabs>
              <w:spacing w:after="0" w:line="380" w:lineRule="atLeast"/>
              <w:rPr>
                <w:sz w:val="28"/>
              </w:rPr>
            </w:pPr>
          </w:p>
        </w:tc>
      </w:tr>
    </w:tbl>
    <w:p w:rsidR="00ED523E" w:rsidRDefault="00BB6931">
      <w:pPr>
        <w:tabs>
          <w:tab w:val="left" w:pos="0"/>
        </w:tabs>
        <w:spacing w:after="0" w:line="140" w:lineRule="atLeast"/>
        <w:rPr>
          <w:sz w:val="28"/>
        </w:rPr>
      </w:pPr>
      <w:r>
        <w:rPr>
          <w:sz w:val="28"/>
        </w:rPr>
        <w:t xml:space="preserve">         Рис. 18. К определению                      Рис. 19. К определению</w:t>
      </w:r>
    </w:p>
    <w:p w:rsidR="00ED523E" w:rsidRDefault="00BB6931">
      <w:pPr>
        <w:tabs>
          <w:tab w:val="left" w:pos="0"/>
        </w:tabs>
        <w:spacing w:after="0" w:line="140" w:lineRule="atLeast"/>
        <w:jc w:val="center"/>
        <w:rPr>
          <w:sz w:val="28"/>
        </w:rPr>
      </w:pPr>
      <w:r>
        <w:rPr>
          <w:sz w:val="28"/>
        </w:rPr>
        <w:t>рационального угла наклона                предельного угла наклона</w:t>
      </w:r>
    </w:p>
    <w:p w:rsidR="00ED523E" w:rsidRDefault="00BB6931">
      <w:pPr>
        <w:tabs>
          <w:tab w:val="left" w:pos="0"/>
        </w:tabs>
        <w:spacing w:after="0" w:line="140" w:lineRule="atLeast"/>
        <w:rPr>
          <w:sz w:val="28"/>
        </w:rPr>
      </w:pPr>
      <w:r>
        <w:rPr>
          <w:sz w:val="28"/>
        </w:rPr>
        <w:t>оси поворота лозоукладывающего              пучка лозы в смежное</w:t>
      </w:r>
    </w:p>
    <w:p w:rsidR="00ED523E" w:rsidRDefault="00BB6931">
      <w:pPr>
        <w:tabs>
          <w:tab w:val="left" w:pos="0"/>
        </w:tabs>
        <w:spacing w:after="0" w:line="140" w:lineRule="atLeast"/>
        <w:rPr>
          <w:sz w:val="28"/>
        </w:rPr>
      </w:pPr>
      <w:r>
        <w:rPr>
          <w:sz w:val="28"/>
        </w:rPr>
        <w:t xml:space="preserve">              рабочего органа                                        междурядье</w:t>
      </w:r>
    </w:p>
    <w:p w:rsidR="00ED523E" w:rsidRDefault="00BB6931">
      <w:pPr>
        <w:tabs>
          <w:tab w:val="left" w:pos="0"/>
        </w:tabs>
        <w:spacing w:before="120" w:after="0" w:line="380" w:lineRule="atLeast"/>
        <w:ind w:firstLine="709"/>
        <w:rPr>
          <w:sz w:val="28"/>
        </w:rPr>
      </w:pPr>
      <w:r>
        <w:rPr>
          <w:b/>
          <w:sz w:val="28"/>
          <w:u w:val="single"/>
        </w:rPr>
        <w:t xml:space="preserve">Для более полной укладки лозы у опор, </w:t>
      </w:r>
      <w:r>
        <w:rPr>
          <w:sz w:val="28"/>
        </w:rPr>
        <w:t>согласованного обхода опор и поднимаемого пласта рабочая поверхность лозоукладчика должна быть выполнена двухдуговой. Этот вывод сделан на основании того, что во время укладки пучка лоз , пучок сначала нагружается только передней кромкой лозоукладывающей поверхности, потом на мгновение передней и задней и, наконец, после прохождения максимальной упругости, нагружается только задней кромкой. Момент отрыва пучка лоз от входного отверстия определял рациональную длину лозоукладывающей поверхности (форма 3, рис. 11), т.е.</w:t>
      </w:r>
    </w:p>
    <w:p w:rsidR="00ED523E" w:rsidRDefault="00BB6931">
      <w:pPr>
        <w:tabs>
          <w:tab w:val="left" w:pos="0"/>
        </w:tabs>
        <w:spacing w:before="120" w:after="0" w:line="380" w:lineRule="atLeast"/>
        <w:ind w:firstLine="709"/>
        <w:rPr>
          <w:sz w:val="28"/>
        </w:rPr>
      </w:pPr>
      <w:r>
        <w:rPr>
          <w:sz w:val="28"/>
        </w:rPr>
        <w:t xml:space="preserve">                   </w:t>
      </w:r>
      <w:r>
        <w:rPr>
          <w:position w:val="-18"/>
          <w:sz w:val="28"/>
        </w:rPr>
        <w:object w:dxaOrig="1900" w:dyaOrig="460">
          <v:shape id="_x0000_i1483" type="#_x0000_t75" style="width:95.25pt;height:23.25pt" o:ole="">
            <v:imagedata r:id="rId765" o:title=""/>
          </v:shape>
          <o:OLEObject Type="Embed" ProgID="Equation.2" ShapeID="_x0000_i1483" DrawAspect="Content" ObjectID="_1468604776" r:id="rId766"/>
        </w:object>
      </w:r>
      <w:r>
        <w:rPr>
          <w:sz w:val="28"/>
        </w:rPr>
        <w:t xml:space="preserve">  ,</w:t>
      </w:r>
    </w:p>
    <w:p w:rsidR="00ED523E" w:rsidRDefault="00BB6931">
      <w:pPr>
        <w:tabs>
          <w:tab w:val="left" w:pos="0"/>
        </w:tabs>
        <w:spacing w:after="0" w:line="380" w:lineRule="atLeast"/>
        <w:ind w:firstLine="709"/>
        <w:rPr>
          <w:sz w:val="28"/>
        </w:rPr>
      </w:pPr>
      <w:r>
        <w:rPr>
          <w:sz w:val="28"/>
        </w:rPr>
        <w:t xml:space="preserve">где  </w:t>
      </w:r>
      <w:r>
        <w:rPr>
          <w:position w:val="-12"/>
          <w:sz w:val="28"/>
        </w:rPr>
        <w:object w:dxaOrig="460" w:dyaOrig="400">
          <v:shape id="_x0000_i1484" type="#_x0000_t75" style="width:23.25pt;height:20.25pt" o:ole="">
            <v:imagedata r:id="rId767" o:title=""/>
          </v:shape>
          <o:OLEObject Type="Embed" ProgID="Equation.2" ShapeID="_x0000_i1484" DrawAspect="Content" ObjectID="_1468604777" r:id="rId768"/>
        </w:object>
      </w:r>
      <w:r>
        <w:rPr>
          <w:sz w:val="28"/>
        </w:rPr>
        <w:t xml:space="preserve"> и </w:t>
      </w:r>
      <w:r>
        <w:rPr>
          <w:position w:val="-12"/>
          <w:sz w:val="28"/>
        </w:rPr>
        <w:object w:dxaOrig="440" w:dyaOrig="400">
          <v:shape id="_x0000_i1485" type="#_x0000_t75" style="width:21.75pt;height:20.25pt" o:ole="">
            <v:imagedata r:id="rId769" o:title=""/>
          </v:shape>
          <o:OLEObject Type="Embed" ProgID="Equation.2" ShapeID="_x0000_i1485" DrawAspect="Content" ObjectID="_1468604778" r:id="rId770"/>
        </w:object>
      </w:r>
      <w:r>
        <w:rPr>
          <w:sz w:val="28"/>
        </w:rPr>
        <w:t xml:space="preserve"> - соответственно прогибы пучка лоз от входного и выходного отверстий. Они определялись путём составления дифференциальных уравнений упругих линий с последующим двойным интегрированием с помощью приёма Клебша.</w:t>
      </w:r>
    </w:p>
    <w:p w:rsidR="00ED523E" w:rsidRDefault="00BB6931">
      <w:pPr>
        <w:tabs>
          <w:tab w:val="left" w:pos="0"/>
        </w:tabs>
        <w:spacing w:after="0" w:line="380" w:lineRule="atLeast"/>
        <w:ind w:firstLine="709"/>
        <w:rPr>
          <w:sz w:val="28"/>
        </w:rPr>
      </w:pPr>
      <w:r>
        <w:rPr>
          <w:sz w:val="28"/>
        </w:rPr>
        <w:t xml:space="preserve">В результате: </w:t>
      </w:r>
    </w:p>
    <w:p w:rsidR="00ED523E" w:rsidRDefault="00BB6931">
      <w:pPr>
        <w:tabs>
          <w:tab w:val="left" w:pos="0"/>
        </w:tabs>
        <w:spacing w:after="0" w:line="380" w:lineRule="atLeast"/>
        <w:ind w:firstLine="709"/>
        <w:rPr>
          <w:sz w:val="28"/>
        </w:rPr>
      </w:pPr>
      <w:r>
        <w:rPr>
          <w:sz w:val="28"/>
        </w:rPr>
        <w:t xml:space="preserve">                       </w:t>
      </w:r>
      <w:r>
        <w:rPr>
          <w:position w:val="-38"/>
          <w:sz w:val="28"/>
        </w:rPr>
        <w:object w:dxaOrig="3140" w:dyaOrig="940">
          <v:shape id="_x0000_i1486" type="#_x0000_t75" style="width:156.75pt;height:47.25pt" o:ole="">
            <v:imagedata r:id="rId771" o:title=""/>
          </v:shape>
          <o:OLEObject Type="Embed" ProgID="Equation.2" ShapeID="_x0000_i1486" DrawAspect="Content" ObjectID="_1468604779" r:id="rId772"/>
        </w:object>
      </w:r>
      <w:r>
        <w:rPr>
          <w:sz w:val="28"/>
        </w:rPr>
        <w:t>,                                 (31)</w:t>
      </w:r>
    </w:p>
    <w:p w:rsidR="00ED523E" w:rsidRDefault="00BB6931">
      <w:pPr>
        <w:tabs>
          <w:tab w:val="left" w:pos="0"/>
        </w:tabs>
        <w:spacing w:after="0" w:line="380" w:lineRule="atLeast"/>
        <w:ind w:firstLine="709"/>
        <w:rPr>
          <w:sz w:val="28"/>
        </w:rPr>
      </w:pPr>
      <w:r>
        <w:rPr>
          <w:sz w:val="28"/>
        </w:rPr>
        <w:t xml:space="preserve">                        </w:t>
      </w:r>
      <w:r>
        <w:rPr>
          <w:position w:val="-38"/>
          <w:sz w:val="28"/>
        </w:rPr>
        <w:object w:dxaOrig="3540" w:dyaOrig="940">
          <v:shape id="_x0000_i1487" type="#_x0000_t75" style="width:177pt;height:47.25pt" o:ole="">
            <v:imagedata r:id="rId773" o:title=""/>
          </v:shape>
          <o:OLEObject Type="Embed" ProgID="Equation.2" ShapeID="_x0000_i1487" DrawAspect="Content" ObjectID="_1468604780" r:id="rId774"/>
        </w:object>
      </w:r>
      <w:r>
        <w:rPr>
          <w:sz w:val="28"/>
        </w:rPr>
        <w:t xml:space="preserve">,                          (32) </w:t>
      </w:r>
    </w:p>
    <w:p w:rsidR="00ED523E" w:rsidRDefault="00BB6931">
      <w:pPr>
        <w:tabs>
          <w:tab w:val="left" w:pos="0"/>
        </w:tabs>
        <w:spacing w:after="0" w:line="380" w:lineRule="atLeast"/>
        <w:ind w:firstLine="709"/>
        <w:rPr>
          <w:sz w:val="28"/>
        </w:rPr>
      </w:pPr>
      <w:r>
        <w:rPr>
          <w:sz w:val="28"/>
        </w:rPr>
        <w:t xml:space="preserve">где </w:t>
      </w:r>
      <w:r>
        <w:rPr>
          <w:position w:val="-12"/>
          <w:sz w:val="28"/>
        </w:rPr>
        <w:object w:dxaOrig="260" w:dyaOrig="400">
          <v:shape id="_x0000_i1488" type="#_x0000_t75" style="width:12.75pt;height:20.25pt" o:ole="">
            <v:imagedata r:id="rId775" o:title=""/>
          </v:shape>
          <o:OLEObject Type="Embed" ProgID="Equation.2" ShapeID="_x0000_i1488" DrawAspect="Content" ObjectID="_1468604781" r:id="rId776"/>
        </w:object>
      </w:r>
      <w:r>
        <w:rPr>
          <w:sz w:val="28"/>
        </w:rPr>
        <w:t xml:space="preserve"> - длина пучка лоз;</w:t>
      </w:r>
    </w:p>
    <w:p w:rsidR="00ED523E" w:rsidRDefault="00BB6931">
      <w:pPr>
        <w:tabs>
          <w:tab w:val="left" w:pos="0"/>
        </w:tabs>
        <w:spacing w:after="0" w:line="380" w:lineRule="atLeast"/>
        <w:ind w:firstLine="709"/>
        <w:rPr>
          <w:sz w:val="28"/>
        </w:rPr>
      </w:pPr>
      <w:r>
        <w:rPr>
          <w:sz w:val="28"/>
        </w:rPr>
        <w:t xml:space="preserve">      </w:t>
      </w:r>
      <w:r>
        <w:rPr>
          <w:position w:val="-12"/>
          <w:sz w:val="28"/>
        </w:rPr>
        <w:object w:dxaOrig="740" w:dyaOrig="400">
          <v:shape id="_x0000_i1489" type="#_x0000_t75" style="width:36.75pt;height:20.25pt" o:ole="">
            <v:imagedata r:id="rId777" o:title=""/>
          </v:shape>
          <o:OLEObject Type="Embed" ProgID="Equation.2" ShapeID="_x0000_i1489" DrawAspect="Content" ObjectID="_1468604782" r:id="rId778"/>
        </w:object>
      </w:r>
      <w:r>
        <w:rPr>
          <w:sz w:val="28"/>
        </w:rPr>
        <w:t xml:space="preserve"> - жёсткость пучка лоз;</w:t>
      </w:r>
    </w:p>
    <w:p w:rsidR="00ED523E" w:rsidRDefault="00BB6931">
      <w:pPr>
        <w:tabs>
          <w:tab w:val="left" w:pos="0"/>
        </w:tabs>
        <w:spacing w:after="0" w:line="380" w:lineRule="atLeast"/>
        <w:ind w:firstLine="709"/>
        <w:rPr>
          <w:sz w:val="28"/>
        </w:rPr>
      </w:pPr>
      <w:r>
        <w:rPr>
          <w:sz w:val="28"/>
        </w:rPr>
        <w:t xml:space="preserve">      </w:t>
      </w:r>
      <w:r>
        <w:rPr>
          <w:position w:val="-12"/>
          <w:sz w:val="28"/>
        </w:rPr>
        <w:object w:dxaOrig="320" w:dyaOrig="400">
          <v:shape id="_x0000_i1490" type="#_x0000_t75" style="width:15.75pt;height:20.25pt" o:ole="">
            <v:imagedata r:id="rId779" o:title=""/>
          </v:shape>
          <o:OLEObject Type="Embed" ProgID="Equation.2" ShapeID="_x0000_i1490" DrawAspect="Content" ObjectID="_1468604783" r:id="rId780"/>
        </w:object>
      </w:r>
      <w:r>
        <w:rPr>
          <w:sz w:val="28"/>
        </w:rPr>
        <w:t xml:space="preserve"> и  </w:t>
      </w:r>
      <w:r>
        <w:rPr>
          <w:position w:val="-12"/>
          <w:sz w:val="28"/>
        </w:rPr>
        <w:object w:dxaOrig="360" w:dyaOrig="400">
          <v:shape id="_x0000_i1491" type="#_x0000_t75" style="width:18pt;height:20.25pt" o:ole="">
            <v:imagedata r:id="rId781" o:title=""/>
          </v:shape>
          <o:OLEObject Type="Embed" ProgID="Equation.2" ShapeID="_x0000_i1491" DrawAspect="Content" ObjectID="_1468604784" r:id="rId782"/>
        </w:object>
      </w:r>
      <w:r>
        <w:rPr>
          <w:sz w:val="28"/>
        </w:rPr>
        <w:t xml:space="preserve"> - нагрузка на пучок лоз входным и выходным отверстиями.</w:t>
      </w:r>
    </w:p>
    <w:p w:rsidR="00ED523E" w:rsidRDefault="00BB6931">
      <w:pPr>
        <w:tabs>
          <w:tab w:val="left" w:pos="0"/>
        </w:tabs>
        <w:spacing w:after="0" w:line="380" w:lineRule="atLeast"/>
        <w:ind w:firstLine="709"/>
        <w:rPr>
          <w:sz w:val="28"/>
        </w:rPr>
      </w:pPr>
      <w:r>
        <w:rPr>
          <w:sz w:val="28"/>
        </w:rPr>
        <w:t xml:space="preserve">Так как при полной укладке угол поворота пучка </w:t>
      </w:r>
      <w:r>
        <w:rPr>
          <w:position w:val="-12"/>
          <w:sz w:val="28"/>
        </w:rPr>
        <w:object w:dxaOrig="1120" w:dyaOrig="480">
          <v:shape id="_x0000_i1492" type="#_x0000_t75" style="width:56.25pt;height:24pt" o:ole="">
            <v:imagedata r:id="rId783" o:title=""/>
          </v:shape>
          <o:OLEObject Type="Embed" ProgID="Equation.2" ShapeID="_x0000_i1492" DrawAspect="Content" ObjectID="_1468604785" r:id="rId784"/>
        </w:object>
      </w:r>
      <w:r>
        <w:rPr>
          <w:sz w:val="28"/>
        </w:rPr>
        <w:t xml:space="preserve"> и </w:t>
      </w:r>
      <w:r>
        <w:rPr>
          <w:position w:val="-12"/>
          <w:sz w:val="28"/>
        </w:rPr>
        <w:object w:dxaOrig="820" w:dyaOrig="400">
          <v:shape id="_x0000_i1493" type="#_x0000_t75" style="width:41.25pt;height:20.25pt" o:ole="">
            <v:imagedata r:id="rId785" o:title=""/>
          </v:shape>
          <o:OLEObject Type="Embed" ProgID="Equation.2" ShapeID="_x0000_i1493" DrawAspect="Content" ObjectID="_1468604786" r:id="rId786"/>
        </w:object>
      </w:r>
      <w:r>
        <w:rPr>
          <w:sz w:val="28"/>
        </w:rPr>
        <w:t>, то</w:t>
      </w:r>
    </w:p>
    <w:p w:rsidR="00ED523E" w:rsidRDefault="00BB6931">
      <w:pPr>
        <w:tabs>
          <w:tab w:val="left" w:pos="0"/>
        </w:tabs>
        <w:spacing w:after="0" w:line="380" w:lineRule="atLeast"/>
        <w:ind w:firstLine="709"/>
        <w:rPr>
          <w:sz w:val="28"/>
        </w:rPr>
      </w:pPr>
      <w:r>
        <w:rPr>
          <w:sz w:val="28"/>
        </w:rPr>
        <w:t xml:space="preserve">         </w:t>
      </w:r>
      <w:r>
        <w:rPr>
          <w:position w:val="-38"/>
          <w:sz w:val="28"/>
        </w:rPr>
        <w:object w:dxaOrig="1680" w:dyaOrig="940">
          <v:shape id="_x0000_i1494" type="#_x0000_t75" style="width:84pt;height:47.25pt" o:ole="">
            <v:imagedata r:id="rId787" o:title=""/>
          </v:shape>
          <o:OLEObject Type="Embed" ProgID="Equation.2" ShapeID="_x0000_i1494" DrawAspect="Content" ObjectID="_1468604787" r:id="rId788"/>
        </w:object>
      </w:r>
      <w:r>
        <w:rPr>
          <w:sz w:val="28"/>
        </w:rPr>
        <w:t xml:space="preserve">               и               </w:t>
      </w:r>
      <w:r>
        <w:rPr>
          <w:position w:val="-38"/>
          <w:sz w:val="28"/>
        </w:rPr>
        <w:object w:dxaOrig="1200" w:dyaOrig="880">
          <v:shape id="_x0000_i1495" type="#_x0000_t75" style="width:60pt;height:44.25pt" o:ole="">
            <v:imagedata r:id="rId789" o:title=""/>
          </v:shape>
          <o:OLEObject Type="Embed" ProgID="Equation.2" ShapeID="_x0000_i1495" DrawAspect="Content" ObjectID="_1468604788" r:id="rId790"/>
        </w:object>
      </w:r>
      <w:r>
        <w:rPr>
          <w:sz w:val="28"/>
        </w:rPr>
        <w:t>.</w:t>
      </w:r>
    </w:p>
    <w:p w:rsidR="00ED523E" w:rsidRDefault="00BB6931">
      <w:pPr>
        <w:tabs>
          <w:tab w:val="left" w:pos="0"/>
        </w:tabs>
        <w:spacing w:after="0" w:line="380" w:lineRule="atLeast"/>
        <w:ind w:firstLine="709"/>
        <w:rPr>
          <w:sz w:val="28"/>
        </w:rPr>
      </w:pPr>
      <w:r>
        <w:rPr>
          <w:sz w:val="28"/>
        </w:rPr>
        <w:t>Тогда длина лозоукладывающей поверхности</w:t>
      </w:r>
    </w:p>
    <w:p w:rsidR="00ED523E" w:rsidRDefault="00BB6931">
      <w:pPr>
        <w:tabs>
          <w:tab w:val="left" w:pos="0"/>
        </w:tabs>
        <w:spacing w:after="0" w:line="380" w:lineRule="atLeast"/>
        <w:ind w:firstLine="709"/>
        <w:rPr>
          <w:sz w:val="28"/>
        </w:rPr>
      </w:pPr>
      <w:r>
        <w:rPr>
          <w:sz w:val="28"/>
        </w:rPr>
        <w:t xml:space="preserve">                             </w:t>
      </w:r>
      <w:r>
        <w:rPr>
          <w:position w:val="-30"/>
          <w:sz w:val="28"/>
        </w:rPr>
        <w:object w:dxaOrig="1219" w:dyaOrig="800">
          <v:shape id="_x0000_i1496" type="#_x0000_t75" style="width:60.75pt;height:39.75pt" o:ole="">
            <v:imagedata r:id="rId791" o:title=""/>
          </v:shape>
          <o:OLEObject Type="Embed" ProgID="Equation.2" ShapeID="_x0000_i1496" DrawAspect="Content" ObjectID="_1468604789" r:id="rId792"/>
        </w:object>
      </w:r>
      <w:r>
        <w:rPr>
          <w:sz w:val="28"/>
        </w:rPr>
        <w:t>,                                                      (33)</w:t>
      </w:r>
    </w:p>
    <w:p w:rsidR="00ED523E" w:rsidRDefault="00BB6931">
      <w:pPr>
        <w:tabs>
          <w:tab w:val="left" w:pos="0"/>
        </w:tabs>
        <w:spacing w:after="0" w:line="380" w:lineRule="atLeast"/>
        <w:ind w:firstLine="709"/>
        <w:rPr>
          <w:sz w:val="28"/>
        </w:rPr>
      </w:pPr>
      <w:r>
        <w:rPr>
          <w:sz w:val="28"/>
        </w:rPr>
        <w:t xml:space="preserve">где </w:t>
      </w:r>
      <w:r>
        <w:rPr>
          <w:position w:val="-12"/>
          <w:sz w:val="28"/>
        </w:rPr>
        <w:object w:dxaOrig="1120" w:dyaOrig="400">
          <v:shape id="_x0000_i1497" type="#_x0000_t75" style="width:56.25pt;height:20.25pt" o:ole="">
            <v:imagedata r:id="rId793" o:title=""/>
          </v:shape>
          <o:OLEObject Type="Embed" ProgID="Equation.2" ShapeID="_x0000_i1497" DrawAspect="Content" ObjectID="_1468604790" r:id="rId794"/>
        </w:object>
      </w:r>
      <w:r>
        <w:rPr>
          <w:sz w:val="28"/>
        </w:rPr>
        <w:t xml:space="preserve"> - расстояние от штамба до максимума упругости пучка </w:t>
      </w:r>
      <w:r>
        <w:rPr>
          <w:position w:val="-4"/>
          <w:sz w:val="28"/>
        </w:rPr>
        <w:object w:dxaOrig="260" w:dyaOrig="240">
          <v:shape id="_x0000_i1498" type="#_x0000_t75" style="width:12.75pt;height:12pt" o:ole="">
            <v:imagedata r:id="rId795" o:title=""/>
          </v:shape>
          <o:OLEObject Type="Embed" ProgID="Equation.2" ShapeID="_x0000_i1498" DrawAspect="Content" ObjectID="_1468604791" r:id="rId796"/>
        </w:object>
      </w:r>
      <w:r>
        <w:rPr>
          <w:sz w:val="28"/>
        </w:rPr>
        <w:t xml:space="preserve"> 21 ... 25 см (21).</w:t>
      </w:r>
    </w:p>
    <w:p w:rsidR="00ED523E" w:rsidRDefault="00BB6931">
      <w:pPr>
        <w:tabs>
          <w:tab w:val="left" w:pos="0"/>
        </w:tabs>
        <w:spacing w:after="0" w:line="380" w:lineRule="atLeast"/>
        <w:ind w:firstLine="709"/>
        <w:rPr>
          <w:sz w:val="28"/>
        </w:rPr>
      </w:pPr>
      <w:r>
        <w:rPr>
          <w:sz w:val="28"/>
        </w:rPr>
        <w:t xml:space="preserve">В двухдуговом лозоукладывающем рабочем органе входное и выходное отверстия должны быть развёрнуты параллельно движущемуся пласту почвы. Разворот при </w:t>
      </w:r>
      <w:r>
        <w:rPr>
          <w:position w:val="-6"/>
          <w:sz w:val="28"/>
        </w:rPr>
        <w:object w:dxaOrig="999" w:dyaOrig="420">
          <v:shape id="_x0000_i1499" type="#_x0000_t75" style="width:50.25pt;height:21pt" o:ole="">
            <v:imagedata r:id="rId797" o:title=""/>
          </v:shape>
          <o:OLEObject Type="Embed" ProgID="Equation.2" ShapeID="_x0000_i1499" DrawAspect="Content" ObjectID="_1468604792" r:id="rId798"/>
        </w:object>
      </w:r>
      <w:r>
        <w:rPr>
          <w:sz w:val="28"/>
        </w:rPr>
        <w:t xml:space="preserve"> не ухудшает собирающей способности лозоукладывающей поверхности. Этот вывод сделан на основании решения равенства</w:t>
      </w:r>
    </w:p>
    <w:p w:rsidR="00ED523E" w:rsidRDefault="00BB6931">
      <w:pPr>
        <w:tabs>
          <w:tab w:val="left" w:pos="0"/>
        </w:tabs>
        <w:spacing w:after="0" w:line="380" w:lineRule="atLeast"/>
        <w:ind w:firstLine="709"/>
        <w:rPr>
          <w:sz w:val="28"/>
        </w:rPr>
      </w:pPr>
      <w:r>
        <w:rPr>
          <w:sz w:val="28"/>
        </w:rPr>
        <w:t xml:space="preserve">                </w:t>
      </w:r>
      <w:r>
        <w:rPr>
          <w:position w:val="-40"/>
          <w:sz w:val="28"/>
        </w:rPr>
        <w:object w:dxaOrig="3300" w:dyaOrig="940">
          <v:shape id="_x0000_i1500" type="#_x0000_t75" style="width:165pt;height:47.25pt" o:ole="">
            <v:imagedata r:id="rId799" o:title=""/>
          </v:shape>
          <o:OLEObject Type="Embed" ProgID="Equation.2" ShapeID="_x0000_i1500" DrawAspect="Content" ObjectID="_1468604793" r:id="rId800"/>
        </w:object>
      </w:r>
      <w:r>
        <w:rPr>
          <w:sz w:val="28"/>
        </w:rPr>
        <w:t xml:space="preserve">  ,                                 (34)</w:t>
      </w:r>
    </w:p>
    <w:p w:rsidR="00ED523E" w:rsidRDefault="00BB6931">
      <w:pPr>
        <w:tabs>
          <w:tab w:val="left" w:pos="0"/>
        </w:tabs>
        <w:spacing w:after="0" w:line="380" w:lineRule="atLeast"/>
        <w:ind w:firstLine="709"/>
        <w:rPr>
          <w:sz w:val="28"/>
        </w:rPr>
      </w:pPr>
      <w:r>
        <w:rPr>
          <w:sz w:val="28"/>
        </w:rPr>
        <w:t xml:space="preserve">где  </w:t>
      </w:r>
      <w:r>
        <w:rPr>
          <w:position w:val="-12"/>
          <w:sz w:val="28"/>
        </w:rPr>
        <w:object w:dxaOrig="400" w:dyaOrig="400">
          <v:shape id="_x0000_i1501" type="#_x0000_t75" style="width:20.25pt;height:20.25pt" o:ole="">
            <v:imagedata r:id="rId801" o:title=""/>
          </v:shape>
          <o:OLEObject Type="Embed" ProgID="Equation.2" ShapeID="_x0000_i1501" DrawAspect="Content" ObjectID="_1468604794" r:id="rId802"/>
        </w:object>
      </w:r>
      <w:r>
        <w:rPr>
          <w:sz w:val="28"/>
        </w:rPr>
        <w:t xml:space="preserve"> - угол запаса наклона пучка лоз в смежное междурядье (</w:t>
      </w:r>
      <w:r>
        <w:rPr>
          <w:position w:val="-12"/>
          <w:sz w:val="28"/>
        </w:rPr>
        <w:object w:dxaOrig="2439" w:dyaOrig="480">
          <v:shape id="_x0000_i1502" type="#_x0000_t75" style="width:122.25pt;height:24pt" o:ole="">
            <v:imagedata r:id="rId803" o:title=""/>
          </v:shape>
          <o:OLEObject Type="Embed" ProgID="Equation.2" ShapeID="_x0000_i1502" DrawAspect="Content" ObjectID="_1468604795" r:id="rId804"/>
        </w:object>
      </w:r>
      <w:r>
        <w:rPr>
          <w:sz w:val="28"/>
        </w:rPr>
        <w:t>);</w:t>
      </w:r>
    </w:p>
    <w:p w:rsidR="00ED523E" w:rsidRDefault="00BB6931">
      <w:pPr>
        <w:tabs>
          <w:tab w:val="left" w:pos="0"/>
        </w:tabs>
        <w:spacing w:after="0" w:line="380" w:lineRule="atLeast"/>
        <w:ind w:firstLine="709"/>
        <w:rPr>
          <w:sz w:val="28"/>
        </w:rPr>
      </w:pPr>
      <w:r>
        <w:rPr>
          <w:sz w:val="28"/>
        </w:rPr>
        <w:t xml:space="preserve">       </w:t>
      </w:r>
      <w:r>
        <w:rPr>
          <w:position w:val="-12"/>
          <w:sz w:val="28"/>
        </w:rPr>
        <w:object w:dxaOrig="360" w:dyaOrig="400">
          <v:shape id="_x0000_i1503" type="#_x0000_t75" style="width:18pt;height:20.25pt" o:ole="">
            <v:imagedata r:id="rId805" o:title=""/>
          </v:shape>
          <o:OLEObject Type="Embed" ProgID="Equation.2" ShapeID="_x0000_i1503" DrawAspect="Content" ObjectID="_1468604796" r:id="rId806"/>
        </w:object>
      </w:r>
      <w:r>
        <w:rPr>
          <w:sz w:val="28"/>
        </w:rPr>
        <w:t xml:space="preserve"> - коэффициент трения лозы о металл.</w:t>
      </w:r>
    </w:p>
    <w:p w:rsidR="00ED523E" w:rsidRDefault="00BB6931">
      <w:pPr>
        <w:tabs>
          <w:tab w:val="left" w:pos="0"/>
        </w:tabs>
        <w:spacing w:after="0" w:line="420" w:lineRule="exact"/>
        <w:ind w:firstLine="709"/>
        <w:rPr>
          <w:sz w:val="28"/>
        </w:rPr>
      </w:pPr>
      <w:r>
        <w:rPr>
          <w:sz w:val="28"/>
        </w:rPr>
        <w:t xml:space="preserve">Равенство (34) определяет момент вхождения пучка лозы в конус трения лозы о металл. Для нахождения этого момента движение точки контакта пучка </w:t>
      </w:r>
      <w:r>
        <w:rPr>
          <w:position w:val="-12"/>
          <w:sz w:val="28"/>
        </w:rPr>
        <w:object w:dxaOrig="400" w:dyaOrig="400">
          <v:shape id="_x0000_i1504" type="#_x0000_t75" style="width:20.25pt;height:20.25pt" o:ole="">
            <v:imagedata r:id="rId807" o:title=""/>
          </v:shape>
          <o:OLEObject Type="Embed" ProgID="Equation.2" ShapeID="_x0000_i1504" DrawAspect="Content" ObjectID="_1468604797" r:id="rId808"/>
        </w:object>
      </w:r>
      <w:r>
        <w:rPr>
          <w:sz w:val="28"/>
        </w:rPr>
        <w:t xml:space="preserve"> с дугой представлялось в виде линейного преобразования трёхмерного пространства, путём вращения точки </w:t>
      </w:r>
      <w:r>
        <w:rPr>
          <w:position w:val="-12"/>
          <w:sz w:val="28"/>
        </w:rPr>
        <w:object w:dxaOrig="400" w:dyaOrig="400">
          <v:shape id="_x0000_i1505" type="#_x0000_t75" style="width:20.25pt;height:20.25pt" o:ole="">
            <v:imagedata r:id="rId807" o:title=""/>
          </v:shape>
          <o:OLEObject Type="Embed" ProgID="Equation.2" ShapeID="_x0000_i1505" DrawAspect="Content" ObjectID="_1468604798" r:id="rId809"/>
        </w:object>
      </w:r>
      <w:r>
        <w:rPr>
          <w:sz w:val="28"/>
        </w:rPr>
        <w:t xml:space="preserve"> вокруг фиксированной оси </w:t>
      </w:r>
      <w:r>
        <w:rPr>
          <w:position w:val="-18"/>
          <w:sz w:val="28"/>
        </w:rPr>
        <w:object w:dxaOrig="400" w:dyaOrig="460">
          <v:shape id="_x0000_i1506" type="#_x0000_t75" style="width:20.25pt;height:23.25pt" o:ole="">
            <v:imagedata r:id="rId810" o:title=""/>
          </v:shape>
          <o:OLEObject Type="Embed" ProgID="Equation.2" ShapeID="_x0000_i1506" DrawAspect="Content" ObjectID="_1468604799" r:id="rId811"/>
        </w:object>
      </w:r>
      <w:r>
        <w:rPr>
          <w:sz w:val="28"/>
        </w:rPr>
        <w:t xml:space="preserve"> (оси ряда) с одновременным растяжением этой оси и расстояния от места защемления лозы до точки контакта </w:t>
      </w:r>
      <w:r>
        <w:rPr>
          <w:position w:val="-12"/>
          <w:sz w:val="28"/>
        </w:rPr>
        <w:object w:dxaOrig="400" w:dyaOrig="400">
          <v:shape id="_x0000_i1507" type="#_x0000_t75" style="width:20.25pt;height:20.25pt" o:ole="">
            <v:imagedata r:id="rId807" o:title=""/>
          </v:shape>
          <o:OLEObject Type="Embed" ProgID="Equation.2" ShapeID="_x0000_i1507" DrawAspect="Content" ObjectID="_1468604800" r:id="rId812"/>
        </w:object>
      </w:r>
      <w:r>
        <w:rPr>
          <w:sz w:val="28"/>
        </w:rPr>
        <w:t xml:space="preserve"> (рис. 19).</w:t>
      </w:r>
    </w:p>
    <w:p w:rsidR="00ED523E" w:rsidRDefault="00BB6931">
      <w:pPr>
        <w:tabs>
          <w:tab w:val="left" w:pos="0"/>
        </w:tabs>
        <w:spacing w:after="0" w:line="380" w:lineRule="atLeast"/>
        <w:ind w:firstLine="709"/>
        <w:rPr>
          <w:sz w:val="28"/>
        </w:rPr>
      </w:pPr>
      <w:r>
        <w:rPr>
          <w:sz w:val="28"/>
        </w:rPr>
        <w:t xml:space="preserve">В результате форма и параметры лозоукладывающей поверхности определяются путём графической деформации конической поверхности лозоукладчика для бесшпалерных виноградников </w:t>
      </w:r>
      <w:r>
        <w:rPr>
          <w:sz w:val="28"/>
          <w:lang w:val="en-US"/>
        </w:rPr>
        <w:t>[1].</w:t>
      </w:r>
      <w:r>
        <w:rPr>
          <w:sz w:val="28"/>
        </w:rPr>
        <w:t xml:space="preserve"> При этом шаблоны для гибки дуг могут быть построены по уравнениям: для входного отверстия </w:t>
      </w:r>
      <w:r>
        <w:rPr>
          <w:sz w:val="28"/>
          <w:lang w:val="en-US"/>
        </w:rPr>
        <w:t>[29]</w:t>
      </w:r>
    </w:p>
    <w:p w:rsidR="00ED523E" w:rsidRDefault="00BB6931">
      <w:pPr>
        <w:tabs>
          <w:tab w:val="left" w:pos="0"/>
        </w:tabs>
        <w:spacing w:after="0" w:line="380" w:lineRule="atLeast"/>
        <w:ind w:firstLine="709"/>
        <w:rPr>
          <w:sz w:val="28"/>
        </w:rPr>
      </w:pPr>
      <w:r>
        <w:rPr>
          <w:sz w:val="28"/>
        </w:rPr>
        <w:t xml:space="preserve">                                       </w:t>
      </w:r>
      <w:r>
        <w:rPr>
          <w:position w:val="-14"/>
          <w:sz w:val="28"/>
        </w:rPr>
        <w:object w:dxaOrig="2980" w:dyaOrig="540">
          <v:shape id="_x0000_i1508" type="#_x0000_t75" style="width:149.25pt;height:27pt" o:ole="">
            <v:imagedata r:id="rId813" o:title=""/>
          </v:shape>
          <o:OLEObject Type="Embed" ProgID="Equation.2" ShapeID="_x0000_i1508" DrawAspect="Content" ObjectID="_1468604801" r:id="rId814"/>
        </w:object>
      </w:r>
      <w:r>
        <w:rPr>
          <w:sz w:val="28"/>
        </w:rPr>
        <w:t xml:space="preserve">                  (35)</w:t>
      </w:r>
    </w:p>
    <w:p w:rsidR="00ED523E" w:rsidRDefault="00BB6931">
      <w:pPr>
        <w:tabs>
          <w:tab w:val="left" w:pos="0"/>
        </w:tabs>
        <w:spacing w:after="0" w:line="380" w:lineRule="atLeast"/>
        <w:ind w:firstLine="709"/>
        <w:rPr>
          <w:sz w:val="28"/>
        </w:rPr>
      </w:pPr>
      <w:r>
        <w:rPr>
          <w:sz w:val="28"/>
        </w:rPr>
        <w:t>и выходного отверстия</w:t>
      </w:r>
    </w:p>
    <w:p w:rsidR="00ED523E" w:rsidRDefault="00BB6931">
      <w:pPr>
        <w:tabs>
          <w:tab w:val="left" w:pos="0"/>
        </w:tabs>
        <w:spacing w:after="0" w:line="380" w:lineRule="atLeast"/>
        <w:ind w:firstLine="709"/>
        <w:rPr>
          <w:sz w:val="28"/>
        </w:rPr>
      </w:pPr>
      <w:r>
        <w:rPr>
          <w:sz w:val="28"/>
        </w:rPr>
        <w:t xml:space="preserve">                                       </w:t>
      </w:r>
      <w:r>
        <w:rPr>
          <w:position w:val="-14"/>
          <w:sz w:val="28"/>
        </w:rPr>
        <w:object w:dxaOrig="3019" w:dyaOrig="540">
          <v:shape id="_x0000_i1509" type="#_x0000_t75" style="width:150.75pt;height:27pt" o:ole="">
            <v:imagedata r:id="rId815" o:title=""/>
          </v:shape>
          <o:OLEObject Type="Embed" ProgID="Equation.2" ShapeID="_x0000_i1509" DrawAspect="Content" ObjectID="_1468604802" r:id="rId816"/>
        </w:object>
      </w:r>
      <w:r>
        <w:rPr>
          <w:sz w:val="28"/>
        </w:rPr>
        <w:t>,                 (36)</w:t>
      </w:r>
    </w:p>
    <w:p w:rsidR="00ED523E" w:rsidRDefault="00BB6931">
      <w:pPr>
        <w:tabs>
          <w:tab w:val="left" w:pos="0"/>
        </w:tabs>
        <w:spacing w:after="0" w:line="420" w:lineRule="exact"/>
        <w:ind w:firstLine="709"/>
        <w:rPr>
          <w:sz w:val="28"/>
        </w:rPr>
      </w:pPr>
      <w:r>
        <w:rPr>
          <w:sz w:val="28"/>
        </w:rPr>
        <w:t xml:space="preserve">где </w:t>
      </w:r>
      <w:r>
        <w:rPr>
          <w:position w:val="-12"/>
          <w:sz w:val="28"/>
        </w:rPr>
        <w:object w:dxaOrig="440" w:dyaOrig="400">
          <v:shape id="_x0000_i1510" type="#_x0000_t75" style="width:21.75pt;height:20.25pt" o:ole="">
            <v:imagedata r:id="rId817" o:title=""/>
          </v:shape>
          <o:OLEObject Type="Embed" ProgID="Equation.2" ShapeID="_x0000_i1510" DrawAspect="Content" ObjectID="_1468604803" r:id="rId818"/>
        </w:object>
      </w:r>
      <w:r>
        <w:rPr>
          <w:sz w:val="28"/>
        </w:rPr>
        <w:t xml:space="preserve"> и </w:t>
      </w:r>
      <w:r>
        <w:rPr>
          <w:position w:val="-12"/>
          <w:sz w:val="28"/>
        </w:rPr>
        <w:object w:dxaOrig="420" w:dyaOrig="400">
          <v:shape id="_x0000_i1511" type="#_x0000_t75" style="width:21pt;height:20.25pt" o:ole="">
            <v:imagedata r:id="rId819" o:title=""/>
          </v:shape>
          <o:OLEObject Type="Embed" ProgID="Equation.2" ShapeID="_x0000_i1511" DrawAspect="Content" ObjectID="_1468604804" r:id="rId820"/>
        </w:object>
      </w:r>
      <w:r>
        <w:rPr>
          <w:sz w:val="28"/>
        </w:rPr>
        <w:t xml:space="preserve"> - радиусы проекций входного и выходного отверстий лозоукладывающей поверхности на вертикальную, поперечную движению агрегата, плоскость: 150 и 300 мм.</w:t>
      </w:r>
    </w:p>
    <w:p w:rsidR="00ED523E" w:rsidRDefault="00BB6931">
      <w:pPr>
        <w:tabs>
          <w:tab w:val="left" w:pos="0"/>
        </w:tabs>
        <w:spacing w:after="0" w:line="420" w:lineRule="exact"/>
        <w:ind w:firstLine="709"/>
        <w:rPr>
          <w:sz w:val="28"/>
        </w:rPr>
      </w:pPr>
      <w:r>
        <w:rPr>
          <w:sz w:val="28"/>
        </w:rPr>
        <w:t xml:space="preserve">Удельное давление кромок переднего и заднего отверстий лозоукладывающей поверхности при развёрнутых отверстиях под углом </w:t>
      </w:r>
      <w:r>
        <w:rPr>
          <w:position w:val="-6"/>
          <w:sz w:val="28"/>
        </w:rPr>
        <w:object w:dxaOrig="999" w:dyaOrig="420">
          <v:shape id="_x0000_i1512" type="#_x0000_t75" style="width:50.25pt;height:21pt" o:ole="">
            <v:imagedata r:id="rId821" o:title=""/>
          </v:shape>
          <o:OLEObject Type="Embed" ProgID="Equation.2" ShapeID="_x0000_i1512" DrawAspect="Content" ObjectID="_1468604805" r:id="rId822"/>
        </w:object>
      </w:r>
      <w:r>
        <w:rPr>
          <w:sz w:val="28"/>
        </w:rPr>
        <w:t xml:space="preserve"> меньше, чем при </w:t>
      </w:r>
      <w:r>
        <w:rPr>
          <w:position w:val="-6"/>
          <w:sz w:val="28"/>
        </w:rPr>
        <w:object w:dxaOrig="999" w:dyaOrig="420">
          <v:shape id="_x0000_i1513" type="#_x0000_t75" style="width:50.25pt;height:21pt" o:ole="">
            <v:imagedata r:id="rId823" o:title=""/>
          </v:shape>
          <o:OLEObject Type="Embed" ProgID="Equation.2" ShapeID="_x0000_i1513" DrawAspect="Content" ObjectID="_1468604806" r:id="rId824"/>
        </w:object>
      </w:r>
      <w:r>
        <w:rPr>
          <w:sz w:val="28"/>
        </w:rPr>
        <w:t>. Этот вывод получен на основании решения равенства, определяющего удельное давление на пучок лоз кромками отверстий</w:t>
      </w:r>
    </w:p>
    <w:p w:rsidR="00ED523E" w:rsidRDefault="00BB6931">
      <w:pPr>
        <w:tabs>
          <w:tab w:val="left" w:pos="0"/>
        </w:tabs>
        <w:spacing w:after="0" w:line="380" w:lineRule="atLeast"/>
        <w:ind w:firstLine="709"/>
        <w:rPr>
          <w:sz w:val="28"/>
        </w:rPr>
      </w:pPr>
      <w:r>
        <w:rPr>
          <w:sz w:val="28"/>
        </w:rPr>
        <w:t xml:space="preserve">                         </w:t>
      </w:r>
      <w:r>
        <w:rPr>
          <w:position w:val="-40"/>
          <w:sz w:val="28"/>
        </w:rPr>
        <w:object w:dxaOrig="4560" w:dyaOrig="940">
          <v:shape id="_x0000_i1514" type="#_x0000_t75" style="width:228pt;height:47.25pt" o:ole="">
            <v:imagedata r:id="rId825" o:title=""/>
          </v:shape>
          <o:OLEObject Type="Embed" ProgID="Equation.2" ShapeID="_x0000_i1514" DrawAspect="Content" ObjectID="_1468604807" r:id="rId826"/>
        </w:object>
      </w:r>
      <w:r>
        <w:rPr>
          <w:sz w:val="28"/>
        </w:rPr>
        <w:t xml:space="preserve">            (37)</w:t>
      </w:r>
    </w:p>
    <w:p w:rsidR="00ED523E" w:rsidRDefault="00BB6931">
      <w:pPr>
        <w:tabs>
          <w:tab w:val="left" w:pos="0"/>
        </w:tabs>
        <w:spacing w:after="0" w:line="380" w:lineRule="atLeast"/>
        <w:ind w:firstLine="709"/>
        <w:rPr>
          <w:sz w:val="28"/>
        </w:rPr>
      </w:pPr>
      <w:r>
        <w:rPr>
          <w:sz w:val="28"/>
        </w:rPr>
        <w:t xml:space="preserve">где </w:t>
      </w:r>
      <w:r>
        <w:rPr>
          <w:position w:val="-18"/>
          <w:sz w:val="28"/>
        </w:rPr>
        <w:object w:dxaOrig="360" w:dyaOrig="460">
          <v:shape id="_x0000_i1515" type="#_x0000_t75" style="width:18pt;height:23.25pt" o:ole="">
            <v:imagedata r:id="rId547" o:title=""/>
          </v:shape>
          <o:OLEObject Type="Embed" ProgID="Equation.2" ShapeID="_x0000_i1515" DrawAspect="Content" ObjectID="_1468604808" r:id="rId827"/>
        </w:object>
      </w:r>
      <w:r>
        <w:rPr>
          <w:sz w:val="28"/>
        </w:rPr>
        <w:t xml:space="preserve"> - вертикальная составляющая упругости лозы </w:t>
      </w:r>
      <w:r>
        <w:rPr>
          <w:sz w:val="28"/>
          <w:lang w:val="en-US"/>
        </w:rPr>
        <w:t>[21].</w:t>
      </w:r>
    </w:p>
    <w:p w:rsidR="00ED523E" w:rsidRDefault="00BB6931">
      <w:pPr>
        <w:tabs>
          <w:tab w:val="left" w:pos="0"/>
        </w:tabs>
        <w:spacing w:after="0" w:line="500" w:lineRule="exact"/>
        <w:ind w:firstLine="709"/>
        <w:rPr>
          <w:sz w:val="28"/>
        </w:rPr>
      </w:pPr>
      <w:r>
        <w:rPr>
          <w:b/>
          <w:sz w:val="28"/>
          <w:u w:val="single"/>
        </w:rPr>
        <w:t xml:space="preserve">Размеры выемки вспаханного сечения </w:t>
      </w:r>
      <w:r>
        <w:rPr>
          <w:sz w:val="28"/>
        </w:rPr>
        <w:t xml:space="preserve">при укрытии для междурядий , ширина которых более двух метров должны быть такими, как и у рациональной выемки двухметрового междурядья, т.е. по глубине </w:t>
      </w:r>
      <w:r>
        <w:rPr>
          <w:position w:val="-12"/>
          <w:sz w:val="28"/>
        </w:rPr>
        <w:object w:dxaOrig="340" w:dyaOrig="400">
          <v:shape id="_x0000_i1516" type="#_x0000_t75" style="width:17.25pt;height:20.25pt" o:ole="">
            <v:imagedata r:id="rId828" o:title=""/>
          </v:shape>
          <o:OLEObject Type="Embed" ProgID="Equation.2" ShapeID="_x0000_i1516" DrawAspect="Content" ObjectID="_1468604809" r:id="rId829"/>
        </w:object>
      </w:r>
      <w:r>
        <w:rPr>
          <w:sz w:val="28"/>
        </w:rPr>
        <w:t xml:space="preserve">= 18 ... 20 и средней ширине </w:t>
      </w:r>
      <w:r>
        <w:rPr>
          <w:position w:val="-20"/>
          <w:sz w:val="28"/>
        </w:rPr>
        <w:object w:dxaOrig="560" w:dyaOrig="480">
          <v:shape id="_x0000_i1517" type="#_x0000_t75" style="width:27.75pt;height:24pt" o:ole="">
            <v:imagedata r:id="rId830" o:title=""/>
          </v:shape>
          <o:OLEObject Type="Embed" ProgID="Equation.2" ShapeID="_x0000_i1517" DrawAspect="Content" ObjectID="_1468604810" r:id="rId831"/>
        </w:object>
      </w:r>
      <w:r>
        <w:rPr>
          <w:sz w:val="28"/>
        </w:rPr>
        <w:t>= 90 ... 100 см. Этот вывод сделан на основании анализа почвенного баланса в междурядьях виноградников между площадью поперечного сечения вспаханной почвы и площадью поперечного сечения вала.</w:t>
      </w:r>
    </w:p>
    <w:p w:rsidR="00ED523E" w:rsidRDefault="00BB6931">
      <w:pPr>
        <w:tabs>
          <w:tab w:val="left" w:pos="0"/>
        </w:tabs>
        <w:spacing w:after="0" w:line="500" w:lineRule="exact"/>
        <w:ind w:firstLine="709"/>
        <w:rPr>
          <w:sz w:val="28"/>
        </w:rPr>
      </w:pPr>
      <w:r>
        <w:rPr>
          <w:sz w:val="28"/>
        </w:rPr>
        <w:t xml:space="preserve">Так как для двухметрового междурядья максимальные размеры выемки обусловливаются минимальным углом откоса вала </w:t>
      </w:r>
      <w:r>
        <w:rPr>
          <w:position w:val="-12"/>
          <w:sz w:val="28"/>
        </w:rPr>
        <w:object w:dxaOrig="340" w:dyaOrig="400">
          <v:shape id="_x0000_i1518" type="#_x0000_t75" style="width:17.25pt;height:20.25pt" o:ole="">
            <v:imagedata r:id="rId832" o:title=""/>
          </v:shape>
          <o:OLEObject Type="Embed" ProgID="Equation.2" ShapeID="_x0000_i1518" DrawAspect="Content" ObjectID="_1468604811" r:id="rId833"/>
        </w:object>
      </w:r>
      <w:r>
        <w:rPr>
          <w:sz w:val="28"/>
        </w:rPr>
        <w:t xml:space="preserve"> (28 ... </w:t>
      </w:r>
      <w:r>
        <w:rPr>
          <w:position w:val="-4"/>
          <w:sz w:val="28"/>
        </w:rPr>
        <w:object w:dxaOrig="499" w:dyaOrig="400">
          <v:shape id="_x0000_i1519" type="#_x0000_t75" style="width:24.75pt;height:20.25pt" o:ole="">
            <v:imagedata r:id="rId834" o:title=""/>
          </v:shape>
          <o:OLEObject Type="Embed" ProgID="Equation.2" ShapeID="_x0000_i1519" DrawAspect="Content" ObjectID="_1468604812" r:id="rId835"/>
        </w:object>
      </w:r>
      <w:r>
        <w:rPr>
          <w:sz w:val="28"/>
        </w:rPr>
        <w:t>), то рациональные параметры выемки (</w:t>
      </w:r>
      <w:r>
        <w:rPr>
          <w:position w:val="-12"/>
          <w:sz w:val="28"/>
        </w:rPr>
        <w:object w:dxaOrig="340" w:dyaOrig="400">
          <v:shape id="_x0000_i1520" type="#_x0000_t75" style="width:17.25pt;height:20.25pt" o:ole="">
            <v:imagedata r:id="rId828" o:title=""/>
          </v:shape>
          <o:OLEObject Type="Embed" ProgID="Equation.2" ShapeID="_x0000_i1520" DrawAspect="Content" ObjectID="_1468604813" r:id="rId836"/>
        </w:object>
      </w:r>
      <w:r>
        <w:rPr>
          <w:sz w:val="28"/>
        </w:rPr>
        <w:t xml:space="preserve"> и </w:t>
      </w:r>
      <w:r>
        <w:rPr>
          <w:position w:val="-20"/>
          <w:sz w:val="28"/>
        </w:rPr>
        <w:object w:dxaOrig="560" w:dyaOrig="480">
          <v:shape id="_x0000_i1521" type="#_x0000_t75" style="width:27.75pt;height:24pt" o:ole="">
            <v:imagedata r:id="rId830" o:title=""/>
          </v:shape>
          <o:OLEObject Type="Embed" ProgID="Equation.2" ShapeID="_x0000_i1521" DrawAspect="Content" ObjectID="_1468604814" r:id="rId837"/>
        </w:object>
      </w:r>
      <w:r>
        <w:rPr>
          <w:sz w:val="28"/>
        </w:rPr>
        <w:t>) можно определить из уравнения</w:t>
      </w:r>
    </w:p>
    <w:p w:rsidR="00ED523E" w:rsidRDefault="00BB6931">
      <w:pPr>
        <w:tabs>
          <w:tab w:val="left" w:pos="0"/>
        </w:tabs>
        <w:spacing w:after="0" w:line="500" w:lineRule="exact"/>
        <w:ind w:firstLine="709"/>
        <w:rPr>
          <w:sz w:val="28"/>
        </w:rPr>
      </w:pPr>
      <w:r>
        <w:rPr>
          <w:sz w:val="28"/>
        </w:rPr>
        <w:t xml:space="preserve">                         </w:t>
      </w:r>
      <w:r>
        <w:rPr>
          <w:position w:val="-10"/>
          <w:sz w:val="28"/>
        </w:rPr>
        <w:object w:dxaOrig="3760" w:dyaOrig="460">
          <v:shape id="_x0000_i1522" type="#_x0000_t75" style="width:188.25pt;height:23.25pt" o:ole="">
            <v:imagedata r:id="rId838" o:title=""/>
          </v:shape>
          <o:OLEObject Type="Embed" ProgID="Equation.2" ShapeID="_x0000_i1522" DrawAspect="Content" ObjectID="_1468604815" r:id="rId839"/>
        </w:object>
      </w:r>
      <w:r>
        <w:rPr>
          <w:sz w:val="28"/>
        </w:rPr>
        <w:t>,                     (38)</w:t>
      </w:r>
    </w:p>
    <w:p w:rsidR="00ED523E" w:rsidRDefault="00BB6931">
      <w:pPr>
        <w:tabs>
          <w:tab w:val="left" w:pos="0"/>
        </w:tabs>
        <w:spacing w:after="0" w:line="500" w:lineRule="exact"/>
        <w:ind w:firstLine="709"/>
        <w:rPr>
          <w:sz w:val="28"/>
        </w:rPr>
      </w:pPr>
      <w:r>
        <w:rPr>
          <w:sz w:val="28"/>
        </w:rPr>
        <w:t xml:space="preserve">где первый корень равен </w:t>
      </w:r>
      <w:r>
        <w:rPr>
          <w:position w:val="-12"/>
          <w:sz w:val="28"/>
        </w:rPr>
        <w:object w:dxaOrig="340" w:dyaOrig="400">
          <v:shape id="_x0000_i1523" type="#_x0000_t75" style="width:17.25pt;height:20.25pt" o:ole="">
            <v:imagedata r:id="rId828" o:title=""/>
          </v:shape>
          <o:OLEObject Type="Embed" ProgID="Equation.2" ShapeID="_x0000_i1523" DrawAspect="Content" ObjectID="_1468604816" r:id="rId840"/>
        </w:object>
      </w:r>
      <w:r>
        <w:rPr>
          <w:sz w:val="28"/>
        </w:rPr>
        <w:t xml:space="preserve">, а второй - </w:t>
      </w:r>
      <w:r>
        <w:rPr>
          <w:position w:val="-20"/>
          <w:sz w:val="28"/>
        </w:rPr>
        <w:object w:dxaOrig="560" w:dyaOrig="480">
          <v:shape id="_x0000_i1524" type="#_x0000_t75" style="width:27.75pt;height:24pt" o:ole="">
            <v:imagedata r:id="rId830" o:title=""/>
          </v:shape>
          <o:OLEObject Type="Embed" ProgID="Equation.2" ShapeID="_x0000_i1524" DrawAspect="Content" ObjectID="_1468604817" r:id="rId841"/>
        </w:object>
      </w:r>
      <w:r>
        <w:rPr>
          <w:sz w:val="28"/>
        </w:rPr>
        <w:t xml:space="preserve">(из графического решения с помощью параболы и секущей прямой). При этом между углом естественного откоса почвы в валу </w:t>
      </w:r>
      <w:r>
        <w:rPr>
          <w:position w:val="-12"/>
          <w:sz w:val="28"/>
        </w:rPr>
        <w:object w:dxaOrig="340" w:dyaOrig="400">
          <v:shape id="_x0000_i1525" type="#_x0000_t75" style="width:17.25pt;height:20.25pt" o:ole="">
            <v:imagedata r:id="rId832" o:title=""/>
          </v:shape>
          <o:OLEObject Type="Embed" ProgID="Equation.2" ShapeID="_x0000_i1525" DrawAspect="Content" ObjectID="_1468604818" r:id="rId842"/>
        </w:object>
      </w:r>
      <w:r>
        <w:rPr>
          <w:sz w:val="28"/>
        </w:rPr>
        <w:t xml:space="preserve">, толщиной защитного слоя почвы над лозой </w:t>
      </w:r>
      <w:r>
        <w:rPr>
          <w:position w:val="-12"/>
          <w:sz w:val="28"/>
        </w:rPr>
        <w:object w:dxaOrig="360" w:dyaOrig="400">
          <v:shape id="_x0000_i1526" type="#_x0000_t75" style="width:18pt;height:20.25pt" o:ole="">
            <v:imagedata r:id="rId843" o:title=""/>
          </v:shape>
          <o:OLEObject Type="Embed" ProgID="Equation.2" ShapeID="_x0000_i1526" DrawAspect="Content" ObjectID="_1468604819" r:id="rId844"/>
        </w:object>
      </w:r>
      <w:r>
        <w:rPr>
          <w:sz w:val="28"/>
        </w:rPr>
        <w:t xml:space="preserve">, радиусом залегания лозы </w:t>
      </w:r>
      <w:r>
        <w:rPr>
          <w:position w:val="-12"/>
          <w:sz w:val="28"/>
        </w:rPr>
        <w:object w:dxaOrig="360" w:dyaOrig="400">
          <v:shape id="_x0000_i1527" type="#_x0000_t75" style="width:18pt;height:20.25pt" o:ole="">
            <v:imagedata r:id="rId845" o:title=""/>
          </v:shape>
          <o:OLEObject Type="Embed" ProgID="Equation.2" ShapeID="_x0000_i1527" DrawAspect="Content" ObjectID="_1468604820" r:id="rId846"/>
        </w:object>
      </w:r>
      <w:r>
        <w:rPr>
          <w:sz w:val="28"/>
        </w:rPr>
        <w:t xml:space="preserve">, глубиной вспашки </w:t>
      </w:r>
      <w:r>
        <w:rPr>
          <w:position w:val="-12"/>
          <w:sz w:val="28"/>
        </w:rPr>
        <w:object w:dxaOrig="340" w:dyaOrig="400">
          <v:shape id="_x0000_i1528" type="#_x0000_t75" style="width:17.25pt;height:20.25pt" o:ole="">
            <v:imagedata r:id="rId828" o:title=""/>
          </v:shape>
          <o:OLEObject Type="Embed" ProgID="Equation.2" ShapeID="_x0000_i1528" DrawAspect="Content" ObjectID="_1468604821" r:id="rId847"/>
        </w:object>
      </w:r>
      <w:r>
        <w:rPr>
          <w:sz w:val="28"/>
        </w:rPr>
        <w:t xml:space="preserve"> и шириной междурядья В существует следующая зависимость:</w:t>
      </w:r>
    </w:p>
    <w:p w:rsidR="00ED523E" w:rsidRDefault="00BB6931">
      <w:pPr>
        <w:tabs>
          <w:tab w:val="left" w:pos="0"/>
        </w:tabs>
        <w:spacing w:after="0" w:line="500" w:lineRule="exact"/>
        <w:rPr>
          <w:sz w:val="28"/>
        </w:rPr>
      </w:pPr>
      <w:r>
        <w:rPr>
          <w:sz w:val="28"/>
        </w:rPr>
        <w:t xml:space="preserve">    </w:t>
      </w:r>
      <w:r>
        <w:rPr>
          <w:position w:val="-12"/>
          <w:sz w:val="28"/>
        </w:rPr>
        <w:object w:dxaOrig="7380" w:dyaOrig="480">
          <v:shape id="_x0000_i1529" type="#_x0000_t75" style="width:369pt;height:24pt" o:ole="">
            <v:imagedata r:id="rId848" o:title=""/>
          </v:shape>
          <o:OLEObject Type="Embed" ProgID="Equation.2" ShapeID="_x0000_i1529" DrawAspect="Content" ObjectID="_1468604822" r:id="rId849"/>
        </w:object>
      </w:r>
      <w:r>
        <w:rPr>
          <w:sz w:val="28"/>
        </w:rPr>
        <w:t xml:space="preserve">     (39)</w:t>
      </w:r>
    </w:p>
    <w:p w:rsidR="00ED523E" w:rsidRDefault="00BB6931">
      <w:pPr>
        <w:tabs>
          <w:tab w:val="left" w:pos="0"/>
        </w:tabs>
        <w:spacing w:after="0" w:line="500" w:lineRule="exact"/>
        <w:ind w:firstLine="709"/>
        <w:rPr>
          <w:sz w:val="28"/>
        </w:rPr>
      </w:pPr>
      <w:r>
        <w:rPr>
          <w:sz w:val="28"/>
        </w:rPr>
        <w:t xml:space="preserve">где </w:t>
      </w:r>
      <w:r>
        <w:rPr>
          <w:position w:val="-12"/>
          <w:sz w:val="28"/>
        </w:rPr>
        <w:object w:dxaOrig="1520" w:dyaOrig="400">
          <v:shape id="_x0000_i1530" type="#_x0000_t75" style="width:75.75pt;height:20.25pt" o:ole="">
            <v:imagedata r:id="rId850" o:title=""/>
          </v:shape>
          <o:OLEObject Type="Embed" ProgID="Equation.2" ShapeID="_x0000_i1530" DrawAspect="Content" ObjectID="_1468604823" r:id="rId851"/>
        </w:object>
      </w:r>
      <w:r>
        <w:rPr>
          <w:sz w:val="28"/>
        </w:rPr>
        <w:t>.</w:t>
      </w:r>
    </w:p>
    <w:p w:rsidR="00ED523E" w:rsidRDefault="00BB6931">
      <w:pPr>
        <w:tabs>
          <w:tab w:val="left" w:pos="0"/>
        </w:tabs>
        <w:spacing w:after="0" w:line="500" w:lineRule="exact"/>
        <w:ind w:firstLine="709"/>
        <w:rPr>
          <w:sz w:val="28"/>
        </w:rPr>
      </w:pPr>
      <w:r>
        <w:rPr>
          <w:b/>
          <w:sz w:val="28"/>
          <w:u w:val="single"/>
        </w:rPr>
        <w:t xml:space="preserve">Угол скоса лезвия </w:t>
      </w:r>
      <w:r>
        <w:rPr>
          <w:b/>
          <w:position w:val="-12"/>
          <w:sz w:val="28"/>
          <w:u w:val="single"/>
        </w:rPr>
        <w:object w:dxaOrig="340" w:dyaOrig="400">
          <v:shape id="_x0000_i1531" type="#_x0000_t75" style="width:17.25pt;height:20.25pt" o:ole="">
            <v:imagedata r:id="rId852" o:title=""/>
          </v:shape>
          <o:OLEObject Type="Embed" ProgID="Equation.2" ShapeID="_x0000_i1531" DrawAspect="Content" ObjectID="_1468604824" r:id="rId853"/>
        </w:object>
      </w:r>
      <w:r>
        <w:rPr>
          <w:b/>
          <w:sz w:val="28"/>
          <w:u w:val="single"/>
        </w:rPr>
        <w:t xml:space="preserve"> укрывочного корпуса </w:t>
      </w:r>
      <w:r>
        <w:rPr>
          <w:sz w:val="28"/>
        </w:rPr>
        <w:t xml:space="preserve"> должен быть не менее </w:t>
      </w:r>
      <w:r>
        <w:rPr>
          <w:position w:val="-4"/>
          <w:sz w:val="28"/>
        </w:rPr>
        <w:object w:dxaOrig="840" w:dyaOrig="400">
          <v:shape id="_x0000_i1532" type="#_x0000_t75" style="width:42pt;height:20.25pt" o:ole="">
            <v:imagedata r:id="rId854" o:title=""/>
          </v:shape>
          <o:OLEObject Type="Embed" ProgID="Equation.2" ShapeID="_x0000_i1532" DrawAspect="Content" ObjectID="_1468604825" r:id="rId855"/>
        </w:object>
      </w:r>
      <w:r>
        <w:rPr>
          <w:sz w:val="28"/>
        </w:rPr>
        <w:t xml:space="preserve">, так как уменьшение этого угла приводит к лишней деформации бороздной стенки выемки. Этот вывод сделан на основании исследования функциональной зависимости между углом скоса лезвия </w:t>
      </w:r>
      <w:r>
        <w:rPr>
          <w:position w:val="-12"/>
          <w:sz w:val="28"/>
        </w:rPr>
        <w:object w:dxaOrig="340" w:dyaOrig="400">
          <v:shape id="_x0000_i1533" type="#_x0000_t75" style="width:17.25pt;height:20.25pt" o:ole="">
            <v:imagedata r:id="rId852" o:title=""/>
          </v:shape>
          <o:OLEObject Type="Embed" ProgID="Equation.2" ShapeID="_x0000_i1533" DrawAspect="Content" ObjectID="_1468604826" r:id="rId856"/>
        </w:object>
      </w:r>
      <w:r>
        <w:rPr>
          <w:sz w:val="28"/>
        </w:rPr>
        <w:t xml:space="preserve">, углом наклона откоса выемки </w:t>
      </w:r>
      <w:r>
        <w:rPr>
          <w:position w:val="-12"/>
          <w:sz w:val="28"/>
        </w:rPr>
        <w:object w:dxaOrig="520" w:dyaOrig="400">
          <v:shape id="_x0000_i1534" type="#_x0000_t75" style="width:26.25pt;height:20.25pt" o:ole="">
            <v:imagedata r:id="rId857" o:title=""/>
          </v:shape>
          <o:OLEObject Type="Embed" ProgID="Equation.2" ShapeID="_x0000_i1534" DrawAspect="Content" ObjectID="_1468604827" r:id="rId858"/>
        </w:object>
      </w:r>
      <w:r>
        <w:rPr>
          <w:sz w:val="28"/>
        </w:rPr>
        <w:t xml:space="preserve"> и углом наклона плоскости скалывания почвы впереди клина </w:t>
      </w:r>
      <w:r>
        <w:rPr>
          <w:position w:val="-12"/>
          <w:sz w:val="28"/>
        </w:rPr>
        <w:object w:dxaOrig="340" w:dyaOrig="400">
          <v:shape id="_x0000_i1535" type="#_x0000_t75" style="width:17.25pt;height:20.25pt" o:ole="">
            <v:imagedata r:id="rId859" o:title=""/>
          </v:shape>
          <o:OLEObject Type="Embed" ProgID="Equation.2" ShapeID="_x0000_i1535" DrawAspect="Content" ObjectID="_1468604828" r:id="rId860"/>
        </w:object>
      </w:r>
      <w:r>
        <w:rPr>
          <w:sz w:val="28"/>
        </w:rPr>
        <w:t>, которая может быть выражена следующим равенством</w:t>
      </w:r>
    </w:p>
    <w:p w:rsidR="00ED523E" w:rsidRDefault="00BB6931">
      <w:pPr>
        <w:tabs>
          <w:tab w:val="left" w:pos="0"/>
        </w:tabs>
        <w:spacing w:after="0" w:line="380" w:lineRule="atLeast"/>
        <w:ind w:firstLine="709"/>
        <w:rPr>
          <w:sz w:val="28"/>
        </w:rPr>
      </w:pPr>
      <w:r>
        <w:rPr>
          <w:sz w:val="28"/>
        </w:rPr>
        <w:t xml:space="preserve">                     </w:t>
      </w:r>
      <w:r>
        <w:rPr>
          <w:position w:val="-38"/>
          <w:sz w:val="28"/>
        </w:rPr>
        <w:object w:dxaOrig="2060" w:dyaOrig="880">
          <v:shape id="_x0000_i1536" type="#_x0000_t75" style="width:102.75pt;height:44.25pt" o:ole="">
            <v:imagedata r:id="rId861" o:title=""/>
          </v:shape>
          <o:OLEObject Type="Embed" ProgID="Equation.2" ShapeID="_x0000_i1536" DrawAspect="Content" ObjectID="_1468604829" r:id="rId862"/>
        </w:object>
      </w:r>
      <w:r>
        <w:rPr>
          <w:sz w:val="28"/>
        </w:rPr>
        <w:t>,                                               (40)</w:t>
      </w:r>
    </w:p>
    <w:p w:rsidR="00ED523E" w:rsidRDefault="00BB6931">
      <w:pPr>
        <w:tabs>
          <w:tab w:val="left" w:pos="0"/>
        </w:tabs>
        <w:spacing w:after="0" w:line="380" w:lineRule="atLeast"/>
        <w:ind w:firstLine="709"/>
        <w:rPr>
          <w:sz w:val="28"/>
        </w:rPr>
      </w:pPr>
      <w:r>
        <w:rPr>
          <w:sz w:val="28"/>
        </w:rPr>
        <w:t xml:space="preserve">откуда, при </w:t>
      </w:r>
      <w:r>
        <w:rPr>
          <w:position w:val="-20"/>
          <w:sz w:val="28"/>
        </w:rPr>
        <w:object w:dxaOrig="2320" w:dyaOrig="560">
          <v:shape id="_x0000_i1537" type="#_x0000_t75" style="width:116.25pt;height:27.75pt" o:ole="">
            <v:imagedata r:id="rId863" o:title=""/>
          </v:shape>
          <o:OLEObject Type="Embed" ProgID="Equation.2" ShapeID="_x0000_i1537" DrawAspect="Content" ObjectID="_1468604830" r:id="rId864"/>
        </w:object>
      </w:r>
      <w:r>
        <w:rPr>
          <w:sz w:val="28"/>
        </w:rPr>
        <w:t xml:space="preserve"> и </w:t>
      </w:r>
      <w:r>
        <w:rPr>
          <w:position w:val="-12"/>
          <w:sz w:val="28"/>
        </w:rPr>
        <w:object w:dxaOrig="1120" w:dyaOrig="480">
          <v:shape id="_x0000_i1538" type="#_x0000_t75" style="width:56.25pt;height:24pt" o:ole="">
            <v:imagedata r:id="rId865" o:title=""/>
          </v:shape>
          <o:OLEObject Type="Embed" ProgID="Equation.2" ShapeID="_x0000_i1538" DrawAspect="Content" ObjectID="_1468604831" r:id="rId866"/>
        </w:object>
      </w:r>
      <w:r>
        <w:rPr>
          <w:sz w:val="28"/>
        </w:rPr>
        <w:t xml:space="preserve"> (среднеарифметиче-ская величина нижнего предела угла скалывания почв) </w:t>
      </w:r>
      <w:r>
        <w:rPr>
          <w:position w:val="-12"/>
          <w:sz w:val="28"/>
        </w:rPr>
        <w:object w:dxaOrig="1460" w:dyaOrig="480">
          <v:shape id="_x0000_i1539" type="#_x0000_t75" style="width:72.75pt;height:24pt" o:ole="">
            <v:imagedata r:id="rId867" o:title=""/>
          </v:shape>
          <o:OLEObject Type="Embed" ProgID="Equation.2" ShapeID="_x0000_i1539" DrawAspect="Content" ObjectID="_1468604832" r:id="rId868"/>
        </w:object>
      </w:r>
      <w:r>
        <w:rPr>
          <w:sz w:val="28"/>
        </w:rPr>
        <w:t>.</w:t>
      </w:r>
    </w:p>
    <w:p w:rsidR="00ED523E" w:rsidRDefault="00BB6931">
      <w:pPr>
        <w:tabs>
          <w:tab w:val="left" w:pos="0"/>
        </w:tabs>
        <w:spacing w:after="0" w:line="420" w:lineRule="exact"/>
        <w:ind w:firstLine="709"/>
        <w:rPr>
          <w:sz w:val="28"/>
        </w:rPr>
      </w:pPr>
      <w:r>
        <w:rPr>
          <w:b/>
          <w:sz w:val="28"/>
          <w:u w:val="single"/>
        </w:rPr>
        <w:t>Параметры направляющей кривой рабочей поверхности укрывочного корпуса</w:t>
      </w:r>
      <w:r>
        <w:rPr>
          <w:sz w:val="28"/>
        </w:rPr>
        <w:t xml:space="preserve"> могут быть определены путём построения траектории безостановочного движения внешних точек «элементов пласта» для средних почвенных условий вспашки (при деформации почвы клином) потому, что её вогнутость и вылет зависят от глубины вспашки, шага скалывания и угла скалывания </w:t>
      </w:r>
      <w:r>
        <w:rPr>
          <w:position w:val="-12"/>
          <w:sz w:val="28"/>
        </w:rPr>
        <w:object w:dxaOrig="340" w:dyaOrig="400">
          <v:shape id="_x0000_i1540" type="#_x0000_t75" style="width:17.25pt;height:20.25pt" o:ole="">
            <v:imagedata r:id="rId859" o:title=""/>
          </v:shape>
          <o:OLEObject Type="Embed" ProgID="Equation.2" ShapeID="_x0000_i1540" DrawAspect="Content" ObjectID="_1468604833" r:id="rId869"/>
        </w:object>
      </w:r>
      <w:r>
        <w:rPr>
          <w:sz w:val="28"/>
        </w:rPr>
        <w:t>. Исходя из условий деформации почвы косым клином и полосной характеристики почвы в междурядьях виноградников (рис. 4), копающая часть укрывочного рабочего органа может быть составлена в виде листера из двух лемешно - отвальных поверхностей укрывочных корпусов плуга ПРВН-2,5А с общей шириной захвата, равной 1,0 м. При этом направляющая кривая для обеих поверхностей может быть общей и лежащей в плоскости симметрии листера. Этот вывод сделан на основании того, что риски истирания вблизи носков лемехов укрывочных корпусов почти параллельны направлению движения агрегата.</w:t>
      </w:r>
    </w:p>
    <w:p w:rsidR="00ED523E" w:rsidRDefault="00BB6931">
      <w:pPr>
        <w:tabs>
          <w:tab w:val="left" w:pos="0"/>
        </w:tabs>
        <w:spacing w:after="0" w:line="420" w:lineRule="exact"/>
        <w:ind w:firstLine="709"/>
        <w:rPr>
          <w:sz w:val="28"/>
        </w:rPr>
      </w:pPr>
      <w:r>
        <w:rPr>
          <w:b/>
          <w:sz w:val="28"/>
          <w:u w:val="single"/>
        </w:rPr>
        <w:t xml:space="preserve">Для транспортирования почвы от выемки </w:t>
      </w:r>
      <w:r>
        <w:rPr>
          <w:sz w:val="28"/>
        </w:rPr>
        <w:t xml:space="preserve">на уложенную лозу рационально применять дисковые транспортёры, установив их под бороздными обрезами отвалов укрывочного листерного корпуса с углами плоскости вращения дисков к поверхности поля </w:t>
      </w:r>
      <w:r>
        <w:rPr>
          <w:position w:val="-12"/>
          <w:sz w:val="28"/>
        </w:rPr>
        <w:object w:dxaOrig="1160" w:dyaOrig="480">
          <v:shape id="_x0000_i1541" type="#_x0000_t75" style="width:57.75pt;height:24pt" o:ole="">
            <v:imagedata r:id="rId870" o:title=""/>
          </v:shape>
          <o:OLEObject Type="Embed" ProgID="Equation.2" ShapeID="_x0000_i1541" DrawAspect="Content" ObjectID="_1468604834" r:id="rId871"/>
        </w:object>
      </w:r>
      <w:r>
        <w:rPr>
          <w:sz w:val="28"/>
        </w:rPr>
        <w:t xml:space="preserve"> и к направлению движения агрегата </w:t>
      </w:r>
      <w:r>
        <w:rPr>
          <w:position w:val="-12"/>
          <w:sz w:val="28"/>
        </w:rPr>
        <w:object w:dxaOrig="1180" w:dyaOrig="480">
          <v:shape id="_x0000_i1542" type="#_x0000_t75" style="width:59.25pt;height:24pt" o:ole="">
            <v:imagedata r:id="rId872" o:title=""/>
          </v:shape>
          <o:OLEObject Type="Embed" ProgID="Equation.2" ShapeID="_x0000_i1542" DrawAspect="Content" ObjectID="_1468604835" r:id="rId873"/>
        </w:object>
      </w:r>
      <w:r>
        <w:rPr>
          <w:sz w:val="28"/>
        </w:rPr>
        <w:t xml:space="preserve">. Качественного укрытия при этом можно получить коническими дисками диаметром </w:t>
      </w:r>
      <w:r>
        <w:rPr>
          <w:position w:val="-12"/>
          <w:sz w:val="28"/>
        </w:rPr>
        <w:object w:dxaOrig="1300" w:dyaOrig="400">
          <v:shape id="_x0000_i1543" type="#_x0000_t75" style="width:65.25pt;height:20.25pt" o:ole="">
            <v:imagedata r:id="rId874" o:title=""/>
          </v:shape>
          <o:OLEObject Type="Embed" ProgID="Equation.2" ShapeID="_x0000_i1543" DrawAspect="Content" ObjectID="_1468604836" r:id="rId875"/>
        </w:object>
      </w:r>
      <w:r>
        <w:rPr>
          <w:sz w:val="28"/>
        </w:rPr>
        <w:t xml:space="preserve"> м и высотой </w:t>
      </w:r>
      <w:r>
        <w:rPr>
          <w:position w:val="-12"/>
          <w:sz w:val="28"/>
        </w:rPr>
        <w:object w:dxaOrig="1219" w:dyaOrig="400">
          <v:shape id="_x0000_i1544" type="#_x0000_t75" style="width:60.75pt;height:20.25pt" o:ole="">
            <v:imagedata r:id="rId876" o:title=""/>
          </v:shape>
          <o:OLEObject Type="Embed" ProgID="Equation.2" ShapeID="_x0000_i1544" DrawAspect="Content" ObjectID="_1468604837" r:id="rId877"/>
        </w:object>
      </w:r>
      <w:r>
        <w:rPr>
          <w:sz w:val="28"/>
        </w:rPr>
        <w:t xml:space="preserve"> м.</w:t>
      </w:r>
    </w:p>
    <w:p w:rsidR="00ED523E" w:rsidRDefault="00BB6931">
      <w:pPr>
        <w:tabs>
          <w:tab w:val="left" w:pos="0"/>
        </w:tabs>
        <w:spacing w:after="0" w:line="420" w:lineRule="exact"/>
        <w:ind w:firstLine="709"/>
        <w:rPr>
          <w:sz w:val="28"/>
        </w:rPr>
      </w:pPr>
      <w:r>
        <w:rPr>
          <w:sz w:val="28"/>
        </w:rPr>
        <w:t>При таких параметрах транспортёра пласт, поступивший на коническую поверхность, сойдёт с неё в районе точки касания плоскости вращения диска с поверхностью поля, так как</w:t>
      </w:r>
    </w:p>
    <w:p w:rsidR="00ED523E" w:rsidRDefault="00BB6931">
      <w:pPr>
        <w:tabs>
          <w:tab w:val="left" w:pos="0"/>
        </w:tabs>
        <w:spacing w:after="0" w:line="380" w:lineRule="atLeast"/>
        <w:ind w:firstLine="709"/>
        <w:rPr>
          <w:sz w:val="28"/>
        </w:rPr>
      </w:pPr>
      <w:r>
        <w:rPr>
          <w:sz w:val="28"/>
        </w:rPr>
        <w:t xml:space="preserve">                         </w:t>
      </w:r>
      <w:r>
        <w:rPr>
          <w:position w:val="-12"/>
          <w:sz w:val="28"/>
        </w:rPr>
        <w:object w:dxaOrig="2240" w:dyaOrig="400">
          <v:shape id="_x0000_i1545" type="#_x0000_t75" style="width:111.75pt;height:20.25pt" o:ole="">
            <v:imagedata r:id="rId878" o:title=""/>
          </v:shape>
          <o:OLEObject Type="Embed" ProgID="Equation.2" ShapeID="_x0000_i1545" DrawAspect="Content" ObjectID="_1468604838" r:id="rId879"/>
        </w:object>
      </w:r>
      <w:r>
        <w:rPr>
          <w:sz w:val="28"/>
          <w:lang w:val="en-US"/>
        </w:rPr>
        <w:t>,</w:t>
      </w:r>
      <w:r>
        <w:rPr>
          <w:sz w:val="28"/>
        </w:rPr>
        <w:t xml:space="preserve">                                           (41)</w:t>
      </w:r>
    </w:p>
    <w:p w:rsidR="00ED523E" w:rsidRDefault="00BB6931">
      <w:pPr>
        <w:tabs>
          <w:tab w:val="left" w:pos="0"/>
        </w:tabs>
        <w:spacing w:after="0" w:line="380" w:lineRule="atLeast"/>
        <w:ind w:firstLine="709"/>
        <w:rPr>
          <w:sz w:val="28"/>
        </w:rPr>
      </w:pPr>
      <w:r>
        <w:rPr>
          <w:sz w:val="28"/>
        </w:rPr>
        <w:t xml:space="preserve">где    </w:t>
      </w:r>
      <w:r>
        <w:rPr>
          <w:position w:val="-12"/>
          <w:sz w:val="28"/>
        </w:rPr>
        <w:object w:dxaOrig="3340" w:dyaOrig="400">
          <v:shape id="_x0000_i1546" type="#_x0000_t75" style="width:167.25pt;height:20.25pt" o:ole="">
            <v:imagedata r:id="rId880" o:title=""/>
          </v:shape>
          <o:OLEObject Type="Embed" ProgID="Equation.2" ShapeID="_x0000_i1546" DrawAspect="Content" ObjectID="_1468604839" r:id="rId881"/>
        </w:object>
      </w:r>
      <w:r>
        <w:rPr>
          <w:sz w:val="28"/>
        </w:rPr>
        <w:t>,</w:t>
      </w:r>
    </w:p>
    <w:p w:rsidR="00ED523E" w:rsidRDefault="00BB6931">
      <w:pPr>
        <w:tabs>
          <w:tab w:val="left" w:pos="0"/>
        </w:tabs>
        <w:spacing w:after="0" w:line="380" w:lineRule="atLeast"/>
        <w:ind w:firstLine="709"/>
        <w:rPr>
          <w:sz w:val="28"/>
        </w:rPr>
      </w:pPr>
      <w:r>
        <w:rPr>
          <w:sz w:val="28"/>
        </w:rPr>
        <w:t xml:space="preserve">          </w:t>
      </w:r>
      <w:r>
        <w:rPr>
          <w:position w:val="-12"/>
          <w:sz w:val="28"/>
        </w:rPr>
        <w:object w:dxaOrig="400" w:dyaOrig="400">
          <v:shape id="_x0000_i1547" type="#_x0000_t75" style="width:20.25pt;height:20.25pt" o:ole="">
            <v:imagedata r:id="rId882" o:title=""/>
          </v:shape>
          <o:OLEObject Type="Embed" ProgID="Equation.2" ShapeID="_x0000_i1547" DrawAspect="Content" ObjectID="_1468604840" r:id="rId883"/>
        </w:object>
      </w:r>
      <w:r>
        <w:rPr>
          <w:sz w:val="28"/>
        </w:rPr>
        <w:t xml:space="preserve"> - угол трения почвы о сталь,</w:t>
      </w:r>
    </w:p>
    <w:p w:rsidR="00ED523E" w:rsidRDefault="00BB6931">
      <w:pPr>
        <w:tabs>
          <w:tab w:val="left" w:pos="0"/>
        </w:tabs>
        <w:spacing w:after="0" w:line="380" w:lineRule="atLeast"/>
        <w:ind w:firstLine="709"/>
        <w:rPr>
          <w:sz w:val="28"/>
        </w:rPr>
      </w:pPr>
      <w:r>
        <w:rPr>
          <w:sz w:val="28"/>
        </w:rPr>
        <w:t xml:space="preserve">          </w:t>
      </w:r>
      <w:r>
        <w:rPr>
          <w:position w:val="-12"/>
          <w:sz w:val="28"/>
        </w:rPr>
        <w:object w:dxaOrig="340" w:dyaOrig="400">
          <v:shape id="_x0000_i1548" type="#_x0000_t75" style="width:17.25pt;height:20.25pt" o:ole="">
            <v:imagedata r:id="rId832" o:title=""/>
          </v:shape>
          <o:OLEObject Type="Embed" ProgID="Equation.2" ShapeID="_x0000_i1548" DrawAspect="Content" ObjectID="_1468604841" r:id="rId884"/>
        </w:object>
      </w:r>
      <w:r>
        <w:rPr>
          <w:sz w:val="28"/>
        </w:rPr>
        <w:t xml:space="preserve"> - угол естественного откоса почвы,</w:t>
      </w:r>
    </w:p>
    <w:p w:rsidR="00ED523E" w:rsidRDefault="00BB6931">
      <w:pPr>
        <w:spacing w:after="0" w:line="380" w:lineRule="atLeast"/>
        <w:ind w:left="2127" w:hanging="1418"/>
        <w:rPr>
          <w:sz w:val="28"/>
        </w:rPr>
      </w:pPr>
      <w:r>
        <w:rPr>
          <w:sz w:val="28"/>
        </w:rPr>
        <w:t xml:space="preserve">          </w:t>
      </w:r>
      <w:r>
        <w:rPr>
          <w:position w:val="-12"/>
          <w:sz w:val="28"/>
        </w:rPr>
        <w:object w:dxaOrig="380" w:dyaOrig="400">
          <v:shape id="_x0000_i1549" type="#_x0000_t75" style="width:18.75pt;height:20.25pt" o:ole="">
            <v:imagedata r:id="rId885" o:title=""/>
          </v:shape>
          <o:OLEObject Type="Embed" ProgID="Equation.2" ShapeID="_x0000_i1549" DrawAspect="Content" ObjectID="_1468604842" r:id="rId886"/>
        </w:object>
      </w:r>
      <w:r>
        <w:rPr>
          <w:sz w:val="28"/>
        </w:rPr>
        <w:t xml:space="preserve"> - угол наклона бороздного обреза отвала к поверхности поля.</w:t>
      </w:r>
    </w:p>
    <w:p w:rsidR="00ED523E" w:rsidRDefault="00BB6931">
      <w:pPr>
        <w:tabs>
          <w:tab w:val="left" w:pos="0"/>
        </w:tabs>
        <w:spacing w:after="0" w:line="420" w:lineRule="exact"/>
        <w:ind w:firstLine="709"/>
        <w:rPr>
          <w:sz w:val="28"/>
        </w:rPr>
      </w:pPr>
      <w:r>
        <w:rPr>
          <w:sz w:val="28"/>
        </w:rPr>
        <w:t xml:space="preserve">Этот вывод получен на основании исследования зависимости между углами </w:t>
      </w:r>
      <w:r>
        <w:rPr>
          <w:position w:val="-12"/>
          <w:sz w:val="28"/>
        </w:rPr>
        <w:object w:dxaOrig="380" w:dyaOrig="400">
          <v:shape id="_x0000_i1550" type="#_x0000_t75" style="width:18.75pt;height:20.25pt" o:ole="">
            <v:imagedata r:id="rId887" o:title=""/>
          </v:shape>
          <o:OLEObject Type="Embed" ProgID="Equation.2" ShapeID="_x0000_i1550" DrawAspect="Content" ObjectID="_1468604843" r:id="rId888"/>
        </w:object>
      </w:r>
      <w:r>
        <w:rPr>
          <w:sz w:val="28"/>
        </w:rPr>
        <w:t xml:space="preserve"> , </w:t>
      </w:r>
      <w:r>
        <w:rPr>
          <w:position w:val="-12"/>
          <w:sz w:val="28"/>
        </w:rPr>
        <w:object w:dxaOrig="360" w:dyaOrig="400">
          <v:shape id="_x0000_i1551" type="#_x0000_t75" style="width:18pt;height:20.25pt" o:ole="">
            <v:imagedata r:id="rId889" o:title=""/>
          </v:shape>
          <o:OLEObject Type="Embed" ProgID="Equation.2" ShapeID="_x0000_i1551" DrawAspect="Content" ObjectID="_1468604844" r:id="rId890"/>
        </w:object>
      </w:r>
      <w:r>
        <w:rPr>
          <w:sz w:val="28"/>
        </w:rPr>
        <w:t xml:space="preserve">  и  расстоянием </w:t>
      </w:r>
      <w:r>
        <w:rPr>
          <w:position w:val="-12"/>
          <w:sz w:val="28"/>
        </w:rPr>
        <w:object w:dxaOrig="240" w:dyaOrig="400">
          <v:shape id="_x0000_i1552" type="#_x0000_t75" style="width:12pt;height:20.25pt" o:ole="">
            <v:imagedata r:id="rId891" o:title=""/>
          </v:shape>
          <o:OLEObject Type="Embed" ProgID="Equation.2" ShapeID="_x0000_i1552" DrawAspect="Content" ObjectID="_1468604845" r:id="rId892"/>
        </w:object>
      </w:r>
      <w:r>
        <w:rPr>
          <w:sz w:val="28"/>
        </w:rPr>
        <w:t xml:space="preserve"> от вертикального бороздного обреза отвала до зоны залегания лозы, которая может быть выражена равенством </w:t>
      </w:r>
    </w:p>
    <w:p w:rsidR="00ED523E" w:rsidRDefault="00BB6931">
      <w:pPr>
        <w:tabs>
          <w:tab w:val="left" w:pos="0"/>
        </w:tabs>
        <w:spacing w:after="0" w:line="380" w:lineRule="atLeast"/>
        <w:ind w:firstLine="709"/>
        <w:rPr>
          <w:sz w:val="28"/>
        </w:rPr>
      </w:pPr>
      <w:r>
        <w:rPr>
          <w:sz w:val="28"/>
        </w:rPr>
        <w:t xml:space="preserve">                        </w:t>
      </w:r>
      <w:r>
        <w:rPr>
          <w:position w:val="-12"/>
          <w:sz w:val="28"/>
        </w:rPr>
        <w:object w:dxaOrig="1380" w:dyaOrig="400">
          <v:shape id="_x0000_i1553" type="#_x0000_t75" style="width:69pt;height:20.25pt" o:ole="">
            <v:imagedata r:id="rId893" o:title=""/>
          </v:shape>
          <o:OLEObject Type="Embed" ProgID="Equation.2" ShapeID="_x0000_i1553" DrawAspect="Content" ObjectID="_1468604846" r:id="rId894"/>
        </w:object>
      </w:r>
      <w:r>
        <w:rPr>
          <w:sz w:val="28"/>
        </w:rPr>
        <w:t>,                                                        (42)</w:t>
      </w:r>
    </w:p>
    <w:p w:rsidR="00ED523E" w:rsidRDefault="00BB6931">
      <w:pPr>
        <w:tabs>
          <w:tab w:val="left" w:pos="0"/>
        </w:tabs>
        <w:spacing w:after="0" w:line="380" w:lineRule="atLeast"/>
        <w:ind w:firstLine="709"/>
        <w:rPr>
          <w:sz w:val="28"/>
        </w:rPr>
      </w:pPr>
      <w:r>
        <w:rPr>
          <w:sz w:val="28"/>
        </w:rPr>
        <w:t xml:space="preserve">где                                                                                               (43)  </w:t>
      </w:r>
    </w:p>
    <w:p w:rsidR="00ED523E" w:rsidRDefault="00BB6931">
      <w:pPr>
        <w:tabs>
          <w:tab w:val="left" w:pos="0"/>
        </w:tabs>
        <w:spacing w:after="0" w:line="380" w:lineRule="atLeast"/>
        <w:rPr>
          <w:sz w:val="28"/>
        </w:rPr>
      </w:pPr>
      <w:r>
        <w:rPr>
          <w:position w:val="-38"/>
          <w:sz w:val="28"/>
        </w:rPr>
        <w:object w:dxaOrig="10300" w:dyaOrig="1540">
          <v:shape id="_x0000_i1554" type="#_x0000_t75" style="width:421.5pt;height:77.25pt" o:ole="">
            <v:imagedata r:id="rId895" o:title=""/>
          </v:shape>
          <o:OLEObject Type="Embed" ProgID="Equation.2" ShapeID="_x0000_i1554" DrawAspect="Content" ObjectID="_1468604847" r:id="rId896"/>
        </w:object>
      </w:r>
    </w:p>
    <w:p w:rsidR="00ED523E" w:rsidRDefault="00BB6931">
      <w:pPr>
        <w:tabs>
          <w:tab w:val="left" w:pos="0"/>
        </w:tabs>
        <w:spacing w:after="0" w:line="380" w:lineRule="atLeast"/>
        <w:ind w:firstLine="709"/>
        <w:rPr>
          <w:sz w:val="28"/>
        </w:rPr>
      </w:pPr>
      <w:r>
        <w:rPr>
          <w:sz w:val="28"/>
        </w:rPr>
        <w:t xml:space="preserve">и    </w:t>
      </w:r>
      <w:r>
        <w:rPr>
          <w:position w:val="-30"/>
          <w:sz w:val="28"/>
        </w:rPr>
        <w:object w:dxaOrig="2200" w:dyaOrig="800">
          <v:shape id="_x0000_i1555" type="#_x0000_t75" style="width:110.25pt;height:39.75pt" o:ole="">
            <v:imagedata r:id="rId897" o:title=""/>
          </v:shape>
          <o:OLEObject Type="Embed" ProgID="Equation.2" ShapeID="_x0000_i1555" DrawAspect="Content" ObjectID="_1468604848" r:id="rId898"/>
        </w:object>
      </w:r>
      <w:r>
        <w:rPr>
          <w:sz w:val="28"/>
        </w:rPr>
        <w:t xml:space="preserve"> </w:t>
      </w:r>
      <w:r>
        <w:rPr>
          <w:sz w:val="28"/>
          <w:lang w:val="en-US"/>
        </w:rPr>
        <w:t>,</w:t>
      </w:r>
      <w:r>
        <w:rPr>
          <w:sz w:val="28"/>
        </w:rPr>
        <w:t xml:space="preserve">                                                             (44)</w:t>
      </w:r>
    </w:p>
    <w:p w:rsidR="00ED523E" w:rsidRDefault="00BB6931">
      <w:pPr>
        <w:tabs>
          <w:tab w:val="left" w:pos="0"/>
        </w:tabs>
        <w:spacing w:after="0" w:line="380" w:lineRule="atLeast"/>
        <w:ind w:firstLine="709"/>
        <w:rPr>
          <w:sz w:val="28"/>
        </w:rPr>
      </w:pPr>
      <w:r>
        <w:rPr>
          <w:sz w:val="28"/>
        </w:rPr>
        <w:t xml:space="preserve">а    </w:t>
      </w:r>
      <w:r>
        <w:rPr>
          <w:position w:val="-12"/>
          <w:sz w:val="28"/>
        </w:rPr>
        <w:object w:dxaOrig="320" w:dyaOrig="400">
          <v:shape id="_x0000_i1556" type="#_x0000_t75" style="width:15.75pt;height:20.25pt" o:ole="">
            <v:imagedata r:id="rId899" o:title=""/>
          </v:shape>
          <o:OLEObject Type="Embed" ProgID="Equation.2" ShapeID="_x0000_i1556" DrawAspect="Content" ObjectID="_1468604849" r:id="rId900"/>
        </w:object>
      </w:r>
      <w:r>
        <w:rPr>
          <w:sz w:val="28"/>
        </w:rPr>
        <w:t xml:space="preserve"> - общая ширина захвата листерного корпуса, м.</w:t>
      </w:r>
    </w:p>
    <w:p w:rsidR="00ED523E" w:rsidRDefault="00BB6931">
      <w:pPr>
        <w:tabs>
          <w:tab w:val="left" w:pos="0"/>
        </w:tabs>
        <w:spacing w:after="0" w:line="420" w:lineRule="exact"/>
        <w:ind w:firstLine="709"/>
        <w:rPr>
          <w:sz w:val="28"/>
        </w:rPr>
      </w:pPr>
      <w:r>
        <w:rPr>
          <w:sz w:val="28"/>
        </w:rPr>
        <w:t xml:space="preserve">Из равенства (44) видно, что с увеличением </w:t>
      </w:r>
      <w:r>
        <w:rPr>
          <w:position w:val="-12"/>
          <w:sz w:val="28"/>
        </w:rPr>
        <w:object w:dxaOrig="380" w:dyaOrig="400">
          <v:shape id="_x0000_i1557" type="#_x0000_t75" style="width:18.75pt;height:20.25pt" o:ole="">
            <v:imagedata r:id="rId887" o:title=""/>
          </v:shape>
          <o:OLEObject Type="Embed" ProgID="Equation.2" ShapeID="_x0000_i1557" DrawAspect="Content" ObjectID="_1468604850" r:id="rId901"/>
        </w:object>
      </w:r>
      <w:r>
        <w:rPr>
          <w:sz w:val="28"/>
        </w:rPr>
        <w:t xml:space="preserve"> и </w:t>
      </w:r>
      <w:r>
        <w:rPr>
          <w:position w:val="-12"/>
          <w:sz w:val="28"/>
        </w:rPr>
        <w:object w:dxaOrig="360" w:dyaOrig="400">
          <v:shape id="_x0000_i1558" type="#_x0000_t75" style="width:18pt;height:20.25pt" o:ole="">
            <v:imagedata r:id="rId889" o:title=""/>
          </v:shape>
          <o:OLEObject Type="Embed" ProgID="Equation.2" ShapeID="_x0000_i1558" DrawAspect="Content" ObjectID="_1468604851" r:id="rId902"/>
        </w:object>
      </w:r>
      <w:r>
        <w:rPr>
          <w:sz w:val="28"/>
        </w:rPr>
        <w:t xml:space="preserve"> </w:t>
      </w:r>
      <w:r>
        <w:rPr>
          <w:position w:val="-12"/>
          <w:sz w:val="28"/>
        </w:rPr>
        <w:object w:dxaOrig="340" w:dyaOrig="400">
          <v:shape id="_x0000_i1559" type="#_x0000_t75" style="width:17.25pt;height:20.25pt" o:ole="">
            <v:imagedata r:id="rId903" o:title=""/>
          </v:shape>
          <o:OLEObject Type="Embed" ProgID="Equation.2" ShapeID="_x0000_i1559" DrawAspect="Content" ObjectID="_1468604852" r:id="rId904"/>
        </w:object>
      </w:r>
      <w:r>
        <w:rPr>
          <w:sz w:val="28"/>
        </w:rPr>
        <w:t xml:space="preserve"> увеличивается, а с уменьшением - стремится к единице. Следовательно, согласно зависимости (42), выгодно стремиться к уменьшению</w:t>
      </w:r>
      <w:r>
        <w:rPr>
          <w:position w:val="-12"/>
          <w:sz w:val="28"/>
        </w:rPr>
        <w:object w:dxaOrig="380" w:dyaOrig="400">
          <v:shape id="_x0000_i1560" type="#_x0000_t75" style="width:18.75pt;height:20.25pt" o:ole="">
            <v:imagedata r:id="rId887" o:title=""/>
          </v:shape>
          <o:OLEObject Type="Embed" ProgID="Equation.2" ShapeID="_x0000_i1560" DrawAspect="Content" ObjectID="_1468604853" r:id="rId905"/>
        </w:object>
      </w:r>
      <w:r>
        <w:rPr>
          <w:sz w:val="28"/>
        </w:rPr>
        <w:t xml:space="preserve"> и </w:t>
      </w:r>
      <w:r>
        <w:rPr>
          <w:position w:val="-12"/>
          <w:sz w:val="28"/>
        </w:rPr>
        <w:object w:dxaOrig="360" w:dyaOrig="400">
          <v:shape id="_x0000_i1561" type="#_x0000_t75" style="width:18pt;height:20.25pt" o:ole="">
            <v:imagedata r:id="rId889" o:title=""/>
          </v:shape>
          <o:OLEObject Type="Embed" ProgID="Equation.2" ShapeID="_x0000_i1561" DrawAspect="Content" ObjectID="_1468604854" r:id="rId906"/>
        </w:object>
      </w:r>
      <w:r>
        <w:rPr>
          <w:sz w:val="28"/>
        </w:rPr>
        <w:t xml:space="preserve">. Но так как при </w:t>
      </w:r>
      <w:r>
        <w:rPr>
          <w:position w:val="-12"/>
          <w:sz w:val="28"/>
        </w:rPr>
        <w:object w:dxaOrig="1140" w:dyaOrig="480">
          <v:shape id="_x0000_i1562" type="#_x0000_t75" style="width:57pt;height:24pt" o:ole="">
            <v:imagedata r:id="rId907" o:title=""/>
          </v:shape>
          <o:OLEObject Type="Embed" ProgID="Equation.2" ShapeID="_x0000_i1562" DrawAspect="Content" ObjectID="_1468604855" r:id="rId908"/>
        </w:object>
      </w:r>
      <w:r>
        <w:rPr>
          <w:sz w:val="28"/>
        </w:rPr>
        <w:t xml:space="preserve">   </w:t>
      </w:r>
      <w:r>
        <w:rPr>
          <w:position w:val="-12"/>
          <w:sz w:val="28"/>
        </w:rPr>
        <w:object w:dxaOrig="1460" w:dyaOrig="400">
          <v:shape id="_x0000_i1563" type="#_x0000_t75" style="width:72.75pt;height:20.25pt" o:ole="">
            <v:imagedata r:id="rId909" o:title=""/>
          </v:shape>
          <o:OLEObject Type="Embed" ProgID="Equation.2" ShapeID="_x0000_i1563" DrawAspect="Content" ObjectID="_1468604856" r:id="rId910"/>
        </w:object>
      </w:r>
      <w:r>
        <w:rPr>
          <w:sz w:val="28"/>
        </w:rPr>
        <w:t xml:space="preserve">, принимаем  </w:t>
      </w:r>
      <w:r>
        <w:rPr>
          <w:position w:val="-12"/>
          <w:sz w:val="28"/>
        </w:rPr>
        <w:object w:dxaOrig="1160" w:dyaOrig="480">
          <v:shape id="_x0000_i1564" type="#_x0000_t75" style="width:57.75pt;height:24pt" o:ole="">
            <v:imagedata r:id="rId870" o:title=""/>
          </v:shape>
          <o:OLEObject Type="Embed" ProgID="Equation.2" ShapeID="_x0000_i1564" DrawAspect="Content" ObjectID="_1468604857" r:id="rId911"/>
        </w:object>
      </w:r>
      <w:r>
        <w:rPr>
          <w:sz w:val="28"/>
        </w:rPr>
        <w:t xml:space="preserve">. Тогда для сочетания углов </w:t>
      </w:r>
      <w:r>
        <w:rPr>
          <w:position w:val="-12"/>
          <w:sz w:val="28"/>
        </w:rPr>
        <w:object w:dxaOrig="380" w:dyaOrig="400">
          <v:shape id="_x0000_i1565" type="#_x0000_t75" style="width:18.75pt;height:20.25pt" o:ole="">
            <v:imagedata r:id="rId887" o:title=""/>
          </v:shape>
          <o:OLEObject Type="Embed" ProgID="Equation.2" ShapeID="_x0000_i1565" DrawAspect="Content" ObjectID="_1468604858" r:id="rId912"/>
        </w:object>
      </w:r>
      <w:r>
        <w:rPr>
          <w:sz w:val="28"/>
        </w:rPr>
        <w:t xml:space="preserve"> и </w:t>
      </w:r>
      <w:r>
        <w:rPr>
          <w:position w:val="-12"/>
          <w:sz w:val="28"/>
        </w:rPr>
        <w:object w:dxaOrig="360" w:dyaOrig="400">
          <v:shape id="_x0000_i1566" type="#_x0000_t75" style="width:18pt;height:20.25pt" o:ole="">
            <v:imagedata r:id="rId889" o:title=""/>
          </v:shape>
          <o:OLEObject Type="Embed" ProgID="Equation.2" ShapeID="_x0000_i1566" DrawAspect="Content" ObjectID="_1468604859" r:id="rId913"/>
        </w:object>
      </w:r>
      <w:r>
        <w:rPr>
          <w:sz w:val="28"/>
        </w:rPr>
        <w:t xml:space="preserve"> с параметрами бороздных обрезов отвалов, наиболее рациональной поверхностью дисков будет коническая, высота которой находится из равенства</w:t>
      </w:r>
    </w:p>
    <w:p w:rsidR="00ED523E" w:rsidRDefault="00BB6931">
      <w:pPr>
        <w:tabs>
          <w:tab w:val="left" w:pos="0"/>
        </w:tabs>
        <w:spacing w:after="0" w:line="380" w:lineRule="atLeast"/>
        <w:ind w:firstLine="709"/>
        <w:rPr>
          <w:sz w:val="28"/>
        </w:rPr>
      </w:pPr>
      <w:r>
        <w:rPr>
          <w:sz w:val="28"/>
        </w:rPr>
        <w:t xml:space="preserve">                         </w:t>
      </w:r>
      <w:r>
        <w:rPr>
          <w:position w:val="-12"/>
          <w:sz w:val="28"/>
        </w:rPr>
        <w:object w:dxaOrig="2360" w:dyaOrig="400">
          <v:shape id="_x0000_i1567" type="#_x0000_t75" style="width:117.75pt;height:20.25pt" o:ole="">
            <v:imagedata r:id="rId914" o:title=""/>
          </v:shape>
          <o:OLEObject Type="Embed" ProgID="Equation.2" ShapeID="_x0000_i1567" DrawAspect="Content" ObjectID="_1468604860" r:id="rId915"/>
        </w:object>
      </w:r>
      <w:r>
        <w:rPr>
          <w:sz w:val="28"/>
        </w:rPr>
        <w:t xml:space="preserve">                                          (45)</w:t>
      </w:r>
    </w:p>
    <w:p w:rsidR="00ED523E" w:rsidRDefault="00BB6931">
      <w:pPr>
        <w:tabs>
          <w:tab w:val="left" w:pos="0"/>
        </w:tabs>
        <w:spacing w:after="0" w:line="420" w:lineRule="exact"/>
        <w:ind w:firstLine="709"/>
        <w:rPr>
          <w:sz w:val="28"/>
        </w:rPr>
      </w:pPr>
      <w:r>
        <w:rPr>
          <w:sz w:val="28"/>
        </w:rPr>
        <w:t>Затраты энергии трактором зависят от постановки дисков по высоте и глубине вспашки, особенно на малых глубинах, которые с увеличением глубины заметно снижаются. Однако по всем показателям установка дисков на высоте (</w:t>
      </w:r>
      <w:r>
        <w:rPr>
          <w:position w:val="-12"/>
          <w:sz w:val="28"/>
        </w:rPr>
        <w:object w:dxaOrig="820" w:dyaOrig="400">
          <v:shape id="_x0000_i1568" type="#_x0000_t75" style="width:41.25pt;height:20.25pt" o:ole="">
            <v:imagedata r:id="rId916" o:title=""/>
          </v:shape>
          <o:OLEObject Type="Embed" ProgID="Equation.2" ShapeID="_x0000_i1568" DrawAspect="Content" ObjectID="_1468604861" r:id="rId917"/>
        </w:object>
      </w:r>
      <w:r>
        <w:rPr>
          <w:sz w:val="28"/>
        </w:rPr>
        <w:t xml:space="preserve">)см выгоднее, чем при </w:t>
      </w:r>
      <w:r>
        <w:rPr>
          <w:position w:val="-12"/>
          <w:sz w:val="28"/>
        </w:rPr>
        <w:object w:dxaOrig="340" w:dyaOrig="400">
          <v:shape id="_x0000_i1569" type="#_x0000_t75" style="width:17.25pt;height:20.25pt" o:ole="">
            <v:imagedata r:id="rId828" o:title=""/>
          </v:shape>
          <o:OLEObject Type="Embed" ProgID="Equation.2" ShapeID="_x0000_i1569" DrawAspect="Content" ObjectID="_1468604862" r:id="rId918"/>
        </w:object>
      </w:r>
      <w:r>
        <w:rPr>
          <w:sz w:val="28"/>
        </w:rPr>
        <w:t xml:space="preserve">. Судя по вспушенности, при установке дисков на высоте </w:t>
      </w:r>
      <w:r>
        <w:rPr>
          <w:position w:val="-12"/>
          <w:sz w:val="28"/>
        </w:rPr>
        <w:object w:dxaOrig="340" w:dyaOrig="400">
          <v:shape id="_x0000_i1570" type="#_x0000_t75" style="width:17.25pt;height:20.25pt" o:ole="">
            <v:imagedata r:id="rId828" o:title=""/>
          </v:shape>
          <o:OLEObject Type="Embed" ProgID="Equation.2" ShapeID="_x0000_i1570" DrawAspect="Content" ObjectID="_1468604863" r:id="rId919"/>
        </w:object>
      </w:r>
      <w:r>
        <w:rPr>
          <w:sz w:val="28"/>
        </w:rPr>
        <w:t xml:space="preserve"> большие затраты энергии идут на излишнее крошение пласта, которое происходит за счёт сгребания дисками верхнего слоя почвы, что оказывает значительное сопротивление вращению дисков.</w:t>
      </w:r>
    </w:p>
    <w:p w:rsidR="00ED523E" w:rsidRDefault="00BB6931">
      <w:pPr>
        <w:tabs>
          <w:tab w:val="left" w:pos="0"/>
        </w:tabs>
        <w:spacing w:after="0" w:line="420" w:lineRule="exact"/>
        <w:ind w:firstLine="709"/>
        <w:rPr>
          <w:sz w:val="28"/>
        </w:rPr>
      </w:pPr>
      <w:r>
        <w:rPr>
          <w:sz w:val="28"/>
        </w:rPr>
        <w:t>Тяговое сопротивление укрывочного плуга с увеличением ширины расстановки дисков растёт. Однако с увеличением глубины копания интенсивность роста тягового сопротивления падает и уже на глубине копания 0,16 м прирост его на каждые 0,10 м прироста ширины расстановки дисков равен 4,5 %, в то время как на глубине 0,11 м он составляет 16,7 %.</w:t>
      </w:r>
    </w:p>
    <w:p w:rsidR="00ED523E" w:rsidRDefault="00BB6931">
      <w:pPr>
        <w:tabs>
          <w:tab w:val="left" w:pos="0"/>
        </w:tabs>
        <w:spacing w:after="0" w:line="420" w:lineRule="exact"/>
        <w:ind w:firstLine="709"/>
        <w:rPr>
          <w:sz w:val="28"/>
        </w:rPr>
      </w:pPr>
      <w:r>
        <w:rPr>
          <w:sz w:val="28"/>
        </w:rPr>
        <w:t>Это явление объясняется улучшением продольной устойчивости пласта с увеличением глубины копания. Снижение сопротивления в этом случае достигается увеличением оборотов диска, вызванных подпором пласта.</w:t>
      </w:r>
    </w:p>
    <w:p w:rsidR="00ED523E" w:rsidRDefault="00BB6931">
      <w:pPr>
        <w:tabs>
          <w:tab w:val="left" w:pos="0"/>
        </w:tabs>
        <w:spacing w:after="0" w:line="380" w:lineRule="atLeast"/>
        <w:ind w:firstLine="709"/>
        <w:rPr>
          <w:sz w:val="28"/>
        </w:rPr>
      </w:pPr>
      <w:r>
        <w:rPr>
          <w:b/>
          <w:sz w:val="28"/>
          <w:u w:val="single"/>
        </w:rPr>
        <w:t>Изменение тягового сопротивления плуга ПРВН-2,5А</w:t>
      </w:r>
      <w:r>
        <w:rPr>
          <w:sz w:val="28"/>
        </w:rPr>
        <w:t xml:space="preserve"> от ширины расстановки укрывочных корпусов характеризуется коэффициентом потерь </w:t>
      </w:r>
      <w:r>
        <w:rPr>
          <w:position w:val="-4"/>
          <w:sz w:val="28"/>
        </w:rPr>
        <w:object w:dxaOrig="279" w:dyaOrig="300">
          <v:shape id="_x0000_i1571" type="#_x0000_t75" style="width:14.25pt;height:15pt" o:ole="">
            <v:imagedata r:id="rId281" o:title=""/>
          </v:shape>
          <o:OLEObject Type="Embed" ProgID="Equation.2" ShapeID="_x0000_i1571" DrawAspect="Content" ObjectID="_1468604864" r:id="rId920"/>
        </w:object>
      </w:r>
      <w:r>
        <w:rPr>
          <w:sz w:val="28"/>
        </w:rPr>
        <w:t xml:space="preserve"> (табл. 16).</w:t>
      </w:r>
    </w:p>
    <w:p w:rsidR="00ED523E" w:rsidRDefault="00BB6931">
      <w:pPr>
        <w:tabs>
          <w:tab w:val="left" w:pos="0"/>
        </w:tabs>
        <w:spacing w:after="0" w:line="140" w:lineRule="atLeast"/>
        <w:ind w:firstLine="709"/>
        <w:jc w:val="right"/>
        <w:rPr>
          <w:sz w:val="28"/>
        </w:rPr>
      </w:pPr>
      <w:r>
        <w:rPr>
          <w:sz w:val="28"/>
        </w:rPr>
        <w:t>Таблица 16</w:t>
      </w:r>
    </w:p>
    <w:p w:rsidR="00ED523E" w:rsidRDefault="00BB6931">
      <w:pPr>
        <w:tabs>
          <w:tab w:val="left" w:pos="0"/>
        </w:tabs>
        <w:spacing w:after="120" w:line="380" w:lineRule="atLeast"/>
        <w:jc w:val="center"/>
        <w:rPr>
          <w:sz w:val="28"/>
        </w:rPr>
      </w:pPr>
      <w:r>
        <w:rPr>
          <w:sz w:val="28"/>
        </w:rPr>
        <w:t xml:space="preserve">Значения коэффициента потерь </w:t>
      </w:r>
      <w:r>
        <w:rPr>
          <w:position w:val="-4"/>
          <w:sz w:val="28"/>
        </w:rPr>
        <w:object w:dxaOrig="279" w:dyaOrig="300">
          <v:shape id="_x0000_i1572" type="#_x0000_t75" style="width:14.25pt;height:15pt" o:ole="">
            <v:imagedata r:id="rId281" o:title=""/>
          </v:shape>
          <o:OLEObject Type="Embed" ProgID="Equation.2" ShapeID="_x0000_i1572" DrawAspect="Content" ObjectID="_1468604865" r:id="rId921"/>
        </w:objec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1297"/>
        <w:gridCol w:w="1297"/>
        <w:gridCol w:w="1297"/>
        <w:gridCol w:w="1297"/>
        <w:gridCol w:w="1297"/>
      </w:tblGrid>
      <w:tr w:rsidR="00ED523E">
        <w:tc>
          <w:tcPr>
            <w:tcW w:w="2235" w:type="dxa"/>
          </w:tcPr>
          <w:p w:rsidR="00ED523E" w:rsidRDefault="00BB6931">
            <w:pPr>
              <w:tabs>
                <w:tab w:val="left" w:pos="0"/>
              </w:tabs>
              <w:spacing w:after="0" w:line="380" w:lineRule="atLeast"/>
              <w:jc w:val="center"/>
              <w:rPr>
                <w:sz w:val="28"/>
              </w:rPr>
            </w:pPr>
            <w:r>
              <w:rPr>
                <w:sz w:val="28"/>
              </w:rPr>
              <w:t>Общая ширина захвата, см</w:t>
            </w:r>
          </w:p>
        </w:tc>
        <w:tc>
          <w:tcPr>
            <w:tcW w:w="1297" w:type="dxa"/>
          </w:tcPr>
          <w:p w:rsidR="00ED523E" w:rsidRDefault="00BB6931">
            <w:pPr>
              <w:tabs>
                <w:tab w:val="left" w:pos="0"/>
              </w:tabs>
              <w:spacing w:before="240" w:after="0" w:line="380" w:lineRule="atLeast"/>
              <w:jc w:val="center"/>
              <w:rPr>
                <w:sz w:val="28"/>
              </w:rPr>
            </w:pPr>
            <w:r>
              <w:rPr>
                <w:sz w:val="28"/>
              </w:rPr>
              <w:t>100</w:t>
            </w:r>
          </w:p>
        </w:tc>
        <w:tc>
          <w:tcPr>
            <w:tcW w:w="1297" w:type="dxa"/>
          </w:tcPr>
          <w:p w:rsidR="00ED523E" w:rsidRDefault="00BB6931">
            <w:pPr>
              <w:tabs>
                <w:tab w:val="left" w:pos="0"/>
              </w:tabs>
              <w:spacing w:before="240" w:after="0" w:line="380" w:lineRule="atLeast"/>
              <w:jc w:val="center"/>
              <w:rPr>
                <w:sz w:val="28"/>
              </w:rPr>
            </w:pPr>
            <w:r>
              <w:rPr>
                <w:sz w:val="28"/>
              </w:rPr>
              <w:t>111,25</w:t>
            </w:r>
          </w:p>
        </w:tc>
        <w:tc>
          <w:tcPr>
            <w:tcW w:w="1297" w:type="dxa"/>
          </w:tcPr>
          <w:p w:rsidR="00ED523E" w:rsidRDefault="00BB6931">
            <w:pPr>
              <w:tabs>
                <w:tab w:val="left" w:pos="0"/>
              </w:tabs>
              <w:spacing w:before="240" w:after="0" w:line="380" w:lineRule="atLeast"/>
              <w:jc w:val="center"/>
              <w:rPr>
                <w:sz w:val="28"/>
              </w:rPr>
            </w:pPr>
            <w:r>
              <w:rPr>
                <w:sz w:val="28"/>
              </w:rPr>
              <w:t>120</w:t>
            </w:r>
          </w:p>
        </w:tc>
        <w:tc>
          <w:tcPr>
            <w:tcW w:w="1297" w:type="dxa"/>
          </w:tcPr>
          <w:p w:rsidR="00ED523E" w:rsidRDefault="00BB6931">
            <w:pPr>
              <w:tabs>
                <w:tab w:val="left" w:pos="0"/>
              </w:tabs>
              <w:spacing w:before="240" w:after="0" w:line="380" w:lineRule="atLeast"/>
              <w:jc w:val="center"/>
              <w:rPr>
                <w:sz w:val="28"/>
              </w:rPr>
            </w:pPr>
            <w:r>
              <w:rPr>
                <w:sz w:val="28"/>
              </w:rPr>
              <w:t>139</w:t>
            </w:r>
          </w:p>
        </w:tc>
        <w:tc>
          <w:tcPr>
            <w:tcW w:w="1297" w:type="dxa"/>
          </w:tcPr>
          <w:p w:rsidR="00ED523E" w:rsidRDefault="00BB6931">
            <w:pPr>
              <w:tabs>
                <w:tab w:val="left" w:pos="0"/>
              </w:tabs>
              <w:spacing w:before="240" w:after="0" w:line="380" w:lineRule="atLeast"/>
              <w:jc w:val="center"/>
              <w:rPr>
                <w:sz w:val="28"/>
              </w:rPr>
            </w:pPr>
            <w:r>
              <w:rPr>
                <w:sz w:val="28"/>
              </w:rPr>
              <w:t>163</w:t>
            </w:r>
          </w:p>
        </w:tc>
      </w:tr>
      <w:tr w:rsidR="00ED523E">
        <w:tc>
          <w:tcPr>
            <w:tcW w:w="2235" w:type="dxa"/>
          </w:tcPr>
          <w:p w:rsidR="00ED523E" w:rsidRDefault="00BB6931">
            <w:pPr>
              <w:tabs>
                <w:tab w:val="left" w:pos="0"/>
              </w:tabs>
              <w:spacing w:after="0" w:line="380" w:lineRule="atLeast"/>
              <w:jc w:val="center"/>
              <w:rPr>
                <w:sz w:val="28"/>
              </w:rPr>
            </w:pPr>
            <w:r>
              <w:rPr>
                <w:sz w:val="28"/>
              </w:rPr>
              <w:t xml:space="preserve">Коэффициент </w:t>
            </w:r>
            <w:r>
              <w:rPr>
                <w:position w:val="-4"/>
                <w:sz w:val="28"/>
              </w:rPr>
              <w:object w:dxaOrig="279" w:dyaOrig="300">
                <v:shape id="_x0000_i1573" type="#_x0000_t75" style="width:14.25pt;height:15pt" o:ole="">
                  <v:imagedata r:id="rId281" o:title=""/>
                </v:shape>
                <o:OLEObject Type="Embed" ProgID="Equation.2" ShapeID="_x0000_i1573" DrawAspect="Content" ObjectID="_1468604866" r:id="rId922"/>
              </w:object>
            </w:r>
          </w:p>
        </w:tc>
        <w:tc>
          <w:tcPr>
            <w:tcW w:w="1297" w:type="dxa"/>
          </w:tcPr>
          <w:p w:rsidR="00ED523E" w:rsidRDefault="00BB6931">
            <w:pPr>
              <w:tabs>
                <w:tab w:val="left" w:pos="0"/>
              </w:tabs>
              <w:spacing w:after="0" w:line="380" w:lineRule="atLeast"/>
              <w:jc w:val="center"/>
              <w:rPr>
                <w:sz w:val="28"/>
              </w:rPr>
            </w:pPr>
            <w:r>
              <w:rPr>
                <w:sz w:val="28"/>
              </w:rPr>
              <w:t>1</w:t>
            </w:r>
          </w:p>
        </w:tc>
        <w:tc>
          <w:tcPr>
            <w:tcW w:w="1297" w:type="dxa"/>
          </w:tcPr>
          <w:p w:rsidR="00ED523E" w:rsidRDefault="00BB6931">
            <w:pPr>
              <w:tabs>
                <w:tab w:val="left" w:pos="0"/>
              </w:tabs>
              <w:spacing w:after="0" w:line="380" w:lineRule="atLeast"/>
              <w:jc w:val="center"/>
              <w:rPr>
                <w:sz w:val="28"/>
              </w:rPr>
            </w:pPr>
            <w:r>
              <w:rPr>
                <w:sz w:val="28"/>
              </w:rPr>
              <w:t>1,056</w:t>
            </w:r>
          </w:p>
        </w:tc>
        <w:tc>
          <w:tcPr>
            <w:tcW w:w="1297" w:type="dxa"/>
          </w:tcPr>
          <w:p w:rsidR="00ED523E" w:rsidRDefault="00BB6931">
            <w:pPr>
              <w:tabs>
                <w:tab w:val="left" w:pos="0"/>
              </w:tabs>
              <w:spacing w:after="0" w:line="380" w:lineRule="atLeast"/>
              <w:jc w:val="center"/>
              <w:rPr>
                <w:sz w:val="28"/>
              </w:rPr>
            </w:pPr>
            <w:r>
              <w:rPr>
                <w:sz w:val="28"/>
              </w:rPr>
              <w:t>1,1</w:t>
            </w:r>
          </w:p>
        </w:tc>
        <w:tc>
          <w:tcPr>
            <w:tcW w:w="1297" w:type="dxa"/>
          </w:tcPr>
          <w:p w:rsidR="00ED523E" w:rsidRDefault="00BB6931">
            <w:pPr>
              <w:tabs>
                <w:tab w:val="left" w:pos="0"/>
              </w:tabs>
              <w:spacing w:after="0" w:line="380" w:lineRule="atLeast"/>
              <w:jc w:val="center"/>
              <w:rPr>
                <w:sz w:val="28"/>
              </w:rPr>
            </w:pPr>
            <w:r>
              <w:rPr>
                <w:sz w:val="28"/>
              </w:rPr>
              <w:t>1,2</w:t>
            </w:r>
          </w:p>
        </w:tc>
        <w:tc>
          <w:tcPr>
            <w:tcW w:w="1297" w:type="dxa"/>
          </w:tcPr>
          <w:p w:rsidR="00ED523E" w:rsidRDefault="00BB6931">
            <w:pPr>
              <w:tabs>
                <w:tab w:val="left" w:pos="0"/>
              </w:tabs>
              <w:spacing w:after="0" w:line="380" w:lineRule="atLeast"/>
              <w:jc w:val="center"/>
              <w:rPr>
                <w:sz w:val="28"/>
              </w:rPr>
            </w:pPr>
            <w:r>
              <w:rPr>
                <w:sz w:val="28"/>
              </w:rPr>
              <w:t>1,18</w:t>
            </w:r>
          </w:p>
        </w:tc>
      </w:tr>
    </w:tbl>
    <w:p w:rsidR="00ED523E" w:rsidRDefault="00BB6931">
      <w:pPr>
        <w:tabs>
          <w:tab w:val="left" w:pos="0"/>
        </w:tabs>
        <w:spacing w:before="120" w:after="0" w:line="380" w:lineRule="atLeast"/>
        <w:ind w:firstLine="709"/>
        <w:rPr>
          <w:sz w:val="28"/>
        </w:rPr>
      </w:pPr>
      <w:r>
        <w:rPr>
          <w:sz w:val="28"/>
        </w:rPr>
        <w:t>Из табл. 16 следует, что укрытие виноградников выгоднее делать при общей выемке. В этом случае тяговое сопротивление укрывочного плуга может определяться с помощью преобразованной рациональной формулы В.П.Горячкина</w:t>
      </w:r>
    </w:p>
    <w:p w:rsidR="00ED523E" w:rsidRDefault="00BB6931">
      <w:pPr>
        <w:tabs>
          <w:tab w:val="left" w:pos="0"/>
        </w:tabs>
        <w:spacing w:after="0" w:line="380" w:lineRule="atLeast"/>
        <w:ind w:firstLine="709"/>
        <w:rPr>
          <w:sz w:val="28"/>
        </w:rPr>
      </w:pPr>
      <w:r>
        <w:rPr>
          <w:sz w:val="28"/>
        </w:rPr>
        <w:t xml:space="preserve">                  </w:t>
      </w:r>
      <w:r>
        <w:rPr>
          <w:position w:val="-12"/>
          <w:sz w:val="28"/>
        </w:rPr>
        <w:object w:dxaOrig="3820" w:dyaOrig="480">
          <v:shape id="_x0000_i1574" type="#_x0000_t75" style="width:191.25pt;height:24pt" o:ole="">
            <v:imagedata r:id="rId923" o:title=""/>
          </v:shape>
          <o:OLEObject Type="Embed" ProgID="Equation.2" ShapeID="_x0000_i1574" DrawAspect="Content" ObjectID="_1468604867" r:id="rId924"/>
        </w:object>
      </w:r>
      <w:r>
        <w:rPr>
          <w:sz w:val="28"/>
        </w:rPr>
        <w:t xml:space="preserve"> </w:t>
      </w:r>
      <w:r>
        <w:rPr>
          <w:sz w:val="28"/>
          <w:lang w:val="en-US"/>
        </w:rPr>
        <w:t>,</w:t>
      </w:r>
      <w:r>
        <w:rPr>
          <w:sz w:val="28"/>
        </w:rPr>
        <w:t xml:space="preserve">                            (46)</w:t>
      </w:r>
    </w:p>
    <w:p w:rsidR="00ED523E" w:rsidRDefault="00BB6931">
      <w:pPr>
        <w:tabs>
          <w:tab w:val="left" w:pos="0"/>
        </w:tabs>
        <w:spacing w:after="0" w:line="380" w:lineRule="atLeast"/>
        <w:ind w:firstLine="709"/>
        <w:rPr>
          <w:sz w:val="28"/>
        </w:rPr>
      </w:pPr>
      <w:r>
        <w:rPr>
          <w:sz w:val="28"/>
        </w:rPr>
        <w:t xml:space="preserve">где </w:t>
      </w:r>
      <w:r>
        <w:rPr>
          <w:position w:val="-12"/>
          <w:sz w:val="28"/>
        </w:rPr>
        <w:object w:dxaOrig="499" w:dyaOrig="400">
          <v:shape id="_x0000_i1575" type="#_x0000_t75" style="width:24.75pt;height:20.25pt" o:ole="">
            <v:imagedata r:id="rId925" o:title=""/>
          </v:shape>
          <o:OLEObject Type="Embed" ProgID="Equation.2" ShapeID="_x0000_i1575" DrawAspect="Content" ObjectID="_1468604868" r:id="rId926"/>
        </w:object>
      </w:r>
      <w:r>
        <w:rPr>
          <w:sz w:val="28"/>
        </w:rPr>
        <w:t xml:space="preserve"> - член, учитывающий усилие на деформацию почвы клином при не свободном резании.</w:t>
      </w:r>
    </w:p>
    <w:p w:rsidR="00ED523E" w:rsidRDefault="00BB6931">
      <w:pPr>
        <w:tabs>
          <w:tab w:val="left" w:pos="0"/>
        </w:tabs>
        <w:spacing w:after="0" w:line="420" w:lineRule="exact"/>
        <w:ind w:firstLine="709"/>
        <w:rPr>
          <w:sz w:val="28"/>
        </w:rPr>
      </w:pPr>
      <w:r>
        <w:rPr>
          <w:sz w:val="28"/>
        </w:rPr>
        <w:t>Способ укрытия лозы листерным корпусом с дисковыми пластоукладчиками аналогичен выемочно - насыпным схемам с бермами (рис. 20). Он нормализует в междурядьях полосный структурный ха-</w:t>
      </w:r>
    </w:p>
    <w:tbl>
      <w:tblPr>
        <w:tblW w:w="0" w:type="auto"/>
        <w:tblInd w:w="-108" w:type="dxa"/>
        <w:tblLayout w:type="fixed"/>
        <w:tblLook w:val="0000" w:firstRow="0" w:lastRow="0" w:firstColumn="0" w:lastColumn="0" w:noHBand="0" w:noVBand="0"/>
      </w:tblPr>
      <w:tblGrid>
        <w:gridCol w:w="4360"/>
        <w:gridCol w:w="4360"/>
      </w:tblGrid>
      <w:tr w:rsidR="00ED523E">
        <w:tc>
          <w:tcPr>
            <w:tcW w:w="4360" w:type="dxa"/>
          </w:tcPr>
          <w:p w:rsidR="00ED523E" w:rsidRDefault="00ED523E">
            <w:pPr>
              <w:tabs>
                <w:tab w:val="left" w:pos="0"/>
              </w:tabs>
              <w:spacing w:after="0" w:line="140" w:lineRule="atLeast"/>
              <w:jc w:val="center"/>
              <w:rPr>
                <w:sz w:val="28"/>
              </w:rPr>
            </w:pPr>
          </w:p>
        </w:tc>
        <w:tc>
          <w:tcPr>
            <w:tcW w:w="4360" w:type="dxa"/>
          </w:tcPr>
          <w:p w:rsidR="00ED523E" w:rsidRDefault="00ED523E">
            <w:pPr>
              <w:tabs>
                <w:tab w:val="left" w:pos="0"/>
              </w:tabs>
              <w:spacing w:after="0" w:line="140" w:lineRule="atLeast"/>
              <w:jc w:val="center"/>
              <w:rPr>
                <w:sz w:val="28"/>
              </w:rPr>
            </w:pPr>
          </w:p>
        </w:tc>
      </w:tr>
      <w:tr w:rsidR="00ED523E">
        <w:tc>
          <w:tcPr>
            <w:tcW w:w="4360" w:type="dxa"/>
          </w:tcPr>
          <w:p w:rsidR="00ED523E" w:rsidRDefault="00ED523E">
            <w:pPr>
              <w:tabs>
                <w:tab w:val="left" w:pos="0"/>
              </w:tabs>
              <w:spacing w:after="0" w:line="140" w:lineRule="atLeast"/>
              <w:jc w:val="center"/>
              <w:rPr>
                <w:sz w:val="28"/>
              </w:rPr>
            </w:pPr>
          </w:p>
        </w:tc>
        <w:tc>
          <w:tcPr>
            <w:tcW w:w="4360" w:type="dxa"/>
          </w:tcPr>
          <w:p w:rsidR="00ED523E" w:rsidRDefault="00ED523E">
            <w:pPr>
              <w:tabs>
                <w:tab w:val="left" w:pos="0"/>
              </w:tabs>
              <w:spacing w:after="0" w:line="140" w:lineRule="atLeast"/>
              <w:jc w:val="center"/>
              <w:rPr>
                <w:sz w:val="28"/>
              </w:rPr>
            </w:pPr>
          </w:p>
        </w:tc>
      </w:tr>
      <w:tr w:rsidR="00ED523E">
        <w:tc>
          <w:tcPr>
            <w:tcW w:w="4360" w:type="dxa"/>
          </w:tcPr>
          <w:p w:rsidR="00ED523E" w:rsidRDefault="00ED523E">
            <w:pPr>
              <w:tabs>
                <w:tab w:val="left" w:pos="0"/>
              </w:tabs>
              <w:spacing w:after="0" w:line="140" w:lineRule="atLeast"/>
              <w:jc w:val="center"/>
              <w:rPr>
                <w:sz w:val="28"/>
              </w:rPr>
            </w:pPr>
          </w:p>
        </w:tc>
        <w:tc>
          <w:tcPr>
            <w:tcW w:w="4360" w:type="dxa"/>
          </w:tcPr>
          <w:p w:rsidR="00ED523E" w:rsidRDefault="00ED523E">
            <w:pPr>
              <w:tabs>
                <w:tab w:val="left" w:pos="0"/>
              </w:tabs>
              <w:spacing w:after="0" w:line="140" w:lineRule="atLeast"/>
              <w:jc w:val="center"/>
              <w:rPr>
                <w:sz w:val="28"/>
              </w:rPr>
            </w:pPr>
          </w:p>
        </w:tc>
      </w:tr>
      <w:tr w:rsidR="00ED523E">
        <w:tc>
          <w:tcPr>
            <w:tcW w:w="4360" w:type="dxa"/>
          </w:tcPr>
          <w:p w:rsidR="00ED523E" w:rsidRDefault="00ED523E">
            <w:pPr>
              <w:tabs>
                <w:tab w:val="left" w:pos="0"/>
              </w:tabs>
              <w:spacing w:after="0" w:line="140" w:lineRule="atLeast"/>
              <w:jc w:val="center"/>
              <w:rPr>
                <w:sz w:val="28"/>
              </w:rPr>
            </w:pPr>
          </w:p>
        </w:tc>
        <w:tc>
          <w:tcPr>
            <w:tcW w:w="4360" w:type="dxa"/>
          </w:tcPr>
          <w:p w:rsidR="00ED523E" w:rsidRDefault="00ED523E">
            <w:pPr>
              <w:tabs>
                <w:tab w:val="left" w:pos="0"/>
              </w:tabs>
              <w:spacing w:after="0" w:line="140" w:lineRule="atLeast"/>
              <w:jc w:val="center"/>
              <w:rPr>
                <w:sz w:val="28"/>
              </w:rPr>
            </w:pPr>
          </w:p>
        </w:tc>
      </w:tr>
      <w:tr w:rsidR="00ED523E">
        <w:tc>
          <w:tcPr>
            <w:tcW w:w="4360" w:type="dxa"/>
          </w:tcPr>
          <w:p w:rsidR="00ED523E" w:rsidRDefault="00ED523E">
            <w:pPr>
              <w:tabs>
                <w:tab w:val="left" w:pos="0"/>
              </w:tabs>
              <w:spacing w:after="0" w:line="140" w:lineRule="atLeast"/>
              <w:jc w:val="center"/>
              <w:rPr>
                <w:sz w:val="28"/>
              </w:rPr>
            </w:pPr>
          </w:p>
        </w:tc>
        <w:tc>
          <w:tcPr>
            <w:tcW w:w="4360" w:type="dxa"/>
          </w:tcPr>
          <w:p w:rsidR="00ED523E" w:rsidRDefault="00ED523E">
            <w:pPr>
              <w:tabs>
                <w:tab w:val="left" w:pos="0"/>
              </w:tabs>
              <w:spacing w:after="0" w:line="140" w:lineRule="atLeast"/>
              <w:jc w:val="center"/>
              <w:rPr>
                <w:sz w:val="28"/>
              </w:rPr>
            </w:pPr>
          </w:p>
        </w:tc>
      </w:tr>
      <w:tr w:rsidR="00ED523E">
        <w:tc>
          <w:tcPr>
            <w:tcW w:w="4360" w:type="dxa"/>
          </w:tcPr>
          <w:p w:rsidR="00ED523E" w:rsidRDefault="00ED523E">
            <w:pPr>
              <w:tabs>
                <w:tab w:val="left" w:pos="0"/>
              </w:tabs>
              <w:spacing w:after="0" w:line="140" w:lineRule="atLeast"/>
              <w:jc w:val="center"/>
              <w:rPr>
                <w:sz w:val="28"/>
              </w:rPr>
            </w:pPr>
          </w:p>
        </w:tc>
        <w:tc>
          <w:tcPr>
            <w:tcW w:w="4360" w:type="dxa"/>
          </w:tcPr>
          <w:p w:rsidR="00ED523E" w:rsidRDefault="00ED523E">
            <w:pPr>
              <w:tabs>
                <w:tab w:val="left" w:pos="0"/>
              </w:tabs>
              <w:spacing w:after="0" w:line="140" w:lineRule="atLeast"/>
              <w:jc w:val="center"/>
              <w:rPr>
                <w:sz w:val="28"/>
              </w:rPr>
            </w:pPr>
          </w:p>
        </w:tc>
      </w:tr>
      <w:tr w:rsidR="00ED523E">
        <w:tc>
          <w:tcPr>
            <w:tcW w:w="4360" w:type="dxa"/>
          </w:tcPr>
          <w:p w:rsidR="00ED523E" w:rsidRDefault="00ED523E">
            <w:pPr>
              <w:tabs>
                <w:tab w:val="left" w:pos="0"/>
              </w:tabs>
              <w:spacing w:after="0" w:line="140" w:lineRule="atLeast"/>
              <w:jc w:val="center"/>
              <w:rPr>
                <w:sz w:val="28"/>
              </w:rPr>
            </w:pPr>
          </w:p>
        </w:tc>
        <w:tc>
          <w:tcPr>
            <w:tcW w:w="4360" w:type="dxa"/>
          </w:tcPr>
          <w:p w:rsidR="00ED523E" w:rsidRDefault="00ED523E">
            <w:pPr>
              <w:tabs>
                <w:tab w:val="left" w:pos="0"/>
              </w:tabs>
              <w:spacing w:after="0" w:line="140" w:lineRule="atLeast"/>
              <w:jc w:val="center"/>
              <w:rPr>
                <w:sz w:val="28"/>
              </w:rPr>
            </w:pPr>
          </w:p>
        </w:tc>
      </w:tr>
      <w:tr w:rsidR="00ED523E">
        <w:tc>
          <w:tcPr>
            <w:tcW w:w="4360" w:type="dxa"/>
          </w:tcPr>
          <w:p w:rsidR="00ED523E" w:rsidRDefault="00ED523E">
            <w:pPr>
              <w:tabs>
                <w:tab w:val="left" w:pos="0"/>
              </w:tabs>
              <w:spacing w:after="0" w:line="140" w:lineRule="atLeast"/>
              <w:jc w:val="center"/>
              <w:rPr>
                <w:sz w:val="28"/>
              </w:rPr>
            </w:pPr>
          </w:p>
        </w:tc>
        <w:tc>
          <w:tcPr>
            <w:tcW w:w="4360" w:type="dxa"/>
          </w:tcPr>
          <w:p w:rsidR="00ED523E" w:rsidRDefault="00ED523E">
            <w:pPr>
              <w:tabs>
                <w:tab w:val="left" w:pos="0"/>
              </w:tabs>
              <w:spacing w:after="0" w:line="140" w:lineRule="atLeast"/>
              <w:jc w:val="center"/>
              <w:rPr>
                <w:sz w:val="28"/>
              </w:rPr>
            </w:pPr>
          </w:p>
        </w:tc>
      </w:tr>
      <w:tr w:rsidR="00ED523E">
        <w:tc>
          <w:tcPr>
            <w:tcW w:w="4360" w:type="dxa"/>
          </w:tcPr>
          <w:p w:rsidR="00ED523E" w:rsidRDefault="00ED523E">
            <w:pPr>
              <w:tabs>
                <w:tab w:val="left" w:pos="0"/>
              </w:tabs>
              <w:spacing w:after="0" w:line="140" w:lineRule="atLeast"/>
              <w:jc w:val="center"/>
              <w:rPr>
                <w:sz w:val="28"/>
              </w:rPr>
            </w:pPr>
          </w:p>
        </w:tc>
        <w:tc>
          <w:tcPr>
            <w:tcW w:w="4360" w:type="dxa"/>
          </w:tcPr>
          <w:p w:rsidR="00ED523E" w:rsidRDefault="00ED523E">
            <w:pPr>
              <w:tabs>
                <w:tab w:val="left" w:pos="0"/>
              </w:tabs>
              <w:spacing w:after="0" w:line="140" w:lineRule="atLeast"/>
              <w:jc w:val="center"/>
              <w:rPr>
                <w:sz w:val="28"/>
              </w:rPr>
            </w:pPr>
          </w:p>
        </w:tc>
      </w:tr>
      <w:tr w:rsidR="00ED523E">
        <w:tc>
          <w:tcPr>
            <w:tcW w:w="4360" w:type="dxa"/>
          </w:tcPr>
          <w:p w:rsidR="00ED523E" w:rsidRDefault="00ED523E">
            <w:pPr>
              <w:tabs>
                <w:tab w:val="left" w:pos="0"/>
              </w:tabs>
              <w:spacing w:after="0" w:line="140" w:lineRule="atLeast"/>
              <w:jc w:val="center"/>
              <w:rPr>
                <w:sz w:val="28"/>
              </w:rPr>
            </w:pPr>
          </w:p>
        </w:tc>
        <w:tc>
          <w:tcPr>
            <w:tcW w:w="4360" w:type="dxa"/>
          </w:tcPr>
          <w:p w:rsidR="00ED523E" w:rsidRDefault="00ED523E">
            <w:pPr>
              <w:tabs>
                <w:tab w:val="left" w:pos="0"/>
              </w:tabs>
              <w:spacing w:after="0" w:line="140" w:lineRule="atLeast"/>
              <w:jc w:val="center"/>
              <w:rPr>
                <w:sz w:val="28"/>
              </w:rPr>
            </w:pPr>
          </w:p>
        </w:tc>
      </w:tr>
      <w:tr w:rsidR="00ED523E">
        <w:tc>
          <w:tcPr>
            <w:tcW w:w="4360" w:type="dxa"/>
          </w:tcPr>
          <w:p w:rsidR="00ED523E" w:rsidRDefault="00ED523E">
            <w:pPr>
              <w:tabs>
                <w:tab w:val="left" w:pos="0"/>
              </w:tabs>
              <w:spacing w:after="0" w:line="140" w:lineRule="atLeast"/>
              <w:jc w:val="center"/>
              <w:rPr>
                <w:sz w:val="28"/>
              </w:rPr>
            </w:pPr>
          </w:p>
        </w:tc>
        <w:tc>
          <w:tcPr>
            <w:tcW w:w="4360" w:type="dxa"/>
          </w:tcPr>
          <w:p w:rsidR="00ED523E" w:rsidRDefault="00ED523E">
            <w:pPr>
              <w:tabs>
                <w:tab w:val="left" w:pos="0"/>
              </w:tabs>
              <w:spacing w:after="0" w:line="140" w:lineRule="atLeast"/>
              <w:jc w:val="center"/>
              <w:rPr>
                <w:sz w:val="28"/>
              </w:rPr>
            </w:pPr>
          </w:p>
        </w:tc>
      </w:tr>
      <w:tr w:rsidR="00ED523E">
        <w:tc>
          <w:tcPr>
            <w:tcW w:w="4360" w:type="dxa"/>
          </w:tcPr>
          <w:p w:rsidR="00ED523E" w:rsidRDefault="00ED523E">
            <w:pPr>
              <w:tabs>
                <w:tab w:val="left" w:pos="0"/>
              </w:tabs>
              <w:spacing w:after="0" w:line="140" w:lineRule="atLeast"/>
              <w:jc w:val="center"/>
              <w:rPr>
                <w:sz w:val="28"/>
              </w:rPr>
            </w:pPr>
          </w:p>
        </w:tc>
        <w:tc>
          <w:tcPr>
            <w:tcW w:w="4360" w:type="dxa"/>
          </w:tcPr>
          <w:p w:rsidR="00ED523E" w:rsidRDefault="00ED523E">
            <w:pPr>
              <w:tabs>
                <w:tab w:val="left" w:pos="0"/>
              </w:tabs>
              <w:spacing w:after="0" w:line="140" w:lineRule="atLeast"/>
              <w:jc w:val="center"/>
              <w:rPr>
                <w:sz w:val="28"/>
              </w:rPr>
            </w:pPr>
          </w:p>
        </w:tc>
      </w:tr>
    </w:tbl>
    <w:p w:rsidR="00ED523E" w:rsidRDefault="00ED523E">
      <w:pPr>
        <w:tabs>
          <w:tab w:val="left" w:pos="0"/>
        </w:tabs>
        <w:spacing w:after="0" w:line="140" w:lineRule="atLeast"/>
        <w:jc w:val="center"/>
        <w:rPr>
          <w:sz w:val="28"/>
        </w:rPr>
      </w:pPr>
    </w:p>
    <w:p w:rsidR="00ED523E" w:rsidRDefault="00BB6931">
      <w:pPr>
        <w:tabs>
          <w:tab w:val="left" w:pos="0"/>
        </w:tabs>
        <w:spacing w:after="0" w:line="140" w:lineRule="atLeast"/>
        <w:jc w:val="center"/>
        <w:rPr>
          <w:sz w:val="28"/>
        </w:rPr>
      </w:pPr>
      <w:r>
        <w:rPr>
          <w:sz w:val="28"/>
        </w:rPr>
        <w:t>Рис. 20. Принципиальная схема укрытия виноградников</w:t>
      </w:r>
    </w:p>
    <w:p w:rsidR="00ED523E" w:rsidRDefault="00BB6931">
      <w:pPr>
        <w:tabs>
          <w:tab w:val="left" w:pos="0"/>
        </w:tabs>
        <w:spacing w:after="0" w:line="140" w:lineRule="atLeast"/>
        <w:jc w:val="center"/>
        <w:rPr>
          <w:sz w:val="28"/>
        </w:rPr>
      </w:pPr>
      <w:r>
        <w:rPr>
          <w:sz w:val="28"/>
        </w:rPr>
        <w:t>при общей выемке</w:t>
      </w:r>
    </w:p>
    <w:p w:rsidR="00ED523E" w:rsidRDefault="00BB6931">
      <w:pPr>
        <w:tabs>
          <w:tab w:val="left" w:pos="0"/>
        </w:tabs>
        <w:spacing w:after="0" w:line="420" w:lineRule="exact"/>
        <w:rPr>
          <w:sz w:val="28"/>
        </w:rPr>
      </w:pPr>
      <w:r>
        <w:rPr>
          <w:sz w:val="28"/>
        </w:rPr>
        <w:t>рактер почвы за счёт перемешивания почвы при укрытии и открытии и предупреждает чрезмерное глыбообразование во время укрытия, так как почва на образование вала берётся между колеёю. В этом случае полностью выдерживается температурная защита, соответствующая архитектонике залегания верхнего яруса корневой системы.</w:t>
      </w:r>
    </w:p>
    <w:p w:rsidR="00ED523E" w:rsidRDefault="00BB6931">
      <w:pPr>
        <w:tabs>
          <w:tab w:val="left" w:pos="0"/>
        </w:tabs>
        <w:spacing w:after="0" w:line="380" w:lineRule="atLeast"/>
        <w:ind w:firstLine="709"/>
        <w:rPr>
          <w:sz w:val="28"/>
        </w:rPr>
      </w:pPr>
      <w:r>
        <w:rPr>
          <w:sz w:val="28"/>
        </w:rPr>
        <w:t>Результаты испытаний совместной работы лозоукладывающих и пластоукладывающих рабочих органов приведены в табл. 17 и 18.</w:t>
      </w:r>
    </w:p>
    <w:p w:rsidR="00ED523E" w:rsidRDefault="00BB6931">
      <w:pPr>
        <w:tabs>
          <w:tab w:val="left" w:pos="0"/>
        </w:tabs>
        <w:spacing w:after="0" w:line="380" w:lineRule="atLeast"/>
        <w:ind w:firstLine="709"/>
        <w:jc w:val="right"/>
        <w:rPr>
          <w:sz w:val="28"/>
        </w:rPr>
      </w:pPr>
      <w:r>
        <w:rPr>
          <w:sz w:val="28"/>
        </w:rPr>
        <w:t>Таблица 17</w:t>
      </w:r>
    </w:p>
    <w:p w:rsidR="00ED523E" w:rsidRDefault="00BB6931">
      <w:pPr>
        <w:tabs>
          <w:tab w:val="left" w:pos="0"/>
        </w:tabs>
        <w:spacing w:after="0" w:line="140" w:lineRule="atLeast"/>
        <w:jc w:val="center"/>
        <w:rPr>
          <w:sz w:val="28"/>
        </w:rPr>
      </w:pPr>
      <w:r>
        <w:rPr>
          <w:sz w:val="28"/>
        </w:rPr>
        <w:t>Агротехнические показатели работы</w:t>
      </w:r>
    </w:p>
    <w:p w:rsidR="00ED523E" w:rsidRDefault="00BB6931">
      <w:pPr>
        <w:tabs>
          <w:tab w:val="left" w:pos="0"/>
        </w:tabs>
        <w:spacing w:after="0" w:line="140" w:lineRule="atLeast"/>
        <w:jc w:val="center"/>
        <w:rPr>
          <w:sz w:val="28"/>
        </w:rPr>
      </w:pPr>
      <w:r>
        <w:rPr>
          <w:sz w:val="28"/>
        </w:rPr>
        <w:t>лозоукладчиков и пластоукладчиков</w:t>
      </w:r>
    </w:p>
    <w:p w:rsidR="00ED523E" w:rsidRDefault="00BB6931">
      <w:pPr>
        <w:tabs>
          <w:tab w:val="left" w:pos="0"/>
        </w:tabs>
        <w:spacing w:after="120" w:line="140" w:lineRule="atLeast"/>
        <w:jc w:val="center"/>
        <w:rPr>
          <w:sz w:val="28"/>
        </w:rPr>
      </w:pPr>
      <w:r>
        <w:rPr>
          <w:sz w:val="28"/>
        </w:rPr>
        <w:t>(КубНИИТиМ, протокол 102 - 67)</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649"/>
        <w:gridCol w:w="1186"/>
        <w:gridCol w:w="1666"/>
        <w:gridCol w:w="4"/>
      </w:tblGrid>
      <w:tr w:rsidR="00ED523E">
        <w:trPr>
          <w:gridAfter w:val="1"/>
        </w:trPr>
        <w:tc>
          <w:tcPr>
            <w:tcW w:w="4219" w:type="dxa"/>
          </w:tcPr>
          <w:p w:rsidR="00ED523E" w:rsidRDefault="00BB6931">
            <w:pPr>
              <w:tabs>
                <w:tab w:val="left" w:pos="0"/>
              </w:tabs>
              <w:spacing w:before="240" w:after="0" w:line="0" w:lineRule="atLeast"/>
              <w:jc w:val="center"/>
              <w:rPr>
                <w:sz w:val="28"/>
              </w:rPr>
            </w:pPr>
            <w:r>
              <w:rPr>
                <w:sz w:val="28"/>
              </w:rPr>
              <w:t xml:space="preserve">Показатели, характеризующие </w:t>
            </w:r>
          </w:p>
        </w:tc>
        <w:tc>
          <w:tcPr>
            <w:tcW w:w="2835" w:type="dxa"/>
            <w:gridSpan w:val="2"/>
          </w:tcPr>
          <w:p w:rsidR="00ED523E" w:rsidRDefault="00BB6931">
            <w:pPr>
              <w:tabs>
                <w:tab w:val="left" w:pos="0"/>
              </w:tabs>
              <w:spacing w:before="240" w:after="0" w:line="0" w:lineRule="atLeast"/>
              <w:jc w:val="center"/>
              <w:rPr>
                <w:sz w:val="28"/>
              </w:rPr>
            </w:pPr>
            <w:r>
              <w:rPr>
                <w:sz w:val="28"/>
              </w:rPr>
              <w:t>Тип рабочего органа</w:t>
            </w:r>
          </w:p>
        </w:tc>
        <w:tc>
          <w:tcPr>
            <w:tcW w:w="1666" w:type="dxa"/>
          </w:tcPr>
          <w:p w:rsidR="00ED523E" w:rsidRDefault="00BB6931">
            <w:pPr>
              <w:tabs>
                <w:tab w:val="left" w:pos="0"/>
              </w:tabs>
              <w:spacing w:before="240" w:after="0" w:line="0" w:lineRule="atLeast"/>
              <w:jc w:val="center"/>
              <w:rPr>
                <w:sz w:val="28"/>
              </w:rPr>
            </w:pPr>
            <w:r>
              <w:rPr>
                <w:sz w:val="28"/>
              </w:rPr>
              <w:t>По агротре</w:t>
            </w:r>
            <w:r>
              <w:rPr>
                <w:sz w:val="28"/>
                <w:lang w:val="en-US"/>
              </w:rPr>
              <w:t>-</w:t>
            </w:r>
          </w:p>
        </w:tc>
      </w:tr>
      <w:tr w:rsidR="00ED523E">
        <w:tc>
          <w:tcPr>
            <w:tcW w:w="4219" w:type="dxa"/>
          </w:tcPr>
          <w:p w:rsidR="00ED523E" w:rsidRDefault="00BB6931">
            <w:pPr>
              <w:tabs>
                <w:tab w:val="left" w:pos="0"/>
              </w:tabs>
              <w:spacing w:after="0" w:line="380" w:lineRule="atLeast"/>
              <w:jc w:val="center"/>
              <w:rPr>
                <w:sz w:val="28"/>
              </w:rPr>
            </w:pPr>
            <w:r>
              <w:rPr>
                <w:sz w:val="28"/>
              </w:rPr>
              <w:t>работу машин</w:t>
            </w:r>
          </w:p>
        </w:tc>
        <w:tc>
          <w:tcPr>
            <w:tcW w:w="1649" w:type="dxa"/>
          </w:tcPr>
          <w:p w:rsidR="00ED523E" w:rsidRDefault="00BB6931">
            <w:pPr>
              <w:tabs>
                <w:tab w:val="left" w:pos="0"/>
              </w:tabs>
              <w:spacing w:after="0" w:line="0" w:lineRule="atLeast"/>
              <w:jc w:val="center"/>
              <w:rPr>
                <w:sz w:val="28"/>
              </w:rPr>
            </w:pPr>
            <w:r>
              <w:rPr>
                <w:sz w:val="28"/>
              </w:rPr>
              <w:t>усечённый полуконус</w:t>
            </w:r>
          </w:p>
        </w:tc>
        <w:tc>
          <w:tcPr>
            <w:tcW w:w="1186" w:type="dxa"/>
          </w:tcPr>
          <w:p w:rsidR="00ED523E" w:rsidRDefault="00BB6931">
            <w:pPr>
              <w:tabs>
                <w:tab w:val="left" w:pos="0"/>
              </w:tabs>
              <w:spacing w:after="0" w:line="0" w:lineRule="atLeast"/>
              <w:jc w:val="center"/>
              <w:rPr>
                <w:sz w:val="28"/>
              </w:rPr>
            </w:pPr>
            <w:r>
              <w:rPr>
                <w:sz w:val="28"/>
              </w:rPr>
              <w:t>двух</w:t>
            </w:r>
            <w:r>
              <w:rPr>
                <w:sz w:val="28"/>
                <w:lang w:val="en-US"/>
              </w:rPr>
              <w:t>-</w:t>
            </w:r>
            <w:r>
              <w:rPr>
                <w:sz w:val="28"/>
              </w:rPr>
              <w:t>дуговой</w:t>
            </w:r>
          </w:p>
        </w:tc>
        <w:tc>
          <w:tcPr>
            <w:tcW w:w="1670" w:type="dxa"/>
            <w:gridSpan w:val="2"/>
          </w:tcPr>
          <w:p w:rsidR="00ED523E" w:rsidRDefault="00BB6931">
            <w:pPr>
              <w:tabs>
                <w:tab w:val="left" w:pos="0"/>
              </w:tabs>
              <w:spacing w:after="0" w:line="380" w:lineRule="atLeast"/>
              <w:jc w:val="center"/>
              <w:rPr>
                <w:sz w:val="28"/>
              </w:rPr>
            </w:pPr>
            <w:r>
              <w:rPr>
                <w:sz w:val="28"/>
              </w:rPr>
              <w:t>бованиям</w:t>
            </w:r>
          </w:p>
        </w:tc>
      </w:tr>
      <w:tr w:rsidR="00ED523E">
        <w:tc>
          <w:tcPr>
            <w:tcW w:w="4219" w:type="dxa"/>
          </w:tcPr>
          <w:p w:rsidR="00ED523E" w:rsidRDefault="00BB6931">
            <w:pPr>
              <w:tabs>
                <w:tab w:val="left" w:pos="0"/>
              </w:tabs>
              <w:spacing w:after="0" w:line="0" w:lineRule="atLeast"/>
              <w:rPr>
                <w:sz w:val="28"/>
              </w:rPr>
            </w:pPr>
            <w:r>
              <w:rPr>
                <w:sz w:val="28"/>
              </w:rPr>
              <w:t>Ширина уложенного</w:t>
            </w:r>
          </w:p>
          <w:p w:rsidR="00ED523E" w:rsidRDefault="00BB6931">
            <w:pPr>
              <w:tabs>
                <w:tab w:val="left" w:pos="0"/>
              </w:tabs>
              <w:spacing w:after="0" w:line="0" w:lineRule="atLeast"/>
              <w:rPr>
                <w:sz w:val="28"/>
              </w:rPr>
            </w:pPr>
            <w:r>
              <w:rPr>
                <w:sz w:val="28"/>
              </w:rPr>
              <w:t>пучка лоз, м</w:t>
            </w:r>
          </w:p>
        </w:tc>
        <w:tc>
          <w:tcPr>
            <w:tcW w:w="1649" w:type="dxa"/>
          </w:tcPr>
          <w:p w:rsidR="00ED523E" w:rsidRDefault="00BB6931">
            <w:pPr>
              <w:tabs>
                <w:tab w:val="left" w:pos="0"/>
              </w:tabs>
              <w:spacing w:before="240" w:after="0" w:line="380" w:lineRule="atLeast"/>
              <w:jc w:val="center"/>
              <w:rPr>
                <w:sz w:val="28"/>
              </w:rPr>
            </w:pPr>
            <w:r>
              <w:rPr>
                <w:sz w:val="28"/>
              </w:rPr>
              <w:t>0</w:t>
            </w:r>
            <w:r>
              <w:rPr>
                <w:sz w:val="28"/>
                <w:lang w:val="en-US"/>
              </w:rPr>
              <w:t>,20</w:t>
            </w:r>
          </w:p>
        </w:tc>
        <w:tc>
          <w:tcPr>
            <w:tcW w:w="1186" w:type="dxa"/>
          </w:tcPr>
          <w:p w:rsidR="00ED523E" w:rsidRDefault="00BB6931">
            <w:pPr>
              <w:tabs>
                <w:tab w:val="left" w:pos="0"/>
              </w:tabs>
              <w:spacing w:before="240" w:after="0" w:line="380" w:lineRule="atLeast"/>
              <w:jc w:val="center"/>
              <w:rPr>
                <w:sz w:val="28"/>
              </w:rPr>
            </w:pPr>
            <w:r>
              <w:rPr>
                <w:sz w:val="28"/>
                <w:lang w:val="en-US"/>
              </w:rPr>
              <w:t>0,18</w:t>
            </w:r>
          </w:p>
        </w:tc>
        <w:tc>
          <w:tcPr>
            <w:tcW w:w="1670" w:type="dxa"/>
            <w:gridSpan w:val="2"/>
          </w:tcPr>
          <w:p w:rsidR="00ED523E" w:rsidRDefault="00BB6931">
            <w:pPr>
              <w:tabs>
                <w:tab w:val="left" w:pos="0"/>
              </w:tabs>
              <w:spacing w:before="240" w:after="0" w:line="380" w:lineRule="atLeast"/>
              <w:jc w:val="center"/>
              <w:rPr>
                <w:sz w:val="28"/>
              </w:rPr>
            </w:pPr>
            <w:r>
              <w:rPr>
                <w:sz w:val="28"/>
                <w:lang w:val="en-US"/>
              </w:rPr>
              <w:t>0,40</w:t>
            </w:r>
          </w:p>
        </w:tc>
      </w:tr>
      <w:tr w:rsidR="00ED523E">
        <w:tc>
          <w:tcPr>
            <w:tcW w:w="4219" w:type="dxa"/>
          </w:tcPr>
          <w:p w:rsidR="00ED523E" w:rsidRDefault="00BB6931">
            <w:pPr>
              <w:tabs>
                <w:tab w:val="left" w:pos="0"/>
              </w:tabs>
              <w:spacing w:after="0" w:line="380" w:lineRule="atLeast"/>
              <w:rPr>
                <w:sz w:val="28"/>
              </w:rPr>
            </w:pPr>
            <w:r>
              <w:rPr>
                <w:sz w:val="28"/>
              </w:rPr>
              <w:t>Ширина укрывного вала, м</w:t>
            </w:r>
          </w:p>
        </w:tc>
        <w:tc>
          <w:tcPr>
            <w:tcW w:w="1649" w:type="dxa"/>
          </w:tcPr>
          <w:p w:rsidR="00ED523E" w:rsidRDefault="00BB6931">
            <w:pPr>
              <w:tabs>
                <w:tab w:val="left" w:pos="0"/>
              </w:tabs>
              <w:spacing w:after="0" w:line="380" w:lineRule="atLeast"/>
              <w:jc w:val="center"/>
              <w:rPr>
                <w:sz w:val="28"/>
              </w:rPr>
            </w:pPr>
            <w:r>
              <w:rPr>
                <w:sz w:val="28"/>
                <w:lang w:val="en-US"/>
              </w:rPr>
              <w:t>0,95</w:t>
            </w:r>
          </w:p>
        </w:tc>
        <w:tc>
          <w:tcPr>
            <w:tcW w:w="1186" w:type="dxa"/>
          </w:tcPr>
          <w:p w:rsidR="00ED523E" w:rsidRDefault="00BB6931">
            <w:pPr>
              <w:tabs>
                <w:tab w:val="left" w:pos="0"/>
              </w:tabs>
              <w:spacing w:after="0" w:line="380" w:lineRule="atLeast"/>
              <w:jc w:val="center"/>
              <w:rPr>
                <w:sz w:val="28"/>
              </w:rPr>
            </w:pPr>
            <w:r>
              <w:rPr>
                <w:sz w:val="28"/>
                <w:lang w:val="en-US"/>
              </w:rPr>
              <w:t>0,93</w:t>
            </w:r>
          </w:p>
        </w:tc>
        <w:tc>
          <w:tcPr>
            <w:tcW w:w="1670" w:type="dxa"/>
            <w:gridSpan w:val="2"/>
          </w:tcPr>
          <w:p w:rsidR="00ED523E" w:rsidRDefault="00BB6931">
            <w:pPr>
              <w:tabs>
                <w:tab w:val="left" w:pos="0"/>
              </w:tabs>
              <w:spacing w:after="0" w:line="380" w:lineRule="atLeast"/>
              <w:jc w:val="center"/>
              <w:rPr>
                <w:sz w:val="28"/>
              </w:rPr>
            </w:pPr>
            <w:r>
              <w:rPr>
                <w:sz w:val="28"/>
                <w:lang w:val="en-US"/>
              </w:rPr>
              <w:t>-</w:t>
            </w:r>
          </w:p>
        </w:tc>
      </w:tr>
      <w:tr w:rsidR="00ED523E">
        <w:tc>
          <w:tcPr>
            <w:tcW w:w="4219" w:type="dxa"/>
          </w:tcPr>
          <w:p w:rsidR="00ED523E" w:rsidRDefault="00BB6931">
            <w:pPr>
              <w:tabs>
                <w:tab w:val="left" w:pos="0"/>
              </w:tabs>
              <w:spacing w:after="0" w:line="380" w:lineRule="atLeast"/>
              <w:rPr>
                <w:sz w:val="28"/>
              </w:rPr>
            </w:pPr>
            <w:r>
              <w:rPr>
                <w:sz w:val="28"/>
              </w:rPr>
              <w:t>Высота укрывного вала, м</w:t>
            </w:r>
          </w:p>
        </w:tc>
        <w:tc>
          <w:tcPr>
            <w:tcW w:w="1649" w:type="dxa"/>
          </w:tcPr>
          <w:p w:rsidR="00ED523E" w:rsidRDefault="00BB6931">
            <w:pPr>
              <w:tabs>
                <w:tab w:val="left" w:pos="0"/>
              </w:tabs>
              <w:spacing w:after="0" w:line="380" w:lineRule="atLeast"/>
              <w:jc w:val="center"/>
              <w:rPr>
                <w:sz w:val="28"/>
              </w:rPr>
            </w:pPr>
            <w:r>
              <w:rPr>
                <w:sz w:val="28"/>
                <w:lang w:val="en-US"/>
              </w:rPr>
              <w:t>0,23</w:t>
            </w:r>
          </w:p>
        </w:tc>
        <w:tc>
          <w:tcPr>
            <w:tcW w:w="1186" w:type="dxa"/>
          </w:tcPr>
          <w:p w:rsidR="00ED523E" w:rsidRDefault="00BB6931">
            <w:pPr>
              <w:tabs>
                <w:tab w:val="left" w:pos="0"/>
              </w:tabs>
              <w:spacing w:after="0" w:line="380" w:lineRule="atLeast"/>
              <w:jc w:val="center"/>
              <w:rPr>
                <w:sz w:val="28"/>
              </w:rPr>
            </w:pPr>
            <w:r>
              <w:rPr>
                <w:sz w:val="28"/>
                <w:lang w:val="en-US"/>
              </w:rPr>
              <w:t>0,27</w:t>
            </w:r>
          </w:p>
        </w:tc>
        <w:tc>
          <w:tcPr>
            <w:tcW w:w="1670" w:type="dxa"/>
            <w:gridSpan w:val="2"/>
          </w:tcPr>
          <w:p w:rsidR="00ED523E" w:rsidRDefault="00BB6931">
            <w:pPr>
              <w:tabs>
                <w:tab w:val="left" w:pos="0"/>
              </w:tabs>
              <w:spacing w:after="0" w:line="380" w:lineRule="atLeast"/>
              <w:jc w:val="center"/>
              <w:rPr>
                <w:sz w:val="28"/>
              </w:rPr>
            </w:pPr>
            <w:r>
              <w:rPr>
                <w:sz w:val="28"/>
                <w:lang w:val="en-US"/>
              </w:rPr>
              <w:t>0,30</w:t>
            </w:r>
          </w:p>
        </w:tc>
      </w:tr>
      <w:tr w:rsidR="00ED523E">
        <w:tc>
          <w:tcPr>
            <w:tcW w:w="4219" w:type="dxa"/>
          </w:tcPr>
          <w:p w:rsidR="00ED523E" w:rsidRDefault="00BB6931">
            <w:pPr>
              <w:tabs>
                <w:tab w:val="left" w:pos="0"/>
              </w:tabs>
              <w:spacing w:after="0" w:line="0" w:lineRule="atLeast"/>
              <w:rPr>
                <w:sz w:val="28"/>
                <w:lang w:val="en-US"/>
              </w:rPr>
            </w:pPr>
            <w:r>
              <w:rPr>
                <w:sz w:val="28"/>
              </w:rPr>
              <w:t xml:space="preserve">Повреждения виноградных </w:t>
            </w:r>
          </w:p>
          <w:p w:rsidR="00ED523E" w:rsidRDefault="00BB6931">
            <w:pPr>
              <w:tabs>
                <w:tab w:val="left" w:pos="0"/>
              </w:tabs>
              <w:spacing w:after="0" w:line="0" w:lineRule="atLeast"/>
              <w:rPr>
                <w:sz w:val="28"/>
              </w:rPr>
            </w:pPr>
            <w:r>
              <w:rPr>
                <w:sz w:val="28"/>
              </w:rPr>
              <w:t>кустов, % :</w:t>
            </w:r>
          </w:p>
          <w:p w:rsidR="00ED523E" w:rsidRDefault="00BB6931">
            <w:pPr>
              <w:tabs>
                <w:tab w:val="left" w:pos="0"/>
              </w:tabs>
              <w:spacing w:after="0" w:line="0" w:lineRule="atLeast"/>
              <w:rPr>
                <w:sz w:val="28"/>
              </w:rPr>
            </w:pPr>
            <w:r>
              <w:rPr>
                <w:sz w:val="28"/>
              </w:rPr>
              <w:t>а) сломано плодовых лоз</w:t>
            </w:r>
          </w:p>
        </w:tc>
        <w:tc>
          <w:tcPr>
            <w:tcW w:w="1649" w:type="dxa"/>
          </w:tcPr>
          <w:p w:rsidR="00ED523E" w:rsidRDefault="00BB6931">
            <w:pPr>
              <w:tabs>
                <w:tab w:val="left" w:pos="0"/>
              </w:tabs>
              <w:spacing w:before="600" w:after="0" w:line="380" w:lineRule="atLeast"/>
              <w:jc w:val="center"/>
              <w:rPr>
                <w:sz w:val="28"/>
              </w:rPr>
            </w:pPr>
            <w:r>
              <w:rPr>
                <w:sz w:val="28"/>
                <w:lang w:val="en-US"/>
              </w:rPr>
              <w:t>0,0</w:t>
            </w:r>
          </w:p>
        </w:tc>
        <w:tc>
          <w:tcPr>
            <w:tcW w:w="1186" w:type="dxa"/>
          </w:tcPr>
          <w:p w:rsidR="00ED523E" w:rsidRDefault="00BB6931">
            <w:pPr>
              <w:tabs>
                <w:tab w:val="left" w:pos="0"/>
              </w:tabs>
              <w:spacing w:before="600" w:after="0" w:line="380" w:lineRule="atLeast"/>
              <w:jc w:val="center"/>
              <w:rPr>
                <w:sz w:val="28"/>
              </w:rPr>
            </w:pPr>
            <w:r>
              <w:rPr>
                <w:sz w:val="28"/>
                <w:lang w:val="en-US"/>
              </w:rPr>
              <w:t>0,2</w:t>
            </w:r>
          </w:p>
        </w:tc>
        <w:tc>
          <w:tcPr>
            <w:tcW w:w="1670" w:type="dxa"/>
            <w:gridSpan w:val="2"/>
          </w:tcPr>
          <w:p w:rsidR="00ED523E" w:rsidRDefault="00BB6931">
            <w:pPr>
              <w:tabs>
                <w:tab w:val="left" w:pos="0"/>
              </w:tabs>
              <w:spacing w:before="600" w:after="0" w:line="380" w:lineRule="atLeast"/>
              <w:jc w:val="center"/>
              <w:rPr>
                <w:sz w:val="28"/>
              </w:rPr>
            </w:pPr>
            <w:r>
              <w:rPr>
                <w:sz w:val="28"/>
                <w:lang w:val="en-US"/>
              </w:rPr>
              <w:t>10,0</w:t>
            </w:r>
          </w:p>
        </w:tc>
      </w:tr>
      <w:tr w:rsidR="00ED523E">
        <w:tc>
          <w:tcPr>
            <w:tcW w:w="4219" w:type="dxa"/>
          </w:tcPr>
          <w:p w:rsidR="00ED523E" w:rsidRDefault="00BB6931">
            <w:pPr>
              <w:tabs>
                <w:tab w:val="left" w:pos="0"/>
              </w:tabs>
              <w:spacing w:after="0" w:line="380" w:lineRule="atLeast"/>
              <w:rPr>
                <w:sz w:val="28"/>
              </w:rPr>
            </w:pPr>
            <w:r>
              <w:rPr>
                <w:sz w:val="28"/>
              </w:rPr>
              <w:t>б) сломано рукавов</w:t>
            </w:r>
          </w:p>
        </w:tc>
        <w:tc>
          <w:tcPr>
            <w:tcW w:w="1649" w:type="dxa"/>
          </w:tcPr>
          <w:p w:rsidR="00ED523E" w:rsidRDefault="00BB6931">
            <w:pPr>
              <w:tabs>
                <w:tab w:val="left" w:pos="0"/>
              </w:tabs>
              <w:spacing w:after="0" w:line="380" w:lineRule="atLeast"/>
              <w:jc w:val="center"/>
              <w:rPr>
                <w:sz w:val="28"/>
              </w:rPr>
            </w:pPr>
            <w:r>
              <w:rPr>
                <w:sz w:val="28"/>
                <w:lang w:val="en-US"/>
              </w:rPr>
              <w:t>0,0</w:t>
            </w:r>
          </w:p>
        </w:tc>
        <w:tc>
          <w:tcPr>
            <w:tcW w:w="1186" w:type="dxa"/>
          </w:tcPr>
          <w:p w:rsidR="00ED523E" w:rsidRDefault="00BB6931">
            <w:pPr>
              <w:tabs>
                <w:tab w:val="left" w:pos="0"/>
              </w:tabs>
              <w:spacing w:after="0" w:line="380" w:lineRule="atLeast"/>
              <w:jc w:val="center"/>
              <w:rPr>
                <w:sz w:val="28"/>
              </w:rPr>
            </w:pPr>
            <w:r>
              <w:rPr>
                <w:sz w:val="28"/>
                <w:lang w:val="en-US"/>
              </w:rPr>
              <w:t>0,0</w:t>
            </w:r>
          </w:p>
        </w:tc>
        <w:tc>
          <w:tcPr>
            <w:tcW w:w="1670" w:type="dxa"/>
            <w:gridSpan w:val="2"/>
          </w:tcPr>
          <w:p w:rsidR="00ED523E" w:rsidRDefault="00BB6931">
            <w:pPr>
              <w:tabs>
                <w:tab w:val="left" w:pos="0"/>
              </w:tabs>
              <w:spacing w:after="0" w:line="380" w:lineRule="atLeast"/>
              <w:jc w:val="center"/>
              <w:rPr>
                <w:sz w:val="28"/>
              </w:rPr>
            </w:pPr>
            <w:r>
              <w:rPr>
                <w:sz w:val="28"/>
                <w:lang w:val="en-US"/>
              </w:rPr>
              <w:t>7,0</w:t>
            </w:r>
          </w:p>
        </w:tc>
      </w:tr>
      <w:tr w:rsidR="00ED523E">
        <w:tc>
          <w:tcPr>
            <w:tcW w:w="4219" w:type="dxa"/>
          </w:tcPr>
          <w:p w:rsidR="00ED523E" w:rsidRDefault="00BB6931">
            <w:pPr>
              <w:tabs>
                <w:tab w:val="left" w:pos="0"/>
              </w:tabs>
              <w:spacing w:after="0" w:line="380" w:lineRule="atLeast"/>
              <w:rPr>
                <w:sz w:val="28"/>
              </w:rPr>
            </w:pPr>
            <w:r>
              <w:rPr>
                <w:sz w:val="28"/>
              </w:rPr>
              <w:t>в) сбито глазков</w:t>
            </w:r>
          </w:p>
        </w:tc>
        <w:tc>
          <w:tcPr>
            <w:tcW w:w="1649" w:type="dxa"/>
          </w:tcPr>
          <w:p w:rsidR="00ED523E" w:rsidRDefault="00BB6931">
            <w:pPr>
              <w:tabs>
                <w:tab w:val="left" w:pos="0"/>
              </w:tabs>
              <w:spacing w:after="0" w:line="380" w:lineRule="atLeast"/>
              <w:jc w:val="center"/>
              <w:rPr>
                <w:sz w:val="28"/>
              </w:rPr>
            </w:pPr>
            <w:r>
              <w:rPr>
                <w:sz w:val="28"/>
                <w:lang w:val="en-US"/>
              </w:rPr>
              <w:t>0,0</w:t>
            </w:r>
          </w:p>
        </w:tc>
        <w:tc>
          <w:tcPr>
            <w:tcW w:w="1186" w:type="dxa"/>
          </w:tcPr>
          <w:p w:rsidR="00ED523E" w:rsidRDefault="00BB6931">
            <w:pPr>
              <w:tabs>
                <w:tab w:val="left" w:pos="0"/>
              </w:tabs>
              <w:spacing w:after="0" w:line="380" w:lineRule="atLeast"/>
              <w:jc w:val="center"/>
              <w:rPr>
                <w:sz w:val="28"/>
              </w:rPr>
            </w:pPr>
            <w:r>
              <w:rPr>
                <w:sz w:val="28"/>
                <w:lang w:val="en-US"/>
              </w:rPr>
              <w:t>0,0</w:t>
            </w:r>
          </w:p>
        </w:tc>
        <w:tc>
          <w:tcPr>
            <w:tcW w:w="1670" w:type="dxa"/>
            <w:gridSpan w:val="2"/>
          </w:tcPr>
          <w:p w:rsidR="00ED523E" w:rsidRDefault="00BB6931">
            <w:pPr>
              <w:tabs>
                <w:tab w:val="left" w:pos="0"/>
              </w:tabs>
              <w:spacing w:after="0" w:line="380" w:lineRule="atLeast"/>
              <w:jc w:val="center"/>
              <w:rPr>
                <w:sz w:val="28"/>
              </w:rPr>
            </w:pPr>
            <w:r>
              <w:rPr>
                <w:sz w:val="28"/>
                <w:lang w:val="en-US"/>
              </w:rPr>
              <w:t>5,0</w:t>
            </w:r>
          </w:p>
        </w:tc>
      </w:tr>
      <w:tr w:rsidR="00ED523E">
        <w:tc>
          <w:tcPr>
            <w:tcW w:w="4219" w:type="dxa"/>
          </w:tcPr>
          <w:p w:rsidR="00ED523E" w:rsidRDefault="00BB6931">
            <w:pPr>
              <w:tabs>
                <w:tab w:val="left" w:pos="0"/>
              </w:tabs>
              <w:spacing w:after="0" w:line="380" w:lineRule="atLeast"/>
              <w:rPr>
                <w:sz w:val="28"/>
              </w:rPr>
            </w:pPr>
            <w:r>
              <w:rPr>
                <w:sz w:val="28"/>
              </w:rPr>
              <w:t>Не укрыто лоз между столбами</w:t>
            </w:r>
          </w:p>
        </w:tc>
        <w:tc>
          <w:tcPr>
            <w:tcW w:w="1649" w:type="dxa"/>
          </w:tcPr>
          <w:p w:rsidR="00ED523E" w:rsidRDefault="00BB6931">
            <w:pPr>
              <w:tabs>
                <w:tab w:val="left" w:pos="0"/>
              </w:tabs>
              <w:spacing w:after="0" w:line="380" w:lineRule="atLeast"/>
              <w:jc w:val="center"/>
              <w:rPr>
                <w:sz w:val="28"/>
              </w:rPr>
            </w:pPr>
            <w:r>
              <w:rPr>
                <w:sz w:val="28"/>
                <w:lang w:val="en-US"/>
              </w:rPr>
              <w:t>0,2</w:t>
            </w:r>
          </w:p>
        </w:tc>
        <w:tc>
          <w:tcPr>
            <w:tcW w:w="1186" w:type="dxa"/>
          </w:tcPr>
          <w:p w:rsidR="00ED523E" w:rsidRDefault="00BB6931">
            <w:pPr>
              <w:tabs>
                <w:tab w:val="left" w:pos="0"/>
              </w:tabs>
              <w:spacing w:after="0" w:line="380" w:lineRule="atLeast"/>
              <w:jc w:val="center"/>
              <w:rPr>
                <w:sz w:val="28"/>
              </w:rPr>
            </w:pPr>
            <w:r>
              <w:rPr>
                <w:sz w:val="28"/>
                <w:lang w:val="en-US"/>
              </w:rPr>
              <w:t>0,1</w:t>
            </w:r>
          </w:p>
        </w:tc>
        <w:tc>
          <w:tcPr>
            <w:tcW w:w="1670" w:type="dxa"/>
            <w:gridSpan w:val="2"/>
          </w:tcPr>
          <w:p w:rsidR="00ED523E" w:rsidRDefault="00BB6931">
            <w:pPr>
              <w:tabs>
                <w:tab w:val="left" w:pos="0"/>
              </w:tabs>
              <w:spacing w:after="0" w:line="380" w:lineRule="atLeast"/>
              <w:jc w:val="center"/>
              <w:rPr>
                <w:sz w:val="28"/>
              </w:rPr>
            </w:pPr>
            <w:r>
              <w:rPr>
                <w:sz w:val="28"/>
                <w:lang w:val="en-US"/>
              </w:rPr>
              <w:t>-</w:t>
            </w:r>
          </w:p>
        </w:tc>
      </w:tr>
      <w:tr w:rsidR="00ED523E">
        <w:tc>
          <w:tcPr>
            <w:tcW w:w="4219" w:type="dxa"/>
          </w:tcPr>
          <w:p w:rsidR="00ED523E" w:rsidRDefault="00BB6931">
            <w:pPr>
              <w:tabs>
                <w:tab w:val="left" w:pos="0"/>
              </w:tabs>
              <w:spacing w:after="0" w:line="380" w:lineRule="atLeast"/>
              <w:rPr>
                <w:sz w:val="28"/>
              </w:rPr>
            </w:pPr>
            <w:r>
              <w:rPr>
                <w:sz w:val="28"/>
              </w:rPr>
              <w:t>Не укрыто рукавов, %</w:t>
            </w:r>
          </w:p>
        </w:tc>
        <w:tc>
          <w:tcPr>
            <w:tcW w:w="1649" w:type="dxa"/>
          </w:tcPr>
          <w:p w:rsidR="00ED523E" w:rsidRDefault="00BB6931">
            <w:pPr>
              <w:tabs>
                <w:tab w:val="left" w:pos="0"/>
              </w:tabs>
              <w:spacing w:after="0" w:line="380" w:lineRule="atLeast"/>
              <w:jc w:val="center"/>
              <w:rPr>
                <w:sz w:val="28"/>
              </w:rPr>
            </w:pPr>
            <w:r>
              <w:rPr>
                <w:sz w:val="28"/>
                <w:lang w:val="en-US"/>
              </w:rPr>
              <w:t>0,0</w:t>
            </w:r>
          </w:p>
        </w:tc>
        <w:tc>
          <w:tcPr>
            <w:tcW w:w="1186" w:type="dxa"/>
          </w:tcPr>
          <w:p w:rsidR="00ED523E" w:rsidRDefault="00BB6931">
            <w:pPr>
              <w:tabs>
                <w:tab w:val="left" w:pos="0"/>
              </w:tabs>
              <w:spacing w:after="0" w:line="380" w:lineRule="atLeast"/>
              <w:jc w:val="center"/>
              <w:rPr>
                <w:sz w:val="28"/>
              </w:rPr>
            </w:pPr>
            <w:r>
              <w:rPr>
                <w:sz w:val="28"/>
                <w:lang w:val="en-US"/>
              </w:rPr>
              <w:t>0,0</w:t>
            </w:r>
          </w:p>
        </w:tc>
        <w:tc>
          <w:tcPr>
            <w:tcW w:w="1670" w:type="dxa"/>
            <w:gridSpan w:val="2"/>
          </w:tcPr>
          <w:p w:rsidR="00ED523E" w:rsidRDefault="00BB6931">
            <w:pPr>
              <w:tabs>
                <w:tab w:val="left" w:pos="0"/>
              </w:tabs>
              <w:spacing w:after="0" w:line="380" w:lineRule="atLeast"/>
              <w:jc w:val="center"/>
              <w:rPr>
                <w:sz w:val="28"/>
              </w:rPr>
            </w:pPr>
            <w:r>
              <w:rPr>
                <w:sz w:val="28"/>
                <w:lang w:val="en-US"/>
              </w:rPr>
              <w:t>-</w:t>
            </w:r>
          </w:p>
        </w:tc>
      </w:tr>
      <w:tr w:rsidR="00ED523E">
        <w:tc>
          <w:tcPr>
            <w:tcW w:w="4219" w:type="dxa"/>
          </w:tcPr>
          <w:p w:rsidR="00ED523E" w:rsidRDefault="00BB6931">
            <w:pPr>
              <w:tabs>
                <w:tab w:val="left" w:pos="0"/>
              </w:tabs>
              <w:spacing w:after="0" w:line="0" w:lineRule="atLeast"/>
              <w:rPr>
                <w:sz w:val="28"/>
              </w:rPr>
            </w:pPr>
            <w:r>
              <w:rPr>
                <w:sz w:val="28"/>
              </w:rPr>
              <w:t>Не укрыто лоз у столбов, %</w:t>
            </w:r>
          </w:p>
        </w:tc>
        <w:tc>
          <w:tcPr>
            <w:tcW w:w="1649" w:type="dxa"/>
          </w:tcPr>
          <w:p w:rsidR="00ED523E" w:rsidRDefault="00BB6931">
            <w:pPr>
              <w:tabs>
                <w:tab w:val="left" w:pos="0"/>
              </w:tabs>
              <w:spacing w:after="0" w:line="380" w:lineRule="atLeast"/>
              <w:jc w:val="center"/>
              <w:rPr>
                <w:sz w:val="28"/>
              </w:rPr>
            </w:pPr>
            <w:r>
              <w:rPr>
                <w:sz w:val="28"/>
                <w:lang w:val="en-US"/>
              </w:rPr>
              <w:t>11,2</w:t>
            </w:r>
          </w:p>
        </w:tc>
        <w:tc>
          <w:tcPr>
            <w:tcW w:w="1186" w:type="dxa"/>
          </w:tcPr>
          <w:p w:rsidR="00ED523E" w:rsidRDefault="00BB6931">
            <w:pPr>
              <w:tabs>
                <w:tab w:val="left" w:pos="0"/>
              </w:tabs>
              <w:spacing w:after="0" w:line="380" w:lineRule="atLeast"/>
              <w:jc w:val="center"/>
              <w:rPr>
                <w:sz w:val="28"/>
              </w:rPr>
            </w:pPr>
            <w:r>
              <w:rPr>
                <w:sz w:val="28"/>
                <w:lang w:val="en-US"/>
              </w:rPr>
              <w:t>9,6</w:t>
            </w:r>
          </w:p>
        </w:tc>
        <w:tc>
          <w:tcPr>
            <w:tcW w:w="1670" w:type="dxa"/>
            <w:gridSpan w:val="2"/>
          </w:tcPr>
          <w:p w:rsidR="00ED523E" w:rsidRDefault="00BB6931">
            <w:pPr>
              <w:tabs>
                <w:tab w:val="left" w:pos="0"/>
              </w:tabs>
              <w:spacing w:after="0" w:line="380" w:lineRule="atLeast"/>
              <w:jc w:val="center"/>
              <w:rPr>
                <w:sz w:val="28"/>
              </w:rPr>
            </w:pPr>
            <w:r>
              <w:rPr>
                <w:sz w:val="28"/>
                <w:lang w:val="en-US"/>
              </w:rPr>
              <w:t>10,0</w:t>
            </w:r>
          </w:p>
        </w:tc>
      </w:tr>
    </w:tbl>
    <w:p w:rsidR="00ED523E" w:rsidRDefault="00BB6931">
      <w:pPr>
        <w:tabs>
          <w:tab w:val="left" w:pos="0"/>
        </w:tabs>
        <w:spacing w:before="240" w:after="0" w:line="380" w:lineRule="atLeast"/>
        <w:ind w:firstLine="709"/>
        <w:jc w:val="right"/>
        <w:rPr>
          <w:sz w:val="28"/>
        </w:rPr>
      </w:pPr>
      <w:r>
        <w:rPr>
          <w:sz w:val="28"/>
        </w:rPr>
        <w:t>Таблица 18</w:t>
      </w:r>
    </w:p>
    <w:p w:rsidR="00ED523E" w:rsidRDefault="00BB6931">
      <w:pPr>
        <w:tabs>
          <w:tab w:val="left" w:pos="0"/>
        </w:tabs>
        <w:spacing w:after="0" w:line="380" w:lineRule="atLeast"/>
        <w:jc w:val="center"/>
        <w:rPr>
          <w:sz w:val="28"/>
        </w:rPr>
      </w:pPr>
      <w:r>
        <w:rPr>
          <w:sz w:val="28"/>
        </w:rPr>
        <w:t>Экономические показатели работы лозоукладчиков</w:t>
      </w:r>
    </w:p>
    <w:p w:rsidR="00ED523E" w:rsidRDefault="00BB6931">
      <w:pPr>
        <w:tabs>
          <w:tab w:val="left" w:pos="0"/>
        </w:tabs>
        <w:spacing w:after="120" w:line="380" w:lineRule="atLeast"/>
        <w:jc w:val="center"/>
        <w:rPr>
          <w:sz w:val="28"/>
        </w:rPr>
      </w:pPr>
      <w:r>
        <w:rPr>
          <w:sz w:val="28"/>
        </w:rPr>
        <w:t>(КубНИИТиМ, протокол 102 - 67)</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2393"/>
        <w:gridCol w:w="2393"/>
      </w:tblGrid>
      <w:tr w:rsidR="00ED523E">
        <w:tc>
          <w:tcPr>
            <w:tcW w:w="3936" w:type="dxa"/>
          </w:tcPr>
          <w:p w:rsidR="00ED523E" w:rsidRDefault="00BB6931">
            <w:pPr>
              <w:tabs>
                <w:tab w:val="left" w:pos="0"/>
              </w:tabs>
              <w:spacing w:before="120" w:after="0" w:line="380" w:lineRule="atLeast"/>
              <w:jc w:val="center"/>
              <w:rPr>
                <w:sz w:val="28"/>
              </w:rPr>
            </w:pPr>
            <w:r>
              <w:rPr>
                <w:sz w:val="28"/>
              </w:rPr>
              <w:t>Приспособление</w:t>
            </w:r>
          </w:p>
        </w:tc>
        <w:tc>
          <w:tcPr>
            <w:tcW w:w="2393" w:type="dxa"/>
          </w:tcPr>
          <w:p w:rsidR="00ED523E" w:rsidRDefault="00BB6931">
            <w:pPr>
              <w:tabs>
                <w:tab w:val="left" w:pos="0"/>
              </w:tabs>
              <w:spacing w:after="0" w:line="0" w:lineRule="atLeast"/>
              <w:jc w:val="center"/>
              <w:rPr>
                <w:sz w:val="28"/>
              </w:rPr>
            </w:pPr>
            <w:r>
              <w:rPr>
                <w:sz w:val="28"/>
              </w:rPr>
              <w:t>Затраты труда, чел</w:t>
            </w:r>
            <w:r>
              <w:rPr>
                <w:sz w:val="28"/>
                <w:lang w:val="en-US"/>
              </w:rPr>
              <w:t>/</w:t>
            </w:r>
            <w:r>
              <w:rPr>
                <w:sz w:val="28"/>
              </w:rPr>
              <w:t>час</w:t>
            </w:r>
          </w:p>
        </w:tc>
        <w:tc>
          <w:tcPr>
            <w:tcW w:w="2393" w:type="dxa"/>
          </w:tcPr>
          <w:p w:rsidR="00ED523E" w:rsidRDefault="00BB6931">
            <w:pPr>
              <w:tabs>
                <w:tab w:val="left" w:pos="0"/>
              </w:tabs>
              <w:spacing w:after="0" w:line="0" w:lineRule="atLeast"/>
              <w:jc w:val="center"/>
              <w:rPr>
                <w:sz w:val="28"/>
              </w:rPr>
            </w:pPr>
            <w:r>
              <w:rPr>
                <w:sz w:val="28"/>
              </w:rPr>
              <w:t>Затраты средств, руб</w:t>
            </w:r>
            <w:r>
              <w:rPr>
                <w:sz w:val="28"/>
                <w:lang w:val="en-US"/>
              </w:rPr>
              <w:t>/</w:t>
            </w:r>
            <w:r>
              <w:rPr>
                <w:sz w:val="28"/>
              </w:rPr>
              <w:t>га</w:t>
            </w:r>
          </w:p>
        </w:tc>
      </w:tr>
      <w:tr w:rsidR="00ED523E">
        <w:tc>
          <w:tcPr>
            <w:tcW w:w="3936" w:type="dxa"/>
          </w:tcPr>
          <w:p w:rsidR="00ED523E" w:rsidRDefault="00BB6931">
            <w:pPr>
              <w:tabs>
                <w:tab w:val="left" w:pos="0"/>
              </w:tabs>
              <w:spacing w:after="0" w:line="380" w:lineRule="atLeast"/>
              <w:rPr>
                <w:sz w:val="28"/>
              </w:rPr>
            </w:pPr>
            <w:r>
              <w:rPr>
                <w:sz w:val="28"/>
              </w:rPr>
              <w:t>Лозоукладчик с двумя дугами</w:t>
            </w:r>
          </w:p>
        </w:tc>
        <w:tc>
          <w:tcPr>
            <w:tcW w:w="2393" w:type="dxa"/>
          </w:tcPr>
          <w:p w:rsidR="00ED523E" w:rsidRDefault="00BB6931">
            <w:pPr>
              <w:tabs>
                <w:tab w:val="left" w:pos="0"/>
              </w:tabs>
              <w:spacing w:after="0" w:line="380" w:lineRule="atLeast"/>
              <w:jc w:val="center"/>
              <w:rPr>
                <w:sz w:val="28"/>
              </w:rPr>
            </w:pPr>
            <w:r>
              <w:rPr>
                <w:sz w:val="28"/>
              </w:rPr>
              <w:t>20</w:t>
            </w:r>
          </w:p>
        </w:tc>
        <w:tc>
          <w:tcPr>
            <w:tcW w:w="2393" w:type="dxa"/>
          </w:tcPr>
          <w:p w:rsidR="00ED523E" w:rsidRDefault="00BB6931">
            <w:pPr>
              <w:tabs>
                <w:tab w:val="left" w:pos="0"/>
              </w:tabs>
              <w:spacing w:after="0" w:line="380" w:lineRule="atLeast"/>
              <w:jc w:val="center"/>
              <w:rPr>
                <w:sz w:val="28"/>
              </w:rPr>
            </w:pPr>
            <w:r>
              <w:rPr>
                <w:sz w:val="28"/>
              </w:rPr>
              <w:t>11,6</w:t>
            </w:r>
          </w:p>
        </w:tc>
      </w:tr>
      <w:tr w:rsidR="00ED523E">
        <w:tc>
          <w:tcPr>
            <w:tcW w:w="3936" w:type="dxa"/>
          </w:tcPr>
          <w:p w:rsidR="00ED523E" w:rsidRDefault="00BB6931">
            <w:pPr>
              <w:tabs>
                <w:tab w:val="left" w:pos="0"/>
              </w:tabs>
              <w:spacing w:after="0" w:line="380" w:lineRule="atLeast"/>
              <w:rPr>
                <w:sz w:val="28"/>
              </w:rPr>
            </w:pPr>
            <w:r>
              <w:rPr>
                <w:sz w:val="28"/>
              </w:rPr>
              <w:t>Лозоукладчик ПРВН-39000</w:t>
            </w:r>
          </w:p>
        </w:tc>
        <w:tc>
          <w:tcPr>
            <w:tcW w:w="2393" w:type="dxa"/>
          </w:tcPr>
          <w:p w:rsidR="00ED523E" w:rsidRDefault="00BB6931">
            <w:pPr>
              <w:tabs>
                <w:tab w:val="left" w:pos="0"/>
              </w:tabs>
              <w:spacing w:after="0" w:line="380" w:lineRule="atLeast"/>
              <w:jc w:val="center"/>
              <w:rPr>
                <w:sz w:val="28"/>
              </w:rPr>
            </w:pPr>
            <w:r>
              <w:rPr>
                <w:sz w:val="28"/>
              </w:rPr>
              <w:t>39,1</w:t>
            </w:r>
          </w:p>
        </w:tc>
        <w:tc>
          <w:tcPr>
            <w:tcW w:w="2393" w:type="dxa"/>
          </w:tcPr>
          <w:p w:rsidR="00ED523E" w:rsidRDefault="00BB6931">
            <w:pPr>
              <w:tabs>
                <w:tab w:val="left" w:pos="0"/>
              </w:tabs>
              <w:spacing w:after="0" w:line="380" w:lineRule="atLeast"/>
              <w:jc w:val="center"/>
              <w:rPr>
                <w:sz w:val="28"/>
              </w:rPr>
            </w:pPr>
            <w:r>
              <w:rPr>
                <w:sz w:val="28"/>
              </w:rPr>
              <w:t>15,06</w:t>
            </w:r>
          </w:p>
        </w:tc>
      </w:tr>
      <w:tr w:rsidR="00ED523E">
        <w:tc>
          <w:tcPr>
            <w:tcW w:w="3936" w:type="dxa"/>
          </w:tcPr>
          <w:p w:rsidR="00ED523E" w:rsidRDefault="00BB6931">
            <w:pPr>
              <w:tabs>
                <w:tab w:val="left" w:pos="0"/>
              </w:tabs>
              <w:spacing w:after="0" w:line="0" w:lineRule="atLeast"/>
              <w:rPr>
                <w:sz w:val="28"/>
              </w:rPr>
            </w:pPr>
            <w:r>
              <w:rPr>
                <w:sz w:val="28"/>
              </w:rPr>
              <w:t xml:space="preserve">Ручное пришпиливание </w:t>
            </w:r>
          </w:p>
          <w:p w:rsidR="00ED523E" w:rsidRDefault="00BB6931">
            <w:pPr>
              <w:tabs>
                <w:tab w:val="left" w:pos="0"/>
              </w:tabs>
              <w:spacing w:after="0" w:line="0" w:lineRule="atLeast"/>
              <w:rPr>
                <w:sz w:val="28"/>
              </w:rPr>
            </w:pPr>
            <w:r>
              <w:rPr>
                <w:sz w:val="28"/>
              </w:rPr>
              <w:t>с машинным укрытием</w:t>
            </w:r>
          </w:p>
        </w:tc>
        <w:tc>
          <w:tcPr>
            <w:tcW w:w="2393" w:type="dxa"/>
          </w:tcPr>
          <w:p w:rsidR="00ED523E" w:rsidRDefault="00BB6931">
            <w:pPr>
              <w:tabs>
                <w:tab w:val="left" w:pos="0"/>
              </w:tabs>
              <w:spacing w:before="120" w:after="0" w:line="380" w:lineRule="atLeast"/>
              <w:jc w:val="center"/>
              <w:rPr>
                <w:sz w:val="28"/>
              </w:rPr>
            </w:pPr>
            <w:r>
              <w:rPr>
                <w:sz w:val="28"/>
              </w:rPr>
              <w:t>78,44</w:t>
            </w:r>
          </w:p>
        </w:tc>
        <w:tc>
          <w:tcPr>
            <w:tcW w:w="2393" w:type="dxa"/>
          </w:tcPr>
          <w:p w:rsidR="00ED523E" w:rsidRDefault="00BB6931">
            <w:pPr>
              <w:tabs>
                <w:tab w:val="left" w:pos="0"/>
              </w:tabs>
              <w:spacing w:before="120" w:after="0" w:line="380" w:lineRule="atLeast"/>
              <w:jc w:val="center"/>
              <w:rPr>
                <w:sz w:val="28"/>
              </w:rPr>
            </w:pPr>
            <w:r>
              <w:rPr>
                <w:sz w:val="28"/>
              </w:rPr>
              <w:t>25,98</w:t>
            </w:r>
          </w:p>
        </w:tc>
      </w:tr>
    </w:tbl>
    <w:p w:rsidR="00ED523E" w:rsidRDefault="00ED523E">
      <w:pPr>
        <w:tabs>
          <w:tab w:val="left" w:pos="0"/>
        </w:tabs>
        <w:spacing w:after="0" w:line="380" w:lineRule="atLeast"/>
        <w:rPr>
          <w:sz w:val="28"/>
        </w:rPr>
      </w:pPr>
    </w:p>
    <w:p w:rsidR="00ED523E" w:rsidRDefault="00BB6931">
      <w:pPr>
        <w:tabs>
          <w:tab w:val="left" w:pos="0"/>
        </w:tabs>
        <w:spacing w:after="0" w:line="380" w:lineRule="atLeast"/>
        <w:ind w:firstLine="709"/>
        <w:rPr>
          <w:sz w:val="28"/>
          <w:lang w:val="en-US"/>
        </w:rPr>
      </w:pPr>
      <w:r>
        <w:rPr>
          <w:sz w:val="28"/>
        </w:rPr>
        <w:t>Эти показатели подтверждаются хозяйственными испытаниями 1969 года на виноградниках укрывной зоны Северного Кавказа.</w:t>
      </w:r>
    </w:p>
    <w:p w:rsidR="00ED523E" w:rsidRDefault="00BB6931">
      <w:pPr>
        <w:tabs>
          <w:tab w:val="left" w:pos="0"/>
        </w:tabs>
        <w:spacing w:after="0" w:line="380" w:lineRule="atLeast"/>
        <w:ind w:firstLine="709"/>
        <w:rPr>
          <w:sz w:val="28"/>
        </w:rPr>
      </w:pPr>
      <w:r>
        <w:rPr>
          <w:sz w:val="28"/>
          <w:lang w:val="en-US"/>
        </w:rPr>
        <w:t>C</w:t>
      </w:r>
      <w:r>
        <w:rPr>
          <w:sz w:val="28"/>
        </w:rPr>
        <w:t>огласно рис. 4 и 5 и табл. 5 (разд. 2) максимум усиления антропогенных факторов приходится на конец периода весенне - летнего ухода за почвой. К этому времени окончательно сформировываются параметры плужной подошвы, а также несущая способность почвы в колее. Нами установлено, что подошву рациональнее разрушить в последнюю летнюю обработку почвы, а несущую способность почвы в колее, наоборот, усилить. В первом случае - разноглубокой (0,1 + 0,1 м)  расстановкой рабочих органов культиваторов типа ПРВН-2,5 и КСГ-5; во втором случае - мульчированием колеи почвой, смещаемой на колею цепными волокушами, смонтированными на болтах стрельчатых лап снизу смежных стоек. Мульчирование надо осуществлять с первой культивации, не нарушая капиллярный механизм, но упаковывать в верхний слой колеи, освободившиеся от воды частицы. К моменту укрытия, благодаря двухслойной обработке, в пахотном горизонте накопится из атмосферы дополнительно до 150 м</w:t>
      </w:r>
      <w:r>
        <w:rPr>
          <w:position w:val="-4"/>
          <w:sz w:val="28"/>
        </w:rPr>
        <w:object w:dxaOrig="180" w:dyaOrig="400">
          <v:shape id="_x0000_i1576" type="#_x0000_t75" style="width:9pt;height:20.25pt" o:ole="">
            <v:imagedata r:id="rId927" o:title=""/>
          </v:shape>
          <o:OLEObject Type="Embed" ProgID="Equation.2" ShapeID="_x0000_i1576" DrawAspect="Content" ObjectID="_1468604869" r:id="rId928"/>
        </w:object>
      </w:r>
      <w:r>
        <w:rPr>
          <w:sz w:val="28"/>
        </w:rPr>
        <w:t xml:space="preserve"> воды на 1 га, которая, разрушая подошву и колею снизу, уменьшает тяговое сопротивление укрывщика на 25 ... 30 % </w:t>
      </w:r>
      <w:r>
        <w:rPr>
          <w:sz w:val="28"/>
          <w:lang w:val="en-US"/>
        </w:rPr>
        <w:t>[23, 28, 54, 69].</w:t>
      </w:r>
      <w:r>
        <w:rPr>
          <w:sz w:val="28"/>
        </w:rPr>
        <w:t xml:space="preserve"> Для разноглубокой обработки автором разработан специальный комбинированный рабочий орган, собранный из стрельчатой лапы (наральника) и левой и правой односторонних бритв культиватора КРН-4,2 на одной стойке. Для бритв с тыльной стороны стоек приваривается стабилизатор из листовой стали </w:t>
      </w:r>
      <w:r>
        <w:rPr>
          <w:sz w:val="28"/>
          <w:lang w:val="en-US"/>
        </w:rPr>
        <w:t xml:space="preserve">s = 10 </w:t>
      </w:r>
      <w:r>
        <w:rPr>
          <w:sz w:val="28"/>
        </w:rPr>
        <w:t>мм с посадочными местами для стабилизаторов бритвы на 100 мм выше лезвий стрельчатых лап. Двухслойная обработка внедрена на виноградниках Кубани путём модернизации 7</w:t>
      </w:r>
      <w:r>
        <w:rPr>
          <w:sz w:val="28"/>
          <w:lang w:val="en-US"/>
        </w:rPr>
        <w:t>70</w:t>
      </w:r>
      <w:r>
        <w:rPr>
          <w:sz w:val="28"/>
        </w:rPr>
        <w:t xml:space="preserve"> культиваторов ПРВН-2,5.</w:t>
      </w:r>
    </w:p>
    <w:p w:rsidR="00ED523E" w:rsidRDefault="00ED523E">
      <w:pPr>
        <w:tabs>
          <w:tab w:val="left" w:pos="0"/>
        </w:tabs>
        <w:spacing w:after="0" w:line="380" w:lineRule="atLeast"/>
        <w:ind w:firstLine="709"/>
        <w:rPr>
          <w:sz w:val="28"/>
        </w:rPr>
      </w:pPr>
    </w:p>
    <w:p w:rsidR="00ED523E" w:rsidRDefault="00BB6931" w:rsidP="00BB6931">
      <w:pPr>
        <w:numPr>
          <w:ilvl w:val="0"/>
          <w:numId w:val="18"/>
        </w:numPr>
        <w:tabs>
          <w:tab w:val="left" w:pos="0"/>
        </w:tabs>
        <w:spacing w:after="0" w:line="140" w:lineRule="atLeast"/>
        <w:jc w:val="center"/>
        <w:rPr>
          <w:b/>
          <w:sz w:val="28"/>
        </w:rPr>
      </w:pPr>
      <w:r>
        <w:rPr>
          <w:b/>
          <w:sz w:val="28"/>
        </w:rPr>
        <w:t>Создание и обоснование оптимальных параметров</w:t>
      </w:r>
    </w:p>
    <w:p w:rsidR="00ED523E" w:rsidRDefault="00BB6931">
      <w:pPr>
        <w:tabs>
          <w:tab w:val="left" w:pos="0"/>
        </w:tabs>
        <w:spacing w:after="0" w:line="140" w:lineRule="atLeast"/>
        <w:jc w:val="center"/>
        <w:rPr>
          <w:b/>
          <w:sz w:val="28"/>
        </w:rPr>
      </w:pPr>
      <w:r>
        <w:rPr>
          <w:b/>
          <w:sz w:val="28"/>
        </w:rPr>
        <w:t xml:space="preserve"> уборочного модуля</w:t>
      </w:r>
    </w:p>
    <w:p w:rsidR="00ED523E" w:rsidRDefault="00BB6931">
      <w:pPr>
        <w:tabs>
          <w:tab w:val="left" w:pos="0"/>
        </w:tabs>
        <w:spacing w:before="240" w:after="0" w:line="380" w:lineRule="atLeast"/>
        <w:ind w:firstLine="709"/>
        <w:rPr>
          <w:sz w:val="28"/>
        </w:rPr>
      </w:pPr>
      <w:r>
        <w:rPr>
          <w:sz w:val="28"/>
        </w:rPr>
        <w:t xml:space="preserve">Установлено </w:t>
      </w:r>
      <w:r>
        <w:rPr>
          <w:sz w:val="28"/>
          <w:lang w:val="en-US"/>
        </w:rPr>
        <w:t>[42, 71, 76, 77, 77, 78, 79, 82, 85, 90, 93, 99, 109, 111, 113, 116, 118, 125]</w:t>
      </w:r>
      <w:r>
        <w:rPr>
          <w:sz w:val="28"/>
        </w:rPr>
        <w:t xml:space="preserve">, что в модуле объективен стык формировок крон многолетних растений с нагрузкой урожаем по формам 1, 3, 4, 5 и 6 и урожая со средствами уборки по форме 4 (рис. 11). Стык элементов крон растений с нагрузкой урожаем исследовался в системе «Рокрас» </w:t>
      </w:r>
      <w:r>
        <w:rPr>
          <w:sz w:val="28"/>
          <w:lang w:val="en-US"/>
        </w:rPr>
        <w:t>[125]</w:t>
      </w:r>
      <w:r>
        <w:rPr>
          <w:sz w:val="28"/>
        </w:rPr>
        <w:t xml:space="preserve">, Краснодарском способе формирования виноградного куста </w:t>
      </w:r>
      <w:r>
        <w:rPr>
          <w:sz w:val="28"/>
          <w:lang w:val="en-US"/>
        </w:rPr>
        <w:t>[111]</w:t>
      </w:r>
      <w:r>
        <w:rPr>
          <w:sz w:val="28"/>
        </w:rPr>
        <w:t xml:space="preserve"> и способе ведения укрывной культуры винограда </w:t>
      </w:r>
      <w:r>
        <w:rPr>
          <w:sz w:val="28"/>
          <w:lang w:val="en-US"/>
        </w:rPr>
        <w:t>[113]</w:t>
      </w:r>
      <w:r>
        <w:rPr>
          <w:sz w:val="28"/>
        </w:rPr>
        <w:t>. За критерий стыка положено свойство ускоренного роста и развития растений под влиянием создаваемого аллелопатического воздействия друг на друга корневых систем разной силы потенциального роста (по форме 4), страдальческого положения элементов кроны (по формам 1, 3, 5 и 6) и преимущественного соотношения корневой системы к надземной части. Так же - принцип структурного построения механизированных технологий на стыке системы машина - растение через внешние параметры крон с учётом целесообразного ветвления в каждом порядке (табл. 4).</w:t>
      </w:r>
    </w:p>
    <w:p w:rsidR="00ED523E" w:rsidRDefault="00BB6931">
      <w:pPr>
        <w:tabs>
          <w:tab w:val="left" w:pos="0"/>
        </w:tabs>
        <w:spacing w:after="0" w:line="420" w:lineRule="exact"/>
        <w:ind w:firstLine="709"/>
        <w:rPr>
          <w:sz w:val="28"/>
        </w:rPr>
      </w:pPr>
      <w:r>
        <w:rPr>
          <w:b/>
          <w:sz w:val="28"/>
          <w:u w:val="single"/>
        </w:rPr>
        <w:t>Аллелопатическое воздействие исследовалось</w:t>
      </w:r>
      <w:r>
        <w:rPr>
          <w:b/>
          <w:sz w:val="28"/>
        </w:rPr>
        <w:t xml:space="preserve"> </w:t>
      </w:r>
      <w:r>
        <w:rPr>
          <w:sz w:val="28"/>
        </w:rPr>
        <w:t xml:space="preserve">в 1983 ... 1993 годах в ОПХ «Азовское» НПО «Дон» в насаждении яблони с переменным размещением деревьев на подвоях с различным потенциальным ростом по «организму»    </w:t>
      </w:r>
      <w:r>
        <w:rPr>
          <w:position w:val="-18"/>
          <w:sz w:val="28"/>
        </w:rPr>
        <w:object w:dxaOrig="4200" w:dyaOrig="460">
          <v:shape id="_x0000_i1577" type="#_x0000_t75" style="width:210pt;height:23.25pt" o:ole="">
            <v:imagedata r:id="rId929" o:title=""/>
          </v:shape>
          <o:OLEObject Type="Embed" ProgID="Equation.2" ShapeID="_x0000_i1577" DrawAspect="Content" ObjectID="_1468604870" r:id="rId930"/>
        </w:object>
      </w:r>
    </w:p>
    <w:p w:rsidR="00ED523E" w:rsidRDefault="00BB6931">
      <w:pPr>
        <w:tabs>
          <w:tab w:val="left" w:pos="0"/>
        </w:tabs>
        <w:spacing w:after="0" w:line="420" w:lineRule="exact"/>
        <w:rPr>
          <w:sz w:val="28"/>
          <w:lang w:val="en-US"/>
        </w:rPr>
      </w:pPr>
      <w:r>
        <w:rPr>
          <w:position w:val="-18"/>
          <w:sz w:val="28"/>
        </w:rPr>
        <w:object w:dxaOrig="7699" w:dyaOrig="460">
          <v:shape id="_x0000_i1578" type="#_x0000_t75" style="width:384.75pt;height:23.25pt" o:ole="">
            <v:imagedata r:id="rId931" o:title=""/>
          </v:shape>
          <o:OLEObject Type="Embed" ProgID="Equation.2" ShapeID="_x0000_i1578" DrawAspect="Content" ObjectID="_1468604871" r:id="rId932"/>
        </w:object>
      </w:r>
      <w:r>
        <w:rPr>
          <w:sz w:val="28"/>
        </w:rPr>
        <w:t xml:space="preserve"> (табл. 1). Уходные работы проводились агрегатами сначала по четырёхметровому междурядью, а после удаления деревьев на подвое с меньшим потенциальным ростом - по шестиметровому. Критерием смены направления проходов служил предел деформации  горизонтальной площади проекции кроны в параметрах её золотого сечения 0,74</w:t>
      </w:r>
      <w:r>
        <w:rPr>
          <w:sz w:val="28"/>
          <w:lang w:val="en-US"/>
        </w:rPr>
        <w:t>d</w:t>
      </w:r>
      <w:r>
        <w:rPr>
          <w:sz w:val="28"/>
        </w:rPr>
        <w:t xml:space="preserve"> : 1,2</w:t>
      </w:r>
      <w:r>
        <w:rPr>
          <w:sz w:val="28"/>
          <w:lang w:val="en-US"/>
        </w:rPr>
        <w:t xml:space="preserve">d </w:t>
      </w:r>
      <w:r>
        <w:rPr>
          <w:sz w:val="28"/>
        </w:rPr>
        <w:t>(разд. 2). В конечном итоге экспериментальный сад вступил в пору плодоношения с третьего года посадки, а контроль - с четвёртого. В сумме за 7 лет плодоношения сад экспериментальный дал 577 ц</w:t>
      </w:r>
      <w:r>
        <w:rPr>
          <w:sz w:val="28"/>
          <w:lang w:val="en-US"/>
        </w:rPr>
        <w:t>/</w:t>
      </w:r>
      <w:r>
        <w:rPr>
          <w:sz w:val="28"/>
        </w:rPr>
        <w:t>га яблок, а контроль - 333 ц</w:t>
      </w:r>
      <w:r>
        <w:rPr>
          <w:sz w:val="28"/>
          <w:lang w:val="en-US"/>
        </w:rPr>
        <w:t>/</w:t>
      </w:r>
      <w:r>
        <w:rPr>
          <w:sz w:val="28"/>
        </w:rPr>
        <w:t>га.</w:t>
      </w:r>
    </w:p>
    <w:p w:rsidR="00ED523E" w:rsidRDefault="00BB6931">
      <w:pPr>
        <w:tabs>
          <w:tab w:val="left" w:pos="0"/>
        </w:tabs>
        <w:spacing w:after="0" w:line="420" w:lineRule="exact"/>
        <w:ind w:firstLine="709"/>
        <w:rPr>
          <w:sz w:val="28"/>
          <w:lang w:val="en-US"/>
        </w:rPr>
      </w:pPr>
      <w:r>
        <w:rPr>
          <w:sz w:val="28"/>
        </w:rPr>
        <w:t xml:space="preserve">В экспериментальном саду кроны деревьев формировались из плодовых плетей по варианту 1 в пределах </w:t>
      </w:r>
      <w:r>
        <w:rPr>
          <w:position w:val="-12"/>
          <w:sz w:val="28"/>
        </w:rPr>
        <w:object w:dxaOrig="540" w:dyaOrig="400">
          <v:shape id="_x0000_i1579" type="#_x0000_t75" style="width:27pt;height:20.25pt" o:ole="">
            <v:imagedata r:id="rId122" o:title=""/>
          </v:shape>
          <o:OLEObject Type="Embed" ProgID="Equation.2" ShapeID="_x0000_i1579" DrawAspect="Content" ObjectID="_1468604872" r:id="rId933"/>
        </w:object>
      </w:r>
      <w:r>
        <w:rPr>
          <w:sz w:val="28"/>
        </w:rPr>
        <w:t xml:space="preserve"> иерархии рангов ветвления (табл. 4). В результате на третий год кроны имели не менее 12 плетей. Из - за малой толщины, нагружаясь урожаем, листьями и собственной массой по формам 1 и 3 (рис. 11) плети приобретали пониклую форму (страдальческую), что обеспечивало к моменту уборки урожая сдерживание высоты кроны. Уборка осуществлялась в первом ярусе без лестниц. То есть, получен исключительный конечный результат ИКР (Г.Альтшулер, 1973), когда действие выполняется без применения технических средств </w:t>
      </w:r>
      <w:r>
        <w:rPr>
          <w:sz w:val="28"/>
          <w:lang w:val="en-US"/>
        </w:rPr>
        <w:t xml:space="preserve">[93, 94, 125]. </w:t>
      </w:r>
    </w:p>
    <w:p w:rsidR="00ED523E" w:rsidRDefault="00BB6931">
      <w:pPr>
        <w:tabs>
          <w:tab w:val="left" w:pos="0"/>
        </w:tabs>
        <w:spacing w:after="0" w:line="420" w:lineRule="exact"/>
        <w:ind w:firstLine="709"/>
        <w:rPr>
          <w:sz w:val="28"/>
        </w:rPr>
      </w:pPr>
      <w:r>
        <w:rPr>
          <w:b/>
          <w:sz w:val="28"/>
          <w:u w:val="single"/>
        </w:rPr>
        <w:t xml:space="preserve">Страдальческое положение элементов </w:t>
      </w:r>
      <w:r>
        <w:rPr>
          <w:sz w:val="28"/>
        </w:rPr>
        <w:t xml:space="preserve">кроны осуществлялось изучением физико - механических свойств порослевых и волчковых побегов на предмет их использования взамен отплодоносивших частей куста в Краснодарском способе формирования куста </w:t>
      </w:r>
      <w:r>
        <w:rPr>
          <w:sz w:val="28"/>
          <w:lang w:val="en-US"/>
        </w:rPr>
        <w:t>[111]</w:t>
      </w:r>
      <w:r>
        <w:rPr>
          <w:sz w:val="28"/>
        </w:rPr>
        <w:t xml:space="preserve"> и способа ведения укрывной культуры винограда </w:t>
      </w:r>
      <w:r>
        <w:rPr>
          <w:sz w:val="28"/>
          <w:lang w:val="en-US"/>
        </w:rPr>
        <w:t>[</w:t>
      </w:r>
      <w:r>
        <w:rPr>
          <w:sz w:val="28"/>
        </w:rPr>
        <w:t>113</w:t>
      </w:r>
      <w:r>
        <w:rPr>
          <w:sz w:val="28"/>
          <w:lang w:val="en-US"/>
        </w:rPr>
        <w:t>].</w:t>
      </w:r>
      <w:r>
        <w:rPr>
          <w:sz w:val="28"/>
        </w:rPr>
        <w:t xml:space="preserve"> Установлено, что каждый элемент этих формировок строит свои вегетирующие части на втором году жизни кордона согласно зависимости (21). Величина роста побегов  и количественное распределение соцветий по этим побегам в интервале проекций элементов на погонный метр ряда может быть  отображена непрерывной неотрицательной функцией </w:t>
      </w:r>
      <w:r>
        <w:rPr>
          <w:position w:val="-12"/>
          <w:sz w:val="28"/>
        </w:rPr>
        <w:object w:dxaOrig="700" w:dyaOrig="380">
          <v:shape id="_x0000_i1580" type="#_x0000_t75" style="width:35.25pt;height:18.75pt" o:ole="">
            <v:imagedata r:id="rId934" o:title=""/>
          </v:shape>
          <o:OLEObject Type="Embed" ProgID="Equation.2" ShapeID="_x0000_i1580" DrawAspect="Content" ObjectID="_1468604873" r:id="rId935"/>
        </w:object>
      </w:r>
      <w:r>
        <w:rPr>
          <w:sz w:val="28"/>
        </w:rPr>
        <w:t xml:space="preserve">, а насыщенность кордона по длине каждого элемента может быть определена, как площадь фигуры, ограниченной криволинейной трапецией с основанием </w:t>
      </w:r>
      <w:r>
        <w:rPr>
          <w:position w:val="-12"/>
          <w:sz w:val="28"/>
        </w:rPr>
        <w:object w:dxaOrig="540" w:dyaOrig="400">
          <v:shape id="_x0000_i1581" type="#_x0000_t75" style="width:27pt;height:20.25pt" o:ole="">
            <v:imagedata r:id="rId936" o:title=""/>
          </v:shape>
          <o:OLEObject Type="Embed" ProgID="Equation.2" ShapeID="_x0000_i1581" DrawAspect="Content" ObjectID="_1468604874" r:id="rId937"/>
        </w:object>
      </w:r>
      <w:r>
        <w:rPr>
          <w:sz w:val="28"/>
        </w:rPr>
        <w:t xml:space="preserve"> или </w:t>
      </w:r>
      <w:r>
        <w:rPr>
          <w:position w:val="-12"/>
          <w:sz w:val="28"/>
        </w:rPr>
        <w:object w:dxaOrig="680" w:dyaOrig="400">
          <v:shape id="_x0000_i1582" type="#_x0000_t75" style="width:33.75pt;height:20.25pt" o:ole="">
            <v:imagedata r:id="rId938" o:title=""/>
          </v:shape>
          <o:OLEObject Type="Embed" ProgID="Equation.2" ShapeID="_x0000_i1582" DrawAspect="Content" ObjectID="_1468604875" r:id="rId939"/>
        </w:object>
      </w:r>
      <w:r>
        <w:rPr>
          <w:sz w:val="28"/>
        </w:rPr>
        <w:t xml:space="preserve"> или </w:t>
      </w:r>
      <w:r>
        <w:rPr>
          <w:position w:val="-12"/>
          <w:sz w:val="28"/>
        </w:rPr>
        <w:object w:dxaOrig="760" w:dyaOrig="400">
          <v:shape id="_x0000_i1583" type="#_x0000_t75" style="width:38.25pt;height:20.25pt" o:ole="">
            <v:imagedata r:id="rId940" o:title=""/>
          </v:shape>
          <o:OLEObject Type="Embed" ProgID="Equation.2" ShapeID="_x0000_i1583" DrawAspect="Content" ObjectID="_1468604876" r:id="rId941"/>
        </w:object>
      </w:r>
      <w:r>
        <w:rPr>
          <w:sz w:val="28"/>
        </w:rPr>
        <w:t xml:space="preserve"> (рис. 21)</w:t>
      </w:r>
    </w:p>
    <w:tbl>
      <w:tblPr>
        <w:tblW w:w="0" w:type="auto"/>
        <w:tblInd w:w="-108" w:type="dxa"/>
        <w:tblLayout w:type="fixed"/>
        <w:tblLook w:val="0000" w:firstRow="0" w:lastRow="0" w:firstColumn="0" w:lastColumn="0" w:noHBand="0" w:noVBand="0"/>
      </w:tblPr>
      <w:tblGrid>
        <w:gridCol w:w="4360"/>
        <w:gridCol w:w="4360"/>
      </w:tblGrid>
      <w:tr w:rsidR="00ED523E">
        <w:tc>
          <w:tcPr>
            <w:tcW w:w="4360" w:type="dxa"/>
          </w:tcPr>
          <w:p w:rsidR="00ED523E" w:rsidRDefault="00ED523E">
            <w:pPr>
              <w:tabs>
                <w:tab w:val="left" w:pos="0"/>
              </w:tabs>
              <w:spacing w:after="0" w:line="420" w:lineRule="exact"/>
              <w:rPr>
                <w:sz w:val="28"/>
              </w:rPr>
            </w:pPr>
          </w:p>
        </w:tc>
        <w:tc>
          <w:tcPr>
            <w:tcW w:w="4360" w:type="dxa"/>
          </w:tcPr>
          <w:p w:rsidR="00ED523E" w:rsidRDefault="00ED523E">
            <w:pPr>
              <w:tabs>
                <w:tab w:val="left" w:pos="0"/>
              </w:tabs>
              <w:spacing w:after="0" w:line="420" w:lineRule="exact"/>
              <w:rPr>
                <w:sz w:val="28"/>
              </w:rPr>
            </w:pPr>
          </w:p>
        </w:tc>
      </w:tr>
      <w:tr w:rsidR="00ED523E">
        <w:tc>
          <w:tcPr>
            <w:tcW w:w="4360" w:type="dxa"/>
          </w:tcPr>
          <w:p w:rsidR="00ED523E" w:rsidRDefault="00ED523E">
            <w:pPr>
              <w:tabs>
                <w:tab w:val="left" w:pos="0"/>
              </w:tabs>
              <w:spacing w:after="0" w:line="420" w:lineRule="exact"/>
              <w:rPr>
                <w:sz w:val="28"/>
              </w:rPr>
            </w:pPr>
          </w:p>
        </w:tc>
        <w:tc>
          <w:tcPr>
            <w:tcW w:w="4360" w:type="dxa"/>
          </w:tcPr>
          <w:p w:rsidR="00ED523E" w:rsidRDefault="00ED523E">
            <w:pPr>
              <w:tabs>
                <w:tab w:val="left" w:pos="0"/>
              </w:tabs>
              <w:spacing w:after="0" w:line="420" w:lineRule="exact"/>
              <w:rPr>
                <w:sz w:val="28"/>
              </w:rPr>
            </w:pPr>
          </w:p>
        </w:tc>
      </w:tr>
      <w:tr w:rsidR="00ED523E">
        <w:tc>
          <w:tcPr>
            <w:tcW w:w="4360" w:type="dxa"/>
          </w:tcPr>
          <w:p w:rsidR="00ED523E" w:rsidRDefault="00ED523E">
            <w:pPr>
              <w:tabs>
                <w:tab w:val="left" w:pos="0"/>
              </w:tabs>
              <w:spacing w:after="0" w:line="420" w:lineRule="exact"/>
              <w:rPr>
                <w:sz w:val="28"/>
              </w:rPr>
            </w:pPr>
          </w:p>
        </w:tc>
        <w:tc>
          <w:tcPr>
            <w:tcW w:w="4360" w:type="dxa"/>
          </w:tcPr>
          <w:p w:rsidR="00ED523E" w:rsidRDefault="00ED523E">
            <w:pPr>
              <w:tabs>
                <w:tab w:val="left" w:pos="0"/>
              </w:tabs>
              <w:spacing w:after="0" w:line="420" w:lineRule="exact"/>
              <w:rPr>
                <w:sz w:val="28"/>
              </w:rPr>
            </w:pPr>
          </w:p>
        </w:tc>
      </w:tr>
      <w:tr w:rsidR="00ED523E">
        <w:tc>
          <w:tcPr>
            <w:tcW w:w="4360" w:type="dxa"/>
          </w:tcPr>
          <w:p w:rsidR="00ED523E" w:rsidRDefault="00ED523E">
            <w:pPr>
              <w:tabs>
                <w:tab w:val="left" w:pos="0"/>
              </w:tabs>
              <w:spacing w:after="0" w:line="420" w:lineRule="exact"/>
              <w:rPr>
                <w:sz w:val="28"/>
              </w:rPr>
            </w:pPr>
          </w:p>
        </w:tc>
        <w:tc>
          <w:tcPr>
            <w:tcW w:w="4360" w:type="dxa"/>
          </w:tcPr>
          <w:p w:rsidR="00ED523E" w:rsidRDefault="00ED523E">
            <w:pPr>
              <w:tabs>
                <w:tab w:val="left" w:pos="0"/>
              </w:tabs>
              <w:spacing w:after="0" w:line="420" w:lineRule="exact"/>
              <w:rPr>
                <w:sz w:val="28"/>
              </w:rPr>
            </w:pPr>
          </w:p>
        </w:tc>
      </w:tr>
      <w:tr w:rsidR="00ED523E">
        <w:tc>
          <w:tcPr>
            <w:tcW w:w="4360" w:type="dxa"/>
          </w:tcPr>
          <w:p w:rsidR="00ED523E" w:rsidRDefault="00ED523E">
            <w:pPr>
              <w:tabs>
                <w:tab w:val="left" w:pos="0"/>
              </w:tabs>
              <w:spacing w:after="0" w:line="420" w:lineRule="exact"/>
              <w:rPr>
                <w:sz w:val="28"/>
              </w:rPr>
            </w:pPr>
          </w:p>
        </w:tc>
        <w:tc>
          <w:tcPr>
            <w:tcW w:w="4360" w:type="dxa"/>
          </w:tcPr>
          <w:p w:rsidR="00ED523E" w:rsidRDefault="00ED523E">
            <w:pPr>
              <w:tabs>
                <w:tab w:val="left" w:pos="0"/>
              </w:tabs>
              <w:spacing w:after="0" w:line="420" w:lineRule="exact"/>
              <w:rPr>
                <w:sz w:val="28"/>
              </w:rPr>
            </w:pPr>
          </w:p>
        </w:tc>
      </w:tr>
      <w:tr w:rsidR="00ED523E">
        <w:tc>
          <w:tcPr>
            <w:tcW w:w="4360" w:type="dxa"/>
          </w:tcPr>
          <w:p w:rsidR="00ED523E" w:rsidRDefault="00ED523E">
            <w:pPr>
              <w:tabs>
                <w:tab w:val="left" w:pos="0"/>
              </w:tabs>
              <w:spacing w:after="0" w:line="420" w:lineRule="exact"/>
              <w:rPr>
                <w:sz w:val="28"/>
              </w:rPr>
            </w:pPr>
          </w:p>
        </w:tc>
        <w:tc>
          <w:tcPr>
            <w:tcW w:w="4360" w:type="dxa"/>
          </w:tcPr>
          <w:p w:rsidR="00ED523E" w:rsidRDefault="00ED523E">
            <w:pPr>
              <w:tabs>
                <w:tab w:val="left" w:pos="0"/>
              </w:tabs>
              <w:spacing w:after="0" w:line="420" w:lineRule="exact"/>
              <w:rPr>
                <w:sz w:val="28"/>
              </w:rPr>
            </w:pPr>
          </w:p>
        </w:tc>
      </w:tr>
      <w:tr w:rsidR="00ED523E">
        <w:tc>
          <w:tcPr>
            <w:tcW w:w="4360" w:type="dxa"/>
          </w:tcPr>
          <w:p w:rsidR="00ED523E" w:rsidRDefault="00ED523E">
            <w:pPr>
              <w:tabs>
                <w:tab w:val="left" w:pos="0"/>
              </w:tabs>
              <w:spacing w:after="0" w:line="420" w:lineRule="exact"/>
              <w:rPr>
                <w:sz w:val="28"/>
              </w:rPr>
            </w:pPr>
          </w:p>
        </w:tc>
        <w:tc>
          <w:tcPr>
            <w:tcW w:w="4360" w:type="dxa"/>
          </w:tcPr>
          <w:p w:rsidR="00ED523E" w:rsidRDefault="00ED523E">
            <w:pPr>
              <w:tabs>
                <w:tab w:val="left" w:pos="0"/>
              </w:tabs>
              <w:spacing w:after="0" w:line="420" w:lineRule="exact"/>
              <w:rPr>
                <w:sz w:val="28"/>
              </w:rPr>
            </w:pPr>
          </w:p>
        </w:tc>
      </w:tr>
      <w:tr w:rsidR="00ED523E">
        <w:tc>
          <w:tcPr>
            <w:tcW w:w="4360" w:type="dxa"/>
          </w:tcPr>
          <w:p w:rsidR="00ED523E" w:rsidRDefault="00ED523E">
            <w:pPr>
              <w:tabs>
                <w:tab w:val="left" w:pos="0"/>
              </w:tabs>
              <w:spacing w:after="0" w:line="420" w:lineRule="exact"/>
              <w:rPr>
                <w:sz w:val="28"/>
              </w:rPr>
            </w:pPr>
          </w:p>
        </w:tc>
        <w:tc>
          <w:tcPr>
            <w:tcW w:w="4360" w:type="dxa"/>
          </w:tcPr>
          <w:p w:rsidR="00ED523E" w:rsidRDefault="00ED523E">
            <w:pPr>
              <w:tabs>
                <w:tab w:val="left" w:pos="0"/>
              </w:tabs>
              <w:spacing w:after="0" w:line="420" w:lineRule="exact"/>
              <w:rPr>
                <w:sz w:val="28"/>
              </w:rPr>
            </w:pPr>
          </w:p>
        </w:tc>
      </w:tr>
      <w:tr w:rsidR="00ED523E">
        <w:tc>
          <w:tcPr>
            <w:tcW w:w="4360" w:type="dxa"/>
          </w:tcPr>
          <w:p w:rsidR="00ED523E" w:rsidRDefault="00ED523E">
            <w:pPr>
              <w:tabs>
                <w:tab w:val="left" w:pos="0"/>
              </w:tabs>
              <w:spacing w:after="0" w:line="420" w:lineRule="exact"/>
              <w:rPr>
                <w:sz w:val="28"/>
              </w:rPr>
            </w:pPr>
          </w:p>
        </w:tc>
        <w:tc>
          <w:tcPr>
            <w:tcW w:w="4360" w:type="dxa"/>
          </w:tcPr>
          <w:p w:rsidR="00ED523E" w:rsidRDefault="00ED523E">
            <w:pPr>
              <w:tabs>
                <w:tab w:val="left" w:pos="0"/>
              </w:tabs>
              <w:spacing w:after="0" w:line="420" w:lineRule="exact"/>
              <w:rPr>
                <w:sz w:val="28"/>
              </w:rPr>
            </w:pPr>
          </w:p>
        </w:tc>
      </w:tr>
      <w:tr w:rsidR="00ED523E">
        <w:tc>
          <w:tcPr>
            <w:tcW w:w="4360" w:type="dxa"/>
          </w:tcPr>
          <w:p w:rsidR="00ED523E" w:rsidRDefault="00ED523E">
            <w:pPr>
              <w:tabs>
                <w:tab w:val="left" w:pos="0"/>
              </w:tabs>
              <w:spacing w:after="0" w:line="420" w:lineRule="exact"/>
              <w:rPr>
                <w:sz w:val="28"/>
              </w:rPr>
            </w:pPr>
          </w:p>
        </w:tc>
        <w:tc>
          <w:tcPr>
            <w:tcW w:w="4360" w:type="dxa"/>
          </w:tcPr>
          <w:p w:rsidR="00ED523E" w:rsidRDefault="00ED523E">
            <w:pPr>
              <w:tabs>
                <w:tab w:val="left" w:pos="0"/>
              </w:tabs>
              <w:spacing w:after="0" w:line="420" w:lineRule="exact"/>
              <w:rPr>
                <w:sz w:val="28"/>
              </w:rPr>
            </w:pPr>
          </w:p>
        </w:tc>
      </w:tr>
      <w:tr w:rsidR="00ED523E">
        <w:tc>
          <w:tcPr>
            <w:tcW w:w="4360" w:type="dxa"/>
          </w:tcPr>
          <w:p w:rsidR="00ED523E" w:rsidRDefault="00ED523E">
            <w:pPr>
              <w:tabs>
                <w:tab w:val="left" w:pos="0"/>
              </w:tabs>
              <w:spacing w:after="0" w:line="420" w:lineRule="exact"/>
              <w:rPr>
                <w:sz w:val="28"/>
              </w:rPr>
            </w:pPr>
          </w:p>
        </w:tc>
        <w:tc>
          <w:tcPr>
            <w:tcW w:w="4360" w:type="dxa"/>
          </w:tcPr>
          <w:p w:rsidR="00ED523E" w:rsidRDefault="00ED523E">
            <w:pPr>
              <w:tabs>
                <w:tab w:val="left" w:pos="0"/>
              </w:tabs>
              <w:spacing w:after="0" w:line="420" w:lineRule="exact"/>
              <w:rPr>
                <w:sz w:val="28"/>
              </w:rPr>
            </w:pPr>
          </w:p>
        </w:tc>
      </w:tr>
      <w:tr w:rsidR="00ED523E">
        <w:tc>
          <w:tcPr>
            <w:tcW w:w="4360" w:type="dxa"/>
          </w:tcPr>
          <w:p w:rsidR="00ED523E" w:rsidRDefault="00ED523E">
            <w:pPr>
              <w:tabs>
                <w:tab w:val="left" w:pos="0"/>
              </w:tabs>
              <w:spacing w:after="0" w:line="420" w:lineRule="exact"/>
              <w:rPr>
                <w:sz w:val="28"/>
              </w:rPr>
            </w:pPr>
          </w:p>
        </w:tc>
        <w:tc>
          <w:tcPr>
            <w:tcW w:w="4360" w:type="dxa"/>
          </w:tcPr>
          <w:p w:rsidR="00ED523E" w:rsidRDefault="00ED523E">
            <w:pPr>
              <w:tabs>
                <w:tab w:val="left" w:pos="0"/>
              </w:tabs>
              <w:spacing w:after="0" w:line="420" w:lineRule="exact"/>
              <w:rPr>
                <w:sz w:val="28"/>
              </w:rPr>
            </w:pPr>
          </w:p>
        </w:tc>
      </w:tr>
      <w:tr w:rsidR="00ED523E">
        <w:tc>
          <w:tcPr>
            <w:tcW w:w="4360" w:type="dxa"/>
          </w:tcPr>
          <w:p w:rsidR="00ED523E" w:rsidRDefault="00BB6931">
            <w:pPr>
              <w:tabs>
                <w:tab w:val="left" w:pos="0"/>
              </w:tabs>
              <w:spacing w:after="0" w:line="420" w:lineRule="exact"/>
              <w:rPr>
                <w:sz w:val="28"/>
              </w:rPr>
            </w:pPr>
            <w:r>
              <w:rPr>
                <w:sz w:val="28"/>
              </w:rPr>
              <w:t>а)</w:t>
            </w:r>
          </w:p>
        </w:tc>
        <w:tc>
          <w:tcPr>
            <w:tcW w:w="4360" w:type="dxa"/>
          </w:tcPr>
          <w:p w:rsidR="00ED523E" w:rsidRDefault="00BB6931">
            <w:pPr>
              <w:tabs>
                <w:tab w:val="left" w:pos="0"/>
              </w:tabs>
              <w:spacing w:after="0" w:line="420" w:lineRule="exact"/>
              <w:rPr>
                <w:sz w:val="28"/>
              </w:rPr>
            </w:pPr>
            <w:r>
              <w:rPr>
                <w:sz w:val="28"/>
              </w:rPr>
              <w:t>б)</w:t>
            </w:r>
          </w:p>
        </w:tc>
      </w:tr>
    </w:tbl>
    <w:p w:rsidR="00ED523E" w:rsidRDefault="00BB6931">
      <w:pPr>
        <w:tabs>
          <w:tab w:val="left" w:pos="0"/>
        </w:tabs>
        <w:spacing w:after="0" w:line="420" w:lineRule="exact"/>
        <w:jc w:val="center"/>
        <w:rPr>
          <w:sz w:val="28"/>
        </w:rPr>
      </w:pPr>
      <w:r>
        <w:rPr>
          <w:sz w:val="28"/>
        </w:rPr>
        <w:t>Рис. 21. Распределение соцветий по длине элементов:</w:t>
      </w:r>
    </w:p>
    <w:p w:rsidR="00ED523E" w:rsidRDefault="00BB6931">
      <w:pPr>
        <w:tabs>
          <w:tab w:val="left" w:pos="0"/>
        </w:tabs>
        <w:spacing w:after="0" w:line="420" w:lineRule="exact"/>
        <w:jc w:val="center"/>
        <w:rPr>
          <w:sz w:val="28"/>
        </w:rPr>
      </w:pPr>
      <w:r>
        <w:rPr>
          <w:sz w:val="28"/>
        </w:rPr>
        <w:t xml:space="preserve">              а) Краснодарского способа формирования куста;</w:t>
      </w:r>
    </w:p>
    <w:p w:rsidR="00ED523E" w:rsidRDefault="00BB6931">
      <w:pPr>
        <w:tabs>
          <w:tab w:val="left" w:pos="0"/>
        </w:tabs>
        <w:spacing w:after="0" w:line="420" w:lineRule="exact"/>
        <w:jc w:val="center"/>
        <w:rPr>
          <w:sz w:val="28"/>
        </w:rPr>
      </w:pPr>
      <w:r>
        <w:rPr>
          <w:sz w:val="28"/>
        </w:rPr>
        <w:t xml:space="preserve">             б) способ ведения укрывной культуры винограда</w:t>
      </w:r>
    </w:p>
    <w:p w:rsidR="00ED523E" w:rsidRDefault="00BB6931">
      <w:pPr>
        <w:tabs>
          <w:tab w:val="left" w:pos="0"/>
        </w:tabs>
        <w:spacing w:after="0" w:line="420" w:lineRule="exact"/>
        <w:ind w:firstLine="709"/>
        <w:rPr>
          <w:sz w:val="28"/>
        </w:rPr>
      </w:pPr>
      <w:r>
        <w:rPr>
          <w:sz w:val="28"/>
        </w:rPr>
        <w:t>Это аналогично задаче о работе переменной силы, где величина соцветий или величина роста побегов уподобляется силе (прошлогодний побег «работает», выдавая в виде продукта длину прироста побегов, или количество соцветий на нём). Так как плодоносящего прироста на побеге больше единицы и каждый из них «работает», то «работа» одного элемента определяется сложением «работ» каждого плодоносящего прироста изучаемого года</w:t>
      </w:r>
    </w:p>
    <w:p w:rsidR="00ED523E" w:rsidRDefault="00BB6931">
      <w:pPr>
        <w:tabs>
          <w:tab w:val="left" w:pos="0"/>
        </w:tabs>
        <w:spacing w:after="0" w:line="420" w:lineRule="atLeast"/>
        <w:ind w:firstLine="709"/>
        <w:rPr>
          <w:sz w:val="28"/>
        </w:rPr>
      </w:pPr>
      <w:r>
        <w:rPr>
          <w:position w:val="-38"/>
          <w:sz w:val="28"/>
        </w:rPr>
        <w:object w:dxaOrig="2140" w:dyaOrig="920">
          <v:shape id="_x0000_i1584" type="#_x0000_t75" style="width:107.25pt;height:45.75pt" o:ole="">
            <v:imagedata r:id="rId942" o:title=""/>
          </v:shape>
          <o:OLEObject Type="Embed" ProgID="Equation.2" ShapeID="_x0000_i1584" DrawAspect="Content" ObjectID="_1468604877" r:id="rId943"/>
        </w:object>
      </w:r>
      <w:r>
        <w:rPr>
          <w:sz w:val="28"/>
        </w:rPr>
        <w:t>,                                                                     (47)</w:t>
      </w:r>
    </w:p>
    <w:p w:rsidR="00ED523E" w:rsidRDefault="00BB6931">
      <w:pPr>
        <w:tabs>
          <w:tab w:val="left" w:pos="0"/>
        </w:tabs>
        <w:spacing w:after="0" w:line="420" w:lineRule="atLeast"/>
        <w:ind w:firstLine="709"/>
        <w:rPr>
          <w:sz w:val="28"/>
        </w:rPr>
      </w:pPr>
      <w:r>
        <w:rPr>
          <w:sz w:val="28"/>
        </w:rPr>
        <w:t xml:space="preserve">где </w:t>
      </w:r>
      <w:r>
        <w:rPr>
          <w:position w:val="-12"/>
          <w:sz w:val="28"/>
        </w:rPr>
        <w:object w:dxaOrig="2120" w:dyaOrig="400">
          <v:shape id="_x0000_i1585" type="#_x0000_t75" style="width:105.75pt;height:20.25pt" o:ole="">
            <v:imagedata r:id="rId944" o:title=""/>
          </v:shape>
          <o:OLEObject Type="Embed" ProgID="Equation.2" ShapeID="_x0000_i1585" DrawAspect="Content" ObjectID="_1468604878" r:id="rId945"/>
        </w:object>
      </w:r>
      <w:r>
        <w:rPr>
          <w:sz w:val="28"/>
        </w:rPr>
        <w:t xml:space="preserve">  - интервал между плодоносящими побегами.</w:t>
      </w:r>
    </w:p>
    <w:p w:rsidR="00ED523E" w:rsidRDefault="00BB6931">
      <w:pPr>
        <w:tabs>
          <w:tab w:val="left" w:pos="0"/>
        </w:tabs>
        <w:spacing w:after="0" w:line="420" w:lineRule="exact"/>
        <w:ind w:firstLine="709"/>
        <w:rPr>
          <w:sz w:val="28"/>
        </w:rPr>
      </w:pPr>
      <w:r>
        <w:rPr>
          <w:sz w:val="28"/>
        </w:rPr>
        <w:t>Сумма (47) в данном случае зависит от способа разбиения проекции элемента на погонную длину ряда. В нашем случае шаг разбиения не может быть больше длины междоузлия, но может стремиться к нулю, если отрезок прошлогоднего побега поворачивать с горизонтального положения до вертикального, как это показано в форме 5 отрезком АВ или форме 6 отрезком АО (рис. 11).</w:t>
      </w:r>
    </w:p>
    <w:p w:rsidR="00ED523E" w:rsidRDefault="00BB6931">
      <w:pPr>
        <w:tabs>
          <w:tab w:val="left" w:pos="0"/>
        </w:tabs>
        <w:spacing w:after="0" w:line="420" w:lineRule="exact"/>
        <w:ind w:firstLine="709"/>
        <w:rPr>
          <w:sz w:val="28"/>
        </w:rPr>
      </w:pPr>
      <w:r>
        <w:rPr>
          <w:sz w:val="28"/>
        </w:rPr>
        <w:t>Приняв во внимание тот факт, что шаг разбиения не может быть больше величины междоузлия, тогда выражение (47) запишется</w:t>
      </w:r>
    </w:p>
    <w:p w:rsidR="00ED523E" w:rsidRDefault="00BB6931">
      <w:pPr>
        <w:tabs>
          <w:tab w:val="left" w:pos="0"/>
        </w:tabs>
        <w:spacing w:after="0" w:line="420" w:lineRule="atLeast"/>
        <w:ind w:firstLine="709"/>
        <w:rPr>
          <w:sz w:val="28"/>
        </w:rPr>
      </w:pPr>
      <w:r>
        <w:rPr>
          <w:position w:val="-42"/>
          <w:sz w:val="28"/>
        </w:rPr>
        <w:object w:dxaOrig="3720" w:dyaOrig="980">
          <v:shape id="_x0000_i1586" type="#_x0000_t75" style="width:186pt;height:48.75pt" o:ole="">
            <v:imagedata r:id="rId946" o:title=""/>
          </v:shape>
          <o:OLEObject Type="Embed" ProgID="Equation.2" ShapeID="_x0000_i1586" DrawAspect="Content" ObjectID="_1468604879" r:id="rId947"/>
        </w:object>
      </w:r>
      <w:r>
        <w:rPr>
          <w:sz w:val="28"/>
        </w:rPr>
        <w:t>,                                                 (48)</w:t>
      </w:r>
    </w:p>
    <w:p w:rsidR="00ED523E" w:rsidRDefault="00BB6931">
      <w:pPr>
        <w:tabs>
          <w:tab w:val="left" w:pos="0"/>
        </w:tabs>
        <w:spacing w:after="0" w:line="420" w:lineRule="atLeast"/>
        <w:ind w:firstLine="709"/>
        <w:rPr>
          <w:sz w:val="28"/>
          <w:lang w:val="en-US"/>
        </w:rPr>
      </w:pPr>
      <w:r>
        <w:rPr>
          <w:sz w:val="28"/>
        </w:rPr>
        <w:t xml:space="preserve">где  </w:t>
      </w:r>
      <w:r>
        <w:rPr>
          <w:position w:val="-18"/>
          <w:sz w:val="28"/>
        </w:rPr>
        <w:object w:dxaOrig="380" w:dyaOrig="460">
          <v:shape id="_x0000_i1587" type="#_x0000_t75" style="width:18.75pt;height:23.25pt" o:ole="">
            <v:imagedata r:id="rId948" o:title=""/>
          </v:shape>
          <o:OLEObject Type="Embed" ProgID="Equation.2" ShapeID="_x0000_i1587" DrawAspect="Content" ObjectID="_1468604880" r:id="rId949"/>
        </w:object>
      </w:r>
      <w:r>
        <w:rPr>
          <w:sz w:val="28"/>
        </w:rPr>
        <w:t xml:space="preserve">  - шаг разбиения отрезка </w:t>
      </w:r>
      <w:r>
        <w:rPr>
          <w:sz w:val="28"/>
          <w:lang w:val="en-US"/>
        </w:rPr>
        <w:t>[AB]</w:t>
      </w:r>
      <w:r>
        <w:rPr>
          <w:sz w:val="28"/>
        </w:rPr>
        <w:t>;</w:t>
      </w:r>
    </w:p>
    <w:p w:rsidR="00ED523E" w:rsidRDefault="00BB6931">
      <w:pPr>
        <w:tabs>
          <w:tab w:val="left" w:pos="0"/>
        </w:tabs>
        <w:spacing w:after="0" w:line="420" w:lineRule="exact"/>
        <w:ind w:firstLine="709"/>
        <w:rPr>
          <w:sz w:val="28"/>
        </w:rPr>
      </w:pPr>
      <w:r>
        <w:rPr>
          <w:sz w:val="28"/>
          <w:lang w:val="en-US"/>
        </w:rPr>
        <w:t xml:space="preserve">        [AB] - </w:t>
      </w:r>
      <w:r>
        <w:rPr>
          <w:sz w:val="28"/>
        </w:rPr>
        <w:t>промежуток интегрирования.</w:t>
      </w:r>
    </w:p>
    <w:p w:rsidR="00ED523E" w:rsidRDefault="00BB6931">
      <w:pPr>
        <w:tabs>
          <w:tab w:val="left" w:pos="0"/>
        </w:tabs>
        <w:spacing w:after="0" w:line="420" w:lineRule="atLeast"/>
        <w:ind w:firstLine="709"/>
        <w:rPr>
          <w:sz w:val="28"/>
        </w:rPr>
      </w:pPr>
      <w:r>
        <w:rPr>
          <w:sz w:val="28"/>
        </w:rPr>
        <w:t xml:space="preserve">Но, по данным наших исследований </w:t>
      </w:r>
      <w:r>
        <w:rPr>
          <w:position w:val="-12"/>
          <w:sz w:val="28"/>
        </w:rPr>
        <w:object w:dxaOrig="2160" w:dyaOrig="480">
          <v:shape id="_x0000_i1588" type="#_x0000_t75" style="width:108pt;height:24pt" o:ole="">
            <v:imagedata r:id="rId950" o:title=""/>
          </v:shape>
          <o:OLEObject Type="Embed" ProgID="Equation.2" ShapeID="_x0000_i1588" DrawAspect="Content" ObjectID="_1468604881" r:id="rId951"/>
        </w:object>
      </w:r>
      <w:r>
        <w:rPr>
          <w:sz w:val="28"/>
        </w:rPr>
        <w:t>, тогда выражение (48) запишется как площадь</w:t>
      </w:r>
    </w:p>
    <w:p w:rsidR="00ED523E" w:rsidRDefault="00BB6931">
      <w:pPr>
        <w:tabs>
          <w:tab w:val="left" w:pos="0"/>
        </w:tabs>
        <w:spacing w:after="0" w:line="420" w:lineRule="atLeast"/>
        <w:ind w:firstLine="709"/>
        <w:rPr>
          <w:sz w:val="28"/>
        </w:rPr>
      </w:pPr>
      <w:r>
        <w:rPr>
          <w:sz w:val="28"/>
        </w:rPr>
        <w:t xml:space="preserve">                  </w:t>
      </w:r>
      <w:r>
        <w:rPr>
          <w:position w:val="-42"/>
          <w:sz w:val="28"/>
        </w:rPr>
        <w:object w:dxaOrig="2480" w:dyaOrig="980">
          <v:shape id="_x0000_i1589" type="#_x0000_t75" style="width:123.75pt;height:48.75pt" o:ole="">
            <v:imagedata r:id="rId952" o:title=""/>
          </v:shape>
          <o:OLEObject Type="Embed" ProgID="Equation.2" ShapeID="_x0000_i1589" DrawAspect="Content" ObjectID="_1468604882" r:id="rId953"/>
        </w:object>
      </w:r>
      <w:r>
        <w:rPr>
          <w:sz w:val="28"/>
        </w:rPr>
        <w:t>,                                        (49)</w:t>
      </w:r>
    </w:p>
    <w:p w:rsidR="00ED523E" w:rsidRDefault="00BB6931">
      <w:pPr>
        <w:tabs>
          <w:tab w:val="left" w:pos="0"/>
        </w:tabs>
        <w:spacing w:after="0" w:line="420" w:lineRule="atLeast"/>
        <w:ind w:firstLine="709"/>
        <w:rPr>
          <w:sz w:val="28"/>
        </w:rPr>
      </w:pPr>
      <w:r>
        <w:rPr>
          <w:sz w:val="28"/>
        </w:rPr>
        <w:t xml:space="preserve">где  </w:t>
      </w:r>
      <w:r>
        <w:rPr>
          <w:position w:val="-12"/>
          <w:sz w:val="28"/>
        </w:rPr>
        <w:object w:dxaOrig="300" w:dyaOrig="400">
          <v:shape id="_x0000_i1590" type="#_x0000_t75" style="width:15pt;height:20.25pt" o:ole="">
            <v:imagedata r:id="rId954" o:title=""/>
          </v:shape>
          <o:OLEObject Type="Embed" ProgID="Equation.2" ShapeID="_x0000_i1590" DrawAspect="Content" ObjectID="_1468604883" r:id="rId955"/>
        </w:object>
      </w:r>
      <w:r>
        <w:rPr>
          <w:sz w:val="28"/>
        </w:rPr>
        <w:t xml:space="preserve"> - площадь криволинейной трапеции с основанием </w:t>
      </w:r>
      <w:r>
        <w:rPr>
          <w:sz w:val="28"/>
          <w:lang w:val="en-US"/>
        </w:rPr>
        <w:t>[AB]</w:t>
      </w:r>
      <w:r>
        <w:rPr>
          <w:sz w:val="28"/>
        </w:rPr>
        <w:t xml:space="preserve">, ограниченной сверху кривой  </w:t>
      </w:r>
      <w:r>
        <w:rPr>
          <w:position w:val="-12"/>
          <w:sz w:val="28"/>
        </w:rPr>
        <w:object w:dxaOrig="1800" w:dyaOrig="480">
          <v:shape id="_x0000_i1591" type="#_x0000_t75" style="width:90pt;height:24pt" o:ole="">
            <v:imagedata r:id="rId956" o:title=""/>
          </v:shape>
          <o:OLEObject Type="Embed" ProgID="Equation.2" ShapeID="_x0000_i1591" DrawAspect="Content" ObjectID="_1468604884" r:id="rId957"/>
        </w:object>
      </w:r>
      <w:r>
        <w:rPr>
          <w:sz w:val="28"/>
        </w:rPr>
        <w:t>.</w:t>
      </w:r>
    </w:p>
    <w:p w:rsidR="00ED523E" w:rsidRDefault="00BB6931">
      <w:pPr>
        <w:tabs>
          <w:tab w:val="left" w:pos="0"/>
        </w:tabs>
        <w:spacing w:after="0" w:line="420" w:lineRule="atLeast"/>
        <w:ind w:firstLine="709"/>
        <w:rPr>
          <w:sz w:val="28"/>
        </w:rPr>
      </w:pPr>
      <w:r>
        <w:rPr>
          <w:sz w:val="28"/>
        </w:rPr>
        <w:t xml:space="preserve">Так как на одном основании </w:t>
      </w:r>
      <w:r>
        <w:rPr>
          <w:sz w:val="28"/>
          <w:lang w:val="en-US"/>
        </w:rPr>
        <w:t xml:space="preserve">[AB] </w:t>
      </w:r>
      <w:r>
        <w:rPr>
          <w:sz w:val="28"/>
        </w:rPr>
        <w:t>(рис. 21)</w:t>
      </w:r>
      <w:r>
        <w:rPr>
          <w:sz w:val="28"/>
          <w:lang w:val="en-US"/>
        </w:rPr>
        <w:t xml:space="preserve"> </w:t>
      </w:r>
      <w:r>
        <w:rPr>
          <w:sz w:val="28"/>
        </w:rPr>
        <w:t xml:space="preserve">располагаются три площади криволинейных трапеций, каждая из которых сверху ограничена подобными кривыми типа </w:t>
      </w:r>
      <w:r>
        <w:rPr>
          <w:position w:val="-12"/>
          <w:sz w:val="28"/>
        </w:rPr>
        <w:object w:dxaOrig="1800" w:dyaOrig="480">
          <v:shape id="_x0000_i1592" type="#_x0000_t75" style="width:90pt;height:24pt" o:ole="">
            <v:imagedata r:id="rId956" o:title=""/>
          </v:shape>
          <o:OLEObject Type="Embed" ProgID="Equation.2" ShapeID="_x0000_i1592" DrawAspect="Content" ObjectID="_1468604885" r:id="rId958"/>
        </w:object>
      </w:r>
      <w:r>
        <w:rPr>
          <w:sz w:val="28"/>
        </w:rPr>
        <w:t xml:space="preserve">, но с различными величинами </w:t>
      </w:r>
      <w:r>
        <w:rPr>
          <w:position w:val="-4"/>
          <w:sz w:val="28"/>
        </w:rPr>
        <w:object w:dxaOrig="240" w:dyaOrig="220">
          <v:shape id="_x0000_i1593" type="#_x0000_t75" style="width:12pt;height:11.25pt" o:ole="">
            <v:imagedata r:id="rId549" o:title=""/>
          </v:shape>
          <o:OLEObject Type="Embed" ProgID="Equation.2" ShapeID="_x0000_i1593" DrawAspect="Content" ObjectID="_1468604886" r:id="rId959"/>
        </w:object>
      </w:r>
      <w:r>
        <w:rPr>
          <w:sz w:val="28"/>
        </w:rPr>
        <w:t xml:space="preserve"> и </w:t>
      </w:r>
      <w:r>
        <w:rPr>
          <w:position w:val="-4"/>
          <w:sz w:val="28"/>
        </w:rPr>
        <w:object w:dxaOrig="220" w:dyaOrig="220">
          <v:shape id="_x0000_i1594" type="#_x0000_t75" style="width:11.25pt;height:11.25pt" o:ole="">
            <v:imagedata r:id="rId551" o:title=""/>
          </v:shape>
          <o:OLEObject Type="Embed" ProgID="Equation.2" ShapeID="_x0000_i1594" DrawAspect="Content" ObjectID="_1468604887" r:id="rId960"/>
        </w:object>
      </w:r>
      <w:r>
        <w:rPr>
          <w:sz w:val="28"/>
        </w:rPr>
        <w:t xml:space="preserve">, а также с разным шагом разбиения </w:t>
      </w:r>
      <w:r>
        <w:rPr>
          <w:position w:val="-18"/>
          <w:sz w:val="28"/>
        </w:rPr>
        <w:object w:dxaOrig="380" w:dyaOrig="460">
          <v:shape id="_x0000_i1595" type="#_x0000_t75" style="width:18.75pt;height:23.25pt" o:ole="">
            <v:imagedata r:id="rId961" o:title=""/>
          </v:shape>
          <o:OLEObject Type="Embed" ProgID="Equation.2" ShapeID="_x0000_i1595" DrawAspect="Content" ObjectID="_1468604888" r:id="rId962"/>
        </w:object>
      </w:r>
      <w:r>
        <w:rPr>
          <w:sz w:val="28"/>
        </w:rPr>
        <w:t xml:space="preserve">, то в конечном итоге способы </w:t>
      </w:r>
      <w:r>
        <w:rPr>
          <w:sz w:val="28"/>
          <w:lang w:val="en-US"/>
        </w:rPr>
        <w:t xml:space="preserve">[111] </w:t>
      </w:r>
      <w:r>
        <w:rPr>
          <w:sz w:val="28"/>
        </w:rPr>
        <w:t xml:space="preserve">и </w:t>
      </w:r>
      <w:r>
        <w:rPr>
          <w:sz w:val="28"/>
          <w:lang w:val="en-US"/>
        </w:rPr>
        <w:t>[113]</w:t>
      </w:r>
      <w:r>
        <w:rPr>
          <w:sz w:val="28"/>
        </w:rPr>
        <w:t xml:space="preserve"> могут быть формализованы одной математической моделью </w:t>
      </w:r>
    </w:p>
    <w:p w:rsidR="00ED523E" w:rsidRDefault="00ED523E">
      <w:pPr>
        <w:tabs>
          <w:tab w:val="left" w:pos="0"/>
        </w:tabs>
        <w:spacing w:after="0" w:line="420" w:lineRule="exact"/>
        <w:ind w:firstLine="709"/>
        <w:rPr>
          <w:sz w:val="28"/>
        </w:rPr>
      </w:pPr>
    </w:p>
    <w:p w:rsidR="00ED523E" w:rsidRDefault="00BB6931">
      <w:pPr>
        <w:tabs>
          <w:tab w:val="left" w:pos="0"/>
        </w:tabs>
        <w:spacing w:after="0" w:line="420" w:lineRule="atLeast"/>
        <w:ind w:firstLine="709"/>
        <w:rPr>
          <w:sz w:val="28"/>
        </w:rPr>
      </w:pPr>
      <w:r>
        <w:rPr>
          <w:position w:val="-42"/>
          <w:sz w:val="28"/>
        </w:rPr>
        <w:object w:dxaOrig="7339" w:dyaOrig="980">
          <v:shape id="_x0000_i1596" type="#_x0000_t75" style="width:333.75pt;height:48.75pt" o:ole="">
            <v:imagedata r:id="rId963" o:title=""/>
          </v:shape>
          <o:OLEObject Type="Embed" ProgID="Equation.2" ShapeID="_x0000_i1596" DrawAspect="Content" ObjectID="_1468604889" r:id="rId964"/>
        </w:object>
      </w:r>
      <w:r>
        <w:rPr>
          <w:sz w:val="28"/>
        </w:rPr>
        <w:t>,      (50)</w:t>
      </w:r>
    </w:p>
    <w:p w:rsidR="00ED523E" w:rsidRDefault="00BB6931">
      <w:pPr>
        <w:tabs>
          <w:tab w:val="left" w:pos="2552"/>
        </w:tabs>
        <w:spacing w:after="0" w:line="420" w:lineRule="exact"/>
        <w:ind w:left="2552" w:hanging="1843"/>
        <w:rPr>
          <w:sz w:val="28"/>
        </w:rPr>
      </w:pPr>
      <w:r>
        <w:rPr>
          <w:sz w:val="28"/>
        </w:rPr>
        <w:t xml:space="preserve">где  </w:t>
      </w:r>
      <w:r>
        <w:rPr>
          <w:position w:val="-12"/>
          <w:sz w:val="28"/>
        </w:rPr>
        <w:object w:dxaOrig="1160" w:dyaOrig="400">
          <v:shape id="_x0000_i1597" type="#_x0000_t75" style="width:57.75pt;height:20.25pt" o:ole="">
            <v:imagedata r:id="rId965" o:title=""/>
          </v:shape>
          <o:OLEObject Type="Embed" ProgID="Equation.2" ShapeID="_x0000_i1597" DrawAspect="Content" ObjectID="_1468604890" r:id="rId966"/>
        </w:object>
      </w:r>
      <w:r>
        <w:rPr>
          <w:sz w:val="28"/>
        </w:rPr>
        <w:t xml:space="preserve">  - продукты элементов кордона в интервалах </w:t>
      </w:r>
      <w:r>
        <w:rPr>
          <w:position w:val="-12"/>
          <w:sz w:val="28"/>
        </w:rPr>
        <w:object w:dxaOrig="2260" w:dyaOrig="400">
          <v:shape id="_x0000_i1598" type="#_x0000_t75" style="width:113.25pt;height:20.25pt" o:ole="">
            <v:imagedata r:id="rId967" o:title=""/>
          </v:shape>
          <o:OLEObject Type="Embed" ProgID="Equation.2" ShapeID="_x0000_i1598" DrawAspect="Content" ObjectID="_1468604891" r:id="rId968"/>
        </w:object>
      </w:r>
      <w:r>
        <w:rPr>
          <w:sz w:val="28"/>
        </w:rPr>
        <w:t>, так как жёсткость В по всей длине кордона принята одинаковой;</w:t>
      </w:r>
    </w:p>
    <w:p w:rsidR="00ED523E" w:rsidRDefault="00BB6931">
      <w:pPr>
        <w:tabs>
          <w:tab w:val="left" w:pos="2552"/>
        </w:tabs>
        <w:spacing w:after="0" w:line="420" w:lineRule="exact"/>
        <w:ind w:left="2552" w:hanging="1843"/>
        <w:rPr>
          <w:sz w:val="28"/>
        </w:rPr>
      </w:pPr>
      <w:r>
        <w:rPr>
          <w:sz w:val="28"/>
        </w:rPr>
        <w:t xml:space="preserve">        </w:t>
      </w:r>
      <w:r>
        <w:rPr>
          <w:position w:val="-12"/>
          <w:sz w:val="28"/>
        </w:rPr>
        <w:object w:dxaOrig="1120" w:dyaOrig="400">
          <v:shape id="_x0000_i1599" type="#_x0000_t75" style="width:56.25pt;height:20.25pt" o:ole="">
            <v:imagedata r:id="rId969" o:title=""/>
          </v:shape>
          <o:OLEObject Type="Embed" ProgID="Equation.2" ShapeID="_x0000_i1599" DrawAspect="Content" ObjectID="_1468604892" r:id="rId970"/>
        </w:object>
      </w:r>
      <w:r>
        <w:rPr>
          <w:sz w:val="28"/>
        </w:rPr>
        <w:t xml:space="preserve"> - усреднённые интервалы между плодоносящими побегами в каждом элементе кордона;</w:t>
      </w:r>
    </w:p>
    <w:p w:rsidR="00ED523E" w:rsidRDefault="00BB6931">
      <w:pPr>
        <w:tabs>
          <w:tab w:val="left" w:pos="2127"/>
        </w:tabs>
        <w:spacing w:after="0" w:line="420" w:lineRule="exact"/>
        <w:ind w:left="2127" w:hanging="1418"/>
        <w:rPr>
          <w:sz w:val="28"/>
        </w:rPr>
      </w:pPr>
      <w:r>
        <w:rPr>
          <w:sz w:val="28"/>
        </w:rPr>
        <w:t xml:space="preserve">        </w:t>
      </w:r>
      <w:r>
        <w:rPr>
          <w:position w:val="-12"/>
          <w:sz w:val="28"/>
        </w:rPr>
        <w:object w:dxaOrig="1120" w:dyaOrig="400">
          <v:shape id="_x0000_i1600" type="#_x0000_t75" style="width:56.25pt;height:20.25pt" o:ole="">
            <v:imagedata r:id="rId971" o:title=""/>
          </v:shape>
          <o:OLEObject Type="Embed" ProgID="Equation.2" ShapeID="_x0000_i1600" DrawAspect="Content" ObjectID="_1468604893" r:id="rId972"/>
        </w:object>
      </w:r>
      <w:r>
        <w:rPr>
          <w:sz w:val="28"/>
        </w:rPr>
        <w:t xml:space="preserve">  и  </w:t>
      </w:r>
      <w:r>
        <w:rPr>
          <w:position w:val="-12"/>
          <w:sz w:val="28"/>
        </w:rPr>
        <w:object w:dxaOrig="1100" w:dyaOrig="400">
          <v:shape id="_x0000_i1601" type="#_x0000_t75" style="width:54.75pt;height:20.25pt" o:ole="">
            <v:imagedata r:id="rId973" o:title=""/>
          </v:shape>
          <o:OLEObject Type="Embed" ProgID="Equation.2" ShapeID="_x0000_i1601" DrawAspect="Content" ObjectID="_1468604894" r:id="rId974"/>
        </w:object>
      </w:r>
      <w:r>
        <w:rPr>
          <w:sz w:val="28"/>
        </w:rPr>
        <w:t xml:space="preserve"> - постоянные, которые для каждого элемента определяют уровень его продуктивности.</w:t>
      </w:r>
    </w:p>
    <w:p w:rsidR="00ED523E" w:rsidRDefault="00BB6931">
      <w:pPr>
        <w:tabs>
          <w:tab w:val="left" w:pos="0"/>
        </w:tabs>
        <w:spacing w:after="0" w:line="420" w:lineRule="exact"/>
        <w:ind w:firstLine="709"/>
        <w:rPr>
          <w:sz w:val="28"/>
        </w:rPr>
      </w:pPr>
      <w:r>
        <w:rPr>
          <w:sz w:val="28"/>
        </w:rPr>
        <w:t xml:space="preserve"> Эффективность формировок </w:t>
      </w:r>
      <w:r>
        <w:rPr>
          <w:sz w:val="28"/>
          <w:lang w:val="en-US"/>
        </w:rPr>
        <w:t>[111]</w:t>
      </w:r>
      <w:r>
        <w:rPr>
          <w:sz w:val="28"/>
        </w:rPr>
        <w:t xml:space="preserve"> и </w:t>
      </w:r>
      <w:r>
        <w:rPr>
          <w:sz w:val="28"/>
          <w:lang w:val="en-US"/>
        </w:rPr>
        <w:t>[113]</w:t>
      </w:r>
      <w:r>
        <w:rPr>
          <w:sz w:val="28"/>
        </w:rPr>
        <w:t xml:space="preserve"> приведена в табл. 19.</w:t>
      </w:r>
    </w:p>
    <w:p w:rsidR="00ED523E" w:rsidRDefault="00BB6931">
      <w:pPr>
        <w:tabs>
          <w:tab w:val="left" w:pos="0"/>
        </w:tabs>
        <w:spacing w:after="0" w:line="420" w:lineRule="atLeast"/>
        <w:ind w:firstLine="709"/>
        <w:jc w:val="right"/>
        <w:rPr>
          <w:sz w:val="28"/>
        </w:rPr>
      </w:pPr>
      <w:r>
        <w:rPr>
          <w:sz w:val="28"/>
        </w:rPr>
        <w:t>Таблица 19</w:t>
      </w:r>
    </w:p>
    <w:p w:rsidR="00ED523E" w:rsidRDefault="00BB6931">
      <w:pPr>
        <w:tabs>
          <w:tab w:val="left" w:pos="0"/>
        </w:tabs>
        <w:spacing w:after="0" w:line="140" w:lineRule="atLeast"/>
        <w:jc w:val="center"/>
        <w:rPr>
          <w:sz w:val="28"/>
        </w:rPr>
      </w:pPr>
      <w:r>
        <w:rPr>
          <w:sz w:val="28"/>
        </w:rPr>
        <w:t>Характеристика эффективности способов ведения</w:t>
      </w:r>
    </w:p>
    <w:p w:rsidR="00ED523E" w:rsidRDefault="00BB6931">
      <w:pPr>
        <w:tabs>
          <w:tab w:val="left" w:pos="0"/>
        </w:tabs>
        <w:spacing w:after="120" w:line="140" w:lineRule="atLeast"/>
        <w:jc w:val="center"/>
        <w:rPr>
          <w:sz w:val="28"/>
        </w:rPr>
      </w:pPr>
      <w:r>
        <w:rPr>
          <w:sz w:val="28"/>
        </w:rPr>
        <w:t>виноградного куста (ОПХ «Центральное», Алиготе 1970 года)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741"/>
        <w:gridCol w:w="102"/>
        <w:gridCol w:w="1134"/>
        <w:gridCol w:w="1364"/>
        <w:gridCol w:w="137"/>
        <w:gridCol w:w="908"/>
        <w:gridCol w:w="1237"/>
        <w:gridCol w:w="1"/>
        <w:gridCol w:w="1"/>
      </w:tblGrid>
      <w:tr w:rsidR="00ED523E">
        <w:trPr>
          <w:gridAfter w:val="1"/>
        </w:trPr>
        <w:tc>
          <w:tcPr>
            <w:tcW w:w="2093" w:type="dxa"/>
          </w:tcPr>
          <w:p w:rsidR="00ED523E" w:rsidRDefault="00BB6931">
            <w:pPr>
              <w:tabs>
                <w:tab w:val="left" w:pos="0"/>
              </w:tabs>
              <w:spacing w:after="0" w:line="420" w:lineRule="atLeast"/>
              <w:jc w:val="center"/>
              <w:rPr>
                <w:sz w:val="28"/>
              </w:rPr>
            </w:pPr>
            <w:r>
              <w:rPr>
                <w:sz w:val="28"/>
              </w:rPr>
              <w:t>Расстояние ме-жду ярусами проволок,</w:t>
            </w:r>
          </w:p>
          <w:p w:rsidR="00ED523E" w:rsidRDefault="00BB6931">
            <w:pPr>
              <w:tabs>
                <w:tab w:val="left" w:pos="0"/>
              </w:tabs>
              <w:spacing w:after="0" w:line="420" w:lineRule="atLeast"/>
              <w:jc w:val="center"/>
              <w:rPr>
                <w:sz w:val="28"/>
              </w:rPr>
            </w:pPr>
            <w:r>
              <w:rPr>
                <w:sz w:val="28"/>
              </w:rPr>
              <w:t xml:space="preserve"> м </w:t>
            </w:r>
          </w:p>
        </w:tc>
        <w:tc>
          <w:tcPr>
            <w:tcW w:w="1843" w:type="dxa"/>
            <w:gridSpan w:val="2"/>
          </w:tcPr>
          <w:p w:rsidR="00ED523E" w:rsidRDefault="00BB6931">
            <w:pPr>
              <w:tabs>
                <w:tab w:val="left" w:pos="0"/>
              </w:tabs>
              <w:spacing w:after="0" w:line="420" w:lineRule="atLeast"/>
              <w:jc w:val="center"/>
              <w:rPr>
                <w:sz w:val="28"/>
              </w:rPr>
            </w:pPr>
            <w:r>
              <w:rPr>
                <w:sz w:val="28"/>
              </w:rPr>
              <w:t>Шаг АЕ (АС) по формам 5 и 6, рис 11,</w:t>
            </w:r>
          </w:p>
          <w:p w:rsidR="00ED523E" w:rsidRDefault="00BB6931">
            <w:pPr>
              <w:tabs>
                <w:tab w:val="left" w:pos="0"/>
              </w:tabs>
              <w:spacing w:after="0" w:line="420" w:lineRule="atLeast"/>
              <w:jc w:val="center"/>
              <w:rPr>
                <w:sz w:val="28"/>
              </w:rPr>
            </w:pPr>
            <w:r>
              <w:rPr>
                <w:sz w:val="28"/>
              </w:rPr>
              <w:t>м</w:t>
            </w:r>
          </w:p>
        </w:tc>
        <w:tc>
          <w:tcPr>
            <w:tcW w:w="1134" w:type="dxa"/>
          </w:tcPr>
          <w:p w:rsidR="00ED523E" w:rsidRDefault="00BB6931">
            <w:pPr>
              <w:tabs>
                <w:tab w:val="left" w:pos="0"/>
              </w:tabs>
              <w:spacing w:after="0" w:line="420" w:lineRule="atLeast"/>
              <w:jc w:val="center"/>
              <w:rPr>
                <w:sz w:val="28"/>
              </w:rPr>
            </w:pPr>
            <w:r>
              <w:rPr>
                <w:sz w:val="28"/>
              </w:rPr>
              <w:t>Коли-чество шагов</w:t>
            </w:r>
          </w:p>
        </w:tc>
        <w:tc>
          <w:tcPr>
            <w:tcW w:w="1364" w:type="dxa"/>
          </w:tcPr>
          <w:p w:rsidR="00ED523E" w:rsidRDefault="00BB6931">
            <w:pPr>
              <w:tabs>
                <w:tab w:val="left" w:pos="0"/>
              </w:tabs>
              <w:spacing w:after="0" w:line="420" w:lineRule="atLeast"/>
              <w:jc w:val="center"/>
              <w:rPr>
                <w:sz w:val="28"/>
              </w:rPr>
            </w:pPr>
            <w:r>
              <w:rPr>
                <w:sz w:val="28"/>
              </w:rPr>
              <w:t xml:space="preserve">Количе-ство кустов </w:t>
            </w:r>
          </w:p>
          <w:p w:rsidR="00ED523E" w:rsidRDefault="00BB6931">
            <w:pPr>
              <w:tabs>
                <w:tab w:val="left" w:pos="0"/>
              </w:tabs>
              <w:spacing w:after="0" w:line="420" w:lineRule="atLeast"/>
              <w:jc w:val="center"/>
              <w:rPr>
                <w:sz w:val="28"/>
              </w:rPr>
            </w:pPr>
            <w:r>
              <w:rPr>
                <w:sz w:val="28"/>
              </w:rPr>
              <w:t>на 1 га</w:t>
            </w:r>
          </w:p>
        </w:tc>
        <w:tc>
          <w:tcPr>
            <w:tcW w:w="1045" w:type="dxa"/>
            <w:gridSpan w:val="2"/>
          </w:tcPr>
          <w:p w:rsidR="00ED523E" w:rsidRDefault="00BB6931">
            <w:pPr>
              <w:tabs>
                <w:tab w:val="left" w:pos="0"/>
              </w:tabs>
              <w:spacing w:after="0" w:line="420" w:lineRule="atLeast"/>
              <w:jc w:val="center"/>
              <w:rPr>
                <w:sz w:val="28"/>
              </w:rPr>
            </w:pPr>
            <w:r>
              <w:rPr>
                <w:sz w:val="28"/>
              </w:rPr>
              <w:t>Уро-жай-ность ц</w:t>
            </w:r>
            <w:r>
              <w:rPr>
                <w:sz w:val="28"/>
                <w:lang w:val="en-US"/>
              </w:rPr>
              <w:t>/</w:t>
            </w:r>
            <w:r>
              <w:rPr>
                <w:sz w:val="28"/>
              </w:rPr>
              <w:t>га</w:t>
            </w:r>
          </w:p>
        </w:tc>
        <w:tc>
          <w:tcPr>
            <w:tcW w:w="1238" w:type="dxa"/>
            <w:gridSpan w:val="2"/>
          </w:tcPr>
          <w:p w:rsidR="00ED523E" w:rsidRDefault="00BB6931">
            <w:pPr>
              <w:tabs>
                <w:tab w:val="left" w:pos="0"/>
              </w:tabs>
              <w:spacing w:after="0" w:line="420" w:lineRule="atLeast"/>
              <w:jc w:val="center"/>
              <w:rPr>
                <w:sz w:val="28"/>
              </w:rPr>
            </w:pPr>
            <w:r>
              <w:rPr>
                <w:sz w:val="28"/>
              </w:rPr>
              <w:t>Про-цент к кон-тролю</w:t>
            </w:r>
          </w:p>
        </w:tc>
      </w:tr>
      <w:tr w:rsidR="00ED523E">
        <w:tc>
          <w:tcPr>
            <w:tcW w:w="8718" w:type="dxa"/>
            <w:gridSpan w:val="10"/>
          </w:tcPr>
          <w:p w:rsidR="00ED523E" w:rsidRDefault="00BB6931">
            <w:pPr>
              <w:tabs>
                <w:tab w:val="left" w:pos="0"/>
              </w:tabs>
              <w:spacing w:after="0" w:line="420" w:lineRule="atLeast"/>
              <w:jc w:val="center"/>
              <w:rPr>
                <w:sz w:val="28"/>
              </w:rPr>
            </w:pPr>
            <w:r>
              <w:rPr>
                <w:sz w:val="28"/>
              </w:rPr>
              <w:t>Односторонний полувеер (контроль 1980 г)</w:t>
            </w:r>
          </w:p>
        </w:tc>
      </w:tr>
      <w:tr w:rsidR="00ED523E">
        <w:trPr>
          <w:gridAfter w:val="2"/>
        </w:trPr>
        <w:tc>
          <w:tcPr>
            <w:tcW w:w="2093" w:type="dxa"/>
          </w:tcPr>
          <w:p w:rsidR="00ED523E" w:rsidRDefault="00BB6931">
            <w:pPr>
              <w:tabs>
                <w:tab w:val="left" w:pos="0"/>
              </w:tabs>
              <w:spacing w:after="0" w:line="420" w:lineRule="atLeast"/>
              <w:jc w:val="center"/>
              <w:rPr>
                <w:sz w:val="28"/>
              </w:rPr>
            </w:pPr>
            <w:r>
              <w:rPr>
                <w:sz w:val="28"/>
              </w:rPr>
              <w:t>0,4</w:t>
            </w:r>
          </w:p>
        </w:tc>
        <w:tc>
          <w:tcPr>
            <w:tcW w:w="1741" w:type="dxa"/>
          </w:tcPr>
          <w:p w:rsidR="00ED523E" w:rsidRDefault="00BB6931">
            <w:pPr>
              <w:tabs>
                <w:tab w:val="left" w:pos="0"/>
              </w:tabs>
              <w:spacing w:after="0" w:line="420" w:lineRule="atLeast"/>
              <w:jc w:val="center"/>
              <w:rPr>
                <w:sz w:val="28"/>
              </w:rPr>
            </w:pPr>
            <w:r>
              <w:rPr>
                <w:sz w:val="28"/>
              </w:rPr>
              <w:t>1,5</w:t>
            </w:r>
          </w:p>
        </w:tc>
        <w:tc>
          <w:tcPr>
            <w:tcW w:w="1236" w:type="dxa"/>
            <w:gridSpan w:val="2"/>
          </w:tcPr>
          <w:p w:rsidR="00ED523E" w:rsidRDefault="00BB6931">
            <w:pPr>
              <w:tabs>
                <w:tab w:val="left" w:pos="0"/>
              </w:tabs>
              <w:spacing w:after="0" w:line="420" w:lineRule="atLeast"/>
              <w:jc w:val="center"/>
              <w:rPr>
                <w:sz w:val="28"/>
              </w:rPr>
            </w:pPr>
            <w:r>
              <w:rPr>
                <w:sz w:val="28"/>
              </w:rPr>
              <w:t>1</w:t>
            </w:r>
          </w:p>
        </w:tc>
        <w:tc>
          <w:tcPr>
            <w:tcW w:w="1501" w:type="dxa"/>
            <w:gridSpan w:val="2"/>
          </w:tcPr>
          <w:p w:rsidR="00ED523E" w:rsidRDefault="00BB6931">
            <w:pPr>
              <w:tabs>
                <w:tab w:val="left" w:pos="0"/>
              </w:tabs>
              <w:spacing w:after="0" w:line="420" w:lineRule="atLeast"/>
              <w:jc w:val="center"/>
              <w:rPr>
                <w:sz w:val="28"/>
              </w:rPr>
            </w:pPr>
            <w:r>
              <w:rPr>
                <w:sz w:val="28"/>
              </w:rPr>
              <w:t xml:space="preserve">2800 </w:t>
            </w:r>
          </w:p>
        </w:tc>
        <w:tc>
          <w:tcPr>
            <w:tcW w:w="908" w:type="dxa"/>
          </w:tcPr>
          <w:p w:rsidR="00ED523E" w:rsidRDefault="00BB6931">
            <w:pPr>
              <w:tabs>
                <w:tab w:val="left" w:pos="0"/>
              </w:tabs>
              <w:spacing w:after="0" w:line="420" w:lineRule="atLeast"/>
              <w:jc w:val="center"/>
              <w:rPr>
                <w:sz w:val="28"/>
              </w:rPr>
            </w:pPr>
            <w:r>
              <w:rPr>
                <w:sz w:val="28"/>
              </w:rPr>
              <w:t xml:space="preserve">71,4 </w:t>
            </w:r>
          </w:p>
        </w:tc>
        <w:tc>
          <w:tcPr>
            <w:tcW w:w="1237" w:type="dxa"/>
          </w:tcPr>
          <w:p w:rsidR="00ED523E" w:rsidRDefault="00BB6931">
            <w:pPr>
              <w:tabs>
                <w:tab w:val="left" w:pos="0"/>
              </w:tabs>
              <w:spacing w:after="0" w:line="420" w:lineRule="atLeast"/>
              <w:jc w:val="center"/>
              <w:rPr>
                <w:sz w:val="28"/>
              </w:rPr>
            </w:pPr>
            <w:r>
              <w:rPr>
                <w:sz w:val="28"/>
              </w:rPr>
              <w:t>100</w:t>
            </w:r>
          </w:p>
        </w:tc>
      </w:tr>
      <w:tr w:rsidR="00ED523E">
        <w:tc>
          <w:tcPr>
            <w:tcW w:w="8718" w:type="dxa"/>
            <w:gridSpan w:val="10"/>
          </w:tcPr>
          <w:p w:rsidR="00ED523E" w:rsidRDefault="00BB6931">
            <w:pPr>
              <w:tabs>
                <w:tab w:val="left" w:pos="0"/>
              </w:tabs>
              <w:spacing w:after="0" w:line="420" w:lineRule="atLeast"/>
              <w:jc w:val="center"/>
              <w:rPr>
                <w:sz w:val="28"/>
              </w:rPr>
            </w:pPr>
            <w:r>
              <w:rPr>
                <w:sz w:val="28"/>
              </w:rPr>
              <w:t>Форма по способу ведения укрывной культуры [113</w:t>
            </w:r>
            <w:r>
              <w:rPr>
                <w:sz w:val="28"/>
                <w:lang w:val="en-US"/>
              </w:rPr>
              <w:t>]</w:t>
            </w:r>
            <w:r>
              <w:rPr>
                <w:sz w:val="28"/>
              </w:rPr>
              <w:t xml:space="preserve"> (1980 г)</w:t>
            </w:r>
          </w:p>
        </w:tc>
      </w:tr>
      <w:tr w:rsidR="00ED523E">
        <w:trPr>
          <w:gridAfter w:val="2"/>
        </w:trPr>
        <w:tc>
          <w:tcPr>
            <w:tcW w:w="2093" w:type="dxa"/>
          </w:tcPr>
          <w:p w:rsidR="00ED523E" w:rsidRDefault="00BB6931">
            <w:pPr>
              <w:tabs>
                <w:tab w:val="left" w:pos="0"/>
              </w:tabs>
              <w:spacing w:after="0" w:line="420" w:lineRule="atLeast"/>
              <w:jc w:val="center"/>
              <w:rPr>
                <w:sz w:val="28"/>
              </w:rPr>
            </w:pPr>
            <w:r>
              <w:rPr>
                <w:sz w:val="28"/>
              </w:rPr>
              <w:t>0,3 ... 0,40</w:t>
            </w:r>
          </w:p>
        </w:tc>
        <w:tc>
          <w:tcPr>
            <w:tcW w:w="1741" w:type="dxa"/>
          </w:tcPr>
          <w:p w:rsidR="00ED523E" w:rsidRDefault="00BB6931">
            <w:pPr>
              <w:tabs>
                <w:tab w:val="left" w:pos="0"/>
              </w:tabs>
              <w:spacing w:after="0" w:line="420" w:lineRule="atLeast"/>
              <w:jc w:val="center"/>
              <w:rPr>
                <w:sz w:val="28"/>
              </w:rPr>
            </w:pPr>
            <w:r>
              <w:rPr>
                <w:sz w:val="28"/>
              </w:rPr>
              <w:t>0,5</w:t>
            </w:r>
          </w:p>
        </w:tc>
        <w:tc>
          <w:tcPr>
            <w:tcW w:w="1236" w:type="dxa"/>
            <w:gridSpan w:val="2"/>
          </w:tcPr>
          <w:p w:rsidR="00ED523E" w:rsidRDefault="00BB6931">
            <w:pPr>
              <w:tabs>
                <w:tab w:val="left" w:pos="0"/>
              </w:tabs>
              <w:spacing w:after="0" w:line="420" w:lineRule="atLeast"/>
              <w:jc w:val="center"/>
              <w:rPr>
                <w:sz w:val="28"/>
              </w:rPr>
            </w:pPr>
            <w:r>
              <w:rPr>
                <w:sz w:val="28"/>
              </w:rPr>
              <w:t>4</w:t>
            </w:r>
          </w:p>
        </w:tc>
        <w:tc>
          <w:tcPr>
            <w:tcW w:w="1501" w:type="dxa"/>
            <w:gridSpan w:val="2"/>
          </w:tcPr>
          <w:p w:rsidR="00ED523E" w:rsidRDefault="00BB6931">
            <w:pPr>
              <w:tabs>
                <w:tab w:val="left" w:pos="0"/>
              </w:tabs>
              <w:spacing w:after="0" w:line="420" w:lineRule="atLeast"/>
              <w:jc w:val="center"/>
              <w:rPr>
                <w:sz w:val="28"/>
              </w:rPr>
            </w:pPr>
            <w:r>
              <w:rPr>
                <w:sz w:val="28"/>
              </w:rPr>
              <w:t>2040</w:t>
            </w:r>
          </w:p>
        </w:tc>
        <w:tc>
          <w:tcPr>
            <w:tcW w:w="908" w:type="dxa"/>
          </w:tcPr>
          <w:p w:rsidR="00ED523E" w:rsidRDefault="00BB6931">
            <w:pPr>
              <w:tabs>
                <w:tab w:val="left" w:pos="0"/>
              </w:tabs>
              <w:spacing w:after="0" w:line="420" w:lineRule="atLeast"/>
              <w:jc w:val="center"/>
              <w:rPr>
                <w:sz w:val="28"/>
              </w:rPr>
            </w:pPr>
            <w:r>
              <w:rPr>
                <w:sz w:val="28"/>
              </w:rPr>
              <w:t>180,6</w:t>
            </w:r>
          </w:p>
        </w:tc>
        <w:tc>
          <w:tcPr>
            <w:tcW w:w="1237" w:type="dxa"/>
          </w:tcPr>
          <w:p w:rsidR="00ED523E" w:rsidRDefault="00BB6931">
            <w:pPr>
              <w:tabs>
                <w:tab w:val="left" w:pos="0"/>
              </w:tabs>
              <w:spacing w:after="0" w:line="420" w:lineRule="atLeast"/>
              <w:jc w:val="center"/>
              <w:rPr>
                <w:sz w:val="28"/>
              </w:rPr>
            </w:pPr>
            <w:r>
              <w:rPr>
                <w:sz w:val="28"/>
              </w:rPr>
              <w:t>253</w:t>
            </w:r>
          </w:p>
        </w:tc>
      </w:tr>
      <w:tr w:rsidR="00ED523E">
        <w:tc>
          <w:tcPr>
            <w:tcW w:w="8718" w:type="dxa"/>
            <w:gridSpan w:val="10"/>
          </w:tcPr>
          <w:p w:rsidR="00ED523E" w:rsidRDefault="00BB6931">
            <w:pPr>
              <w:tabs>
                <w:tab w:val="left" w:pos="0"/>
              </w:tabs>
              <w:spacing w:after="0" w:line="420" w:lineRule="atLeast"/>
              <w:jc w:val="center"/>
              <w:rPr>
                <w:sz w:val="28"/>
              </w:rPr>
            </w:pPr>
            <w:r>
              <w:rPr>
                <w:sz w:val="28"/>
              </w:rPr>
              <w:t>Та же форма (1981 г)</w:t>
            </w:r>
          </w:p>
        </w:tc>
      </w:tr>
      <w:tr w:rsidR="00ED523E">
        <w:trPr>
          <w:gridAfter w:val="2"/>
        </w:trPr>
        <w:tc>
          <w:tcPr>
            <w:tcW w:w="2093" w:type="dxa"/>
          </w:tcPr>
          <w:p w:rsidR="00ED523E" w:rsidRDefault="00BB6931">
            <w:pPr>
              <w:tabs>
                <w:tab w:val="left" w:pos="0"/>
              </w:tabs>
              <w:spacing w:after="0" w:line="420" w:lineRule="atLeast"/>
              <w:jc w:val="center"/>
              <w:rPr>
                <w:sz w:val="28"/>
              </w:rPr>
            </w:pPr>
            <w:r>
              <w:rPr>
                <w:sz w:val="28"/>
              </w:rPr>
              <w:t>0,3</w:t>
            </w:r>
          </w:p>
        </w:tc>
        <w:tc>
          <w:tcPr>
            <w:tcW w:w="1741" w:type="dxa"/>
          </w:tcPr>
          <w:p w:rsidR="00ED523E" w:rsidRDefault="00BB6931">
            <w:pPr>
              <w:tabs>
                <w:tab w:val="left" w:pos="0"/>
              </w:tabs>
              <w:spacing w:after="0" w:line="420" w:lineRule="atLeast"/>
              <w:jc w:val="center"/>
              <w:rPr>
                <w:sz w:val="28"/>
              </w:rPr>
            </w:pPr>
            <w:r>
              <w:rPr>
                <w:sz w:val="28"/>
              </w:rPr>
              <w:t>0,32</w:t>
            </w:r>
          </w:p>
        </w:tc>
        <w:tc>
          <w:tcPr>
            <w:tcW w:w="1236" w:type="dxa"/>
            <w:gridSpan w:val="2"/>
          </w:tcPr>
          <w:p w:rsidR="00ED523E" w:rsidRDefault="00BB6931">
            <w:pPr>
              <w:tabs>
                <w:tab w:val="left" w:pos="0"/>
              </w:tabs>
              <w:spacing w:after="0" w:line="420" w:lineRule="atLeast"/>
              <w:jc w:val="center"/>
              <w:rPr>
                <w:sz w:val="28"/>
              </w:rPr>
            </w:pPr>
            <w:r>
              <w:rPr>
                <w:sz w:val="28"/>
              </w:rPr>
              <w:t>3</w:t>
            </w:r>
          </w:p>
        </w:tc>
        <w:tc>
          <w:tcPr>
            <w:tcW w:w="1501" w:type="dxa"/>
            <w:gridSpan w:val="2"/>
          </w:tcPr>
          <w:p w:rsidR="00ED523E" w:rsidRDefault="00BB6931">
            <w:pPr>
              <w:tabs>
                <w:tab w:val="left" w:pos="0"/>
              </w:tabs>
              <w:spacing w:after="0" w:line="420" w:lineRule="atLeast"/>
              <w:jc w:val="center"/>
              <w:rPr>
                <w:sz w:val="28"/>
              </w:rPr>
            </w:pPr>
            <w:r>
              <w:rPr>
                <w:sz w:val="28"/>
              </w:rPr>
              <w:t>2040</w:t>
            </w:r>
          </w:p>
        </w:tc>
        <w:tc>
          <w:tcPr>
            <w:tcW w:w="908" w:type="dxa"/>
          </w:tcPr>
          <w:p w:rsidR="00ED523E" w:rsidRDefault="00BB6931">
            <w:pPr>
              <w:tabs>
                <w:tab w:val="left" w:pos="0"/>
              </w:tabs>
              <w:spacing w:after="0" w:line="420" w:lineRule="atLeast"/>
              <w:jc w:val="center"/>
              <w:rPr>
                <w:sz w:val="28"/>
              </w:rPr>
            </w:pPr>
            <w:r>
              <w:rPr>
                <w:sz w:val="28"/>
              </w:rPr>
              <w:t>84,42</w:t>
            </w:r>
          </w:p>
        </w:tc>
        <w:tc>
          <w:tcPr>
            <w:tcW w:w="1237" w:type="dxa"/>
          </w:tcPr>
          <w:p w:rsidR="00ED523E" w:rsidRDefault="00BB6931">
            <w:pPr>
              <w:tabs>
                <w:tab w:val="left" w:pos="0"/>
              </w:tabs>
              <w:spacing w:after="0" w:line="420" w:lineRule="atLeast"/>
              <w:jc w:val="center"/>
              <w:rPr>
                <w:sz w:val="28"/>
              </w:rPr>
            </w:pPr>
            <w:r>
              <w:rPr>
                <w:sz w:val="28"/>
              </w:rPr>
              <w:t>233</w:t>
            </w:r>
          </w:p>
        </w:tc>
      </w:tr>
      <w:tr w:rsidR="00ED523E">
        <w:trPr>
          <w:gridAfter w:val="2"/>
        </w:trPr>
        <w:tc>
          <w:tcPr>
            <w:tcW w:w="2093" w:type="dxa"/>
          </w:tcPr>
          <w:p w:rsidR="00ED523E" w:rsidRDefault="00BB6931">
            <w:pPr>
              <w:tabs>
                <w:tab w:val="left" w:pos="0"/>
              </w:tabs>
              <w:spacing w:after="0" w:line="420" w:lineRule="atLeast"/>
              <w:jc w:val="center"/>
              <w:rPr>
                <w:sz w:val="28"/>
              </w:rPr>
            </w:pPr>
            <w:r>
              <w:rPr>
                <w:sz w:val="28"/>
              </w:rPr>
              <w:t>0,4</w:t>
            </w:r>
          </w:p>
        </w:tc>
        <w:tc>
          <w:tcPr>
            <w:tcW w:w="1741" w:type="dxa"/>
          </w:tcPr>
          <w:p w:rsidR="00ED523E" w:rsidRDefault="00BB6931">
            <w:pPr>
              <w:tabs>
                <w:tab w:val="left" w:pos="0"/>
              </w:tabs>
              <w:spacing w:after="0" w:line="420" w:lineRule="atLeast"/>
              <w:jc w:val="center"/>
              <w:rPr>
                <w:sz w:val="28"/>
              </w:rPr>
            </w:pPr>
            <w:r>
              <w:rPr>
                <w:sz w:val="28"/>
              </w:rPr>
              <w:t>0,32</w:t>
            </w:r>
          </w:p>
        </w:tc>
        <w:tc>
          <w:tcPr>
            <w:tcW w:w="1236" w:type="dxa"/>
            <w:gridSpan w:val="2"/>
          </w:tcPr>
          <w:p w:rsidR="00ED523E" w:rsidRDefault="00BB6931">
            <w:pPr>
              <w:tabs>
                <w:tab w:val="left" w:pos="0"/>
              </w:tabs>
              <w:spacing w:after="0" w:line="420" w:lineRule="atLeast"/>
              <w:jc w:val="center"/>
              <w:rPr>
                <w:sz w:val="28"/>
              </w:rPr>
            </w:pPr>
            <w:r>
              <w:rPr>
                <w:sz w:val="28"/>
              </w:rPr>
              <w:t>3</w:t>
            </w:r>
          </w:p>
        </w:tc>
        <w:tc>
          <w:tcPr>
            <w:tcW w:w="1501" w:type="dxa"/>
            <w:gridSpan w:val="2"/>
          </w:tcPr>
          <w:p w:rsidR="00ED523E" w:rsidRDefault="00BB6931">
            <w:pPr>
              <w:tabs>
                <w:tab w:val="left" w:pos="0"/>
              </w:tabs>
              <w:spacing w:after="0" w:line="420" w:lineRule="atLeast"/>
              <w:jc w:val="center"/>
              <w:rPr>
                <w:sz w:val="28"/>
              </w:rPr>
            </w:pPr>
            <w:r>
              <w:rPr>
                <w:sz w:val="28"/>
              </w:rPr>
              <w:t>2040</w:t>
            </w:r>
          </w:p>
        </w:tc>
        <w:tc>
          <w:tcPr>
            <w:tcW w:w="908" w:type="dxa"/>
          </w:tcPr>
          <w:p w:rsidR="00ED523E" w:rsidRDefault="00BB6931">
            <w:pPr>
              <w:tabs>
                <w:tab w:val="left" w:pos="0"/>
              </w:tabs>
              <w:spacing w:after="0" w:line="420" w:lineRule="atLeast"/>
              <w:jc w:val="center"/>
              <w:rPr>
                <w:sz w:val="28"/>
              </w:rPr>
            </w:pPr>
            <w:r>
              <w:rPr>
                <w:sz w:val="28"/>
              </w:rPr>
              <w:t>90,29</w:t>
            </w:r>
          </w:p>
        </w:tc>
        <w:tc>
          <w:tcPr>
            <w:tcW w:w="1237" w:type="dxa"/>
          </w:tcPr>
          <w:p w:rsidR="00ED523E" w:rsidRDefault="00BB6931">
            <w:pPr>
              <w:tabs>
                <w:tab w:val="left" w:pos="0"/>
              </w:tabs>
              <w:spacing w:after="0" w:line="420" w:lineRule="atLeast"/>
              <w:jc w:val="center"/>
              <w:rPr>
                <w:sz w:val="28"/>
              </w:rPr>
            </w:pPr>
            <w:r>
              <w:rPr>
                <w:sz w:val="28"/>
              </w:rPr>
              <w:t>250</w:t>
            </w:r>
          </w:p>
        </w:tc>
      </w:tr>
      <w:tr w:rsidR="00ED523E">
        <w:tc>
          <w:tcPr>
            <w:tcW w:w="8718" w:type="dxa"/>
            <w:gridSpan w:val="10"/>
          </w:tcPr>
          <w:p w:rsidR="00ED523E" w:rsidRDefault="00BB6931">
            <w:pPr>
              <w:tabs>
                <w:tab w:val="left" w:pos="0"/>
              </w:tabs>
              <w:spacing w:after="0" w:line="420" w:lineRule="atLeast"/>
              <w:jc w:val="center"/>
              <w:rPr>
                <w:sz w:val="28"/>
              </w:rPr>
            </w:pPr>
            <w:r>
              <w:rPr>
                <w:sz w:val="28"/>
              </w:rPr>
              <w:t xml:space="preserve">Краснодарский способ формирования </w:t>
            </w:r>
            <w:r>
              <w:rPr>
                <w:sz w:val="28"/>
                <w:lang w:val="en-US"/>
              </w:rPr>
              <w:t>[111]</w:t>
            </w:r>
            <w:r>
              <w:rPr>
                <w:sz w:val="28"/>
              </w:rPr>
              <w:t xml:space="preserve"> (1981 г)</w:t>
            </w:r>
          </w:p>
        </w:tc>
      </w:tr>
      <w:tr w:rsidR="00ED523E">
        <w:trPr>
          <w:gridAfter w:val="2"/>
        </w:trPr>
        <w:tc>
          <w:tcPr>
            <w:tcW w:w="2093" w:type="dxa"/>
          </w:tcPr>
          <w:p w:rsidR="00ED523E" w:rsidRDefault="00BB6931">
            <w:pPr>
              <w:tabs>
                <w:tab w:val="left" w:pos="0"/>
              </w:tabs>
              <w:spacing w:after="0" w:line="420" w:lineRule="atLeast"/>
              <w:jc w:val="center"/>
              <w:rPr>
                <w:sz w:val="28"/>
              </w:rPr>
            </w:pPr>
            <w:r>
              <w:rPr>
                <w:sz w:val="28"/>
              </w:rPr>
              <w:t>0,2</w:t>
            </w:r>
          </w:p>
        </w:tc>
        <w:tc>
          <w:tcPr>
            <w:tcW w:w="1741" w:type="dxa"/>
          </w:tcPr>
          <w:p w:rsidR="00ED523E" w:rsidRDefault="00BB6931">
            <w:pPr>
              <w:tabs>
                <w:tab w:val="left" w:pos="0"/>
              </w:tabs>
              <w:spacing w:after="0" w:line="420" w:lineRule="atLeast"/>
              <w:jc w:val="center"/>
              <w:rPr>
                <w:sz w:val="28"/>
              </w:rPr>
            </w:pPr>
            <w:r>
              <w:rPr>
                <w:sz w:val="28"/>
              </w:rPr>
              <w:t>0,64</w:t>
            </w:r>
          </w:p>
        </w:tc>
        <w:tc>
          <w:tcPr>
            <w:tcW w:w="1236" w:type="dxa"/>
            <w:gridSpan w:val="2"/>
          </w:tcPr>
          <w:p w:rsidR="00ED523E" w:rsidRDefault="00BB6931">
            <w:pPr>
              <w:tabs>
                <w:tab w:val="left" w:pos="0"/>
              </w:tabs>
              <w:spacing w:after="0" w:line="420" w:lineRule="atLeast"/>
              <w:jc w:val="center"/>
              <w:rPr>
                <w:sz w:val="28"/>
              </w:rPr>
            </w:pPr>
            <w:r>
              <w:rPr>
                <w:sz w:val="28"/>
              </w:rPr>
              <w:t>4</w:t>
            </w:r>
          </w:p>
        </w:tc>
        <w:tc>
          <w:tcPr>
            <w:tcW w:w="1501" w:type="dxa"/>
            <w:gridSpan w:val="2"/>
          </w:tcPr>
          <w:p w:rsidR="00ED523E" w:rsidRDefault="00BB6931">
            <w:pPr>
              <w:tabs>
                <w:tab w:val="left" w:pos="0"/>
              </w:tabs>
              <w:spacing w:after="0" w:line="420" w:lineRule="atLeast"/>
              <w:jc w:val="center"/>
              <w:rPr>
                <w:sz w:val="28"/>
              </w:rPr>
            </w:pPr>
            <w:r>
              <w:rPr>
                <w:sz w:val="28"/>
              </w:rPr>
              <w:t>1000</w:t>
            </w:r>
          </w:p>
        </w:tc>
        <w:tc>
          <w:tcPr>
            <w:tcW w:w="908" w:type="dxa"/>
          </w:tcPr>
          <w:p w:rsidR="00ED523E" w:rsidRDefault="00BB6931">
            <w:pPr>
              <w:tabs>
                <w:tab w:val="left" w:pos="0"/>
              </w:tabs>
              <w:spacing w:after="0" w:line="420" w:lineRule="atLeast"/>
              <w:jc w:val="center"/>
              <w:rPr>
                <w:sz w:val="28"/>
              </w:rPr>
            </w:pPr>
            <w:r>
              <w:rPr>
                <w:sz w:val="28"/>
              </w:rPr>
              <w:t>51,28</w:t>
            </w:r>
          </w:p>
        </w:tc>
        <w:tc>
          <w:tcPr>
            <w:tcW w:w="1237" w:type="dxa"/>
          </w:tcPr>
          <w:p w:rsidR="00ED523E" w:rsidRDefault="00BB6931">
            <w:pPr>
              <w:tabs>
                <w:tab w:val="left" w:pos="0"/>
              </w:tabs>
              <w:spacing w:after="0" w:line="420" w:lineRule="atLeast"/>
              <w:jc w:val="center"/>
              <w:rPr>
                <w:sz w:val="28"/>
              </w:rPr>
            </w:pPr>
            <w:r>
              <w:rPr>
                <w:sz w:val="28"/>
              </w:rPr>
              <w:t>141</w:t>
            </w:r>
          </w:p>
        </w:tc>
      </w:tr>
      <w:tr w:rsidR="00ED523E">
        <w:trPr>
          <w:gridAfter w:val="2"/>
        </w:trPr>
        <w:tc>
          <w:tcPr>
            <w:tcW w:w="2093" w:type="dxa"/>
          </w:tcPr>
          <w:p w:rsidR="00ED523E" w:rsidRDefault="00BB6931">
            <w:pPr>
              <w:tabs>
                <w:tab w:val="left" w:pos="0"/>
              </w:tabs>
              <w:spacing w:after="0" w:line="420" w:lineRule="atLeast"/>
              <w:jc w:val="center"/>
              <w:rPr>
                <w:sz w:val="28"/>
              </w:rPr>
            </w:pPr>
            <w:r>
              <w:rPr>
                <w:sz w:val="28"/>
              </w:rPr>
              <w:t>0,3</w:t>
            </w:r>
          </w:p>
        </w:tc>
        <w:tc>
          <w:tcPr>
            <w:tcW w:w="1741" w:type="dxa"/>
          </w:tcPr>
          <w:p w:rsidR="00ED523E" w:rsidRDefault="00BB6931">
            <w:pPr>
              <w:tabs>
                <w:tab w:val="left" w:pos="0"/>
              </w:tabs>
              <w:spacing w:after="0" w:line="420" w:lineRule="atLeast"/>
              <w:jc w:val="center"/>
              <w:rPr>
                <w:sz w:val="28"/>
              </w:rPr>
            </w:pPr>
            <w:r>
              <w:rPr>
                <w:sz w:val="28"/>
              </w:rPr>
              <w:t>0,64</w:t>
            </w:r>
          </w:p>
        </w:tc>
        <w:tc>
          <w:tcPr>
            <w:tcW w:w="1236" w:type="dxa"/>
            <w:gridSpan w:val="2"/>
          </w:tcPr>
          <w:p w:rsidR="00ED523E" w:rsidRDefault="00BB6931">
            <w:pPr>
              <w:tabs>
                <w:tab w:val="left" w:pos="0"/>
              </w:tabs>
              <w:spacing w:after="0" w:line="420" w:lineRule="atLeast"/>
              <w:jc w:val="center"/>
              <w:rPr>
                <w:sz w:val="28"/>
              </w:rPr>
            </w:pPr>
            <w:r>
              <w:rPr>
                <w:sz w:val="28"/>
              </w:rPr>
              <w:t>3</w:t>
            </w:r>
          </w:p>
        </w:tc>
        <w:tc>
          <w:tcPr>
            <w:tcW w:w="1501" w:type="dxa"/>
            <w:gridSpan w:val="2"/>
          </w:tcPr>
          <w:p w:rsidR="00ED523E" w:rsidRDefault="00BB6931">
            <w:pPr>
              <w:tabs>
                <w:tab w:val="left" w:pos="0"/>
              </w:tabs>
              <w:spacing w:after="0" w:line="420" w:lineRule="atLeast"/>
              <w:jc w:val="center"/>
              <w:rPr>
                <w:sz w:val="28"/>
              </w:rPr>
            </w:pPr>
            <w:r>
              <w:rPr>
                <w:sz w:val="28"/>
              </w:rPr>
              <w:t>1360</w:t>
            </w:r>
          </w:p>
        </w:tc>
        <w:tc>
          <w:tcPr>
            <w:tcW w:w="908" w:type="dxa"/>
          </w:tcPr>
          <w:p w:rsidR="00ED523E" w:rsidRDefault="00BB6931">
            <w:pPr>
              <w:tabs>
                <w:tab w:val="left" w:pos="0"/>
              </w:tabs>
              <w:spacing w:after="0" w:line="420" w:lineRule="atLeast"/>
              <w:jc w:val="center"/>
              <w:rPr>
                <w:sz w:val="28"/>
              </w:rPr>
            </w:pPr>
            <w:r>
              <w:rPr>
                <w:sz w:val="28"/>
              </w:rPr>
              <w:t>56,6</w:t>
            </w:r>
          </w:p>
        </w:tc>
        <w:tc>
          <w:tcPr>
            <w:tcW w:w="1237" w:type="dxa"/>
          </w:tcPr>
          <w:p w:rsidR="00ED523E" w:rsidRDefault="00BB6931">
            <w:pPr>
              <w:tabs>
                <w:tab w:val="left" w:pos="0"/>
              </w:tabs>
              <w:spacing w:after="0" w:line="420" w:lineRule="atLeast"/>
              <w:jc w:val="center"/>
              <w:rPr>
                <w:sz w:val="28"/>
              </w:rPr>
            </w:pPr>
            <w:r>
              <w:rPr>
                <w:sz w:val="28"/>
              </w:rPr>
              <w:t>156</w:t>
            </w:r>
          </w:p>
        </w:tc>
      </w:tr>
      <w:tr w:rsidR="00ED523E">
        <w:trPr>
          <w:gridAfter w:val="2"/>
        </w:trPr>
        <w:tc>
          <w:tcPr>
            <w:tcW w:w="2093" w:type="dxa"/>
          </w:tcPr>
          <w:p w:rsidR="00ED523E" w:rsidRDefault="00BB6931">
            <w:pPr>
              <w:tabs>
                <w:tab w:val="left" w:pos="0"/>
              </w:tabs>
              <w:spacing w:after="0" w:line="420" w:lineRule="atLeast"/>
              <w:jc w:val="center"/>
              <w:rPr>
                <w:sz w:val="28"/>
              </w:rPr>
            </w:pPr>
            <w:r>
              <w:rPr>
                <w:sz w:val="28"/>
              </w:rPr>
              <w:t>0,4</w:t>
            </w:r>
          </w:p>
        </w:tc>
        <w:tc>
          <w:tcPr>
            <w:tcW w:w="1741" w:type="dxa"/>
          </w:tcPr>
          <w:p w:rsidR="00ED523E" w:rsidRDefault="00BB6931">
            <w:pPr>
              <w:tabs>
                <w:tab w:val="left" w:pos="0"/>
              </w:tabs>
              <w:spacing w:after="0" w:line="420" w:lineRule="atLeast"/>
              <w:jc w:val="center"/>
              <w:rPr>
                <w:sz w:val="28"/>
              </w:rPr>
            </w:pPr>
            <w:r>
              <w:rPr>
                <w:sz w:val="28"/>
              </w:rPr>
              <w:t>0,64</w:t>
            </w:r>
          </w:p>
        </w:tc>
        <w:tc>
          <w:tcPr>
            <w:tcW w:w="1236" w:type="dxa"/>
            <w:gridSpan w:val="2"/>
          </w:tcPr>
          <w:p w:rsidR="00ED523E" w:rsidRDefault="00BB6931">
            <w:pPr>
              <w:tabs>
                <w:tab w:val="left" w:pos="0"/>
              </w:tabs>
              <w:spacing w:after="0" w:line="420" w:lineRule="atLeast"/>
              <w:jc w:val="center"/>
              <w:rPr>
                <w:sz w:val="28"/>
              </w:rPr>
            </w:pPr>
            <w:r>
              <w:rPr>
                <w:sz w:val="28"/>
              </w:rPr>
              <w:t>3</w:t>
            </w:r>
          </w:p>
        </w:tc>
        <w:tc>
          <w:tcPr>
            <w:tcW w:w="1501" w:type="dxa"/>
            <w:gridSpan w:val="2"/>
          </w:tcPr>
          <w:p w:rsidR="00ED523E" w:rsidRDefault="00BB6931">
            <w:pPr>
              <w:tabs>
                <w:tab w:val="left" w:pos="0"/>
              </w:tabs>
              <w:spacing w:after="0" w:line="420" w:lineRule="atLeast"/>
              <w:jc w:val="center"/>
              <w:rPr>
                <w:sz w:val="28"/>
              </w:rPr>
            </w:pPr>
            <w:r>
              <w:rPr>
                <w:sz w:val="28"/>
              </w:rPr>
              <w:t>1360</w:t>
            </w:r>
          </w:p>
        </w:tc>
        <w:tc>
          <w:tcPr>
            <w:tcW w:w="908" w:type="dxa"/>
          </w:tcPr>
          <w:p w:rsidR="00ED523E" w:rsidRDefault="00BB6931">
            <w:pPr>
              <w:tabs>
                <w:tab w:val="left" w:pos="0"/>
              </w:tabs>
              <w:spacing w:after="0" w:line="420" w:lineRule="atLeast"/>
              <w:jc w:val="center"/>
              <w:rPr>
                <w:sz w:val="28"/>
              </w:rPr>
            </w:pPr>
            <w:r>
              <w:rPr>
                <w:sz w:val="28"/>
              </w:rPr>
              <w:t>60,6</w:t>
            </w:r>
          </w:p>
        </w:tc>
        <w:tc>
          <w:tcPr>
            <w:tcW w:w="1237" w:type="dxa"/>
          </w:tcPr>
          <w:p w:rsidR="00ED523E" w:rsidRDefault="00BB6931">
            <w:pPr>
              <w:tabs>
                <w:tab w:val="left" w:pos="0"/>
              </w:tabs>
              <w:spacing w:after="0" w:line="420" w:lineRule="atLeast"/>
              <w:jc w:val="center"/>
              <w:rPr>
                <w:sz w:val="28"/>
              </w:rPr>
            </w:pPr>
            <w:r>
              <w:rPr>
                <w:sz w:val="28"/>
              </w:rPr>
              <w:t>167</w:t>
            </w:r>
          </w:p>
        </w:tc>
      </w:tr>
      <w:tr w:rsidR="00ED523E">
        <w:tc>
          <w:tcPr>
            <w:tcW w:w="8718" w:type="dxa"/>
            <w:gridSpan w:val="10"/>
          </w:tcPr>
          <w:p w:rsidR="00ED523E" w:rsidRDefault="00BB6931">
            <w:pPr>
              <w:tabs>
                <w:tab w:val="left" w:pos="0"/>
              </w:tabs>
              <w:spacing w:after="0" w:line="420" w:lineRule="atLeast"/>
              <w:jc w:val="center"/>
              <w:rPr>
                <w:sz w:val="28"/>
              </w:rPr>
            </w:pPr>
            <w:r>
              <w:rPr>
                <w:sz w:val="28"/>
              </w:rPr>
              <w:t>Односторонний полувеер (контроль, 1981 г)</w:t>
            </w:r>
          </w:p>
        </w:tc>
      </w:tr>
      <w:tr w:rsidR="00ED523E">
        <w:trPr>
          <w:gridAfter w:val="2"/>
        </w:trPr>
        <w:tc>
          <w:tcPr>
            <w:tcW w:w="2093" w:type="dxa"/>
          </w:tcPr>
          <w:p w:rsidR="00ED523E" w:rsidRDefault="00BB6931">
            <w:pPr>
              <w:tabs>
                <w:tab w:val="left" w:pos="0"/>
              </w:tabs>
              <w:spacing w:after="0" w:line="420" w:lineRule="atLeast"/>
              <w:jc w:val="center"/>
              <w:rPr>
                <w:sz w:val="28"/>
              </w:rPr>
            </w:pPr>
            <w:r>
              <w:rPr>
                <w:sz w:val="28"/>
              </w:rPr>
              <w:t>0,4</w:t>
            </w:r>
          </w:p>
        </w:tc>
        <w:tc>
          <w:tcPr>
            <w:tcW w:w="1741" w:type="dxa"/>
          </w:tcPr>
          <w:p w:rsidR="00ED523E" w:rsidRDefault="00BB6931">
            <w:pPr>
              <w:tabs>
                <w:tab w:val="left" w:pos="0"/>
              </w:tabs>
              <w:spacing w:after="0" w:line="420" w:lineRule="atLeast"/>
              <w:jc w:val="center"/>
              <w:rPr>
                <w:sz w:val="28"/>
              </w:rPr>
            </w:pPr>
            <w:r>
              <w:rPr>
                <w:sz w:val="28"/>
              </w:rPr>
              <w:t>1,5</w:t>
            </w:r>
          </w:p>
        </w:tc>
        <w:tc>
          <w:tcPr>
            <w:tcW w:w="1236" w:type="dxa"/>
            <w:gridSpan w:val="2"/>
          </w:tcPr>
          <w:p w:rsidR="00ED523E" w:rsidRDefault="00BB6931">
            <w:pPr>
              <w:tabs>
                <w:tab w:val="left" w:pos="0"/>
              </w:tabs>
              <w:spacing w:after="0" w:line="420" w:lineRule="atLeast"/>
              <w:jc w:val="center"/>
              <w:rPr>
                <w:sz w:val="28"/>
              </w:rPr>
            </w:pPr>
            <w:r>
              <w:rPr>
                <w:sz w:val="28"/>
              </w:rPr>
              <w:t>1</w:t>
            </w:r>
          </w:p>
        </w:tc>
        <w:tc>
          <w:tcPr>
            <w:tcW w:w="1501" w:type="dxa"/>
            <w:gridSpan w:val="2"/>
          </w:tcPr>
          <w:p w:rsidR="00ED523E" w:rsidRDefault="00BB6931">
            <w:pPr>
              <w:tabs>
                <w:tab w:val="left" w:pos="0"/>
              </w:tabs>
              <w:spacing w:after="0" w:line="420" w:lineRule="atLeast"/>
              <w:jc w:val="center"/>
              <w:rPr>
                <w:sz w:val="28"/>
              </w:rPr>
            </w:pPr>
            <w:r>
              <w:rPr>
                <w:sz w:val="28"/>
              </w:rPr>
              <w:t>2800</w:t>
            </w:r>
          </w:p>
        </w:tc>
        <w:tc>
          <w:tcPr>
            <w:tcW w:w="908" w:type="dxa"/>
          </w:tcPr>
          <w:p w:rsidR="00ED523E" w:rsidRDefault="00BB6931">
            <w:pPr>
              <w:tabs>
                <w:tab w:val="left" w:pos="0"/>
              </w:tabs>
              <w:spacing w:after="0" w:line="420" w:lineRule="atLeast"/>
              <w:jc w:val="center"/>
              <w:rPr>
                <w:sz w:val="28"/>
              </w:rPr>
            </w:pPr>
            <w:r>
              <w:rPr>
                <w:sz w:val="28"/>
              </w:rPr>
              <w:t>36,29</w:t>
            </w:r>
          </w:p>
        </w:tc>
        <w:tc>
          <w:tcPr>
            <w:tcW w:w="1237" w:type="dxa"/>
          </w:tcPr>
          <w:p w:rsidR="00ED523E" w:rsidRDefault="00BB6931">
            <w:pPr>
              <w:tabs>
                <w:tab w:val="left" w:pos="0"/>
              </w:tabs>
              <w:spacing w:after="0" w:line="420" w:lineRule="atLeast"/>
              <w:jc w:val="center"/>
              <w:rPr>
                <w:sz w:val="28"/>
              </w:rPr>
            </w:pPr>
            <w:r>
              <w:rPr>
                <w:sz w:val="28"/>
              </w:rPr>
              <w:t>100</w:t>
            </w:r>
          </w:p>
        </w:tc>
      </w:tr>
    </w:tbl>
    <w:p w:rsidR="00ED523E" w:rsidRDefault="00BB6931">
      <w:pPr>
        <w:tabs>
          <w:tab w:val="left" w:pos="0"/>
        </w:tabs>
        <w:spacing w:before="120" w:after="0" w:line="420" w:lineRule="atLeast"/>
        <w:ind w:firstLine="709"/>
        <w:rPr>
          <w:sz w:val="28"/>
        </w:rPr>
      </w:pPr>
      <w:r>
        <w:rPr>
          <w:sz w:val="28"/>
        </w:rPr>
        <w:t xml:space="preserve">В наших исследованиях, при отождествлении урожайности в первом элементе единице, то во втором - в пределах 0,75 ... 0,85, а в третьем - 0,5 ... 0,35. Первые цифры принадлежат кордону, формируемому по способу </w:t>
      </w:r>
      <w:r>
        <w:rPr>
          <w:sz w:val="28"/>
          <w:lang w:val="en-US"/>
        </w:rPr>
        <w:t>[113]</w:t>
      </w:r>
      <w:r>
        <w:rPr>
          <w:sz w:val="28"/>
        </w:rPr>
        <w:t>.</w:t>
      </w:r>
    </w:p>
    <w:p w:rsidR="00ED523E" w:rsidRDefault="00BB6931">
      <w:pPr>
        <w:tabs>
          <w:tab w:val="left" w:pos="0"/>
        </w:tabs>
        <w:spacing w:after="0" w:line="420" w:lineRule="atLeast"/>
        <w:ind w:firstLine="709"/>
        <w:rPr>
          <w:sz w:val="28"/>
        </w:rPr>
      </w:pPr>
      <w:r>
        <w:rPr>
          <w:sz w:val="28"/>
        </w:rPr>
        <w:t xml:space="preserve">Интенсифицировать насаждение можно, уменьшив шаг посадки на последний элемент или же оставив только первый элемент с продуктом </w:t>
      </w:r>
      <w:r>
        <w:rPr>
          <w:sz w:val="28"/>
          <w:lang w:val="en-US"/>
        </w:rPr>
        <w:t>S = 1</w:t>
      </w:r>
      <w:r>
        <w:rPr>
          <w:sz w:val="28"/>
        </w:rPr>
        <w:t>.</w:t>
      </w:r>
    </w:p>
    <w:p w:rsidR="00ED523E" w:rsidRDefault="00BB6931">
      <w:pPr>
        <w:tabs>
          <w:tab w:val="left" w:pos="0"/>
        </w:tabs>
        <w:spacing w:after="0" w:line="420" w:lineRule="atLeast"/>
        <w:ind w:firstLine="709"/>
        <w:rPr>
          <w:sz w:val="28"/>
        </w:rPr>
      </w:pPr>
      <w:r>
        <w:rPr>
          <w:sz w:val="28"/>
        </w:rPr>
        <w:t xml:space="preserve">Из табл. 19 следует, что несмотря на снижение урожайности в 1981 году по сравнению с 1980 годом, характер страдальческого влияния на кордон идентичен в обеих формировках. Заметно также влияние расстояния между ярусами шпалерных проволок: оптимум в пределах 0,3 </w:t>
      </w:r>
      <w:r>
        <w:rPr>
          <w:position w:val="-4"/>
          <w:sz w:val="28"/>
        </w:rPr>
        <w:object w:dxaOrig="260" w:dyaOrig="300">
          <v:shape id="_x0000_i1602" type="#_x0000_t75" style="width:12.75pt;height:15pt" o:ole="">
            <v:imagedata r:id="rId181" o:title=""/>
          </v:shape>
          <o:OLEObject Type="Embed" ProgID="Equation.2" ShapeID="_x0000_i1602" DrawAspect="Content" ObjectID="_1468604895" r:id="rId975"/>
        </w:object>
      </w:r>
      <w:r>
        <w:rPr>
          <w:sz w:val="28"/>
        </w:rPr>
        <w:t xml:space="preserve"> 0,1 м.</w:t>
      </w:r>
    </w:p>
    <w:p w:rsidR="00ED523E" w:rsidRDefault="00BB6931">
      <w:pPr>
        <w:tabs>
          <w:tab w:val="left" w:pos="0"/>
        </w:tabs>
        <w:spacing w:after="0" w:line="440" w:lineRule="exact"/>
        <w:ind w:firstLine="709"/>
        <w:rPr>
          <w:sz w:val="28"/>
        </w:rPr>
      </w:pPr>
      <w:r>
        <w:rPr>
          <w:b/>
          <w:sz w:val="28"/>
          <w:u w:val="single"/>
        </w:rPr>
        <w:t xml:space="preserve">Совершенствование технологии уборки, транспортировки </w:t>
      </w:r>
      <w:r>
        <w:rPr>
          <w:sz w:val="28"/>
        </w:rPr>
        <w:t xml:space="preserve">и хранения плодов, ягод и винограда предусматривает принцип контейнеризации, когда наполненная тара (первичная), по массе соответствующая нормам допустимых нагрузок на продукт и на человека, накапливается в таре большего объёма, которая соответствует допустимым нагрузкам на первичную тару. Последнюю перегружают подъёмно - транспортным оборудованием по всей трассе движения, включая эстакады, порты и грузовые площадки всех типов. Однако вторичная тара ограничивает перемещение и извлечение первичной тары: на уборке (исключая поточность); при торговле (ограничивается выбор покупаемой продукции); при хранении (снижается возможность контроля за состоянием продукта в первичной таре). В вариантах пакетирования на поддонах с непосредственной опорой первичной тары друг на друга ограничивается (с позиции прочности первичной тары) возможность штабелирования вторичной тары. Также не решён вопрос перемещения первичной и вторичной тары в загущенных междурядьях плодово - ягодных и виноградных насаждений по типу «организма» </w:t>
      </w:r>
      <w:r>
        <w:rPr>
          <w:position w:val="-18"/>
          <w:sz w:val="28"/>
        </w:rPr>
        <w:object w:dxaOrig="4780" w:dyaOrig="460">
          <v:shape id="_x0000_i1603" type="#_x0000_t75" style="width:239.25pt;height:23.25pt" o:ole="">
            <v:imagedata r:id="rId976" o:title=""/>
          </v:shape>
          <o:OLEObject Type="Embed" ProgID="Equation.2" ShapeID="_x0000_i1603" DrawAspect="Content" ObjectID="_1468604896" r:id="rId977"/>
        </w:object>
      </w:r>
      <w:r>
        <w:rPr>
          <w:sz w:val="28"/>
        </w:rPr>
        <w:t xml:space="preserve"> , (табл. 1), где агрегат МТЗ-82 + прицеп ПТ-3,5 не применим. Автором эти недостатки устранены. Разработан накопитель первичной тары </w:t>
      </w:r>
      <w:r>
        <w:rPr>
          <w:sz w:val="28"/>
          <w:lang w:val="en-US"/>
        </w:rPr>
        <w:t>[</w:t>
      </w:r>
      <w:r>
        <w:rPr>
          <w:sz w:val="28"/>
        </w:rPr>
        <w:t>118</w:t>
      </w:r>
      <w:r>
        <w:rPr>
          <w:sz w:val="28"/>
          <w:lang w:val="en-US"/>
        </w:rPr>
        <w:t>]</w:t>
      </w:r>
      <w:r>
        <w:rPr>
          <w:sz w:val="28"/>
        </w:rPr>
        <w:t xml:space="preserve"> и эшелонированный агрегат для фронтального перемещения её одновременно в трёх междурядьях </w:t>
      </w:r>
      <w:r>
        <w:rPr>
          <w:sz w:val="28"/>
          <w:lang w:val="en-US"/>
        </w:rPr>
        <w:t>[76, 78, 79]</w:t>
      </w:r>
      <w:r>
        <w:rPr>
          <w:sz w:val="28"/>
        </w:rPr>
        <w:t>.</w:t>
      </w:r>
      <w:r>
        <w:rPr>
          <w:sz w:val="28"/>
          <w:lang w:val="en-US"/>
        </w:rPr>
        <w:t xml:space="preserve"> </w:t>
      </w:r>
    </w:p>
    <w:p w:rsidR="00ED523E" w:rsidRDefault="00BB6931">
      <w:pPr>
        <w:tabs>
          <w:tab w:val="left" w:pos="0"/>
        </w:tabs>
        <w:spacing w:after="0" w:line="420" w:lineRule="atLeast"/>
        <w:ind w:firstLine="709"/>
        <w:rPr>
          <w:sz w:val="28"/>
        </w:rPr>
      </w:pPr>
      <w:r>
        <w:rPr>
          <w:b/>
          <w:sz w:val="28"/>
          <w:u w:val="single"/>
        </w:rPr>
        <w:t xml:space="preserve">Накопитель семиярусный цилиндрический </w:t>
      </w:r>
      <w:r>
        <w:rPr>
          <w:sz w:val="28"/>
        </w:rPr>
        <w:t>каркасного типа, четырёхпакетный (рис. 22).</w:t>
      </w:r>
    </w:p>
    <w:tbl>
      <w:tblPr>
        <w:tblW w:w="0" w:type="auto"/>
        <w:tblInd w:w="-108" w:type="dxa"/>
        <w:tblLayout w:type="fixed"/>
        <w:tblLook w:val="0000" w:firstRow="0" w:lastRow="0" w:firstColumn="0" w:lastColumn="0" w:noHBand="0" w:noVBand="0"/>
      </w:tblPr>
      <w:tblGrid>
        <w:gridCol w:w="4360"/>
        <w:gridCol w:w="4360"/>
      </w:tblGrid>
      <w:tr w:rsidR="00ED523E">
        <w:tc>
          <w:tcPr>
            <w:tcW w:w="4360" w:type="dxa"/>
          </w:tcPr>
          <w:p w:rsidR="00ED523E" w:rsidRDefault="00ED523E">
            <w:pPr>
              <w:tabs>
                <w:tab w:val="left" w:pos="0"/>
              </w:tabs>
              <w:spacing w:after="0" w:line="420" w:lineRule="atLeast"/>
              <w:rPr>
                <w:sz w:val="28"/>
              </w:rPr>
            </w:pPr>
          </w:p>
        </w:tc>
        <w:tc>
          <w:tcPr>
            <w:tcW w:w="4360" w:type="dxa"/>
          </w:tcPr>
          <w:p w:rsidR="00ED523E" w:rsidRDefault="00ED523E">
            <w:pPr>
              <w:tabs>
                <w:tab w:val="left" w:pos="0"/>
              </w:tabs>
              <w:spacing w:after="0" w:line="420" w:lineRule="atLeast"/>
              <w:rPr>
                <w:sz w:val="28"/>
              </w:rPr>
            </w:pPr>
          </w:p>
        </w:tc>
      </w:tr>
      <w:tr w:rsidR="00ED523E">
        <w:tc>
          <w:tcPr>
            <w:tcW w:w="4360" w:type="dxa"/>
          </w:tcPr>
          <w:p w:rsidR="00ED523E" w:rsidRDefault="00ED523E">
            <w:pPr>
              <w:tabs>
                <w:tab w:val="left" w:pos="0"/>
              </w:tabs>
              <w:spacing w:after="0" w:line="420" w:lineRule="atLeast"/>
              <w:rPr>
                <w:sz w:val="28"/>
              </w:rPr>
            </w:pPr>
          </w:p>
        </w:tc>
        <w:tc>
          <w:tcPr>
            <w:tcW w:w="4360" w:type="dxa"/>
          </w:tcPr>
          <w:p w:rsidR="00ED523E" w:rsidRDefault="00ED523E">
            <w:pPr>
              <w:tabs>
                <w:tab w:val="left" w:pos="0"/>
              </w:tabs>
              <w:spacing w:after="0" w:line="420" w:lineRule="atLeast"/>
              <w:rPr>
                <w:sz w:val="28"/>
              </w:rPr>
            </w:pPr>
          </w:p>
        </w:tc>
      </w:tr>
      <w:tr w:rsidR="00ED523E">
        <w:tc>
          <w:tcPr>
            <w:tcW w:w="4360" w:type="dxa"/>
          </w:tcPr>
          <w:p w:rsidR="00ED523E" w:rsidRDefault="00ED523E">
            <w:pPr>
              <w:tabs>
                <w:tab w:val="left" w:pos="0"/>
              </w:tabs>
              <w:spacing w:after="0" w:line="420" w:lineRule="atLeast"/>
              <w:rPr>
                <w:sz w:val="28"/>
              </w:rPr>
            </w:pPr>
          </w:p>
        </w:tc>
        <w:tc>
          <w:tcPr>
            <w:tcW w:w="4360" w:type="dxa"/>
          </w:tcPr>
          <w:p w:rsidR="00ED523E" w:rsidRDefault="00ED523E">
            <w:pPr>
              <w:tabs>
                <w:tab w:val="left" w:pos="0"/>
              </w:tabs>
              <w:spacing w:after="0" w:line="420" w:lineRule="atLeast"/>
              <w:rPr>
                <w:sz w:val="28"/>
              </w:rPr>
            </w:pPr>
          </w:p>
        </w:tc>
      </w:tr>
      <w:tr w:rsidR="00ED523E">
        <w:tc>
          <w:tcPr>
            <w:tcW w:w="4360" w:type="dxa"/>
          </w:tcPr>
          <w:p w:rsidR="00ED523E" w:rsidRDefault="00ED523E">
            <w:pPr>
              <w:tabs>
                <w:tab w:val="left" w:pos="0"/>
              </w:tabs>
              <w:spacing w:after="0" w:line="420" w:lineRule="atLeast"/>
              <w:rPr>
                <w:sz w:val="28"/>
              </w:rPr>
            </w:pPr>
          </w:p>
        </w:tc>
        <w:tc>
          <w:tcPr>
            <w:tcW w:w="4360" w:type="dxa"/>
          </w:tcPr>
          <w:p w:rsidR="00ED523E" w:rsidRDefault="00ED523E">
            <w:pPr>
              <w:tabs>
                <w:tab w:val="left" w:pos="0"/>
              </w:tabs>
              <w:spacing w:after="0" w:line="420" w:lineRule="atLeast"/>
              <w:rPr>
                <w:sz w:val="28"/>
              </w:rPr>
            </w:pPr>
          </w:p>
        </w:tc>
      </w:tr>
      <w:tr w:rsidR="00ED523E">
        <w:tc>
          <w:tcPr>
            <w:tcW w:w="4360" w:type="dxa"/>
          </w:tcPr>
          <w:p w:rsidR="00ED523E" w:rsidRDefault="00ED523E">
            <w:pPr>
              <w:tabs>
                <w:tab w:val="left" w:pos="0"/>
              </w:tabs>
              <w:spacing w:after="0" w:line="420" w:lineRule="atLeast"/>
              <w:rPr>
                <w:sz w:val="28"/>
              </w:rPr>
            </w:pPr>
          </w:p>
        </w:tc>
        <w:tc>
          <w:tcPr>
            <w:tcW w:w="4360" w:type="dxa"/>
          </w:tcPr>
          <w:p w:rsidR="00ED523E" w:rsidRDefault="00ED523E">
            <w:pPr>
              <w:tabs>
                <w:tab w:val="left" w:pos="0"/>
              </w:tabs>
              <w:spacing w:after="0" w:line="420" w:lineRule="atLeast"/>
              <w:rPr>
                <w:sz w:val="28"/>
              </w:rPr>
            </w:pPr>
          </w:p>
        </w:tc>
      </w:tr>
      <w:tr w:rsidR="00ED523E">
        <w:tc>
          <w:tcPr>
            <w:tcW w:w="4360" w:type="dxa"/>
          </w:tcPr>
          <w:p w:rsidR="00ED523E" w:rsidRDefault="00ED523E">
            <w:pPr>
              <w:tabs>
                <w:tab w:val="left" w:pos="0"/>
              </w:tabs>
              <w:spacing w:after="0" w:line="420" w:lineRule="atLeast"/>
              <w:rPr>
                <w:sz w:val="28"/>
              </w:rPr>
            </w:pPr>
          </w:p>
        </w:tc>
        <w:tc>
          <w:tcPr>
            <w:tcW w:w="4360" w:type="dxa"/>
          </w:tcPr>
          <w:p w:rsidR="00ED523E" w:rsidRDefault="00ED523E">
            <w:pPr>
              <w:tabs>
                <w:tab w:val="left" w:pos="0"/>
              </w:tabs>
              <w:spacing w:after="0" w:line="420" w:lineRule="atLeast"/>
              <w:rPr>
                <w:sz w:val="28"/>
              </w:rPr>
            </w:pPr>
          </w:p>
        </w:tc>
      </w:tr>
      <w:tr w:rsidR="00ED523E">
        <w:tc>
          <w:tcPr>
            <w:tcW w:w="4360" w:type="dxa"/>
          </w:tcPr>
          <w:p w:rsidR="00ED523E" w:rsidRDefault="00ED523E">
            <w:pPr>
              <w:tabs>
                <w:tab w:val="left" w:pos="0"/>
              </w:tabs>
              <w:spacing w:after="0" w:line="420" w:lineRule="atLeast"/>
              <w:rPr>
                <w:sz w:val="28"/>
              </w:rPr>
            </w:pPr>
          </w:p>
        </w:tc>
        <w:tc>
          <w:tcPr>
            <w:tcW w:w="4360" w:type="dxa"/>
          </w:tcPr>
          <w:p w:rsidR="00ED523E" w:rsidRDefault="00ED523E">
            <w:pPr>
              <w:tabs>
                <w:tab w:val="left" w:pos="0"/>
              </w:tabs>
              <w:spacing w:after="0" w:line="420" w:lineRule="atLeast"/>
              <w:rPr>
                <w:sz w:val="28"/>
              </w:rPr>
            </w:pPr>
          </w:p>
        </w:tc>
      </w:tr>
      <w:tr w:rsidR="00ED523E">
        <w:tc>
          <w:tcPr>
            <w:tcW w:w="4360" w:type="dxa"/>
          </w:tcPr>
          <w:p w:rsidR="00ED523E" w:rsidRDefault="00ED523E">
            <w:pPr>
              <w:tabs>
                <w:tab w:val="left" w:pos="0"/>
              </w:tabs>
              <w:spacing w:after="0" w:line="420" w:lineRule="atLeast"/>
              <w:rPr>
                <w:sz w:val="28"/>
              </w:rPr>
            </w:pPr>
          </w:p>
        </w:tc>
        <w:tc>
          <w:tcPr>
            <w:tcW w:w="4360" w:type="dxa"/>
          </w:tcPr>
          <w:p w:rsidR="00ED523E" w:rsidRDefault="00ED523E">
            <w:pPr>
              <w:tabs>
                <w:tab w:val="left" w:pos="0"/>
              </w:tabs>
              <w:spacing w:after="0" w:line="420" w:lineRule="atLeast"/>
              <w:rPr>
                <w:sz w:val="28"/>
              </w:rPr>
            </w:pPr>
          </w:p>
        </w:tc>
      </w:tr>
      <w:tr w:rsidR="00ED523E">
        <w:tc>
          <w:tcPr>
            <w:tcW w:w="4360" w:type="dxa"/>
          </w:tcPr>
          <w:p w:rsidR="00ED523E" w:rsidRDefault="00ED523E">
            <w:pPr>
              <w:tabs>
                <w:tab w:val="left" w:pos="0"/>
              </w:tabs>
              <w:spacing w:after="0" w:line="420" w:lineRule="atLeast"/>
              <w:rPr>
                <w:sz w:val="28"/>
              </w:rPr>
            </w:pPr>
          </w:p>
        </w:tc>
        <w:tc>
          <w:tcPr>
            <w:tcW w:w="4360" w:type="dxa"/>
          </w:tcPr>
          <w:p w:rsidR="00ED523E" w:rsidRDefault="00ED523E">
            <w:pPr>
              <w:tabs>
                <w:tab w:val="left" w:pos="0"/>
              </w:tabs>
              <w:spacing w:after="0" w:line="420" w:lineRule="atLeast"/>
              <w:rPr>
                <w:sz w:val="28"/>
              </w:rPr>
            </w:pPr>
          </w:p>
        </w:tc>
      </w:tr>
      <w:tr w:rsidR="00ED523E">
        <w:tc>
          <w:tcPr>
            <w:tcW w:w="4360" w:type="dxa"/>
          </w:tcPr>
          <w:p w:rsidR="00ED523E" w:rsidRDefault="00ED523E">
            <w:pPr>
              <w:tabs>
                <w:tab w:val="left" w:pos="0"/>
              </w:tabs>
              <w:spacing w:after="0" w:line="420" w:lineRule="atLeast"/>
              <w:rPr>
                <w:sz w:val="28"/>
              </w:rPr>
            </w:pPr>
          </w:p>
        </w:tc>
        <w:tc>
          <w:tcPr>
            <w:tcW w:w="4360" w:type="dxa"/>
          </w:tcPr>
          <w:p w:rsidR="00ED523E" w:rsidRDefault="00ED523E">
            <w:pPr>
              <w:tabs>
                <w:tab w:val="left" w:pos="0"/>
              </w:tabs>
              <w:spacing w:after="0" w:line="420" w:lineRule="atLeast"/>
              <w:rPr>
                <w:sz w:val="28"/>
              </w:rPr>
            </w:pPr>
          </w:p>
        </w:tc>
      </w:tr>
      <w:tr w:rsidR="00ED523E">
        <w:tc>
          <w:tcPr>
            <w:tcW w:w="4360" w:type="dxa"/>
          </w:tcPr>
          <w:p w:rsidR="00ED523E" w:rsidRDefault="00ED523E">
            <w:pPr>
              <w:tabs>
                <w:tab w:val="left" w:pos="0"/>
              </w:tabs>
              <w:spacing w:after="0" w:line="420" w:lineRule="atLeast"/>
              <w:rPr>
                <w:sz w:val="28"/>
              </w:rPr>
            </w:pPr>
          </w:p>
        </w:tc>
        <w:tc>
          <w:tcPr>
            <w:tcW w:w="4360" w:type="dxa"/>
          </w:tcPr>
          <w:p w:rsidR="00ED523E" w:rsidRDefault="00ED523E">
            <w:pPr>
              <w:tabs>
                <w:tab w:val="left" w:pos="0"/>
              </w:tabs>
              <w:spacing w:after="0" w:line="420" w:lineRule="atLeast"/>
              <w:rPr>
                <w:sz w:val="28"/>
              </w:rPr>
            </w:pPr>
          </w:p>
        </w:tc>
      </w:tr>
      <w:tr w:rsidR="00ED523E">
        <w:tc>
          <w:tcPr>
            <w:tcW w:w="4360" w:type="dxa"/>
          </w:tcPr>
          <w:p w:rsidR="00ED523E" w:rsidRDefault="00BB6931">
            <w:pPr>
              <w:tabs>
                <w:tab w:val="left" w:pos="0"/>
              </w:tabs>
              <w:spacing w:after="0" w:line="420" w:lineRule="atLeast"/>
              <w:jc w:val="center"/>
              <w:rPr>
                <w:sz w:val="28"/>
              </w:rPr>
            </w:pPr>
            <w:r>
              <w:rPr>
                <w:sz w:val="28"/>
              </w:rPr>
              <w:t>а</w:t>
            </w:r>
          </w:p>
        </w:tc>
        <w:tc>
          <w:tcPr>
            <w:tcW w:w="4360" w:type="dxa"/>
          </w:tcPr>
          <w:p w:rsidR="00ED523E" w:rsidRDefault="00BB6931">
            <w:pPr>
              <w:tabs>
                <w:tab w:val="left" w:pos="0"/>
              </w:tabs>
              <w:spacing w:after="0" w:line="420" w:lineRule="atLeast"/>
              <w:jc w:val="center"/>
              <w:rPr>
                <w:sz w:val="28"/>
              </w:rPr>
            </w:pPr>
            <w:r>
              <w:rPr>
                <w:sz w:val="28"/>
              </w:rPr>
              <w:t>б</w:t>
            </w:r>
          </w:p>
        </w:tc>
      </w:tr>
    </w:tbl>
    <w:p w:rsidR="00ED523E" w:rsidRDefault="00BB6931">
      <w:pPr>
        <w:tabs>
          <w:tab w:val="left" w:pos="0"/>
        </w:tabs>
        <w:spacing w:after="0" w:line="220" w:lineRule="atLeast"/>
        <w:jc w:val="center"/>
        <w:rPr>
          <w:sz w:val="28"/>
        </w:rPr>
      </w:pPr>
      <w:r>
        <w:rPr>
          <w:sz w:val="28"/>
        </w:rPr>
        <w:t>Рис. 22. Четырёхпакетный накопитель каркасного типа:</w:t>
      </w:r>
    </w:p>
    <w:p w:rsidR="00ED523E" w:rsidRDefault="00BB6931">
      <w:pPr>
        <w:tabs>
          <w:tab w:val="left" w:pos="0"/>
        </w:tabs>
        <w:spacing w:after="0" w:line="220" w:lineRule="atLeast"/>
        <w:jc w:val="center"/>
        <w:rPr>
          <w:sz w:val="28"/>
        </w:rPr>
      </w:pPr>
      <w:r>
        <w:rPr>
          <w:sz w:val="28"/>
        </w:rPr>
        <w:t>а - без первичной тары;</w:t>
      </w:r>
    </w:p>
    <w:p w:rsidR="00ED523E" w:rsidRDefault="00BB6931">
      <w:pPr>
        <w:tabs>
          <w:tab w:val="left" w:pos="0"/>
        </w:tabs>
        <w:spacing w:after="0" w:line="220" w:lineRule="atLeast"/>
        <w:jc w:val="center"/>
        <w:rPr>
          <w:sz w:val="28"/>
        </w:rPr>
      </w:pPr>
      <w:r>
        <w:rPr>
          <w:sz w:val="28"/>
        </w:rPr>
        <w:t>б - с первичной тарой.</w:t>
      </w:r>
    </w:p>
    <w:p w:rsidR="00ED523E" w:rsidRDefault="00BB6931">
      <w:pPr>
        <w:tabs>
          <w:tab w:val="left" w:pos="0"/>
        </w:tabs>
        <w:spacing w:after="0" w:line="420" w:lineRule="atLeast"/>
        <w:ind w:firstLine="709"/>
        <w:rPr>
          <w:sz w:val="28"/>
        </w:rPr>
      </w:pPr>
      <w:r>
        <w:rPr>
          <w:sz w:val="28"/>
        </w:rPr>
        <w:t>В каждом ярусе размещаются четыре ящика №1 или №3 (ГОСТ 13359-74). При заполнении ярусов ящиками в центре каркаса образуется вентиляционная шахта. В заполненном виде накопитель представляет собой квадратную призму, высотой 1,415 м и стороной квадрата, равной 1,5 длины ящика (1,04 м). Масса накопителя - 50 кг. Вместимость продукции до 300 кг.</w:t>
      </w:r>
    </w:p>
    <w:p w:rsidR="00ED523E" w:rsidRDefault="00BB6931">
      <w:pPr>
        <w:tabs>
          <w:tab w:val="left" w:pos="0"/>
        </w:tabs>
        <w:spacing w:after="0" w:line="420" w:lineRule="atLeast"/>
        <w:ind w:firstLine="709"/>
        <w:rPr>
          <w:sz w:val="28"/>
        </w:rPr>
      </w:pPr>
      <w:r>
        <w:rPr>
          <w:sz w:val="28"/>
        </w:rPr>
        <w:t>Конструкция накопителя рассчитана на штабелирование их в три - четыре яруса. Накопители наиболее эффективны в холодильниках и на транспортировке внутри района урожая с поля в магазины.</w:t>
      </w:r>
    </w:p>
    <w:p w:rsidR="00ED523E" w:rsidRDefault="00BB6931">
      <w:pPr>
        <w:tabs>
          <w:tab w:val="left" w:pos="0"/>
        </w:tabs>
        <w:spacing w:after="0" w:line="420" w:lineRule="atLeast"/>
        <w:ind w:firstLine="709"/>
        <w:rPr>
          <w:sz w:val="28"/>
        </w:rPr>
      </w:pPr>
      <w:r>
        <w:rPr>
          <w:sz w:val="28"/>
        </w:rPr>
        <w:t>Экономический эффект от применения накопителей на уборке и транспортировке урожая в совхозе «Южный», Темрюкского района, Краснодарского края составил 14,7 руб. На 1 т перевозимой продукции, при хранении в холодильнике - 73 руб. (в ценах 1989 г).</w:t>
      </w:r>
    </w:p>
    <w:p w:rsidR="00ED523E" w:rsidRDefault="00BB6931">
      <w:pPr>
        <w:tabs>
          <w:tab w:val="left" w:pos="0"/>
        </w:tabs>
        <w:spacing w:after="0" w:line="420" w:lineRule="atLeast"/>
        <w:ind w:firstLine="709"/>
        <w:rPr>
          <w:sz w:val="28"/>
        </w:rPr>
      </w:pPr>
      <w:r>
        <w:rPr>
          <w:sz w:val="28"/>
        </w:rPr>
        <w:t>Применение контейнера увеличивает производительность труда в 1,8 раза, сокращает количество обслуживающего персонала в 1,7 раза, увеличивает оборачиваемость первичной тары в 1,5 раза.</w:t>
      </w:r>
    </w:p>
    <w:p w:rsidR="00ED523E" w:rsidRDefault="00BB6931">
      <w:pPr>
        <w:tabs>
          <w:tab w:val="left" w:pos="0"/>
        </w:tabs>
        <w:spacing w:after="0" w:line="420" w:lineRule="atLeast"/>
        <w:ind w:firstLine="709"/>
        <w:rPr>
          <w:sz w:val="28"/>
        </w:rPr>
      </w:pPr>
      <w:r>
        <w:rPr>
          <w:sz w:val="28"/>
        </w:rPr>
        <w:t>В период хранения в холодильнике за счёт хорошей проветриваемости поражаемость гроздей и ягод болезнями снижается в 2,4 раза по сравнению со штабелированием первичной тары на поддонах.</w:t>
      </w:r>
    </w:p>
    <w:p w:rsidR="00ED523E" w:rsidRDefault="00BB6931">
      <w:pPr>
        <w:tabs>
          <w:tab w:val="left" w:pos="0"/>
        </w:tabs>
        <w:spacing w:after="0" w:line="420" w:lineRule="atLeast"/>
        <w:ind w:firstLine="709"/>
        <w:rPr>
          <w:sz w:val="28"/>
        </w:rPr>
      </w:pPr>
      <w:r>
        <w:rPr>
          <w:b/>
          <w:sz w:val="28"/>
          <w:u w:val="single"/>
        </w:rPr>
        <w:t>Эшелонированный агрегат</w:t>
      </w:r>
      <w:r>
        <w:rPr>
          <w:sz w:val="28"/>
        </w:rPr>
        <w:t xml:space="preserve"> разработан на базе трактора МТЗ, АВН-0,5 и запрессовщика столбов виноградных ЗСВ-2 , к консолям которого подвешиваются ковши, контейнеры плодовые или кассетные накопители (рис. 23). </w:t>
      </w:r>
    </w:p>
    <w:tbl>
      <w:tblPr>
        <w:tblW w:w="0" w:type="auto"/>
        <w:tblInd w:w="-108" w:type="dxa"/>
        <w:tblLayout w:type="fixed"/>
        <w:tblLook w:val="0000" w:firstRow="0" w:lastRow="0" w:firstColumn="0" w:lastColumn="0" w:noHBand="0" w:noVBand="0"/>
      </w:tblPr>
      <w:tblGrid>
        <w:gridCol w:w="4360"/>
        <w:gridCol w:w="4360"/>
      </w:tblGrid>
      <w:tr w:rsidR="00ED523E">
        <w:tc>
          <w:tcPr>
            <w:tcW w:w="4360" w:type="dxa"/>
          </w:tcPr>
          <w:p w:rsidR="00ED523E" w:rsidRDefault="00ED523E">
            <w:pPr>
              <w:tabs>
                <w:tab w:val="left" w:pos="0"/>
              </w:tabs>
              <w:spacing w:after="0" w:line="420" w:lineRule="atLeast"/>
              <w:rPr>
                <w:sz w:val="28"/>
              </w:rPr>
            </w:pPr>
          </w:p>
        </w:tc>
        <w:tc>
          <w:tcPr>
            <w:tcW w:w="4360" w:type="dxa"/>
          </w:tcPr>
          <w:p w:rsidR="00ED523E" w:rsidRDefault="00ED523E">
            <w:pPr>
              <w:tabs>
                <w:tab w:val="left" w:pos="0"/>
              </w:tabs>
              <w:spacing w:after="0" w:line="420" w:lineRule="atLeast"/>
              <w:rPr>
                <w:sz w:val="28"/>
              </w:rPr>
            </w:pPr>
          </w:p>
        </w:tc>
      </w:tr>
      <w:tr w:rsidR="00ED523E">
        <w:tc>
          <w:tcPr>
            <w:tcW w:w="4360" w:type="dxa"/>
          </w:tcPr>
          <w:p w:rsidR="00ED523E" w:rsidRDefault="00ED523E">
            <w:pPr>
              <w:tabs>
                <w:tab w:val="left" w:pos="0"/>
              </w:tabs>
              <w:spacing w:after="0" w:line="420" w:lineRule="atLeast"/>
              <w:rPr>
                <w:sz w:val="28"/>
              </w:rPr>
            </w:pPr>
          </w:p>
        </w:tc>
        <w:tc>
          <w:tcPr>
            <w:tcW w:w="4360" w:type="dxa"/>
          </w:tcPr>
          <w:p w:rsidR="00ED523E" w:rsidRDefault="00ED523E">
            <w:pPr>
              <w:tabs>
                <w:tab w:val="left" w:pos="0"/>
              </w:tabs>
              <w:spacing w:after="0" w:line="420" w:lineRule="atLeast"/>
              <w:rPr>
                <w:sz w:val="28"/>
              </w:rPr>
            </w:pPr>
          </w:p>
        </w:tc>
      </w:tr>
      <w:tr w:rsidR="00ED523E">
        <w:tc>
          <w:tcPr>
            <w:tcW w:w="4360" w:type="dxa"/>
          </w:tcPr>
          <w:p w:rsidR="00ED523E" w:rsidRDefault="00ED523E">
            <w:pPr>
              <w:tabs>
                <w:tab w:val="left" w:pos="0"/>
              </w:tabs>
              <w:spacing w:after="0" w:line="420" w:lineRule="atLeast"/>
              <w:rPr>
                <w:sz w:val="28"/>
              </w:rPr>
            </w:pPr>
          </w:p>
        </w:tc>
        <w:tc>
          <w:tcPr>
            <w:tcW w:w="4360" w:type="dxa"/>
          </w:tcPr>
          <w:p w:rsidR="00ED523E" w:rsidRDefault="00ED523E">
            <w:pPr>
              <w:tabs>
                <w:tab w:val="left" w:pos="0"/>
              </w:tabs>
              <w:spacing w:after="0" w:line="420" w:lineRule="atLeast"/>
              <w:rPr>
                <w:sz w:val="28"/>
              </w:rPr>
            </w:pPr>
          </w:p>
        </w:tc>
      </w:tr>
      <w:tr w:rsidR="00ED523E">
        <w:tc>
          <w:tcPr>
            <w:tcW w:w="4360" w:type="dxa"/>
          </w:tcPr>
          <w:p w:rsidR="00ED523E" w:rsidRDefault="00ED523E">
            <w:pPr>
              <w:tabs>
                <w:tab w:val="left" w:pos="0"/>
              </w:tabs>
              <w:spacing w:after="0" w:line="420" w:lineRule="atLeast"/>
              <w:rPr>
                <w:sz w:val="28"/>
              </w:rPr>
            </w:pPr>
          </w:p>
        </w:tc>
        <w:tc>
          <w:tcPr>
            <w:tcW w:w="4360" w:type="dxa"/>
          </w:tcPr>
          <w:p w:rsidR="00ED523E" w:rsidRDefault="00ED523E">
            <w:pPr>
              <w:tabs>
                <w:tab w:val="left" w:pos="0"/>
              </w:tabs>
              <w:spacing w:after="0" w:line="420" w:lineRule="atLeast"/>
              <w:rPr>
                <w:sz w:val="28"/>
              </w:rPr>
            </w:pPr>
          </w:p>
        </w:tc>
      </w:tr>
      <w:tr w:rsidR="00ED523E">
        <w:tc>
          <w:tcPr>
            <w:tcW w:w="4360" w:type="dxa"/>
          </w:tcPr>
          <w:p w:rsidR="00ED523E" w:rsidRDefault="00ED523E">
            <w:pPr>
              <w:tabs>
                <w:tab w:val="left" w:pos="0"/>
              </w:tabs>
              <w:spacing w:after="0" w:line="420" w:lineRule="atLeast"/>
              <w:rPr>
                <w:sz w:val="28"/>
              </w:rPr>
            </w:pPr>
          </w:p>
        </w:tc>
        <w:tc>
          <w:tcPr>
            <w:tcW w:w="4360" w:type="dxa"/>
          </w:tcPr>
          <w:p w:rsidR="00ED523E" w:rsidRDefault="00ED523E">
            <w:pPr>
              <w:tabs>
                <w:tab w:val="left" w:pos="0"/>
              </w:tabs>
              <w:spacing w:after="0" w:line="420" w:lineRule="atLeast"/>
              <w:rPr>
                <w:sz w:val="28"/>
              </w:rPr>
            </w:pPr>
          </w:p>
        </w:tc>
      </w:tr>
      <w:tr w:rsidR="00ED523E">
        <w:tc>
          <w:tcPr>
            <w:tcW w:w="4360" w:type="dxa"/>
          </w:tcPr>
          <w:p w:rsidR="00ED523E" w:rsidRDefault="00ED523E">
            <w:pPr>
              <w:tabs>
                <w:tab w:val="left" w:pos="0"/>
              </w:tabs>
              <w:spacing w:after="0" w:line="420" w:lineRule="atLeast"/>
              <w:rPr>
                <w:sz w:val="28"/>
              </w:rPr>
            </w:pPr>
          </w:p>
        </w:tc>
        <w:tc>
          <w:tcPr>
            <w:tcW w:w="4360" w:type="dxa"/>
          </w:tcPr>
          <w:p w:rsidR="00ED523E" w:rsidRDefault="00ED523E">
            <w:pPr>
              <w:tabs>
                <w:tab w:val="left" w:pos="0"/>
              </w:tabs>
              <w:spacing w:after="0" w:line="420" w:lineRule="atLeast"/>
              <w:rPr>
                <w:sz w:val="28"/>
              </w:rPr>
            </w:pPr>
          </w:p>
        </w:tc>
      </w:tr>
      <w:tr w:rsidR="00ED523E">
        <w:tc>
          <w:tcPr>
            <w:tcW w:w="4360" w:type="dxa"/>
          </w:tcPr>
          <w:p w:rsidR="00ED523E" w:rsidRDefault="00ED523E">
            <w:pPr>
              <w:tabs>
                <w:tab w:val="left" w:pos="0"/>
              </w:tabs>
              <w:spacing w:after="0" w:line="420" w:lineRule="atLeast"/>
              <w:rPr>
                <w:sz w:val="28"/>
              </w:rPr>
            </w:pPr>
          </w:p>
        </w:tc>
        <w:tc>
          <w:tcPr>
            <w:tcW w:w="4360" w:type="dxa"/>
          </w:tcPr>
          <w:p w:rsidR="00ED523E" w:rsidRDefault="00ED523E">
            <w:pPr>
              <w:tabs>
                <w:tab w:val="left" w:pos="0"/>
              </w:tabs>
              <w:spacing w:after="0" w:line="420" w:lineRule="atLeast"/>
              <w:rPr>
                <w:sz w:val="28"/>
              </w:rPr>
            </w:pPr>
          </w:p>
        </w:tc>
      </w:tr>
      <w:tr w:rsidR="00ED523E">
        <w:tc>
          <w:tcPr>
            <w:tcW w:w="4360" w:type="dxa"/>
          </w:tcPr>
          <w:p w:rsidR="00ED523E" w:rsidRDefault="00ED523E">
            <w:pPr>
              <w:tabs>
                <w:tab w:val="left" w:pos="0"/>
              </w:tabs>
              <w:spacing w:after="0" w:line="420" w:lineRule="atLeast"/>
              <w:rPr>
                <w:sz w:val="28"/>
              </w:rPr>
            </w:pPr>
          </w:p>
        </w:tc>
        <w:tc>
          <w:tcPr>
            <w:tcW w:w="4360" w:type="dxa"/>
          </w:tcPr>
          <w:p w:rsidR="00ED523E" w:rsidRDefault="00ED523E">
            <w:pPr>
              <w:tabs>
                <w:tab w:val="left" w:pos="0"/>
              </w:tabs>
              <w:spacing w:after="0" w:line="420" w:lineRule="atLeast"/>
              <w:rPr>
                <w:sz w:val="28"/>
              </w:rPr>
            </w:pPr>
          </w:p>
        </w:tc>
      </w:tr>
    </w:tbl>
    <w:p w:rsidR="00ED523E" w:rsidRDefault="00BB6931">
      <w:pPr>
        <w:tabs>
          <w:tab w:val="left" w:pos="0"/>
        </w:tabs>
        <w:spacing w:after="0" w:line="420" w:lineRule="atLeast"/>
        <w:jc w:val="center"/>
        <w:rPr>
          <w:sz w:val="28"/>
        </w:rPr>
      </w:pPr>
      <w:r>
        <w:rPr>
          <w:sz w:val="28"/>
        </w:rPr>
        <w:t>Рис. 23. Комплектация кассетных накопителей в междурядьях</w:t>
      </w:r>
    </w:p>
    <w:p w:rsidR="00ED523E" w:rsidRDefault="00BB6931">
      <w:pPr>
        <w:tabs>
          <w:tab w:val="left" w:pos="0"/>
        </w:tabs>
        <w:spacing w:after="0" w:line="420" w:lineRule="atLeast"/>
        <w:ind w:firstLine="709"/>
        <w:rPr>
          <w:sz w:val="28"/>
        </w:rPr>
      </w:pPr>
      <w:r>
        <w:rPr>
          <w:sz w:val="28"/>
        </w:rPr>
        <w:t>Предусмотрено использование АВН-0,5 эшелонированного агрегата на выгрузке продукции из ковшей в «лодочки» и погрузки накопленных контейнеров и кассетных накопителей на транспортное средство. Агрегат рекомендован  системой земледелия в Краснодарском крае [59</w:t>
      </w:r>
      <w:r>
        <w:rPr>
          <w:sz w:val="28"/>
          <w:lang w:val="en-US"/>
        </w:rPr>
        <w:t>]</w:t>
      </w:r>
      <w:r>
        <w:rPr>
          <w:sz w:val="28"/>
        </w:rPr>
        <w:t xml:space="preserve"> и внедрён путём изготовления силами хозяйств.</w:t>
      </w:r>
    </w:p>
    <w:p w:rsidR="00ED523E" w:rsidRDefault="00BB6931">
      <w:pPr>
        <w:tabs>
          <w:tab w:val="left" w:pos="0"/>
        </w:tabs>
        <w:spacing w:after="0" w:line="420" w:lineRule="atLeast"/>
        <w:ind w:firstLine="709"/>
        <w:rPr>
          <w:sz w:val="28"/>
        </w:rPr>
      </w:pPr>
      <w:r>
        <w:rPr>
          <w:sz w:val="28"/>
        </w:rPr>
        <w:t>Установлено, что при урожае 100 ц</w:t>
      </w:r>
      <w:r>
        <w:rPr>
          <w:sz w:val="28"/>
          <w:lang w:val="en-US"/>
        </w:rPr>
        <w:t>/</w:t>
      </w:r>
      <w:r>
        <w:rPr>
          <w:sz w:val="28"/>
        </w:rPr>
        <w:t>га агрегатом рационально убирать урожай с четырёх рядов, при 150 ц</w:t>
      </w:r>
      <w:r>
        <w:rPr>
          <w:sz w:val="28"/>
          <w:lang w:val="en-US"/>
        </w:rPr>
        <w:t>/</w:t>
      </w:r>
      <w:r>
        <w:rPr>
          <w:sz w:val="28"/>
        </w:rPr>
        <w:t>га - с трёх и при 200 ц</w:t>
      </w:r>
      <w:r>
        <w:rPr>
          <w:sz w:val="28"/>
          <w:lang w:val="en-US"/>
        </w:rPr>
        <w:t>/</w:t>
      </w:r>
      <w:r>
        <w:rPr>
          <w:sz w:val="28"/>
        </w:rPr>
        <w:t xml:space="preserve">га - с двух. Звено при этом должно состоять из 12 сборщиков и тракториста. Более полно о применении накопителей и агрегата в публикациях </w:t>
      </w:r>
      <w:r>
        <w:rPr>
          <w:sz w:val="28"/>
          <w:lang w:val="en-US"/>
        </w:rPr>
        <w:t>[76, 77, 78, 79].</w:t>
      </w:r>
    </w:p>
    <w:p w:rsidR="00ED523E" w:rsidRDefault="00BB6931" w:rsidP="00BB6931">
      <w:pPr>
        <w:numPr>
          <w:ilvl w:val="0"/>
          <w:numId w:val="19"/>
        </w:numPr>
        <w:tabs>
          <w:tab w:val="left" w:pos="0"/>
        </w:tabs>
        <w:spacing w:before="240" w:after="0" w:line="180" w:lineRule="atLeast"/>
        <w:ind w:left="0" w:firstLine="0"/>
        <w:jc w:val="center"/>
        <w:rPr>
          <w:b/>
          <w:sz w:val="28"/>
        </w:rPr>
      </w:pPr>
      <w:r>
        <w:rPr>
          <w:b/>
          <w:sz w:val="28"/>
        </w:rPr>
        <w:t xml:space="preserve">Экономическая оценка, </w:t>
      </w:r>
    </w:p>
    <w:p w:rsidR="00ED523E" w:rsidRDefault="00BB6931">
      <w:pPr>
        <w:tabs>
          <w:tab w:val="left" w:pos="0"/>
        </w:tabs>
        <w:spacing w:after="0" w:line="180" w:lineRule="atLeast"/>
        <w:jc w:val="center"/>
        <w:rPr>
          <w:b/>
          <w:sz w:val="28"/>
        </w:rPr>
      </w:pPr>
      <w:r>
        <w:rPr>
          <w:b/>
          <w:sz w:val="28"/>
        </w:rPr>
        <w:t>перспектива использования и развития методологии</w:t>
      </w:r>
    </w:p>
    <w:p w:rsidR="00ED523E" w:rsidRDefault="00BB6931">
      <w:pPr>
        <w:tabs>
          <w:tab w:val="left" w:pos="0"/>
        </w:tabs>
        <w:spacing w:after="0" w:line="380" w:lineRule="atLeast"/>
        <w:ind w:firstLine="709"/>
        <w:rPr>
          <w:sz w:val="28"/>
        </w:rPr>
      </w:pPr>
      <w:r>
        <w:rPr>
          <w:sz w:val="28"/>
        </w:rPr>
        <w:t xml:space="preserve">Общая экономическая оценка использования методологии приведена в табл. 1, 2, 6, 7, 8, 9, 10, 13, 15, 16, 18, 19, на рис. 9 и 10, в разделах 6.1 и 6.2. Народнохозяйственный эффект от её применения на 1 га составляет 197,5 чел.-ч. и 6,23 млн. руб. (в ценах 1997 г). Составляющие эффекта показаны в разделах рассматриваемой работы, для удобства нахождения они сведены в морфологическую матрицу (табл. 20). В величину эффекта не включена прибыль от повышения урожайности в садах по системе Рокрас </w:t>
      </w:r>
      <w:r>
        <w:rPr>
          <w:sz w:val="28"/>
          <w:lang w:val="en-US"/>
        </w:rPr>
        <w:t>[125]</w:t>
      </w:r>
      <w:r>
        <w:rPr>
          <w:sz w:val="28"/>
        </w:rPr>
        <w:t xml:space="preserve"> - в 1,7 раза и в способах ведения кордонов виноградных кустов </w:t>
      </w:r>
      <w:r>
        <w:rPr>
          <w:sz w:val="28"/>
          <w:lang w:val="en-US"/>
        </w:rPr>
        <w:t xml:space="preserve">[111 </w:t>
      </w:r>
      <w:r>
        <w:rPr>
          <w:sz w:val="28"/>
        </w:rPr>
        <w:t xml:space="preserve">и </w:t>
      </w:r>
      <w:r>
        <w:rPr>
          <w:sz w:val="28"/>
          <w:lang w:val="en-US"/>
        </w:rPr>
        <w:t xml:space="preserve">113]- </w:t>
      </w:r>
      <w:r>
        <w:rPr>
          <w:sz w:val="28"/>
        </w:rPr>
        <w:t>в 1,69 ... 2,53 раза.</w:t>
      </w:r>
    </w:p>
    <w:p w:rsidR="00ED523E" w:rsidRDefault="00BB6931">
      <w:pPr>
        <w:tabs>
          <w:tab w:val="left" w:pos="0"/>
        </w:tabs>
        <w:spacing w:after="0" w:line="380" w:lineRule="atLeast"/>
        <w:ind w:firstLine="709"/>
        <w:jc w:val="right"/>
        <w:rPr>
          <w:sz w:val="28"/>
        </w:rPr>
      </w:pPr>
      <w:r>
        <w:rPr>
          <w:sz w:val="28"/>
        </w:rPr>
        <w:t>Таблица 20</w:t>
      </w:r>
    </w:p>
    <w:p w:rsidR="00ED523E" w:rsidRDefault="00BB6931">
      <w:pPr>
        <w:tabs>
          <w:tab w:val="left" w:pos="0"/>
        </w:tabs>
        <w:spacing w:after="0" w:line="380" w:lineRule="atLeast"/>
        <w:jc w:val="center"/>
        <w:rPr>
          <w:sz w:val="28"/>
        </w:rPr>
      </w:pPr>
      <w:r>
        <w:rPr>
          <w:sz w:val="28"/>
        </w:rPr>
        <w:t>Морфологическая матрица</w:t>
      </w:r>
    </w:p>
    <w:p w:rsidR="00ED523E" w:rsidRDefault="00BB6931">
      <w:pPr>
        <w:tabs>
          <w:tab w:val="left" w:pos="0"/>
        </w:tabs>
        <w:spacing w:line="380" w:lineRule="atLeast"/>
        <w:jc w:val="center"/>
        <w:rPr>
          <w:sz w:val="28"/>
        </w:rPr>
      </w:pPr>
      <w:r>
        <w:rPr>
          <w:sz w:val="28"/>
        </w:rPr>
        <w:t>составляющих эффекта методологии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4252"/>
        <w:gridCol w:w="1418"/>
        <w:gridCol w:w="796"/>
        <w:gridCol w:w="1154"/>
        <w:gridCol w:w="1"/>
      </w:tblGrid>
      <w:tr w:rsidR="00ED523E">
        <w:tc>
          <w:tcPr>
            <w:tcW w:w="1101" w:type="dxa"/>
          </w:tcPr>
          <w:p w:rsidR="00ED523E" w:rsidRDefault="00BB6931">
            <w:pPr>
              <w:tabs>
                <w:tab w:val="left" w:pos="0"/>
              </w:tabs>
              <w:spacing w:before="240" w:after="0" w:line="380" w:lineRule="atLeast"/>
              <w:jc w:val="center"/>
              <w:rPr>
                <w:sz w:val="28"/>
              </w:rPr>
            </w:pPr>
            <w:r>
              <w:rPr>
                <w:sz w:val="28"/>
              </w:rPr>
              <w:t>Компо</w:t>
            </w:r>
          </w:p>
        </w:tc>
        <w:tc>
          <w:tcPr>
            <w:tcW w:w="4252" w:type="dxa"/>
          </w:tcPr>
          <w:p w:rsidR="00ED523E" w:rsidRDefault="00BB6931">
            <w:pPr>
              <w:tabs>
                <w:tab w:val="left" w:pos="0"/>
              </w:tabs>
              <w:spacing w:after="0" w:line="380" w:lineRule="atLeast"/>
              <w:jc w:val="center"/>
              <w:rPr>
                <w:sz w:val="28"/>
              </w:rPr>
            </w:pPr>
            <w:r>
              <w:rPr>
                <w:sz w:val="28"/>
              </w:rPr>
              <w:t>Наименование составляющих</w:t>
            </w:r>
          </w:p>
          <w:p w:rsidR="00ED523E" w:rsidRDefault="00BB6931">
            <w:pPr>
              <w:tabs>
                <w:tab w:val="left" w:pos="0"/>
              </w:tabs>
              <w:spacing w:after="0" w:line="380" w:lineRule="atLeast"/>
              <w:jc w:val="center"/>
              <w:rPr>
                <w:sz w:val="28"/>
              </w:rPr>
            </w:pPr>
            <w:r>
              <w:rPr>
                <w:sz w:val="28"/>
              </w:rPr>
              <w:t xml:space="preserve">эффекта приоритетных </w:t>
            </w:r>
          </w:p>
        </w:tc>
        <w:tc>
          <w:tcPr>
            <w:tcW w:w="1418" w:type="dxa"/>
          </w:tcPr>
          <w:p w:rsidR="00ED523E" w:rsidRDefault="00BB6931">
            <w:pPr>
              <w:tabs>
                <w:tab w:val="left" w:pos="0"/>
              </w:tabs>
              <w:spacing w:before="240" w:after="0" w:line="380" w:lineRule="atLeast"/>
              <w:jc w:val="center"/>
              <w:rPr>
                <w:sz w:val="28"/>
              </w:rPr>
            </w:pPr>
            <w:r>
              <w:rPr>
                <w:sz w:val="28"/>
              </w:rPr>
              <w:t xml:space="preserve">Разделы </w:t>
            </w:r>
          </w:p>
        </w:tc>
        <w:tc>
          <w:tcPr>
            <w:tcW w:w="1951" w:type="dxa"/>
            <w:gridSpan w:val="3"/>
          </w:tcPr>
          <w:p w:rsidR="00ED523E" w:rsidRDefault="00BB6931">
            <w:pPr>
              <w:tabs>
                <w:tab w:val="left" w:pos="0"/>
              </w:tabs>
              <w:spacing w:after="0" w:line="380" w:lineRule="atLeast"/>
              <w:jc w:val="center"/>
              <w:rPr>
                <w:sz w:val="28"/>
              </w:rPr>
            </w:pPr>
            <w:r>
              <w:rPr>
                <w:sz w:val="28"/>
              </w:rPr>
              <w:t>Доля участия, %</w:t>
            </w:r>
          </w:p>
        </w:tc>
      </w:tr>
      <w:tr w:rsidR="00ED523E">
        <w:trPr>
          <w:gridAfter w:val="1"/>
        </w:trPr>
        <w:tc>
          <w:tcPr>
            <w:tcW w:w="1101" w:type="dxa"/>
          </w:tcPr>
          <w:p w:rsidR="00ED523E" w:rsidRDefault="00BB6931">
            <w:pPr>
              <w:tabs>
                <w:tab w:val="left" w:pos="0"/>
              </w:tabs>
              <w:spacing w:after="0" w:line="0" w:lineRule="atLeast"/>
              <w:jc w:val="center"/>
              <w:rPr>
                <w:sz w:val="28"/>
              </w:rPr>
            </w:pPr>
            <w:r>
              <w:rPr>
                <w:sz w:val="28"/>
              </w:rPr>
              <w:t>нента</w:t>
            </w:r>
          </w:p>
        </w:tc>
        <w:tc>
          <w:tcPr>
            <w:tcW w:w="4252" w:type="dxa"/>
          </w:tcPr>
          <w:p w:rsidR="00ED523E" w:rsidRDefault="00BB6931">
            <w:pPr>
              <w:tabs>
                <w:tab w:val="left" w:pos="0"/>
              </w:tabs>
              <w:spacing w:after="0" w:line="0" w:lineRule="atLeast"/>
              <w:jc w:val="center"/>
              <w:rPr>
                <w:sz w:val="28"/>
              </w:rPr>
            </w:pPr>
            <w:r>
              <w:rPr>
                <w:sz w:val="28"/>
              </w:rPr>
              <w:t>направлений</w:t>
            </w:r>
          </w:p>
        </w:tc>
        <w:tc>
          <w:tcPr>
            <w:tcW w:w="1418" w:type="dxa"/>
          </w:tcPr>
          <w:p w:rsidR="00ED523E" w:rsidRDefault="00BB6931">
            <w:pPr>
              <w:tabs>
                <w:tab w:val="left" w:pos="0"/>
              </w:tabs>
              <w:spacing w:after="0" w:line="0" w:lineRule="atLeast"/>
              <w:jc w:val="center"/>
              <w:rPr>
                <w:sz w:val="28"/>
              </w:rPr>
            </w:pPr>
            <w:r>
              <w:rPr>
                <w:sz w:val="28"/>
              </w:rPr>
              <w:t>доклада</w:t>
            </w:r>
          </w:p>
        </w:tc>
        <w:tc>
          <w:tcPr>
            <w:tcW w:w="796" w:type="dxa"/>
          </w:tcPr>
          <w:p w:rsidR="00ED523E" w:rsidRDefault="00BB6931">
            <w:pPr>
              <w:tabs>
                <w:tab w:val="left" w:pos="0"/>
              </w:tabs>
              <w:spacing w:after="0" w:line="0" w:lineRule="atLeast"/>
              <w:jc w:val="center"/>
            </w:pPr>
            <w:r>
              <w:t>автор</w:t>
            </w:r>
          </w:p>
        </w:tc>
        <w:tc>
          <w:tcPr>
            <w:tcW w:w="1154" w:type="dxa"/>
          </w:tcPr>
          <w:p w:rsidR="00ED523E" w:rsidRDefault="00BB6931">
            <w:pPr>
              <w:tabs>
                <w:tab w:val="left" w:pos="0"/>
              </w:tabs>
              <w:spacing w:after="0" w:line="0" w:lineRule="atLeast"/>
              <w:jc w:val="center"/>
            </w:pPr>
            <w:r>
              <w:t>соавторы</w:t>
            </w:r>
          </w:p>
        </w:tc>
      </w:tr>
      <w:tr w:rsidR="00ED523E">
        <w:trPr>
          <w:gridAfter w:val="1"/>
        </w:trPr>
        <w:tc>
          <w:tcPr>
            <w:tcW w:w="1101" w:type="dxa"/>
          </w:tcPr>
          <w:p w:rsidR="00ED523E" w:rsidRDefault="00BB6931">
            <w:pPr>
              <w:tabs>
                <w:tab w:val="left" w:pos="0"/>
              </w:tabs>
              <w:spacing w:before="120" w:after="0" w:line="0" w:lineRule="atLeast"/>
              <w:jc w:val="center"/>
              <w:rPr>
                <w:sz w:val="28"/>
              </w:rPr>
            </w:pPr>
            <w:r>
              <w:rPr>
                <w:sz w:val="28"/>
              </w:rPr>
              <w:t>Обще-мо-дуль-ная</w:t>
            </w:r>
          </w:p>
        </w:tc>
        <w:tc>
          <w:tcPr>
            <w:tcW w:w="4252" w:type="dxa"/>
          </w:tcPr>
          <w:p w:rsidR="00ED523E" w:rsidRDefault="00BB6931">
            <w:pPr>
              <w:tabs>
                <w:tab w:val="left" w:pos="0"/>
              </w:tabs>
              <w:spacing w:after="0" w:line="0" w:lineRule="atLeast"/>
              <w:rPr>
                <w:sz w:val="28"/>
              </w:rPr>
            </w:pPr>
            <w:r>
              <w:rPr>
                <w:sz w:val="28"/>
              </w:rPr>
              <w:t>Выбор управления «организмом» технологии</w:t>
            </w:r>
          </w:p>
          <w:p w:rsidR="00ED523E" w:rsidRDefault="00BB6931">
            <w:pPr>
              <w:tabs>
                <w:tab w:val="left" w:pos="0"/>
              </w:tabs>
              <w:spacing w:after="0" w:line="0" w:lineRule="atLeast"/>
              <w:rPr>
                <w:sz w:val="28"/>
              </w:rPr>
            </w:pPr>
            <w:r>
              <w:rPr>
                <w:sz w:val="28"/>
              </w:rPr>
              <w:t>Определение приоритетных направлений</w:t>
            </w:r>
          </w:p>
          <w:p w:rsidR="00ED523E" w:rsidRDefault="00BB6931">
            <w:pPr>
              <w:tabs>
                <w:tab w:val="left" w:pos="0"/>
              </w:tabs>
              <w:spacing w:after="0" w:line="0" w:lineRule="atLeast"/>
              <w:rPr>
                <w:sz w:val="28"/>
              </w:rPr>
            </w:pPr>
            <w:r>
              <w:rPr>
                <w:sz w:val="28"/>
              </w:rPr>
              <w:t>Метрологическое обеспечение</w:t>
            </w:r>
          </w:p>
        </w:tc>
        <w:tc>
          <w:tcPr>
            <w:tcW w:w="1418" w:type="dxa"/>
          </w:tcPr>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2</w:t>
            </w: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2; 3; 4;5,1</w:t>
            </w:r>
          </w:p>
          <w:p w:rsidR="00ED523E" w:rsidRDefault="00BB6931">
            <w:pPr>
              <w:tabs>
                <w:tab w:val="left" w:pos="0"/>
              </w:tabs>
              <w:spacing w:after="0" w:line="0" w:lineRule="atLeast"/>
              <w:jc w:val="center"/>
              <w:rPr>
                <w:sz w:val="28"/>
              </w:rPr>
            </w:pPr>
            <w:r>
              <w:rPr>
                <w:sz w:val="28"/>
              </w:rPr>
              <w:t>5,2</w:t>
            </w:r>
          </w:p>
        </w:tc>
        <w:tc>
          <w:tcPr>
            <w:tcW w:w="796" w:type="dxa"/>
          </w:tcPr>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100</w:t>
            </w: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100</w:t>
            </w:r>
          </w:p>
          <w:p w:rsidR="00ED523E" w:rsidRDefault="00BB6931">
            <w:pPr>
              <w:tabs>
                <w:tab w:val="left" w:pos="0"/>
              </w:tabs>
              <w:spacing w:after="0" w:line="0" w:lineRule="atLeast"/>
              <w:jc w:val="center"/>
              <w:rPr>
                <w:sz w:val="28"/>
              </w:rPr>
            </w:pPr>
            <w:r>
              <w:rPr>
                <w:sz w:val="28"/>
              </w:rPr>
              <w:t>50</w:t>
            </w:r>
          </w:p>
        </w:tc>
        <w:tc>
          <w:tcPr>
            <w:tcW w:w="1154" w:type="dxa"/>
          </w:tcPr>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w:t>
            </w: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w:t>
            </w:r>
          </w:p>
          <w:p w:rsidR="00ED523E" w:rsidRDefault="00BB6931">
            <w:pPr>
              <w:tabs>
                <w:tab w:val="left" w:pos="0"/>
              </w:tabs>
              <w:spacing w:after="0" w:line="0" w:lineRule="atLeast"/>
              <w:jc w:val="center"/>
              <w:rPr>
                <w:sz w:val="28"/>
              </w:rPr>
            </w:pPr>
            <w:r>
              <w:rPr>
                <w:sz w:val="28"/>
              </w:rPr>
              <w:t>50</w:t>
            </w:r>
          </w:p>
        </w:tc>
      </w:tr>
      <w:tr w:rsidR="00ED523E">
        <w:trPr>
          <w:gridAfter w:val="1"/>
        </w:trPr>
        <w:tc>
          <w:tcPr>
            <w:tcW w:w="1101" w:type="dxa"/>
          </w:tcPr>
          <w:p w:rsidR="00ED523E" w:rsidRDefault="00BB6931">
            <w:pPr>
              <w:tabs>
                <w:tab w:val="left" w:pos="0"/>
              </w:tabs>
              <w:spacing w:before="480" w:after="0" w:line="0" w:lineRule="atLeast"/>
              <w:jc w:val="center"/>
              <w:rPr>
                <w:sz w:val="28"/>
              </w:rPr>
            </w:pPr>
            <w:r>
              <w:rPr>
                <w:sz w:val="28"/>
              </w:rPr>
              <w:t>Базо-</w:t>
            </w:r>
          </w:p>
          <w:p w:rsidR="00ED523E" w:rsidRDefault="00BB6931">
            <w:pPr>
              <w:tabs>
                <w:tab w:val="left" w:pos="0"/>
              </w:tabs>
              <w:spacing w:after="0" w:line="0" w:lineRule="atLeast"/>
              <w:jc w:val="center"/>
              <w:rPr>
                <w:sz w:val="28"/>
              </w:rPr>
            </w:pPr>
            <w:r>
              <w:rPr>
                <w:sz w:val="28"/>
              </w:rPr>
              <w:t>вая</w:t>
            </w:r>
          </w:p>
        </w:tc>
        <w:tc>
          <w:tcPr>
            <w:tcW w:w="4252" w:type="dxa"/>
          </w:tcPr>
          <w:p w:rsidR="00ED523E" w:rsidRDefault="00BB6931">
            <w:pPr>
              <w:tabs>
                <w:tab w:val="left" w:pos="0"/>
              </w:tabs>
              <w:spacing w:after="0" w:line="0" w:lineRule="atLeast"/>
              <w:rPr>
                <w:sz w:val="28"/>
              </w:rPr>
            </w:pPr>
            <w:r>
              <w:rPr>
                <w:sz w:val="28"/>
              </w:rPr>
              <w:t>Оптимизация управления параметрами модулей:</w:t>
            </w:r>
          </w:p>
          <w:p w:rsidR="00ED523E" w:rsidRDefault="00BB6931">
            <w:pPr>
              <w:tabs>
                <w:tab w:val="left" w:pos="0"/>
              </w:tabs>
              <w:spacing w:after="0" w:line="0" w:lineRule="atLeast"/>
              <w:rPr>
                <w:sz w:val="28"/>
              </w:rPr>
            </w:pPr>
            <w:r>
              <w:rPr>
                <w:sz w:val="28"/>
              </w:rPr>
              <w:t>- удобренческого</w:t>
            </w:r>
          </w:p>
          <w:p w:rsidR="00ED523E" w:rsidRDefault="00BB6931">
            <w:pPr>
              <w:tabs>
                <w:tab w:val="left" w:pos="0"/>
              </w:tabs>
              <w:spacing w:after="0" w:line="0" w:lineRule="atLeast"/>
              <w:rPr>
                <w:sz w:val="28"/>
              </w:rPr>
            </w:pPr>
            <w:r>
              <w:rPr>
                <w:sz w:val="28"/>
              </w:rPr>
              <w:t>- габитусного</w:t>
            </w:r>
          </w:p>
          <w:p w:rsidR="00ED523E" w:rsidRDefault="00BB6931">
            <w:pPr>
              <w:tabs>
                <w:tab w:val="left" w:pos="0"/>
              </w:tabs>
              <w:spacing w:after="0" w:line="0" w:lineRule="atLeast"/>
              <w:rPr>
                <w:sz w:val="28"/>
              </w:rPr>
            </w:pPr>
            <w:r>
              <w:rPr>
                <w:sz w:val="28"/>
              </w:rPr>
              <w:t>- уборочного</w:t>
            </w:r>
          </w:p>
        </w:tc>
        <w:tc>
          <w:tcPr>
            <w:tcW w:w="1418" w:type="dxa"/>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3,6</w:t>
            </w:r>
          </w:p>
          <w:p w:rsidR="00ED523E" w:rsidRDefault="00BB6931">
            <w:pPr>
              <w:tabs>
                <w:tab w:val="left" w:pos="0"/>
              </w:tabs>
              <w:spacing w:after="0" w:line="0" w:lineRule="atLeast"/>
              <w:jc w:val="center"/>
              <w:rPr>
                <w:sz w:val="28"/>
              </w:rPr>
            </w:pPr>
            <w:r>
              <w:rPr>
                <w:sz w:val="28"/>
              </w:rPr>
              <w:t>6,1</w:t>
            </w:r>
          </w:p>
          <w:p w:rsidR="00ED523E" w:rsidRDefault="00BB6931">
            <w:pPr>
              <w:tabs>
                <w:tab w:val="left" w:pos="0"/>
              </w:tabs>
              <w:spacing w:after="0" w:line="0" w:lineRule="atLeast"/>
              <w:jc w:val="center"/>
              <w:rPr>
                <w:sz w:val="28"/>
              </w:rPr>
            </w:pPr>
            <w:r>
              <w:rPr>
                <w:sz w:val="28"/>
              </w:rPr>
              <w:t>6,2</w:t>
            </w:r>
          </w:p>
        </w:tc>
        <w:tc>
          <w:tcPr>
            <w:tcW w:w="796" w:type="dxa"/>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50</w:t>
            </w:r>
          </w:p>
          <w:p w:rsidR="00ED523E" w:rsidRDefault="00BB6931">
            <w:pPr>
              <w:tabs>
                <w:tab w:val="left" w:pos="0"/>
              </w:tabs>
              <w:spacing w:after="0" w:line="0" w:lineRule="atLeast"/>
              <w:jc w:val="center"/>
              <w:rPr>
                <w:sz w:val="28"/>
              </w:rPr>
            </w:pPr>
            <w:r>
              <w:rPr>
                <w:sz w:val="28"/>
              </w:rPr>
              <w:t>50</w:t>
            </w:r>
          </w:p>
          <w:p w:rsidR="00ED523E" w:rsidRDefault="00BB6931">
            <w:pPr>
              <w:tabs>
                <w:tab w:val="left" w:pos="0"/>
              </w:tabs>
              <w:spacing w:after="0" w:line="0" w:lineRule="atLeast"/>
              <w:jc w:val="center"/>
              <w:rPr>
                <w:sz w:val="28"/>
              </w:rPr>
            </w:pPr>
            <w:r>
              <w:rPr>
                <w:sz w:val="28"/>
              </w:rPr>
              <w:t>50</w:t>
            </w:r>
          </w:p>
        </w:tc>
        <w:tc>
          <w:tcPr>
            <w:tcW w:w="1154" w:type="dxa"/>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50</w:t>
            </w:r>
          </w:p>
          <w:p w:rsidR="00ED523E" w:rsidRDefault="00BB6931">
            <w:pPr>
              <w:tabs>
                <w:tab w:val="left" w:pos="0"/>
              </w:tabs>
              <w:spacing w:after="0" w:line="0" w:lineRule="atLeast"/>
              <w:jc w:val="center"/>
              <w:rPr>
                <w:sz w:val="28"/>
              </w:rPr>
            </w:pPr>
            <w:r>
              <w:rPr>
                <w:sz w:val="28"/>
              </w:rPr>
              <w:t>50</w:t>
            </w:r>
          </w:p>
          <w:p w:rsidR="00ED523E" w:rsidRDefault="00BB6931">
            <w:pPr>
              <w:tabs>
                <w:tab w:val="left" w:pos="0"/>
              </w:tabs>
              <w:spacing w:after="0" w:line="0" w:lineRule="atLeast"/>
              <w:jc w:val="center"/>
              <w:rPr>
                <w:sz w:val="28"/>
              </w:rPr>
            </w:pPr>
            <w:r>
              <w:rPr>
                <w:sz w:val="28"/>
              </w:rPr>
              <w:t>50</w:t>
            </w:r>
          </w:p>
        </w:tc>
      </w:tr>
      <w:tr w:rsidR="00ED523E">
        <w:trPr>
          <w:gridAfter w:val="1"/>
        </w:trPr>
        <w:tc>
          <w:tcPr>
            <w:tcW w:w="1101" w:type="dxa"/>
          </w:tcPr>
          <w:p w:rsidR="00ED523E" w:rsidRDefault="00BB6931">
            <w:pPr>
              <w:tabs>
                <w:tab w:val="left" w:pos="0"/>
              </w:tabs>
              <w:spacing w:after="0" w:line="0" w:lineRule="atLeast"/>
              <w:jc w:val="center"/>
              <w:rPr>
                <w:sz w:val="28"/>
              </w:rPr>
            </w:pPr>
            <w:r>
              <w:rPr>
                <w:sz w:val="28"/>
              </w:rPr>
              <w:t>Ма-тери-аль-ная</w:t>
            </w:r>
          </w:p>
        </w:tc>
        <w:tc>
          <w:tcPr>
            <w:tcW w:w="4252" w:type="dxa"/>
          </w:tcPr>
          <w:p w:rsidR="00ED523E" w:rsidRDefault="00BB6931">
            <w:pPr>
              <w:tabs>
                <w:tab w:val="left" w:pos="0"/>
              </w:tabs>
              <w:spacing w:after="0" w:line="0" w:lineRule="atLeast"/>
              <w:rPr>
                <w:sz w:val="28"/>
              </w:rPr>
            </w:pPr>
            <w:r>
              <w:rPr>
                <w:sz w:val="28"/>
              </w:rPr>
              <w:t>Выбор оптимальных параметров конструкций:</w:t>
            </w:r>
          </w:p>
          <w:p w:rsidR="00ED523E" w:rsidRDefault="00BB6931">
            <w:pPr>
              <w:tabs>
                <w:tab w:val="left" w:pos="0"/>
              </w:tabs>
              <w:spacing w:after="0" w:line="0" w:lineRule="atLeast"/>
              <w:rPr>
                <w:sz w:val="28"/>
              </w:rPr>
            </w:pPr>
            <w:r>
              <w:rPr>
                <w:sz w:val="28"/>
              </w:rPr>
              <w:t>- шпалеры</w:t>
            </w:r>
          </w:p>
          <w:p w:rsidR="00ED523E" w:rsidRDefault="00BB6931">
            <w:pPr>
              <w:tabs>
                <w:tab w:val="left" w:pos="0"/>
              </w:tabs>
              <w:spacing w:after="0" w:line="0" w:lineRule="atLeast"/>
              <w:rPr>
                <w:sz w:val="28"/>
              </w:rPr>
            </w:pPr>
            <w:r>
              <w:rPr>
                <w:sz w:val="28"/>
              </w:rPr>
              <w:t>- крепёжных элементов</w:t>
            </w:r>
          </w:p>
        </w:tc>
        <w:tc>
          <w:tcPr>
            <w:tcW w:w="1418" w:type="dxa"/>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6,1</w:t>
            </w:r>
          </w:p>
          <w:p w:rsidR="00ED523E" w:rsidRDefault="00BB6931">
            <w:pPr>
              <w:tabs>
                <w:tab w:val="left" w:pos="0"/>
              </w:tabs>
              <w:spacing w:after="0" w:line="0" w:lineRule="atLeast"/>
              <w:jc w:val="center"/>
              <w:rPr>
                <w:sz w:val="28"/>
              </w:rPr>
            </w:pPr>
            <w:r>
              <w:rPr>
                <w:sz w:val="28"/>
              </w:rPr>
              <w:t>6,1</w:t>
            </w:r>
          </w:p>
        </w:tc>
        <w:tc>
          <w:tcPr>
            <w:tcW w:w="796" w:type="dxa"/>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70</w:t>
            </w:r>
          </w:p>
          <w:p w:rsidR="00ED523E" w:rsidRDefault="00BB6931">
            <w:pPr>
              <w:tabs>
                <w:tab w:val="left" w:pos="0"/>
              </w:tabs>
              <w:spacing w:after="0" w:line="0" w:lineRule="atLeast"/>
              <w:jc w:val="center"/>
              <w:rPr>
                <w:sz w:val="28"/>
              </w:rPr>
            </w:pPr>
            <w:r>
              <w:rPr>
                <w:sz w:val="28"/>
              </w:rPr>
              <w:t>70</w:t>
            </w:r>
          </w:p>
        </w:tc>
        <w:tc>
          <w:tcPr>
            <w:tcW w:w="1154" w:type="dxa"/>
          </w:tcPr>
          <w:p w:rsidR="00ED523E" w:rsidRDefault="00ED523E">
            <w:pPr>
              <w:tabs>
                <w:tab w:val="left" w:pos="0"/>
              </w:tabs>
              <w:spacing w:after="0" w:line="0" w:lineRule="atLeast"/>
              <w:jc w:val="center"/>
              <w:rPr>
                <w:sz w:val="28"/>
              </w:rPr>
            </w:pPr>
          </w:p>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30</w:t>
            </w:r>
          </w:p>
          <w:p w:rsidR="00ED523E" w:rsidRDefault="00BB6931">
            <w:pPr>
              <w:tabs>
                <w:tab w:val="left" w:pos="0"/>
              </w:tabs>
              <w:spacing w:after="0" w:line="0" w:lineRule="atLeast"/>
              <w:jc w:val="center"/>
              <w:rPr>
                <w:sz w:val="28"/>
              </w:rPr>
            </w:pPr>
            <w:r>
              <w:rPr>
                <w:sz w:val="28"/>
              </w:rPr>
              <w:t>30</w:t>
            </w:r>
          </w:p>
        </w:tc>
      </w:tr>
      <w:tr w:rsidR="00ED523E">
        <w:trPr>
          <w:gridAfter w:val="1"/>
        </w:trPr>
        <w:tc>
          <w:tcPr>
            <w:tcW w:w="1101" w:type="dxa"/>
          </w:tcPr>
          <w:p w:rsidR="00ED523E" w:rsidRDefault="00BB6931">
            <w:pPr>
              <w:tabs>
                <w:tab w:val="left" w:pos="0"/>
              </w:tabs>
              <w:spacing w:after="0" w:line="0" w:lineRule="atLeast"/>
              <w:jc w:val="center"/>
              <w:rPr>
                <w:sz w:val="28"/>
              </w:rPr>
            </w:pPr>
            <w:r>
              <w:rPr>
                <w:sz w:val="28"/>
              </w:rPr>
              <w:t>Функ-циона-льная</w:t>
            </w:r>
          </w:p>
        </w:tc>
        <w:tc>
          <w:tcPr>
            <w:tcW w:w="4252" w:type="dxa"/>
          </w:tcPr>
          <w:p w:rsidR="00ED523E" w:rsidRDefault="00BB6931">
            <w:pPr>
              <w:tabs>
                <w:tab w:val="left" w:pos="0"/>
              </w:tabs>
              <w:spacing w:after="0" w:line="0" w:lineRule="atLeast"/>
              <w:rPr>
                <w:sz w:val="28"/>
              </w:rPr>
            </w:pPr>
            <w:r>
              <w:rPr>
                <w:sz w:val="28"/>
              </w:rPr>
              <w:t>Вытяжка штамбов</w:t>
            </w:r>
          </w:p>
          <w:p w:rsidR="00ED523E" w:rsidRDefault="00BB6931">
            <w:pPr>
              <w:tabs>
                <w:tab w:val="left" w:pos="0"/>
              </w:tabs>
              <w:spacing w:after="0" w:line="0" w:lineRule="atLeast"/>
              <w:rPr>
                <w:sz w:val="28"/>
              </w:rPr>
            </w:pPr>
            <w:r>
              <w:rPr>
                <w:sz w:val="28"/>
              </w:rPr>
              <w:t>Двухслойная обработка почвы</w:t>
            </w:r>
          </w:p>
          <w:p w:rsidR="00ED523E" w:rsidRDefault="00BB6931">
            <w:pPr>
              <w:tabs>
                <w:tab w:val="left" w:pos="0"/>
              </w:tabs>
              <w:spacing w:after="0" w:line="0" w:lineRule="atLeast"/>
              <w:rPr>
                <w:sz w:val="28"/>
              </w:rPr>
            </w:pPr>
            <w:r>
              <w:rPr>
                <w:sz w:val="28"/>
              </w:rPr>
              <w:t>Мульчирование колеи</w:t>
            </w:r>
          </w:p>
        </w:tc>
        <w:tc>
          <w:tcPr>
            <w:tcW w:w="1418" w:type="dxa"/>
          </w:tcPr>
          <w:p w:rsidR="00ED523E" w:rsidRDefault="00BB6931">
            <w:pPr>
              <w:tabs>
                <w:tab w:val="left" w:pos="0"/>
              </w:tabs>
              <w:spacing w:after="0" w:line="0" w:lineRule="atLeast"/>
              <w:jc w:val="center"/>
              <w:rPr>
                <w:sz w:val="28"/>
              </w:rPr>
            </w:pPr>
            <w:r>
              <w:rPr>
                <w:sz w:val="28"/>
              </w:rPr>
              <w:t>6,1</w:t>
            </w:r>
          </w:p>
          <w:p w:rsidR="00ED523E" w:rsidRDefault="00BB6931">
            <w:pPr>
              <w:tabs>
                <w:tab w:val="left" w:pos="0"/>
              </w:tabs>
              <w:spacing w:after="0" w:line="0" w:lineRule="atLeast"/>
              <w:jc w:val="center"/>
              <w:rPr>
                <w:sz w:val="28"/>
              </w:rPr>
            </w:pPr>
            <w:r>
              <w:rPr>
                <w:sz w:val="28"/>
              </w:rPr>
              <w:t>6,1</w:t>
            </w:r>
          </w:p>
          <w:p w:rsidR="00ED523E" w:rsidRDefault="00BB6931">
            <w:pPr>
              <w:tabs>
                <w:tab w:val="left" w:pos="0"/>
              </w:tabs>
              <w:spacing w:after="0" w:line="0" w:lineRule="atLeast"/>
              <w:jc w:val="center"/>
              <w:rPr>
                <w:sz w:val="28"/>
              </w:rPr>
            </w:pPr>
            <w:r>
              <w:rPr>
                <w:sz w:val="28"/>
              </w:rPr>
              <w:t>6,1</w:t>
            </w:r>
          </w:p>
        </w:tc>
        <w:tc>
          <w:tcPr>
            <w:tcW w:w="796" w:type="dxa"/>
          </w:tcPr>
          <w:p w:rsidR="00ED523E" w:rsidRDefault="00BB6931">
            <w:pPr>
              <w:tabs>
                <w:tab w:val="left" w:pos="0"/>
              </w:tabs>
              <w:spacing w:after="0" w:line="0" w:lineRule="atLeast"/>
              <w:jc w:val="center"/>
              <w:rPr>
                <w:sz w:val="28"/>
              </w:rPr>
            </w:pPr>
            <w:r>
              <w:rPr>
                <w:sz w:val="28"/>
              </w:rPr>
              <w:t>50</w:t>
            </w:r>
          </w:p>
          <w:p w:rsidR="00ED523E" w:rsidRDefault="00BB6931">
            <w:pPr>
              <w:tabs>
                <w:tab w:val="left" w:pos="0"/>
              </w:tabs>
              <w:spacing w:after="0" w:line="0" w:lineRule="atLeast"/>
              <w:jc w:val="center"/>
              <w:rPr>
                <w:sz w:val="28"/>
              </w:rPr>
            </w:pPr>
            <w:r>
              <w:rPr>
                <w:sz w:val="28"/>
              </w:rPr>
              <w:t>70</w:t>
            </w:r>
          </w:p>
          <w:p w:rsidR="00ED523E" w:rsidRDefault="00BB6931">
            <w:pPr>
              <w:tabs>
                <w:tab w:val="left" w:pos="0"/>
              </w:tabs>
              <w:spacing w:after="0" w:line="0" w:lineRule="atLeast"/>
              <w:jc w:val="center"/>
              <w:rPr>
                <w:sz w:val="28"/>
              </w:rPr>
            </w:pPr>
            <w:r>
              <w:rPr>
                <w:sz w:val="28"/>
              </w:rPr>
              <w:t>70</w:t>
            </w:r>
          </w:p>
        </w:tc>
        <w:tc>
          <w:tcPr>
            <w:tcW w:w="1154" w:type="dxa"/>
          </w:tcPr>
          <w:p w:rsidR="00ED523E" w:rsidRDefault="00BB6931">
            <w:pPr>
              <w:tabs>
                <w:tab w:val="left" w:pos="0"/>
              </w:tabs>
              <w:spacing w:after="0" w:line="0" w:lineRule="atLeast"/>
              <w:jc w:val="center"/>
              <w:rPr>
                <w:sz w:val="28"/>
              </w:rPr>
            </w:pPr>
            <w:r>
              <w:rPr>
                <w:sz w:val="28"/>
              </w:rPr>
              <w:t>50</w:t>
            </w:r>
          </w:p>
          <w:p w:rsidR="00ED523E" w:rsidRDefault="00BB6931">
            <w:pPr>
              <w:tabs>
                <w:tab w:val="left" w:pos="0"/>
              </w:tabs>
              <w:spacing w:after="0" w:line="0" w:lineRule="atLeast"/>
              <w:jc w:val="center"/>
              <w:rPr>
                <w:sz w:val="28"/>
              </w:rPr>
            </w:pPr>
            <w:r>
              <w:rPr>
                <w:sz w:val="28"/>
              </w:rPr>
              <w:t>30</w:t>
            </w:r>
          </w:p>
          <w:p w:rsidR="00ED523E" w:rsidRDefault="00BB6931">
            <w:pPr>
              <w:tabs>
                <w:tab w:val="left" w:pos="0"/>
              </w:tabs>
              <w:spacing w:after="0" w:line="0" w:lineRule="atLeast"/>
              <w:jc w:val="center"/>
              <w:rPr>
                <w:sz w:val="28"/>
              </w:rPr>
            </w:pPr>
            <w:r>
              <w:rPr>
                <w:sz w:val="28"/>
              </w:rPr>
              <w:t>30</w:t>
            </w:r>
          </w:p>
        </w:tc>
      </w:tr>
      <w:tr w:rsidR="00ED523E">
        <w:trPr>
          <w:gridAfter w:val="1"/>
        </w:trPr>
        <w:tc>
          <w:tcPr>
            <w:tcW w:w="1101" w:type="dxa"/>
          </w:tcPr>
          <w:p w:rsidR="00ED523E" w:rsidRDefault="00BB6931">
            <w:pPr>
              <w:tabs>
                <w:tab w:val="left" w:pos="0"/>
              </w:tabs>
              <w:spacing w:after="0" w:line="0" w:lineRule="atLeast"/>
              <w:jc w:val="center"/>
              <w:rPr>
                <w:sz w:val="28"/>
              </w:rPr>
            </w:pPr>
            <w:r>
              <w:rPr>
                <w:sz w:val="28"/>
              </w:rPr>
              <w:t>Сопут-ствую-щая</w:t>
            </w:r>
          </w:p>
        </w:tc>
        <w:tc>
          <w:tcPr>
            <w:tcW w:w="4252" w:type="dxa"/>
          </w:tcPr>
          <w:p w:rsidR="00ED523E" w:rsidRDefault="00BB6931">
            <w:pPr>
              <w:tabs>
                <w:tab w:val="left" w:pos="0"/>
              </w:tabs>
              <w:spacing w:after="0" w:line="0" w:lineRule="atLeast"/>
              <w:jc w:val="center"/>
              <w:rPr>
                <w:sz w:val="28"/>
              </w:rPr>
            </w:pPr>
            <w:r>
              <w:rPr>
                <w:sz w:val="28"/>
              </w:rPr>
              <w:t xml:space="preserve">Якорение оттяжек и промежуточных опор корневой системой </w:t>
            </w:r>
          </w:p>
          <w:p w:rsidR="00ED523E" w:rsidRDefault="00BB6931">
            <w:pPr>
              <w:tabs>
                <w:tab w:val="left" w:pos="0"/>
              </w:tabs>
              <w:spacing w:after="0" w:line="0" w:lineRule="atLeast"/>
              <w:jc w:val="center"/>
              <w:rPr>
                <w:sz w:val="28"/>
              </w:rPr>
            </w:pPr>
            <w:r>
              <w:rPr>
                <w:sz w:val="28"/>
              </w:rPr>
              <w:t>растения</w:t>
            </w:r>
          </w:p>
        </w:tc>
        <w:tc>
          <w:tcPr>
            <w:tcW w:w="1418" w:type="dxa"/>
          </w:tcPr>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6,1</w:t>
            </w:r>
          </w:p>
        </w:tc>
        <w:tc>
          <w:tcPr>
            <w:tcW w:w="796" w:type="dxa"/>
          </w:tcPr>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70</w:t>
            </w:r>
          </w:p>
        </w:tc>
        <w:tc>
          <w:tcPr>
            <w:tcW w:w="1154" w:type="dxa"/>
          </w:tcPr>
          <w:p w:rsidR="00ED523E" w:rsidRDefault="00ED523E">
            <w:pPr>
              <w:tabs>
                <w:tab w:val="left" w:pos="0"/>
              </w:tabs>
              <w:spacing w:after="0" w:line="0" w:lineRule="atLeast"/>
              <w:jc w:val="center"/>
              <w:rPr>
                <w:sz w:val="28"/>
              </w:rPr>
            </w:pPr>
          </w:p>
          <w:p w:rsidR="00ED523E" w:rsidRDefault="00BB6931">
            <w:pPr>
              <w:tabs>
                <w:tab w:val="left" w:pos="0"/>
              </w:tabs>
              <w:spacing w:after="0" w:line="0" w:lineRule="atLeast"/>
              <w:jc w:val="center"/>
              <w:rPr>
                <w:sz w:val="28"/>
              </w:rPr>
            </w:pPr>
            <w:r>
              <w:rPr>
                <w:sz w:val="28"/>
              </w:rPr>
              <w:t>30</w:t>
            </w:r>
          </w:p>
        </w:tc>
      </w:tr>
    </w:tbl>
    <w:p w:rsidR="00ED523E" w:rsidRDefault="00ED523E">
      <w:pPr>
        <w:tabs>
          <w:tab w:val="left" w:pos="0"/>
        </w:tabs>
        <w:spacing w:after="0" w:line="380" w:lineRule="atLeast"/>
        <w:jc w:val="center"/>
        <w:rPr>
          <w:sz w:val="28"/>
        </w:rPr>
      </w:pPr>
    </w:p>
    <w:p w:rsidR="00ED523E" w:rsidRDefault="00BB6931">
      <w:pPr>
        <w:tabs>
          <w:tab w:val="left" w:pos="0"/>
        </w:tabs>
        <w:spacing w:after="0" w:line="420" w:lineRule="atLeast"/>
        <w:ind w:firstLine="709"/>
        <w:rPr>
          <w:sz w:val="28"/>
        </w:rPr>
      </w:pPr>
      <w:r>
        <w:rPr>
          <w:sz w:val="28"/>
        </w:rPr>
        <w:t>Перспектива использования и развития методологии показана:</w:t>
      </w:r>
    </w:p>
    <w:p w:rsidR="00ED523E" w:rsidRDefault="00BB6931" w:rsidP="00BB6931">
      <w:pPr>
        <w:numPr>
          <w:ilvl w:val="0"/>
          <w:numId w:val="2"/>
        </w:numPr>
        <w:tabs>
          <w:tab w:val="left" w:pos="0"/>
        </w:tabs>
        <w:spacing w:after="0" w:line="420" w:lineRule="atLeast"/>
        <w:ind w:left="992"/>
        <w:rPr>
          <w:sz w:val="28"/>
        </w:rPr>
      </w:pPr>
      <w:r>
        <w:rPr>
          <w:sz w:val="28"/>
        </w:rPr>
        <w:t xml:space="preserve"> в совершенствовании методов разработки технологических карт для садоводства </w:t>
      </w:r>
      <w:r>
        <w:rPr>
          <w:sz w:val="28"/>
          <w:lang w:val="en-US"/>
        </w:rPr>
        <w:t>[62];</w:t>
      </w:r>
    </w:p>
    <w:p w:rsidR="00ED523E" w:rsidRDefault="00BB6931" w:rsidP="00BB6931">
      <w:pPr>
        <w:numPr>
          <w:ilvl w:val="0"/>
          <w:numId w:val="2"/>
        </w:numPr>
        <w:tabs>
          <w:tab w:val="left" w:pos="0"/>
        </w:tabs>
        <w:spacing w:after="0" w:line="420" w:lineRule="atLeast"/>
        <w:ind w:left="993" w:hanging="284"/>
        <w:rPr>
          <w:sz w:val="28"/>
        </w:rPr>
      </w:pPr>
      <w:r>
        <w:rPr>
          <w:sz w:val="28"/>
        </w:rPr>
        <w:t xml:space="preserve"> в разработке принципов координации научных исследований по производству и переработке винограда </w:t>
      </w:r>
      <w:r>
        <w:rPr>
          <w:sz w:val="28"/>
          <w:lang w:val="en-US"/>
        </w:rPr>
        <w:t>[86]</w:t>
      </w:r>
      <w:r>
        <w:rPr>
          <w:sz w:val="28"/>
        </w:rPr>
        <w:t>;</w:t>
      </w:r>
    </w:p>
    <w:p w:rsidR="00ED523E" w:rsidRDefault="00BB6931" w:rsidP="00BB6931">
      <w:pPr>
        <w:numPr>
          <w:ilvl w:val="0"/>
          <w:numId w:val="2"/>
        </w:numPr>
        <w:tabs>
          <w:tab w:val="left" w:pos="0"/>
        </w:tabs>
        <w:spacing w:after="0" w:line="420" w:lineRule="atLeast"/>
        <w:ind w:left="993" w:hanging="284"/>
        <w:rPr>
          <w:sz w:val="28"/>
        </w:rPr>
      </w:pPr>
      <w:r>
        <w:rPr>
          <w:sz w:val="28"/>
        </w:rPr>
        <w:t xml:space="preserve"> в оценке состояния и перспектив развития виноградарства России </w:t>
      </w:r>
      <w:r>
        <w:rPr>
          <w:sz w:val="28"/>
          <w:lang w:val="en-US"/>
        </w:rPr>
        <w:t>[88];</w:t>
      </w:r>
    </w:p>
    <w:p w:rsidR="00ED523E" w:rsidRDefault="00BB6931" w:rsidP="00BB6931">
      <w:pPr>
        <w:numPr>
          <w:ilvl w:val="0"/>
          <w:numId w:val="2"/>
        </w:numPr>
        <w:tabs>
          <w:tab w:val="left" w:pos="0"/>
        </w:tabs>
        <w:spacing w:after="0" w:line="420" w:lineRule="atLeast"/>
        <w:ind w:left="992"/>
        <w:rPr>
          <w:sz w:val="28"/>
        </w:rPr>
      </w:pPr>
      <w:r>
        <w:rPr>
          <w:sz w:val="28"/>
        </w:rPr>
        <w:t xml:space="preserve"> в разработке моделирования систем и процессов в отраслях АПК России </w:t>
      </w:r>
      <w:r>
        <w:rPr>
          <w:sz w:val="28"/>
          <w:lang w:val="en-US"/>
        </w:rPr>
        <w:t>[89];</w:t>
      </w:r>
    </w:p>
    <w:p w:rsidR="00ED523E" w:rsidRDefault="00BB6931" w:rsidP="00BB6931">
      <w:pPr>
        <w:numPr>
          <w:ilvl w:val="0"/>
          <w:numId w:val="2"/>
        </w:numPr>
        <w:tabs>
          <w:tab w:val="left" w:pos="0"/>
        </w:tabs>
        <w:spacing w:after="0" w:line="420" w:lineRule="atLeast"/>
        <w:ind w:left="992"/>
        <w:rPr>
          <w:sz w:val="28"/>
        </w:rPr>
      </w:pPr>
      <w:r>
        <w:rPr>
          <w:sz w:val="28"/>
        </w:rPr>
        <w:t xml:space="preserve"> в изыскании путей совершенствования средств механизации для интенсивного садоводства </w:t>
      </w:r>
      <w:r>
        <w:rPr>
          <w:sz w:val="28"/>
          <w:lang w:val="en-US"/>
        </w:rPr>
        <w:t>[98];</w:t>
      </w:r>
    </w:p>
    <w:p w:rsidR="00ED523E" w:rsidRDefault="00BB6931" w:rsidP="00BB6931">
      <w:pPr>
        <w:numPr>
          <w:ilvl w:val="0"/>
          <w:numId w:val="2"/>
        </w:numPr>
        <w:tabs>
          <w:tab w:val="left" w:pos="0"/>
        </w:tabs>
        <w:spacing w:after="0" w:line="420" w:lineRule="atLeast"/>
        <w:ind w:left="992"/>
        <w:rPr>
          <w:sz w:val="28"/>
        </w:rPr>
      </w:pPr>
      <w:r>
        <w:rPr>
          <w:sz w:val="28"/>
        </w:rPr>
        <w:t xml:space="preserve"> в оценке современного состояния  и перспектив развития садов системы «Рокрас» </w:t>
      </w:r>
      <w:r>
        <w:rPr>
          <w:sz w:val="28"/>
          <w:lang w:val="en-US"/>
        </w:rPr>
        <w:t>[93];</w:t>
      </w:r>
    </w:p>
    <w:p w:rsidR="00ED523E" w:rsidRDefault="00BB6931" w:rsidP="00BB6931">
      <w:pPr>
        <w:numPr>
          <w:ilvl w:val="0"/>
          <w:numId w:val="2"/>
        </w:numPr>
        <w:tabs>
          <w:tab w:val="left" w:pos="0"/>
        </w:tabs>
        <w:spacing w:after="0" w:line="420" w:lineRule="atLeast"/>
        <w:ind w:left="992"/>
        <w:rPr>
          <w:sz w:val="28"/>
        </w:rPr>
      </w:pPr>
      <w:r>
        <w:rPr>
          <w:sz w:val="28"/>
        </w:rPr>
        <w:t xml:space="preserve"> в нетрадиционных способах оценки свойств прироста при изучении морозостойкости сортов и их амплитудно - частотных характеристик для выполнения операций в автоматическом режиме </w:t>
      </w:r>
      <w:r>
        <w:rPr>
          <w:sz w:val="28"/>
          <w:lang w:val="en-US"/>
        </w:rPr>
        <w:t>[56 94].</w:t>
      </w:r>
    </w:p>
    <w:p w:rsidR="00ED523E" w:rsidRDefault="00BB6931">
      <w:pPr>
        <w:tabs>
          <w:tab w:val="left" w:pos="0"/>
        </w:tabs>
        <w:spacing w:before="240" w:after="0" w:line="380" w:lineRule="atLeast"/>
        <w:jc w:val="center"/>
        <w:rPr>
          <w:b/>
          <w:sz w:val="28"/>
        </w:rPr>
      </w:pPr>
      <w:r>
        <w:rPr>
          <w:sz w:val="28"/>
        </w:rPr>
        <w:t xml:space="preserve">       </w:t>
      </w:r>
      <w:r>
        <w:rPr>
          <w:b/>
          <w:sz w:val="28"/>
        </w:rPr>
        <w:t>Общие выводы и рекомендации</w:t>
      </w:r>
    </w:p>
    <w:p w:rsidR="00ED523E" w:rsidRDefault="00BB6931">
      <w:pPr>
        <w:tabs>
          <w:tab w:val="left" w:pos="0"/>
        </w:tabs>
        <w:spacing w:before="120" w:after="0" w:line="360" w:lineRule="atLeast"/>
        <w:ind w:firstLine="709"/>
        <w:rPr>
          <w:sz w:val="28"/>
        </w:rPr>
      </w:pPr>
      <w:r>
        <w:rPr>
          <w:sz w:val="28"/>
        </w:rPr>
        <w:t>Постановка и решение проблемы разработки научных основ формирования оптимальной материально - технической базы  для различных форм хозяйствования в многолетних насаждениях позволили предложить методологические</w:t>
      </w:r>
      <w:r>
        <w:rPr>
          <w:sz w:val="28"/>
          <w:lang w:val="en-US"/>
        </w:rPr>
        <w:t xml:space="preserve">, </w:t>
      </w:r>
      <w:r>
        <w:rPr>
          <w:sz w:val="28"/>
        </w:rPr>
        <w:t>метрологические и инженерные рекомендации по выбору приоритетных технологий и оптимизации параметров рабочих органов</w:t>
      </w:r>
      <w:r>
        <w:rPr>
          <w:sz w:val="28"/>
          <w:lang w:val="en-US"/>
        </w:rPr>
        <w:t xml:space="preserve">, </w:t>
      </w:r>
      <w:r>
        <w:rPr>
          <w:sz w:val="28"/>
        </w:rPr>
        <w:t>устройств и машин в почвенно - климатических условиях ведения садоводства Северного Кавказа и виноградарства Краснодарского края</w:t>
      </w:r>
      <w:r>
        <w:rPr>
          <w:sz w:val="28"/>
          <w:lang w:val="en-US"/>
        </w:rPr>
        <w:t>.</w:t>
      </w:r>
    </w:p>
    <w:p w:rsidR="00ED523E" w:rsidRDefault="00BB6931">
      <w:pPr>
        <w:tabs>
          <w:tab w:val="left" w:pos="0"/>
        </w:tabs>
        <w:spacing w:after="0" w:line="360" w:lineRule="atLeast"/>
        <w:ind w:firstLine="709"/>
        <w:rPr>
          <w:sz w:val="28"/>
        </w:rPr>
      </w:pPr>
      <w:r>
        <w:rPr>
          <w:sz w:val="28"/>
        </w:rPr>
        <w:t>По результатам исследований сделаны следующие основные  выводы:</w:t>
      </w:r>
    </w:p>
    <w:p w:rsidR="00ED523E" w:rsidRDefault="00BB6931" w:rsidP="00BB6931">
      <w:pPr>
        <w:numPr>
          <w:ilvl w:val="0"/>
          <w:numId w:val="20"/>
        </w:numPr>
        <w:tabs>
          <w:tab w:val="left" w:pos="0"/>
          <w:tab w:val="left" w:pos="709"/>
        </w:tabs>
        <w:spacing w:after="0" w:line="360" w:lineRule="atLeast"/>
        <w:rPr>
          <w:sz w:val="28"/>
        </w:rPr>
      </w:pPr>
      <w:r>
        <w:rPr>
          <w:sz w:val="28"/>
        </w:rPr>
        <w:t>Наиболее эффективным критерием оптимизации управления механизированными технологиями в садах и виноградниках является создание насаждений  с согласованными, повторяемыми и целесообразными параметрами растений, агротехники и средств ухода. Концепцию этого создания следует рассматривать как развитие стыкующихся параметров отличительных функций насаждений и средств ухода за ними на фоне уровней мировой градации поколений техники, учитывающее постоянное изменение архитектоники кроны по её темпоральным слоям и среды от циклического однообразного воздействия на неё средств ухода</w:t>
      </w:r>
      <w:r>
        <w:rPr>
          <w:sz w:val="28"/>
          <w:lang w:val="en-US"/>
        </w:rPr>
        <w:t>.</w:t>
      </w:r>
    </w:p>
    <w:p w:rsidR="00ED523E" w:rsidRDefault="00BB6931" w:rsidP="00BB6931">
      <w:pPr>
        <w:numPr>
          <w:ilvl w:val="0"/>
          <w:numId w:val="20"/>
        </w:numPr>
        <w:tabs>
          <w:tab w:val="left" w:pos="0"/>
        </w:tabs>
        <w:spacing w:after="0" w:line="360" w:lineRule="atLeast"/>
        <w:rPr>
          <w:b/>
          <w:sz w:val="28"/>
          <w:u w:val="single"/>
        </w:rPr>
      </w:pPr>
      <w:r>
        <w:rPr>
          <w:sz w:val="28"/>
        </w:rPr>
        <w:t>Общность поведенческих стереотипов форм насаждений, крон и воздействий на среду средств ухода предопределяют единую функциональную схему технологических «организмов». Установлено, что:</w:t>
      </w:r>
    </w:p>
    <w:p w:rsidR="00ED523E" w:rsidRDefault="00BB6931" w:rsidP="00BB6931">
      <w:pPr>
        <w:numPr>
          <w:ilvl w:val="0"/>
          <w:numId w:val="2"/>
        </w:numPr>
        <w:tabs>
          <w:tab w:val="left" w:pos="0"/>
          <w:tab w:val="left" w:pos="709"/>
        </w:tabs>
        <w:spacing w:after="0" w:line="360" w:lineRule="atLeast"/>
        <w:ind w:left="709"/>
        <w:rPr>
          <w:b/>
          <w:sz w:val="28"/>
          <w:u w:val="single"/>
        </w:rPr>
      </w:pPr>
      <w:r>
        <w:rPr>
          <w:sz w:val="28"/>
        </w:rPr>
        <w:t xml:space="preserve">на данном этапе развития садоводства и виноградарства существует два технологических «организма»: </w:t>
      </w:r>
      <w:r>
        <w:rPr>
          <w:b/>
          <w:sz w:val="28"/>
          <w:u w:val="single"/>
        </w:rPr>
        <w:t xml:space="preserve">первый </w:t>
      </w:r>
      <w:r>
        <w:rPr>
          <w:sz w:val="28"/>
        </w:rPr>
        <w:t xml:space="preserve">направлен на максимальное получение продукта с площади насаждения, ограничившись использованием средств малой механизации. Он является основой ведения дачных, приусадебных и других куртинных насаждений; </w:t>
      </w:r>
      <w:r>
        <w:rPr>
          <w:b/>
          <w:sz w:val="28"/>
          <w:u w:val="single"/>
        </w:rPr>
        <w:t xml:space="preserve">второй </w:t>
      </w:r>
      <w:r>
        <w:rPr>
          <w:sz w:val="28"/>
        </w:rPr>
        <w:t>направлен на максимальную замену ручного труда машинным, соблюдая оптимальность в получении продукта с площади без усиления антропогенного влияния на среду;</w:t>
      </w:r>
    </w:p>
    <w:p w:rsidR="00ED523E" w:rsidRDefault="00BB6931" w:rsidP="00BB6931">
      <w:pPr>
        <w:numPr>
          <w:ilvl w:val="0"/>
          <w:numId w:val="2"/>
        </w:numPr>
        <w:tabs>
          <w:tab w:val="left" w:pos="0"/>
          <w:tab w:val="left" w:pos="709"/>
        </w:tabs>
        <w:spacing w:after="0" w:line="360" w:lineRule="atLeast"/>
        <w:ind w:left="709"/>
        <w:rPr>
          <w:sz w:val="28"/>
        </w:rPr>
      </w:pPr>
      <w:r>
        <w:rPr>
          <w:sz w:val="28"/>
        </w:rPr>
        <w:t xml:space="preserve">формообразование крон деревьев и кустов наращивается </w:t>
      </w:r>
      <w:r>
        <w:rPr>
          <w:sz w:val="28"/>
          <w:u w:val="single"/>
        </w:rPr>
        <w:t>модульно темпоральными слоями</w:t>
      </w:r>
      <w:r>
        <w:rPr>
          <w:sz w:val="28"/>
        </w:rPr>
        <w:t>. С увеличением в скелете количества компонентов первого порядка ветвления ведёт к потере темпа набора кроны</w:t>
      </w:r>
      <w:r>
        <w:rPr>
          <w:sz w:val="28"/>
          <w:lang w:val="en-US"/>
        </w:rPr>
        <w:t>.</w:t>
      </w:r>
      <w:r>
        <w:rPr>
          <w:sz w:val="28"/>
        </w:rPr>
        <w:t xml:space="preserve"> Лучшим является двухкомпонентное ветвление первого порядка и двенадцатикомпонентное третьего порядка (то есть, плодообразующей древесины)</w:t>
      </w:r>
      <w:r>
        <w:rPr>
          <w:sz w:val="28"/>
          <w:lang w:val="en-US"/>
        </w:rPr>
        <w:t>.</w:t>
      </w:r>
      <w:r>
        <w:rPr>
          <w:sz w:val="28"/>
        </w:rPr>
        <w:t xml:space="preserve"> Оптимальный параметр возможной деформации кроны в продольном и поперечном направлении ряда при этом равен 1,2</w:t>
      </w:r>
      <w:r>
        <w:rPr>
          <w:sz w:val="28"/>
          <w:lang w:val="en-US"/>
        </w:rPr>
        <w:t xml:space="preserve">d </w:t>
      </w:r>
      <w:r>
        <w:rPr>
          <w:sz w:val="28"/>
        </w:rPr>
        <w:t>и 0,74</w:t>
      </w:r>
      <w:r>
        <w:rPr>
          <w:sz w:val="28"/>
          <w:lang w:val="en-US"/>
        </w:rPr>
        <w:t>d</w:t>
      </w:r>
      <w:r>
        <w:rPr>
          <w:sz w:val="28"/>
        </w:rPr>
        <w:t xml:space="preserve">, где  </w:t>
      </w:r>
      <w:r>
        <w:rPr>
          <w:sz w:val="28"/>
          <w:lang w:val="en-US"/>
        </w:rPr>
        <w:t xml:space="preserve">d - </w:t>
      </w:r>
      <w:r>
        <w:rPr>
          <w:sz w:val="28"/>
        </w:rPr>
        <w:t xml:space="preserve">естественный диаметр проекции кроны. Наращиванием остальных порядков темп увеличения объёма кроны приближается к масштабу </w:t>
      </w:r>
      <w:r>
        <w:rPr>
          <w:position w:val="-12"/>
          <w:sz w:val="28"/>
        </w:rPr>
        <w:object w:dxaOrig="1080" w:dyaOrig="400">
          <v:shape id="_x0000_i1604" type="#_x0000_t75" style="width:54pt;height:20.25pt" o:ole="">
            <v:imagedata r:id="rId127" o:title=""/>
          </v:shape>
          <o:OLEObject Type="Embed" ProgID="Equation.2" ShapeID="_x0000_i1604" DrawAspect="Content" ObjectID="_1468604897" r:id="rId978"/>
        </w:object>
      </w:r>
      <w:r>
        <w:rPr>
          <w:sz w:val="28"/>
        </w:rPr>
        <w:t xml:space="preserve">, который предлагается считать нижним критерием ветвления, так как при </w:t>
      </w:r>
      <w:r>
        <w:rPr>
          <w:position w:val="-12"/>
          <w:sz w:val="28"/>
        </w:rPr>
        <w:object w:dxaOrig="1080" w:dyaOrig="400">
          <v:shape id="_x0000_i1605" type="#_x0000_t75" style="width:54pt;height:20.25pt" o:ole="">
            <v:imagedata r:id="rId129" o:title=""/>
          </v:shape>
          <o:OLEObject Type="Embed" ProgID="Equation.2" ShapeID="_x0000_i1605" DrawAspect="Content" ObjectID="_1468604898" r:id="rId979"/>
        </w:object>
      </w:r>
      <w:r>
        <w:rPr>
          <w:sz w:val="28"/>
        </w:rPr>
        <w:t xml:space="preserve"> растение превращается в плеть, а насаждения  в блочно - пропашные;</w:t>
      </w:r>
    </w:p>
    <w:p w:rsidR="00ED523E" w:rsidRDefault="00BB6931" w:rsidP="00BB6931">
      <w:pPr>
        <w:numPr>
          <w:ilvl w:val="0"/>
          <w:numId w:val="2"/>
        </w:numPr>
        <w:tabs>
          <w:tab w:val="left" w:pos="0"/>
          <w:tab w:val="left" w:pos="709"/>
        </w:tabs>
        <w:spacing w:after="0" w:line="360" w:lineRule="atLeast"/>
        <w:ind w:left="709"/>
        <w:rPr>
          <w:sz w:val="28"/>
        </w:rPr>
      </w:pPr>
      <w:r>
        <w:rPr>
          <w:sz w:val="28"/>
        </w:rPr>
        <w:t xml:space="preserve"> уменьшение ширины междурядья ведёт к интенсификации утяжеления почвы в насаждениях за счёт увеличения частоты проходов движителей агрегатов на площади, так как в колее интенсивность утяжеления почвы выше, чем между колеёй и</w:t>
      </w:r>
      <w:r>
        <w:rPr>
          <w:sz w:val="28"/>
          <w:lang w:val="en-US"/>
        </w:rPr>
        <w:t>,</w:t>
      </w:r>
      <w:r>
        <w:rPr>
          <w:sz w:val="28"/>
        </w:rPr>
        <w:t xml:space="preserve"> тем более, чем в ряду. Усиливающим фактором является течение годового цикла температуры воздуха.</w:t>
      </w:r>
    </w:p>
    <w:p w:rsidR="00ED523E" w:rsidRDefault="00BB6931" w:rsidP="00BB6931">
      <w:pPr>
        <w:numPr>
          <w:ilvl w:val="0"/>
          <w:numId w:val="20"/>
        </w:numPr>
        <w:tabs>
          <w:tab w:val="left" w:pos="0"/>
          <w:tab w:val="left" w:pos="709"/>
        </w:tabs>
        <w:spacing w:after="0" w:line="380" w:lineRule="atLeast"/>
        <w:rPr>
          <w:sz w:val="28"/>
        </w:rPr>
      </w:pPr>
      <w:r>
        <w:rPr>
          <w:sz w:val="28"/>
        </w:rPr>
        <w:t>Методологически обосновано, что оптимизировать управление функционированием и развитием механизированных технологий многолетних культур возможно при условии:</w:t>
      </w:r>
    </w:p>
    <w:p w:rsidR="00ED523E" w:rsidRDefault="00BB6931" w:rsidP="00BB6931">
      <w:pPr>
        <w:numPr>
          <w:ilvl w:val="0"/>
          <w:numId w:val="2"/>
        </w:numPr>
        <w:tabs>
          <w:tab w:val="left" w:pos="0"/>
        </w:tabs>
        <w:spacing w:after="0" w:line="380" w:lineRule="atLeast"/>
        <w:ind w:left="709"/>
        <w:rPr>
          <w:sz w:val="28"/>
        </w:rPr>
      </w:pPr>
      <w:r>
        <w:rPr>
          <w:sz w:val="28"/>
        </w:rPr>
        <w:t>если технологию многолетнего насаждения считать системой (множество), состоящей из общетехнологических, базовых, материальных, функциональных и сопутствующих компонентов;</w:t>
      </w:r>
    </w:p>
    <w:p w:rsidR="00ED523E" w:rsidRDefault="00BB6931" w:rsidP="00BB6931">
      <w:pPr>
        <w:numPr>
          <w:ilvl w:val="0"/>
          <w:numId w:val="2"/>
        </w:numPr>
        <w:tabs>
          <w:tab w:val="left" w:pos="0"/>
        </w:tabs>
        <w:spacing w:after="0" w:line="360" w:lineRule="atLeast"/>
        <w:ind w:left="709"/>
        <w:rPr>
          <w:sz w:val="28"/>
        </w:rPr>
      </w:pPr>
      <w:r>
        <w:rPr>
          <w:sz w:val="28"/>
        </w:rPr>
        <w:t>если это множество рассматривать с позиции возрастных стадий (закладка, воспитание, эксплуатация), ибо каждая стадия имеет свои машины, свою технологию и свою специфику труда;</w:t>
      </w:r>
    </w:p>
    <w:p w:rsidR="00ED523E" w:rsidRDefault="00BB6931" w:rsidP="00BB6931">
      <w:pPr>
        <w:numPr>
          <w:ilvl w:val="0"/>
          <w:numId w:val="2"/>
        </w:numPr>
        <w:tabs>
          <w:tab w:val="left" w:pos="0"/>
        </w:tabs>
        <w:spacing w:after="0" w:line="360" w:lineRule="atLeast"/>
        <w:ind w:left="709"/>
        <w:rPr>
          <w:sz w:val="28"/>
        </w:rPr>
      </w:pPr>
      <w:r>
        <w:rPr>
          <w:sz w:val="28"/>
        </w:rPr>
        <w:t>если каждую стадию строить из одинаковых по структуре автономных узлов (модулей), семейство которых насчитывает максимум семь родовых групп: нулевую, почвообрабатывающую, удобренческую, мелиоративную, габитусную, защитную, уборочную.</w:t>
      </w:r>
    </w:p>
    <w:p w:rsidR="00ED523E" w:rsidRDefault="00BB6931" w:rsidP="00BB6931">
      <w:pPr>
        <w:numPr>
          <w:ilvl w:val="0"/>
          <w:numId w:val="21"/>
        </w:numPr>
        <w:tabs>
          <w:tab w:val="left" w:pos="993"/>
        </w:tabs>
        <w:spacing w:after="0" w:line="360" w:lineRule="atLeast"/>
        <w:rPr>
          <w:sz w:val="28"/>
        </w:rPr>
      </w:pPr>
      <w:r>
        <w:rPr>
          <w:sz w:val="28"/>
        </w:rPr>
        <w:t>Определить экономическую значимость развития механизированной технологии многолетних культур возможно при условии, если каждую стадию этой системы рассматривать как подсистему, завершаемую продуктом (заложенным насаждением, воспитанным насаждением или насаждением, тиражирующим урожай) и отображённую в виде матричной модели через издержки в разрезе модулей.</w:t>
      </w:r>
    </w:p>
    <w:p w:rsidR="00ED523E" w:rsidRDefault="00BB6931" w:rsidP="00BB6931">
      <w:pPr>
        <w:numPr>
          <w:ilvl w:val="0"/>
          <w:numId w:val="21"/>
        </w:numPr>
        <w:tabs>
          <w:tab w:val="left" w:pos="0"/>
        </w:tabs>
        <w:spacing w:after="0" w:line="360" w:lineRule="atLeast"/>
        <w:rPr>
          <w:sz w:val="28"/>
        </w:rPr>
      </w:pPr>
      <w:r>
        <w:rPr>
          <w:sz w:val="28"/>
        </w:rPr>
        <w:t>Установлено, что приоритетными до 2010 года в садоводстве Северного Кавказа останутся оптимизация управления функционированием уборочного модуля стадии эксплуатации и габитусного модуля всех стадий технологии, а в виноградарстве Краснодарского края - габитусный модуль всех стадий технологии. Снижением затрат труда в этих модулях от двух до четырёх раз повысит уровень механизации по технологиям в целом не менее, чем на 25 %, в то время как снижение затрат труда в такое же количество раз по другим модулям повысит уровень механизации в целом только на 5 ... 7 %.</w:t>
      </w:r>
    </w:p>
    <w:p w:rsidR="00ED523E" w:rsidRDefault="00BB6931" w:rsidP="00BB6931">
      <w:pPr>
        <w:numPr>
          <w:ilvl w:val="0"/>
          <w:numId w:val="21"/>
        </w:numPr>
        <w:tabs>
          <w:tab w:val="left" w:pos="0"/>
        </w:tabs>
        <w:spacing w:after="0" w:line="360" w:lineRule="atLeast"/>
        <w:rPr>
          <w:sz w:val="28"/>
        </w:rPr>
      </w:pPr>
      <w:r>
        <w:rPr>
          <w:sz w:val="28"/>
        </w:rPr>
        <w:t>Рекомендовано оптимизировать управление механизированными технологиями приоритетных направлений в многолетних насаждениях:</w:t>
      </w:r>
    </w:p>
    <w:p w:rsidR="00ED523E" w:rsidRDefault="00BB6931" w:rsidP="00BB6931">
      <w:pPr>
        <w:numPr>
          <w:ilvl w:val="0"/>
          <w:numId w:val="2"/>
        </w:numPr>
        <w:tabs>
          <w:tab w:val="left" w:pos="0"/>
          <w:tab w:val="left" w:pos="993"/>
        </w:tabs>
        <w:spacing w:after="0" w:line="360" w:lineRule="atLeast"/>
        <w:ind w:left="993" w:firstLine="0"/>
        <w:rPr>
          <w:sz w:val="28"/>
        </w:rPr>
      </w:pPr>
      <w:r>
        <w:rPr>
          <w:sz w:val="28"/>
          <w:u w:val="single"/>
        </w:rPr>
        <w:t>в габитусном модуле</w:t>
      </w:r>
      <w:r>
        <w:rPr>
          <w:sz w:val="28"/>
        </w:rPr>
        <w:t xml:space="preserve"> обеспечением: </w:t>
      </w:r>
    </w:p>
    <w:p w:rsidR="00ED523E" w:rsidRDefault="00BB6931">
      <w:pPr>
        <w:tabs>
          <w:tab w:val="left" w:pos="0"/>
          <w:tab w:val="left" w:pos="709"/>
        </w:tabs>
        <w:spacing w:after="0" w:line="360" w:lineRule="atLeast"/>
        <w:ind w:left="709" w:hanging="283"/>
        <w:rPr>
          <w:sz w:val="28"/>
        </w:rPr>
      </w:pPr>
      <w:r>
        <w:rPr>
          <w:sz w:val="28"/>
        </w:rPr>
        <w:t xml:space="preserve">а) максимального </w:t>
      </w:r>
      <w:r>
        <w:rPr>
          <w:sz w:val="28"/>
          <w:u w:val="single"/>
        </w:rPr>
        <w:t>стыка растения с почвой</w:t>
      </w:r>
      <w:r>
        <w:rPr>
          <w:sz w:val="28"/>
        </w:rPr>
        <w:t xml:space="preserve"> (созданы цепной рабочий орган к фрезе ФА-0,76А и культиватору КСГ-5, игольчатые рабочие органы к опрыскивателям для внесения ЖКУ в корнеобитаемый слой ряда и междурядья. Поставлены на производство машины МГУС-2,5 и МВУ-2000);</w:t>
      </w:r>
    </w:p>
    <w:p w:rsidR="00ED523E" w:rsidRDefault="00BB6931">
      <w:pPr>
        <w:tabs>
          <w:tab w:val="left" w:pos="0"/>
          <w:tab w:val="left" w:pos="709"/>
        </w:tabs>
        <w:spacing w:after="0" w:line="360" w:lineRule="atLeast"/>
        <w:ind w:left="709" w:hanging="284"/>
        <w:rPr>
          <w:sz w:val="28"/>
        </w:rPr>
      </w:pPr>
      <w:r>
        <w:rPr>
          <w:sz w:val="28"/>
        </w:rPr>
        <w:t xml:space="preserve">б) рационального </w:t>
      </w:r>
      <w:r>
        <w:rPr>
          <w:sz w:val="28"/>
          <w:u w:val="single"/>
        </w:rPr>
        <w:t>стыка растения со шпалерой</w:t>
      </w:r>
      <w:r>
        <w:rPr>
          <w:sz w:val="28"/>
        </w:rPr>
        <w:t xml:space="preserve"> (созданы и поставлены на производство метрология, приборы, многолетнее средство крепления кордонов, технология выравнивания штамбов, линия для производства скоб);</w:t>
      </w:r>
    </w:p>
    <w:p w:rsidR="00ED523E" w:rsidRDefault="00BB6931">
      <w:pPr>
        <w:tabs>
          <w:tab w:val="left" w:pos="0"/>
        </w:tabs>
        <w:spacing w:after="0" w:line="360" w:lineRule="atLeast"/>
        <w:ind w:left="709" w:hanging="283"/>
        <w:rPr>
          <w:sz w:val="28"/>
        </w:rPr>
      </w:pPr>
      <w:r>
        <w:rPr>
          <w:sz w:val="28"/>
        </w:rPr>
        <w:t xml:space="preserve">в) </w:t>
      </w:r>
      <w:r>
        <w:rPr>
          <w:sz w:val="28"/>
          <w:u w:val="single"/>
        </w:rPr>
        <w:t>стыка растения со шпалерой и почвой</w:t>
      </w:r>
      <w:r>
        <w:rPr>
          <w:sz w:val="28"/>
        </w:rPr>
        <w:t xml:space="preserve"> (созданы индустриальная шпалера, технология якорения в почве оттяжек и диад корневыми системами кустов);</w:t>
      </w:r>
    </w:p>
    <w:p w:rsidR="00ED523E" w:rsidRDefault="00BB6931">
      <w:pPr>
        <w:tabs>
          <w:tab w:val="left" w:pos="0"/>
        </w:tabs>
        <w:spacing w:after="0" w:line="360" w:lineRule="atLeast"/>
        <w:ind w:left="1309" w:hanging="316"/>
        <w:rPr>
          <w:sz w:val="28"/>
        </w:rPr>
      </w:pPr>
      <w:r>
        <w:rPr>
          <w:sz w:val="28"/>
        </w:rPr>
        <w:t xml:space="preserve">г) </w:t>
      </w:r>
      <w:r>
        <w:rPr>
          <w:sz w:val="28"/>
          <w:u w:val="single"/>
        </w:rPr>
        <w:t>стыка растения и шпалеры со средствами ухода</w:t>
      </w:r>
      <w:r>
        <w:rPr>
          <w:sz w:val="28"/>
        </w:rPr>
        <w:t xml:space="preserve"> (на основании разработанных теории и методологии созданы и внедрены двухдуговой лозоукладчик, укрывочный рабочий орган, технологии укрывки, двухслойной обработки междурядья и мульчирования колеи специальными рабочими органами); </w:t>
      </w:r>
    </w:p>
    <w:p w:rsidR="00ED523E" w:rsidRDefault="00BB6931" w:rsidP="00BB6931">
      <w:pPr>
        <w:numPr>
          <w:ilvl w:val="0"/>
          <w:numId w:val="2"/>
        </w:numPr>
        <w:tabs>
          <w:tab w:val="left" w:pos="0"/>
        </w:tabs>
        <w:spacing w:after="0" w:line="360" w:lineRule="atLeast"/>
        <w:ind w:left="1276"/>
        <w:rPr>
          <w:sz w:val="28"/>
          <w:u w:val="single"/>
        </w:rPr>
      </w:pPr>
      <w:r>
        <w:rPr>
          <w:sz w:val="28"/>
          <w:u w:val="single"/>
        </w:rPr>
        <w:t>в уборочном модуле</w:t>
      </w:r>
      <w:r>
        <w:rPr>
          <w:sz w:val="28"/>
        </w:rPr>
        <w:t xml:space="preserve"> обеспечением:</w:t>
      </w:r>
      <w:r>
        <w:rPr>
          <w:sz w:val="28"/>
          <w:u w:val="single"/>
        </w:rPr>
        <w:t xml:space="preserve"> </w:t>
      </w:r>
    </w:p>
    <w:p w:rsidR="00ED523E" w:rsidRDefault="00BB6931">
      <w:pPr>
        <w:tabs>
          <w:tab w:val="left" w:pos="0"/>
        </w:tabs>
        <w:spacing w:after="0" w:line="360" w:lineRule="atLeast"/>
        <w:ind w:left="1309" w:hanging="316"/>
        <w:rPr>
          <w:sz w:val="28"/>
        </w:rPr>
      </w:pPr>
      <w:r>
        <w:rPr>
          <w:sz w:val="28"/>
        </w:rPr>
        <w:t xml:space="preserve">а) </w:t>
      </w:r>
      <w:r>
        <w:rPr>
          <w:sz w:val="28"/>
          <w:u w:val="single"/>
        </w:rPr>
        <w:t>аллелопатического воздействия</w:t>
      </w:r>
      <w:r>
        <w:rPr>
          <w:sz w:val="28"/>
        </w:rPr>
        <w:t xml:space="preserve"> друг на друга корневых систем разной силы потенциального роста (разработана и внедряется система Рокрас);</w:t>
      </w:r>
    </w:p>
    <w:p w:rsidR="00ED523E" w:rsidRDefault="00BB6931">
      <w:pPr>
        <w:tabs>
          <w:tab w:val="left" w:pos="0"/>
        </w:tabs>
        <w:spacing w:after="0" w:line="360" w:lineRule="atLeast"/>
        <w:ind w:left="1310" w:hanging="318"/>
        <w:rPr>
          <w:sz w:val="28"/>
        </w:rPr>
      </w:pPr>
      <w:r>
        <w:rPr>
          <w:sz w:val="28"/>
        </w:rPr>
        <w:t xml:space="preserve">б) </w:t>
      </w:r>
      <w:r>
        <w:rPr>
          <w:sz w:val="28"/>
          <w:u w:val="single"/>
        </w:rPr>
        <w:t xml:space="preserve">страдальческого положения </w:t>
      </w:r>
      <w:r>
        <w:rPr>
          <w:sz w:val="28"/>
        </w:rPr>
        <w:t>элементов крон (разработаны и внедряются способы формирования укрывной и неукрывной культур винограда, формирования крон деревьев в системе Рокрас);</w:t>
      </w:r>
    </w:p>
    <w:p w:rsidR="00ED523E" w:rsidRDefault="00BB6931">
      <w:pPr>
        <w:tabs>
          <w:tab w:val="left" w:pos="0"/>
        </w:tabs>
        <w:spacing w:after="0" w:line="360" w:lineRule="atLeast"/>
        <w:ind w:left="1310" w:hanging="318"/>
        <w:rPr>
          <w:sz w:val="28"/>
        </w:rPr>
      </w:pPr>
      <w:r>
        <w:rPr>
          <w:sz w:val="28"/>
        </w:rPr>
        <w:t xml:space="preserve">в) </w:t>
      </w:r>
      <w:r>
        <w:rPr>
          <w:sz w:val="28"/>
          <w:u w:val="single"/>
        </w:rPr>
        <w:t>оптимального стыка тары с урожаем, тары с тарой</w:t>
      </w:r>
      <w:r>
        <w:rPr>
          <w:sz w:val="28"/>
        </w:rPr>
        <w:t>, тары и рабочих с насаждениями (разработаны и внедрены кассетные накопители первичной тары с урожаем, эшелонированный агрегат для перемещения фронтальным потоком контейнеров в междурядьях).</w:t>
      </w:r>
    </w:p>
    <w:p w:rsidR="00ED523E" w:rsidRDefault="00BB6931">
      <w:pPr>
        <w:tabs>
          <w:tab w:val="left" w:pos="0"/>
        </w:tabs>
        <w:spacing w:after="0" w:line="360" w:lineRule="atLeast"/>
        <w:ind w:left="1310" w:hanging="318"/>
        <w:rPr>
          <w:sz w:val="28"/>
        </w:rPr>
      </w:pPr>
      <w:r>
        <w:rPr>
          <w:sz w:val="28"/>
        </w:rPr>
        <w:t xml:space="preserve">7. Экономический эффект от применения методологии при расчёте оптимальных механизированных технологий на 1 га составил 197,5 чел.- ч и 6,23 млн. руб. (в ценах 1997 года). Величина прибыли от повышения урожайности в садах по системе Рокрас составила !,7 раз; способах ведения кордонов виноградных кустов - 1,69 ... 2,53 раза.   </w:t>
      </w:r>
    </w:p>
    <w:p w:rsidR="00ED523E" w:rsidRDefault="00ED523E">
      <w:pPr>
        <w:tabs>
          <w:tab w:val="left" w:pos="0"/>
        </w:tabs>
        <w:spacing w:after="0" w:line="380" w:lineRule="atLeast"/>
        <w:ind w:firstLine="709"/>
        <w:rPr>
          <w:sz w:val="28"/>
        </w:rPr>
      </w:pPr>
    </w:p>
    <w:p w:rsidR="00ED523E" w:rsidRDefault="00BB6931">
      <w:pPr>
        <w:pStyle w:val="a8"/>
        <w:spacing w:line="380" w:lineRule="atLeast"/>
        <w:jc w:val="center"/>
        <w:rPr>
          <w:sz w:val="28"/>
        </w:rPr>
      </w:pPr>
      <w:r>
        <w:rPr>
          <w:b/>
          <w:sz w:val="28"/>
        </w:rPr>
        <w:t>СПИСОК ОПУБЛИКОВАННЫХ   РАБОТ</w:t>
      </w:r>
      <w:r>
        <w:rPr>
          <w:sz w:val="28"/>
        </w:rPr>
        <w:t xml:space="preserve"> </w:t>
      </w:r>
    </w:p>
    <w:p w:rsidR="00ED523E" w:rsidRDefault="00BB6931">
      <w:pPr>
        <w:pStyle w:val="a8"/>
        <w:spacing w:line="380" w:lineRule="atLeast"/>
        <w:jc w:val="center"/>
        <w:rPr>
          <w:sz w:val="28"/>
          <w:lang w:val="en-US"/>
        </w:rPr>
      </w:pPr>
      <w:r>
        <w:rPr>
          <w:sz w:val="28"/>
          <w:u w:val="single"/>
        </w:rPr>
        <w:t>Книги, брошюры, статьи</w:t>
      </w:r>
    </w:p>
    <w:p w:rsidR="00ED523E" w:rsidRDefault="00BB6931" w:rsidP="00BB6931">
      <w:pPr>
        <w:numPr>
          <w:ilvl w:val="0"/>
          <w:numId w:val="22"/>
        </w:numPr>
        <w:spacing w:after="0" w:line="380" w:lineRule="atLeast"/>
        <w:ind w:left="595" w:right="57" w:hanging="595"/>
        <w:rPr>
          <w:sz w:val="28"/>
        </w:rPr>
      </w:pPr>
      <w:r>
        <w:rPr>
          <w:sz w:val="28"/>
        </w:rPr>
        <w:t>Указания по изготовлению и использованию приспособления для укрытия и раскрытия виноградной лозы. - М.: Изд. МСХ РСФСР, 1959. - 8 с.</w:t>
      </w:r>
    </w:p>
    <w:p w:rsidR="00ED523E" w:rsidRDefault="00BB6931" w:rsidP="00BB6931">
      <w:pPr>
        <w:numPr>
          <w:ilvl w:val="0"/>
          <w:numId w:val="23"/>
        </w:numPr>
        <w:spacing w:after="0" w:line="380" w:lineRule="atLeast"/>
        <w:ind w:left="596" w:right="57" w:hanging="596"/>
        <w:rPr>
          <w:sz w:val="28"/>
        </w:rPr>
      </w:pPr>
      <w:r>
        <w:rPr>
          <w:sz w:val="28"/>
        </w:rPr>
        <w:t xml:space="preserve">Указания по изготовлению гидробуров ГБ - 1 для посадки виноградной лозы и установки кольев. - М.: </w:t>
      </w:r>
      <w:r>
        <w:rPr>
          <w:sz w:val="28"/>
          <w:lang w:val="en-US"/>
        </w:rPr>
        <w:t xml:space="preserve"> </w:t>
      </w:r>
      <w:r>
        <w:rPr>
          <w:sz w:val="28"/>
        </w:rPr>
        <w:t xml:space="preserve">Изд. МСХ РСФСР, </w:t>
      </w:r>
      <w:r>
        <w:rPr>
          <w:sz w:val="28"/>
          <w:lang w:val="en-US"/>
        </w:rPr>
        <w:t xml:space="preserve">      </w:t>
      </w:r>
      <w:r>
        <w:rPr>
          <w:sz w:val="28"/>
        </w:rPr>
        <w:t>1959. - 8 с.</w:t>
      </w:r>
    </w:p>
    <w:p w:rsidR="00ED523E" w:rsidRDefault="00BB6931" w:rsidP="00BB6931">
      <w:pPr>
        <w:numPr>
          <w:ilvl w:val="0"/>
          <w:numId w:val="24"/>
        </w:numPr>
        <w:spacing w:after="0" w:line="380" w:lineRule="atLeast"/>
        <w:ind w:left="596" w:right="57" w:hanging="596"/>
        <w:rPr>
          <w:sz w:val="28"/>
        </w:rPr>
      </w:pPr>
      <w:r>
        <w:rPr>
          <w:sz w:val="28"/>
        </w:rPr>
        <w:t>Указания по переоборудованию опрыскивателей - опыливателей  ОКП - 15 и ОНК для обработки винограда. - М.: Изд. МСХ РСФСР, 1959. - 8 с. - Соавт.: Жуков Г.П.</w:t>
      </w:r>
    </w:p>
    <w:p w:rsidR="00ED523E" w:rsidRDefault="00BB6931" w:rsidP="00BB6931">
      <w:pPr>
        <w:numPr>
          <w:ilvl w:val="0"/>
          <w:numId w:val="25"/>
        </w:numPr>
        <w:spacing w:after="0" w:line="380" w:lineRule="atLeast"/>
        <w:ind w:left="596" w:right="57" w:hanging="596"/>
        <w:rPr>
          <w:sz w:val="28"/>
        </w:rPr>
      </w:pPr>
      <w:r>
        <w:rPr>
          <w:sz w:val="28"/>
        </w:rPr>
        <w:t xml:space="preserve">Механизированная обработка почвы в рядах виноградника </w:t>
      </w:r>
      <w:r>
        <w:rPr>
          <w:sz w:val="28"/>
          <w:lang w:val="en-US"/>
        </w:rPr>
        <w:t xml:space="preserve">// </w:t>
      </w:r>
      <w:r>
        <w:rPr>
          <w:sz w:val="28"/>
        </w:rPr>
        <w:t xml:space="preserve">Сел. хоз. - во Сев. Кавказа. - 1961. - № 1. - с. 57 ... 61. - Соавт.: </w:t>
      </w:r>
      <w:r>
        <w:rPr>
          <w:sz w:val="28"/>
          <w:lang w:val="en-US"/>
        </w:rPr>
        <w:t xml:space="preserve">          </w:t>
      </w:r>
      <w:r>
        <w:rPr>
          <w:sz w:val="28"/>
        </w:rPr>
        <w:t xml:space="preserve">Громов Ю.Н. </w:t>
      </w:r>
    </w:p>
    <w:p w:rsidR="00ED523E" w:rsidRDefault="00BB6931" w:rsidP="00BB6931">
      <w:pPr>
        <w:numPr>
          <w:ilvl w:val="0"/>
          <w:numId w:val="25"/>
        </w:numPr>
        <w:spacing w:after="0" w:line="380" w:lineRule="atLeast"/>
        <w:ind w:left="596" w:right="57" w:hanging="596"/>
        <w:rPr>
          <w:sz w:val="28"/>
        </w:rPr>
      </w:pPr>
      <w:r>
        <w:rPr>
          <w:sz w:val="28"/>
        </w:rPr>
        <w:t xml:space="preserve">Механизация открывки виноградников // </w:t>
      </w:r>
      <w:r>
        <w:rPr>
          <w:sz w:val="28"/>
          <w:lang w:val="en-US"/>
        </w:rPr>
        <w:t xml:space="preserve"> </w:t>
      </w:r>
      <w:r>
        <w:rPr>
          <w:sz w:val="28"/>
        </w:rPr>
        <w:t xml:space="preserve">Сел. хоз. - во Сев. Кавказа. - 1961. - № 3. - с. 64 ... 67. </w:t>
      </w:r>
    </w:p>
    <w:p w:rsidR="00ED523E" w:rsidRDefault="00BB6931" w:rsidP="00BB6931">
      <w:pPr>
        <w:numPr>
          <w:ilvl w:val="0"/>
          <w:numId w:val="25"/>
        </w:numPr>
        <w:spacing w:after="0" w:line="380" w:lineRule="atLeast"/>
        <w:ind w:left="567" w:right="57" w:hanging="567"/>
        <w:rPr>
          <w:sz w:val="28"/>
        </w:rPr>
      </w:pPr>
      <w:r>
        <w:rPr>
          <w:sz w:val="28"/>
        </w:rPr>
        <w:t xml:space="preserve">Механизация укрывки виноградников // </w:t>
      </w:r>
      <w:r>
        <w:rPr>
          <w:sz w:val="28"/>
          <w:lang w:val="en-US"/>
        </w:rPr>
        <w:t xml:space="preserve"> </w:t>
      </w:r>
      <w:r>
        <w:rPr>
          <w:sz w:val="28"/>
        </w:rPr>
        <w:t xml:space="preserve">Сел. хоз. - во Сев. Кав-       каза. - 1961. - № 10. - с. 70 ... 73. - Соавт.: Громов Ю.Н. </w:t>
      </w:r>
    </w:p>
    <w:p w:rsidR="00ED523E" w:rsidRDefault="00BB6931" w:rsidP="00BB6931">
      <w:pPr>
        <w:numPr>
          <w:ilvl w:val="0"/>
          <w:numId w:val="25"/>
        </w:numPr>
        <w:spacing w:after="0" w:line="380" w:lineRule="atLeast"/>
        <w:ind w:left="596" w:right="57" w:hanging="596"/>
        <w:rPr>
          <w:sz w:val="28"/>
        </w:rPr>
      </w:pPr>
      <w:r>
        <w:rPr>
          <w:sz w:val="28"/>
        </w:rPr>
        <w:t xml:space="preserve">Достижения новаторов - в производство // Садоводство. - 1962. - №1. - с. 27 ... 287. </w:t>
      </w:r>
    </w:p>
    <w:p w:rsidR="00ED523E" w:rsidRDefault="00BB6931" w:rsidP="00BB6931">
      <w:pPr>
        <w:numPr>
          <w:ilvl w:val="0"/>
          <w:numId w:val="25"/>
        </w:numPr>
        <w:spacing w:after="0" w:line="380" w:lineRule="atLeast"/>
        <w:ind w:left="596" w:right="57" w:hanging="596"/>
        <w:rPr>
          <w:sz w:val="28"/>
        </w:rPr>
      </w:pPr>
      <w:r>
        <w:rPr>
          <w:sz w:val="28"/>
        </w:rPr>
        <w:t xml:space="preserve">Садам и виноградникам - систему машин // </w:t>
      </w:r>
      <w:r>
        <w:rPr>
          <w:sz w:val="28"/>
          <w:lang w:val="en-US"/>
        </w:rPr>
        <w:t xml:space="preserve"> </w:t>
      </w:r>
      <w:r>
        <w:rPr>
          <w:sz w:val="28"/>
        </w:rPr>
        <w:t>Сел. хоз. - во Сев. Кавказа. - 1962.</w:t>
      </w:r>
      <w:r>
        <w:rPr>
          <w:sz w:val="28"/>
          <w:lang w:val="en-US"/>
        </w:rPr>
        <w:t xml:space="preserve"> </w:t>
      </w:r>
      <w:r>
        <w:rPr>
          <w:sz w:val="28"/>
        </w:rPr>
        <w:t>- № 9. - с. 24 ... 26.</w:t>
      </w:r>
    </w:p>
    <w:p w:rsidR="00ED523E" w:rsidRDefault="00BB6931" w:rsidP="00BB6931">
      <w:pPr>
        <w:numPr>
          <w:ilvl w:val="0"/>
          <w:numId w:val="25"/>
        </w:numPr>
        <w:spacing w:after="0" w:line="380" w:lineRule="atLeast"/>
        <w:ind w:left="596" w:right="57" w:hanging="596"/>
        <w:rPr>
          <w:sz w:val="28"/>
        </w:rPr>
      </w:pPr>
      <w:r>
        <w:rPr>
          <w:sz w:val="28"/>
        </w:rPr>
        <w:t xml:space="preserve">Агротехнические указания по виноградарству для Краснодарского края // - Краснодар, 1962. - 95 с. - Соавт.: Серпуховитина К.А., Лазарян В.М., Неговелов С.Ф. и др. </w:t>
      </w:r>
    </w:p>
    <w:p w:rsidR="00ED523E" w:rsidRDefault="00BB6931" w:rsidP="00BB6931">
      <w:pPr>
        <w:numPr>
          <w:ilvl w:val="0"/>
          <w:numId w:val="25"/>
        </w:numPr>
        <w:spacing w:after="0" w:line="380" w:lineRule="atLeast"/>
        <w:ind w:left="596" w:right="57" w:hanging="596"/>
        <w:rPr>
          <w:sz w:val="28"/>
        </w:rPr>
      </w:pPr>
      <w:r>
        <w:rPr>
          <w:sz w:val="28"/>
        </w:rPr>
        <w:t>Комплексную механизацию в сады и виноградники // Новое в плодоводстве и виноградарстве. - Краснодар, 1963. - с. 64 ... 82.</w:t>
      </w:r>
    </w:p>
    <w:p w:rsidR="00ED523E" w:rsidRDefault="00BB6931" w:rsidP="00BB6931">
      <w:pPr>
        <w:numPr>
          <w:ilvl w:val="0"/>
          <w:numId w:val="25"/>
        </w:numPr>
        <w:spacing w:after="0" w:line="380" w:lineRule="atLeast"/>
        <w:ind w:left="596" w:right="57" w:hanging="596"/>
        <w:rPr>
          <w:sz w:val="28"/>
        </w:rPr>
      </w:pPr>
      <w:r>
        <w:rPr>
          <w:sz w:val="28"/>
        </w:rPr>
        <w:t xml:space="preserve">Рекомендации по переводу виноградного куста на одностороннюю полувеерную формировку и  механизации его укрытия. - Краснодар: Изд. Сов. Кубань, - 12 с. - Соавт.: Левченко Л.И., Пронь А.С. </w:t>
      </w:r>
    </w:p>
    <w:p w:rsidR="00ED523E" w:rsidRDefault="00BB6931" w:rsidP="00BB6931">
      <w:pPr>
        <w:numPr>
          <w:ilvl w:val="0"/>
          <w:numId w:val="25"/>
        </w:numPr>
        <w:spacing w:after="0" w:line="380" w:lineRule="atLeast"/>
        <w:ind w:left="596" w:right="57" w:hanging="596"/>
        <w:rPr>
          <w:sz w:val="28"/>
        </w:rPr>
      </w:pPr>
      <w:r>
        <w:rPr>
          <w:sz w:val="28"/>
        </w:rPr>
        <w:t>Для вас, виноградари ( новая техника ) // С. - х. пр.</w:t>
      </w:r>
      <w:r>
        <w:rPr>
          <w:sz w:val="28"/>
          <w:lang w:val="en-US"/>
        </w:rPr>
        <w:t xml:space="preserve"> </w:t>
      </w:r>
      <w:r>
        <w:rPr>
          <w:sz w:val="28"/>
        </w:rPr>
        <w:t xml:space="preserve">- во Сев. Кавказа  и ЦЧО. - 1965. - № 1. - с. 34. Соавт. Румшицкий Т.И. </w:t>
      </w:r>
    </w:p>
    <w:p w:rsidR="00ED523E" w:rsidRDefault="00BB6931" w:rsidP="00BB6931">
      <w:pPr>
        <w:numPr>
          <w:ilvl w:val="0"/>
          <w:numId w:val="25"/>
        </w:numPr>
        <w:spacing w:after="0" w:line="380" w:lineRule="atLeast"/>
        <w:ind w:left="596" w:right="57" w:hanging="596"/>
        <w:rPr>
          <w:sz w:val="28"/>
        </w:rPr>
      </w:pPr>
      <w:r>
        <w:rPr>
          <w:sz w:val="28"/>
        </w:rPr>
        <w:t xml:space="preserve">Плодоводство / Бондарев В.А., Драгавцев А.П., Трусевич Г.В. и др. - Краснодар: Кн. Изд., - 1965. - 413 с. </w:t>
      </w:r>
    </w:p>
    <w:p w:rsidR="00ED523E" w:rsidRDefault="00BB6931" w:rsidP="00BB6931">
      <w:pPr>
        <w:numPr>
          <w:ilvl w:val="0"/>
          <w:numId w:val="25"/>
        </w:numPr>
        <w:spacing w:after="0" w:line="380" w:lineRule="atLeast"/>
        <w:ind w:left="596" w:right="57" w:hanging="596"/>
        <w:rPr>
          <w:sz w:val="28"/>
        </w:rPr>
      </w:pPr>
      <w:r>
        <w:rPr>
          <w:sz w:val="28"/>
        </w:rPr>
        <w:t>Виноградарство / Бондарев В.А., Гриненко В.В., Серпуховитина К.А. и др. - Краснодар: Кн. Изд., - 1965. - 292 с.</w:t>
      </w:r>
    </w:p>
    <w:p w:rsidR="00ED523E" w:rsidRDefault="00BB6931" w:rsidP="00BB6931">
      <w:pPr>
        <w:numPr>
          <w:ilvl w:val="0"/>
          <w:numId w:val="25"/>
        </w:numPr>
        <w:spacing w:after="0" w:line="380" w:lineRule="atLeast"/>
        <w:ind w:left="596" w:right="57" w:hanging="596"/>
        <w:rPr>
          <w:sz w:val="28"/>
        </w:rPr>
      </w:pPr>
      <w:r>
        <w:rPr>
          <w:sz w:val="28"/>
        </w:rPr>
        <w:t>Механизмы на укрывке винограда  // С. - х. пр.. - во Сев. Кавка-за  и ЦЧО. - 1965. - № 10. - с. 30 ... 31. Соавт. Левченко Л. И.</w:t>
      </w:r>
    </w:p>
    <w:p w:rsidR="00ED523E" w:rsidRDefault="00BB6931" w:rsidP="00BB6931">
      <w:pPr>
        <w:numPr>
          <w:ilvl w:val="0"/>
          <w:numId w:val="25"/>
        </w:numPr>
        <w:spacing w:after="0" w:line="380" w:lineRule="atLeast"/>
        <w:ind w:left="596" w:right="57" w:hanging="596"/>
        <w:rPr>
          <w:sz w:val="28"/>
        </w:rPr>
      </w:pPr>
      <w:r>
        <w:rPr>
          <w:sz w:val="28"/>
        </w:rPr>
        <w:t>Влияние почвенно - климатических и агротехнических условий на механизированное укрытие виноградников в Краснодарском крае // - Краснодар, 1966. - с. 86 ... 87.</w:t>
      </w:r>
    </w:p>
    <w:p w:rsidR="00ED523E" w:rsidRDefault="00BB6931" w:rsidP="00BB6931">
      <w:pPr>
        <w:numPr>
          <w:ilvl w:val="0"/>
          <w:numId w:val="25"/>
        </w:numPr>
        <w:spacing w:after="0" w:line="380" w:lineRule="atLeast"/>
        <w:ind w:left="596" w:right="57" w:hanging="596"/>
        <w:rPr>
          <w:sz w:val="28"/>
        </w:rPr>
      </w:pPr>
      <w:r>
        <w:rPr>
          <w:sz w:val="28"/>
        </w:rPr>
        <w:t>Механизация приготовления, транспортировка и внесение удобрений в почву  / Бондарев В.А., Пацюк А.С., Щербина П.А. и др. - М.: МСХ РСФСР, Ярославское кн. Изд., 1966. - 271 с.</w:t>
      </w:r>
    </w:p>
    <w:p w:rsidR="00ED523E" w:rsidRDefault="00BB6931" w:rsidP="00BB6931">
      <w:pPr>
        <w:numPr>
          <w:ilvl w:val="0"/>
          <w:numId w:val="25"/>
        </w:numPr>
        <w:spacing w:after="0" w:line="380" w:lineRule="atLeast"/>
        <w:ind w:left="596" w:right="57" w:hanging="596"/>
        <w:rPr>
          <w:sz w:val="28"/>
        </w:rPr>
      </w:pPr>
      <w:r>
        <w:rPr>
          <w:sz w:val="28"/>
        </w:rPr>
        <w:t>Виноградниковый укрывочный комплекс // Проблемы садоводства Сев. Кавказа. - Краснодар, 1967. - с. 195 ... 206.</w:t>
      </w:r>
    </w:p>
    <w:p w:rsidR="00ED523E" w:rsidRDefault="00BB6931" w:rsidP="00BB6931">
      <w:pPr>
        <w:numPr>
          <w:ilvl w:val="0"/>
          <w:numId w:val="25"/>
        </w:numPr>
        <w:spacing w:after="0" w:line="380" w:lineRule="atLeast"/>
        <w:ind w:left="596" w:right="57" w:hanging="596"/>
        <w:rPr>
          <w:sz w:val="28"/>
        </w:rPr>
      </w:pPr>
      <w:r>
        <w:rPr>
          <w:sz w:val="28"/>
        </w:rPr>
        <w:t>К вопросу механизированного укрытия виноградного куста // Сб. работ аспирантов и молодых  научных сотрудников СКЗНИИСиВ. - Краснодар, 1968. - с. 350 ... 365.</w:t>
      </w:r>
    </w:p>
    <w:p w:rsidR="00ED523E" w:rsidRDefault="00BB6931" w:rsidP="00BB6931">
      <w:pPr>
        <w:numPr>
          <w:ilvl w:val="0"/>
          <w:numId w:val="25"/>
        </w:numPr>
        <w:spacing w:after="0" w:line="380" w:lineRule="atLeast"/>
        <w:ind w:left="596" w:right="57" w:hanging="596"/>
        <w:rPr>
          <w:sz w:val="28"/>
        </w:rPr>
      </w:pPr>
      <w:r>
        <w:rPr>
          <w:sz w:val="28"/>
        </w:rPr>
        <w:t>Методика исследования рабочих органов почвообрабатывающих машин на виноградниках // Вопросы методики опытного дела в садоводстве и виноградарстве. - Краснодар, 1968. - с. 135 ... 136. - Соавт.: Пронь А.С.</w:t>
      </w:r>
    </w:p>
    <w:p w:rsidR="00ED523E" w:rsidRDefault="00BB6931" w:rsidP="00BB6931">
      <w:pPr>
        <w:numPr>
          <w:ilvl w:val="0"/>
          <w:numId w:val="25"/>
        </w:numPr>
        <w:spacing w:after="0" w:line="380" w:lineRule="atLeast"/>
        <w:ind w:left="596" w:right="57" w:hanging="596"/>
        <w:rPr>
          <w:sz w:val="28"/>
        </w:rPr>
      </w:pPr>
      <w:r>
        <w:rPr>
          <w:sz w:val="28"/>
        </w:rPr>
        <w:t>Методика обработки плотнограмм с помощью логарифмической линейки // Вопросы методики опытного дела в садоводстве и виноградарстве. - Краснодар, 1968. С. 137 ... 139.</w:t>
      </w:r>
    </w:p>
    <w:p w:rsidR="00ED523E" w:rsidRDefault="00BB6931" w:rsidP="00BB6931">
      <w:pPr>
        <w:numPr>
          <w:ilvl w:val="0"/>
          <w:numId w:val="25"/>
        </w:numPr>
        <w:spacing w:after="0" w:line="380" w:lineRule="atLeast"/>
        <w:ind w:left="596" w:right="57" w:hanging="596"/>
        <w:rPr>
          <w:sz w:val="28"/>
        </w:rPr>
      </w:pPr>
      <w:r>
        <w:rPr>
          <w:sz w:val="28"/>
        </w:rPr>
        <w:t xml:space="preserve">Рекомендации по системе ведения сельского хозяйства Северо - Кавказской зоны. - Нальчик. - Эльбрус, 1969. - 334 с. В соавт. </w:t>
      </w:r>
    </w:p>
    <w:p w:rsidR="00ED523E" w:rsidRDefault="00BB6931" w:rsidP="00BB6931">
      <w:pPr>
        <w:numPr>
          <w:ilvl w:val="0"/>
          <w:numId w:val="25"/>
        </w:numPr>
        <w:spacing w:after="0" w:line="380" w:lineRule="atLeast"/>
        <w:ind w:left="596" w:right="57" w:hanging="596"/>
        <w:rPr>
          <w:sz w:val="28"/>
        </w:rPr>
      </w:pPr>
      <w:r>
        <w:rPr>
          <w:sz w:val="28"/>
        </w:rPr>
        <w:t>Изыскание и исследование рациональных рабочих органов виноградоукрывочной машины: Автореф. дис. ... канд. техн. наук, - Краснодар, 1970. - 36 с.</w:t>
      </w:r>
    </w:p>
    <w:p w:rsidR="00ED523E" w:rsidRDefault="00BB6931" w:rsidP="00BB6931">
      <w:pPr>
        <w:numPr>
          <w:ilvl w:val="0"/>
          <w:numId w:val="25"/>
        </w:numPr>
        <w:spacing w:after="0" w:line="380" w:lineRule="atLeast"/>
        <w:ind w:left="596" w:right="57" w:hanging="596"/>
        <w:rPr>
          <w:sz w:val="28"/>
        </w:rPr>
      </w:pPr>
      <w:r>
        <w:rPr>
          <w:sz w:val="28"/>
        </w:rPr>
        <w:t xml:space="preserve">Пути снижения энергоёмкости и трудоёмкости работ по сохранению виноградной лозы от вымерзания // Факторы повышения продуктивности садов и виноградников. - Краснодар, 1970. - </w:t>
      </w:r>
      <w:r>
        <w:rPr>
          <w:sz w:val="28"/>
          <w:lang w:val="en-US"/>
        </w:rPr>
        <w:t xml:space="preserve">       </w:t>
      </w:r>
      <w:r>
        <w:rPr>
          <w:sz w:val="28"/>
        </w:rPr>
        <w:t>с. 29 ... 31.</w:t>
      </w:r>
    </w:p>
    <w:p w:rsidR="00ED523E" w:rsidRDefault="00BB6931" w:rsidP="00BB6931">
      <w:pPr>
        <w:numPr>
          <w:ilvl w:val="0"/>
          <w:numId w:val="25"/>
        </w:numPr>
        <w:spacing w:after="0" w:line="380" w:lineRule="atLeast"/>
        <w:ind w:left="596" w:right="57" w:hanging="596"/>
        <w:rPr>
          <w:sz w:val="28"/>
        </w:rPr>
      </w:pPr>
      <w:r>
        <w:rPr>
          <w:sz w:val="28"/>
        </w:rPr>
        <w:t xml:space="preserve">Технологические особенности обработки почвы в рядах виноградников укрывной зоны // Исследование и усовершенствование почвообрабатывающих машин. ВИСХОМ, вып. 27. М., 1970. - </w:t>
      </w:r>
      <w:r>
        <w:rPr>
          <w:sz w:val="28"/>
          <w:lang w:val="en-US"/>
        </w:rPr>
        <w:t xml:space="preserve">            </w:t>
      </w:r>
      <w:r>
        <w:rPr>
          <w:sz w:val="28"/>
        </w:rPr>
        <w:t>с. 350 ... 357.  - Соавт.: Пронь А.С.</w:t>
      </w:r>
    </w:p>
    <w:p w:rsidR="00ED523E" w:rsidRDefault="00BB6931" w:rsidP="00BB6931">
      <w:pPr>
        <w:numPr>
          <w:ilvl w:val="0"/>
          <w:numId w:val="25"/>
        </w:numPr>
        <w:spacing w:after="0" w:line="380" w:lineRule="atLeast"/>
        <w:ind w:left="596" w:right="57" w:hanging="596"/>
        <w:rPr>
          <w:sz w:val="28"/>
        </w:rPr>
      </w:pPr>
      <w:r>
        <w:rPr>
          <w:sz w:val="28"/>
        </w:rPr>
        <w:t>Результаты исследования геометрических характеристик плоскостной шпалеры на виноградниках Краснодарского края // Вопросы технологии и организации труда в виноградарстве. ВНИИСХТ, вып. 16. М., 1971. - с. 52 ... 57.</w:t>
      </w:r>
    </w:p>
    <w:p w:rsidR="00ED523E" w:rsidRDefault="00BB6931" w:rsidP="00BB6931">
      <w:pPr>
        <w:numPr>
          <w:ilvl w:val="0"/>
          <w:numId w:val="25"/>
        </w:numPr>
        <w:spacing w:after="0" w:line="380" w:lineRule="atLeast"/>
        <w:ind w:left="596" w:right="57" w:hanging="596"/>
        <w:rPr>
          <w:sz w:val="28"/>
        </w:rPr>
      </w:pPr>
      <w:r>
        <w:rPr>
          <w:sz w:val="28"/>
        </w:rPr>
        <w:t>Технологические карты по садоводству / Бондарев В.А., Пронь В.Я., Белянский И.М. - Краснодар, 1971. - 33 с.</w:t>
      </w:r>
    </w:p>
    <w:p w:rsidR="00ED523E" w:rsidRDefault="00BB6931" w:rsidP="00BB6931">
      <w:pPr>
        <w:numPr>
          <w:ilvl w:val="0"/>
          <w:numId w:val="25"/>
        </w:numPr>
        <w:spacing w:after="0" w:line="380" w:lineRule="atLeast"/>
        <w:ind w:left="596" w:right="57" w:hanging="596"/>
        <w:rPr>
          <w:sz w:val="28"/>
        </w:rPr>
      </w:pPr>
      <w:r>
        <w:rPr>
          <w:sz w:val="28"/>
        </w:rPr>
        <w:t>К вопросу моделирования виноградникового укрывочного плуга ПРВН - 2,5А // Состояние и перспективы развития машин для механизации садоводства и виноградарства. ВИСХОМ, вып. 71. - М., 1972 - с. 200 ... 203.</w:t>
      </w:r>
    </w:p>
    <w:p w:rsidR="00ED523E" w:rsidRDefault="00BB6931" w:rsidP="00BB6931">
      <w:pPr>
        <w:numPr>
          <w:ilvl w:val="0"/>
          <w:numId w:val="25"/>
        </w:numPr>
        <w:spacing w:after="0" w:line="380" w:lineRule="atLeast"/>
        <w:ind w:left="596" w:right="57" w:hanging="596"/>
        <w:rPr>
          <w:sz w:val="28"/>
        </w:rPr>
      </w:pPr>
      <w:r>
        <w:rPr>
          <w:sz w:val="28"/>
        </w:rPr>
        <w:t xml:space="preserve">Теория лозоукладывающей поверхности // Пути повышения продуктивности плодовых культур и винограда. - Краснодар, 1972. - с. 376 ... 393.  </w:t>
      </w:r>
    </w:p>
    <w:p w:rsidR="00ED523E" w:rsidRDefault="00BB6931" w:rsidP="00BB6931">
      <w:pPr>
        <w:numPr>
          <w:ilvl w:val="0"/>
          <w:numId w:val="25"/>
        </w:numPr>
        <w:spacing w:after="0" w:line="380" w:lineRule="atLeast"/>
        <w:ind w:left="596" w:right="57" w:hanging="596"/>
        <w:rPr>
          <w:sz w:val="28"/>
        </w:rPr>
      </w:pPr>
      <w:r>
        <w:rPr>
          <w:sz w:val="28"/>
        </w:rPr>
        <w:t xml:space="preserve">Обоснование конструкции лозоукладывающего рабочего органа / СНИИСХ, ч. </w:t>
      </w:r>
      <w:r>
        <w:rPr>
          <w:sz w:val="28"/>
          <w:lang w:val="en-US"/>
        </w:rPr>
        <w:t>III</w:t>
      </w:r>
      <w:r>
        <w:rPr>
          <w:sz w:val="28"/>
        </w:rPr>
        <w:t>. - Ставрополь, 1972. - с. 175 ... 178.</w:t>
      </w:r>
    </w:p>
    <w:p w:rsidR="00ED523E" w:rsidRDefault="00BB6931" w:rsidP="00BB6931">
      <w:pPr>
        <w:numPr>
          <w:ilvl w:val="0"/>
          <w:numId w:val="25"/>
        </w:numPr>
        <w:spacing w:after="0" w:line="380" w:lineRule="atLeast"/>
        <w:ind w:left="596" w:right="57" w:hanging="596"/>
        <w:rPr>
          <w:sz w:val="28"/>
        </w:rPr>
      </w:pPr>
      <w:r>
        <w:rPr>
          <w:sz w:val="28"/>
        </w:rPr>
        <w:t xml:space="preserve">Физико - механические  свойства и архитектоника виноградного куста с односторонней формировкой // Совершенствование конструкций сельскохозяйственных машин, КСХИ, вып. 83 (111). - Краснодар, 1974. - с 172 ... 180. - Соавт.: Кутеницын В.К. </w:t>
      </w:r>
    </w:p>
    <w:p w:rsidR="00ED523E" w:rsidRDefault="00BB6931" w:rsidP="00BB6931">
      <w:pPr>
        <w:numPr>
          <w:ilvl w:val="0"/>
          <w:numId w:val="25"/>
        </w:numPr>
        <w:spacing w:after="0" w:line="380" w:lineRule="atLeast"/>
        <w:ind w:left="596" w:right="57" w:hanging="596"/>
        <w:rPr>
          <w:sz w:val="28"/>
        </w:rPr>
      </w:pPr>
      <w:r>
        <w:rPr>
          <w:sz w:val="28"/>
        </w:rPr>
        <w:t>Приборы для исследования упругих свойств образцов виноградной лозы // Сельскохозяйственное приборостроение. Агроприбор, № 4. - М., 1974. С. 38 ... 41. - Соавт.: Саченко В.А., Коган - Вольман Г.И.</w:t>
      </w:r>
    </w:p>
    <w:p w:rsidR="00ED523E" w:rsidRDefault="00BB6931" w:rsidP="00BB6931">
      <w:pPr>
        <w:numPr>
          <w:ilvl w:val="0"/>
          <w:numId w:val="25"/>
        </w:numPr>
        <w:spacing w:after="0" w:line="380" w:lineRule="atLeast"/>
        <w:ind w:left="596" w:right="57" w:hanging="596"/>
        <w:rPr>
          <w:sz w:val="28"/>
        </w:rPr>
      </w:pPr>
      <w:r>
        <w:rPr>
          <w:sz w:val="28"/>
        </w:rPr>
        <w:t>Опыт применения укрывочных машин для равнинного виноградарства на склонах // Освоение неудобных земель в районах, благоприятных для возделывания винограда. ВДНХ. - М., 1974. - с. 36 ...37.</w:t>
      </w:r>
    </w:p>
    <w:p w:rsidR="00ED523E" w:rsidRDefault="00BB6931" w:rsidP="00BB6931">
      <w:pPr>
        <w:numPr>
          <w:ilvl w:val="0"/>
          <w:numId w:val="25"/>
        </w:numPr>
        <w:spacing w:after="0" w:line="380" w:lineRule="atLeast"/>
        <w:ind w:left="596" w:right="57" w:hanging="596"/>
        <w:rPr>
          <w:sz w:val="28"/>
        </w:rPr>
      </w:pPr>
      <w:r>
        <w:rPr>
          <w:sz w:val="28"/>
        </w:rPr>
        <w:t>Агротехнические указания по плодовым и ягодным культурам для Краснодарского края / Бондарев В.А., Трусевич Г.В., Пронь А.С. и др. - Краснодар, 1974. - 220 с.</w:t>
      </w:r>
    </w:p>
    <w:p w:rsidR="00ED523E" w:rsidRDefault="00BB6931" w:rsidP="00BB6931">
      <w:pPr>
        <w:numPr>
          <w:ilvl w:val="0"/>
          <w:numId w:val="25"/>
        </w:numPr>
        <w:spacing w:after="0" w:line="380" w:lineRule="atLeast"/>
        <w:ind w:left="596" w:right="57" w:hanging="596"/>
        <w:rPr>
          <w:sz w:val="28"/>
        </w:rPr>
      </w:pPr>
      <w:r>
        <w:rPr>
          <w:sz w:val="28"/>
        </w:rPr>
        <w:t>Агротехнические указания по виноградарству для Краснодарского края / Бондарев В.А., Лазарян В.М., Серпуховитина К.А. и др. - Краснодар, 1974. - 139 с.</w:t>
      </w:r>
    </w:p>
    <w:p w:rsidR="00ED523E" w:rsidRDefault="00BB6931" w:rsidP="00BB6931">
      <w:pPr>
        <w:numPr>
          <w:ilvl w:val="0"/>
          <w:numId w:val="25"/>
        </w:numPr>
        <w:spacing w:after="0" w:line="380" w:lineRule="atLeast"/>
        <w:ind w:left="596" w:right="57" w:hanging="596"/>
        <w:rPr>
          <w:sz w:val="28"/>
        </w:rPr>
      </w:pPr>
      <w:r>
        <w:rPr>
          <w:sz w:val="28"/>
        </w:rPr>
        <w:t xml:space="preserve">Виноградарство // Рекомендации по системе ведения сельского хозяйства в Краснодарском крае. - Краснодар, 1976. - с. 238 ... 250, 276 ... 299. - Соавт.: Серпуховитина К.А., Жуков А.И., </w:t>
      </w:r>
      <w:r>
        <w:rPr>
          <w:sz w:val="28"/>
          <w:lang w:val="en-US"/>
        </w:rPr>
        <w:t xml:space="preserve">    </w:t>
      </w:r>
      <w:r>
        <w:rPr>
          <w:sz w:val="28"/>
        </w:rPr>
        <w:t>Трюханова А.П.</w:t>
      </w:r>
    </w:p>
    <w:p w:rsidR="00ED523E" w:rsidRDefault="00BB6931" w:rsidP="00BB6931">
      <w:pPr>
        <w:numPr>
          <w:ilvl w:val="0"/>
          <w:numId w:val="25"/>
        </w:numPr>
        <w:spacing w:after="0" w:line="380" w:lineRule="atLeast"/>
        <w:ind w:left="596" w:right="57" w:hanging="596"/>
        <w:rPr>
          <w:sz w:val="28"/>
        </w:rPr>
      </w:pPr>
      <w:r>
        <w:rPr>
          <w:sz w:val="28"/>
        </w:rPr>
        <w:t xml:space="preserve">Предпосылки механизации технологического процесса внесения жидких удобрений в многолетних насаждениях Северного Кавказа   // Результаты научных исследований в области производства, транспортировки и применения жидких комплексных удобрений. - М.: 1976. - с. 9 ... 11. Соавт.: Ефименко М.П. </w:t>
      </w:r>
    </w:p>
    <w:p w:rsidR="00ED523E" w:rsidRDefault="00BB6931" w:rsidP="00BB6931">
      <w:pPr>
        <w:numPr>
          <w:ilvl w:val="0"/>
          <w:numId w:val="25"/>
        </w:numPr>
        <w:spacing w:after="0" w:line="380" w:lineRule="atLeast"/>
        <w:ind w:left="596" w:right="57" w:hanging="596"/>
        <w:rPr>
          <w:sz w:val="28"/>
        </w:rPr>
      </w:pPr>
      <w:r>
        <w:rPr>
          <w:sz w:val="28"/>
        </w:rPr>
        <w:t xml:space="preserve">Роль физико - механических параметров растений в системе стыка машина - растение // Проблемы комплексной механизации процессов в растениеводстве. - М., 1977. - с. 134 ... 137. - Соавт.: Глозман В.И., Галяева Р.М. </w:t>
      </w:r>
    </w:p>
    <w:p w:rsidR="00ED523E" w:rsidRDefault="00BB6931" w:rsidP="00BB6931">
      <w:pPr>
        <w:numPr>
          <w:ilvl w:val="0"/>
          <w:numId w:val="25"/>
        </w:numPr>
        <w:spacing w:after="0" w:line="380" w:lineRule="atLeast"/>
        <w:ind w:left="596" w:right="57" w:hanging="596"/>
        <w:rPr>
          <w:sz w:val="28"/>
        </w:rPr>
      </w:pPr>
      <w:r>
        <w:rPr>
          <w:sz w:val="28"/>
        </w:rPr>
        <w:t>Типовые перспективные технологические карты возделывания и уборки винограда на 1976 ... 1980 гг. - М., 1977. - Соавт.: Пронь А.С., Белянский И.М.</w:t>
      </w:r>
    </w:p>
    <w:p w:rsidR="00ED523E" w:rsidRDefault="00BB6931" w:rsidP="00BB6931">
      <w:pPr>
        <w:numPr>
          <w:ilvl w:val="0"/>
          <w:numId w:val="25"/>
        </w:numPr>
        <w:spacing w:after="0" w:line="380" w:lineRule="atLeast"/>
        <w:ind w:left="596" w:right="57" w:hanging="596"/>
        <w:rPr>
          <w:sz w:val="28"/>
        </w:rPr>
      </w:pPr>
      <w:r>
        <w:rPr>
          <w:sz w:val="28"/>
        </w:rPr>
        <w:t xml:space="preserve">Перспективы механизации внесения жидких комплексных удобрений в многолетних насаждениях // Эффективность применения жидкого аммиака и других жидких комплексных удобрений под основные сельскохозяйственные культуры в различных зонах страны. Ч. </w:t>
      </w:r>
      <w:r>
        <w:rPr>
          <w:sz w:val="28"/>
          <w:lang w:val="en-US"/>
        </w:rPr>
        <w:t>II</w:t>
      </w:r>
      <w:r>
        <w:rPr>
          <w:sz w:val="28"/>
        </w:rPr>
        <w:t>. - М., 1977. - с. 8 ... 9. Соавт.: Ефименко М.П.</w:t>
      </w:r>
    </w:p>
    <w:p w:rsidR="00ED523E" w:rsidRDefault="00BB6931" w:rsidP="00BB6931">
      <w:pPr>
        <w:numPr>
          <w:ilvl w:val="0"/>
          <w:numId w:val="25"/>
        </w:numPr>
        <w:spacing w:after="0" w:line="380" w:lineRule="atLeast"/>
        <w:ind w:left="596" w:right="57" w:hanging="596"/>
        <w:rPr>
          <w:sz w:val="28"/>
        </w:rPr>
      </w:pPr>
      <w:r>
        <w:rPr>
          <w:sz w:val="28"/>
        </w:rPr>
        <w:t>Определение жёсткости изгиба и напряжения в ветвях // Садоводство. - 1977. - № 3. - с. 20 ... 21. - Соавт.: Галяева Р.М., Коган - Вольман Г.И., Саченко В.А.</w:t>
      </w:r>
    </w:p>
    <w:p w:rsidR="00ED523E" w:rsidRDefault="00BB6931" w:rsidP="00BB6931">
      <w:pPr>
        <w:numPr>
          <w:ilvl w:val="0"/>
          <w:numId w:val="25"/>
        </w:numPr>
        <w:spacing w:after="0" w:line="380" w:lineRule="atLeast"/>
        <w:ind w:left="596" w:right="57" w:hanging="596"/>
        <w:rPr>
          <w:sz w:val="28"/>
        </w:rPr>
      </w:pPr>
      <w:r>
        <w:rPr>
          <w:sz w:val="28"/>
        </w:rPr>
        <w:t>Агротехнические требования на гусеничный портальный виноградниковый трактор / Бондарев В.А., Паламарчук Г.Д., Антышев Н.М., Ленский А.В. и др. - М., ВИМ, 1977. - 12 с.</w:t>
      </w:r>
    </w:p>
    <w:p w:rsidR="00ED523E" w:rsidRDefault="00BB6931" w:rsidP="00BB6931">
      <w:pPr>
        <w:numPr>
          <w:ilvl w:val="0"/>
          <w:numId w:val="25"/>
        </w:numPr>
        <w:spacing w:after="0" w:line="380" w:lineRule="atLeast"/>
        <w:ind w:left="596" w:right="57" w:hanging="596"/>
        <w:rPr>
          <w:sz w:val="28"/>
        </w:rPr>
      </w:pPr>
      <w:r>
        <w:rPr>
          <w:sz w:val="28"/>
        </w:rPr>
        <w:t>Методология оценки значимости уровней стыкующихся параметров возделывания многолетних насаждений // Проблемы комплексной механизации процессов в растениеводстве. - М., 1977. - с. 7 ... 9.</w:t>
      </w:r>
    </w:p>
    <w:p w:rsidR="00ED523E" w:rsidRDefault="00BB6931" w:rsidP="00BB6931">
      <w:pPr>
        <w:numPr>
          <w:ilvl w:val="0"/>
          <w:numId w:val="25"/>
        </w:numPr>
        <w:spacing w:after="0" w:line="380" w:lineRule="atLeast"/>
        <w:ind w:left="596" w:right="57" w:hanging="596"/>
        <w:rPr>
          <w:sz w:val="28"/>
        </w:rPr>
      </w:pPr>
      <w:r>
        <w:rPr>
          <w:sz w:val="28"/>
        </w:rPr>
        <w:t>Теоретический анализ процессов взаимодействия рабочего органа лозоукладчика с виноградной лозой // Состояние и перспективы развития конструкций машин для механизации обрезки кроны, уборки и товарной обработки плодов, ягод и винограда. - М., 1978. - с. 132 ... 138. - Соавт.: Глозман В.М., Коган Вольман Г.И.</w:t>
      </w:r>
    </w:p>
    <w:p w:rsidR="00ED523E" w:rsidRDefault="00BB6931" w:rsidP="00BB6931">
      <w:pPr>
        <w:numPr>
          <w:ilvl w:val="0"/>
          <w:numId w:val="25"/>
        </w:numPr>
        <w:spacing w:after="0" w:line="380" w:lineRule="atLeast"/>
        <w:ind w:left="596" w:right="57" w:hanging="596"/>
        <w:rPr>
          <w:sz w:val="28"/>
        </w:rPr>
      </w:pPr>
      <w:r>
        <w:rPr>
          <w:sz w:val="28"/>
        </w:rPr>
        <w:t>Результаты исследований в области использования машин для внесения ЖКУ в садах и виноградниках // Новости агротехнической службы. № 21. - М., 1978. С. 38 ... 40.</w:t>
      </w:r>
    </w:p>
    <w:p w:rsidR="00ED523E" w:rsidRDefault="00BB6931" w:rsidP="00BB6931">
      <w:pPr>
        <w:numPr>
          <w:ilvl w:val="0"/>
          <w:numId w:val="25"/>
        </w:numPr>
        <w:spacing w:after="0" w:line="380" w:lineRule="atLeast"/>
        <w:ind w:left="596" w:right="57" w:hanging="596"/>
        <w:rPr>
          <w:sz w:val="28"/>
        </w:rPr>
      </w:pPr>
      <w:r>
        <w:rPr>
          <w:sz w:val="28"/>
        </w:rPr>
        <w:t>Обоснование оптимальной технологии механизированного внесения ЖКУ в многолетних насаждениях // Использование жидких комплексных удобрений. ЦИНАО . - М., 1979. - с. 79 ... 83. - Соавт.: Ефименко М.П.</w:t>
      </w:r>
    </w:p>
    <w:p w:rsidR="00ED523E" w:rsidRDefault="00BB6931" w:rsidP="00BB6931">
      <w:pPr>
        <w:numPr>
          <w:ilvl w:val="0"/>
          <w:numId w:val="25"/>
        </w:numPr>
        <w:spacing w:after="0" w:line="380" w:lineRule="atLeast"/>
        <w:ind w:left="596" w:right="57" w:hanging="596"/>
        <w:rPr>
          <w:sz w:val="28"/>
        </w:rPr>
      </w:pPr>
      <w:r>
        <w:rPr>
          <w:sz w:val="28"/>
        </w:rPr>
        <w:t xml:space="preserve">Временные рекомендации по применению жидких комплексных удобрений в садах и на виноградниках Краснодарского края / БондаревВ.А., Серпуховитина К.А., Чундокова А.А. и др. - Краснодар, 1979. - 36 с. </w:t>
      </w:r>
    </w:p>
    <w:p w:rsidR="00ED523E" w:rsidRDefault="00BB6931" w:rsidP="00BB6931">
      <w:pPr>
        <w:numPr>
          <w:ilvl w:val="0"/>
          <w:numId w:val="25"/>
        </w:numPr>
        <w:spacing w:after="0" w:line="380" w:lineRule="atLeast"/>
        <w:ind w:left="596" w:right="57" w:hanging="596"/>
        <w:rPr>
          <w:sz w:val="28"/>
        </w:rPr>
      </w:pPr>
      <w:r>
        <w:rPr>
          <w:sz w:val="28"/>
        </w:rPr>
        <w:t>Рекомендации по возделыванию интенсивных садов на Северном Кавказе / Бондарев В.А., Неговелов С.Ф., Попов В.Н. и др. - Краснодар, 1979. - 47 с.</w:t>
      </w:r>
    </w:p>
    <w:p w:rsidR="00ED523E" w:rsidRDefault="00BB6931" w:rsidP="00BB6931">
      <w:pPr>
        <w:numPr>
          <w:ilvl w:val="0"/>
          <w:numId w:val="25"/>
        </w:numPr>
        <w:spacing w:after="0" w:line="380" w:lineRule="atLeast"/>
        <w:ind w:left="596" w:right="57" w:hanging="596"/>
        <w:rPr>
          <w:sz w:val="28"/>
        </w:rPr>
      </w:pPr>
      <w:r>
        <w:rPr>
          <w:sz w:val="28"/>
        </w:rPr>
        <w:t>Машины для садов / Бондарев В.А., Белянский И.М. - Краснодар, 1979. - 21 с.</w:t>
      </w:r>
    </w:p>
    <w:p w:rsidR="00ED523E" w:rsidRDefault="00BB6931" w:rsidP="00BB6931">
      <w:pPr>
        <w:numPr>
          <w:ilvl w:val="0"/>
          <w:numId w:val="25"/>
        </w:numPr>
        <w:spacing w:after="0" w:line="380" w:lineRule="atLeast"/>
        <w:ind w:left="596" w:right="57" w:hanging="596"/>
        <w:rPr>
          <w:sz w:val="28"/>
        </w:rPr>
      </w:pPr>
      <w:r>
        <w:rPr>
          <w:sz w:val="28"/>
        </w:rPr>
        <w:t>Рекомендации по технологии применения жидких комплексных удобрений. - М., Колос. 1980. - с. 19... 21. - Соавт.: Ефименко М.</w:t>
      </w:r>
    </w:p>
    <w:p w:rsidR="00ED523E" w:rsidRDefault="00BB6931" w:rsidP="00BB6931">
      <w:pPr>
        <w:numPr>
          <w:ilvl w:val="0"/>
          <w:numId w:val="25"/>
        </w:numPr>
        <w:spacing w:after="0" w:line="380" w:lineRule="atLeast"/>
        <w:ind w:left="596" w:right="57" w:hanging="596"/>
        <w:rPr>
          <w:sz w:val="28"/>
        </w:rPr>
      </w:pPr>
      <w:r>
        <w:rPr>
          <w:sz w:val="28"/>
        </w:rPr>
        <w:t>Разработка механизированной технологии внесения ЖКУ в многолетних насаждениях // Разработка и внедрение технологий применения ЖКУ в 1976 ... 1980 гг. - Зерноград, 1980. - с. 37 ... 38. - Соавт.: Ефименко М.П.</w:t>
      </w:r>
    </w:p>
    <w:p w:rsidR="00ED523E" w:rsidRDefault="00BB6931" w:rsidP="00BB6931">
      <w:pPr>
        <w:numPr>
          <w:ilvl w:val="0"/>
          <w:numId w:val="25"/>
        </w:numPr>
        <w:spacing w:after="0" w:line="380" w:lineRule="atLeast"/>
        <w:ind w:left="596" w:right="57" w:hanging="596"/>
        <w:rPr>
          <w:sz w:val="28"/>
        </w:rPr>
      </w:pPr>
      <w:r>
        <w:rPr>
          <w:sz w:val="28"/>
        </w:rPr>
        <w:t>Машины и приспособления для внесения ЖКУ // Сел. Зори. - 1980. - № 10. - с. 19 ... 21. - Соавт.: Ефименко М.П.</w:t>
      </w:r>
    </w:p>
    <w:p w:rsidR="00ED523E" w:rsidRDefault="00BB6931" w:rsidP="00BB6931">
      <w:pPr>
        <w:numPr>
          <w:ilvl w:val="0"/>
          <w:numId w:val="25"/>
        </w:numPr>
        <w:spacing w:after="0" w:line="380" w:lineRule="atLeast"/>
        <w:ind w:left="596" w:right="57" w:hanging="596"/>
        <w:rPr>
          <w:sz w:val="28"/>
        </w:rPr>
      </w:pPr>
      <w:r>
        <w:rPr>
          <w:sz w:val="28"/>
        </w:rPr>
        <w:t>Перспективные типовые технологические карты возделывания и уборки урожая плодовых и ягодных культур. - М., 1980. - 52 с. - Соавт.: Белянский И.М., Каганович И.М., Коган Е.А. и др.</w:t>
      </w:r>
    </w:p>
    <w:p w:rsidR="00ED523E" w:rsidRDefault="00BB6931" w:rsidP="00BB6931">
      <w:pPr>
        <w:numPr>
          <w:ilvl w:val="0"/>
          <w:numId w:val="25"/>
        </w:numPr>
        <w:spacing w:after="0" w:line="380" w:lineRule="atLeast"/>
        <w:ind w:left="596" w:right="57" w:hanging="596"/>
        <w:rPr>
          <w:sz w:val="28"/>
        </w:rPr>
      </w:pPr>
      <w:r>
        <w:rPr>
          <w:sz w:val="28"/>
        </w:rPr>
        <w:t>Справочник виноградаря Кубани / Серпуховитина К.А., Левченко Л.И., Бондарев В.А. и др. -  Краснодар. 1981. - 189 с.</w:t>
      </w:r>
    </w:p>
    <w:p w:rsidR="00ED523E" w:rsidRDefault="00BB6931" w:rsidP="00BB6931">
      <w:pPr>
        <w:numPr>
          <w:ilvl w:val="0"/>
          <w:numId w:val="25"/>
        </w:numPr>
        <w:spacing w:after="0" w:line="380" w:lineRule="atLeast"/>
        <w:ind w:left="596" w:right="57" w:hanging="596"/>
        <w:rPr>
          <w:sz w:val="28"/>
        </w:rPr>
      </w:pPr>
      <w:r>
        <w:rPr>
          <w:sz w:val="28"/>
        </w:rPr>
        <w:t>Рекомендации по системе ведения сельского хозяйства в Краснодарском крае.</w:t>
      </w:r>
      <w:r>
        <w:rPr>
          <w:sz w:val="28"/>
          <w:lang w:val="en-US"/>
        </w:rPr>
        <w:t xml:space="preserve"> </w:t>
      </w:r>
      <w:r>
        <w:rPr>
          <w:sz w:val="28"/>
        </w:rPr>
        <w:t>.- Краснодар. 1981. - с. 359, 365, 382.</w:t>
      </w:r>
    </w:p>
    <w:p w:rsidR="00ED523E" w:rsidRDefault="00BB6931" w:rsidP="00BB6931">
      <w:pPr>
        <w:numPr>
          <w:ilvl w:val="0"/>
          <w:numId w:val="25"/>
        </w:numPr>
        <w:spacing w:after="0" w:line="380" w:lineRule="atLeast"/>
        <w:ind w:left="596" w:right="57" w:hanging="596"/>
        <w:rPr>
          <w:sz w:val="28"/>
        </w:rPr>
      </w:pPr>
      <w:r>
        <w:rPr>
          <w:sz w:val="28"/>
        </w:rPr>
        <w:t>К вопросу внедрения автоматизации в многолетних насаждениях</w:t>
      </w:r>
      <w:r>
        <w:rPr>
          <w:sz w:val="28"/>
          <w:lang w:val="en-US"/>
        </w:rPr>
        <w:t xml:space="preserve"> </w:t>
      </w:r>
      <w:r>
        <w:rPr>
          <w:sz w:val="28"/>
        </w:rPr>
        <w:t>// Автоматизация производственных процессов в растениеводстве. - М., 1982. - с. 128 ... 130.</w:t>
      </w:r>
    </w:p>
    <w:p w:rsidR="00ED523E" w:rsidRDefault="00BB6931" w:rsidP="00BB6931">
      <w:pPr>
        <w:numPr>
          <w:ilvl w:val="0"/>
          <w:numId w:val="25"/>
        </w:numPr>
        <w:spacing w:after="0" w:line="380" w:lineRule="atLeast"/>
        <w:ind w:left="596" w:right="57" w:hanging="596"/>
        <w:rPr>
          <w:sz w:val="28"/>
        </w:rPr>
      </w:pPr>
      <w:r>
        <w:rPr>
          <w:sz w:val="28"/>
        </w:rPr>
        <w:t>Рекомендации по комплексной защите с. х. культур от вредителей, болезней и сорных растений в Краснодарском крае на 1982 ... 1985 гг. / Бондарев В.А., Серпуховитина К.А., Смольякова В.М. и др. .- Краснодар. 1982. - 171 с.</w:t>
      </w:r>
    </w:p>
    <w:p w:rsidR="00ED523E" w:rsidRDefault="00BB6931" w:rsidP="00BB6931">
      <w:pPr>
        <w:numPr>
          <w:ilvl w:val="0"/>
          <w:numId w:val="25"/>
        </w:numPr>
        <w:spacing w:after="0" w:line="380" w:lineRule="atLeast"/>
        <w:ind w:left="596" w:right="57" w:hanging="596"/>
        <w:rPr>
          <w:sz w:val="28"/>
        </w:rPr>
      </w:pPr>
      <w:r>
        <w:rPr>
          <w:sz w:val="28"/>
        </w:rPr>
        <w:t>Система машин для интенсивного садоводства // Проблемы интенсификации садоводства на Северном Кавказе. - Новочеркасск, 1982. - с. 75 ... 90. - Соавт.: Ефименко М.П., Белянский И.М. и др.</w:t>
      </w:r>
    </w:p>
    <w:p w:rsidR="00ED523E" w:rsidRDefault="00BB6931" w:rsidP="00BB6931">
      <w:pPr>
        <w:numPr>
          <w:ilvl w:val="0"/>
          <w:numId w:val="25"/>
        </w:numPr>
        <w:spacing w:after="0" w:line="380" w:lineRule="atLeast"/>
        <w:ind w:left="596" w:right="57" w:hanging="596"/>
        <w:rPr>
          <w:sz w:val="28"/>
        </w:rPr>
      </w:pPr>
      <w:r>
        <w:rPr>
          <w:sz w:val="28"/>
        </w:rPr>
        <w:t>Система земледелия в Краснодарском крае на 1981 ... 1990 гг. .- Краснодар. 1983. - 334 с. - Соавт.: Пронь А.С. и др.</w:t>
      </w:r>
    </w:p>
    <w:p w:rsidR="00ED523E" w:rsidRDefault="00BB6931" w:rsidP="00BB6931">
      <w:pPr>
        <w:numPr>
          <w:ilvl w:val="0"/>
          <w:numId w:val="25"/>
        </w:numPr>
        <w:spacing w:after="0" w:line="380" w:lineRule="atLeast"/>
        <w:ind w:left="596" w:right="57" w:hanging="596"/>
        <w:rPr>
          <w:sz w:val="28"/>
        </w:rPr>
      </w:pPr>
      <w:r>
        <w:rPr>
          <w:sz w:val="28"/>
        </w:rPr>
        <w:t>Опыт создания машинных технологий в виноградарстве на основе изучения физико - механических свойств растений // Разработка, изготовление и внедрение новой техники для виноградарства. - Кишинёв, 1983.  - с. 88 ... 90. - Соавт.: Галяева Р.М.</w:t>
      </w:r>
    </w:p>
    <w:p w:rsidR="00ED523E" w:rsidRDefault="00BB6931" w:rsidP="00BB6931">
      <w:pPr>
        <w:numPr>
          <w:ilvl w:val="0"/>
          <w:numId w:val="25"/>
        </w:numPr>
        <w:spacing w:after="0" w:line="380" w:lineRule="atLeast"/>
        <w:ind w:left="596" w:right="57" w:hanging="596"/>
        <w:rPr>
          <w:sz w:val="28"/>
        </w:rPr>
      </w:pPr>
      <w:r>
        <w:rPr>
          <w:sz w:val="28"/>
        </w:rPr>
        <w:t>Разработка средств механизации для глубокого внесения жидко-сти в почву // Разработка, изготовление и внедрение новой техники для виноградарства. -  Кишинёв,  1983. - с. 136 ... 137. - Соавт.: Ефименко М.П.</w:t>
      </w:r>
    </w:p>
    <w:p w:rsidR="00ED523E" w:rsidRDefault="00BB6931" w:rsidP="00BB6931">
      <w:pPr>
        <w:numPr>
          <w:ilvl w:val="0"/>
          <w:numId w:val="25"/>
        </w:numPr>
        <w:spacing w:after="0" w:line="380" w:lineRule="atLeast"/>
        <w:ind w:left="596" w:right="57" w:hanging="596"/>
        <w:rPr>
          <w:sz w:val="28"/>
        </w:rPr>
      </w:pPr>
      <w:r>
        <w:rPr>
          <w:sz w:val="28"/>
        </w:rPr>
        <w:t>Совершенствование методов разработки технологических карт для садоводства // Эффективность агротехнических приёмов в интенсивном садоводстве. Т. 38. - Мичуринск, 1983. - с. 133 ... 135. - Соавт.: Букия Т.В., Белянский И.М.</w:t>
      </w:r>
    </w:p>
    <w:p w:rsidR="00ED523E" w:rsidRDefault="00BB6931" w:rsidP="00BB6931">
      <w:pPr>
        <w:numPr>
          <w:ilvl w:val="0"/>
          <w:numId w:val="25"/>
        </w:numPr>
        <w:spacing w:after="0" w:line="380" w:lineRule="atLeast"/>
        <w:ind w:left="596" w:right="57" w:hanging="596"/>
        <w:rPr>
          <w:sz w:val="28"/>
        </w:rPr>
      </w:pPr>
      <w:r>
        <w:rPr>
          <w:sz w:val="28"/>
        </w:rPr>
        <w:t xml:space="preserve">Типовая технология применения жидких комплексных удобрений / Бондарев В.А., Артюшин А.М., Рябченко И.К. и др. - М.: Колос, 1983. - 81 с. </w:t>
      </w:r>
    </w:p>
    <w:p w:rsidR="00ED523E" w:rsidRDefault="00BB6931" w:rsidP="00BB6931">
      <w:pPr>
        <w:numPr>
          <w:ilvl w:val="0"/>
          <w:numId w:val="25"/>
        </w:numPr>
        <w:spacing w:after="0" w:line="380" w:lineRule="atLeast"/>
        <w:ind w:left="596" w:right="57" w:hanging="596"/>
        <w:rPr>
          <w:sz w:val="28"/>
        </w:rPr>
      </w:pPr>
      <w:r>
        <w:rPr>
          <w:sz w:val="28"/>
        </w:rPr>
        <w:t>Методика обоснования оптимальной структуры машинно - тракторного парка в системе машин колхозов и совхозов Краснодарского края / Бондарев В.А., Маслов Г.Г., Шаталов И.М. и др. .- Краснодар. 1984. - 51 с.</w:t>
      </w:r>
    </w:p>
    <w:p w:rsidR="00ED523E" w:rsidRDefault="00BB6931" w:rsidP="00BB6931">
      <w:pPr>
        <w:numPr>
          <w:ilvl w:val="0"/>
          <w:numId w:val="25"/>
        </w:numPr>
        <w:spacing w:after="0" w:line="380" w:lineRule="atLeast"/>
        <w:ind w:left="596" w:right="57" w:hanging="596"/>
        <w:rPr>
          <w:sz w:val="28"/>
        </w:rPr>
      </w:pPr>
      <w:r>
        <w:rPr>
          <w:sz w:val="28"/>
        </w:rPr>
        <w:t>Основные принципы механизированного ведения культуры винограда и создание на их базе индустриальных технологий // Комплексная механизация возделывания плодовых, ягодных культур и винограда. - М., 1984. - с. 20 ... 24.</w:t>
      </w:r>
    </w:p>
    <w:p w:rsidR="00ED523E" w:rsidRDefault="00BB6931" w:rsidP="00BB6931">
      <w:pPr>
        <w:numPr>
          <w:ilvl w:val="0"/>
          <w:numId w:val="25"/>
        </w:numPr>
        <w:spacing w:after="0" w:line="380" w:lineRule="atLeast"/>
        <w:ind w:left="596" w:right="57" w:hanging="596"/>
        <w:rPr>
          <w:sz w:val="28"/>
        </w:rPr>
      </w:pPr>
      <w:r>
        <w:rPr>
          <w:sz w:val="28"/>
        </w:rPr>
        <w:t>Перспектива индустриального корневого питания многолетних насаждений // Комплексная механизация возделывания плодовых, ягодных культур и винограда. - М., 1984. - с. 37 ... 40. - Соавт.: Ефименко М.П.</w:t>
      </w:r>
    </w:p>
    <w:p w:rsidR="00ED523E" w:rsidRDefault="00BB6931" w:rsidP="00BB6931">
      <w:pPr>
        <w:numPr>
          <w:ilvl w:val="0"/>
          <w:numId w:val="25"/>
        </w:numPr>
        <w:spacing w:after="0" w:line="380" w:lineRule="atLeast"/>
        <w:ind w:left="596" w:right="57" w:hanging="596"/>
        <w:rPr>
          <w:sz w:val="28"/>
        </w:rPr>
      </w:pPr>
      <w:r>
        <w:rPr>
          <w:sz w:val="28"/>
        </w:rPr>
        <w:t>Архитектоника виноградного куста и шпалера // Комплексная механизация возделывания плодовых, ягодных культур и винограда. - М., 1984. - с. 43 ... 45. - Соавт.: Галяева Р.М.</w:t>
      </w:r>
    </w:p>
    <w:p w:rsidR="00ED523E" w:rsidRDefault="00BB6931" w:rsidP="00BB6931">
      <w:pPr>
        <w:numPr>
          <w:ilvl w:val="0"/>
          <w:numId w:val="25"/>
        </w:numPr>
        <w:spacing w:after="0" w:line="380" w:lineRule="atLeast"/>
        <w:ind w:left="596" w:right="57" w:hanging="596"/>
        <w:rPr>
          <w:sz w:val="28"/>
        </w:rPr>
      </w:pPr>
      <w:r>
        <w:rPr>
          <w:sz w:val="28"/>
        </w:rPr>
        <w:t>Проблемные вопросы механизации виноградарства // Проблемы развития виноградарства в Краснодарском крае. - Новочеркасск, 19843. - с. 84 ... 95. - Соавт.: Галяева Р.М.</w:t>
      </w:r>
    </w:p>
    <w:p w:rsidR="00ED523E" w:rsidRDefault="00BB6931" w:rsidP="00BB6931">
      <w:pPr>
        <w:numPr>
          <w:ilvl w:val="0"/>
          <w:numId w:val="25"/>
        </w:numPr>
        <w:spacing w:after="0" w:line="380" w:lineRule="atLeast"/>
        <w:ind w:left="596" w:right="57" w:hanging="596"/>
        <w:rPr>
          <w:sz w:val="28"/>
        </w:rPr>
      </w:pPr>
      <w:r>
        <w:rPr>
          <w:sz w:val="28"/>
        </w:rPr>
        <w:t>Обработка почвы и укрытие кустов на широкорядных виноградниках // Садоводство. - 1985. - № 5. - с. 21 ... 23.</w:t>
      </w:r>
    </w:p>
    <w:p w:rsidR="00ED523E" w:rsidRDefault="00BB6931" w:rsidP="00BB6931">
      <w:pPr>
        <w:numPr>
          <w:ilvl w:val="0"/>
          <w:numId w:val="25"/>
        </w:numPr>
        <w:spacing w:after="0" w:line="380" w:lineRule="atLeast"/>
        <w:ind w:left="596" w:right="57" w:hanging="596"/>
        <w:rPr>
          <w:sz w:val="28"/>
        </w:rPr>
      </w:pPr>
      <w:r>
        <w:rPr>
          <w:sz w:val="28"/>
        </w:rPr>
        <w:t>Механизация работ в садоводстве. - М., 1985. - 30 с.</w:t>
      </w:r>
    </w:p>
    <w:p w:rsidR="00ED523E" w:rsidRDefault="00BB6931" w:rsidP="00BB6931">
      <w:pPr>
        <w:numPr>
          <w:ilvl w:val="0"/>
          <w:numId w:val="25"/>
        </w:numPr>
        <w:spacing w:after="0" w:line="380" w:lineRule="atLeast"/>
        <w:ind w:left="596" w:right="57" w:hanging="596"/>
        <w:rPr>
          <w:sz w:val="28"/>
        </w:rPr>
      </w:pPr>
      <w:r>
        <w:rPr>
          <w:sz w:val="28"/>
        </w:rPr>
        <w:t>Система машин для садоводства // Система садоводства Ставропольского края. - Ставрополь, 1985. С. 169 ... 191. - Соавт.:           Ефименко М.П., Пронь А.С.</w:t>
      </w:r>
    </w:p>
    <w:p w:rsidR="00ED523E" w:rsidRDefault="00BB6931" w:rsidP="00BB6931">
      <w:pPr>
        <w:numPr>
          <w:ilvl w:val="0"/>
          <w:numId w:val="25"/>
        </w:numPr>
        <w:spacing w:after="0" w:line="380" w:lineRule="atLeast"/>
        <w:ind w:left="596" w:right="57" w:hanging="596"/>
        <w:rPr>
          <w:sz w:val="28"/>
        </w:rPr>
      </w:pPr>
      <w:r>
        <w:rPr>
          <w:sz w:val="28"/>
        </w:rPr>
        <w:t xml:space="preserve"> Система машин для комплексной механизации садоводства и виноградарства // Система ведения сельского хозяйства в Краснодарском крае. - Краснодар, 1986. - с. 218 ... 223. - Соавт.:            Пронь А.С., Белянский И.М.</w:t>
      </w:r>
    </w:p>
    <w:p w:rsidR="00ED523E" w:rsidRDefault="00BB6931" w:rsidP="00BB6931">
      <w:pPr>
        <w:numPr>
          <w:ilvl w:val="0"/>
          <w:numId w:val="25"/>
        </w:numPr>
        <w:spacing w:after="0" w:line="380" w:lineRule="atLeast"/>
        <w:ind w:left="596" w:right="57" w:hanging="596"/>
        <w:rPr>
          <w:sz w:val="28"/>
        </w:rPr>
      </w:pPr>
      <w:r>
        <w:rPr>
          <w:sz w:val="28"/>
        </w:rPr>
        <w:t>Проблемы и пути ускорения комплексной механизации садоводства  // Пути ускорения научно - технического прогресса в садоводстве. - М., 1987. - с. 71 ... 74.</w:t>
      </w:r>
    </w:p>
    <w:p w:rsidR="00ED523E" w:rsidRDefault="00BB6931" w:rsidP="00BB6931">
      <w:pPr>
        <w:numPr>
          <w:ilvl w:val="0"/>
          <w:numId w:val="25"/>
        </w:numPr>
        <w:spacing w:after="0" w:line="380" w:lineRule="atLeast"/>
        <w:ind w:left="596" w:right="57" w:hanging="596"/>
        <w:rPr>
          <w:sz w:val="28"/>
        </w:rPr>
      </w:pPr>
      <w:r>
        <w:rPr>
          <w:sz w:val="28"/>
        </w:rPr>
        <w:t>Технология возделывания, транспортировки и переработки технических сортов винограда машинной уборки. / Бондарев В.А., Гугучкина Т.И., Агеева Н.М. и др. - Краснодар, 1988. - 17 с.</w:t>
      </w:r>
    </w:p>
    <w:p w:rsidR="00ED523E" w:rsidRDefault="00BB6931" w:rsidP="00BB6931">
      <w:pPr>
        <w:numPr>
          <w:ilvl w:val="0"/>
          <w:numId w:val="25"/>
        </w:numPr>
        <w:spacing w:after="0" w:line="380" w:lineRule="atLeast"/>
        <w:ind w:left="596" w:right="57" w:hanging="596"/>
        <w:rPr>
          <w:sz w:val="28"/>
        </w:rPr>
      </w:pPr>
      <w:r>
        <w:rPr>
          <w:sz w:val="28"/>
        </w:rPr>
        <w:t>Новая система крепления виноградных кустов // Садоводство и виноградарство. - 1988. - № 11. - с. 22 ... 23. - Соавт.: Галяева Р.М.</w:t>
      </w:r>
    </w:p>
    <w:p w:rsidR="00ED523E" w:rsidRDefault="00BB6931" w:rsidP="00BB6931">
      <w:pPr>
        <w:numPr>
          <w:ilvl w:val="0"/>
          <w:numId w:val="25"/>
        </w:numPr>
        <w:spacing w:after="0" w:line="380" w:lineRule="atLeast"/>
        <w:ind w:left="596" w:right="57" w:hanging="596"/>
        <w:rPr>
          <w:sz w:val="28"/>
        </w:rPr>
      </w:pPr>
      <w:r>
        <w:rPr>
          <w:sz w:val="28"/>
        </w:rPr>
        <w:t xml:space="preserve">Организация уборки, транспортировки и поставки столового винограда на Кубани // Садоводство и виноградарство. - 1988. - №  7. - с. 8 ... 9. </w:t>
      </w:r>
    </w:p>
    <w:p w:rsidR="00ED523E" w:rsidRDefault="00BB6931" w:rsidP="00BB6931">
      <w:pPr>
        <w:numPr>
          <w:ilvl w:val="0"/>
          <w:numId w:val="25"/>
        </w:numPr>
        <w:spacing w:after="0" w:line="380" w:lineRule="atLeast"/>
        <w:ind w:left="596" w:right="57" w:hanging="596"/>
        <w:rPr>
          <w:sz w:val="28"/>
        </w:rPr>
      </w:pPr>
      <w:r>
        <w:rPr>
          <w:sz w:val="28"/>
        </w:rPr>
        <w:t>В кассетных контейнерах // Сел. Зори. - 1988. - №  2. - с. 55. -      Соавт.: Родзиковский И.П., Кирсанова О.В.</w:t>
      </w:r>
    </w:p>
    <w:p w:rsidR="00ED523E" w:rsidRDefault="00BB6931" w:rsidP="00BB6931">
      <w:pPr>
        <w:numPr>
          <w:ilvl w:val="0"/>
          <w:numId w:val="25"/>
        </w:numPr>
        <w:spacing w:after="0" w:line="380" w:lineRule="atLeast"/>
        <w:ind w:left="596" w:right="57" w:hanging="596"/>
        <w:rPr>
          <w:sz w:val="28"/>
        </w:rPr>
      </w:pPr>
      <w:r>
        <w:rPr>
          <w:sz w:val="28"/>
        </w:rPr>
        <w:t>Контейнерная технология уборки, транспортировки и хранения плодов, ягод и винограда / Рекомендации. - М. Госагропромиздат, 1989. - 17 с.</w:t>
      </w:r>
    </w:p>
    <w:p w:rsidR="00ED523E" w:rsidRDefault="00BB6931" w:rsidP="00BB6931">
      <w:pPr>
        <w:numPr>
          <w:ilvl w:val="0"/>
          <w:numId w:val="25"/>
        </w:numPr>
        <w:spacing w:after="0" w:line="380" w:lineRule="atLeast"/>
        <w:ind w:left="596" w:right="57" w:hanging="596"/>
        <w:rPr>
          <w:sz w:val="28"/>
        </w:rPr>
      </w:pPr>
      <w:r>
        <w:rPr>
          <w:sz w:val="28"/>
        </w:rPr>
        <w:t xml:space="preserve">Технология уборки, транспортировки и хранения плодов, ягод и винограда в кассетных контейнерах / Буклет. - М., 1989. - 7 с.  </w:t>
      </w:r>
    </w:p>
    <w:p w:rsidR="00ED523E" w:rsidRDefault="00BB6931" w:rsidP="00BB6931">
      <w:pPr>
        <w:numPr>
          <w:ilvl w:val="0"/>
          <w:numId w:val="25"/>
        </w:numPr>
        <w:spacing w:after="0" w:line="380" w:lineRule="atLeast"/>
        <w:ind w:left="596" w:right="57" w:hanging="596"/>
        <w:rPr>
          <w:sz w:val="28"/>
        </w:rPr>
      </w:pPr>
      <w:r>
        <w:rPr>
          <w:sz w:val="28"/>
        </w:rPr>
        <w:t>Система многолетнего крепления растений на опоре / Буклет. - М., 1989. - 8 с.</w:t>
      </w:r>
    </w:p>
    <w:p w:rsidR="00ED523E" w:rsidRDefault="00BB6931" w:rsidP="00BB6931">
      <w:pPr>
        <w:numPr>
          <w:ilvl w:val="0"/>
          <w:numId w:val="25"/>
        </w:numPr>
        <w:spacing w:after="0" w:line="380" w:lineRule="atLeast"/>
        <w:ind w:left="596" w:right="57" w:hanging="596"/>
        <w:rPr>
          <w:sz w:val="28"/>
        </w:rPr>
      </w:pPr>
      <w:r>
        <w:rPr>
          <w:sz w:val="28"/>
        </w:rPr>
        <w:t>Научно - технический прогресс в виноградарстве // Виноградарство и виноделие СССР. - 1989. - №  2. - с. 18 ... 23. - Соавт.:            Серпуховитина К.А.</w:t>
      </w:r>
    </w:p>
    <w:p w:rsidR="00ED523E" w:rsidRDefault="00BB6931" w:rsidP="00BB6931">
      <w:pPr>
        <w:numPr>
          <w:ilvl w:val="0"/>
          <w:numId w:val="25"/>
        </w:numPr>
        <w:spacing w:after="0" w:line="380" w:lineRule="atLeast"/>
        <w:ind w:left="596" w:right="57" w:hanging="596"/>
        <w:rPr>
          <w:sz w:val="28"/>
        </w:rPr>
      </w:pPr>
      <w:r>
        <w:rPr>
          <w:sz w:val="28"/>
        </w:rPr>
        <w:t>К вопросу индустриализации виноградарства // Виноградарство и виноделие СССР. - 1989. - №  2. - с. 43 ... 49.</w:t>
      </w:r>
    </w:p>
    <w:p w:rsidR="00ED523E" w:rsidRDefault="00BB6931" w:rsidP="00BB6931">
      <w:pPr>
        <w:numPr>
          <w:ilvl w:val="0"/>
          <w:numId w:val="25"/>
        </w:numPr>
        <w:spacing w:after="0" w:line="380" w:lineRule="atLeast"/>
        <w:ind w:left="596" w:right="57" w:hanging="596"/>
        <w:rPr>
          <w:sz w:val="28"/>
        </w:rPr>
      </w:pPr>
      <w:r>
        <w:rPr>
          <w:sz w:val="28"/>
        </w:rPr>
        <w:t>ВС-20-И. Стойка железобетонная для шпалеры индустриальной СКЗНИИСиВ. ТУ 10 РСФСР 21-01-89 : Утв. Агропром Краснодарского края. - Краснодар, 1989. - 9 с. - Соавт.: Брикалов В.И.</w:t>
      </w:r>
    </w:p>
    <w:p w:rsidR="00ED523E" w:rsidRDefault="00BB6931" w:rsidP="00BB6931">
      <w:pPr>
        <w:numPr>
          <w:ilvl w:val="0"/>
          <w:numId w:val="25"/>
        </w:numPr>
        <w:spacing w:after="0" w:line="380" w:lineRule="atLeast"/>
        <w:ind w:left="596" w:right="57" w:hanging="596"/>
        <w:rPr>
          <w:sz w:val="28"/>
        </w:rPr>
      </w:pPr>
      <w:r>
        <w:rPr>
          <w:sz w:val="28"/>
        </w:rPr>
        <w:t>Система ведения агропромышленного производства Краснодарского края на 1991 ... 1995 гг. - Краснодар, 1990. - с. 280 ... 301. - Соавт.: Переверзев И.Н., Пронь А.С., Серпуховитина К.А.</w:t>
      </w:r>
    </w:p>
    <w:p w:rsidR="00ED523E" w:rsidRDefault="00BB6931" w:rsidP="00BB6931">
      <w:pPr>
        <w:numPr>
          <w:ilvl w:val="0"/>
          <w:numId w:val="25"/>
        </w:numPr>
        <w:spacing w:after="0" w:line="380" w:lineRule="atLeast"/>
        <w:ind w:left="596" w:right="57" w:hanging="596"/>
        <w:rPr>
          <w:sz w:val="28"/>
        </w:rPr>
      </w:pPr>
      <w:r>
        <w:rPr>
          <w:sz w:val="28"/>
        </w:rPr>
        <w:t>Система машин для садов // Система садоводства Краснодарского края. - Краснодар, 1990. - с. 192 ... 203. - Соавт.: Пронь А.С.,  Ефименко М.П.</w:t>
      </w:r>
    </w:p>
    <w:p w:rsidR="00ED523E" w:rsidRDefault="00BB6931" w:rsidP="00BB6931">
      <w:pPr>
        <w:numPr>
          <w:ilvl w:val="0"/>
          <w:numId w:val="25"/>
        </w:numPr>
        <w:spacing w:after="0" w:line="380" w:lineRule="atLeast"/>
        <w:ind w:left="596" w:right="57" w:hanging="596"/>
        <w:rPr>
          <w:sz w:val="28"/>
        </w:rPr>
      </w:pPr>
      <w:r>
        <w:rPr>
          <w:sz w:val="28"/>
        </w:rPr>
        <w:t>Принципы координации научных исследований по производству и переработке винограда // Виноградарство и виноделие. - 1991. -  № 4. - с. 49 ... 50.</w:t>
      </w:r>
    </w:p>
    <w:p w:rsidR="00ED523E" w:rsidRDefault="00BB6931" w:rsidP="00BB6931">
      <w:pPr>
        <w:numPr>
          <w:ilvl w:val="0"/>
          <w:numId w:val="25"/>
        </w:numPr>
        <w:spacing w:after="0" w:line="380" w:lineRule="atLeast"/>
        <w:ind w:left="596" w:right="57" w:hanging="596"/>
        <w:rPr>
          <w:sz w:val="28"/>
        </w:rPr>
      </w:pPr>
      <w:r>
        <w:rPr>
          <w:sz w:val="28"/>
        </w:rPr>
        <w:t>Комплекс машин для возделывания питомников // Питомник плодовых, ягодных и орехоплодных культур. - Краснодар, 1992. - с. 155 ... 162. - Соавт.: Кузнецов Г.Я., Пронь А.С. и др.</w:t>
      </w:r>
    </w:p>
    <w:p w:rsidR="00ED523E" w:rsidRDefault="00BB6931" w:rsidP="00BB6931">
      <w:pPr>
        <w:numPr>
          <w:ilvl w:val="0"/>
          <w:numId w:val="25"/>
        </w:numPr>
        <w:spacing w:after="0" w:line="380" w:lineRule="atLeast"/>
        <w:ind w:left="596" w:right="57" w:hanging="596"/>
        <w:rPr>
          <w:sz w:val="28"/>
        </w:rPr>
      </w:pPr>
      <w:r>
        <w:rPr>
          <w:sz w:val="28"/>
        </w:rPr>
        <w:t>Состояние и развитие механизации виноградарства в России // Виноградарство и вино России. - 1993. - с. 18 ... 19.</w:t>
      </w:r>
    </w:p>
    <w:p w:rsidR="00ED523E" w:rsidRDefault="00BB6931" w:rsidP="00BB6931">
      <w:pPr>
        <w:numPr>
          <w:ilvl w:val="0"/>
          <w:numId w:val="25"/>
        </w:numPr>
        <w:spacing w:after="0" w:line="380" w:lineRule="atLeast"/>
        <w:ind w:left="596" w:right="57" w:hanging="596"/>
        <w:rPr>
          <w:sz w:val="28"/>
        </w:rPr>
      </w:pPr>
      <w:r>
        <w:rPr>
          <w:sz w:val="28"/>
        </w:rPr>
        <w:t>Экономико - математическое моделирование технологий многолетних культур // Моделирование систем и процессов в отраслях АПК России. АФИ. - С.- П., 1993. - с. 18 ... 19.</w:t>
      </w:r>
    </w:p>
    <w:p w:rsidR="00ED523E" w:rsidRDefault="00BB6931" w:rsidP="00BB6931">
      <w:pPr>
        <w:numPr>
          <w:ilvl w:val="0"/>
          <w:numId w:val="25"/>
        </w:numPr>
        <w:spacing w:after="0" w:line="380" w:lineRule="atLeast"/>
        <w:ind w:left="596" w:right="57" w:hanging="596"/>
        <w:rPr>
          <w:sz w:val="28"/>
        </w:rPr>
      </w:pPr>
      <w:r>
        <w:rPr>
          <w:sz w:val="28"/>
        </w:rPr>
        <w:t>Машины, инструменты и материалы для производственного и любительского садоводства // Садоводство России. - Тверь, 1994. - с. 249 ... 259, 278 ... 281. - Соавт.: Пронь А.С.</w:t>
      </w:r>
    </w:p>
    <w:p w:rsidR="00ED523E" w:rsidRDefault="00BB6931" w:rsidP="00BB6931">
      <w:pPr>
        <w:numPr>
          <w:ilvl w:val="0"/>
          <w:numId w:val="25"/>
        </w:numPr>
        <w:spacing w:after="0" w:line="380" w:lineRule="atLeast"/>
        <w:ind w:left="596" w:right="57" w:hanging="596"/>
        <w:rPr>
          <w:sz w:val="28"/>
        </w:rPr>
      </w:pPr>
      <w:r>
        <w:rPr>
          <w:sz w:val="28"/>
        </w:rPr>
        <w:t>Создание материально - технической базы виноградарства в России // Механизация и электрификация сельского хозяйства. - 1995. - № 2 ... 3.</w:t>
      </w:r>
      <w:r>
        <w:rPr>
          <w:sz w:val="28"/>
          <w:lang w:val="en-US"/>
        </w:rPr>
        <w:t xml:space="preserve"> </w:t>
      </w:r>
      <w:r>
        <w:rPr>
          <w:sz w:val="28"/>
        </w:rPr>
        <w:t>- с. 5 ... 7.</w:t>
      </w:r>
    </w:p>
    <w:p w:rsidR="00ED523E" w:rsidRDefault="00BB6931" w:rsidP="00BB6931">
      <w:pPr>
        <w:numPr>
          <w:ilvl w:val="0"/>
          <w:numId w:val="25"/>
        </w:numPr>
        <w:spacing w:after="0" w:line="380" w:lineRule="atLeast"/>
        <w:ind w:left="596" w:right="57" w:hanging="596"/>
        <w:rPr>
          <w:sz w:val="28"/>
        </w:rPr>
      </w:pPr>
      <w:r>
        <w:rPr>
          <w:sz w:val="28"/>
        </w:rPr>
        <w:t>Формирование механизированной технологии оптимального содержания почвы в многолетних насаждениях // Современные проблемы плодоводства. - Самохваловичи, 1995. - с. 20.</w:t>
      </w:r>
    </w:p>
    <w:p w:rsidR="00ED523E" w:rsidRDefault="00BB6931" w:rsidP="00BB6931">
      <w:pPr>
        <w:numPr>
          <w:ilvl w:val="0"/>
          <w:numId w:val="25"/>
        </w:numPr>
        <w:spacing w:after="0" w:line="380" w:lineRule="atLeast"/>
        <w:ind w:left="596" w:right="57" w:hanging="596"/>
        <w:rPr>
          <w:sz w:val="28"/>
        </w:rPr>
      </w:pPr>
      <w:r>
        <w:rPr>
          <w:sz w:val="28"/>
        </w:rPr>
        <w:t>Сады системы « Рокрас » // Современные проблемы плодоводства. - Самохваловичи, 1995. - с. 85. - Соавт.:  Мухин С.А.,                      Луговской А.П.</w:t>
      </w:r>
    </w:p>
    <w:p w:rsidR="00ED523E" w:rsidRDefault="00BB6931" w:rsidP="00BB6931">
      <w:pPr>
        <w:numPr>
          <w:ilvl w:val="0"/>
          <w:numId w:val="25"/>
        </w:numPr>
        <w:spacing w:after="0" w:line="380" w:lineRule="atLeast"/>
        <w:ind w:left="596" w:right="57" w:hanging="596"/>
        <w:rPr>
          <w:sz w:val="28"/>
        </w:rPr>
      </w:pPr>
      <w:r>
        <w:rPr>
          <w:sz w:val="28"/>
        </w:rPr>
        <w:t>Нетрадиционные способы использования информации, полученной при изучении физико - механических свойств прироста крон многолетних культур // Научно - технический прогресс в инженерно - технической сфере АПК России. - М., 1995. - с. 188 ... 189.</w:t>
      </w:r>
    </w:p>
    <w:p w:rsidR="00ED523E" w:rsidRDefault="00BB6931" w:rsidP="00BB6931">
      <w:pPr>
        <w:numPr>
          <w:ilvl w:val="0"/>
          <w:numId w:val="25"/>
        </w:numPr>
        <w:spacing w:after="0" w:line="380" w:lineRule="atLeast"/>
        <w:ind w:left="596" w:right="57" w:hanging="596"/>
        <w:rPr>
          <w:sz w:val="28"/>
        </w:rPr>
      </w:pPr>
      <w:r>
        <w:rPr>
          <w:sz w:val="28"/>
        </w:rPr>
        <w:t>Параметры технологии культуры винограда // Виноград и вино России. - 1996. - № 1. - с. 23 ... 24.</w:t>
      </w:r>
    </w:p>
    <w:p w:rsidR="00ED523E" w:rsidRDefault="00BB6931" w:rsidP="00BB6931">
      <w:pPr>
        <w:numPr>
          <w:ilvl w:val="0"/>
          <w:numId w:val="25"/>
        </w:numPr>
        <w:spacing w:after="0" w:line="380" w:lineRule="atLeast"/>
        <w:ind w:left="596" w:right="57" w:hanging="596"/>
        <w:rPr>
          <w:sz w:val="28"/>
        </w:rPr>
      </w:pPr>
      <w:r>
        <w:rPr>
          <w:sz w:val="28"/>
        </w:rPr>
        <w:t>Механизированная обработка приствольных полос сада в горных условиях // Природно - ресурсный и экономический потенциал горных и предгорных регионов России и принципы создания « устойчивых » агроландшавтов. - Владикавказ, 1996. - с. 333 ... 334.</w:t>
      </w:r>
    </w:p>
    <w:p w:rsidR="00ED523E" w:rsidRDefault="00BB6931" w:rsidP="00BB6931">
      <w:pPr>
        <w:numPr>
          <w:ilvl w:val="0"/>
          <w:numId w:val="25"/>
        </w:numPr>
        <w:spacing w:after="0" w:line="380" w:lineRule="atLeast"/>
        <w:ind w:left="596" w:right="57" w:hanging="596"/>
        <w:rPr>
          <w:sz w:val="28"/>
        </w:rPr>
      </w:pPr>
      <w:r>
        <w:rPr>
          <w:sz w:val="28"/>
        </w:rPr>
        <w:t>Противоэрозионные технологические процессы и технические средства для садов // Природно - ресурсный и экономический потенциал горных и предгорных регионов России и принципы создания « устойчивых » агроландшавтов. - Владикавказ, 1996. -        с. 346 ... 348. - Соавт.: Пронь А.С., Плахотин В.А. и др.</w:t>
      </w:r>
    </w:p>
    <w:p w:rsidR="00ED523E" w:rsidRDefault="00BB6931" w:rsidP="00BB6931">
      <w:pPr>
        <w:numPr>
          <w:ilvl w:val="0"/>
          <w:numId w:val="25"/>
        </w:numPr>
        <w:spacing w:after="0" w:line="380" w:lineRule="atLeast"/>
        <w:ind w:left="596" w:right="57" w:hanging="596"/>
        <w:rPr>
          <w:sz w:val="28"/>
        </w:rPr>
      </w:pPr>
      <w:r>
        <w:rPr>
          <w:sz w:val="28"/>
        </w:rPr>
        <w:t>Совершенствование средств механизации для интенсивного садоводства // Научно - технический прогресс в инженерной сфере АПК России. - М., 1996. - с. 192 ... 194.</w:t>
      </w:r>
    </w:p>
    <w:p w:rsidR="00ED523E" w:rsidRDefault="00BB6931" w:rsidP="00BB6931">
      <w:pPr>
        <w:numPr>
          <w:ilvl w:val="0"/>
          <w:numId w:val="25"/>
        </w:numPr>
        <w:spacing w:after="0" w:line="380" w:lineRule="atLeast"/>
        <w:ind w:left="596" w:right="57" w:hanging="596"/>
        <w:rPr>
          <w:sz w:val="28"/>
        </w:rPr>
      </w:pPr>
      <w:r>
        <w:rPr>
          <w:sz w:val="28"/>
        </w:rPr>
        <w:t>Разработка, производственная проверка и внедрение средств механизации в садоводстве и их результативность // В содружестве с наукой. - Краснодар, 1996. - с. 78 ... 90. - Соавт.: Аманатов Г.Д.</w:t>
      </w:r>
    </w:p>
    <w:p w:rsidR="00ED523E" w:rsidRDefault="00BB6931">
      <w:pPr>
        <w:spacing w:before="120" w:after="0" w:line="0" w:lineRule="atLeast"/>
        <w:ind w:left="595" w:right="57" w:hanging="595"/>
        <w:rPr>
          <w:sz w:val="28"/>
        </w:rPr>
      </w:pPr>
      <w:r>
        <w:rPr>
          <w:sz w:val="28"/>
        </w:rPr>
        <w:t xml:space="preserve">                              </w:t>
      </w:r>
      <w:r>
        <w:rPr>
          <w:b/>
          <w:sz w:val="28"/>
        </w:rPr>
        <w:t>АВТОРСКИЕ СВИДЕТЕЛЬСТВА</w:t>
      </w:r>
      <w:r>
        <w:rPr>
          <w:sz w:val="28"/>
        </w:rPr>
        <w:t xml:space="preserve"> </w:t>
      </w:r>
    </w:p>
    <w:p w:rsidR="00ED523E" w:rsidRDefault="00BB6931" w:rsidP="00BB6931">
      <w:pPr>
        <w:numPr>
          <w:ilvl w:val="0"/>
          <w:numId w:val="26"/>
        </w:numPr>
        <w:spacing w:after="0" w:line="380" w:lineRule="atLeast"/>
        <w:ind w:left="595" w:right="57" w:hanging="595"/>
        <w:rPr>
          <w:sz w:val="28"/>
        </w:rPr>
      </w:pPr>
      <w:r>
        <w:rPr>
          <w:sz w:val="28"/>
        </w:rPr>
        <w:t>№ 104086. Приспособление для пригиба лозы к плугу перед укрытием виноградника / Бюл. №     , 1956. - Соавт.: Бубнова В.И.,</w:t>
      </w:r>
    </w:p>
    <w:p w:rsidR="00ED523E" w:rsidRDefault="00BB6931" w:rsidP="00BB6931">
      <w:pPr>
        <w:numPr>
          <w:ilvl w:val="12"/>
          <w:numId w:val="0"/>
        </w:numPr>
        <w:spacing w:after="0" w:line="380" w:lineRule="atLeast"/>
        <w:ind w:right="57"/>
        <w:rPr>
          <w:sz w:val="28"/>
        </w:rPr>
      </w:pPr>
      <w:r>
        <w:rPr>
          <w:sz w:val="28"/>
        </w:rPr>
        <w:t xml:space="preserve">    Соловьёв А.П.</w:t>
      </w:r>
    </w:p>
    <w:p w:rsidR="00ED523E" w:rsidRDefault="00BB6931" w:rsidP="00BB6931">
      <w:pPr>
        <w:numPr>
          <w:ilvl w:val="0"/>
          <w:numId w:val="27"/>
        </w:numPr>
        <w:spacing w:after="0" w:line="380" w:lineRule="atLeast"/>
        <w:ind w:left="596" w:right="57" w:hanging="596"/>
        <w:rPr>
          <w:sz w:val="28"/>
        </w:rPr>
      </w:pPr>
      <w:r>
        <w:rPr>
          <w:sz w:val="28"/>
        </w:rPr>
        <w:t>№ 133702. Устройство для выкапывания растений , например, маточников плодовых культур  /  Бюл. № 22, 1960. - Соавт.:                  Громов Ю.Н.</w:t>
      </w:r>
    </w:p>
    <w:p w:rsidR="00ED523E" w:rsidRDefault="00BB6931" w:rsidP="00BB6931">
      <w:pPr>
        <w:numPr>
          <w:ilvl w:val="0"/>
          <w:numId w:val="27"/>
        </w:numPr>
        <w:spacing w:after="0" w:line="380" w:lineRule="atLeast"/>
        <w:ind w:left="596" w:right="57" w:hanging="596"/>
        <w:rPr>
          <w:sz w:val="28"/>
        </w:rPr>
      </w:pPr>
      <w:r>
        <w:rPr>
          <w:sz w:val="28"/>
        </w:rPr>
        <w:t>№ 175352. Навесной садовый улавливатель / Бюл. № 19, 1965. - Соавт.: Шумейко Л.Ф., Пронь А.С. и др.</w:t>
      </w:r>
    </w:p>
    <w:p w:rsidR="00ED523E" w:rsidRDefault="00BB6931" w:rsidP="00BB6931">
      <w:pPr>
        <w:numPr>
          <w:ilvl w:val="0"/>
          <w:numId w:val="27"/>
        </w:numPr>
        <w:spacing w:after="0" w:line="380" w:lineRule="atLeast"/>
        <w:ind w:left="596" w:right="57" w:hanging="596"/>
        <w:rPr>
          <w:sz w:val="28"/>
        </w:rPr>
      </w:pPr>
      <w:r>
        <w:rPr>
          <w:sz w:val="28"/>
        </w:rPr>
        <w:t>№ 177696. Лозоукладчик к плугу / Бюл. № 1, 1965.</w:t>
      </w:r>
    </w:p>
    <w:p w:rsidR="00ED523E" w:rsidRDefault="00BB6931" w:rsidP="00BB6931">
      <w:pPr>
        <w:numPr>
          <w:ilvl w:val="0"/>
          <w:numId w:val="27"/>
        </w:numPr>
        <w:spacing w:after="0" w:line="380" w:lineRule="atLeast"/>
        <w:ind w:left="596" w:right="57" w:hanging="596"/>
        <w:rPr>
          <w:sz w:val="28"/>
        </w:rPr>
      </w:pPr>
      <w:r>
        <w:rPr>
          <w:sz w:val="28"/>
        </w:rPr>
        <w:t>№ 204806. Способ укрытия виноградников / Бюл. № 22, 1967.</w:t>
      </w:r>
    </w:p>
    <w:p w:rsidR="00ED523E" w:rsidRDefault="00BB6931" w:rsidP="00BB6931">
      <w:pPr>
        <w:numPr>
          <w:ilvl w:val="0"/>
          <w:numId w:val="27"/>
        </w:numPr>
        <w:spacing w:after="0" w:line="380" w:lineRule="atLeast"/>
        <w:ind w:left="596" w:right="57" w:hanging="596"/>
        <w:rPr>
          <w:sz w:val="28"/>
        </w:rPr>
      </w:pPr>
      <w:r>
        <w:rPr>
          <w:sz w:val="28"/>
        </w:rPr>
        <w:t>№ 214214. Лозоукладчик к плугу / Бюл. № 11, 1968.</w:t>
      </w:r>
    </w:p>
    <w:p w:rsidR="00ED523E" w:rsidRDefault="00BB6931" w:rsidP="00BB6931">
      <w:pPr>
        <w:numPr>
          <w:ilvl w:val="0"/>
          <w:numId w:val="27"/>
        </w:numPr>
        <w:spacing w:after="0" w:line="380" w:lineRule="atLeast"/>
        <w:ind w:left="596" w:right="57" w:hanging="596"/>
        <w:rPr>
          <w:sz w:val="28"/>
        </w:rPr>
      </w:pPr>
      <w:r>
        <w:rPr>
          <w:sz w:val="28"/>
        </w:rPr>
        <w:t>№ 229871. Устройство для калибровки плодов / Бюл. № 33, 1968. - Соавт.: Близнюк В.И., Ахеджак М.Ю.</w:t>
      </w:r>
    </w:p>
    <w:p w:rsidR="00ED523E" w:rsidRDefault="00BB6931" w:rsidP="00BB6931">
      <w:pPr>
        <w:numPr>
          <w:ilvl w:val="0"/>
          <w:numId w:val="27"/>
        </w:numPr>
        <w:spacing w:after="0" w:line="380" w:lineRule="atLeast"/>
        <w:ind w:left="596" w:right="57" w:hanging="596"/>
        <w:rPr>
          <w:sz w:val="28"/>
        </w:rPr>
      </w:pPr>
      <w:r>
        <w:rPr>
          <w:sz w:val="28"/>
        </w:rPr>
        <w:t>№ 289284. Профилограф / Бюл. № 1, 1970. - Соавт.: Пронь А.С., Неговелов С.Ф.</w:t>
      </w:r>
    </w:p>
    <w:p w:rsidR="00ED523E" w:rsidRDefault="00BB6931" w:rsidP="00BB6931">
      <w:pPr>
        <w:numPr>
          <w:ilvl w:val="0"/>
          <w:numId w:val="27"/>
        </w:numPr>
        <w:spacing w:after="0" w:line="380" w:lineRule="atLeast"/>
        <w:ind w:left="596" w:right="57" w:hanging="596"/>
        <w:rPr>
          <w:sz w:val="28"/>
        </w:rPr>
      </w:pPr>
      <w:r>
        <w:rPr>
          <w:sz w:val="28"/>
        </w:rPr>
        <w:t>№ 528051. Сельскохозяйственный трактор / Бюл. № 34, 1976. - Соавт.: Пронь А.С.</w:t>
      </w:r>
    </w:p>
    <w:p w:rsidR="00ED523E" w:rsidRDefault="00BB6931" w:rsidP="00BB6931">
      <w:pPr>
        <w:numPr>
          <w:ilvl w:val="0"/>
          <w:numId w:val="27"/>
        </w:numPr>
        <w:spacing w:after="0" w:line="380" w:lineRule="atLeast"/>
        <w:ind w:left="596" w:right="57" w:hanging="596"/>
        <w:rPr>
          <w:sz w:val="28"/>
        </w:rPr>
      </w:pPr>
      <w:r>
        <w:rPr>
          <w:sz w:val="28"/>
        </w:rPr>
        <w:t>№  829028. Укладчик в валок плодов / Бюл. № 18, 1981. - Соавт.: Плахотин В.А.</w:t>
      </w:r>
    </w:p>
    <w:p w:rsidR="00ED523E" w:rsidRDefault="00BB6931" w:rsidP="00BB6931">
      <w:pPr>
        <w:numPr>
          <w:ilvl w:val="0"/>
          <w:numId w:val="27"/>
        </w:numPr>
        <w:spacing w:after="0" w:line="380" w:lineRule="atLeast"/>
        <w:ind w:left="596" w:right="57" w:hanging="596"/>
        <w:rPr>
          <w:sz w:val="28"/>
        </w:rPr>
      </w:pPr>
      <w:r>
        <w:rPr>
          <w:sz w:val="28"/>
        </w:rPr>
        <w:t>№ 835334. Устройство для глубокого очагового внесения жидких удобрений в почву/Бюл.№ 21,1981.- Соавт.: Ефименко М.П.</w:t>
      </w:r>
    </w:p>
    <w:p w:rsidR="00ED523E" w:rsidRDefault="00BB6931" w:rsidP="00BB6931">
      <w:pPr>
        <w:numPr>
          <w:ilvl w:val="0"/>
          <w:numId w:val="27"/>
        </w:numPr>
        <w:spacing w:after="0" w:line="380" w:lineRule="atLeast"/>
        <w:ind w:left="596" w:right="57" w:hanging="596"/>
        <w:rPr>
          <w:sz w:val="28"/>
        </w:rPr>
      </w:pPr>
      <w:r>
        <w:rPr>
          <w:sz w:val="28"/>
        </w:rPr>
        <w:t>№ 884626. Краснодарский способ формирования виноградного куста / Бюл. № 44, 1981. - Соавт.: Серпуховитина К.А.,                  Гриненко В.В., Галяева Р.М. и др.</w:t>
      </w:r>
    </w:p>
    <w:p w:rsidR="00ED523E" w:rsidRDefault="00BB6931" w:rsidP="00BB6931">
      <w:pPr>
        <w:numPr>
          <w:ilvl w:val="0"/>
          <w:numId w:val="27"/>
        </w:numPr>
        <w:spacing w:after="0" w:line="380" w:lineRule="atLeast"/>
        <w:ind w:left="596" w:right="57" w:hanging="596"/>
        <w:rPr>
          <w:sz w:val="28"/>
        </w:rPr>
      </w:pPr>
      <w:r>
        <w:rPr>
          <w:sz w:val="28"/>
        </w:rPr>
        <w:t>№ 913994. Способ ведения виноградного куста на шпалере                    / Бюл. № 11, 1982. - Соавт.: Галяева Р.М., Гриненко В.В.,              Серпуховитина К.А. и др.</w:t>
      </w:r>
    </w:p>
    <w:p w:rsidR="00ED523E" w:rsidRDefault="00BB6931" w:rsidP="00BB6931">
      <w:pPr>
        <w:numPr>
          <w:ilvl w:val="0"/>
          <w:numId w:val="27"/>
        </w:numPr>
        <w:spacing w:after="0" w:line="380" w:lineRule="atLeast"/>
        <w:ind w:left="596" w:right="57" w:hanging="596"/>
        <w:rPr>
          <w:sz w:val="28"/>
        </w:rPr>
      </w:pPr>
      <w:r>
        <w:rPr>
          <w:sz w:val="28"/>
        </w:rPr>
        <w:t>№ 933043. Способ ведения укрывной культуры винограда                   / Бюл. № 21, 1982. - Соавт.: Галяева Р.М., Гриненко В.В.,              Серпуховитина К.А. и др.</w:t>
      </w:r>
    </w:p>
    <w:p w:rsidR="00ED523E" w:rsidRDefault="00BB6931" w:rsidP="00BB6931">
      <w:pPr>
        <w:numPr>
          <w:ilvl w:val="0"/>
          <w:numId w:val="27"/>
        </w:numPr>
        <w:spacing w:after="0" w:line="380" w:lineRule="atLeast"/>
        <w:ind w:left="596" w:right="57" w:hanging="596"/>
        <w:rPr>
          <w:sz w:val="28"/>
        </w:rPr>
      </w:pPr>
      <w:r>
        <w:rPr>
          <w:sz w:val="28"/>
        </w:rPr>
        <w:t>№ 982569. Устройство для внесения жидких удобрений в почву / Бюл. № 47, 1982. - Соавт.: Ефименко М.П.</w:t>
      </w:r>
    </w:p>
    <w:p w:rsidR="00ED523E" w:rsidRDefault="00BB6931" w:rsidP="00BB6931">
      <w:pPr>
        <w:numPr>
          <w:ilvl w:val="0"/>
          <w:numId w:val="27"/>
        </w:numPr>
        <w:spacing w:after="0" w:line="380" w:lineRule="atLeast"/>
        <w:ind w:left="596" w:right="57" w:hanging="596"/>
        <w:rPr>
          <w:sz w:val="28"/>
        </w:rPr>
      </w:pPr>
      <w:r>
        <w:rPr>
          <w:sz w:val="28"/>
        </w:rPr>
        <w:t>№ 990136. Способ крепления виноградных лоз / Бюл. № 3, 1983. - Соавт.: Галяева Р.М., Гриненко В.В., Серпуховитина К.А. и др.</w:t>
      </w:r>
    </w:p>
    <w:p w:rsidR="00ED523E" w:rsidRDefault="00BB6931" w:rsidP="00BB6931">
      <w:pPr>
        <w:numPr>
          <w:ilvl w:val="0"/>
          <w:numId w:val="27"/>
        </w:numPr>
        <w:spacing w:after="0" w:line="380" w:lineRule="atLeast"/>
        <w:ind w:left="596" w:right="57" w:hanging="596"/>
        <w:rPr>
          <w:sz w:val="28"/>
        </w:rPr>
      </w:pPr>
      <w:r>
        <w:rPr>
          <w:sz w:val="28"/>
        </w:rPr>
        <w:t>№ 1195952. Опора для виноградного куста / Бюл. № 45, 1985.            - Соавт.: Галяева Р.М.</w:t>
      </w:r>
    </w:p>
    <w:p w:rsidR="00ED523E" w:rsidRDefault="00BB6931" w:rsidP="00BB6931">
      <w:pPr>
        <w:numPr>
          <w:ilvl w:val="0"/>
          <w:numId w:val="27"/>
        </w:numPr>
        <w:spacing w:after="0" w:line="380" w:lineRule="atLeast"/>
        <w:ind w:left="596" w:right="57" w:hanging="596"/>
        <w:rPr>
          <w:sz w:val="28"/>
        </w:rPr>
      </w:pPr>
      <w:r>
        <w:rPr>
          <w:sz w:val="28"/>
        </w:rPr>
        <w:t>№ 1210682. Устройство для обработки почвы в рядах растений / Бюл. № 6, 1986. - Соавт.: Алекперов И.Т., Кулиев Г.Ю. и др.</w:t>
      </w:r>
    </w:p>
    <w:p w:rsidR="00ED523E" w:rsidRDefault="00BB6931" w:rsidP="00BB6931">
      <w:pPr>
        <w:numPr>
          <w:ilvl w:val="0"/>
          <w:numId w:val="27"/>
        </w:numPr>
        <w:spacing w:after="0" w:line="380" w:lineRule="atLeast"/>
        <w:ind w:left="596" w:right="57" w:hanging="596"/>
        <w:rPr>
          <w:sz w:val="28"/>
        </w:rPr>
      </w:pPr>
      <w:r>
        <w:rPr>
          <w:sz w:val="28"/>
        </w:rPr>
        <w:t>№ 1239035. Контейнер для винограда, плодов и ягод / Бюл. № 23, 1986. - Соавт.: Кирсанова О.В., Жеребцов В.П., Курбет С.А.</w:t>
      </w:r>
    </w:p>
    <w:p w:rsidR="00ED523E" w:rsidRDefault="00BB6931" w:rsidP="00BB6931">
      <w:pPr>
        <w:numPr>
          <w:ilvl w:val="0"/>
          <w:numId w:val="27"/>
        </w:numPr>
        <w:spacing w:after="0" w:line="380" w:lineRule="atLeast"/>
        <w:ind w:left="596" w:right="57" w:hanging="596"/>
        <w:rPr>
          <w:sz w:val="28"/>
        </w:rPr>
      </w:pPr>
      <w:r>
        <w:rPr>
          <w:sz w:val="28"/>
        </w:rPr>
        <w:t>№ 1248540. Рабочий орган для обработки почвы в рядах виноградника / Бюл. № 29, 1986. - Соавт.: Алекперов И.Т.,                    Агабейли Т.А., Кулиев Г.Ю.</w:t>
      </w:r>
    </w:p>
    <w:p w:rsidR="00ED523E" w:rsidRDefault="00BB6931" w:rsidP="00BB6931">
      <w:pPr>
        <w:numPr>
          <w:ilvl w:val="0"/>
          <w:numId w:val="27"/>
        </w:numPr>
        <w:spacing w:after="0" w:line="380" w:lineRule="atLeast"/>
        <w:ind w:left="596" w:right="57" w:hanging="596"/>
        <w:rPr>
          <w:sz w:val="28"/>
        </w:rPr>
      </w:pPr>
      <w:r>
        <w:rPr>
          <w:sz w:val="28"/>
        </w:rPr>
        <w:t>№ 1250182. Способ борьбы с корневищными сорняками в рядах культурных растений / Бюл. № 30, 1986. - Соавт.: Алекперов И.Т., Агабейли Т.А., Кулиев Г.Ю.</w:t>
      </w:r>
    </w:p>
    <w:p w:rsidR="00ED523E" w:rsidRDefault="00BB6931" w:rsidP="00BB6931">
      <w:pPr>
        <w:numPr>
          <w:ilvl w:val="0"/>
          <w:numId w:val="27"/>
        </w:numPr>
        <w:spacing w:after="0" w:line="380" w:lineRule="atLeast"/>
        <w:ind w:left="596" w:right="57" w:hanging="596"/>
        <w:rPr>
          <w:sz w:val="28"/>
        </w:rPr>
      </w:pPr>
      <w:r>
        <w:rPr>
          <w:sz w:val="28"/>
        </w:rPr>
        <w:t>№ 1256705. Почвообрабатывающее орудие / Бюл. № 34, 1986. - Соавт.: Ефименко М.П., Сычёв Ю.Я.</w:t>
      </w:r>
    </w:p>
    <w:p w:rsidR="00ED523E" w:rsidRDefault="00BB6931" w:rsidP="00BB6931">
      <w:pPr>
        <w:numPr>
          <w:ilvl w:val="0"/>
          <w:numId w:val="27"/>
        </w:numPr>
        <w:spacing w:after="0" w:line="380" w:lineRule="atLeast"/>
        <w:ind w:left="596" w:right="57" w:hanging="596"/>
        <w:rPr>
          <w:sz w:val="28"/>
        </w:rPr>
      </w:pPr>
      <w:r>
        <w:rPr>
          <w:sz w:val="28"/>
        </w:rPr>
        <w:t>№ 1353356. Машина для подрезки побегов растений / Бюл. № 43, 1987. - Соавт.: Алекперов И.Т., Кулиев Г.Ю. и др.</w:t>
      </w:r>
    </w:p>
    <w:p w:rsidR="00ED523E" w:rsidRDefault="00BB6931" w:rsidP="00BB6931">
      <w:pPr>
        <w:numPr>
          <w:ilvl w:val="0"/>
          <w:numId w:val="27"/>
        </w:numPr>
        <w:spacing w:after="0" w:line="380" w:lineRule="atLeast"/>
        <w:ind w:left="596" w:right="57" w:hanging="596"/>
        <w:rPr>
          <w:sz w:val="28"/>
        </w:rPr>
      </w:pPr>
      <w:r>
        <w:rPr>
          <w:sz w:val="28"/>
        </w:rPr>
        <w:t>№ 1429985. Индустриальная шпалера для закрепления виноградных лоз / Бюл. № 38, 1988. - Соавт.: Галяева Р.М.</w:t>
      </w:r>
    </w:p>
    <w:p w:rsidR="00ED523E" w:rsidRDefault="00BB6931" w:rsidP="00BB6931">
      <w:pPr>
        <w:numPr>
          <w:ilvl w:val="0"/>
          <w:numId w:val="27"/>
        </w:numPr>
        <w:spacing w:after="0" w:line="380" w:lineRule="atLeast"/>
        <w:ind w:left="596" w:right="57" w:hanging="596"/>
        <w:rPr>
          <w:sz w:val="28"/>
        </w:rPr>
      </w:pPr>
      <w:r>
        <w:rPr>
          <w:sz w:val="28"/>
        </w:rPr>
        <w:t>Патент № 1808230. Трактор  / Бюл. № 14, 1993. - Соавт.: Кузнецов Г.Я., Ефименко М.П., Шумейко Л.Ф.</w:t>
      </w:r>
    </w:p>
    <w:p w:rsidR="00ED523E" w:rsidRDefault="00BB6931" w:rsidP="00BB6931">
      <w:pPr>
        <w:numPr>
          <w:ilvl w:val="0"/>
          <w:numId w:val="27"/>
        </w:numPr>
        <w:spacing w:after="0" w:line="380" w:lineRule="atLeast"/>
        <w:ind w:left="596" w:right="57" w:hanging="596"/>
        <w:rPr>
          <w:sz w:val="144"/>
        </w:rPr>
      </w:pPr>
      <w:r>
        <w:rPr>
          <w:sz w:val="28"/>
        </w:rPr>
        <w:t>Патент № 2063677. Способ ведения интенсивного сада / Бюл. № 20, 1996. - Соавт.: Мухин С.А., Луговской А.П.</w:t>
      </w:r>
      <w:bookmarkStart w:id="0" w:name="_GoBack"/>
      <w:bookmarkEnd w:id="0"/>
    </w:p>
    <w:sectPr w:rsidR="00ED523E">
      <w:headerReference w:type="default" r:id="rId980"/>
      <w:type w:val="continuous"/>
      <w:pgSz w:w="11907" w:h="16840" w:code="9"/>
      <w:pgMar w:top="1440" w:right="1361" w:bottom="1440" w:left="204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23E" w:rsidRDefault="00BB6931">
      <w:pPr>
        <w:spacing w:after="0" w:line="240" w:lineRule="auto"/>
      </w:pPr>
      <w:r>
        <w:separator/>
      </w:r>
    </w:p>
  </w:endnote>
  <w:endnote w:type="continuationSeparator" w:id="0">
    <w:p w:rsidR="00ED523E" w:rsidRDefault="00BB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23E" w:rsidRDefault="00BB6931">
    <w:pPr>
      <w:pStyle w:val="af1"/>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rsidR="00ED523E" w:rsidRDefault="00ED523E">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23E" w:rsidRDefault="00ED523E">
    <w:pPr>
      <w:pStyle w:val="af1"/>
      <w:shd w:val="clear" w:color="auto" w:fill="auto"/>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23E" w:rsidRDefault="00BB6931">
      <w:pPr>
        <w:spacing w:after="0" w:line="240" w:lineRule="auto"/>
      </w:pPr>
      <w:r>
        <w:separator/>
      </w:r>
    </w:p>
  </w:footnote>
  <w:footnote w:type="continuationSeparator" w:id="0">
    <w:p w:rsidR="00ED523E" w:rsidRDefault="00BB69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23E" w:rsidRDefault="00BB6931">
    <w:pPr>
      <w:pStyle w:val="af6"/>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rsidR="00ED523E" w:rsidRDefault="00ED523E">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23E" w:rsidRDefault="00BB6931">
    <w:pPr>
      <w:pStyle w:val="af6"/>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separate"/>
    </w:r>
    <w:r>
      <w:rPr>
        <w:rStyle w:val="aff7"/>
        <w:noProof/>
      </w:rPr>
      <w:t>9</w:t>
    </w:r>
    <w:r>
      <w:rPr>
        <w:rStyle w:val="aff7"/>
      </w:rPr>
      <w:fldChar w:fldCharType="end"/>
    </w:r>
  </w:p>
  <w:p w:rsidR="00ED523E" w:rsidRDefault="00ED523E">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23E" w:rsidRDefault="00BB6931">
    <w:pPr>
      <w:pStyle w:val="af6"/>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separate"/>
    </w:r>
    <w:r>
      <w:rPr>
        <w:rStyle w:val="aff7"/>
        <w:noProof/>
      </w:rPr>
      <w:t>91</w:t>
    </w:r>
    <w:r>
      <w:rPr>
        <w:rStyle w:val="aff7"/>
      </w:rPr>
      <w:fldChar w:fldCharType="end"/>
    </w:r>
  </w:p>
  <w:p w:rsidR="00ED523E" w:rsidRDefault="00ED523E">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DE805A"/>
    <w:lvl w:ilvl="0">
      <w:numFmt w:val="bullet"/>
      <w:lvlText w:val="*"/>
      <w:lvlJc w:val="left"/>
    </w:lvl>
  </w:abstractNum>
  <w:abstractNum w:abstractNumId="1">
    <w:nsid w:val="0954089A"/>
    <w:multiLevelType w:val="singleLevel"/>
    <w:tmpl w:val="6106BC94"/>
    <w:lvl w:ilvl="0">
      <w:start w:val="2"/>
      <w:numFmt w:val="decimal"/>
      <w:lvlText w:val="3.%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2">
    <w:nsid w:val="099552FA"/>
    <w:multiLevelType w:val="singleLevel"/>
    <w:tmpl w:val="23FE2800"/>
    <w:lvl w:ilvl="0">
      <w:start w:val="3"/>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3">
    <w:nsid w:val="0C1F3A1F"/>
    <w:multiLevelType w:val="singleLevel"/>
    <w:tmpl w:val="EF38FDAC"/>
    <w:lvl w:ilvl="0">
      <w:start w:val="4"/>
      <w:numFmt w:val="decimal"/>
      <w:lvlText w:val="3.%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4">
    <w:nsid w:val="0E9C293D"/>
    <w:multiLevelType w:val="singleLevel"/>
    <w:tmpl w:val="7DDA9A64"/>
    <w:lvl w:ilvl="0">
      <w:start w:val="1"/>
      <w:numFmt w:val="decimal"/>
      <w:lvlText w:val="%1. "/>
      <w:legacy w:legacy="1" w:legacySpace="0" w:legacyIndent="283"/>
      <w:lvlJc w:val="left"/>
      <w:pPr>
        <w:ind w:left="709" w:hanging="283"/>
      </w:pPr>
      <w:rPr>
        <w:rFonts w:ascii="Times New Roman" w:hAnsi="Times New Roman" w:cs="Times New Roman" w:hint="default"/>
        <w:b w:val="0"/>
        <w:i w:val="0"/>
        <w:sz w:val="28"/>
        <w:u w:val="none"/>
      </w:rPr>
    </w:lvl>
  </w:abstractNum>
  <w:abstractNum w:abstractNumId="5">
    <w:nsid w:val="137D6514"/>
    <w:multiLevelType w:val="singleLevel"/>
    <w:tmpl w:val="04660DF0"/>
    <w:lvl w:ilvl="0">
      <w:start w:val="3"/>
      <w:numFmt w:val="decimal"/>
      <w:lvlText w:val="3.%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6">
    <w:nsid w:val="2B602BC9"/>
    <w:multiLevelType w:val="singleLevel"/>
    <w:tmpl w:val="F6828D08"/>
    <w:lvl w:ilvl="0">
      <w:start w:val="1"/>
      <w:numFmt w:val="decimal"/>
      <w:lvlText w:val="5.%1. "/>
      <w:legacy w:legacy="1" w:legacySpace="0" w:legacyIndent="283"/>
      <w:lvlJc w:val="left"/>
      <w:pPr>
        <w:ind w:left="283" w:hanging="283"/>
      </w:pPr>
      <w:rPr>
        <w:rFonts w:ascii="Times New Roman" w:hAnsi="Times New Roman" w:cs="Times New Roman" w:hint="default"/>
        <w:b/>
        <w:i w:val="0"/>
        <w:sz w:val="28"/>
        <w:u w:val="none"/>
      </w:rPr>
    </w:lvl>
  </w:abstractNum>
  <w:abstractNum w:abstractNumId="7">
    <w:nsid w:val="31D3171C"/>
    <w:multiLevelType w:val="singleLevel"/>
    <w:tmpl w:val="9A703EE2"/>
    <w:lvl w:ilvl="0">
      <w:start w:val="6"/>
      <w:numFmt w:val="decimal"/>
      <w:lvlText w:val="3.%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8">
    <w:nsid w:val="320D4BA6"/>
    <w:multiLevelType w:val="singleLevel"/>
    <w:tmpl w:val="AC82964E"/>
    <w:lvl w:ilvl="0">
      <w:start w:val="1"/>
      <w:numFmt w:val="decimal"/>
      <w:lvlText w:val="6.%1. "/>
      <w:legacy w:legacy="1" w:legacySpace="0" w:legacyIndent="283"/>
      <w:lvlJc w:val="left"/>
      <w:pPr>
        <w:ind w:left="283" w:hanging="283"/>
      </w:pPr>
      <w:rPr>
        <w:rFonts w:ascii="Times New Roman" w:hAnsi="Times New Roman" w:cs="Times New Roman" w:hint="default"/>
        <w:b/>
        <w:i w:val="0"/>
        <w:sz w:val="28"/>
        <w:u w:val="none"/>
      </w:rPr>
    </w:lvl>
  </w:abstractNum>
  <w:abstractNum w:abstractNumId="9">
    <w:nsid w:val="32B86B5C"/>
    <w:multiLevelType w:val="singleLevel"/>
    <w:tmpl w:val="F58A4462"/>
    <w:lvl w:ilvl="0">
      <w:start w:val="2"/>
      <w:numFmt w:val="decimal"/>
      <w:lvlText w:val="6.%1. "/>
      <w:legacy w:legacy="1" w:legacySpace="0" w:legacyIndent="283"/>
      <w:lvlJc w:val="left"/>
      <w:pPr>
        <w:ind w:left="283" w:hanging="283"/>
      </w:pPr>
      <w:rPr>
        <w:rFonts w:ascii="Times New Roman" w:hAnsi="Times New Roman" w:cs="Times New Roman" w:hint="default"/>
        <w:b/>
        <w:i w:val="0"/>
        <w:sz w:val="28"/>
        <w:u w:val="none"/>
      </w:rPr>
    </w:lvl>
  </w:abstractNum>
  <w:abstractNum w:abstractNumId="10">
    <w:nsid w:val="37C53DEA"/>
    <w:multiLevelType w:val="singleLevel"/>
    <w:tmpl w:val="7DDA9A64"/>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
    <w:nsid w:val="45337079"/>
    <w:multiLevelType w:val="singleLevel"/>
    <w:tmpl w:val="40EE3744"/>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
    <w:nsid w:val="509939A5"/>
    <w:multiLevelType w:val="singleLevel"/>
    <w:tmpl w:val="3CC48298"/>
    <w:lvl w:ilvl="0">
      <w:start w:val="100"/>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3">
    <w:nsid w:val="54FD259C"/>
    <w:multiLevelType w:val="singleLevel"/>
    <w:tmpl w:val="0F78B3E0"/>
    <w:lvl w:ilvl="0">
      <w:start w:val="1"/>
      <w:numFmt w:val="decimal"/>
      <w:lvlText w:val="3.%1. "/>
      <w:legacy w:legacy="1" w:legacySpace="0" w:legacyIndent="283"/>
      <w:lvlJc w:val="left"/>
      <w:pPr>
        <w:ind w:left="283" w:hanging="283"/>
      </w:pPr>
      <w:rPr>
        <w:rFonts w:ascii="Times New Roman" w:hAnsi="Times New Roman" w:cs="Times New Roman" w:hint="default"/>
        <w:b/>
        <w:i w:val="0"/>
        <w:sz w:val="28"/>
        <w:u w:val="none"/>
      </w:rPr>
    </w:lvl>
  </w:abstractNum>
  <w:abstractNum w:abstractNumId="14">
    <w:nsid w:val="5D346D4D"/>
    <w:multiLevelType w:val="singleLevel"/>
    <w:tmpl w:val="860AAD5E"/>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single"/>
      </w:rPr>
    </w:lvl>
  </w:abstractNum>
  <w:abstractNum w:abstractNumId="15">
    <w:nsid w:val="5FF86DBF"/>
    <w:multiLevelType w:val="singleLevel"/>
    <w:tmpl w:val="3208B3BA"/>
    <w:lvl w:ilvl="0">
      <w:start w:val="2"/>
      <w:numFmt w:val="decimal"/>
      <w:lvlText w:val="%1) "/>
      <w:legacy w:legacy="1" w:legacySpace="0" w:legacyIndent="283"/>
      <w:lvlJc w:val="left"/>
      <w:pPr>
        <w:ind w:left="3017" w:hanging="283"/>
      </w:pPr>
      <w:rPr>
        <w:rFonts w:ascii="Times New Roman" w:hAnsi="Times New Roman" w:cs="Times New Roman" w:hint="default"/>
        <w:b w:val="0"/>
        <w:i w:val="0"/>
        <w:sz w:val="28"/>
        <w:u w:val="none"/>
      </w:rPr>
    </w:lvl>
  </w:abstractNum>
  <w:abstractNum w:abstractNumId="16">
    <w:nsid w:val="661451C9"/>
    <w:multiLevelType w:val="singleLevel"/>
    <w:tmpl w:val="AF84D4A4"/>
    <w:lvl w:ilvl="0">
      <w:start w:val="7"/>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17">
    <w:nsid w:val="6CEA137E"/>
    <w:multiLevelType w:val="singleLevel"/>
    <w:tmpl w:val="0352CAF6"/>
    <w:lvl w:ilvl="0">
      <w:start w:val="4"/>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18">
    <w:nsid w:val="72B85435"/>
    <w:multiLevelType w:val="singleLevel"/>
    <w:tmpl w:val="94AAD484"/>
    <w:lvl w:ilvl="0">
      <w:start w:val="6"/>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19">
    <w:nsid w:val="75C67121"/>
    <w:multiLevelType w:val="singleLevel"/>
    <w:tmpl w:val="89782178"/>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0"/>
    <w:lvlOverride w:ilvl="0">
      <w:lvl w:ilvl="0">
        <w:start w:val="1"/>
        <w:numFmt w:val="bullet"/>
        <w:lvlText w:val=""/>
        <w:legacy w:legacy="1" w:legacySpace="0" w:legacyIndent="283"/>
        <w:lvlJc w:val="left"/>
        <w:pPr>
          <w:ind w:left="703" w:hanging="283"/>
        </w:pPr>
        <w:rPr>
          <w:rFonts w:ascii="Wingdings" w:hAnsi="Wingdings" w:hint="default"/>
          <w:b w:val="0"/>
          <w:i w:val="0"/>
          <w:sz w:val="24"/>
          <w:u w:val="none"/>
        </w:rPr>
      </w:lvl>
    </w:lvlOverride>
  </w:num>
  <w:num w:numId="2">
    <w:abstractNumId w:val="0"/>
    <w:lvlOverride w:ilvl="0">
      <w:lvl w:ilvl="0">
        <w:start w:val="1"/>
        <w:numFmt w:val="bullet"/>
        <w:lvlText w:val=""/>
        <w:legacy w:legacy="1" w:legacySpace="0" w:legacyIndent="283"/>
        <w:lvlJc w:val="left"/>
        <w:pPr>
          <w:ind w:left="994" w:hanging="283"/>
        </w:pPr>
        <w:rPr>
          <w:rFonts w:ascii="Wingdings" w:hAnsi="Wingdings" w:hint="default"/>
          <w:b w:val="0"/>
          <w:i w:val="0"/>
          <w:sz w:val="28"/>
          <w:u w:val="none"/>
        </w:rPr>
      </w:lvl>
    </w:lvlOverride>
  </w:num>
  <w:num w:numId="3">
    <w:abstractNumId w:val="14"/>
  </w:num>
  <w:num w:numId="4">
    <w:abstractNumId w:val="11"/>
  </w:num>
  <w:num w:numId="5">
    <w:abstractNumId w:val="13"/>
  </w:num>
  <w:num w:numId="6">
    <w:abstractNumId w:val="1"/>
  </w:num>
  <w:num w:numId="7">
    <w:abstractNumId w:val="5"/>
  </w:num>
  <w:num w:numId="8">
    <w:abstractNumId w:val="3"/>
  </w:num>
  <w:num w:numId="9">
    <w:abstractNumId w:val="7"/>
  </w:num>
  <w:num w:numId="10">
    <w:abstractNumId w:val="17"/>
  </w:num>
  <w:num w:numId="11">
    <w:abstractNumId w:val="19"/>
  </w:num>
  <w:num w:numId="12">
    <w:abstractNumId w:val="6"/>
  </w:num>
  <w:num w:numId="13">
    <w:abstractNumId w:val="2"/>
  </w:num>
  <w:num w:numId="14">
    <w:abstractNumId w:val="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lvlOverride>
  </w:num>
  <w:num w:numId="15">
    <w:abstractNumId w:val="18"/>
  </w:num>
  <w:num w:numId="16">
    <w:abstractNumId w:val="8"/>
  </w:num>
  <w:num w:numId="17">
    <w:abstractNumId w:val="15"/>
  </w:num>
  <w:num w:numId="18">
    <w:abstractNumId w:val="9"/>
  </w:num>
  <w:num w:numId="19">
    <w:abstractNumId w:val="16"/>
  </w:num>
  <w:num w:numId="20">
    <w:abstractNumId w:val="4"/>
  </w:num>
  <w:num w:numId="21">
    <w:abstractNumId w:val="4"/>
    <w:lvlOverride w:ilvl="0">
      <w:lvl w:ilvl="0">
        <w:start w:val="8"/>
        <w:numFmt w:val="decimal"/>
        <w:lvlText w:val="%1. "/>
        <w:legacy w:legacy="1" w:legacySpace="0" w:legacyIndent="283"/>
        <w:lvlJc w:val="left"/>
        <w:pPr>
          <w:ind w:left="709" w:hanging="283"/>
        </w:pPr>
        <w:rPr>
          <w:rFonts w:ascii="Times New Roman" w:hAnsi="Times New Roman" w:cs="Times New Roman" w:hint="default"/>
          <w:b w:val="0"/>
          <w:i w:val="0"/>
          <w:sz w:val="28"/>
          <w:u w:val="none"/>
        </w:rPr>
      </w:lvl>
    </w:lvlOverride>
  </w:num>
  <w:num w:numId="22">
    <w:abstractNumId w:val="10"/>
  </w:num>
  <w:num w:numId="23">
    <w:abstractNumId w:val="10"/>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24">
    <w:abstractNumId w:val="10"/>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25">
    <w:abstractNumId w:val="10"/>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26">
    <w:abstractNumId w:val="12"/>
  </w:num>
  <w:num w:numId="27">
    <w:abstractNumId w:val="12"/>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284"/>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931"/>
    <w:rsid w:val="00BB6931"/>
    <w:rsid w:val="00D075FE"/>
    <w:rsid w:val="00ED5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
    <o:shapelayout v:ext="edit">
      <o:idmap v:ext="edit" data="1"/>
    </o:shapelayout>
  </w:shapeDefaults>
  <w:decimalSymbol w:val=","/>
  <w:listSeparator w:val=";"/>
  <w15:chartTrackingRefBased/>
  <w15:docId w15:val="{EA9415F6-2C02-46CF-99A4-CC6EF8F4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240" w:line="240" w:lineRule="atLeast"/>
      <w:textAlignment w:val="baseline"/>
    </w:pPr>
    <w:rPr>
      <w:sz w:val="24"/>
    </w:rPr>
  </w:style>
  <w:style w:type="paragraph" w:styleId="1">
    <w:name w:val="heading 1"/>
    <w:basedOn w:val="a0"/>
    <w:next w:val="2"/>
    <w:qFormat/>
    <w:pPr>
      <w:pageBreakBefore/>
      <w:pBdr>
        <w:top w:val="none" w:sz="0" w:space="0" w:color="auto"/>
        <w:left w:val="none" w:sz="0" w:space="0" w:color="auto"/>
        <w:bottom w:val="none" w:sz="0" w:space="0" w:color="auto"/>
        <w:right w:val="none" w:sz="0" w:space="0" w:color="auto"/>
      </w:pBdr>
      <w:spacing w:before="0"/>
      <w:outlineLvl w:val="0"/>
    </w:pPr>
  </w:style>
  <w:style w:type="paragraph" w:styleId="2">
    <w:name w:val="heading 2"/>
    <w:basedOn w:val="a"/>
    <w:next w:val="a1"/>
    <w:qFormat/>
    <w:pPr>
      <w:keepNext/>
      <w:keepLines/>
      <w:spacing w:before="120" w:after="120" w:line="440" w:lineRule="atLeast"/>
      <w:outlineLvl w:val="1"/>
    </w:pPr>
    <w:rPr>
      <w:i/>
      <w:spacing w:val="-15"/>
      <w:kern w:val="28"/>
      <w:sz w:val="40"/>
    </w:rPr>
  </w:style>
  <w:style w:type="paragraph" w:styleId="3">
    <w:name w:val="heading 3"/>
    <w:basedOn w:val="a"/>
    <w:next w:val="a2"/>
    <w:qFormat/>
    <w:pPr>
      <w:keepNext/>
      <w:keepLines/>
      <w:widowControl w:val="0"/>
      <w:pBdr>
        <w:bottom w:val="single" w:sz="6" w:space="2" w:color="auto"/>
      </w:pBdr>
      <w:spacing w:before="120" w:after="60"/>
      <w:outlineLvl w:val="2"/>
    </w:pPr>
    <w:rPr>
      <w:rFonts w:ascii="Arial" w:hAnsi="Arial"/>
      <w:b/>
      <w:caps/>
      <w:spacing w:val="20"/>
      <w:position w:val="-8"/>
      <w:sz w:val="14"/>
    </w:rPr>
  </w:style>
  <w:style w:type="paragraph" w:styleId="4">
    <w:name w:val="heading 4"/>
    <w:basedOn w:val="a"/>
    <w:next w:val="a1"/>
    <w:qFormat/>
    <w:pPr>
      <w:keepNext/>
      <w:keepLines/>
      <w:spacing w:before="120" w:after="120"/>
      <w:jc w:val="center"/>
      <w:outlineLvl w:val="3"/>
    </w:pPr>
    <w:rPr>
      <w:caps/>
      <w:spacing w:val="30"/>
      <w:sz w:val="18"/>
    </w:rPr>
  </w:style>
  <w:style w:type="paragraph" w:styleId="5">
    <w:name w:val="heading 5"/>
    <w:basedOn w:val="4"/>
    <w:next w:val="a1"/>
    <w:qFormat/>
    <w:pPr>
      <w:outlineLvl w:val="4"/>
    </w:pPr>
    <w:rPr>
      <w:i/>
      <w:caps w:val="0"/>
      <w:spacing w:val="5"/>
      <w:kern w:val="20"/>
      <w:sz w:val="22"/>
    </w:rPr>
  </w:style>
  <w:style w:type="paragraph" w:styleId="6">
    <w:name w:val="heading 6"/>
    <w:basedOn w:val="a"/>
    <w:next w:val="a1"/>
    <w:qFormat/>
    <w:pPr>
      <w:keepNext/>
      <w:jc w:val="center"/>
      <w:outlineLvl w:val="5"/>
    </w:pPr>
    <w:rPr>
      <w:rFonts w:ascii="Arial" w:hAnsi="Arial"/>
      <w:caps/>
      <w:spacing w:val="30"/>
      <w:kern w:val="28"/>
      <w:sz w:val="20"/>
    </w:rPr>
  </w:style>
  <w:style w:type="paragraph" w:styleId="7">
    <w:name w:val="heading 7"/>
    <w:basedOn w:val="a"/>
    <w:next w:val="a1"/>
    <w:qFormat/>
    <w:pPr>
      <w:keepNext/>
      <w:outlineLvl w:val="6"/>
    </w:pPr>
    <w:rPr>
      <w:b/>
      <w:spacing w:val="-5"/>
      <w:kern w:val="28"/>
    </w:rPr>
  </w:style>
  <w:style w:type="paragraph" w:styleId="8">
    <w:name w:val="heading 8"/>
    <w:basedOn w:val="a"/>
    <w:next w:val="a1"/>
    <w:qFormat/>
    <w:pPr>
      <w:keepNext/>
      <w:outlineLvl w:val="7"/>
    </w:pPr>
    <w:rPr>
      <w:i/>
      <w:spacing w:val="5"/>
      <w:kern w:val="28"/>
    </w:rPr>
  </w:style>
  <w:style w:type="paragraph" w:styleId="9">
    <w:name w:val="heading 9"/>
    <w:basedOn w:val="a"/>
    <w:next w:val="a1"/>
    <w:qFormat/>
    <w:pPr>
      <w:keepNext/>
      <w:spacing w:before="240"/>
      <w:outlineLvl w:val="8"/>
    </w:pPr>
    <w:rPr>
      <w:i/>
      <w:spacing w:val="5"/>
      <w:kern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Название документа"/>
    <w:basedOn w:val="a"/>
    <w:next w:val="1"/>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position w:val="22"/>
      <w:sz w:val="56"/>
    </w:rPr>
  </w:style>
  <w:style w:type="paragraph" w:styleId="a1">
    <w:name w:val="Body Text"/>
    <w:basedOn w:val="a"/>
    <w:semiHidden/>
    <w:rPr>
      <w:spacing w:val="-5"/>
    </w:rPr>
  </w:style>
  <w:style w:type="paragraph" w:customStyle="1" w:styleId="a2">
    <w:name w:val="Имя"/>
    <w:basedOn w:val="a1"/>
    <w:pPr>
      <w:keepNext/>
      <w:tabs>
        <w:tab w:val="right" w:pos="2959"/>
      </w:tabs>
      <w:spacing w:after="0"/>
    </w:pPr>
    <w:rPr>
      <w:rFonts w:ascii="Arial" w:hAnsi="Arial"/>
      <w:b/>
      <w:sz w:val="16"/>
    </w:rPr>
  </w:style>
  <w:style w:type="paragraph" w:customStyle="1" w:styleId="a6">
    <w:name w:val="Название раздела"/>
    <w:basedOn w:val="a"/>
    <w:next w:val="a2"/>
    <w:pPr>
      <w:keepNext/>
      <w:widowControl w:val="0"/>
      <w:shd w:val="reverseDiagStripe" w:color="auto" w:fill="auto"/>
      <w:spacing w:before="120" w:after="120" w:line="760" w:lineRule="exact"/>
      <w:ind w:left="1080" w:right="1080"/>
      <w:jc w:val="center"/>
    </w:pPr>
    <w:rPr>
      <w:rFonts w:ascii="Arial" w:hAnsi="Arial"/>
      <w:caps/>
      <w:color w:val="FFFFFF"/>
      <w:position w:val="3"/>
      <w:sz w:val="56"/>
    </w:rPr>
  </w:style>
  <w:style w:type="paragraph" w:customStyle="1" w:styleId="a7">
    <w:name w:val="ЗаголовокОсн"/>
    <w:basedOn w:val="a"/>
    <w:next w:val="a1"/>
    <w:pPr>
      <w:keepNext/>
      <w:keepLines/>
      <w:spacing w:before="120" w:after="120"/>
    </w:pPr>
    <w:rPr>
      <w:kern w:val="28"/>
      <w:sz w:val="18"/>
    </w:rPr>
  </w:style>
  <w:style w:type="paragraph" w:customStyle="1" w:styleId="a8">
    <w:name w:val="Адрес"/>
    <w:basedOn w:val="a1"/>
    <w:pPr>
      <w:keepLines/>
      <w:spacing w:after="0"/>
    </w:pPr>
  </w:style>
  <w:style w:type="character" w:styleId="a9">
    <w:name w:val="annotation reference"/>
    <w:semiHidden/>
    <w:rPr>
      <w:rFonts w:ascii="Times New Roman" w:hAnsi="Times New Roman"/>
      <w:sz w:val="16"/>
    </w:rPr>
  </w:style>
  <w:style w:type="paragraph" w:styleId="aa">
    <w:name w:val="annotation text"/>
    <w:basedOn w:val="a"/>
    <w:semiHidden/>
    <w:pPr>
      <w:tabs>
        <w:tab w:val="left" w:pos="187"/>
      </w:tabs>
    </w:pPr>
    <w:rPr>
      <w:sz w:val="18"/>
    </w:rPr>
  </w:style>
  <w:style w:type="paragraph" w:styleId="ab">
    <w:name w:val="Body Text Indent"/>
    <w:basedOn w:val="a1"/>
    <w:semiHidden/>
    <w:pPr>
      <w:spacing w:after="160" w:line="240" w:lineRule="auto"/>
      <w:ind w:left="360"/>
    </w:pPr>
    <w:rPr>
      <w:spacing w:val="0"/>
      <w:sz w:val="20"/>
    </w:rPr>
  </w:style>
  <w:style w:type="paragraph" w:customStyle="1" w:styleId="ac">
    <w:name w:val="Организация"/>
    <w:basedOn w:val="a"/>
    <w:next w:val="ad"/>
    <w:pPr>
      <w:keepNext/>
      <w:pBdr>
        <w:top w:val="single" w:sz="6" w:space="12" w:color="auto"/>
      </w:pBdr>
      <w:spacing w:after="0" w:line="180" w:lineRule="atLeast"/>
    </w:pPr>
    <w:rPr>
      <w:caps/>
      <w:sz w:val="26"/>
    </w:rPr>
  </w:style>
  <w:style w:type="paragraph" w:customStyle="1" w:styleId="ad">
    <w:name w:val="Заголовок обложки"/>
    <w:basedOn w:val="a7"/>
    <w:next w:val="20"/>
    <w:pPr>
      <w:keepNext w:val="0"/>
      <w:keepLines w:val="0"/>
      <w:pBdr>
        <w:bottom w:val="single" w:sz="6" w:space="30" w:color="auto"/>
      </w:pBdr>
      <w:spacing w:before="0" w:after="0" w:line="420" w:lineRule="exact"/>
    </w:pPr>
    <w:rPr>
      <w:caps/>
      <w:spacing w:val="-20"/>
      <w:sz w:val="48"/>
    </w:rPr>
  </w:style>
  <w:style w:type="paragraph" w:customStyle="1" w:styleId="20">
    <w:name w:val="Заголовок обложки2"/>
    <w:basedOn w:val="a"/>
    <w:next w:val="ae"/>
    <w:pPr>
      <w:keepNext/>
      <w:spacing w:before="1140" w:after="0" w:line="320" w:lineRule="atLeast"/>
    </w:pPr>
    <w:rPr>
      <w:spacing w:val="-10"/>
      <w:kern w:val="28"/>
      <w:sz w:val="32"/>
    </w:rPr>
  </w:style>
  <w:style w:type="paragraph" w:styleId="ae">
    <w:name w:val="Date"/>
    <w:basedOn w:val="a1"/>
    <w:next w:val="af"/>
    <w:pPr>
      <w:keepNext/>
      <w:keepLines/>
      <w:pBdr>
        <w:top w:val="single" w:sz="6" w:space="6" w:color="FFFFFF"/>
        <w:left w:val="single" w:sz="6" w:space="6" w:color="FFFFFF"/>
      </w:pBdr>
      <w:shd w:val="thinDiagStripe" w:color="auto" w:fill="auto"/>
      <w:spacing w:after="0" w:line="1000" w:lineRule="exact"/>
      <w:ind w:left="120"/>
    </w:pPr>
    <w:rPr>
      <w:color w:val="000000"/>
      <w:spacing w:val="-60"/>
      <w:sz w:val="108"/>
    </w:rPr>
  </w:style>
  <w:style w:type="paragraph" w:customStyle="1" w:styleId="af">
    <w:name w:val="Рисунок"/>
    <w:basedOn w:val="ae"/>
    <w:next w:val="a0"/>
    <w:pPr>
      <w:widowControl w:val="0"/>
      <w:spacing w:line="9660" w:lineRule="exact"/>
      <w:ind w:firstLine="480"/>
    </w:pPr>
    <w:rPr>
      <w:rFonts w:ascii="Wingdings" w:hAnsi="Wingdings"/>
      <w:color w:val="FFFFFF"/>
      <w:spacing w:val="-1000"/>
      <w:position w:val="-86"/>
      <w:sz w:val="1050"/>
    </w:rPr>
  </w:style>
  <w:style w:type="character" w:customStyle="1" w:styleId="af0">
    <w:name w:val="Сведения"/>
    <w:rPr>
      <w:b/>
      <w:sz w:val="16"/>
    </w:rPr>
  </w:style>
  <w:style w:type="paragraph" w:styleId="af1">
    <w:name w:val="footer"/>
    <w:basedOn w:val="a"/>
    <w:semiHidden/>
    <w:pPr>
      <w:keepLines/>
      <w:shd w:val="thinReverseDiagStripe" w:color="auto" w:fill="auto"/>
      <w:tabs>
        <w:tab w:val="center" w:pos="4320"/>
        <w:tab w:val="right" w:pos="8640"/>
      </w:tabs>
      <w:spacing w:after="0" w:line="240" w:lineRule="exact"/>
      <w:jc w:val="center"/>
    </w:pPr>
    <w:rPr>
      <w:rFonts w:ascii="Arial" w:hAnsi="Arial"/>
      <w:spacing w:val="-10"/>
      <w:sz w:val="20"/>
    </w:rPr>
  </w:style>
  <w:style w:type="paragraph" w:customStyle="1" w:styleId="af2">
    <w:name w:val="НижКолонтитулЧет"/>
    <w:basedOn w:val="af1"/>
  </w:style>
  <w:style w:type="paragraph" w:customStyle="1" w:styleId="af3">
    <w:name w:val="НижКолонтитулПерв"/>
    <w:basedOn w:val="af1"/>
    <w:pPr>
      <w:tabs>
        <w:tab w:val="clear" w:pos="8640"/>
      </w:tabs>
    </w:pPr>
  </w:style>
  <w:style w:type="paragraph" w:customStyle="1" w:styleId="af4">
    <w:name w:val="НижКолонтитулНечет"/>
    <w:basedOn w:val="af1"/>
    <w:pPr>
      <w:tabs>
        <w:tab w:val="right" w:pos="0"/>
      </w:tabs>
    </w:pPr>
  </w:style>
  <w:style w:type="paragraph" w:customStyle="1" w:styleId="af5">
    <w:name w:val="Сноска"/>
    <w:basedOn w:val="a"/>
    <w:pPr>
      <w:tabs>
        <w:tab w:val="left" w:pos="187"/>
      </w:tabs>
    </w:pPr>
    <w:rPr>
      <w:sz w:val="18"/>
    </w:rPr>
  </w:style>
  <w:style w:type="paragraph" w:styleId="af6">
    <w:name w:val="header"/>
    <w:basedOn w:val="a"/>
    <w:semiHidden/>
    <w:pPr>
      <w:keepLines/>
      <w:pBdr>
        <w:top w:val="single" w:sz="6" w:space="1" w:color="auto"/>
      </w:pBdr>
      <w:tabs>
        <w:tab w:val="center" w:pos="4320"/>
        <w:tab w:val="right" w:pos="8640"/>
      </w:tabs>
      <w:spacing w:line="160" w:lineRule="atLeast"/>
    </w:pPr>
    <w:rPr>
      <w:rFonts w:ascii="Arial" w:hAnsi="Arial"/>
      <w:caps/>
      <w:spacing w:val="5"/>
      <w:kern w:val="18"/>
      <w:sz w:val="18"/>
    </w:rPr>
  </w:style>
  <w:style w:type="paragraph" w:customStyle="1" w:styleId="af7">
    <w:name w:val="ВерхКолонтитулОсн"/>
    <w:basedOn w:val="a"/>
    <w:pPr>
      <w:keepLines/>
      <w:tabs>
        <w:tab w:val="center" w:pos="4320"/>
        <w:tab w:val="right" w:pos="8640"/>
      </w:tabs>
      <w:spacing w:after="0"/>
    </w:pPr>
    <w:rPr>
      <w:caps/>
      <w:spacing w:val="5"/>
      <w:sz w:val="18"/>
    </w:rPr>
  </w:style>
  <w:style w:type="paragraph" w:customStyle="1" w:styleId="af8">
    <w:name w:val="ВерхКолонтитулЧет"/>
    <w:basedOn w:val="af6"/>
    <w:pPr>
      <w:jc w:val="right"/>
    </w:pPr>
  </w:style>
  <w:style w:type="paragraph" w:customStyle="1" w:styleId="af9">
    <w:name w:val="ВерхКолонтитулПерв"/>
    <w:basedOn w:val="af6"/>
    <w:pPr>
      <w:tabs>
        <w:tab w:val="clear" w:pos="8640"/>
      </w:tabs>
    </w:pPr>
  </w:style>
  <w:style w:type="paragraph" w:customStyle="1" w:styleId="afa">
    <w:name w:val="ВерхКолонтитулНечет"/>
    <w:basedOn w:val="af6"/>
    <w:pPr>
      <w:tabs>
        <w:tab w:val="right" w:pos="0"/>
      </w:tabs>
    </w:pPr>
  </w:style>
  <w:style w:type="paragraph" w:customStyle="1" w:styleId="10">
    <w:name w:val="Значок 1"/>
    <w:basedOn w:val="a"/>
    <w:next w:val="3"/>
    <w:pPr>
      <w:keepNext/>
      <w:shd w:val="thinReverseDiagStripe" w:color="auto" w:fill="auto"/>
      <w:spacing w:before="60" w:after="260" w:line="2960" w:lineRule="exact"/>
      <w:ind w:firstLine="120"/>
      <w:jc w:val="center"/>
    </w:pPr>
    <w:rPr>
      <w:rFonts w:ascii="Wingdings" w:hAnsi="Wingdings"/>
      <w:b/>
      <w:color w:val="FFFFFF"/>
      <w:spacing w:val="-5"/>
      <w:kern w:val="28"/>
      <w:position w:val="-32"/>
      <w:sz w:val="320"/>
    </w:rPr>
  </w:style>
  <w:style w:type="character" w:customStyle="1" w:styleId="afb">
    <w:name w:val="Введение"/>
    <w:rPr>
      <w:caps/>
      <w:sz w:val="20"/>
    </w:rPr>
  </w:style>
  <w:style w:type="paragraph" w:styleId="afc">
    <w:name w:val="List"/>
    <w:basedOn w:val="a1"/>
    <w:semiHidden/>
    <w:pPr>
      <w:tabs>
        <w:tab w:val="right" w:pos="2959"/>
      </w:tabs>
      <w:spacing w:after="0"/>
    </w:pPr>
    <w:rPr>
      <w:rFonts w:ascii="Arial" w:hAnsi="Arial"/>
      <w:spacing w:val="-2"/>
      <w:sz w:val="18"/>
    </w:rPr>
  </w:style>
  <w:style w:type="paragraph" w:styleId="21">
    <w:name w:val="List 2"/>
    <w:basedOn w:val="afc"/>
    <w:semiHidden/>
    <w:pPr>
      <w:tabs>
        <w:tab w:val="left" w:pos="1080"/>
      </w:tabs>
      <w:ind w:left="240"/>
    </w:pPr>
  </w:style>
  <w:style w:type="paragraph" w:styleId="30">
    <w:name w:val="List 3"/>
    <w:basedOn w:val="afc"/>
    <w:semiHidden/>
    <w:pPr>
      <w:tabs>
        <w:tab w:val="left" w:pos="1440"/>
      </w:tabs>
      <w:ind w:left="480"/>
    </w:pPr>
  </w:style>
  <w:style w:type="paragraph" w:styleId="40">
    <w:name w:val="List 4"/>
    <w:basedOn w:val="afc"/>
    <w:semiHidden/>
    <w:pPr>
      <w:tabs>
        <w:tab w:val="left" w:pos="1800"/>
      </w:tabs>
      <w:ind w:left="720"/>
    </w:pPr>
  </w:style>
  <w:style w:type="paragraph" w:styleId="50">
    <w:name w:val="List 5"/>
    <w:basedOn w:val="afc"/>
    <w:semiHidden/>
    <w:pPr>
      <w:tabs>
        <w:tab w:val="left" w:pos="2160"/>
      </w:tabs>
      <w:ind w:left="960"/>
    </w:pPr>
  </w:style>
  <w:style w:type="paragraph" w:styleId="afd">
    <w:name w:val="List Bullet"/>
    <w:basedOn w:val="afc"/>
    <w:semiHidden/>
    <w:pPr>
      <w:tabs>
        <w:tab w:val="clear" w:pos="2959"/>
      </w:tabs>
      <w:spacing w:after="160" w:line="240" w:lineRule="auto"/>
      <w:ind w:left="720" w:hanging="360"/>
    </w:pPr>
    <w:rPr>
      <w:rFonts w:ascii="Times New Roman" w:hAnsi="Times New Roman"/>
      <w:spacing w:val="0"/>
      <w:sz w:val="20"/>
    </w:rPr>
  </w:style>
  <w:style w:type="paragraph" w:styleId="22">
    <w:name w:val="List Bullet 2"/>
    <w:basedOn w:val="afd"/>
    <w:semiHidden/>
    <w:pPr>
      <w:ind w:left="1080"/>
    </w:pPr>
  </w:style>
  <w:style w:type="paragraph" w:styleId="31">
    <w:name w:val="List Bullet 3"/>
    <w:basedOn w:val="afd"/>
    <w:semiHidden/>
    <w:pPr>
      <w:ind w:left="1440"/>
    </w:pPr>
  </w:style>
  <w:style w:type="paragraph" w:styleId="41">
    <w:name w:val="List Bullet 4"/>
    <w:basedOn w:val="afd"/>
    <w:semiHidden/>
    <w:pPr>
      <w:ind w:left="1800"/>
    </w:pPr>
  </w:style>
  <w:style w:type="paragraph" w:styleId="51">
    <w:name w:val="List Bullet 5"/>
    <w:basedOn w:val="afd"/>
    <w:semiHidden/>
    <w:pPr>
      <w:ind w:left="2160"/>
    </w:pPr>
  </w:style>
  <w:style w:type="paragraph" w:customStyle="1" w:styleId="afe">
    <w:name w:val="МаркированныйПерв"/>
    <w:basedOn w:val="afd"/>
    <w:next w:val="afd"/>
  </w:style>
  <w:style w:type="paragraph" w:customStyle="1" w:styleId="aff">
    <w:name w:val="МаркированныйПосл"/>
    <w:basedOn w:val="afd"/>
    <w:next w:val="a1"/>
    <w:pPr>
      <w:spacing w:after="240"/>
    </w:pPr>
  </w:style>
  <w:style w:type="paragraph" w:styleId="aff0">
    <w:name w:val="List Continue"/>
    <w:basedOn w:val="afc"/>
    <w:semiHidden/>
    <w:pPr>
      <w:tabs>
        <w:tab w:val="clear" w:pos="2959"/>
      </w:tabs>
      <w:spacing w:after="160" w:line="240" w:lineRule="auto"/>
      <w:ind w:left="720" w:hanging="360"/>
    </w:pPr>
    <w:rPr>
      <w:rFonts w:ascii="Times New Roman" w:hAnsi="Times New Roman"/>
      <w:spacing w:val="0"/>
      <w:sz w:val="20"/>
    </w:rPr>
  </w:style>
  <w:style w:type="paragraph" w:styleId="23">
    <w:name w:val="List Continue 2"/>
    <w:basedOn w:val="aff0"/>
    <w:semiHidden/>
    <w:pPr>
      <w:ind w:left="1080"/>
    </w:pPr>
  </w:style>
  <w:style w:type="paragraph" w:styleId="32">
    <w:name w:val="List Continue 3"/>
    <w:basedOn w:val="aff0"/>
    <w:semiHidden/>
    <w:pPr>
      <w:ind w:left="1440"/>
    </w:pPr>
  </w:style>
  <w:style w:type="paragraph" w:styleId="42">
    <w:name w:val="List Continue 4"/>
    <w:basedOn w:val="aff0"/>
    <w:semiHidden/>
    <w:pPr>
      <w:ind w:left="1800"/>
    </w:pPr>
  </w:style>
  <w:style w:type="paragraph" w:styleId="52">
    <w:name w:val="List Continue 5"/>
    <w:basedOn w:val="aff0"/>
    <w:semiHidden/>
    <w:pPr>
      <w:ind w:left="2160"/>
    </w:pPr>
  </w:style>
  <w:style w:type="paragraph" w:customStyle="1" w:styleId="aff1">
    <w:name w:val="СписокПерв"/>
    <w:basedOn w:val="afc"/>
    <w:next w:val="afc"/>
  </w:style>
  <w:style w:type="paragraph" w:customStyle="1" w:styleId="aff2">
    <w:name w:val="СписокПосл"/>
    <w:basedOn w:val="afc"/>
    <w:next w:val="a2"/>
    <w:pPr>
      <w:keepLines/>
      <w:spacing w:after="180"/>
    </w:pPr>
  </w:style>
  <w:style w:type="paragraph" w:styleId="aff3">
    <w:name w:val="List Number"/>
    <w:basedOn w:val="afc"/>
    <w:semiHidden/>
    <w:pPr>
      <w:tabs>
        <w:tab w:val="clear" w:pos="2959"/>
      </w:tabs>
      <w:spacing w:after="160" w:line="240" w:lineRule="auto"/>
      <w:ind w:left="720" w:hanging="360"/>
    </w:pPr>
    <w:rPr>
      <w:rFonts w:ascii="Times New Roman" w:hAnsi="Times New Roman"/>
      <w:spacing w:val="0"/>
      <w:sz w:val="20"/>
    </w:rPr>
  </w:style>
  <w:style w:type="paragraph" w:styleId="24">
    <w:name w:val="List Number 2"/>
    <w:basedOn w:val="aff3"/>
    <w:semiHidden/>
    <w:pPr>
      <w:ind w:left="1080"/>
    </w:pPr>
  </w:style>
  <w:style w:type="paragraph" w:styleId="33">
    <w:name w:val="List Number 3"/>
    <w:basedOn w:val="aff3"/>
    <w:semiHidden/>
    <w:pPr>
      <w:ind w:left="1440"/>
    </w:pPr>
  </w:style>
  <w:style w:type="paragraph" w:styleId="43">
    <w:name w:val="List Number 4"/>
    <w:basedOn w:val="aff3"/>
    <w:semiHidden/>
    <w:pPr>
      <w:ind w:left="1800"/>
    </w:pPr>
  </w:style>
  <w:style w:type="paragraph" w:styleId="53">
    <w:name w:val="List Number 5"/>
    <w:basedOn w:val="aff3"/>
    <w:semiHidden/>
    <w:pPr>
      <w:ind w:left="2160"/>
    </w:pPr>
  </w:style>
  <w:style w:type="paragraph" w:customStyle="1" w:styleId="aff4">
    <w:name w:val="НумерованныйПерв"/>
    <w:basedOn w:val="aff3"/>
    <w:next w:val="aff3"/>
  </w:style>
  <w:style w:type="paragraph" w:customStyle="1" w:styleId="aff5">
    <w:name w:val="НумерованныйПосл"/>
    <w:basedOn w:val="aff3"/>
    <w:next w:val="a1"/>
    <w:pPr>
      <w:spacing w:after="240"/>
    </w:pPr>
  </w:style>
  <w:style w:type="paragraph" w:styleId="aff6">
    <w:name w:val="macro"/>
    <w:basedOn w:val="a1"/>
    <w:semiHidden/>
    <w:pPr>
      <w:spacing w:after="120"/>
    </w:pPr>
    <w:rPr>
      <w:rFonts w:ascii="Courier New" w:hAnsi="Courier New"/>
    </w:rPr>
  </w:style>
  <w:style w:type="character" w:styleId="aff7">
    <w:name w:val="page number"/>
    <w:semiHidden/>
    <w:rPr>
      <w:rFonts w:ascii="Arial" w:hAnsi="Arial"/>
      <w:b/>
      <w:spacing w:val="-10"/>
      <w:sz w:val="20"/>
    </w:rPr>
  </w:style>
  <w:style w:type="paragraph" w:customStyle="1" w:styleId="aff8">
    <w:name w:val="Номер телефона"/>
    <w:basedOn w:val="a1"/>
    <w:pPr>
      <w:tabs>
        <w:tab w:val="right" w:pos="2959"/>
      </w:tabs>
      <w:spacing w:after="0"/>
    </w:pPr>
    <w:rPr>
      <w:rFonts w:ascii="Arial" w:hAnsi="Arial"/>
      <w:spacing w:val="-2"/>
    </w:rPr>
  </w:style>
  <w:style w:type="character" w:customStyle="1" w:styleId="aff9">
    <w:name w:val="Нижний индекс"/>
    <w:rPr>
      <w:vertAlign w:val="superscript"/>
    </w:rPr>
  </w:style>
  <w:style w:type="paragraph" w:customStyle="1" w:styleId="25">
    <w:name w:val="Значок 2"/>
    <w:basedOn w:val="a"/>
    <w:next w:val="3"/>
    <w:pPr>
      <w:shd w:val="reverseDiagStripe" w:color="auto" w:fill="auto"/>
      <w:spacing w:before="120" w:after="120" w:line="760" w:lineRule="exact"/>
      <w:ind w:left="1080" w:right="1080"/>
      <w:jc w:val="center"/>
    </w:pPr>
    <w:rPr>
      <w:rFonts w:ascii="Wingdings" w:hAnsi="Wingdings"/>
      <w:b/>
      <w:color w:val="FFFFFF"/>
      <w:position w:val="-8"/>
      <w:sz w:val="88"/>
    </w:rPr>
  </w:style>
  <w:style w:type="paragraph" w:customStyle="1" w:styleId="affa">
    <w:name w:val="Заголовок раздела"/>
    <w:basedOn w:val="a7"/>
    <w:next w:val="a1"/>
    <w:pPr>
      <w:keepLines w:val="0"/>
      <w:shd w:val="reverseDiagStripe" w:color="auto" w:fill="auto"/>
      <w:spacing w:line="760" w:lineRule="exact"/>
      <w:ind w:left="1077" w:right="1077"/>
      <w:jc w:val="center"/>
    </w:pPr>
    <w:rPr>
      <w:rFonts w:ascii="Arial" w:hAnsi="Arial"/>
      <w:b/>
      <w:caps/>
      <w:color w:val="FFFFFF"/>
      <w:kern w:val="0"/>
      <w:position w:val="3"/>
      <w:sz w:val="56"/>
    </w:rPr>
  </w:style>
  <w:style w:type="paragraph" w:customStyle="1" w:styleId="affb">
    <w:name w:val="Должность"/>
    <w:basedOn w:val="a1"/>
    <w:pPr>
      <w:keepLines/>
      <w:spacing w:after="0" w:line="240" w:lineRule="auto"/>
      <w:ind w:left="187"/>
    </w:pPr>
    <w:rPr>
      <w:i/>
      <w:spacing w:val="0"/>
      <w:sz w:val="20"/>
    </w:rPr>
  </w:style>
  <w:style w:type="paragraph" w:customStyle="1" w:styleId="affc">
    <w:name w:val="Пример"/>
    <w:pPr>
      <w:keepLines/>
      <w:tabs>
        <w:tab w:val="right" w:pos="2959"/>
      </w:tabs>
      <w:overflowPunct w:val="0"/>
      <w:autoSpaceDE w:val="0"/>
      <w:autoSpaceDN w:val="0"/>
      <w:adjustRightInd w:val="0"/>
      <w:spacing w:after="180" w:line="240" w:lineRule="atLeast"/>
      <w:textAlignment w:val="baseline"/>
    </w:pPr>
    <w:rPr>
      <w:rFonts w:ascii="Arial" w:hAnsi="Arial"/>
      <w:spacing w:val="-2"/>
    </w:rPr>
  </w:style>
  <w:style w:type="character" w:customStyle="1" w:styleId="affd">
    <w:name w:val="Верхний индекс"/>
    <w:rPr>
      <w:vertAlign w:val="superscript"/>
    </w:rPr>
  </w:style>
  <w:style w:type="paragraph" w:customStyle="1" w:styleId="34">
    <w:name w:val="Основной текст 3"/>
    <w:basedOn w:val="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671" Type="http://schemas.openxmlformats.org/officeDocument/2006/relationships/oleObject" Target="embeddings/oleObject388.bin"/><Relationship Id="rId769" Type="http://schemas.openxmlformats.org/officeDocument/2006/relationships/image" Target="media/image311.wmf"/><Relationship Id="rId976" Type="http://schemas.openxmlformats.org/officeDocument/2006/relationships/image" Target="media/image400.wmf"/><Relationship Id="rId21" Type="http://schemas.openxmlformats.org/officeDocument/2006/relationships/oleObject" Target="embeddings/oleObject5.bin"/><Relationship Id="rId324" Type="http://schemas.openxmlformats.org/officeDocument/2006/relationships/image" Target="media/image141.wmf"/><Relationship Id="rId531" Type="http://schemas.openxmlformats.org/officeDocument/2006/relationships/oleObject" Target="embeddings/oleObject302.bin"/><Relationship Id="rId629" Type="http://schemas.openxmlformats.org/officeDocument/2006/relationships/oleObject" Target="embeddings/oleObject360.bin"/><Relationship Id="rId170" Type="http://schemas.openxmlformats.org/officeDocument/2006/relationships/image" Target="media/image71.wmf"/><Relationship Id="rId836" Type="http://schemas.openxmlformats.org/officeDocument/2006/relationships/oleObject" Target="embeddings/oleObject484.bin"/><Relationship Id="rId268" Type="http://schemas.openxmlformats.org/officeDocument/2006/relationships/oleObject" Target="embeddings/oleObject143.bin"/><Relationship Id="rId475" Type="http://schemas.openxmlformats.org/officeDocument/2006/relationships/image" Target="media/image197.wmf"/><Relationship Id="rId682" Type="http://schemas.openxmlformats.org/officeDocument/2006/relationships/oleObject" Target="embeddings/oleObject399.bin"/><Relationship Id="rId903" Type="http://schemas.openxmlformats.org/officeDocument/2006/relationships/image" Target="media/image371.wmf"/><Relationship Id="rId32" Type="http://schemas.openxmlformats.org/officeDocument/2006/relationships/image" Target="media/image12.wmf"/><Relationship Id="rId128" Type="http://schemas.openxmlformats.org/officeDocument/2006/relationships/oleObject" Target="embeddings/oleObject66.bin"/><Relationship Id="rId335" Type="http://schemas.openxmlformats.org/officeDocument/2006/relationships/image" Target="media/image146.wmf"/><Relationship Id="rId542" Type="http://schemas.openxmlformats.org/officeDocument/2006/relationships/oleObject" Target="embeddings/oleObject307.bin"/><Relationship Id="rId181" Type="http://schemas.openxmlformats.org/officeDocument/2006/relationships/image" Target="media/image74.wmf"/><Relationship Id="rId402" Type="http://schemas.openxmlformats.org/officeDocument/2006/relationships/oleObject" Target="embeddings/oleObject217.bin"/><Relationship Id="rId847" Type="http://schemas.openxmlformats.org/officeDocument/2006/relationships/oleObject" Target="embeddings/oleObject492.bin"/><Relationship Id="rId279" Type="http://schemas.openxmlformats.org/officeDocument/2006/relationships/oleObject" Target="embeddings/oleObject149.bin"/><Relationship Id="rId486" Type="http://schemas.openxmlformats.org/officeDocument/2006/relationships/image" Target="media/image202.wmf"/><Relationship Id="rId693" Type="http://schemas.openxmlformats.org/officeDocument/2006/relationships/image" Target="media/image276.wmf"/><Relationship Id="rId707" Type="http://schemas.openxmlformats.org/officeDocument/2006/relationships/image" Target="media/image282.wmf"/><Relationship Id="rId914" Type="http://schemas.openxmlformats.org/officeDocument/2006/relationships/image" Target="media/image374.wmf"/><Relationship Id="rId43" Type="http://schemas.openxmlformats.org/officeDocument/2006/relationships/oleObject" Target="embeddings/oleObject16.bin"/><Relationship Id="rId139" Type="http://schemas.openxmlformats.org/officeDocument/2006/relationships/image" Target="media/image57.wmf"/><Relationship Id="rId346" Type="http://schemas.openxmlformats.org/officeDocument/2006/relationships/image" Target="media/image151.wmf"/><Relationship Id="rId553" Type="http://schemas.openxmlformats.org/officeDocument/2006/relationships/oleObject" Target="embeddings/oleObject313.bin"/><Relationship Id="rId760" Type="http://schemas.openxmlformats.org/officeDocument/2006/relationships/image" Target="media/image307.wmf"/><Relationship Id="rId192" Type="http://schemas.openxmlformats.org/officeDocument/2006/relationships/oleObject" Target="embeddings/oleObject103.bin"/><Relationship Id="rId206" Type="http://schemas.openxmlformats.org/officeDocument/2006/relationships/oleObject" Target="embeddings/oleObject110.bin"/><Relationship Id="rId413" Type="http://schemas.openxmlformats.org/officeDocument/2006/relationships/oleObject" Target="embeddings/oleObject225.bin"/><Relationship Id="rId858" Type="http://schemas.openxmlformats.org/officeDocument/2006/relationships/oleObject" Target="embeddings/oleObject498.bin"/><Relationship Id="rId497" Type="http://schemas.openxmlformats.org/officeDocument/2006/relationships/oleObject" Target="embeddings/oleObject282.bin"/><Relationship Id="rId620" Type="http://schemas.openxmlformats.org/officeDocument/2006/relationships/oleObject" Target="embeddings/oleObject355.bin"/><Relationship Id="rId718" Type="http://schemas.openxmlformats.org/officeDocument/2006/relationships/oleObject" Target="embeddings/oleObject421.bin"/><Relationship Id="rId925" Type="http://schemas.openxmlformats.org/officeDocument/2006/relationships/image" Target="media/image377.wmf"/><Relationship Id="rId357" Type="http://schemas.openxmlformats.org/officeDocument/2006/relationships/oleObject" Target="embeddings/oleObject192.bin"/><Relationship Id="rId54" Type="http://schemas.openxmlformats.org/officeDocument/2006/relationships/image" Target="media/image22.wmf"/><Relationship Id="rId217" Type="http://schemas.openxmlformats.org/officeDocument/2006/relationships/oleObject" Target="embeddings/oleObject115.bin"/><Relationship Id="rId564" Type="http://schemas.openxmlformats.org/officeDocument/2006/relationships/image" Target="media/image234.wmf"/><Relationship Id="rId771" Type="http://schemas.openxmlformats.org/officeDocument/2006/relationships/image" Target="media/image312.wmf"/><Relationship Id="rId869" Type="http://schemas.openxmlformats.org/officeDocument/2006/relationships/oleObject" Target="embeddings/oleObject504.bin"/><Relationship Id="rId424" Type="http://schemas.openxmlformats.org/officeDocument/2006/relationships/oleObject" Target="embeddings/oleObject231.bin"/><Relationship Id="rId631" Type="http://schemas.openxmlformats.org/officeDocument/2006/relationships/oleObject" Target="embeddings/oleObject362.bin"/><Relationship Id="rId729" Type="http://schemas.openxmlformats.org/officeDocument/2006/relationships/image" Target="media/image293.wmf"/><Relationship Id="rId270" Type="http://schemas.openxmlformats.org/officeDocument/2006/relationships/image" Target="media/image116.wmf"/><Relationship Id="rId936" Type="http://schemas.openxmlformats.org/officeDocument/2006/relationships/image" Target="media/image382.wmf"/><Relationship Id="rId65" Type="http://schemas.openxmlformats.org/officeDocument/2006/relationships/oleObject" Target="embeddings/oleObject28.bin"/><Relationship Id="rId130" Type="http://schemas.openxmlformats.org/officeDocument/2006/relationships/oleObject" Target="embeddings/oleObject67.bin"/><Relationship Id="rId368" Type="http://schemas.openxmlformats.org/officeDocument/2006/relationships/oleObject" Target="embeddings/oleObject198.bin"/><Relationship Id="rId575" Type="http://schemas.openxmlformats.org/officeDocument/2006/relationships/image" Target="media/image239.wmf"/><Relationship Id="rId782" Type="http://schemas.openxmlformats.org/officeDocument/2006/relationships/oleObject" Target="embeddings/oleObject455.bin"/><Relationship Id="rId228" Type="http://schemas.openxmlformats.org/officeDocument/2006/relationships/image" Target="media/image98.wmf"/><Relationship Id="rId435" Type="http://schemas.openxmlformats.org/officeDocument/2006/relationships/image" Target="media/image187.wmf"/><Relationship Id="rId642" Type="http://schemas.openxmlformats.org/officeDocument/2006/relationships/image" Target="media/image264.wmf"/><Relationship Id="rId281" Type="http://schemas.openxmlformats.org/officeDocument/2006/relationships/image" Target="media/image121.wmf"/><Relationship Id="rId502" Type="http://schemas.openxmlformats.org/officeDocument/2006/relationships/image" Target="media/image207.wmf"/><Relationship Id="rId947" Type="http://schemas.openxmlformats.org/officeDocument/2006/relationships/oleObject" Target="embeddings/oleObject550.bin"/><Relationship Id="rId76" Type="http://schemas.openxmlformats.org/officeDocument/2006/relationships/oleObject" Target="embeddings/oleObject37.bin"/><Relationship Id="rId141" Type="http://schemas.openxmlformats.org/officeDocument/2006/relationships/image" Target="media/image58.wmf"/><Relationship Id="rId379" Type="http://schemas.openxmlformats.org/officeDocument/2006/relationships/oleObject" Target="embeddings/oleObject204.bin"/><Relationship Id="rId586" Type="http://schemas.openxmlformats.org/officeDocument/2006/relationships/image" Target="media/image244.wmf"/><Relationship Id="rId793" Type="http://schemas.openxmlformats.org/officeDocument/2006/relationships/image" Target="media/image323.wmf"/><Relationship Id="rId807" Type="http://schemas.openxmlformats.org/officeDocument/2006/relationships/image" Target="media/image330.wmf"/><Relationship Id="rId7" Type="http://schemas.openxmlformats.org/officeDocument/2006/relationships/header" Target="header1.xml"/><Relationship Id="rId239" Type="http://schemas.openxmlformats.org/officeDocument/2006/relationships/oleObject" Target="embeddings/oleObject128.bin"/><Relationship Id="rId446" Type="http://schemas.openxmlformats.org/officeDocument/2006/relationships/image" Target="media/image190.wmf"/><Relationship Id="rId653" Type="http://schemas.openxmlformats.org/officeDocument/2006/relationships/image" Target="media/image268.wmf"/><Relationship Id="rId292" Type="http://schemas.openxmlformats.org/officeDocument/2006/relationships/image" Target="media/image126.wmf"/><Relationship Id="rId306" Type="http://schemas.openxmlformats.org/officeDocument/2006/relationships/oleObject" Target="embeddings/oleObject164.bin"/><Relationship Id="rId860" Type="http://schemas.openxmlformats.org/officeDocument/2006/relationships/oleObject" Target="embeddings/oleObject499.bin"/><Relationship Id="rId958" Type="http://schemas.openxmlformats.org/officeDocument/2006/relationships/oleObject" Target="embeddings/oleObject556.bin"/><Relationship Id="rId87" Type="http://schemas.openxmlformats.org/officeDocument/2006/relationships/image" Target="media/image33.wmf"/><Relationship Id="rId513" Type="http://schemas.openxmlformats.org/officeDocument/2006/relationships/oleObject" Target="embeddings/oleObject292.bin"/><Relationship Id="rId597" Type="http://schemas.openxmlformats.org/officeDocument/2006/relationships/oleObject" Target="embeddings/oleObject339.bin"/><Relationship Id="rId720" Type="http://schemas.openxmlformats.org/officeDocument/2006/relationships/oleObject" Target="embeddings/oleObject422.bin"/><Relationship Id="rId818" Type="http://schemas.openxmlformats.org/officeDocument/2006/relationships/oleObject" Target="embeddings/oleObject474.bin"/><Relationship Id="rId152" Type="http://schemas.openxmlformats.org/officeDocument/2006/relationships/oleObject" Target="embeddings/oleObject80.bin"/><Relationship Id="rId457" Type="http://schemas.openxmlformats.org/officeDocument/2006/relationships/oleObject" Target="embeddings/oleObject256.bin"/><Relationship Id="rId664" Type="http://schemas.openxmlformats.org/officeDocument/2006/relationships/oleObject" Target="embeddings/oleObject382.bin"/><Relationship Id="rId871" Type="http://schemas.openxmlformats.org/officeDocument/2006/relationships/oleObject" Target="embeddings/oleObject505.bin"/><Relationship Id="rId969" Type="http://schemas.openxmlformats.org/officeDocument/2006/relationships/image" Target="media/image397.wmf"/><Relationship Id="rId14" Type="http://schemas.openxmlformats.org/officeDocument/2006/relationships/image" Target="media/image3.wmf"/><Relationship Id="rId317" Type="http://schemas.openxmlformats.org/officeDocument/2006/relationships/image" Target="media/image138.wmf"/><Relationship Id="rId524" Type="http://schemas.openxmlformats.org/officeDocument/2006/relationships/image" Target="media/image217.wmf"/><Relationship Id="rId731" Type="http://schemas.openxmlformats.org/officeDocument/2006/relationships/image" Target="media/image294.wmf"/><Relationship Id="rId98" Type="http://schemas.openxmlformats.org/officeDocument/2006/relationships/oleObject" Target="embeddings/oleObject50.bin"/><Relationship Id="rId163" Type="http://schemas.openxmlformats.org/officeDocument/2006/relationships/image" Target="media/image68.wmf"/><Relationship Id="rId370" Type="http://schemas.openxmlformats.org/officeDocument/2006/relationships/oleObject" Target="embeddings/oleObject200.bin"/><Relationship Id="rId829" Type="http://schemas.openxmlformats.org/officeDocument/2006/relationships/oleObject" Target="embeddings/oleObject480.bin"/><Relationship Id="rId230" Type="http://schemas.openxmlformats.org/officeDocument/2006/relationships/oleObject" Target="embeddings/oleObject122.bin"/><Relationship Id="rId468" Type="http://schemas.openxmlformats.org/officeDocument/2006/relationships/oleObject" Target="embeddings/oleObject264.bin"/><Relationship Id="rId675" Type="http://schemas.openxmlformats.org/officeDocument/2006/relationships/oleObject" Target="embeddings/oleObject392.bin"/><Relationship Id="rId882" Type="http://schemas.openxmlformats.org/officeDocument/2006/relationships/image" Target="media/image362.wmf"/><Relationship Id="rId25" Type="http://schemas.openxmlformats.org/officeDocument/2006/relationships/oleObject" Target="embeddings/oleObject7.bin"/><Relationship Id="rId328" Type="http://schemas.openxmlformats.org/officeDocument/2006/relationships/image" Target="media/image143.wmf"/><Relationship Id="rId535" Type="http://schemas.openxmlformats.org/officeDocument/2006/relationships/oleObject" Target="embeddings/oleObject303.bin"/><Relationship Id="rId742" Type="http://schemas.openxmlformats.org/officeDocument/2006/relationships/oleObject" Target="embeddings/oleObject434.bin"/><Relationship Id="rId174" Type="http://schemas.openxmlformats.org/officeDocument/2006/relationships/oleObject" Target="embeddings/oleObject92.bin"/><Relationship Id="rId381" Type="http://schemas.openxmlformats.org/officeDocument/2006/relationships/oleObject" Target="embeddings/oleObject205.bin"/><Relationship Id="rId602" Type="http://schemas.openxmlformats.org/officeDocument/2006/relationships/image" Target="media/image251.wmf"/><Relationship Id="rId241" Type="http://schemas.openxmlformats.org/officeDocument/2006/relationships/oleObject" Target="embeddings/oleObject129.bin"/><Relationship Id="rId479" Type="http://schemas.openxmlformats.org/officeDocument/2006/relationships/image" Target="media/image199.wmf"/><Relationship Id="rId686" Type="http://schemas.openxmlformats.org/officeDocument/2006/relationships/oleObject" Target="embeddings/oleObject403.bin"/><Relationship Id="rId893" Type="http://schemas.openxmlformats.org/officeDocument/2006/relationships/image" Target="media/image367.wmf"/><Relationship Id="rId907" Type="http://schemas.openxmlformats.org/officeDocument/2006/relationships/image" Target="media/image372.wmf"/><Relationship Id="rId36" Type="http://schemas.openxmlformats.org/officeDocument/2006/relationships/image" Target="media/image14.wmf"/><Relationship Id="rId339" Type="http://schemas.openxmlformats.org/officeDocument/2006/relationships/image" Target="media/image148.wmf"/><Relationship Id="rId546" Type="http://schemas.openxmlformats.org/officeDocument/2006/relationships/oleObject" Target="embeddings/oleObject309.bin"/><Relationship Id="rId753" Type="http://schemas.openxmlformats.org/officeDocument/2006/relationships/oleObject" Target="embeddings/oleObject440.bin"/><Relationship Id="rId101" Type="http://schemas.openxmlformats.org/officeDocument/2006/relationships/oleObject" Target="embeddings/oleObject52.bin"/><Relationship Id="rId185" Type="http://schemas.openxmlformats.org/officeDocument/2006/relationships/oleObject" Target="embeddings/oleObject100.bin"/><Relationship Id="rId406" Type="http://schemas.openxmlformats.org/officeDocument/2006/relationships/oleObject" Target="embeddings/oleObject220.bin"/><Relationship Id="rId960" Type="http://schemas.openxmlformats.org/officeDocument/2006/relationships/oleObject" Target="embeddings/oleObject558.bin"/><Relationship Id="rId392" Type="http://schemas.openxmlformats.org/officeDocument/2006/relationships/oleObject" Target="embeddings/oleObject211.bin"/><Relationship Id="rId613" Type="http://schemas.openxmlformats.org/officeDocument/2006/relationships/oleObject" Target="embeddings/oleObject349.bin"/><Relationship Id="rId697" Type="http://schemas.openxmlformats.org/officeDocument/2006/relationships/image" Target="media/image277.wmf"/><Relationship Id="rId820" Type="http://schemas.openxmlformats.org/officeDocument/2006/relationships/oleObject" Target="embeddings/oleObject475.bin"/><Relationship Id="rId918" Type="http://schemas.openxmlformats.org/officeDocument/2006/relationships/oleObject" Target="embeddings/oleObject533.bin"/><Relationship Id="rId252" Type="http://schemas.openxmlformats.org/officeDocument/2006/relationships/image" Target="media/image108.wmf"/><Relationship Id="rId47" Type="http://schemas.openxmlformats.org/officeDocument/2006/relationships/oleObject" Target="embeddings/oleObject18.bin"/><Relationship Id="rId112" Type="http://schemas.openxmlformats.org/officeDocument/2006/relationships/oleObject" Target="embeddings/oleObject58.bin"/><Relationship Id="rId557" Type="http://schemas.openxmlformats.org/officeDocument/2006/relationships/image" Target="media/image231.wmf"/><Relationship Id="rId764" Type="http://schemas.openxmlformats.org/officeDocument/2006/relationships/oleObject" Target="embeddings/oleObject446.bin"/><Relationship Id="rId971" Type="http://schemas.openxmlformats.org/officeDocument/2006/relationships/image" Target="media/image398.wmf"/><Relationship Id="rId196" Type="http://schemas.openxmlformats.org/officeDocument/2006/relationships/oleObject" Target="embeddings/oleObject105.bin"/><Relationship Id="rId417" Type="http://schemas.openxmlformats.org/officeDocument/2006/relationships/image" Target="media/image180.wmf"/><Relationship Id="rId624" Type="http://schemas.openxmlformats.org/officeDocument/2006/relationships/oleObject" Target="embeddings/oleObject357.bin"/><Relationship Id="rId831" Type="http://schemas.openxmlformats.org/officeDocument/2006/relationships/oleObject" Target="embeddings/oleObject481.bin"/><Relationship Id="rId263" Type="http://schemas.openxmlformats.org/officeDocument/2006/relationships/oleObject" Target="embeddings/oleObject140.bin"/><Relationship Id="rId470" Type="http://schemas.openxmlformats.org/officeDocument/2006/relationships/oleObject" Target="embeddings/oleObject265.bin"/><Relationship Id="rId929" Type="http://schemas.openxmlformats.org/officeDocument/2006/relationships/image" Target="media/image379.wmf"/><Relationship Id="rId58" Type="http://schemas.openxmlformats.org/officeDocument/2006/relationships/image" Target="media/image24.png"/><Relationship Id="rId123" Type="http://schemas.openxmlformats.org/officeDocument/2006/relationships/oleObject" Target="embeddings/oleObject64.bin"/><Relationship Id="rId330" Type="http://schemas.openxmlformats.org/officeDocument/2006/relationships/image" Target="media/image144.wmf"/><Relationship Id="rId568" Type="http://schemas.openxmlformats.org/officeDocument/2006/relationships/image" Target="media/image236.wmf"/><Relationship Id="rId775" Type="http://schemas.openxmlformats.org/officeDocument/2006/relationships/image" Target="media/image314.wmf"/><Relationship Id="rId982" Type="http://schemas.openxmlformats.org/officeDocument/2006/relationships/theme" Target="theme/theme1.xml"/><Relationship Id="rId428" Type="http://schemas.openxmlformats.org/officeDocument/2006/relationships/oleObject" Target="embeddings/oleObject234.bin"/><Relationship Id="rId635" Type="http://schemas.openxmlformats.org/officeDocument/2006/relationships/image" Target="media/image261.wmf"/><Relationship Id="rId842" Type="http://schemas.openxmlformats.org/officeDocument/2006/relationships/oleObject" Target="embeddings/oleObject489.bin"/><Relationship Id="rId274" Type="http://schemas.openxmlformats.org/officeDocument/2006/relationships/image" Target="media/image118.wmf"/><Relationship Id="rId481" Type="http://schemas.openxmlformats.org/officeDocument/2006/relationships/image" Target="media/image200.wmf"/><Relationship Id="rId702" Type="http://schemas.openxmlformats.org/officeDocument/2006/relationships/oleObject" Target="embeddings/oleObject413.bin"/><Relationship Id="rId69" Type="http://schemas.openxmlformats.org/officeDocument/2006/relationships/oleObject" Target="embeddings/oleObject31.bin"/><Relationship Id="rId134" Type="http://schemas.openxmlformats.org/officeDocument/2006/relationships/oleObject" Target="embeddings/oleObject70.bin"/><Relationship Id="rId579" Type="http://schemas.openxmlformats.org/officeDocument/2006/relationships/image" Target="media/image241.wmf"/><Relationship Id="rId786" Type="http://schemas.openxmlformats.org/officeDocument/2006/relationships/oleObject" Target="embeddings/oleObject457.bin"/><Relationship Id="rId341" Type="http://schemas.openxmlformats.org/officeDocument/2006/relationships/image" Target="media/image149.wmf"/><Relationship Id="rId439" Type="http://schemas.openxmlformats.org/officeDocument/2006/relationships/oleObject" Target="embeddings/oleObject242.bin"/><Relationship Id="rId646" Type="http://schemas.openxmlformats.org/officeDocument/2006/relationships/oleObject" Target="embeddings/oleObject371.bin"/><Relationship Id="rId201" Type="http://schemas.openxmlformats.org/officeDocument/2006/relationships/image" Target="media/image84.wmf"/><Relationship Id="rId285" Type="http://schemas.openxmlformats.org/officeDocument/2006/relationships/image" Target="media/image123.wmf"/><Relationship Id="rId506" Type="http://schemas.openxmlformats.org/officeDocument/2006/relationships/image" Target="media/image209.wmf"/><Relationship Id="rId853" Type="http://schemas.openxmlformats.org/officeDocument/2006/relationships/oleObject" Target="embeddings/oleObject495.bin"/><Relationship Id="rId492" Type="http://schemas.openxmlformats.org/officeDocument/2006/relationships/oleObject" Target="embeddings/oleObject278.bin"/><Relationship Id="rId713" Type="http://schemas.openxmlformats.org/officeDocument/2006/relationships/image" Target="media/image285.wmf"/><Relationship Id="rId797" Type="http://schemas.openxmlformats.org/officeDocument/2006/relationships/image" Target="media/image325.wmf"/><Relationship Id="rId920" Type="http://schemas.openxmlformats.org/officeDocument/2006/relationships/oleObject" Target="embeddings/oleObject535.bin"/><Relationship Id="rId145" Type="http://schemas.openxmlformats.org/officeDocument/2006/relationships/oleObject" Target="embeddings/oleObject76.bin"/><Relationship Id="rId352" Type="http://schemas.openxmlformats.org/officeDocument/2006/relationships/oleObject" Target="embeddings/oleObject189.bin"/><Relationship Id="rId212" Type="http://schemas.openxmlformats.org/officeDocument/2006/relationships/image" Target="media/image90.wmf"/><Relationship Id="rId657" Type="http://schemas.openxmlformats.org/officeDocument/2006/relationships/oleObject" Target="embeddings/oleObject378.bin"/><Relationship Id="rId864" Type="http://schemas.openxmlformats.org/officeDocument/2006/relationships/oleObject" Target="embeddings/oleObject501.bin"/><Relationship Id="rId296" Type="http://schemas.openxmlformats.org/officeDocument/2006/relationships/image" Target="media/image128.wmf"/><Relationship Id="rId517" Type="http://schemas.openxmlformats.org/officeDocument/2006/relationships/oleObject" Target="embeddings/oleObject294.bin"/><Relationship Id="rId724" Type="http://schemas.openxmlformats.org/officeDocument/2006/relationships/oleObject" Target="embeddings/oleObject424.bin"/><Relationship Id="rId931" Type="http://schemas.openxmlformats.org/officeDocument/2006/relationships/image" Target="media/image380.wmf"/><Relationship Id="rId60" Type="http://schemas.openxmlformats.org/officeDocument/2006/relationships/oleObject" Target="embeddings/oleObject25.bin"/><Relationship Id="rId156" Type="http://schemas.openxmlformats.org/officeDocument/2006/relationships/oleObject" Target="embeddings/oleObject82.bin"/><Relationship Id="rId363" Type="http://schemas.openxmlformats.org/officeDocument/2006/relationships/oleObject" Target="embeddings/oleObject195.bin"/><Relationship Id="rId570" Type="http://schemas.openxmlformats.org/officeDocument/2006/relationships/oleObject" Target="embeddings/oleObject324.bin"/><Relationship Id="rId223" Type="http://schemas.openxmlformats.org/officeDocument/2006/relationships/image" Target="media/image95.png"/><Relationship Id="rId430" Type="http://schemas.openxmlformats.org/officeDocument/2006/relationships/oleObject" Target="embeddings/oleObject235.bin"/><Relationship Id="rId668" Type="http://schemas.openxmlformats.org/officeDocument/2006/relationships/oleObject" Target="embeddings/oleObject385.bin"/><Relationship Id="rId875" Type="http://schemas.openxmlformats.org/officeDocument/2006/relationships/oleObject" Target="embeddings/oleObject507.bin"/><Relationship Id="rId18" Type="http://schemas.openxmlformats.org/officeDocument/2006/relationships/image" Target="media/image5.wmf"/><Relationship Id="rId528" Type="http://schemas.openxmlformats.org/officeDocument/2006/relationships/oleObject" Target="embeddings/oleObject300.bin"/><Relationship Id="rId735" Type="http://schemas.openxmlformats.org/officeDocument/2006/relationships/oleObject" Target="embeddings/oleObject430.bin"/><Relationship Id="rId942" Type="http://schemas.openxmlformats.org/officeDocument/2006/relationships/image" Target="media/image385.wmf"/><Relationship Id="rId167" Type="http://schemas.openxmlformats.org/officeDocument/2006/relationships/image" Target="media/image70.png"/><Relationship Id="rId374" Type="http://schemas.openxmlformats.org/officeDocument/2006/relationships/oleObject" Target="embeddings/oleObject202.bin"/><Relationship Id="rId581" Type="http://schemas.openxmlformats.org/officeDocument/2006/relationships/image" Target="media/image242.wmf"/><Relationship Id="rId71" Type="http://schemas.openxmlformats.org/officeDocument/2006/relationships/oleObject" Target="embeddings/oleObject33.bin"/><Relationship Id="rId234" Type="http://schemas.openxmlformats.org/officeDocument/2006/relationships/image" Target="media/image100.wmf"/><Relationship Id="rId679" Type="http://schemas.openxmlformats.org/officeDocument/2006/relationships/oleObject" Target="embeddings/oleObject396.bin"/><Relationship Id="rId802" Type="http://schemas.openxmlformats.org/officeDocument/2006/relationships/oleObject" Target="embeddings/oleObject465.bin"/><Relationship Id="rId886" Type="http://schemas.openxmlformats.org/officeDocument/2006/relationships/oleObject" Target="embeddings/oleObject513.bin"/><Relationship Id="rId2" Type="http://schemas.openxmlformats.org/officeDocument/2006/relationships/styles" Target="styles.xml"/><Relationship Id="rId29" Type="http://schemas.openxmlformats.org/officeDocument/2006/relationships/oleObject" Target="embeddings/oleObject9.bin"/><Relationship Id="rId441" Type="http://schemas.openxmlformats.org/officeDocument/2006/relationships/oleObject" Target="embeddings/oleObject243.bin"/><Relationship Id="rId539" Type="http://schemas.openxmlformats.org/officeDocument/2006/relationships/image" Target="media/image224.wmf"/><Relationship Id="rId746" Type="http://schemas.openxmlformats.org/officeDocument/2006/relationships/oleObject" Target="embeddings/oleObject436.bin"/><Relationship Id="rId178" Type="http://schemas.openxmlformats.org/officeDocument/2006/relationships/image" Target="media/image73.wmf"/><Relationship Id="rId301" Type="http://schemas.openxmlformats.org/officeDocument/2006/relationships/image" Target="media/image130.wmf"/><Relationship Id="rId953" Type="http://schemas.openxmlformats.org/officeDocument/2006/relationships/oleObject" Target="embeddings/oleObject553.bin"/><Relationship Id="rId82" Type="http://schemas.openxmlformats.org/officeDocument/2006/relationships/image" Target="media/image30.png"/><Relationship Id="rId385" Type="http://schemas.openxmlformats.org/officeDocument/2006/relationships/image" Target="media/image168.wmf"/><Relationship Id="rId592" Type="http://schemas.openxmlformats.org/officeDocument/2006/relationships/oleObject" Target="embeddings/oleObject336.bin"/><Relationship Id="rId606" Type="http://schemas.openxmlformats.org/officeDocument/2006/relationships/image" Target="media/image253.wmf"/><Relationship Id="rId813" Type="http://schemas.openxmlformats.org/officeDocument/2006/relationships/image" Target="media/image332.wmf"/><Relationship Id="rId245" Type="http://schemas.openxmlformats.org/officeDocument/2006/relationships/oleObject" Target="embeddings/oleObject131.bin"/><Relationship Id="rId452" Type="http://schemas.openxmlformats.org/officeDocument/2006/relationships/oleObject" Target="embeddings/oleObject251.bin"/><Relationship Id="rId897" Type="http://schemas.openxmlformats.org/officeDocument/2006/relationships/image" Target="media/image369.wmf"/><Relationship Id="rId105" Type="http://schemas.openxmlformats.org/officeDocument/2006/relationships/oleObject" Target="embeddings/oleObject54.bin"/><Relationship Id="rId312" Type="http://schemas.openxmlformats.org/officeDocument/2006/relationships/oleObject" Target="embeddings/oleObject167.bin"/><Relationship Id="rId757" Type="http://schemas.openxmlformats.org/officeDocument/2006/relationships/oleObject" Target="embeddings/oleObject442.bin"/><Relationship Id="rId964" Type="http://schemas.openxmlformats.org/officeDocument/2006/relationships/oleObject" Target="embeddings/oleObject560.bin"/><Relationship Id="rId93" Type="http://schemas.openxmlformats.org/officeDocument/2006/relationships/image" Target="media/image36.wmf"/><Relationship Id="rId189" Type="http://schemas.openxmlformats.org/officeDocument/2006/relationships/image" Target="media/image78.wmf"/><Relationship Id="rId396" Type="http://schemas.openxmlformats.org/officeDocument/2006/relationships/image" Target="media/image173.wmf"/><Relationship Id="rId617" Type="http://schemas.openxmlformats.org/officeDocument/2006/relationships/oleObject" Target="embeddings/oleObject352.bin"/><Relationship Id="rId824" Type="http://schemas.openxmlformats.org/officeDocument/2006/relationships/oleObject" Target="embeddings/oleObject477.bin"/><Relationship Id="rId256" Type="http://schemas.openxmlformats.org/officeDocument/2006/relationships/image" Target="media/image110.wmf"/><Relationship Id="rId463" Type="http://schemas.openxmlformats.org/officeDocument/2006/relationships/oleObject" Target="embeddings/oleObject260.bin"/><Relationship Id="rId670" Type="http://schemas.openxmlformats.org/officeDocument/2006/relationships/oleObject" Target="embeddings/oleObject387.bin"/><Relationship Id="rId116" Type="http://schemas.openxmlformats.org/officeDocument/2006/relationships/oleObject" Target="embeddings/oleObject60.bin"/><Relationship Id="rId323" Type="http://schemas.openxmlformats.org/officeDocument/2006/relationships/oleObject" Target="embeddings/oleObject173.bin"/><Relationship Id="rId530" Type="http://schemas.openxmlformats.org/officeDocument/2006/relationships/oleObject" Target="embeddings/oleObject301.bin"/><Relationship Id="rId768" Type="http://schemas.openxmlformats.org/officeDocument/2006/relationships/oleObject" Target="embeddings/oleObject448.bin"/><Relationship Id="rId975" Type="http://schemas.openxmlformats.org/officeDocument/2006/relationships/oleObject" Target="embeddings/oleObject566.bin"/><Relationship Id="rId20" Type="http://schemas.openxmlformats.org/officeDocument/2006/relationships/image" Target="media/image6.wmf"/><Relationship Id="rId628" Type="http://schemas.openxmlformats.org/officeDocument/2006/relationships/oleObject" Target="embeddings/oleObject359.bin"/><Relationship Id="rId835" Type="http://schemas.openxmlformats.org/officeDocument/2006/relationships/oleObject" Target="embeddings/oleObject483.bin"/><Relationship Id="rId267" Type="http://schemas.openxmlformats.org/officeDocument/2006/relationships/image" Target="media/image115.wmf"/><Relationship Id="rId474" Type="http://schemas.openxmlformats.org/officeDocument/2006/relationships/oleObject" Target="embeddings/oleObject268.bin"/><Relationship Id="rId127" Type="http://schemas.openxmlformats.org/officeDocument/2006/relationships/image" Target="media/image52.wmf"/><Relationship Id="rId681" Type="http://schemas.openxmlformats.org/officeDocument/2006/relationships/oleObject" Target="embeddings/oleObject398.bin"/><Relationship Id="rId779" Type="http://schemas.openxmlformats.org/officeDocument/2006/relationships/image" Target="media/image316.wmf"/><Relationship Id="rId902" Type="http://schemas.openxmlformats.org/officeDocument/2006/relationships/oleObject" Target="embeddings/oleObject522.bin"/><Relationship Id="rId31" Type="http://schemas.openxmlformats.org/officeDocument/2006/relationships/oleObject" Target="embeddings/oleObject10.bin"/><Relationship Id="rId334" Type="http://schemas.openxmlformats.org/officeDocument/2006/relationships/oleObject" Target="embeddings/oleObject179.bin"/><Relationship Id="rId541" Type="http://schemas.openxmlformats.org/officeDocument/2006/relationships/image" Target="media/image225.wmf"/><Relationship Id="rId639" Type="http://schemas.openxmlformats.org/officeDocument/2006/relationships/oleObject" Target="embeddings/oleObject367.bin"/><Relationship Id="rId180" Type="http://schemas.openxmlformats.org/officeDocument/2006/relationships/oleObject" Target="embeddings/oleObject97.bin"/><Relationship Id="rId278" Type="http://schemas.openxmlformats.org/officeDocument/2006/relationships/image" Target="media/image120.wmf"/><Relationship Id="rId401" Type="http://schemas.openxmlformats.org/officeDocument/2006/relationships/oleObject" Target="embeddings/oleObject216.bin"/><Relationship Id="rId846" Type="http://schemas.openxmlformats.org/officeDocument/2006/relationships/oleObject" Target="embeddings/oleObject491.bin"/><Relationship Id="rId485" Type="http://schemas.openxmlformats.org/officeDocument/2006/relationships/oleObject" Target="embeddings/oleObject274.bin"/><Relationship Id="rId692" Type="http://schemas.openxmlformats.org/officeDocument/2006/relationships/oleObject" Target="embeddings/oleObject407.bin"/><Relationship Id="rId706" Type="http://schemas.openxmlformats.org/officeDocument/2006/relationships/oleObject" Target="embeddings/oleObject415.bin"/><Relationship Id="rId913" Type="http://schemas.openxmlformats.org/officeDocument/2006/relationships/oleObject" Target="embeddings/oleObject530.bin"/><Relationship Id="rId42" Type="http://schemas.openxmlformats.org/officeDocument/2006/relationships/image" Target="media/image17.wmf"/><Relationship Id="rId138" Type="http://schemas.openxmlformats.org/officeDocument/2006/relationships/oleObject" Target="embeddings/oleObject72.bin"/><Relationship Id="rId345" Type="http://schemas.openxmlformats.org/officeDocument/2006/relationships/oleObject" Target="embeddings/oleObject185.bin"/><Relationship Id="rId552" Type="http://schemas.openxmlformats.org/officeDocument/2006/relationships/oleObject" Target="embeddings/oleObject312.bin"/><Relationship Id="rId191" Type="http://schemas.openxmlformats.org/officeDocument/2006/relationships/image" Target="media/image79.wmf"/><Relationship Id="rId205" Type="http://schemas.openxmlformats.org/officeDocument/2006/relationships/image" Target="media/image86.wmf"/><Relationship Id="rId412" Type="http://schemas.openxmlformats.org/officeDocument/2006/relationships/oleObject" Target="embeddings/oleObject224.bin"/><Relationship Id="rId857" Type="http://schemas.openxmlformats.org/officeDocument/2006/relationships/image" Target="media/image350.wmf"/><Relationship Id="rId289" Type="http://schemas.openxmlformats.org/officeDocument/2006/relationships/image" Target="media/image125.wmf"/><Relationship Id="rId496" Type="http://schemas.openxmlformats.org/officeDocument/2006/relationships/oleObject" Target="embeddings/oleObject281.bin"/><Relationship Id="rId717" Type="http://schemas.openxmlformats.org/officeDocument/2006/relationships/image" Target="media/image287.wmf"/><Relationship Id="rId924" Type="http://schemas.openxmlformats.org/officeDocument/2006/relationships/oleObject" Target="embeddings/oleObject538.bin"/><Relationship Id="rId53" Type="http://schemas.openxmlformats.org/officeDocument/2006/relationships/oleObject" Target="embeddings/oleObject22.bin"/><Relationship Id="rId149" Type="http://schemas.openxmlformats.org/officeDocument/2006/relationships/image" Target="media/image61.wmf"/><Relationship Id="rId356" Type="http://schemas.openxmlformats.org/officeDocument/2006/relationships/image" Target="media/image155.wmf"/><Relationship Id="rId563" Type="http://schemas.openxmlformats.org/officeDocument/2006/relationships/oleObject" Target="embeddings/oleObject320.bin"/><Relationship Id="rId770" Type="http://schemas.openxmlformats.org/officeDocument/2006/relationships/oleObject" Target="embeddings/oleObject449.bin"/><Relationship Id="rId216" Type="http://schemas.openxmlformats.org/officeDocument/2006/relationships/image" Target="media/image92.wmf"/><Relationship Id="rId423" Type="http://schemas.openxmlformats.org/officeDocument/2006/relationships/image" Target="media/image183.wmf"/><Relationship Id="rId868" Type="http://schemas.openxmlformats.org/officeDocument/2006/relationships/oleObject" Target="embeddings/oleObject503.bin"/><Relationship Id="rId630" Type="http://schemas.openxmlformats.org/officeDocument/2006/relationships/oleObject" Target="embeddings/oleObject361.bin"/><Relationship Id="rId728" Type="http://schemas.openxmlformats.org/officeDocument/2006/relationships/oleObject" Target="embeddings/oleObject426.bin"/><Relationship Id="rId935" Type="http://schemas.openxmlformats.org/officeDocument/2006/relationships/oleObject" Target="embeddings/oleObject544.bin"/><Relationship Id="rId64" Type="http://schemas.openxmlformats.org/officeDocument/2006/relationships/image" Target="media/image27.wmf"/><Relationship Id="rId367" Type="http://schemas.openxmlformats.org/officeDocument/2006/relationships/image" Target="media/image160.wmf"/><Relationship Id="rId574" Type="http://schemas.openxmlformats.org/officeDocument/2006/relationships/oleObject" Target="embeddings/oleObject326.bin"/><Relationship Id="rId227" Type="http://schemas.openxmlformats.org/officeDocument/2006/relationships/oleObject" Target="embeddings/oleObject120.bin"/><Relationship Id="rId781" Type="http://schemas.openxmlformats.org/officeDocument/2006/relationships/image" Target="media/image317.wmf"/><Relationship Id="rId879" Type="http://schemas.openxmlformats.org/officeDocument/2006/relationships/oleObject" Target="embeddings/oleObject509.bin"/><Relationship Id="rId434" Type="http://schemas.openxmlformats.org/officeDocument/2006/relationships/oleObject" Target="embeddings/oleObject238.bin"/><Relationship Id="rId641" Type="http://schemas.openxmlformats.org/officeDocument/2006/relationships/oleObject" Target="embeddings/oleObject368.bin"/><Relationship Id="rId739" Type="http://schemas.openxmlformats.org/officeDocument/2006/relationships/image" Target="media/image297.wmf"/><Relationship Id="rId280" Type="http://schemas.openxmlformats.org/officeDocument/2006/relationships/oleObject" Target="embeddings/oleObject150.bin"/><Relationship Id="rId501" Type="http://schemas.openxmlformats.org/officeDocument/2006/relationships/oleObject" Target="embeddings/oleObject285.bin"/><Relationship Id="rId946" Type="http://schemas.openxmlformats.org/officeDocument/2006/relationships/image" Target="media/image387.wmf"/><Relationship Id="rId75" Type="http://schemas.openxmlformats.org/officeDocument/2006/relationships/oleObject" Target="embeddings/oleObject36.bin"/><Relationship Id="rId140" Type="http://schemas.openxmlformats.org/officeDocument/2006/relationships/oleObject" Target="embeddings/oleObject73.bin"/><Relationship Id="rId378" Type="http://schemas.openxmlformats.org/officeDocument/2006/relationships/image" Target="media/image165.wmf"/><Relationship Id="rId585" Type="http://schemas.openxmlformats.org/officeDocument/2006/relationships/oleObject" Target="embeddings/oleObject332.bin"/><Relationship Id="rId792" Type="http://schemas.openxmlformats.org/officeDocument/2006/relationships/oleObject" Target="embeddings/oleObject460.bin"/><Relationship Id="rId806" Type="http://schemas.openxmlformats.org/officeDocument/2006/relationships/oleObject" Target="embeddings/oleObject467.bin"/><Relationship Id="rId6" Type="http://schemas.openxmlformats.org/officeDocument/2006/relationships/endnotes" Target="endnotes.xml"/><Relationship Id="rId238" Type="http://schemas.openxmlformats.org/officeDocument/2006/relationships/oleObject" Target="embeddings/oleObject127.bin"/><Relationship Id="rId445" Type="http://schemas.openxmlformats.org/officeDocument/2006/relationships/oleObject" Target="embeddings/oleObject246.bin"/><Relationship Id="rId652" Type="http://schemas.openxmlformats.org/officeDocument/2006/relationships/oleObject" Target="embeddings/oleObject375.bin"/><Relationship Id="rId291" Type="http://schemas.openxmlformats.org/officeDocument/2006/relationships/oleObject" Target="embeddings/oleObject156.bin"/><Relationship Id="rId305" Type="http://schemas.openxmlformats.org/officeDocument/2006/relationships/image" Target="media/image132.wmf"/><Relationship Id="rId512" Type="http://schemas.openxmlformats.org/officeDocument/2006/relationships/oleObject" Target="embeddings/oleObject291.bin"/><Relationship Id="rId957" Type="http://schemas.openxmlformats.org/officeDocument/2006/relationships/oleObject" Target="embeddings/oleObject555.bin"/><Relationship Id="rId86" Type="http://schemas.openxmlformats.org/officeDocument/2006/relationships/oleObject" Target="embeddings/oleObject44.bin"/><Relationship Id="rId151" Type="http://schemas.openxmlformats.org/officeDocument/2006/relationships/image" Target="media/image62.wmf"/><Relationship Id="rId389" Type="http://schemas.openxmlformats.org/officeDocument/2006/relationships/image" Target="media/image170.wmf"/><Relationship Id="rId596" Type="http://schemas.openxmlformats.org/officeDocument/2006/relationships/oleObject" Target="embeddings/oleObject338.bin"/><Relationship Id="rId817" Type="http://schemas.openxmlformats.org/officeDocument/2006/relationships/image" Target="media/image334.wmf"/><Relationship Id="rId249" Type="http://schemas.openxmlformats.org/officeDocument/2006/relationships/oleObject" Target="embeddings/oleObject133.bin"/><Relationship Id="rId456" Type="http://schemas.openxmlformats.org/officeDocument/2006/relationships/oleObject" Target="embeddings/oleObject255.bin"/><Relationship Id="rId663" Type="http://schemas.openxmlformats.org/officeDocument/2006/relationships/image" Target="media/image272.wmf"/><Relationship Id="rId870" Type="http://schemas.openxmlformats.org/officeDocument/2006/relationships/image" Target="media/image356.wmf"/><Relationship Id="rId13" Type="http://schemas.openxmlformats.org/officeDocument/2006/relationships/oleObject" Target="embeddings/oleObject1.bin"/><Relationship Id="rId109" Type="http://schemas.openxmlformats.org/officeDocument/2006/relationships/image" Target="media/image43.wmf"/><Relationship Id="rId316" Type="http://schemas.openxmlformats.org/officeDocument/2006/relationships/oleObject" Target="embeddings/oleObject169.bin"/><Relationship Id="rId523" Type="http://schemas.openxmlformats.org/officeDocument/2006/relationships/oleObject" Target="embeddings/oleObject297.bin"/><Relationship Id="rId968" Type="http://schemas.openxmlformats.org/officeDocument/2006/relationships/oleObject" Target="embeddings/oleObject562.bin"/><Relationship Id="rId97" Type="http://schemas.openxmlformats.org/officeDocument/2006/relationships/image" Target="media/image38.wmf"/><Relationship Id="rId730" Type="http://schemas.openxmlformats.org/officeDocument/2006/relationships/oleObject" Target="embeddings/oleObject427.bin"/><Relationship Id="rId828" Type="http://schemas.openxmlformats.org/officeDocument/2006/relationships/image" Target="media/image339.wmf"/><Relationship Id="rId162" Type="http://schemas.openxmlformats.org/officeDocument/2006/relationships/oleObject" Target="embeddings/oleObject85.bin"/><Relationship Id="rId467" Type="http://schemas.openxmlformats.org/officeDocument/2006/relationships/oleObject" Target="embeddings/oleObject263.bin"/><Relationship Id="rId674" Type="http://schemas.openxmlformats.org/officeDocument/2006/relationships/oleObject" Target="embeddings/oleObject391.bin"/><Relationship Id="rId881" Type="http://schemas.openxmlformats.org/officeDocument/2006/relationships/oleObject" Target="embeddings/oleObject510.bin"/><Relationship Id="rId979" Type="http://schemas.openxmlformats.org/officeDocument/2006/relationships/oleObject" Target="embeddings/oleObject569.bin"/><Relationship Id="rId24" Type="http://schemas.openxmlformats.org/officeDocument/2006/relationships/image" Target="media/image8.wmf"/><Relationship Id="rId327" Type="http://schemas.openxmlformats.org/officeDocument/2006/relationships/oleObject" Target="embeddings/oleObject175.bin"/><Relationship Id="rId534" Type="http://schemas.openxmlformats.org/officeDocument/2006/relationships/image" Target="media/image222.wmf"/><Relationship Id="rId741" Type="http://schemas.openxmlformats.org/officeDocument/2006/relationships/image" Target="media/image298.wmf"/><Relationship Id="rId839" Type="http://schemas.openxmlformats.org/officeDocument/2006/relationships/oleObject" Target="embeddings/oleObject486.bin"/><Relationship Id="rId173" Type="http://schemas.openxmlformats.org/officeDocument/2006/relationships/oleObject" Target="embeddings/oleObject91.bin"/><Relationship Id="rId380" Type="http://schemas.openxmlformats.org/officeDocument/2006/relationships/image" Target="media/image166.wmf"/><Relationship Id="rId601" Type="http://schemas.openxmlformats.org/officeDocument/2006/relationships/oleObject" Target="embeddings/oleObject341.bin"/><Relationship Id="rId240" Type="http://schemas.openxmlformats.org/officeDocument/2006/relationships/image" Target="media/image102.wmf"/><Relationship Id="rId478" Type="http://schemas.openxmlformats.org/officeDocument/2006/relationships/oleObject" Target="embeddings/oleObject270.bin"/><Relationship Id="rId685" Type="http://schemas.openxmlformats.org/officeDocument/2006/relationships/oleObject" Target="embeddings/oleObject402.bin"/><Relationship Id="rId892" Type="http://schemas.openxmlformats.org/officeDocument/2006/relationships/oleObject" Target="embeddings/oleObject516.bin"/><Relationship Id="rId906" Type="http://schemas.openxmlformats.org/officeDocument/2006/relationships/oleObject" Target="embeddings/oleObject525.bin"/><Relationship Id="rId35" Type="http://schemas.openxmlformats.org/officeDocument/2006/relationships/oleObject" Target="embeddings/oleObject12.bin"/><Relationship Id="rId100" Type="http://schemas.openxmlformats.org/officeDocument/2006/relationships/oleObject" Target="embeddings/oleObject51.bin"/><Relationship Id="rId338" Type="http://schemas.openxmlformats.org/officeDocument/2006/relationships/oleObject" Target="embeddings/oleObject181.bin"/><Relationship Id="rId545" Type="http://schemas.openxmlformats.org/officeDocument/2006/relationships/image" Target="media/image227.wmf"/><Relationship Id="rId752" Type="http://schemas.openxmlformats.org/officeDocument/2006/relationships/image" Target="media/image303.wmf"/><Relationship Id="rId184" Type="http://schemas.openxmlformats.org/officeDocument/2006/relationships/image" Target="media/image75.wmf"/><Relationship Id="rId391" Type="http://schemas.openxmlformats.org/officeDocument/2006/relationships/image" Target="media/image171.wmf"/><Relationship Id="rId405" Type="http://schemas.openxmlformats.org/officeDocument/2006/relationships/image" Target="media/image176.wmf"/><Relationship Id="rId612" Type="http://schemas.openxmlformats.org/officeDocument/2006/relationships/oleObject" Target="embeddings/oleObject348.bin"/><Relationship Id="rId251" Type="http://schemas.openxmlformats.org/officeDocument/2006/relationships/oleObject" Target="embeddings/oleObject134.bin"/><Relationship Id="rId489" Type="http://schemas.openxmlformats.org/officeDocument/2006/relationships/oleObject" Target="embeddings/oleObject276.bin"/><Relationship Id="rId696" Type="http://schemas.openxmlformats.org/officeDocument/2006/relationships/oleObject" Target="embeddings/oleObject410.bin"/><Relationship Id="rId917" Type="http://schemas.openxmlformats.org/officeDocument/2006/relationships/oleObject" Target="embeddings/oleObject532.bin"/><Relationship Id="rId46" Type="http://schemas.openxmlformats.org/officeDocument/2006/relationships/image" Target="media/image19.wmf"/><Relationship Id="rId349" Type="http://schemas.openxmlformats.org/officeDocument/2006/relationships/image" Target="media/image152.wmf"/><Relationship Id="rId556" Type="http://schemas.openxmlformats.org/officeDocument/2006/relationships/oleObject" Target="embeddings/oleObject316.bin"/><Relationship Id="rId763" Type="http://schemas.openxmlformats.org/officeDocument/2006/relationships/image" Target="media/image308.wmf"/><Relationship Id="rId111" Type="http://schemas.openxmlformats.org/officeDocument/2006/relationships/image" Target="media/image44.wmf"/><Relationship Id="rId195" Type="http://schemas.openxmlformats.org/officeDocument/2006/relationships/image" Target="media/image81.wmf"/><Relationship Id="rId209" Type="http://schemas.openxmlformats.org/officeDocument/2006/relationships/image" Target="media/image88.png"/><Relationship Id="rId416" Type="http://schemas.openxmlformats.org/officeDocument/2006/relationships/oleObject" Target="embeddings/oleObject227.bin"/><Relationship Id="rId970" Type="http://schemas.openxmlformats.org/officeDocument/2006/relationships/oleObject" Target="embeddings/oleObject563.bin"/><Relationship Id="rId623" Type="http://schemas.openxmlformats.org/officeDocument/2006/relationships/image" Target="media/image257.wmf"/><Relationship Id="rId830" Type="http://schemas.openxmlformats.org/officeDocument/2006/relationships/image" Target="media/image340.wmf"/><Relationship Id="rId928" Type="http://schemas.openxmlformats.org/officeDocument/2006/relationships/oleObject" Target="embeddings/oleObject540.bin"/><Relationship Id="rId57" Type="http://schemas.openxmlformats.org/officeDocument/2006/relationships/oleObject" Target="embeddings/oleObject24.bin"/><Relationship Id="rId262" Type="http://schemas.openxmlformats.org/officeDocument/2006/relationships/image" Target="media/image113.wmf"/><Relationship Id="rId567" Type="http://schemas.openxmlformats.org/officeDocument/2006/relationships/oleObject" Target="embeddings/oleObject322.bin"/><Relationship Id="rId122" Type="http://schemas.openxmlformats.org/officeDocument/2006/relationships/image" Target="media/image49.wmf"/><Relationship Id="rId774" Type="http://schemas.openxmlformats.org/officeDocument/2006/relationships/oleObject" Target="embeddings/oleObject451.bin"/><Relationship Id="rId981" Type="http://schemas.openxmlformats.org/officeDocument/2006/relationships/fontTable" Target="fontTable.xml"/><Relationship Id="rId427" Type="http://schemas.openxmlformats.org/officeDocument/2006/relationships/image" Target="media/image184.wmf"/><Relationship Id="rId634" Type="http://schemas.openxmlformats.org/officeDocument/2006/relationships/oleObject" Target="embeddings/oleObject364.bin"/><Relationship Id="rId841" Type="http://schemas.openxmlformats.org/officeDocument/2006/relationships/oleObject" Target="embeddings/oleObject488.bin"/><Relationship Id="rId273" Type="http://schemas.openxmlformats.org/officeDocument/2006/relationships/oleObject" Target="embeddings/oleObject146.bin"/><Relationship Id="rId480" Type="http://schemas.openxmlformats.org/officeDocument/2006/relationships/oleObject" Target="embeddings/oleObject271.bin"/><Relationship Id="rId701" Type="http://schemas.openxmlformats.org/officeDocument/2006/relationships/image" Target="media/image279.wmf"/><Relationship Id="rId939" Type="http://schemas.openxmlformats.org/officeDocument/2006/relationships/oleObject" Target="embeddings/oleObject546.bin"/><Relationship Id="rId68" Type="http://schemas.openxmlformats.org/officeDocument/2006/relationships/oleObject" Target="embeddings/oleObject30.bin"/><Relationship Id="rId133" Type="http://schemas.openxmlformats.org/officeDocument/2006/relationships/oleObject" Target="embeddings/oleObject69.bin"/><Relationship Id="rId340" Type="http://schemas.openxmlformats.org/officeDocument/2006/relationships/oleObject" Target="embeddings/oleObject182.bin"/><Relationship Id="rId578" Type="http://schemas.openxmlformats.org/officeDocument/2006/relationships/oleObject" Target="embeddings/oleObject328.bin"/><Relationship Id="rId785" Type="http://schemas.openxmlformats.org/officeDocument/2006/relationships/image" Target="media/image319.wmf"/><Relationship Id="rId200" Type="http://schemas.openxmlformats.org/officeDocument/2006/relationships/oleObject" Target="embeddings/oleObject107.bin"/><Relationship Id="rId438" Type="http://schemas.openxmlformats.org/officeDocument/2006/relationships/oleObject" Target="embeddings/oleObject241.bin"/><Relationship Id="rId645" Type="http://schemas.openxmlformats.org/officeDocument/2006/relationships/oleObject" Target="embeddings/oleObject370.bin"/><Relationship Id="rId852" Type="http://schemas.openxmlformats.org/officeDocument/2006/relationships/image" Target="media/image348.wmf"/><Relationship Id="rId284" Type="http://schemas.openxmlformats.org/officeDocument/2006/relationships/oleObject" Target="embeddings/oleObject152.bin"/><Relationship Id="rId491" Type="http://schemas.openxmlformats.org/officeDocument/2006/relationships/image" Target="media/image204.wmf"/><Relationship Id="rId505" Type="http://schemas.openxmlformats.org/officeDocument/2006/relationships/oleObject" Target="embeddings/oleObject287.bin"/><Relationship Id="rId712" Type="http://schemas.openxmlformats.org/officeDocument/2006/relationships/oleObject" Target="embeddings/oleObject418.bin"/><Relationship Id="rId79" Type="http://schemas.openxmlformats.org/officeDocument/2006/relationships/oleObject" Target="embeddings/oleObject40.bin"/><Relationship Id="rId144" Type="http://schemas.openxmlformats.org/officeDocument/2006/relationships/oleObject" Target="embeddings/oleObject75.bin"/><Relationship Id="rId589" Type="http://schemas.openxmlformats.org/officeDocument/2006/relationships/image" Target="media/image245.wmf"/><Relationship Id="rId796" Type="http://schemas.openxmlformats.org/officeDocument/2006/relationships/oleObject" Target="embeddings/oleObject462.bin"/><Relationship Id="rId351" Type="http://schemas.openxmlformats.org/officeDocument/2006/relationships/image" Target="media/image153.wmf"/><Relationship Id="rId449" Type="http://schemas.openxmlformats.org/officeDocument/2006/relationships/oleObject" Target="embeddings/oleObject248.bin"/><Relationship Id="rId656" Type="http://schemas.openxmlformats.org/officeDocument/2006/relationships/oleObject" Target="embeddings/oleObject377.bin"/><Relationship Id="rId863" Type="http://schemas.openxmlformats.org/officeDocument/2006/relationships/image" Target="media/image353.wmf"/><Relationship Id="rId211" Type="http://schemas.openxmlformats.org/officeDocument/2006/relationships/oleObject" Target="embeddings/oleObject112.bin"/><Relationship Id="rId295" Type="http://schemas.openxmlformats.org/officeDocument/2006/relationships/oleObject" Target="embeddings/oleObject158.bin"/><Relationship Id="rId309" Type="http://schemas.openxmlformats.org/officeDocument/2006/relationships/image" Target="media/image134.wmf"/><Relationship Id="rId516" Type="http://schemas.openxmlformats.org/officeDocument/2006/relationships/image" Target="media/image213.wmf"/><Relationship Id="rId723" Type="http://schemas.openxmlformats.org/officeDocument/2006/relationships/image" Target="media/image290.wmf"/><Relationship Id="rId930" Type="http://schemas.openxmlformats.org/officeDocument/2006/relationships/oleObject" Target="embeddings/oleObject541.bin"/><Relationship Id="rId155" Type="http://schemas.openxmlformats.org/officeDocument/2006/relationships/image" Target="media/image64.wmf"/><Relationship Id="rId362" Type="http://schemas.openxmlformats.org/officeDocument/2006/relationships/image" Target="media/image158.wmf"/><Relationship Id="rId222" Type="http://schemas.openxmlformats.org/officeDocument/2006/relationships/oleObject" Target="embeddings/oleObject118.bin"/><Relationship Id="rId667" Type="http://schemas.openxmlformats.org/officeDocument/2006/relationships/oleObject" Target="embeddings/oleObject384.bin"/><Relationship Id="rId874" Type="http://schemas.openxmlformats.org/officeDocument/2006/relationships/image" Target="media/image358.wmf"/><Relationship Id="rId17" Type="http://schemas.openxmlformats.org/officeDocument/2006/relationships/oleObject" Target="embeddings/oleObject3.bin"/><Relationship Id="rId527" Type="http://schemas.openxmlformats.org/officeDocument/2006/relationships/oleObject" Target="embeddings/oleObject299.bin"/><Relationship Id="rId734" Type="http://schemas.openxmlformats.org/officeDocument/2006/relationships/image" Target="media/image295.wmf"/><Relationship Id="rId941" Type="http://schemas.openxmlformats.org/officeDocument/2006/relationships/oleObject" Target="embeddings/oleObject547.bin"/><Relationship Id="rId70" Type="http://schemas.openxmlformats.org/officeDocument/2006/relationships/oleObject" Target="embeddings/oleObject32.bin"/><Relationship Id="rId166" Type="http://schemas.openxmlformats.org/officeDocument/2006/relationships/oleObject" Target="embeddings/oleObject87.bin"/><Relationship Id="rId373" Type="http://schemas.openxmlformats.org/officeDocument/2006/relationships/image" Target="media/image162.wmf"/><Relationship Id="rId580" Type="http://schemas.openxmlformats.org/officeDocument/2006/relationships/oleObject" Target="embeddings/oleObject329.bin"/><Relationship Id="rId801" Type="http://schemas.openxmlformats.org/officeDocument/2006/relationships/image" Target="media/image327.wmf"/><Relationship Id="rId1" Type="http://schemas.openxmlformats.org/officeDocument/2006/relationships/numbering" Target="numbering.xml"/><Relationship Id="rId233" Type="http://schemas.openxmlformats.org/officeDocument/2006/relationships/oleObject" Target="embeddings/oleObject124.bin"/><Relationship Id="rId440" Type="http://schemas.openxmlformats.org/officeDocument/2006/relationships/image" Target="media/image188.wmf"/><Relationship Id="rId678" Type="http://schemas.openxmlformats.org/officeDocument/2006/relationships/oleObject" Target="embeddings/oleObject395.bin"/><Relationship Id="rId885" Type="http://schemas.openxmlformats.org/officeDocument/2006/relationships/image" Target="media/image363.wmf"/><Relationship Id="rId28" Type="http://schemas.openxmlformats.org/officeDocument/2006/relationships/image" Target="media/image10.wmf"/><Relationship Id="rId300" Type="http://schemas.openxmlformats.org/officeDocument/2006/relationships/oleObject" Target="embeddings/oleObject161.bin"/><Relationship Id="rId538" Type="http://schemas.openxmlformats.org/officeDocument/2006/relationships/oleObject" Target="embeddings/oleObject305.bin"/><Relationship Id="rId745" Type="http://schemas.openxmlformats.org/officeDocument/2006/relationships/image" Target="media/image300.wmf"/><Relationship Id="rId952" Type="http://schemas.openxmlformats.org/officeDocument/2006/relationships/image" Target="media/image390.wmf"/><Relationship Id="rId81" Type="http://schemas.openxmlformats.org/officeDocument/2006/relationships/oleObject" Target="embeddings/oleObject42.bin"/><Relationship Id="rId177" Type="http://schemas.openxmlformats.org/officeDocument/2006/relationships/oleObject" Target="embeddings/oleObject95.bin"/><Relationship Id="rId384" Type="http://schemas.openxmlformats.org/officeDocument/2006/relationships/oleObject" Target="embeddings/oleObject207.bin"/><Relationship Id="rId591" Type="http://schemas.openxmlformats.org/officeDocument/2006/relationships/image" Target="media/image246.wmf"/><Relationship Id="rId605" Type="http://schemas.openxmlformats.org/officeDocument/2006/relationships/oleObject" Target="embeddings/oleObject343.bin"/><Relationship Id="rId812" Type="http://schemas.openxmlformats.org/officeDocument/2006/relationships/oleObject" Target="embeddings/oleObject471.bin"/><Relationship Id="rId244" Type="http://schemas.openxmlformats.org/officeDocument/2006/relationships/image" Target="media/image104.wmf"/><Relationship Id="rId689" Type="http://schemas.openxmlformats.org/officeDocument/2006/relationships/oleObject" Target="embeddings/oleObject405.bin"/><Relationship Id="rId896" Type="http://schemas.openxmlformats.org/officeDocument/2006/relationships/oleObject" Target="embeddings/oleObject518.bin"/><Relationship Id="rId39" Type="http://schemas.openxmlformats.org/officeDocument/2006/relationships/oleObject" Target="embeddings/oleObject14.bin"/><Relationship Id="rId451" Type="http://schemas.openxmlformats.org/officeDocument/2006/relationships/oleObject" Target="embeddings/oleObject250.bin"/><Relationship Id="rId549" Type="http://schemas.openxmlformats.org/officeDocument/2006/relationships/image" Target="media/image229.wmf"/><Relationship Id="rId756" Type="http://schemas.openxmlformats.org/officeDocument/2006/relationships/image" Target="media/image305.wmf"/><Relationship Id="rId104" Type="http://schemas.openxmlformats.org/officeDocument/2006/relationships/image" Target="media/image41.wmf"/><Relationship Id="rId188" Type="http://schemas.openxmlformats.org/officeDocument/2006/relationships/oleObject" Target="embeddings/oleObject101.bin"/><Relationship Id="rId311" Type="http://schemas.openxmlformats.org/officeDocument/2006/relationships/image" Target="media/image135.wmf"/><Relationship Id="rId395" Type="http://schemas.openxmlformats.org/officeDocument/2006/relationships/oleObject" Target="embeddings/oleObject213.bin"/><Relationship Id="rId409" Type="http://schemas.openxmlformats.org/officeDocument/2006/relationships/oleObject" Target="embeddings/oleObject222.bin"/><Relationship Id="rId963" Type="http://schemas.openxmlformats.org/officeDocument/2006/relationships/image" Target="media/image394.wmf"/><Relationship Id="rId92" Type="http://schemas.openxmlformats.org/officeDocument/2006/relationships/oleObject" Target="embeddings/oleObject47.bin"/><Relationship Id="rId616" Type="http://schemas.openxmlformats.org/officeDocument/2006/relationships/oleObject" Target="embeddings/oleObject351.bin"/><Relationship Id="rId823" Type="http://schemas.openxmlformats.org/officeDocument/2006/relationships/image" Target="media/image337.wmf"/><Relationship Id="rId255" Type="http://schemas.openxmlformats.org/officeDocument/2006/relationships/oleObject" Target="embeddings/oleObject136.bin"/><Relationship Id="rId462" Type="http://schemas.openxmlformats.org/officeDocument/2006/relationships/image" Target="media/image193.wmf"/><Relationship Id="rId115" Type="http://schemas.openxmlformats.org/officeDocument/2006/relationships/image" Target="media/image46.wmf"/><Relationship Id="rId322" Type="http://schemas.openxmlformats.org/officeDocument/2006/relationships/oleObject" Target="embeddings/oleObject172.bin"/><Relationship Id="rId767" Type="http://schemas.openxmlformats.org/officeDocument/2006/relationships/image" Target="media/image310.wmf"/><Relationship Id="rId974" Type="http://schemas.openxmlformats.org/officeDocument/2006/relationships/oleObject" Target="embeddings/oleObject565.bin"/><Relationship Id="rId199" Type="http://schemas.openxmlformats.org/officeDocument/2006/relationships/image" Target="media/image83.wmf"/><Relationship Id="rId627" Type="http://schemas.openxmlformats.org/officeDocument/2006/relationships/image" Target="media/image259.wmf"/><Relationship Id="rId834" Type="http://schemas.openxmlformats.org/officeDocument/2006/relationships/image" Target="media/image342.wmf"/><Relationship Id="rId19" Type="http://schemas.openxmlformats.org/officeDocument/2006/relationships/oleObject" Target="embeddings/oleObject4.bin"/><Relationship Id="rId224" Type="http://schemas.openxmlformats.org/officeDocument/2006/relationships/image" Target="media/image96.wmf"/><Relationship Id="rId266" Type="http://schemas.openxmlformats.org/officeDocument/2006/relationships/oleObject" Target="embeddings/oleObject142.bin"/><Relationship Id="rId431" Type="http://schemas.openxmlformats.org/officeDocument/2006/relationships/image" Target="media/image186.wmf"/><Relationship Id="rId473" Type="http://schemas.openxmlformats.org/officeDocument/2006/relationships/oleObject" Target="embeddings/oleObject267.bin"/><Relationship Id="rId529" Type="http://schemas.openxmlformats.org/officeDocument/2006/relationships/image" Target="media/image219.wmf"/><Relationship Id="rId680" Type="http://schemas.openxmlformats.org/officeDocument/2006/relationships/oleObject" Target="embeddings/oleObject397.bin"/><Relationship Id="rId736" Type="http://schemas.openxmlformats.org/officeDocument/2006/relationships/oleObject" Target="embeddings/oleObject431.bin"/><Relationship Id="rId901" Type="http://schemas.openxmlformats.org/officeDocument/2006/relationships/oleObject" Target="embeddings/oleObject521.bin"/><Relationship Id="rId30" Type="http://schemas.openxmlformats.org/officeDocument/2006/relationships/image" Target="media/image11.wmf"/><Relationship Id="rId126" Type="http://schemas.openxmlformats.org/officeDocument/2006/relationships/oleObject" Target="embeddings/oleObject65.bin"/><Relationship Id="rId168" Type="http://schemas.openxmlformats.org/officeDocument/2006/relationships/oleObject" Target="embeddings/oleObject88.bin"/><Relationship Id="rId333" Type="http://schemas.openxmlformats.org/officeDocument/2006/relationships/image" Target="media/image145.wmf"/><Relationship Id="rId540" Type="http://schemas.openxmlformats.org/officeDocument/2006/relationships/oleObject" Target="embeddings/oleObject306.bin"/><Relationship Id="rId778" Type="http://schemas.openxmlformats.org/officeDocument/2006/relationships/oleObject" Target="embeddings/oleObject453.bin"/><Relationship Id="rId943" Type="http://schemas.openxmlformats.org/officeDocument/2006/relationships/oleObject" Target="embeddings/oleObject548.bin"/><Relationship Id="rId72" Type="http://schemas.openxmlformats.org/officeDocument/2006/relationships/oleObject" Target="embeddings/oleObject34.bin"/><Relationship Id="rId375" Type="http://schemas.openxmlformats.org/officeDocument/2006/relationships/image" Target="media/image163.png"/><Relationship Id="rId582" Type="http://schemas.openxmlformats.org/officeDocument/2006/relationships/oleObject" Target="embeddings/oleObject330.bin"/><Relationship Id="rId638" Type="http://schemas.openxmlformats.org/officeDocument/2006/relationships/oleObject" Target="embeddings/oleObject366.bin"/><Relationship Id="rId803" Type="http://schemas.openxmlformats.org/officeDocument/2006/relationships/image" Target="media/image328.wmf"/><Relationship Id="rId845" Type="http://schemas.openxmlformats.org/officeDocument/2006/relationships/image" Target="media/image345.wmf"/><Relationship Id="rId3" Type="http://schemas.openxmlformats.org/officeDocument/2006/relationships/settings" Target="settings.xml"/><Relationship Id="rId235" Type="http://schemas.openxmlformats.org/officeDocument/2006/relationships/oleObject" Target="embeddings/oleObject125.bin"/><Relationship Id="rId277" Type="http://schemas.openxmlformats.org/officeDocument/2006/relationships/oleObject" Target="embeddings/oleObject148.bin"/><Relationship Id="rId400" Type="http://schemas.openxmlformats.org/officeDocument/2006/relationships/image" Target="media/image175.wmf"/><Relationship Id="rId442" Type="http://schemas.openxmlformats.org/officeDocument/2006/relationships/oleObject" Target="embeddings/oleObject244.bin"/><Relationship Id="rId484" Type="http://schemas.openxmlformats.org/officeDocument/2006/relationships/image" Target="media/image201.wmf"/><Relationship Id="rId705" Type="http://schemas.openxmlformats.org/officeDocument/2006/relationships/image" Target="media/image281.wmf"/><Relationship Id="rId887" Type="http://schemas.openxmlformats.org/officeDocument/2006/relationships/image" Target="media/image364.wmf"/><Relationship Id="rId137" Type="http://schemas.openxmlformats.org/officeDocument/2006/relationships/image" Target="media/image56.wmf"/><Relationship Id="rId302" Type="http://schemas.openxmlformats.org/officeDocument/2006/relationships/oleObject" Target="embeddings/oleObject162.bin"/><Relationship Id="rId344" Type="http://schemas.openxmlformats.org/officeDocument/2006/relationships/oleObject" Target="embeddings/oleObject184.bin"/><Relationship Id="rId691" Type="http://schemas.openxmlformats.org/officeDocument/2006/relationships/image" Target="media/image275.wmf"/><Relationship Id="rId747" Type="http://schemas.openxmlformats.org/officeDocument/2006/relationships/oleObject" Target="embeddings/oleObject437.bin"/><Relationship Id="rId789" Type="http://schemas.openxmlformats.org/officeDocument/2006/relationships/image" Target="media/image321.wmf"/><Relationship Id="rId912" Type="http://schemas.openxmlformats.org/officeDocument/2006/relationships/oleObject" Target="embeddings/oleObject529.bin"/><Relationship Id="rId954" Type="http://schemas.openxmlformats.org/officeDocument/2006/relationships/image" Target="media/image391.wmf"/><Relationship Id="rId41" Type="http://schemas.openxmlformats.org/officeDocument/2006/relationships/oleObject" Target="embeddings/oleObject15.bin"/><Relationship Id="rId83" Type="http://schemas.openxmlformats.org/officeDocument/2006/relationships/image" Target="media/image31.wmf"/><Relationship Id="rId179" Type="http://schemas.openxmlformats.org/officeDocument/2006/relationships/oleObject" Target="embeddings/oleObject96.bin"/><Relationship Id="rId386" Type="http://schemas.openxmlformats.org/officeDocument/2006/relationships/oleObject" Target="embeddings/oleObject208.bin"/><Relationship Id="rId551" Type="http://schemas.openxmlformats.org/officeDocument/2006/relationships/image" Target="media/image230.wmf"/><Relationship Id="rId593" Type="http://schemas.openxmlformats.org/officeDocument/2006/relationships/image" Target="media/image247.wmf"/><Relationship Id="rId607" Type="http://schemas.openxmlformats.org/officeDocument/2006/relationships/oleObject" Target="embeddings/oleObject344.bin"/><Relationship Id="rId649" Type="http://schemas.openxmlformats.org/officeDocument/2006/relationships/oleObject" Target="embeddings/oleObject373.bin"/><Relationship Id="rId814" Type="http://schemas.openxmlformats.org/officeDocument/2006/relationships/oleObject" Target="embeddings/oleObject472.bin"/><Relationship Id="rId856" Type="http://schemas.openxmlformats.org/officeDocument/2006/relationships/oleObject" Target="embeddings/oleObject497.bin"/><Relationship Id="rId190" Type="http://schemas.openxmlformats.org/officeDocument/2006/relationships/oleObject" Target="embeddings/oleObject102.bin"/><Relationship Id="rId204" Type="http://schemas.openxmlformats.org/officeDocument/2006/relationships/oleObject" Target="embeddings/oleObject109.bin"/><Relationship Id="rId246" Type="http://schemas.openxmlformats.org/officeDocument/2006/relationships/image" Target="media/image105.wmf"/><Relationship Id="rId288" Type="http://schemas.openxmlformats.org/officeDocument/2006/relationships/oleObject" Target="embeddings/oleObject154.bin"/><Relationship Id="rId411" Type="http://schemas.openxmlformats.org/officeDocument/2006/relationships/image" Target="media/image178.wmf"/><Relationship Id="rId453" Type="http://schemas.openxmlformats.org/officeDocument/2006/relationships/oleObject" Target="embeddings/oleObject252.bin"/><Relationship Id="rId509" Type="http://schemas.openxmlformats.org/officeDocument/2006/relationships/oleObject" Target="embeddings/oleObject289.bin"/><Relationship Id="rId660" Type="http://schemas.openxmlformats.org/officeDocument/2006/relationships/oleObject" Target="embeddings/oleObject380.bin"/><Relationship Id="rId898" Type="http://schemas.openxmlformats.org/officeDocument/2006/relationships/oleObject" Target="embeddings/oleObject519.bin"/><Relationship Id="rId106" Type="http://schemas.openxmlformats.org/officeDocument/2006/relationships/oleObject" Target="embeddings/oleObject55.bin"/><Relationship Id="rId313" Type="http://schemas.openxmlformats.org/officeDocument/2006/relationships/image" Target="media/image136.wmf"/><Relationship Id="rId495" Type="http://schemas.openxmlformats.org/officeDocument/2006/relationships/oleObject" Target="embeddings/oleObject280.bin"/><Relationship Id="rId716" Type="http://schemas.openxmlformats.org/officeDocument/2006/relationships/oleObject" Target="embeddings/oleObject420.bin"/><Relationship Id="rId758" Type="http://schemas.openxmlformats.org/officeDocument/2006/relationships/image" Target="media/image306.wmf"/><Relationship Id="rId923" Type="http://schemas.openxmlformats.org/officeDocument/2006/relationships/image" Target="media/image376.wmf"/><Relationship Id="rId965" Type="http://schemas.openxmlformats.org/officeDocument/2006/relationships/image" Target="media/image395.wmf"/><Relationship Id="rId10" Type="http://schemas.openxmlformats.org/officeDocument/2006/relationships/footer" Target="footer2.xml"/><Relationship Id="rId52" Type="http://schemas.openxmlformats.org/officeDocument/2006/relationships/image" Target="media/image21.wmf"/><Relationship Id="rId94" Type="http://schemas.openxmlformats.org/officeDocument/2006/relationships/oleObject" Target="embeddings/oleObject48.bin"/><Relationship Id="rId148" Type="http://schemas.openxmlformats.org/officeDocument/2006/relationships/oleObject" Target="embeddings/oleObject78.bin"/><Relationship Id="rId355" Type="http://schemas.openxmlformats.org/officeDocument/2006/relationships/oleObject" Target="embeddings/oleObject191.bin"/><Relationship Id="rId397" Type="http://schemas.openxmlformats.org/officeDocument/2006/relationships/oleObject" Target="embeddings/oleObject214.bin"/><Relationship Id="rId520" Type="http://schemas.openxmlformats.org/officeDocument/2006/relationships/image" Target="media/image215.wmf"/><Relationship Id="rId562" Type="http://schemas.openxmlformats.org/officeDocument/2006/relationships/oleObject" Target="embeddings/oleObject319.bin"/><Relationship Id="rId618" Type="http://schemas.openxmlformats.org/officeDocument/2006/relationships/oleObject" Target="embeddings/oleObject353.bin"/><Relationship Id="rId825" Type="http://schemas.openxmlformats.org/officeDocument/2006/relationships/image" Target="media/image338.wmf"/><Relationship Id="rId215" Type="http://schemas.openxmlformats.org/officeDocument/2006/relationships/oleObject" Target="embeddings/oleObject114.bin"/><Relationship Id="rId257" Type="http://schemas.openxmlformats.org/officeDocument/2006/relationships/oleObject" Target="embeddings/oleObject137.bin"/><Relationship Id="rId422" Type="http://schemas.openxmlformats.org/officeDocument/2006/relationships/oleObject" Target="embeddings/oleObject230.bin"/><Relationship Id="rId464" Type="http://schemas.openxmlformats.org/officeDocument/2006/relationships/image" Target="media/image194.wmf"/><Relationship Id="rId867" Type="http://schemas.openxmlformats.org/officeDocument/2006/relationships/image" Target="media/image355.wmf"/><Relationship Id="rId299" Type="http://schemas.openxmlformats.org/officeDocument/2006/relationships/oleObject" Target="embeddings/oleObject160.bin"/><Relationship Id="rId727" Type="http://schemas.openxmlformats.org/officeDocument/2006/relationships/image" Target="media/image292.wmf"/><Relationship Id="rId934" Type="http://schemas.openxmlformats.org/officeDocument/2006/relationships/image" Target="media/image381.wmf"/><Relationship Id="rId63" Type="http://schemas.openxmlformats.org/officeDocument/2006/relationships/oleObject" Target="embeddings/oleObject27.bin"/><Relationship Id="rId159" Type="http://schemas.openxmlformats.org/officeDocument/2006/relationships/image" Target="media/image66.wmf"/><Relationship Id="rId366" Type="http://schemas.openxmlformats.org/officeDocument/2006/relationships/oleObject" Target="embeddings/oleObject197.bin"/><Relationship Id="rId573" Type="http://schemas.openxmlformats.org/officeDocument/2006/relationships/image" Target="media/image238.wmf"/><Relationship Id="rId780" Type="http://schemas.openxmlformats.org/officeDocument/2006/relationships/oleObject" Target="embeddings/oleObject454.bin"/><Relationship Id="rId226" Type="http://schemas.openxmlformats.org/officeDocument/2006/relationships/image" Target="media/image97.wmf"/><Relationship Id="rId433" Type="http://schemas.openxmlformats.org/officeDocument/2006/relationships/oleObject" Target="embeddings/oleObject237.bin"/><Relationship Id="rId878" Type="http://schemas.openxmlformats.org/officeDocument/2006/relationships/image" Target="media/image360.wmf"/><Relationship Id="rId640" Type="http://schemas.openxmlformats.org/officeDocument/2006/relationships/image" Target="media/image263.wmf"/><Relationship Id="rId738" Type="http://schemas.openxmlformats.org/officeDocument/2006/relationships/oleObject" Target="embeddings/oleObject432.bin"/><Relationship Id="rId945" Type="http://schemas.openxmlformats.org/officeDocument/2006/relationships/oleObject" Target="embeddings/oleObject549.bin"/><Relationship Id="rId74" Type="http://schemas.openxmlformats.org/officeDocument/2006/relationships/oleObject" Target="embeddings/oleObject35.bin"/><Relationship Id="rId377" Type="http://schemas.openxmlformats.org/officeDocument/2006/relationships/oleObject" Target="embeddings/oleObject203.bin"/><Relationship Id="rId500" Type="http://schemas.openxmlformats.org/officeDocument/2006/relationships/image" Target="media/image206.wmf"/><Relationship Id="rId584" Type="http://schemas.openxmlformats.org/officeDocument/2006/relationships/image" Target="media/image243.wmf"/><Relationship Id="rId805" Type="http://schemas.openxmlformats.org/officeDocument/2006/relationships/image" Target="media/image329.wmf"/><Relationship Id="rId5" Type="http://schemas.openxmlformats.org/officeDocument/2006/relationships/footnotes" Target="footnotes.xml"/><Relationship Id="rId237" Type="http://schemas.openxmlformats.org/officeDocument/2006/relationships/image" Target="media/image101.wmf"/><Relationship Id="rId791" Type="http://schemas.openxmlformats.org/officeDocument/2006/relationships/image" Target="media/image322.wmf"/><Relationship Id="rId889" Type="http://schemas.openxmlformats.org/officeDocument/2006/relationships/image" Target="media/image365.wmf"/><Relationship Id="rId444" Type="http://schemas.openxmlformats.org/officeDocument/2006/relationships/image" Target="media/image189.wmf"/><Relationship Id="rId651" Type="http://schemas.openxmlformats.org/officeDocument/2006/relationships/image" Target="media/image267.wmf"/><Relationship Id="rId749" Type="http://schemas.openxmlformats.org/officeDocument/2006/relationships/oleObject" Target="embeddings/oleObject438.bin"/><Relationship Id="rId290" Type="http://schemas.openxmlformats.org/officeDocument/2006/relationships/oleObject" Target="embeddings/oleObject155.bin"/><Relationship Id="rId304" Type="http://schemas.openxmlformats.org/officeDocument/2006/relationships/oleObject" Target="embeddings/oleObject163.bin"/><Relationship Id="rId388" Type="http://schemas.openxmlformats.org/officeDocument/2006/relationships/oleObject" Target="embeddings/oleObject209.bin"/><Relationship Id="rId511" Type="http://schemas.openxmlformats.org/officeDocument/2006/relationships/image" Target="media/image211.wmf"/><Relationship Id="rId609" Type="http://schemas.openxmlformats.org/officeDocument/2006/relationships/oleObject" Target="embeddings/oleObject345.bin"/><Relationship Id="rId956" Type="http://schemas.openxmlformats.org/officeDocument/2006/relationships/image" Target="media/image392.wmf"/><Relationship Id="rId85" Type="http://schemas.openxmlformats.org/officeDocument/2006/relationships/image" Target="media/image32.wmf"/><Relationship Id="rId150" Type="http://schemas.openxmlformats.org/officeDocument/2006/relationships/oleObject" Target="embeddings/oleObject79.bin"/><Relationship Id="rId595" Type="http://schemas.openxmlformats.org/officeDocument/2006/relationships/image" Target="media/image248.wmf"/><Relationship Id="rId816" Type="http://schemas.openxmlformats.org/officeDocument/2006/relationships/oleObject" Target="embeddings/oleObject473.bin"/><Relationship Id="rId248" Type="http://schemas.openxmlformats.org/officeDocument/2006/relationships/image" Target="media/image106.wmf"/><Relationship Id="rId455" Type="http://schemas.openxmlformats.org/officeDocument/2006/relationships/oleObject" Target="embeddings/oleObject254.bin"/><Relationship Id="rId662" Type="http://schemas.openxmlformats.org/officeDocument/2006/relationships/oleObject" Target="embeddings/oleObject381.bin"/><Relationship Id="rId12" Type="http://schemas.openxmlformats.org/officeDocument/2006/relationships/image" Target="media/image2.wmf"/><Relationship Id="rId108" Type="http://schemas.openxmlformats.org/officeDocument/2006/relationships/oleObject" Target="embeddings/oleObject56.bin"/><Relationship Id="rId315" Type="http://schemas.openxmlformats.org/officeDocument/2006/relationships/image" Target="media/image137.wmf"/><Relationship Id="rId522" Type="http://schemas.openxmlformats.org/officeDocument/2006/relationships/image" Target="media/image216.wmf"/><Relationship Id="rId967" Type="http://schemas.openxmlformats.org/officeDocument/2006/relationships/image" Target="media/image396.wmf"/><Relationship Id="rId96" Type="http://schemas.openxmlformats.org/officeDocument/2006/relationships/oleObject" Target="embeddings/oleObject49.bin"/><Relationship Id="rId161" Type="http://schemas.openxmlformats.org/officeDocument/2006/relationships/image" Target="media/image67.wmf"/><Relationship Id="rId399" Type="http://schemas.openxmlformats.org/officeDocument/2006/relationships/oleObject" Target="embeddings/oleObject215.bin"/><Relationship Id="rId827" Type="http://schemas.openxmlformats.org/officeDocument/2006/relationships/oleObject" Target="embeddings/oleObject479.bin"/><Relationship Id="rId259" Type="http://schemas.openxmlformats.org/officeDocument/2006/relationships/oleObject" Target="embeddings/oleObject138.bin"/><Relationship Id="rId466" Type="http://schemas.openxmlformats.org/officeDocument/2006/relationships/oleObject" Target="embeddings/oleObject262.bin"/><Relationship Id="rId673" Type="http://schemas.openxmlformats.org/officeDocument/2006/relationships/oleObject" Target="embeddings/oleObject390.bin"/><Relationship Id="rId880" Type="http://schemas.openxmlformats.org/officeDocument/2006/relationships/image" Target="media/image361.wmf"/><Relationship Id="rId23" Type="http://schemas.openxmlformats.org/officeDocument/2006/relationships/oleObject" Target="embeddings/oleObject6.bin"/><Relationship Id="rId119" Type="http://schemas.openxmlformats.org/officeDocument/2006/relationships/oleObject" Target="embeddings/oleObject62.bin"/><Relationship Id="rId326" Type="http://schemas.openxmlformats.org/officeDocument/2006/relationships/image" Target="media/image142.wmf"/><Relationship Id="rId533" Type="http://schemas.openxmlformats.org/officeDocument/2006/relationships/image" Target="media/image221.png"/><Relationship Id="rId978" Type="http://schemas.openxmlformats.org/officeDocument/2006/relationships/oleObject" Target="embeddings/oleObject568.bin"/><Relationship Id="rId740" Type="http://schemas.openxmlformats.org/officeDocument/2006/relationships/oleObject" Target="embeddings/oleObject433.bin"/><Relationship Id="rId838" Type="http://schemas.openxmlformats.org/officeDocument/2006/relationships/image" Target="media/image343.wmf"/><Relationship Id="rId172" Type="http://schemas.openxmlformats.org/officeDocument/2006/relationships/image" Target="media/image72.wmf"/><Relationship Id="rId477" Type="http://schemas.openxmlformats.org/officeDocument/2006/relationships/image" Target="media/image198.wmf"/><Relationship Id="rId600" Type="http://schemas.openxmlformats.org/officeDocument/2006/relationships/image" Target="media/image250.wmf"/><Relationship Id="rId684" Type="http://schemas.openxmlformats.org/officeDocument/2006/relationships/oleObject" Target="embeddings/oleObject401.bin"/><Relationship Id="rId337" Type="http://schemas.openxmlformats.org/officeDocument/2006/relationships/image" Target="media/image147.wmf"/><Relationship Id="rId891" Type="http://schemas.openxmlformats.org/officeDocument/2006/relationships/image" Target="media/image366.wmf"/><Relationship Id="rId905" Type="http://schemas.openxmlformats.org/officeDocument/2006/relationships/oleObject" Target="embeddings/oleObject524.bin"/><Relationship Id="rId34" Type="http://schemas.openxmlformats.org/officeDocument/2006/relationships/image" Target="media/image13.wmf"/><Relationship Id="rId544" Type="http://schemas.openxmlformats.org/officeDocument/2006/relationships/oleObject" Target="embeddings/oleObject308.bin"/><Relationship Id="rId751" Type="http://schemas.openxmlformats.org/officeDocument/2006/relationships/oleObject" Target="embeddings/oleObject439.bin"/><Relationship Id="rId849" Type="http://schemas.openxmlformats.org/officeDocument/2006/relationships/oleObject" Target="embeddings/oleObject493.bin"/><Relationship Id="rId183" Type="http://schemas.openxmlformats.org/officeDocument/2006/relationships/oleObject" Target="embeddings/oleObject99.bin"/><Relationship Id="rId390" Type="http://schemas.openxmlformats.org/officeDocument/2006/relationships/oleObject" Target="embeddings/oleObject210.bin"/><Relationship Id="rId404" Type="http://schemas.openxmlformats.org/officeDocument/2006/relationships/oleObject" Target="embeddings/oleObject219.bin"/><Relationship Id="rId611" Type="http://schemas.openxmlformats.org/officeDocument/2006/relationships/oleObject" Target="embeddings/oleObject347.bin"/><Relationship Id="rId250" Type="http://schemas.openxmlformats.org/officeDocument/2006/relationships/image" Target="media/image107.wmf"/><Relationship Id="rId488" Type="http://schemas.openxmlformats.org/officeDocument/2006/relationships/image" Target="media/image203.wmf"/><Relationship Id="rId695" Type="http://schemas.openxmlformats.org/officeDocument/2006/relationships/oleObject" Target="embeddings/oleObject409.bin"/><Relationship Id="rId709" Type="http://schemas.openxmlformats.org/officeDocument/2006/relationships/image" Target="media/image283.wmf"/><Relationship Id="rId916" Type="http://schemas.openxmlformats.org/officeDocument/2006/relationships/image" Target="media/image375.wmf"/><Relationship Id="rId45" Type="http://schemas.openxmlformats.org/officeDocument/2006/relationships/oleObject" Target="embeddings/oleObject17.bin"/><Relationship Id="rId110" Type="http://schemas.openxmlformats.org/officeDocument/2006/relationships/oleObject" Target="embeddings/oleObject57.bin"/><Relationship Id="rId348" Type="http://schemas.openxmlformats.org/officeDocument/2006/relationships/oleObject" Target="embeddings/oleObject187.bin"/><Relationship Id="rId555" Type="http://schemas.openxmlformats.org/officeDocument/2006/relationships/oleObject" Target="embeddings/oleObject315.bin"/><Relationship Id="rId762" Type="http://schemas.openxmlformats.org/officeDocument/2006/relationships/oleObject" Target="embeddings/oleObject445.bin"/><Relationship Id="rId194" Type="http://schemas.openxmlformats.org/officeDocument/2006/relationships/oleObject" Target="embeddings/oleObject104.bin"/><Relationship Id="rId208" Type="http://schemas.openxmlformats.org/officeDocument/2006/relationships/oleObject" Target="embeddings/oleObject111.bin"/><Relationship Id="rId415" Type="http://schemas.openxmlformats.org/officeDocument/2006/relationships/oleObject" Target="embeddings/oleObject226.bin"/><Relationship Id="rId622" Type="http://schemas.openxmlformats.org/officeDocument/2006/relationships/oleObject" Target="embeddings/oleObject356.bin"/><Relationship Id="rId261" Type="http://schemas.openxmlformats.org/officeDocument/2006/relationships/oleObject" Target="embeddings/oleObject139.bin"/><Relationship Id="rId499" Type="http://schemas.openxmlformats.org/officeDocument/2006/relationships/oleObject" Target="embeddings/oleObject284.bin"/><Relationship Id="rId927" Type="http://schemas.openxmlformats.org/officeDocument/2006/relationships/image" Target="media/image378.wmf"/><Relationship Id="rId56" Type="http://schemas.openxmlformats.org/officeDocument/2006/relationships/image" Target="media/image23.wmf"/><Relationship Id="rId359" Type="http://schemas.openxmlformats.org/officeDocument/2006/relationships/oleObject" Target="embeddings/oleObject193.bin"/><Relationship Id="rId566" Type="http://schemas.openxmlformats.org/officeDocument/2006/relationships/image" Target="media/image235.wmf"/><Relationship Id="rId773" Type="http://schemas.openxmlformats.org/officeDocument/2006/relationships/image" Target="media/image313.wmf"/><Relationship Id="rId121" Type="http://schemas.openxmlformats.org/officeDocument/2006/relationships/oleObject" Target="embeddings/oleObject63.bin"/><Relationship Id="rId219" Type="http://schemas.openxmlformats.org/officeDocument/2006/relationships/oleObject" Target="embeddings/oleObject116.bin"/><Relationship Id="rId426" Type="http://schemas.openxmlformats.org/officeDocument/2006/relationships/oleObject" Target="embeddings/oleObject233.bin"/><Relationship Id="rId633" Type="http://schemas.openxmlformats.org/officeDocument/2006/relationships/oleObject" Target="embeddings/oleObject363.bin"/><Relationship Id="rId980" Type="http://schemas.openxmlformats.org/officeDocument/2006/relationships/header" Target="header3.xml"/><Relationship Id="rId840" Type="http://schemas.openxmlformats.org/officeDocument/2006/relationships/oleObject" Target="embeddings/oleObject487.bin"/><Relationship Id="rId938" Type="http://schemas.openxmlformats.org/officeDocument/2006/relationships/image" Target="media/image383.wmf"/><Relationship Id="rId67" Type="http://schemas.openxmlformats.org/officeDocument/2006/relationships/oleObject" Target="embeddings/oleObject29.bin"/><Relationship Id="rId272" Type="http://schemas.openxmlformats.org/officeDocument/2006/relationships/image" Target="media/image117.wmf"/><Relationship Id="rId577" Type="http://schemas.openxmlformats.org/officeDocument/2006/relationships/image" Target="media/image240.wmf"/><Relationship Id="rId700" Type="http://schemas.openxmlformats.org/officeDocument/2006/relationships/oleObject" Target="embeddings/oleObject412.bin"/><Relationship Id="rId132" Type="http://schemas.openxmlformats.org/officeDocument/2006/relationships/oleObject" Target="embeddings/oleObject68.bin"/><Relationship Id="rId784" Type="http://schemas.openxmlformats.org/officeDocument/2006/relationships/oleObject" Target="embeddings/oleObject456.bin"/><Relationship Id="rId437" Type="http://schemas.openxmlformats.org/officeDocument/2006/relationships/oleObject" Target="embeddings/oleObject240.bin"/><Relationship Id="rId644" Type="http://schemas.openxmlformats.org/officeDocument/2006/relationships/image" Target="media/image265.wmf"/><Relationship Id="rId851" Type="http://schemas.openxmlformats.org/officeDocument/2006/relationships/oleObject" Target="embeddings/oleObject494.bin"/><Relationship Id="rId283" Type="http://schemas.openxmlformats.org/officeDocument/2006/relationships/image" Target="media/image122.wmf"/><Relationship Id="rId490" Type="http://schemas.openxmlformats.org/officeDocument/2006/relationships/oleObject" Target="embeddings/oleObject277.bin"/><Relationship Id="rId504" Type="http://schemas.openxmlformats.org/officeDocument/2006/relationships/image" Target="media/image208.wmf"/><Relationship Id="rId711" Type="http://schemas.openxmlformats.org/officeDocument/2006/relationships/image" Target="media/image284.wmf"/><Relationship Id="rId949" Type="http://schemas.openxmlformats.org/officeDocument/2006/relationships/oleObject" Target="embeddings/oleObject551.bin"/><Relationship Id="rId78" Type="http://schemas.openxmlformats.org/officeDocument/2006/relationships/oleObject" Target="embeddings/oleObject39.bin"/><Relationship Id="rId143" Type="http://schemas.openxmlformats.org/officeDocument/2006/relationships/image" Target="media/image59.wmf"/><Relationship Id="rId350" Type="http://schemas.openxmlformats.org/officeDocument/2006/relationships/oleObject" Target="embeddings/oleObject188.bin"/><Relationship Id="rId588" Type="http://schemas.openxmlformats.org/officeDocument/2006/relationships/oleObject" Target="embeddings/oleObject334.bin"/><Relationship Id="rId795" Type="http://schemas.openxmlformats.org/officeDocument/2006/relationships/image" Target="media/image324.wmf"/><Relationship Id="rId809" Type="http://schemas.openxmlformats.org/officeDocument/2006/relationships/oleObject" Target="embeddings/oleObject469.bin"/><Relationship Id="rId9" Type="http://schemas.openxmlformats.org/officeDocument/2006/relationships/footer" Target="footer1.xml"/><Relationship Id="rId210" Type="http://schemas.openxmlformats.org/officeDocument/2006/relationships/image" Target="media/image89.wmf"/><Relationship Id="rId448" Type="http://schemas.openxmlformats.org/officeDocument/2006/relationships/image" Target="media/image191.wmf"/><Relationship Id="rId655" Type="http://schemas.openxmlformats.org/officeDocument/2006/relationships/image" Target="media/image269.wmf"/><Relationship Id="rId862" Type="http://schemas.openxmlformats.org/officeDocument/2006/relationships/oleObject" Target="embeddings/oleObject500.bin"/><Relationship Id="rId294" Type="http://schemas.openxmlformats.org/officeDocument/2006/relationships/image" Target="media/image127.wmf"/><Relationship Id="rId308" Type="http://schemas.openxmlformats.org/officeDocument/2006/relationships/oleObject" Target="embeddings/oleObject165.bin"/><Relationship Id="rId515" Type="http://schemas.openxmlformats.org/officeDocument/2006/relationships/oleObject" Target="embeddings/oleObject293.bin"/><Relationship Id="rId722" Type="http://schemas.openxmlformats.org/officeDocument/2006/relationships/oleObject" Target="embeddings/oleObject423.bin"/><Relationship Id="rId89" Type="http://schemas.openxmlformats.org/officeDocument/2006/relationships/image" Target="media/image34.wmf"/><Relationship Id="rId154" Type="http://schemas.openxmlformats.org/officeDocument/2006/relationships/oleObject" Target="embeddings/oleObject81.bin"/><Relationship Id="rId361" Type="http://schemas.openxmlformats.org/officeDocument/2006/relationships/oleObject" Target="embeddings/oleObject194.bin"/><Relationship Id="rId599" Type="http://schemas.openxmlformats.org/officeDocument/2006/relationships/oleObject" Target="embeddings/oleObject340.bin"/><Relationship Id="rId459" Type="http://schemas.openxmlformats.org/officeDocument/2006/relationships/oleObject" Target="embeddings/oleObject257.bin"/><Relationship Id="rId666" Type="http://schemas.openxmlformats.org/officeDocument/2006/relationships/oleObject" Target="embeddings/oleObject383.bin"/><Relationship Id="rId873" Type="http://schemas.openxmlformats.org/officeDocument/2006/relationships/oleObject" Target="embeddings/oleObject506.bin"/><Relationship Id="rId16" Type="http://schemas.openxmlformats.org/officeDocument/2006/relationships/image" Target="media/image4.wmf"/><Relationship Id="rId221" Type="http://schemas.openxmlformats.org/officeDocument/2006/relationships/oleObject" Target="embeddings/oleObject117.bin"/><Relationship Id="rId319" Type="http://schemas.openxmlformats.org/officeDocument/2006/relationships/image" Target="media/image139.wmf"/><Relationship Id="rId526" Type="http://schemas.openxmlformats.org/officeDocument/2006/relationships/image" Target="media/image218.wmf"/><Relationship Id="rId733" Type="http://schemas.openxmlformats.org/officeDocument/2006/relationships/oleObject" Target="embeddings/oleObject429.bin"/><Relationship Id="rId940" Type="http://schemas.openxmlformats.org/officeDocument/2006/relationships/image" Target="media/image384.wmf"/><Relationship Id="rId165" Type="http://schemas.openxmlformats.org/officeDocument/2006/relationships/image" Target="media/image69.wmf"/><Relationship Id="rId372" Type="http://schemas.openxmlformats.org/officeDocument/2006/relationships/oleObject" Target="embeddings/oleObject201.bin"/><Relationship Id="rId677" Type="http://schemas.openxmlformats.org/officeDocument/2006/relationships/oleObject" Target="embeddings/oleObject394.bin"/><Relationship Id="rId800" Type="http://schemas.openxmlformats.org/officeDocument/2006/relationships/oleObject" Target="embeddings/oleObject464.bin"/><Relationship Id="rId232" Type="http://schemas.openxmlformats.org/officeDocument/2006/relationships/oleObject" Target="embeddings/oleObject123.bin"/><Relationship Id="rId884" Type="http://schemas.openxmlformats.org/officeDocument/2006/relationships/oleObject" Target="embeddings/oleObject512.bin"/><Relationship Id="rId27" Type="http://schemas.openxmlformats.org/officeDocument/2006/relationships/oleObject" Target="embeddings/oleObject8.bin"/><Relationship Id="rId537" Type="http://schemas.openxmlformats.org/officeDocument/2006/relationships/oleObject" Target="embeddings/oleObject304.bin"/><Relationship Id="rId744" Type="http://schemas.openxmlformats.org/officeDocument/2006/relationships/oleObject" Target="embeddings/oleObject435.bin"/><Relationship Id="rId951" Type="http://schemas.openxmlformats.org/officeDocument/2006/relationships/oleObject" Target="embeddings/oleObject552.bin"/><Relationship Id="rId80" Type="http://schemas.openxmlformats.org/officeDocument/2006/relationships/oleObject" Target="embeddings/oleObject41.bin"/><Relationship Id="rId176" Type="http://schemas.openxmlformats.org/officeDocument/2006/relationships/oleObject" Target="embeddings/oleObject94.bin"/><Relationship Id="rId383" Type="http://schemas.openxmlformats.org/officeDocument/2006/relationships/image" Target="media/image167.wmf"/><Relationship Id="rId590" Type="http://schemas.openxmlformats.org/officeDocument/2006/relationships/oleObject" Target="embeddings/oleObject335.bin"/><Relationship Id="rId604" Type="http://schemas.openxmlformats.org/officeDocument/2006/relationships/image" Target="media/image252.wmf"/><Relationship Id="rId811" Type="http://schemas.openxmlformats.org/officeDocument/2006/relationships/oleObject" Target="embeddings/oleObject470.bin"/><Relationship Id="rId243" Type="http://schemas.openxmlformats.org/officeDocument/2006/relationships/oleObject" Target="embeddings/oleObject130.bin"/><Relationship Id="rId450" Type="http://schemas.openxmlformats.org/officeDocument/2006/relationships/oleObject" Target="embeddings/oleObject249.bin"/><Relationship Id="rId688" Type="http://schemas.openxmlformats.org/officeDocument/2006/relationships/image" Target="media/image274.wmf"/><Relationship Id="rId895" Type="http://schemas.openxmlformats.org/officeDocument/2006/relationships/image" Target="media/image368.wmf"/><Relationship Id="rId909" Type="http://schemas.openxmlformats.org/officeDocument/2006/relationships/image" Target="media/image373.wmf"/><Relationship Id="rId38" Type="http://schemas.openxmlformats.org/officeDocument/2006/relationships/image" Target="media/image15.wmf"/><Relationship Id="rId103" Type="http://schemas.openxmlformats.org/officeDocument/2006/relationships/oleObject" Target="embeddings/oleObject53.bin"/><Relationship Id="rId310" Type="http://schemas.openxmlformats.org/officeDocument/2006/relationships/oleObject" Target="embeddings/oleObject166.bin"/><Relationship Id="rId548" Type="http://schemas.openxmlformats.org/officeDocument/2006/relationships/oleObject" Target="embeddings/oleObject310.bin"/><Relationship Id="rId755" Type="http://schemas.openxmlformats.org/officeDocument/2006/relationships/oleObject" Target="embeddings/oleObject441.bin"/><Relationship Id="rId962" Type="http://schemas.openxmlformats.org/officeDocument/2006/relationships/oleObject" Target="embeddings/oleObject559.bin"/><Relationship Id="rId91" Type="http://schemas.openxmlformats.org/officeDocument/2006/relationships/image" Target="media/image35.wmf"/><Relationship Id="rId187" Type="http://schemas.openxmlformats.org/officeDocument/2006/relationships/image" Target="media/image77.wmf"/><Relationship Id="rId394" Type="http://schemas.openxmlformats.org/officeDocument/2006/relationships/oleObject" Target="embeddings/oleObject212.bin"/><Relationship Id="rId408" Type="http://schemas.openxmlformats.org/officeDocument/2006/relationships/oleObject" Target="embeddings/oleObject221.bin"/><Relationship Id="rId615" Type="http://schemas.openxmlformats.org/officeDocument/2006/relationships/image" Target="media/image255.wmf"/><Relationship Id="rId822" Type="http://schemas.openxmlformats.org/officeDocument/2006/relationships/oleObject" Target="embeddings/oleObject476.bin"/><Relationship Id="rId254" Type="http://schemas.openxmlformats.org/officeDocument/2006/relationships/image" Target="media/image109.wmf"/><Relationship Id="rId699" Type="http://schemas.openxmlformats.org/officeDocument/2006/relationships/image" Target="media/image278.wmf"/><Relationship Id="rId49" Type="http://schemas.openxmlformats.org/officeDocument/2006/relationships/oleObject" Target="embeddings/oleObject20.bin"/><Relationship Id="rId114" Type="http://schemas.openxmlformats.org/officeDocument/2006/relationships/oleObject" Target="embeddings/oleObject59.bin"/><Relationship Id="rId461" Type="http://schemas.openxmlformats.org/officeDocument/2006/relationships/oleObject" Target="embeddings/oleObject259.bin"/><Relationship Id="rId559" Type="http://schemas.openxmlformats.org/officeDocument/2006/relationships/image" Target="media/image232.wmf"/><Relationship Id="rId766" Type="http://schemas.openxmlformats.org/officeDocument/2006/relationships/oleObject" Target="embeddings/oleObject447.bin"/><Relationship Id="rId198" Type="http://schemas.openxmlformats.org/officeDocument/2006/relationships/oleObject" Target="embeddings/oleObject106.bin"/><Relationship Id="rId321" Type="http://schemas.openxmlformats.org/officeDocument/2006/relationships/image" Target="media/image140.wmf"/><Relationship Id="rId419" Type="http://schemas.openxmlformats.org/officeDocument/2006/relationships/image" Target="media/image181.wmf"/><Relationship Id="rId626" Type="http://schemas.openxmlformats.org/officeDocument/2006/relationships/oleObject" Target="embeddings/oleObject358.bin"/><Relationship Id="rId973" Type="http://schemas.openxmlformats.org/officeDocument/2006/relationships/image" Target="media/image399.wmf"/><Relationship Id="rId833" Type="http://schemas.openxmlformats.org/officeDocument/2006/relationships/oleObject" Target="embeddings/oleObject482.bin"/><Relationship Id="rId265" Type="http://schemas.openxmlformats.org/officeDocument/2006/relationships/oleObject" Target="embeddings/oleObject141.bin"/><Relationship Id="rId472" Type="http://schemas.openxmlformats.org/officeDocument/2006/relationships/image" Target="media/image196.wmf"/><Relationship Id="rId900" Type="http://schemas.openxmlformats.org/officeDocument/2006/relationships/oleObject" Target="embeddings/oleObject520.bin"/><Relationship Id="rId125" Type="http://schemas.openxmlformats.org/officeDocument/2006/relationships/image" Target="media/image51.wmf"/><Relationship Id="rId332" Type="http://schemas.openxmlformats.org/officeDocument/2006/relationships/oleObject" Target="embeddings/oleObject178.bin"/><Relationship Id="rId777" Type="http://schemas.openxmlformats.org/officeDocument/2006/relationships/image" Target="media/image315.wmf"/><Relationship Id="rId637" Type="http://schemas.openxmlformats.org/officeDocument/2006/relationships/image" Target="media/image262.wmf"/><Relationship Id="rId844" Type="http://schemas.openxmlformats.org/officeDocument/2006/relationships/oleObject" Target="embeddings/oleObject490.bin"/><Relationship Id="rId276" Type="http://schemas.openxmlformats.org/officeDocument/2006/relationships/image" Target="media/image119.wmf"/><Relationship Id="rId483" Type="http://schemas.openxmlformats.org/officeDocument/2006/relationships/oleObject" Target="embeddings/oleObject273.bin"/><Relationship Id="rId690" Type="http://schemas.openxmlformats.org/officeDocument/2006/relationships/oleObject" Target="embeddings/oleObject406.bin"/><Relationship Id="rId704" Type="http://schemas.openxmlformats.org/officeDocument/2006/relationships/oleObject" Target="embeddings/oleObject414.bin"/><Relationship Id="rId911" Type="http://schemas.openxmlformats.org/officeDocument/2006/relationships/oleObject" Target="embeddings/oleObject528.bin"/><Relationship Id="rId40" Type="http://schemas.openxmlformats.org/officeDocument/2006/relationships/image" Target="media/image16.wmf"/><Relationship Id="rId136" Type="http://schemas.openxmlformats.org/officeDocument/2006/relationships/oleObject" Target="embeddings/oleObject71.bin"/><Relationship Id="rId343" Type="http://schemas.openxmlformats.org/officeDocument/2006/relationships/image" Target="media/image150.wmf"/><Relationship Id="rId550" Type="http://schemas.openxmlformats.org/officeDocument/2006/relationships/oleObject" Target="embeddings/oleObject311.bin"/><Relationship Id="rId788" Type="http://schemas.openxmlformats.org/officeDocument/2006/relationships/oleObject" Target="embeddings/oleObject458.bin"/><Relationship Id="rId203" Type="http://schemas.openxmlformats.org/officeDocument/2006/relationships/image" Target="media/image85.wmf"/><Relationship Id="rId648" Type="http://schemas.openxmlformats.org/officeDocument/2006/relationships/oleObject" Target="embeddings/oleObject372.bin"/><Relationship Id="rId855" Type="http://schemas.openxmlformats.org/officeDocument/2006/relationships/oleObject" Target="embeddings/oleObject496.bin"/><Relationship Id="rId287" Type="http://schemas.openxmlformats.org/officeDocument/2006/relationships/image" Target="media/image124.wmf"/><Relationship Id="rId410" Type="http://schemas.openxmlformats.org/officeDocument/2006/relationships/oleObject" Target="embeddings/oleObject223.bin"/><Relationship Id="rId494" Type="http://schemas.openxmlformats.org/officeDocument/2006/relationships/image" Target="media/image205.wmf"/><Relationship Id="rId508" Type="http://schemas.openxmlformats.org/officeDocument/2006/relationships/image" Target="media/image210.wmf"/><Relationship Id="rId715" Type="http://schemas.openxmlformats.org/officeDocument/2006/relationships/image" Target="media/image286.wmf"/><Relationship Id="rId922" Type="http://schemas.openxmlformats.org/officeDocument/2006/relationships/oleObject" Target="embeddings/oleObject537.bin"/><Relationship Id="rId147" Type="http://schemas.openxmlformats.org/officeDocument/2006/relationships/oleObject" Target="embeddings/oleObject77.bin"/><Relationship Id="rId354" Type="http://schemas.openxmlformats.org/officeDocument/2006/relationships/image" Target="media/image154.wmf"/><Relationship Id="rId799" Type="http://schemas.openxmlformats.org/officeDocument/2006/relationships/image" Target="media/image326.wmf"/><Relationship Id="rId51" Type="http://schemas.openxmlformats.org/officeDocument/2006/relationships/oleObject" Target="embeddings/oleObject21.bin"/><Relationship Id="rId561" Type="http://schemas.openxmlformats.org/officeDocument/2006/relationships/image" Target="media/image233.wmf"/><Relationship Id="rId659" Type="http://schemas.openxmlformats.org/officeDocument/2006/relationships/oleObject" Target="embeddings/oleObject379.bin"/><Relationship Id="rId866" Type="http://schemas.openxmlformats.org/officeDocument/2006/relationships/oleObject" Target="embeddings/oleObject502.bin"/><Relationship Id="rId214" Type="http://schemas.openxmlformats.org/officeDocument/2006/relationships/image" Target="media/image91.wmf"/><Relationship Id="rId298" Type="http://schemas.openxmlformats.org/officeDocument/2006/relationships/image" Target="media/image129.wmf"/><Relationship Id="rId421" Type="http://schemas.openxmlformats.org/officeDocument/2006/relationships/image" Target="media/image182.wmf"/><Relationship Id="rId519" Type="http://schemas.openxmlformats.org/officeDocument/2006/relationships/oleObject" Target="embeddings/oleObject295.bin"/><Relationship Id="rId158" Type="http://schemas.openxmlformats.org/officeDocument/2006/relationships/oleObject" Target="embeddings/oleObject83.bin"/><Relationship Id="rId726" Type="http://schemas.openxmlformats.org/officeDocument/2006/relationships/oleObject" Target="embeddings/oleObject425.bin"/><Relationship Id="rId933" Type="http://schemas.openxmlformats.org/officeDocument/2006/relationships/oleObject" Target="embeddings/oleObject543.bin"/><Relationship Id="rId62" Type="http://schemas.openxmlformats.org/officeDocument/2006/relationships/image" Target="media/image26.wmf"/><Relationship Id="rId365" Type="http://schemas.openxmlformats.org/officeDocument/2006/relationships/oleObject" Target="embeddings/oleObject196.bin"/><Relationship Id="rId572" Type="http://schemas.openxmlformats.org/officeDocument/2006/relationships/oleObject" Target="embeddings/oleObject325.bin"/><Relationship Id="rId225" Type="http://schemas.openxmlformats.org/officeDocument/2006/relationships/oleObject" Target="embeddings/oleObject119.bin"/><Relationship Id="rId432" Type="http://schemas.openxmlformats.org/officeDocument/2006/relationships/oleObject" Target="embeddings/oleObject236.bin"/><Relationship Id="rId877" Type="http://schemas.openxmlformats.org/officeDocument/2006/relationships/oleObject" Target="embeddings/oleObject508.bin"/><Relationship Id="rId737" Type="http://schemas.openxmlformats.org/officeDocument/2006/relationships/image" Target="media/image296.wmf"/><Relationship Id="rId944" Type="http://schemas.openxmlformats.org/officeDocument/2006/relationships/image" Target="media/image386.wmf"/><Relationship Id="rId73" Type="http://schemas.openxmlformats.org/officeDocument/2006/relationships/image" Target="media/image29.png"/><Relationship Id="rId169" Type="http://schemas.openxmlformats.org/officeDocument/2006/relationships/oleObject" Target="embeddings/oleObject89.bin"/><Relationship Id="rId376" Type="http://schemas.openxmlformats.org/officeDocument/2006/relationships/image" Target="media/image164.wmf"/><Relationship Id="rId583" Type="http://schemas.openxmlformats.org/officeDocument/2006/relationships/oleObject" Target="embeddings/oleObject331.bin"/><Relationship Id="rId790" Type="http://schemas.openxmlformats.org/officeDocument/2006/relationships/oleObject" Target="embeddings/oleObject459.bin"/><Relationship Id="rId804" Type="http://schemas.openxmlformats.org/officeDocument/2006/relationships/oleObject" Target="embeddings/oleObject466.bin"/><Relationship Id="rId4" Type="http://schemas.openxmlformats.org/officeDocument/2006/relationships/webSettings" Target="webSettings.xml"/><Relationship Id="rId236" Type="http://schemas.openxmlformats.org/officeDocument/2006/relationships/oleObject" Target="embeddings/oleObject126.bin"/><Relationship Id="rId443" Type="http://schemas.openxmlformats.org/officeDocument/2006/relationships/oleObject" Target="embeddings/oleObject245.bin"/><Relationship Id="rId650" Type="http://schemas.openxmlformats.org/officeDocument/2006/relationships/oleObject" Target="embeddings/oleObject374.bin"/><Relationship Id="rId888" Type="http://schemas.openxmlformats.org/officeDocument/2006/relationships/oleObject" Target="embeddings/oleObject514.bin"/><Relationship Id="rId303" Type="http://schemas.openxmlformats.org/officeDocument/2006/relationships/image" Target="media/image131.wmf"/><Relationship Id="rId748" Type="http://schemas.openxmlformats.org/officeDocument/2006/relationships/image" Target="media/image301.wmf"/><Relationship Id="rId955" Type="http://schemas.openxmlformats.org/officeDocument/2006/relationships/oleObject" Target="embeddings/oleObject554.bin"/><Relationship Id="rId84" Type="http://schemas.openxmlformats.org/officeDocument/2006/relationships/oleObject" Target="embeddings/oleObject43.bin"/><Relationship Id="rId387" Type="http://schemas.openxmlformats.org/officeDocument/2006/relationships/image" Target="media/image169.wmf"/><Relationship Id="rId510" Type="http://schemas.openxmlformats.org/officeDocument/2006/relationships/oleObject" Target="embeddings/oleObject290.bin"/><Relationship Id="rId594" Type="http://schemas.openxmlformats.org/officeDocument/2006/relationships/oleObject" Target="embeddings/oleObject337.bin"/><Relationship Id="rId608" Type="http://schemas.openxmlformats.org/officeDocument/2006/relationships/image" Target="media/image254.wmf"/><Relationship Id="rId815" Type="http://schemas.openxmlformats.org/officeDocument/2006/relationships/image" Target="media/image333.wmf"/><Relationship Id="rId247" Type="http://schemas.openxmlformats.org/officeDocument/2006/relationships/oleObject" Target="embeddings/oleObject132.bin"/><Relationship Id="rId899" Type="http://schemas.openxmlformats.org/officeDocument/2006/relationships/image" Target="media/image370.wmf"/><Relationship Id="rId107" Type="http://schemas.openxmlformats.org/officeDocument/2006/relationships/image" Target="media/image42.wmf"/><Relationship Id="rId454" Type="http://schemas.openxmlformats.org/officeDocument/2006/relationships/oleObject" Target="embeddings/oleObject253.bin"/><Relationship Id="rId661" Type="http://schemas.openxmlformats.org/officeDocument/2006/relationships/image" Target="media/image271.wmf"/><Relationship Id="rId759" Type="http://schemas.openxmlformats.org/officeDocument/2006/relationships/oleObject" Target="embeddings/oleObject443.bin"/><Relationship Id="rId966" Type="http://schemas.openxmlformats.org/officeDocument/2006/relationships/oleObject" Target="embeddings/oleObject561.bin"/><Relationship Id="rId11" Type="http://schemas.openxmlformats.org/officeDocument/2006/relationships/image" Target="media/image1.png"/><Relationship Id="rId314" Type="http://schemas.openxmlformats.org/officeDocument/2006/relationships/oleObject" Target="embeddings/oleObject168.bin"/><Relationship Id="rId398" Type="http://schemas.openxmlformats.org/officeDocument/2006/relationships/image" Target="media/image174.wmf"/><Relationship Id="rId521" Type="http://schemas.openxmlformats.org/officeDocument/2006/relationships/oleObject" Target="embeddings/oleObject296.bin"/><Relationship Id="rId619" Type="http://schemas.openxmlformats.org/officeDocument/2006/relationships/oleObject" Target="embeddings/oleObject354.bin"/><Relationship Id="rId95" Type="http://schemas.openxmlformats.org/officeDocument/2006/relationships/image" Target="media/image37.wmf"/><Relationship Id="rId160" Type="http://schemas.openxmlformats.org/officeDocument/2006/relationships/oleObject" Target="embeddings/oleObject84.bin"/><Relationship Id="rId826" Type="http://schemas.openxmlformats.org/officeDocument/2006/relationships/oleObject" Target="embeddings/oleObject478.bin"/><Relationship Id="rId258" Type="http://schemas.openxmlformats.org/officeDocument/2006/relationships/image" Target="media/image111.wmf"/><Relationship Id="rId465" Type="http://schemas.openxmlformats.org/officeDocument/2006/relationships/oleObject" Target="embeddings/oleObject261.bin"/><Relationship Id="rId672" Type="http://schemas.openxmlformats.org/officeDocument/2006/relationships/oleObject" Target="embeddings/oleObject389.bin"/><Relationship Id="rId22" Type="http://schemas.openxmlformats.org/officeDocument/2006/relationships/image" Target="media/image7.wmf"/><Relationship Id="rId118" Type="http://schemas.openxmlformats.org/officeDocument/2006/relationships/oleObject" Target="embeddings/oleObject61.bin"/><Relationship Id="rId325" Type="http://schemas.openxmlformats.org/officeDocument/2006/relationships/oleObject" Target="embeddings/oleObject174.bin"/><Relationship Id="rId532" Type="http://schemas.openxmlformats.org/officeDocument/2006/relationships/image" Target="media/image220.png"/><Relationship Id="rId977" Type="http://schemas.openxmlformats.org/officeDocument/2006/relationships/oleObject" Target="embeddings/oleObject567.bin"/><Relationship Id="rId171" Type="http://schemas.openxmlformats.org/officeDocument/2006/relationships/oleObject" Target="embeddings/oleObject90.bin"/><Relationship Id="rId837" Type="http://schemas.openxmlformats.org/officeDocument/2006/relationships/oleObject" Target="embeddings/oleObject485.bin"/><Relationship Id="rId269" Type="http://schemas.openxmlformats.org/officeDocument/2006/relationships/oleObject" Target="embeddings/oleObject144.bin"/><Relationship Id="rId476" Type="http://schemas.openxmlformats.org/officeDocument/2006/relationships/oleObject" Target="embeddings/oleObject269.bin"/><Relationship Id="rId683" Type="http://schemas.openxmlformats.org/officeDocument/2006/relationships/oleObject" Target="embeddings/oleObject400.bin"/><Relationship Id="rId890" Type="http://schemas.openxmlformats.org/officeDocument/2006/relationships/oleObject" Target="embeddings/oleObject515.bin"/><Relationship Id="rId904" Type="http://schemas.openxmlformats.org/officeDocument/2006/relationships/oleObject" Target="embeddings/oleObject523.bin"/><Relationship Id="rId33" Type="http://schemas.openxmlformats.org/officeDocument/2006/relationships/oleObject" Target="embeddings/oleObject11.bin"/><Relationship Id="rId129" Type="http://schemas.openxmlformats.org/officeDocument/2006/relationships/image" Target="media/image53.wmf"/><Relationship Id="rId336" Type="http://schemas.openxmlformats.org/officeDocument/2006/relationships/oleObject" Target="embeddings/oleObject180.bin"/><Relationship Id="rId543" Type="http://schemas.openxmlformats.org/officeDocument/2006/relationships/image" Target="media/image226.wmf"/><Relationship Id="rId182" Type="http://schemas.openxmlformats.org/officeDocument/2006/relationships/oleObject" Target="embeddings/oleObject98.bin"/><Relationship Id="rId403" Type="http://schemas.openxmlformats.org/officeDocument/2006/relationships/oleObject" Target="embeddings/oleObject218.bin"/><Relationship Id="rId750" Type="http://schemas.openxmlformats.org/officeDocument/2006/relationships/image" Target="media/image302.wmf"/><Relationship Id="rId848" Type="http://schemas.openxmlformats.org/officeDocument/2006/relationships/image" Target="media/image346.wmf"/><Relationship Id="rId487" Type="http://schemas.openxmlformats.org/officeDocument/2006/relationships/oleObject" Target="embeddings/oleObject275.bin"/><Relationship Id="rId610" Type="http://schemas.openxmlformats.org/officeDocument/2006/relationships/oleObject" Target="embeddings/oleObject346.bin"/><Relationship Id="rId694" Type="http://schemas.openxmlformats.org/officeDocument/2006/relationships/oleObject" Target="embeddings/oleObject408.bin"/><Relationship Id="rId708" Type="http://schemas.openxmlformats.org/officeDocument/2006/relationships/oleObject" Target="embeddings/oleObject416.bin"/><Relationship Id="rId915" Type="http://schemas.openxmlformats.org/officeDocument/2006/relationships/oleObject" Target="embeddings/oleObject531.bin"/><Relationship Id="rId347" Type="http://schemas.openxmlformats.org/officeDocument/2006/relationships/oleObject" Target="embeddings/oleObject186.bin"/><Relationship Id="rId44" Type="http://schemas.openxmlformats.org/officeDocument/2006/relationships/image" Target="media/image18.wmf"/><Relationship Id="rId554" Type="http://schemas.openxmlformats.org/officeDocument/2006/relationships/oleObject" Target="embeddings/oleObject314.bin"/><Relationship Id="rId761" Type="http://schemas.openxmlformats.org/officeDocument/2006/relationships/oleObject" Target="embeddings/oleObject444.bin"/><Relationship Id="rId859" Type="http://schemas.openxmlformats.org/officeDocument/2006/relationships/image" Target="media/image351.wmf"/><Relationship Id="rId193" Type="http://schemas.openxmlformats.org/officeDocument/2006/relationships/image" Target="media/image80.wmf"/><Relationship Id="rId207" Type="http://schemas.openxmlformats.org/officeDocument/2006/relationships/image" Target="media/image87.wmf"/><Relationship Id="rId414" Type="http://schemas.openxmlformats.org/officeDocument/2006/relationships/image" Target="media/image179.wmf"/><Relationship Id="rId498" Type="http://schemas.openxmlformats.org/officeDocument/2006/relationships/oleObject" Target="embeddings/oleObject283.bin"/><Relationship Id="rId621" Type="http://schemas.openxmlformats.org/officeDocument/2006/relationships/image" Target="media/image256.wmf"/><Relationship Id="rId260" Type="http://schemas.openxmlformats.org/officeDocument/2006/relationships/image" Target="media/image112.wmf"/><Relationship Id="rId719" Type="http://schemas.openxmlformats.org/officeDocument/2006/relationships/image" Target="media/image288.wmf"/><Relationship Id="rId926" Type="http://schemas.openxmlformats.org/officeDocument/2006/relationships/oleObject" Target="embeddings/oleObject539.bin"/><Relationship Id="rId55" Type="http://schemas.openxmlformats.org/officeDocument/2006/relationships/oleObject" Target="embeddings/oleObject23.bin"/><Relationship Id="rId120" Type="http://schemas.openxmlformats.org/officeDocument/2006/relationships/image" Target="media/image48.wmf"/><Relationship Id="rId358" Type="http://schemas.openxmlformats.org/officeDocument/2006/relationships/image" Target="media/image156.wmf"/><Relationship Id="rId565" Type="http://schemas.openxmlformats.org/officeDocument/2006/relationships/oleObject" Target="embeddings/oleObject321.bin"/><Relationship Id="rId772" Type="http://schemas.openxmlformats.org/officeDocument/2006/relationships/oleObject" Target="embeddings/oleObject450.bin"/><Relationship Id="rId218" Type="http://schemas.openxmlformats.org/officeDocument/2006/relationships/image" Target="media/image93.wmf"/><Relationship Id="rId425" Type="http://schemas.openxmlformats.org/officeDocument/2006/relationships/oleObject" Target="embeddings/oleObject232.bin"/><Relationship Id="rId632" Type="http://schemas.openxmlformats.org/officeDocument/2006/relationships/image" Target="media/image260.wmf"/><Relationship Id="rId271" Type="http://schemas.openxmlformats.org/officeDocument/2006/relationships/oleObject" Target="embeddings/oleObject145.bin"/><Relationship Id="rId937" Type="http://schemas.openxmlformats.org/officeDocument/2006/relationships/oleObject" Target="embeddings/oleObject545.bin"/><Relationship Id="rId66" Type="http://schemas.openxmlformats.org/officeDocument/2006/relationships/image" Target="media/image28.wmf"/><Relationship Id="rId131" Type="http://schemas.openxmlformats.org/officeDocument/2006/relationships/image" Target="media/image54.wmf"/><Relationship Id="rId369" Type="http://schemas.openxmlformats.org/officeDocument/2006/relationships/oleObject" Target="embeddings/oleObject199.bin"/><Relationship Id="rId576" Type="http://schemas.openxmlformats.org/officeDocument/2006/relationships/oleObject" Target="embeddings/oleObject327.bin"/><Relationship Id="rId783" Type="http://schemas.openxmlformats.org/officeDocument/2006/relationships/image" Target="media/image318.wmf"/><Relationship Id="rId229" Type="http://schemas.openxmlformats.org/officeDocument/2006/relationships/oleObject" Target="embeddings/oleObject121.bin"/><Relationship Id="rId436" Type="http://schemas.openxmlformats.org/officeDocument/2006/relationships/oleObject" Target="embeddings/oleObject239.bin"/><Relationship Id="rId643" Type="http://schemas.openxmlformats.org/officeDocument/2006/relationships/oleObject" Target="embeddings/oleObject369.bin"/><Relationship Id="rId850" Type="http://schemas.openxmlformats.org/officeDocument/2006/relationships/image" Target="media/image347.wmf"/><Relationship Id="rId948" Type="http://schemas.openxmlformats.org/officeDocument/2006/relationships/image" Target="media/image388.wmf"/><Relationship Id="rId77" Type="http://schemas.openxmlformats.org/officeDocument/2006/relationships/oleObject" Target="embeddings/oleObject38.bin"/><Relationship Id="rId282" Type="http://schemas.openxmlformats.org/officeDocument/2006/relationships/oleObject" Target="embeddings/oleObject151.bin"/><Relationship Id="rId503" Type="http://schemas.openxmlformats.org/officeDocument/2006/relationships/oleObject" Target="embeddings/oleObject286.bin"/><Relationship Id="rId587" Type="http://schemas.openxmlformats.org/officeDocument/2006/relationships/oleObject" Target="embeddings/oleObject333.bin"/><Relationship Id="rId710" Type="http://schemas.openxmlformats.org/officeDocument/2006/relationships/oleObject" Target="embeddings/oleObject417.bin"/><Relationship Id="rId808" Type="http://schemas.openxmlformats.org/officeDocument/2006/relationships/oleObject" Target="embeddings/oleObject468.bin"/><Relationship Id="rId8" Type="http://schemas.openxmlformats.org/officeDocument/2006/relationships/header" Target="header2.xml"/><Relationship Id="rId142" Type="http://schemas.openxmlformats.org/officeDocument/2006/relationships/oleObject" Target="embeddings/oleObject74.bin"/><Relationship Id="rId447" Type="http://schemas.openxmlformats.org/officeDocument/2006/relationships/oleObject" Target="embeddings/oleObject247.bin"/><Relationship Id="rId794" Type="http://schemas.openxmlformats.org/officeDocument/2006/relationships/oleObject" Target="embeddings/oleObject461.bin"/><Relationship Id="rId654" Type="http://schemas.openxmlformats.org/officeDocument/2006/relationships/oleObject" Target="embeddings/oleObject376.bin"/><Relationship Id="rId861" Type="http://schemas.openxmlformats.org/officeDocument/2006/relationships/image" Target="media/image352.wmf"/><Relationship Id="rId959" Type="http://schemas.openxmlformats.org/officeDocument/2006/relationships/oleObject" Target="embeddings/oleObject557.bin"/><Relationship Id="rId293" Type="http://schemas.openxmlformats.org/officeDocument/2006/relationships/oleObject" Target="embeddings/oleObject157.bin"/><Relationship Id="rId307" Type="http://schemas.openxmlformats.org/officeDocument/2006/relationships/image" Target="media/image133.wmf"/><Relationship Id="rId514" Type="http://schemas.openxmlformats.org/officeDocument/2006/relationships/image" Target="media/image212.wmf"/><Relationship Id="rId721" Type="http://schemas.openxmlformats.org/officeDocument/2006/relationships/image" Target="media/image289.wmf"/><Relationship Id="rId88" Type="http://schemas.openxmlformats.org/officeDocument/2006/relationships/oleObject" Target="embeddings/oleObject45.bin"/><Relationship Id="rId153" Type="http://schemas.openxmlformats.org/officeDocument/2006/relationships/image" Target="media/image63.wmf"/><Relationship Id="rId360" Type="http://schemas.openxmlformats.org/officeDocument/2006/relationships/image" Target="media/image157.wmf"/><Relationship Id="rId598" Type="http://schemas.openxmlformats.org/officeDocument/2006/relationships/image" Target="media/image249.wmf"/><Relationship Id="rId819" Type="http://schemas.openxmlformats.org/officeDocument/2006/relationships/image" Target="media/image335.wmf"/><Relationship Id="rId220" Type="http://schemas.openxmlformats.org/officeDocument/2006/relationships/image" Target="media/image94.wmf"/><Relationship Id="rId458" Type="http://schemas.openxmlformats.org/officeDocument/2006/relationships/image" Target="media/image192.wmf"/><Relationship Id="rId665" Type="http://schemas.openxmlformats.org/officeDocument/2006/relationships/image" Target="media/image273.wmf"/><Relationship Id="rId872" Type="http://schemas.openxmlformats.org/officeDocument/2006/relationships/image" Target="media/image357.wmf"/><Relationship Id="rId15" Type="http://schemas.openxmlformats.org/officeDocument/2006/relationships/oleObject" Target="embeddings/oleObject2.bin"/><Relationship Id="rId318" Type="http://schemas.openxmlformats.org/officeDocument/2006/relationships/oleObject" Target="embeddings/oleObject170.bin"/><Relationship Id="rId525" Type="http://schemas.openxmlformats.org/officeDocument/2006/relationships/oleObject" Target="embeddings/oleObject298.bin"/><Relationship Id="rId732" Type="http://schemas.openxmlformats.org/officeDocument/2006/relationships/oleObject" Target="embeddings/oleObject428.bin"/><Relationship Id="rId99" Type="http://schemas.openxmlformats.org/officeDocument/2006/relationships/image" Target="media/image39.wmf"/><Relationship Id="rId164" Type="http://schemas.openxmlformats.org/officeDocument/2006/relationships/oleObject" Target="embeddings/oleObject86.bin"/><Relationship Id="rId371" Type="http://schemas.openxmlformats.org/officeDocument/2006/relationships/image" Target="media/image161.wmf"/><Relationship Id="rId469" Type="http://schemas.openxmlformats.org/officeDocument/2006/relationships/image" Target="media/image195.wmf"/><Relationship Id="rId676" Type="http://schemas.openxmlformats.org/officeDocument/2006/relationships/oleObject" Target="embeddings/oleObject393.bin"/><Relationship Id="rId883" Type="http://schemas.openxmlformats.org/officeDocument/2006/relationships/oleObject" Target="embeddings/oleObject511.bin"/><Relationship Id="rId26" Type="http://schemas.openxmlformats.org/officeDocument/2006/relationships/image" Target="media/image9.wmf"/><Relationship Id="rId231" Type="http://schemas.openxmlformats.org/officeDocument/2006/relationships/image" Target="media/image99.wmf"/><Relationship Id="rId329" Type="http://schemas.openxmlformats.org/officeDocument/2006/relationships/oleObject" Target="embeddings/oleObject176.bin"/><Relationship Id="rId536" Type="http://schemas.openxmlformats.org/officeDocument/2006/relationships/image" Target="media/image223.wmf"/><Relationship Id="rId175" Type="http://schemas.openxmlformats.org/officeDocument/2006/relationships/oleObject" Target="embeddings/oleObject93.bin"/><Relationship Id="rId743" Type="http://schemas.openxmlformats.org/officeDocument/2006/relationships/image" Target="media/image299.wmf"/><Relationship Id="rId950" Type="http://schemas.openxmlformats.org/officeDocument/2006/relationships/image" Target="media/image389.wmf"/><Relationship Id="rId382" Type="http://schemas.openxmlformats.org/officeDocument/2006/relationships/oleObject" Target="embeddings/oleObject206.bin"/><Relationship Id="rId603" Type="http://schemas.openxmlformats.org/officeDocument/2006/relationships/oleObject" Target="embeddings/oleObject342.bin"/><Relationship Id="rId687" Type="http://schemas.openxmlformats.org/officeDocument/2006/relationships/oleObject" Target="embeddings/oleObject404.bin"/><Relationship Id="rId810" Type="http://schemas.openxmlformats.org/officeDocument/2006/relationships/image" Target="media/image331.wmf"/><Relationship Id="rId908" Type="http://schemas.openxmlformats.org/officeDocument/2006/relationships/oleObject" Target="embeddings/oleObject526.bin"/><Relationship Id="rId242" Type="http://schemas.openxmlformats.org/officeDocument/2006/relationships/image" Target="media/image103.wmf"/><Relationship Id="rId894" Type="http://schemas.openxmlformats.org/officeDocument/2006/relationships/oleObject" Target="embeddings/oleObject517.bin"/><Relationship Id="rId37" Type="http://schemas.openxmlformats.org/officeDocument/2006/relationships/oleObject" Target="embeddings/oleObject13.bin"/><Relationship Id="rId102" Type="http://schemas.openxmlformats.org/officeDocument/2006/relationships/image" Target="media/image40.wmf"/><Relationship Id="rId547" Type="http://schemas.openxmlformats.org/officeDocument/2006/relationships/image" Target="media/image228.wmf"/><Relationship Id="rId754" Type="http://schemas.openxmlformats.org/officeDocument/2006/relationships/image" Target="media/image304.wmf"/><Relationship Id="rId961" Type="http://schemas.openxmlformats.org/officeDocument/2006/relationships/image" Target="media/image393.wmf"/><Relationship Id="rId90" Type="http://schemas.openxmlformats.org/officeDocument/2006/relationships/oleObject" Target="embeddings/oleObject46.bin"/><Relationship Id="rId186" Type="http://schemas.openxmlformats.org/officeDocument/2006/relationships/image" Target="media/image76.png"/><Relationship Id="rId393" Type="http://schemas.openxmlformats.org/officeDocument/2006/relationships/image" Target="media/image172.wmf"/><Relationship Id="rId407" Type="http://schemas.openxmlformats.org/officeDocument/2006/relationships/image" Target="media/image177.wmf"/><Relationship Id="rId614" Type="http://schemas.openxmlformats.org/officeDocument/2006/relationships/oleObject" Target="embeddings/oleObject350.bin"/><Relationship Id="rId821" Type="http://schemas.openxmlformats.org/officeDocument/2006/relationships/image" Target="media/image336.wmf"/><Relationship Id="rId253" Type="http://schemas.openxmlformats.org/officeDocument/2006/relationships/oleObject" Target="embeddings/oleObject135.bin"/><Relationship Id="rId460" Type="http://schemas.openxmlformats.org/officeDocument/2006/relationships/oleObject" Target="embeddings/oleObject258.bin"/><Relationship Id="rId698" Type="http://schemas.openxmlformats.org/officeDocument/2006/relationships/oleObject" Target="embeddings/oleObject411.bin"/><Relationship Id="rId919" Type="http://schemas.openxmlformats.org/officeDocument/2006/relationships/oleObject" Target="embeddings/oleObject534.bin"/><Relationship Id="rId48" Type="http://schemas.openxmlformats.org/officeDocument/2006/relationships/oleObject" Target="embeddings/oleObject19.bin"/><Relationship Id="rId113" Type="http://schemas.openxmlformats.org/officeDocument/2006/relationships/image" Target="media/image45.wmf"/><Relationship Id="rId320" Type="http://schemas.openxmlformats.org/officeDocument/2006/relationships/oleObject" Target="embeddings/oleObject171.bin"/><Relationship Id="rId558" Type="http://schemas.openxmlformats.org/officeDocument/2006/relationships/oleObject" Target="embeddings/oleObject317.bin"/><Relationship Id="rId765" Type="http://schemas.openxmlformats.org/officeDocument/2006/relationships/image" Target="media/image309.wmf"/><Relationship Id="rId972" Type="http://schemas.openxmlformats.org/officeDocument/2006/relationships/oleObject" Target="embeddings/oleObject564.bin"/><Relationship Id="rId197" Type="http://schemas.openxmlformats.org/officeDocument/2006/relationships/image" Target="media/image82.wmf"/><Relationship Id="rId418" Type="http://schemas.openxmlformats.org/officeDocument/2006/relationships/oleObject" Target="embeddings/oleObject228.bin"/><Relationship Id="rId625" Type="http://schemas.openxmlformats.org/officeDocument/2006/relationships/image" Target="media/image258.wmf"/><Relationship Id="rId832" Type="http://schemas.openxmlformats.org/officeDocument/2006/relationships/image" Target="media/image341.wmf"/><Relationship Id="rId264" Type="http://schemas.openxmlformats.org/officeDocument/2006/relationships/image" Target="media/image114.wmf"/><Relationship Id="rId471" Type="http://schemas.openxmlformats.org/officeDocument/2006/relationships/oleObject" Target="embeddings/oleObject266.bin"/><Relationship Id="rId59" Type="http://schemas.openxmlformats.org/officeDocument/2006/relationships/image" Target="media/image25.wmf"/><Relationship Id="rId124" Type="http://schemas.openxmlformats.org/officeDocument/2006/relationships/image" Target="media/image50.png"/><Relationship Id="rId569" Type="http://schemas.openxmlformats.org/officeDocument/2006/relationships/oleObject" Target="embeddings/oleObject323.bin"/><Relationship Id="rId776" Type="http://schemas.openxmlformats.org/officeDocument/2006/relationships/oleObject" Target="embeddings/oleObject452.bin"/><Relationship Id="rId331" Type="http://schemas.openxmlformats.org/officeDocument/2006/relationships/oleObject" Target="embeddings/oleObject177.bin"/><Relationship Id="rId429" Type="http://schemas.openxmlformats.org/officeDocument/2006/relationships/image" Target="media/image185.wmf"/><Relationship Id="rId636" Type="http://schemas.openxmlformats.org/officeDocument/2006/relationships/oleObject" Target="embeddings/oleObject365.bin"/><Relationship Id="rId843" Type="http://schemas.openxmlformats.org/officeDocument/2006/relationships/image" Target="media/image344.wmf"/><Relationship Id="rId275" Type="http://schemas.openxmlformats.org/officeDocument/2006/relationships/oleObject" Target="embeddings/oleObject147.bin"/><Relationship Id="rId482" Type="http://schemas.openxmlformats.org/officeDocument/2006/relationships/oleObject" Target="embeddings/oleObject272.bin"/><Relationship Id="rId703" Type="http://schemas.openxmlformats.org/officeDocument/2006/relationships/image" Target="media/image280.wmf"/><Relationship Id="rId910" Type="http://schemas.openxmlformats.org/officeDocument/2006/relationships/oleObject" Target="embeddings/oleObject527.bin"/><Relationship Id="rId135" Type="http://schemas.openxmlformats.org/officeDocument/2006/relationships/image" Target="media/image55.wmf"/><Relationship Id="rId342" Type="http://schemas.openxmlformats.org/officeDocument/2006/relationships/oleObject" Target="embeddings/oleObject183.bin"/><Relationship Id="rId787" Type="http://schemas.openxmlformats.org/officeDocument/2006/relationships/image" Target="media/image320.wmf"/><Relationship Id="rId202" Type="http://schemas.openxmlformats.org/officeDocument/2006/relationships/oleObject" Target="embeddings/oleObject108.bin"/><Relationship Id="rId647" Type="http://schemas.openxmlformats.org/officeDocument/2006/relationships/image" Target="media/image266.wmf"/><Relationship Id="rId854" Type="http://schemas.openxmlformats.org/officeDocument/2006/relationships/image" Target="media/image349.wmf"/><Relationship Id="rId286" Type="http://schemas.openxmlformats.org/officeDocument/2006/relationships/oleObject" Target="embeddings/oleObject153.bin"/><Relationship Id="rId493" Type="http://schemas.openxmlformats.org/officeDocument/2006/relationships/oleObject" Target="embeddings/oleObject279.bin"/><Relationship Id="rId507" Type="http://schemas.openxmlformats.org/officeDocument/2006/relationships/oleObject" Target="embeddings/oleObject288.bin"/><Relationship Id="rId714" Type="http://schemas.openxmlformats.org/officeDocument/2006/relationships/oleObject" Target="embeddings/oleObject419.bin"/><Relationship Id="rId921" Type="http://schemas.openxmlformats.org/officeDocument/2006/relationships/oleObject" Target="embeddings/oleObject536.bin"/><Relationship Id="rId50" Type="http://schemas.openxmlformats.org/officeDocument/2006/relationships/image" Target="media/image20.wmf"/><Relationship Id="rId146" Type="http://schemas.openxmlformats.org/officeDocument/2006/relationships/image" Target="media/image60.wmf"/><Relationship Id="rId353" Type="http://schemas.openxmlformats.org/officeDocument/2006/relationships/oleObject" Target="embeddings/oleObject190.bin"/><Relationship Id="rId560" Type="http://schemas.openxmlformats.org/officeDocument/2006/relationships/oleObject" Target="embeddings/oleObject318.bin"/><Relationship Id="rId798" Type="http://schemas.openxmlformats.org/officeDocument/2006/relationships/oleObject" Target="embeddings/oleObject463.bin"/><Relationship Id="rId213" Type="http://schemas.openxmlformats.org/officeDocument/2006/relationships/oleObject" Target="embeddings/oleObject113.bin"/><Relationship Id="rId420" Type="http://schemas.openxmlformats.org/officeDocument/2006/relationships/oleObject" Target="embeddings/oleObject229.bin"/><Relationship Id="rId658" Type="http://schemas.openxmlformats.org/officeDocument/2006/relationships/image" Target="media/image270.wmf"/><Relationship Id="rId865" Type="http://schemas.openxmlformats.org/officeDocument/2006/relationships/image" Target="media/image354.wmf"/><Relationship Id="rId297" Type="http://schemas.openxmlformats.org/officeDocument/2006/relationships/oleObject" Target="embeddings/oleObject159.bin"/><Relationship Id="rId518" Type="http://schemas.openxmlformats.org/officeDocument/2006/relationships/image" Target="media/image214.wmf"/><Relationship Id="rId725" Type="http://schemas.openxmlformats.org/officeDocument/2006/relationships/image" Target="media/image291.wmf"/><Relationship Id="rId932" Type="http://schemas.openxmlformats.org/officeDocument/2006/relationships/oleObject" Target="embeddings/oleObject542.bin"/><Relationship Id="rId157" Type="http://schemas.openxmlformats.org/officeDocument/2006/relationships/image" Target="media/image65.wmf"/><Relationship Id="rId364" Type="http://schemas.openxmlformats.org/officeDocument/2006/relationships/image" Target="media/image159.wmf"/><Relationship Id="rId61" Type="http://schemas.openxmlformats.org/officeDocument/2006/relationships/oleObject" Target="embeddings/oleObject26.bin"/><Relationship Id="rId571" Type="http://schemas.openxmlformats.org/officeDocument/2006/relationships/image" Target="media/image237.wmf"/><Relationship Id="rId669" Type="http://schemas.openxmlformats.org/officeDocument/2006/relationships/oleObject" Target="embeddings/oleObject386.bin"/><Relationship Id="rId876" Type="http://schemas.openxmlformats.org/officeDocument/2006/relationships/image" Target="media/image35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23384</Words>
  <Characters>133289</Characters>
  <Application>Microsoft Office Word</Application>
  <DocSecurity>0</DocSecurity>
  <Lines>1110</Lines>
  <Paragraphs>312</Paragraphs>
  <ScaleCrop>false</ScaleCrop>
  <Company>Elcom Ltd</Company>
  <LinksUpToDate>false</LinksUpToDate>
  <CharactersWithSpaces>156361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СПИСОК ОПУБЛИКОВАННЫХ   РАБОТ</dc:title>
  <dc:subject/>
  <dc:creator>Alexandre Katalov</dc:creator>
  <cp:keywords/>
  <dc:description/>
  <cp:lastModifiedBy>Irina</cp:lastModifiedBy>
  <cp:revision>2</cp:revision>
  <cp:lastPrinted>1997-07-08T19:52:00Z</cp:lastPrinted>
  <dcterms:created xsi:type="dcterms:W3CDTF">2014-08-03T17:33:00Z</dcterms:created>
  <dcterms:modified xsi:type="dcterms:W3CDTF">2014-08-03T17:33:00Z</dcterms:modified>
</cp:coreProperties>
</file>