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B0" w:rsidRDefault="00AE467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99.75pt;flip:x" fillcolor="window">
            <v:imagedata r:id="rId5" o:title="Impe"/>
          </v:shape>
        </w:pict>
      </w:r>
    </w:p>
    <w:p w:rsidR="00EC0DB0" w:rsidRDefault="00BB4559">
      <w:pPr>
        <w:pStyle w:val="a3"/>
      </w:pPr>
      <w:r>
        <w:t xml:space="preserve">THE INSTITUTE OF INTERNATIONAL LAW AND ECONOMICS named after </w:t>
      </w:r>
      <w:r>
        <w:rPr>
          <w:color w:val="339966"/>
        </w:rPr>
        <w:t>A.S. Griboedov</w:t>
      </w:r>
    </w:p>
    <w:p w:rsidR="00EC0DB0" w:rsidRDefault="00EC0DB0">
      <w:pPr>
        <w:jc w:val="center"/>
        <w:rPr>
          <w:lang w:val="en-US"/>
        </w:rPr>
      </w:pPr>
    </w:p>
    <w:p w:rsidR="00EC0DB0" w:rsidRDefault="00EC0DB0">
      <w:pPr>
        <w:jc w:val="center"/>
        <w:rPr>
          <w:b/>
          <w:sz w:val="16"/>
          <w:lang w:val="en-US"/>
        </w:rPr>
      </w:pPr>
    </w:p>
    <w:p w:rsidR="00EC0DB0" w:rsidRDefault="00EC0DB0">
      <w:pPr>
        <w:jc w:val="center"/>
        <w:rPr>
          <w:b/>
          <w:sz w:val="16"/>
          <w:lang w:val="en-US"/>
        </w:rPr>
      </w:pPr>
    </w:p>
    <w:p w:rsidR="00EC0DB0" w:rsidRDefault="00EC0DB0">
      <w:pPr>
        <w:jc w:val="center"/>
        <w:rPr>
          <w:b/>
          <w:sz w:val="16"/>
          <w:lang w:val="en-US"/>
        </w:rPr>
      </w:pPr>
    </w:p>
    <w:p w:rsidR="00EC0DB0" w:rsidRDefault="00EC0DB0">
      <w:pPr>
        <w:jc w:val="center"/>
        <w:rPr>
          <w:b/>
          <w:sz w:val="16"/>
          <w:lang w:val="en-US"/>
        </w:rPr>
      </w:pPr>
    </w:p>
    <w:p w:rsidR="00EC0DB0" w:rsidRDefault="00EC0DB0">
      <w:pPr>
        <w:jc w:val="center"/>
        <w:rPr>
          <w:b/>
          <w:sz w:val="16"/>
          <w:lang w:val="en-US"/>
        </w:rPr>
      </w:pPr>
    </w:p>
    <w:p w:rsidR="00EC0DB0" w:rsidRDefault="00EC0DB0">
      <w:pPr>
        <w:jc w:val="center"/>
        <w:rPr>
          <w:b/>
          <w:sz w:val="16"/>
          <w:lang w:val="en-US"/>
        </w:rPr>
      </w:pPr>
    </w:p>
    <w:p w:rsidR="00EC0DB0" w:rsidRDefault="00EC0DB0">
      <w:pPr>
        <w:jc w:val="center"/>
        <w:rPr>
          <w:b/>
          <w:sz w:val="16"/>
          <w:lang w:val="en-US"/>
        </w:rPr>
      </w:pPr>
    </w:p>
    <w:p w:rsidR="00EC0DB0" w:rsidRDefault="00EC0DB0">
      <w:pPr>
        <w:jc w:val="center"/>
        <w:rPr>
          <w:b/>
          <w:sz w:val="16"/>
          <w:lang w:val="en-US"/>
        </w:rPr>
      </w:pPr>
    </w:p>
    <w:p w:rsidR="00EC0DB0" w:rsidRDefault="00BB4559">
      <w:pPr>
        <w:pStyle w:val="2"/>
      </w:pPr>
      <w:r>
        <w:t>КОНТРОЛЬНАЯ  РАБОТА</w:t>
      </w:r>
    </w:p>
    <w:p w:rsidR="00EC0DB0" w:rsidRDefault="00BB4559">
      <w:pPr>
        <w:jc w:val="center"/>
        <w:rPr>
          <w:b/>
        </w:rPr>
      </w:pPr>
      <w:r>
        <w:rPr>
          <w:b/>
        </w:rPr>
        <w:t>ПО ДИСЦИПЛИНЕ  «УПРАВЛЕНЧЕСКИЙ УЧЕТ»</w:t>
      </w: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jc w:val="center"/>
        <w:rPr>
          <w:b/>
        </w:rPr>
      </w:pPr>
    </w:p>
    <w:p w:rsidR="00EC0DB0" w:rsidRDefault="00EC0DB0">
      <w:pPr>
        <w:rPr>
          <w:b/>
        </w:rPr>
      </w:pPr>
    </w:p>
    <w:p w:rsidR="00EC0DB0" w:rsidRDefault="00BB4559">
      <w:pPr>
        <w:rPr>
          <w:b/>
          <w:u w:val="single"/>
        </w:rPr>
      </w:pPr>
      <w:r>
        <w:rPr>
          <w:b/>
        </w:rPr>
        <w:t xml:space="preserve">                                                                  </w:t>
      </w:r>
    </w:p>
    <w:p w:rsidR="00EC0DB0" w:rsidRDefault="00BB4559">
      <w:pPr>
        <w:rPr>
          <w:b/>
        </w:rPr>
      </w:pPr>
      <w:r>
        <w:rPr>
          <w:b/>
        </w:rPr>
        <w:t xml:space="preserve">                                       </w:t>
      </w:r>
    </w:p>
    <w:p w:rsidR="00EC0DB0" w:rsidRDefault="00EC0DB0">
      <w:pPr>
        <w:rPr>
          <w:b/>
        </w:rPr>
      </w:pPr>
    </w:p>
    <w:p w:rsidR="00EC0DB0" w:rsidRDefault="00EC0DB0">
      <w:pPr>
        <w:rPr>
          <w:b/>
        </w:rPr>
      </w:pPr>
    </w:p>
    <w:p w:rsidR="00EC0DB0" w:rsidRDefault="00EC0DB0">
      <w:pPr>
        <w:rPr>
          <w:b/>
        </w:rPr>
      </w:pPr>
    </w:p>
    <w:p w:rsidR="00EC0DB0" w:rsidRDefault="00EC0DB0">
      <w:pPr>
        <w:rPr>
          <w:b/>
        </w:rPr>
      </w:pPr>
    </w:p>
    <w:p w:rsidR="00EC0DB0" w:rsidRDefault="00EC0DB0">
      <w:pPr>
        <w:rPr>
          <w:b/>
        </w:rPr>
      </w:pPr>
    </w:p>
    <w:p w:rsidR="00EC0DB0" w:rsidRDefault="00EC0DB0">
      <w:pPr>
        <w:rPr>
          <w:b/>
        </w:rPr>
      </w:pPr>
    </w:p>
    <w:p w:rsidR="00EC0DB0" w:rsidRDefault="00BB455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EC0DB0" w:rsidRDefault="00EC0DB0">
      <w:pPr>
        <w:rPr>
          <w:b/>
        </w:rPr>
      </w:pPr>
    </w:p>
    <w:p w:rsidR="00EC0DB0" w:rsidRDefault="00EC0DB0">
      <w:pPr>
        <w:rPr>
          <w:b/>
        </w:rPr>
      </w:pPr>
    </w:p>
    <w:p w:rsidR="00EC0DB0" w:rsidRDefault="00EC0DB0">
      <w:pPr>
        <w:rPr>
          <w:b/>
        </w:rPr>
      </w:pPr>
    </w:p>
    <w:p w:rsidR="00EC0DB0" w:rsidRDefault="00EC0DB0">
      <w:pPr>
        <w:rPr>
          <w:b/>
        </w:rPr>
      </w:pPr>
    </w:p>
    <w:p w:rsidR="00EC0DB0" w:rsidRDefault="00BB4559">
      <w:pPr>
        <w:rPr>
          <w:b/>
        </w:rPr>
      </w:pPr>
      <w:r>
        <w:rPr>
          <w:b/>
        </w:rPr>
        <w:t xml:space="preserve">                           </w:t>
      </w:r>
    </w:p>
    <w:p w:rsidR="00EC0DB0" w:rsidRDefault="00EC0DB0">
      <w:pPr>
        <w:rPr>
          <w:b/>
        </w:rPr>
      </w:pPr>
    </w:p>
    <w:p w:rsidR="00EC0DB0" w:rsidRDefault="00EC0DB0">
      <w:pPr>
        <w:rPr>
          <w:b/>
        </w:rPr>
      </w:pPr>
    </w:p>
    <w:p w:rsidR="00EC0DB0" w:rsidRDefault="00BB4559">
      <w:pPr>
        <w:rPr>
          <w:b/>
        </w:rPr>
      </w:pPr>
      <w:r>
        <w:rPr>
          <w:b/>
        </w:rPr>
        <w:t xml:space="preserve">                                                                  Руководитель</w:t>
      </w:r>
    </w:p>
    <w:p w:rsidR="00EC0DB0" w:rsidRDefault="00BB4559">
      <w:pPr>
        <w:rPr>
          <w:b/>
          <w:u w:val="single"/>
        </w:rPr>
      </w:pPr>
      <w:r>
        <w:rPr>
          <w:b/>
        </w:rPr>
        <w:t xml:space="preserve">                                                                  Доцент                   </w:t>
      </w:r>
      <w:r>
        <w:rPr>
          <w:b/>
          <w:u w:val="single"/>
        </w:rPr>
        <w:t>ЛИГАЧЕВА  Л.А.</w:t>
      </w:r>
    </w:p>
    <w:p w:rsidR="00EC0DB0" w:rsidRDefault="00EC0DB0">
      <w:pPr>
        <w:jc w:val="center"/>
      </w:pPr>
    </w:p>
    <w:p w:rsidR="00EC0DB0" w:rsidRDefault="00EC0DB0">
      <w:pPr>
        <w:jc w:val="center"/>
      </w:pPr>
    </w:p>
    <w:p w:rsidR="00EC0DB0" w:rsidRDefault="00EC0DB0">
      <w:pPr>
        <w:jc w:val="center"/>
      </w:pPr>
    </w:p>
    <w:p w:rsidR="00EC0DB0" w:rsidRDefault="00EC0DB0">
      <w:pPr>
        <w:jc w:val="center"/>
      </w:pPr>
    </w:p>
    <w:p w:rsidR="00EC0DB0" w:rsidRDefault="00EC0DB0">
      <w:pPr>
        <w:jc w:val="center"/>
      </w:pPr>
    </w:p>
    <w:p w:rsidR="00EC0DB0" w:rsidRDefault="00EC0DB0">
      <w:pPr>
        <w:jc w:val="center"/>
      </w:pPr>
    </w:p>
    <w:p w:rsidR="00EC0DB0" w:rsidRDefault="00EC0DB0">
      <w:pPr>
        <w:jc w:val="center"/>
      </w:pPr>
    </w:p>
    <w:p w:rsidR="00EC0DB0" w:rsidRDefault="00BB4559">
      <w:pPr>
        <w:pStyle w:val="2"/>
      </w:pPr>
      <w:r>
        <w:t>Москва,  2001</w:t>
      </w:r>
    </w:p>
    <w:p w:rsidR="00EC0DB0" w:rsidRDefault="00EC0DB0"/>
    <w:p w:rsidR="00EC0DB0" w:rsidRDefault="00BB45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Задача  1.</w:t>
      </w: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Компания “ Шапиро” производит и продает ручки. Переменные затраты –  З ДЕ  на каждую ручку; Постоянные затраты - </w:t>
      </w:r>
      <w:r>
        <w:rPr>
          <w:b/>
          <w:bCs/>
          <w:sz w:val="24"/>
          <w:lang w:val="en-US"/>
        </w:rPr>
        <w:t>F</w:t>
      </w:r>
      <w:r>
        <w:rPr>
          <w:b/>
          <w:bCs/>
          <w:sz w:val="24"/>
        </w:rPr>
        <w:t xml:space="preserve">. </w:t>
      </w:r>
    </w:p>
    <w:p w:rsidR="00EC0DB0" w:rsidRDefault="00BB4559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Компания может продавать  600 000 ручек по 5 ДЕ  и иметь от этого прибыль 200 000 ДЕ,  или продавать 350 000 ручек по  6 ДЕ,  или 200 000  ручек по 4 ДЕ  каждая.</w:t>
      </w:r>
    </w:p>
    <w:p w:rsidR="00EC0DB0" w:rsidRDefault="00BB455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Какую альтернативу выберет компания?</w:t>
      </w:r>
    </w:p>
    <w:p w:rsidR="00EC0DB0" w:rsidRDefault="00EC0DB0">
      <w:pPr>
        <w:rPr>
          <w:b/>
          <w:bCs/>
          <w:sz w:val="24"/>
        </w:rPr>
      </w:pPr>
    </w:p>
    <w:p w:rsidR="00EC0DB0" w:rsidRDefault="00EC0DB0">
      <w:pPr>
        <w:rPr>
          <w:b/>
          <w:bCs/>
          <w:sz w:val="24"/>
        </w:rPr>
      </w:pPr>
    </w:p>
    <w:p w:rsidR="00EC0DB0" w:rsidRDefault="00EC0DB0">
      <w:pPr>
        <w:rPr>
          <w:b/>
          <w:bCs/>
          <w:sz w:val="24"/>
        </w:rPr>
      </w:pPr>
    </w:p>
    <w:p w:rsidR="00EC0DB0" w:rsidRDefault="00EC0DB0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:rsidR="00EC0DB0">
        <w:tc>
          <w:tcPr>
            <w:tcW w:w="1407" w:type="dxa"/>
          </w:tcPr>
          <w:p w:rsidR="00EC0DB0" w:rsidRDefault="00EC0DB0">
            <w:pPr>
              <w:jc w:val="center"/>
              <w:rPr>
                <w:b/>
                <w:bCs/>
              </w:rPr>
            </w:pP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Выручка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Переменные</w:t>
            </w:r>
          </w:p>
          <w:p w:rsidR="00EC0DB0" w:rsidRDefault="00BB4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Постоянные</w:t>
            </w:r>
          </w:p>
          <w:p w:rsidR="00EC0DB0" w:rsidRDefault="00BB4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Маржа</w:t>
            </w:r>
          </w:p>
        </w:tc>
      </w:tr>
      <w:tr w:rsidR="00EC0DB0">
        <w:tc>
          <w:tcPr>
            <w:tcW w:w="1407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Вариант А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600 000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3 000 000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1 800 000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F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1 200 000</w:t>
            </w:r>
          </w:p>
        </w:tc>
      </w:tr>
      <w:tr w:rsidR="00EC0DB0">
        <w:tc>
          <w:tcPr>
            <w:tcW w:w="1407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Вариант Б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350 000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2 100 000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1 050 000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F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1 050 000</w:t>
            </w:r>
          </w:p>
        </w:tc>
      </w:tr>
      <w:tr w:rsidR="00EC0DB0">
        <w:tc>
          <w:tcPr>
            <w:tcW w:w="1407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Вариант В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200 000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800 000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600 000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F</w:t>
            </w:r>
          </w:p>
        </w:tc>
        <w:tc>
          <w:tcPr>
            <w:tcW w:w="1408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200 000</w:t>
            </w:r>
          </w:p>
        </w:tc>
      </w:tr>
    </w:tbl>
    <w:p w:rsidR="00EC0DB0" w:rsidRDefault="00EC0DB0">
      <w:pPr>
        <w:rPr>
          <w:b/>
          <w:bCs/>
          <w:sz w:val="24"/>
        </w:rPr>
      </w:pPr>
    </w:p>
    <w:p w:rsidR="00EC0DB0" w:rsidRDefault="00BB4559">
      <w:pPr>
        <w:pStyle w:val="a4"/>
      </w:pPr>
      <w:r>
        <w:t>Компания выберет вариант А.</w:t>
      </w:r>
    </w:p>
    <w:p w:rsidR="00EC0DB0" w:rsidRDefault="00EC0DB0">
      <w:pPr>
        <w:rPr>
          <w:b/>
          <w:bCs/>
          <w:sz w:val="24"/>
        </w:rPr>
      </w:pPr>
    </w:p>
    <w:p w:rsidR="00EC0DB0" w:rsidRDefault="00EC0DB0">
      <w:pPr>
        <w:rPr>
          <w:b/>
          <w:bCs/>
          <w:sz w:val="24"/>
        </w:rPr>
      </w:pPr>
    </w:p>
    <w:p w:rsidR="00EC0DB0" w:rsidRDefault="00EC0DB0">
      <w:pPr>
        <w:rPr>
          <w:b/>
          <w:bCs/>
          <w:sz w:val="24"/>
        </w:rPr>
      </w:pP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Задача  2.</w:t>
      </w: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pStyle w:val="a4"/>
        <w:ind w:firstLine="720"/>
        <w:jc w:val="both"/>
      </w:pPr>
      <w:r>
        <w:t>Компания “Маржелл” недавно вышла на рынок, где очень высока конкуренция. Менеджер предпринимает усилия, чтобы завоевать часть рынка. Цена на продаваемую им продукцию – 5 ДЕ за единицу, что намного ниже цен большинства конкурентов. Переменные затраты компании составили 4.50 ДЕ на одно изделие, а постоянные затраты за год были 600 000 ДЕ.</w:t>
      </w: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А. Предположим, что компания смогла продать 1 000 000 изделий за год. </w:t>
      </w:r>
    </w:p>
    <w:p w:rsidR="00EC0DB0" w:rsidRDefault="00BB455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Какова прибыль (убытки) за год?</w:t>
      </w: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rPr>
          <w:b/>
          <w:bCs/>
          <w:sz w:val="24"/>
        </w:rPr>
      </w:pPr>
      <w:r>
        <w:rPr>
          <w:b/>
          <w:bCs/>
          <w:sz w:val="24"/>
        </w:rPr>
        <w:t>Выручка                             -    1 000 000 х   5  ДЕ  =  5 000 000 ДЕ</w:t>
      </w:r>
    </w:p>
    <w:p w:rsidR="00EC0DB0" w:rsidRDefault="00BB4559">
      <w:pPr>
        <w:rPr>
          <w:b/>
          <w:bCs/>
          <w:sz w:val="24"/>
        </w:rPr>
      </w:pPr>
      <w:r>
        <w:rPr>
          <w:b/>
          <w:bCs/>
          <w:sz w:val="24"/>
        </w:rPr>
        <w:t>Переменные затраты        -    1 000 000 х 4,5 ДЕ  = 4 500 000 ДЕ</w:t>
      </w:r>
    </w:p>
    <w:p w:rsidR="00EC0DB0" w:rsidRDefault="00BB4559">
      <w:pPr>
        <w:rPr>
          <w:b/>
          <w:bCs/>
          <w:sz w:val="24"/>
        </w:rPr>
      </w:pPr>
      <w:r>
        <w:rPr>
          <w:b/>
          <w:bCs/>
          <w:sz w:val="24"/>
        </w:rPr>
        <w:t>Постоянные затраты        -                                           600 000 ДЕ</w:t>
      </w: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rPr>
          <w:b/>
          <w:bCs/>
          <w:sz w:val="24"/>
        </w:rPr>
      </w:pPr>
      <w:r>
        <w:rPr>
          <w:b/>
          <w:bCs/>
          <w:sz w:val="24"/>
        </w:rPr>
        <w:t>РЕЗУЛЬТАТ  -               5 000 000 – 4 500 000 – 600 000 = (- 100 000 ДЕ)   - УБЫТОК</w:t>
      </w:r>
    </w:p>
    <w:p w:rsidR="00EC0DB0" w:rsidRDefault="00EC0DB0">
      <w:pPr>
        <w:rPr>
          <w:b/>
          <w:bCs/>
          <w:sz w:val="24"/>
        </w:rPr>
      </w:pP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Б. Менеджер добился успеха в завоевании положения на рынке. Какую цену на продукцию надо установить, чтобы прибыль составила 30 000 ДЕ? </w:t>
      </w:r>
    </w:p>
    <w:p w:rsidR="00EC0DB0" w:rsidRDefault="00BB4559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Предполагается, что переменные и постоянные затраты не изменились, а уровень производства не может превышать объема производства в первом году.</w:t>
      </w: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rPr>
          <w:b/>
          <w:bCs/>
          <w:sz w:val="24"/>
        </w:rPr>
      </w:pPr>
      <w:r>
        <w:rPr>
          <w:b/>
          <w:bCs/>
          <w:sz w:val="24"/>
        </w:rPr>
        <w:t>Прибыль                            -                                             30 000 ДЕ</w:t>
      </w:r>
    </w:p>
    <w:p w:rsidR="00EC0DB0" w:rsidRDefault="00BB4559">
      <w:pPr>
        <w:rPr>
          <w:b/>
          <w:bCs/>
          <w:sz w:val="24"/>
        </w:rPr>
      </w:pPr>
      <w:r>
        <w:rPr>
          <w:b/>
          <w:bCs/>
          <w:sz w:val="24"/>
        </w:rPr>
        <w:t>Постоянные затраты        -                                           600 000 ДЕ</w:t>
      </w:r>
    </w:p>
    <w:p w:rsidR="00EC0DB0" w:rsidRDefault="00BB4559">
      <w:pPr>
        <w:rPr>
          <w:b/>
          <w:bCs/>
          <w:sz w:val="24"/>
        </w:rPr>
      </w:pPr>
      <w:r>
        <w:rPr>
          <w:b/>
          <w:bCs/>
          <w:sz w:val="24"/>
        </w:rPr>
        <w:t>Выручка (условная)         -     30 000 + 600 000 + 4 500 000 =  5 130 000 ДЕ</w:t>
      </w:r>
    </w:p>
    <w:p w:rsidR="00EC0DB0" w:rsidRDefault="00BB4559">
      <w:pPr>
        <w:rPr>
          <w:b/>
          <w:bCs/>
          <w:sz w:val="24"/>
        </w:rPr>
      </w:pPr>
      <w:r>
        <w:rPr>
          <w:b/>
          <w:bCs/>
          <w:sz w:val="24"/>
        </w:rPr>
        <w:t>Цена                                    -     5 130 000 / 1 000 000  =  5,13 ДЕ</w:t>
      </w: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rPr>
          <w:b/>
          <w:bCs/>
          <w:sz w:val="24"/>
        </w:rPr>
      </w:pPr>
      <w:r>
        <w:rPr>
          <w:b/>
          <w:bCs/>
          <w:sz w:val="24"/>
        </w:rPr>
        <w:t>Цена на продукцию должна составить  - 5,13 ДЕ.</w:t>
      </w: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Задача  3.</w:t>
      </w: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Компания ТХ производит моторы для грузовых машин.</w:t>
      </w:r>
    </w:p>
    <w:p w:rsidR="00EC0DB0" w:rsidRDefault="00BB455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Информация о затратах: </w:t>
      </w:r>
    </w:p>
    <w:p w:rsidR="00EC0DB0" w:rsidRDefault="00BB4559">
      <w:pPr>
        <w:numPr>
          <w:ilvl w:val="0"/>
          <w:numId w:val="5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прямые материальные затраты – 1 185 000 ДЕ на 2 единицы; </w:t>
      </w:r>
    </w:p>
    <w:p w:rsidR="00EC0DB0" w:rsidRDefault="00BB4559">
      <w:pPr>
        <w:numPr>
          <w:ilvl w:val="0"/>
          <w:numId w:val="5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прямые трудовые затраты по сборке – 4 590 ч на единицу - по 26,5 ДЕ за час,</w:t>
      </w:r>
    </w:p>
    <w:p w:rsidR="00EC0DB0" w:rsidRDefault="00BB4559">
      <w:pPr>
        <w:numPr>
          <w:ilvl w:val="0"/>
          <w:numId w:val="5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переменные общепроизводственные расходы – 48 ДЕ за час прямых трудовых затрат; </w:t>
      </w:r>
    </w:p>
    <w:p w:rsidR="00EC0DB0" w:rsidRDefault="00BB4559">
      <w:pPr>
        <w:numPr>
          <w:ilvl w:val="0"/>
          <w:numId w:val="5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постоянные общепроизводственные расходы – 2 796 000 ДЕ за месяц (при средней производительности 30 ед. за месяц), эта сумма включает постоянные расходы на упаковку</w:t>
      </w:r>
    </w:p>
    <w:p w:rsidR="00EC0DB0" w:rsidRDefault="00BB4559">
      <w:pPr>
        <w:numPr>
          <w:ilvl w:val="0"/>
          <w:numId w:val="5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материальные затраты на упаковку – 127 200 ДЕ на 2 единицы; </w:t>
      </w:r>
    </w:p>
    <w:p w:rsidR="00EC0DB0" w:rsidRDefault="00BB4559">
      <w:pPr>
        <w:numPr>
          <w:ilvl w:val="0"/>
          <w:numId w:val="5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трудовые затраты на упаковку – 420 ч. на единицу - по 18,5 ДЕ за час;</w:t>
      </w:r>
    </w:p>
    <w:p w:rsidR="00EC0DB0" w:rsidRDefault="00BB4559">
      <w:pPr>
        <w:numPr>
          <w:ilvl w:val="0"/>
          <w:numId w:val="5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коэффициент переменных общепроизводственных расходов по упаковке тот же, что и по производству; </w:t>
      </w:r>
    </w:p>
    <w:p w:rsidR="00EC0DB0" w:rsidRDefault="00BB4559">
      <w:pPr>
        <w:numPr>
          <w:ilvl w:val="0"/>
          <w:numId w:val="5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рекламные и маркетинговые затраты – 196 750 ДЕ за месяц; </w:t>
      </w:r>
    </w:p>
    <w:p w:rsidR="00EC0DB0" w:rsidRDefault="00BB4559">
      <w:pPr>
        <w:numPr>
          <w:ilvl w:val="0"/>
          <w:numId w:val="5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прочие постоянные управленческие расходы – 287 680 ДЕ за месяц.</w:t>
      </w:r>
    </w:p>
    <w:p w:rsidR="00EC0DB0" w:rsidRDefault="00EC0DB0">
      <w:pPr>
        <w:jc w:val="both"/>
        <w:rPr>
          <w:b/>
          <w:bCs/>
          <w:sz w:val="24"/>
        </w:rPr>
      </w:pPr>
    </w:p>
    <w:p w:rsidR="00EC0DB0" w:rsidRDefault="00BB4559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А. Рассчитайте производственную себестоимость единицы продукции, используя:</w:t>
      </w:r>
    </w:p>
    <w:p w:rsidR="00EC0DB0" w:rsidRDefault="00BB4559">
      <w:pPr>
        <w:ind w:left="1440"/>
        <w:jc w:val="both"/>
        <w:rPr>
          <w:b/>
          <w:bCs/>
          <w:sz w:val="24"/>
        </w:rPr>
      </w:pPr>
      <w:r>
        <w:rPr>
          <w:b/>
          <w:bCs/>
          <w:sz w:val="24"/>
        </w:rPr>
        <w:t>а) метод учета переменных затрат - Директ - костинг;</w:t>
      </w:r>
    </w:p>
    <w:p w:rsidR="00EC0DB0" w:rsidRDefault="00EC0DB0">
      <w:pPr>
        <w:ind w:left="1440"/>
        <w:jc w:val="both"/>
        <w:rPr>
          <w:b/>
          <w:bCs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2977"/>
        <w:gridCol w:w="1417"/>
      </w:tblGrid>
      <w:tr w:rsidR="00EC0DB0">
        <w:tc>
          <w:tcPr>
            <w:tcW w:w="4536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прямые материальные затраты</w:t>
            </w:r>
          </w:p>
        </w:tc>
        <w:tc>
          <w:tcPr>
            <w:tcW w:w="297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1 185 000 / 2</w:t>
            </w:r>
          </w:p>
        </w:tc>
        <w:tc>
          <w:tcPr>
            <w:tcW w:w="141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592 500</w:t>
            </w:r>
          </w:p>
        </w:tc>
      </w:tr>
      <w:tr w:rsidR="00EC0DB0">
        <w:tc>
          <w:tcPr>
            <w:tcW w:w="4536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прямые трудовые затраты по сборке</w:t>
            </w:r>
          </w:p>
        </w:tc>
        <w:tc>
          <w:tcPr>
            <w:tcW w:w="297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4 590 х 26,5</w:t>
            </w:r>
          </w:p>
        </w:tc>
        <w:tc>
          <w:tcPr>
            <w:tcW w:w="141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121 635</w:t>
            </w:r>
          </w:p>
        </w:tc>
      </w:tr>
      <w:tr w:rsidR="00EC0DB0">
        <w:tc>
          <w:tcPr>
            <w:tcW w:w="4536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переменные общепроизводственные расходы</w:t>
            </w:r>
          </w:p>
        </w:tc>
        <w:tc>
          <w:tcPr>
            <w:tcW w:w="297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4 590 х 48</w:t>
            </w:r>
          </w:p>
        </w:tc>
        <w:tc>
          <w:tcPr>
            <w:tcW w:w="141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220 320</w:t>
            </w:r>
          </w:p>
        </w:tc>
      </w:tr>
      <w:tr w:rsidR="00EC0DB0">
        <w:tc>
          <w:tcPr>
            <w:tcW w:w="4536" w:type="dxa"/>
          </w:tcPr>
          <w:p w:rsidR="00EC0DB0" w:rsidRDefault="00BB4559">
            <w:pPr>
              <w:pStyle w:val="2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977" w:type="dxa"/>
          </w:tcPr>
          <w:p w:rsidR="00EC0DB0" w:rsidRDefault="00EC0D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934 455</w:t>
            </w:r>
          </w:p>
        </w:tc>
      </w:tr>
    </w:tbl>
    <w:p w:rsidR="00EC0DB0" w:rsidRDefault="00EC0DB0">
      <w:pPr>
        <w:ind w:left="1440"/>
        <w:jc w:val="both"/>
        <w:rPr>
          <w:b/>
          <w:bCs/>
          <w:sz w:val="24"/>
        </w:rPr>
      </w:pPr>
    </w:p>
    <w:p w:rsidR="00EC0DB0" w:rsidRDefault="00BB4559">
      <w:pPr>
        <w:ind w:left="1440"/>
        <w:jc w:val="both"/>
        <w:rPr>
          <w:b/>
          <w:bCs/>
          <w:sz w:val="24"/>
        </w:rPr>
      </w:pPr>
      <w:r>
        <w:rPr>
          <w:b/>
          <w:bCs/>
          <w:sz w:val="24"/>
        </w:rPr>
        <w:t>б) метод учета полных затрат - калькуляционный.</w:t>
      </w:r>
    </w:p>
    <w:p w:rsidR="00EC0DB0" w:rsidRDefault="00EC0DB0">
      <w:pPr>
        <w:jc w:val="both"/>
        <w:rPr>
          <w:b/>
          <w:bCs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2977"/>
        <w:gridCol w:w="1417"/>
      </w:tblGrid>
      <w:tr w:rsidR="00EC0DB0">
        <w:tc>
          <w:tcPr>
            <w:tcW w:w="4536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прямые материальные затраты</w:t>
            </w:r>
          </w:p>
        </w:tc>
        <w:tc>
          <w:tcPr>
            <w:tcW w:w="297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1 185 000 / 2</w:t>
            </w:r>
          </w:p>
        </w:tc>
        <w:tc>
          <w:tcPr>
            <w:tcW w:w="141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592 500</w:t>
            </w:r>
          </w:p>
        </w:tc>
      </w:tr>
      <w:tr w:rsidR="00EC0DB0">
        <w:tc>
          <w:tcPr>
            <w:tcW w:w="4536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прямые трудовые затраты по сборке</w:t>
            </w:r>
          </w:p>
        </w:tc>
        <w:tc>
          <w:tcPr>
            <w:tcW w:w="297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4 590 х 26,5</w:t>
            </w:r>
          </w:p>
        </w:tc>
        <w:tc>
          <w:tcPr>
            <w:tcW w:w="141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121 635</w:t>
            </w:r>
          </w:p>
        </w:tc>
      </w:tr>
      <w:tr w:rsidR="00EC0DB0">
        <w:tc>
          <w:tcPr>
            <w:tcW w:w="4536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переменные общепроизводственные расходы</w:t>
            </w:r>
          </w:p>
        </w:tc>
        <w:tc>
          <w:tcPr>
            <w:tcW w:w="297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4 590 х 48</w:t>
            </w:r>
          </w:p>
        </w:tc>
        <w:tc>
          <w:tcPr>
            <w:tcW w:w="141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220 320</w:t>
            </w:r>
          </w:p>
        </w:tc>
      </w:tr>
      <w:tr w:rsidR="00EC0DB0">
        <w:tc>
          <w:tcPr>
            <w:tcW w:w="4536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постоянные общепроизводственные расходы</w:t>
            </w:r>
          </w:p>
        </w:tc>
        <w:tc>
          <w:tcPr>
            <w:tcW w:w="297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2 796 000 / 30</w:t>
            </w:r>
          </w:p>
        </w:tc>
        <w:tc>
          <w:tcPr>
            <w:tcW w:w="141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93 200</w:t>
            </w:r>
          </w:p>
        </w:tc>
      </w:tr>
      <w:tr w:rsidR="00EC0DB0">
        <w:tc>
          <w:tcPr>
            <w:tcW w:w="4536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переменные общепроизводственные расходы</w:t>
            </w:r>
          </w:p>
        </w:tc>
        <w:tc>
          <w:tcPr>
            <w:tcW w:w="297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420 х 48</w:t>
            </w:r>
          </w:p>
        </w:tc>
        <w:tc>
          <w:tcPr>
            <w:tcW w:w="141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20 160</w:t>
            </w:r>
          </w:p>
        </w:tc>
      </w:tr>
      <w:tr w:rsidR="00EC0DB0">
        <w:tc>
          <w:tcPr>
            <w:tcW w:w="4536" w:type="dxa"/>
          </w:tcPr>
          <w:p w:rsidR="00EC0DB0" w:rsidRDefault="00BB45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прочие постоянные управленческие расходы</w:t>
            </w:r>
          </w:p>
        </w:tc>
        <w:tc>
          <w:tcPr>
            <w:tcW w:w="297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287 680 / 30</w:t>
            </w:r>
          </w:p>
        </w:tc>
        <w:tc>
          <w:tcPr>
            <w:tcW w:w="141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9 589</w:t>
            </w:r>
          </w:p>
        </w:tc>
      </w:tr>
      <w:tr w:rsidR="00EC0DB0">
        <w:tc>
          <w:tcPr>
            <w:tcW w:w="4536" w:type="dxa"/>
          </w:tcPr>
          <w:p w:rsidR="00EC0DB0" w:rsidRDefault="00BB4559">
            <w:pPr>
              <w:pStyle w:val="2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977" w:type="dxa"/>
          </w:tcPr>
          <w:p w:rsidR="00EC0DB0" w:rsidRDefault="00EC0D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1 057 404</w:t>
            </w:r>
          </w:p>
        </w:tc>
      </w:tr>
    </w:tbl>
    <w:p w:rsidR="00EC0DB0" w:rsidRDefault="00EC0DB0">
      <w:pPr>
        <w:jc w:val="both"/>
        <w:rPr>
          <w:b/>
          <w:bCs/>
          <w:sz w:val="24"/>
        </w:rPr>
      </w:pPr>
    </w:p>
    <w:p w:rsidR="00EC0DB0" w:rsidRDefault="00BB4559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Б. Предполагая, что конечные запасы составляют за текущий месяц 8 ед., рассчитайте себестоимость остатков на конец месяца:</w:t>
      </w:r>
    </w:p>
    <w:p w:rsidR="00EC0DB0" w:rsidRDefault="00BB4559">
      <w:pPr>
        <w:ind w:left="1440"/>
        <w:jc w:val="both"/>
        <w:rPr>
          <w:b/>
          <w:bCs/>
          <w:sz w:val="24"/>
        </w:rPr>
      </w:pPr>
      <w:r>
        <w:rPr>
          <w:b/>
          <w:bCs/>
          <w:sz w:val="24"/>
        </w:rPr>
        <w:t>а) при методе переменных затрат;</w:t>
      </w:r>
    </w:p>
    <w:p w:rsidR="00EC0DB0" w:rsidRDefault="00BB4559">
      <w:pPr>
        <w:ind w:left="1440"/>
        <w:jc w:val="center"/>
        <w:rPr>
          <w:b/>
          <w:bCs/>
          <w:sz w:val="24"/>
        </w:rPr>
      </w:pPr>
      <w:r>
        <w:rPr>
          <w:b/>
          <w:bCs/>
          <w:sz w:val="24"/>
        </w:rPr>
        <w:t>934 455  / 8  = 7 475 640 ДЕ</w:t>
      </w:r>
    </w:p>
    <w:p w:rsidR="00EC0DB0" w:rsidRDefault="00BB4559">
      <w:pPr>
        <w:ind w:left="1440"/>
        <w:jc w:val="both"/>
        <w:rPr>
          <w:b/>
          <w:bCs/>
          <w:sz w:val="24"/>
        </w:rPr>
      </w:pPr>
      <w:r>
        <w:rPr>
          <w:b/>
          <w:bCs/>
          <w:sz w:val="24"/>
        </w:rPr>
        <w:t>б) при методе учета полных затрат.</w:t>
      </w:r>
    </w:p>
    <w:p w:rsidR="00EC0DB0" w:rsidRDefault="00BB4559">
      <w:pPr>
        <w:ind w:left="1440"/>
        <w:jc w:val="center"/>
        <w:rPr>
          <w:b/>
          <w:bCs/>
          <w:sz w:val="24"/>
        </w:rPr>
      </w:pPr>
      <w:r>
        <w:rPr>
          <w:b/>
          <w:bCs/>
          <w:sz w:val="24"/>
        </w:rPr>
        <w:t>1 057 404 / 8  = 8 459 232 ДЕ</w:t>
      </w:r>
    </w:p>
    <w:p w:rsidR="00EC0DB0" w:rsidRDefault="00EC0DB0">
      <w:pPr>
        <w:jc w:val="center"/>
        <w:rPr>
          <w:b/>
          <w:bCs/>
          <w:sz w:val="24"/>
        </w:rPr>
      </w:pPr>
    </w:p>
    <w:p w:rsidR="00EC0DB0" w:rsidRDefault="00EC0DB0">
      <w:pPr>
        <w:jc w:val="center"/>
        <w:rPr>
          <w:b/>
          <w:bCs/>
          <w:sz w:val="24"/>
        </w:rPr>
      </w:pPr>
    </w:p>
    <w:p w:rsidR="00EC0DB0" w:rsidRDefault="00EC0DB0">
      <w:pPr>
        <w:jc w:val="center"/>
        <w:rPr>
          <w:b/>
          <w:bCs/>
          <w:sz w:val="24"/>
        </w:rPr>
      </w:pPr>
    </w:p>
    <w:p w:rsidR="00EC0DB0" w:rsidRDefault="00EC0DB0">
      <w:pPr>
        <w:jc w:val="center"/>
        <w:rPr>
          <w:b/>
          <w:bCs/>
          <w:sz w:val="24"/>
        </w:rPr>
      </w:pPr>
    </w:p>
    <w:p w:rsidR="00EC0DB0" w:rsidRDefault="00BB45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Задача  4.</w:t>
      </w:r>
    </w:p>
    <w:p w:rsidR="00EC0DB0" w:rsidRDefault="00EC0DB0">
      <w:pPr>
        <w:rPr>
          <w:b/>
          <w:bCs/>
          <w:sz w:val="24"/>
        </w:rPr>
      </w:pPr>
    </w:p>
    <w:p w:rsidR="00EC0DB0" w:rsidRDefault="00BB4559">
      <w:pPr>
        <w:pStyle w:val="a4"/>
        <w:ind w:firstLine="720"/>
        <w:jc w:val="both"/>
      </w:pPr>
      <w:r>
        <w:t xml:space="preserve">Предприятие “Импульс”  создало микропроцессор, который позволит ему продавать новую компьютерную игру. </w:t>
      </w:r>
    </w:p>
    <w:p w:rsidR="00EC0DB0" w:rsidRDefault="00BB4559">
      <w:pPr>
        <w:pStyle w:val="a4"/>
        <w:ind w:firstLine="720"/>
        <w:jc w:val="both"/>
      </w:pPr>
      <w:r>
        <w:t xml:space="preserve">Стоимость разработки превысила 50 млн. ДЕ,  но считается, что новая игра будет намного лучше, чем та, которая есть в продаже в настоящий момент. </w:t>
      </w:r>
    </w:p>
    <w:p w:rsidR="00EC0DB0" w:rsidRDefault="00BB4559">
      <w:pPr>
        <w:pStyle w:val="a4"/>
        <w:ind w:firstLine="720"/>
        <w:jc w:val="both"/>
      </w:pPr>
      <w:r>
        <w:t xml:space="preserve">Игра, которая наиболее успешно соперничала с той, что разработана предприятием “Импульс”, продается по старой цене 40 тыс. ДЕ за штуку. </w:t>
      </w:r>
    </w:p>
    <w:p w:rsidR="00EC0DB0" w:rsidRDefault="00BB4559">
      <w:pPr>
        <w:pStyle w:val="a4"/>
        <w:ind w:firstLine="720"/>
        <w:jc w:val="both"/>
      </w:pPr>
      <w:r>
        <w:t xml:space="preserve">Отдел маркетинга полагает,  что если продавать новую игру по такой же цене, в течение следующих двух лет будет реализовано около 40 000 штук, после чего игра устаревает. </w:t>
      </w:r>
    </w:p>
    <w:p w:rsidR="00EC0DB0" w:rsidRDefault="00BB4559">
      <w:pPr>
        <w:pStyle w:val="a4"/>
        <w:ind w:firstLine="720"/>
        <w:jc w:val="both"/>
      </w:pPr>
      <w:r>
        <w:t xml:space="preserve">Однако опыт показывает, что спрос учетверяется, каждый раз, когда цена снижается вдвое. Существенное понижение цен представляется вполне возможным, т.к. переменные затраты на производство и сбыт составляют приблизительно 8 тыс. ДЕ на штуку. </w:t>
      </w:r>
    </w:p>
    <w:p w:rsidR="00EC0DB0" w:rsidRDefault="00BB4559">
      <w:pPr>
        <w:pStyle w:val="a4"/>
        <w:ind w:firstLine="720"/>
        <w:jc w:val="both"/>
      </w:pPr>
      <w:r>
        <w:t>Анализ (см. таблицу) показывает, что самая высокая прибыль будет достигнута при цене в 20 тыс. ДЕ за одну игру. Считается, что в течение короткого времени (при первом поступлении товара в продажу)  небольшое количество товара будет реализовано по самым высоким ценам.</w:t>
      </w:r>
    </w:p>
    <w:p w:rsidR="00EC0DB0" w:rsidRDefault="00EC0DB0">
      <w:pPr>
        <w:rPr>
          <w:b/>
          <w:bCs/>
          <w:sz w:val="24"/>
        </w:rPr>
      </w:pPr>
    </w:p>
    <w:p w:rsidR="00EC0DB0" w:rsidRDefault="00EC0DB0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EC0DB0"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Продажная цена</w:t>
            </w:r>
          </w:p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тыс. ДЕ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Предполагаемый рынок,</w:t>
            </w:r>
          </w:p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%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Прибыль с единицы</w:t>
            </w:r>
          </w:p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товара </w:t>
            </w:r>
          </w:p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тыс. ДЕ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Валовая прибыль</w:t>
            </w:r>
          </w:p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тыс. ДЕ</w:t>
            </w:r>
          </w:p>
        </w:tc>
      </w:tr>
      <w:tr w:rsidR="00EC0DB0"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1 280 000</w:t>
            </w:r>
          </w:p>
        </w:tc>
      </w:tr>
      <w:tr w:rsidR="00EC0DB0"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1 920 000</w:t>
            </w:r>
          </w:p>
        </w:tc>
      </w:tr>
      <w:tr w:rsidR="00EC0DB0"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640 000</w:t>
            </w:r>
          </w:p>
        </w:tc>
      </w:tr>
      <w:tr w:rsidR="00EC0DB0"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2463" w:type="dxa"/>
          </w:tcPr>
          <w:p w:rsidR="00EC0DB0" w:rsidRDefault="00BB45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</w:tbl>
    <w:p w:rsidR="00EC0DB0" w:rsidRDefault="00EC0DB0">
      <w:pPr>
        <w:rPr>
          <w:b/>
          <w:bCs/>
          <w:sz w:val="24"/>
        </w:rPr>
      </w:pPr>
    </w:p>
    <w:p w:rsidR="00EC0DB0" w:rsidRDefault="00BB4559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Разработайте политику цен на всех этапах реализации товара - от первого поступления в продажу до его устарения.</w:t>
      </w:r>
    </w:p>
    <w:p w:rsidR="00EC0DB0" w:rsidRDefault="00BB4559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Укажите размеры прибыли, создаваемом на каждом этапе реализации.</w:t>
      </w:r>
    </w:p>
    <w:p w:rsidR="00EC0DB0" w:rsidRDefault="00EC0DB0">
      <w:pPr>
        <w:ind w:firstLine="720"/>
        <w:jc w:val="both"/>
        <w:rPr>
          <w:b/>
          <w:bCs/>
          <w:sz w:val="24"/>
        </w:rPr>
      </w:pPr>
    </w:p>
    <w:p w:rsidR="00EC0DB0" w:rsidRDefault="00BB4559">
      <w:pPr>
        <w:numPr>
          <w:ilvl w:val="0"/>
          <w:numId w:val="6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Продажа по старой цене:  40 000 ДЕ  х  40 000 шт  / 2 года  =  800 000 000 ДЕ</w:t>
      </w:r>
    </w:p>
    <w:p w:rsidR="00EC0DB0" w:rsidRDefault="00BB4559">
      <w:pPr>
        <w:numPr>
          <w:ilvl w:val="0"/>
          <w:numId w:val="6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Если цену уменьшить:  20 000 ДЕ  х  160 000 шт  /  2 года   = 1 600 000 ДЕ</w:t>
      </w:r>
    </w:p>
    <w:p w:rsidR="00EC0DB0" w:rsidRDefault="00BB4559">
      <w:pPr>
        <w:numPr>
          <w:ilvl w:val="0"/>
          <w:numId w:val="6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Себестоимость по п.1:  40 000 шт х 8 000 ДЕ  =  320 000 000 ДЕ</w:t>
      </w:r>
    </w:p>
    <w:p w:rsidR="00EC0DB0" w:rsidRDefault="00BB4559">
      <w:pPr>
        <w:numPr>
          <w:ilvl w:val="0"/>
          <w:numId w:val="6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Себестоимость по п.2: 160 000 шт х 8 000 ДЕ  = 1 280 000 000 ДЕ</w:t>
      </w:r>
    </w:p>
    <w:p w:rsidR="00EC0DB0" w:rsidRDefault="00EC0DB0">
      <w:pPr>
        <w:jc w:val="both"/>
        <w:rPr>
          <w:b/>
          <w:bCs/>
          <w:sz w:val="24"/>
        </w:rPr>
      </w:pPr>
    </w:p>
    <w:p w:rsidR="00EC0DB0" w:rsidRDefault="00BB455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Вывод:  в 1-м и во 2-м случае себестоимость ниже получаемой валовой прибыли.</w:t>
      </w:r>
    </w:p>
    <w:p w:rsidR="00EC0DB0" w:rsidRDefault="00EC0DB0">
      <w:pPr>
        <w:jc w:val="both"/>
        <w:rPr>
          <w:b/>
          <w:bCs/>
          <w:sz w:val="24"/>
        </w:rPr>
      </w:pPr>
    </w:p>
    <w:p w:rsidR="00EC0DB0" w:rsidRDefault="00BB455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Анализ таблицы затруднен нехваткой информации по фирмам изготовителям и фирмам конкурентам. Если игры созданы одной фирмой, то предпочтительней ситуация -  1-2-3. Если игры созданы разными фирмами, то ситуация -  2-1-3.</w:t>
      </w:r>
      <w:bookmarkStart w:id="0" w:name="_GoBack"/>
      <w:bookmarkEnd w:id="0"/>
    </w:p>
    <w:sectPr w:rsidR="00EC0DB0">
      <w:pgSz w:w="11907" w:h="16840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D91"/>
    <w:multiLevelType w:val="singleLevel"/>
    <w:tmpl w:val="48E601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175B377C"/>
    <w:multiLevelType w:val="hybridMultilevel"/>
    <w:tmpl w:val="2D00D6C8"/>
    <w:lvl w:ilvl="0" w:tplc="84A8BD7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2">
    <w:nsid w:val="22A43650"/>
    <w:multiLevelType w:val="hybridMultilevel"/>
    <w:tmpl w:val="C0D662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84E0C"/>
    <w:multiLevelType w:val="singleLevel"/>
    <w:tmpl w:val="BADAF3B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3CDF0939"/>
    <w:multiLevelType w:val="singleLevel"/>
    <w:tmpl w:val="EBA01C0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621D4C8D"/>
    <w:multiLevelType w:val="singleLevel"/>
    <w:tmpl w:val="FF1677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559"/>
    <w:rsid w:val="00AE4679"/>
    <w:rsid w:val="00BB4559"/>
    <w:rsid w:val="00E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1F0760-AA70-4209-ADB6-23FCD912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bCs/>
      <w:color w:val="0000FF"/>
      <w:lang w:val="en-US"/>
    </w:rPr>
  </w:style>
  <w:style w:type="paragraph" w:styleId="a4">
    <w:name w:val="Body Text"/>
    <w:basedOn w:val="a"/>
    <w:semiHidden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Контрольная работа</vt:lpstr>
      </vt:variant>
      <vt:variant>
        <vt:i4>0</vt:i4>
      </vt:variant>
    </vt:vector>
  </HeadingPairs>
  <TitlesOfParts>
    <vt:vector size="1" baseType="lpstr">
      <vt:lpstr>Контрольная работа</vt:lpstr>
    </vt:vector>
  </TitlesOfParts>
  <Company>"КОМПАНИЯ "ТРИАЛ +"</Company>
  <LinksUpToDate>false</LinksUpToDate>
  <CharactersWithSpaces>6453</CharactersWithSpaces>
  <SharedDoc>false</SharedDoc>
  <HLinks>
    <vt:vector size="6" baseType="variant">
      <vt:variant>
        <vt:i4>3866730</vt:i4>
      </vt:variant>
      <vt:variant>
        <vt:i4>1024</vt:i4>
      </vt:variant>
      <vt:variant>
        <vt:i4>1025</vt:i4>
      </vt:variant>
      <vt:variant>
        <vt:i4>1</vt:i4>
      </vt:variant>
      <vt:variant>
        <vt:lpwstr>C:\BEST-RAB\Impe.pcx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АНУРИН</dc:creator>
  <cp:keywords/>
  <dc:description/>
  <cp:lastModifiedBy>admin</cp:lastModifiedBy>
  <cp:revision>2</cp:revision>
  <cp:lastPrinted>2001-05-05T05:43:00Z</cp:lastPrinted>
  <dcterms:created xsi:type="dcterms:W3CDTF">2014-02-10T19:58:00Z</dcterms:created>
  <dcterms:modified xsi:type="dcterms:W3CDTF">2014-02-10T19:58:00Z</dcterms:modified>
</cp:coreProperties>
</file>