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7236" w:rsidRPr="005C22F2" w:rsidRDefault="00D77236" w:rsidP="005C22F2">
      <w:pPr>
        <w:spacing w:line="360" w:lineRule="auto"/>
        <w:ind w:firstLine="709"/>
        <w:jc w:val="center"/>
        <w:rPr>
          <w:sz w:val="28"/>
          <w:szCs w:val="30"/>
        </w:rPr>
      </w:pPr>
      <w:r w:rsidRPr="005C22F2">
        <w:rPr>
          <w:sz w:val="28"/>
          <w:szCs w:val="30"/>
        </w:rPr>
        <w:t>Федеральное агентство по образованию</w:t>
      </w:r>
    </w:p>
    <w:p w:rsidR="00D77236" w:rsidRPr="005C22F2" w:rsidRDefault="00D77236" w:rsidP="005C22F2">
      <w:pPr>
        <w:spacing w:line="360" w:lineRule="auto"/>
        <w:ind w:firstLine="709"/>
        <w:jc w:val="center"/>
        <w:rPr>
          <w:sz w:val="28"/>
          <w:szCs w:val="30"/>
        </w:rPr>
      </w:pPr>
      <w:r w:rsidRPr="005C22F2">
        <w:rPr>
          <w:sz w:val="28"/>
          <w:szCs w:val="30"/>
        </w:rPr>
        <w:t>Государственное образовательное учреждение</w:t>
      </w:r>
    </w:p>
    <w:p w:rsidR="00D77236" w:rsidRPr="005C22F2" w:rsidRDefault="00D77236" w:rsidP="005C22F2">
      <w:pPr>
        <w:spacing w:line="360" w:lineRule="auto"/>
        <w:ind w:firstLine="709"/>
        <w:jc w:val="center"/>
        <w:rPr>
          <w:sz w:val="28"/>
          <w:szCs w:val="30"/>
        </w:rPr>
      </w:pPr>
      <w:r w:rsidRPr="005C22F2">
        <w:rPr>
          <w:sz w:val="28"/>
          <w:szCs w:val="30"/>
        </w:rPr>
        <w:t>высшего профессионального</w:t>
      </w:r>
      <w:r w:rsidR="005C22F2">
        <w:rPr>
          <w:sz w:val="28"/>
          <w:szCs w:val="30"/>
        </w:rPr>
        <w:t xml:space="preserve"> </w:t>
      </w:r>
      <w:r w:rsidRPr="005C22F2">
        <w:rPr>
          <w:sz w:val="28"/>
          <w:szCs w:val="30"/>
        </w:rPr>
        <w:t>образования</w:t>
      </w:r>
    </w:p>
    <w:p w:rsidR="00D77236" w:rsidRPr="005C22F2" w:rsidRDefault="00D25004" w:rsidP="005C22F2">
      <w:pPr>
        <w:spacing w:line="360" w:lineRule="auto"/>
        <w:ind w:firstLine="709"/>
        <w:jc w:val="center"/>
        <w:rPr>
          <w:sz w:val="28"/>
          <w:szCs w:val="30"/>
        </w:rPr>
      </w:pPr>
      <w:r w:rsidRPr="005C22F2">
        <w:rPr>
          <w:sz w:val="28"/>
          <w:szCs w:val="30"/>
        </w:rPr>
        <w:t>«</w:t>
      </w:r>
      <w:r w:rsidR="00AC7DE8" w:rsidRPr="005C22F2">
        <w:rPr>
          <w:sz w:val="28"/>
          <w:szCs w:val="30"/>
        </w:rPr>
        <w:t>ОМСКИЙ</w:t>
      </w:r>
      <w:r w:rsidR="005C22F2">
        <w:rPr>
          <w:sz w:val="28"/>
          <w:szCs w:val="30"/>
        </w:rPr>
        <w:t xml:space="preserve"> </w:t>
      </w:r>
      <w:r w:rsidR="00AC7DE8" w:rsidRPr="005C22F2">
        <w:rPr>
          <w:sz w:val="28"/>
          <w:szCs w:val="30"/>
        </w:rPr>
        <w:t>ГОСУДАРСТВЕННЫЙ</w:t>
      </w:r>
      <w:r w:rsidR="005C22F2">
        <w:rPr>
          <w:sz w:val="28"/>
          <w:szCs w:val="30"/>
        </w:rPr>
        <w:t xml:space="preserve"> </w:t>
      </w:r>
      <w:r w:rsidR="00AC7DE8" w:rsidRPr="005C22F2">
        <w:rPr>
          <w:sz w:val="28"/>
          <w:szCs w:val="30"/>
        </w:rPr>
        <w:t>ТЕХНИЧЕСКИЙ</w:t>
      </w:r>
      <w:r w:rsidR="005C22F2">
        <w:rPr>
          <w:sz w:val="28"/>
          <w:szCs w:val="30"/>
        </w:rPr>
        <w:t xml:space="preserve"> </w:t>
      </w:r>
      <w:r w:rsidR="00D77236" w:rsidRPr="005C22F2">
        <w:rPr>
          <w:sz w:val="28"/>
          <w:szCs w:val="30"/>
        </w:rPr>
        <w:t>УНИВЕРСИТЕТ</w:t>
      </w:r>
      <w:r w:rsidRPr="005C22F2">
        <w:rPr>
          <w:sz w:val="28"/>
          <w:szCs w:val="30"/>
        </w:rPr>
        <w:t>»</w:t>
      </w:r>
    </w:p>
    <w:p w:rsidR="00AC7DE8" w:rsidRPr="005C22F2" w:rsidRDefault="00D77236" w:rsidP="005C22F2">
      <w:pPr>
        <w:spacing w:line="360" w:lineRule="auto"/>
        <w:ind w:firstLine="709"/>
        <w:jc w:val="center"/>
        <w:rPr>
          <w:sz w:val="28"/>
          <w:szCs w:val="30"/>
        </w:rPr>
      </w:pPr>
      <w:r w:rsidRPr="005C22F2">
        <w:rPr>
          <w:sz w:val="28"/>
          <w:szCs w:val="30"/>
        </w:rPr>
        <w:t xml:space="preserve">Кафедра: </w:t>
      </w:r>
      <w:r w:rsidR="00C234ED" w:rsidRPr="005C22F2">
        <w:rPr>
          <w:sz w:val="28"/>
          <w:szCs w:val="30"/>
        </w:rPr>
        <w:t>Средства связи и информационная безопасность</w:t>
      </w:r>
    </w:p>
    <w:p w:rsidR="00C234ED" w:rsidRDefault="00C234ED" w:rsidP="005C22F2">
      <w:pPr>
        <w:spacing w:line="360" w:lineRule="auto"/>
        <w:ind w:firstLine="709"/>
        <w:jc w:val="center"/>
        <w:rPr>
          <w:sz w:val="28"/>
        </w:rPr>
      </w:pPr>
    </w:p>
    <w:p w:rsidR="005C22F2" w:rsidRDefault="005C22F2" w:rsidP="005C22F2">
      <w:pPr>
        <w:spacing w:line="360" w:lineRule="auto"/>
        <w:ind w:firstLine="709"/>
        <w:jc w:val="center"/>
        <w:rPr>
          <w:sz w:val="28"/>
        </w:rPr>
      </w:pPr>
    </w:p>
    <w:p w:rsidR="005C22F2" w:rsidRDefault="005C22F2" w:rsidP="005C22F2">
      <w:pPr>
        <w:spacing w:line="360" w:lineRule="auto"/>
        <w:ind w:firstLine="709"/>
        <w:jc w:val="center"/>
        <w:rPr>
          <w:sz w:val="28"/>
        </w:rPr>
      </w:pPr>
    </w:p>
    <w:p w:rsidR="005C22F2" w:rsidRDefault="005C22F2" w:rsidP="005C22F2">
      <w:pPr>
        <w:spacing w:line="360" w:lineRule="auto"/>
        <w:ind w:firstLine="709"/>
        <w:jc w:val="center"/>
        <w:rPr>
          <w:sz w:val="28"/>
        </w:rPr>
      </w:pPr>
    </w:p>
    <w:p w:rsidR="005C22F2" w:rsidRDefault="005C22F2" w:rsidP="005C22F2">
      <w:pPr>
        <w:spacing w:line="360" w:lineRule="auto"/>
        <w:ind w:firstLine="709"/>
        <w:jc w:val="center"/>
        <w:rPr>
          <w:sz w:val="28"/>
        </w:rPr>
      </w:pPr>
    </w:p>
    <w:p w:rsidR="005C22F2" w:rsidRDefault="005C22F2" w:rsidP="005C22F2">
      <w:pPr>
        <w:spacing w:line="360" w:lineRule="auto"/>
        <w:ind w:firstLine="709"/>
        <w:jc w:val="center"/>
        <w:rPr>
          <w:sz w:val="28"/>
        </w:rPr>
      </w:pPr>
    </w:p>
    <w:p w:rsidR="005C22F2" w:rsidRDefault="005C22F2" w:rsidP="005C22F2">
      <w:pPr>
        <w:spacing w:line="360" w:lineRule="auto"/>
        <w:ind w:firstLine="709"/>
        <w:jc w:val="center"/>
        <w:rPr>
          <w:sz w:val="28"/>
        </w:rPr>
      </w:pPr>
    </w:p>
    <w:p w:rsidR="005C22F2" w:rsidRDefault="005C22F2" w:rsidP="005C22F2">
      <w:pPr>
        <w:spacing w:line="360" w:lineRule="auto"/>
        <w:ind w:firstLine="709"/>
        <w:jc w:val="center"/>
        <w:rPr>
          <w:sz w:val="28"/>
        </w:rPr>
      </w:pPr>
    </w:p>
    <w:p w:rsidR="00C234ED" w:rsidRPr="005C22F2" w:rsidRDefault="002057D4" w:rsidP="005C22F2">
      <w:pPr>
        <w:spacing w:line="360" w:lineRule="auto"/>
        <w:ind w:firstLine="709"/>
        <w:jc w:val="center"/>
        <w:rPr>
          <w:sz w:val="28"/>
          <w:szCs w:val="30"/>
        </w:rPr>
      </w:pPr>
      <w:r w:rsidRPr="005C22F2">
        <w:rPr>
          <w:sz w:val="28"/>
          <w:szCs w:val="30"/>
        </w:rPr>
        <w:t>Реферат</w:t>
      </w:r>
      <w:r w:rsidR="005C22F2">
        <w:rPr>
          <w:sz w:val="28"/>
          <w:szCs w:val="30"/>
        </w:rPr>
        <w:t xml:space="preserve"> </w:t>
      </w:r>
      <w:r w:rsidR="00C234ED" w:rsidRPr="005C22F2">
        <w:rPr>
          <w:sz w:val="28"/>
          <w:szCs w:val="30"/>
        </w:rPr>
        <w:t xml:space="preserve">по дисциплине </w:t>
      </w:r>
      <w:r w:rsidRPr="005C22F2">
        <w:rPr>
          <w:sz w:val="28"/>
          <w:szCs w:val="30"/>
        </w:rPr>
        <w:t>«Химия радиоматериалов</w:t>
      </w:r>
      <w:r w:rsidR="00C234ED" w:rsidRPr="005C22F2">
        <w:rPr>
          <w:sz w:val="28"/>
          <w:szCs w:val="30"/>
        </w:rPr>
        <w:t>»</w:t>
      </w:r>
    </w:p>
    <w:p w:rsidR="002057D4" w:rsidRPr="005C22F2" w:rsidRDefault="002057D4" w:rsidP="005C22F2">
      <w:pPr>
        <w:spacing w:line="360" w:lineRule="auto"/>
        <w:ind w:firstLine="709"/>
        <w:jc w:val="center"/>
        <w:rPr>
          <w:sz w:val="28"/>
          <w:szCs w:val="30"/>
        </w:rPr>
      </w:pPr>
      <w:r w:rsidRPr="005C22F2">
        <w:rPr>
          <w:sz w:val="28"/>
          <w:szCs w:val="30"/>
        </w:rPr>
        <w:t>Тема: Резисторы постоянные проволочные.</w:t>
      </w:r>
    </w:p>
    <w:p w:rsidR="00C234ED" w:rsidRPr="005C22F2" w:rsidRDefault="00C234ED" w:rsidP="005C22F2">
      <w:pPr>
        <w:spacing w:line="360" w:lineRule="auto"/>
        <w:ind w:firstLine="709"/>
        <w:jc w:val="center"/>
        <w:rPr>
          <w:sz w:val="28"/>
        </w:rPr>
      </w:pPr>
    </w:p>
    <w:p w:rsidR="00C234ED" w:rsidRPr="005C22F2" w:rsidRDefault="00C234ED" w:rsidP="005C22F2">
      <w:pPr>
        <w:spacing w:line="360" w:lineRule="auto"/>
        <w:ind w:firstLine="709"/>
        <w:jc w:val="center"/>
        <w:rPr>
          <w:sz w:val="28"/>
        </w:rPr>
      </w:pPr>
    </w:p>
    <w:p w:rsidR="00C234ED" w:rsidRPr="005C22F2" w:rsidRDefault="00C234ED" w:rsidP="005C22F2">
      <w:pPr>
        <w:spacing w:line="360" w:lineRule="auto"/>
        <w:ind w:firstLine="709"/>
        <w:jc w:val="center"/>
        <w:rPr>
          <w:sz w:val="28"/>
        </w:rPr>
      </w:pPr>
    </w:p>
    <w:p w:rsidR="00C234ED" w:rsidRDefault="00C234ED" w:rsidP="005C22F2">
      <w:pPr>
        <w:spacing w:line="360" w:lineRule="auto"/>
        <w:ind w:firstLine="709"/>
        <w:jc w:val="center"/>
        <w:rPr>
          <w:sz w:val="28"/>
        </w:rPr>
      </w:pPr>
    </w:p>
    <w:p w:rsidR="005C22F2" w:rsidRDefault="005C22F2" w:rsidP="005C22F2">
      <w:pPr>
        <w:spacing w:line="360" w:lineRule="auto"/>
        <w:ind w:firstLine="709"/>
        <w:jc w:val="center"/>
        <w:rPr>
          <w:sz w:val="28"/>
        </w:rPr>
      </w:pPr>
    </w:p>
    <w:p w:rsidR="005C22F2" w:rsidRDefault="005C22F2" w:rsidP="005C22F2">
      <w:pPr>
        <w:spacing w:line="360" w:lineRule="auto"/>
        <w:ind w:firstLine="709"/>
        <w:jc w:val="center"/>
        <w:rPr>
          <w:sz w:val="28"/>
        </w:rPr>
      </w:pPr>
    </w:p>
    <w:p w:rsidR="005C22F2" w:rsidRDefault="005C22F2" w:rsidP="005C22F2">
      <w:pPr>
        <w:spacing w:line="360" w:lineRule="auto"/>
        <w:ind w:firstLine="709"/>
        <w:jc w:val="center"/>
        <w:rPr>
          <w:sz w:val="28"/>
        </w:rPr>
      </w:pPr>
    </w:p>
    <w:p w:rsidR="005C22F2" w:rsidRDefault="005C22F2" w:rsidP="005C22F2">
      <w:pPr>
        <w:spacing w:line="360" w:lineRule="auto"/>
        <w:ind w:firstLine="709"/>
        <w:jc w:val="center"/>
        <w:rPr>
          <w:sz w:val="28"/>
        </w:rPr>
      </w:pPr>
    </w:p>
    <w:p w:rsidR="005C22F2" w:rsidRDefault="005C22F2" w:rsidP="005C22F2">
      <w:pPr>
        <w:spacing w:line="360" w:lineRule="auto"/>
        <w:ind w:firstLine="709"/>
        <w:jc w:val="center"/>
        <w:rPr>
          <w:sz w:val="28"/>
        </w:rPr>
      </w:pPr>
    </w:p>
    <w:p w:rsidR="005C22F2" w:rsidRPr="005C22F2" w:rsidRDefault="005C22F2" w:rsidP="005C22F2">
      <w:pPr>
        <w:spacing w:line="360" w:lineRule="auto"/>
        <w:ind w:firstLine="709"/>
        <w:jc w:val="center"/>
        <w:rPr>
          <w:sz w:val="28"/>
        </w:rPr>
      </w:pPr>
    </w:p>
    <w:p w:rsidR="00C234ED" w:rsidRPr="005C22F2" w:rsidRDefault="00C234ED" w:rsidP="005C22F2">
      <w:pPr>
        <w:spacing w:line="360" w:lineRule="auto"/>
        <w:ind w:firstLine="709"/>
        <w:jc w:val="center"/>
        <w:rPr>
          <w:sz w:val="28"/>
        </w:rPr>
      </w:pPr>
    </w:p>
    <w:p w:rsidR="00C234ED" w:rsidRPr="005C22F2" w:rsidRDefault="00C234ED" w:rsidP="005C22F2">
      <w:pPr>
        <w:spacing w:line="360" w:lineRule="auto"/>
        <w:ind w:firstLine="709"/>
        <w:jc w:val="center"/>
        <w:rPr>
          <w:sz w:val="28"/>
        </w:rPr>
      </w:pPr>
    </w:p>
    <w:p w:rsidR="00C234ED" w:rsidRPr="005C22F2" w:rsidRDefault="00C234ED" w:rsidP="005C22F2">
      <w:pPr>
        <w:spacing w:line="360" w:lineRule="auto"/>
        <w:ind w:firstLine="709"/>
        <w:jc w:val="center"/>
        <w:rPr>
          <w:sz w:val="28"/>
        </w:rPr>
      </w:pPr>
    </w:p>
    <w:p w:rsidR="00D77236" w:rsidRPr="005C22F2" w:rsidRDefault="008A747D" w:rsidP="005C22F2">
      <w:pPr>
        <w:spacing w:line="360" w:lineRule="auto"/>
        <w:ind w:firstLine="709"/>
        <w:jc w:val="center"/>
        <w:rPr>
          <w:sz w:val="28"/>
        </w:rPr>
      </w:pPr>
      <w:r w:rsidRPr="005C22F2">
        <w:rPr>
          <w:sz w:val="28"/>
        </w:rPr>
        <w:t>Омск 2009</w:t>
      </w:r>
      <w:r w:rsidR="00D77236" w:rsidRPr="005C22F2">
        <w:rPr>
          <w:sz w:val="28"/>
        </w:rPr>
        <w:t xml:space="preserve"> г.</w:t>
      </w:r>
    </w:p>
    <w:p w:rsidR="00061451" w:rsidRPr="005C22F2" w:rsidRDefault="005C22F2" w:rsidP="005C22F2">
      <w:pPr>
        <w:spacing w:line="360" w:lineRule="auto"/>
        <w:ind w:firstLine="709"/>
        <w:jc w:val="both"/>
        <w:rPr>
          <w:sz w:val="28"/>
          <w:szCs w:val="32"/>
        </w:rPr>
      </w:pPr>
      <w:r>
        <w:rPr>
          <w:sz w:val="28"/>
          <w:szCs w:val="32"/>
        </w:rPr>
        <w:br w:type="page"/>
      </w:r>
      <w:r w:rsidR="00D72C72" w:rsidRPr="005C22F2">
        <w:rPr>
          <w:sz w:val="28"/>
          <w:szCs w:val="32"/>
        </w:rPr>
        <w:lastRenderedPageBreak/>
        <w:t>Введение</w:t>
      </w:r>
    </w:p>
    <w:p w:rsidR="00D72C72" w:rsidRPr="005C22F2" w:rsidRDefault="00D72C72" w:rsidP="005C22F2">
      <w:pPr>
        <w:spacing w:line="360" w:lineRule="auto"/>
        <w:ind w:firstLine="709"/>
        <w:jc w:val="both"/>
        <w:rPr>
          <w:sz w:val="28"/>
          <w:szCs w:val="28"/>
        </w:rPr>
      </w:pPr>
    </w:p>
    <w:p w:rsidR="00D5092F" w:rsidRPr="005C22F2" w:rsidRDefault="00917444" w:rsidP="005C22F2">
      <w:pPr>
        <w:spacing w:line="360" w:lineRule="auto"/>
        <w:ind w:firstLine="709"/>
        <w:jc w:val="both"/>
        <w:rPr>
          <w:sz w:val="28"/>
          <w:szCs w:val="28"/>
        </w:rPr>
      </w:pPr>
      <w:r w:rsidRPr="005C22F2">
        <w:rPr>
          <w:sz w:val="28"/>
          <w:szCs w:val="28"/>
        </w:rPr>
        <w:t>Наверное, резисто</w:t>
      </w:r>
      <w:r w:rsidR="003833C0" w:rsidRPr="005C22F2">
        <w:rPr>
          <w:sz w:val="28"/>
          <w:szCs w:val="28"/>
        </w:rPr>
        <w:t xml:space="preserve">ры – это сейчас </w:t>
      </w:r>
      <w:r w:rsidR="00D5092F" w:rsidRPr="005C22F2">
        <w:rPr>
          <w:sz w:val="28"/>
          <w:szCs w:val="28"/>
        </w:rPr>
        <w:t xml:space="preserve">неотъемлемая и наиболее часто используемая </w:t>
      </w:r>
      <w:r w:rsidR="00D5092F" w:rsidRPr="005C22F2">
        <w:rPr>
          <w:iCs/>
          <w:sz w:val="28"/>
          <w:szCs w:val="28"/>
        </w:rPr>
        <w:t xml:space="preserve">деталь </w:t>
      </w:r>
      <w:r w:rsidR="00D5092F" w:rsidRPr="005C22F2">
        <w:rPr>
          <w:sz w:val="28"/>
          <w:szCs w:val="28"/>
        </w:rPr>
        <w:t>любого современного радиотехнического или электронного устройства. Сегодня невозможно представить себе радиоприемник, телевизор, осциллограф или магнитофон без единого резистора. Однако так было не всегда. Например, в первых детекторных радиоприемниках не было ни одного резистора, что не мешало осуществлять на них уверенный прием нескольких станций. И в первых искровых телеграфных передатчиках тоже не было резисторов.</w:t>
      </w:r>
    </w:p>
    <w:p w:rsidR="00D5092F" w:rsidRPr="005C22F2" w:rsidRDefault="00D5092F" w:rsidP="005C22F2">
      <w:pPr>
        <w:shd w:val="clear" w:color="auto" w:fill="FFFFFF"/>
        <w:autoSpaceDE w:val="0"/>
        <w:autoSpaceDN w:val="0"/>
        <w:adjustRightInd w:val="0"/>
        <w:spacing w:line="360" w:lineRule="auto"/>
        <w:ind w:firstLine="709"/>
        <w:jc w:val="both"/>
        <w:rPr>
          <w:sz w:val="28"/>
          <w:szCs w:val="28"/>
        </w:rPr>
      </w:pPr>
      <w:r w:rsidRPr="005C22F2">
        <w:rPr>
          <w:sz w:val="28"/>
          <w:szCs w:val="28"/>
        </w:rPr>
        <w:t>Резисторы появились тогда, когда в них возникла потребность.</w:t>
      </w:r>
    </w:p>
    <w:p w:rsidR="00A53D6A" w:rsidRPr="005C22F2" w:rsidRDefault="00917444" w:rsidP="005C22F2">
      <w:pPr>
        <w:spacing w:line="360" w:lineRule="auto"/>
        <w:ind w:firstLine="709"/>
        <w:jc w:val="both"/>
        <w:rPr>
          <w:sz w:val="28"/>
          <w:szCs w:val="28"/>
        </w:rPr>
      </w:pPr>
      <w:r w:rsidRPr="005C22F2">
        <w:rPr>
          <w:sz w:val="28"/>
          <w:szCs w:val="28"/>
        </w:rPr>
        <w:t>Резистор (англ. resistor, от лат. resisto - сопротивляюсь), - пассивный элемент электрической цепи, в идеале характеризуемый только сопротивлением электрическому току, т.е. для идеального резистора в любой момент времени должен выполняться закон Ома: мгновенное значение напряжения на резисторе пропорционально току через него</w:t>
      </w:r>
      <w:r w:rsidR="00A53D6A" w:rsidRPr="005C22F2">
        <w:rPr>
          <w:sz w:val="28"/>
          <w:szCs w:val="28"/>
        </w:rPr>
        <w:t xml:space="preserve"> U(t) = R*I(t)</w:t>
      </w:r>
      <w:r w:rsidRPr="005C22F2">
        <w:rPr>
          <w:sz w:val="28"/>
          <w:szCs w:val="28"/>
        </w:rPr>
        <w:t>.</w:t>
      </w:r>
      <w:r w:rsidR="00A53D6A" w:rsidRPr="005C22F2">
        <w:rPr>
          <w:sz w:val="28"/>
          <w:szCs w:val="28"/>
        </w:rPr>
        <w:t xml:space="preserve"> И в соответствии с законом Ома их сопротивление можно записать как: Сопротивление (R) [Ом] = напряжения (U) [В] / ток (I) [А]. </w:t>
      </w:r>
    </w:p>
    <w:p w:rsidR="00521CD2" w:rsidRPr="005C22F2" w:rsidRDefault="00521CD2" w:rsidP="005C22F2">
      <w:pPr>
        <w:spacing w:line="360" w:lineRule="auto"/>
        <w:ind w:firstLine="709"/>
        <w:jc w:val="both"/>
        <w:rPr>
          <w:sz w:val="28"/>
          <w:szCs w:val="28"/>
        </w:rPr>
      </w:pPr>
      <w:r w:rsidRPr="005C22F2">
        <w:rPr>
          <w:sz w:val="28"/>
          <w:szCs w:val="28"/>
        </w:rPr>
        <w:t xml:space="preserve">Иное название этого термина — «Сопротивление». Но </w:t>
      </w:r>
      <w:r w:rsidR="005C22F2" w:rsidRPr="005C22F2">
        <w:rPr>
          <w:sz w:val="28"/>
          <w:szCs w:val="28"/>
        </w:rPr>
        <w:t>в</w:t>
      </w:r>
      <w:r w:rsidRPr="005C22F2">
        <w:rPr>
          <w:sz w:val="28"/>
          <w:szCs w:val="28"/>
        </w:rPr>
        <w:t xml:space="preserve"> нашем случае это два разных понятия т.к. в данном реферате я пишу о резисторе как элементе, который обладает свойством – сопротивления.</w:t>
      </w:r>
    </w:p>
    <w:p w:rsidR="00521CD2" w:rsidRPr="005C22F2" w:rsidRDefault="00521CD2" w:rsidP="005C22F2">
      <w:pPr>
        <w:shd w:val="clear" w:color="auto" w:fill="FFFFFF"/>
        <w:autoSpaceDE w:val="0"/>
        <w:autoSpaceDN w:val="0"/>
        <w:adjustRightInd w:val="0"/>
        <w:spacing w:line="360" w:lineRule="auto"/>
        <w:ind w:firstLine="709"/>
        <w:jc w:val="both"/>
        <w:rPr>
          <w:sz w:val="28"/>
          <w:szCs w:val="28"/>
        </w:rPr>
      </w:pPr>
      <w:r w:rsidRPr="005C22F2">
        <w:rPr>
          <w:iCs/>
          <w:sz w:val="28"/>
          <w:szCs w:val="28"/>
        </w:rPr>
        <w:t xml:space="preserve">Сопротивление </w:t>
      </w:r>
      <w:r w:rsidRPr="005C22F2">
        <w:rPr>
          <w:sz w:val="28"/>
          <w:szCs w:val="28"/>
        </w:rPr>
        <w:t>- это одна из основных физических величин классической электротехники наряду с другими понятиями - напряжением, током, мощностью, электрической емкостью, индуктивностью. Сопротивление, строго говоря, величина абстрактная в том смысле, что определяя по формуле закона Ома его значение, вы вовсе не обязательно имеете в виду какую-либо деталь. Речь может идти просто о величине электрического сопротивления, а чего именно - в большинстве случаев вообще не имеет значения. В то же время в ряде случаев сопротивление - понятие вполне осязаемое: его можно не только вычислить по формуле, но и точно измерить прибором (т. е. определить его значение в установленных условных единицах).</w:t>
      </w:r>
    </w:p>
    <w:p w:rsidR="00415CBE" w:rsidRPr="005C22F2" w:rsidRDefault="00415CBE" w:rsidP="005C22F2">
      <w:pPr>
        <w:spacing w:line="360" w:lineRule="auto"/>
        <w:ind w:firstLine="709"/>
        <w:jc w:val="both"/>
        <w:rPr>
          <w:sz w:val="28"/>
          <w:szCs w:val="28"/>
        </w:rPr>
      </w:pPr>
      <w:r w:rsidRPr="005C22F2">
        <w:rPr>
          <w:sz w:val="28"/>
          <w:szCs w:val="28"/>
        </w:rPr>
        <w:t>Номиналы резисторов, выпускаемых в настоящее вре</w:t>
      </w:r>
      <w:r w:rsidR="004170B8" w:rsidRPr="005C22F2">
        <w:rPr>
          <w:sz w:val="28"/>
          <w:szCs w:val="28"/>
        </w:rPr>
        <w:t>мя, лежат в диапазоне от долей О</w:t>
      </w:r>
      <w:r w:rsidRPr="005C22F2">
        <w:rPr>
          <w:sz w:val="28"/>
          <w:szCs w:val="28"/>
        </w:rPr>
        <w:t xml:space="preserve">ма, до десятков мегаом. При протекании тока через резистор </w:t>
      </w:r>
      <w:r w:rsidR="006B4356" w:rsidRPr="005C22F2">
        <w:rPr>
          <w:sz w:val="28"/>
          <w:szCs w:val="28"/>
        </w:rPr>
        <w:t>мощность выде</w:t>
      </w:r>
      <w:r w:rsidR="00B15640" w:rsidRPr="005C22F2">
        <w:rPr>
          <w:sz w:val="28"/>
          <w:szCs w:val="28"/>
        </w:rPr>
        <w:t>ляется в форме тепла</w:t>
      </w:r>
      <w:r w:rsidR="006B4356" w:rsidRPr="005C22F2">
        <w:rPr>
          <w:sz w:val="28"/>
          <w:szCs w:val="28"/>
        </w:rPr>
        <w:t>. Температура</w:t>
      </w:r>
      <w:r w:rsidR="00FE3487" w:rsidRPr="005C22F2">
        <w:rPr>
          <w:sz w:val="28"/>
          <w:szCs w:val="28"/>
        </w:rPr>
        <w:t xml:space="preserve"> резистора возрастает до тех пор, пока излученное тепло не станет равным теплу, поглощённому окружающей средой. Возрастание температуры определяется максимальной</w:t>
      </w:r>
      <w:r w:rsidR="005C22F2">
        <w:rPr>
          <w:sz w:val="28"/>
          <w:szCs w:val="28"/>
        </w:rPr>
        <w:t xml:space="preserve"> </w:t>
      </w:r>
      <w:r w:rsidR="00FE3487" w:rsidRPr="005C22F2">
        <w:rPr>
          <w:sz w:val="28"/>
          <w:szCs w:val="28"/>
        </w:rPr>
        <w:t>мощностью, которая может быть рассеяна резистором.</w:t>
      </w:r>
    </w:p>
    <w:p w:rsidR="00704C15" w:rsidRPr="005C22F2" w:rsidRDefault="00917444" w:rsidP="005C22F2">
      <w:pPr>
        <w:spacing w:line="360" w:lineRule="auto"/>
        <w:ind w:firstLine="709"/>
        <w:jc w:val="both"/>
        <w:rPr>
          <w:sz w:val="28"/>
          <w:szCs w:val="28"/>
        </w:rPr>
      </w:pPr>
      <w:r w:rsidRPr="005C22F2">
        <w:rPr>
          <w:sz w:val="28"/>
          <w:szCs w:val="28"/>
        </w:rPr>
        <w:t>Практические резисторы более или менее приближаются к идеалу</w:t>
      </w:r>
      <w:r w:rsidR="00A53D6A" w:rsidRPr="005C22F2">
        <w:rPr>
          <w:sz w:val="28"/>
          <w:szCs w:val="28"/>
        </w:rPr>
        <w:t>, но на практике же резисторы в той или иной степени обладают также паразитной ёмкостью, паразитной индуктивностью и нелинейностью вольт-амперной характеристики.</w:t>
      </w:r>
    </w:p>
    <w:p w:rsidR="00030E5F" w:rsidRPr="00030E5F" w:rsidRDefault="00030E5F" w:rsidP="00030E5F">
      <w:pPr>
        <w:tabs>
          <w:tab w:val="left" w:pos="2745"/>
        </w:tabs>
        <w:ind w:firstLine="709"/>
        <w:jc w:val="both"/>
        <w:rPr>
          <w:color w:val="FFFFFF"/>
          <w:sz w:val="28"/>
          <w:szCs w:val="32"/>
        </w:rPr>
      </w:pPr>
      <w:r w:rsidRPr="00030E5F">
        <w:rPr>
          <w:color w:val="FFFFFF"/>
          <w:sz w:val="28"/>
          <w:szCs w:val="28"/>
        </w:rPr>
        <w:t>резистор устройство электрический</w:t>
      </w:r>
    </w:p>
    <w:p w:rsidR="004170B8" w:rsidRPr="005C22F2" w:rsidRDefault="004170B8" w:rsidP="005C22F2">
      <w:pPr>
        <w:spacing w:line="360" w:lineRule="auto"/>
        <w:ind w:firstLine="709"/>
        <w:jc w:val="both"/>
        <w:rPr>
          <w:sz w:val="28"/>
          <w:szCs w:val="28"/>
          <w:lang w:val="en-US"/>
        </w:rPr>
      </w:pPr>
    </w:p>
    <w:p w:rsidR="00704C15" w:rsidRPr="005C22F2" w:rsidRDefault="005C22F2" w:rsidP="005C22F2">
      <w:pPr>
        <w:spacing w:line="360" w:lineRule="auto"/>
        <w:ind w:firstLine="709"/>
        <w:jc w:val="both"/>
        <w:rPr>
          <w:sz w:val="28"/>
          <w:szCs w:val="32"/>
        </w:rPr>
      </w:pPr>
      <w:r>
        <w:rPr>
          <w:sz w:val="28"/>
          <w:szCs w:val="32"/>
        </w:rPr>
        <w:br w:type="page"/>
      </w:r>
      <w:r w:rsidR="005F3B07" w:rsidRPr="005C22F2">
        <w:rPr>
          <w:sz w:val="28"/>
          <w:szCs w:val="32"/>
        </w:rPr>
        <w:t>Классификация</w:t>
      </w:r>
    </w:p>
    <w:p w:rsidR="000732C7" w:rsidRPr="005C22F2" w:rsidRDefault="000732C7" w:rsidP="005C22F2">
      <w:pPr>
        <w:spacing w:line="360" w:lineRule="auto"/>
        <w:ind w:firstLine="709"/>
        <w:jc w:val="both"/>
        <w:rPr>
          <w:sz w:val="28"/>
          <w:szCs w:val="32"/>
        </w:rPr>
      </w:pPr>
    </w:p>
    <w:p w:rsidR="000732C7" w:rsidRPr="005C22F2" w:rsidRDefault="000732C7" w:rsidP="005C22F2">
      <w:pPr>
        <w:spacing w:line="360" w:lineRule="auto"/>
        <w:ind w:firstLine="709"/>
        <w:jc w:val="both"/>
        <w:rPr>
          <w:sz w:val="28"/>
          <w:szCs w:val="28"/>
        </w:rPr>
      </w:pPr>
      <w:r w:rsidRPr="005C22F2">
        <w:rPr>
          <w:sz w:val="28"/>
          <w:szCs w:val="28"/>
        </w:rPr>
        <w:t>По классификации резисторы подразделяются:</w:t>
      </w:r>
    </w:p>
    <w:p w:rsidR="000732C7" w:rsidRPr="005C22F2" w:rsidRDefault="000732C7" w:rsidP="005C22F2">
      <w:pPr>
        <w:numPr>
          <w:ilvl w:val="0"/>
          <w:numId w:val="2"/>
        </w:numPr>
        <w:spacing w:line="360" w:lineRule="auto"/>
        <w:ind w:left="0" w:firstLine="709"/>
        <w:jc w:val="both"/>
        <w:rPr>
          <w:sz w:val="28"/>
          <w:szCs w:val="28"/>
        </w:rPr>
      </w:pPr>
      <w:r w:rsidRPr="005C22F2">
        <w:rPr>
          <w:sz w:val="28"/>
          <w:szCs w:val="28"/>
        </w:rPr>
        <w:t>постоянные резисторы — номинал сопротивления не управляется</w:t>
      </w:r>
    </w:p>
    <w:p w:rsidR="000732C7" w:rsidRPr="005C22F2" w:rsidRDefault="000732C7" w:rsidP="005C22F2">
      <w:pPr>
        <w:numPr>
          <w:ilvl w:val="0"/>
          <w:numId w:val="2"/>
        </w:numPr>
        <w:spacing w:line="360" w:lineRule="auto"/>
        <w:ind w:left="0" w:firstLine="709"/>
        <w:jc w:val="both"/>
        <w:rPr>
          <w:sz w:val="28"/>
          <w:szCs w:val="28"/>
        </w:rPr>
      </w:pPr>
      <w:r w:rsidRPr="005C22F2">
        <w:rPr>
          <w:sz w:val="28"/>
          <w:szCs w:val="28"/>
        </w:rPr>
        <w:t>переменные управляемые резисторы:</w:t>
      </w:r>
    </w:p>
    <w:p w:rsidR="000732C7" w:rsidRPr="005C22F2" w:rsidRDefault="000732C7" w:rsidP="005C22F2">
      <w:pPr>
        <w:numPr>
          <w:ilvl w:val="1"/>
          <w:numId w:val="2"/>
        </w:numPr>
        <w:spacing w:line="360" w:lineRule="auto"/>
        <w:ind w:left="0" w:firstLine="709"/>
        <w:jc w:val="both"/>
        <w:rPr>
          <w:sz w:val="28"/>
          <w:szCs w:val="28"/>
        </w:rPr>
      </w:pPr>
      <w:r w:rsidRPr="005C22F2">
        <w:rPr>
          <w:sz w:val="28"/>
          <w:szCs w:val="28"/>
        </w:rPr>
        <w:t>потенциометры</w:t>
      </w:r>
    </w:p>
    <w:p w:rsidR="000732C7" w:rsidRPr="005C22F2" w:rsidRDefault="000732C7" w:rsidP="005C22F2">
      <w:pPr>
        <w:numPr>
          <w:ilvl w:val="1"/>
          <w:numId w:val="2"/>
        </w:numPr>
        <w:spacing w:line="360" w:lineRule="auto"/>
        <w:ind w:left="0" w:firstLine="709"/>
        <w:jc w:val="both"/>
        <w:rPr>
          <w:sz w:val="28"/>
          <w:szCs w:val="28"/>
        </w:rPr>
      </w:pPr>
      <w:r w:rsidRPr="005C22F2">
        <w:rPr>
          <w:sz w:val="28"/>
          <w:szCs w:val="28"/>
        </w:rPr>
        <w:t>реостаты,</w:t>
      </w:r>
    </w:p>
    <w:p w:rsidR="00D5360A" w:rsidRPr="005C22F2" w:rsidRDefault="000732C7" w:rsidP="005C22F2">
      <w:pPr>
        <w:numPr>
          <w:ilvl w:val="1"/>
          <w:numId w:val="2"/>
        </w:numPr>
        <w:spacing w:line="360" w:lineRule="auto"/>
        <w:ind w:left="0" w:firstLine="709"/>
        <w:jc w:val="both"/>
        <w:rPr>
          <w:sz w:val="28"/>
          <w:szCs w:val="28"/>
        </w:rPr>
      </w:pPr>
      <w:r w:rsidRPr="005C22F2">
        <w:rPr>
          <w:sz w:val="28"/>
          <w:szCs w:val="28"/>
        </w:rPr>
        <w:t>подстроечные резисторы</w:t>
      </w:r>
    </w:p>
    <w:p w:rsidR="00D5360A" w:rsidRPr="005C22F2" w:rsidRDefault="00D5360A" w:rsidP="005C22F2">
      <w:pPr>
        <w:numPr>
          <w:ilvl w:val="0"/>
          <w:numId w:val="2"/>
        </w:numPr>
        <w:spacing w:line="360" w:lineRule="auto"/>
        <w:ind w:left="0" w:firstLine="709"/>
        <w:jc w:val="both"/>
        <w:rPr>
          <w:sz w:val="28"/>
          <w:szCs w:val="28"/>
        </w:rPr>
      </w:pPr>
      <w:r w:rsidRPr="005C22F2">
        <w:rPr>
          <w:sz w:val="28"/>
          <w:szCs w:val="28"/>
        </w:rPr>
        <w:t>специальные резисторы</w:t>
      </w:r>
    </w:p>
    <w:p w:rsidR="00D5360A" w:rsidRPr="005C22F2" w:rsidRDefault="00D5360A" w:rsidP="005C22F2">
      <w:pPr>
        <w:numPr>
          <w:ilvl w:val="1"/>
          <w:numId w:val="2"/>
        </w:numPr>
        <w:spacing w:line="360" w:lineRule="auto"/>
        <w:ind w:left="0" w:firstLine="709"/>
        <w:jc w:val="both"/>
        <w:rPr>
          <w:sz w:val="28"/>
          <w:szCs w:val="28"/>
        </w:rPr>
      </w:pPr>
      <w:r w:rsidRPr="005C22F2">
        <w:rPr>
          <w:sz w:val="28"/>
          <w:szCs w:val="28"/>
        </w:rPr>
        <w:t>нелинейные — ВАХ нелинейна,</w:t>
      </w:r>
    </w:p>
    <w:p w:rsidR="00D5360A" w:rsidRPr="005C22F2" w:rsidRDefault="00D5360A" w:rsidP="005C22F2">
      <w:pPr>
        <w:numPr>
          <w:ilvl w:val="1"/>
          <w:numId w:val="2"/>
        </w:numPr>
        <w:spacing w:line="360" w:lineRule="auto"/>
        <w:ind w:left="0" w:firstLine="709"/>
        <w:jc w:val="both"/>
        <w:rPr>
          <w:sz w:val="28"/>
          <w:szCs w:val="28"/>
        </w:rPr>
      </w:pPr>
      <w:r w:rsidRPr="005C22F2">
        <w:rPr>
          <w:sz w:val="28"/>
          <w:szCs w:val="28"/>
        </w:rPr>
        <w:t>терморезисторы — сопротивление зависит от температуры,</w:t>
      </w:r>
    </w:p>
    <w:p w:rsidR="00D5360A" w:rsidRPr="005C22F2" w:rsidRDefault="00D5360A" w:rsidP="005C22F2">
      <w:pPr>
        <w:numPr>
          <w:ilvl w:val="1"/>
          <w:numId w:val="2"/>
        </w:numPr>
        <w:spacing w:line="360" w:lineRule="auto"/>
        <w:ind w:left="0" w:firstLine="709"/>
        <w:jc w:val="both"/>
        <w:rPr>
          <w:sz w:val="28"/>
          <w:szCs w:val="28"/>
        </w:rPr>
      </w:pPr>
      <w:r w:rsidRPr="005C22F2">
        <w:rPr>
          <w:sz w:val="28"/>
          <w:szCs w:val="28"/>
        </w:rPr>
        <w:t>фоторезисторы — сопротивление зависит от освещённости</w:t>
      </w:r>
    </w:p>
    <w:p w:rsidR="00D5360A" w:rsidRPr="005C22F2" w:rsidRDefault="00D5360A" w:rsidP="005C22F2">
      <w:pPr>
        <w:numPr>
          <w:ilvl w:val="1"/>
          <w:numId w:val="2"/>
        </w:numPr>
        <w:spacing w:line="360" w:lineRule="auto"/>
        <w:ind w:left="0" w:firstLine="709"/>
        <w:jc w:val="both"/>
        <w:rPr>
          <w:sz w:val="28"/>
          <w:szCs w:val="28"/>
        </w:rPr>
      </w:pPr>
      <w:r w:rsidRPr="005C22F2">
        <w:rPr>
          <w:sz w:val="28"/>
          <w:szCs w:val="28"/>
        </w:rPr>
        <w:t>тензорезисторы — сопротивление зависит от деформации резистора,</w:t>
      </w:r>
    </w:p>
    <w:p w:rsidR="00D5360A" w:rsidRPr="005C22F2" w:rsidRDefault="00D5360A" w:rsidP="005C22F2">
      <w:pPr>
        <w:numPr>
          <w:ilvl w:val="1"/>
          <w:numId w:val="2"/>
        </w:numPr>
        <w:spacing w:line="360" w:lineRule="auto"/>
        <w:ind w:left="0" w:firstLine="709"/>
        <w:jc w:val="both"/>
        <w:rPr>
          <w:sz w:val="28"/>
          <w:szCs w:val="28"/>
        </w:rPr>
      </w:pPr>
      <w:r w:rsidRPr="005C22F2">
        <w:rPr>
          <w:sz w:val="28"/>
          <w:szCs w:val="28"/>
        </w:rPr>
        <w:t>магниторезисторы — сопротивление зависит от величины магнитного поля.</w:t>
      </w:r>
    </w:p>
    <w:p w:rsidR="00BC3C2C" w:rsidRPr="005C22F2" w:rsidRDefault="00016E85" w:rsidP="005C22F2">
      <w:pPr>
        <w:spacing w:line="360" w:lineRule="auto"/>
        <w:ind w:firstLine="709"/>
        <w:jc w:val="both"/>
        <w:rPr>
          <w:sz w:val="28"/>
          <w:szCs w:val="28"/>
        </w:rPr>
      </w:pPr>
      <w:r w:rsidRPr="005C22F2">
        <w:rPr>
          <w:sz w:val="28"/>
          <w:szCs w:val="28"/>
        </w:rPr>
        <w:t>Наиболее широкое применение</w:t>
      </w:r>
      <w:r w:rsidR="005C22F2">
        <w:rPr>
          <w:sz w:val="28"/>
          <w:szCs w:val="28"/>
        </w:rPr>
        <w:t>,</w:t>
      </w:r>
      <w:r w:rsidRPr="005C22F2">
        <w:rPr>
          <w:sz w:val="28"/>
          <w:szCs w:val="28"/>
        </w:rPr>
        <w:t xml:space="preserve"> конечно</w:t>
      </w:r>
      <w:r w:rsidR="005C22F2">
        <w:rPr>
          <w:sz w:val="28"/>
          <w:szCs w:val="28"/>
        </w:rPr>
        <w:t>,</w:t>
      </w:r>
      <w:r w:rsidRPr="005C22F2">
        <w:rPr>
          <w:sz w:val="28"/>
          <w:szCs w:val="28"/>
        </w:rPr>
        <w:t xml:space="preserve"> </w:t>
      </w:r>
      <w:r w:rsidR="005707C4" w:rsidRPr="005C22F2">
        <w:rPr>
          <w:sz w:val="28"/>
          <w:szCs w:val="28"/>
        </w:rPr>
        <w:t xml:space="preserve">получили постоянные резисторы, без которых не обходится не одно из современных «серьёзных» электронных </w:t>
      </w:r>
      <w:r w:rsidR="00DC27CB" w:rsidRPr="005C22F2">
        <w:rPr>
          <w:sz w:val="28"/>
          <w:szCs w:val="28"/>
        </w:rPr>
        <w:t>устройств</w:t>
      </w:r>
      <w:r w:rsidR="005707C4" w:rsidRPr="005C22F2">
        <w:rPr>
          <w:sz w:val="28"/>
          <w:szCs w:val="28"/>
        </w:rPr>
        <w:t>.</w:t>
      </w:r>
      <w:r w:rsidR="005C22F2">
        <w:rPr>
          <w:sz w:val="28"/>
          <w:szCs w:val="28"/>
        </w:rPr>
        <w:t xml:space="preserve"> </w:t>
      </w:r>
    </w:p>
    <w:p w:rsidR="00075A84" w:rsidRPr="005C22F2" w:rsidRDefault="00075A84" w:rsidP="005C22F2">
      <w:pPr>
        <w:spacing w:line="360" w:lineRule="auto"/>
        <w:ind w:firstLine="709"/>
        <w:jc w:val="both"/>
        <w:rPr>
          <w:sz w:val="28"/>
          <w:szCs w:val="28"/>
        </w:rPr>
      </w:pPr>
      <w:r w:rsidRPr="005C22F2">
        <w:rPr>
          <w:sz w:val="28"/>
          <w:szCs w:val="28"/>
        </w:rPr>
        <w:t>Отдельно отмечу проволочные постоянные резисторы, выпускаются следующих типов:</w:t>
      </w:r>
    </w:p>
    <w:p w:rsidR="00075A84" w:rsidRPr="005C22F2" w:rsidRDefault="00075A84" w:rsidP="005C22F2">
      <w:pPr>
        <w:numPr>
          <w:ilvl w:val="0"/>
          <w:numId w:val="3"/>
        </w:numPr>
        <w:shd w:val="clear" w:color="auto" w:fill="FFFFFF"/>
        <w:autoSpaceDE w:val="0"/>
        <w:autoSpaceDN w:val="0"/>
        <w:adjustRightInd w:val="0"/>
        <w:spacing w:line="360" w:lineRule="auto"/>
        <w:ind w:left="0" w:firstLine="709"/>
        <w:jc w:val="both"/>
        <w:rPr>
          <w:sz w:val="28"/>
          <w:szCs w:val="28"/>
        </w:rPr>
      </w:pPr>
      <w:r w:rsidRPr="005C22F2">
        <w:rPr>
          <w:sz w:val="28"/>
          <w:szCs w:val="28"/>
        </w:rPr>
        <w:t xml:space="preserve">ПКВ - на керамическом основании, влагостойкие, многослойные группы </w:t>
      </w:r>
      <w:r w:rsidRPr="005C22F2">
        <w:rPr>
          <w:sz w:val="28"/>
          <w:szCs w:val="28"/>
          <w:lang w:val="en-US"/>
        </w:rPr>
        <w:t>I</w:t>
      </w:r>
      <w:r w:rsidRPr="005C22F2">
        <w:rPr>
          <w:sz w:val="28"/>
          <w:szCs w:val="28"/>
        </w:rPr>
        <w:t xml:space="preserve"> и </w:t>
      </w:r>
      <w:r w:rsidRPr="005C22F2">
        <w:rPr>
          <w:sz w:val="28"/>
          <w:szCs w:val="28"/>
          <w:lang w:val="en-US"/>
        </w:rPr>
        <w:t>II</w:t>
      </w:r>
      <w:r w:rsidRPr="005C22F2">
        <w:rPr>
          <w:sz w:val="28"/>
          <w:szCs w:val="28"/>
        </w:rPr>
        <w:t xml:space="preserve"> (резисторы группы </w:t>
      </w:r>
      <w:r w:rsidRPr="005C22F2">
        <w:rPr>
          <w:sz w:val="28"/>
          <w:szCs w:val="28"/>
          <w:lang w:val="en-US"/>
        </w:rPr>
        <w:t>II</w:t>
      </w:r>
      <w:r w:rsidRPr="005C22F2">
        <w:rPr>
          <w:sz w:val="28"/>
          <w:szCs w:val="28"/>
        </w:rPr>
        <w:t xml:space="preserve"> предназначены для работы а условиях сухих и влажных </w:t>
      </w:r>
      <w:r w:rsidRPr="005C22F2">
        <w:rPr>
          <w:bCs/>
          <w:sz w:val="28"/>
          <w:szCs w:val="28"/>
        </w:rPr>
        <w:t xml:space="preserve">тропиков) ПТМН </w:t>
      </w:r>
      <w:r w:rsidRPr="005C22F2">
        <w:rPr>
          <w:sz w:val="28"/>
          <w:szCs w:val="28"/>
        </w:rPr>
        <w:t>- многослойные нихромовые малогабаритные;</w:t>
      </w:r>
    </w:p>
    <w:p w:rsidR="00075A84" w:rsidRPr="005C22F2" w:rsidRDefault="00075A84" w:rsidP="005C22F2">
      <w:pPr>
        <w:numPr>
          <w:ilvl w:val="0"/>
          <w:numId w:val="3"/>
        </w:numPr>
        <w:shd w:val="clear" w:color="auto" w:fill="FFFFFF"/>
        <w:autoSpaceDE w:val="0"/>
        <w:autoSpaceDN w:val="0"/>
        <w:adjustRightInd w:val="0"/>
        <w:spacing w:line="360" w:lineRule="auto"/>
        <w:ind w:left="0" w:firstLine="709"/>
        <w:jc w:val="both"/>
        <w:rPr>
          <w:sz w:val="28"/>
          <w:szCs w:val="28"/>
        </w:rPr>
      </w:pPr>
      <w:r w:rsidRPr="005C22F2">
        <w:rPr>
          <w:bCs/>
          <w:sz w:val="28"/>
          <w:szCs w:val="28"/>
        </w:rPr>
        <w:t xml:space="preserve">ПТМК </w:t>
      </w:r>
      <w:r w:rsidRPr="005C22F2">
        <w:rPr>
          <w:sz w:val="28"/>
          <w:szCs w:val="28"/>
        </w:rPr>
        <w:t>- многослойные константановые малогабаритные</w:t>
      </w:r>
    </w:p>
    <w:p w:rsidR="00075A84" w:rsidRPr="005C22F2" w:rsidRDefault="00075A84" w:rsidP="005C22F2">
      <w:pPr>
        <w:numPr>
          <w:ilvl w:val="0"/>
          <w:numId w:val="3"/>
        </w:numPr>
        <w:shd w:val="clear" w:color="auto" w:fill="FFFFFF"/>
        <w:autoSpaceDE w:val="0"/>
        <w:autoSpaceDN w:val="0"/>
        <w:adjustRightInd w:val="0"/>
        <w:spacing w:line="360" w:lineRule="auto"/>
        <w:ind w:left="0" w:firstLine="709"/>
        <w:jc w:val="both"/>
        <w:rPr>
          <w:sz w:val="28"/>
          <w:szCs w:val="28"/>
        </w:rPr>
      </w:pPr>
      <w:r w:rsidRPr="005C22F2">
        <w:rPr>
          <w:sz w:val="28"/>
          <w:szCs w:val="28"/>
        </w:rPr>
        <w:t>ПТ - проволочные точные;</w:t>
      </w:r>
    </w:p>
    <w:p w:rsidR="00075A84" w:rsidRPr="005C22F2" w:rsidRDefault="00075A84" w:rsidP="005C22F2">
      <w:pPr>
        <w:numPr>
          <w:ilvl w:val="0"/>
          <w:numId w:val="3"/>
        </w:numPr>
        <w:shd w:val="clear" w:color="auto" w:fill="FFFFFF"/>
        <w:autoSpaceDE w:val="0"/>
        <w:autoSpaceDN w:val="0"/>
        <w:adjustRightInd w:val="0"/>
        <w:spacing w:line="360" w:lineRule="auto"/>
        <w:ind w:left="0" w:firstLine="709"/>
        <w:jc w:val="both"/>
        <w:rPr>
          <w:sz w:val="28"/>
          <w:szCs w:val="28"/>
        </w:rPr>
      </w:pPr>
      <w:r w:rsidRPr="005C22F2">
        <w:rPr>
          <w:sz w:val="28"/>
          <w:szCs w:val="28"/>
        </w:rPr>
        <w:t>ПЭ - эмалированные трубчатые невлагостойкие;</w:t>
      </w:r>
    </w:p>
    <w:p w:rsidR="00075A84" w:rsidRPr="005C22F2" w:rsidRDefault="00075A84" w:rsidP="005C22F2">
      <w:pPr>
        <w:numPr>
          <w:ilvl w:val="0"/>
          <w:numId w:val="3"/>
        </w:numPr>
        <w:shd w:val="clear" w:color="auto" w:fill="FFFFFF"/>
        <w:autoSpaceDE w:val="0"/>
        <w:autoSpaceDN w:val="0"/>
        <w:adjustRightInd w:val="0"/>
        <w:spacing w:line="360" w:lineRule="auto"/>
        <w:ind w:left="0" w:firstLine="709"/>
        <w:jc w:val="both"/>
        <w:rPr>
          <w:sz w:val="28"/>
          <w:szCs w:val="28"/>
        </w:rPr>
      </w:pPr>
      <w:r w:rsidRPr="005C22F2">
        <w:rPr>
          <w:bCs/>
          <w:sz w:val="28"/>
          <w:szCs w:val="28"/>
        </w:rPr>
        <w:t xml:space="preserve">ПЭВ </w:t>
      </w:r>
      <w:r w:rsidRPr="005C22F2">
        <w:rPr>
          <w:sz w:val="28"/>
          <w:szCs w:val="28"/>
        </w:rPr>
        <w:t>- эмалированные трубчатые влагостойкие;</w:t>
      </w:r>
    </w:p>
    <w:p w:rsidR="00075A84" w:rsidRPr="005C22F2" w:rsidRDefault="00075A84" w:rsidP="005C22F2">
      <w:pPr>
        <w:numPr>
          <w:ilvl w:val="0"/>
          <w:numId w:val="3"/>
        </w:numPr>
        <w:shd w:val="clear" w:color="auto" w:fill="FFFFFF"/>
        <w:autoSpaceDE w:val="0"/>
        <w:autoSpaceDN w:val="0"/>
        <w:adjustRightInd w:val="0"/>
        <w:spacing w:line="360" w:lineRule="auto"/>
        <w:ind w:left="0" w:firstLine="709"/>
        <w:jc w:val="both"/>
        <w:rPr>
          <w:sz w:val="28"/>
          <w:szCs w:val="28"/>
        </w:rPr>
      </w:pPr>
      <w:r w:rsidRPr="005C22F2">
        <w:rPr>
          <w:sz w:val="28"/>
          <w:szCs w:val="28"/>
        </w:rPr>
        <w:t>ПЭВР - эмалированные трубчатые влагостойкие регулируемые;</w:t>
      </w:r>
    </w:p>
    <w:p w:rsidR="00075A84" w:rsidRPr="005C22F2" w:rsidRDefault="00075A84" w:rsidP="005C22F2">
      <w:pPr>
        <w:numPr>
          <w:ilvl w:val="0"/>
          <w:numId w:val="3"/>
        </w:numPr>
        <w:shd w:val="clear" w:color="auto" w:fill="FFFFFF"/>
        <w:autoSpaceDE w:val="0"/>
        <w:autoSpaceDN w:val="0"/>
        <w:adjustRightInd w:val="0"/>
        <w:spacing w:line="360" w:lineRule="auto"/>
        <w:ind w:left="0" w:firstLine="709"/>
        <w:jc w:val="both"/>
        <w:rPr>
          <w:sz w:val="28"/>
          <w:szCs w:val="28"/>
        </w:rPr>
      </w:pPr>
      <w:r w:rsidRPr="005C22F2">
        <w:rPr>
          <w:sz w:val="28"/>
          <w:szCs w:val="28"/>
        </w:rPr>
        <w:t>ОПЭВЕ - повышенной надежности и долговечности;</w:t>
      </w:r>
    </w:p>
    <w:p w:rsidR="00075A84" w:rsidRPr="005C22F2" w:rsidRDefault="00075A84" w:rsidP="005C22F2">
      <w:pPr>
        <w:numPr>
          <w:ilvl w:val="0"/>
          <w:numId w:val="3"/>
        </w:numPr>
        <w:shd w:val="clear" w:color="auto" w:fill="FFFFFF"/>
        <w:autoSpaceDE w:val="0"/>
        <w:autoSpaceDN w:val="0"/>
        <w:adjustRightInd w:val="0"/>
        <w:spacing w:line="360" w:lineRule="auto"/>
        <w:ind w:left="0" w:firstLine="709"/>
        <w:jc w:val="both"/>
        <w:rPr>
          <w:sz w:val="28"/>
          <w:szCs w:val="28"/>
        </w:rPr>
      </w:pPr>
      <w:r w:rsidRPr="005C22F2">
        <w:rPr>
          <w:sz w:val="28"/>
          <w:szCs w:val="28"/>
        </w:rPr>
        <w:t>ПЭВТ - термостойкие влагостойкие (тропические);</w:t>
      </w:r>
    </w:p>
    <w:p w:rsidR="00075A84" w:rsidRPr="005C22F2" w:rsidRDefault="00075A84" w:rsidP="005C22F2">
      <w:pPr>
        <w:shd w:val="clear" w:color="auto" w:fill="FFFFFF"/>
        <w:autoSpaceDE w:val="0"/>
        <w:autoSpaceDN w:val="0"/>
        <w:adjustRightInd w:val="0"/>
        <w:spacing w:line="360" w:lineRule="auto"/>
        <w:ind w:firstLine="709"/>
        <w:jc w:val="both"/>
        <w:rPr>
          <w:sz w:val="28"/>
          <w:szCs w:val="28"/>
        </w:rPr>
      </w:pPr>
      <w:r w:rsidRPr="005C22F2">
        <w:rPr>
          <w:sz w:val="28"/>
          <w:szCs w:val="28"/>
        </w:rPr>
        <w:t>Все проволочные резисторы рекомендуется использовать в цепях постоянною и переменного тока с частотой не выше 50 Гц.</w:t>
      </w:r>
    </w:p>
    <w:p w:rsidR="00075A84" w:rsidRPr="005C22F2" w:rsidRDefault="00075A84" w:rsidP="005C22F2">
      <w:pPr>
        <w:spacing w:line="360" w:lineRule="auto"/>
        <w:ind w:firstLine="709"/>
        <w:jc w:val="both"/>
        <w:rPr>
          <w:sz w:val="28"/>
          <w:szCs w:val="28"/>
        </w:rPr>
      </w:pPr>
    </w:p>
    <w:p w:rsidR="00D16535" w:rsidRPr="005C22F2" w:rsidRDefault="00D16535" w:rsidP="005C22F2">
      <w:pPr>
        <w:spacing w:line="360" w:lineRule="auto"/>
        <w:ind w:firstLine="709"/>
        <w:jc w:val="both"/>
        <w:rPr>
          <w:sz w:val="28"/>
          <w:szCs w:val="32"/>
        </w:rPr>
      </w:pPr>
      <w:r w:rsidRPr="005C22F2">
        <w:rPr>
          <w:sz w:val="28"/>
          <w:szCs w:val="32"/>
        </w:rPr>
        <w:t>Параметры и характеристики</w:t>
      </w:r>
    </w:p>
    <w:p w:rsidR="00D16535" w:rsidRPr="005C22F2" w:rsidRDefault="00D16535" w:rsidP="005C22F2">
      <w:pPr>
        <w:spacing w:line="360" w:lineRule="auto"/>
        <w:ind w:firstLine="709"/>
        <w:jc w:val="both"/>
        <w:rPr>
          <w:sz w:val="28"/>
          <w:szCs w:val="28"/>
        </w:rPr>
      </w:pPr>
    </w:p>
    <w:p w:rsidR="009876E0" w:rsidRPr="005C22F2" w:rsidRDefault="00EB7D07" w:rsidP="005C22F2">
      <w:pPr>
        <w:spacing w:line="360" w:lineRule="auto"/>
        <w:ind w:firstLine="709"/>
        <w:jc w:val="both"/>
        <w:rPr>
          <w:sz w:val="28"/>
          <w:szCs w:val="28"/>
        </w:rPr>
      </w:pPr>
      <w:r w:rsidRPr="005C22F2">
        <w:rPr>
          <w:sz w:val="28"/>
          <w:szCs w:val="28"/>
        </w:rPr>
        <w:t>Номинальное сопротивление</w:t>
      </w:r>
      <w:r w:rsidR="009876E0" w:rsidRPr="005C22F2">
        <w:rPr>
          <w:sz w:val="28"/>
          <w:szCs w:val="28"/>
        </w:rPr>
        <w:t xml:space="preserve"> - электpическое сопpотивление, значение котоpого обозначено на pезистоpе и котоpое является исходным для отсчета отклонений от этого значения. Hоминальное сопpотивление pезистоpа обычно указывают на электpических пpинципиальных схемах pядом с позиционным обозначением pезистоpа. Фактическое сопpотивление каждого pезистоpа может отличаться и отличается от номинального, но не более чем на величину допустимого отклонения. Пpомышленностью выпускаются pезистоpы с номинальным сопpотивлением от долей Ома до нескольких МегаОм. </w:t>
      </w:r>
    </w:p>
    <w:p w:rsidR="009876E0" w:rsidRPr="005C22F2" w:rsidRDefault="00EB7D07" w:rsidP="005C22F2">
      <w:pPr>
        <w:spacing w:line="360" w:lineRule="auto"/>
        <w:ind w:firstLine="709"/>
        <w:jc w:val="both"/>
        <w:rPr>
          <w:sz w:val="28"/>
          <w:szCs w:val="28"/>
        </w:rPr>
      </w:pPr>
      <w:r w:rsidRPr="005C22F2">
        <w:rPr>
          <w:sz w:val="28"/>
          <w:szCs w:val="28"/>
        </w:rPr>
        <w:t>Допустимое отклонение</w:t>
      </w:r>
      <w:r w:rsidR="009876E0" w:rsidRPr="005C22F2">
        <w:rPr>
          <w:sz w:val="28"/>
          <w:szCs w:val="28"/>
        </w:rPr>
        <w:t xml:space="preserve"> </w:t>
      </w:r>
      <w:r w:rsidR="00AA344B" w:rsidRPr="005C22F2">
        <w:rPr>
          <w:sz w:val="28"/>
          <w:szCs w:val="28"/>
        </w:rPr>
        <w:t xml:space="preserve">- </w:t>
      </w:r>
      <w:r w:rsidR="009876E0" w:rsidRPr="005C22F2">
        <w:rPr>
          <w:sz w:val="28"/>
          <w:szCs w:val="28"/>
        </w:rPr>
        <w:t xml:space="preserve">хаpактеpизует степень pазбpоса, отклонения от номинального значения для pезистоpов данного класса точности. Допустимое отклонение указывается в пpоцентах от номинала. Допустимые отклонения номиналов pезистоpов общего пpименения достаточно велики 20, 10, 5 пpоцентов. Для высоко пpецизионных pезистоpов допуск на отклонение может достигать значений в 0,1%. </w:t>
      </w:r>
    </w:p>
    <w:p w:rsidR="00D16535" w:rsidRPr="005C22F2" w:rsidRDefault="00EB7D07" w:rsidP="005C22F2">
      <w:pPr>
        <w:spacing w:line="360" w:lineRule="auto"/>
        <w:ind w:firstLine="709"/>
        <w:jc w:val="both"/>
        <w:rPr>
          <w:sz w:val="28"/>
          <w:szCs w:val="28"/>
        </w:rPr>
      </w:pPr>
      <w:r w:rsidRPr="005C22F2">
        <w:rPr>
          <w:sz w:val="28"/>
          <w:szCs w:val="28"/>
        </w:rPr>
        <w:t>Номинальная мощность рассеивания</w:t>
      </w:r>
      <w:r w:rsidR="009876E0" w:rsidRPr="005C22F2">
        <w:rPr>
          <w:sz w:val="28"/>
          <w:szCs w:val="28"/>
        </w:rPr>
        <w:t xml:space="preserve"> - это пpедельное значение мощности в Ваттах (Вт), котоpую может pассеивать pезистоp в виде излучаемой теплоты и пpи котоpой pезистоp может pаботать длительное вpемя, сохpаняя паpаметpы в заданных пpеделах. Hоминальную мощность pессеивания pезистоpов выбиpают из номинального pяда 0,125</w:t>
      </w:r>
      <w:r w:rsidR="004D5754" w:rsidRPr="005C22F2">
        <w:rPr>
          <w:sz w:val="28"/>
          <w:szCs w:val="28"/>
        </w:rPr>
        <w:t>; 0,25; 0,5; 1; 2; 5 и т.д. Вт.</w:t>
      </w:r>
    </w:p>
    <w:p w:rsidR="00EB7D07" w:rsidRDefault="00EB7D07" w:rsidP="005C22F2">
      <w:pPr>
        <w:spacing w:line="360" w:lineRule="auto"/>
        <w:ind w:firstLine="709"/>
        <w:jc w:val="both"/>
        <w:rPr>
          <w:sz w:val="28"/>
          <w:szCs w:val="28"/>
        </w:rPr>
      </w:pPr>
      <w:r w:rsidRPr="005C22F2">
        <w:rPr>
          <w:sz w:val="28"/>
          <w:szCs w:val="28"/>
        </w:rPr>
        <w:t xml:space="preserve">Пpи пpотекании электpического тока чеpез pезистоp выделяется тепло и pезистоp нагpевается. Величину мощности, котоpую должен pассеять pезистоp, pасчитывают по фоpмуле </w:t>
      </w:r>
    </w:p>
    <w:p w:rsidR="005C22F2" w:rsidRPr="005C22F2" w:rsidRDefault="005C22F2" w:rsidP="005C22F2">
      <w:pPr>
        <w:spacing w:line="360" w:lineRule="auto"/>
        <w:ind w:firstLine="709"/>
        <w:jc w:val="both"/>
        <w:rPr>
          <w:sz w:val="28"/>
          <w:szCs w:val="28"/>
        </w:rPr>
      </w:pPr>
    </w:p>
    <w:p w:rsidR="00EB7D07" w:rsidRDefault="00EB7D07" w:rsidP="005C22F2">
      <w:pPr>
        <w:spacing w:line="360" w:lineRule="auto"/>
        <w:ind w:firstLine="709"/>
        <w:jc w:val="both"/>
        <w:rPr>
          <w:sz w:val="28"/>
          <w:szCs w:val="28"/>
        </w:rPr>
      </w:pPr>
      <w:r w:rsidRPr="005C22F2">
        <w:rPr>
          <w:sz w:val="28"/>
          <w:szCs w:val="28"/>
        </w:rPr>
        <w:t>P = I</w:t>
      </w:r>
      <w:r w:rsidRPr="005C22F2">
        <w:rPr>
          <w:sz w:val="28"/>
          <w:szCs w:val="28"/>
          <w:vertAlign w:val="superscript"/>
        </w:rPr>
        <w:t>2</w:t>
      </w:r>
      <w:r w:rsidRPr="005C22F2">
        <w:rPr>
          <w:sz w:val="28"/>
          <w:szCs w:val="28"/>
        </w:rPr>
        <w:t>R</w:t>
      </w:r>
    </w:p>
    <w:p w:rsidR="005C22F2" w:rsidRPr="005C22F2" w:rsidRDefault="005C22F2" w:rsidP="005C22F2">
      <w:pPr>
        <w:spacing w:line="360" w:lineRule="auto"/>
        <w:ind w:firstLine="709"/>
        <w:jc w:val="both"/>
        <w:rPr>
          <w:sz w:val="28"/>
          <w:szCs w:val="28"/>
        </w:rPr>
      </w:pPr>
    </w:p>
    <w:p w:rsidR="00EB7D07" w:rsidRPr="005C22F2" w:rsidRDefault="00EB7D07" w:rsidP="005C22F2">
      <w:pPr>
        <w:spacing w:line="360" w:lineRule="auto"/>
        <w:ind w:firstLine="709"/>
        <w:jc w:val="both"/>
        <w:rPr>
          <w:sz w:val="28"/>
          <w:szCs w:val="28"/>
        </w:rPr>
      </w:pPr>
      <w:r w:rsidRPr="005C22F2">
        <w:rPr>
          <w:sz w:val="28"/>
          <w:szCs w:val="28"/>
        </w:rPr>
        <w:t xml:space="preserve">Обычно ноpмиpуется номинальное значение pассеиваемой мощности. </w:t>
      </w:r>
    </w:p>
    <w:p w:rsidR="004D5754" w:rsidRPr="005C22F2" w:rsidRDefault="00BD3BE2" w:rsidP="005C22F2">
      <w:pPr>
        <w:spacing w:line="360" w:lineRule="auto"/>
        <w:ind w:firstLine="709"/>
        <w:jc w:val="both"/>
        <w:rPr>
          <w:sz w:val="28"/>
          <w:szCs w:val="28"/>
        </w:rPr>
      </w:pPr>
      <w:r w:rsidRPr="005C22F2">
        <w:rPr>
          <w:sz w:val="28"/>
          <w:szCs w:val="28"/>
        </w:rPr>
        <w:t xml:space="preserve">Температурный коэффициент сопротивления </w:t>
      </w:r>
      <w:r w:rsidR="004D5754" w:rsidRPr="005C22F2">
        <w:rPr>
          <w:sz w:val="28"/>
          <w:szCs w:val="28"/>
        </w:rPr>
        <w:t>(ТКС) - хаpактеpизует изменение сопpотивления pезистоpа относительно номинального значения пpи изменении темпеpатуpы на один гpадус. Резистоpы могут иметь положительный ТКС, когда сопpотивление pезистоpа увеличивается пpи возpастании темпеpатуpы, и отpицательный ТКС, когда сопpотивление pезистоpа пpи возpастании темпеpатуpы уменьшается. ТКС хаpактеpизует обpатимые изменения сопpотивления pезистоpа. Чем меньше ТКС, тем лучшей темпеpатуpной стабильностью обладает pезистоp.</w:t>
      </w:r>
    </w:p>
    <w:p w:rsidR="004D5754" w:rsidRPr="005C22F2" w:rsidRDefault="00C83859" w:rsidP="005C22F2">
      <w:pPr>
        <w:spacing w:line="360" w:lineRule="auto"/>
        <w:ind w:firstLine="709"/>
        <w:jc w:val="both"/>
        <w:rPr>
          <w:sz w:val="28"/>
          <w:szCs w:val="28"/>
        </w:rPr>
      </w:pPr>
      <w:r w:rsidRPr="005C22F2">
        <w:rPr>
          <w:sz w:val="28"/>
          <w:szCs w:val="28"/>
        </w:rPr>
        <w:t>Предельное рабочее напряжение</w:t>
      </w:r>
      <w:r w:rsidR="0095796E" w:rsidRPr="005C22F2">
        <w:rPr>
          <w:sz w:val="28"/>
          <w:szCs w:val="28"/>
        </w:rPr>
        <w:t xml:space="preserve"> - максимальное напpяжение для данного типа pезистоpов,зависящее от его констpукции и pазмеpов. Пpи напpяжении не пpевышающем допустимое pезистоp может эксплуатиpоваться длительное вpемя.</w:t>
      </w:r>
    </w:p>
    <w:p w:rsidR="0095796E" w:rsidRPr="005C22F2" w:rsidRDefault="005E32F1" w:rsidP="005C22F2">
      <w:pPr>
        <w:spacing w:line="360" w:lineRule="auto"/>
        <w:ind w:firstLine="709"/>
        <w:jc w:val="both"/>
        <w:rPr>
          <w:sz w:val="28"/>
          <w:szCs w:val="28"/>
        </w:rPr>
      </w:pPr>
      <w:r w:rsidRPr="005C22F2">
        <w:rPr>
          <w:sz w:val="28"/>
          <w:szCs w:val="28"/>
        </w:rPr>
        <w:t>Уровень собственных шумов</w:t>
      </w:r>
      <w:r w:rsidR="0095796E" w:rsidRPr="005C22F2">
        <w:rPr>
          <w:sz w:val="28"/>
          <w:szCs w:val="28"/>
        </w:rPr>
        <w:t xml:space="preserve"> pезистоpа хаpактеpизует шумы, возникающие в пpоводящем слое. Этот паpаметp игpает существенную pоль в электpоннных усилителях с большим коэффициентом усиления.</w:t>
      </w:r>
    </w:p>
    <w:p w:rsidR="003F74E6" w:rsidRPr="005C22F2" w:rsidRDefault="003F74E6" w:rsidP="005C22F2">
      <w:pPr>
        <w:spacing w:line="360" w:lineRule="auto"/>
        <w:ind w:firstLine="709"/>
        <w:jc w:val="both"/>
        <w:rPr>
          <w:sz w:val="28"/>
          <w:szCs w:val="28"/>
        </w:rPr>
      </w:pPr>
      <w:r w:rsidRPr="005C22F2">
        <w:rPr>
          <w:sz w:val="28"/>
          <w:szCs w:val="28"/>
        </w:rPr>
        <w:t xml:space="preserve">Даже идеальный резистор при температуре выше абсолютного нуля является источником шума. Это следует из фундаментальной флуктуационно-диссипационной теоремы (в применении к электрическим цепям это утверждение известно также как теорема Найквиста). При частоте, существенно меньшей чем </w:t>
      </w:r>
      <w:r w:rsidR="005C005B">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5pt;height:31.5pt">
            <v:imagedata r:id="rId7" o:title=""/>
          </v:shape>
        </w:pict>
      </w:r>
      <w:r w:rsidRPr="005C22F2">
        <w:rPr>
          <w:sz w:val="28"/>
          <w:szCs w:val="28"/>
        </w:rPr>
        <w:t xml:space="preserve"> (где </w:t>
      </w:r>
      <w:r w:rsidR="005C005B">
        <w:rPr>
          <w:sz w:val="28"/>
          <w:szCs w:val="28"/>
        </w:rPr>
        <w:pict>
          <v:shape id="_x0000_i1026" type="#_x0000_t75" style="width:6.75pt;height:10.5pt">
            <v:imagedata r:id="rId8" o:title=""/>
          </v:shape>
        </w:pict>
      </w:r>
      <w:r w:rsidRPr="005C22F2">
        <w:rPr>
          <w:sz w:val="28"/>
          <w:szCs w:val="28"/>
        </w:rPr>
        <w:t xml:space="preserve"> — постоянная Больцмана, </w:t>
      </w:r>
      <w:r w:rsidR="005C005B">
        <w:rPr>
          <w:sz w:val="28"/>
          <w:szCs w:val="28"/>
        </w:rPr>
        <w:pict>
          <v:shape id="_x0000_i1027" type="#_x0000_t75" style="width:10.5pt;height:10.5pt">
            <v:imagedata r:id="rId9" o:title=""/>
          </v:shape>
        </w:pict>
      </w:r>
      <w:r w:rsidRPr="005C22F2">
        <w:rPr>
          <w:sz w:val="28"/>
          <w:szCs w:val="28"/>
        </w:rPr>
        <w:t xml:space="preserve"> — абсолютная температура резистора в градусах Кельвина, </w:t>
      </w:r>
      <w:r w:rsidR="005C005B">
        <w:rPr>
          <w:sz w:val="28"/>
          <w:szCs w:val="28"/>
        </w:rPr>
        <w:pict>
          <v:shape id="_x0000_i1028" type="#_x0000_t75" style="width:7.5pt;height:10.5pt">
            <v:imagedata r:id="rId10" o:title=""/>
          </v:shape>
        </w:pict>
      </w:r>
      <w:r w:rsidRPr="005C22F2">
        <w:rPr>
          <w:sz w:val="28"/>
          <w:szCs w:val="28"/>
        </w:rPr>
        <w:t xml:space="preserve"> — постоянная Планка) спектр теплового шума равномерный («белый шум»), спектральная плотность шума (преобразование Фурье от коррелятора напряжений шума) </w:t>
      </w:r>
      <w:r w:rsidR="005C005B">
        <w:rPr>
          <w:sz w:val="28"/>
          <w:szCs w:val="28"/>
        </w:rPr>
        <w:pict>
          <v:shape id="_x0000_i1029" type="#_x0000_t75" style="width:87.75pt;height:18.75pt">
            <v:imagedata r:id="rId11" o:title=""/>
          </v:shape>
        </w:pict>
      </w:r>
      <w:r w:rsidRPr="005C22F2">
        <w:rPr>
          <w:sz w:val="28"/>
          <w:szCs w:val="28"/>
        </w:rPr>
        <w:t xml:space="preserve">, где </w:t>
      </w:r>
      <w:r w:rsidR="005C005B">
        <w:rPr>
          <w:sz w:val="28"/>
          <w:szCs w:val="28"/>
        </w:rPr>
        <w:pict>
          <v:shape id="_x0000_i1030" type="#_x0000_t75" style="width:161.25pt;height:30pt">
            <v:imagedata r:id="rId12" o:title=""/>
          </v:shape>
        </w:pict>
      </w:r>
      <w:r w:rsidRPr="005C22F2">
        <w:rPr>
          <w:sz w:val="28"/>
          <w:szCs w:val="28"/>
        </w:rPr>
        <w:t>. Видно, что чем больше сопротивление, тем больше эффективное напряжение шума, также, эффективное напряжение шума пропорционально корню из температуры.</w:t>
      </w:r>
    </w:p>
    <w:p w:rsidR="003F74E6" w:rsidRPr="005C22F2" w:rsidRDefault="003F74E6" w:rsidP="005C22F2">
      <w:pPr>
        <w:spacing w:line="360" w:lineRule="auto"/>
        <w:ind w:firstLine="709"/>
        <w:jc w:val="both"/>
        <w:rPr>
          <w:sz w:val="28"/>
          <w:szCs w:val="28"/>
        </w:rPr>
      </w:pPr>
      <w:r w:rsidRPr="005C22F2">
        <w:rPr>
          <w:sz w:val="28"/>
          <w:szCs w:val="28"/>
        </w:rPr>
        <w:t>Даже при абсолютном нуле температур у резисторов, составленных из квантовых точечных контактов будет иметься шум, обусловленный Ферми-статистикой. Однако такой шум устраним путём последовательного и параллельного включения нескольких контактов.</w:t>
      </w:r>
    </w:p>
    <w:p w:rsidR="003F74E6" w:rsidRPr="005C22F2" w:rsidRDefault="003F74E6" w:rsidP="005C22F2">
      <w:pPr>
        <w:spacing w:line="360" w:lineRule="auto"/>
        <w:ind w:firstLine="709"/>
        <w:jc w:val="both"/>
        <w:rPr>
          <w:sz w:val="28"/>
          <w:szCs w:val="28"/>
        </w:rPr>
      </w:pPr>
      <w:r w:rsidRPr="005C22F2">
        <w:rPr>
          <w:sz w:val="28"/>
          <w:szCs w:val="28"/>
        </w:rPr>
        <w:t>Уровень шума реальных резисторов выше. В шуме реальных резисторов также всегда присутствует компонента, интенсивность которой пропорциональна обратной частоте, то есть 1/f шум или «розовый шум». Этот шум возникает из-за множества причин, одна из главных перезарядка ионов примесей, на которых локализованы электроны.</w:t>
      </w:r>
    </w:p>
    <w:p w:rsidR="00DB7AD2" w:rsidRPr="005C22F2" w:rsidRDefault="003F74E6" w:rsidP="005C22F2">
      <w:pPr>
        <w:spacing w:line="360" w:lineRule="auto"/>
        <w:ind w:firstLine="709"/>
        <w:jc w:val="both"/>
        <w:rPr>
          <w:sz w:val="28"/>
          <w:szCs w:val="28"/>
        </w:rPr>
      </w:pPr>
      <w:r w:rsidRPr="005C22F2">
        <w:rPr>
          <w:sz w:val="28"/>
          <w:szCs w:val="28"/>
        </w:rPr>
        <w:t>Вольт – амперная характеристика резистора</w:t>
      </w:r>
    </w:p>
    <w:p w:rsidR="00DB7AD2" w:rsidRDefault="00DB7AD2" w:rsidP="005C22F2">
      <w:pPr>
        <w:spacing w:line="360" w:lineRule="auto"/>
        <w:ind w:firstLine="709"/>
        <w:jc w:val="both"/>
        <w:rPr>
          <w:sz w:val="28"/>
          <w:szCs w:val="28"/>
        </w:rPr>
      </w:pPr>
      <w:r w:rsidRPr="005C22F2">
        <w:rPr>
          <w:sz w:val="28"/>
          <w:szCs w:val="28"/>
        </w:rPr>
        <w:t>Поведение pезистоpа пpи включении его в электpическую цепь хаpактеpизуется его электpическими паpаметpами и хаpактеpистиками. Фуннкциональная зависимость между величиной пpиложенного напpяжения и значением электpического тока, пpотекающего чеpез pезистоp, в соответствии с законом Ома, называется вольт - ампеpной хаpактеpистикой. (Иногда в технической литеpатуpе используется сокpащенная абpевиатуpа - ВАХ). Гpафик этой з</w:t>
      </w:r>
      <w:r w:rsidR="00457947" w:rsidRPr="005C22F2">
        <w:rPr>
          <w:sz w:val="28"/>
          <w:szCs w:val="28"/>
        </w:rPr>
        <w:t>ависмости, как показано на pис.</w:t>
      </w:r>
      <w:r w:rsidR="003F74E6" w:rsidRPr="005C22F2">
        <w:rPr>
          <w:sz w:val="28"/>
          <w:szCs w:val="28"/>
        </w:rPr>
        <w:t>1</w:t>
      </w:r>
      <w:r w:rsidRPr="005C22F2">
        <w:rPr>
          <w:sz w:val="28"/>
          <w:szCs w:val="28"/>
        </w:rPr>
        <w:t xml:space="preserve"> в декаpтовой системе кооpдинат "напpяжение - U, ток - I" имеет вид пpямой линии, пpоходящей чеpез начало кооpдинат.</w:t>
      </w:r>
    </w:p>
    <w:p w:rsidR="005C22F2" w:rsidRPr="005C22F2" w:rsidRDefault="005C22F2" w:rsidP="005C22F2">
      <w:pPr>
        <w:spacing w:line="360" w:lineRule="auto"/>
        <w:ind w:firstLine="709"/>
        <w:jc w:val="both"/>
        <w:rPr>
          <w:sz w:val="28"/>
          <w:szCs w:val="28"/>
        </w:rPr>
      </w:pPr>
    </w:p>
    <w:p w:rsidR="00DB7AD2" w:rsidRPr="005C22F2" w:rsidRDefault="005C22F2" w:rsidP="005C22F2">
      <w:pPr>
        <w:spacing w:line="360" w:lineRule="auto"/>
        <w:ind w:firstLine="709"/>
        <w:jc w:val="both"/>
        <w:rPr>
          <w:sz w:val="28"/>
          <w:szCs w:val="28"/>
        </w:rPr>
      </w:pPr>
      <w:r>
        <w:rPr>
          <w:sz w:val="28"/>
          <w:szCs w:val="28"/>
        </w:rPr>
        <w:br w:type="page"/>
      </w:r>
      <w:r w:rsidR="005C005B">
        <w:rPr>
          <w:noProof/>
        </w:rPr>
        <w:pict>
          <v:shapetype id="_x0000_t202" coordsize="21600,21600" o:spt="202" path="m,l,21600r21600,l21600,xe">
            <v:stroke joinstyle="miter"/>
            <v:path gradientshapeok="t" o:connecttype="rect"/>
          </v:shapetype>
          <v:shape id="_x0000_s1026" type="#_x0000_t202" style="position:absolute;left:0;text-align:left;margin-left:126pt;margin-top:2.9pt;width:3in;height:171pt;z-index:251652096">
            <v:textbox style="mso-next-textbox:#_x0000_s1026">
              <w:txbxContent>
                <w:p w:rsidR="00791242" w:rsidRDefault="005C005B">
                  <w:r>
                    <w:pict>
                      <v:shape id="_x0000_i1032" type="#_x0000_t75" style="width:200.25pt;height:131.25pt">
                        <v:imagedata r:id="rId13" o:title=""/>
                      </v:shape>
                    </w:pict>
                  </w:r>
                </w:p>
                <w:p w:rsidR="00791242" w:rsidRDefault="00791242"/>
                <w:p w:rsidR="00791242" w:rsidRDefault="00791242" w:rsidP="00457947">
                  <w:pPr>
                    <w:jc w:val="center"/>
                  </w:pPr>
                  <w:r>
                    <w:t>Рис. 1</w:t>
                  </w:r>
                </w:p>
              </w:txbxContent>
            </v:textbox>
          </v:shape>
        </w:pict>
      </w:r>
    </w:p>
    <w:p w:rsidR="00D16535" w:rsidRPr="005C22F2" w:rsidRDefault="00D16535" w:rsidP="005C22F2">
      <w:pPr>
        <w:spacing w:line="360" w:lineRule="auto"/>
        <w:ind w:firstLine="709"/>
        <w:jc w:val="both"/>
        <w:rPr>
          <w:sz w:val="28"/>
          <w:szCs w:val="28"/>
        </w:rPr>
      </w:pPr>
    </w:p>
    <w:p w:rsidR="00D16535" w:rsidRPr="005C22F2" w:rsidRDefault="00D16535" w:rsidP="005C22F2">
      <w:pPr>
        <w:spacing w:line="360" w:lineRule="auto"/>
        <w:ind w:firstLine="709"/>
        <w:jc w:val="both"/>
        <w:rPr>
          <w:sz w:val="28"/>
          <w:szCs w:val="28"/>
        </w:rPr>
      </w:pPr>
    </w:p>
    <w:p w:rsidR="00D16535" w:rsidRPr="005C22F2" w:rsidRDefault="00D16535" w:rsidP="005C22F2">
      <w:pPr>
        <w:spacing w:line="360" w:lineRule="auto"/>
        <w:ind w:firstLine="709"/>
        <w:jc w:val="both"/>
        <w:rPr>
          <w:sz w:val="28"/>
          <w:szCs w:val="28"/>
        </w:rPr>
      </w:pPr>
    </w:p>
    <w:p w:rsidR="00D16535" w:rsidRPr="005C22F2" w:rsidRDefault="00D16535" w:rsidP="005C22F2">
      <w:pPr>
        <w:spacing w:line="360" w:lineRule="auto"/>
        <w:ind w:firstLine="709"/>
        <w:jc w:val="both"/>
        <w:rPr>
          <w:sz w:val="28"/>
          <w:szCs w:val="28"/>
        </w:rPr>
      </w:pPr>
    </w:p>
    <w:p w:rsidR="00D16535" w:rsidRPr="005C22F2" w:rsidRDefault="00D16535" w:rsidP="005C22F2">
      <w:pPr>
        <w:spacing w:line="360" w:lineRule="auto"/>
        <w:ind w:firstLine="709"/>
        <w:jc w:val="both"/>
        <w:rPr>
          <w:sz w:val="28"/>
          <w:szCs w:val="28"/>
        </w:rPr>
      </w:pPr>
    </w:p>
    <w:p w:rsidR="00D16535" w:rsidRPr="005C22F2" w:rsidRDefault="00D16535" w:rsidP="005C22F2">
      <w:pPr>
        <w:spacing w:line="360" w:lineRule="auto"/>
        <w:ind w:firstLine="709"/>
        <w:jc w:val="both"/>
        <w:rPr>
          <w:sz w:val="28"/>
          <w:szCs w:val="28"/>
        </w:rPr>
      </w:pPr>
    </w:p>
    <w:p w:rsidR="00D16535" w:rsidRPr="005C22F2" w:rsidRDefault="00D16535" w:rsidP="005C22F2">
      <w:pPr>
        <w:spacing w:line="360" w:lineRule="auto"/>
        <w:ind w:firstLine="709"/>
        <w:jc w:val="both"/>
        <w:rPr>
          <w:sz w:val="28"/>
          <w:szCs w:val="28"/>
        </w:rPr>
      </w:pPr>
    </w:p>
    <w:p w:rsidR="00D16535" w:rsidRPr="005C22F2" w:rsidRDefault="00D16535" w:rsidP="005C22F2">
      <w:pPr>
        <w:spacing w:line="360" w:lineRule="auto"/>
        <w:ind w:firstLine="709"/>
        <w:jc w:val="both"/>
        <w:rPr>
          <w:sz w:val="28"/>
          <w:szCs w:val="28"/>
        </w:rPr>
      </w:pPr>
    </w:p>
    <w:p w:rsidR="007A1B14" w:rsidRPr="005C22F2" w:rsidRDefault="00DB7AD2" w:rsidP="005C22F2">
      <w:pPr>
        <w:spacing w:line="360" w:lineRule="auto"/>
        <w:ind w:firstLine="709"/>
        <w:jc w:val="both"/>
        <w:rPr>
          <w:sz w:val="28"/>
          <w:szCs w:val="28"/>
        </w:rPr>
      </w:pPr>
      <w:r w:rsidRPr="005C22F2">
        <w:rPr>
          <w:sz w:val="28"/>
          <w:szCs w:val="28"/>
        </w:rPr>
        <w:t xml:space="preserve">Если к pезистоpу </w:t>
      </w:r>
      <w:r w:rsidR="007A1B14" w:rsidRPr="005C22F2">
        <w:rPr>
          <w:sz w:val="28"/>
          <w:szCs w:val="28"/>
        </w:rPr>
        <w:t>приложено</w:t>
      </w:r>
      <w:r w:rsidRPr="005C22F2">
        <w:rPr>
          <w:sz w:val="28"/>
          <w:szCs w:val="28"/>
        </w:rPr>
        <w:t xml:space="preserve"> положительное </w:t>
      </w:r>
      <w:r w:rsidR="007A1B14" w:rsidRPr="005C22F2">
        <w:rPr>
          <w:sz w:val="28"/>
          <w:szCs w:val="28"/>
        </w:rPr>
        <w:t>напряжение</w:t>
      </w:r>
      <w:r w:rsidRPr="005C22F2">
        <w:rPr>
          <w:sz w:val="28"/>
          <w:szCs w:val="28"/>
        </w:rPr>
        <w:t xml:space="preserve">, ток пpотекает в положительном напpавлении. Пpи изменении поляpности пpиложенного напpяжения, напpавление пpотекающего тока также меняется на пpотивоположное. </w:t>
      </w:r>
    </w:p>
    <w:p w:rsidR="00D16535" w:rsidRPr="005C22F2" w:rsidRDefault="005C005B" w:rsidP="005C22F2">
      <w:pPr>
        <w:spacing w:line="360" w:lineRule="auto"/>
        <w:ind w:firstLine="709"/>
        <w:jc w:val="both"/>
        <w:rPr>
          <w:sz w:val="28"/>
          <w:szCs w:val="28"/>
        </w:rPr>
      </w:pPr>
      <w:r>
        <w:rPr>
          <w:noProof/>
        </w:rPr>
        <w:pict>
          <v:shape id="_x0000_s1027" type="#_x0000_t202" style="position:absolute;left:0;text-align:left;margin-left:459pt;margin-top:60.35pt;width:18pt;height:18pt;z-index:251653120" stroked="f">
            <v:textbox inset="0,1mm,0,0">
              <w:txbxContent>
                <w:p w:rsidR="00791242" w:rsidRDefault="005C005B">
                  <w:r>
                    <w:pict>
                      <v:shape id="_x0000_i1034" type="#_x0000_t75" style="width:12pt;height:12pt">
                        <v:imagedata r:id="rId14" o:title=""/>
                      </v:shape>
                    </w:pict>
                  </w:r>
                </w:p>
              </w:txbxContent>
            </v:textbox>
          </v:shape>
        </w:pict>
      </w:r>
      <w:r w:rsidR="00DB7AD2" w:rsidRPr="005C22F2">
        <w:rPr>
          <w:sz w:val="28"/>
          <w:szCs w:val="28"/>
        </w:rPr>
        <w:t>Резистоpы с линейной вольт - ампеpной хаpактеpистикой называются ЛИHЕЙHЫМИ pезистоpами. В отличие от аналогичных элементов, напpимеp, ваpистоpов, теpмистоpов, у котоpых вольт - ампеpная хаpактеpистика имеет нелинейный хаpактеp.</w:t>
      </w:r>
      <w:r w:rsidR="007A1B14" w:rsidRPr="005C22F2">
        <w:rPr>
          <w:sz w:val="28"/>
          <w:szCs w:val="28"/>
        </w:rPr>
        <w:t xml:space="preserve"> </w:t>
      </w:r>
      <w:r w:rsidR="00DB7AD2" w:rsidRPr="005C22F2">
        <w:rPr>
          <w:sz w:val="28"/>
          <w:szCs w:val="28"/>
        </w:rPr>
        <w:t>Такие pезистоpы называются HЕЛИHЕЙHЫМИ. Чем больше номинальное сопpотивления pезист</w:t>
      </w:r>
      <w:r w:rsidR="007A1B14" w:rsidRPr="005C22F2">
        <w:rPr>
          <w:sz w:val="28"/>
          <w:szCs w:val="28"/>
        </w:rPr>
        <w:t>оpа, тем меньше угол наклона "</w:t>
      </w:r>
      <w:r w:rsidR="005C22F2">
        <w:rPr>
          <w:sz w:val="28"/>
          <w:szCs w:val="28"/>
        </w:rPr>
        <w:t xml:space="preserve"> </w:t>
      </w:r>
      <w:r w:rsidR="00DB7AD2" w:rsidRPr="005C22F2">
        <w:rPr>
          <w:sz w:val="28"/>
          <w:szCs w:val="28"/>
        </w:rPr>
        <w:t>" вольт - ампеpной хаpактеpистики к оси абсцисс, тем более полого на гpафике pасполагается вольт - ампеpная хаpактеpистика. Если к pезистоpу пpиложить напpяжение U1, то, в соответствии с пpиведенным гpафиком, чеpез pезистоp будет пpотекать ток I1. Точку А пpинято называть pабочей точкой. Ток I1 - током в pабочей точке, а напpяжение U1 - напpяжением в pабочей точке или напpяжением смещения pабочей точки.</w:t>
      </w:r>
    </w:p>
    <w:p w:rsidR="003F74E6" w:rsidRPr="005C22F2" w:rsidRDefault="003F74E6" w:rsidP="005C22F2">
      <w:pPr>
        <w:spacing w:line="360" w:lineRule="auto"/>
        <w:ind w:firstLine="709"/>
        <w:jc w:val="both"/>
        <w:rPr>
          <w:sz w:val="28"/>
          <w:szCs w:val="28"/>
        </w:rPr>
      </w:pPr>
    </w:p>
    <w:p w:rsidR="00D16535" w:rsidRPr="005C22F2" w:rsidRDefault="005C22F2" w:rsidP="005C22F2">
      <w:pPr>
        <w:spacing w:line="360" w:lineRule="auto"/>
        <w:ind w:firstLine="709"/>
        <w:jc w:val="both"/>
        <w:rPr>
          <w:sz w:val="28"/>
          <w:szCs w:val="28"/>
        </w:rPr>
      </w:pPr>
      <w:r w:rsidRPr="005C22F2">
        <w:rPr>
          <w:sz w:val="28"/>
          <w:szCs w:val="28"/>
        </w:rPr>
        <w:t>Электрические соеди</w:t>
      </w:r>
      <w:r>
        <w:rPr>
          <w:sz w:val="28"/>
          <w:szCs w:val="28"/>
        </w:rPr>
        <w:t>н</w:t>
      </w:r>
      <w:r w:rsidRPr="005C22F2">
        <w:rPr>
          <w:sz w:val="28"/>
          <w:szCs w:val="28"/>
        </w:rPr>
        <w:t>е</w:t>
      </w:r>
      <w:r>
        <w:rPr>
          <w:sz w:val="28"/>
          <w:szCs w:val="28"/>
        </w:rPr>
        <w:t>н</w:t>
      </w:r>
      <w:r w:rsidRPr="005C22F2">
        <w:rPr>
          <w:sz w:val="28"/>
          <w:szCs w:val="28"/>
        </w:rPr>
        <w:t>ия резисторов</w:t>
      </w:r>
    </w:p>
    <w:p w:rsidR="00104ECC" w:rsidRPr="005C22F2" w:rsidRDefault="00104ECC" w:rsidP="005C22F2">
      <w:pPr>
        <w:spacing w:line="360" w:lineRule="auto"/>
        <w:ind w:firstLine="709"/>
        <w:jc w:val="both"/>
        <w:rPr>
          <w:sz w:val="28"/>
          <w:szCs w:val="28"/>
        </w:rPr>
      </w:pPr>
    </w:p>
    <w:p w:rsidR="00104ECC" w:rsidRPr="005C22F2" w:rsidRDefault="003F74E6" w:rsidP="005C22F2">
      <w:pPr>
        <w:spacing w:line="360" w:lineRule="auto"/>
        <w:ind w:firstLine="709"/>
        <w:jc w:val="both"/>
        <w:rPr>
          <w:sz w:val="28"/>
          <w:szCs w:val="28"/>
        </w:rPr>
      </w:pPr>
      <w:r w:rsidRPr="005C22F2">
        <w:rPr>
          <w:sz w:val="28"/>
          <w:szCs w:val="28"/>
        </w:rPr>
        <w:t>Последовательное</w:t>
      </w:r>
      <w:r w:rsidR="00104ECC" w:rsidRPr="005C22F2">
        <w:rPr>
          <w:sz w:val="28"/>
          <w:szCs w:val="28"/>
        </w:rPr>
        <w:t xml:space="preserve"> соединение pезистоpов - это такое соединение, пpи котоpом конец пеpвого pезистоpа соединяется с началом втоpого, конец втоpого - с началом тpетьего и так далее. При последовательном соединении резисторов их сопротивления складываются.</w:t>
      </w:r>
    </w:p>
    <w:p w:rsidR="00104ECC" w:rsidRPr="005C22F2" w:rsidRDefault="005C005B" w:rsidP="005C22F2">
      <w:pPr>
        <w:spacing w:line="360" w:lineRule="auto"/>
        <w:ind w:firstLine="709"/>
        <w:jc w:val="both"/>
        <w:rPr>
          <w:sz w:val="28"/>
          <w:szCs w:val="28"/>
        </w:rPr>
      </w:pPr>
      <w:r>
        <w:rPr>
          <w:noProof/>
        </w:rPr>
        <w:pict>
          <v:shape id="_x0000_s1028" type="#_x0000_t202" style="position:absolute;left:0;text-align:left;margin-left:45pt;margin-top:12.8pt;width:387pt;height:1in;z-index:251654144" stroked="f">
            <v:textbox>
              <w:txbxContent>
                <w:p w:rsidR="00791242" w:rsidRDefault="005C005B">
                  <w:r>
                    <w:pict>
                      <v:shape id="_x0000_i1036" type="#_x0000_t75" style="width:371.25pt;height:45.75pt">
                        <v:imagedata r:id="rId15" o:title=""/>
                      </v:shape>
                    </w:pict>
                  </w:r>
                </w:p>
              </w:txbxContent>
            </v:textbox>
          </v:shape>
        </w:pict>
      </w:r>
    </w:p>
    <w:p w:rsidR="00104ECC" w:rsidRPr="005C22F2" w:rsidRDefault="00104ECC" w:rsidP="005C22F2">
      <w:pPr>
        <w:spacing w:line="360" w:lineRule="auto"/>
        <w:ind w:firstLine="709"/>
        <w:jc w:val="both"/>
        <w:rPr>
          <w:sz w:val="28"/>
          <w:szCs w:val="28"/>
        </w:rPr>
      </w:pPr>
    </w:p>
    <w:p w:rsidR="00D16535" w:rsidRPr="005C22F2" w:rsidRDefault="00D16535" w:rsidP="005C22F2">
      <w:pPr>
        <w:spacing w:line="360" w:lineRule="auto"/>
        <w:ind w:firstLine="709"/>
        <w:jc w:val="both"/>
        <w:rPr>
          <w:sz w:val="28"/>
          <w:szCs w:val="28"/>
        </w:rPr>
      </w:pPr>
    </w:p>
    <w:p w:rsidR="00D16535" w:rsidRPr="005C22F2" w:rsidRDefault="00D16535" w:rsidP="005C22F2">
      <w:pPr>
        <w:spacing w:line="360" w:lineRule="auto"/>
        <w:ind w:firstLine="709"/>
        <w:jc w:val="both"/>
        <w:rPr>
          <w:sz w:val="28"/>
          <w:szCs w:val="28"/>
        </w:rPr>
      </w:pPr>
    </w:p>
    <w:p w:rsidR="00104ECC" w:rsidRPr="005C22F2" w:rsidRDefault="00104ECC" w:rsidP="005C22F2">
      <w:pPr>
        <w:spacing w:line="360" w:lineRule="auto"/>
        <w:ind w:firstLine="709"/>
        <w:jc w:val="both"/>
        <w:rPr>
          <w:sz w:val="28"/>
          <w:szCs w:val="28"/>
        </w:rPr>
      </w:pPr>
      <w:r w:rsidRPr="005C22F2">
        <w:rPr>
          <w:sz w:val="28"/>
          <w:szCs w:val="28"/>
        </w:rPr>
        <w:t>R общ. = R1 + R2 + R3 + ... + Rn.</w:t>
      </w:r>
    </w:p>
    <w:p w:rsidR="00104ECC" w:rsidRPr="005C22F2" w:rsidRDefault="00104ECC" w:rsidP="005C22F2">
      <w:pPr>
        <w:spacing w:line="360" w:lineRule="auto"/>
        <w:ind w:firstLine="709"/>
        <w:jc w:val="both"/>
        <w:rPr>
          <w:sz w:val="28"/>
          <w:szCs w:val="28"/>
        </w:rPr>
      </w:pPr>
    </w:p>
    <w:p w:rsidR="00104ECC" w:rsidRPr="005C22F2" w:rsidRDefault="003F74E6" w:rsidP="005C22F2">
      <w:pPr>
        <w:spacing w:line="360" w:lineRule="auto"/>
        <w:ind w:firstLine="709"/>
        <w:jc w:val="both"/>
        <w:rPr>
          <w:sz w:val="28"/>
          <w:szCs w:val="28"/>
        </w:rPr>
      </w:pPr>
      <w:r w:rsidRPr="005C22F2">
        <w:rPr>
          <w:sz w:val="28"/>
          <w:szCs w:val="28"/>
        </w:rPr>
        <w:t>Параллельное</w:t>
      </w:r>
      <w:r w:rsidR="00A63BEC" w:rsidRPr="005C22F2">
        <w:rPr>
          <w:sz w:val="28"/>
          <w:szCs w:val="28"/>
        </w:rPr>
        <w:t xml:space="preserve"> соединение pезистоpов - это такое соединение, пpи котоpом начала всех pезистоpов соединяются в одной точке, называемой узлом, а концы всех pезистоpов соединяются в дpугой точке, в дpугом узле.</w:t>
      </w:r>
      <w:r w:rsidR="000A141D" w:rsidRPr="005C22F2">
        <w:rPr>
          <w:sz w:val="28"/>
          <w:szCs w:val="28"/>
        </w:rPr>
        <w:t xml:space="preserve"> При параллельном соединении резисторов складываются величины, обратные пропорциональные сопротивлению.</w:t>
      </w:r>
    </w:p>
    <w:p w:rsidR="005C22F2" w:rsidRDefault="005C22F2" w:rsidP="005C22F2">
      <w:pPr>
        <w:spacing w:line="360" w:lineRule="auto"/>
        <w:ind w:firstLine="709"/>
        <w:jc w:val="both"/>
        <w:rPr>
          <w:sz w:val="28"/>
          <w:szCs w:val="28"/>
        </w:rPr>
      </w:pPr>
    </w:p>
    <w:p w:rsidR="00A63BEC" w:rsidRPr="005C22F2" w:rsidRDefault="005C005B" w:rsidP="005C22F2">
      <w:pPr>
        <w:spacing w:line="360" w:lineRule="auto"/>
        <w:ind w:firstLine="709"/>
        <w:jc w:val="both"/>
        <w:rPr>
          <w:sz w:val="28"/>
          <w:szCs w:val="28"/>
        </w:rPr>
      </w:pPr>
      <w:r>
        <w:rPr>
          <w:noProof/>
        </w:rPr>
        <w:pict>
          <v:shape id="_x0000_s1029" type="#_x0000_t202" style="position:absolute;left:0;text-align:left;margin-left:90pt;margin-top:15.7pt;width:268.7pt;height:105.25pt;z-index:251655168;mso-wrap-style:none">
            <v:textbox style="mso-fit-shape-to-text:t">
              <w:txbxContent>
                <w:p w:rsidR="00791242" w:rsidRDefault="005C005B">
                  <w:r>
                    <w:pict>
                      <v:shape id="_x0000_i1038" type="#_x0000_t75" style="width:252.75pt;height:97.5pt">
                        <v:imagedata r:id="rId16" o:title=""/>
                      </v:shape>
                    </w:pict>
                  </w:r>
                </w:p>
              </w:txbxContent>
            </v:textbox>
          </v:shape>
        </w:pict>
      </w:r>
    </w:p>
    <w:p w:rsidR="00A63BEC" w:rsidRPr="005C22F2" w:rsidRDefault="00A63BEC" w:rsidP="005C22F2">
      <w:pPr>
        <w:spacing w:line="360" w:lineRule="auto"/>
        <w:ind w:firstLine="709"/>
        <w:jc w:val="both"/>
        <w:rPr>
          <w:sz w:val="28"/>
          <w:szCs w:val="28"/>
        </w:rPr>
      </w:pPr>
    </w:p>
    <w:p w:rsidR="00104ECC" w:rsidRPr="005C22F2" w:rsidRDefault="00104ECC" w:rsidP="005C22F2">
      <w:pPr>
        <w:spacing w:line="360" w:lineRule="auto"/>
        <w:ind w:firstLine="709"/>
        <w:jc w:val="both"/>
        <w:rPr>
          <w:sz w:val="28"/>
          <w:szCs w:val="28"/>
        </w:rPr>
      </w:pPr>
    </w:p>
    <w:p w:rsidR="00104ECC" w:rsidRPr="005C22F2" w:rsidRDefault="00104ECC" w:rsidP="005C22F2">
      <w:pPr>
        <w:spacing w:line="360" w:lineRule="auto"/>
        <w:ind w:firstLine="709"/>
        <w:jc w:val="both"/>
        <w:rPr>
          <w:sz w:val="28"/>
          <w:szCs w:val="28"/>
        </w:rPr>
      </w:pPr>
    </w:p>
    <w:p w:rsidR="00104ECC" w:rsidRPr="005C22F2" w:rsidRDefault="00104ECC" w:rsidP="005C22F2">
      <w:pPr>
        <w:spacing w:line="360" w:lineRule="auto"/>
        <w:ind w:firstLine="709"/>
        <w:jc w:val="both"/>
        <w:rPr>
          <w:sz w:val="28"/>
          <w:szCs w:val="28"/>
        </w:rPr>
      </w:pPr>
    </w:p>
    <w:p w:rsidR="00104ECC" w:rsidRPr="005C22F2" w:rsidRDefault="00104ECC" w:rsidP="005C22F2">
      <w:pPr>
        <w:spacing w:line="360" w:lineRule="auto"/>
        <w:ind w:firstLine="709"/>
        <w:jc w:val="both"/>
        <w:rPr>
          <w:sz w:val="28"/>
          <w:szCs w:val="28"/>
        </w:rPr>
      </w:pPr>
    </w:p>
    <w:p w:rsidR="00104ECC" w:rsidRPr="005C22F2" w:rsidRDefault="005C005B" w:rsidP="005C22F2">
      <w:pPr>
        <w:spacing w:line="360" w:lineRule="auto"/>
        <w:ind w:firstLine="709"/>
        <w:jc w:val="both"/>
        <w:rPr>
          <w:sz w:val="28"/>
          <w:szCs w:val="28"/>
        </w:rPr>
      </w:pPr>
      <w:r>
        <w:rPr>
          <w:position w:val="-40"/>
          <w:sz w:val="28"/>
          <w:szCs w:val="28"/>
        </w:rPr>
        <w:pict>
          <v:shape id="_x0000_i1039" type="#_x0000_t75" style="width:140.25pt;height:45.75pt">
            <v:imagedata r:id="rId17" o:title=""/>
          </v:shape>
        </w:pict>
      </w:r>
    </w:p>
    <w:p w:rsidR="003F74E6" w:rsidRPr="005C22F2" w:rsidRDefault="003F74E6" w:rsidP="005C22F2">
      <w:pPr>
        <w:spacing w:line="360" w:lineRule="auto"/>
        <w:ind w:firstLine="709"/>
        <w:jc w:val="both"/>
        <w:rPr>
          <w:sz w:val="28"/>
          <w:szCs w:val="28"/>
        </w:rPr>
      </w:pPr>
    </w:p>
    <w:p w:rsidR="00873530" w:rsidRPr="005C22F2" w:rsidRDefault="002A002A" w:rsidP="005C22F2">
      <w:pPr>
        <w:spacing w:line="360" w:lineRule="auto"/>
        <w:ind w:firstLine="709"/>
        <w:jc w:val="both"/>
        <w:rPr>
          <w:sz w:val="28"/>
          <w:szCs w:val="32"/>
        </w:rPr>
      </w:pPr>
      <w:r w:rsidRPr="005C22F2">
        <w:rPr>
          <w:sz w:val="28"/>
          <w:szCs w:val="32"/>
        </w:rPr>
        <w:t>Зависимость сопротивления от температуры</w:t>
      </w:r>
    </w:p>
    <w:p w:rsidR="002A002A" w:rsidRPr="005C22F2" w:rsidRDefault="002A002A" w:rsidP="005C22F2">
      <w:pPr>
        <w:spacing w:line="360" w:lineRule="auto"/>
        <w:ind w:firstLine="709"/>
        <w:jc w:val="both"/>
        <w:rPr>
          <w:sz w:val="28"/>
          <w:szCs w:val="28"/>
        </w:rPr>
      </w:pPr>
      <w:r w:rsidRPr="005C22F2">
        <w:rPr>
          <w:sz w:val="28"/>
          <w:szCs w:val="28"/>
        </w:rPr>
        <w:t xml:space="preserve">Сопротивление металлических и проволочных резисторов немного зависит от температуры. При этом зависимость от температуры практически линейная </w:t>
      </w:r>
      <w:r w:rsidR="005C005B">
        <w:rPr>
          <w:sz w:val="28"/>
          <w:szCs w:val="28"/>
        </w:rPr>
        <w:pict>
          <v:shape id="_x0000_i1040" type="#_x0000_t75" style="width:138.75pt;height:15pt">
            <v:imagedata r:id="rId18" o:title=""/>
          </v:shape>
        </w:pict>
      </w:r>
      <w:r w:rsidRPr="005C22F2">
        <w:rPr>
          <w:sz w:val="28"/>
          <w:szCs w:val="28"/>
        </w:rPr>
        <w:t>, так как коэффициенты 2 и 4 порядка достаточно малы и при обычных измерениях ими можно пренебречь. Коэффициент</w:t>
      </w:r>
      <w:r w:rsidR="005C22F2">
        <w:rPr>
          <w:sz w:val="28"/>
          <w:szCs w:val="28"/>
        </w:rPr>
        <w:t xml:space="preserve"> </w:t>
      </w:r>
      <w:r w:rsidRPr="005C22F2">
        <w:rPr>
          <w:sz w:val="28"/>
          <w:szCs w:val="28"/>
        </w:rPr>
        <w:t>называют температурным коэффициентом сопротивления. Такая зависимость сопротивления от температуры позволяет использовать резисторы в качестве термометров. Сопротивление полупроводниковых резисторов может зависеть от температуры сильнее, возможно, даже экспоненциально по закону Аррениуса, однако в практическом диапазоне температур и эту экспоненциальную зависимость можно заменить линейной.</w:t>
      </w:r>
    </w:p>
    <w:p w:rsidR="00A06BEA" w:rsidRPr="005C22F2" w:rsidRDefault="00A06BEA" w:rsidP="005C22F2">
      <w:pPr>
        <w:spacing w:line="360" w:lineRule="auto"/>
        <w:ind w:firstLine="709"/>
        <w:jc w:val="both"/>
        <w:rPr>
          <w:sz w:val="28"/>
          <w:szCs w:val="28"/>
        </w:rPr>
      </w:pPr>
    </w:p>
    <w:p w:rsidR="006B4064" w:rsidRPr="005C22F2" w:rsidRDefault="006B4064" w:rsidP="005C22F2">
      <w:pPr>
        <w:spacing w:line="360" w:lineRule="auto"/>
        <w:ind w:firstLine="709"/>
        <w:jc w:val="both"/>
        <w:rPr>
          <w:sz w:val="28"/>
          <w:szCs w:val="32"/>
        </w:rPr>
      </w:pPr>
      <w:r w:rsidRPr="005C22F2">
        <w:rPr>
          <w:sz w:val="28"/>
          <w:szCs w:val="32"/>
        </w:rPr>
        <w:t>Система условных обозначений</w:t>
      </w:r>
    </w:p>
    <w:p w:rsidR="00973793" w:rsidRPr="005C22F2" w:rsidRDefault="00973793" w:rsidP="005C22F2">
      <w:pPr>
        <w:spacing w:line="360" w:lineRule="auto"/>
        <w:ind w:firstLine="709"/>
        <w:jc w:val="both"/>
        <w:rPr>
          <w:sz w:val="28"/>
          <w:szCs w:val="28"/>
        </w:rPr>
      </w:pPr>
    </w:p>
    <w:p w:rsidR="00973793" w:rsidRPr="005C22F2" w:rsidRDefault="00973793" w:rsidP="005C22F2">
      <w:pPr>
        <w:spacing w:line="360" w:lineRule="auto"/>
        <w:ind w:firstLine="709"/>
        <w:jc w:val="both"/>
        <w:rPr>
          <w:sz w:val="28"/>
          <w:szCs w:val="28"/>
        </w:rPr>
      </w:pPr>
      <w:r w:rsidRPr="005C22F2">
        <w:rPr>
          <w:sz w:val="28"/>
          <w:szCs w:val="28"/>
        </w:rPr>
        <w:t>В России условные графические обозначения резисторов на схемах должны соответствовать ГОСТ 2.728-74. В соответствии с ним, постоянные резисторы обозначаются следующими образом:</w:t>
      </w:r>
    </w:p>
    <w:p w:rsidR="00973793" w:rsidRPr="005C22F2" w:rsidRDefault="005C005B" w:rsidP="005C22F2">
      <w:pPr>
        <w:spacing w:line="360" w:lineRule="auto"/>
        <w:ind w:firstLine="709"/>
        <w:jc w:val="both"/>
        <w:rPr>
          <w:sz w:val="28"/>
          <w:szCs w:val="28"/>
        </w:rPr>
      </w:pPr>
      <w:r>
        <w:rPr>
          <w:noProof/>
        </w:rPr>
        <w:pict>
          <v:shape id="_x0000_s1030" type="#_x0000_t202" style="position:absolute;left:0;text-align:left;margin-left:108pt;margin-top:13.9pt;width:231.65pt;height:41.8pt;z-index:251656192;mso-wrap-style:none" stroked="f">
            <v:textbox style="mso-fit-shape-to-text:t">
              <w:txbxContent>
                <w:p w:rsidR="00791242" w:rsidRDefault="005C005B">
                  <w:r>
                    <w:pict>
                      <v:shape id="_x0000_i1042" type="#_x0000_t75" style="width:3in;height:34.5pt">
                        <v:imagedata r:id="rId19" o:title=""/>
                      </v:shape>
                    </w:pict>
                  </w:r>
                </w:p>
              </w:txbxContent>
            </v:textbox>
          </v:shape>
        </w:pict>
      </w:r>
    </w:p>
    <w:p w:rsidR="00973793" w:rsidRPr="005C22F2" w:rsidRDefault="00973793" w:rsidP="005C22F2">
      <w:pPr>
        <w:spacing w:line="360" w:lineRule="auto"/>
        <w:ind w:firstLine="709"/>
        <w:jc w:val="both"/>
        <w:rPr>
          <w:sz w:val="28"/>
          <w:szCs w:val="28"/>
        </w:rPr>
      </w:pPr>
    </w:p>
    <w:p w:rsidR="006B4064" w:rsidRPr="005C22F2" w:rsidRDefault="006B4064" w:rsidP="005C22F2">
      <w:pPr>
        <w:spacing w:line="360" w:lineRule="auto"/>
        <w:ind w:firstLine="709"/>
        <w:jc w:val="both"/>
        <w:rPr>
          <w:sz w:val="28"/>
          <w:szCs w:val="28"/>
        </w:rPr>
      </w:pPr>
    </w:p>
    <w:p w:rsidR="00973793" w:rsidRPr="005C22F2" w:rsidRDefault="00973793" w:rsidP="005C22F2">
      <w:pPr>
        <w:spacing w:line="360" w:lineRule="auto"/>
        <w:ind w:firstLine="709"/>
        <w:jc w:val="both"/>
        <w:rPr>
          <w:sz w:val="28"/>
          <w:szCs w:val="28"/>
        </w:rPr>
      </w:pPr>
      <w:r w:rsidRPr="005C22F2">
        <w:rPr>
          <w:sz w:val="28"/>
          <w:szCs w:val="28"/>
        </w:rPr>
        <w:t>а) обозначение, принятое в России и в Европе</w:t>
      </w:r>
    </w:p>
    <w:p w:rsidR="00973793" w:rsidRPr="005C22F2" w:rsidRDefault="00973793" w:rsidP="005C22F2">
      <w:pPr>
        <w:spacing w:line="360" w:lineRule="auto"/>
        <w:ind w:firstLine="709"/>
        <w:jc w:val="both"/>
        <w:rPr>
          <w:sz w:val="28"/>
          <w:szCs w:val="28"/>
        </w:rPr>
      </w:pPr>
      <w:r w:rsidRPr="005C22F2">
        <w:rPr>
          <w:sz w:val="28"/>
          <w:szCs w:val="28"/>
        </w:rPr>
        <w:t>б) принятое в США</w:t>
      </w:r>
    </w:p>
    <w:p w:rsidR="00973793" w:rsidRPr="005C22F2" w:rsidRDefault="005C005B" w:rsidP="005C22F2">
      <w:pPr>
        <w:spacing w:line="360" w:lineRule="auto"/>
        <w:ind w:firstLine="709"/>
        <w:jc w:val="both"/>
        <w:rPr>
          <w:sz w:val="28"/>
          <w:szCs w:val="28"/>
        </w:rPr>
      </w:pPr>
      <w:r>
        <w:rPr>
          <w:noProof/>
        </w:rPr>
        <w:pict>
          <v:shape id="_x0000_s1031" type="#_x0000_t202" style="position:absolute;left:0;text-align:left;margin-left:27pt;margin-top:14pt;width:414pt;height:279pt;z-index:251657216" stroked="f">
            <v:textbox>
              <w:txbxContent>
                <w:p w:rsidR="00791242" w:rsidRPr="00A3509B" w:rsidRDefault="005C005B">
                  <w:pPr>
                    <w:rPr>
                      <w:lang w:val="en-US"/>
                    </w:rPr>
                  </w:pPr>
                  <w:r>
                    <w:rPr>
                      <w:lang w:val="en-US"/>
                    </w:rPr>
                    <w:pict>
                      <v:shape id="_x0000_i1044" type="#_x0000_t75" style="width:396pt;height:265.5pt">
                        <v:imagedata r:id="rId20" o:title=""/>
                      </v:shape>
                    </w:pict>
                  </w:r>
                </w:p>
              </w:txbxContent>
            </v:textbox>
          </v:shape>
        </w:pict>
      </w:r>
    </w:p>
    <w:p w:rsidR="00D32277" w:rsidRPr="005C22F2" w:rsidRDefault="00D32277" w:rsidP="005C22F2">
      <w:pPr>
        <w:spacing w:line="360" w:lineRule="auto"/>
        <w:ind w:firstLine="709"/>
        <w:jc w:val="both"/>
        <w:rPr>
          <w:sz w:val="28"/>
          <w:szCs w:val="28"/>
        </w:rPr>
      </w:pPr>
    </w:p>
    <w:p w:rsidR="00D32277" w:rsidRPr="005C22F2" w:rsidRDefault="00D32277" w:rsidP="005C22F2">
      <w:pPr>
        <w:spacing w:line="360" w:lineRule="auto"/>
        <w:ind w:firstLine="709"/>
        <w:jc w:val="both"/>
        <w:rPr>
          <w:sz w:val="28"/>
          <w:szCs w:val="28"/>
        </w:rPr>
      </w:pPr>
    </w:p>
    <w:p w:rsidR="00D32277" w:rsidRPr="005C22F2" w:rsidRDefault="00D32277" w:rsidP="005C22F2">
      <w:pPr>
        <w:spacing w:line="360" w:lineRule="auto"/>
        <w:ind w:firstLine="709"/>
        <w:jc w:val="both"/>
        <w:rPr>
          <w:sz w:val="28"/>
          <w:szCs w:val="28"/>
        </w:rPr>
      </w:pPr>
    </w:p>
    <w:p w:rsidR="00D32277" w:rsidRPr="005C22F2" w:rsidRDefault="00D32277" w:rsidP="005C22F2">
      <w:pPr>
        <w:spacing w:line="360" w:lineRule="auto"/>
        <w:ind w:firstLine="709"/>
        <w:jc w:val="both"/>
        <w:rPr>
          <w:sz w:val="28"/>
          <w:szCs w:val="28"/>
        </w:rPr>
      </w:pPr>
    </w:p>
    <w:p w:rsidR="00D32277" w:rsidRPr="005C22F2" w:rsidRDefault="00D32277" w:rsidP="005C22F2">
      <w:pPr>
        <w:spacing w:line="360" w:lineRule="auto"/>
        <w:ind w:firstLine="709"/>
        <w:jc w:val="both"/>
        <w:rPr>
          <w:sz w:val="28"/>
          <w:szCs w:val="28"/>
        </w:rPr>
      </w:pPr>
    </w:p>
    <w:p w:rsidR="00D32277" w:rsidRPr="005C22F2" w:rsidRDefault="00D32277" w:rsidP="005C22F2">
      <w:pPr>
        <w:spacing w:line="360" w:lineRule="auto"/>
        <w:ind w:firstLine="709"/>
        <w:jc w:val="both"/>
        <w:rPr>
          <w:sz w:val="28"/>
          <w:szCs w:val="28"/>
        </w:rPr>
      </w:pPr>
    </w:p>
    <w:p w:rsidR="00D32277" w:rsidRPr="005C22F2" w:rsidRDefault="00D32277" w:rsidP="005C22F2">
      <w:pPr>
        <w:spacing w:line="360" w:lineRule="auto"/>
        <w:ind w:firstLine="709"/>
        <w:jc w:val="both"/>
        <w:rPr>
          <w:sz w:val="28"/>
          <w:szCs w:val="28"/>
        </w:rPr>
      </w:pPr>
    </w:p>
    <w:p w:rsidR="00D32277" w:rsidRPr="005C22F2" w:rsidRDefault="00D32277" w:rsidP="005C22F2">
      <w:pPr>
        <w:spacing w:line="360" w:lineRule="auto"/>
        <w:ind w:firstLine="709"/>
        <w:jc w:val="both"/>
        <w:rPr>
          <w:sz w:val="28"/>
          <w:szCs w:val="28"/>
        </w:rPr>
      </w:pPr>
    </w:p>
    <w:p w:rsidR="00D32277" w:rsidRPr="005C22F2" w:rsidRDefault="00D32277" w:rsidP="005C22F2">
      <w:pPr>
        <w:spacing w:line="360" w:lineRule="auto"/>
        <w:ind w:firstLine="709"/>
        <w:jc w:val="both"/>
        <w:rPr>
          <w:sz w:val="28"/>
          <w:szCs w:val="28"/>
        </w:rPr>
      </w:pPr>
    </w:p>
    <w:p w:rsidR="00D32277" w:rsidRPr="005C22F2" w:rsidRDefault="00D32277" w:rsidP="005C22F2">
      <w:pPr>
        <w:spacing w:line="360" w:lineRule="auto"/>
        <w:ind w:firstLine="709"/>
        <w:jc w:val="both"/>
        <w:rPr>
          <w:sz w:val="28"/>
          <w:szCs w:val="28"/>
        </w:rPr>
      </w:pPr>
    </w:p>
    <w:p w:rsidR="00D32277" w:rsidRPr="005C22F2" w:rsidRDefault="00D32277" w:rsidP="005C22F2">
      <w:pPr>
        <w:spacing w:line="360" w:lineRule="auto"/>
        <w:ind w:firstLine="709"/>
        <w:jc w:val="both"/>
        <w:rPr>
          <w:sz w:val="28"/>
          <w:szCs w:val="28"/>
        </w:rPr>
      </w:pPr>
    </w:p>
    <w:p w:rsidR="00D32277" w:rsidRPr="005C22F2" w:rsidRDefault="00D32277" w:rsidP="005C22F2">
      <w:pPr>
        <w:spacing w:line="360" w:lineRule="auto"/>
        <w:ind w:firstLine="709"/>
        <w:jc w:val="both"/>
        <w:rPr>
          <w:sz w:val="28"/>
          <w:szCs w:val="28"/>
        </w:rPr>
      </w:pPr>
    </w:p>
    <w:p w:rsidR="007B11E7" w:rsidRPr="005C22F2" w:rsidRDefault="007B11E7" w:rsidP="005C22F2">
      <w:pPr>
        <w:pStyle w:val="a7"/>
        <w:spacing w:line="360" w:lineRule="auto"/>
        <w:ind w:firstLine="709"/>
      </w:pPr>
      <w:r w:rsidRPr="005C22F2">
        <w:t>Сокращенное условное обозначение непроволочных резисторов (на 1968г.) состоит из трех букв: первая указывает вид резистивного слоя (К – композиционный, У – углеродистые, М – металлопленочные), вторая – вид защиты (Л – лакированные, Г –</w:t>
      </w:r>
      <w:r w:rsidR="00CE3903">
        <w:t xml:space="preserve"> </w:t>
      </w:r>
      <w:r w:rsidRPr="005C22F2">
        <w:t>герметичные, В –</w:t>
      </w:r>
      <w:r w:rsidR="00CE3903">
        <w:t xml:space="preserve"> </w:t>
      </w:r>
      <w:r w:rsidRPr="005C22F2">
        <w:t xml:space="preserve">вакуумные), третья характеризует особые свойства или назначение резисторов (Т – теплостойкие, П – прецизионные, В – высоковольтные, М – мегаомные и т.д.). </w:t>
      </w:r>
    </w:p>
    <w:p w:rsidR="007B11E7" w:rsidRPr="005C22F2" w:rsidRDefault="007B11E7" w:rsidP="005C22F2">
      <w:pPr>
        <w:pStyle w:val="a7"/>
        <w:spacing w:line="360" w:lineRule="auto"/>
        <w:ind w:firstLine="709"/>
      </w:pPr>
      <w:r w:rsidRPr="005C22F2">
        <w:t xml:space="preserve">Вторая система сокращенных условных обозначений состоит из букв и цифр: С – резисторы постоянные, СП – резисторы переменные. Число, стоящее после букв, обозначает разновидность резисторов в зависимости от материала токопроводящего элемента: 1 – непроволочные тонкослойные углеродистые и бороуглеродистые; 2 – непроволочные тонкослойные </w:t>
      </w:r>
      <w:r w:rsidR="00CE3903">
        <w:t>металлодиэлектрические металлизирован</w:t>
      </w:r>
      <w:r w:rsidRPr="005C22F2">
        <w:t xml:space="preserve">ные; 3 – непроволочные композиционные пленочные; 4 – непроволочные композиционные объемные; 5 – проволочные; 6 – непроволочные тонкослойные металлизированные. Цифра, стоящая через дефис обозначает регистрационный номер. Например, С4-2: резистор объемный изолированный для навесного монтажа. </w:t>
      </w:r>
    </w:p>
    <w:p w:rsidR="007B11E7" w:rsidRPr="005C22F2" w:rsidRDefault="007B11E7" w:rsidP="005C22F2">
      <w:pPr>
        <w:pStyle w:val="a7"/>
        <w:spacing w:line="360" w:lineRule="auto"/>
        <w:ind w:firstLine="709"/>
      </w:pPr>
      <w:r w:rsidRPr="005C22F2">
        <w:t>В соответствии с ГОСТ 4.074.009-78 введена новая система сокращенных условных обозначений: первый элемент – буква или сочетание букв, обозначающих подкласс резисторов (Р – резисторы постоянные, РП – резисторы переменные, НР – наборы резисторов,</w:t>
      </w:r>
      <w:r w:rsidR="005C22F2">
        <w:t xml:space="preserve"> </w:t>
      </w:r>
      <w:r w:rsidRPr="005C22F2">
        <w:t>ПТ – потенциометры, ТР – терморезисторы с отрицательным ТКС, МГ – магниторезисторы,</w:t>
      </w:r>
      <w:r w:rsidR="005C22F2">
        <w:t xml:space="preserve"> </w:t>
      </w:r>
      <w:r w:rsidRPr="005C22F2">
        <w:t xml:space="preserve">ВР – варисторы постоянные, ВРП – авристоры переменные, ГЗР – газорезисторы); второй элемент – цифра, обозначающая вид материала резистора (полупроводниковые материалы не обозначаются): 1 – непроволочные; 2 – проволочные; третий элемент – порядковый номер данного резистора. Например, Р1-4 – резистор металлодиэлектрический неизолированный для навесного монтажа. </w:t>
      </w:r>
    </w:p>
    <w:p w:rsidR="007B11E7" w:rsidRPr="005C22F2" w:rsidRDefault="007B11E7" w:rsidP="005C22F2">
      <w:pPr>
        <w:pStyle w:val="a7"/>
        <w:tabs>
          <w:tab w:val="left" w:pos="5580"/>
        </w:tabs>
        <w:spacing w:line="360" w:lineRule="auto"/>
        <w:ind w:firstLine="709"/>
      </w:pPr>
      <w:r w:rsidRPr="005C22F2">
        <w:t xml:space="preserve">Полное условное обозначение резистора содержит данные, необходимые для заказа резисторов конкретного типа к записи в конструкторской документации. Данные указываются в следующей последовательности. Для постоянных резисторов: номинальная мощность рассеивания; номинальное сопротивление с буквенным обозначением единицы измерения (Ом, кОм. Мом, Гом, Том); допуск на отклонение величины сопротивления (в %); группа по уровню шумов (для непроволочных резисторов); группа по ТКС. </w:t>
      </w:r>
    </w:p>
    <w:p w:rsidR="003E3DD6" w:rsidRPr="005C22F2" w:rsidRDefault="003E3DD6" w:rsidP="005C22F2">
      <w:pPr>
        <w:pStyle w:val="a7"/>
        <w:tabs>
          <w:tab w:val="left" w:pos="5580"/>
        </w:tabs>
        <w:spacing w:line="360" w:lineRule="auto"/>
        <w:ind w:firstLine="709"/>
      </w:pPr>
      <w:r w:rsidRPr="005C22F2">
        <w:t xml:space="preserve">Кодированное обозначение номинальных сопpотивлений состоит или из тpех знаков, включающих две цифpы и букву, или из четыpех знаков, включающих тpи цифpы и букву. Буква кода обозначает множитель и опpеделяет положение условной запятой десятичного знака </w:t>
      </w:r>
    </w:p>
    <w:p w:rsidR="003E3DD6" w:rsidRPr="005C22F2" w:rsidRDefault="007316A9" w:rsidP="005C22F2">
      <w:pPr>
        <w:pStyle w:val="a7"/>
        <w:tabs>
          <w:tab w:val="left" w:pos="5580"/>
        </w:tabs>
        <w:spacing w:line="360" w:lineRule="auto"/>
        <w:ind w:firstLine="709"/>
      </w:pPr>
      <w:r w:rsidRPr="005C22F2">
        <w:t>R - множитель 1</w:t>
      </w:r>
      <w:r w:rsidRPr="005C22F2">
        <w:rPr>
          <w:vertAlign w:val="superscript"/>
        </w:rPr>
        <w:t>1</w:t>
      </w:r>
      <w:r w:rsidR="003E3DD6" w:rsidRPr="005C22F2">
        <w:t xml:space="preserve"> ( сопpотивление в Омах ), </w:t>
      </w:r>
    </w:p>
    <w:p w:rsidR="003E3DD6" w:rsidRPr="005C22F2" w:rsidRDefault="007316A9" w:rsidP="005C22F2">
      <w:pPr>
        <w:pStyle w:val="a7"/>
        <w:tabs>
          <w:tab w:val="left" w:pos="5580"/>
        </w:tabs>
        <w:spacing w:line="360" w:lineRule="auto"/>
        <w:ind w:firstLine="709"/>
      </w:pPr>
      <w:r w:rsidRPr="005C22F2">
        <w:t>K - множитель 10</w:t>
      </w:r>
      <w:r w:rsidRPr="005C22F2">
        <w:rPr>
          <w:vertAlign w:val="superscript"/>
        </w:rPr>
        <w:t>3</w:t>
      </w:r>
      <w:r w:rsidR="003E3DD6" w:rsidRPr="005C22F2">
        <w:t xml:space="preserve"> ( сопpотивление в кОмах ), </w:t>
      </w:r>
    </w:p>
    <w:p w:rsidR="00973793" w:rsidRPr="005C22F2" w:rsidRDefault="007316A9" w:rsidP="005C22F2">
      <w:pPr>
        <w:pStyle w:val="a7"/>
        <w:tabs>
          <w:tab w:val="left" w:pos="5580"/>
        </w:tabs>
        <w:spacing w:line="360" w:lineRule="auto"/>
        <w:ind w:firstLine="709"/>
      </w:pPr>
      <w:r w:rsidRPr="005C22F2">
        <w:t>M - множитель 10</w:t>
      </w:r>
      <w:r w:rsidRPr="005C22F2">
        <w:rPr>
          <w:vertAlign w:val="superscript"/>
        </w:rPr>
        <w:t>6</w:t>
      </w:r>
      <w:r w:rsidR="003E3DD6" w:rsidRPr="005C22F2">
        <w:t xml:space="preserve"> ( сопpотивление в МОмах ).</w:t>
      </w:r>
    </w:p>
    <w:p w:rsidR="007316A9" w:rsidRPr="005C22F2" w:rsidRDefault="007316A9" w:rsidP="005C22F2">
      <w:pPr>
        <w:pStyle w:val="a7"/>
        <w:tabs>
          <w:tab w:val="left" w:pos="5580"/>
        </w:tabs>
        <w:spacing w:line="360" w:lineRule="auto"/>
        <w:ind w:firstLine="709"/>
      </w:pPr>
      <w:r w:rsidRPr="005C22F2">
        <w:t>ДОПУСК на отклонение от номинала пpи полном обозн</w:t>
      </w:r>
      <w:r w:rsidR="0046586F">
        <w:t>ачении состоит из цифp, указыва</w:t>
      </w:r>
      <w:r w:rsidRPr="005C22F2">
        <w:t>ющих пpоцент отклонения от номинала в стоpону увеличения ( знак плюс ) и в стоpону уменьшения ( знак минус ). Пpи кодиpованной маpкиpовке допуск на отклонение обозначается буквой</w:t>
      </w:r>
    </w:p>
    <w:p w:rsidR="007316A9" w:rsidRPr="005C22F2" w:rsidRDefault="007316A9" w:rsidP="005C22F2">
      <w:pPr>
        <w:pStyle w:val="a7"/>
        <w:tabs>
          <w:tab w:val="left" w:pos="5580"/>
        </w:tabs>
        <w:spacing w:line="360" w:lineRule="auto"/>
        <w:ind w:firstLine="709"/>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1"/>
        <w:gridCol w:w="536"/>
        <w:gridCol w:w="566"/>
        <w:gridCol w:w="536"/>
        <w:gridCol w:w="527"/>
        <w:gridCol w:w="529"/>
        <w:gridCol w:w="526"/>
        <w:gridCol w:w="532"/>
        <w:gridCol w:w="557"/>
      </w:tblGrid>
      <w:tr w:rsidR="00D52EB6" w:rsidRPr="009D0BCC" w:rsidTr="00B54DFE">
        <w:tc>
          <w:tcPr>
            <w:tcW w:w="5508" w:type="dxa"/>
          </w:tcPr>
          <w:p w:rsidR="00D52EB6" w:rsidRPr="009D0BCC" w:rsidRDefault="00020AE6" w:rsidP="009D0BCC">
            <w:pPr>
              <w:pStyle w:val="a7"/>
              <w:tabs>
                <w:tab w:val="left" w:pos="5580"/>
              </w:tabs>
              <w:spacing w:line="360" w:lineRule="auto"/>
              <w:jc w:val="left"/>
              <w:rPr>
                <w:sz w:val="20"/>
                <w:szCs w:val="20"/>
              </w:rPr>
            </w:pPr>
            <w:r w:rsidRPr="009D0BCC">
              <w:rPr>
                <w:sz w:val="20"/>
                <w:szCs w:val="20"/>
              </w:rPr>
              <w:t>Допуск на отклонение в %</w:t>
            </w:r>
          </w:p>
        </w:tc>
        <w:tc>
          <w:tcPr>
            <w:tcW w:w="540" w:type="dxa"/>
          </w:tcPr>
          <w:p w:rsidR="00D52EB6" w:rsidRPr="009D0BCC" w:rsidRDefault="00020AE6" w:rsidP="009D0BCC">
            <w:pPr>
              <w:pStyle w:val="a7"/>
              <w:tabs>
                <w:tab w:val="left" w:pos="5580"/>
              </w:tabs>
              <w:spacing w:line="360" w:lineRule="auto"/>
              <w:jc w:val="left"/>
              <w:rPr>
                <w:sz w:val="20"/>
                <w:szCs w:val="20"/>
              </w:rPr>
            </w:pPr>
            <w:r w:rsidRPr="009D0BCC">
              <w:rPr>
                <w:sz w:val="20"/>
                <w:szCs w:val="20"/>
              </w:rPr>
              <w:t>0,1</w:t>
            </w:r>
          </w:p>
        </w:tc>
        <w:tc>
          <w:tcPr>
            <w:tcW w:w="540" w:type="dxa"/>
          </w:tcPr>
          <w:p w:rsidR="00D52EB6" w:rsidRPr="009D0BCC" w:rsidRDefault="00020AE6" w:rsidP="009D0BCC">
            <w:pPr>
              <w:pStyle w:val="a7"/>
              <w:tabs>
                <w:tab w:val="left" w:pos="5580"/>
              </w:tabs>
              <w:spacing w:line="360" w:lineRule="auto"/>
              <w:jc w:val="left"/>
              <w:rPr>
                <w:sz w:val="20"/>
                <w:szCs w:val="20"/>
              </w:rPr>
            </w:pPr>
            <w:r w:rsidRPr="009D0BCC">
              <w:rPr>
                <w:sz w:val="20"/>
                <w:szCs w:val="20"/>
              </w:rPr>
              <w:t>0,25</w:t>
            </w:r>
          </w:p>
        </w:tc>
        <w:tc>
          <w:tcPr>
            <w:tcW w:w="540" w:type="dxa"/>
          </w:tcPr>
          <w:p w:rsidR="00D52EB6" w:rsidRPr="009D0BCC" w:rsidRDefault="00020AE6" w:rsidP="009D0BCC">
            <w:pPr>
              <w:pStyle w:val="a7"/>
              <w:tabs>
                <w:tab w:val="left" w:pos="5580"/>
              </w:tabs>
              <w:spacing w:line="360" w:lineRule="auto"/>
              <w:jc w:val="left"/>
              <w:rPr>
                <w:sz w:val="20"/>
                <w:szCs w:val="20"/>
              </w:rPr>
            </w:pPr>
            <w:r w:rsidRPr="009D0BCC">
              <w:rPr>
                <w:sz w:val="20"/>
                <w:szCs w:val="20"/>
              </w:rPr>
              <w:t>0,5</w:t>
            </w:r>
          </w:p>
        </w:tc>
        <w:tc>
          <w:tcPr>
            <w:tcW w:w="540" w:type="dxa"/>
          </w:tcPr>
          <w:p w:rsidR="00D52EB6" w:rsidRPr="009D0BCC" w:rsidRDefault="00020AE6" w:rsidP="009D0BCC">
            <w:pPr>
              <w:pStyle w:val="a7"/>
              <w:tabs>
                <w:tab w:val="left" w:pos="5580"/>
              </w:tabs>
              <w:spacing w:line="360" w:lineRule="auto"/>
              <w:jc w:val="left"/>
              <w:rPr>
                <w:sz w:val="20"/>
                <w:szCs w:val="20"/>
              </w:rPr>
            </w:pPr>
            <w:r w:rsidRPr="009D0BCC">
              <w:rPr>
                <w:sz w:val="20"/>
                <w:szCs w:val="20"/>
              </w:rPr>
              <w:t>1</w:t>
            </w:r>
          </w:p>
        </w:tc>
        <w:tc>
          <w:tcPr>
            <w:tcW w:w="540" w:type="dxa"/>
          </w:tcPr>
          <w:p w:rsidR="00D52EB6" w:rsidRPr="009D0BCC" w:rsidRDefault="00020AE6" w:rsidP="009D0BCC">
            <w:pPr>
              <w:pStyle w:val="a7"/>
              <w:tabs>
                <w:tab w:val="left" w:pos="5580"/>
              </w:tabs>
              <w:spacing w:line="360" w:lineRule="auto"/>
              <w:jc w:val="left"/>
              <w:rPr>
                <w:sz w:val="20"/>
                <w:szCs w:val="20"/>
              </w:rPr>
            </w:pPr>
            <w:r w:rsidRPr="009D0BCC">
              <w:rPr>
                <w:sz w:val="20"/>
                <w:szCs w:val="20"/>
              </w:rPr>
              <w:t>2</w:t>
            </w:r>
          </w:p>
        </w:tc>
        <w:tc>
          <w:tcPr>
            <w:tcW w:w="540" w:type="dxa"/>
          </w:tcPr>
          <w:p w:rsidR="00D52EB6" w:rsidRPr="009D0BCC" w:rsidRDefault="00020AE6" w:rsidP="009D0BCC">
            <w:pPr>
              <w:pStyle w:val="a7"/>
              <w:tabs>
                <w:tab w:val="left" w:pos="5580"/>
              </w:tabs>
              <w:spacing w:line="360" w:lineRule="auto"/>
              <w:jc w:val="left"/>
              <w:rPr>
                <w:sz w:val="20"/>
                <w:szCs w:val="20"/>
              </w:rPr>
            </w:pPr>
            <w:r w:rsidRPr="009D0BCC">
              <w:rPr>
                <w:sz w:val="20"/>
                <w:szCs w:val="20"/>
              </w:rPr>
              <w:t>5</w:t>
            </w:r>
          </w:p>
        </w:tc>
        <w:tc>
          <w:tcPr>
            <w:tcW w:w="540" w:type="dxa"/>
          </w:tcPr>
          <w:p w:rsidR="00D52EB6" w:rsidRPr="009D0BCC" w:rsidRDefault="00020AE6" w:rsidP="009D0BCC">
            <w:pPr>
              <w:pStyle w:val="a7"/>
              <w:tabs>
                <w:tab w:val="left" w:pos="5580"/>
              </w:tabs>
              <w:spacing w:line="360" w:lineRule="auto"/>
              <w:jc w:val="left"/>
              <w:rPr>
                <w:sz w:val="20"/>
                <w:szCs w:val="20"/>
              </w:rPr>
            </w:pPr>
            <w:r w:rsidRPr="009D0BCC">
              <w:rPr>
                <w:sz w:val="20"/>
                <w:szCs w:val="20"/>
              </w:rPr>
              <w:t>20</w:t>
            </w:r>
          </w:p>
        </w:tc>
        <w:tc>
          <w:tcPr>
            <w:tcW w:w="566" w:type="dxa"/>
          </w:tcPr>
          <w:p w:rsidR="00D52EB6" w:rsidRPr="009D0BCC" w:rsidRDefault="00020AE6" w:rsidP="009D0BCC">
            <w:pPr>
              <w:pStyle w:val="a7"/>
              <w:tabs>
                <w:tab w:val="left" w:pos="5580"/>
              </w:tabs>
              <w:spacing w:line="360" w:lineRule="auto"/>
              <w:jc w:val="left"/>
              <w:rPr>
                <w:sz w:val="20"/>
                <w:szCs w:val="20"/>
              </w:rPr>
            </w:pPr>
            <w:r w:rsidRPr="009D0BCC">
              <w:rPr>
                <w:sz w:val="20"/>
                <w:szCs w:val="20"/>
              </w:rPr>
              <w:t>30</w:t>
            </w:r>
          </w:p>
        </w:tc>
      </w:tr>
      <w:tr w:rsidR="00D52EB6" w:rsidRPr="009D0BCC" w:rsidTr="00B54DFE">
        <w:tc>
          <w:tcPr>
            <w:tcW w:w="5508" w:type="dxa"/>
          </w:tcPr>
          <w:p w:rsidR="00D52EB6" w:rsidRPr="009D0BCC" w:rsidRDefault="00020AE6" w:rsidP="009D0BCC">
            <w:pPr>
              <w:pStyle w:val="a7"/>
              <w:tabs>
                <w:tab w:val="left" w:pos="5580"/>
              </w:tabs>
              <w:spacing w:line="360" w:lineRule="auto"/>
              <w:jc w:val="left"/>
              <w:rPr>
                <w:sz w:val="20"/>
                <w:szCs w:val="20"/>
              </w:rPr>
            </w:pPr>
            <w:r w:rsidRPr="009D0BCC">
              <w:rPr>
                <w:sz w:val="20"/>
                <w:szCs w:val="20"/>
              </w:rPr>
              <w:t>Кодированное обозначение допуска</w:t>
            </w:r>
          </w:p>
        </w:tc>
        <w:tc>
          <w:tcPr>
            <w:tcW w:w="540" w:type="dxa"/>
          </w:tcPr>
          <w:p w:rsidR="00D52EB6" w:rsidRPr="009D0BCC" w:rsidRDefault="00020AE6" w:rsidP="009D0BCC">
            <w:pPr>
              <w:pStyle w:val="a7"/>
              <w:tabs>
                <w:tab w:val="left" w:pos="5580"/>
              </w:tabs>
              <w:spacing w:line="360" w:lineRule="auto"/>
              <w:jc w:val="left"/>
              <w:rPr>
                <w:sz w:val="20"/>
                <w:szCs w:val="20"/>
              </w:rPr>
            </w:pPr>
            <w:r w:rsidRPr="009D0BCC">
              <w:rPr>
                <w:sz w:val="20"/>
                <w:szCs w:val="20"/>
              </w:rPr>
              <w:t>B</w:t>
            </w:r>
          </w:p>
        </w:tc>
        <w:tc>
          <w:tcPr>
            <w:tcW w:w="540" w:type="dxa"/>
          </w:tcPr>
          <w:p w:rsidR="00D52EB6" w:rsidRPr="009D0BCC" w:rsidRDefault="00020AE6" w:rsidP="009D0BCC">
            <w:pPr>
              <w:pStyle w:val="a7"/>
              <w:tabs>
                <w:tab w:val="left" w:pos="5580"/>
              </w:tabs>
              <w:spacing w:line="360" w:lineRule="auto"/>
              <w:jc w:val="left"/>
              <w:rPr>
                <w:sz w:val="20"/>
                <w:szCs w:val="20"/>
              </w:rPr>
            </w:pPr>
            <w:r w:rsidRPr="009D0BCC">
              <w:rPr>
                <w:sz w:val="20"/>
                <w:szCs w:val="20"/>
              </w:rPr>
              <w:t>C</w:t>
            </w:r>
          </w:p>
        </w:tc>
        <w:tc>
          <w:tcPr>
            <w:tcW w:w="540" w:type="dxa"/>
          </w:tcPr>
          <w:p w:rsidR="00D52EB6" w:rsidRPr="009D0BCC" w:rsidRDefault="00020AE6" w:rsidP="009D0BCC">
            <w:pPr>
              <w:pStyle w:val="a7"/>
              <w:tabs>
                <w:tab w:val="left" w:pos="5580"/>
              </w:tabs>
              <w:spacing w:line="360" w:lineRule="auto"/>
              <w:jc w:val="left"/>
              <w:rPr>
                <w:sz w:val="20"/>
                <w:szCs w:val="20"/>
              </w:rPr>
            </w:pPr>
            <w:r w:rsidRPr="009D0BCC">
              <w:rPr>
                <w:sz w:val="20"/>
                <w:szCs w:val="20"/>
              </w:rPr>
              <w:t>D</w:t>
            </w:r>
          </w:p>
        </w:tc>
        <w:tc>
          <w:tcPr>
            <w:tcW w:w="540" w:type="dxa"/>
          </w:tcPr>
          <w:p w:rsidR="00D52EB6" w:rsidRPr="009D0BCC" w:rsidRDefault="00020AE6" w:rsidP="009D0BCC">
            <w:pPr>
              <w:pStyle w:val="a7"/>
              <w:tabs>
                <w:tab w:val="left" w:pos="5580"/>
              </w:tabs>
              <w:spacing w:line="360" w:lineRule="auto"/>
              <w:jc w:val="left"/>
              <w:rPr>
                <w:sz w:val="20"/>
                <w:szCs w:val="20"/>
              </w:rPr>
            </w:pPr>
            <w:r w:rsidRPr="009D0BCC">
              <w:rPr>
                <w:sz w:val="20"/>
                <w:szCs w:val="20"/>
              </w:rPr>
              <w:t>F</w:t>
            </w:r>
          </w:p>
        </w:tc>
        <w:tc>
          <w:tcPr>
            <w:tcW w:w="540" w:type="dxa"/>
          </w:tcPr>
          <w:p w:rsidR="00D52EB6" w:rsidRPr="009D0BCC" w:rsidRDefault="00020AE6" w:rsidP="009D0BCC">
            <w:pPr>
              <w:pStyle w:val="a7"/>
              <w:tabs>
                <w:tab w:val="left" w:pos="5580"/>
              </w:tabs>
              <w:spacing w:line="360" w:lineRule="auto"/>
              <w:jc w:val="left"/>
              <w:rPr>
                <w:sz w:val="20"/>
                <w:szCs w:val="20"/>
              </w:rPr>
            </w:pPr>
            <w:r w:rsidRPr="009D0BCC">
              <w:rPr>
                <w:sz w:val="20"/>
                <w:szCs w:val="20"/>
              </w:rPr>
              <w:t>G</w:t>
            </w:r>
          </w:p>
        </w:tc>
        <w:tc>
          <w:tcPr>
            <w:tcW w:w="540" w:type="dxa"/>
          </w:tcPr>
          <w:p w:rsidR="00D52EB6" w:rsidRPr="009D0BCC" w:rsidRDefault="00020AE6" w:rsidP="009D0BCC">
            <w:pPr>
              <w:pStyle w:val="a7"/>
              <w:tabs>
                <w:tab w:val="left" w:pos="5580"/>
              </w:tabs>
              <w:spacing w:line="360" w:lineRule="auto"/>
              <w:jc w:val="left"/>
              <w:rPr>
                <w:sz w:val="20"/>
                <w:szCs w:val="20"/>
              </w:rPr>
            </w:pPr>
            <w:r w:rsidRPr="009D0BCC">
              <w:rPr>
                <w:sz w:val="20"/>
                <w:szCs w:val="20"/>
              </w:rPr>
              <w:t>J</w:t>
            </w:r>
          </w:p>
        </w:tc>
        <w:tc>
          <w:tcPr>
            <w:tcW w:w="540" w:type="dxa"/>
          </w:tcPr>
          <w:p w:rsidR="00D52EB6" w:rsidRPr="009D0BCC" w:rsidRDefault="00020AE6" w:rsidP="009D0BCC">
            <w:pPr>
              <w:pStyle w:val="a7"/>
              <w:tabs>
                <w:tab w:val="left" w:pos="5580"/>
              </w:tabs>
              <w:spacing w:line="360" w:lineRule="auto"/>
              <w:jc w:val="left"/>
              <w:rPr>
                <w:sz w:val="20"/>
                <w:szCs w:val="20"/>
              </w:rPr>
            </w:pPr>
            <w:r w:rsidRPr="009D0BCC">
              <w:rPr>
                <w:sz w:val="20"/>
                <w:szCs w:val="20"/>
              </w:rPr>
              <w:t>M</w:t>
            </w:r>
          </w:p>
        </w:tc>
        <w:tc>
          <w:tcPr>
            <w:tcW w:w="566" w:type="dxa"/>
          </w:tcPr>
          <w:p w:rsidR="00D52EB6" w:rsidRPr="009D0BCC" w:rsidRDefault="00020AE6" w:rsidP="009D0BCC">
            <w:pPr>
              <w:pStyle w:val="a7"/>
              <w:tabs>
                <w:tab w:val="left" w:pos="5580"/>
              </w:tabs>
              <w:spacing w:line="360" w:lineRule="auto"/>
              <w:jc w:val="left"/>
              <w:rPr>
                <w:sz w:val="20"/>
                <w:szCs w:val="20"/>
              </w:rPr>
            </w:pPr>
            <w:r w:rsidRPr="009D0BCC">
              <w:rPr>
                <w:sz w:val="20"/>
                <w:szCs w:val="20"/>
              </w:rPr>
              <w:t>N</w:t>
            </w:r>
          </w:p>
        </w:tc>
      </w:tr>
    </w:tbl>
    <w:p w:rsidR="00973793" w:rsidRPr="005C22F2" w:rsidRDefault="00973793" w:rsidP="005C22F2">
      <w:pPr>
        <w:pStyle w:val="a7"/>
        <w:tabs>
          <w:tab w:val="left" w:pos="5580"/>
        </w:tabs>
        <w:spacing w:line="360" w:lineRule="auto"/>
        <w:ind w:firstLine="709"/>
      </w:pPr>
    </w:p>
    <w:p w:rsidR="007B11E7" w:rsidRPr="005C22F2" w:rsidRDefault="007B11E7" w:rsidP="005C22F2">
      <w:pPr>
        <w:pStyle w:val="a7"/>
        <w:tabs>
          <w:tab w:val="left" w:pos="5580"/>
        </w:tabs>
        <w:spacing w:line="360" w:lineRule="auto"/>
        <w:ind w:firstLine="709"/>
      </w:pPr>
      <w:r w:rsidRPr="005C22F2">
        <w:t xml:space="preserve">Для переменных резисторов: номинальная мощность рассеивания, номинальное сопротивление; допуск; функциональная характеристика (для непроволочных резисторов); обозначения конца вала и длины выступающей части вала (размер от монтажной плоскости до конца вала) (ВС-1 - сплошной гладкий, ВС-2 – сплошной со шлицем, ВС-3 –сплошной с лыской, ВС-4 – сплошной с двумя лысками, ВП-1 – полый гладкий, ВП-2 – 2 полый с лыской). </w:t>
      </w:r>
    </w:p>
    <w:p w:rsidR="007B11E7" w:rsidRPr="005C22F2" w:rsidRDefault="009D0BCC" w:rsidP="005C22F2">
      <w:pPr>
        <w:pStyle w:val="a7"/>
        <w:tabs>
          <w:tab w:val="left" w:pos="5580"/>
        </w:tabs>
        <w:spacing w:line="360" w:lineRule="auto"/>
        <w:ind w:firstLine="709"/>
      </w:pPr>
      <w:r>
        <w:t>Маркиро</w:t>
      </w:r>
      <w:r w:rsidR="007B11E7" w:rsidRPr="005C22F2">
        <w:t xml:space="preserve">вка на резисторах буквенно-цифровая. Она содержит: вид, номинальную мощность номинальное сопротивление, допуск и дату изготовления. В соответствии с ГОСТ 17598-72 и публикацией МЭК на постоянных резисторах допускается маркировка цветным кодом, которая наносится знаками в виде кругов или полос. </w:t>
      </w:r>
    </w:p>
    <w:p w:rsidR="00DC3BE6" w:rsidRPr="005C22F2" w:rsidRDefault="00DC3BE6" w:rsidP="005C22F2">
      <w:pPr>
        <w:pStyle w:val="a7"/>
        <w:tabs>
          <w:tab w:val="left" w:pos="5580"/>
        </w:tabs>
        <w:spacing w:line="360" w:lineRule="auto"/>
        <w:ind w:firstLine="709"/>
      </w:pPr>
      <w:r w:rsidRPr="005C22F2">
        <w:t>Для резисторов с точностью 20 % используют маркировку с тремя полосками, для резисторов с точностью 10 % и 5 % маркировку с четырьмя полосками, для более точных резисторов с пятью или шестью полосками. Первые две полоски всегда означают первые два знака номинала. Если полосок 3 или 4, третья полоска означает десятичный множитель, то есть степень десятки, которая умножается на двузначное число, указанное первыми двумя полосками. Если полосок 4, последняя указывает точность резистора. Если полосок 5, третья означает третий знак сопротивления, четвёртая — десятичный множитель, пятая — точность. Шестая полоска, если она есть, указывает температурный коэффициент сопротивления (ТКС). Если эта полоска в 1,5 раза шире остальных, то она указывает надёжность резистора (% отказов на 1000 часов работы)[3]</w:t>
      </w:r>
    </w:p>
    <w:p w:rsidR="00DC3BE6" w:rsidRPr="005C22F2" w:rsidRDefault="00DC3BE6" w:rsidP="005C22F2">
      <w:pPr>
        <w:pStyle w:val="a7"/>
        <w:tabs>
          <w:tab w:val="left" w:pos="5580"/>
        </w:tabs>
        <w:spacing w:line="360" w:lineRule="auto"/>
        <w:ind w:firstLine="709"/>
      </w:pPr>
      <w:r w:rsidRPr="005C22F2">
        <w:t>Следует отметить, что иногда встречаются резисторы с 5-ю полосами, но стандартной (5 или 10 %) точностью. В этом случае первые две полосы задают первые знаки номинала, третья — множитель, четвёртая — точность, а пятая — температурный коэффициент.</w:t>
      </w:r>
    </w:p>
    <w:p w:rsidR="000C44CA" w:rsidRDefault="000C44CA" w:rsidP="005C22F2">
      <w:pPr>
        <w:pStyle w:val="a7"/>
        <w:tabs>
          <w:tab w:val="left" w:pos="5580"/>
        </w:tabs>
        <w:spacing w:line="360" w:lineRule="auto"/>
        <w:ind w:firstLine="709"/>
      </w:pPr>
    </w:p>
    <w:p w:rsidR="00DC3BE6" w:rsidRPr="005C22F2" w:rsidRDefault="005C005B" w:rsidP="005C22F2">
      <w:pPr>
        <w:pStyle w:val="a7"/>
        <w:tabs>
          <w:tab w:val="left" w:pos="5580"/>
        </w:tabs>
        <w:spacing w:line="360" w:lineRule="auto"/>
        <w:ind w:firstLine="709"/>
      </w:pPr>
      <w:r>
        <w:rPr>
          <w:noProof/>
        </w:rPr>
        <w:pict>
          <v:shape id="_x0000_s1032" type="#_x0000_t202" style="position:absolute;left:0;text-align:left;margin-left:17.85pt;margin-top:7.2pt;width:450pt;height:261pt;z-index:251658240" stroked="f">
            <v:textbox>
              <w:txbxContent>
                <w:p w:rsidR="00791242" w:rsidRDefault="005C005B">
                  <w:r>
                    <w:pict>
                      <v:shape id="_x0000_i1046" type="#_x0000_t75" style="width:429.75pt;height:253.5pt">
                        <v:imagedata r:id="rId21" o:title=""/>
                      </v:shape>
                    </w:pict>
                  </w:r>
                </w:p>
              </w:txbxContent>
            </v:textbox>
          </v:shape>
        </w:pict>
      </w:r>
    </w:p>
    <w:p w:rsidR="00E72141" w:rsidRPr="005C22F2" w:rsidRDefault="00E72141" w:rsidP="005C22F2">
      <w:pPr>
        <w:pStyle w:val="a7"/>
        <w:tabs>
          <w:tab w:val="left" w:pos="5580"/>
        </w:tabs>
        <w:spacing w:line="360" w:lineRule="auto"/>
        <w:ind w:firstLine="709"/>
      </w:pPr>
    </w:p>
    <w:p w:rsidR="00973793" w:rsidRPr="005C22F2" w:rsidRDefault="00973793" w:rsidP="005C22F2">
      <w:pPr>
        <w:pStyle w:val="a7"/>
        <w:tabs>
          <w:tab w:val="left" w:pos="5580"/>
        </w:tabs>
        <w:spacing w:line="360" w:lineRule="auto"/>
        <w:ind w:firstLine="709"/>
      </w:pPr>
    </w:p>
    <w:p w:rsidR="00104ECC" w:rsidRPr="005C22F2" w:rsidRDefault="00104ECC" w:rsidP="005C22F2">
      <w:pPr>
        <w:spacing w:line="360" w:lineRule="auto"/>
        <w:ind w:firstLine="709"/>
        <w:jc w:val="both"/>
        <w:rPr>
          <w:sz w:val="28"/>
          <w:szCs w:val="28"/>
        </w:rPr>
      </w:pPr>
    </w:p>
    <w:p w:rsidR="00104ECC" w:rsidRPr="005C22F2" w:rsidRDefault="00104ECC" w:rsidP="005C22F2">
      <w:pPr>
        <w:spacing w:line="360" w:lineRule="auto"/>
        <w:ind w:firstLine="709"/>
        <w:jc w:val="both"/>
        <w:rPr>
          <w:sz w:val="28"/>
          <w:szCs w:val="28"/>
        </w:rPr>
      </w:pPr>
    </w:p>
    <w:p w:rsidR="00104ECC" w:rsidRPr="005C22F2" w:rsidRDefault="00104ECC" w:rsidP="005C22F2">
      <w:pPr>
        <w:spacing w:line="360" w:lineRule="auto"/>
        <w:ind w:firstLine="709"/>
        <w:jc w:val="both"/>
        <w:rPr>
          <w:sz w:val="28"/>
          <w:szCs w:val="28"/>
        </w:rPr>
      </w:pPr>
    </w:p>
    <w:p w:rsidR="00104ECC" w:rsidRPr="005C22F2" w:rsidRDefault="00104ECC" w:rsidP="005C22F2">
      <w:pPr>
        <w:spacing w:line="360" w:lineRule="auto"/>
        <w:ind w:firstLine="709"/>
        <w:jc w:val="both"/>
        <w:rPr>
          <w:sz w:val="28"/>
          <w:szCs w:val="28"/>
        </w:rPr>
      </w:pPr>
    </w:p>
    <w:p w:rsidR="00104ECC" w:rsidRPr="005C22F2" w:rsidRDefault="00104ECC" w:rsidP="005C22F2">
      <w:pPr>
        <w:spacing w:line="360" w:lineRule="auto"/>
        <w:ind w:firstLine="709"/>
        <w:jc w:val="both"/>
        <w:rPr>
          <w:sz w:val="28"/>
          <w:szCs w:val="28"/>
        </w:rPr>
      </w:pPr>
    </w:p>
    <w:p w:rsidR="00104ECC" w:rsidRPr="005C22F2" w:rsidRDefault="00104ECC" w:rsidP="005C22F2">
      <w:pPr>
        <w:spacing w:line="360" w:lineRule="auto"/>
        <w:ind w:firstLine="709"/>
        <w:jc w:val="both"/>
        <w:rPr>
          <w:sz w:val="28"/>
          <w:szCs w:val="28"/>
        </w:rPr>
      </w:pPr>
    </w:p>
    <w:p w:rsidR="00104ECC" w:rsidRPr="005C22F2" w:rsidRDefault="00104ECC" w:rsidP="005C22F2">
      <w:pPr>
        <w:spacing w:line="360" w:lineRule="auto"/>
        <w:ind w:firstLine="709"/>
        <w:jc w:val="both"/>
        <w:rPr>
          <w:sz w:val="28"/>
          <w:szCs w:val="28"/>
        </w:rPr>
      </w:pPr>
    </w:p>
    <w:p w:rsidR="00104ECC" w:rsidRPr="005C22F2" w:rsidRDefault="00104ECC" w:rsidP="005C22F2">
      <w:pPr>
        <w:spacing w:line="360" w:lineRule="auto"/>
        <w:ind w:firstLine="709"/>
        <w:jc w:val="both"/>
        <w:rPr>
          <w:sz w:val="28"/>
          <w:szCs w:val="28"/>
        </w:rPr>
      </w:pPr>
    </w:p>
    <w:p w:rsidR="00104ECC" w:rsidRPr="005C22F2" w:rsidRDefault="00104ECC" w:rsidP="005C22F2">
      <w:pPr>
        <w:spacing w:line="360" w:lineRule="auto"/>
        <w:ind w:firstLine="709"/>
        <w:jc w:val="both"/>
        <w:rPr>
          <w:sz w:val="28"/>
          <w:szCs w:val="28"/>
        </w:rPr>
      </w:pPr>
    </w:p>
    <w:p w:rsidR="00E72141" w:rsidRPr="005C22F2" w:rsidRDefault="000C44CA" w:rsidP="005C22F2">
      <w:pPr>
        <w:spacing w:line="360" w:lineRule="auto"/>
        <w:ind w:firstLine="709"/>
        <w:jc w:val="both"/>
        <w:rPr>
          <w:sz w:val="28"/>
          <w:szCs w:val="28"/>
        </w:rPr>
      </w:pPr>
      <w:r>
        <w:rPr>
          <w:sz w:val="28"/>
          <w:szCs w:val="28"/>
        </w:rPr>
        <w:br w:type="page"/>
      </w:r>
      <w:r w:rsidR="00E72141" w:rsidRPr="005C22F2">
        <w:rPr>
          <w:sz w:val="28"/>
          <w:szCs w:val="28"/>
        </w:rPr>
        <w:t>Поскольку резистор симметричная деталь, может возникнуть вопрос: «Начиная с какой стороны читать полоски?» Для четырёхполосной маркировки обычных резисторов с точностью 5 и 10 % вопрос решается просто: золотая или серебряная полоска всегда стоит в конце. Для трёхполосочного кода первая полоска стоит ближе к краю резистора, чем последняя. Для других вариантов важно, чтобы получалось значение сопротивления из номинального ряда, если не получается, нужно читать наоборот. (Для резисторов МЛТ-0,125 производства СССР с 4-мя полосками, первой является полоска, нанесённая ближе к краю; обычно она находится на металлическом стаканчике вывода, а остальные три — на более узком керамическом теле резистора).</w:t>
      </w:r>
    </w:p>
    <w:p w:rsidR="00104ECC" w:rsidRPr="005C22F2" w:rsidRDefault="00E72141" w:rsidP="005C22F2">
      <w:pPr>
        <w:spacing w:line="360" w:lineRule="auto"/>
        <w:ind w:firstLine="709"/>
        <w:jc w:val="both"/>
        <w:rPr>
          <w:sz w:val="28"/>
          <w:szCs w:val="28"/>
        </w:rPr>
      </w:pPr>
      <w:r w:rsidRPr="005C22F2">
        <w:rPr>
          <w:sz w:val="28"/>
          <w:szCs w:val="28"/>
        </w:rPr>
        <w:t>Особый случай использования цветовой маркировки резисторов — перемычки нулевого сопротивления. Они обозначаются одной чёрной (0) полоской по центру. (Использование таких резисторо-подобных перемычек вместо дешёвых кусков проволоки объясняется желанием производителей сократить расходы на перенастройку сборочных автоматов).</w:t>
      </w:r>
    </w:p>
    <w:p w:rsidR="00F57F72" w:rsidRPr="005C22F2" w:rsidRDefault="00F57F72" w:rsidP="005C22F2">
      <w:pPr>
        <w:spacing w:line="360" w:lineRule="auto"/>
        <w:ind w:firstLine="709"/>
        <w:jc w:val="both"/>
        <w:rPr>
          <w:sz w:val="28"/>
          <w:szCs w:val="28"/>
        </w:rPr>
      </w:pPr>
      <w:r w:rsidRPr="005C22F2">
        <w:rPr>
          <w:sz w:val="28"/>
          <w:szCs w:val="28"/>
        </w:rPr>
        <w:t>Маркировка SMD-резисторов</w:t>
      </w:r>
    </w:p>
    <w:p w:rsidR="00F57F72" w:rsidRPr="005C22F2" w:rsidRDefault="00F57F72" w:rsidP="005C22F2">
      <w:pPr>
        <w:spacing w:line="360" w:lineRule="auto"/>
        <w:ind w:firstLine="709"/>
        <w:jc w:val="both"/>
        <w:rPr>
          <w:sz w:val="28"/>
          <w:szCs w:val="28"/>
        </w:rPr>
      </w:pPr>
      <w:r w:rsidRPr="005C22F2">
        <w:rPr>
          <w:sz w:val="28"/>
          <w:szCs w:val="28"/>
        </w:rPr>
        <w:t>«Резисторы» нулевого сопротивления (перемычки на плате) кодируются одной цифрой «0». Бо́льшее количество знаков обозначает:</w:t>
      </w:r>
    </w:p>
    <w:p w:rsidR="00F57F72" w:rsidRPr="005C22F2" w:rsidRDefault="00F57F72" w:rsidP="005C22F2">
      <w:pPr>
        <w:spacing w:line="360" w:lineRule="auto"/>
        <w:ind w:firstLine="709"/>
        <w:jc w:val="both"/>
        <w:rPr>
          <w:sz w:val="28"/>
          <w:szCs w:val="28"/>
        </w:rPr>
      </w:pPr>
      <w:r w:rsidRPr="005C22F2">
        <w:rPr>
          <w:sz w:val="28"/>
          <w:szCs w:val="28"/>
        </w:rPr>
        <w:t>Кодирование 3 или 4 цифрами</w:t>
      </w:r>
    </w:p>
    <w:p w:rsidR="00F57F72" w:rsidRPr="005C22F2" w:rsidRDefault="00F57F72" w:rsidP="005C22F2">
      <w:pPr>
        <w:spacing w:line="360" w:lineRule="auto"/>
        <w:ind w:firstLine="709"/>
        <w:jc w:val="both"/>
        <w:rPr>
          <w:sz w:val="28"/>
          <w:szCs w:val="28"/>
        </w:rPr>
      </w:pPr>
      <w:r w:rsidRPr="005C22F2">
        <w:rPr>
          <w:sz w:val="28"/>
          <w:szCs w:val="28"/>
        </w:rPr>
        <w:t>ABC обозначает AB•10</w:t>
      </w:r>
      <w:r w:rsidRPr="005C22F2">
        <w:rPr>
          <w:sz w:val="28"/>
          <w:szCs w:val="28"/>
          <w:vertAlign w:val="superscript"/>
        </w:rPr>
        <w:t>C</w:t>
      </w:r>
      <w:r w:rsidRPr="005C22F2">
        <w:rPr>
          <w:sz w:val="28"/>
          <w:szCs w:val="28"/>
        </w:rPr>
        <w:t xml:space="preserve"> Ом</w:t>
      </w:r>
    </w:p>
    <w:p w:rsidR="00F57F72" w:rsidRPr="005C22F2" w:rsidRDefault="00F57F72" w:rsidP="005C22F2">
      <w:pPr>
        <w:spacing w:line="360" w:lineRule="auto"/>
        <w:ind w:firstLine="709"/>
        <w:jc w:val="both"/>
        <w:rPr>
          <w:sz w:val="28"/>
          <w:szCs w:val="28"/>
        </w:rPr>
      </w:pPr>
      <w:r w:rsidRPr="005C22F2">
        <w:rPr>
          <w:sz w:val="28"/>
          <w:szCs w:val="28"/>
        </w:rPr>
        <w:t>например 102 — это 10•10² Ом = 1 кОм</w:t>
      </w:r>
    </w:p>
    <w:p w:rsidR="00F57F72" w:rsidRPr="005C22F2" w:rsidRDefault="00F57F72" w:rsidP="005C22F2">
      <w:pPr>
        <w:spacing w:line="360" w:lineRule="auto"/>
        <w:ind w:firstLine="709"/>
        <w:jc w:val="both"/>
        <w:rPr>
          <w:sz w:val="28"/>
          <w:szCs w:val="28"/>
        </w:rPr>
      </w:pPr>
      <w:r w:rsidRPr="005C22F2">
        <w:rPr>
          <w:sz w:val="28"/>
          <w:szCs w:val="28"/>
        </w:rPr>
        <w:t>ABCD обозначает ABC•10</w:t>
      </w:r>
      <w:r w:rsidRPr="005C22F2">
        <w:rPr>
          <w:sz w:val="28"/>
          <w:szCs w:val="28"/>
          <w:vertAlign w:val="superscript"/>
        </w:rPr>
        <w:t>D</w:t>
      </w:r>
      <w:r w:rsidRPr="005C22F2">
        <w:rPr>
          <w:sz w:val="28"/>
          <w:szCs w:val="28"/>
        </w:rPr>
        <w:t xml:space="preserve"> Ом, точность 1 % (ряд E96)</w:t>
      </w:r>
    </w:p>
    <w:p w:rsidR="00F57F72" w:rsidRPr="005C22F2" w:rsidRDefault="00F57F72" w:rsidP="005C22F2">
      <w:pPr>
        <w:spacing w:line="360" w:lineRule="auto"/>
        <w:ind w:firstLine="709"/>
        <w:jc w:val="both"/>
        <w:rPr>
          <w:sz w:val="28"/>
          <w:szCs w:val="28"/>
        </w:rPr>
      </w:pPr>
      <w:r w:rsidRPr="005C22F2">
        <w:rPr>
          <w:sz w:val="28"/>
          <w:szCs w:val="28"/>
        </w:rPr>
        <w:t>например 1002 — это 100•10² Ом = 10 кОм</w:t>
      </w:r>
    </w:p>
    <w:p w:rsidR="00104ECC" w:rsidRPr="005C22F2" w:rsidRDefault="00104ECC" w:rsidP="005C22F2">
      <w:pPr>
        <w:spacing w:line="360" w:lineRule="auto"/>
        <w:ind w:firstLine="709"/>
        <w:jc w:val="both"/>
        <w:rPr>
          <w:sz w:val="28"/>
          <w:szCs w:val="28"/>
        </w:rPr>
      </w:pPr>
    </w:p>
    <w:p w:rsidR="005675FD" w:rsidRPr="005C22F2" w:rsidRDefault="005675FD" w:rsidP="005C22F2">
      <w:pPr>
        <w:spacing w:line="360" w:lineRule="auto"/>
        <w:ind w:firstLine="709"/>
        <w:jc w:val="both"/>
        <w:rPr>
          <w:sz w:val="28"/>
          <w:szCs w:val="32"/>
        </w:rPr>
      </w:pPr>
      <w:r w:rsidRPr="005C22F2">
        <w:rPr>
          <w:sz w:val="28"/>
          <w:szCs w:val="32"/>
        </w:rPr>
        <w:t>Конструкции и материалы</w:t>
      </w:r>
    </w:p>
    <w:p w:rsidR="00F278A9" w:rsidRPr="005C22F2" w:rsidRDefault="00F278A9" w:rsidP="005C22F2">
      <w:pPr>
        <w:spacing w:line="360" w:lineRule="auto"/>
        <w:ind w:firstLine="709"/>
        <w:jc w:val="both"/>
        <w:rPr>
          <w:sz w:val="28"/>
          <w:szCs w:val="20"/>
        </w:rPr>
      </w:pPr>
    </w:p>
    <w:p w:rsidR="00F278A9" w:rsidRPr="005C22F2" w:rsidRDefault="00F278A9" w:rsidP="005C22F2">
      <w:pPr>
        <w:spacing w:line="360" w:lineRule="auto"/>
        <w:ind w:firstLine="709"/>
        <w:jc w:val="both"/>
        <w:rPr>
          <w:sz w:val="28"/>
          <w:szCs w:val="28"/>
        </w:rPr>
      </w:pPr>
      <w:r w:rsidRPr="005C22F2">
        <w:rPr>
          <w:sz w:val="28"/>
          <w:szCs w:val="28"/>
        </w:rPr>
        <w:t xml:space="preserve">Самый простой и самый дешёвый резистор </w:t>
      </w:r>
      <w:r w:rsidR="00FA5176" w:rsidRPr="005C22F2">
        <w:rPr>
          <w:sz w:val="28"/>
          <w:szCs w:val="28"/>
        </w:rPr>
        <w:t>–</w:t>
      </w:r>
      <w:r w:rsidRPr="005C22F2">
        <w:rPr>
          <w:sz w:val="28"/>
          <w:szCs w:val="28"/>
        </w:rPr>
        <w:t xml:space="preserve"> </w:t>
      </w:r>
      <w:r w:rsidR="00FA5176" w:rsidRPr="005C22F2">
        <w:rPr>
          <w:sz w:val="28"/>
          <w:szCs w:val="28"/>
        </w:rPr>
        <w:t>угольный. Он состоит из небольшого угольного стержня с заданным сопротивлением.</w:t>
      </w:r>
    </w:p>
    <w:p w:rsidR="00C0263A" w:rsidRPr="005C22F2" w:rsidRDefault="00C0263A" w:rsidP="005C22F2">
      <w:pPr>
        <w:spacing w:line="360" w:lineRule="auto"/>
        <w:ind w:firstLine="709"/>
        <w:jc w:val="both"/>
        <w:rPr>
          <w:sz w:val="28"/>
          <w:szCs w:val="28"/>
        </w:rPr>
      </w:pPr>
      <w:r w:rsidRPr="005C22F2">
        <w:rPr>
          <w:sz w:val="28"/>
          <w:szCs w:val="28"/>
        </w:rPr>
        <w:t>Констpуктивное исполнение pезистоpов pассмотpим на пpимеpе шиpоко pаспpостpаненных в pадиоэлектpонике pезистоpов типа МЛТ. Констpуктивно постоянный непpоволочный МЛТ (Металлизиpованный Лакиpованный Теплостойкий) pезистоp содеpжит цилиндpическую кеpамическую основу в виде тpубки или стеpжня, на котоpую нанесен тонкий металлизиpованный слой пленки из специального pезистивного матеpиала. Толщина пленки составляет доли микpометpа пpи всех номиналах. Различие в величинах номиналов сопpотивлений достигается изменением состава pезистивного слоя и числа витков спиpали, наpезанной на цилиндpической повеpхности кеpамической основы. Детали констpукции pезистоpа показаны на pис.</w:t>
      </w:r>
    </w:p>
    <w:p w:rsidR="00C0263A" w:rsidRPr="005C22F2" w:rsidRDefault="005C005B" w:rsidP="005C22F2">
      <w:pPr>
        <w:spacing w:line="360" w:lineRule="auto"/>
        <w:ind w:firstLine="709"/>
        <w:jc w:val="both"/>
        <w:rPr>
          <w:sz w:val="28"/>
          <w:szCs w:val="28"/>
        </w:rPr>
      </w:pPr>
      <w:r>
        <w:rPr>
          <w:noProof/>
        </w:rPr>
        <w:pict>
          <v:shape id="_x0000_s1033" type="#_x0000_t202" style="position:absolute;left:0;text-align:left;margin-left:53.85pt;margin-top:12.4pt;width:387pt;height:142.5pt;z-index:251659264;mso-wrap-style:none" stroked="f">
            <v:textbox style="mso-fit-shape-to-text:t">
              <w:txbxContent>
                <w:p w:rsidR="00791242" w:rsidRDefault="005C005B">
                  <w:r>
                    <w:pict>
                      <v:shape id="_x0000_i1048" type="#_x0000_t75" style="width:305.25pt;height:107.25pt">
                        <v:imagedata r:id="rId22" o:title=""/>
                      </v:shape>
                    </w:pict>
                  </w:r>
                </w:p>
              </w:txbxContent>
            </v:textbox>
          </v:shape>
        </w:pict>
      </w:r>
    </w:p>
    <w:p w:rsidR="00C0263A" w:rsidRPr="005C22F2" w:rsidRDefault="00C0263A" w:rsidP="005C22F2">
      <w:pPr>
        <w:spacing w:line="360" w:lineRule="auto"/>
        <w:ind w:firstLine="709"/>
        <w:jc w:val="both"/>
        <w:rPr>
          <w:sz w:val="28"/>
          <w:szCs w:val="28"/>
        </w:rPr>
      </w:pPr>
    </w:p>
    <w:p w:rsidR="00C0263A" w:rsidRPr="005C22F2" w:rsidRDefault="00C0263A" w:rsidP="005C22F2">
      <w:pPr>
        <w:spacing w:line="360" w:lineRule="auto"/>
        <w:ind w:firstLine="709"/>
        <w:jc w:val="both"/>
        <w:rPr>
          <w:sz w:val="28"/>
          <w:szCs w:val="28"/>
        </w:rPr>
      </w:pPr>
    </w:p>
    <w:p w:rsidR="00C0263A" w:rsidRPr="005C22F2" w:rsidRDefault="00C0263A" w:rsidP="005C22F2">
      <w:pPr>
        <w:spacing w:line="360" w:lineRule="auto"/>
        <w:ind w:firstLine="709"/>
        <w:jc w:val="both"/>
        <w:rPr>
          <w:sz w:val="28"/>
          <w:szCs w:val="28"/>
        </w:rPr>
      </w:pPr>
    </w:p>
    <w:p w:rsidR="00C0263A" w:rsidRPr="005C22F2" w:rsidRDefault="00C0263A" w:rsidP="005C22F2">
      <w:pPr>
        <w:spacing w:line="360" w:lineRule="auto"/>
        <w:ind w:firstLine="709"/>
        <w:jc w:val="both"/>
        <w:rPr>
          <w:sz w:val="28"/>
          <w:szCs w:val="28"/>
        </w:rPr>
      </w:pPr>
    </w:p>
    <w:p w:rsidR="00C0263A" w:rsidRPr="005C22F2" w:rsidRDefault="00C0263A" w:rsidP="005C22F2">
      <w:pPr>
        <w:spacing w:line="360" w:lineRule="auto"/>
        <w:ind w:firstLine="709"/>
        <w:jc w:val="both"/>
        <w:rPr>
          <w:sz w:val="28"/>
          <w:szCs w:val="28"/>
        </w:rPr>
      </w:pPr>
    </w:p>
    <w:p w:rsidR="00C0263A" w:rsidRPr="005C22F2" w:rsidRDefault="000C44CA" w:rsidP="005C22F2">
      <w:pPr>
        <w:spacing w:line="360" w:lineRule="auto"/>
        <w:ind w:firstLine="709"/>
        <w:jc w:val="both"/>
        <w:rPr>
          <w:sz w:val="28"/>
          <w:szCs w:val="28"/>
        </w:rPr>
      </w:pPr>
      <w:r>
        <w:rPr>
          <w:sz w:val="28"/>
          <w:szCs w:val="28"/>
        </w:rPr>
        <w:t>Констpукция pезистоpа МЛТ</w:t>
      </w:r>
    </w:p>
    <w:p w:rsidR="00C0263A" w:rsidRPr="005C22F2" w:rsidRDefault="00C0263A" w:rsidP="005C22F2">
      <w:pPr>
        <w:spacing w:line="360" w:lineRule="auto"/>
        <w:ind w:firstLine="709"/>
        <w:jc w:val="both"/>
        <w:rPr>
          <w:sz w:val="28"/>
          <w:szCs w:val="28"/>
        </w:rPr>
      </w:pPr>
      <w:r w:rsidRPr="005C22F2">
        <w:rPr>
          <w:sz w:val="28"/>
          <w:szCs w:val="28"/>
        </w:rPr>
        <w:t>1 - наружное влагостойкое эмалевое покрытие;</w:t>
      </w:r>
    </w:p>
    <w:p w:rsidR="00C0263A" w:rsidRPr="005C22F2" w:rsidRDefault="00C0263A" w:rsidP="005C22F2">
      <w:pPr>
        <w:spacing w:line="360" w:lineRule="auto"/>
        <w:ind w:firstLine="709"/>
        <w:jc w:val="both"/>
        <w:rPr>
          <w:sz w:val="28"/>
          <w:szCs w:val="28"/>
        </w:rPr>
      </w:pPr>
      <w:r w:rsidRPr="005C22F2">
        <w:rPr>
          <w:sz w:val="28"/>
          <w:szCs w:val="28"/>
        </w:rPr>
        <w:t>2 - резистивная плёнка, токопроводящий слой;</w:t>
      </w:r>
    </w:p>
    <w:p w:rsidR="00C0263A" w:rsidRPr="005C22F2" w:rsidRDefault="00C0263A" w:rsidP="005C22F2">
      <w:pPr>
        <w:spacing w:line="360" w:lineRule="auto"/>
        <w:ind w:firstLine="709"/>
        <w:jc w:val="both"/>
        <w:rPr>
          <w:sz w:val="28"/>
          <w:szCs w:val="28"/>
        </w:rPr>
      </w:pPr>
      <w:r w:rsidRPr="005C22F2">
        <w:rPr>
          <w:sz w:val="28"/>
          <w:szCs w:val="28"/>
        </w:rPr>
        <w:t>3 - керамическая основа резистора;</w:t>
      </w:r>
    </w:p>
    <w:p w:rsidR="00C0263A" w:rsidRPr="005C22F2" w:rsidRDefault="00C0263A" w:rsidP="005C22F2">
      <w:pPr>
        <w:spacing w:line="360" w:lineRule="auto"/>
        <w:ind w:firstLine="709"/>
        <w:jc w:val="both"/>
        <w:rPr>
          <w:sz w:val="28"/>
          <w:szCs w:val="28"/>
        </w:rPr>
      </w:pPr>
      <w:r w:rsidRPr="005C22F2">
        <w:rPr>
          <w:sz w:val="28"/>
          <w:szCs w:val="28"/>
        </w:rPr>
        <w:t>4 - металический колпачок;</w:t>
      </w:r>
    </w:p>
    <w:p w:rsidR="00C0263A" w:rsidRPr="005C22F2" w:rsidRDefault="00C0263A" w:rsidP="005C22F2">
      <w:pPr>
        <w:spacing w:line="360" w:lineRule="auto"/>
        <w:ind w:firstLine="709"/>
        <w:jc w:val="both"/>
        <w:rPr>
          <w:sz w:val="28"/>
          <w:szCs w:val="28"/>
        </w:rPr>
      </w:pPr>
      <w:r w:rsidRPr="005C22F2">
        <w:rPr>
          <w:sz w:val="28"/>
          <w:szCs w:val="28"/>
        </w:rPr>
        <w:t xml:space="preserve">5 - осевые металлические выводы. </w:t>
      </w:r>
    </w:p>
    <w:p w:rsidR="001D3A5B" w:rsidRPr="005C22F2" w:rsidRDefault="001D3A5B" w:rsidP="005C22F2">
      <w:pPr>
        <w:spacing w:line="360" w:lineRule="auto"/>
        <w:ind w:firstLine="709"/>
        <w:jc w:val="both"/>
        <w:rPr>
          <w:sz w:val="28"/>
          <w:szCs w:val="16"/>
        </w:rPr>
      </w:pPr>
    </w:p>
    <w:p w:rsidR="005675FD" w:rsidRPr="005C22F2" w:rsidRDefault="00C0263A" w:rsidP="005C22F2">
      <w:pPr>
        <w:spacing w:line="360" w:lineRule="auto"/>
        <w:ind w:firstLine="709"/>
        <w:jc w:val="both"/>
        <w:rPr>
          <w:sz w:val="28"/>
          <w:szCs w:val="28"/>
        </w:rPr>
      </w:pPr>
      <w:r w:rsidRPr="005C22F2">
        <w:rPr>
          <w:sz w:val="28"/>
          <w:szCs w:val="28"/>
        </w:rPr>
        <w:t xml:space="preserve">Hа </w:t>
      </w:r>
      <w:r w:rsidR="00F278A9" w:rsidRPr="005C22F2">
        <w:rPr>
          <w:sz w:val="28"/>
          <w:szCs w:val="28"/>
        </w:rPr>
        <w:t>противоположных</w:t>
      </w:r>
      <w:r w:rsidRPr="005C22F2">
        <w:rPr>
          <w:sz w:val="28"/>
          <w:szCs w:val="28"/>
        </w:rPr>
        <w:t xml:space="preserve"> концах кеpамической основы pасполагаются металлические колпачки с осевыми пpоволочными выводами. С помощью этих выводов pезистоp подпаивается в электpическую схему. С наpужной стоpоны для защиты токоведущего pезистивного слоя и всего pезистоpа от воздействия влаги и от механических повpеждений наносится слой влагостойкой оpганической эмали.Hаиболее часто для pезистоpов типа МЛТ пpименяется эмалевое покpытие кpасного цвета, на повеpхность котоpого наносится маpкиpовка pезистоpа.</w:t>
      </w:r>
    </w:p>
    <w:p w:rsidR="003124B1" w:rsidRPr="005C22F2" w:rsidRDefault="003124B1" w:rsidP="005C22F2">
      <w:pPr>
        <w:spacing w:line="360" w:lineRule="auto"/>
        <w:ind w:firstLine="709"/>
        <w:jc w:val="both"/>
        <w:rPr>
          <w:sz w:val="28"/>
          <w:szCs w:val="28"/>
        </w:rPr>
      </w:pPr>
      <w:r w:rsidRPr="005C22F2">
        <w:rPr>
          <w:sz w:val="28"/>
          <w:szCs w:val="28"/>
        </w:rPr>
        <w:t>Более высокая температурная устойчивость достигается при альтернативной конструкции угольных резисторов.</w:t>
      </w:r>
      <w:r w:rsidR="00E86CEA" w:rsidRPr="005C22F2">
        <w:rPr>
          <w:sz w:val="28"/>
          <w:szCs w:val="28"/>
        </w:rPr>
        <w:t xml:space="preserve"> На диелектрическую подложку, чаще всего стеклянную, наносится тонкая угольная плёнка. Величина сопротивления задаётся </w:t>
      </w:r>
      <w:r w:rsidR="0080132E" w:rsidRPr="005C22F2">
        <w:rPr>
          <w:sz w:val="28"/>
          <w:szCs w:val="28"/>
        </w:rPr>
        <w:t>при помощи спиральных вырезов, формируемых вдоль тела резистора (такие резисторы называют тонкоплёночными). Надёжный контроль над производством позволяет использовать их в устройствах, требующих большой точности. Похожие методы создания резисторов применяются и для</w:t>
      </w:r>
      <w:r w:rsidR="005C22F2">
        <w:rPr>
          <w:sz w:val="28"/>
          <w:szCs w:val="28"/>
        </w:rPr>
        <w:t xml:space="preserve"> </w:t>
      </w:r>
      <w:r w:rsidR="0080132E" w:rsidRPr="005C22F2">
        <w:rPr>
          <w:sz w:val="28"/>
          <w:szCs w:val="28"/>
        </w:rPr>
        <w:t>других резистивных материалов, таких как тугоплавкие металлы и оксиды металлов.</w:t>
      </w:r>
    </w:p>
    <w:p w:rsidR="004C3829" w:rsidRPr="005C22F2" w:rsidRDefault="007E7849" w:rsidP="005C22F2">
      <w:pPr>
        <w:spacing w:line="360" w:lineRule="auto"/>
        <w:ind w:firstLine="709"/>
        <w:jc w:val="both"/>
        <w:rPr>
          <w:sz w:val="28"/>
          <w:szCs w:val="28"/>
        </w:rPr>
      </w:pPr>
      <w:r w:rsidRPr="005C22F2">
        <w:rPr>
          <w:sz w:val="28"/>
          <w:szCs w:val="28"/>
        </w:rPr>
        <w:t>Для устройств, где требуется высокий показатель рассеиваемой мощности, используют проволочные резисторы. Они состоят из тонкой проволоки необходимой длины, намотан</w:t>
      </w:r>
      <w:r w:rsidR="0072496F" w:rsidRPr="005C22F2">
        <w:rPr>
          <w:sz w:val="28"/>
          <w:szCs w:val="28"/>
        </w:rPr>
        <w:t xml:space="preserve">ной на основании, а затем покрытой защитной стекловидной эмалью. </w:t>
      </w:r>
      <w:r w:rsidR="003069F0" w:rsidRPr="005C22F2">
        <w:rPr>
          <w:sz w:val="28"/>
          <w:szCs w:val="28"/>
        </w:rPr>
        <w:t>При такой конструкции резистору неизбежно будет свойственна высокая индуктивность. Она может быть уменьшена при использовании неиндуктивных бифилярных (т.е. скрученных в виде двойной спирали) намоток, но полностью устранить её не удаётся.</w:t>
      </w:r>
      <w:r w:rsidR="00A9379F" w:rsidRPr="005C22F2">
        <w:rPr>
          <w:sz w:val="28"/>
          <w:szCs w:val="28"/>
        </w:rPr>
        <w:t xml:space="preserve"> При установке на печатные платы </w:t>
      </w:r>
      <w:r w:rsidR="004C3829" w:rsidRPr="005C22F2">
        <w:rPr>
          <w:sz w:val="28"/>
          <w:szCs w:val="28"/>
        </w:rPr>
        <w:t>резисторов</w:t>
      </w:r>
      <w:r w:rsidR="00A9379F" w:rsidRPr="005C22F2">
        <w:rPr>
          <w:sz w:val="28"/>
          <w:szCs w:val="28"/>
        </w:rPr>
        <w:t xml:space="preserve"> большой мощности необходимо принимать меры предосторожности: обдувать потоком воздуха для охлаждения и предохранять </w:t>
      </w:r>
      <w:r w:rsidR="004C3829" w:rsidRPr="005C22F2">
        <w:rPr>
          <w:sz w:val="28"/>
          <w:szCs w:val="28"/>
        </w:rPr>
        <w:t>соседние</w:t>
      </w:r>
      <w:r w:rsidR="00A9379F" w:rsidRPr="005C22F2">
        <w:rPr>
          <w:sz w:val="28"/>
          <w:szCs w:val="28"/>
        </w:rPr>
        <w:t xml:space="preserve"> компоненты схемы от воздействия достаточно высоких температур.</w:t>
      </w:r>
    </w:p>
    <w:p w:rsidR="001D3A5B" w:rsidRDefault="001D3A5B" w:rsidP="005C22F2">
      <w:pPr>
        <w:spacing w:line="360" w:lineRule="auto"/>
        <w:ind w:firstLine="709"/>
        <w:jc w:val="both"/>
        <w:rPr>
          <w:sz w:val="28"/>
          <w:szCs w:val="28"/>
        </w:rPr>
      </w:pPr>
      <w:r w:rsidRPr="005C22F2">
        <w:rPr>
          <w:sz w:val="28"/>
          <w:szCs w:val="28"/>
        </w:rPr>
        <w:t xml:space="preserve">Проволочные </w:t>
      </w:r>
      <w:r w:rsidR="00C55F8E" w:rsidRPr="005C22F2">
        <w:rPr>
          <w:sz w:val="28"/>
          <w:szCs w:val="28"/>
        </w:rPr>
        <w:t>постоянные резисторы для работы в электрических цепях постоянного и переменного тока, для навесного монтажа.</w:t>
      </w:r>
    </w:p>
    <w:p w:rsidR="000C44CA" w:rsidRPr="005C22F2" w:rsidRDefault="000C44CA" w:rsidP="005C22F2">
      <w:pPr>
        <w:spacing w:line="360" w:lineRule="auto"/>
        <w:ind w:firstLine="709"/>
        <w:jc w:val="both"/>
        <w:rPr>
          <w:sz w:val="28"/>
          <w:szCs w:val="28"/>
        </w:rPr>
      </w:pPr>
    </w:p>
    <w:p w:rsidR="005C22F2" w:rsidRDefault="005C005B" w:rsidP="005C22F2">
      <w:pPr>
        <w:spacing w:line="360" w:lineRule="auto"/>
        <w:ind w:firstLine="709"/>
        <w:jc w:val="both"/>
        <w:rPr>
          <w:sz w:val="28"/>
          <w:szCs w:val="28"/>
        </w:rPr>
      </w:pPr>
      <w:r>
        <w:rPr>
          <w:noProof/>
        </w:rPr>
        <w:pict>
          <v:shape id="_x0000_s1034" type="#_x0000_t202" style="position:absolute;left:0;text-align:left;margin-left:27pt;margin-top:5.3pt;width:396pt;height:4in;z-index:251660288;mso-wrap-style:none" stroked="f">
            <v:textbox style="mso-next-textbox:#_x0000_s1034;mso-fit-shape-to-text:t">
              <w:txbxContent>
                <w:p w:rsidR="00791242" w:rsidRDefault="005C005B">
                  <w:r>
                    <w:pict>
                      <v:shape id="_x0000_i1050" type="#_x0000_t75" style="width:92.25pt;height:70.5pt">
                        <v:imagedata r:id="rId23" o:title=""/>
                      </v:shape>
                    </w:pict>
                  </w:r>
                </w:p>
              </w:txbxContent>
            </v:textbox>
          </v:shape>
        </w:pict>
      </w:r>
    </w:p>
    <w:p w:rsidR="0080132E" w:rsidRPr="005C22F2" w:rsidRDefault="0080132E" w:rsidP="005C22F2">
      <w:pPr>
        <w:spacing w:line="360" w:lineRule="auto"/>
        <w:ind w:firstLine="709"/>
        <w:jc w:val="both"/>
        <w:rPr>
          <w:sz w:val="28"/>
          <w:szCs w:val="28"/>
        </w:rPr>
      </w:pPr>
    </w:p>
    <w:p w:rsidR="005675FD" w:rsidRPr="005C22F2" w:rsidRDefault="005675FD" w:rsidP="005C22F2">
      <w:pPr>
        <w:spacing w:line="360" w:lineRule="auto"/>
        <w:ind w:firstLine="709"/>
        <w:jc w:val="both"/>
        <w:rPr>
          <w:sz w:val="28"/>
          <w:szCs w:val="32"/>
        </w:rPr>
      </w:pPr>
    </w:p>
    <w:p w:rsidR="005675FD" w:rsidRPr="005C22F2" w:rsidRDefault="005675FD" w:rsidP="005C22F2">
      <w:pPr>
        <w:spacing w:line="360" w:lineRule="auto"/>
        <w:ind w:firstLine="709"/>
        <w:jc w:val="both"/>
        <w:rPr>
          <w:sz w:val="28"/>
          <w:szCs w:val="32"/>
        </w:rPr>
      </w:pPr>
    </w:p>
    <w:p w:rsidR="005675FD" w:rsidRPr="005C22F2" w:rsidRDefault="000C44CA" w:rsidP="005C22F2">
      <w:pPr>
        <w:spacing w:line="360" w:lineRule="auto"/>
        <w:ind w:firstLine="709"/>
        <w:jc w:val="both"/>
        <w:rPr>
          <w:sz w:val="28"/>
          <w:szCs w:val="32"/>
        </w:rPr>
      </w:pPr>
      <w:r>
        <w:rPr>
          <w:sz w:val="28"/>
          <w:szCs w:val="3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5"/>
        <w:gridCol w:w="2065"/>
        <w:gridCol w:w="1290"/>
        <w:gridCol w:w="1453"/>
        <w:gridCol w:w="1453"/>
        <w:gridCol w:w="1494"/>
      </w:tblGrid>
      <w:tr w:rsidR="00B7594C" w:rsidRPr="000C44CA" w:rsidTr="000C44CA">
        <w:tc>
          <w:tcPr>
            <w:tcW w:w="1815" w:type="dxa"/>
            <w:vAlign w:val="center"/>
          </w:tcPr>
          <w:p w:rsidR="00B7594C" w:rsidRPr="000C44CA" w:rsidRDefault="00B7594C" w:rsidP="000C44CA">
            <w:pPr>
              <w:spacing w:line="360" w:lineRule="auto"/>
              <w:rPr>
                <w:sz w:val="20"/>
                <w:szCs w:val="20"/>
              </w:rPr>
            </w:pPr>
            <w:r w:rsidRPr="000C44CA">
              <w:rPr>
                <w:sz w:val="20"/>
                <w:szCs w:val="20"/>
              </w:rPr>
              <w:t>Номин.</w:t>
            </w:r>
          </w:p>
          <w:p w:rsidR="00B7594C" w:rsidRPr="000C44CA" w:rsidRDefault="00B7594C" w:rsidP="000C44CA">
            <w:pPr>
              <w:spacing w:line="360" w:lineRule="auto"/>
              <w:rPr>
                <w:sz w:val="20"/>
                <w:szCs w:val="20"/>
              </w:rPr>
            </w:pPr>
            <w:r w:rsidRPr="000C44CA">
              <w:rPr>
                <w:sz w:val="20"/>
                <w:szCs w:val="20"/>
              </w:rPr>
              <w:t>мошн.,</w:t>
            </w:r>
          </w:p>
          <w:p w:rsidR="00B7594C" w:rsidRPr="000C44CA" w:rsidRDefault="00B7594C" w:rsidP="000C44CA">
            <w:pPr>
              <w:spacing w:line="360" w:lineRule="auto"/>
              <w:rPr>
                <w:sz w:val="20"/>
                <w:szCs w:val="20"/>
              </w:rPr>
            </w:pPr>
            <w:r w:rsidRPr="000C44CA">
              <w:rPr>
                <w:sz w:val="20"/>
                <w:szCs w:val="20"/>
              </w:rPr>
              <w:t>Вт.</w:t>
            </w:r>
          </w:p>
        </w:tc>
        <w:tc>
          <w:tcPr>
            <w:tcW w:w="2065" w:type="dxa"/>
            <w:vAlign w:val="center"/>
          </w:tcPr>
          <w:p w:rsidR="00B7594C" w:rsidRPr="000C44CA" w:rsidRDefault="00B7594C" w:rsidP="000C44CA">
            <w:pPr>
              <w:spacing w:line="360" w:lineRule="auto"/>
              <w:rPr>
                <w:sz w:val="20"/>
                <w:szCs w:val="20"/>
              </w:rPr>
            </w:pPr>
            <w:r w:rsidRPr="000C44CA">
              <w:rPr>
                <w:sz w:val="20"/>
                <w:szCs w:val="20"/>
              </w:rPr>
              <w:t>Диапазон</w:t>
            </w:r>
          </w:p>
          <w:p w:rsidR="00B7594C" w:rsidRPr="000C44CA" w:rsidRDefault="00B7594C" w:rsidP="000C44CA">
            <w:pPr>
              <w:spacing w:line="360" w:lineRule="auto"/>
              <w:rPr>
                <w:sz w:val="20"/>
                <w:szCs w:val="20"/>
              </w:rPr>
            </w:pPr>
            <w:r w:rsidRPr="000C44CA">
              <w:rPr>
                <w:sz w:val="20"/>
                <w:szCs w:val="20"/>
              </w:rPr>
              <w:t>номин.</w:t>
            </w:r>
          </w:p>
          <w:p w:rsidR="00B7594C" w:rsidRPr="000C44CA" w:rsidRDefault="00B7594C" w:rsidP="000C44CA">
            <w:pPr>
              <w:spacing w:line="360" w:lineRule="auto"/>
              <w:rPr>
                <w:sz w:val="20"/>
                <w:szCs w:val="20"/>
              </w:rPr>
            </w:pPr>
            <w:r w:rsidRPr="000C44CA">
              <w:rPr>
                <w:sz w:val="20"/>
                <w:szCs w:val="20"/>
              </w:rPr>
              <w:t>сопр., Ом</w:t>
            </w:r>
          </w:p>
        </w:tc>
        <w:tc>
          <w:tcPr>
            <w:tcW w:w="1290" w:type="dxa"/>
            <w:vAlign w:val="center"/>
          </w:tcPr>
          <w:p w:rsidR="00B7594C" w:rsidRPr="000C44CA" w:rsidRDefault="00B7594C" w:rsidP="000C44CA">
            <w:pPr>
              <w:spacing w:line="360" w:lineRule="auto"/>
              <w:rPr>
                <w:sz w:val="20"/>
                <w:szCs w:val="20"/>
              </w:rPr>
            </w:pPr>
            <w:r w:rsidRPr="000C44CA">
              <w:rPr>
                <w:sz w:val="20"/>
                <w:szCs w:val="20"/>
                <w:lang w:val="en-US"/>
              </w:rPr>
              <w:t>D, мм</w:t>
            </w:r>
          </w:p>
        </w:tc>
        <w:tc>
          <w:tcPr>
            <w:tcW w:w="1453" w:type="dxa"/>
            <w:vAlign w:val="center"/>
          </w:tcPr>
          <w:p w:rsidR="00B7594C" w:rsidRPr="000C44CA" w:rsidRDefault="00B7594C" w:rsidP="000C44CA">
            <w:pPr>
              <w:spacing w:line="360" w:lineRule="auto"/>
              <w:rPr>
                <w:sz w:val="20"/>
                <w:szCs w:val="20"/>
              </w:rPr>
            </w:pPr>
            <w:r w:rsidRPr="000C44CA">
              <w:rPr>
                <w:sz w:val="20"/>
                <w:szCs w:val="20"/>
              </w:rPr>
              <w:t>L, мм</w:t>
            </w:r>
          </w:p>
        </w:tc>
        <w:tc>
          <w:tcPr>
            <w:tcW w:w="1453" w:type="dxa"/>
            <w:vAlign w:val="center"/>
          </w:tcPr>
          <w:p w:rsidR="00B7594C" w:rsidRPr="000C44CA" w:rsidRDefault="00B7594C" w:rsidP="000C44CA">
            <w:pPr>
              <w:spacing w:line="360" w:lineRule="auto"/>
              <w:rPr>
                <w:sz w:val="20"/>
                <w:szCs w:val="20"/>
              </w:rPr>
            </w:pPr>
            <w:r w:rsidRPr="000C44CA">
              <w:rPr>
                <w:sz w:val="20"/>
                <w:szCs w:val="20"/>
                <w:lang w:val="en-US"/>
              </w:rPr>
              <w:t>H, мм</w:t>
            </w:r>
          </w:p>
        </w:tc>
        <w:tc>
          <w:tcPr>
            <w:tcW w:w="1494" w:type="dxa"/>
            <w:vAlign w:val="center"/>
          </w:tcPr>
          <w:p w:rsidR="00B7594C" w:rsidRPr="000C44CA" w:rsidRDefault="00B7594C" w:rsidP="000C44CA">
            <w:pPr>
              <w:spacing w:line="360" w:lineRule="auto"/>
              <w:rPr>
                <w:sz w:val="20"/>
                <w:szCs w:val="20"/>
              </w:rPr>
            </w:pPr>
            <w:r w:rsidRPr="000C44CA">
              <w:rPr>
                <w:sz w:val="20"/>
                <w:szCs w:val="20"/>
              </w:rPr>
              <w:t>d, мм</w:t>
            </w:r>
          </w:p>
        </w:tc>
      </w:tr>
      <w:tr w:rsidR="00C55F8E" w:rsidRPr="000C44CA" w:rsidTr="000C44CA">
        <w:tc>
          <w:tcPr>
            <w:tcW w:w="9570" w:type="dxa"/>
            <w:gridSpan w:val="6"/>
            <w:vAlign w:val="center"/>
          </w:tcPr>
          <w:p w:rsidR="00C55F8E" w:rsidRPr="000C44CA" w:rsidRDefault="00C55F8E" w:rsidP="000C44CA">
            <w:pPr>
              <w:spacing w:line="360" w:lineRule="auto"/>
              <w:rPr>
                <w:sz w:val="20"/>
                <w:szCs w:val="20"/>
              </w:rPr>
            </w:pPr>
            <w:r w:rsidRPr="000C44CA">
              <w:rPr>
                <w:sz w:val="20"/>
                <w:szCs w:val="20"/>
              </w:rPr>
              <w:t>ПЭВ</w:t>
            </w:r>
          </w:p>
        </w:tc>
      </w:tr>
      <w:tr w:rsidR="00806C23" w:rsidRPr="000C44CA" w:rsidTr="000C44CA">
        <w:tc>
          <w:tcPr>
            <w:tcW w:w="1815" w:type="dxa"/>
            <w:vAlign w:val="center"/>
          </w:tcPr>
          <w:p w:rsidR="001D3A5B" w:rsidRPr="000C44CA" w:rsidRDefault="001D3A5B" w:rsidP="000C44CA">
            <w:pPr>
              <w:spacing w:line="360" w:lineRule="auto"/>
              <w:rPr>
                <w:sz w:val="20"/>
                <w:szCs w:val="20"/>
              </w:rPr>
            </w:pPr>
            <w:r w:rsidRPr="000C44CA">
              <w:rPr>
                <w:sz w:val="20"/>
                <w:szCs w:val="20"/>
              </w:rPr>
              <w:t>3</w:t>
            </w:r>
          </w:p>
        </w:tc>
        <w:tc>
          <w:tcPr>
            <w:tcW w:w="2065" w:type="dxa"/>
            <w:vAlign w:val="center"/>
          </w:tcPr>
          <w:p w:rsidR="00806C23" w:rsidRPr="000C44CA" w:rsidRDefault="001D3A5B" w:rsidP="000C44CA">
            <w:pPr>
              <w:spacing w:line="360" w:lineRule="auto"/>
              <w:rPr>
                <w:sz w:val="20"/>
                <w:szCs w:val="20"/>
              </w:rPr>
            </w:pPr>
            <w:r w:rsidRPr="000C44CA">
              <w:rPr>
                <w:sz w:val="20"/>
                <w:szCs w:val="20"/>
              </w:rPr>
              <w:t>3-510</w:t>
            </w:r>
          </w:p>
        </w:tc>
        <w:tc>
          <w:tcPr>
            <w:tcW w:w="1290" w:type="dxa"/>
            <w:vAlign w:val="center"/>
          </w:tcPr>
          <w:p w:rsidR="00806C23" w:rsidRPr="000C44CA" w:rsidRDefault="001D3A5B" w:rsidP="000C44CA">
            <w:pPr>
              <w:spacing w:line="360" w:lineRule="auto"/>
              <w:rPr>
                <w:sz w:val="20"/>
                <w:szCs w:val="20"/>
              </w:rPr>
            </w:pPr>
            <w:r w:rsidRPr="000C44CA">
              <w:rPr>
                <w:sz w:val="20"/>
                <w:szCs w:val="20"/>
              </w:rPr>
              <w:t>14</w:t>
            </w:r>
          </w:p>
        </w:tc>
        <w:tc>
          <w:tcPr>
            <w:tcW w:w="1453" w:type="dxa"/>
            <w:vAlign w:val="center"/>
          </w:tcPr>
          <w:p w:rsidR="00806C23" w:rsidRPr="000C44CA" w:rsidRDefault="001D3A5B" w:rsidP="000C44CA">
            <w:pPr>
              <w:spacing w:line="360" w:lineRule="auto"/>
              <w:rPr>
                <w:sz w:val="20"/>
                <w:szCs w:val="20"/>
              </w:rPr>
            </w:pPr>
            <w:r w:rsidRPr="000C44CA">
              <w:rPr>
                <w:sz w:val="20"/>
                <w:szCs w:val="20"/>
              </w:rPr>
              <w:t>26</w:t>
            </w:r>
          </w:p>
        </w:tc>
        <w:tc>
          <w:tcPr>
            <w:tcW w:w="1453" w:type="dxa"/>
            <w:vAlign w:val="center"/>
          </w:tcPr>
          <w:p w:rsidR="00806C23" w:rsidRPr="000C44CA" w:rsidRDefault="001D3A5B" w:rsidP="000C44CA">
            <w:pPr>
              <w:spacing w:line="360" w:lineRule="auto"/>
              <w:rPr>
                <w:sz w:val="20"/>
                <w:szCs w:val="20"/>
              </w:rPr>
            </w:pPr>
            <w:r w:rsidRPr="000C44CA">
              <w:rPr>
                <w:sz w:val="20"/>
                <w:szCs w:val="20"/>
              </w:rPr>
              <w:t>28</w:t>
            </w:r>
          </w:p>
        </w:tc>
        <w:tc>
          <w:tcPr>
            <w:tcW w:w="1494" w:type="dxa"/>
            <w:vAlign w:val="center"/>
          </w:tcPr>
          <w:p w:rsidR="00806C23" w:rsidRPr="000C44CA" w:rsidRDefault="001D3A5B" w:rsidP="000C44CA">
            <w:pPr>
              <w:spacing w:line="360" w:lineRule="auto"/>
              <w:rPr>
                <w:sz w:val="20"/>
                <w:szCs w:val="20"/>
              </w:rPr>
            </w:pPr>
            <w:r w:rsidRPr="000C44CA">
              <w:rPr>
                <w:sz w:val="20"/>
                <w:szCs w:val="20"/>
              </w:rPr>
              <w:t>5,5</w:t>
            </w:r>
          </w:p>
        </w:tc>
      </w:tr>
      <w:tr w:rsidR="00806C23" w:rsidRPr="000C44CA" w:rsidTr="000C44CA">
        <w:tc>
          <w:tcPr>
            <w:tcW w:w="1815" w:type="dxa"/>
            <w:vAlign w:val="center"/>
          </w:tcPr>
          <w:p w:rsidR="00806C23" w:rsidRPr="000C44CA" w:rsidRDefault="001D3A5B" w:rsidP="000C44CA">
            <w:pPr>
              <w:spacing w:line="360" w:lineRule="auto"/>
              <w:rPr>
                <w:sz w:val="20"/>
                <w:szCs w:val="20"/>
              </w:rPr>
            </w:pPr>
            <w:r w:rsidRPr="000C44CA">
              <w:rPr>
                <w:sz w:val="20"/>
                <w:szCs w:val="20"/>
              </w:rPr>
              <w:t>8</w:t>
            </w:r>
          </w:p>
        </w:tc>
        <w:tc>
          <w:tcPr>
            <w:tcW w:w="2065" w:type="dxa"/>
            <w:vAlign w:val="center"/>
          </w:tcPr>
          <w:p w:rsidR="00806C23" w:rsidRPr="000C44CA" w:rsidRDefault="001D3A5B" w:rsidP="000C44CA">
            <w:pPr>
              <w:spacing w:line="360" w:lineRule="auto"/>
              <w:rPr>
                <w:sz w:val="20"/>
                <w:szCs w:val="20"/>
                <w:vertAlign w:val="superscript"/>
              </w:rPr>
            </w:pPr>
            <w:r w:rsidRPr="000C44CA">
              <w:rPr>
                <w:sz w:val="20"/>
                <w:szCs w:val="20"/>
              </w:rPr>
              <w:t>1-3,3*10</w:t>
            </w:r>
            <w:r w:rsidRPr="000C44CA">
              <w:rPr>
                <w:sz w:val="20"/>
                <w:szCs w:val="20"/>
                <w:vertAlign w:val="superscript"/>
              </w:rPr>
              <w:t>3</w:t>
            </w:r>
          </w:p>
        </w:tc>
        <w:tc>
          <w:tcPr>
            <w:tcW w:w="1290" w:type="dxa"/>
            <w:vAlign w:val="center"/>
          </w:tcPr>
          <w:p w:rsidR="00806C23" w:rsidRPr="000C44CA" w:rsidRDefault="001D3A5B" w:rsidP="000C44CA">
            <w:pPr>
              <w:spacing w:line="360" w:lineRule="auto"/>
              <w:rPr>
                <w:sz w:val="20"/>
                <w:szCs w:val="20"/>
              </w:rPr>
            </w:pPr>
            <w:r w:rsidRPr="000C44CA">
              <w:rPr>
                <w:sz w:val="20"/>
                <w:szCs w:val="20"/>
              </w:rPr>
              <w:t>14</w:t>
            </w:r>
          </w:p>
        </w:tc>
        <w:tc>
          <w:tcPr>
            <w:tcW w:w="1453" w:type="dxa"/>
            <w:vAlign w:val="center"/>
          </w:tcPr>
          <w:p w:rsidR="00806C23" w:rsidRPr="000C44CA" w:rsidRDefault="001D3A5B" w:rsidP="000C44CA">
            <w:pPr>
              <w:spacing w:line="360" w:lineRule="auto"/>
              <w:rPr>
                <w:sz w:val="20"/>
                <w:szCs w:val="20"/>
              </w:rPr>
            </w:pPr>
            <w:r w:rsidRPr="000C44CA">
              <w:rPr>
                <w:sz w:val="20"/>
                <w:szCs w:val="20"/>
              </w:rPr>
              <w:t>35</w:t>
            </w:r>
          </w:p>
        </w:tc>
        <w:tc>
          <w:tcPr>
            <w:tcW w:w="1453" w:type="dxa"/>
            <w:vAlign w:val="center"/>
          </w:tcPr>
          <w:p w:rsidR="00806C23" w:rsidRPr="000C44CA" w:rsidRDefault="001D3A5B" w:rsidP="000C44CA">
            <w:pPr>
              <w:spacing w:line="360" w:lineRule="auto"/>
              <w:rPr>
                <w:sz w:val="20"/>
                <w:szCs w:val="20"/>
              </w:rPr>
            </w:pPr>
            <w:r w:rsidRPr="000C44CA">
              <w:rPr>
                <w:sz w:val="20"/>
                <w:szCs w:val="20"/>
              </w:rPr>
              <w:t>28</w:t>
            </w:r>
          </w:p>
        </w:tc>
        <w:tc>
          <w:tcPr>
            <w:tcW w:w="1494" w:type="dxa"/>
            <w:vAlign w:val="center"/>
          </w:tcPr>
          <w:p w:rsidR="00806C23" w:rsidRPr="000C44CA" w:rsidRDefault="001D3A5B" w:rsidP="000C44CA">
            <w:pPr>
              <w:spacing w:line="360" w:lineRule="auto"/>
              <w:rPr>
                <w:sz w:val="20"/>
                <w:szCs w:val="20"/>
              </w:rPr>
            </w:pPr>
            <w:r w:rsidRPr="000C44CA">
              <w:rPr>
                <w:sz w:val="20"/>
                <w:szCs w:val="20"/>
              </w:rPr>
              <w:t>5,5</w:t>
            </w:r>
          </w:p>
        </w:tc>
      </w:tr>
      <w:tr w:rsidR="001D3A5B" w:rsidRPr="000C44CA" w:rsidTr="000C44CA">
        <w:tc>
          <w:tcPr>
            <w:tcW w:w="1815" w:type="dxa"/>
            <w:vAlign w:val="center"/>
          </w:tcPr>
          <w:p w:rsidR="001D3A5B" w:rsidRPr="000C44CA" w:rsidRDefault="001D3A5B" w:rsidP="000C44CA">
            <w:pPr>
              <w:spacing w:line="360" w:lineRule="auto"/>
              <w:rPr>
                <w:sz w:val="20"/>
                <w:szCs w:val="20"/>
              </w:rPr>
            </w:pPr>
            <w:r w:rsidRPr="000C44CA">
              <w:rPr>
                <w:sz w:val="20"/>
                <w:szCs w:val="20"/>
              </w:rPr>
              <w:t>10</w:t>
            </w:r>
          </w:p>
        </w:tc>
        <w:tc>
          <w:tcPr>
            <w:tcW w:w="2065" w:type="dxa"/>
            <w:vAlign w:val="center"/>
          </w:tcPr>
          <w:p w:rsidR="001D3A5B" w:rsidRPr="000C44CA" w:rsidRDefault="001D3A5B" w:rsidP="000C44CA">
            <w:pPr>
              <w:spacing w:line="360" w:lineRule="auto"/>
              <w:rPr>
                <w:sz w:val="20"/>
                <w:szCs w:val="20"/>
                <w:vertAlign w:val="superscript"/>
              </w:rPr>
            </w:pPr>
            <w:r w:rsidRPr="000C44CA">
              <w:rPr>
                <w:sz w:val="20"/>
                <w:szCs w:val="20"/>
              </w:rPr>
              <w:t>1,8-10*10</w:t>
            </w:r>
            <w:r w:rsidRPr="000C44CA">
              <w:rPr>
                <w:sz w:val="20"/>
                <w:szCs w:val="20"/>
                <w:vertAlign w:val="superscript"/>
              </w:rPr>
              <w:t>3</w:t>
            </w:r>
          </w:p>
        </w:tc>
        <w:tc>
          <w:tcPr>
            <w:tcW w:w="1290" w:type="dxa"/>
            <w:vAlign w:val="center"/>
          </w:tcPr>
          <w:p w:rsidR="001D3A5B" w:rsidRPr="000C44CA" w:rsidRDefault="001D3A5B" w:rsidP="000C44CA">
            <w:pPr>
              <w:spacing w:line="360" w:lineRule="auto"/>
              <w:rPr>
                <w:sz w:val="20"/>
                <w:szCs w:val="20"/>
              </w:rPr>
            </w:pPr>
            <w:r w:rsidRPr="000C44CA">
              <w:rPr>
                <w:sz w:val="20"/>
                <w:szCs w:val="20"/>
              </w:rPr>
              <w:t>14</w:t>
            </w:r>
          </w:p>
        </w:tc>
        <w:tc>
          <w:tcPr>
            <w:tcW w:w="1453" w:type="dxa"/>
            <w:vAlign w:val="center"/>
          </w:tcPr>
          <w:p w:rsidR="001D3A5B" w:rsidRPr="000C44CA" w:rsidRDefault="001D3A5B" w:rsidP="000C44CA">
            <w:pPr>
              <w:spacing w:line="360" w:lineRule="auto"/>
              <w:rPr>
                <w:sz w:val="20"/>
                <w:szCs w:val="20"/>
              </w:rPr>
            </w:pPr>
            <w:r w:rsidRPr="000C44CA">
              <w:rPr>
                <w:sz w:val="20"/>
                <w:szCs w:val="20"/>
              </w:rPr>
              <w:t>41</w:t>
            </w:r>
          </w:p>
        </w:tc>
        <w:tc>
          <w:tcPr>
            <w:tcW w:w="1453" w:type="dxa"/>
            <w:vAlign w:val="center"/>
          </w:tcPr>
          <w:p w:rsidR="001D3A5B" w:rsidRPr="000C44CA" w:rsidRDefault="001D3A5B" w:rsidP="000C44CA">
            <w:pPr>
              <w:spacing w:line="360" w:lineRule="auto"/>
              <w:rPr>
                <w:sz w:val="20"/>
                <w:szCs w:val="20"/>
              </w:rPr>
            </w:pPr>
            <w:r w:rsidRPr="000C44CA">
              <w:rPr>
                <w:sz w:val="20"/>
                <w:szCs w:val="20"/>
              </w:rPr>
              <w:t>28</w:t>
            </w:r>
          </w:p>
        </w:tc>
        <w:tc>
          <w:tcPr>
            <w:tcW w:w="1494" w:type="dxa"/>
            <w:vAlign w:val="center"/>
          </w:tcPr>
          <w:p w:rsidR="001D3A5B" w:rsidRPr="000C44CA" w:rsidRDefault="001D3A5B" w:rsidP="000C44CA">
            <w:pPr>
              <w:spacing w:line="360" w:lineRule="auto"/>
              <w:rPr>
                <w:sz w:val="20"/>
                <w:szCs w:val="20"/>
              </w:rPr>
            </w:pPr>
            <w:r w:rsidRPr="000C44CA">
              <w:rPr>
                <w:sz w:val="20"/>
                <w:szCs w:val="20"/>
              </w:rPr>
              <w:t>5,5</w:t>
            </w:r>
          </w:p>
        </w:tc>
      </w:tr>
      <w:tr w:rsidR="001D3A5B" w:rsidRPr="000C44CA" w:rsidTr="000C44CA">
        <w:tc>
          <w:tcPr>
            <w:tcW w:w="1815" w:type="dxa"/>
            <w:vAlign w:val="center"/>
          </w:tcPr>
          <w:p w:rsidR="001D3A5B" w:rsidRPr="000C44CA" w:rsidRDefault="001D3A5B" w:rsidP="000C44CA">
            <w:pPr>
              <w:spacing w:line="360" w:lineRule="auto"/>
              <w:rPr>
                <w:sz w:val="20"/>
                <w:szCs w:val="20"/>
              </w:rPr>
            </w:pPr>
            <w:r w:rsidRPr="000C44CA">
              <w:rPr>
                <w:sz w:val="20"/>
                <w:szCs w:val="20"/>
              </w:rPr>
              <w:t>16</w:t>
            </w:r>
          </w:p>
        </w:tc>
        <w:tc>
          <w:tcPr>
            <w:tcW w:w="2065" w:type="dxa"/>
            <w:vAlign w:val="center"/>
          </w:tcPr>
          <w:p w:rsidR="001D3A5B" w:rsidRPr="000C44CA" w:rsidRDefault="001D3A5B" w:rsidP="000C44CA">
            <w:pPr>
              <w:spacing w:line="360" w:lineRule="auto"/>
              <w:rPr>
                <w:sz w:val="20"/>
                <w:szCs w:val="20"/>
                <w:vertAlign w:val="superscript"/>
              </w:rPr>
            </w:pPr>
            <w:r w:rsidRPr="000C44CA">
              <w:rPr>
                <w:sz w:val="20"/>
                <w:szCs w:val="20"/>
              </w:rPr>
              <w:t>3,9-15*10</w:t>
            </w:r>
            <w:r w:rsidRPr="000C44CA">
              <w:rPr>
                <w:sz w:val="20"/>
                <w:szCs w:val="20"/>
                <w:vertAlign w:val="superscript"/>
              </w:rPr>
              <w:t>3</w:t>
            </w:r>
          </w:p>
        </w:tc>
        <w:tc>
          <w:tcPr>
            <w:tcW w:w="1290" w:type="dxa"/>
            <w:vAlign w:val="center"/>
          </w:tcPr>
          <w:p w:rsidR="001D3A5B" w:rsidRPr="000C44CA" w:rsidRDefault="001D3A5B" w:rsidP="000C44CA">
            <w:pPr>
              <w:spacing w:line="360" w:lineRule="auto"/>
              <w:rPr>
                <w:sz w:val="20"/>
                <w:szCs w:val="20"/>
              </w:rPr>
            </w:pPr>
            <w:r w:rsidRPr="000C44CA">
              <w:rPr>
                <w:sz w:val="20"/>
                <w:szCs w:val="20"/>
              </w:rPr>
              <w:t>17</w:t>
            </w:r>
          </w:p>
        </w:tc>
        <w:tc>
          <w:tcPr>
            <w:tcW w:w="1453" w:type="dxa"/>
            <w:vAlign w:val="center"/>
          </w:tcPr>
          <w:p w:rsidR="001D3A5B" w:rsidRPr="000C44CA" w:rsidRDefault="001D3A5B" w:rsidP="000C44CA">
            <w:pPr>
              <w:spacing w:line="360" w:lineRule="auto"/>
              <w:rPr>
                <w:sz w:val="20"/>
                <w:szCs w:val="20"/>
              </w:rPr>
            </w:pPr>
            <w:r w:rsidRPr="000C44CA">
              <w:rPr>
                <w:sz w:val="20"/>
                <w:szCs w:val="20"/>
              </w:rPr>
              <w:t>45</w:t>
            </w:r>
          </w:p>
        </w:tc>
        <w:tc>
          <w:tcPr>
            <w:tcW w:w="1453" w:type="dxa"/>
            <w:vAlign w:val="center"/>
          </w:tcPr>
          <w:p w:rsidR="001D3A5B" w:rsidRPr="000C44CA" w:rsidRDefault="001D3A5B" w:rsidP="000C44CA">
            <w:pPr>
              <w:spacing w:line="360" w:lineRule="auto"/>
              <w:rPr>
                <w:sz w:val="20"/>
                <w:szCs w:val="20"/>
              </w:rPr>
            </w:pPr>
            <w:r w:rsidRPr="000C44CA">
              <w:rPr>
                <w:sz w:val="20"/>
                <w:szCs w:val="20"/>
              </w:rPr>
              <w:t>31</w:t>
            </w:r>
          </w:p>
        </w:tc>
        <w:tc>
          <w:tcPr>
            <w:tcW w:w="1494" w:type="dxa"/>
            <w:vAlign w:val="center"/>
          </w:tcPr>
          <w:p w:rsidR="001D3A5B" w:rsidRPr="000C44CA" w:rsidRDefault="001D3A5B" w:rsidP="000C44CA">
            <w:pPr>
              <w:spacing w:line="360" w:lineRule="auto"/>
              <w:rPr>
                <w:sz w:val="20"/>
                <w:szCs w:val="20"/>
              </w:rPr>
            </w:pPr>
            <w:r w:rsidRPr="000C44CA">
              <w:rPr>
                <w:sz w:val="20"/>
                <w:szCs w:val="20"/>
              </w:rPr>
              <w:t>8</w:t>
            </w:r>
          </w:p>
        </w:tc>
      </w:tr>
      <w:tr w:rsidR="001D3A5B" w:rsidRPr="000C44CA" w:rsidTr="000C44CA">
        <w:tc>
          <w:tcPr>
            <w:tcW w:w="1815" w:type="dxa"/>
            <w:vAlign w:val="center"/>
          </w:tcPr>
          <w:p w:rsidR="001D3A5B" w:rsidRPr="000C44CA" w:rsidRDefault="001D3A5B" w:rsidP="000C44CA">
            <w:pPr>
              <w:spacing w:line="360" w:lineRule="auto"/>
              <w:rPr>
                <w:sz w:val="20"/>
                <w:szCs w:val="20"/>
              </w:rPr>
            </w:pPr>
            <w:r w:rsidRPr="000C44CA">
              <w:rPr>
                <w:sz w:val="20"/>
                <w:szCs w:val="20"/>
              </w:rPr>
              <w:t>20</w:t>
            </w:r>
          </w:p>
        </w:tc>
        <w:tc>
          <w:tcPr>
            <w:tcW w:w="2065" w:type="dxa"/>
            <w:vAlign w:val="center"/>
          </w:tcPr>
          <w:p w:rsidR="001D3A5B" w:rsidRPr="000C44CA" w:rsidRDefault="001D3A5B" w:rsidP="000C44CA">
            <w:pPr>
              <w:spacing w:line="360" w:lineRule="auto"/>
              <w:rPr>
                <w:sz w:val="20"/>
                <w:szCs w:val="20"/>
                <w:vertAlign w:val="superscript"/>
              </w:rPr>
            </w:pPr>
            <w:r w:rsidRPr="000C44CA">
              <w:rPr>
                <w:sz w:val="20"/>
                <w:szCs w:val="20"/>
              </w:rPr>
              <w:t>4,7-20*10</w:t>
            </w:r>
            <w:r w:rsidRPr="000C44CA">
              <w:rPr>
                <w:sz w:val="20"/>
                <w:szCs w:val="20"/>
                <w:vertAlign w:val="superscript"/>
              </w:rPr>
              <w:t>3</w:t>
            </w:r>
          </w:p>
        </w:tc>
        <w:tc>
          <w:tcPr>
            <w:tcW w:w="1290" w:type="dxa"/>
            <w:vAlign w:val="center"/>
          </w:tcPr>
          <w:p w:rsidR="001D3A5B" w:rsidRPr="000C44CA" w:rsidRDefault="001D3A5B" w:rsidP="000C44CA">
            <w:pPr>
              <w:spacing w:line="360" w:lineRule="auto"/>
              <w:rPr>
                <w:sz w:val="20"/>
                <w:szCs w:val="20"/>
              </w:rPr>
            </w:pPr>
            <w:r w:rsidRPr="000C44CA">
              <w:rPr>
                <w:sz w:val="20"/>
                <w:szCs w:val="20"/>
              </w:rPr>
              <w:t>17</w:t>
            </w:r>
          </w:p>
        </w:tc>
        <w:tc>
          <w:tcPr>
            <w:tcW w:w="1453" w:type="dxa"/>
            <w:vAlign w:val="center"/>
          </w:tcPr>
          <w:p w:rsidR="001D3A5B" w:rsidRPr="000C44CA" w:rsidRDefault="001D3A5B" w:rsidP="000C44CA">
            <w:pPr>
              <w:spacing w:line="360" w:lineRule="auto"/>
              <w:rPr>
                <w:sz w:val="20"/>
                <w:szCs w:val="20"/>
              </w:rPr>
            </w:pPr>
            <w:r w:rsidRPr="000C44CA">
              <w:rPr>
                <w:sz w:val="20"/>
                <w:szCs w:val="20"/>
              </w:rPr>
              <w:t>50</w:t>
            </w:r>
          </w:p>
        </w:tc>
        <w:tc>
          <w:tcPr>
            <w:tcW w:w="1453" w:type="dxa"/>
            <w:vAlign w:val="center"/>
          </w:tcPr>
          <w:p w:rsidR="001D3A5B" w:rsidRPr="000C44CA" w:rsidRDefault="001D3A5B" w:rsidP="000C44CA">
            <w:pPr>
              <w:spacing w:line="360" w:lineRule="auto"/>
              <w:rPr>
                <w:sz w:val="20"/>
                <w:szCs w:val="20"/>
              </w:rPr>
            </w:pPr>
            <w:r w:rsidRPr="000C44CA">
              <w:rPr>
                <w:sz w:val="20"/>
                <w:szCs w:val="20"/>
              </w:rPr>
              <w:t>31</w:t>
            </w:r>
          </w:p>
        </w:tc>
        <w:tc>
          <w:tcPr>
            <w:tcW w:w="1494" w:type="dxa"/>
            <w:vAlign w:val="center"/>
          </w:tcPr>
          <w:p w:rsidR="001D3A5B" w:rsidRPr="000C44CA" w:rsidRDefault="001D3A5B" w:rsidP="000C44CA">
            <w:pPr>
              <w:spacing w:line="360" w:lineRule="auto"/>
              <w:rPr>
                <w:sz w:val="20"/>
                <w:szCs w:val="20"/>
              </w:rPr>
            </w:pPr>
            <w:r w:rsidRPr="000C44CA">
              <w:rPr>
                <w:sz w:val="20"/>
                <w:szCs w:val="20"/>
              </w:rPr>
              <w:t>8</w:t>
            </w:r>
          </w:p>
        </w:tc>
      </w:tr>
    </w:tbl>
    <w:p w:rsidR="00F92642" w:rsidRPr="005C22F2" w:rsidRDefault="00F92642" w:rsidP="005C22F2">
      <w:pPr>
        <w:spacing w:line="360" w:lineRule="auto"/>
        <w:ind w:firstLine="709"/>
        <w:jc w:val="both"/>
        <w:rPr>
          <w:sz w:val="28"/>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4"/>
        <w:gridCol w:w="1791"/>
        <w:gridCol w:w="1371"/>
        <w:gridCol w:w="1756"/>
        <w:gridCol w:w="1754"/>
        <w:gridCol w:w="1754"/>
      </w:tblGrid>
      <w:tr w:rsidR="00C55F8E" w:rsidRPr="000C44CA" w:rsidTr="00B54DFE">
        <w:tc>
          <w:tcPr>
            <w:tcW w:w="1159" w:type="dxa"/>
            <w:vAlign w:val="center"/>
          </w:tcPr>
          <w:p w:rsidR="00C55F8E" w:rsidRPr="000C44CA" w:rsidRDefault="00C55F8E" w:rsidP="000C44CA">
            <w:pPr>
              <w:spacing w:line="360" w:lineRule="auto"/>
              <w:rPr>
                <w:sz w:val="20"/>
                <w:szCs w:val="20"/>
              </w:rPr>
            </w:pPr>
            <w:r w:rsidRPr="000C44CA">
              <w:rPr>
                <w:sz w:val="20"/>
                <w:szCs w:val="20"/>
              </w:rPr>
              <w:t>Номин.</w:t>
            </w:r>
          </w:p>
          <w:p w:rsidR="00C55F8E" w:rsidRPr="000C44CA" w:rsidRDefault="00C55F8E" w:rsidP="000C44CA">
            <w:pPr>
              <w:spacing w:line="360" w:lineRule="auto"/>
              <w:rPr>
                <w:sz w:val="20"/>
                <w:szCs w:val="20"/>
              </w:rPr>
            </w:pPr>
            <w:r w:rsidRPr="000C44CA">
              <w:rPr>
                <w:sz w:val="20"/>
                <w:szCs w:val="20"/>
              </w:rPr>
              <w:t>мошн.,</w:t>
            </w:r>
          </w:p>
          <w:p w:rsidR="00C55F8E" w:rsidRPr="000C44CA" w:rsidRDefault="00C55F8E" w:rsidP="000C44CA">
            <w:pPr>
              <w:spacing w:line="360" w:lineRule="auto"/>
              <w:rPr>
                <w:sz w:val="20"/>
                <w:szCs w:val="20"/>
              </w:rPr>
            </w:pPr>
            <w:r w:rsidRPr="000C44CA">
              <w:rPr>
                <w:sz w:val="20"/>
                <w:szCs w:val="20"/>
              </w:rPr>
              <w:t>Вт.</w:t>
            </w:r>
          </w:p>
        </w:tc>
        <w:tc>
          <w:tcPr>
            <w:tcW w:w="1829" w:type="dxa"/>
            <w:vAlign w:val="center"/>
          </w:tcPr>
          <w:p w:rsidR="00C55F8E" w:rsidRPr="000C44CA" w:rsidRDefault="00C55F8E" w:rsidP="000C44CA">
            <w:pPr>
              <w:spacing w:line="360" w:lineRule="auto"/>
              <w:rPr>
                <w:sz w:val="20"/>
                <w:szCs w:val="20"/>
              </w:rPr>
            </w:pPr>
            <w:r w:rsidRPr="000C44CA">
              <w:rPr>
                <w:sz w:val="20"/>
                <w:szCs w:val="20"/>
              </w:rPr>
              <w:t>Диапазон</w:t>
            </w:r>
          </w:p>
          <w:p w:rsidR="00C55F8E" w:rsidRPr="000C44CA" w:rsidRDefault="00C55F8E" w:rsidP="000C44CA">
            <w:pPr>
              <w:spacing w:line="360" w:lineRule="auto"/>
              <w:rPr>
                <w:sz w:val="20"/>
                <w:szCs w:val="20"/>
              </w:rPr>
            </w:pPr>
            <w:r w:rsidRPr="000C44CA">
              <w:rPr>
                <w:sz w:val="20"/>
                <w:szCs w:val="20"/>
              </w:rPr>
              <w:t>номин.</w:t>
            </w:r>
          </w:p>
          <w:p w:rsidR="00C55F8E" w:rsidRPr="000C44CA" w:rsidRDefault="00C55F8E" w:rsidP="000C44CA">
            <w:pPr>
              <w:spacing w:line="360" w:lineRule="auto"/>
              <w:rPr>
                <w:sz w:val="20"/>
                <w:szCs w:val="20"/>
              </w:rPr>
            </w:pPr>
            <w:r w:rsidRPr="000C44CA">
              <w:rPr>
                <w:sz w:val="20"/>
                <w:szCs w:val="20"/>
              </w:rPr>
              <w:t>сопр., Ом</w:t>
            </w:r>
          </w:p>
        </w:tc>
        <w:tc>
          <w:tcPr>
            <w:tcW w:w="1415" w:type="dxa"/>
            <w:vAlign w:val="center"/>
          </w:tcPr>
          <w:p w:rsidR="00C55F8E" w:rsidRPr="000C44CA" w:rsidRDefault="00C55F8E" w:rsidP="000C44CA">
            <w:pPr>
              <w:spacing w:line="360" w:lineRule="auto"/>
              <w:rPr>
                <w:sz w:val="20"/>
                <w:szCs w:val="20"/>
              </w:rPr>
            </w:pPr>
            <w:r w:rsidRPr="000C44CA">
              <w:rPr>
                <w:sz w:val="20"/>
                <w:szCs w:val="20"/>
                <w:lang w:val="en-US"/>
              </w:rPr>
              <w:t>D, мм</w:t>
            </w:r>
          </w:p>
        </w:tc>
        <w:tc>
          <w:tcPr>
            <w:tcW w:w="1817" w:type="dxa"/>
            <w:vAlign w:val="center"/>
          </w:tcPr>
          <w:p w:rsidR="00C55F8E" w:rsidRPr="000C44CA" w:rsidRDefault="00C55F8E" w:rsidP="000C44CA">
            <w:pPr>
              <w:spacing w:line="360" w:lineRule="auto"/>
              <w:rPr>
                <w:sz w:val="20"/>
                <w:szCs w:val="20"/>
              </w:rPr>
            </w:pPr>
            <w:r w:rsidRPr="000C44CA">
              <w:rPr>
                <w:sz w:val="20"/>
                <w:szCs w:val="20"/>
              </w:rPr>
              <w:t>L, мм</w:t>
            </w:r>
          </w:p>
        </w:tc>
        <w:tc>
          <w:tcPr>
            <w:tcW w:w="1817" w:type="dxa"/>
            <w:vAlign w:val="center"/>
          </w:tcPr>
          <w:p w:rsidR="00C55F8E" w:rsidRPr="000C44CA" w:rsidRDefault="00C55F8E" w:rsidP="000C44CA">
            <w:pPr>
              <w:spacing w:line="360" w:lineRule="auto"/>
              <w:rPr>
                <w:sz w:val="20"/>
                <w:szCs w:val="20"/>
              </w:rPr>
            </w:pPr>
            <w:r w:rsidRPr="000C44CA">
              <w:rPr>
                <w:sz w:val="20"/>
                <w:szCs w:val="20"/>
                <w:lang w:val="en-US"/>
              </w:rPr>
              <w:t>H, мм</w:t>
            </w:r>
          </w:p>
        </w:tc>
        <w:tc>
          <w:tcPr>
            <w:tcW w:w="1817" w:type="dxa"/>
            <w:vAlign w:val="center"/>
          </w:tcPr>
          <w:p w:rsidR="00C55F8E" w:rsidRPr="000C44CA" w:rsidRDefault="00C55F8E" w:rsidP="000C44CA">
            <w:pPr>
              <w:spacing w:line="360" w:lineRule="auto"/>
              <w:rPr>
                <w:sz w:val="20"/>
                <w:szCs w:val="20"/>
              </w:rPr>
            </w:pPr>
            <w:r w:rsidRPr="000C44CA">
              <w:rPr>
                <w:sz w:val="20"/>
                <w:szCs w:val="20"/>
              </w:rPr>
              <w:t>d, мм</w:t>
            </w:r>
          </w:p>
        </w:tc>
      </w:tr>
      <w:tr w:rsidR="00C55F8E" w:rsidRPr="000C44CA" w:rsidTr="00B54DFE">
        <w:tc>
          <w:tcPr>
            <w:tcW w:w="9854" w:type="dxa"/>
            <w:gridSpan w:val="6"/>
            <w:vAlign w:val="center"/>
          </w:tcPr>
          <w:p w:rsidR="00C55F8E" w:rsidRPr="000C44CA" w:rsidRDefault="00C55F8E" w:rsidP="000C44CA">
            <w:pPr>
              <w:spacing w:line="360" w:lineRule="auto"/>
              <w:rPr>
                <w:sz w:val="20"/>
                <w:szCs w:val="20"/>
              </w:rPr>
            </w:pPr>
            <w:r w:rsidRPr="000C44CA">
              <w:rPr>
                <w:sz w:val="20"/>
                <w:szCs w:val="20"/>
              </w:rPr>
              <w:t>С5-35</w:t>
            </w:r>
          </w:p>
        </w:tc>
      </w:tr>
      <w:tr w:rsidR="00C55F8E" w:rsidRPr="000C44CA" w:rsidTr="00B54DFE">
        <w:tc>
          <w:tcPr>
            <w:tcW w:w="1159" w:type="dxa"/>
            <w:vAlign w:val="center"/>
          </w:tcPr>
          <w:p w:rsidR="00C55F8E" w:rsidRPr="000C44CA" w:rsidRDefault="00C55F8E" w:rsidP="000C44CA">
            <w:pPr>
              <w:spacing w:line="360" w:lineRule="auto"/>
              <w:rPr>
                <w:sz w:val="20"/>
                <w:szCs w:val="20"/>
              </w:rPr>
            </w:pPr>
            <w:r w:rsidRPr="000C44CA">
              <w:rPr>
                <w:sz w:val="20"/>
                <w:szCs w:val="20"/>
              </w:rPr>
              <w:t>3</w:t>
            </w:r>
          </w:p>
        </w:tc>
        <w:tc>
          <w:tcPr>
            <w:tcW w:w="1829" w:type="dxa"/>
            <w:vAlign w:val="center"/>
          </w:tcPr>
          <w:p w:rsidR="00C55F8E" w:rsidRPr="000C44CA" w:rsidRDefault="00C55F8E" w:rsidP="000C44CA">
            <w:pPr>
              <w:spacing w:line="360" w:lineRule="auto"/>
              <w:rPr>
                <w:sz w:val="20"/>
                <w:szCs w:val="20"/>
              </w:rPr>
            </w:pPr>
            <w:r w:rsidRPr="000C44CA">
              <w:rPr>
                <w:sz w:val="20"/>
                <w:szCs w:val="20"/>
              </w:rPr>
              <w:t>3-510</w:t>
            </w:r>
          </w:p>
        </w:tc>
        <w:tc>
          <w:tcPr>
            <w:tcW w:w="1415" w:type="dxa"/>
            <w:vAlign w:val="center"/>
          </w:tcPr>
          <w:p w:rsidR="00C55F8E" w:rsidRPr="000C44CA" w:rsidRDefault="00C55F8E" w:rsidP="000C44CA">
            <w:pPr>
              <w:spacing w:line="360" w:lineRule="auto"/>
              <w:rPr>
                <w:sz w:val="20"/>
                <w:szCs w:val="20"/>
              </w:rPr>
            </w:pPr>
            <w:r w:rsidRPr="000C44CA">
              <w:rPr>
                <w:sz w:val="20"/>
                <w:szCs w:val="20"/>
              </w:rPr>
              <w:t>14</w:t>
            </w:r>
          </w:p>
        </w:tc>
        <w:tc>
          <w:tcPr>
            <w:tcW w:w="1817" w:type="dxa"/>
            <w:vAlign w:val="center"/>
          </w:tcPr>
          <w:p w:rsidR="00C55F8E" w:rsidRPr="000C44CA" w:rsidRDefault="00C55F8E" w:rsidP="000C44CA">
            <w:pPr>
              <w:spacing w:line="360" w:lineRule="auto"/>
              <w:rPr>
                <w:sz w:val="20"/>
                <w:szCs w:val="20"/>
              </w:rPr>
            </w:pPr>
            <w:r w:rsidRPr="000C44CA">
              <w:rPr>
                <w:sz w:val="20"/>
                <w:szCs w:val="20"/>
              </w:rPr>
              <w:t>26</w:t>
            </w:r>
          </w:p>
        </w:tc>
        <w:tc>
          <w:tcPr>
            <w:tcW w:w="1817" w:type="dxa"/>
            <w:vAlign w:val="center"/>
          </w:tcPr>
          <w:p w:rsidR="00C55F8E" w:rsidRPr="000C44CA" w:rsidRDefault="00C55F8E" w:rsidP="000C44CA">
            <w:pPr>
              <w:spacing w:line="360" w:lineRule="auto"/>
              <w:rPr>
                <w:sz w:val="20"/>
                <w:szCs w:val="20"/>
              </w:rPr>
            </w:pPr>
            <w:r w:rsidRPr="000C44CA">
              <w:rPr>
                <w:sz w:val="20"/>
                <w:szCs w:val="20"/>
              </w:rPr>
              <w:t>28</w:t>
            </w:r>
          </w:p>
        </w:tc>
        <w:tc>
          <w:tcPr>
            <w:tcW w:w="1817" w:type="dxa"/>
            <w:vAlign w:val="center"/>
          </w:tcPr>
          <w:p w:rsidR="00C55F8E" w:rsidRPr="000C44CA" w:rsidRDefault="00C55F8E" w:rsidP="000C44CA">
            <w:pPr>
              <w:spacing w:line="360" w:lineRule="auto"/>
              <w:rPr>
                <w:sz w:val="20"/>
                <w:szCs w:val="20"/>
              </w:rPr>
            </w:pPr>
            <w:r w:rsidRPr="000C44CA">
              <w:rPr>
                <w:sz w:val="20"/>
                <w:szCs w:val="20"/>
              </w:rPr>
              <w:t>6</w:t>
            </w:r>
          </w:p>
        </w:tc>
      </w:tr>
      <w:tr w:rsidR="00C55F8E" w:rsidRPr="000C44CA" w:rsidTr="00B54DFE">
        <w:tc>
          <w:tcPr>
            <w:tcW w:w="1159" w:type="dxa"/>
            <w:vAlign w:val="center"/>
          </w:tcPr>
          <w:p w:rsidR="00C55F8E" w:rsidRPr="000C44CA" w:rsidRDefault="00C55F8E" w:rsidP="000C44CA">
            <w:pPr>
              <w:spacing w:line="360" w:lineRule="auto"/>
              <w:rPr>
                <w:sz w:val="20"/>
                <w:szCs w:val="20"/>
              </w:rPr>
            </w:pPr>
            <w:r w:rsidRPr="000C44CA">
              <w:rPr>
                <w:sz w:val="20"/>
                <w:szCs w:val="20"/>
              </w:rPr>
              <w:t>8</w:t>
            </w:r>
          </w:p>
        </w:tc>
        <w:tc>
          <w:tcPr>
            <w:tcW w:w="1829" w:type="dxa"/>
            <w:vAlign w:val="center"/>
          </w:tcPr>
          <w:p w:rsidR="00C55F8E" w:rsidRPr="000C44CA" w:rsidRDefault="00C55F8E" w:rsidP="000C44CA">
            <w:pPr>
              <w:spacing w:line="360" w:lineRule="auto"/>
              <w:rPr>
                <w:sz w:val="20"/>
                <w:szCs w:val="20"/>
                <w:vertAlign w:val="superscript"/>
              </w:rPr>
            </w:pPr>
            <w:r w:rsidRPr="000C44CA">
              <w:rPr>
                <w:sz w:val="20"/>
                <w:szCs w:val="20"/>
              </w:rPr>
              <w:t>1-3,3*10</w:t>
            </w:r>
            <w:r w:rsidRPr="000C44CA">
              <w:rPr>
                <w:sz w:val="20"/>
                <w:szCs w:val="20"/>
                <w:vertAlign w:val="superscript"/>
              </w:rPr>
              <w:t>3</w:t>
            </w:r>
          </w:p>
        </w:tc>
        <w:tc>
          <w:tcPr>
            <w:tcW w:w="1415" w:type="dxa"/>
            <w:vAlign w:val="center"/>
          </w:tcPr>
          <w:p w:rsidR="00C55F8E" w:rsidRPr="000C44CA" w:rsidRDefault="00C55F8E" w:rsidP="000C44CA">
            <w:pPr>
              <w:spacing w:line="360" w:lineRule="auto"/>
              <w:rPr>
                <w:sz w:val="20"/>
                <w:szCs w:val="20"/>
              </w:rPr>
            </w:pPr>
            <w:r w:rsidRPr="000C44CA">
              <w:rPr>
                <w:sz w:val="20"/>
                <w:szCs w:val="20"/>
              </w:rPr>
              <w:t>14</w:t>
            </w:r>
          </w:p>
        </w:tc>
        <w:tc>
          <w:tcPr>
            <w:tcW w:w="1817" w:type="dxa"/>
            <w:vAlign w:val="center"/>
          </w:tcPr>
          <w:p w:rsidR="00C55F8E" w:rsidRPr="000C44CA" w:rsidRDefault="00C55F8E" w:rsidP="000C44CA">
            <w:pPr>
              <w:spacing w:line="360" w:lineRule="auto"/>
              <w:rPr>
                <w:sz w:val="20"/>
                <w:szCs w:val="20"/>
              </w:rPr>
            </w:pPr>
            <w:r w:rsidRPr="000C44CA">
              <w:rPr>
                <w:sz w:val="20"/>
                <w:szCs w:val="20"/>
              </w:rPr>
              <w:t>35</w:t>
            </w:r>
          </w:p>
        </w:tc>
        <w:tc>
          <w:tcPr>
            <w:tcW w:w="1817" w:type="dxa"/>
            <w:vAlign w:val="center"/>
          </w:tcPr>
          <w:p w:rsidR="00C55F8E" w:rsidRPr="000C44CA" w:rsidRDefault="00C55F8E" w:rsidP="000C44CA">
            <w:pPr>
              <w:spacing w:line="360" w:lineRule="auto"/>
              <w:rPr>
                <w:sz w:val="20"/>
                <w:szCs w:val="20"/>
              </w:rPr>
            </w:pPr>
            <w:r w:rsidRPr="000C44CA">
              <w:rPr>
                <w:sz w:val="20"/>
                <w:szCs w:val="20"/>
              </w:rPr>
              <w:t>28</w:t>
            </w:r>
          </w:p>
        </w:tc>
        <w:tc>
          <w:tcPr>
            <w:tcW w:w="1817" w:type="dxa"/>
            <w:vAlign w:val="center"/>
          </w:tcPr>
          <w:p w:rsidR="00C55F8E" w:rsidRPr="000C44CA" w:rsidRDefault="00C55F8E" w:rsidP="000C44CA">
            <w:pPr>
              <w:spacing w:line="360" w:lineRule="auto"/>
              <w:rPr>
                <w:sz w:val="20"/>
                <w:szCs w:val="20"/>
              </w:rPr>
            </w:pPr>
            <w:r w:rsidRPr="000C44CA">
              <w:rPr>
                <w:sz w:val="20"/>
                <w:szCs w:val="20"/>
              </w:rPr>
              <w:t>6</w:t>
            </w:r>
          </w:p>
        </w:tc>
      </w:tr>
      <w:tr w:rsidR="00C55F8E" w:rsidRPr="000C44CA" w:rsidTr="00B54DFE">
        <w:tc>
          <w:tcPr>
            <w:tcW w:w="1159" w:type="dxa"/>
            <w:vAlign w:val="center"/>
          </w:tcPr>
          <w:p w:rsidR="00C55F8E" w:rsidRPr="000C44CA" w:rsidRDefault="00C55F8E" w:rsidP="000C44CA">
            <w:pPr>
              <w:spacing w:line="360" w:lineRule="auto"/>
              <w:rPr>
                <w:sz w:val="20"/>
                <w:szCs w:val="20"/>
              </w:rPr>
            </w:pPr>
            <w:r w:rsidRPr="000C44CA">
              <w:rPr>
                <w:sz w:val="20"/>
                <w:szCs w:val="20"/>
              </w:rPr>
              <w:t>10</w:t>
            </w:r>
          </w:p>
        </w:tc>
        <w:tc>
          <w:tcPr>
            <w:tcW w:w="1829" w:type="dxa"/>
            <w:vAlign w:val="center"/>
          </w:tcPr>
          <w:p w:rsidR="00C55F8E" w:rsidRPr="000C44CA" w:rsidRDefault="00C55F8E" w:rsidP="000C44CA">
            <w:pPr>
              <w:spacing w:line="360" w:lineRule="auto"/>
              <w:rPr>
                <w:sz w:val="20"/>
                <w:szCs w:val="20"/>
                <w:vertAlign w:val="superscript"/>
              </w:rPr>
            </w:pPr>
            <w:r w:rsidRPr="000C44CA">
              <w:rPr>
                <w:sz w:val="20"/>
                <w:szCs w:val="20"/>
              </w:rPr>
              <w:t>1,8-10*10</w:t>
            </w:r>
            <w:r w:rsidRPr="000C44CA">
              <w:rPr>
                <w:sz w:val="20"/>
                <w:szCs w:val="20"/>
                <w:vertAlign w:val="superscript"/>
              </w:rPr>
              <w:t>3</w:t>
            </w:r>
          </w:p>
        </w:tc>
        <w:tc>
          <w:tcPr>
            <w:tcW w:w="1415" w:type="dxa"/>
            <w:vAlign w:val="center"/>
          </w:tcPr>
          <w:p w:rsidR="00C55F8E" w:rsidRPr="000C44CA" w:rsidRDefault="00C55F8E" w:rsidP="000C44CA">
            <w:pPr>
              <w:spacing w:line="360" w:lineRule="auto"/>
              <w:rPr>
                <w:sz w:val="20"/>
                <w:szCs w:val="20"/>
              </w:rPr>
            </w:pPr>
            <w:r w:rsidRPr="000C44CA">
              <w:rPr>
                <w:sz w:val="20"/>
                <w:szCs w:val="20"/>
              </w:rPr>
              <w:t>14</w:t>
            </w:r>
          </w:p>
        </w:tc>
        <w:tc>
          <w:tcPr>
            <w:tcW w:w="1817" w:type="dxa"/>
            <w:vAlign w:val="center"/>
          </w:tcPr>
          <w:p w:rsidR="00C55F8E" w:rsidRPr="000C44CA" w:rsidRDefault="00C55F8E" w:rsidP="000C44CA">
            <w:pPr>
              <w:spacing w:line="360" w:lineRule="auto"/>
              <w:rPr>
                <w:sz w:val="20"/>
                <w:szCs w:val="20"/>
              </w:rPr>
            </w:pPr>
            <w:r w:rsidRPr="000C44CA">
              <w:rPr>
                <w:sz w:val="20"/>
                <w:szCs w:val="20"/>
              </w:rPr>
              <w:t>41</w:t>
            </w:r>
          </w:p>
        </w:tc>
        <w:tc>
          <w:tcPr>
            <w:tcW w:w="1817" w:type="dxa"/>
            <w:vAlign w:val="center"/>
          </w:tcPr>
          <w:p w:rsidR="00C55F8E" w:rsidRPr="000C44CA" w:rsidRDefault="00C55F8E" w:rsidP="000C44CA">
            <w:pPr>
              <w:spacing w:line="360" w:lineRule="auto"/>
              <w:rPr>
                <w:sz w:val="20"/>
                <w:szCs w:val="20"/>
              </w:rPr>
            </w:pPr>
            <w:r w:rsidRPr="000C44CA">
              <w:rPr>
                <w:sz w:val="20"/>
                <w:szCs w:val="20"/>
              </w:rPr>
              <w:t>28</w:t>
            </w:r>
          </w:p>
        </w:tc>
        <w:tc>
          <w:tcPr>
            <w:tcW w:w="1817" w:type="dxa"/>
            <w:vAlign w:val="center"/>
          </w:tcPr>
          <w:p w:rsidR="00C55F8E" w:rsidRPr="000C44CA" w:rsidRDefault="00C55F8E" w:rsidP="000C44CA">
            <w:pPr>
              <w:spacing w:line="360" w:lineRule="auto"/>
              <w:rPr>
                <w:sz w:val="20"/>
                <w:szCs w:val="20"/>
              </w:rPr>
            </w:pPr>
            <w:r w:rsidRPr="000C44CA">
              <w:rPr>
                <w:sz w:val="20"/>
                <w:szCs w:val="20"/>
              </w:rPr>
              <w:t>6</w:t>
            </w:r>
          </w:p>
        </w:tc>
      </w:tr>
      <w:tr w:rsidR="00C55F8E" w:rsidRPr="000C44CA" w:rsidTr="00B54DFE">
        <w:tc>
          <w:tcPr>
            <w:tcW w:w="1159" w:type="dxa"/>
            <w:vAlign w:val="center"/>
          </w:tcPr>
          <w:p w:rsidR="00C55F8E" w:rsidRPr="000C44CA" w:rsidRDefault="00C55F8E" w:rsidP="000C44CA">
            <w:pPr>
              <w:spacing w:line="360" w:lineRule="auto"/>
              <w:rPr>
                <w:sz w:val="20"/>
                <w:szCs w:val="20"/>
              </w:rPr>
            </w:pPr>
            <w:r w:rsidRPr="000C44CA">
              <w:rPr>
                <w:sz w:val="20"/>
                <w:szCs w:val="20"/>
              </w:rPr>
              <w:t>15,16</w:t>
            </w:r>
          </w:p>
        </w:tc>
        <w:tc>
          <w:tcPr>
            <w:tcW w:w="1829" w:type="dxa"/>
            <w:vAlign w:val="center"/>
          </w:tcPr>
          <w:p w:rsidR="00C55F8E" w:rsidRPr="000C44CA" w:rsidRDefault="00C55F8E" w:rsidP="000C44CA">
            <w:pPr>
              <w:spacing w:line="360" w:lineRule="auto"/>
              <w:rPr>
                <w:sz w:val="20"/>
                <w:szCs w:val="20"/>
                <w:vertAlign w:val="superscript"/>
              </w:rPr>
            </w:pPr>
            <w:r w:rsidRPr="000C44CA">
              <w:rPr>
                <w:sz w:val="20"/>
                <w:szCs w:val="20"/>
              </w:rPr>
              <w:t>3,9-15*10</w:t>
            </w:r>
            <w:r w:rsidRPr="000C44CA">
              <w:rPr>
                <w:sz w:val="20"/>
                <w:szCs w:val="20"/>
                <w:vertAlign w:val="superscript"/>
              </w:rPr>
              <w:t>3</w:t>
            </w:r>
          </w:p>
        </w:tc>
        <w:tc>
          <w:tcPr>
            <w:tcW w:w="1415" w:type="dxa"/>
            <w:vAlign w:val="center"/>
          </w:tcPr>
          <w:p w:rsidR="00C55F8E" w:rsidRPr="000C44CA" w:rsidRDefault="00C55F8E" w:rsidP="000C44CA">
            <w:pPr>
              <w:spacing w:line="360" w:lineRule="auto"/>
              <w:rPr>
                <w:sz w:val="20"/>
                <w:szCs w:val="20"/>
              </w:rPr>
            </w:pPr>
            <w:r w:rsidRPr="000C44CA">
              <w:rPr>
                <w:sz w:val="20"/>
                <w:szCs w:val="20"/>
              </w:rPr>
              <w:t>17</w:t>
            </w:r>
          </w:p>
        </w:tc>
        <w:tc>
          <w:tcPr>
            <w:tcW w:w="1817" w:type="dxa"/>
            <w:vAlign w:val="center"/>
          </w:tcPr>
          <w:p w:rsidR="00C55F8E" w:rsidRPr="000C44CA" w:rsidRDefault="00C55F8E" w:rsidP="000C44CA">
            <w:pPr>
              <w:spacing w:line="360" w:lineRule="auto"/>
              <w:rPr>
                <w:sz w:val="20"/>
                <w:szCs w:val="20"/>
              </w:rPr>
            </w:pPr>
            <w:r w:rsidRPr="000C44CA">
              <w:rPr>
                <w:sz w:val="20"/>
                <w:szCs w:val="20"/>
              </w:rPr>
              <w:t>45</w:t>
            </w:r>
          </w:p>
        </w:tc>
        <w:tc>
          <w:tcPr>
            <w:tcW w:w="1817" w:type="dxa"/>
            <w:vAlign w:val="center"/>
          </w:tcPr>
          <w:p w:rsidR="00C55F8E" w:rsidRPr="000C44CA" w:rsidRDefault="00C55F8E" w:rsidP="000C44CA">
            <w:pPr>
              <w:spacing w:line="360" w:lineRule="auto"/>
              <w:rPr>
                <w:sz w:val="20"/>
                <w:szCs w:val="20"/>
              </w:rPr>
            </w:pPr>
            <w:r w:rsidRPr="000C44CA">
              <w:rPr>
                <w:sz w:val="20"/>
                <w:szCs w:val="20"/>
              </w:rPr>
              <w:t>31</w:t>
            </w:r>
          </w:p>
        </w:tc>
        <w:tc>
          <w:tcPr>
            <w:tcW w:w="1817" w:type="dxa"/>
            <w:vAlign w:val="center"/>
          </w:tcPr>
          <w:p w:rsidR="00C55F8E" w:rsidRPr="000C44CA" w:rsidRDefault="00C55F8E" w:rsidP="000C44CA">
            <w:pPr>
              <w:spacing w:line="360" w:lineRule="auto"/>
              <w:rPr>
                <w:sz w:val="20"/>
                <w:szCs w:val="20"/>
              </w:rPr>
            </w:pPr>
            <w:r w:rsidRPr="000C44CA">
              <w:rPr>
                <w:sz w:val="20"/>
                <w:szCs w:val="20"/>
              </w:rPr>
              <w:t>8,5</w:t>
            </w:r>
          </w:p>
        </w:tc>
      </w:tr>
      <w:tr w:rsidR="00C55F8E" w:rsidRPr="000C44CA" w:rsidTr="00B54DFE">
        <w:tc>
          <w:tcPr>
            <w:tcW w:w="1159" w:type="dxa"/>
            <w:vAlign w:val="center"/>
          </w:tcPr>
          <w:p w:rsidR="00C55F8E" w:rsidRPr="000C44CA" w:rsidRDefault="00C55F8E" w:rsidP="000C44CA">
            <w:pPr>
              <w:spacing w:line="360" w:lineRule="auto"/>
              <w:rPr>
                <w:sz w:val="20"/>
                <w:szCs w:val="20"/>
              </w:rPr>
            </w:pPr>
            <w:r w:rsidRPr="000C44CA">
              <w:rPr>
                <w:sz w:val="20"/>
                <w:szCs w:val="20"/>
              </w:rPr>
              <w:t>25</w:t>
            </w:r>
          </w:p>
        </w:tc>
        <w:tc>
          <w:tcPr>
            <w:tcW w:w="1829" w:type="dxa"/>
            <w:vAlign w:val="center"/>
          </w:tcPr>
          <w:p w:rsidR="00C55F8E" w:rsidRPr="000C44CA" w:rsidRDefault="00C55F8E" w:rsidP="000C44CA">
            <w:pPr>
              <w:spacing w:line="360" w:lineRule="auto"/>
              <w:rPr>
                <w:sz w:val="20"/>
                <w:szCs w:val="20"/>
                <w:vertAlign w:val="superscript"/>
              </w:rPr>
            </w:pPr>
            <w:r w:rsidRPr="000C44CA">
              <w:rPr>
                <w:sz w:val="20"/>
                <w:szCs w:val="20"/>
              </w:rPr>
              <w:t>10-24*10</w:t>
            </w:r>
            <w:r w:rsidRPr="000C44CA">
              <w:rPr>
                <w:sz w:val="20"/>
                <w:szCs w:val="20"/>
                <w:vertAlign w:val="superscript"/>
              </w:rPr>
              <w:t>3</w:t>
            </w:r>
          </w:p>
        </w:tc>
        <w:tc>
          <w:tcPr>
            <w:tcW w:w="1415" w:type="dxa"/>
            <w:vAlign w:val="center"/>
          </w:tcPr>
          <w:p w:rsidR="00C55F8E" w:rsidRPr="000C44CA" w:rsidRDefault="00C55F8E" w:rsidP="000C44CA">
            <w:pPr>
              <w:spacing w:line="360" w:lineRule="auto"/>
              <w:rPr>
                <w:sz w:val="20"/>
                <w:szCs w:val="20"/>
              </w:rPr>
            </w:pPr>
            <w:r w:rsidRPr="000C44CA">
              <w:rPr>
                <w:sz w:val="20"/>
                <w:szCs w:val="20"/>
              </w:rPr>
              <w:t>21</w:t>
            </w:r>
          </w:p>
        </w:tc>
        <w:tc>
          <w:tcPr>
            <w:tcW w:w="1817" w:type="dxa"/>
            <w:vAlign w:val="center"/>
          </w:tcPr>
          <w:p w:rsidR="00C55F8E" w:rsidRPr="000C44CA" w:rsidRDefault="00C55F8E" w:rsidP="000C44CA">
            <w:pPr>
              <w:spacing w:line="360" w:lineRule="auto"/>
              <w:rPr>
                <w:sz w:val="20"/>
                <w:szCs w:val="20"/>
              </w:rPr>
            </w:pPr>
            <w:r w:rsidRPr="000C44CA">
              <w:rPr>
                <w:sz w:val="20"/>
                <w:szCs w:val="20"/>
              </w:rPr>
              <w:t>50</w:t>
            </w:r>
          </w:p>
        </w:tc>
        <w:tc>
          <w:tcPr>
            <w:tcW w:w="1817" w:type="dxa"/>
            <w:vAlign w:val="center"/>
          </w:tcPr>
          <w:p w:rsidR="00C55F8E" w:rsidRPr="000C44CA" w:rsidRDefault="00C55F8E" w:rsidP="000C44CA">
            <w:pPr>
              <w:spacing w:line="360" w:lineRule="auto"/>
              <w:rPr>
                <w:sz w:val="20"/>
                <w:szCs w:val="20"/>
              </w:rPr>
            </w:pPr>
            <w:r w:rsidRPr="000C44CA">
              <w:rPr>
                <w:sz w:val="20"/>
                <w:szCs w:val="20"/>
              </w:rPr>
              <w:t>35</w:t>
            </w:r>
          </w:p>
        </w:tc>
        <w:tc>
          <w:tcPr>
            <w:tcW w:w="1817" w:type="dxa"/>
            <w:vAlign w:val="center"/>
          </w:tcPr>
          <w:p w:rsidR="00C55F8E" w:rsidRPr="000C44CA" w:rsidRDefault="00C55F8E" w:rsidP="000C44CA">
            <w:pPr>
              <w:spacing w:line="360" w:lineRule="auto"/>
              <w:rPr>
                <w:sz w:val="20"/>
                <w:szCs w:val="20"/>
              </w:rPr>
            </w:pPr>
            <w:r w:rsidRPr="000C44CA">
              <w:rPr>
                <w:sz w:val="20"/>
                <w:szCs w:val="20"/>
              </w:rPr>
              <w:t>13</w:t>
            </w:r>
          </w:p>
        </w:tc>
      </w:tr>
      <w:tr w:rsidR="00C55F8E" w:rsidRPr="000C44CA" w:rsidTr="00B54DFE">
        <w:tc>
          <w:tcPr>
            <w:tcW w:w="1159" w:type="dxa"/>
            <w:vAlign w:val="center"/>
          </w:tcPr>
          <w:p w:rsidR="00C55F8E" w:rsidRPr="000C44CA" w:rsidRDefault="00C55F8E" w:rsidP="000C44CA">
            <w:pPr>
              <w:spacing w:line="360" w:lineRule="auto"/>
              <w:rPr>
                <w:sz w:val="20"/>
                <w:szCs w:val="20"/>
              </w:rPr>
            </w:pPr>
            <w:r w:rsidRPr="000C44CA">
              <w:rPr>
                <w:sz w:val="20"/>
                <w:szCs w:val="20"/>
              </w:rPr>
              <w:t>50</w:t>
            </w:r>
          </w:p>
        </w:tc>
        <w:tc>
          <w:tcPr>
            <w:tcW w:w="1829" w:type="dxa"/>
            <w:vAlign w:val="center"/>
          </w:tcPr>
          <w:p w:rsidR="00C55F8E" w:rsidRPr="000C44CA" w:rsidRDefault="00C55F8E" w:rsidP="000C44CA">
            <w:pPr>
              <w:spacing w:line="360" w:lineRule="auto"/>
              <w:rPr>
                <w:sz w:val="20"/>
                <w:szCs w:val="20"/>
                <w:vertAlign w:val="superscript"/>
              </w:rPr>
            </w:pPr>
            <w:r w:rsidRPr="000C44CA">
              <w:rPr>
                <w:sz w:val="20"/>
                <w:szCs w:val="20"/>
              </w:rPr>
              <w:t>18-51*10</w:t>
            </w:r>
            <w:r w:rsidRPr="000C44CA">
              <w:rPr>
                <w:sz w:val="20"/>
                <w:szCs w:val="20"/>
                <w:vertAlign w:val="superscript"/>
              </w:rPr>
              <w:t>3</w:t>
            </w:r>
          </w:p>
        </w:tc>
        <w:tc>
          <w:tcPr>
            <w:tcW w:w="1415" w:type="dxa"/>
            <w:vAlign w:val="center"/>
          </w:tcPr>
          <w:p w:rsidR="00C55F8E" w:rsidRPr="000C44CA" w:rsidRDefault="00C55F8E" w:rsidP="000C44CA">
            <w:pPr>
              <w:spacing w:line="360" w:lineRule="auto"/>
              <w:rPr>
                <w:sz w:val="20"/>
                <w:szCs w:val="20"/>
              </w:rPr>
            </w:pPr>
            <w:r w:rsidRPr="000C44CA">
              <w:rPr>
                <w:sz w:val="20"/>
                <w:szCs w:val="20"/>
              </w:rPr>
              <w:t>29</w:t>
            </w:r>
          </w:p>
        </w:tc>
        <w:tc>
          <w:tcPr>
            <w:tcW w:w="1817" w:type="dxa"/>
            <w:vAlign w:val="center"/>
          </w:tcPr>
          <w:p w:rsidR="00C55F8E" w:rsidRPr="000C44CA" w:rsidRDefault="00C55F8E" w:rsidP="000C44CA">
            <w:pPr>
              <w:spacing w:line="360" w:lineRule="auto"/>
              <w:rPr>
                <w:sz w:val="20"/>
                <w:szCs w:val="20"/>
              </w:rPr>
            </w:pPr>
            <w:r w:rsidRPr="000C44CA">
              <w:rPr>
                <w:sz w:val="20"/>
                <w:szCs w:val="20"/>
              </w:rPr>
              <w:t>90</w:t>
            </w:r>
          </w:p>
        </w:tc>
        <w:tc>
          <w:tcPr>
            <w:tcW w:w="1817" w:type="dxa"/>
            <w:vAlign w:val="center"/>
          </w:tcPr>
          <w:p w:rsidR="00C55F8E" w:rsidRPr="000C44CA" w:rsidRDefault="00C55F8E" w:rsidP="000C44CA">
            <w:pPr>
              <w:spacing w:line="360" w:lineRule="auto"/>
              <w:rPr>
                <w:sz w:val="20"/>
                <w:szCs w:val="20"/>
              </w:rPr>
            </w:pPr>
            <w:r w:rsidRPr="000C44CA">
              <w:rPr>
                <w:sz w:val="20"/>
                <w:szCs w:val="20"/>
              </w:rPr>
              <w:t>43</w:t>
            </w:r>
          </w:p>
        </w:tc>
        <w:tc>
          <w:tcPr>
            <w:tcW w:w="1817" w:type="dxa"/>
            <w:vAlign w:val="center"/>
          </w:tcPr>
          <w:p w:rsidR="00C55F8E" w:rsidRPr="000C44CA" w:rsidRDefault="00C55F8E" w:rsidP="000C44CA">
            <w:pPr>
              <w:spacing w:line="360" w:lineRule="auto"/>
              <w:rPr>
                <w:sz w:val="20"/>
                <w:szCs w:val="20"/>
              </w:rPr>
            </w:pPr>
            <w:r w:rsidRPr="000C44CA">
              <w:rPr>
                <w:sz w:val="20"/>
                <w:szCs w:val="20"/>
              </w:rPr>
              <w:t>21</w:t>
            </w:r>
          </w:p>
        </w:tc>
      </w:tr>
      <w:tr w:rsidR="00C55F8E" w:rsidRPr="000C44CA" w:rsidTr="00B54DFE">
        <w:tc>
          <w:tcPr>
            <w:tcW w:w="1159" w:type="dxa"/>
            <w:vAlign w:val="center"/>
          </w:tcPr>
          <w:p w:rsidR="00C55F8E" w:rsidRPr="000C44CA" w:rsidRDefault="00C55F8E" w:rsidP="000C44CA">
            <w:pPr>
              <w:spacing w:line="360" w:lineRule="auto"/>
              <w:rPr>
                <w:sz w:val="20"/>
                <w:szCs w:val="20"/>
              </w:rPr>
            </w:pPr>
            <w:r w:rsidRPr="000C44CA">
              <w:rPr>
                <w:sz w:val="20"/>
                <w:szCs w:val="20"/>
              </w:rPr>
              <w:t>75,80</w:t>
            </w:r>
          </w:p>
        </w:tc>
        <w:tc>
          <w:tcPr>
            <w:tcW w:w="1829" w:type="dxa"/>
            <w:vAlign w:val="center"/>
          </w:tcPr>
          <w:p w:rsidR="00C55F8E" w:rsidRPr="000C44CA" w:rsidRDefault="00C55F8E" w:rsidP="000C44CA">
            <w:pPr>
              <w:spacing w:line="360" w:lineRule="auto"/>
              <w:rPr>
                <w:sz w:val="20"/>
                <w:szCs w:val="20"/>
                <w:vertAlign w:val="superscript"/>
              </w:rPr>
            </w:pPr>
            <w:r w:rsidRPr="000C44CA">
              <w:rPr>
                <w:sz w:val="20"/>
                <w:szCs w:val="20"/>
              </w:rPr>
              <w:t>47-56*10</w:t>
            </w:r>
            <w:r w:rsidRPr="000C44CA">
              <w:rPr>
                <w:sz w:val="20"/>
                <w:szCs w:val="20"/>
                <w:vertAlign w:val="superscript"/>
              </w:rPr>
              <w:t>3</w:t>
            </w:r>
          </w:p>
        </w:tc>
        <w:tc>
          <w:tcPr>
            <w:tcW w:w="1415" w:type="dxa"/>
            <w:vAlign w:val="center"/>
          </w:tcPr>
          <w:p w:rsidR="00C55F8E" w:rsidRPr="000C44CA" w:rsidRDefault="00C55F8E" w:rsidP="000C44CA">
            <w:pPr>
              <w:spacing w:line="360" w:lineRule="auto"/>
              <w:rPr>
                <w:sz w:val="20"/>
                <w:szCs w:val="20"/>
              </w:rPr>
            </w:pPr>
            <w:r w:rsidRPr="000C44CA">
              <w:rPr>
                <w:sz w:val="20"/>
                <w:szCs w:val="20"/>
              </w:rPr>
              <w:t>29</w:t>
            </w:r>
          </w:p>
        </w:tc>
        <w:tc>
          <w:tcPr>
            <w:tcW w:w="1817" w:type="dxa"/>
            <w:vAlign w:val="center"/>
          </w:tcPr>
          <w:p w:rsidR="00C55F8E" w:rsidRPr="000C44CA" w:rsidRDefault="00C55F8E" w:rsidP="000C44CA">
            <w:pPr>
              <w:spacing w:line="360" w:lineRule="auto"/>
              <w:rPr>
                <w:sz w:val="20"/>
                <w:szCs w:val="20"/>
              </w:rPr>
            </w:pPr>
            <w:r w:rsidRPr="000C44CA">
              <w:rPr>
                <w:sz w:val="20"/>
                <w:szCs w:val="20"/>
              </w:rPr>
              <w:t>140</w:t>
            </w:r>
          </w:p>
        </w:tc>
        <w:tc>
          <w:tcPr>
            <w:tcW w:w="1817" w:type="dxa"/>
            <w:vAlign w:val="center"/>
          </w:tcPr>
          <w:p w:rsidR="00C55F8E" w:rsidRPr="000C44CA" w:rsidRDefault="00C55F8E" w:rsidP="000C44CA">
            <w:pPr>
              <w:spacing w:line="360" w:lineRule="auto"/>
              <w:rPr>
                <w:sz w:val="20"/>
                <w:szCs w:val="20"/>
              </w:rPr>
            </w:pPr>
            <w:r w:rsidRPr="000C44CA">
              <w:rPr>
                <w:sz w:val="20"/>
                <w:szCs w:val="20"/>
              </w:rPr>
              <w:t>43</w:t>
            </w:r>
          </w:p>
        </w:tc>
        <w:tc>
          <w:tcPr>
            <w:tcW w:w="1817" w:type="dxa"/>
            <w:vAlign w:val="center"/>
          </w:tcPr>
          <w:p w:rsidR="00C55F8E" w:rsidRPr="000C44CA" w:rsidRDefault="00C55F8E" w:rsidP="000C44CA">
            <w:pPr>
              <w:spacing w:line="360" w:lineRule="auto"/>
              <w:rPr>
                <w:sz w:val="20"/>
                <w:szCs w:val="20"/>
              </w:rPr>
            </w:pPr>
            <w:r w:rsidRPr="000C44CA">
              <w:rPr>
                <w:sz w:val="20"/>
                <w:szCs w:val="20"/>
              </w:rPr>
              <w:t>21</w:t>
            </w:r>
          </w:p>
        </w:tc>
      </w:tr>
      <w:tr w:rsidR="00C55F8E" w:rsidRPr="000C44CA" w:rsidTr="00B54DFE">
        <w:tc>
          <w:tcPr>
            <w:tcW w:w="1159" w:type="dxa"/>
            <w:vAlign w:val="center"/>
          </w:tcPr>
          <w:p w:rsidR="00C55F8E" w:rsidRPr="000C44CA" w:rsidRDefault="00C55F8E" w:rsidP="000C44CA">
            <w:pPr>
              <w:spacing w:line="360" w:lineRule="auto"/>
              <w:rPr>
                <w:sz w:val="20"/>
                <w:szCs w:val="20"/>
              </w:rPr>
            </w:pPr>
            <w:r w:rsidRPr="000C44CA">
              <w:rPr>
                <w:sz w:val="20"/>
                <w:szCs w:val="20"/>
              </w:rPr>
              <w:t>100</w:t>
            </w:r>
          </w:p>
        </w:tc>
        <w:tc>
          <w:tcPr>
            <w:tcW w:w="1829" w:type="dxa"/>
            <w:vAlign w:val="center"/>
          </w:tcPr>
          <w:p w:rsidR="00C55F8E" w:rsidRPr="000C44CA" w:rsidRDefault="00C55F8E" w:rsidP="000C44CA">
            <w:pPr>
              <w:spacing w:line="360" w:lineRule="auto"/>
              <w:rPr>
                <w:sz w:val="20"/>
                <w:szCs w:val="20"/>
                <w:vertAlign w:val="superscript"/>
              </w:rPr>
            </w:pPr>
            <w:r w:rsidRPr="000C44CA">
              <w:rPr>
                <w:sz w:val="20"/>
                <w:szCs w:val="20"/>
              </w:rPr>
              <w:t>47-56*10</w:t>
            </w:r>
            <w:r w:rsidRPr="000C44CA">
              <w:rPr>
                <w:sz w:val="20"/>
                <w:szCs w:val="20"/>
                <w:vertAlign w:val="superscript"/>
              </w:rPr>
              <w:t>3</w:t>
            </w:r>
          </w:p>
        </w:tc>
        <w:tc>
          <w:tcPr>
            <w:tcW w:w="1415" w:type="dxa"/>
            <w:vAlign w:val="center"/>
          </w:tcPr>
          <w:p w:rsidR="00C55F8E" w:rsidRPr="000C44CA" w:rsidRDefault="00C55F8E" w:rsidP="000C44CA">
            <w:pPr>
              <w:spacing w:line="360" w:lineRule="auto"/>
              <w:rPr>
                <w:sz w:val="20"/>
                <w:szCs w:val="20"/>
              </w:rPr>
            </w:pPr>
            <w:r w:rsidRPr="000C44CA">
              <w:rPr>
                <w:sz w:val="20"/>
                <w:szCs w:val="20"/>
              </w:rPr>
              <w:t>29</w:t>
            </w:r>
          </w:p>
        </w:tc>
        <w:tc>
          <w:tcPr>
            <w:tcW w:w="1817" w:type="dxa"/>
            <w:vAlign w:val="center"/>
          </w:tcPr>
          <w:p w:rsidR="00C55F8E" w:rsidRPr="000C44CA" w:rsidRDefault="00C55F8E" w:rsidP="000C44CA">
            <w:pPr>
              <w:spacing w:line="360" w:lineRule="auto"/>
              <w:rPr>
                <w:sz w:val="20"/>
                <w:szCs w:val="20"/>
              </w:rPr>
            </w:pPr>
            <w:r w:rsidRPr="000C44CA">
              <w:rPr>
                <w:sz w:val="20"/>
                <w:szCs w:val="20"/>
              </w:rPr>
              <w:t>170</w:t>
            </w:r>
          </w:p>
        </w:tc>
        <w:tc>
          <w:tcPr>
            <w:tcW w:w="1817" w:type="dxa"/>
            <w:vAlign w:val="center"/>
          </w:tcPr>
          <w:p w:rsidR="00C55F8E" w:rsidRPr="000C44CA" w:rsidRDefault="00C55F8E" w:rsidP="000C44CA">
            <w:pPr>
              <w:spacing w:line="360" w:lineRule="auto"/>
              <w:rPr>
                <w:sz w:val="20"/>
                <w:szCs w:val="20"/>
              </w:rPr>
            </w:pPr>
            <w:r w:rsidRPr="000C44CA">
              <w:rPr>
                <w:sz w:val="20"/>
                <w:szCs w:val="20"/>
              </w:rPr>
              <w:t>43</w:t>
            </w:r>
          </w:p>
        </w:tc>
        <w:tc>
          <w:tcPr>
            <w:tcW w:w="1817" w:type="dxa"/>
            <w:vAlign w:val="center"/>
          </w:tcPr>
          <w:p w:rsidR="00C55F8E" w:rsidRPr="000C44CA" w:rsidRDefault="00C55F8E" w:rsidP="000C44CA">
            <w:pPr>
              <w:spacing w:line="360" w:lineRule="auto"/>
              <w:rPr>
                <w:sz w:val="20"/>
                <w:szCs w:val="20"/>
              </w:rPr>
            </w:pPr>
            <w:r w:rsidRPr="000C44CA">
              <w:rPr>
                <w:sz w:val="20"/>
                <w:szCs w:val="20"/>
              </w:rPr>
              <w:t>21</w:t>
            </w:r>
          </w:p>
        </w:tc>
      </w:tr>
    </w:tbl>
    <w:p w:rsidR="00C55F8E" w:rsidRPr="005C22F2" w:rsidRDefault="00C55F8E" w:rsidP="005C22F2">
      <w:pPr>
        <w:spacing w:line="360" w:lineRule="auto"/>
        <w:ind w:firstLine="709"/>
        <w:jc w:val="both"/>
        <w:rPr>
          <w:sz w:val="28"/>
          <w:szCs w:val="32"/>
        </w:rPr>
      </w:pPr>
    </w:p>
    <w:p w:rsidR="0045716A" w:rsidRPr="005C22F2" w:rsidRDefault="0045716A" w:rsidP="005C22F2">
      <w:pPr>
        <w:spacing w:line="360" w:lineRule="auto"/>
        <w:ind w:firstLine="709"/>
        <w:jc w:val="both"/>
        <w:rPr>
          <w:sz w:val="28"/>
          <w:szCs w:val="28"/>
        </w:rPr>
      </w:pPr>
      <w:r w:rsidRPr="005C22F2">
        <w:rPr>
          <w:sz w:val="28"/>
          <w:szCs w:val="28"/>
        </w:rPr>
        <w:t>Проволочные постоянные резисторы общего назначения предназначены для работы в цепях постоянного, переменного, пульсирующего и импульсного тока с аксиальными выводами,</w:t>
      </w:r>
      <w:r w:rsidR="00B26382" w:rsidRPr="005C22F2">
        <w:rPr>
          <w:sz w:val="28"/>
          <w:szCs w:val="28"/>
        </w:rPr>
        <w:t xml:space="preserve"> для навесного монтажа, изолированные, пожаробезопасные.</w:t>
      </w:r>
    </w:p>
    <w:p w:rsidR="002121E5" w:rsidRPr="005C22F2" w:rsidRDefault="005C005B" w:rsidP="005C22F2">
      <w:pPr>
        <w:spacing w:line="360" w:lineRule="auto"/>
        <w:ind w:firstLine="709"/>
        <w:jc w:val="both"/>
        <w:rPr>
          <w:sz w:val="28"/>
          <w:szCs w:val="28"/>
        </w:rPr>
      </w:pPr>
      <w:r>
        <w:rPr>
          <w:noProof/>
        </w:rPr>
        <w:pict>
          <v:shape id="_x0000_s1035" type="#_x0000_t202" style="position:absolute;left:0;text-align:left;margin-left:45pt;margin-top:6.5pt;width:396pt;height:171pt;z-index:251661312" stroked="f">
            <v:textbox>
              <w:txbxContent>
                <w:p w:rsidR="00791242" w:rsidRDefault="00791242" w:rsidP="00F92642"/>
                <w:p w:rsidR="00791242" w:rsidRPr="002121E5" w:rsidRDefault="00791242" w:rsidP="002121E5">
                  <w:pPr>
                    <w:jc w:val="center"/>
                    <w:rPr>
                      <w:b/>
                      <w:sz w:val="40"/>
                      <w:szCs w:val="40"/>
                    </w:rPr>
                  </w:pPr>
                  <w:r>
                    <w:rPr>
                      <w:b/>
                      <w:sz w:val="40"/>
                      <w:szCs w:val="40"/>
                    </w:rPr>
                    <w:t>С5-16МВ, С5-16В</w:t>
                  </w:r>
                </w:p>
                <w:p w:rsidR="00791242" w:rsidRDefault="005C005B" w:rsidP="00F92642">
                  <w:r>
                    <w:pict>
                      <v:shape id="_x0000_i1052" type="#_x0000_t75" style="width:376.5pt;height:135.75pt">
                        <v:imagedata r:id="rId24" o:title=""/>
                      </v:shape>
                    </w:pict>
                  </w:r>
                </w:p>
              </w:txbxContent>
            </v:textbox>
          </v:shape>
        </w:pict>
      </w:r>
    </w:p>
    <w:p w:rsidR="002121E5" w:rsidRPr="005C22F2" w:rsidRDefault="002121E5" w:rsidP="005C22F2">
      <w:pPr>
        <w:spacing w:line="360" w:lineRule="auto"/>
        <w:ind w:firstLine="709"/>
        <w:jc w:val="both"/>
        <w:rPr>
          <w:sz w:val="28"/>
          <w:szCs w:val="28"/>
        </w:rPr>
      </w:pPr>
    </w:p>
    <w:p w:rsidR="002121E5" w:rsidRPr="005C22F2" w:rsidRDefault="002121E5" w:rsidP="005C22F2">
      <w:pPr>
        <w:spacing w:line="360" w:lineRule="auto"/>
        <w:ind w:firstLine="709"/>
        <w:jc w:val="both"/>
        <w:rPr>
          <w:sz w:val="28"/>
          <w:szCs w:val="28"/>
        </w:rPr>
      </w:pPr>
    </w:p>
    <w:p w:rsidR="0045716A" w:rsidRPr="005C22F2" w:rsidRDefault="0045716A" w:rsidP="005C22F2">
      <w:pPr>
        <w:spacing w:line="360" w:lineRule="auto"/>
        <w:ind w:firstLine="709"/>
        <w:jc w:val="both"/>
        <w:rPr>
          <w:sz w:val="28"/>
          <w:szCs w:val="32"/>
        </w:rPr>
      </w:pPr>
    </w:p>
    <w:p w:rsidR="00F92642" w:rsidRPr="005C22F2" w:rsidRDefault="00F92642" w:rsidP="005C22F2">
      <w:pPr>
        <w:spacing w:line="360" w:lineRule="auto"/>
        <w:ind w:firstLine="709"/>
        <w:jc w:val="both"/>
        <w:rPr>
          <w:sz w:val="28"/>
          <w:szCs w:val="32"/>
        </w:rPr>
      </w:pPr>
    </w:p>
    <w:p w:rsidR="00F92642" w:rsidRPr="005C22F2" w:rsidRDefault="00F92642" w:rsidP="005C22F2">
      <w:pPr>
        <w:spacing w:line="360" w:lineRule="auto"/>
        <w:ind w:firstLine="709"/>
        <w:jc w:val="both"/>
        <w:rPr>
          <w:sz w:val="28"/>
          <w:szCs w:val="32"/>
        </w:rPr>
      </w:pPr>
    </w:p>
    <w:p w:rsidR="00B7594C" w:rsidRPr="005C22F2" w:rsidRDefault="00B7594C" w:rsidP="005C22F2">
      <w:pPr>
        <w:spacing w:line="360" w:lineRule="auto"/>
        <w:ind w:firstLine="709"/>
        <w:jc w:val="both"/>
        <w:rPr>
          <w:sz w:val="28"/>
          <w:szCs w:val="32"/>
        </w:rPr>
      </w:pPr>
    </w:p>
    <w:p w:rsidR="006A35ED" w:rsidRPr="005C22F2" w:rsidRDefault="000C44CA" w:rsidP="005C22F2">
      <w:pPr>
        <w:spacing w:line="360" w:lineRule="auto"/>
        <w:ind w:firstLine="709"/>
        <w:jc w:val="both"/>
        <w:rPr>
          <w:sz w:val="28"/>
          <w:szCs w:val="32"/>
        </w:rPr>
      </w:pPr>
      <w:r>
        <w:rPr>
          <w:sz w:val="28"/>
          <w:szCs w:val="3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800"/>
        <w:gridCol w:w="1620"/>
        <w:gridCol w:w="1620"/>
        <w:gridCol w:w="1620"/>
      </w:tblGrid>
      <w:tr w:rsidR="006A35ED" w:rsidRPr="000C44CA" w:rsidTr="00B54DFE">
        <w:tc>
          <w:tcPr>
            <w:tcW w:w="2628" w:type="dxa"/>
            <w:vAlign w:val="center"/>
          </w:tcPr>
          <w:p w:rsidR="006A35ED" w:rsidRPr="000C44CA" w:rsidRDefault="006A35ED" w:rsidP="000C44CA">
            <w:pPr>
              <w:spacing w:line="360" w:lineRule="auto"/>
              <w:rPr>
                <w:sz w:val="20"/>
                <w:szCs w:val="20"/>
              </w:rPr>
            </w:pPr>
            <w:r w:rsidRPr="000C44CA">
              <w:rPr>
                <w:sz w:val="20"/>
                <w:szCs w:val="20"/>
              </w:rPr>
              <w:t>Тип резистора</w:t>
            </w:r>
          </w:p>
        </w:tc>
        <w:tc>
          <w:tcPr>
            <w:tcW w:w="1800" w:type="dxa"/>
            <w:vAlign w:val="center"/>
          </w:tcPr>
          <w:p w:rsidR="006A35ED" w:rsidRPr="000C44CA" w:rsidRDefault="006A35ED" w:rsidP="000C44CA">
            <w:pPr>
              <w:spacing w:line="360" w:lineRule="auto"/>
              <w:rPr>
                <w:sz w:val="20"/>
                <w:szCs w:val="20"/>
              </w:rPr>
            </w:pPr>
            <w:r w:rsidRPr="000C44CA">
              <w:rPr>
                <w:sz w:val="20"/>
                <w:szCs w:val="20"/>
              </w:rPr>
              <w:t>Номин.</w:t>
            </w:r>
          </w:p>
          <w:p w:rsidR="006A35ED" w:rsidRPr="000C44CA" w:rsidRDefault="006A35ED" w:rsidP="000C44CA">
            <w:pPr>
              <w:spacing w:line="360" w:lineRule="auto"/>
              <w:rPr>
                <w:sz w:val="20"/>
                <w:szCs w:val="20"/>
              </w:rPr>
            </w:pPr>
            <w:r w:rsidRPr="000C44CA">
              <w:rPr>
                <w:sz w:val="20"/>
                <w:szCs w:val="20"/>
              </w:rPr>
              <w:t>мошн.,</w:t>
            </w:r>
          </w:p>
          <w:p w:rsidR="006A35ED" w:rsidRPr="000C44CA" w:rsidRDefault="006A35ED" w:rsidP="000C44CA">
            <w:pPr>
              <w:spacing w:line="360" w:lineRule="auto"/>
              <w:rPr>
                <w:sz w:val="20"/>
                <w:szCs w:val="20"/>
              </w:rPr>
            </w:pPr>
            <w:r w:rsidRPr="000C44CA">
              <w:rPr>
                <w:sz w:val="20"/>
                <w:szCs w:val="20"/>
              </w:rPr>
              <w:t>Вт.</w:t>
            </w:r>
          </w:p>
        </w:tc>
        <w:tc>
          <w:tcPr>
            <w:tcW w:w="1620" w:type="dxa"/>
            <w:vAlign w:val="center"/>
          </w:tcPr>
          <w:p w:rsidR="006A35ED" w:rsidRPr="000C44CA" w:rsidRDefault="006A35ED" w:rsidP="000C44CA">
            <w:pPr>
              <w:spacing w:line="360" w:lineRule="auto"/>
              <w:rPr>
                <w:sz w:val="20"/>
                <w:szCs w:val="20"/>
              </w:rPr>
            </w:pPr>
            <w:r w:rsidRPr="000C44CA">
              <w:rPr>
                <w:sz w:val="20"/>
                <w:szCs w:val="20"/>
              </w:rPr>
              <w:t>Диапазон</w:t>
            </w:r>
          </w:p>
          <w:p w:rsidR="006A35ED" w:rsidRPr="000C44CA" w:rsidRDefault="006A35ED" w:rsidP="000C44CA">
            <w:pPr>
              <w:spacing w:line="360" w:lineRule="auto"/>
              <w:rPr>
                <w:sz w:val="20"/>
                <w:szCs w:val="20"/>
              </w:rPr>
            </w:pPr>
            <w:r w:rsidRPr="000C44CA">
              <w:rPr>
                <w:sz w:val="20"/>
                <w:szCs w:val="20"/>
              </w:rPr>
              <w:t>номин.</w:t>
            </w:r>
          </w:p>
          <w:p w:rsidR="006A35ED" w:rsidRPr="000C44CA" w:rsidRDefault="006A35ED" w:rsidP="000C44CA">
            <w:pPr>
              <w:spacing w:line="360" w:lineRule="auto"/>
              <w:rPr>
                <w:sz w:val="20"/>
                <w:szCs w:val="20"/>
              </w:rPr>
            </w:pPr>
            <w:r w:rsidRPr="000C44CA">
              <w:rPr>
                <w:sz w:val="20"/>
                <w:szCs w:val="20"/>
              </w:rPr>
              <w:t>сопр., Ом</w:t>
            </w:r>
          </w:p>
        </w:tc>
        <w:tc>
          <w:tcPr>
            <w:tcW w:w="1620" w:type="dxa"/>
            <w:vAlign w:val="center"/>
          </w:tcPr>
          <w:p w:rsidR="006A35ED" w:rsidRPr="000C44CA" w:rsidRDefault="006A35ED" w:rsidP="000C44CA">
            <w:pPr>
              <w:spacing w:line="360" w:lineRule="auto"/>
              <w:rPr>
                <w:sz w:val="20"/>
                <w:szCs w:val="20"/>
              </w:rPr>
            </w:pPr>
            <w:r w:rsidRPr="000C44CA">
              <w:rPr>
                <w:sz w:val="20"/>
                <w:szCs w:val="20"/>
                <w:lang w:val="en-US"/>
              </w:rPr>
              <w:t>D, мм</w:t>
            </w:r>
          </w:p>
        </w:tc>
        <w:tc>
          <w:tcPr>
            <w:tcW w:w="1620" w:type="dxa"/>
            <w:vAlign w:val="center"/>
          </w:tcPr>
          <w:p w:rsidR="006A35ED" w:rsidRPr="000C44CA" w:rsidRDefault="006A35ED" w:rsidP="000C44CA">
            <w:pPr>
              <w:spacing w:line="360" w:lineRule="auto"/>
              <w:rPr>
                <w:sz w:val="20"/>
                <w:szCs w:val="20"/>
              </w:rPr>
            </w:pPr>
            <w:r w:rsidRPr="000C44CA">
              <w:rPr>
                <w:sz w:val="20"/>
                <w:szCs w:val="20"/>
              </w:rPr>
              <w:t>L, мм</w:t>
            </w:r>
          </w:p>
        </w:tc>
      </w:tr>
      <w:tr w:rsidR="006A35ED" w:rsidRPr="000C44CA" w:rsidTr="00B54DFE">
        <w:tc>
          <w:tcPr>
            <w:tcW w:w="2628" w:type="dxa"/>
            <w:vAlign w:val="center"/>
          </w:tcPr>
          <w:p w:rsidR="006A35ED" w:rsidRPr="000C44CA" w:rsidRDefault="00315768" w:rsidP="000C44CA">
            <w:pPr>
              <w:spacing w:line="360" w:lineRule="auto"/>
              <w:rPr>
                <w:sz w:val="20"/>
                <w:szCs w:val="20"/>
              </w:rPr>
            </w:pPr>
            <w:r w:rsidRPr="000C44CA">
              <w:rPr>
                <w:sz w:val="20"/>
                <w:szCs w:val="20"/>
              </w:rPr>
              <w:t>С5-16МВ</w:t>
            </w:r>
          </w:p>
        </w:tc>
        <w:tc>
          <w:tcPr>
            <w:tcW w:w="1800" w:type="dxa"/>
            <w:vAlign w:val="center"/>
          </w:tcPr>
          <w:p w:rsidR="006A35ED" w:rsidRPr="000C44CA" w:rsidRDefault="0051290E" w:rsidP="000C44CA">
            <w:pPr>
              <w:spacing w:line="360" w:lineRule="auto"/>
              <w:rPr>
                <w:sz w:val="20"/>
                <w:szCs w:val="20"/>
              </w:rPr>
            </w:pPr>
            <w:r w:rsidRPr="000C44CA">
              <w:rPr>
                <w:sz w:val="20"/>
                <w:szCs w:val="20"/>
              </w:rPr>
              <w:t>1</w:t>
            </w:r>
          </w:p>
        </w:tc>
        <w:tc>
          <w:tcPr>
            <w:tcW w:w="1620" w:type="dxa"/>
            <w:vAlign w:val="center"/>
          </w:tcPr>
          <w:p w:rsidR="006A35ED" w:rsidRPr="000C44CA" w:rsidRDefault="0051290E" w:rsidP="000C44CA">
            <w:pPr>
              <w:spacing w:line="360" w:lineRule="auto"/>
              <w:rPr>
                <w:sz w:val="20"/>
                <w:szCs w:val="20"/>
              </w:rPr>
            </w:pPr>
            <w:r w:rsidRPr="000C44CA">
              <w:rPr>
                <w:sz w:val="20"/>
                <w:szCs w:val="20"/>
              </w:rPr>
              <w:t>0,1-2</w:t>
            </w:r>
          </w:p>
        </w:tc>
        <w:tc>
          <w:tcPr>
            <w:tcW w:w="1620" w:type="dxa"/>
            <w:vAlign w:val="center"/>
          </w:tcPr>
          <w:p w:rsidR="006A35ED" w:rsidRPr="000C44CA" w:rsidRDefault="0051290E" w:rsidP="000C44CA">
            <w:pPr>
              <w:spacing w:line="360" w:lineRule="auto"/>
              <w:rPr>
                <w:sz w:val="20"/>
                <w:szCs w:val="20"/>
              </w:rPr>
            </w:pPr>
            <w:r w:rsidRPr="000C44CA">
              <w:rPr>
                <w:sz w:val="20"/>
                <w:szCs w:val="20"/>
              </w:rPr>
              <w:t>9</w:t>
            </w:r>
          </w:p>
        </w:tc>
        <w:tc>
          <w:tcPr>
            <w:tcW w:w="1620" w:type="dxa"/>
            <w:vAlign w:val="center"/>
          </w:tcPr>
          <w:p w:rsidR="006A35ED" w:rsidRPr="000C44CA" w:rsidRDefault="0051290E" w:rsidP="000C44CA">
            <w:pPr>
              <w:spacing w:line="360" w:lineRule="auto"/>
              <w:rPr>
                <w:sz w:val="20"/>
                <w:szCs w:val="20"/>
              </w:rPr>
            </w:pPr>
            <w:r w:rsidRPr="000C44CA">
              <w:rPr>
                <w:sz w:val="20"/>
                <w:szCs w:val="20"/>
              </w:rPr>
              <w:t>19</w:t>
            </w:r>
          </w:p>
        </w:tc>
      </w:tr>
      <w:tr w:rsidR="006A35ED" w:rsidRPr="000C44CA" w:rsidTr="00B54DFE">
        <w:tc>
          <w:tcPr>
            <w:tcW w:w="2628" w:type="dxa"/>
            <w:vAlign w:val="center"/>
          </w:tcPr>
          <w:p w:rsidR="006A35ED" w:rsidRPr="000C44CA" w:rsidRDefault="00315768" w:rsidP="000C44CA">
            <w:pPr>
              <w:spacing w:line="360" w:lineRule="auto"/>
              <w:rPr>
                <w:sz w:val="20"/>
                <w:szCs w:val="20"/>
                <w:vertAlign w:val="superscript"/>
              </w:rPr>
            </w:pPr>
            <w:r w:rsidRPr="000C44CA">
              <w:rPr>
                <w:sz w:val="20"/>
                <w:szCs w:val="20"/>
              </w:rPr>
              <w:t>С5-16МВ</w:t>
            </w:r>
          </w:p>
        </w:tc>
        <w:tc>
          <w:tcPr>
            <w:tcW w:w="1800" w:type="dxa"/>
            <w:vAlign w:val="center"/>
          </w:tcPr>
          <w:p w:rsidR="006A35ED" w:rsidRPr="000C44CA" w:rsidRDefault="0051290E" w:rsidP="000C44CA">
            <w:pPr>
              <w:spacing w:line="360" w:lineRule="auto"/>
              <w:rPr>
                <w:sz w:val="20"/>
                <w:szCs w:val="20"/>
              </w:rPr>
            </w:pPr>
            <w:r w:rsidRPr="000C44CA">
              <w:rPr>
                <w:sz w:val="20"/>
                <w:szCs w:val="20"/>
              </w:rPr>
              <w:t>2</w:t>
            </w:r>
          </w:p>
        </w:tc>
        <w:tc>
          <w:tcPr>
            <w:tcW w:w="1620" w:type="dxa"/>
            <w:vAlign w:val="center"/>
          </w:tcPr>
          <w:p w:rsidR="006A35ED" w:rsidRPr="000C44CA" w:rsidRDefault="0051290E" w:rsidP="000C44CA">
            <w:pPr>
              <w:spacing w:line="360" w:lineRule="auto"/>
              <w:rPr>
                <w:sz w:val="20"/>
                <w:szCs w:val="20"/>
              </w:rPr>
            </w:pPr>
            <w:r w:rsidRPr="000C44CA">
              <w:rPr>
                <w:sz w:val="20"/>
                <w:szCs w:val="20"/>
              </w:rPr>
              <w:t>0,1-2</w:t>
            </w:r>
          </w:p>
        </w:tc>
        <w:tc>
          <w:tcPr>
            <w:tcW w:w="1620" w:type="dxa"/>
            <w:vAlign w:val="center"/>
          </w:tcPr>
          <w:p w:rsidR="006A35ED" w:rsidRPr="000C44CA" w:rsidRDefault="0051290E" w:rsidP="000C44CA">
            <w:pPr>
              <w:spacing w:line="360" w:lineRule="auto"/>
              <w:rPr>
                <w:sz w:val="20"/>
                <w:szCs w:val="20"/>
              </w:rPr>
            </w:pPr>
            <w:r w:rsidRPr="000C44CA">
              <w:rPr>
                <w:sz w:val="20"/>
                <w:szCs w:val="20"/>
              </w:rPr>
              <w:t>11</w:t>
            </w:r>
          </w:p>
        </w:tc>
        <w:tc>
          <w:tcPr>
            <w:tcW w:w="1620" w:type="dxa"/>
            <w:vAlign w:val="center"/>
          </w:tcPr>
          <w:p w:rsidR="006A35ED" w:rsidRPr="000C44CA" w:rsidRDefault="0051290E" w:rsidP="000C44CA">
            <w:pPr>
              <w:spacing w:line="360" w:lineRule="auto"/>
              <w:rPr>
                <w:sz w:val="20"/>
                <w:szCs w:val="20"/>
              </w:rPr>
            </w:pPr>
            <w:r w:rsidRPr="000C44CA">
              <w:rPr>
                <w:sz w:val="20"/>
                <w:szCs w:val="20"/>
              </w:rPr>
              <w:t>24</w:t>
            </w:r>
          </w:p>
        </w:tc>
      </w:tr>
      <w:tr w:rsidR="006A35ED" w:rsidRPr="000C44CA" w:rsidTr="00B54DFE">
        <w:tc>
          <w:tcPr>
            <w:tcW w:w="2628" w:type="dxa"/>
            <w:vAlign w:val="center"/>
          </w:tcPr>
          <w:p w:rsidR="006A35ED" w:rsidRPr="000C44CA" w:rsidRDefault="00315768" w:rsidP="000C44CA">
            <w:pPr>
              <w:spacing w:line="360" w:lineRule="auto"/>
              <w:rPr>
                <w:sz w:val="20"/>
                <w:szCs w:val="20"/>
                <w:vertAlign w:val="superscript"/>
              </w:rPr>
            </w:pPr>
            <w:r w:rsidRPr="000C44CA">
              <w:rPr>
                <w:sz w:val="20"/>
                <w:szCs w:val="20"/>
              </w:rPr>
              <w:t>С5-16МВ</w:t>
            </w:r>
          </w:p>
        </w:tc>
        <w:tc>
          <w:tcPr>
            <w:tcW w:w="1800" w:type="dxa"/>
            <w:vAlign w:val="center"/>
          </w:tcPr>
          <w:p w:rsidR="006A35ED" w:rsidRPr="000C44CA" w:rsidRDefault="0051290E" w:rsidP="000C44CA">
            <w:pPr>
              <w:spacing w:line="360" w:lineRule="auto"/>
              <w:rPr>
                <w:sz w:val="20"/>
                <w:szCs w:val="20"/>
              </w:rPr>
            </w:pPr>
            <w:r w:rsidRPr="000C44CA">
              <w:rPr>
                <w:sz w:val="20"/>
                <w:szCs w:val="20"/>
              </w:rPr>
              <w:t>5</w:t>
            </w:r>
          </w:p>
        </w:tc>
        <w:tc>
          <w:tcPr>
            <w:tcW w:w="1620" w:type="dxa"/>
            <w:vAlign w:val="center"/>
          </w:tcPr>
          <w:p w:rsidR="006A35ED" w:rsidRPr="000C44CA" w:rsidRDefault="0051290E" w:rsidP="000C44CA">
            <w:pPr>
              <w:spacing w:line="360" w:lineRule="auto"/>
              <w:rPr>
                <w:sz w:val="20"/>
                <w:szCs w:val="20"/>
              </w:rPr>
            </w:pPr>
            <w:r w:rsidRPr="000C44CA">
              <w:rPr>
                <w:sz w:val="20"/>
                <w:szCs w:val="20"/>
              </w:rPr>
              <w:t>0,1-5,1</w:t>
            </w:r>
          </w:p>
        </w:tc>
        <w:tc>
          <w:tcPr>
            <w:tcW w:w="1620" w:type="dxa"/>
            <w:vAlign w:val="center"/>
          </w:tcPr>
          <w:p w:rsidR="006A35ED" w:rsidRPr="000C44CA" w:rsidRDefault="0051290E" w:rsidP="000C44CA">
            <w:pPr>
              <w:spacing w:line="360" w:lineRule="auto"/>
              <w:rPr>
                <w:sz w:val="20"/>
                <w:szCs w:val="20"/>
              </w:rPr>
            </w:pPr>
            <w:r w:rsidRPr="000C44CA">
              <w:rPr>
                <w:sz w:val="20"/>
                <w:szCs w:val="20"/>
              </w:rPr>
              <w:t>11</w:t>
            </w:r>
          </w:p>
        </w:tc>
        <w:tc>
          <w:tcPr>
            <w:tcW w:w="1620" w:type="dxa"/>
            <w:vAlign w:val="center"/>
          </w:tcPr>
          <w:p w:rsidR="006A35ED" w:rsidRPr="000C44CA" w:rsidRDefault="0051290E" w:rsidP="000C44CA">
            <w:pPr>
              <w:spacing w:line="360" w:lineRule="auto"/>
              <w:rPr>
                <w:sz w:val="20"/>
                <w:szCs w:val="20"/>
              </w:rPr>
            </w:pPr>
            <w:r w:rsidRPr="000C44CA">
              <w:rPr>
                <w:sz w:val="20"/>
                <w:szCs w:val="20"/>
              </w:rPr>
              <w:t>32</w:t>
            </w:r>
          </w:p>
        </w:tc>
      </w:tr>
      <w:tr w:rsidR="006A35ED" w:rsidRPr="000C44CA" w:rsidTr="00B54DFE">
        <w:tc>
          <w:tcPr>
            <w:tcW w:w="2628" w:type="dxa"/>
            <w:vAlign w:val="center"/>
          </w:tcPr>
          <w:p w:rsidR="006A35ED" w:rsidRPr="000C44CA" w:rsidRDefault="00315768" w:rsidP="000C44CA">
            <w:pPr>
              <w:spacing w:line="360" w:lineRule="auto"/>
              <w:rPr>
                <w:sz w:val="20"/>
                <w:szCs w:val="20"/>
                <w:vertAlign w:val="superscript"/>
              </w:rPr>
            </w:pPr>
            <w:r w:rsidRPr="000C44CA">
              <w:rPr>
                <w:sz w:val="20"/>
                <w:szCs w:val="20"/>
              </w:rPr>
              <w:t>С5-16В</w:t>
            </w:r>
          </w:p>
        </w:tc>
        <w:tc>
          <w:tcPr>
            <w:tcW w:w="1800" w:type="dxa"/>
            <w:vAlign w:val="center"/>
          </w:tcPr>
          <w:p w:rsidR="006A35ED" w:rsidRPr="000C44CA" w:rsidRDefault="0051290E" w:rsidP="000C44CA">
            <w:pPr>
              <w:spacing w:line="360" w:lineRule="auto"/>
              <w:rPr>
                <w:sz w:val="20"/>
                <w:szCs w:val="20"/>
              </w:rPr>
            </w:pPr>
            <w:r w:rsidRPr="000C44CA">
              <w:rPr>
                <w:sz w:val="20"/>
                <w:szCs w:val="20"/>
              </w:rPr>
              <w:t>8</w:t>
            </w:r>
          </w:p>
        </w:tc>
        <w:tc>
          <w:tcPr>
            <w:tcW w:w="1620" w:type="dxa"/>
            <w:vAlign w:val="center"/>
          </w:tcPr>
          <w:p w:rsidR="006A35ED" w:rsidRPr="000C44CA" w:rsidRDefault="0051290E" w:rsidP="000C44CA">
            <w:pPr>
              <w:spacing w:line="360" w:lineRule="auto"/>
              <w:rPr>
                <w:sz w:val="20"/>
                <w:szCs w:val="20"/>
              </w:rPr>
            </w:pPr>
            <w:r w:rsidRPr="000C44CA">
              <w:rPr>
                <w:sz w:val="20"/>
                <w:szCs w:val="20"/>
              </w:rPr>
              <w:t>0,39-10</w:t>
            </w:r>
          </w:p>
        </w:tc>
        <w:tc>
          <w:tcPr>
            <w:tcW w:w="1620" w:type="dxa"/>
            <w:vAlign w:val="center"/>
          </w:tcPr>
          <w:p w:rsidR="006A35ED" w:rsidRPr="000C44CA" w:rsidRDefault="0051290E" w:rsidP="000C44CA">
            <w:pPr>
              <w:spacing w:line="360" w:lineRule="auto"/>
              <w:rPr>
                <w:sz w:val="20"/>
                <w:szCs w:val="20"/>
              </w:rPr>
            </w:pPr>
            <w:r w:rsidRPr="000C44CA">
              <w:rPr>
                <w:sz w:val="20"/>
                <w:szCs w:val="20"/>
              </w:rPr>
              <w:t>12</w:t>
            </w:r>
          </w:p>
        </w:tc>
        <w:tc>
          <w:tcPr>
            <w:tcW w:w="1620" w:type="dxa"/>
            <w:vAlign w:val="center"/>
          </w:tcPr>
          <w:p w:rsidR="006A35ED" w:rsidRPr="000C44CA" w:rsidRDefault="0051290E" w:rsidP="000C44CA">
            <w:pPr>
              <w:spacing w:line="360" w:lineRule="auto"/>
              <w:rPr>
                <w:sz w:val="20"/>
                <w:szCs w:val="20"/>
              </w:rPr>
            </w:pPr>
            <w:r w:rsidRPr="000C44CA">
              <w:rPr>
                <w:sz w:val="20"/>
                <w:szCs w:val="20"/>
              </w:rPr>
              <w:t>41</w:t>
            </w:r>
          </w:p>
        </w:tc>
      </w:tr>
      <w:tr w:rsidR="006A35ED" w:rsidRPr="000C44CA" w:rsidTr="00B54DFE">
        <w:tc>
          <w:tcPr>
            <w:tcW w:w="2628" w:type="dxa"/>
            <w:vAlign w:val="center"/>
          </w:tcPr>
          <w:p w:rsidR="006A35ED" w:rsidRPr="000C44CA" w:rsidRDefault="00315768" w:rsidP="000C44CA">
            <w:pPr>
              <w:spacing w:line="360" w:lineRule="auto"/>
              <w:rPr>
                <w:sz w:val="20"/>
                <w:szCs w:val="20"/>
                <w:vertAlign w:val="superscript"/>
              </w:rPr>
            </w:pPr>
            <w:r w:rsidRPr="000C44CA">
              <w:rPr>
                <w:sz w:val="20"/>
                <w:szCs w:val="20"/>
              </w:rPr>
              <w:t>С5-16В</w:t>
            </w:r>
          </w:p>
        </w:tc>
        <w:tc>
          <w:tcPr>
            <w:tcW w:w="1800" w:type="dxa"/>
            <w:vAlign w:val="center"/>
          </w:tcPr>
          <w:p w:rsidR="006A35ED" w:rsidRPr="000C44CA" w:rsidRDefault="0051290E" w:rsidP="000C44CA">
            <w:pPr>
              <w:spacing w:line="360" w:lineRule="auto"/>
              <w:rPr>
                <w:sz w:val="20"/>
                <w:szCs w:val="20"/>
              </w:rPr>
            </w:pPr>
            <w:r w:rsidRPr="000C44CA">
              <w:rPr>
                <w:sz w:val="20"/>
                <w:szCs w:val="20"/>
              </w:rPr>
              <w:t>10</w:t>
            </w:r>
          </w:p>
        </w:tc>
        <w:tc>
          <w:tcPr>
            <w:tcW w:w="1620" w:type="dxa"/>
            <w:vAlign w:val="center"/>
          </w:tcPr>
          <w:p w:rsidR="006A35ED" w:rsidRPr="000C44CA" w:rsidRDefault="0051290E" w:rsidP="000C44CA">
            <w:pPr>
              <w:spacing w:line="360" w:lineRule="auto"/>
              <w:rPr>
                <w:sz w:val="20"/>
                <w:szCs w:val="20"/>
              </w:rPr>
            </w:pPr>
            <w:r w:rsidRPr="000C44CA">
              <w:rPr>
                <w:sz w:val="20"/>
                <w:szCs w:val="20"/>
              </w:rPr>
              <w:t>0,51-10</w:t>
            </w:r>
          </w:p>
        </w:tc>
        <w:tc>
          <w:tcPr>
            <w:tcW w:w="1620" w:type="dxa"/>
            <w:vAlign w:val="center"/>
          </w:tcPr>
          <w:p w:rsidR="006A35ED" w:rsidRPr="000C44CA" w:rsidRDefault="0051290E" w:rsidP="000C44CA">
            <w:pPr>
              <w:spacing w:line="360" w:lineRule="auto"/>
              <w:rPr>
                <w:sz w:val="20"/>
                <w:szCs w:val="20"/>
              </w:rPr>
            </w:pPr>
            <w:r w:rsidRPr="000C44CA">
              <w:rPr>
                <w:sz w:val="20"/>
                <w:szCs w:val="20"/>
              </w:rPr>
              <w:t>12</w:t>
            </w:r>
          </w:p>
        </w:tc>
        <w:tc>
          <w:tcPr>
            <w:tcW w:w="1620" w:type="dxa"/>
            <w:vAlign w:val="center"/>
          </w:tcPr>
          <w:p w:rsidR="006A35ED" w:rsidRPr="000C44CA" w:rsidRDefault="0051290E" w:rsidP="000C44CA">
            <w:pPr>
              <w:spacing w:line="360" w:lineRule="auto"/>
              <w:rPr>
                <w:sz w:val="20"/>
                <w:szCs w:val="20"/>
              </w:rPr>
            </w:pPr>
            <w:r w:rsidRPr="000C44CA">
              <w:rPr>
                <w:sz w:val="20"/>
                <w:szCs w:val="20"/>
              </w:rPr>
              <w:t>51</w:t>
            </w:r>
          </w:p>
        </w:tc>
      </w:tr>
    </w:tbl>
    <w:p w:rsidR="00B7594C" w:rsidRPr="005C22F2" w:rsidRDefault="00B7594C" w:rsidP="005C22F2">
      <w:pPr>
        <w:spacing w:line="360" w:lineRule="auto"/>
        <w:ind w:firstLine="709"/>
        <w:jc w:val="both"/>
        <w:rPr>
          <w:sz w:val="28"/>
          <w:szCs w:val="32"/>
        </w:rPr>
      </w:pPr>
    </w:p>
    <w:p w:rsidR="005675FD" w:rsidRPr="005C22F2" w:rsidRDefault="005675FD" w:rsidP="005C22F2">
      <w:pPr>
        <w:spacing w:line="360" w:lineRule="auto"/>
        <w:ind w:firstLine="709"/>
        <w:jc w:val="both"/>
        <w:rPr>
          <w:sz w:val="28"/>
          <w:szCs w:val="32"/>
        </w:rPr>
      </w:pPr>
      <w:r w:rsidRPr="005C22F2">
        <w:rPr>
          <w:sz w:val="28"/>
          <w:szCs w:val="32"/>
        </w:rPr>
        <w:t>Зарубежные аналоги</w:t>
      </w:r>
    </w:p>
    <w:p w:rsidR="00034A56" w:rsidRPr="005C22F2" w:rsidRDefault="00034A56" w:rsidP="005C22F2">
      <w:pPr>
        <w:spacing w:line="360" w:lineRule="auto"/>
        <w:ind w:firstLine="709"/>
        <w:jc w:val="both"/>
        <w:rPr>
          <w:sz w:val="28"/>
          <w:szCs w:val="32"/>
        </w:rPr>
      </w:pPr>
    </w:p>
    <w:p w:rsidR="00034A56" w:rsidRPr="005C22F2" w:rsidRDefault="00034A56" w:rsidP="005C22F2">
      <w:pPr>
        <w:shd w:val="clear" w:color="auto" w:fill="FFFFFF"/>
        <w:autoSpaceDE w:val="0"/>
        <w:autoSpaceDN w:val="0"/>
        <w:adjustRightInd w:val="0"/>
        <w:spacing w:line="360" w:lineRule="auto"/>
        <w:ind w:firstLine="709"/>
        <w:jc w:val="both"/>
        <w:rPr>
          <w:sz w:val="28"/>
          <w:szCs w:val="28"/>
        </w:rPr>
      </w:pPr>
      <w:r w:rsidRPr="005C22F2">
        <w:rPr>
          <w:sz w:val="28"/>
          <w:szCs w:val="28"/>
        </w:rPr>
        <w:t>В недалеком прошлом практически все российские (и советские) предприятия радиопромышленности, производившие аппаратуру, а также все предприятия торговли, осуществляющие розничную торговлю как аппаратурой, так и отдельными радиокомпонентами и деталями, пользовались продукцией, производимой на отечественных предприятиях. Незначительную долю составляли изделия, производимые странами-участниками СЭВ и полностью соответствовавшие отечественным ГОСТам, а потому и полностью взаимозаменяемые.</w:t>
      </w:r>
    </w:p>
    <w:p w:rsidR="00034A56" w:rsidRPr="005C22F2" w:rsidRDefault="00034A56" w:rsidP="005C22F2">
      <w:pPr>
        <w:shd w:val="clear" w:color="auto" w:fill="FFFFFF"/>
        <w:autoSpaceDE w:val="0"/>
        <w:autoSpaceDN w:val="0"/>
        <w:adjustRightInd w:val="0"/>
        <w:spacing w:line="360" w:lineRule="auto"/>
        <w:ind w:firstLine="709"/>
        <w:jc w:val="both"/>
        <w:rPr>
          <w:sz w:val="28"/>
          <w:szCs w:val="28"/>
        </w:rPr>
      </w:pPr>
      <w:r w:rsidRPr="005C22F2">
        <w:rPr>
          <w:sz w:val="28"/>
          <w:szCs w:val="28"/>
        </w:rPr>
        <w:t>Картина коренным образом изменилась в последние годы, когда очень многие отечественные заводы-изготовители радиокомпонентов и деталей либо оказались в странах так называемого ближнего зарубежья, либо перестали существовать по экономическим причинам.</w:t>
      </w:r>
    </w:p>
    <w:p w:rsidR="00034A56" w:rsidRPr="005C22F2" w:rsidRDefault="00034A56" w:rsidP="005C22F2">
      <w:pPr>
        <w:shd w:val="clear" w:color="auto" w:fill="FFFFFF"/>
        <w:autoSpaceDE w:val="0"/>
        <w:autoSpaceDN w:val="0"/>
        <w:adjustRightInd w:val="0"/>
        <w:spacing w:line="360" w:lineRule="auto"/>
        <w:ind w:firstLine="709"/>
        <w:jc w:val="both"/>
        <w:rPr>
          <w:sz w:val="28"/>
          <w:szCs w:val="28"/>
        </w:rPr>
      </w:pPr>
      <w:r w:rsidRPr="005C22F2">
        <w:rPr>
          <w:sz w:val="28"/>
          <w:szCs w:val="28"/>
        </w:rPr>
        <w:t>Сегодня на российском рынке радиотоваров и радиокомпонентов отечественные изделия составляют лишь незначительную часть, вытесненные более современными, надежными и относительно доступными товарами зарубежного производства.</w:t>
      </w:r>
    </w:p>
    <w:p w:rsidR="00034A56" w:rsidRPr="005C22F2" w:rsidRDefault="00034A56" w:rsidP="005C22F2">
      <w:pPr>
        <w:shd w:val="clear" w:color="auto" w:fill="FFFFFF"/>
        <w:autoSpaceDE w:val="0"/>
        <w:autoSpaceDN w:val="0"/>
        <w:adjustRightInd w:val="0"/>
        <w:spacing w:line="360" w:lineRule="auto"/>
        <w:ind w:firstLine="709"/>
        <w:jc w:val="both"/>
        <w:rPr>
          <w:sz w:val="28"/>
          <w:szCs w:val="28"/>
        </w:rPr>
      </w:pPr>
      <w:r w:rsidRPr="005C22F2">
        <w:rPr>
          <w:sz w:val="28"/>
          <w:szCs w:val="28"/>
        </w:rPr>
        <w:t>Абсолютное большинство импортных изделий никак не согласуется с требованиями и нормами отечественных стандартов, что вызывает серьезные трудности у конструкторов радиоаппаратуры, работников службы ремонта и сервиса, а также и у радиолюбителей.</w:t>
      </w:r>
    </w:p>
    <w:p w:rsidR="00034A56" w:rsidRPr="005C22F2" w:rsidRDefault="00034A56" w:rsidP="005C22F2">
      <w:pPr>
        <w:shd w:val="clear" w:color="auto" w:fill="FFFFFF"/>
        <w:autoSpaceDE w:val="0"/>
        <w:autoSpaceDN w:val="0"/>
        <w:adjustRightInd w:val="0"/>
        <w:spacing w:line="360" w:lineRule="auto"/>
        <w:ind w:firstLine="709"/>
        <w:jc w:val="both"/>
        <w:rPr>
          <w:sz w:val="28"/>
          <w:szCs w:val="28"/>
        </w:rPr>
      </w:pPr>
      <w:r w:rsidRPr="005C22F2">
        <w:rPr>
          <w:sz w:val="28"/>
          <w:szCs w:val="28"/>
        </w:rPr>
        <w:t xml:space="preserve">Понятно, что охватить весь спектр или даже </w:t>
      </w:r>
      <w:r w:rsidR="006404B6" w:rsidRPr="005C22F2">
        <w:rPr>
          <w:sz w:val="28"/>
          <w:szCs w:val="28"/>
        </w:rPr>
        <w:t>значительную</w:t>
      </w:r>
      <w:r w:rsidRPr="005C22F2">
        <w:rPr>
          <w:sz w:val="28"/>
          <w:szCs w:val="28"/>
        </w:rPr>
        <w:t xml:space="preserve"> часть резисторов, которые сегодня можно найти в продаже, практически невозможно</w:t>
      </w:r>
      <w:r w:rsidR="006404B6" w:rsidRPr="005C22F2">
        <w:rPr>
          <w:sz w:val="28"/>
          <w:szCs w:val="28"/>
        </w:rPr>
        <w:t>.</w:t>
      </w:r>
      <w:r w:rsidRPr="005C22F2">
        <w:rPr>
          <w:sz w:val="28"/>
          <w:szCs w:val="28"/>
        </w:rPr>
        <w:t xml:space="preserve"> Поэтому </w:t>
      </w:r>
      <w:r w:rsidR="006404B6" w:rsidRPr="005C22F2">
        <w:rPr>
          <w:sz w:val="28"/>
          <w:szCs w:val="28"/>
        </w:rPr>
        <w:t xml:space="preserve">приведу лишь </w:t>
      </w:r>
      <w:r w:rsidRPr="005C22F2">
        <w:rPr>
          <w:sz w:val="28"/>
          <w:szCs w:val="28"/>
        </w:rPr>
        <w:t xml:space="preserve">таблицы и рисунки с данными </w:t>
      </w:r>
      <w:r w:rsidR="00237DB6" w:rsidRPr="005C22F2">
        <w:rPr>
          <w:sz w:val="28"/>
          <w:szCs w:val="28"/>
        </w:rPr>
        <w:t xml:space="preserve">некоторых </w:t>
      </w:r>
      <w:r w:rsidRPr="005C22F2">
        <w:rPr>
          <w:sz w:val="28"/>
          <w:szCs w:val="28"/>
        </w:rPr>
        <w:t xml:space="preserve">проволочных </w:t>
      </w:r>
      <w:r w:rsidR="00237DB6" w:rsidRPr="005C22F2">
        <w:rPr>
          <w:sz w:val="28"/>
          <w:szCs w:val="28"/>
        </w:rPr>
        <w:t xml:space="preserve">импортных </w:t>
      </w:r>
      <w:r w:rsidRPr="005C22F2">
        <w:rPr>
          <w:sz w:val="28"/>
          <w:szCs w:val="28"/>
        </w:rPr>
        <w:t>резисторов</w:t>
      </w:r>
      <w:r w:rsidR="006404B6" w:rsidRPr="005C22F2">
        <w:rPr>
          <w:sz w:val="28"/>
          <w:szCs w:val="28"/>
        </w:rPr>
        <w:t>.</w:t>
      </w:r>
    </w:p>
    <w:p w:rsidR="00237DB6" w:rsidRPr="005C22F2" w:rsidRDefault="00237DB6" w:rsidP="005C22F2">
      <w:pPr>
        <w:shd w:val="clear" w:color="auto" w:fill="FFFFFF"/>
        <w:autoSpaceDE w:val="0"/>
        <w:autoSpaceDN w:val="0"/>
        <w:adjustRightInd w:val="0"/>
        <w:spacing w:line="360" w:lineRule="auto"/>
        <w:ind w:firstLine="709"/>
        <w:jc w:val="both"/>
        <w:rPr>
          <w:sz w:val="28"/>
          <w:szCs w:val="28"/>
          <w:u w:val="single"/>
        </w:rPr>
      </w:pPr>
      <w:r w:rsidRPr="005C22F2">
        <w:rPr>
          <w:sz w:val="28"/>
          <w:szCs w:val="28"/>
          <w:u w:val="single"/>
        </w:rPr>
        <w:t xml:space="preserve">Огнестойки </w:t>
      </w:r>
      <w:r w:rsidR="00396AF2" w:rsidRPr="005C22F2">
        <w:rPr>
          <w:sz w:val="28"/>
          <w:szCs w:val="28"/>
          <w:u w:val="single"/>
        </w:rPr>
        <w:t>проволочные резисторы</w:t>
      </w:r>
      <w:r w:rsidR="005C22F2">
        <w:rPr>
          <w:sz w:val="28"/>
          <w:szCs w:val="28"/>
          <w:u w:val="single"/>
        </w:rPr>
        <w:t xml:space="preserve"> </w:t>
      </w:r>
      <w:r w:rsidRPr="005C22F2">
        <w:rPr>
          <w:sz w:val="28"/>
          <w:szCs w:val="28"/>
          <w:u w:val="single"/>
        </w:rPr>
        <w:t>серии KNP</w:t>
      </w:r>
    </w:p>
    <w:p w:rsidR="00396AF2" w:rsidRPr="005C22F2" w:rsidRDefault="00396AF2" w:rsidP="005C22F2">
      <w:pPr>
        <w:shd w:val="clear" w:color="auto" w:fill="FFFFFF"/>
        <w:autoSpaceDE w:val="0"/>
        <w:autoSpaceDN w:val="0"/>
        <w:adjustRightInd w:val="0"/>
        <w:spacing w:line="360" w:lineRule="auto"/>
        <w:ind w:firstLine="709"/>
        <w:jc w:val="both"/>
        <w:rPr>
          <w:sz w:val="28"/>
          <w:szCs w:val="28"/>
          <w:lang w:val="en-US"/>
        </w:rPr>
      </w:pPr>
      <w:r w:rsidRPr="005C22F2">
        <w:rPr>
          <w:sz w:val="28"/>
          <w:szCs w:val="28"/>
        </w:rPr>
        <w:t>Резисторы постоянные проволочные. Заменяют собой С5-5, С5-16, С5-16МВ</w:t>
      </w:r>
    </w:p>
    <w:p w:rsidR="00396AF2" w:rsidRPr="005C22F2" w:rsidRDefault="00396AF2" w:rsidP="005C22F2">
      <w:pPr>
        <w:shd w:val="clear" w:color="auto" w:fill="FFFFFF"/>
        <w:autoSpaceDE w:val="0"/>
        <w:autoSpaceDN w:val="0"/>
        <w:adjustRightInd w:val="0"/>
        <w:spacing w:line="360" w:lineRule="auto"/>
        <w:ind w:firstLine="709"/>
        <w:jc w:val="both"/>
        <w:rPr>
          <w:sz w:val="28"/>
          <w:szCs w:val="28"/>
          <w:lang w:val="en-US"/>
        </w:rPr>
      </w:pPr>
      <w:r w:rsidRPr="005C22F2">
        <w:rPr>
          <w:sz w:val="28"/>
          <w:szCs w:val="28"/>
          <w:lang w:val="en-US"/>
        </w:rPr>
        <w:t>Характеристики:</w:t>
      </w:r>
    </w:p>
    <w:p w:rsidR="00396AF2" w:rsidRPr="005C22F2" w:rsidRDefault="00396AF2" w:rsidP="005C22F2">
      <w:pPr>
        <w:numPr>
          <w:ilvl w:val="0"/>
          <w:numId w:val="8"/>
        </w:numPr>
        <w:shd w:val="clear" w:color="auto" w:fill="FFFFFF"/>
        <w:autoSpaceDE w:val="0"/>
        <w:autoSpaceDN w:val="0"/>
        <w:adjustRightInd w:val="0"/>
        <w:spacing w:line="360" w:lineRule="auto"/>
        <w:ind w:left="0" w:firstLine="709"/>
        <w:jc w:val="both"/>
        <w:rPr>
          <w:sz w:val="28"/>
          <w:szCs w:val="28"/>
        </w:rPr>
      </w:pPr>
      <w:r w:rsidRPr="005C22F2">
        <w:rPr>
          <w:sz w:val="28"/>
          <w:szCs w:val="28"/>
        </w:rPr>
        <w:t>Высокая рассеиваемая мощность, большая перегрузочная способность</w:t>
      </w:r>
    </w:p>
    <w:p w:rsidR="00237DB6" w:rsidRPr="005C22F2" w:rsidRDefault="00237DB6" w:rsidP="005C22F2">
      <w:pPr>
        <w:numPr>
          <w:ilvl w:val="0"/>
          <w:numId w:val="4"/>
        </w:numPr>
        <w:shd w:val="clear" w:color="auto" w:fill="FFFFFF"/>
        <w:autoSpaceDE w:val="0"/>
        <w:autoSpaceDN w:val="0"/>
        <w:adjustRightInd w:val="0"/>
        <w:spacing w:line="360" w:lineRule="auto"/>
        <w:ind w:left="0" w:firstLine="709"/>
        <w:jc w:val="both"/>
        <w:rPr>
          <w:sz w:val="28"/>
          <w:szCs w:val="28"/>
        </w:rPr>
      </w:pPr>
      <w:r w:rsidRPr="005C22F2">
        <w:rPr>
          <w:sz w:val="28"/>
          <w:szCs w:val="28"/>
        </w:rPr>
        <w:t>Диапазон рабочих температур: -30…+200</w:t>
      </w:r>
      <w:r w:rsidRPr="005C22F2">
        <w:rPr>
          <w:sz w:val="28"/>
          <w:szCs w:val="28"/>
          <w:vertAlign w:val="superscript"/>
        </w:rPr>
        <w:t>0</w:t>
      </w:r>
      <w:r w:rsidRPr="005C22F2">
        <w:rPr>
          <w:sz w:val="28"/>
          <w:szCs w:val="28"/>
        </w:rPr>
        <w:t>С</w:t>
      </w:r>
    </w:p>
    <w:p w:rsidR="00237DB6" w:rsidRPr="005C22F2" w:rsidRDefault="00237DB6" w:rsidP="005C22F2">
      <w:pPr>
        <w:numPr>
          <w:ilvl w:val="0"/>
          <w:numId w:val="4"/>
        </w:numPr>
        <w:shd w:val="clear" w:color="auto" w:fill="FFFFFF"/>
        <w:autoSpaceDE w:val="0"/>
        <w:autoSpaceDN w:val="0"/>
        <w:adjustRightInd w:val="0"/>
        <w:spacing w:line="360" w:lineRule="auto"/>
        <w:ind w:left="0" w:firstLine="709"/>
        <w:jc w:val="both"/>
        <w:rPr>
          <w:sz w:val="28"/>
          <w:szCs w:val="28"/>
        </w:rPr>
      </w:pPr>
      <w:r w:rsidRPr="005C22F2">
        <w:rPr>
          <w:sz w:val="28"/>
          <w:szCs w:val="28"/>
        </w:rPr>
        <w:t>ТКС в рабочем диапазоне температур: ± 300*10</w:t>
      </w:r>
      <w:r w:rsidRPr="005C22F2">
        <w:rPr>
          <w:sz w:val="28"/>
          <w:szCs w:val="28"/>
          <w:vertAlign w:val="superscript"/>
        </w:rPr>
        <w:t>-6</w:t>
      </w:r>
      <w:r w:rsidRPr="005C22F2">
        <w:rPr>
          <w:sz w:val="28"/>
          <w:szCs w:val="28"/>
        </w:rPr>
        <w:t>/</w:t>
      </w:r>
      <w:r w:rsidRPr="005C22F2">
        <w:rPr>
          <w:sz w:val="28"/>
          <w:szCs w:val="28"/>
          <w:vertAlign w:val="superscript"/>
        </w:rPr>
        <w:t>0</w:t>
      </w:r>
      <w:r w:rsidRPr="005C22F2">
        <w:rPr>
          <w:sz w:val="28"/>
          <w:szCs w:val="28"/>
        </w:rPr>
        <w:t>С</w:t>
      </w:r>
    </w:p>
    <w:p w:rsidR="00396AF2" w:rsidRPr="005C22F2" w:rsidRDefault="00396AF2" w:rsidP="005C22F2">
      <w:pPr>
        <w:numPr>
          <w:ilvl w:val="0"/>
          <w:numId w:val="4"/>
        </w:numPr>
        <w:shd w:val="clear" w:color="auto" w:fill="FFFFFF"/>
        <w:autoSpaceDE w:val="0"/>
        <w:autoSpaceDN w:val="0"/>
        <w:adjustRightInd w:val="0"/>
        <w:spacing w:line="360" w:lineRule="auto"/>
        <w:ind w:left="0" w:firstLine="709"/>
        <w:jc w:val="both"/>
        <w:rPr>
          <w:sz w:val="28"/>
          <w:szCs w:val="28"/>
        </w:rPr>
      </w:pPr>
      <w:r w:rsidRPr="005C22F2">
        <w:rPr>
          <w:sz w:val="28"/>
          <w:szCs w:val="28"/>
        </w:rPr>
        <w:t>Точность ±5%,±1%</w:t>
      </w:r>
    </w:p>
    <w:p w:rsidR="00396AF2" w:rsidRPr="005C22F2" w:rsidRDefault="00396AF2" w:rsidP="005C22F2">
      <w:pPr>
        <w:numPr>
          <w:ilvl w:val="0"/>
          <w:numId w:val="4"/>
        </w:numPr>
        <w:shd w:val="clear" w:color="auto" w:fill="FFFFFF"/>
        <w:autoSpaceDE w:val="0"/>
        <w:autoSpaceDN w:val="0"/>
        <w:adjustRightInd w:val="0"/>
        <w:spacing w:line="360" w:lineRule="auto"/>
        <w:ind w:left="0" w:firstLine="709"/>
        <w:jc w:val="both"/>
        <w:rPr>
          <w:sz w:val="28"/>
          <w:szCs w:val="28"/>
        </w:rPr>
      </w:pPr>
      <w:r w:rsidRPr="005C22F2">
        <w:rPr>
          <w:sz w:val="28"/>
          <w:szCs w:val="28"/>
        </w:rPr>
        <w:t>Наличие малогабаритных вариантов (KNP S)</w:t>
      </w:r>
    </w:p>
    <w:p w:rsidR="00396AF2" w:rsidRPr="005C22F2" w:rsidRDefault="00396AF2" w:rsidP="005C22F2">
      <w:pPr>
        <w:numPr>
          <w:ilvl w:val="0"/>
          <w:numId w:val="4"/>
        </w:numPr>
        <w:shd w:val="clear" w:color="auto" w:fill="FFFFFF"/>
        <w:autoSpaceDE w:val="0"/>
        <w:autoSpaceDN w:val="0"/>
        <w:adjustRightInd w:val="0"/>
        <w:spacing w:line="360" w:lineRule="auto"/>
        <w:ind w:left="0" w:firstLine="709"/>
        <w:jc w:val="both"/>
        <w:rPr>
          <w:sz w:val="28"/>
          <w:szCs w:val="28"/>
        </w:rPr>
      </w:pPr>
      <w:r w:rsidRPr="005C22F2">
        <w:rPr>
          <w:sz w:val="28"/>
          <w:szCs w:val="28"/>
        </w:rPr>
        <w:t>Наличие вариантов с подавленной индуктивностью (N KNP)</w:t>
      </w:r>
    </w:p>
    <w:p w:rsidR="00396AF2" w:rsidRPr="005C22F2" w:rsidRDefault="00396AF2" w:rsidP="005C22F2">
      <w:pPr>
        <w:shd w:val="clear" w:color="auto" w:fill="FFFFFF"/>
        <w:autoSpaceDE w:val="0"/>
        <w:autoSpaceDN w:val="0"/>
        <w:adjustRightInd w:val="0"/>
        <w:spacing w:line="360" w:lineRule="auto"/>
        <w:ind w:firstLine="709"/>
        <w:jc w:val="both"/>
        <w:rPr>
          <w:sz w:val="28"/>
          <w:szCs w:val="28"/>
        </w:rPr>
      </w:pPr>
      <w:r w:rsidRPr="005C22F2">
        <w:rPr>
          <w:sz w:val="28"/>
          <w:szCs w:val="28"/>
        </w:rPr>
        <w:t>Конструкция:</w:t>
      </w:r>
    </w:p>
    <w:p w:rsidR="00396AF2" w:rsidRPr="005C22F2" w:rsidRDefault="00396AF2" w:rsidP="005C22F2">
      <w:pPr>
        <w:numPr>
          <w:ilvl w:val="0"/>
          <w:numId w:val="6"/>
        </w:numPr>
        <w:shd w:val="clear" w:color="auto" w:fill="FFFFFF"/>
        <w:autoSpaceDE w:val="0"/>
        <w:autoSpaceDN w:val="0"/>
        <w:adjustRightInd w:val="0"/>
        <w:spacing w:line="360" w:lineRule="auto"/>
        <w:ind w:left="0" w:firstLine="709"/>
        <w:jc w:val="both"/>
        <w:rPr>
          <w:sz w:val="28"/>
          <w:szCs w:val="28"/>
        </w:rPr>
      </w:pPr>
      <w:r w:rsidRPr="005C22F2">
        <w:rPr>
          <w:sz w:val="28"/>
          <w:szCs w:val="28"/>
        </w:rPr>
        <w:t xml:space="preserve">Основа - особо чистая керамика </w:t>
      </w:r>
      <w:r w:rsidRPr="005C22F2">
        <w:rPr>
          <w:sz w:val="28"/>
          <w:szCs w:val="28"/>
          <w:lang w:val="en-US"/>
        </w:rPr>
        <w:t>Al</w:t>
      </w:r>
      <w:r w:rsidRPr="005C22F2">
        <w:rPr>
          <w:sz w:val="28"/>
          <w:szCs w:val="28"/>
          <w:vertAlign w:val="subscript"/>
        </w:rPr>
        <w:t>2</w:t>
      </w:r>
      <w:r w:rsidRPr="005C22F2">
        <w:rPr>
          <w:sz w:val="28"/>
          <w:szCs w:val="28"/>
          <w:lang w:val="en-US"/>
        </w:rPr>
        <w:t>O</w:t>
      </w:r>
      <w:r w:rsidRPr="005C22F2">
        <w:rPr>
          <w:sz w:val="28"/>
          <w:szCs w:val="28"/>
          <w:vertAlign w:val="subscript"/>
        </w:rPr>
        <w:t xml:space="preserve">3 </w:t>
      </w:r>
    </w:p>
    <w:p w:rsidR="00396AF2" w:rsidRPr="005C22F2" w:rsidRDefault="00396AF2" w:rsidP="005C22F2">
      <w:pPr>
        <w:numPr>
          <w:ilvl w:val="0"/>
          <w:numId w:val="6"/>
        </w:numPr>
        <w:shd w:val="clear" w:color="auto" w:fill="FFFFFF"/>
        <w:autoSpaceDE w:val="0"/>
        <w:autoSpaceDN w:val="0"/>
        <w:adjustRightInd w:val="0"/>
        <w:spacing w:line="360" w:lineRule="auto"/>
        <w:ind w:left="0" w:firstLine="709"/>
        <w:jc w:val="both"/>
        <w:rPr>
          <w:sz w:val="28"/>
          <w:szCs w:val="28"/>
        </w:rPr>
      </w:pPr>
      <w:r w:rsidRPr="005C22F2">
        <w:rPr>
          <w:sz w:val="28"/>
          <w:szCs w:val="28"/>
        </w:rPr>
        <w:t xml:space="preserve">Резистивный элемент - проводник с высоким удельным сопротивлением </w:t>
      </w:r>
    </w:p>
    <w:p w:rsidR="00396AF2" w:rsidRPr="005C22F2" w:rsidRDefault="00396AF2" w:rsidP="005C22F2">
      <w:pPr>
        <w:numPr>
          <w:ilvl w:val="0"/>
          <w:numId w:val="6"/>
        </w:numPr>
        <w:shd w:val="clear" w:color="auto" w:fill="FFFFFF"/>
        <w:autoSpaceDE w:val="0"/>
        <w:autoSpaceDN w:val="0"/>
        <w:adjustRightInd w:val="0"/>
        <w:spacing w:line="360" w:lineRule="auto"/>
        <w:ind w:left="0" w:firstLine="709"/>
        <w:jc w:val="both"/>
        <w:rPr>
          <w:sz w:val="28"/>
          <w:szCs w:val="28"/>
          <w:lang w:val="en-US"/>
        </w:rPr>
      </w:pPr>
      <w:r w:rsidRPr="005C22F2">
        <w:rPr>
          <w:sz w:val="28"/>
          <w:szCs w:val="28"/>
          <w:lang w:val="en-US"/>
        </w:rPr>
        <w:t xml:space="preserve">Выводы - луженая медь </w:t>
      </w:r>
    </w:p>
    <w:p w:rsidR="00396AF2" w:rsidRPr="005C22F2" w:rsidRDefault="00396AF2" w:rsidP="005C22F2">
      <w:pPr>
        <w:numPr>
          <w:ilvl w:val="0"/>
          <w:numId w:val="6"/>
        </w:numPr>
        <w:shd w:val="clear" w:color="auto" w:fill="FFFFFF"/>
        <w:autoSpaceDE w:val="0"/>
        <w:autoSpaceDN w:val="0"/>
        <w:adjustRightInd w:val="0"/>
        <w:spacing w:line="360" w:lineRule="auto"/>
        <w:ind w:left="0" w:firstLine="709"/>
        <w:jc w:val="both"/>
        <w:rPr>
          <w:sz w:val="28"/>
          <w:szCs w:val="28"/>
          <w:lang w:val="en-US"/>
        </w:rPr>
      </w:pPr>
      <w:r w:rsidRPr="005C22F2">
        <w:rPr>
          <w:sz w:val="28"/>
          <w:szCs w:val="28"/>
          <w:lang w:val="en-US"/>
        </w:rPr>
        <w:t>Огнеупорное покрытие</w:t>
      </w:r>
    </w:p>
    <w:p w:rsidR="00034A56" w:rsidRPr="005C22F2" w:rsidRDefault="005C005B" w:rsidP="005C22F2">
      <w:pPr>
        <w:shd w:val="clear" w:color="auto" w:fill="FFFFFF"/>
        <w:autoSpaceDE w:val="0"/>
        <w:autoSpaceDN w:val="0"/>
        <w:adjustRightInd w:val="0"/>
        <w:spacing w:line="360" w:lineRule="auto"/>
        <w:ind w:firstLine="709"/>
        <w:jc w:val="both"/>
        <w:rPr>
          <w:sz w:val="28"/>
          <w:szCs w:val="28"/>
          <w:lang w:val="en-US"/>
        </w:rPr>
      </w:pPr>
      <w:r>
        <w:rPr>
          <w:noProof/>
        </w:rPr>
        <w:pict>
          <v:shape id="_x0000_s1036" type="#_x0000_t202" style="position:absolute;left:0;text-align:left;margin-left:27pt;margin-top:22.85pt;width:396pt;height:2in;z-index:251662336" stroked="f">
            <v:textbox style="mso-next-textbox:#_x0000_s1036">
              <w:txbxContent>
                <w:p w:rsidR="00791242" w:rsidRDefault="005C005B" w:rsidP="00F92642">
                  <w:r>
                    <w:pict>
                      <v:shape id="_x0000_i1054" type="#_x0000_t75" style="width:378pt;height:119.25pt">
                        <v:imagedata r:id="rId25" o:title=""/>
                      </v:shape>
                    </w:pict>
                  </w:r>
                </w:p>
                <w:p w:rsidR="00396AF2" w:rsidRPr="00396AF2" w:rsidRDefault="00396AF2" w:rsidP="00396AF2">
                  <w:pPr>
                    <w:jc w:val="center"/>
                  </w:pPr>
                  <w:r>
                    <w:rPr>
                      <w:sz w:val="28"/>
                      <w:szCs w:val="28"/>
                    </w:rPr>
                    <w:t>Р</w:t>
                  </w:r>
                  <w:r w:rsidRPr="00396AF2">
                    <w:rPr>
                      <w:sz w:val="28"/>
                      <w:szCs w:val="28"/>
                    </w:rPr>
                    <w:t>езисторы  серии KNP</w:t>
                  </w:r>
                </w:p>
              </w:txbxContent>
            </v:textbox>
          </v:shape>
        </w:pict>
      </w:r>
    </w:p>
    <w:p w:rsidR="005675FD" w:rsidRPr="005C22F2" w:rsidRDefault="005675FD" w:rsidP="005C22F2">
      <w:pPr>
        <w:spacing w:line="360" w:lineRule="auto"/>
        <w:ind w:firstLine="709"/>
        <w:jc w:val="both"/>
        <w:rPr>
          <w:sz w:val="28"/>
          <w:szCs w:val="32"/>
        </w:rPr>
      </w:pPr>
    </w:p>
    <w:p w:rsidR="00034A56" w:rsidRPr="005C22F2" w:rsidRDefault="00034A56" w:rsidP="005C22F2">
      <w:pPr>
        <w:spacing w:line="360" w:lineRule="auto"/>
        <w:ind w:firstLine="709"/>
        <w:jc w:val="both"/>
        <w:rPr>
          <w:sz w:val="28"/>
          <w:szCs w:val="32"/>
        </w:rPr>
      </w:pPr>
    </w:p>
    <w:p w:rsidR="00034A56" w:rsidRPr="005C22F2" w:rsidRDefault="00034A56" w:rsidP="005C22F2">
      <w:pPr>
        <w:spacing w:line="360" w:lineRule="auto"/>
        <w:ind w:firstLine="709"/>
        <w:jc w:val="both"/>
        <w:rPr>
          <w:sz w:val="28"/>
          <w:szCs w:val="32"/>
        </w:rPr>
      </w:pPr>
    </w:p>
    <w:p w:rsidR="00034A56" w:rsidRPr="005C22F2" w:rsidRDefault="00034A56" w:rsidP="005C22F2">
      <w:pPr>
        <w:spacing w:line="360" w:lineRule="auto"/>
        <w:ind w:firstLine="709"/>
        <w:jc w:val="both"/>
        <w:rPr>
          <w:sz w:val="28"/>
          <w:szCs w:val="32"/>
        </w:rPr>
      </w:pPr>
    </w:p>
    <w:p w:rsidR="00034A56" w:rsidRPr="005C22F2" w:rsidRDefault="00034A56" w:rsidP="005C22F2">
      <w:pPr>
        <w:spacing w:line="360" w:lineRule="auto"/>
        <w:ind w:firstLine="709"/>
        <w:jc w:val="both"/>
        <w:rPr>
          <w:sz w:val="28"/>
          <w:szCs w:val="32"/>
        </w:rPr>
      </w:pPr>
    </w:p>
    <w:p w:rsidR="00034A56" w:rsidRPr="005C22F2" w:rsidRDefault="00034A56" w:rsidP="005C22F2">
      <w:pPr>
        <w:spacing w:line="360" w:lineRule="auto"/>
        <w:ind w:firstLine="709"/>
        <w:jc w:val="both"/>
        <w:rPr>
          <w:sz w:val="28"/>
          <w:szCs w:val="32"/>
        </w:rPr>
      </w:pPr>
    </w:p>
    <w:p w:rsidR="00396AF2" w:rsidRPr="005C22F2" w:rsidRDefault="00396AF2" w:rsidP="005C22F2">
      <w:pPr>
        <w:spacing w:line="360" w:lineRule="auto"/>
        <w:ind w:firstLine="709"/>
        <w:jc w:val="both"/>
        <w:rPr>
          <w:sz w:val="28"/>
          <w:szCs w:val="32"/>
        </w:rPr>
      </w:pPr>
    </w:p>
    <w:p w:rsidR="00396AF2" w:rsidRPr="005C22F2" w:rsidRDefault="000C44CA" w:rsidP="005C22F2">
      <w:pPr>
        <w:spacing w:line="360" w:lineRule="auto"/>
        <w:ind w:firstLine="709"/>
        <w:jc w:val="both"/>
        <w:rPr>
          <w:sz w:val="28"/>
          <w:szCs w:val="32"/>
        </w:rPr>
      </w:pPr>
      <w:r>
        <w:rPr>
          <w:sz w:val="28"/>
          <w:szCs w:val="3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800"/>
        <w:gridCol w:w="1620"/>
        <w:gridCol w:w="1620"/>
        <w:gridCol w:w="1620"/>
      </w:tblGrid>
      <w:tr w:rsidR="00237DB6" w:rsidRPr="000C44CA" w:rsidTr="00B54DFE">
        <w:tc>
          <w:tcPr>
            <w:tcW w:w="2628" w:type="dxa"/>
            <w:vAlign w:val="center"/>
          </w:tcPr>
          <w:p w:rsidR="00237DB6" w:rsidRPr="000C44CA" w:rsidRDefault="00237DB6" w:rsidP="000C44CA">
            <w:pPr>
              <w:spacing w:line="360" w:lineRule="auto"/>
              <w:rPr>
                <w:sz w:val="20"/>
                <w:szCs w:val="20"/>
              </w:rPr>
            </w:pPr>
            <w:r w:rsidRPr="000C44CA">
              <w:rPr>
                <w:sz w:val="20"/>
                <w:szCs w:val="20"/>
              </w:rPr>
              <w:t>Рассеиваемая мощность, Вт</w:t>
            </w:r>
          </w:p>
        </w:tc>
        <w:tc>
          <w:tcPr>
            <w:tcW w:w="1800" w:type="dxa"/>
            <w:vAlign w:val="center"/>
          </w:tcPr>
          <w:p w:rsidR="00237DB6" w:rsidRPr="000C44CA" w:rsidRDefault="00237DB6" w:rsidP="000C44CA">
            <w:pPr>
              <w:spacing w:line="360" w:lineRule="auto"/>
              <w:rPr>
                <w:sz w:val="20"/>
                <w:szCs w:val="20"/>
              </w:rPr>
            </w:pPr>
            <w:r w:rsidRPr="000C44CA">
              <w:rPr>
                <w:sz w:val="20"/>
                <w:szCs w:val="20"/>
                <w:lang w:val="en-US"/>
              </w:rPr>
              <w:t>D, мм</w:t>
            </w:r>
          </w:p>
        </w:tc>
        <w:tc>
          <w:tcPr>
            <w:tcW w:w="1620" w:type="dxa"/>
            <w:vAlign w:val="center"/>
          </w:tcPr>
          <w:p w:rsidR="00237DB6" w:rsidRPr="000C44CA" w:rsidRDefault="00237DB6" w:rsidP="000C44CA">
            <w:pPr>
              <w:spacing w:line="360" w:lineRule="auto"/>
              <w:rPr>
                <w:sz w:val="20"/>
                <w:szCs w:val="20"/>
              </w:rPr>
            </w:pPr>
            <w:r w:rsidRPr="000C44CA">
              <w:rPr>
                <w:sz w:val="20"/>
                <w:szCs w:val="20"/>
              </w:rPr>
              <w:t>L, мм</w:t>
            </w:r>
          </w:p>
        </w:tc>
        <w:tc>
          <w:tcPr>
            <w:tcW w:w="1620" w:type="dxa"/>
            <w:vAlign w:val="center"/>
          </w:tcPr>
          <w:p w:rsidR="00237DB6" w:rsidRPr="000C44CA" w:rsidRDefault="00237DB6" w:rsidP="000C44CA">
            <w:pPr>
              <w:spacing w:line="360" w:lineRule="auto"/>
              <w:rPr>
                <w:sz w:val="20"/>
                <w:szCs w:val="20"/>
              </w:rPr>
            </w:pPr>
            <w:r w:rsidRPr="000C44CA">
              <w:rPr>
                <w:sz w:val="20"/>
                <w:szCs w:val="20"/>
              </w:rPr>
              <w:t>H</w:t>
            </w:r>
            <w:r w:rsidRPr="000C44CA">
              <w:rPr>
                <w:sz w:val="20"/>
                <w:szCs w:val="20"/>
                <w:lang w:val="en-US"/>
              </w:rPr>
              <w:t>, мм</w:t>
            </w:r>
          </w:p>
        </w:tc>
        <w:tc>
          <w:tcPr>
            <w:tcW w:w="1620" w:type="dxa"/>
            <w:vAlign w:val="center"/>
          </w:tcPr>
          <w:p w:rsidR="00237DB6" w:rsidRPr="000C44CA" w:rsidRDefault="00237DB6" w:rsidP="000C44CA">
            <w:pPr>
              <w:spacing w:line="360" w:lineRule="auto"/>
              <w:rPr>
                <w:sz w:val="20"/>
                <w:szCs w:val="20"/>
              </w:rPr>
            </w:pPr>
            <w:r w:rsidRPr="000C44CA">
              <w:rPr>
                <w:sz w:val="20"/>
                <w:szCs w:val="20"/>
              </w:rPr>
              <w:t>Диапазон значений сопротивлений, Ом</w:t>
            </w:r>
          </w:p>
        </w:tc>
      </w:tr>
      <w:tr w:rsidR="00237DB6" w:rsidRPr="000C44CA" w:rsidTr="00B54DFE">
        <w:tc>
          <w:tcPr>
            <w:tcW w:w="2628" w:type="dxa"/>
            <w:vAlign w:val="center"/>
          </w:tcPr>
          <w:p w:rsidR="00237DB6" w:rsidRPr="000C44CA" w:rsidRDefault="00237DB6" w:rsidP="000C44CA">
            <w:pPr>
              <w:spacing w:line="360" w:lineRule="auto"/>
              <w:rPr>
                <w:sz w:val="20"/>
                <w:szCs w:val="20"/>
              </w:rPr>
            </w:pPr>
            <w:r w:rsidRPr="000C44CA">
              <w:rPr>
                <w:sz w:val="20"/>
                <w:szCs w:val="20"/>
              </w:rPr>
              <w:t>0,5</w:t>
            </w:r>
          </w:p>
        </w:tc>
        <w:tc>
          <w:tcPr>
            <w:tcW w:w="1800" w:type="dxa"/>
            <w:vAlign w:val="center"/>
          </w:tcPr>
          <w:p w:rsidR="00237DB6" w:rsidRPr="000C44CA" w:rsidRDefault="00237DB6" w:rsidP="000C44CA">
            <w:pPr>
              <w:spacing w:line="360" w:lineRule="auto"/>
              <w:rPr>
                <w:sz w:val="20"/>
                <w:szCs w:val="20"/>
              </w:rPr>
            </w:pPr>
            <w:r w:rsidRPr="000C44CA">
              <w:rPr>
                <w:sz w:val="20"/>
                <w:szCs w:val="20"/>
              </w:rPr>
              <w:t>3,2</w:t>
            </w:r>
          </w:p>
        </w:tc>
        <w:tc>
          <w:tcPr>
            <w:tcW w:w="1620" w:type="dxa"/>
            <w:vAlign w:val="center"/>
          </w:tcPr>
          <w:p w:rsidR="00237DB6" w:rsidRPr="000C44CA" w:rsidRDefault="00237DB6" w:rsidP="000C44CA">
            <w:pPr>
              <w:spacing w:line="360" w:lineRule="auto"/>
              <w:rPr>
                <w:sz w:val="20"/>
                <w:szCs w:val="20"/>
              </w:rPr>
            </w:pPr>
            <w:r w:rsidRPr="000C44CA">
              <w:rPr>
                <w:sz w:val="20"/>
                <w:szCs w:val="20"/>
              </w:rPr>
              <w:t>9,0</w:t>
            </w:r>
          </w:p>
        </w:tc>
        <w:tc>
          <w:tcPr>
            <w:tcW w:w="1620" w:type="dxa"/>
            <w:vAlign w:val="center"/>
          </w:tcPr>
          <w:p w:rsidR="00237DB6" w:rsidRPr="000C44CA" w:rsidRDefault="00237DB6" w:rsidP="000C44CA">
            <w:pPr>
              <w:spacing w:line="360" w:lineRule="auto"/>
              <w:rPr>
                <w:sz w:val="20"/>
                <w:szCs w:val="20"/>
              </w:rPr>
            </w:pPr>
            <w:r w:rsidRPr="000C44CA">
              <w:rPr>
                <w:sz w:val="20"/>
                <w:szCs w:val="20"/>
              </w:rPr>
              <w:t>28</w:t>
            </w:r>
          </w:p>
        </w:tc>
        <w:tc>
          <w:tcPr>
            <w:tcW w:w="1620" w:type="dxa"/>
            <w:vAlign w:val="center"/>
          </w:tcPr>
          <w:p w:rsidR="00237DB6" w:rsidRPr="000C44CA" w:rsidRDefault="00237DB6" w:rsidP="000C44CA">
            <w:pPr>
              <w:spacing w:line="360" w:lineRule="auto"/>
              <w:rPr>
                <w:sz w:val="20"/>
                <w:szCs w:val="20"/>
              </w:rPr>
            </w:pPr>
            <w:r w:rsidRPr="000C44CA">
              <w:rPr>
                <w:sz w:val="20"/>
                <w:szCs w:val="20"/>
              </w:rPr>
              <w:t>0,1 – 510</w:t>
            </w:r>
          </w:p>
        </w:tc>
      </w:tr>
      <w:tr w:rsidR="00237DB6" w:rsidRPr="000C44CA" w:rsidTr="00B54DFE">
        <w:tc>
          <w:tcPr>
            <w:tcW w:w="2628" w:type="dxa"/>
            <w:vAlign w:val="center"/>
          </w:tcPr>
          <w:p w:rsidR="00237DB6" w:rsidRPr="000C44CA" w:rsidRDefault="00237DB6" w:rsidP="000C44CA">
            <w:pPr>
              <w:spacing w:line="360" w:lineRule="auto"/>
              <w:rPr>
                <w:sz w:val="20"/>
                <w:szCs w:val="20"/>
                <w:vertAlign w:val="superscript"/>
              </w:rPr>
            </w:pPr>
            <w:r w:rsidRPr="000C44CA">
              <w:rPr>
                <w:sz w:val="20"/>
                <w:szCs w:val="20"/>
              </w:rPr>
              <w:t>1</w:t>
            </w:r>
          </w:p>
        </w:tc>
        <w:tc>
          <w:tcPr>
            <w:tcW w:w="1800" w:type="dxa"/>
            <w:vAlign w:val="center"/>
          </w:tcPr>
          <w:p w:rsidR="00237DB6" w:rsidRPr="000C44CA" w:rsidRDefault="00237DB6" w:rsidP="000C44CA">
            <w:pPr>
              <w:spacing w:line="360" w:lineRule="auto"/>
              <w:rPr>
                <w:sz w:val="20"/>
                <w:szCs w:val="20"/>
              </w:rPr>
            </w:pPr>
            <w:r w:rsidRPr="000C44CA">
              <w:rPr>
                <w:sz w:val="20"/>
                <w:szCs w:val="20"/>
              </w:rPr>
              <w:t>4</w:t>
            </w:r>
          </w:p>
        </w:tc>
        <w:tc>
          <w:tcPr>
            <w:tcW w:w="1620" w:type="dxa"/>
            <w:vAlign w:val="center"/>
          </w:tcPr>
          <w:p w:rsidR="00237DB6" w:rsidRPr="000C44CA" w:rsidRDefault="00237DB6" w:rsidP="000C44CA">
            <w:pPr>
              <w:spacing w:line="360" w:lineRule="auto"/>
              <w:rPr>
                <w:sz w:val="20"/>
                <w:szCs w:val="20"/>
              </w:rPr>
            </w:pPr>
            <w:r w:rsidRPr="000C44CA">
              <w:rPr>
                <w:sz w:val="20"/>
                <w:szCs w:val="20"/>
              </w:rPr>
              <w:t>11</w:t>
            </w:r>
          </w:p>
        </w:tc>
        <w:tc>
          <w:tcPr>
            <w:tcW w:w="1620" w:type="dxa"/>
            <w:vAlign w:val="center"/>
          </w:tcPr>
          <w:p w:rsidR="00237DB6" w:rsidRPr="000C44CA" w:rsidRDefault="00237DB6" w:rsidP="000C44CA">
            <w:pPr>
              <w:spacing w:line="360" w:lineRule="auto"/>
              <w:rPr>
                <w:sz w:val="20"/>
                <w:szCs w:val="20"/>
              </w:rPr>
            </w:pPr>
            <w:r w:rsidRPr="000C44CA">
              <w:rPr>
                <w:sz w:val="20"/>
                <w:szCs w:val="20"/>
              </w:rPr>
              <w:t>38</w:t>
            </w:r>
          </w:p>
        </w:tc>
        <w:tc>
          <w:tcPr>
            <w:tcW w:w="1620" w:type="dxa"/>
            <w:vAlign w:val="center"/>
          </w:tcPr>
          <w:p w:rsidR="00237DB6" w:rsidRPr="000C44CA" w:rsidRDefault="00237DB6" w:rsidP="000C44CA">
            <w:pPr>
              <w:spacing w:line="360" w:lineRule="auto"/>
              <w:rPr>
                <w:sz w:val="20"/>
                <w:szCs w:val="20"/>
              </w:rPr>
            </w:pPr>
            <w:r w:rsidRPr="000C44CA">
              <w:rPr>
                <w:sz w:val="20"/>
                <w:szCs w:val="20"/>
              </w:rPr>
              <w:t>0,1 – 820</w:t>
            </w:r>
          </w:p>
        </w:tc>
      </w:tr>
      <w:tr w:rsidR="00237DB6" w:rsidRPr="000C44CA" w:rsidTr="00B54DFE">
        <w:tc>
          <w:tcPr>
            <w:tcW w:w="2628" w:type="dxa"/>
            <w:vAlign w:val="center"/>
          </w:tcPr>
          <w:p w:rsidR="00237DB6" w:rsidRPr="000C44CA" w:rsidRDefault="00237DB6" w:rsidP="000C44CA">
            <w:pPr>
              <w:spacing w:line="360" w:lineRule="auto"/>
              <w:rPr>
                <w:sz w:val="20"/>
                <w:szCs w:val="20"/>
                <w:vertAlign w:val="superscript"/>
              </w:rPr>
            </w:pPr>
            <w:r w:rsidRPr="000C44CA">
              <w:rPr>
                <w:sz w:val="20"/>
                <w:szCs w:val="20"/>
              </w:rPr>
              <w:t>2</w:t>
            </w:r>
          </w:p>
        </w:tc>
        <w:tc>
          <w:tcPr>
            <w:tcW w:w="1800" w:type="dxa"/>
            <w:vAlign w:val="center"/>
          </w:tcPr>
          <w:p w:rsidR="00237DB6" w:rsidRPr="000C44CA" w:rsidRDefault="00237DB6" w:rsidP="000C44CA">
            <w:pPr>
              <w:spacing w:line="360" w:lineRule="auto"/>
              <w:rPr>
                <w:sz w:val="20"/>
                <w:szCs w:val="20"/>
              </w:rPr>
            </w:pPr>
            <w:r w:rsidRPr="000C44CA">
              <w:rPr>
                <w:sz w:val="20"/>
                <w:szCs w:val="20"/>
              </w:rPr>
              <w:t>5</w:t>
            </w:r>
          </w:p>
        </w:tc>
        <w:tc>
          <w:tcPr>
            <w:tcW w:w="1620" w:type="dxa"/>
            <w:vAlign w:val="center"/>
          </w:tcPr>
          <w:p w:rsidR="00237DB6" w:rsidRPr="000C44CA" w:rsidRDefault="00237DB6" w:rsidP="000C44CA">
            <w:pPr>
              <w:spacing w:line="360" w:lineRule="auto"/>
              <w:rPr>
                <w:sz w:val="20"/>
                <w:szCs w:val="20"/>
              </w:rPr>
            </w:pPr>
            <w:r w:rsidRPr="000C44CA">
              <w:rPr>
                <w:sz w:val="20"/>
                <w:szCs w:val="20"/>
              </w:rPr>
              <w:t>15</w:t>
            </w:r>
          </w:p>
        </w:tc>
        <w:tc>
          <w:tcPr>
            <w:tcW w:w="1620" w:type="dxa"/>
            <w:vAlign w:val="center"/>
          </w:tcPr>
          <w:p w:rsidR="00237DB6" w:rsidRPr="000C44CA" w:rsidRDefault="00237DB6" w:rsidP="000C44CA">
            <w:pPr>
              <w:spacing w:line="360" w:lineRule="auto"/>
              <w:rPr>
                <w:sz w:val="20"/>
                <w:szCs w:val="20"/>
              </w:rPr>
            </w:pPr>
            <w:r w:rsidRPr="000C44CA">
              <w:rPr>
                <w:sz w:val="20"/>
                <w:szCs w:val="20"/>
              </w:rPr>
              <w:t>38</w:t>
            </w:r>
          </w:p>
        </w:tc>
        <w:tc>
          <w:tcPr>
            <w:tcW w:w="1620" w:type="dxa"/>
            <w:vAlign w:val="center"/>
          </w:tcPr>
          <w:p w:rsidR="00237DB6" w:rsidRPr="000C44CA" w:rsidRDefault="00237DB6" w:rsidP="000C44CA">
            <w:pPr>
              <w:spacing w:line="360" w:lineRule="auto"/>
              <w:rPr>
                <w:sz w:val="20"/>
                <w:szCs w:val="20"/>
              </w:rPr>
            </w:pPr>
            <w:r w:rsidRPr="000C44CA">
              <w:rPr>
                <w:sz w:val="20"/>
                <w:szCs w:val="20"/>
              </w:rPr>
              <w:t>0,1 – 2 кОм</w:t>
            </w:r>
          </w:p>
        </w:tc>
      </w:tr>
      <w:tr w:rsidR="00237DB6" w:rsidRPr="000C44CA" w:rsidTr="00B54DFE">
        <w:tc>
          <w:tcPr>
            <w:tcW w:w="2628" w:type="dxa"/>
            <w:vAlign w:val="center"/>
          </w:tcPr>
          <w:p w:rsidR="00237DB6" w:rsidRPr="000C44CA" w:rsidRDefault="00237DB6" w:rsidP="000C44CA">
            <w:pPr>
              <w:spacing w:line="360" w:lineRule="auto"/>
              <w:rPr>
                <w:sz w:val="20"/>
                <w:szCs w:val="20"/>
                <w:vertAlign w:val="superscript"/>
              </w:rPr>
            </w:pPr>
            <w:r w:rsidRPr="000C44CA">
              <w:rPr>
                <w:sz w:val="20"/>
                <w:szCs w:val="20"/>
              </w:rPr>
              <w:t>3</w:t>
            </w:r>
          </w:p>
        </w:tc>
        <w:tc>
          <w:tcPr>
            <w:tcW w:w="1800" w:type="dxa"/>
            <w:vAlign w:val="center"/>
          </w:tcPr>
          <w:p w:rsidR="00237DB6" w:rsidRPr="000C44CA" w:rsidRDefault="00237DB6" w:rsidP="000C44CA">
            <w:pPr>
              <w:spacing w:line="360" w:lineRule="auto"/>
              <w:rPr>
                <w:sz w:val="20"/>
                <w:szCs w:val="20"/>
              </w:rPr>
            </w:pPr>
            <w:r w:rsidRPr="000C44CA">
              <w:rPr>
                <w:sz w:val="20"/>
                <w:szCs w:val="20"/>
              </w:rPr>
              <w:t>6</w:t>
            </w:r>
          </w:p>
        </w:tc>
        <w:tc>
          <w:tcPr>
            <w:tcW w:w="1620" w:type="dxa"/>
            <w:vAlign w:val="center"/>
          </w:tcPr>
          <w:p w:rsidR="00237DB6" w:rsidRPr="000C44CA" w:rsidRDefault="00237DB6" w:rsidP="000C44CA">
            <w:pPr>
              <w:spacing w:line="360" w:lineRule="auto"/>
              <w:rPr>
                <w:sz w:val="20"/>
                <w:szCs w:val="20"/>
              </w:rPr>
            </w:pPr>
            <w:r w:rsidRPr="000C44CA">
              <w:rPr>
                <w:sz w:val="20"/>
                <w:szCs w:val="20"/>
              </w:rPr>
              <w:t>17</w:t>
            </w:r>
          </w:p>
        </w:tc>
        <w:tc>
          <w:tcPr>
            <w:tcW w:w="1620" w:type="dxa"/>
            <w:vAlign w:val="center"/>
          </w:tcPr>
          <w:p w:rsidR="00237DB6" w:rsidRPr="000C44CA" w:rsidRDefault="00237DB6" w:rsidP="000C44CA">
            <w:pPr>
              <w:spacing w:line="360" w:lineRule="auto"/>
              <w:rPr>
                <w:sz w:val="20"/>
                <w:szCs w:val="20"/>
              </w:rPr>
            </w:pPr>
            <w:r w:rsidRPr="000C44CA">
              <w:rPr>
                <w:sz w:val="20"/>
                <w:szCs w:val="20"/>
              </w:rPr>
              <w:t>38</w:t>
            </w:r>
          </w:p>
        </w:tc>
        <w:tc>
          <w:tcPr>
            <w:tcW w:w="1620" w:type="dxa"/>
            <w:vAlign w:val="center"/>
          </w:tcPr>
          <w:p w:rsidR="00237DB6" w:rsidRPr="000C44CA" w:rsidRDefault="00237DB6" w:rsidP="000C44CA">
            <w:pPr>
              <w:spacing w:line="360" w:lineRule="auto"/>
              <w:rPr>
                <w:sz w:val="20"/>
                <w:szCs w:val="20"/>
              </w:rPr>
            </w:pPr>
            <w:r w:rsidRPr="000C44CA">
              <w:rPr>
                <w:sz w:val="20"/>
                <w:szCs w:val="20"/>
              </w:rPr>
              <w:t>0,1 – 5 кОм</w:t>
            </w:r>
          </w:p>
        </w:tc>
      </w:tr>
      <w:tr w:rsidR="00237DB6" w:rsidRPr="000C44CA" w:rsidTr="00B54DFE">
        <w:tc>
          <w:tcPr>
            <w:tcW w:w="2628" w:type="dxa"/>
            <w:vAlign w:val="center"/>
          </w:tcPr>
          <w:p w:rsidR="00237DB6" w:rsidRPr="000C44CA" w:rsidRDefault="00237DB6" w:rsidP="000C44CA">
            <w:pPr>
              <w:spacing w:line="360" w:lineRule="auto"/>
              <w:rPr>
                <w:sz w:val="20"/>
                <w:szCs w:val="20"/>
                <w:vertAlign w:val="superscript"/>
              </w:rPr>
            </w:pPr>
            <w:r w:rsidRPr="000C44CA">
              <w:rPr>
                <w:sz w:val="20"/>
                <w:szCs w:val="20"/>
              </w:rPr>
              <w:t>4</w:t>
            </w:r>
          </w:p>
        </w:tc>
        <w:tc>
          <w:tcPr>
            <w:tcW w:w="1800" w:type="dxa"/>
            <w:vAlign w:val="center"/>
          </w:tcPr>
          <w:p w:rsidR="00237DB6" w:rsidRPr="000C44CA" w:rsidRDefault="00237DB6" w:rsidP="000C44CA">
            <w:pPr>
              <w:spacing w:line="360" w:lineRule="auto"/>
              <w:rPr>
                <w:sz w:val="20"/>
                <w:szCs w:val="20"/>
              </w:rPr>
            </w:pPr>
            <w:r w:rsidRPr="000C44CA">
              <w:rPr>
                <w:sz w:val="20"/>
                <w:szCs w:val="20"/>
              </w:rPr>
              <w:t>7,5</w:t>
            </w:r>
          </w:p>
        </w:tc>
        <w:tc>
          <w:tcPr>
            <w:tcW w:w="1620" w:type="dxa"/>
            <w:vAlign w:val="center"/>
          </w:tcPr>
          <w:p w:rsidR="00237DB6" w:rsidRPr="000C44CA" w:rsidRDefault="00237DB6" w:rsidP="000C44CA">
            <w:pPr>
              <w:spacing w:line="360" w:lineRule="auto"/>
              <w:rPr>
                <w:sz w:val="20"/>
                <w:szCs w:val="20"/>
              </w:rPr>
            </w:pPr>
            <w:r w:rsidRPr="000C44CA">
              <w:rPr>
                <w:sz w:val="20"/>
                <w:szCs w:val="20"/>
              </w:rPr>
              <w:t>24</w:t>
            </w:r>
          </w:p>
        </w:tc>
        <w:tc>
          <w:tcPr>
            <w:tcW w:w="1620" w:type="dxa"/>
            <w:vAlign w:val="center"/>
          </w:tcPr>
          <w:p w:rsidR="00237DB6" w:rsidRPr="000C44CA" w:rsidRDefault="00237DB6" w:rsidP="000C44CA">
            <w:pPr>
              <w:spacing w:line="360" w:lineRule="auto"/>
              <w:rPr>
                <w:sz w:val="20"/>
                <w:szCs w:val="20"/>
              </w:rPr>
            </w:pPr>
            <w:r w:rsidRPr="000C44CA">
              <w:rPr>
                <w:sz w:val="20"/>
                <w:szCs w:val="20"/>
              </w:rPr>
              <w:t>38</w:t>
            </w:r>
          </w:p>
        </w:tc>
        <w:tc>
          <w:tcPr>
            <w:tcW w:w="1620" w:type="dxa"/>
            <w:vAlign w:val="center"/>
          </w:tcPr>
          <w:p w:rsidR="00237DB6" w:rsidRPr="000C44CA" w:rsidRDefault="00237DB6" w:rsidP="000C44CA">
            <w:pPr>
              <w:spacing w:line="360" w:lineRule="auto"/>
              <w:rPr>
                <w:sz w:val="20"/>
                <w:szCs w:val="20"/>
              </w:rPr>
            </w:pPr>
            <w:r w:rsidRPr="000C44CA">
              <w:rPr>
                <w:sz w:val="20"/>
                <w:szCs w:val="20"/>
              </w:rPr>
              <w:t>0,1 – 10 кОм</w:t>
            </w:r>
          </w:p>
        </w:tc>
      </w:tr>
      <w:tr w:rsidR="00237DB6" w:rsidRPr="000C44CA" w:rsidTr="00B54DFE">
        <w:tc>
          <w:tcPr>
            <w:tcW w:w="2628" w:type="dxa"/>
            <w:vAlign w:val="center"/>
          </w:tcPr>
          <w:p w:rsidR="00237DB6" w:rsidRPr="000C44CA" w:rsidRDefault="00237DB6" w:rsidP="000C44CA">
            <w:pPr>
              <w:spacing w:line="360" w:lineRule="auto"/>
              <w:rPr>
                <w:sz w:val="20"/>
                <w:szCs w:val="20"/>
              </w:rPr>
            </w:pPr>
            <w:r w:rsidRPr="000C44CA">
              <w:rPr>
                <w:sz w:val="20"/>
                <w:szCs w:val="20"/>
              </w:rPr>
              <w:t>5</w:t>
            </w:r>
          </w:p>
        </w:tc>
        <w:tc>
          <w:tcPr>
            <w:tcW w:w="1800" w:type="dxa"/>
            <w:vAlign w:val="center"/>
          </w:tcPr>
          <w:p w:rsidR="00237DB6" w:rsidRPr="000C44CA" w:rsidRDefault="00237DB6" w:rsidP="000C44CA">
            <w:pPr>
              <w:spacing w:line="360" w:lineRule="auto"/>
              <w:rPr>
                <w:sz w:val="20"/>
                <w:szCs w:val="20"/>
              </w:rPr>
            </w:pPr>
            <w:r w:rsidRPr="000C44CA">
              <w:rPr>
                <w:sz w:val="20"/>
                <w:szCs w:val="20"/>
              </w:rPr>
              <w:t>7,5</w:t>
            </w:r>
          </w:p>
        </w:tc>
        <w:tc>
          <w:tcPr>
            <w:tcW w:w="1620" w:type="dxa"/>
            <w:vAlign w:val="center"/>
          </w:tcPr>
          <w:p w:rsidR="00237DB6" w:rsidRPr="000C44CA" w:rsidRDefault="00237DB6" w:rsidP="000C44CA">
            <w:pPr>
              <w:spacing w:line="360" w:lineRule="auto"/>
              <w:rPr>
                <w:sz w:val="20"/>
                <w:szCs w:val="20"/>
              </w:rPr>
            </w:pPr>
            <w:r w:rsidRPr="000C44CA">
              <w:rPr>
                <w:sz w:val="20"/>
                <w:szCs w:val="20"/>
              </w:rPr>
              <w:t>24</w:t>
            </w:r>
          </w:p>
        </w:tc>
        <w:tc>
          <w:tcPr>
            <w:tcW w:w="1620" w:type="dxa"/>
            <w:vAlign w:val="center"/>
          </w:tcPr>
          <w:p w:rsidR="00237DB6" w:rsidRPr="000C44CA" w:rsidRDefault="00237DB6" w:rsidP="000C44CA">
            <w:pPr>
              <w:spacing w:line="360" w:lineRule="auto"/>
              <w:rPr>
                <w:sz w:val="20"/>
                <w:szCs w:val="20"/>
              </w:rPr>
            </w:pPr>
            <w:r w:rsidRPr="000C44CA">
              <w:rPr>
                <w:sz w:val="20"/>
                <w:szCs w:val="20"/>
              </w:rPr>
              <w:t>38</w:t>
            </w:r>
          </w:p>
        </w:tc>
        <w:tc>
          <w:tcPr>
            <w:tcW w:w="1620" w:type="dxa"/>
            <w:vAlign w:val="center"/>
          </w:tcPr>
          <w:p w:rsidR="00237DB6" w:rsidRPr="000C44CA" w:rsidRDefault="00237DB6" w:rsidP="000C44CA">
            <w:pPr>
              <w:spacing w:line="360" w:lineRule="auto"/>
              <w:rPr>
                <w:sz w:val="20"/>
                <w:szCs w:val="20"/>
              </w:rPr>
            </w:pPr>
            <w:r w:rsidRPr="000C44CA">
              <w:rPr>
                <w:sz w:val="20"/>
                <w:szCs w:val="20"/>
              </w:rPr>
              <w:t>0,1 – 15 кОм</w:t>
            </w:r>
          </w:p>
        </w:tc>
      </w:tr>
      <w:tr w:rsidR="00237DB6" w:rsidRPr="000C44CA" w:rsidTr="00B54DFE">
        <w:tc>
          <w:tcPr>
            <w:tcW w:w="2628" w:type="dxa"/>
            <w:vAlign w:val="center"/>
          </w:tcPr>
          <w:p w:rsidR="00237DB6" w:rsidRPr="000C44CA" w:rsidRDefault="003A03DA" w:rsidP="000C44CA">
            <w:pPr>
              <w:spacing w:line="360" w:lineRule="auto"/>
              <w:rPr>
                <w:sz w:val="20"/>
                <w:szCs w:val="20"/>
              </w:rPr>
            </w:pPr>
            <w:r w:rsidRPr="000C44CA">
              <w:rPr>
                <w:sz w:val="20"/>
                <w:szCs w:val="20"/>
              </w:rPr>
              <w:t>6</w:t>
            </w:r>
          </w:p>
        </w:tc>
        <w:tc>
          <w:tcPr>
            <w:tcW w:w="1800" w:type="dxa"/>
            <w:vAlign w:val="center"/>
          </w:tcPr>
          <w:p w:rsidR="00237DB6" w:rsidRPr="000C44CA" w:rsidRDefault="003A03DA" w:rsidP="000C44CA">
            <w:pPr>
              <w:spacing w:line="360" w:lineRule="auto"/>
              <w:rPr>
                <w:sz w:val="20"/>
                <w:szCs w:val="20"/>
              </w:rPr>
            </w:pPr>
            <w:r w:rsidRPr="000C44CA">
              <w:rPr>
                <w:sz w:val="20"/>
                <w:szCs w:val="20"/>
              </w:rPr>
              <w:t>7,5</w:t>
            </w:r>
          </w:p>
        </w:tc>
        <w:tc>
          <w:tcPr>
            <w:tcW w:w="1620" w:type="dxa"/>
            <w:vAlign w:val="center"/>
          </w:tcPr>
          <w:p w:rsidR="00237DB6" w:rsidRPr="000C44CA" w:rsidRDefault="003A03DA" w:rsidP="000C44CA">
            <w:pPr>
              <w:spacing w:line="360" w:lineRule="auto"/>
              <w:rPr>
                <w:sz w:val="20"/>
                <w:szCs w:val="20"/>
              </w:rPr>
            </w:pPr>
            <w:r w:rsidRPr="000C44CA">
              <w:rPr>
                <w:sz w:val="20"/>
                <w:szCs w:val="20"/>
              </w:rPr>
              <w:t>24</w:t>
            </w:r>
          </w:p>
        </w:tc>
        <w:tc>
          <w:tcPr>
            <w:tcW w:w="1620" w:type="dxa"/>
            <w:vAlign w:val="center"/>
          </w:tcPr>
          <w:p w:rsidR="00237DB6" w:rsidRPr="000C44CA" w:rsidRDefault="003A03DA" w:rsidP="000C44CA">
            <w:pPr>
              <w:spacing w:line="360" w:lineRule="auto"/>
              <w:rPr>
                <w:sz w:val="20"/>
                <w:szCs w:val="20"/>
              </w:rPr>
            </w:pPr>
            <w:r w:rsidRPr="000C44CA">
              <w:rPr>
                <w:sz w:val="20"/>
                <w:szCs w:val="20"/>
              </w:rPr>
              <w:t>38</w:t>
            </w:r>
          </w:p>
        </w:tc>
        <w:tc>
          <w:tcPr>
            <w:tcW w:w="1620" w:type="dxa"/>
            <w:vAlign w:val="center"/>
          </w:tcPr>
          <w:p w:rsidR="00237DB6" w:rsidRPr="000C44CA" w:rsidRDefault="003A03DA" w:rsidP="000C44CA">
            <w:pPr>
              <w:spacing w:line="360" w:lineRule="auto"/>
              <w:rPr>
                <w:sz w:val="20"/>
                <w:szCs w:val="20"/>
              </w:rPr>
            </w:pPr>
            <w:r w:rsidRPr="000C44CA">
              <w:rPr>
                <w:sz w:val="20"/>
                <w:szCs w:val="20"/>
              </w:rPr>
              <w:t>0,1 – 15 кОм</w:t>
            </w:r>
          </w:p>
        </w:tc>
      </w:tr>
      <w:tr w:rsidR="003A03DA" w:rsidRPr="000C44CA" w:rsidTr="00B54DFE">
        <w:tc>
          <w:tcPr>
            <w:tcW w:w="2628" w:type="dxa"/>
            <w:vAlign w:val="center"/>
          </w:tcPr>
          <w:p w:rsidR="003A03DA" w:rsidRPr="000C44CA" w:rsidRDefault="003A03DA" w:rsidP="000C44CA">
            <w:pPr>
              <w:spacing w:line="360" w:lineRule="auto"/>
              <w:rPr>
                <w:sz w:val="20"/>
                <w:szCs w:val="20"/>
              </w:rPr>
            </w:pPr>
            <w:r w:rsidRPr="000C44CA">
              <w:rPr>
                <w:sz w:val="20"/>
                <w:szCs w:val="20"/>
              </w:rPr>
              <w:t>8</w:t>
            </w:r>
          </w:p>
        </w:tc>
        <w:tc>
          <w:tcPr>
            <w:tcW w:w="1800" w:type="dxa"/>
            <w:vAlign w:val="center"/>
          </w:tcPr>
          <w:p w:rsidR="003A03DA" w:rsidRPr="000C44CA" w:rsidRDefault="003A03DA" w:rsidP="000C44CA">
            <w:pPr>
              <w:spacing w:line="360" w:lineRule="auto"/>
              <w:rPr>
                <w:sz w:val="20"/>
                <w:szCs w:val="20"/>
              </w:rPr>
            </w:pPr>
            <w:r w:rsidRPr="000C44CA">
              <w:rPr>
                <w:sz w:val="20"/>
                <w:szCs w:val="20"/>
              </w:rPr>
              <w:t>8,5</w:t>
            </w:r>
          </w:p>
        </w:tc>
        <w:tc>
          <w:tcPr>
            <w:tcW w:w="1620" w:type="dxa"/>
            <w:vAlign w:val="center"/>
          </w:tcPr>
          <w:p w:rsidR="003A03DA" w:rsidRPr="000C44CA" w:rsidRDefault="003A03DA" w:rsidP="000C44CA">
            <w:pPr>
              <w:spacing w:line="360" w:lineRule="auto"/>
              <w:rPr>
                <w:sz w:val="20"/>
                <w:szCs w:val="20"/>
              </w:rPr>
            </w:pPr>
            <w:r w:rsidRPr="000C44CA">
              <w:rPr>
                <w:sz w:val="20"/>
                <w:szCs w:val="20"/>
              </w:rPr>
              <w:t>32</w:t>
            </w:r>
          </w:p>
        </w:tc>
        <w:tc>
          <w:tcPr>
            <w:tcW w:w="1620" w:type="dxa"/>
            <w:vAlign w:val="center"/>
          </w:tcPr>
          <w:p w:rsidR="003A03DA" w:rsidRPr="000C44CA" w:rsidRDefault="003A03DA" w:rsidP="000C44CA">
            <w:pPr>
              <w:spacing w:line="360" w:lineRule="auto"/>
              <w:rPr>
                <w:sz w:val="20"/>
                <w:szCs w:val="20"/>
              </w:rPr>
            </w:pPr>
            <w:r w:rsidRPr="000C44CA">
              <w:rPr>
                <w:sz w:val="20"/>
                <w:szCs w:val="20"/>
              </w:rPr>
              <w:t>38</w:t>
            </w:r>
          </w:p>
        </w:tc>
        <w:tc>
          <w:tcPr>
            <w:tcW w:w="1620" w:type="dxa"/>
            <w:vAlign w:val="center"/>
          </w:tcPr>
          <w:p w:rsidR="003A03DA" w:rsidRPr="000C44CA" w:rsidRDefault="003A03DA" w:rsidP="000C44CA">
            <w:pPr>
              <w:spacing w:line="360" w:lineRule="auto"/>
              <w:rPr>
                <w:sz w:val="20"/>
                <w:szCs w:val="20"/>
              </w:rPr>
            </w:pPr>
            <w:r w:rsidRPr="000C44CA">
              <w:rPr>
                <w:sz w:val="20"/>
                <w:szCs w:val="20"/>
              </w:rPr>
              <w:t>0,1 – 20 кОм</w:t>
            </w:r>
          </w:p>
        </w:tc>
      </w:tr>
      <w:tr w:rsidR="003A03DA" w:rsidRPr="000C44CA" w:rsidTr="00B54DFE">
        <w:tc>
          <w:tcPr>
            <w:tcW w:w="2628" w:type="dxa"/>
            <w:vAlign w:val="center"/>
          </w:tcPr>
          <w:p w:rsidR="003A03DA" w:rsidRPr="000C44CA" w:rsidRDefault="003A03DA" w:rsidP="000C44CA">
            <w:pPr>
              <w:spacing w:line="360" w:lineRule="auto"/>
              <w:rPr>
                <w:sz w:val="20"/>
                <w:szCs w:val="20"/>
              </w:rPr>
            </w:pPr>
            <w:r w:rsidRPr="000C44CA">
              <w:rPr>
                <w:sz w:val="20"/>
                <w:szCs w:val="20"/>
              </w:rPr>
              <w:t>10</w:t>
            </w:r>
          </w:p>
        </w:tc>
        <w:tc>
          <w:tcPr>
            <w:tcW w:w="1800" w:type="dxa"/>
            <w:vAlign w:val="center"/>
          </w:tcPr>
          <w:p w:rsidR="003A03DA" w:rsidRPr="000C44CA" w:rsidRDefault="003A03DA" w:rsidP="000C44CA">
            <w:pPr>
              <w:spacing w:line="360" w:lineRule="auto"/>
              <w:rPr>
                <w:sz w:val="20"/>
                <w:szCs w:val="20"/>
              </w:rPr>
            </w:pPr>
            <w:r w:rsidRPr="000C44CA">
              <w:rPr>
                <w:sz w:val="20"/>
                <w:szCs w:val="20"/>
              </w:rPr>
              <w:t>8,5</w:t>
            </w:r>
          </w:p>
        </w:tc>
        <w:tc>
          <w:tcPr>
            <w:tcW w:w="1620" w:type="dxa"/>
            <w:vAlign w:val="center"/>
          </w:tcPr>
          <w:p w:rsidR="003A03DA" w:rsidRPr="000C44CA" w:rsidRDefault="003A03DA" w:rsidP="000C44CA">
            <w:pPr>
              <w:spacing w:line="360" w:lineRule="auto"/>
              <w:rPr>
                <w:sz w:val="20"/>
                <w:szCs w:val="20"/>
              </w:rPr>
            </w:pPr>
            <w:r w:rsidRPr="000C44CA">
              <w:rPr>
                <w:sz w:val="20"/>
                <w:szCs w:val="20"/>
              </w:rPr>
              <w:t>32</w:t>
            </w:r>
          </w:p>
        </w:tc>
        <w:tc>
          <w:tcPr>
            <w:tcW w:w="1620" w:type="dxa"/>
            <w:vAlign w:val="center"/>
          </w:tcPr>
          <w:p w:rsidR="003A03DA" w:rsidRPr="000C44CA" w:rsidRDefault="003A03DA" w:rsidP="000C44CA">
            <w:pPr>
              <w:spacing w:line="360" w:lineRule="auto"/>
              <w:rPr>
                <w:sz w:val="20"/>
                <w:szCs w:val="20"/>
              </w:rPr>
            </w:pPr>
            <w:r w:rsidRPr="000C44CA">
              <w:rPr>
                <w:sz w:val="20"/>
                <w:szCs w:val="20"/>
              </w:rPr>
              <w:t>38</w:t>
            </w:r>
          </w:p>
        </w:tc>
        <w:tc>
          <w:tcPr>
            <w:tcW w:w="1620" w:type="dxa"/>
            <w:vAlign w:val="center"/>
          </w:tcPr>
          <w:p w:rsidR="003A03DA" w:rsidRPr="000C44CA" w:rsidRDefault="003A03DA" w:rsidP="000C44CA">
            <w:pPr>
              <w:spacing w:line="360" w:lineRule="auto"/>
              <w:rPr>
                <w:sz w:val="20"/>
                <w:szCs w:val="20"/>
              </w:rPr>
            </w:pPr>
            <w:r w:rsidRPr="000C44CA">
              <w:rPr>
                <w:sz w:val="20"/>
                <w:szCs w:val="20"/>
              </w:rPr>
              <w:t>0,1 – 30 кОм</w:t>
            </w:r>
          </w:p>
        </w:tc>
      </w:tr>
      <w:tr w:rsidR="003A03DA" w:rsidRPr="000C44CA" w:rsidTr="00B54DFE">
        <w:tc>
          <w:tcPr>
            <w:tcW w:w="2628" w:type="dxa"/>
            <w:vAlign w:val="center"/>
          </w:tcPr>
          <w:p w:rsidR="003A03DA" w:rsidRPr="000C44CA" w:rsidRDefault="003A03DA" w:rsidP="000C44CA">
            <w:pPr>
              <w:spacing w:line="360" w:lineRule="auto"/>
              <w:rPr>
                <w:sz w:val="20"/>
                <w:szCs w:val="20"/>
              </w:rPr>
            </w:pPr>
            <w:r w:rsidRPr="000C44CA">
              <w:rPr>
                <w:sz w:val="20"/>
                <w:szCs w:val="20"/>
              </w:rPr>
              <w:t>12</w:t>
            </w:r>
          </w:p>
        </w:tc>
        <w:tc>
          <w:tcPr>
            <w:tcW w:w="1800" w:type="dxa"/>
            <w:vAlign w:val="center"/>
          </w:tcPr>
          <w:p w:rsidR="003A03DA" w:rsidRPr="000C44CA" w:rsidRDefault="003A03DA" w:rsidP="000C44CA">
            <w:pPr>
              <w:spacing w:line="360" w:lineRule="auto"/>
              <w:rPr>
                <w:sz w:val="20"/>
                <w:szCs w:val="20"/>
              </w:rPr>
            </w:pPr>
            <w:r w:rsidRPr="000C44CA">
              <w:rPr>
                <w:sz w:val="20"/>
                <w:szCs w:val="20"/>
              </w:rPr>
              <w:t>8,5</w:t>
            </w:r>
          </w:p>
        </w:tc>
        <w:tc>
          <w:tcPr>
            <w:tcW w:w="1620" w:type="dxa"/>
            <w:vAlign w:val="center"/>
          </w:tcPr>
          <w:p w:rsidR="003A03DA" w:rsidRPr="000C44CA" w:rsidRDefault="003A03DA" w:rsidP="000C44CA">
            <w:pPr>
              <w:spacing w:line="360" w:lineRule="auto"/>
              <w:rPr>
                <w:sz w:val="20"/>
                <w:szCs w:val="20"/>
              </w:rPr>
            </w:pPr>
            <w:r w:rsidRPr="000C44CA">
              <w:rPr>
                <w:sz w:val="20"/>
                <w:szCs w:val="20"/>
              </w:rPr>
              <w:t>37</w:t>
            </w:r>
          </w:p>
        </w:tc>
        <w:tc>
          <w:tcPr>
            <w:tcW w:w="1620" w:type="dxa"/>
            <w:vAlign w:val="center"/>
          </w:tcPr>
          <w:p w:rsidR="003A03DA" w:rsidRPr="000C44CA" w:rsidRDefault="003A03DA" w:rsidP="000C44CA">
            <w:pPr>
              <w:spacing w:line="360" w:lineRule="auto"/>
              <w:rPr>
                <w:sz w:val="20"/>
                <w:szCs w:val="20"/>
              </w:rPr>
            </w:pPr>
            <w:r w:rsidRPr="000C44CA">
              <w:rPr>
                <w:sz w:val="20"/>
                <w:szCs w:val="20"/>
              </w:rPr>
              <w:t>38</w:t>
            </w:r>
          </w:p>
        </w:tc>
        <w:tc>
          <w:tcPr>
            <w:tcW w:w="1620" w:type="dxa"/>
            <w:vAlign w:val="center"/>
          </w:tcPr>
          <w:p w:rsidR="003A03DA" w:rsidRPr="000C44CA" w:rsidRDefault="003A03DA" w:rsidP="000C44CA">
            <w:pPr>
              <w:spacing w:line="360" w:lineRule="auto"/>
              <w:rPr>
                <w:sz w:val="20"/>
                <w:szCs w:val="20"/>
              </w:rPr>
            </w:pPr>
            <w:r w:rsidRPr="000C44CA">
              <w:rPr>
                <w:sz w:val="20"/>
                <w:szCs w:val="20"/>
              </w:rPr>
              <w:t>0,1 – 33 кОм</w:t>
            </w:r>
          </w:p>
        </w:tc>
      </w:tr>
      <w:tr w:rsidR="003A03DA" w:rsidRPr="000C44CA" w:rsidTr="00B54DFE">
        <w:tc>
          <w:tcPr>
            <w:tcW w:w="2628" w:type="dxa"/>
            <w:vAlign w:val="center"/>
          </w:tcPr>
          <w:p w:rsidR="003A03DA" w:rsidRPr="000C44CA" w:rsidRDefault="003A03DA" w:rsidP="000C44CA">
            <w:pPr>
              <w:spacing w:line="360" w:lineRule="auto"/>
              <w:rPr>
                <w:sz w:val="20"/>
                <w:szCs w:val="20"/>
              </w:rPr>
            </w:pPr>
            <w:r w:rsidRPr="000C44CA">
              <w:rPr>
                <w:sz w:val="20"/>
                <w:szCs w:val="20"/>
              </w:rPr>
              <w:t>15</w:t>
            </w:r>
          </w:p>
        </w:tc>
        <w:tc>
          <w:tcPr>
            <w:tcW w:w="1800" w:type="dxa"/>
            <w:vAlign w:val="center"/>
          </w:tcPr>
          <w:p w:rsidR="003A03DA" w:rsidRPr="000C44CA" w:rsidRDefault="003A03DA" w:rsidP="000C44CA">
            <w:pPr>
              <w:spacing w:line="360" w:lineRule="auto"/>
              <w:rPr>
                <w:sz w:val="20"/>
                <w:szCs w:val="20"/>
              </w:rPr>
            </w:pPr>
            <w:r w:rsidRPr="000C44CA">
              <w:rPr>
                <w:sz w:val="20"/>
                <w:szCs w:val="20"/>
              </w:rPr>
              <w:t>8,5</w:t>
            </w:r>
          </w:p>
        </w:tc>
        <w:tc>
          <w:tcPr>
            <w:tcW w:w="1620" w:type="dxa"/>
            <w:vAlign w:val="center"/>
          </w:tcPr>
          <w:p w:rsidR="003A03DA" w:rsidRPr="000C44CA" w:rsidRDefault="003A03DA" w:rsidP="000C44CA">
            <w:pPr>
              <w:spacing w:line="360" w:lineRule="auto"/>
              <w:rPr>
                <w:sz w:val="20"/>
                <w:szCs w:val="20"/>
              </w:rPr>
            </w:pPr>
            <w:r w:rsidRPr="000C44CA">
              <w:rPr>
                <w:sz w:val="20"/>
                <w:szCs w:val="20"/>
              </w:rPr>
              <w:t>42</w:t>
            </w:r>
          </w:p>
        </w:tc>
        <w:tc>
          <w:tcPr>
            <w:tcW w:w="1620" w:type="dxa"/>
            <w:vAlign w:val="center"/>
          </w:tcPr>
          <w:p w:rsidR="003A03DA" w:rsidRPr="000C44CA" w:rsidRDefault="003A03DA" w:rsidP="000C44CA">
            <w:pPr>
              <w:spacing w:line="360" w:lineRule="auto"/>
              <w:rPr>
                <w:sz w:val="20"/>
                <w:szCs w:val="20"/>
              </w:rPr>
            </w:pPr>
            <w:r w:rsidRPr="000C44CA">
              <w:rPr>
                <w:sz w:val="20"/>
                <w:szCs w:val="20"/>
              </w:rPr>
              <w:t>38</w:t>
            </w:r>
          </w:p>
        </w:tc>
        <w:tc>
          <w:tcPr>
            <w:tcW w:w="1620" w:type="dxa"/>
            <w:vAlign w:val="center"/>
          </w:tcPr>
          <w:p w:rsidR="003A03DA" w:rsidRPr="000C44CA" w:rsidRDefault="003A03DA" w:rsidP="000C44CA">
            <w:pPr>
              <w:spacing w:line="360" w:lineRule="auto"/>
              <w:rPr>
                <w:sz w:val="20"/>
                <w:szCs w:val="20"/>
              </w:rPr>
            </w:pPr>
            <w:r w:rsidRPr="000C44CA">
              <w:rPr>
                <w:sz w:val="20"/>
                <w:szCs w:val="20"/>
              </w:rPr>
              <w:t>0,1 – 36 кОм</w:t>
            </w:r>
          </w:p>
        </w:tc>
      </w:tr>
      <w:tr w:rsidR="003A03DA" w:rsidRPr="000C44CA" w:rsidTr="00B54DFE">
        <w:tc>
          <w:tcPr>
            <w:tcW w:w="2628" w:type="dxa"/>
            <w:vAlign w:val="center"/>
          </w:tcPr>
          <w:p w:rsidR="003A03DA" w:rsidRPr="000C44CA" w:rsidRDefault="003A03DA" w:rsidP="000C44CA">
            <w:pPr>
              <w:spacing w:line="360" w:lineRule="auto"/>
              <w:rPr>
                <w:sz w:val="20"/>
                <w:szCs w:val="20"/>
              </w:rPr>
            </w:pPr>
            <w:r w:rsidRPr="000C44CA">
              <w:rPr>
                <w:sz w:val="20"/>
                <w:szCs w:val="20"/>
              </w:rPr>
              <w:t>20</w:t>
            </w:r>
          </w:p>
        </w:tc>
        <w:tc>
          <w:tcPr>
            <w:tcW w:w="1800" w:type="dxa"/>
            <w:vAlign w:val="center"/>
          </w:tcPr>
          <w:p w:rsidR="003A03DA" w:rsidRPr="000C44CA" w:rsidRDefault="003A03DA" w:rsidP="000C44CA">
            <w:pPr>
              <w:spacing w:line="360" w:lineRule="auto"/>
              <w:rPr>
                <w:sz w:val="20"/>
                <w:szCs w:val="20"/>
              </w:rPr>
            </w:pPr>
            <w:r w:rsidRPr="000C44CA">
              <w:rPr>
                <w:sz w:val="20"/>
                <w:szCs w:val="20"/>
              </w:rPr>
              <w:t>8,5</w:t>
            </w:r>
          </w:p>
        </w:tc>
        <w:tc>
          <w:tcPr>
            <w:tcW w:w="1620" w:type="dxa"/>
            <w:vAlign w:val="center"/>
          </w:tcPr>
          <w:p w:rsidR="003A03DA" w:rsidRPr="000C44CA" w:rsidRDefault="003A03DA" w:rsidP="000C44CA">
            <w:pPr>
              <w:spacing w:line="360" w:lineRule="auto"/>
              <w:rPr>
                <w:sz w:val="20"/>
                <w:szCs w:val="20"/>
              </w:rPr>
            </w:pPr>
            <w:r w:rsidRPr="000C44CA">
              <w:rPr>
                <w:sz w:val="20"/>
                <w:szCs w:val="20"/>
              </w:rPr>
              <w:t>52</w:t>
            </w:r>
          </w:p>
        </w:tc>
        <w:tc>
          <w:tcPr>
            <w:tcW w:w="1620" w:type="dxa"/>
            <w:vAlign w:val="center"/>
          </w:tcPr>
          <w:p w:rsidR="003A03DA" w:rsidRPr="000C44CA" w:rsidRDefault="003A03DA" w:rsidP="000C44CA">
            <w:pPr>
              <w:spacing w:line="360" w:lineRule="auto"/>
              <w:rPr>
                <w:sz w:val="20"/>
                <w:szCs w:val="20"/>
              </w:rPr>
            </w:pPr>
            <w:r w:rsidRPr="000C44CA">
              <w:rPr>
                <w:sz w:val="20"/>
                <w:szCs w:val="20"/>
              </w:rPr>
              <w:t>38</w:t>
            </w:r>
          </w:p>
        </w:tc>
        <w:tc>
          <w:tcPr>
            <w:tcW w:w="1620" w:type="dxa"/>
            <w:vAlign w:val="center"/>
          </w:tcPr>
          <w:p w:rsidR="003A03DA" w:rsidRPr="000C44CA" w:rsidRDefault="003A03DA" w:rsidP="000C44CA">
            <w:pPr>
              <w:spacing w:line="360" w:lineRule="auto"/>
              <w:rPr>
                <w:sz w:val="20"/>
                <w:szCs w:val="20"/>
              </w:rPr>
            </w:pPr>
            <w:r w:rsidRPr="000C44CA">
              <w:rPr>
                <w:sz w:val="20"/>
                <w:szCs w:val="20"/>
              </w:rPr>
              <w:t>0,1 – 47 кОм</w:t>
            </w:r>
          </w:p>
        </w:tc>
      </w:tr>
    </w:tbl>
    <w:p w:rsidR="00034A56" w:rsidRPr="005C22F2" w:rsidRDefault="00034A56" w:rsidP="005C22F2">
      <w:pPr>
        <w:spacing w:line="360" w:lineRule="auto"/>
        <w:ind w:firstLine="709"/>
        <w:jc w:val="both"/>
        <w:rPr>
          <w:sz w:val="28"/>
          <w:szCs w:val="32"/>
        </w:rPr>
      </w:pPr>
    </w:p>
    <w:p w:rsidR="00396AF2" w:rsidRPr="005C22F2" w:rsidRDefault="0042253F" w:rsidP="005C22F2">
      <w:pPr>
        <w:spacing w:line="360" w:lineRule="auto"/>
        <w:ind w:firstLine="709"/>
        <w:jc w:val="both"/>
        <w:rPr>
          <w:sz w:val="28"/>
          <w:szCs w:val="28"/>
          <w:u w:val="single"/>
        </w:rPr>
      </w:pPr>
      <w:r w:rsidRPr="005C22F2">
        <w:rPr>
          <w:sz w:val="28"/>
          <w:szCs w:val="28"/>
          <w:u w:val="single"/>
        </w:rPr>
        <w:t>Мощные проволочные резисторы с</w:t>
      </w:r>
      <w:r w:rsidR="00837351" w:rsidRPr="005C22F2">
        <w:rPr>
          <w:sz w:val="28"/>
          <w:szCs w:val="28"/>
          <w:u w:val="single"/>
        </w:rPr>
        <w:t>ерии SQP</w:t>
      </w:r>
    </w:p>
    <w:p w:rsidR="0017411E" w:rsidRPr="005C22F2" w:rsidRDefault="0017411E" w:rsidP="005C22F2">
      <w:pPr>
        <w:spacing w:line="360" w:lineRule="auto"/>
        <w:ind w:firstLine="709"/>
        <w:jc w:val="both"/>
        <w:rPr>
          <w:sz w:val="28"/>
          <w:szCs w:val="28"/>
        </w:rPr>
      </w:pPr>
      <w:r w:rsidRPr="005C22F2">
        <w:rPr>
          <w:sz w:val="28"/>
          <w:szCs w:val="28"/>
        </w:rPr>
        <w:t>Мощные проволочные резисторы. Заменяют собой ПЭВ, С5-35, С5-37</w:t>
      </w:r>
    </w:p>
    <w:p w:rsidR="00396AF2" w:rsidRPr="005C22F2" w:rsidRDefault="00396AF2" w:rsidP="005C22F2">
      <w:pPr>
        <w:spacing w:line="360" w:lineRule="auto"/>
        <w:ind w:firstLine="709"/>
        <w:jc w:val="both"/>
        <w:rPr>
          <w:sz w:val="28"/>
          <w:szCs w:val="28"/>
        </w:rPr>
      </w:pPr>
      <w:r w:rsidRPr="005C22F2">
        <w:rPr>
          <w:sz w:val="28"/>
          <w:szCs w:val="28"/>
        </w:rPr>
        <w:t>Характеристики:</w:t>
      </w:r>
    </w:p>
    <w:p w:rsidR="00396AF2" w:rsidRPr="005C22F2" w:rsidRDefault="00396AF2" w:rsidP="005C22F2">
      <w:pPr>
        <w:numPr>
          <w:ilvl w:val="0"/>
          <w:numId w:val="9"/>
        </w:numPr>
        <w:spacing w:line="360" w:lineRule="auto"/>
        <w:ind w:left="0" w:firstLine="709"/>
        <w:jc w:val="both"/>
        <w:rPr>
          <w:sz w:val="28"/>
          <w:szCs w:val="28"/>
        </w:rPr>
      </w:pPr>
      <w:r w:rsidRPr="005C22F2">
        <w:rPr>
          <w:sz w:val="28"/>
          <w:szCs w:val="28"/>
        </w:rPr>
        <w:t>Высокая рассеиваемая мощность,</w:t>
      </w:r>
      <w:r w:rsidR="000C44CA">
        <w:rPr>
          <w:sz w:val="28"/>
          <w:szCs w:val="28"/>
        </w:rPr>
        <w:t xml:space="preserve"> </w:t>
      </w:r>
      <w:r w:rsidRPr="005C22F2">
        <w:rPr>
          <w:sz w:val="28"/>
          <w:szCs w:val="28"/>
        </w:rPr>
        <w:t>высочайшая перегрузочная способность</w:t>
      </w:r>
    </w:p>
    <w:p w:rsidR="00837351" w:rsidRPr="005C22F2" w:rsidRDefault="00837351" w:rsidP="005C22F2">
      <w:pPr>
        <w:numPr>
          <w:ilvl w:val="0"/>
          <w:numId w:val="4"/>
        </w:numPr>
        <w:shd w:val="clear" w:color="auto" w:fill="FFFFFF"/>
        <w:autoSpaceDE w:val="0"/>
        <w:autoSpaceDN w:val="0"/>
        <w:adjustRightInd w:val="0"/>
        <w:spacing w:line="360" w:lineRule="auto"/>
        <w:ind w:left="0" w:firstLine="709"/>
        <w:jc w:val="both"/>
        <w:rPr>
          <w:sz w:val="28"/>
          <w:szCs w:val="28"/>
        </w:rPr>
      </w:pPr>
      <w:r w:rsidRPr="005C22F2">
        <w:rPr>
          <w:sz w:val="28"/>
          <w:szCs w:val="28"/>
        </w:rPr>
        <w:t>Диапазон рабочих температур: -</w:t>
      </w:r>
      <w:r w:rsidRPr="005C22F2">
        <w:rPr>
          <w:sz w:val="28"/>
          <w:szCs w:val="28"/>
          <w:lang w:val="en-US"/>
        </w:rPr>
        <w:t>55</w:t>
      </w:r>
      <w:r w:rsidRPr="005C22F2">
        <w:rPr>
          <w:sz w:val="28"/>
          <w:szCs w:val="28"/>
        </w:rPr>
        <w:t>…+</w:t>
      </w:r>
      <w:r w:rsidR="0017411E" w:rsidRPr="005C22F2">
        <w:rPr>
          <w:sz w:val="28"/>
          <w:szCs w:val="28"/>
          <w:lang w:val="en-US"/>
        </w:rPr>
        <w:t>250</w:t>
      </w:r>
      <w:r w:rsidRPr="005C22F2">
        <w:rPr>
          <w:sz w:val="28"/>
          <w:szCs w:val="28"/>
          <w:vertAlign w:val="superscript"/>
        </w:rPr>
        <w:t>0</w:t>
      </w:r>
      <w:r w:rsidRPr="005C22F2">
        <w:rPr>
          <w:sz w:val="28"/>
          <w:szCs w:val="28"/>
        </w:rPr>
        <w:t>С</w:t>
      </w:r>
    </w:p>
    <w:p w:rsidR="00837351" w:rsidRPr="005C22F2" w:rsidRDefault="00837351" w:rsidP="005C22F2">
      <w:pPr>
        <w:numPr>
          <w:ilvl w:val="0"/>
          <w:numId w:val="4"/>
        </w:numPr>
        <w:shd w:val="clear" w:color="auto" w:fill="FFFFFF"/>
        <w:autoSpaceDE w:val="0"/>
        <w:autoSpaceDN w:val="0"/>
        <w:adjustRightInd w:val="0"/>
        <w:spacing w:line="360" w:lineRule="auto"/>
        <w:ind w:left="0" w:firstLine="709"/>
        <w:jc w:val="both"/>
        <w:rPr>
          <w:sz w:val="28"/>
          <w:szCs w:val="28"/>
        </w:rPr>
      </w:pPr>
      <w:r w:rsidRPr="005C22F2">
        <w:rPr>
          <w:sz w:val="28"/>
          <w:szCs w:val="28"/>
        </w:rPr>
        <w:t>ТКС в рабочем диапазоне температур: ± 300*10</w:t>
      </w:r>
      <w:r w:rsidRPr="005C22F2">
        <w:rPr>
          <w:sz w:val="28"/>
          <w:szCs w:val="28"/>
          <w:vertAlign w:val="superscript"/>
        </w:rPr>
        <w:t>-6</w:t>
      </w:r>
      <w:r w:rsidRPr="005C22F2">
        <w:rPr>
          <w:sz w:val="28"/>
          <w:szCs w:val="28"/>
        </w:rPr>
        <w:t>/</w:t>
      </w:r>
      <w:r w:rsidRPr="005C22F2">
        <w:rPr>
          <w:sz w:val="28"/>
          <w:szCs w:val="28"/>
          <w:vertAlign w:val="superscript"/>
        </w:rPr>
        <w:t>0</w:t>
      </w:r>
      <w:r w:rsidRPr="005C22F2">
        <w:rPr>
          <w:sz w:val="28"/>
          <w:szCs w:val="28"/>
        </w:rPr>
        <w:t>С</w:t>
      </w:r>
    </w:p>
    <w:p w:rsidR="00396AF2" w:rsidRPr="005C22F2" w:rsidRDefault="00396AF2" w:rsidP="005C22F2">
      <w:pPr>
        <w:numPr>
          <w:ilvl w:val="0"/>
          <w:numId w:val="4"/>
        </w:numPr>
        <w:shd w:val="clear" w:color="auto" w:fill="FFFFFF"/>
        <w:autoSpaceDE w:val="0"/>
        <w:autoSpaceDN w:val="0"/>
        <w:adjustRightInd w:val="0"/>
        <w:spacing w:line="360" w:lineRule="auto"/>
        <w:ind w:left="0" w:firstLine="709"/>
        <w:jc w:val="both"/>
        <w:rPr>
          <w:sz w:val="28"/>
          <w:szCs w:val="28"/>
        </w:rPr>
      </w:pPr>
      <w:r w:rsidRPr="005C22F2">
        <w:rPr>
          <w:sz w:val="28"/>
          <w:szCs w:val="28"/>
        </w:rPr>
        <w:t>Точность: ±5%, ±1%</w:t>
      </w:r>
    </w:p>
    <w:p w:rsidR="0017411E" w:rsidRPr="005C22F2" w:rsidRDefault="0017411E" w:rsidP="005C22F2">
      <w:pPr>
        <w:shd w:val="clear" w:color="auto" w:fill="FFFFFF"/>
        <w:autoSpaceDE w:val="0"/>
        <w:autoSpaceDN w:val="0"/>
        <w:adjustRightInd w:val="0"/>
        <w:spacing w:line="360" w:lineRule="auto"/>
        <w:ind w:firstLine="709"/>
        <w:jc w:val="both"/>
        <w:rPr>
          <w:sz w:val="28"/>
          <w:szCs w:val="28"/>
          <w:lang w:val="en-US"/>
        </w:rPr>
      </w:pPr>
      <w:r w:rsidRPr="005C22F2">
        <w:rPr>
          <w:sz w:val="28"/>
          <w:szCs w:val="28"/>
        </w:rPr>
        <w:t>Конструкция:</w:t>
      </w:r>
    </w:p>
    <w:p w:rsidR="0017411E" w:rsidRPr="005C22F2" w:rsidRDefault="0017411E" w:rsidP="005C22F2">
      <w:pPr>
        <w:numPr>
          <w:ilvl w:val="0"/>
          <w:numId w:val="5"/>
        </w:numPr>
        <w:shd w:val="clear" w:color="auto" w:fill="FFFFFF"/>
        <w:autoSpaceDE w:val="0"/>
        <w:autoSpaceDN w:val="0"/>
        <w:adjustRightInd w:val="0"/>
        <w:spacing w:line="360" w:lineRule="auto"/>
        <w:ind w:left="0" w:firstLine="709"/>
        <w:jc w:val="both"/>
        <w:rPr>
          <w:sz w:val="28"/>
          <w:szCs w:val="28"/>
        </w:rPr>
      </w:pPr>
      <w:r w:rsidRPr="005C22F2">
        <w:rPr>
          <w:sz w:val="28"/>
          <w:szCs w:val="28"/>
        </w:rPr>
        <w:t xml:space="preserve">Основа - особо чистая керамика </w:t>
      </w:r>
      <w:r w:rsidRPr="005C22F2">
        <w:rPr>
          <w:sz w:val="28"/>
          <w:szCs w:val="28"/>
          <w:lang w:val="en-US"/>
        </w:rPr>
        <w:t>Al</w:t>
      </w:r>
      <w:r w:rsidRPr="005C22F2">
        <w:rPr>
          <w:sz w:val="28"/>
          <w:szCs w:val="28"/>
          <w:vertAlign w:val="subscript"/>
        </w:rPr>
        <w:t>2</w:t>
      </w:r>
      <w:r w:rsidRPr="005C22F2">
        <w:rPr>
          <w:sz w:val="28"/>
          <w:szCs w:val="28"/>
          <w:lang w:val="en-US"/>
        </w:rPr>
        <w:t>O</w:t>
      </w:r>
      <w:r w:rsidRPr="005C22F2">
        <w:rPr>
          <w:sz w:val="28"/>
          <w:szCs w:val="28"/>
          <w:vertAlign w:val="subscript"/>
        </w:rPr>
        <w:t xml:space="preserve">3 </w:t>
      </w:r>
    </w:p>
    <w:p w:rsidR="0017411E" w:rsidRPr="005C22F2" w:rsidRDefault="0017411E" w:rsidP="005C22F2">
      <w:pPr>
        <w:numPr>
          <w:ilvl w:val="0"/>
          <w:numId w:val="5"/>
        </w:numPr>
        <w:shd w:val="clear" w:color="auto" w:fill="FFFFFF"/>
        <w:autoSpaceDE w:val="0"/>
        <w:autoSpaceDN w:val="0"/>
        <w:adjustRightInd w:val="0"/>
        <w:spacing w:line="360" w:lineRule="auto"/>
        <w:ind w:left="0" w:firstLine="709"/>
        <w:jc w:val="both"/>
        <w:rPr>
          <w:sz w:val="28"/>
          <w:szCs w:val="28"/>
        </w:rPr>
      </w:pPr>
      <w:r w:rsidRPr="005C22F2">
        <w:rPr>
          <w:sz w:val="28"/>
          <w:szCs w:val="28"/>
        </w:rPr>
        <w:t xml:space="preserve">Резистивный элемент - проводник с высоким удельным сопротивлением или металлооксидный стержень </w:t>
      </w:r>
    </w:p>
    <w:p w:rsidR="0017411E" w:rsidRPr="005C22F2" w:rsidRDefault="0017411E" w:rsidP="005C22F2">
      <w:pPr>
        <w:numPr>
          <w:ilvl w:val="0"/>
          <w:numId w:val="5"/>
        </w:numPr>
        <w:shd w:val="clear" w:color="auto" w:fill="FFFFFF"/>
        <w:autoSpaceDE w:val="0"/>
        <w:autoSpaceDN w:val="0"/>
        <w:adjustRightInd w:val="0"/>
        <w:spacing w:line="360" w:lineRule="auto"/>
        <w:ind w:left="0" w:firstLine="709"/>
        <w:jc w:val="both"/>
        <w:rPr>
          <w:sz w:val="28"/>
          <w:szCs w:val="28"/>
          <w:lang w:val="en-US"/>
        </w:rPr>
      </w:pPr>
      <w:r w:rsidRPr="005C22F2">
        <w:rPr>
          <w:sz w:val="28"/>
          <w:szCs w:val="28"/>
          <w:lang w:val="en-US"/>
        </w:rPr>
        <w:t xml:space="preserve">Выводы - луженая медь </w:t>
      </w:r>
    </w:p>
    <w:p w:rsidR="0017411E" w:rsidRPr="005C22F2" w:rsidRDefault="0017411E" w:rsidP="005C22F2">
      <w:pPr>
        <w:numPr>
          <w:ilvl w:val="0"/>
          <w:numId w:val="5"/>
        </w:numPr>
        <w:shd w:val="clear" w:color="auto" w:fill="FFFFFF"/>
        <w:autoSpaceDE w:val="0"/>
        <w:autoSpaceDN w:val="0"/>
        <w:adjustRightInd w:val="0"/>
        <w:spacing w:line="360" w:lineRule="auto"/>
        <w:ind w:left="0" w:firstLine="709"/>
        <w:jc w:val="both"/>
        <w:rPr>
          <w:sz w:val="28"/>
          <w:szCs w:val="28"/>
          <w:lang w:val="en-US"/>
        </w:rPr>
      </w:pPr>
      <w:r w:rsidRPr="005C22F2">
        <w:rPr>
          <w:sz w:val="28"/>
          <w:szCs w:val="28"/>
          <w:lang w:val="en-US"/>
        </w:rPr>
        <w:t>Литой цементный корпус</w:t>
      </w:r>
    </w:p>
    <w:p w:rsidR="00837351" w:rsidRPr="005C22F2" w:rsidRDefault="00837351" w:rsidP="005C22F2">
      <w:pPr>
        <w:spacing w:line="360" w:lineRule="auto"/>
        <w:ind w:firstLine="709"/>
        <w:jc w:val="both"/>
        <w:rPr>
          <w:sz w:val="28"/>
          <w:szCs w:val="32"/>
        </w:rPr>
      </w:pPr>
    </w:p>
    <w:p w:rsidR="00034A56" w:rsidRPr="005C22F2" w:rsidRDefault="000C44CA" w:rsidP="005C22F2">
      <w:pPr>
        <w:spacing w:line="360" w:lineRule="auto"/>
        <w:ind w:firstLine="709"/>
        <w:jc w:val="both"/>
        <w:rPr>
          <w:sz w:val="28"/>
          <w:szCs w:val="32"/>
        </w:rPr>
      </w:pPr>
      <w:r>
        <w:rPr>
          <w:sz w:val="28"/>
          <w:szCs w:val="32"/>
        </w:rPr>
        <w:br w:type="page"/>
      </w:r>
      <w:r w:rsidR="005C005B">
        <w:rPr>
          <w:noProof/>
        </w:rPr>
        <w:pict>
          <v:shape id="_x0000_s1037" type="#_x0000_t202" style="position:absolute;left:0;text-align:left;margin-left:36pt;margin-top:9pt;width:396pt;height:117pt;z-index:251663360" stroked="f">
            <v:textbox>
              <w:txbxContent>
                <w:p w:rsidR="00791242" w:rsidRDefault="005C005B" w:rsidP="00237DB6">
                  <w:r>
                    <w:pict>
                      <v:shape id="_x0000_i1056" type="#_x0000_t75" style="width:374.25pt;height:93.75pt">
                        <v:imagedata r:id="rId26" o:title=""/>
                      </v:shape>
                    </w:pict>
                  </w:r>
                </w:p>
                <w:p w:rsidR="0042253F" w:rsidRPr="0042253F" w:rsidRDefault="0042253F" w:rsidP="0042253F">
                  <w:pPr>
                    <w:jc w:val="center"/>
                  </w:pPr>
                  <w:r>
                    <w:rPr>
                      <w:sz w:val="28"/>
                      <w:szCs w:val="28"/>
                    </w:rPr>
                    <w:t>П</w:t>
                  </w:r>
                  <w:r w:rsidRPr="0042253F">
                    <w:rPr>
                      <w:sz w:val="28"/>
                      <w:szCs w:val="28"/>
                    </w:rPr>
                    <w:t>роволочные резисторы серии SQP</w:t>
                  </w:r>
                </w:p>
              </w:txbxContent>
            </v:textbox>
          </v:shape>
        </w:pict>
      </w:r>
    </w:p>
    <w:p w:rsidR="00034A56" w:rsidRPr="005C22F2" w:rsidRDefault="00034A56" w:rsidP="005C22F2">
      <w:pPr>
        <w:spacing w:line="360" w:lineRule="auto"/>
        <w:ind w:firstLine="709"/>
        <w:jc w:val="both"/>
        <w:rPr>
          <w:sz w:val="28"/>
          <w:szCs w:val="32"/>
        </w:rPr>
      </w:pPr>
    </w:p>
    <w:p w:rsidR="00034A56" w:rsidRPr="005C22F2" w:rsidRDefault="00034A56" w:rsidP="005C22F2">
      <w:pPr>
        <w:spacing w:line="360" w:lineRule="auto"/>
        <w:ind w:firstLine="709"/>
        <w:jc w:val="both"/>
        <w:rPr>
          <w:sz w:val="28"/>
          <w:szCs w:val="32"/>
        </w:rPr>
      </w:pPr>
    </w:p>
    <w:p w:rsidR="00034A56" w:rsidRPr="005C22F2" w:rsidRDefault="00034A56" w:rsidP="005C22F2">
      <w:pPr>
        <w:spacing w:line="360" w:lineRule="auto"/>
        <w:ind w:firstLine="709"/>
        <w:jc w:val="both"/>
        <w:rPr>
          <w:sz w:val="28"/>
          <w:szCs w:val="32"/>
        </w:rPr>
      </w:pPr>
    </w:p>
    <w:p w:rsidR="00034A56" w:rsidRPr="005C22F2" w:rsidRDefault="00034A56" w:rsidP="005C22F2">
      <w:pPr>
        <w:spacing w:line="360" w:lineRule="auto"/>
        <w:ind w:firstLine="709"/>
        <w:jc w:val="both"/>
        <w:rPr>
          <w:sz w:val="28"/>
          <w:szCs w:val="32"/>
        </w:rPr>
      </w:pPr>
    </w:p>
    <w:p w:rsidR="00034A56" w:rsidRPr="005C22F2" w:rsidRDefault="00034A56" w:rsidP="005C22F2">
      <w:pPr>
        <w:spacing w:line="360" w:lineRule="auto"/>
        <w:ind w:firstLine="709"/>
        <w:jc w:val="both"/>
        <w:rPr>
          <w:sz w:val="28"/>
          <w:szCs w:val="3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5"/>
        <w:gridCol w:w="1719"/>
        <w:gridCol w:w="1554"/>
        <w:gridCol w:w="1554"/>
        <w:gridCol w:w="2188"/>
      </w:tblGrid>
      <w:tr w:rsidR="00791242" w:rsidRPr="000C44CA" w:rsidTr="00B54DFE">
        <w:tc>
          <w:tcPr>
            <w:tcW w:w="2622" w:type="dxa"/>
            <w:vAlign w:val="center"/>
          </w:tcPr>
          <w:p w:rsidR="00791242" w:rsidRPr="000C44CA" w:rsidRDefault="00791242" w:rsidP="000C44CA">
            <w:pPr>
              <w:spacing w:line="360" w:lineRule="auto"/>
              <w:rPr>
                <w:sz w:val="20"/>
                <w:szCs w:val="20"/>
              </w:rPr>
            </w:pPr>
            <w:r w:rsidRPr="000C44CA">
              <w:rPr>
                <w:sz w:val="20"/>
                <w:szCs w:val="20"/>
              </w:rPr>
              <w:t>Рассеиваемая мощность, Вт</w:t>
            </w:r>
          </w:p>
        </w:tc>
        <w:tc>
          <w:tcPr>
            <w:tcW w:w="1789" w:type="dxa"/>
            <w:vAlign w:val="center"/>
          </w:tcPr>
          <w:p w:rsidR="00791242" w:rsidRPr="000C44CA" w:rsidRDefault="00FD252F" w:rsidP="000C44CA">
            <w:pPr>
              <w:spacing w:line="360" w:lineRule="auto"/>
              <w:rPr>
                <w:sz w:val="20"/>
                <w:szCs w:val="20"/>
              </w:rPr>
            </w:pPr>
            <w:r w:rsidRPr="000C44CA">
              <w:rPr>
                <w:sz w:val="20"/>
                <w:szCs w:val="20"/>
                <w:lang w:val="en-US"/>
              </w:rPr>
              <w:t>L</w:t>
            </w:r>
            <w:r w:rsidR="00791242" w:rsidRPr="000C44CA">
              <w:rPr>
                <w:sz w:val="20"/>
                <w:szCs w:val="20"/>
                <w:lang w:val="en-US"/>
              </w:rPr>
              <w:t>, мм</w:t>
            </w:r>
          </w:p>
        </w:tc>
        <w:tc>
          <w:tcPr>
            <w:tcW w:w="1610" w:type="dxa"/>
            <w:vAlign w:val="center"/>
          </w:tcPr>
          <w:p w:rsidR="00791242" w:rsidRPr="000C44CA" w:rsidRDefault="00791242" w:rsidP="000C44CA">
            <w:pPr>
              <w:spacing w:line="360" w:lineRule="auto"/>
              <w:rPr>
                <w:sz w:val="20"/>
                <w:szCs w:val="20"/>
              </w:rPr>
            </w:pPr>
            <w:r w:rsidRPr="000C44CA">
              <w:rPr>
                <w:sz w:val="20"/>
                <w:szCs w:val="20"/>
              </w:rPr>
              <w:t>W, мм</w:t>
            </w:r>
          </w:p>
        </w:tc>
        <w:tc>
          <w:tcPr>
            <w:tcW w:w="1610" w:type="dxa"/>
            <w:vAlign w:val="center"/>
          </w:tcPr>
          <w:p w:rsidR="00791242" w:rsidRPr="000C44CA" w:rsidRDefault="00791242" w:rsidP="000C44CA">
            <w:pPr>
              <w:spacing w:line="360" w:lineRule="auto"/>
              <w:rPr>
                <w:sz w:val="20"/>
                <w:szCs w:val="20"/>
              </w:rPr>
            </w:pPr>
            <w:r w:rsidRPr="000C44CA">
              <w:rPr>
                <w:sz w:val="20"/>
                <w:szCs w:val="20"/>
              </w:rPr>
              <w:t>H</w:t>
            </w:r>
            <w:r w:rsidRPr="000C44CA">
              <w:rPr>
                <w:sz w:val="20"/>
                <w:szCs w:val="20"/>
                <w:lang w:val="en-US"/>
              </w:rPr>
              <w:t>, мм</w:t>
            </w:r>
          </w:p>
        </w:tc>
        <w:tc>
          <w:tcPr>
            <w:tcW w:w="2223" w:type="dxa"/>
            <w:vAlign w:val="center"/>
          </w:tcPr>
          <w:p w:rsidR="00791242" w:rsidRPr="000C44CA" w:rsidRDefault="00791242" w:rsidP="000C44CA">
            <w:pPr>
              <w:spacing w:line="360" w:lineRule="auto"/>
              <w:rPr>
                <w:sz w:val="20"/>
                <w:szCs w:val="20"/>
              </w:rPr>
            </w:pPr>
            <w:r w:rsidRPr="000C44CA">
              <w:rPr>
                <w:sz w:val="20"/>
                <w:szCs w:val="20"/>
              </w:rPr>
              <w:t>Диапазон значений сопротивлений, Ом</w:t>
            </w:r>
          </w:p>
        </w:tc>
      </w:tr>
      <w:tr w:rsidR="00FD252F" w:rsidRPr="000C44CA" w:rsidTr="00B54DFE">
        <w:tc>
          <w:tcPr>
            <w:tcW w:w="2622" w:type="dxa"/>
            <w:vAlign w:val="center"/>
          </w:tcPr>
          <w:p w:rsidR="00FD252F" w:rsidRPr="000C44CA" w:rsidRDefault="00FD252F" w:rsidP="000C44CA">
            <w:pPr>
              <w:spacing w:line="360" w:lineRule="auto"/>
              <w:rPr>
                <w:sz w:val="20"/>
                <w:szCs w:val="20"/>
                <w:vertAlign w:val="superscript"/>
              </w:rPr>
            </w:pPr>
            <w:r w:rsidRPr="000C44CA">
              <w:rPr>
                <w:sz w:val="20"/>
                <w:szCs w:val="20"/>
              </w:rPr>
              <w:t>1</w:t>
            </w:r>
          </w:p>
        </w:tc>
        <w:tc>
          <w:tcPr>
            <w:tcW w:w="1789" w:type="dxa"/>
            <w:vAlign w:val="center"/>
          </w:tcPr>
          <w:p w:rsidR="00FD252F" w:rsidRPr="000C44CA" w:rsidRDefault="00FD252F" w:rsidP="000C44CA">
            <w:pPr>
              <w:spacing w:line="360" w:lineRule="auto"/>
              <w:rPr>
                <w:sz w:val="20"/>
                <w:szCs w:val="20"/>
                <w:lang w:val="en-US"/>
              </w:rPr>
            </w:pPr>
            <w:r w:rsidRPr="000C44CA">
              <w:rPr>
                <w:sz w:val="20"/>
                <w:szCs w:val="20"/>
                <w:lang w:val="en-US"/>
              </w:rPr>
              <w:t>18</w:t>
            </w:r>
          </w:p>
        </w:tc>
        <w:tc>
          <w:tcPr>
            <w:tcW w:w="1610" w:type="dxa"/>
            <w:vAlign w:val="center"/>
          </w:tcPr>
          <w:p w:rsidR="00FD252F" w:rsidRPr="000C44CA" w:rsidRDefault="00FD252F" w:rsidP="000C44CA">
            <w:pPr>
              <w:spacing w:line="360" w:lineRule="auto"/>
              <w:rPr>
                <w:sz w:val="20"/>
                <w:szCs w:val="20"/>
                <w:lang w:val="en-US"/>
              </w:rPr>
            </w:pPr>
            <w:r w:rsidRPr="000C44CA">
              <w:rPr>
                <w:sz w:val="20"/>
                <w:szCs w:val="20"/>
                <w:lang w:val="en-US"/>
              </w:rPr>
              <w:t>7</w:t>
            </w:r>
          </w:p>
        </w:tc>
        <w:tc>
          <w:tcPr>
            <w:tcW w:w="1610" w:type="dxa"/>
            <w:vAlign w:val="center"/>
          </w:tcPr>
          <w:p w:rsidR="00FD252F" w:rsidRPr="000C44CA" w:rsidRDefault="00FD252F" w:rsidP="000C44CA">
            <w:pPr>
              <w:spacing w:line="360" w:lineRule="auto"/>
              <w:rPr>
                <w:sz w:val="20"/>
                <w:szCs w:val="20"/>
                <w:lang w:val="en-US"/>
              </w:rPr>
            </w:pPr>
            <w:r w:rsidRPr="000C44CA">
              <w:rPr>
                <w:sz w:val="20"/>
                <w:szCs w:val="20"/>
                <w:lang w:val="en-US"/>
              </w:rPr>
              <w:t>6</w:t>
            </w:r>
          </w:p>
        </w:tc>
        <w:tc>
          <w:tcPr>
            <w:tcW w:w="2223" w:type="dxa"/>
            <w:vMerge w:val="restart"/>
            <w:vAlign w:val="center"/>
          </w:tcPr>
          <w:p w:rsidR="00FD252F" w:rsidRPr="000C44CA" w:rsidRDefault="00FD252F" w:rsidP="000C44CA">
            <w:pPr>
              <w:spacing w:line="360" w:lineRule="auto"/>
              <w:rPr>
                <w:sz w:val="20"/>
                <w:szCs w:val="20"/>
              </w:rPr>
            </w:pPr>
            <w:r w:rsidRPr="000C44CA">
              <w:rPr>
                <w:sz w:val="20"/>
                <w:szCs w:val="20"/>
                <w:lang w:val="en-US"/>
              </w:rPr>
              <w:t>0,1 - 82</w:t>
            </w:r>
          </w:p>
        </w:tc>
      </w:tr>
      <w:tr w:rsidR="00FD252F" w:rsidRPr="000C44CA" w:rsidTr="00B54DFE">
        <w:tc>
          <w:tcPr>
            <w:tcW w:w="2622" w:type="dxa"/>
            <w:vAlign w:val="center"/>
          </w:tcPr>
          <w:p w:rsidR="00FD252F" w:rsidRPr="000C44CA" w:rsidRDefault="00FD252F" w:rsidP="000C44CA">
            <w:pPr>
              <w:spacing w:line="360" w:lineRule="auto"/>
              <w:rPr>
                <w:sz w:val="20"/>
                <w:szCs w:val="20"/>
                <w:vertAlign w:val="superscript"/>
              </w:rPr>
            </w:pPr>
            <w:r w:rsidRPr="000C44CA">
              <w:rPr>
                <w:sz w:val="20"/>
                <w:szCs w:val="20"/>
              </w:rPr>
              <w:t>2</w:t>
            </w:r>
          </w:p>
        </w:tc>
        <w:tc>
          <w:tcPr>
            <w:tcW w:w="1789" w:type="dxa"/>
            <w:vAlign w:val="center"/>
          </w:tcPr>
          <w:p w:rsidR="00FD252F" w:rsidRPr="000C44CA" w:rsidRDefault="00645A30" w:rsidP="000C44CA">
            <w:pPr>
              <w:spacing w:line="360" w:lineRule="auto"/>
              <w:rPr>
                <w:sz w:val="20"/>
                <w:szCs w:val="20"/>
              </w:rPr>
            </w:pPr>
            <w:r w:rsidRPr="000C44CA">
              <w:rPr>
                <w:sz w:val="20"/>
                <w:szCs w:val="20"/>
              </w:rPr>
              <w:t>18</w:t>
            </w:r>
          </w:p>
        </w:tc>
        <w:tc>
          <w:tcPr>
            <w:tcW w:w="1610" w:type="dxa"/>
            <w:vAlign w:val="center"/>
          </w:tcPr>
          <w:p w:rsidR="00FD252F" w:rsidRPr="000C44CA" w:rsidRDefault="00645A30" w:rsidP="000C44CA">
            <w:pPr>
              <w:spacing w:line="360" w:lineRule="auto"/>
              <w:rPr>
                <w:sz w:val="20"/>
                <w:szCs w:val="20"/>
              </w:rPr>
            </w:pPr>
            <w:r w:rsidRPr="000C44CA">
              <w:rPr>
                <w:sz w:val="20"/>
                <w:szCs w:val="20"/>
              </w:rPr>
              <w:t>7</w:t>
            </w:r>
          </w:p>
        </w:tc>
        <w:tc>
          <w:tcPr>
            <w:tcW w:w="1610" w:type="dxa"/>
            <w:vAlign w:val="center"/>
          </w:tcPr>
          <w:p w:rsidR="00FD252F" w:rsidRPr="000C44CA" w:rsidRDefault="00645A30" w:rsidP="000C44CA">
            <w:pPr>
              <w:spacing w:line="360" w:lineRule="auto"/>
              <w:rPr>
                <w:sz w:val="20"/>
                <w:szCs w:val="20"/>
              </w:rPr>
            </w:pPr>
            <w:r w:rsidRPr="000C44CA">
              <w:rPr>
                <w:sz w:val="20"/>
                <w:szCs w:val="20"/>
              </w:rPr>
              <w:t>7</w:t>
            </w:r>
          </w:p>
        </w:tc>
        <w:tc>
          <w:tcPr>
            <w:tcW w:w="2223" w:type="dxa"/>
            <w:vMerge/>
            <w:vAlign w:val="center"/>
          </w:tcPr>
          <w:p w:rsidR="00FD252F" w:rsidRPr="000C44CA" w:rsidRDefault="00FD252F" w:rsidP="000C44CA">
            <w:pPr>
              <w:spacing w:line="360" w:lineRule="auto"/>
              <w:rPr>
                <w:sz w:val="20"/>
                <w:szCs w:val="20"/>
              </w:rPr>
            </w:pPr>
          </w:p>
        </w:tc>
      </w:tr>
      <w:tr w:rsidR="00791242" w:rsidRPr="000C44CA" w:rsidTr="00B54DFE">
        <w:tc>
          <w:tcPr>
            <w:tcW w:w="2622" w:type="dxa"/>
            <w:vAlign w:val="center"/>
          </w:tcPr>
          <w:p w:rsidR="00791242" w:rsidRPr="000C44CA" w:rsidRDefault="00791242" w:rsidP="000C44CA">
            <w:pPr>
              <w:spacing w:line="360" w:lineRule="auto"/>
              <w:rPr>
                <w:sz w:val="20"/>
                <w:szCs w:val="20"/>
                <w:vertAlign w:val="superscript"/>
              </w:rPr>
            </w:pPr>
            <w:r w:rsidRPr="000C44CA">
              <w:rPr>
                <w:sz w:val="20"/>
                <w:szCs w:val="20"/>
              </w:rPr>
              <w:t>3</w:t>
            </w:r>
          </w:p>
        </w:tc>
        <w:tc>
          <w:tcPr>
            <w:tcW w:w="1789" w:type="dxa"/>
            <w:vAlign w:val="center"/>
          </w:tcPr>
          <w:p w:rsidR="00791242" w:rsidRPr="000C44CA" w:rsidRDefault="00645A30" w:rsidP="000C44CA">
            <w:pPr>
              <w:spacing w:line="360" w:lineRule="auto"/>
              <w:rPr>
                <w:sz w:val="20"/>
                <w:szCs w:val="20"/>
              </w:rPr>
            </w:pPr>
            <w:r w:rsidRPr="000C44CA">
              <w:rPr>
                <w:sz w:val="20"/>
                <w:szCs w:val="20"/>
              </w:rPr>
              <w:t>22</w:t>
            </w:r>
          </w:p>
        </w:tc>
        <w:tc>
          <w:tcPr>
            <w:tcW w:w="1610" w:type="dxa"/>
            <w:vAlign w:val="center"/>
          </w:tcPr>
          <w:p w:rsidR="00791242" w:rsidRPr="000C44CA" w:rsidRDefault="00645A30" w:rsidP="000C44CA">
            <w:pPr>
              <w:spacing w:line="360" w:lineRule="auto"/>
              <w:rPr>
                <w:sz w:val="20"/>
                <w:szCs w:val="20"/>
              </w:rPr>
            </w:pPr>
            <w:r w:rsidRPr="000C44CA">
              <w:rPr>
                <w:sz w:val="20"/>
                <w:szCs w:val="20"/>
              </w:rPr>
              <w:t>8</w:t>
            </w:r>
          </w:p>
        </w:tc>
        <w:tc>
          <w:tcPr>
            <w:tcW w:w="1610" w:type="dxa"/>
            <w:vAlign w:val="center"/>
          </w:tcPr>
          <w:p w:rsidR="00791242" w:rsidRPr="000C44CA" w:rsidRDefault="00645A30" w:rsidP="000C44CA">
            <w:pPr>
              <w:spacing w:line="360" w:lineRule="auto"/>
              <w:rPr>
                <w:sz w:val="20"/>
                <w:szCs w:val="20"/>
              </w:rPr>
            </w:pPr>
            <w:r w:rsidRPr="000C44CA">
              <w:rPr>
                <w:sz w:val="20"/>
                <w:szCs w:val="20"/>
              </w:rPr>
              <w:t>8</w:t>
            </w:r>
          </w:p>
        </w:tc>
        <w:tc>
          <w:tcPr>
            <w:tcW w:w="2223" w:type="dxa"/>
            <w:vAlign w:val="center"/>
          </w:tcPr>
          <w:p w:rsidR="00791242" w:rsidRPr="000C44CA" w:rsidRDefault="00645A30" w:rsidP="000C44CA">
            <w:pPr>
              <w:spacing w:line="360" w:lineRule="auto"/>
              <w:rPr>
                <w:sz w:val="20"/>
                <w:szCs w:val="20"/>
              </w:rPr>
            </w:pPr>
            <w:r w:rsidRPr="000C44CA">
              <w:rPr>
                <w:sz w:val="20"/>
                <w:szCs w:val="20"/>
              </w:rPr>
              <w:t>0,1 – 33</w:t>
            </w:r>
            <w:r w:rsidR="00791242" w:rsidRPr="000C44CA">
              <w:rPr>
                <w:sz w:val="20"/>
                <w:szCs w:val="20"/>
              </w:rPr>
              <w:t xml:space="preserve"> кОм</w:t>
            </w:r>
          </w:p>
        </w:tc>
      </w:tr>
      <w:tr w:rsidR="00FD252F" w:rsidRPr="000C44CA" w:rsidTr="00B54DFE">
        <w:tc>
          <w:tcPr>
            <w:tcW w:w="2622" w:type="dxa"/>
            <w:vAlign w:val="center"/>
          </w:tcPr>
          <w:p w:rsidR="00FD252F" w:rsidRPr="000C44CA" w:rsidRDefault="00645A30" w:rsidP="000C44CA">
            <w:pPr>
              <w:spacing w:line="360" w:lineRule="auto"/>
              <w:rPr>
                <w:sz w:val="20"/>
                <w:szCs w:val="20"/>
                <w:vertAlign w:val="superscript"/>
              </w:rPr>
            </w:pPr>
            <w:r w:rsidRPr="000C44CA">
              <w:rPr>
                <w:sz w:val="20"/>
                <w:szCs w:val="20"/>
              </w:rPr>
              <w:t>5</w:t>
            </w:r>
          </w:p>
        </w:tc>
        <w:tc>
          <w:tcPr>
            <w:tcW w:w="1789" w:type="dxa"/>
            <w:vAlign w:val="center"/>
          </w:tcPr>
          <w:p w:rsidR="00FD252F" w:rsidRPr="000C44CA" w:rsidRDefault="00645A30" w:rsidP="000C44CA">
            <w:pPr>
              <w:spacing w:line="360" w:lineRule="auto"/>
              <w:rPr>
                <w:sz w:val="20"/>
                <w:szCs w:val="20"/>
              </w:rPr>
            </w:pPr>
            <w:r w:rsidRPr="000C44CA">
              <w:rPr>
                <w:sz w:val="20"/>
                <w:szCs w:val="20"/>
              </w:rPr>
              <w:t>22</w:t>
            </w:r>
          </w:p>
        </w:tc>
        <w:tc>
          <w:tcPr>
            <w:tcW w:w="1610" w:type="dxa"/>
            <w:vAlign w:val="center"/>
          </w:tcPr>
          <w:p w:rsidR="00FD252F" w:rsidRPr="000C44CA" w:rsidRDefault="00645A30" w:rsidP="000C44CA">
            <w:pPr>
              <w:spacing w:line="360" w:lineRule="auto"/>
              <w:rPr>
                <w:sz w:val="20"/>
                <w:szCs w:val="20"/>
              </w:rPr>
            </w:pPr>
            <w:r w:rsidRPr="000C44CA">
              <w:rPr>
                <w:sz w:val="20"/>
                <w:szCs w:val="20"/>
              </w:rPr>
              <w:t>10</w:t>
            </w:r>
          </w:p>
        </w:tc>
        <w:tc>
          <w:tcPr>
            <w:tcW w:w="1610" w:type="dxa"/>
            <w:vAlign w:val="center"/>
          </w:tcPr>
          <w:p w:rsidR="00FD252F" w:rsidRPr="000C44CA" w:rsidRDefault="00645A30" w:rsidP="000C44CA">
            <w:pPr>
              <w:spacing w:line="360" w:lineRule="auto"/>
              <w:rPr>
                <w:sz w:val="20"/>
                <w:szCs w:val="20"/>
              </w:rPr>
            </w:pPr>
            <w:r w:rsidRPr="000C44CA">
              <w:rPr>
                <w:sz w:val="20"/>
                <w:szCs w:val="20"/>
              </w:rPr>
              <w:t>9</w:t>
            </w:r>
          </w:p>
        </w:tc>
        <w:tc>
          <w:tcPr>
            <w:tcW w:w="2223" w:type="dxa"/>
            <w:vMerge w:val="restart"/>
            <w:vAlign w:val="center"/>
          </w:tcPr>
          <w:p w:rsidR="00FD252F" w:rsidRPr="000C44CA" w:rsidRDefault="00645A30" w:rsidP="000C44CA">
            <w:pPr>
              <w:spacing w:line="360" w:lineRule="auto"/>
              <w:rPr>
                <w:sz w:val="20"/>
                <w:szCs w:val="20"/>
              </w:rPr>
            </w:pPr>
            <w:r w:rsidRPr="000C44CA">
              <w:rPr>
                <w:sz w:val="20"/>
                <w:szCs w:val="20"/>
              </w:rPr>
              <w:t>0,1 – 50</w:t>
            </w:r>
            <w:r w:rsidR="00FD252F" w:rsidRPr="000C44CA">
              <w:rPr>
                <w:sz w:val="20"/>
                <w:szCs w:val="20"/>
              </w:rPr>
              <w:t xml:space="preserve"> кОм</w:t>
            </w:r>
          </w:p>
        </w:tc>
      </w:tr>
      <w:tr w:rsidR="00FD252F" w:rsidRPr="000C44CA" w:rsidTr="00B54DFE">
        <w:tc>
          <w:tcPr>
            <w:tcW w:w="2622" w:type="dxa"/>
            <w:vAlign w:val="center"/>
          </w:tcPr>
          <w:p w:rsidR="00FD252F" w:rsidRPr="000C44CA" w:rsidRDefault="00645A30" w:rsidP="000C44CA">
            <w:pPr>
              <w:spacing w:line="360" w:lineRule="auto"/>
              <w:rPr>
                <w:sz w:val="20"/>
                <w:szCs w:val="20"/>
              </w:rPr>
            </w:pPr>
            <w:r w:rsidRPr="000C44CA">
              <w:rPr>
                <w:sz w:val="20"/>
                <w:szCs w:val="20"/>
              </w:rPr>
              <w:t>7</w:t>
            </w:r>
          </w:p>
        </w:tc>
        <w:tc>
          <w:tcPr>
            <w:tcW w:w="1789" w:type="dxa"/>
            <w:vAlign w:val="center"/>
          </w:tcPr>
          <w:p w:rsidR="00FD252F" w:rsidRPr="000C44CA" w:rsidRDefault="00645A30" w:rsidP="000C44CA">
            <w:pPr>
              <w:spacing w:line="360" w:lineRule="auto"/>
              <w:rPr>
                <w:sz w:val="20"/>
                <w:szCs w:val="20"/>
              </w:rPr>
            </w:pPr>
            <w:r w:rsidRPr="000C44CA">
              <w:rPr>
                <w:sz w:val="20"/>
                <w:szCs w:val="20"/>
              </w:rPr>
              <w:t>35</w:t>
            </w:r>
          </w:p>
        </w:tc>
        <w:tc>
          <w:tcPr>
            <w:tcW w:w="1610" w:type="dxa"/>
            <w:vAlign w:val="center"/>
          </w:tcPr>
          <w:p w:rsidR="00FD252F" w:rsidRPr="000C44CA" w:rsidRDefault="00645A30" w:rsidP="000C44CA">
            <w:pPr>
              <w:spacing w:line="360" w:lineRule="auto"/>
              <w:rPr>
                <w:sz w:val="20"/>
                <w:szCs w:val="20"/>
              </w:rPr>
            </w:pPr>
            <w:r w:rsidRPr="000C44CA">
              <w:rPr>
                <w:sz w:val="20"/>
                <w:szCs w:val="20"/>
              </w:rPr>
              <w:t>10</w:t>
            </w:r>
          </w:p>
        </w:tc>
        <w:tc>
          <w:tcPr>
            <w:tcW w:w="1610" w:type="dxa"/>
            <w:vAlign w:val="center"/>
          </w:tcPr>
          <w:p w:rsidR="00FD252F" w:rsidRPr="000C44CA" w:rsidRDefault="00645A30" w:rsidP="000C44CA">
            <w:pPr>
              <w:spacing w:line="360" w:lineRule="auto"/>
              <w:rPr>
                <w:sz w:val="20"/>
                <w:szCs w:val="20"/>
              </w:rPr>
            </w:pPr>
            <w:r w:rsidRPr="000C44CA">
              <w:rPr>
                <w:sz w:val="20"/>
                <w:szCs w:val="20"/>
              </w:rPr>
              <w:t>9</w:t>
            </w:r>
          </w:p>
        </w:tc>
        <w:tc>
          <w:tcPr>
            <w:tcW w:w="2223" w:type="dxa"/>
            <w:vMerge/>
            <w:vAlign w:val="center"/>
          </w:tcPr>
          <w:p w:rsidR="00FD252F" w:rsidRPr="000C44CA" w:rsidRDefault="00FD252F" w:rsidP="000C44CA">
            <w:pPr>
              <w:spacing w:line="360" w:lineRule="auto"/>
              <w:rPr>
                <w:sz w:val="20"/>
                <w:szCs w:val="20"/>
              </w:rPr>
            </w:pPr>
          </w:p>
        </w:tc>
      </w:tr>
      <w:tr w:rsidR="00FD252F" w:rsidRPr="000C44CA" w:rsidTr="00B54DFE">
        <w:tc>
          <w:tcPr>
            <w:tcW w:w="2622" w:type="dxa"/>
            <w:vAlign w:val="center"/>
          </w:tcPr>
          <w:p w:rsidR="00FD252F" w:rsidRPr="000C44CA" w:rsidRDefault="00645A30" w:rsidP="000C44CA">
            <w:pPr>
              <w:spacing w:line="360" w:lineRule="auto"/>
              <w:rPr>
                <w:sz w:val="20"/>
                <w:szCs w:val="20"/>
              </w:rPr>
            </w:pPr>
            <w:r w:rsidRPr="000C44CA">
              <w:rPr>
                <w:sz w:val="20"/>
                <w:szCs w:val="20"/>
              </w:rPr>
              <w:t>10</w:t>
            </w:r>
          </w:p>
        </w:tc>
        <w:tc>
          <w:tcPr>
            <w:tcW w:w="1789" w:type="dxa"/>
            <w:vAlign w:val="center"/>
          </w:tcPr>
          <w:p w:rsidR="00FD252F" w:rsidRPr="000C44CA" w:rsidRDefault="00645A30" w:rsidP="000C44CA">
            <w:pPr>
              <w:spacing w:line="360" w:lineRule="auto"/>
              <w:rPr>
                <w:sz w:val="20"/>
                <w:szCs w:val="20"/>
              </w:rPr>
            </w:pPr>
            <w:r w:rsidRPr="000C44CA">
              <w:rPr>
                <w:sz w:val="20"/>
                <w:szCs w:val="20"/>
              </w:rPr>
              <w:t>48</w:t>
            </w:r>
          </w:p>
        </w:tc>
        <w:tc>
          <w:tcPr>
            <w:tcW w:w="1610" w:type="dxa"/>
            <w:vAlign w:val="center"/>
          </w:tcPr>
          <w:p w:rsidR="00FD252F" w:rsidRPr="000C44CA" w:rsidRDefault="00645A30" w:rsidP="000C44CA">
            <w:pPr>
              <w:spacing w:line="360" w:lineRule="auto"/>
              <w:rPr>
                <w:sz w:val="20"/>
                <w:szCs w:val="20"/>
              </w:rPr>
            </w:pPr>
            <w:r w:rsidRPr="000C44CA">
              <w:rPr>
                <w:sz w:val="20"/>
                <w:szCs w:val="20"/>
              </w:rPr>
              <w:t>10</w:t>
            </w:r>
          </w:p>
        </w:tc>
        <w:tc>
          <w:tcPr>
            <w:tcW w:w="1610" w:type="dxa"/>
            <w:vAlign w:val="center"/>
          </w:tcPr>
          <w:p w:rsidR="00FD252F" w:rsidRPr="000C44CA" w:rsidRDefault="00645A30" w:rsidP="000C44CA">
            <w:pPr>
              <w:spacing w:line="360" w:lineRule="auto"/>
              <w:rPr>
                <w:sz w:val="20"/>
                <w:szCs w:val="20"/>
              </w:rPr>
            </w:pPr>
            <w:r w:rsidRPr="000C44CA">
              <w:rPr>
                <w:sz w:val="20"/>
                <w:szCs w:val="20"/>
              </w:rPr>
              <w:t>9</w:t>
            </w:r>
          </w:p>
        </w:tc>
        <w:tc>
          <w:tcPr>
            <w:tcW w:w="2223" w:type="dxa"/>
            <w:vMerge/>
            <w:vAlign w:val="center"/>
          </w:tcPr>
          <w:p w:rsidR="00FD252F" w:rsidRPr="000C44CA" w:rsidRDefault="00FD252F" w:rsidP="000C44CA">
            <w:pPr>
              <w:spacing w:line="360" w:lineRule="auto"/>
              <w:rPr>
                <w:sz w:val="20"/>
                <w:szCs w:val="20"/>
              </w:rPr>
            </w:pPr>
          </w:p>
        </w:tc>
      </w:tr>
      <w:tr w:rsidR="00FD252F" w:rsidRPr="000C44CA" w:rsidTr="00B54DFE">
        <w:tc>
          <w:tcPr>
            <w:tcW w:w="2622" w:type="dxa"/>
            <w:vAlign w:val="center"/>
          </w:tcPr>
          <w:p w:rsidR="00FD252F" w:rsidRPr="000C44CA" w:rsidRDefault="00645A30" w:rsidP="000C44CA">
            <w:pPr>
              <w:spacing w:line="360" w:lineRule="auto"/>
              <w:rPr>
                <w:sz w:val="20"/>
                <w:szCs w:val="20"/>
              </w:rPr>
            </w:pPr>
            <w:r w:rsidRPr="000C44CA">
              <w:rPr>
                <w:sz w:val="20"/>
                <w:szCs w:val="20"/>
              </w:rPr>
              <w:t>15</w:t>
            </w:r>
          </w:p>
        </w:tc>
        <w:tc>
          <w:tcPr>
            <w:tcW w:w="1789" w:type="dxa"/>
            <w:vAlign w:val="center"/>
          </w:tcPr>
          <w:p w:rsidR="00FD252F" w:rsidRPr="000C44CA" w:rsidRDefault="00645A30" w:rsidP="000C44CA">
            <w:pPr>
              <w:spacing w:line="360" w:lineRule="auto"/>
              <w:rPr>
                <w:sz w:val="20"/>
                <w:szCs w:val="20"/>
              </w:rPr>
            </w:pPr>
            <w:r w:rsidRPr="000C44CA">
              <w:rPr>
                <w:sz w:val="20"/>
                <w:szCs w:val="20"/>
              </w:rPr>
              <w:t>48</w:t>
            </w:r>
          </w:p>
        </w:tc>
        <w:tc>
          <w:tcPr>
            <w:tcW w:w="1610" w:type="dxa"/>
            <w:vAlign w:val="center"/>
          </w:tcPr>
          <w:p w:rsidR="00FD252F" w:rsidRPr="000C44CA" w:rsidRDefault="00645A30" w:rsidP="000C44CA">
            <w:pPr>
              <w:spacing w:line="360" w:lineRule="auto"/>
              <w:rPr>
                <w:sz w:val="20"/>
                <w:szCs w:val="20"/>
              </w:rPr>
            </w:pPr>
            <w:r w:rsidRPr="000C44CA">
              <w:rPr>
                <w:sz w:val="20"/>
                <w:szCs w:val="20"/>
              </w:rPr>
              <w:t>12,5</w:t>
            </w:r>
          </w:p>
        </w:tc>
        <w:tc>
          <w:tcPr>
            <w:tcW w:w="1610" w:type="dxa"/>
            <w:vAlign w:val="center"/>
          </w:tcPr>
          <w:p w:rsidR="00FD252F" w:rsidRPr="000C44CA" w:rsidRDefault="00645A30" w:rsidP="000C44CA">
            <w:pPr>
              <w:spacing w:line="360" w:lineRule="auto"/>
              <w:rPr>
                <w:sz w:val="20"/>
                <w:szCs w:val="20"/>
              </w:rPr>
            </w:pPr>
            <w:r w:rsidRPr="000C44CA">
              <w:rPr>
                <w:sz w:val="20"/>
                <w:szCs w:val="20"/>
              </w:rPr>
              <w:t>12</w:t>
            </w:r>
          </w:p>
        </w:tc>
        <w:tc>
          <w:tcPr>
            <w:tcW w:w="2223" w:type="dxa"/>
            <w:vMerge w:val="restart"/>
            <w:vAlign w:val="center"/>
          </w:tcPr>
          <w:p w:rsidR="00FD252F" w:rsidRPr="000C44CA" w:rsidRDefault="00645A30" w:rsidP="000C44CA">
            <w:pPr>
              <w:spacing w:line="360" w:lineRule="auto"/>
              <w:rPr>
                <w:sz w:val="20"/>
                <w:szCs w:val="20"/>
              </w:rPr>
            </w:pPr>
            <w:r w:rsidRPr="000C44CA">
              <w:rPr>
                <w:sz w:val="20"/>
                <w:szCs w:val="20"/>
              </w:rPr>
              <w:t>0,5 – 150</w:t>
            </w:r>
            <w:r w:rsidR="00FD252F" w:rsidRPr="000C44CA">
              <w:rPr>
                <w:sz w:val="20"/>
                <w:szCs w:val="20"/>
              </w:rPr>
              <w:t xml:space="preserve"> кОм</w:t>
            </w:r>
          </w:p>
        </w:tc>
      </w:tr>
      <w:tr w:rsidR="00FD252F" w:rsidRPr="000C44CA" w:rsidTr="00B54DFE">
        <w:tc>
          <w:tcPr>
            <w:tcW w:w="2622" w:type="dxa"/>
            <w:vAlign w:val="center"/>
          </w:tcPr>
          <w:p w:rsidR="00FD252F" w:rsidRPr="000C44CA" w:rsidRDefault="00645A30" w:rsidP="000C44CA">
            <w:pPr>
              <w:spacing w:line="360" w:lineRule="auto"/>
              <w:rPr>
                <w:sz w:val="20"/>
                <w:szCs w:val="20"/>
              </w:rPr>
            </w:pPr>
            <w:r w:rsidRPr="000C44CA">
              <w:rPr>
                <w:sz w:val="20"/>
                <w:szCs w:val="20"/>
              </w:rPr>
              <w:t>20</w:t>
            </w:r>
          </w:p>
        </w:tc>
        <w:tc>
          <w:tcPr>
            <w:tcW w:w="1789" w:type="dxa"/>
            <w:vAlign w:val="center"/>
          </w:tcPr>
          <w:p w:rsidR="00FD252F" w:rsidRPr="000C44CA" w:rsidRDefault="00645A30" w:rsidP="000C44CA">
            <w:pPr>
              <w:spacing w:line="360" w:lineRule="auto"/>
              <w:rPr>
                <w:sz w:val="20"/>
                <w:szCs w:val="20"/>
              </w:rPr>
            </w:pPr>
            <w:r w:rsidRPr="000C44CA">
              <w:rPr>
                <w:sz w:val="20"/>
                <w:szCs w:val="20"/>
              </w:rPr>
              <w:t>60</w:t>
            </w:r>
          </w:p>
        </w:tc>
        <w:tc>
          <w:tcPr>
            <w:tcW w:w="1610" w:type="dxa"/>
            <w:vAlign w:val="center"/>
          </w:tcPr>
          <w:p w:rsidR="00FD252F" w:rsidRPr="000C44CA" w:rsidRDefault="00645A30" w:rsidP="000C44CA">
            <w:pPr>
              <w:spacing w:line="360" w:lineRule="auto"/>
              <w:rPr>
                <w:sz w:val="20"/>
                <w:szCs w:val="20"/>
              </w:rPr>
            </w:pPr>
            <w:r w:rsidRPr="000C44CA">
              <w:rPr>
                <w:sz w:val="20"/>
                <w:szCs w:val="20"/>
              </w:rPr>
              <w:t>14</w:t>
            </w:r>
          </w:p>
        </w:tc>
        <w:tc>
          <w:tcPr>
            <w:tcW w:w="1610" w:type="dxa"/>
            <w:vAlign w:val="center"/>
          </w:tcPr>
          <w:p w:rsidR="00FD252F" w:rsidRPr="000C44CA" w:rsidRDefault="00645A30" w:rsidP="000C44CA">
            <w:pPr>
              <w:spacing w:line="360" w:lineRule="auto"/>
              <w:rPr>
                <w:sz w:val="20"/>
                <w:szCs w:val="20"/>
              </w:rPr>
            </w:pPr>
            <w:r w:rsidRPr="000C44CA">
              <w:rPr>
                <w:sz w:val="20"/>
                <w:szCs w:val="20"/>
              </w:rPr>
              <w:t>13,5</w:t>
            </w:r>
          </w:p>
        </w:tc>
        <w:tc>
          <w:tcPr>
            <w:tcW w:w="2223" w:type="dxa"/>
            <w:vMerge/>
            <w:vAlign w:val="center"/>
          </w:tcPr>
          <w:p w:rsidR="00FD252F" w:rsidRPr="000C44CA" w:rsidRDefault="00FD252F" w:rsidP="000C44CA">
            <w:pPr>
              <w:spacing w:line="360" w:lineRule="auto"/>
              <w:rPr>
                <w:sz w:val="20"/>
                <w:szCs w:val="20"/>
              </w:rPr>
            </w:pPr>
          </w:p>
        </w:tc>
      </w:tr>
      <w:tr w:rsidR="00FD252F" w:rsidRPr="000C44CA" w:rsidTr="00B54DFE">
        <w:tc>
          <w:tcPr>
            <w:tcW w:w="2622" w:type="dxa"/>
            <w:vAlign w:val="center"/>
          </w:tcPr>
          <w:p w:rsidR="00FD252F" w:rsidRPr="000C44CA" w:rsidRDefault="00645A30" w:rsidP="000C44CA">
            <w:pPr>
              <w:spacing w:line="360" w:lineRule="auto"/>
              <w:rPr>
                <w:sz w:val="20"/>
                <w:szCs w:val="20"/>
              </w:rPr>
            </w:pPr>
            <w:r w:rsidRPr="000C44CA">
              <w:rPr>
                <w:sz w:val="20"/>
                <w:szCs w:val="20"/>
              </w:rPr>
              <w:t>25</w:t>
            </w:r>
          </w:p>
        </w:tc>
        <w:tc>
          <w:tcPr>
            <w:tcW w:w="1789" w:type="dxa"/>
            <w:vAlign w:val="center"/>
          </w:tcPr>
          <w:p w:rsidR="00FD252F" w:rsidRPr="000C44CA" w:rsidRDefault="00645A30" w:rsidP="000C44CA">
            <w:pPr>
              <w:spacing w:line="360" w:lineRule="auto"/>
              <w:rPr>
                <w:sz w:val="20"/>
                <w:szCs w:val="20"/>
              </w:rPr>
            </w:pPr>
            <w:r w:rsidRPr="000C44CA">
              <w:rPr>
                <w:sz w:val="20"/>
                <w:szCs w:val="20"/>
              </w:rPr>
              <w:t>60</w:t>
            </w:r>
          </w:p>
        </w:tc>
        <w:tc>
          <w:tcPr>
            <w:tcW w:w="1610" w:type="dxa"/>
            <w:vAlign w:val="center"/>
          </w:tcPr>
          <w:p w:rsidR="00FD252F" w:rsidRPr="000C44CA" w:rsidRDefault="00645A30" w:rsidP="000C44CA">
            <w:pPr>
              <w:spacing w:line="360" w:lineRule="auto"/>
              <w:rPr>
                <w:sz w:val="20"/>
                <w:szCs w:val="20"/>
              </w:rPr>
            </w:pPr>
            <w:r w:rsidRPr="000C44CA">
              <w:rPr>
                <w:sz w:val="20"/>
                <w:szCs w:val="20"/>
              </w:rPr>
              <w:t>14</w:t>
            </w:r>
          </w:p>
        </w:tc>
        <w:tc>
          <w:tcPr>
            <w:tcW w:w="1610" w:type="dxa"/>
            <w:vAlign w:val="center"/>
          </w:tcPr>
          <w:p w:rsidR="00FD252F" w:rsidRPr="000C44CA" w:rsidRDefault="00645A30" w:rsidP="000C44CA">
            <w:pPr>
              <w:spacing w:line="360" w:lineRule="auto"/>
              <w:rPr>
                <w:sz w:val="20"/>
                <w:szCs w:val="20"/>
              </w:rPr>
            </w:pPr>
            <w:r w:rsidRPr="000C44CA">
              <w:rPr>
                <w:sz w:val="20"/>
                <w:szCs w:val="20"/>
              </w:rPr>
              <w:t>13,5</w:t>
            </w:r>
          </w:p>
        </w:tc>
        <w:tc>
          <w:tcPr>
            <w:tcW w:w="2223" w:type="dxa"/>
            <w:vMerge/>
            <w:vAlign w:val="center"/>
          </w:tcPr>
          <w:p w:rsidR="00FD252F" w:rsidRPr="000C44CA" w:rsidRDefault="00FD252F" w:rsidP="000C44CA">
            <w:pPr>
              <w:spacing w:line="360" w:lineRule="auto"/>
              <w:rPr>
                <w:sz w:val="20"/>
                <w:szCs w:val="20"/>
              </w:rPr>
            </w:pPr>
          </w:p>
        </w:tc>
      </w:tr>
    </w:tbl>
    <w:p w:rsidR="00791242" w:rsidRPr="005C22F2" w:rsidRDefault="00791242" w:rsidP="005C22F2">
      <w:pPr>
        <w:spacing w:line="360" w:lineRule="auto"/>
        <w:ind w:firstLine="709"/>
        <w:jc w:val="both"/>
        <w:rPr>
          <w:sz w:val="28"/>
          <w:szCs w:val="32"/>
          <w:lang w:val="en-US"/>
        </w:rPr>
      </w:pPr>
    </w:p>
    <w:p w:rsidR="00104ECC" w:rsidRPr="005C22F2" w:rsidRDefault="000C44CA" w:rsidP="005C22F2">
      <w:pPr>
        <w:spacing w:line="360" w:lineRule="auto"/>
        <w:ind w:firstLine="709"/>
        <w:jc w:val="both"/>
        <w:rPr>
          <w:sz w:val="28"/>
          <w:szCs w:val="32"/>
          <w:lang w:val="en-US"/>
        </w:rPr>
      </w:pPr>
      <w:r>
        <w:rPr>
          <w:sz w:val="28"/>
          <w:szCs w:val="32"/>
        </w:rPr>
        <w:br w:type="page"/>
      </w:r>
      <w:r w:rsidR="005675FD" w:rsidRPr="005C22F2">
        <w:rPr>
          <w:sz w:val="28"/>
          <w:szCs w:val="32"/>
        </w:rPr>
        <w:t>Заключение</w:t>
      </w:r>
    </w:p>
    <w:p w:rsidR="00A530DE" w:rsidRPr="005C22F2" w:rsidRDefault="00A530DE" w:rsidP="005C22F2">
      <w:pPr>
        <w:spacing w:line="360" w:lineRule="auto"/>
        <w:ind w:firstLine="709"/>
        <w:jc w:val="both"/>
        <w:rPr>
          <w:sz w:val="28"/>
          <w:szCs w:val="32"/>
          <w:lang w:val="en-US"/>
        </w:rPr>
      </w:pPr>
    </w:p>
    <w:p w:rsidR="00F837D4" w:rsidRPr="005C22F2" w:rsidRDefault="00F837D4" w:rsidP="005C22F2">
      <w:pPr>
        <w:spacing w:line="360" w:lineRule="auto"/>
        <w:ind w:firstLine="709"/>
        <w:jc w:val="both"/>
        <w:rPr>
          <w:iCs/>
          <w:sz w:val="28"/>
          <w:szCs w:val="28"/>
        </w:rPr>
      </w:pPr>
      <w:r w:rsidRPr="005C22F2">
        <w:rPr>
          <w:iCs/>
          <w:sz w:val="28"/>
          <w:szCs w:val="28"/>
        </w:rPr>
        <w:t>Из всего предоставленного материала, который далеко не полный т.к. многое выходит за рамки данного реферата, но в полнее достаточный, для того чтоб уяснить в общем что:</w:t>
      </w:r>
    </w:p>
    <w:p w:rsidR="00F837D4" w:rsidRPr="005C22F2" w:rsidRDefault="00A530DE" w:rsidP="005C22F2">
      <w:pPr>
        <w:spacing w:line="360" w:lineRule="auto"/>
        <w:ind w:firstLine="709"/>
        <w:jc w:val="both"/>
        <w:rPr>
          <w:sz w:val="28"/>
          <w:szCs w:val="28"/>
        </w:rPr>
      </w:pPr>
      <w:r w:rsidRPr="005C22F2">
        <w:rPr>
          <w:iCs/>
          <w:sz w:val="28"/>
          <w:szCs w:val="28"/>
        </w:rPr>
        <w:t xml:space="preserve">Резистор </w:t>
      </w:r>
      <w:r w:rsidRPr="005C22F2">
        <w:rPr>
          <w:sz w:val="28"/>
          <w:szCs w:val="28"/>
        </w:rPr>
        <w:t xml:space="preserve">- это конкретная, осязаемая деталь, которая всегда, во всех без исключения случаях обладает некоторым сопротивлением - обязательно активным и положительным. Резистор помимо сопротивления может характеризоваться рядом других физических характеристик: предельным значением рассеиваемой мощности, допустимым приложенным напряжением и т.п., тогда как физическое понятие </w:t>
      </w:r>
      <w:r w:rsidRPr="005C22F2">
        <w:rPr>
          <w:iCs/>
          <w:sz w:val="28"/>
          <w:szCs w:val="28"/>
        </w:rPr>
        <w:t xml:space="preserve">сопротивление </w:t>
      </w:r>
      <w:r w:rsidRPr="005C22F2">
        <w:rPr>
          <w:sz w:val="28"/>
          <w:szCs w:val="28"/>
        </w:rPr>
        <w:t>характеризуется только его значением в Омах (или других производных единицах).</w:t>
      </w:r>
    </w:p>
    <w:p w:rsidR="00F837D4" w:rsidRPr="005C22F2" w:rsidRDefault="00F837D4" w:rsidP="005C22F2">
      <w:pPr>
        <w:spacing w:line="360" w:lineRule="auto"/>
        <w:ind w:firstLine="709"/>
        <w:jc w:val="both"/>
        <w:rPr>
          <w:sz w:val="28"/>
          <w:szCs w:val="30"/>
        </w:rPr>
      </w:pPr>
      <w:r w:rsidRPr="005C22F2">
        <w:rPr>
          <w:sz w:val="28"/>
          <w:szCs w:val="28"/>
        </w:rPr>
        <w:t xml:space="preserve">И это несомненно относится и к одному из типов - </w:t>
      </w:r>
      <w:r w:rsidRPr="005C22F2">
        <w:rPr>
          <w:sz w:val="28"/>
          <w:szCs w:val="30"/>
        </w:rPr>
        <w:t>постоянному проволочному резистору, которые играют большую роль в электронных устройствах.</w:t>
      </w:r>
    </w:p>
    <w:p w:rsidR="00104ECC" w:rsidRPr="005C22F2" w:rsidRDefault="0061030B" w:rsidP="005C22F2">
      <w:pPr>
        <w:spacing w:line="360" w:lineRule="auto"/>
        <w:ind w:firstLine="709"/>
        <w:jc w:val="both"/>
        <w:rPr>
          <w:iCs/>
          <w:sz w:val="28"/>
          <w:szCs w:val="28"/>
        </w:rPr>
      </w:pPr>
      <w:r w:rsidRPr="005C22F2">
        <w:rPr>
          <w:sz w:val="28"/>
          <w:szCs w:val="30"/>
        </w:rPr>
        <w:t xml:space="preserve">В </w:t>
      </w:r>
      <w:r w:rsidR="00633341" w:rsidRPr="005C22F2">
        <w:rPr>
          <w:sz w:val="28"/>
          <w:szCs w:val="30"/>
        </w:rPr>
        <w:t>приложение</w:t>
      </w:r>
      <w:r w:rsidRPr="005C22F2">
        <w:rPr>
          <w:sz w:val="28"/>
          <w:szCs w:val="30"/>
        </w:rPr>
        <w:t xml:space="preserve"> А, вы можете также, для информации, посмотреть не большой опыт поставленный радиолюбителями, на проволочных резисторах отечественного и импортного производства.</w:t>
      </w:r>
      <w:r w:rsidR="005C22F2">
        <w:rPr>
          <w:sz w:val="28"/>
          <w:szCs w:val="30"/>
        </w:rPr>
        <w:t xml:space="preserve"> </w:t>
      </w:r>
    </w:p>
    <w:p w:rsidR="00104ECC" w:rsidRPr="005C22F2" w:rsidRDefault="00104ECC" w:rsidP="005C22F2">
      <w:pPr>
        <w:spacing w:line="360" w:lineRule="auto"/>
        <w:ind w:firstLine="709"/>
        <w:jc w:val="both"/>
        <w:rPr>
          <w:sz w:val="28"/>
          <w:szCs w:val="28"/>
        </w:rPr>
      </w:pPr>
    </w:p>
    <w:p w:rsidR="00633341" w:rsidRPr="005C22F2" w:rsidRDefault="000C44CA" w:rsidP="005C22F2">
      <w:pPr>
        <w:spacing w:line="360" w:lineRule="auto"/>
        <w:ind w:firstLine="709"/>
        <w:jc w:val="both"/>
        <w:rPr>
          <w:sz w:val="28"/>
          <w:szCs w:val="28"/>
        </w:rPr>
      </w:pPr>
      <w:r>
        <w:rPr>
          <w:sz w:val="28"/>
          <w:szCs w:val="28"/>
        </w:rPr>
        <w:br w:type="page"/>
      </w:r>
      <w:r w:rsidRPr="005C22F2">
        <w:rPr>
          <w:sz w:val="28"/>
          <w:szCs w:val="28"/>
        </w:rPr>
        <w:t xml:space="preserve">Приложение </w:t>
      </w:r>
      <w:r w:rsidR="00633341" w:rsidRPr="005C22F2">
        <w:rPr>
          <w:sz w:val="28"/>
          <w:szCs w:val="28"/>
        </w:rPr>
        <w:t>А</w:t>
      </w:r>
    </w:p>
    <w:p w:rsidR="00633341" w:rsidRPr="005C22F2" w:rsidRDefault="00633341" w:rsidP="005C22F2">
      <w:pPr>
        <w:spacing w:line="360" w:lineRule="auto"/>
        <w:ind w:firstLine="709"/>
        <w:jc w:val="both"/>
        <w:rPr>
          <w:sz w:val="28"/>
          <w:szCs w:val="28"/>
        </w:rPr>
      </w:pPr>
    </w:p>
    <w:p w:rsidR="00633341" w:rsidRPr="005C22F2" w:rsidRDefault="004D2429" w:rsidP="005C22F2">
      <w:pPr>
        <w:spacing w:line="360" w:lineRule="auto"/>
        <w:ind w:firstLine="709"/>
        <w:jc w:val="both"/>
        <w:rPr>
          <w:rStyle w:val="aa"/>
          <w:b w:val="0"/>
          <w:bCs w:val="0"/>
          <w:sz w:val="28"/>
          <w:szCs w:val="32"/>
        </w:rPr>
      </w:pPr>
      <w:r w:rsidRPr="005C22F2">
        <w:rPr>
          <w:rStyle w:val="aa"/>
          <w:b w:val="0"/>
          <w:bCs w:val="0"/>
          <w:sz w:val="28"/>
          <w:szCs w:val="32"/>
        </w:rPr>
        <w:t>Сравнение мощных резисторов</w:t>
      </w:r>
    </w:p>
    <w:p w:rsidR="00104ECC" w:rsidRPr="005C22F2" w:rsidRDefault="004D2429" w:rsidP="005C22F2">
      <w:pPr>
        <w:pStyle w:val="ab"/>
        <w:spacing w:before="0" w:beforeAutospacing="0" w:after="0" w:afterAutospacing="0" w:line="360" w:lineRule="auto"/>
        <w:ind w:firstLine="709"/>
        <w:jc w:val="both"/>
        <w:rPr>
          <w:sz w:val="28"/>
        </w:rPr>
      </w:pPr>
      <w:r w:rsidRPr="005C22F2">
        <w:rPr>
          <w:sz w:val="28"/>
        </w:rPr>
        <w:t>Интересно стало сравнить импортные мощные проволочные резисторы с отечественными. Импортных становится все больше и больше, а наших наоборот, все меньше и меньше. Хотя они, как и автомат Калашникова, дол</w:t>
      </w:r>
      <w:r w:rsidR="00F94F22" w:rsidRPr="005C22F2">
        <w:rPr>
          <w:sz w:val="28"/>
        </w:rPr>
        <w:t>жны быть самыми лучшими в мире!</w:t>
      </w:r>
    </w:p>
    <w:p w:rsidR="00F94F22" w:rsidRPr="005C22F2" w:rsidRDefault="00F94F22" w:rsidP="005C22F2">
      <w:pPr>
        <w:spacing w:line="360" w:lineRule="auto"/>
        <w:ind w:firstLine="709"/>
        <w:jc w:val="both"/>
        <w:rPr>
          <w:sz w:val="28"/>
        </w:rPr>
      </w:pPr>
      <w:r w:rsidRPr="005C22F2">
        <w:rPr>
          <w:sz w:val="28"/>
        </w:rPr>
        <w:t>Давайте сравним и проверим, какие лучше.</w:t>
      </w:r>
    </w:p>
    <w:p w:rsidR="00F94F22" w:rsidRDefault="00F94F22" w:rsidP="005C22F2">
      <w:pPr>
        <w:spacing w:line="360" w:lineRule="auto"/>
        <w:ind w:firstLine="709"/>
        <w:jc w:val="both"/>
        <w:rPr>
          <w:sz w:val="28"/>
        </w:rPr>
      </w:pPr>
      <w:r w:rsidRPr="005C22F2">
        <w:rPr>
          <w:sz w:val="28"/>
        </w:rPr>
        <w:t>Итак, я взял для сравнения два резистора по 10 Ом 5 Вт. Вот они:</w:t>
      </w:r>
    </w:p>
    <w:p w:rsidR="000C44CA" w:rsidRPr="005C22F2" w:rsidRDefault="000C44CA" w:rsidP="005C22F2">
      <w:pPr>
        <w:spacing w:line="360" w:lineRule="auto"/>
        <w:ind w:firstLine="709"/>
        <w:jc w:val="both"/>
        <w:rPr>
          <w:sz w:val="28"/>
        </w:rPr>
      </w:pPr>
    </w:p>
    <w:p w:rsidR="00F94F22" w:rsidRPr="005C22F2" w:rsidRDefault="005C005B" w:rsidP="005C22F2">
      <w:pPr>
        <w:spacing w:line="360" w:lineRule="auto"/>
        <w:ind w:firstLine="709"/>
        <w:jc w:val="both"/>
        <w:rPr>
          <w:sz w:val="28"/>
        </w:rPr>
      </w:pPr>
      <w:r>
        <w:rPr>
          <w:sz w:val="28"/>
        </w:rPr>
        <w:pict>
          <v:shape id="_x0000_i1057" type="#_x0000_t75" style="width:292.5pt;height:121.5pt">
            <v:imagedata r:id="rId27" o:title=""/>
          </v:shape>
        </w:pict>
      </w:r>
    </w:p>
    <w:p w:rsidR="00F94F22" w:rsidRPr="005C22F2" w:rsidRDefault="00F94F22" w:rsidP="005C22F2">
      <w:pPr>
        <w:spacing w:line="360" w:lineRule="auto"/>
        <w:ind w:firstLine="709"/>
        <w:jc w:val="both"/>
        <w:rPr>
          <w:sz w:val="28"/>
        </w:rPr>
      </w:pPr>
    </w:p>
    <w:p w:rsidR="00F94F22" w:rsidRPr="005C22F2" w:rsidRDefault="00F94F22" w:rsidP="005C22F2">
      <w:pPr>
        <w:spacing w:line="360" w:lineRule="auto"/>
        <w:ind w:firstLine="709"/>
        <w:jc w:val="both"/>
        <w:rPr>
          <w:sz w:val="28"/>
        </w:rPr>
      </w:pPr>
      <w:r w:rsidRPr="005C22F2">
        <w:rPr>
          <w:sz w:val="28"/>
        </w:rPr>
        <w:t>на фото присутствует еще один резистор по той причине, что десятитомный у меня с откусанным выводом. Для работы я конечно припаяю проволочку, но для красоты я сфотографировал другой. А тот самый, рабочий, слева. Тот, что справа - просто показать внешний вид.</w:t>
      </w:r>
    </w:p>
    <w:p w:rsidR="00F94F22" w:rsidRPr="005C22F2" w:rsidRDefault="00F94F22" w:rsidP="005C22F2">
      <w:pPr>
        <w:spacing w:line="360" w:lineRule="auto"/>
        <w:ind w:firstLine="709"/>
        <w:jc w:val="both"/>
        <w:rPr>
          <w:sz w:val="28"/>
        </w:rPr>
      </w:pPr>
      <w:r w:rsidRPr="005C22F2">
        <w:rPr>
          <w:sz w:val="28"/>
        </w:rPr>
        <w:t>Итак сравниваем.</w:t>
      </w:r>
    </w:p>
    <w:p w:rsidR="00F94F22" w:rsidRPr="005C22F2" w:rsidRDefault="00F94F22" w:rsidP="005C22F2">
      <w:pPr>
        <w:spacing w:line="360" w:lineRule="auto"/>
        <w:ind w:firstLine="709"/>
        <w:jc w:val="both"/>
        <w:rPr>
          <w:sz w:val="28"/>
        </w:rPr>
      </w:pPr>
      <w:r w:rsidRPr="005C22F2">
        <w:rPr>
          <w:sz w:val="28"/>
        </w:rPr>
        <w:t>1. Сопротивление. У отечественного 10,1 Ома, у импортного 9,9 Ом. Годится, оба отлично.</w:t>
      </w:r>
    </w:p>
    <w:p w:rsidR="00F94F22" w:rsidRPr="005C22F2" w:rsidRDefault="00F94F22" w:rsidP="005C22F2">
      <w:pPr>
        <w:spacing w:line="360" w:lineRule="auto"/>
        <w:ind w:firstLine="709"/>
        <w:jc w:val="both"/>
        <w:rPr>
          <w:sz w:val="28"/>
        </w:rPr>
      </w:pPr>
      <w:r w:rsidRPr="005C22F2">
        <w:rPr>
          <w:sz w:val="28"/>
        </w:rPr>
        <w:t>2. Габариты. Импортный заметно меньше, значит и греться он должен гораздо больше. Почему? Потому что в резисторе электрическая энергия превращается в тепло. Резистор нагревается. А охлаждается окружающим воздухом, поэтому чем больше размеры (точнее площадь поверхности) объекта, тем он охлаждается лучше, значит температура нагрева меньше.</w:t>
      </w:r>
    </w:p>
    <w:p w:rsidR="00F94F22" w:rsidRPr="005C22F2" w:rsidRDefault="00F94F22" w:rsidP="005C22F2">
      <w:pPr>
        <w:spacing w:line="360" w:lineRule="auto"/>
        <w:ind w:firstLine="709"/>
        <w:jc w:val="both"/>
        <w:rPr>
          <w:sz w:val="28"/>
        </w:rPr>
      </w:pPr>
      <w:r w:rsidRPr="005C22F2">
        <w:rPr>
          <w:sz w:val="28"/>
        </w:rPr>
        <w:t>Сравниваем. Температура перегрева (т.е. насколько резистор горячее, чем окружающая среда) при подведении номинальной мощности 5 Вт: отечественный 62 градуса, импортный 98 градусов. Наш - лучше!</w:t>
      </w:r>
    </w:p>
    <w:p w:rsidR="00F94F22" w:rsidRPr="005C22F2" w:rsidRDefault="00F94F22" w:rsidP="005C22F2">
      <w:pPr>
        <w:spacing w:line="360" w:lineRule="auto"/>
        <w:ind w:firstLine="709"/>
        <w:jc w:val="both"/>
        <w:rPr>
          <w:sz w:val="28"/>
        </w:rPr>
      </w:pPr>
      <w:r w:rsidRPr="005C22F2">
        <w:rPr>
          <w:sz w:val="28"/>
        </w:rPr>
        <w:t>При температуре окружающей среды 28 градусов (внутри аппаратуры она заметно больше) температура корпуса отечественного резистора 90 градусов, импортного - 126 градусов. Поэтому если рядом с резистором расположен какой-нибудь элемент, он может нагреться от резистора, перегреться и выйти из строя. Особенно рядом с импортным - 126 градусов для полупроводников предел! А ведь может быть и больше!</w:t>
      </w:r>
    </w:p>
    <w:p w:rsidR="00F94F22" w:rsidRPr="005C22F2" w:rsidRDefault="00F94F22" w:rsidP="005C22F2">
      <w:pPr>
        <w:spacing w:line="360" w:lineRule="auto"/>
        <w:ind w:firstLine="709"/>
        <w:jc w:val="both"/>
        <w:rPr>
          <w:sz w:val="28"/>
        </w:rPr>
      </w:pPr>
      <w:r w:rsidRPr="005C22F2">
        <w:rPr>
          <w:sz w:val="28"/>
        </w:rPr>
        <w:t>3. Конструкция</w:t>
      </w:r>
    </w:p>
    <w:p w:rsidR="00F94F22" w:rsidRPr="005C22F2" w:rsidRDefault="00F94F22" w:rsidP="005C22F2">
      <w:pPr>
        <w:spacing w:line="360" w:lineRule="auto"/>
        <w:ind w:firstLine="709"/>
        <w:jc w:val="both"/>
        <w:rPr>
          <w:sz w:val="28"/>
        </w:rPr>
      </w:pPr>
      <w:r w:rsidRPr="005C22F2">
        <w:rPr>
          <w:sz w:val="28"/>
        </w:rPr>
        <w:t>Отечественный С5-5 5 Вт</w:t>
      </w:r>
    </w:p>
    <w:p w:rsidR="00F94F22" w:rsidRDefault="00F94F22" w:rsidP="005C22F2">
      <w:pPr>
        <w:spacing w:line="360" w:lineRule="auto"/>
        <w:ind w:firstLine="709"/>
        <w:jc w:val="both"/>
        <w:rPr>
          <w:sz w:val="28"/>
        </w:rPr>
      </w:pPr>
      <w:r w:rsidRPr="005C22F2">
        <w:rPr>
          <w:sz w:val="28"/>
        </w:rPr>
        <w:t>Разрезаем корпус:</w:t>
      </w:r>
    </w:p>
    <w:p w:rsidR="000C44CA" w:rsidRPr="005C22F2" w:rsidRDefault="000C44CA" w:rsidP="005C22F2">
      <w:pPr>
        <w:spacing w:line="360" w:lineRule="auto"/>
        <w:ind w:firstLine="709"/>
        <w:jc w:val="both"/>
        <w:rPr>
          <w:sz w:val="28"/>
        </w:rPr>
      </w:pPr>
    </w:p>
    <w:p w:rsidR="00F94F22" w:rsidRPr="005C22F2" w:rsidRDefault="005C005B" w:rsidP="005C22F2">
      <w:pPr>
        <w:spacing w:line="360" w:lineRule="auto"/>
        <w:ind w:firstLine="709"/>
        <w:jc w:val="both"/>
        <w:rPr>
          <w:sz w:val="28"/>
        </w:rPr>
      </w:pPr>
      <w:r>
        <w:rPr>
          <w:sz w:val="28"/>
        </w:rPr>
        <w:pict>
          <v:shape id="_x0000_i1058" type="#_x0000_t75" style="width:201.75pt;height:94.5pt">
            <v:imagedata r:id="rId28" o:title=""/>
          </v:shape>
        </w:pict>
      </w:r>
    </w:p>
    <w:p w:rsidR="00F94F22" w:rsidRPr="005C22F2" w:rsidRDefault="00F94F22" w:rsidP="005C22F2">
      <w:pPr>
        <w:spacing w:line="360" w:lineRule="auto"/>
        <w:ind w:firstLine="709"/>
        <w:jc w:val="both"/>
        <w:rPr>
          <w:sz w:val="28"/>
        </w:rPr>
      </w:pPr>
    </w:p>
    <w:p w:rsidR="00F94F22" w:rsidRPr="005C22F2" w:rsidRDefault="00F94F22" w:rsidP="005C22F2">
      <w:pPr>
        <w:spacing w:line="360" w:lineRule="auto"/>
        <w:ind w:firstLine="709"/>
        <w:jc w:val="both"/>
        <w:rPr>
          <w:sz w:val="28"/>
          <w:szCs w:val="28"/>
        </w:rPr>
      </w:pPr>
      <w:r w:rsidRPr="005C22F2">
        <w:rPr>
          <w:sz w:val="28"/>
          <w:szCs w:val="28"/>
        </w:rPr>
        <w:t>По бокам аж две шайбы - фторопластовая (низкое трение и высокая теплостойкость, наверное для удобства изготовления алюминиевого корпуса) и керамическая. Сам резистор обернут изоляционным материалом. Изолятор горюч, но целый резистор герметически закрыт, все мои попытки поджечь сам резистор не удались.</w:t>
      </w:r>
    </w:p>
    <w:p w:rsidR="00104ECC" w:rsidRDefault="00F94F22" w:rsidP="005C22F2">
      <w:pPr>
        <w:spacing w:line="360" w:lineRule="auto"/>
        <w:ind w:firstLine="709"/>
        <w:jc w:val="both"/>
        <w:rPr>
          <w:sz w:val="28"/>
          <w:szCs w:val="28"/>
        </w:rPr>
      </w:pPr>
      <w:r w:rsidRPr="005C22F2">
        <w:rPr>
          <w:sz w:val="28"/>
          <w:szCs w:val="28"/>
        </w:rPr>
        <w:t>Ломаем дальше.</w:t>
      </w:r>
    </w:p>
    <w:p w:rsidR="000C44CA" w:rsidRPr="005C22F2" w:rsidRDefault="000C44CA" w:rsidP="005C22F2">
      <w:pPr>
        <w:spacing w:line="360" w:lineRule="auto"/>
        <w:ind w:firstLine="709"/>
        <w:jc w:val="both"/>
        <w:rPr>
          <w:sz w:val="28"/>
          <w:szCs w:val="28"/>
        </w:rPr>
      </w:pPr>
    </w:p>
    <w:p w:rsidR="00F94F22" w:rsidRPr="005C22F2" w:rsidRDefault="005C005B" w:rsidP="005C22F2">
      <w:pPr>
        <w:spacing w:line="360" w:lineRule="auto"/>
        <w:ind w:firstLine="709"/>
        <w:jc w:val="both"/>
        <w:rPr>
          <w:sz w:val="28"/>
          <w:szCs w:val="28"/>
        </w:rPr>
      </w:pPr>
      <w:r>
        <w:rPr>
          <w:sz w:val="28"/>
          <w:szCs w:val="28"/>
        </w:rPr>
        <w:pict>
          <v:shape id="_x0000_i1059" type="#_x0000_t75" style="width:158.25pt;height:87.75pt">
            <v:imagedata r:id="rId29" o:title=""/>
          </v:shape>
        </w:pict>
      </w:r>
    </w:p>
    <w:p w:rsidR="00104ECC" w:rsidRDefault="000C44CA" w:rsidP="005C22F2">
      <w:pPr>
        <w:spacing w:line="360" w:lineRule="auto"/>
        <w:ind w:firstLine="709"/>
        <w:jc w:val="both"/>
        <w:rPr>
          <w:sz w:val="28"/>
          <w:szCs w:val="28"/>
        </w:rPr>
      </w:pPr>
      <w:r>
        <w:rPr>
          <w:sz w:val="28"/>
          <w:szCs w:val="28"/>
        </w:rPr>
        <w:br w:type="page"/>
      </w:r>
      <w:r w:rsidR="00F94F22" w:rsidRPr="005C22F2">
        <w:rPr>
          <w:sz w:val="28"/>
          <w:szCs w:val="28"/>
        </w:rPr>
        <w:t>Проволока намотана на керамический цилиндр и приклеена (и изолирована) слоем какой-то краски. Явно термостойкой - нагрев она хорошо выдерживает. Обратите внимание на крепление концов проволоки - надежное.</w:t>
      </w:r>
    </w:p>
    <w:p w:rsidR="000C44CA" w:rsidRPr="005C22F2" w:rsidRDefault="000C44CA" w:rsidP="005C22F2">
      <w:pPr>
        <w:spacing w:line="360" w:lineRule="auto"/>
        <w:ind w:firstLine="709"/>
        <w:jc w:val="both"/>
        <w:rPr>
          <w:sz w:val="28"/>
          <w:szCs w:val="28"/>
        </w:rPr>
      </w:pPr>
    </w:p>
    <w:p w:rsidR="00104ECC" w:rsidRPr="005C22F2" w:rsidRDefault="005C005B" w:rsidP="005C22F2">
      <w:pPr>
        <w:spacing w:line="360" w:lineRule="auto"/>
        <w:ind w:firstLine="709"/>
        <w:jc w:val="both"/>
        <w:rPr>
          <w:sz w:val="28"/>
          <w:szCs w:val="28"/>
        </w:rPr>
      </w:pPr>
      <w:r>
        <w:rPr>
          <w:sz w:val="28"/>
          <w:szCs w:val="28"/>
        </w:rPr>
        <w:pict>
          <v:shape id="_x0000_i1060" type="#_x0000_t75" style="width:374.25pt;height:122.25pt">
            <v:imagedata r:id="rId30" o:title=""/>
          </v:shape>
        </w:pict>
      </w:r>
    </w:p>
    <w:p w:rsidR="00104ECC" w:rsidRPr="005C22F2" w:rsidRDefault="00F94F22" w:rsidP="005C22F2">
      <w:pPr>
        <w:spacing w:line="360" w:lineRule="auto"/>
        <w:ind w:firstLine="709"/>
        <w:jc w:val="both"/>
        <w:rPr>
          <w:sz w:val="28"/>
          <w:szCs w:val="28"/>
        </w:rPr>
      </w:pPr>
      <w:r w:rsidRPr="005C22F2">
        <w:rPr>
          <w:sz w:val="28"/>
          <w:szCs w:val="28"/>
        </w:rPr>
        <w:t>Выводы резистора вварены в чашечки. Все достаточно капитально.</w:t>
      </w:r>
    </w:p>
    <w:p w:rsidR="00F94F22" w:rsidRPr="005C22F2" w:rsidRDefault="00F94F22" w:rsidP="005C22F2">
      <w:pPr>
        <w:spacing w:line="360" w:lineRule="auto"/>
        <w:ind w:firstLine="709"/>
        <w:jc w:val="both"/>
        <w:rPr>
          <w:sz w:val="28"/>
          <w:szCs w:val="28"/>
        </w:rPr>
      </w:pPr>
    </w:p>
    <w:p w:rsidR="00104ECC" w:rsidRPr="005C22F2" w:rsidRDefault="00F94F22" w:rsidP="005C22F2">
      <w:pPr>
        <w:spacing w:line="360" w:lineRule="auto"/>
        <w:ind w:firstLine="709"/>
        <w:jc w:val="both"/>
        <w:rPr>
          <w:sz w:val="28"/>
          <w:szCs w:val="28"/>
        </w:rPr>
      </w:pPr>
      <w:r w:rsidRPr="005C22F2">
        <w:rPr>
          <w:sz w:val="28"/>
          <w:szCs w:val="28"/>
        </w:rPr>
        <w:t>Импортный</w:t>
      </w:r>
    </w:p>
    <w:p w:rsidR="00104ECC" w:rsidRDefault="00F94F22" w:rsidP="005C22F2">
      <w:pPr>
        <w:spacing w:line="360" w:lineRule="auto"/>
        <w:ind w:firstLine="709"/>
        <w:jc w:val="both"/>
        <w:rPr>
          <w:sz w:val="28"/>
          <w:szCs w:val="28"/>
        </w:rPr>
      </w:pPr>
      <w:r w:rsidRPr="005C22F2">
        <w:rPr>
          <w:sz w:val="28"/>
          <w:szCs w:val="28"/>
        </w:rPr>
        <w:t>Конструкция проста: в керамический корпус вставлен сам резистор и заделан каким-то "цементом".</w:t>
      </w:r>
    </w:p>
    <w:p w:rsidR="000C44CA" w:rsidRPr="005C22F2" w:rsidRDefault="000C44CA" w:rsidP="005C22F2">
      <w:pPr>
        <w:spacing w:line="360" w:lineRule="auto"/>
        <w:ind w:firstLine="709"/>
        <w:jc w:val="both"/>
        <w:rPr>
          <w:sz w:val="28"/>
          <w:szCs w:val="28"/>
        </w:rPr>
      </w:pPr>
    </w:p>
    <w:p w:rsidR="00F94F22" w:rsidRPr="005C22F2" w:rsidRDefault="005C005B" w:rsidP="005C22F2">
      <w:pPr>
        <w:spacing w:line="360" w:lineRule="auto"/>
        <w:ind w:firstLine="709"/>
        <w:jc w:val="both"/>
        <w:rPr>
          <w:sz w:val="28"/>
          <w:szCs w:val="28"/>
        </w:rPr>
      </w:pPr>
      <w:r>
        <w:rPr>
          <w:sz w:val="28"/>
          <w:szCs w:val="28"/>
        </w:rPr>
        <w:pict>
          <v:shape id="_x0000_i1061" type="#_x0000_t75" style="width:196.5pt;height:111pt">
            <v:imagedata r:id="rId31" o:title=""/>
          </v:shape>
        </w:pict>
      </w:r>
    </w:p>
    <w:p w:rsidR="000C44CA" w:rsidRDefault="000C44CA" w:rsidP="005C22F2">
      <w:pPr>
        <w:spacing w:line="360" w:lineRule="auto"/>
        <w:ind w:firstLine="709"/>
        <w:jc w:val="both"/>
        <w:rPr>
          <w:sz w:val="28"/>
          <w:szCs w:val="28"/>
        </w:rPr>
      </w:pPr>
    </w:p>
    <w:p w:rsidR="00104ECC" w:rsidRDefault="00F94F22" w:rsidP="005C22F2">
      <w:pPr>
        <w:spacing w:line="360" w:lineRule="auto"/>
        <w:ind w:firstLine="709"/>
        <w:jc w:val="both"/>
        <w:rPr>
          <w:sz w:val="28"/>
          <w:szCs w:val="28"/>
        </w:rPr>
      </w:pPr>
      <w:r w:rsidRPr="005C22F2">
        <w:rPr>
          <w:sz w:val="28"/>
          <w:szCs w:val="28"/>
        </w:rPr>
        <w:t>Этот "цемент" (на фото он обозначен красной точкой) довольно рыхлый, и его легко выковырять. Выковыриваем:</w:t>
      </w:r>
    </w:p>
    <w:p w:rsidR="000C44CA" w:rsidRPr="005C22F2" w:rsidRDefault="000C44CA" w:rsidP="005C22F2">
      <w:pPr>
        <w:spacing w:line="360" w:lineRule="auto"/>
        <w:ind w:firstLine="709"/>
        <w:jc w:val="both"/>
        <w:rPr>
          <w:sz w:val="28"/>
          <w:szCs w:val="28"/>
        </w:rPr>
      </w:pPr>
    </w:p>
    <w:p w:rsidR="00F94F22" w:rsidRPr="005C22F2" w:rsidRDefault="005C005B" w:rsidP="005C22F2">
      <w:pPr>
        <w:spacing w:line="360" w:lineRule="auto"/>
        <w:ind w:firstLine="709"/>
        <w:jc w:val="both"/>
        <w:rPr>
          <w:sz w:val="28"/>
          <w:szCs w:val="28"/>
        </w:rPr>
      </w:pPr>
      <w:r>
        <w:rPr>
          <w:sz w:val="28"/>
          <w:szCs w:val="28"/>
        </w:rPr>
        <w:pict>
          <v:shape id="_x0000_i1062" type="#_x0000_t75" style="width:268.5pt;height:83.25pt">
            <v:imagedata r:id="rId32" o:title=""/>
          </v:shape>
        </w:pict>
      </w:r>
    </w:p>
    <w:p w:rsidR="00104ECC" w:rsidRPr="005C22F2" w:rsidRDefault="000C44CA" w:rsidP="005C22F2">
      <w:pPr>
        <w:spacing w:line="360" w:lineRule="auto"/>
        <w:ind w:firstLine="709"/>
        <w:jc w:val="both"/>
        <w:rPr>
          <w:sz w:val="28"/>
          <w:szCs w:val="28"/>
        </w:rPr>
      </w:pPr>
      <w:r>
        <w:rPr>
          <w:sz w:val="28"/>
          <w:szCs w:val="28"/>
        </w:rPr>
        <w:br w:type="page"/>
      </w:r>
      <w:r w:rsidR="00F94F22" w:rsidRPr="005C22F2">
        <w:rPr>
          <w:sz w:val="28"/>
          <w:szCs w:val="28"/>
        </w:rPr>
        <w:t>Сам керамический цилиндр, на который намотана проволока, гораздо меньше. Заделка концов совсем другая - они просто обжаты чашечками. Проволока на цилиндре ничем не закреплена, но это и не нужно - проволока сидит прочно, да еще и "цемент" ее держит.</w:t>
      </w:r>
    </w:p>
    <w:p w:rsidR="00242F75" w:rsidRDefault="00242F75" w:rsidP="005C22F2">
      <w:pPr>
        <w:spacing w:line="360" w:lineRule="auto"/>
        <w:ind w:firstLine="709"/>
        <w:jc w:val="both"/>
        <w:rPr>
          <w:sz w:val="28"/>
          <w:szCs w:val="28"/>
        </w:rPr>
      </w:pPr>
      <w:r w:rsidRPr="005C22F2">
        <w:rPr>
          <w:sz w:val="28"/>
          <w:szCs w:val="28"/>
        </w:rPr>
        <w:t>Вот сами по себе "нагревательные элементы" обоих резисторов:</w:t>
      </w:r>
    </w:p>
    <w:p w:rsidR="000C44CA" w:rsidRPr="005C22F2" w:rsidRDefault="000C44CA" w:rsidP="005C22F2">
      <w:pPr>
        <w:spacing w:line="360" w:lineRule="auto"/>
        <w:ind w:firstLine="709"/>
        <w:jc w:val="both"/>
        <w:rPr>
          <w:sz w:val="28"/>
          <w:szCs w:val="28"/>
        </w:rPr>
      </w:pPr>
    </w:p>
    <w:p w:rsidR="00242F75" w:rsidRPr="005C22F2" w:rsidRDefault="005C005B" w:rsidP="005C22F2">
      <w:pPr>
        <w:spacing w:line="360" w:lineRule="auto"/>
        <w:ind w:firstLine="709"/>
        <w:jc w:val="both"/>
        <w:rPr>
          <w:sz w:val="28"/>
          <w:szCs w:val="28"/>
        </w:rPr>
      </w:pPr>
      <w:r>
        <w:rPr>
          <w:sz w:val="28"/>
          <w:szCs w:val="28"/>
        </w:rPr>
        <w:pict>
          <v:shape id="_x0000_i1063" type="#_x0000_t75" style="width:364.5pt;height:130.5pt">
            <v:imagedata r:id="rId33" o:title=""/>
          </v:shape>
        </w:pict>
      </w:r>
    </w:p>
    <w:p w:rsidR="000C44CA" w:rsidRDefault="000C44CA" w:rsidP="005C22F2">
      <w:pPr>
        <w:spacing w:line="360" w:lineRule="auto"/>
        <w:ind w:firstLine="709"/>
        <w:jc w:val="both"/>
        <w:rPr>
          <w:sz w:val="28"/>
          <w:szCs w:val="28"/>
        </w:rPr>
      </w:pPr>
    </w:p>
    <w:p w:rsidR="00F94F22" w:rsidRPr="005C22F2" w:rsidRDefault="00C34E04" w:rsidP="005C22F2">
      <w:pPr>
        <w:spacing w:line="360" w:lineRule="auto"/>
        <w:ind w:firstLine="709"/>
        <w:jc w:val="both"/>
        <w:rPr>
          <w:sz w:val="28"/>
          <w:szCs w:val="28"/>
        </w:rPr>
      </w:pPr>
      <w:r w:rsidRPr="005C22F2">
        <w:rPr>
          <w:sz w:val="28"/>
          <w:szCs w:val="28"/>
        </w:rPr>
        <w:t>Видно, что отечественный резистор гораздо больше и как-то "солиднее". Если же говорить о надежности - мне наш нравится больше, но объективных фактов для доказательства этого у меня пока нет. Интересно, что судя по более сложной конструкции и применяемым материалам, наш резистор должен быть в 3...5 раз дороже, но на рынке я его купил за 5 рублей, а импортный за 3 рубля. Похоже на импортные резисторы большая наценка (или они проходят через много рук).</w:t>
      </w:r>
    </w:p>
    <w:p w:rsidR="00C34E04" w:rsidRPr="005C22F2" w:rsidRDefault="00C34E04" w:rsidP="005C22F2">
      <w:pPr>
        <w:spacing w:line="360" w:lineRule="auto"/>
        <w:ind w:firstLine="709"/>
        <w:jc w:val="both"/>
        <w:rPr>
          <w:sz w:val="28"/>
          <w:szCs w:val="28"/>
        </w:rPr>
      </w:pPr>
      <w:r w:rsidRPr="005C22F2">
        <w:rPr>
          <w:sz w:val="28"/>
          <w:szCs w:val="28"/>
        </w:rPr>
        <w:t>В общем, считаем что в этой номинации ничья.</w:t>
      </w:r>
    </w:p>
    <w:p w:rsidR="00C34E04" w:rsidRPr="005C22F2" w:rsidRDefault="00C34E04" w:rsidP="005C22F2">
      <w:pPr>
        <w:spacing w:line="360" w:lineRule="auto"/>
        <w:ind w:firstLine="709"/>
        <w:jc w:val="both"/>
        <w:rPr>
          <w:sz w:val="28"/>
          <w:szCs w:val="28"/>
        </w:rPr>
      </w:pPr>
      <w:r w:rsidRPr="005C22F2">
        <w:rPr>
          <w:sz w:val="28"/>
          <w:szCs w:val="28"/>
        </w:rPr>
        <w:t>4.</w:t>
      </w:r>
      <w:r w:rsidR="001E1FBE" w:rsidRPr="005C22F2">
        <w:rPr>
          <w:sz w:val="28"/>
          <w:szCs w:val="28"/>
        </w:rPr>
        <w:t xml:space="preserve"> </w:t>
      </w:r>
      <w:r w:rsidRPr="005C22F2">
        <w:rPr>
          <w:sz w:val="28"/>
          <w:szCs w:val="28"/>
        </w:rPr>
        <w:t>Индуктивность. Судя по конструкции, можно предположить, что у отечественного резистора будет больше индуктивность, чем у импортного. На самом деле в нем примерно 25 витков. Индуктивность такой катушки мизерна. Вдобавок, расположенный снаружи алюминиевый корпус должен заметно снижать индуктивность (и корпус еще и экранирует резистор). Измерить как следует индуктивность резисторов не удалось - она такая маленькая, что ее трудно измерить моими приборами. Импортный: заметно меньше 1 мкГн, наш - 0,5...1 мкГн. Много это, или мало? Скажем так, на частоте 1МГц полное сопротивление отечественного резистора станет равным 12 Ом, т.е. увеличится на 20% (совсем немного) из-за влияния индуктивного сопротивления. Так что до частоты 1МГц можно работать спокойно.</w:t>
      </w:r>
    </w:p>
    <w:p w:rsidR="001E1FBE" w:rsidRPr="005C22F2" w:rsidRDefault="001E1FBE" w:rsidP="005C22F2">
      <w:pPr>
        <w:spacing w:line="360" w:lineRule="auto"/>
        <w:ind w:firstLine="709"/>
        <w:jc w:val="both"/>
        <w:rPr>
          <w:sz w:val="28"/>
          <w:szCs w:val="28"/>
        </w:rPr>
      </w:pPr>
      <w:r w:rsidRPr="005C22F2">
        <w:rPr>
          <w:sz w:val="28"/>
          <w:szCs w:val="28"/>
        </w:rPr>
        <w:t>5. Краш-тест. Посмотрим, как эти резисторы выдерживают перегрузки.</w:t>
      </w:r>
    </w:p>
    <w:p w:rsidR="00104ECC" w:rsidRPr="005C22F2" w:rsidRDefault="001E1FBE" w:rsidP="005C22F2">
      <w:pPr>
        <w:spacing w:line="360" w:lineRule="auto"/>
        <w:ind w:firstLine="709"/>
        <w:jc w:val="both"/>
        <w:rPr>
          <w:sz w:val="28"/>
        </w:rPr>
      </w:pPr>
      <w:r w:rsidRPr="005C22F2">
        <w:rPr>
          <w:sz w:val="28"/>
          <w:szCs w:val="28"/>
          <w:u w:val="single"/>
        </w:rPr>
        <w:t>Опыт №1</w:t>
      </w:r>
      <w:r w:rsidRPr="005C22F2">
        <w:rPr>
          <w:sz w:val="28"/>
          <w:szCs w:val="28"/>
        </w:rPr>
        <w:t xml:space="preserve">. </w:t>
      </w:r>
      <w:r w:rsidRPr="005C22F2">
        <w:rPr>
          <w:sz w:val="28"/>
        </w:rPr>
        <w:t>На отечественный резистор (их у меня несколько штук) подаем мощность ~45 Вт (это 9-ти кратная перегрузка!). Резистор горячий, аж жуть. Некоторое время шел небольшой дым, потом закончился. 5 минут резистор проработал нормально. На импортный (другой с другим сопротивлением - тот уже разломан) подали мощность 25 Вт. Дым шел все 5 минут, что я проводил тест. И вонь была заметная. Резистор потемнел, но остался в порядке</w:t>
      </w:r>
    </w:p>
    <w:p w:rsidR="001E1FBE" w:rsidRPr="005C22F2" w:rsidRDefault="001E1FBE" w:rsidP="005C22F2">
      <w:pPr>
        <w:spacing w:line="360" w:lineRule="auto"/>
        <w:ind w:firstLine="709"/>
        <w:jc w:val="both"/>
        <w:rPr>
          <w:sz w:val="28"/>
          <w:szCs w:val="28"/>
        </w:rPr>
      </w:pPr>
      <w:r w:rsidRPr="005C22F2">
        <w:rPr>
          <w:sz w:val="28"/>
          <w:szCs w:val="28"/>
        </w:rPr>
        <w:t>Результаты: импорт - удовлетворительно, наш - хорошо.</w:t>
      </w:r>
    </w:p>
    <w:p w:rsidR="001E1FBE" w:rsidRPr="005C22F2" w:rsidRDefault="001E1FBE" w:rsidP="005C22F2">
      <w:pPr>
        <w:spacing w:line="360" w:lineRule="auto"/>
        <w:ind w:firstLine="709"/>
        <w:jc w:val="both"/>
        <w:rPr>
          <w:sz w:val="28"/>
        </w:rPr>
      </w:pPr>
      <w:r w:rsidRPr="005C22F2">
        <w:rPr>
          <w:sz w:val="28"/>
          <w:szCs w:val="28"/>
          <w:u w:val="single"/>
        </w:rPr>
        <w:t>Опыт №2</w:t>
      </w:r>
      <w:r w:rsidRPr="005C22F2">
        <w:rPr>
          <w:sz w:val="28"/>
          <w:szCs w:val="28"/>
        </w:rPr>
        <w:t xml:space="preserve">. </w:t>
      </w:r>
      <w:r w:rsidRPr="005C22F2">
        <w:rPr>
          <w:sz w:val="28"/>
        </w:rPr>
        <w:t>Подключаем "нагреватели" от разобранных резисторов к источнику 21,5 вольт. Это создает на них мощность ~45 Вт.</w:t>
      </w:r>
    </w:p>
    <w:p w:rsidR="001E1FBE" w:rsidRDefault="001E1FBE" w:rsidP="005C22F2">
      <w:pPr>
        <w:spacing w:line="360" w:lineRule="auto"/>
        <w:ind w:firstLine="709"/>
        <w:jc w:val="both"/>
        <w:rPr>
          <w:sz w:val="28"/>
        </w:rPr>
      </w:pPr>
      <w:r w:rsidRPr="005C22F2">
        <w:rPr>
          <w:sz w:val="28"/>
        </w:rPr>
        <w:t>Отечественный:</w:t>
      </w:r>
    </w:p>
    <w:p w:rsidR="000C44CA" w:rsidRPr="005C22F2" w:rsidRDefault="000C44CA" w:rsidP="005C22F2">
      <w:pPr>
        <w:spacing w:line="360" w:lineRule="auto"/>
        <w:ind w:firstLine="709"/>
        <w:jc w:val="both"/>
        <w:rPr>
          <w:sz w:val="28"/>
        </w:rPr>
      </w:pPr>
    </w:p>
    <w:p w:rsidR="001E1FBE" w:rsidRPr="005C22F2" w:rsidRDefault="005C005B" w:rsidP="005C22F2">
      <w:pPr>
        <w:spacing w:line="360" w:lineRule="auto"/>
        <w:ind w:firstLine="709"/>
        <w:jc w:val="both"/>
        <w:rPr>
          <w:sz w:val="28"/>
          <w:szCs w:val="28"/>
        </w:rPr>
      </w:pPr>
      <w:r>
        <w:rPr>
          <w:sz w:val="28"/>
          <w:szCs w:val="28"/>
        </w:rPr>
        <w:pict>
          <v:shape id="_x0000_i1064" type="#_x0000_t75" style="width:48pt;height:36pt">
            <v:imagedata r:id="rId34" o:title=""/>
          </v:shape>
        </w:pict>
      </w:r>
    </w:p>
    <w:p w:rsidR="000C44CA" w:rsidRDefault="000C44CA" w:rsidP="005C22F2">
      <w:pPr>
        <w:spacing w:line="360" w:lineRule="auto"/>
        <w:ind w:firstLine="709"/>
        <w:jc w:val="both"/>
        <w:rPr>
          <w:sz w:val="28"/>
        </w:rPr>
      </w:pPr>
    </w:p>
    <w:p w:rsidR="00104ECC" w:rsidRPr="005C22F2" w:rsidRDefault="001E1FBE" w:rsidP="005C22F2">
      <w:pPr>
        <w:spacing w:line="360" w:lineRule="auto"/>
        <w:ind w:firstLine="709"/>
        <w:jc w:val="both"/>
        <w:rPr>
          <w:sz w:val="28"/>
        </w:rPr>
      </w:pPr>
      <w:r w:rsidRPr="005C22F2">
        <w:rPr>
          <w:sz w:val="28"/>
        </w:rPr>
        <w:t>Раскалился до красна, повонял немного, но работает. Когда остыл - краска в центре осыпалась, а по краям - хоть бы что!</w:t>
      </w:r>
    </w:p>
    <w:p w:rsidR="001E1FBE" w:rsidRDefault="001E1FBE" w:rsidP="005C22F2">
      <w:pPr>
        <w:spacing w:line="360" w:lineRule="auto"/>
        <w:ind w:firstLine="709"/>
        <w:jc w:val="both"/>
        <w:rPr>
          <w:sz w:val="28"/>
        </w:rPr>
      </w:pPr>
      <w:r w:rsidRPr="005C22F2">
        <w:rPr>
          <w:sz w:val="28"/>
        </w:rPr>
        <w:t>Импортный:</w:t>
      </w:r>
    </w:p>
    <w:p w:rsidR="000C44CA" w:rsidRPr="005C22F2" w:rsidRDefault="000C44CA" w:rsidP="005C22F2">
      <w:pPr>
        <w:spacing w:line="360" w:lineRule="auto"/>
        <w:ind w:firstLine="709"/>
        <w:jc w:val="both"/>
        <w:rPr>
          <w:sz w:val="28"/>
        </w:rPr>
      </w:pPr>
    </w:p>
    <w:p w:rsidR="00104ECC" w:rsidRDefault="005C005B" w:rsidP="005C22F2">
      <w:pPr>
        <w:spacing w:line="360" w:lineRule="auto"/>
        <w:ind w:firstLine="709"/>
        <w:jc w:val="both"/>
        <w:rPr>
          <w:sz w:val="28"/>
          <w:szCs w:val="28"/>
        </w:rPr>
      </w:pPr>
      <w:r>
        <w:rPr>
          <w:sz w:val="28"/>
          <w:szCs w:val="28"/>
        </w:rPr>
        <w:pict>
          <v:shape id="_x0000_i1065" type="#_x0000_t75" style="width:67.5pt;height:43.5pt">
            <v:imagedata r:id="rId35" o:title=""/>
          </v:shape>
        </w:pict>
      </w:r>
    </w:p>
    <w:p w:rsidR="000C44CA" w:rsidRPr="005C22F2" w:rsidRDefault="000C44CA" w:rsidP="005C22F2">
      <w:pPr>
        <w:spacing w:line="360" w:lineRule="auto"/>
        <w:ind w:firstLine="709"/>
        <w:jc w:val="both"/>
        <w:rPr>
          <w:sz w:val="28"/>
          <w:szCs w:val="28"/>
        </w:rPr>
      </w:pPr>
    </w:p>
    <w:p w:rsidR="00104ECC" w:rsidRDefault="001E1FBE" w:rsidP="005C22F2">
      <w:pPr>
        <w:spacing w:line="360" w:lineRule="auto"/>
        <w:ind w:firstLine="709"/>
        <w:jc w:val="both"/>
        <w:rPr>
          <w:sz w:val="28"/>
        </w:rPr>
      </w:pPr>
      <w:r w:rsidRPr="005C22F2">
        <w:rPr>
          <w:sz w:val="28"/>
        </w:rPr>
        <w:t>Намного ярче раскалился - естественно, ведь он меньше и охлаждается намного хуже. И дыма намного больше. Но недолго мучалась старушка... Вот что с ним стало через полминуты такой работы:</w:t>
      </w:r>
    </w:p>
    <w:p w:rsidR="000C44CA" w:rsidRDefault="000C44CA" w:rsidP="005C22F2">
      <w:pPr>
        <w:spacing w:line="360" w:lineRule="auto"/>
        <w:ind w:firstLine="709"/>
        <w:jc w:val="both"/>
        <w:rPr>
          <w:sz w:val="28"/>
        </w:rPr>
      </w:pPr>
    </w:p>
    <w:p w:rsidR="00104ECC" w:rsidRPr="005C22F2" w:rsidRDefault="000C44CA" w:rsidP="005C22F2">
      <w:pPr>
        <w:spacing w:line="360" w:lineRule="auto"/>
        <w:ind w:firstLine="709"/>
        <w:jc w:val="both"/>
        <w:rPr>
          <w:sz w:val="28"/>
          <w:szCs w:val="28"/>
        </w:rPr>
      </w:pPr>
      <w:r>
        <w:rPr>
          <w:sz w:val="28"/>
        </w:rPr>
        <w:br w:type="page"/>
      </w:r>
      <w:r w:rsidR="005C005B">
        <w:rPr>
          <w:sz w:val="28"/>
          <w:szCs w:val="28"/>
        </w:rPr>
        <w:pict>
          <v:shape id="_x0000_i1066" type="#_x0000_t75" style="width:148.5pt;height:98.25pt">
            <v:imagedata r:id="rId36" o:title=""/>
          </v:shape>
        </w:pict>
      </w:r>
    </w:p>
    <w:p w:rsidR="000C44CA" w:rsidRDefault="000C44CA" w:rsidP="005C22F2">
      <w:pPr>
        <w:spacing w:line="360" w:lineRule="auto"/>
        <w:ind w:firstLine="709"/>
        <w:jc w:val="both"/>
        <w:rPr>
          <w:sz w:val="28"/>
        </w:rPr>
      </w:pPr>
    </w:p>
    <w:p w:rsidR="00104ECC" w:rsidRPr="005C22F2" w:rsidRDefault="001E1FBE" w:rsidP="005C22F2">
      <w:pPr>
        <w:spacing w:line="360" w:lineRule="auto"/>
        <w:ind w:firstLine="709"/>
        <w:jc w:val="both"/>
        <w:rPr>
          <w:sz w:val="28"/>
        </w:rPr>
      </w:pPr>
      <w:r w:rsidRPr="005C22F2">
        <w:rPr>
          <w:sz w:val="28"/>
        </w:rPr>
        <w:t>Сгорел напрочь!</w:t>
      </w:r>
    </w:p>
    <w:p w:rsidR="001E1FBE" w:rsidRPr="005C22F2" w:rsidRDefault="001E1FBE" w:rsidP="005C22F2">
      <w:pPr>
        <w:spacing w:line="360" w:lineRule="auto"/>
        <w:ind w:firstLine="709"/>
        <w:jc w:val="both"/>
        <w:rPr>
          <w:sz w:val="28"/>
        </w:rPr>
      </w:pPr>
      <w:r w:rsidRPr="005C22F2">
        <w:rPr>
          <w:sz w:val="28"/>
        </w:rPr>
        <w:t>Результаты: отечественный - хорошо, импортный - неудовлетворительно.</w:t>
      </w:r>
    </w:p>
    <w:p w:rsidR="000C44CA" w:rsidRDefault="000C44CA" w:rsidP="005C22F2">
      <w:pPr>
        <w:spacing w:line="360" w:lineRule="auto"/>
        <w:ind w:firstLine="709"/>
        <w:jc w:val="both"/>
        <w:rPr>
          <w:sz w:val="28"/>
          <w:szCs w:val="28"/>
        </w:rPr>
      </w:pPr>
    </w:p>
    <w:p w:rsidR="001E1FBE" w:rsidRDefault="000C44CA" w:rsidP="005C22F2">
      <w:pPr>
        <w:spacing w:line="360" w:lineRule="auto"/>
        <w:ind w:firstLine="709"/>
        <w:jc w:val="both"/>
        <w:rPr>
          <w:sz w:val="28"/>
          <w:szCs w:val="28"/>
        </w:rPr>
      </w:pPr>
      <w:r>
        <w:rPr>
          <w:sz w:val="28"/>
          <w:szCs w:val="28"/>
        </w:rPr>
        <w:br w:type="page"/>
      </w:r>
      <w:r w:rsidRPr="005C22F2">
        <w:rPr>
          <w:sz w:val="28"/>
          <w:szCs w:val="28"/>
        </w:rPr>
        <w:t>Выводы</w:t>
      </w:r>
    </w:p>
    <w:p w:rsidR="000C44CA" w:rsidRDefault="000C44CA" w:rsidP="005C22F2">
      <w:pPr>
        <w:spacing w:line="360" w:lineRule="auto"/>
        <w:ind w:firstLine="709"/>
        <w:jc w:val="both"/>
        <w:rPr>
          <w:sz w:val="28"/>
        </w:rPr>
      </w:pPr>
    </w:p>
    <w:p w:rsidR="00350A6A" w:rsidRPr="005C22F2" w:rsidRDefault="001C3124" w:rsidP="005C22F2">
      <w:pPr>
        <w:spacing w:line="360" w:lineRule="auto"/>
        <w:ind w:firstLine="709"/>
        <w:jc w:val="both"/>
        <w:rPr>
          <w:sz w:val="28"/>
        </w:rPr>
      </w:pPr>
      <w:r w:rsidRPr="005C22F2">
        <w:rPr>
          <w:sz w:val="28"/>
        </w:rPr>
        <w:t xml:space="preserve">В который раз убедились в том, что наша военная техника превосходит зарубежную! Превосходит как по габаритам, так и по живучести (по этим двум параметрам </w:t>
      </w:r>
      <w:r w:rsidR="00ED0184" w:rsidRPr="005C22F2">
        <w:rPr>
          <w:sz w:val="28"/>
        </w:rPr>
        <w:t>превосходство</w:t>
      </w:r>
      <w:r w:rsidRPr="005C22F2">
        <w:rPr>
          <w:sz w:val="28"/>
        </w:rPr>
        <w:t xml:space="preserve"> всей нашей техники неоспоримо!).</w:t>
      </w:r>
      <w:r w:rsidR="0085674B" w:rsidRPr="005C22F2">
        <w:rPr>
          <w:sz w:val="28"/>
        </w:rPr>
        <w:t xml:space="preserve"> </w:t>
      </w:r>
      <w:r w:rsidRPr="005C22F2">
        <w:rPr>
          <w:sz w:val="28"/>
        </w:rPr>
        <w:t xml:space="preserve">Импортные можно применять в случаях, когда не </w:t>
      </w:r>
      <w:r w:rsidR="00ED0184" w:rsidRPr="005C22F2">
        <w:rPr>
          <w:sz w:val="28"/>
        </w:rPr>
        <w:t>происходит</w:t>
      </w:r>
      <w:r w:rsidRPr="005C22F2">
        <w:rPr>
          <w:sz w:val="28"/>
        </w:rPr>
        <w:t xml:space="preserve"> перегрузки. Даже наоборот, хорошо, если резистор работает с недогрузкой. Пример применения - в эмиттерных цепях выходных транзисторов усилителя мощности. Там из-за большого пик-фактора музыки средняя мощность на резисторе обычно заметно меньше номинальной. При этом не следует размещать около него элементы, чувствительные к теплу. И на плату его плотно устанавливать не следует - небольшой зазор между платой и резистором не повредит.</w:t>
      </w:r>
      <w:r w:rsidR="0085674B" w:rsidRPr="005C22F2">
        <w:rPr>
          <w:sz w:val="28"/>
        </w:rPr>
        <w:t xml:space="preserve"> </w:t>
      </w:r>
      <w:r w:rsidRPr="005C22F2">
        <w:rPr>
          <w:sz w:val="28"/>
        </w:rPr>
        <w:t>Отечественные намного устойчивее к перегрузкам, поэтому они хороши там, где эти перегрузки могут случиться. Идеальное место - ограничитель пускового тока в устройстве "мягкого пуска" (soft start) усилителей. Выдержать 9-ти кратную перегрузку в течение 5 минут - это что-то! Опять же, плотно к плате прижимать резистор не следует - и охлаждаться будет лучше, и плату не так сильно греть. Но и в других цепях они буду</w:t>
      </w:r>
      <w:r w:rsidR="00350A6A" w:rsidRPr="005C22F2">
        <w:rPr>
          <w:sz w:val="28"/>
        </w:rPr>
        <w:t>т работать лучше, чем импортные.</w:t>
      </w:r>
    </w:p>
    <w:p w:rsidR="000C44CA" w:rsidRDefault="000C44CA" w:rsidP="005C22F2">
      <w:pPr>
        <w:spacing w:line="360" w:lineRule="auto"/>
        <w:ind w:firstLine="709"/>
        <w:jc w:val="both"/>
        <w:rPr>
          <w:sz w:val="28"/>
          <w:szCs w:val="32"/>
        </w:rPr>
      </w:pPr>
    </w:p>
    <w:p w:rsidR="00704C15" w:rsidRPr="005C22F2" w:rsidRDefault="000C44CA" w:rsidP="005C22F2">
      <w:pPr>
        <w:spacing w:line="360" w:lineRule="auto"/>
        <w:ind w:firstLine="709"/>
        <w:jc w:val="both"/>
        <w:rPr>
          <w:sz w:val="28"/>
          <w:szCs w:val="32"/>
        </w:rPr>
      </w:pPr>
      <w:r>
        <w:rPr>
          <w:sz w:val="28"/>
          <w:szCs w:val="32"/>
        </w:rPr>
        <w:br w:type="page"/>
      </w:r>
      <w:r w:rsidR="00704C15" w:rsidRPr="005C22F2">
        <w:rPr>
          <w:sz w:val="28"/>
          <w:szCs w:val="32"/>
        </w:rPr>
        <w:t>Библиографический список</w:t>
      </w:r>
    </w:p>
    <w:p w:rsidR="00704C15" w:rsidRPr="005C22F2" w:rsidRDefault="00704C15" w:rsidP="005C22F2">
      <w:pPr>
        <w:spacing w:line="360" w:lineRule="auto"/>
        <w:ind w:firstLine="709"/>
        <w:jc w:val="both"/>
        <w:rPr>
          <w:sz w:val="28"/>
          <w:szCs w:val="28"/>
        </w:rPr>
      </w:pPr>
    </w:p>
    <w:p w:rsidR="00061011" w:rsidRPr="005C22F2" w:rsidRDefault="0046233B" w:rsidP="000C44CA">
      <w:pPr>
        <w:numPr>
          <w:ilvl w:val="0"/>
          <w:numId w:val="1"/>
        </w:numPr>
        <w:spacing w:line="360" w:lineRule="auto"/>
        <w:ind w:left="0" w:firstLine="0"/>
        <w:jc w:val="both"/>
        <w:rPr>
          <w:sz w:val="28"/>
          <w:szCs w:val="28"/>
        </w:rPr>
      </w:pPr>
      <w:r w:rsidRPr="005C22F2">
        <w:rPr>
          <w:sz w:val="28"/>
          <w:szCs w:val="28"/>
        </w:rPr>
        <w:t>Бриндли К., Карр Дж.</w:t>
      </w:r>
      <w:r w:rsidR="00061011" w:rsidRPr="005C22F2">
        <w:rPr>
          <w:sz w:val="28"/>
          <w:szCs w:val="28"/>
        </w:rPr>
        <w:t xml:space="preserve"> Карманный справочник инженера элект</w:t>
      </w:r>
      <w:r w:rsidR="00F745BF">
        <w:rPr>
          <w:sz w:val="28"/>
          <w:szCs w:val="28"/>
        </w:rPr>
        <w:t>р</w:t>
      </w:r>
      <w:r w:rsidR="00061011" w:rsidRPr="005C22F2">
        <w:rPr>
          <w:sz w:val="28"/>
          <w:szCs w:val="28"/>
        </w:rPr>
        <w:t>онной техники /Пер. с англ. – М.: Издательский дом «Додэка-XXI», 2002. – 480 с.: ил.</w:t>
      </w:r>
    </w:p>
    <w:p w:rsidR="00061011" w:rsidRPr="005C22F2" w:rsidRDefault="00B15640" w:rsidP="000C44CA">
      <w:pPr>
        <w:numPr>
          <w:ilvl w:val="0"/>
          <w:numId w:val="1"/>
        </w:numPr>
        <w:spacing w:line="360" w:lineRule="auto"/>
        <w:ind w:left="0" w:firstLine="0"/>
        <w:jc w:val="both"/>
        <w:rPr>
          <w:sz w:val="28"/>
          <w:szCs w:val="28"/>
        </w:rPr>
      </w:pPr>
      <w:r w:rsidRPr="005C22F2">
        <w:rPr>
          <w:sz w:val="28"/>
          <w:szCs w:val="28"/>
        </w:rPr>
        <w:t>Резистоp</w:t>
      </w:r>
      <w:r w:rsidR="00AF7121">
        <w:rPr>
          <w:sz w:val="28"/>
          <w:szCs w:val="28"/>
        </w:rPr>
        <w:t>ы. Спpавочник. Под pедакцией И.</w:t>
      </w:r>
      <w:r w:rsidRPr="005C22F2">
        <w:rPr>
          <w:sz w:val="28"/>
          <w:szCs w:val="28"/>
        </w:rPr>
        <w:t>И. Четвеpткова и В.М. Теpехова., 2 изд., Москва., "Радио и связь", 1991</w:t>
      </w:r>
    </w:p>
    <w:p w:rsidR="00061011" w:rsidRPr="005C22F2" w:rsidRDefault="00425FE4" w:rsidP="000C44CA">
      <w:pPr>
        <w:numPr>
          <w:ilvl w:val="0"/>
          <w:numId w:val="1"/>
        </w:numPr>
        <w:spacing w:line="360" w:lineRule="auto"/>
        <w:ind w:left="0" w:firstLine="0"/>
        <w:jc w:val="both"/>
        <w:rPr>
          <w:sz w:val="28"/>
          <w:szCs w:val="28"/>
        </w:rPr>
      </w:pPr>
      <w:r w:rsidRPr="005C22F2">
        <w:rPr>
          <w:sz w:val="28"/>
          <w:szCs w:val="28"/>
        </w:rPr>
        <w:t>Гендин Г.С «Все о резисторах» 2002 – 192 с.</w:t>
      </w:r>
    </w:p>
    <w:p w:rsidR="005C22F2" w:rsidRDefault="00E6340C" w:rsidP="000C44CA">
      <w:pPr>
        <w:numPr>
          <w:ilvl w:val="0"/>
          <w:numId w:val="1"/>
        </w:numPr>
        <w:spacing w:line="360" w:lineRule="auto"/>
        <w:ind w:left="0" w:firstLine="0"/>
        <w:jc w:val="both"/>
        <w:rPr>
          <w:sz w:val="28"/>
          <w:szCs w:val="28"/>
        </w:rPr>
      </w:pPr>
      <w:r w:rsidRPr="005C22F2">
        <w:rPr>
          <w:sz w:val="28"/>
          <w:szCs w:val="28"/>
        </w:rPr>
        <w:t>«ПРОМЭЛ</w:t>
      </w:r>
      <w:r w:rsidR="00AF7121">
        <w:rPr>
          <w:sz w:val="28"/>
          <w:szCs w:val="28"/>
        </w:rPr>
        <w:t>Е</w:t>
      </w:r>
      <w:r w:rsidRPr="005C22F2">
        <w:rPr>
          <w:sz w:val="28"/>
          <w:szCs w:val="28"/>
        </w:rPr>
        <w:t>КТРОНИКА» каталог 2005 – 368с.</w:t>
      </w:r>
    </w:p>
    <w:p w:rsidR="00C93B95" w:rsidRPr="005C22F2" w:rsidRDefault="00E6340C" w:rsidP="000C44CA">
      <w:pPr>
        <w:numPr>
          <w:ilvl w:val="0"/>
          <w:numId w:val="1"/>
        </w:numPr>
        <w:spacing w:line="360" w:lineRule="auto"/>
        <w:ind w:left="0" w:firstLine="0"/>
        <w:jc w:val="both"/>
        <w:rPr>
          <w:sz w:val="28"/>
          <w:szCs w:val="28"/>
        </w:rPr>
      </w:pPr>
      <w:r w:rsidRPr="005C22F2">
        <w:rPr>
          <w:sz w:val="28"/>
          <w:szCs w:val="28"/>
        </w:rPr>
        <w:t>Internet: «Вики</w:t>
      </w:r>
      <w:r w:rsidR="00C93B95" w:rsidRPr="005C22F2">
        <w:rPr>
          <w:sz w:val="28"/>
          <w:szCs w:val="28"/>
        </w:rPr>
        <w:t>пед</w:t>
      </w:r>
      <w:r w:rsidR="00E95656">
        <w:rPr>
          <w:sz w:val="28"/>
          <w:szCs w:val="28"/>
        </w:rPr>
        <w:t>и</w:t>
      </w:r>
      <w:r w:rsidR="00C93B95" w:rsidRPr="005C22F2">
        <w:rPr>
          <w:sz w:val="28"/>
          <w:szCs w:val="28"/>
        </w:rPr>
        <w:t>я» свободная энциклопедия</w:t>
      </w:r>
    </w:p>
    <w:p w:rsidR="00B62052" w:rsidRPr="005C22F2" w:rsidRDefault="00E6340C" w:rsidP="000C44CA">
      <w:pPr>
        <w:spacing w:line="360" w:lineRule="auto"/>
        <w:jc w:val="both"/>
        <w:rPr>
          <w:sz w:val="28"/>
          <w:szCs w:val="28"/>
        </w:rPr>
      </w:pPr>
      <w:r w:rsidRPr="005C22F2">
        <w:rPr>
          <w:sz w:val="28"/>
          <w:szCs w:val="28"/>
        </w:rPr>
        <w:t>http://ru.wikipedia.org</w:t>
      </w:r>
    </w:p>
    <w:p w:rsidR="00B62052" w:rsidRPr="005C22F2" w:rsidRDefault="00E6340C" w:rsidP="000C44CA">
      <w:pPr>
        <w:numPr>
          <w:ilvl w:val="0"/>
          <w:numId w:val="1"/>
        </w:numPr>
        <w:spacing w:line="360" w:lineRule="auto"/>
        <w:ind w:left="0" w:firstLine="0"/>
        <w:jc w:val="both"/>
        <w:rPr>
          <w:sz w:val="28"/>
          <w:szCs w:val="28"/>
        </w:rPr>
      </w:pPr>
      <w:r w:rsidRPr="005C22F2">
        <w:rPr>
          <w:sz w:val="28"/>
          <w:szCs w:val="28"/>
        </w:rPr>
        <w:t xml:space="preserve">Internet: </w:t>
      </w:r>
      <w:r w:rsidR="00B62052" w:rsidRPr="005C22F2">
        <w:rPr>
          <w:sz w:val="28"/>
          <w:szCs w:val="28"/>
        </w:rPr>
        <w:t>Сравнение мощных резисторов http://www.electroclub.info/other/resistors.htm</w:t>
      </w:r>
    </w:p>
    <w:p w:rsidR="000C44CA" w:rsidRPr="000C44CA" w:rsidRDefault="000C44CA" w:rsidP="000C44CA">
      <w:pPr>
        <w:spacing w:line="360" w:lineRule="auto"/>
        <w:jc w:val="center"/>
        <w:rPr>
          <w:color w:val="FFFFFF"/>
          <w:sz w:val="28"/>
          <w:szCs w:val="28"/>
        </w:rPr>
      </w:pPr>
      <w:bookmarkStart w:id="0" w:name="_GoBack"/>
      <w:bookmarkEnd w:id="0"/>
    </w:p>
    <w:sectPr w:rsidR="000C44CA" w:rsidRPr="000C44CA" w:rsidSect="005C22F2">
      <w:headerReference w:type="default" r:id="rId37"/>
      <w:footerReference w:type="even" r:id="rId38"/>
      <w:footerReference w:type="default" r:id="rId39"/>
      <w:headerReference w:type="first" r:id="rId40"/>
      <w:pgSz w:w="11906" w:h="16838" w:code="9"/>
      <w:pgMar w:top="1134" w:right="851" w:bottom="1134" w:left="1701"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22B7" w:rsidRDefault="00AA22B7">
      <w:r>
        <w:separator/>
      </w:r>
    </w:p>
  </w:endnote>
  <w:endnote w:type="continuationSeparator" w:id="0">
    <w:p w:rsidR="00AA22B7" w:rsidRDefault="00AA22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1242" w:rsidRDefault="00791242" w:rsidP="00F91C82">
    <w:pPr>
      <w:pStyle w:val="a3"/>
      <w:framePr w:wrap="around" w:vAnchor="text" w:hAnchor="margin" w:xAlign="right" w:y="1"/>
      <w:rPr>
        <w:rStyle w:val="a5"/>
      </w:rPr>
    </w:pPr>
  </w:p>
  <w:p w:rsidR="00791242" w:rsidRDefault="00791242" w:rsidP="00CD74B7">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1242" w:rsidRDefault="0058771D" w:rsidP="00F91C82">
    <w:pPr>
      <w:pStyle w:val="a3"/>
      <w:framePr w:wrap="around" w:vAnchor="text" w:hAnchor="margin" w:xAlign="right" w:y="1"/>
      <w:rPr>
        <w:rStyle w:val="a5"/>
      </w:rPr>
    </w:pPr>
    <w:r>
      <w:rPr>
        <w:rStyle w:val="a5"/>
        <w:noProof/>
      </w:rPr>
      <w:t>1</w:t>
    </w:r>
  </w:p>
  <w:p w:rsidR="00791242" w:rsidRDefault="00791242" w:rsidP="00CD74B7">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22B7" w:rsidRDefault="00AA22B7">
      <w:r>
        <w:separator/>
      </w:r>
    </w:p>
  </w:footnote>
  <w:footnote w:type="continuationSeparator" w:id="0">
    <w:p w:rsidR="00AA22B7" w:rsidRDefault="00AA22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22F2" w:rsidRDefault="005C22F2" w:rsidP="005C22F2">
    <w:pPr>
      <w:pStyle w:val="ac"/>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22F2" w:rsidRDefault="005C22F2" w:rsidP="005C22F2">
    <w:pPr>
      <w:pStyle w:val="ac"/>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F7F34"/>
    <w:multiLevelType w:val="hybridMultilevel"/>
    <w:tmpl w:val="C82AAD4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3200E5C"/>
    <w:multiLevelType w:val="hybridMultilevel"/>
    <w:tmpl w:val="3384D02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
    <w:nsid w:val="067C7093"/>
    <w:multiLevelType w:val="hybridMultilevel"/>
    <w:tmpl w:val="1D909CE0"/>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3">
    <w:nsid w:val="0B6A1538"/>
    <w:multiLevelType w:val="hybridMultilevel"/>
    <w:tmpl w:val="C63A490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DA0417E"/>
    <w:multiLevelType w:val="hybridMultilevel"/>
    <w:tmpl w:val="5F5EEE5E"/>
    <w:lvl w:ilvl="0" w:tplc="04190001">
      <w:start w:val="1"/>
      <w:numFmt w:val="bullet"/>
      <w:lvlText w:val=""/>
      <w:lvlJc w:val="left"/>
      <w:pPr>
        <w:tabs>
          <w:tab w:val="num" w:pos="1423"/>
        </w:tabs>
        <w:ind w:left="1423" w:hanging="360"/>
      </w:pPr>
      <w:rPr>
        <w:rFonts w:ascii="Symbol" w:hAnsi="Symbol" w:hint="default"/>
      </w:rPr>
    </w:lvl>
    <w:lvl w:ilvl="1" w:tplc="04190003" w:tentative="1">
      <w:start w:val="1"/>
      <w:numFmt w:val="bullet"/>
      <w:lvlText w:val="o"/>
      <w:lvlJc w:val="left"/>
      <w:pPr>
        <w:tabs>
          <w:tab w:val="num" w:pos="2143"/>
        </w:tabs>
        <w:ind w:left="2143" w:hanging="360"/>
      </w:pPr>
      <w:rPr>
        <w:rFonts w:ascii="Courier New" w:hAnsi="Courier New" w:hint="default"/>
      </w:rPr>
    </w:lvl>
    <w:lvl w:ilvl="2" w:tplc="04190005" w:tentative="1">
      <w:start w:val="1"/>
      <w:numFmt w:val="bullet"/>
      <w:lvlText w:val=""/>
      <w:lvlJc w:val="left"/>
      <w:pPr>
        <w:tabs>
          <w:tab w:val="num" w:pos="2863"/>
        </w:tabs>
        <w:ind w:left="2863" w:hanging="360"/>
      </w:pPr>
      <w:rPr>
        <w:rFonts w:ascii="Wingdings" w:hAnsi="Wingdings" w:hint="default"/>
      </w:rPr>
    </w:lvl>
    <w:lvl w:ilvl="3" w:tplc="04190001" w:tentative="1">
      <w:start w:val="1"/>
      <w:numFmt w:val="bullet"/>
      <w:lvlText w:val=""/>
      <w:lvlJc w:val="left"/>
      <w:pPr>
        <w:tabs>
          <w:tab w:val="num" w:pos="3583"/>
        </w:tabs>
        <w:ind w:left="3583" w:hanging="360"/>
      </w:pPr>
      <w:rPr>
        <w:rFonts w:ascii="Symbol" w:hAnsi="Symbol" w:hint="default"/>
      </w:rPr>
    </w:lvl>
    <w:lvl w:ilvl="4" w:tplc="04190003" w:tentative="1">
      <w:start w:val="1"/>
      <w:numFmt w:val="bullet"/>
      <w:lvlText w:val="o"/>
      <w:lvlJc w:val="left"/>
      <w:pPr>
        <w:tabs>
          <w:tab w:val="num" w:pos="4303"/>
        </w:tabs>
        <w:ind w:left="4303" w:hanging="360"/>
      </w:pPr>
      <w:rPr>
        <w:rFonts w:ascii="Courier New" w:hAnsi="Courier New" w:hint="default"/>
      </w:rPr>
    </w:lvl>
    <w:lvl w:ilvl="5" w:tplc="04190005" w:tentative="1">
      <w:start w:val="1"/>
      <w:numFmt w:val="bullet"/>
      <w:lvlText w:val=""/>
      <w:lvlJc w:val="left"/>
      <w:pPr>
        <w:tabs>
          <w:tab w:val="num" w:pos="5023"/>
        </w:tabs>
        <w:ind w:left="5023" w:hanging="360"/>
      </w:pPr>
      <w:rPr>
        <w:rFonts w:ascii="Wingdings" w:hAnsi="Wingdings" w:hint="default"/>
      </w:rPr>
    </w:lvl>
    <w:lvl w:ilvl="6" w:tplc="04190001" w:tentative="1">
      <w:start w:val="1"/>
      <w:numFmt w:val="bullet"/>
      <w:lvlText w:val=""/>
      <w:lvlJc w:val="left"/>
      <w:pPr>
        <w:tabs>
          <w:tab w:val="num" w:pos="5743"/>
        </w:tabs>
        <w:ind w:left="5743" w:hanging="360"/>
      </w:pPr>
      <w:rPr>
        <w:rFonts w:ascii="Symbol" w:hAnsi="Symbol" w:hint="default"/>
      </w:rPr>
    </w:lvl>
    <w:lvl w:ilvl="7" w:tplc="04190003" w:tentative="1">
      <w:start w:val="1"/>
      <w:numFmt w:val="bullet"/>
      <w:lvlText w:val="o"/>
      <w:lvlJc w:val="left"/>
      <w:pPr>
        <w:tabs>
          <w:tab w:val="num" w:pos="6463"/>
        </w:tabs>
        <w:ind w:left="6463" w:hanging="360"/>
      </w:pPr>
      <w:rPr>
        <w:rFonts w:ascii="Courier New" w:hAnsi="Courier New" w:hint="default"/>
      </w:rPr>
    </w:lvl>
    <w:lvl w:ilvl="8" w:tplc="04190005" w:tentative="1">
      <w:start w:val="1"/>
      <w:numFmt w:val="bullet"/>
      <w:lvlText w:val=""/>
      <w:lvlJc w:val="left"/>
      <w:pPr>
        <w:tabs>
          <w:tab w:val="num" w:pos="7183"/>
        </w:tabs>
        <w:ind w:left="7183" w:hanging="360"/>
      </w:pPr>
      <w:rPr>
        <w:rFonts w:ascii="Wingdings" w:hAnsi="Wingdings" w:hint="default"/>
      </w:rPr>
    </w:lvl>
  </w:abstractNum>
  <w:abstractNum w:abstractNumId="5">
    <w:nsid w:val="43A56103"/>
    <w:multiLevelType w:val="hybridMultilevel"/>
    <w:tmpl w:val="84868BA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48080E88"/>
    <w:multiLevelType w:val="hybridMultilevel"/>
    <w:tmpl w:val="C4EE5A7E"/>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hint="default"/>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nsid w:val="4F1635CD"/>
    <w:multiLevelType w:val="hybridMultilevel"/>
    <w:tmpl w:val="788857F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6E003F7A"/>
    <w:multiLevelType w:val="hybridMultilevel"/>
    <w:tmpl w:val="BF2EFC58"/>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num w:numId="1">
    <w:abstractNumId w:val="6"/>
  </w:num>
  <w:num w:numId="2">
    <w:abstractNumId w:val="7"/>
  </w:num>
  <w:num w:numId="3">
    <w:abstractNumId w:val="5"/>
  </w:num>
  <w:num w:numId="4">
    <w:abstractNumId w:val="2"/>
  </w:num>
  <w:num w:numId="5">
    <w:abstractNumId w:val="3"/>
  </w:num>
  <w:num w:numId="6">
    <w:abstractNumId w:val="0"/>
  </w:num>
  <w:num w:numId="7">
    <w:abstractNumId w:val="1"/>
  </w:num>
  <w:num w:numId="8">
    <w:abstractNumId w:val="8"/>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hyphenationZone w:val="357"/>
  <w:doNotHyphenateCaps/>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77236"/>
    <w:rsid w:val="00001590"/>
    <w:rsid w:val="0000492E"/>
    <w:rsid w:val="00011132"/>
    <w:rsid w:val="00016E85"/>
    <w:rsid w:val="00020AE6"/>
    <w:rsid w:val="00030E5F"/>
    <w:rsid w:val="00034A56"/>
    <w:rsid w:val="00035B8E"/>
    <w:rsid w:val="00045810"/>
    <w:rsid w:val="00061011"/>
    <w:rsid w:val="00061451"/>
    <w:rsid w:val="000732C7"/>
    <w:rsid w:val="00075A84"/>
    <w:rsid w:val="00086CE9"/>
    <w:rsid w:val="000A141D"/>
    <w:rsid w:val="000B18B5"/>
    <w:rsid w:val="000B6DC5"/>
    <w:rsid w:val="000C1DFE"/>
    <w:rsid w:val="000C44CA"/>
    <w:rsid w:val="00104ECC"/>
    <w:rsid w:val="0013097B"/>
    <w:rsid w:val="001510F2"/>
    <w:rsid w:val="00166AA7"/>
    <w:rsid w:val="0017411E"/>
    <w:rsid w:val="001C3124"/>
    <w:rsid w:val="001D3A5B"/>
    <w:rsid w:val="001E1FBE"/>
    <w:rsid w:val="002057D4"/>
    <w:rsid w:val="002121E5"/>
    <w:rsid w:val="00215C8B"/>
    <w:rsid w:val="00237DB6"/>
    <w:rsid w:val="00242F75"/>
    <w:rsid w:val="00274112"/>
    <w:rsid w:val="00284CE5"/>
    <w:rsid w:val="002A002A"/>
    <w:rsid w:val="002D4587"/>
    <w:rsid w:val="002F71A2"/>
    <w:rsid w:val="003069F0"/>
    <w:rsid w:val="003124B1"/>
    <w:rsid w:val="00315768"/>
    <w:rsid w:val="00350A6A"/>
    <w:rsid w:val="003833C0"/>
    <w:rsid w:val="00396AF2"/>
    <w:rsid w:val="003A03DA"/>
    <w:rsid w:val="003D64F9"/>
    <w:rsid w:val="003E3DD6"/>
    <w:rsid w:val="003E65CF"/>
    <w:rsid w:val="003F74E6"/>
    <w:rsid w:val="003F7564"/>
    <w:rsid w:val="00415CBE"/>
    <w:rsid w:val="004170B8"/>
    <w:rsid w:val="0042253F"/>
    <w:rsid w:val="00425FE4"/>
    <w:rsid w:val="00440C42"/>
    <w:rsid w:val="0044731D"/>
    <w:rsid w:val="0045716A"/>
    <w:rsid w:val="00457947"/>
    <w:rsid w:val="0046233B"/>
    <w:rsid w:val="0046586F"/>
    <w:rsid w:val="004C3829"/>
    <w:rsid w:val="004D2429"/>
    <w:rsid w:val="004D5754"/>
    <w:rsid w:val="004E4D55"/>
    <w:rsid w:val="00511721"/>
    <w:rsid w:val="0051290E"/>
    <w:rsid w:val="00516820"/>
    <w:rsid w:val="00521CD2"/>
    <w:rsid w:val="0053677B"/>
    <w:rsid w:val="005675FD"/>
    <w:rsid w:val="005707C4"/>
    <w:rsid w:val="0058771D"/>
    <w:rsid w:val="005C005B"/>
    <w:rsid w:val="005C22F2"/>
    <w:rsid w:val="005E32F1"/>
    <w:rsid w:val="005F3B07"/>
    <w:rsid w:val="0060090C"/>
    <w:rsid w:val="00605BDA"/>
    <w:rsid w:val="0061030B"/>
    <w:rsid w:val="00616F72"/>
    <w:rsid w:val="00633341"/>
    <w:rsid w:val="006404B6"/>
    <w:rsid w:val="00645A30"/>
    <w:rsid w:val="00652020"/>
    <w:rsid w:val="0068225B"/>
    <w:rsid w:val="0069568C"/>
    <w:rsid w:val="006A35ED"/>
    <w:rsid w:val="006B4064"/>
    <w:rsid w:val="006B4356"/>
    <w:rsid w:val="00704C15"/>
    <w:rsid w:val="0072496F"/>
    <w:rsid w:val="007316A9"/>
    <w:rsid w:val="00734548"/>
    <w:rsid w:val="00791242"/>
    <w:rsid w:val="007A1B14"/>
    <w:rsid w:val="007B11E7"/>
    <w:rsid w:val="007E0CF3"/>
    <w:rsid w:val="007E7849"/>
    <w:rsid w:val="0080132E"/>
    <w:rsid w:val="0080631C"/>
    <w:rsid w:val="00806C23"/>
    <w:rsid w:val="00837351"/>
    <w:rsid w:val="0085674B"/>
    <w:rsid w:val="00873530"/>
    <w:rsid w:val="0089249C"/>
    <w:rsid w:val="008A747D"/>
    <w:rsid w:val="008A7F7A"/>
    <w:rsid w:val="008D1A40"/>
    <w:rsid w:val="008D48E6"/>
    <w:rsid w:val="008E6E3F"/>
    <w:rsid w:val="00914362"/>
    <w:rsid w:val="00917444"/>
    <w:rsid w:val="00932F24"/>
    <w:rsid w:val="00951694"/>
    <w:rsid w:val="00956E41"/>
    <w:rsid w:val="0095796E"/>
    <w:rsid w:val="00966EE6"/>
    <w:rsid w:val="00973793"/>
    <w:rsid w:val="009876E0"/>
    <w:rsid w:val="009C0C61"/>
    <w:rsid w:val="009D0BCC"/>
    <w:rsid w:val="009E1038"/>
    <w:rsid w:val="00A06BEA"/>
    <w:rsid w:val="00A3509B"/>
    <w:rsid w:val="00A530DE"/>
    <w:rsid w:val="00A53D6A"/>
    <w:rsid w:val="00A63BEC"/>
    <w:rsid w:val="00A9379F"/>
    <w:rsid w:val="00AA22B7"/>
    <w:rsid w:val="00AA344B"/>
    <w:rsid w:val="00AC7DE8"/>
    <w:rsid w:val="00AF1C4B"/>
    <w:rsid w:val="00AF7121"/>
    <w:rsid w:val="00B15640"/>
    <w:rsid w:val="00B21A9C"/>
    <w:rsid w:val="00B23DA5"/>
    <w:rsid w:val="00B26382"/>
    <w:rsid w:val="00B31B4A"/>
    <w:rsid w:val="00B54DFE"/>
    <w:rsid w:val="00B56661"/>
    <w:rsid w:val="00B62052"/>
    <w:rsid w:val="00B71DB3"/>
    <w:rsid w:val="00B7594C"/>
    <w:rsid w:val="00B76A63"/>
    <w:rsid w:val="00BC3C2C"/>
    <w:rsid w:val="00BC3ED2"/>
    <w:rsid w:val="00BD157C"/>
    <w:rsid w:val="00BD3BE2"/>
    <w:rsid w:val="00C0263A"/>
    <w:rsid w:val="00C234ED"/>
    <w:rsid w:val="00C34E04"/>
    <w:rsid w:val="00C55F8E"/>
    <w:rsid w:val="00C83859"/>
    <w:rsid w:val="00C93B95"/>
    <w:rsid w:val="00CB0AE1"/>
    <w:rsid w:val="00CB510B"/>
    <w:rsid w:val="00CD74B7"/>
    <w:rsid w:val="00CE3903"/>
    <w:rsid w:val="00D16535"/>
    <w:rsid w:val="00D25004"/>
    <w:rsid w:val="00D32277"/>
    <w:rsid w:val="00D33711"/>
    <w:rsid w:val="00D5092F"/>
    <w:rsid w:val="00D52EB6"/>
    <w:rsid w:val="00D5360A"/>
    <w:rsid w:val="00D72C72"/>
    <w:rsid w:val="00D77236"/>
    <w:rsid w:val="00DB7AD2"/>
    <w:rsid w:val="00DC27CB"/>
    <w:rsid w:val="00DC3BE6"/>
    <w:rsid w:val="00DC7CC8"/>
    <w:rsid w:val="00E177AC"/>
    <w:rsid w:val="00E253FD"/>
    <w:rsid w:val="00E6340C"/>
    <w:rsid w:val="00E72141"/>
    <w:rsid w:val="00E80E7A"/>
    <w:rsid w:val="00E86CEA"/>
    <w:rsid w:val="00E95656"/>
    <w:rsid w:val="00EB7D07"/>
    <w:rsid w:val="00EC7C20"/>
    <w:rsid w:val="00ED0184"/>
    <w:rsid w:val="00F06F86"/>
    <w:rsid w:val="00F278A9"/>
    <w:rsid w:val="00F57F72"/>
    <w:rsid w:val="00F6152F"/>
    <w:rsid w:val="00F745BF"/>
    <w:rsid w:val="00F837D4"/>
    <w:rsid w:val="00F90A6A"/>
    <w:rsid w:val="00F91C82"/>
    <w:rsid w:val="00F92642"/>
    <w:rsid w:val="00F94F22"/>
    <w:rsid w:val="00FA5176"/>
    <w:rsid w:val="00FD252F"/>
    <w:rsid w:val="00FD5FD3"/>
    <w:rsid w:val="00FE34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9"/>
    <o:shapelayout v:ext="edit">
      <o:idmap v:ext="edit" data="1"/>
    </o:shapelayout>
  </w:shapeDefaults>
  <w:decimalSymbol w:val=","/>
  <w:listSeparator w:val=";"/>
  <w14:defaultImageDpi w14:val="0"/>
  <w15:chartTrackingRefBased/>
  <w15:docId w15:val="{E17E2CEF-CB75-46C4-AE9F-D8BFB0E85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CD74B7"/>
    <w:pPr>
      <w:tabs>
        <w:tab w:val="center" w:pos="4677"/>
        <w:tab w:val="right" w:pos="9355"/>
      </w:tabs>
    </w:pPr>
  </w:style>
  <w:style w:type="character" w:customStyle="1" w:styleId="a4">
    <w:name w:val="Нижний колонтитул Знак"/>
    <w:link w:val="a3"/>
    <w:uiPriority w:val="99"/>
    <w:semiHidden/>
    <w:rPr>
      <w:sz w:val="24"/>
      <w:szCs w:val="24"/>
    </w:rPr>
  </w:style>
  <w:style w:type="character" w:styleId="a5">
    <w:name w:val="page number"/>
    <w:uiPriority w:val="99"/>
    <w:rsid w:val="00CD74B7"/>
    <w:rPr>
      <w:rFonts w:cs="Times New Roman"/>
    </w:rPr>
  </w:style>
  <w:style w:type="character" w:styleId="a6">
    <w:name w:val="Hyperlink"/>
    <w:uiPriority w:val="99"/>
    <w:rsid w:val="009C0C61"/>
    <w:rPr>
      <w:rFonts w:cs="Times New Roman"/>
      <w:color w:val="0000FF"/>
      <w:u w:val="single"/>
    </w:rPr>
  </w:style>
  <w:style w:type="paragraph" w:styleId="a7">
    <w:name w:val="Body Text"/>
    <w:basedOn w:val="a"/>
    <w:link w:val="a8"/>
    <w:uiPriority w:val="99"/>
    <w:rsid w:val="007B11E7"/>
    <w:pPr>
      <w:jc w:val="both"/>
    </w:pPr>
    <w:rPr>
      <w:color w:val="000000"/>
      <w:sz w:val="28"/>
      <w:szCs w:val="28"/>
    </w:rPr>
  </w:style>
  <w:style w:type="character" w:customStyle="1" w:styleId="a8">
    <w:name w:val="Основной текст Знак"/>
    <w:link w:val="a7"/>
    <w:uiPriority w:val="99"/>
    <w:semiHidden/>
    <w:rPr>
      <w:sz w:val="24"/>
      <w:szCs w:val="24"/>
    </w:rPr>
  </w:style>
  <w:style w:type="table" w:styleId="a9">
    <w:name w:val="Table Grid"/>
    <w:basedOn w:val="a1"/>
    <w:uiPriority w:val="99"/>
    <w:rsid w:val="007316A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Strong"/>
    <w:uiPriority w:val="99"/>
    <w:qFormat/>
    <w:rsid w:val="004D2429"/>
    <w:rPr>
      <w:rFonts w:cs="Times New Roman"/>
      <w:b/>
      <w:bCs/>
    </w:rPr>
  </w:style>
  <w:style w:type="paragraph" w:styleId="ab">
    <w:name w:val="Normal (Web)"/>
    <w:basedOn w:val="a"/>
    <w:uiPriority w:val="99"/>
    <w:rsid w:val="004D2429"/>
    <w:pPr>
      <w:spacing w:before="100" w:beforeAutospacing="1" w:after="100" w:afterAutospacing="1"/>
    </w:pPr>
  </w:style>
  <w:style w:type="paragraph" w:styleId="ac">
    <w:name w:val="header"/>
    <w:basedOn w:val="a"/>
    <w:link w:val="ad"/>
    <w:uiPriority w:val="99"/>
    <w:rsid w:val="005C22F2"/>
    <w:pPr>
      <w:tabs>
        <w:tab w:val="center" w:pos="4153"/>
        <w:tab w:val="right" w:pos="8306"/>
      </w:tabs>
    </w:pPr>
  </w:style>
  <w:style w:type="character" w:customStyle="1" w:styleId="ad">
    <w:name w:val="Верхний колонтитул Знак"/>
    <w:link w:val="ac"/>
    <w:uiPriority w:val="99"/>
    <w:semiHidden/>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7087860">
      <w:marLeft w:val="0"/>
      <w:marRight w:val="0"/>
      <w:marTop w:val="0"/>
      <w:marBottom w:val="0"/>
      <w:divBdr>
        <w:top w:val="none" w:sz="0" w:space="0" w:color="auto"/>
        <w:left w:val="none" w:sz="0" w:space="0" w:color="auto"/>
        <w:bottom w:val="none" w:sz="0" w:space="0" w:color="auto"/>
        <w:right w:val="none" w:sz="0" w:space="0" w:color="auto"/>
      </w:divBdr>
    </w:div>
    <w:div w:id="114708786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wmf"/><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header" Target="header1.xml"/><Relationship Id="rId40"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wmf"/><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4812</Words>
  <Characters>27431</Characters>
  <Application>Microsoft Office Word</Application>
  <DocSecurity>0</DocSecurity>
  <Lines>228</Lines>
  <Paragraphs>64</Paragraphs>
  <ScaleCrop>false</ScaleCrop>
  <HeadingPairs>
    <vt:vector size="2" baseType="variant">
      <vt:variant>
        <vt:lpstr>Название</vt:lpstr>
      </vt:variant>
      <vt:variant>
        <vt:i4>1</vt:i4>
      </vt:variant>
    </vt:vector>
  </HeadingPairs>
  <TitlesOfParts>
    <vt:vector size="1" baseType="lpstr">
      <vt:lpstr>Федеральное агентство по образованию</vt:lpstr>
    </vt:vector>
  </TitlesOfParts>
  <Company/>
  <LinksUpToDate>false</LinksUpToDate>
  <CharactersWithSpaces>32179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агентство по образованию</dc:title>
  <dc:subject/>
  <dc:creator>1</dc:creator>
  <cp:keywords/>
  <dc:description/>
  <cp:lastModifiedBy>admin</cp:lastModifiedBy>
  <cp:revision>2</cp:revision>
  <cp:lastPrinted>2009-09-14T21:15:00Z</cp:lastPrinted>
  <dcterms:created xsi:type="dcterms:W3CDTF">2014-03-24T16:25:00Z</dcterms:created>
  <dcterms:modified xsi:type="dcterms:W3CDTF">2014-03-24T16:25:00Z</dcterms:modified>
</cp:coreProperties>
</file>