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709" w:rsidRPr="004E1552" w:rsidRDefault="002B5709" w:rsidP="007F06DC">
      <w:pPr>
        <w:spacing w:line="360" w:lineRule="auto"/>
        <w:ind w:firstLine="709"/>
        <w:jc w:val="both"/>
        <w:outlineLvl w:val="1"/>
        <w:rPr>
          <w:rFonts w:ascii="Times New Roman" w:hAnsi="Times New Roman"/>
          <w:b/>
          <w:bCs/>
          <w:sz w:val="28"/>
          <w:szCs w:val="28"/>
          <w:lang w:eastAsia="ru-RU"/>
        </w:rPr>
      </w:pPr>
      <w:r w:rsidRPr="004E1552">
        <w:rPr>
          <w:rFonts w:ascii="Times New Roman" w:hAnsi="Times New Roman"/>
          <w:b/>
          <w:bCs/>
          <w:sz w:val="28"/>
          <w:szCs w:val="28"/>
          <w:lang w:eastAsia="ru-RU"/>
        </w:rPr>
        <w:t>Классификация резисторов.</w:t>
      </w:r>
    </w:p>
    <w:p w:rsidR="004E1552" w:rsidRPr="004E1552" w:rsidRDefault="004E1552" w:rsidP="007F06DC">
      <w:pPr>
        <w:spacing w:line="360" w:lineRule="auto"/>
        <w:ind w:firstLine="709"/>
        <w:jc w:val="both"/>
        <w:outlineLvl w:val="1"/>
        <w:rPr>
          <w:rFonts w:ascii="Times New Roman" w:hAnsi="Times New Roman"/>
          <w:b/>
          <w:bCs/>
          <w:sz w:val="28"/>
          <w:szCs w:val="28"/>
          <w:lang w:eastAsia="ru-RU"/>
        </w:rPr>
      </w:pP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sz w:val="28"/>
          <w:szCs w:val="28"/>
          <w:lang w:eastAsia="ru-RU"/>
        </w:rPr>
        <w:t>Резистором называется пассивный элемент РЭА, предна</w:t>
      </w:r>
      <w:r w:rsidRPr="004E1552">
        <w:rPr>
          <w:rFonts w:ascii="Times New Roman" w:hAnsi="Times New Roman"/>
          <w:sz w:val="28"/>
          <w:szCs w:val="28"/>
          <w:lang w:eastAsia="ru-RU"/>
        </w:rPr>
        <w:softHyphen/>
        <w:t>значенный для создания в электрической цепи требуемой величины сопротивления, обеспечивающей перераспределение и регулирование электрической энергии между элементами схемы.</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sz w:val="28"/>
          <w:szCs w:val="28"/>
          <w:lang w:eastAsia="ru-RU"/>
        </w:rPr>
        <w:t>Выпускаемые отечественной промышленностью резисторы классифицируются по различным признакам. В зависимости от характер, а изменения сопротивления резисторы разделяют на постоянные — значение сопротивления фиксировано; пере</w:t>
      </w:r>
      <w:r w:rsidRPr="004E1552">
        <w:rPr>
          <w:rFonts w:ascii="Times New Roman" w:hAnsi="Times New Roman"/>
          <w:sz w:val="28"/>
          <w:szCs w:val="28"/>
          <w:lang w:eastAsia="ru-RU"/>
        </w:rPr>
        <w:softHyphen/>
        <w:t>менные — с изменяющимся значением сопротивления.</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sz w:val="28"/>
          <w:szCs w:val="28"/>
          <w:lang w:eastAsia="ru-RU"/>
        </w:rPr>
        <w:t>В зависимости от назначения резисторы делятся на об</w:t>
      </w:r>
      <w:r w:rsidRPr="004E1552">
        <w:rPr>
          <w:rFonts w:ascii="Times New Roman" w:hAnsi="Times New Roman"/>
          <w:sz w:val="28"/>
          <w:szCs w:val="28"/>
          <w:lang w:eastAsia="ru-RU"/>
        </w:rPr>
        <w:softHyphen/>
        <w:t>щего назначения и специальные (прецизионные, сверхпре</w:t>
      </w:r>
      <w:r w:rsidRPr="004E1552">
        <w:rPr>
          <w:rFonts w:ascii="Times New Roman" w:hAnsi="Times New Roman"/>
          <w:sz w:val="28"/>
          <w:szCs w:val="28"/>
          <w:lang w:eastAsia="ru-RU"/>
        </w:rPr>
        <w:softHyphen/>
        <w:t>цизионные, высокочастотные, высоковольтные, высокоме-гаомные).</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b/>
          <w:bCs/>
          <w:i/>
          <w:iCs/>
          <w:sz w:val="28"/>
          <w:szCs w:val="28"/>
          <w:lang w:eastAsia="ru-RU"/>
        </w:rPr>
        <w:t>Резисторы общего назначения</w:t>
      </w:r>
      <w:r w:rsidRPr="004E1552">
        <w:rPr>
          <w:rFonts w:ascii="Times New Roman" w:hAnsi="Times New Roman"/>
          <w:sz w:val="28"/>
          <w:szCs w:val="28"/>
          <w:lang w:eastAsia="ru-RU"/>
        </w:rPr>
        <w:t xml:space="preserve"> используются в качестве нагрузок активных элементов, поглотителей, делителей в це</w:t>
      </w:r>
      <w:r w:rsidRPr="004E1552">
        <w:rPr>
          <w:rFonts w:ascii="Times New Roman" w:hAnsi="Times New Roman"/>
          <w:sz w:val="28"/>
          <w:szCs w:val="28"/>
          <w:lang w:eastAsia="ru-RU"/>
        </w:rPr>
        <w:softHyphen/>
        <w:t xml:space="preserve">пях питания, элементов фильтров, шунтов, в </w:t>
      </w:r>
      <w:r w:rsidRPr="004E1552">
        <w:rPr>
          <w:rFonts w:ascii="Times New Roman" w:hAnsi="Times New Roman"/>
          <w:i/>
          <w:iCs/>
          <w:sz w:val="28"/>
          <w:szCs w:val="28"/>
          <w:lang w:eastAsia="ru-RU"/>
        </w:rPr>
        <w:t xml:space="preserve">RC </w:t>
      </w:r>
      <w:r w:rsidRPr="004E1552">
        <w:rPr>
          <w:rFonts w:ascii="Times New Roman" w:hAnsi="Times New Roman"/>
          <w:sz w:val="28"/>
          <w:szCs w:val="28"/>
          <w:lang w:eastAsia="ru-RU"/>
        </w:rPr>
        <w:t>— цепях формирования импульсных сигналов и т.д. Диапазон номинальных сопротивлений этих резисторов 1 Ом...10 МОм, номи</w:t>
      </w:r>
      <w:r w:rsidRPr="004E1552">
        <w:rPr>
          <w:rFonts w:ascii="Times New Roman" w:hAnsi="Times New Roman"/>
          <w:sz w:val="28"/>
          <w:szCs w:val="28"/>
          <w:lang w:eastAsia="ru-RU"/>
        </w:rPr>
        <w:softHyphen/>
        <w:t xml:space="preserve">нальные мощности рассеяния — 0,125... 100 Вт. Допускаемые отклонения сопротивления от номинального значения ±1; ±2; ±5; ±10; ±20 %. Примерами резисторов общего назначения служат </w:t>
      </w:r>
      <w:r w:rsidRPr="004E1552">
        <w:rPr>
          <w:rFonts w:ascii="Times New Roman" w:hAnsi="Times New Roman"/>
          <w:sz w:val="28"/>
          <w:szCs w:val="28"/>
          <w:u w:val="single"/>
          <w:lang w:eastAsia="ru-RU"/>
        </w:rPr>
        <w:t>С2-33</w:t>
      </w:r>
      <w:r w:rsidRPr="004E1552">
        <w:rPr>
          <w:rFonts w:ascii="Times New Roman" w:hAnsi="Times New Roman"/>
          <w:sz w:val="28"/>
          <w:szCs w:val="28"/>
          <w:lang w:eastAsia="ru-RU"/>
        </w:rPr>
        <w:t xml:space="preserve">, </w:t>
      </w:r>
      <w:r w:rsidRPr="004E1552">
        <w:rPr>
          <w:rFonts w:ascii="Times New Roman" w:hAnsi="Times New Roman"/>
          <w:sz w:val="28"/>
          <w:szCs w:val="28"/>
          <w:u w:val="single"/>
          <w:lang w:eastAsia="ru-RU"/>
        </w:rPr>
        <w:t>Р1-12</w:t>
      </w:r>
      <w:r w:rsidRPr="004E1552">
        <w:rPr>
          <w:rFonts w:ascii="Times New Roman" w:hAnsi="Times New Roman"/>
          <w:sz w:val="28"/>
          <w:szCs w:val="28"/>
          <w:lang w:eastAsia="ru-RU"/>
        </w:rPr>
        <w:t> и др..</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b/>
          <w:bCs/>
          <w:i/>
          <w:iCs/>
          <w:sz w:val="28"/>
          <w:szCs w:val="28"/>
          <w:lang w:eastAsia="ru-RU"/>
        </w:rPr>
        <w:t>Прецизионные и сверхпрецизионные резисторы</w:t>
      </w:r>
      <w:r w:rsidRPr="004E1552">
        <w:rPr>
          <w:rFonts w:ascii="Times New Roman" w:hAnsi="Times New Roman"/>
          <w:sz w:val="28"/>
          <w:szCs w:val="28"/>
          <w:lang w:eastAsia="ru-RU"/>
        </w:rPr>
        <w:t xml:space="preserve"> отличают</w:t>
      </w:r>
      <w:r w:rsidRPr="004E1552">
        <w:rPr>
          <w:rFonts w:ascii="Times New Roman" w:hAnsi="Times New Roman"/>
          <w:sz w:val="28"/>
          <w:szCs w:val="28"/>
          <w:lang w:eastAsia="ru-RU"/>
        </w:rPr>
        <w:softHyphen/>
        <w:t>ся высокой стабильностью параметров и высокой точностью изготовления (допуск ±0,0005...0,5 %). Данные резисторы применяются в основном в измерительных приборах, систе</w:t>
      </w:r>
      <w:r w:rsidRPr="004E1552">
        <w:rPr>
          <w:rFonts w:ascii="Times New Roman" w:hAnsi="Times New Roman"/>
          <w:sz w:val="28"/>
          <w:szCs w:val="28"/>
          <w:lang w:eastAsia="ru-RU"/>
        </w:rPr>
        <w:softHyphen/>
        <w:t>мах автоматики. Диапазон этих резисторов значительно шире, чем резисторов общего назначения. Примерами</w:t>
      </w:r>
      <w:r w:rsidR="004E1552">
        <w:rPr>
          <w:rFonts w:ascii="Times New Roman" w:hAnsi="Times New Roman"/>
          <w:sz w:val="28"/>
          <w:szCs w:val="28"/>
          <w:lang w:eastAsia="ru-RU"/>
        </w:rPr>
        <w:t xml:space="preserve"> </w:t>
      </w:r>
      <w:r w:rsidRPr="004E1552">
        <w:rPr>
          <w:rFonts w:ascii="Times New Roman" w:hAnsi="Times New Roman"/>
          <w:sz w:val="28"/>
          <w:szCs w:val="28"/>
          <w:lang w:eastAsia="ru-RU"/>
        </w:rPr>
        <w:t xml:space="preserve">служат резисторы </w:t>
      </w:r>
      <w:r w:rsidRPr="004E1552">
        <w:rPr>
          <w:rFonts w:ascii="Times New Roman" w:hAnsi="Times New Roman"/>
          <w:sz w:val="28"/>
          <w:szCs w:val="28"/>
          <w:u w:val="single"/>
          <w:lang w:eastAsia="ru-RU"/>
        </w:rPr>
        <w:t>Р1-72</w:t>
      </w:r>
      <w:r w:rsidRPr="004E1552">
        <w:rPr>
          <w:rFonts w:ascii="Times New Roman" w:hAnsi="Times New Roman"/>
          <w:sz w:val="28"/>
          <w:szCs w:val="28"/>
          <w:lang w:eastAsia="ru-RU"/>
        </w:rPr>
        <w:t xml:space="preserve">, </w:t>
      </w:r>
      <w:r w:rsidRPr="004E1552">
        <w:rPr>
          <w:rFonts w:ascii="Times New Roman" w:hAnsi="Times New Roman"/>
          <w:sz w:val="28"/>
          <w:szCs w:val="28"/>
          <w:u w:val="single"/>
          <w:lang w:eastAsia="ru-RU"/>
        </w:rPr>
        <w:t>Р2-67</w:t>
      </w:r>
      <w:r w:rsidRPr="004E1552">
        <w:rPr>
          <w:rFonts w:ascii="Times New Roman" w:hAnsi="Times New Roman"/>
          <w:sz w:val="28"/>
          <w:szCs w:val="28"/>
          <w:lang w:eastAsia="ru-RU"/>
        </w:rPr>
        <w:t xml:space="preserve">, </w:t>
      </w:r>
      <w:r w:rsidRPr="004E1552">
        <w:rPr>
          <w:rFonts w:ascii="Times New Roman" w:hAnsi="Times New Roman"/>
          <w:sz w:val="28"/>
          <w:szCs w:val="28"/>
          <w:u w:val="single"/>
          <w:lang w:eastAsia="ru-RU"/>
        </w:rPr>
        <w:t>С2-10</w:t>
      </w:r>
      <w:r w:rsidRPr="004E1552">
        <w:rPr>
          <w:rFonts w:ascii="Times New Roman" w:hAnsi="Times New Roman"/>
          <w:sz w:val="28"/>
          <w:szCs w:val="28"/>
          <w:lang w:eastAsia="ru-RU"/>
        </w:rPr>
        <w:t xml:space="preserve">, </w:t>
      </w:r>
      <w:r w:rsidRPr="004E1552">
        <w:rPr>
          <w:rFonts w:ascii="Times New Roman" w:hAnsi="Times New Roman"/>
          <w:sz w:val="28"/>
          <w:szCs w:val="28"/>
          <w:u w:val="single"/>
          <w:lang w:eastAsia="ru-RU"/>
        </w:rPr>
        <w:t>С2-29</w:t>
      </w:r>
      <w:r w:rsidRPr="004E1552">
        <w:rPr>
          <w:rFonts w:ascii="Times New Roman" w:hAnsi="Times New Roman"/>
          <w:sz w:val="28"/>
          <w:szCs w:val="28"/>
          <w:lang w:eastAsia="ru-RU"/>
        </w:rPr>
        <w:t xml:space="preserve">, </w:t>
      </w:r>
      <w:r w:rsidRPr="004E1552">
        <w:rPr>
          <w:rFonts w:ascii="Times New Roman" w:hAnsi="Times New Roman"/>
          <w:sz w:val="28"/>
          <w:szCs w:val="28"/>
          <w:u w:val="single"/>
          <w:lang w:eastAsia="ru-RU"/>
        </w:rPr>
        <w:t>С2-36</w:t>
      </w:r>
      <w:r w:rsidRPr="004E1552">
        <w:rPr>
          <w:rFonts w:ascii="Times New Roman" w:hAnsi="Times New Roman"/>
          <w:sz w:val="28"/>
          <w:szCs w:val="28"/>
          <w:lang w:eastAsia="ru-RU"/>
        </w:rPr>
        <w:t xml:space="preserve">, </w:t>
      </w:r>
      <w:r w:rsidRPr="004E1552">
        <w:rPr>
          <w:rFonts w:ascii="Times New Roman" w:hAnsi="Times New Roman"/>
          <w:sz w:val="28"/>
          <w:szCs w:val="28"/>
          <w:u w:val="single"/>
          <w:lang w:eastAsia="ru-RU"/>
        </w:rPr>
        <w:t>Р1-16</w:t>
      </w:r>
      <w:r w:rsidRPr="004E1552">
        <w:rPr>
          <w:rFonts w:ascii="Times New Roman" w:hAnsi="Times New Roman"/>
          <w:sz w:val="28"/>
          <w:szCs w:val="28"/>
          <w:lang w:eastAsia="ru-RU"/>
        </w:rPr>
        <w:t xml:space="preserve">, </w:t>
      </w:r>
      <w:r w:rsidRPr="004E1552">
        <w:rPr>
          <w:rFonts w:ascii="Times New Roman" w:hAnsi="Times New Roman"/>
          <w:sz w:val="28"/>
          <w:szCs w:val="28"/>
          <w:u w:val="single"/>
          <w:lang w:eastAsia="ru-RU"/>
        </w:rPr>
        <w:t>Р1-8</w:t>
      </w:r>
      <w:r w:rsidRPr="004E1552">
        <w:rPr>
          <w:rFonts w:ascii="Times New Roman" w:hAnsi="Times New Roman"/>
          <w:sz w:val="28"/>
          <w:szCs w:val="28"/>
          <w:lang w:eastAsia="ru-RU"/>
        </w:rPr>
        <w:t> и др.</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b/>
          <w:bCs/>
          <w:i/>
          <w:iCs/>
          <w:sz w:val="28"/>
          <w:szCs w:val="28"/>
          <w:lang w:eastAsia="ru-RU"/>
        </w:rPr>
        <w:t>Высокочастотные резисторы</w:t>
      </w:r>
      <w:r w:rsidRPr="004E1552">
        <w:rPr>
          <w:rFonts w:ascii="Times New Roman" w:hAnsi="Times New Roman"/>
          <w:sz w:val="28"/>
          <w:szCs w:val="28"/>
          <w:lang w:eastAsia="ru-RU"/>
        </w:rPr>
        <w:t xml:space="preserve"> отличаются малыми собствен</w:t>
      </w:r>
      <w:r w:rsidRPr="004E1552">
        <w:rPr>
          <w:rFonts w:ascii="Times New Roman" w:hAnsi="Times New Roman"/>
          <w:sz w:val="28"/>
          <w:szCs w:val="28"/>
          <w:lang w:eastAsia="ru-RU"/>
        </w:rPr>
        <w:softHyphen/>
        <w:t>ными индуктивностью и емкостью и предназначены для рабо</w:t>
      </w:r>
      <w:r w:rsidRPr="004E1552">
        <w:rPr>
          <w:rFonts w:ascii="Times New Roman" w:hAnsi="Times New Roman"/>
          <w:sz w:val="28"/>
          <w:szCs w:val="28"/>
          <w:lang w:eastAsia="ru-RU"/>
        </w:rPr>
        <w:softHyphen/>
        <w:t xml:space="preserve">ты в высокочастотных цепях, кабелях и волноводах. Примерами служат резисторы </w:t>
      </w:r>
      <w:r w:rsidRPr="004E1552">
        <w:rPr>
          <w:rFonts w:ascii="Times New Roman" w:hAnsi="Times New Roman"/>
          <w:sz w:val="28"/>
          <w:szCs w:val="28"/>
          <w:u w:val="single"/>
          <w:lang w:eastAsia="ru-RU"/>
        </w:rPr>
        <w:t>Р1-69</w:t>
      </w:r>
      <w:r w:rsidRPr="004E1552">
        <w:rPr>
          <w:rFonts w:ascii="Times New Roman" w:hAnsi="Times New Roman"/>
          <w:sz w:val="28"/>
          <w:szCs w:val="28"/>
          <w:lang w:eastAsia="ru-RU"/>
        </w:rPr>
        <w:t xml:space="preserve">, </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b/>
          <w:bCs/>
          <w:i/>
          <w:iCs/>
          <w:sz w:val="28"/>
          <w:szCs w:val="28"/>
          <w:lang w:eastAsia="ru-RU"/>
        </w:rPr>
        <w:t>Высоковольтные резисторы</w:t>
      </w:r>
      <w:r w:rsidRPr="004E1552">
        <w:rPr>
          <w:rFonts w:ascii="Times New Roman" w:hAnsi="Times New Roman"/>
          <w:sz w:val="28"/>
          <w:szCs w:val="28"/>
          <w:lang w:eastAsia="ru-RU"/>
        </w:rPr>
        <w:t xml:space="preserve"> рассчитаны на работу при больших (от единиц до десятков киловольт) напряжениях. Примерами высоковольтных резисторов служат </w:t>
      </w:r>
      <w:r w:rsidRPr="004E1552">
        <w:rPr>
          <w:rFonts w:ascii="Times New Roman" w:hAnsi="Times New Roman"/>
          <w:sz w:val="28"/>
          <w:szCs w:val="28"/>
          <w:u w:val="single"/>
          <w:lang w:eastAsia="ru-RU"/>
        </w:rPr>
        <w:t>Р1-32</w:t>
      </w:r>
      <w:r w:rsidRPr="004E1552">
        <w:rPr>
          <w:rFonts w:ascii="Times New Roman" w:hAnsi="Times New Roman"/>
          <w:sz w:val="28"/>
          <w:szCs w:val="28"/>
          <w:lang w:eastAsia="ru-RU"/>
        </w:rPr>
        <w:t xml:space="preserve">, </w:t>
      </w:r>
      <w:r w:rsidRPr="004E1552">
        <w:rPr>
          <w:rFonts w:ascii="Times New Roman" w:hAnsi="Times New Roman"/>
          <w:sz w:val="28"/>
          <w:szCs w:val="28"/>
          <w:u w:val="single"/>
          <w:lang w:eastAsia="ru-RU"/>
        </w:rPr>
        <w:t>Р1-35</w:t>
      </w:r>
      <w:r w:rsidRPr="004E1552">
        <w:rPr>
          <w:rFonts w:ascii="Times New Roman" w:hAnsi="Times New Roman"/>
          <w:sz w:val="28"/>
          <w:szCs w:val="28"/>
          <w:lang w:eastAsia="ru-RU"/>
        </w:rPr>
        <w:t xml:space="preserve">, </w:t>
      </w:r>
      <w:r w:rsidRPr="004E1552">
        <w:rPr>
          <w:rFonts w:ascii="Times New Roman" w:hAnsi="Times New Roman"/>
          <w:sz w:val="28"/>
          <w:szCs w:val="28"/>
          <w:u w:val="single"/>
          <w:lang w:eastAsia="ru-RU"/>
        </w:rPr>
        <w:t>С2-33НВ</w:t>
      </w:r>
      <w:r w:rsidRPr="004E1552">
        <w:rPr>
          <w:rFonts w:ascii="Times New Roman" w:hAnsi="Times New Roman"/>
          <w:sz w:val="28"/>
          <w:szCs w:val="28"/>
          <w:lang w:eastAsia="ru-RU"/>
        </w:rPr>
        <w:t> и др.</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b/>
          <w:bCs/>
          <w:i/>
          <w:iCs/>
          <w:sz w:val="28"/>
          <w:szCs w:val="28"/>
          <w:lang w:eastAsia="ru-RU"/>
        </w:rPr>
        <w:t>Высокомегаомные резисторы</w:t>
      </w:r>
      <w:r w:rsidRPr="004E1552">
        <w:rPr>
          <w:rFonts w:ascii="Times New Roman" w:hAnsi="Times New Roman"/>
          <w:sz w:val="28"/>
          <w:szCs w:val="28"/>
          <w:lang w:eastAsia="ru-RU"/>
        </w:rPr>
        <w:t xml:space="preserve"> имеют диапазон номиналь</w:t>
      </w:r>
      <w:r w:rsidRPr="004E1552">
        <w:rPr>
          <w:rFonts w:ascii="Times New Roman" w:hAnsi="Times New Roman"/>
          <w:sz w:val="28"/>
          <w:szCs w:val="28"/>
          <w:lang w:eastAsia="ru-RU"/>
        </w:rPr>
        <w:softHyphen/>
        <w:t>ных сопротивлений от десятков мегаом до единиц тераом. Высокомегаомные резисторы применяются в цепях с рабо</w:t>
      </w:r>
      <w:r w:rsidRPr="004E1552">
        <w:rPr>
          <w:rFonts w:ascii="Times New Roman" w:hAnsi="Times New Roman"/>
          <w:sz w:val="28"/>
          <w:szCs w:val="28"/>
          <w:lang w:eastAsia="ru-RU"/>
        </w:rPr>
        <w:softHyphen/>
        <w:t xml:space="preserve">чим напряжением до 400 В и обычно работают в режиме малых токов. Мощности рассеяния их невелики (до 0,5 Вт). Примером служит резистор </w:t>
      </w:r>
      <w:r w:rsidRPr="004E1552">
        <w:rPr>
          <w:rFonts w:ascii="Times New Roman" w:hAnsi="Times New Roman"/>
          <w:sz w:val="28"/>
          <w:szCs w:val="28"/>
          <w:u w:val="single"/>
          <w:lang w:eastAsia="ru-RU"/>
        </w:rPr>
        <w:t>Р1-33</w:t>
      </w:r>
      <w:r w:rsidRPr="004E1552">
        <w:rPr>
          <w:rFonts w:ascii="Times New Roman" w:hAnsi="Times New Roman"/>
          <w:sz w:val="28"/>
          <w:szCs w:val="28"/>
          <w:lang w:eastAsia="ru-RU"/>
        </w:rPr>
        <w:t xml:space="preserve">. </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sz w:val="28"/>
          <w:szCs w:val="28"/>
          <w:lang w:eastAsia="ru-RU"/>
        </w:rPr>
        <w:t>В зависимости от способа защиты от внешних факторов резисторы делятся на неизолированные, изолированные, гер</w:t>
      </w:r>
      <w:r w:rsidRPr="004E1552">
        <w:rPr>
          <w:rFonts w:ascii="Times New Roman" w:hAnsi="Times New Roman"/>
          <w:sz w:val="28"/>
          <w:szCs w:val="28"/>
          <w:lang w:eastAsia="ru-RU"/>
        </w:rPr>
        <w:softHyphen/>
        <w:t>метизированные и вакуумные.</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b/>
          <w:bCs/>
          <w:i/>
          <w:iCs/>
          <w:sz w:val="28"/>
          <w:szCs w:val="28"/>
          <w:lang w:eastAsia="ru-RU"/>
        </w:rPr>
        <w:t>Неизолированные резисторы</w:t>
      </w:r>
      <w:r w:rsidRPr="004E1552">
        <w:rPr>
          <w:rFonts w:ascii="Times New Roman" w:hAnsi="Times New Roman"/>
          <w:sz w:val="28"/>
          <w:szCs w:val="28"/>
          <w:lang w:eastAsia="ru-RU"/>
        </w:rPr>
        <w:t xml:space="preserve"> с покрытием или без него не допускают касания своим корпусом шасси аппаратуры. Пример: </w:t>
      </w:r>
      <w:r w:rsidRPr="004E1552">
        <w:rPr>
          <w:rFonts w:ascii="Times New Roman" w:hAnsi="Times New Roman"/>
          <w:sz w:val="28"/>
          <w:szCs w:val="28"/>
          <w:u w:val="single"/>
          <w:lang w:eastAsia="ru-RU"/>
        </w:rPr>
        <w:t>Р1-69</w:t>
      </w:r>
      <w:r w:rsidRPr="004E1552">
        <w:rPr>
          <w:rFonts w:ascii="Times New Roman" w:hAnsi="Times New Roman"/>
          <w:sz w:val="28"/>
          <w:szCs w:val="28"/>
          <w:lang w:eastAsia="ru-RU"/>
        </w:rPr>
        <w:t xml:space="preserve">. </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b/>
          <w:bCs/>
          <w:i/>
          <w:iCs/>
          <w:sz w:val="28"/>
          <w:szCs w:val="28"/>
          <w:lang w:eastAsia="ru-RU"/>
        </w:rPr>
        <w:t>Изолированные резисторы</w:t>
      </w:r>
      <w:r w:rsidRPr="004E1552">
        <w:rPr>
          <w:rFonts w:ascii="Times New Roman" w:hAnsi="Times New Roman"/>
          <w:sz w:val="28"/>
          <w:szCs w:val="28"/>
          <w:lang w:eastAsia="ru-RU"/>
        </w:rPr>
        <w:t xml:space="preserve"> имеют изоляционное покрытие (лак, компаунд, пластмасса) и допускают касание корпусом шасси и токоведущих частей радиоэлектронной аппаратуры (РЭА). Примеры: </w:t>
      </w:r>
      <w:r w:rsidRPr="004E1552">
        <w:rPr>
          <w:rFonts w:ascii="Times New Roman" w:hAnsi="Times New Roman"/>
          <w:sz w:val="28"/>
          <w:szCs w:val="28"/>
          <w:u w:val="single"/>
          <w:lang w:eastAsia="ru-RU"/>
        </w:rPr>
        <w:t>С5-35В</w:t>
      </w:r>
      <w:r w:rsidRPr="004E1552">
        <w:rPr>
          <w:rFonts w:ascii="Times New Roman" w:hAnsi="Times New Roman"/>
          <w:sz w:val="28"/>
          <w:szCs w:val="28"/>
          <w:lang w:eastAsia="ru-RU"/>
        </w:rPr>
        <w:t xml:space="preserve">, </w:t>
      </w:r>
      <w:r w:rsidRPr="004E1552">
        <w:rPr>
          <w:rFonts w:ascii="Times New Roman" w:hAnsi="Times New Roman"/>
          <w:sz w:val="28"/>
          <w:szCs w:val="28"/>
          <w:u w:val="single"/>
          <w:lang w:eastAsia="ru-RU"/>
        </w:rPr>
        <w:t>С5-36В</w:t>
      </w:r>
      <w:r w:rsidRPr="004E1552">
        <w:rPr>
          <w:rFonts w:ascii="Times New Roman" w:hAnsi="Times New Roman"/>
          <w:sz w:val="28"/>
          <w:szCs w:val="28"/>
          <w:lang w:eastAsia="ru-RU"/>
        </w:rPr>
        <w:t xml:space="preserve">, </w:t>
      </w:r>
      <w:r w:rsidRPr="004E1552">
        <w:rPr>
          <w:rFonts w:ascii="Times New Roman" w:hAnsi="Times New Roman"/>
          <w:sz w:val="28"/>
          <w:szCs w:val="28"/>
          <w:u w:val="single"/>
          <w:lang w:eastAsia="ru-RU"/>
        </w:rPr>
        <w:t>С5-37В</w:t>
      </w:r>
      <w:r w:rsidRPr="004E1552">
        <w:rPr>
          <w:rFonts w:ascii="Times New Roman" w:hAnsi="Times New Roman"/>
          <w:sz w:val="28"/>
          <w:szCs w:val="28"/>
          <w:lang w:eastAsia="ru-RU"/>
        </w:rPr>
        <w:t xml:space="preserve">, </w:t>
      </w:r>
      <w:r w:rsidRPr="004E1552">
        <w:rPr>
          <w:rFonts w:ascii="Times New Roman" w:hAnsi="Times New Roman"/>
          <w:sz w:val="28"/>
          <w:szCs w:val="28"/>
          <w:u w:val="single"/>
          <w:lang w:eastAsia="ru-RU"/>
        </w:rPr>
        <w:t>С5-43В</w:t>
      </w:r>
      <w:r w:rsidRPr="004E1552">
        <w:rPr>
          <w:rFonts w:ascii="Times New Roman" w:hAnsi="Times New Roman"/>
          <w:sz w:val="28"/>
          <w:szCs w:val="28"/>
          <w:lang w:eastAsia="ru-RU"/>
        </w:rPr>
        <w:t xml:space="preserve">, </w:t>
      </w:r>
      <w:r w:rsidRPr="004E1552">
        <w:rPr>
          <w:rFonts w:ascii="Times New Roman" w:hAnsi="Times New Roman"/>
          <w:sz w:val="28"/>
          <w:szCs w:val="28"/>
          <w:u w:val="single"/>
          <w:lang w:eastAsia="ru-RU"/>
        </w:rPr>
        <w:t>С5-47В</w:t>
      </w:r>
      <w:r w:rsidRPr="004E1552">
        <w:rPr>
          <w:rFonts w:ascii="Times New Roman" w:hAnsi="Times New Roman"/>
          <w:sz w:val="28"/>
          <w:szCs w:val="28"/>
          <w:lang w:eastAsia="ru-RU"/>
        </w:rPr>
        <w:t> и др.</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b/>
          <w:bCs/>
          <w:i/>
          <w:iCs/>
          <w:sz w:val="28"/>
          <w:szCs w:val="28"/>
          <w:lang w:eastAsia="ru-RU"/>
        </w:rPr>
        <w:t>Герметизированные резисторы</w:t>
      </w:r>
      <w:r w:rsidRPr="004E1552">
        <w:rPr>
          <w:rFonts w:ascii="Times New Roman" w:hAnsi="Times New Roman"/>
          <w:sz w:val="28"/>
          <w:szCs w:val="28"/>
          <w:lang w:eastAsia="ru-RU"/>
        </w:rPr>
        <w:t xml:space="preserve"> имеют герметичную кон</w:t>
      </w:r>
      <w:r w:rsidRPr="004E1552">
        <w:rPr>
          <w:rFonts w:ascii="Times New Roman" w:hAnsi="Times New Roman"/>
          <w:sz w:val="28"/>
          <w:szCs w:val="28"/>
          <w:lang w:eastAsia="ru-RU"/>
        </w:rPr>
        <w:softHyphen/>
        <w:t>струкцию корпуса, которая исключает влияние окружающей среды на его внутреннее пространство. Герметизация осу</w:t>
      </w:r>
      <w:r w:rsidRPr="004E1552">
        <w:rPr>
          <w:rFonts w:ascii="Times New Roman" w:hAnsi="Times New Roman"/>
          <w:sz w:val="28"/>
          <w:szCs w:val="28"/>
          <w:lang w:eastAsia="ru-RU"/>
        </w:rPr>
        <w:softHyphen/>
        <w:t>ществляется, с помощью опрессовки специальным компаун</w:t>
      </w:r>
      <w:r w:rsidRPr="004E1552">
        <w:rPr>
          <w:rFonts w:ascii="Times New Roman" w:hAnsi="Times New Roman"/>
          <w:sz w:val="28"/>
          <w:szCs w:val="28"/>
          <w:lang w:eastAsia="ru-RU"/>
        </w:rPr>
        <w:softHyphen/>
        <w:t>дом.</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b/>
          <w:bCs/>
          <w:i/>
          <w:iCs/>
          <w:sz w:val="28"/>
          <w:szCs w:val="28"/>
          <w:lang w:eastAsia="ru-RU"/>
        </w:rPr>
        <w:t>Вакуумные резисторы</w:t>
      </w:r>
      <w:r w:rsidRPr="004E1552">
        <w:rPr>
          <w:rFonts w:ascii="Times New Roman" w:hAnsi="Times New Roman"/>
          <w:sz w:val="28"/>
          <w:szCs w:val="28"/>
          <w:lang w:eastAsia="ru-RU"/>
        </w:rPr>
        <w:t xml:space="preserve"> имеют резистивный элемент, поме</w:t>
      </w:r>
      <w:r w:rsidRPr="004E1552">
        <w:rPr>
          <w:rFonts w:ascii="Times New Roman" w:hAnsi="Times New Roman"/>
          <w:sz w:val="28"/>
          <w:szCs w:val="28"/>
          <w:lang w:eastAsia="ru-RU"/>
        </w:rPr>
        <w:softHyphen/>
        <w:t>щенный в стеклянную вакуумную колбу.</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sz w:val="28"/>
          <w:szCs w:val="28"/>
          <w:lang w:eastAsia="ru-RU"/>
        </w:rPr>
        <w:t>По способу монтажа резисторы подразделяются на резисторы для навесного и печатного монтажа, для микромо</w:t>
      </w:r>
      <w:r w:rsidRPr="004E1552">
        <w:rPr>
          <w:rFonts w:ascii="Times New Roman" w:hAnsi="Times New Roman"/>
          <w:sz w:val="28"/>
          <w:szCs w:val="28"/>
          <w:lang w:eastAsia="ru-RU"/>
        </w:rPr>
        <w:softHyphen/>
        <w:t>дулей и интегральных микросхем.</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sz w:val="28"/>
          <w:szCs w:val="28"/>
          <w:lang w:eastAsia="ru-RU"/>
        </w:rPr>
        <w:t>По материалу резистивного элемента резисторы делятся на проволочные, непроволочные, металлофольговые.</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b/>
          <w:bCs/>
          <w:i/>
          <w:iCs/>
          <w:sz w:val="28"/>
          <w:szCs w:val="28"/>
          <w:lang w:eastAsia="ru-RU"/>
        </w:rPr>
        <w:t>Проволочные</w:t>
      </w:r>
      <w:r w:rsidRPr="004E1552">
        <w:rPr>
          <w:rFonts w:ascii="Times New Roman" w:hAnsi="Times New Roman"/>
          <w:sz w:val="28"/>
          <w:szCs w:val="28"/>
          <w:lang w:eastAsia="ru-RU"/>
        </w:rPr>
        <w:t xml:space="preserve"> — резисторы, в которых резистивным эле</w:t>
      </w:r>
      <w:r w:rsidRPr="004E1552">
        <w:rPr>
          <w:rFonts w:ascii="Times New Roman" w:hAnsi="Times New Roman"/>
          <w:sz w:val="28"/>
          <w:szCs w:val="28"/>
          <w:lang w:eastAsia="ru-RU"/>
        </w:rPr>
        <w:softHyphen/>
        <w:t>ментом является высокоомная проволока (изготавливается из высокоомных сплавов: константан, нихром, никелин).</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b/>
          <w:bCs/>
          <w:i/>
          <w:iCs/>
          <w:sz w:val="28"/>
          <w:szCs w:val="28"/>
          <w:lang w:eastAsia="ru-RU"/>
        </w:rPr>
        <w:t>Непроволочные</w:t>
      </w:r>
      <w:r w:rsidRPr="004E1552">
        <w:rPr>
          <w:rFonts w:ascii="Times New Roman" w:hAnsi="Times New Roman"/>
          <w:sz w:val="28"/>
          <w:szCs w:val="28"/>
          <w:lang w:eastAsia="ru-RU"/>
        </w:rPr>
        <w:t xml:space="preserve"> — резисторы, в которых резистивным эле</w:t>
      </w:r>
      <w:r w:rsidRPr="004E1552">
        <w:rPr>
          <w:rFonts w:ascii="Times New Roman" w:hAnsi="Times New Roman"/>
          <w:sz w:val="28"/>
          <w:szCs w:val="28"/>
          <w:lang w:eastAsia="ru-RU"/>
        </w:rPr>
        <w:softHyphen/>
        <w:t>ментом являются пленки или объемные композиции с вы</w:t>
      </w:r>
      <w:r w:rsidRPr="004E1552">
        <w:rPr>
          <w:rFonts w:ascii="Times New Roman" w:hAnsi="Times New Roman"/>
          <w:sz w:val="28"/>
          <w:szCs w:val="28"/>
          <w:lang w:eastAsia="ru-RU"/>
        </w:rPr>
        <w:softHyphen/>
        <w:t>соким удельным сопротивлением.</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b/>
          <w:bCs/>
          <w:i/>
          <w:iCs/>
          <w:sz w:val="28"/>
          <w:szCs w:val="28"/>
          <w:lang w:eastAsia="ru-RU"/>
        </w:rPr>
        <w:t>Металлофольговые</w:t>
      </w:r>
      <w:r w:rsidRPr="004E1552">
        <w:rPr>
          <w:rFonts w:ascii="Times New Roman" w:hAnsi="Times New Roman"/>
          <w:sz w:val="28"/>
          <w:szCs w:val="28"/>
          <w:lang w:eastAsia="ru-RU"/>
        </w:rPr>
        <w:t xml:space="preserve"> — резисторы, в которых резистивным элементом является фольга определенной конфигурации.</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sz w:val="28"/>
          <w:szCs w:val="28"/>
          <w:lang w:eastAsia="ru-RU"/>
        </w:rPr>
        <w:t>Непроволочные резисторы можно разделить на тонкопле</w:t>
      </w:r>
      <w:r w:rsidRPr="004E1552">
        <w:rPr>
          <w:rFonts w:ascii="Times New Roman" w:hAnsi="Times New Roman"/>
          <w:sz w:val="28"/>
          <w:szCs w:val="28"/>
          <w:lang w:eastAsia="ru-RU"/>
        </w:rPr>
        <w:softHyphen/>
        <w:t>ночные (толщина слоя в нанометрах), толстопленочные (тол</w:t>
      </w:r>
      <w:r w:rsidRPr="004E1552">
        <w:rPr>
          <w:rFonts w:ascii="Times New Roman" w:hAnsi="Times New Roman"/>
          <w:sz w:val="28"/>
          <w:szCs w:val="28"/>
          <w:lang w:eastAsia="ru-RU"/>
        </w:rPr>
        <w:softHyphen/>
        <w:t>щина в долях миллиметра), объемные (толщина в единицах миллиметра). Примеры: С2-23, С2-33, С2-14, Р1-32, Р1-35, Р1-12 и др. </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b/>
          <w:sz w:val="28"/>
          <w:szCs w:val="28"/>
          <w:lang w:eastAsia="ru-RU"/>
        </w:rPr>
        <w:t>Тонкопленочные резисторы</w:t>
      </w:r>
      <w:r w:rsidRPr="004E1552">
        <w:rPr>
          <w:rFonts w:ascii="Times New Roman" w:hAnsi="Times New Roman"/>
          <w:sz w:val="28"/>
          <w:szCs w:val="28"/>
          <w:lang w:eastAsia="ru-RU"/>
        </w:rPr>
        <w:t xml:space="preserve"> подразделяются на металло-диэлектрические, металлоокисные и металлизированные с резистивным элементом в виде микрокомпозиционного слоя из диэлектрика и металла, или тонкой пленки окиси металла, или сплава металла; углеродистые и бороуглеродистые, про</w:t>
      </w:r>
      <w:r w:rsidRPr="004E1552">
        <w:rPr>
          <w:rFonts w:ascii="Times New Roman" w:hAnsi="Times New Roman"/>
          <w:sz w:val="28"/>
          <w:szCs w:val="28"/>
          <w:lang w:eastAsia="ru-RU"/>
        </w:rPr>
        <w:softHyphen/>
        <w:t>водящий элемент которых представляет собой пленку пиролитического углерода или борорганических соединений. К толстопленочным относят лакосажевые, керметные и резисторы на основе проводящих пластмасс. Проводящие резистивные слои толстопленочных и объемных резисторов представляют собой гетерогенную систему (композицию) из нескольких фаз, получаемую механическим смешением проводящего компонента, например графита или сажи, металла или окисла металла, с органическими или неорганическими наполнителями, пластификаторами или отвердителем. После термообработки образуется монолитный слой с необходимым комплексом параметров. Примеры: С2-33, Р1-72, С2-10, С2-36, Р1-8 и др.</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sz w:val="28"/>
          <w:szCs w:val="28"/>
          <w:lang w:eastAsia="ru-RU"/>
        </w:rPr>
        <w:t>В объемных резисторах в качестве связующего компонента используют органические смолы или стеклоэмали. Про</w:t>
      </w:r>
      <w:r w:rsidRPr="004E1552">
        <w:rPr>
          <w:rFonts w:ascii="Times New Roman" w:hAnsi="Times New Roman"/>
          <w:sz w:val="28"/>
          <w:szCs w:val="28"/>
          <w:lang w:eastAsia="ru-RU"/>
        </w:rPr>
        <w:softHyphen/>
        <w:t>водящим компонентом является углерод.</w:t>
      </w:r>
    </w:p>
    <w:p w:rsidR="002B5709" w:rsidRPr="004E1552" w:rsidRDefault="002B5709" w:rsidP="007F06DC">
      <w:pPr>
        <w:spacing w:line="360" w:lineRule="auto"/>
        <w:ind w:firstLine="709"/>
        <w:jc w:val="both"/>
        <w:rPr>
          <w:rFonts w:ascii="Times New Roman" w:hAnsi="Times New Roman"/>
          <w:sz w:val="28"/>
          <w:szCs w:val="28"/>
          <w:lang w:eastAsia="ru-RU"/>
        </w:rPr>
      </w:pPr>
      <w:r w:rsidRPr="004E1552">
        <w:rPr>
          <w:rFonts w:ascii="Times New Roman" w:hAnsi="Times New Roman"/>
          <w:sz w:val="28"/>
          <w:szCs w:val="28"/>
          <w:lang w:eastAsia="ru-RU"/>
        </w:rPr>
        <w:t>В резистивных керметных слоях основным проводящим компонентом являются металлические порошки и их смеси, представляющие собой керамическую основу с равномерно распределенными частицами металла.</w:t>
      </w:r>
    </w:p>
    <w:p w:rsidR="002B5709" w:rsidRPr="004E1552" w:rsidRDefault="002B5709" w:rsidP="007F06DC">
      <w:pPr>
        <w:spacing w:line="360" w:lineRule="auto"/>
        <w:ind w:firstLine="709"/>
        <w:jc w:val="both"/>
        <w:rPr>
          <w:rFonts w:ascii="Times New Roman" w:hAnsi="Times New Roman"/>
          <w:sz w:val="28"/>
          <w:szCs w:val="28"/>
        </w:rPr>
      </w:pPr>
    </w:p>
    <w:tbl>
      <w:tblPr>
        <w:tblW w:w="5024" w:type="pct"/>
        <w:tblCellSpacing w:w="0" w:type="dxa"/>
        <w:tblInd w:w="-45" w:type="dxa"/>
        <w:tblCellMar>
          <w:left w:w="0" w:type="dxa"/>
          <w:right w:w="0" w:type="dxa"/>
        </w:tblCellMar>
        <w:tblLook w:val="04A0" w:firstRow="1" w:lastRow="0" w:firstColumn="1" w:lastColumn="0" w:noHBand="0" w:noVBand="1"/>
      </w:tblPr>
      <w:tblGrid>
        <w:gridCol w:w="9249"/>
        <w:gridCol w:w="150"/>
      </w:tblGrid>
      <w:tr w:rsidR="002B5709" w:rsidRPr="004E1552" w:rsidTr="008378E2">
        <w:trPr>
          <w:tblCellSpacing w:w="0" w:type="dxa"/>
        </w:trPr>
        <w:tc>
          <w:tcPr>
            <w:tcW w:w="0" w:type="auto"/>
            <w:hideMark/>
          </w:tcPr>
          <w:p w:rsidR="002B5709" w:rsidRPr="00707F1F" w:rsidRDefault="002B5709" w:rsidP="007F06DC">
            <w:pPr>
              <w:pStyle w:val="1"/>
              <w:spacing w:before="0" w:line="360" w:lineRule="auto"/>
              <w:ind w:firstLine="709"/>
              <w:jc w:val="both"/>
              <w:rPr>
                <w:rFonts w:ascii="Times New Roman" w:hAnsi="Times New Roman"/>
                <w:color w:val="auto"/>
              </w:rPr>
            </w:pPr>
            <w:r w:rsidRPr="00707F1F">
              <w:rPr>
                <w:rFonts w:ascii="Times New Roman" w:hAnsi="Times New Roman"/>
                <w:color w:val="auto"/>
              </w:rPr>
              <w:t xml:space="preserve">Классификация резисторов по используемым материалам и технологии изготовления </w:t>
            </w:r>
          </w:p>
        </w:tc>
        <w:tc>
          <w:tcPr>
            <w:tcW w:w="150" w:type="dxa"/>
            <w:hideMark/>
          </w:tcPr>
          <w:p w:rsidR="002B5709" w:rsidRPr="004E1552" w:rsidRDefault="002B5709" w:rsidP="007F06DC">
            <w:pPr>
              <w:spacing w:line="360" w:lineRule="auto"/>
              <w:ind w:firstLine="709"/>
              <w:jc w:val="both"/>
              <w:rPr>
                <w:rFonts w:ascii="Times New Roman" w:hAnsi="Times New Roman"/>
                <w:sz w:val="28"/>
                <w:szCs w:val="28"/>
              </w:rPr>
            </w:pPr>
            <w:r w:rsidRPr="004E1552">
              <w:rPr>
                <w:rFonts w:ascii="Times New Roman" w:hAnsi="Times New Roman"/>
                <w:sz w:val="28"/>
                <w:szCs w:val="28"/>
              </w:rPr>
              <w:t> </w:t>
            </w:r>
          </w:p>
        </w:tc>
      </w:tr>
      <w:tr w:rsidR="002B5709" w:rsidRPr="004E1552" w:rsidTr="008378E2">
        <w:tblPrEx>
          <w:tblCellSpacing w:w="15" w:type="dxa"/>
          <w:tblCellMar>
            <w:top w:w="15" w:type="dxa"/>
            <w:left w:w="15" w:type="dxa"/>
            <w:bottom w:w="15" w:type="dxa"/>
            <w:right w:w="15" w:type="dxa"/>
          </w:tblCellMar>
        </w:tblPrEx>
        <w:trPr>
          <w:gridAfter w:val="1"/>
          <w:wAfter w:w="9303" w:type="dxa"/>
          <w:tblCellSpacing w:w="15" w:type="dxa"/>
        </w:trPr>
        <w:tc>
          <w:tcPr>
            <w:tcW w:w="0" w:type="auto"/>
            <w:vAlign w:val="center"/>
            <w:hideMark/>
          </w:tcPr>
          <w:p w:rsidR="002B5709" w:rsidRPr="004E1552" w:rsidRDefault="002B5709" w:rsidP="008378E2">
            <w:pPr>
              <w:spacing w:line="360" w:lineRule="auto"/>
              <w:ind w:left="709"/>
              <w:jc w:val="both"/>
              <w:rPr>
                <w:rFonts w:ascii="Times New Roman" w:hAnsi="Times New Roman"/>
                <w:sz w:val="28"/>
                <w:szCs w:val="28"/>
              </w:rPr>
            </w:pPr>
          </w:p>
        </w:tc>
      </w:tr>
    </w:tbl>
    <w:p w:rsidR="002B5709" w:rsidRPr="008378E2" w:rsidRDefault="002B5709" w:rsidP="007F06DC">
      <w:pPr>
        <w:pStyle w:val="20"/>
        <w:spacing w:before="0" w:beforeAutospacing="0" w:after="0" w:afterAutospacing="0" w:line="360" w:lineRule="auto"/>
        <w:ind w:firstLine="709"/>
        <w:jc w:val="both"/>
        <w:rPr>
          <w:b w:val="0"/>
          <w:sz w:val="28"/>
          <w:szCs w:val="28"/>
        </w:rPr>
      </w:pPr>
      <w:bookmarkStart w:id="0" w:name=".D0.9E.D0.B1.D0.BE.D0.B7.D0.BD.D0.B0.D1."/>
      <w:bookmarkEnd w:id="0"/>
      <w:r w:rsidRPr="008378E2">
        <w:rPr>
          <w:rStyle w:val="mw-headline"/>
          <w:b w:val="0"/>
          <w:sz w:val="28"/>
          <w:szCs w:val="28"/>
        </w:rPr>
        <w:t>Обозначение резисторов на схемах</w:t>
      </w:r>
    </w:p>
    <w:p w:rsidR="002B5709" w:rsidRPr="004E1552" w:rsidRDefault="005D44A2" w:rsidP="007F06DC">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а) обозначение, принятое в России и в Европеб) принятое в США" href="http://ru.wikipedia.org/wiki/%D0%98%D0%B7%D0%BE%D0%B1%D1%80%D0%B0%D0%B6%D0%B5%D0%BD%D0%B8%D0%B5:Resistors.png" title="&quot;а) обозначение, принятое в России и в Европеб) принятое в США&quot;" style="width:150pt;height:24pt;visibility:visible" o:button="t">
            <v:fill o:detectmouseclick="t"/>
            <v:imagedata r:id="rId5" o:title="а) обозначение, принятое в России и в Европеб) принятое в США"/>
          </v:shape>
        </w:pict>
      </w:r>
    </w:p>
    <w:p w:rsidR="002B5709" w:rsidRPr="004E1552" w:rsidRDefault="005D44A2" w:rsidP="007F06DC">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8" o:spid="_x0000_i1026" type="#_x0000_t75" alt="http://ru.wikipedia.org/skins-1.5/common/images/magnify-clip.png" href="http://ru.wikipedia.org/wiki/%D0%98%D0%B7%D0%BE%D0%B1%D1%80%D0%B0%D0%B6%D0%B5%D0%BD%D0%B8%D0%B5:Resistors.png" title="Увеличить" style="width:11.25pt;height:8.25pt;visibility:visible" o:button="t">
            <v:fill o:detectmouseclick="t"/>
            <v:imagedata r:id="rId6" o:title="magnify-clip"/>
          </v:shape>
        </w:pict>
      </w:r>
    </w:p>
    <w:p w:rsidR="002B5709" w:rsidRPr="004E1552" w:rsidRDefault="002B5709" w:rsidP="007F06DC">
      <w:pPr>
        <w:spacing w:line="360" w:lineRule="auto"/>
        <w:ind w:firstLine="709"/>
        <w:jc w:val="both"/>
        <w:rPr>
          <w:rFonts w:ascii="Times New Roman" w:hAnsi="Times New Roman"/>
          <w:sz w:val="28"/>
          <w:szCs w:val="28"/>
        </w:rPr>
      </w:pPr>
      <w:r w:rsidRPr="004E1552">
        <w:rPr>
          <w:rFonts w:ascii="Times New Roman" w:hAnsi="Times New Roman"/>
          <w:sz w:val="28"/>
          <w:szCs w:val="28"/>
        </w:rPr>
        <w:t>а) обозначение, принятое в России и в Европе</w:t>
      </w:r>
      <w:r w:rsidRPr="004E1552">
        <w:rPr>
          <w:rFonts w:ascii="Times New Roman" w:hAnsi="Times New Roman"/>
          <w:sz w:val="28"/>
          <w:szCs w:val="28"/>
        </w:rPr>
        <w:br/>
        <w:t>б) принятое в США</w:t>
      </w:r>
    </w:p>
    <w:p w:rsidR="002B5709"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 xml:space="preserve">В России условные графические обозначения резисторов на схемах должны соответствовать </w:t>
      </w:r>
      <w:r w:rsidRPr="005D44A2">
        <w:rPr>
          <w:rFonts w:ascii="Times New Roman" w:hAnsi="Times New Roman"/>
          <w:sz w:val="28"/>
          <w:szCs w:val="28"/>
        </w:rPr>
        <w:t>ГОСТ</w:t>
      </w:r>
      <w:r w:rsidRPr="004E1552">
        <w:rPr>
          <w:rFonts w:ascii="Times New Roman" w:hAnsi="Times New Roman"/>
          <w:sz w:val="28"/>
          <w:szCs w:val="28"/>
        </w:rPr>
        <w:t xml:space="preserve"> 2.728-74. В соответсвии с ним, постоянные резисторы обозначаются следующими образом:</w:t>
      </w:r>
    </w:p>
    <w:p w:rsidR="007F06DC" w:rsidRPr="004E1552" w:rsidRDefault="007F06DC" w:rsidP="007F06DC">
      <w:pPr>
        <w:pStyle w:val="a5"/>
        <w:spacing w:before="0" w:beforeAutospacing="0" w:after="0" w:afterAutospacing="0" w:line="360" w:lineRule="auto"/>
        <w:ind w:firstLine="709"/>
        <w:jc w:val="both"/>
        <w:rPr>
          <w:rFonts w:ascii="Times New Roman" w:hAnsi="Times New Roman"/>
          <w:sz w:val="28"/>
          <w:szCs w:val="28"/>
        </w:rPr>
      </w:pP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1689"/>
        <w:gridCol w:w="6309"/>
      </w:tblGrid>
      <w:tr w:rsidR="002B5709" w:rsidRPr="004E1552" w:rsidTr="008378E2">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2B5709" w:rsidRPr="007F06DC" w:rsidRDefault="002B5709" w:rsidP="007F06DC">
            <w:pPr>
              <w:spacing w:line="360" w:lineRule="auto"/>
              <w:jc w:val="both"/>
              <w:rPr>
                <w:rFonts w:ascii="Times New Roman" w:hAnsi="Times New Roman"/>
                <w:b/>
                <w:bCs/>
                <w:sz w:val="20"/>
                <w:szCs w:val="20"/>
              </w:rPr>
            </w:pPr>
            <w:r w:rsidRPr="007F06DC">
              <w:rPr>
                <w:rFonts w:ascii="Times New Roman" w:hAnsi="Times New Roman"/>
                <w:b/>
                <w:bCs/>
                <w:sz w:val="20"/>
                <w:szCs w:val="20"/>
              </w:rPr>
              <w:t>Обозначение</w:t>
            </w:r>
            <w:r w:rsidRPr="007F06DC">
              <w:rPr>
                <w:rFonts w:ascii="Times New Roman" w:hAnsi="Times New Roman"/>
                <w:b/>
                <w:bCs/>
                <w:sz w:val="20"/>
                <w:szCs w:val="20"/>
              </w:rPr>
              <w:br/>
              <w:t>по ГОСТ 2.728-74</w: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hideMark/>
          </w:tcPr>
          <w:p w:rsidR="002B5709" w:rsidRPr="007F06DC" w:rsidRDefault="002B5709" w:rsidP="007F06DC">
            <w:pPr>
              <w:spacing w:line="360" w:lineRule="auto"/>
              <w:jc w:val="both"/>
              <w:rPr>
                <w:rFonts w:ascii="Times New Roman" w:hAnsi="Times New Roman"/>
                <w:b/>
                <w:bCs/>
                <w:sz w:val="20"/>
                <w:szCs w:val="20"/>
              </w:rPr>
            </w:pPr>
            <w:r w:rsidRPr="007F06DC">
              <w:rPr>
                <w:rFonts w:ascii="Times New Roman" w:hAnsi="Times New Roman"/>
                <w:b/>
                <w:bCs/>
                <w:sz w:val="20"/>
                <w:szCs w:val="20"/>
              </w:rPr>
              <w:t>Описание</w:t>
            </w:r>
          </w:p>
        </w:tc>
      </w:tr>
      <w:tr w:rsidR="002B5709" w:rsidRPr="004E1552" w:rsidTr="008378E2">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2B5709" w:rsidRPr="007F06DC" w:rsidRDefault="005D44A2" w:rsidP="007F06DC">
            <w:pPr>
              <w:spacing w:line="360" w:lineRule="auto"/>
              <w:jc w:val="both"/>
              <w:rPr>
                <w:rFonts w:ascii="Times New Roman" w:hAnsi="Times New Roman"/>
                <w:sz w:val="20"/>
                <w:szCs w:val="20"/>
              </w:rPr>
            </w:pPr>
            <w:r>
              <w:rPr>
                <w:rFonts w:ascii="Times New Roman" w:hAnsi="Times New Roman"/>
                <w:noProof/>
                <w:sz w:val="20"/>
                <w:szCs w:val="20"/>
                <w:lang w:eastAsia="ru-RU"/>
              </w:rPr>
              <w:pict>
                <v:shape id="Рисунок 9" o:spid="_x0000_i1027" type="#_x0000_t75" alt="2cm" href="http://ru.wikipedia.org/wiki/%D0%98%D0%B7%D0%BE%D0%B1%D1%80%D0%B0%D0%B6%D0%B5%D0%BD%D0%B8%D0%B5:Resistor_symbol_GOST.svg" title="2cm" style="width:53.25pt;height:26.25pt;visibility:visible" o:button="t">
                  <v:fill o:detectmouseclick="t"/>
                  <v:imagedata r:id="rId7" o:title="2cm"/>
                </v:shape>
              </w:pic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hideMark/>
          </w:tcPr>
          <w:p w:rsidR="002B5709" w:rsidRPr="007F06DC" w:rsidRDefault="002B5709" w:rsidP="007F06DC">
            <w:pPr>
              <w:spacing w:line="360" w:lineRule="auto"/>
              <w:jc w:val="both"/>
              <w:rPr>
                <w:rFonts w:ascii="Times New Roman" w:hAnsi="Times New Roman"/>
                <w:sz w:val="20"/>
                <w:szCs w:val="20"/>
              </w:rPr>
            </w:pPr>
            <w:r w:rsidRPr="007F06DC">
              <w:rPr>
                <w:rFonts w:ascii="Times New Roman" w:hAnsi="Times New Roman"/>
                <w:sz w:val="20"/>
                <w:szCs w:val="20"/>
              </w:rPr>
              <w:t>Постоянный резистор без указания номинальной мощности рассеивания</w:t>
            </w:r>
          </w:p>
        </w:tc>
      </w:tr>
      <w:tr w:rsidR="002B5709" w:rsidRPr="004E1552" w:rsidTr="008378E2">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2B5709" w:rsidRPr="007F06DC" w:rsidRDefault="005D44A2" w:rsidP="007F06DC">
            <w:pPr>
              <w:spacing w:line="360" w:lineRule="auto"/>
              <w:jc w:val="both"/>
              <w:rPr>
                <w:rFonts w:ascii="Times New Roman" w:hAnsi="Times New Roman"/>
                <w:sz w:val="20"/>
                <w:szCs w:val="20"/>
              </w:rPr>
            </w:pPr>
            <w:r>
              <w:rPr>
                <w:rFonts w:ascii="Times New Roman" w:hAnsi="Times New Roman"/>
                <w:noProof/>
                <w:sz w:val="20"/>
                <w:szCs w:val="20"/>
                <w:lang w:eastAsia="ru-RU"/>
              </w:rPr>
              <w:pict>
                <v:shape id="Рисунок 10" o:spid="_x0000_i1028" type="#_x0000_t75" alt="2cm" href="http://ru.wikipedia.org/wiki/%D0%98%D0%B7%D0%BE%D0%B1%D1%80%D0%B0%D0%B6%D0%B5%D0%BD%D0%B8%D0%B5:Resistor_symbol_0.05W_GOST.svg" title="2cm" style="width:53.25pt;height:26.25pt;visibility:visible" o:button="t">
                  <v:fill o:detectmouseclick="t"/>
                  <v:imagedata r:id="rId8" o:title="2cm"/>
                </v:shape>
              </w:pic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hideMark/>
          </w:tcPr>
          <w:p w:rsidR="002B5709" w:rsidRPr="007F06DC" w:rsidRDefault="002B5709" w:rsidP="007F06DC">
            <w:pPr>
              <w:spacing w:line="360" w:lineRule="auto"/>
              <w:jc w:val="both"/>
              <w:rPr>
                <w:rFonts w:ascii="Times New Roman" w:hAnsi="Times New Roman"/>
                <w:sz w:val="20"/>
                <w:szCs w:val="20"/>
              </w:rPr>
            </w:pPr>
            <w:r w:rsidRPr="007F06DC">
              <w:rPr>
                <w:rFonts w:ascii="Times New Roman" w:hAnsi="Times New Roman"/>
                <w:sz w:val="20"/>
                <w:szCs w:val="20"/>
              </w:rPr>
              <w:t xml:space="preserve">Постоянный резистор номинальной мощностью рассеивания 0,05 </w:t>
            </w:r>
            <w:r w:rsidRPr="005D44A2">
              <w:rPr>
                <w:rFonts w:ascii="Times New Roman" w:hAnsi="Times New Roman"/>
                <w:sz w:val="20"/>
                <w:szCs w:val="20"/>
              </w:rPr>
              <w:t>Вт</w:t>
            </w:r>
          </w:p>
        </w:tc>
      </w:tr>
      <w:tr w:rsidR="002B5709" w:rsidRPr="004E1552" w:rsidTr="008378E2">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2B5709" w:rsidRPr="007F06DC" w:rsidRDefault="005D44A2" w:rsidP="007F06DC">
            <w:pPr>
              <w:spacing w:line="360" w:lineRule="auto"/>
              <w:jc w:val="both"/>
              <w:rPr>
                <w:rFonts w:ascii="Times New Roman" w:hAnsi="Times New Roman"/>
                <w:sz w:val="20"/>
                <w:szCs w:val="20"/>
              </w:rPr>
            </w:pPr>
            <w:r>
              <w:rPr>
                <w:rFonts w:ascii="Times New Roman" w:hAnsi="Times New Roman"/>
                <w:noProof/>
                <w:sz w:val="20"/>
                <w:szCs w:val="20"/>
                <w:lang w:eastAsia="ru-RU"/>
              </w:rPr>
              <w:pict>
                <v:shape id="Рисунок 11" o:spid="_x0000_i1029" type="#_x0000_t75" alt="2cm" href="http://ru.wikipedia.org/wiki/%D0%98%D0%B7%D0%BE%D0%B1%D1%80%D0%B0%D0%B6%D0%B5%D0%BD%D0%B8%D0%B5:Resistor_symbol_0.125W_GOST.svg" title="2cm" style="width:53.25pt;height:26.25pt;visibility:visible" o:button="t">
                  <v:fill o:detectmouseclick="t"/>
                  <v:imagedata r:id="rId9" o:title="2cm"/>
                </v:shape>
              </w:pic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hideMark/>
          </w:tcPr>
          <w:p w:rsidR="002B5709" w:rsidRPr="007F06DC" w:rsidRDefault="002B5709" w:rsidP="007F06DC">
            <w:pPr>
              <w:spacing w:line="360" w:lineRule="auto"/>
              <w:jc w:val="both"/>
              <w:rPr>
                <w:rFonts w:ascii="Times New Roman" w:hAnsi="Times New Roman"/>
                <w:sz w:val="20"/>
                <w:szCs w:val="20"/>
              </w:rPr>
            </w:pPr>
            <w:r w:rsidRPr="007F06DC">
              <w:rPr>
                <w:rFonts w:ascii="Times New Roman" w:hAnsi="Times New Roman"/>
                <w:sz w:val="20"/>
                <w:szCs w:val="20"/>
              </w:rPr>
              <w:t>Постоянный резистор номинальной мощностью рассеивания 0,125 Вт</w:t>
            </w:r>
          </w:p>
        </w:tc>
      </w:tr>
      <w:tr w:rsidR="002B5709" w:rsidRPr="004E1552" w:rsidTr="008378E2">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2B5709" w:rsidRPr="007F06DC" w:rsidRDefault="005D44A2" w:rsidP="007F06DC">
            <w:pPr>
              <w:spacing w:line="360" w:lineRule="auto"/>
              <w:jc w:val="both"/>
              <w:rPr>
                <w:rFonts w:ascii="Times New Roman" w:hAnsi="Times New Roman"/>
                <w:sz w:val="20"/>
                <w:szCs w:val="20"/>
              </w:rPr>
            </w:pPr>
            <w:r>
              <w:rPr>
                <w:rFonts w:ascii="Times New Roman" w:hAnsi="Times New Roman"/>
                <w:noProof/>
                <w:sz w:val="20"/>
                <w:szCs w:val="20"/>
                <w:lang w:eastAsia="ru-RU"/>
              </w:rPr>
              <w:pict>
                <v:shape id="Рисунок 12" o:spid="_x0000_i1030" type="#_x0000_t75" alt="2cm" href="http://ru.wikipedia.org/wiki/%D0%98%D0%B7%D0%BE%D0%B1%D1%80%D0%B0%D0%B6%D0%B5%D0%BD%D0%B8%D0%B5:Resistor_symbol_0.25W_GOST.svg" title="2cm" style="width:53.25pt;height:26.25pt;visibility:visible" o:button="t">
                  <v:fill o:detectmouseclick="t"/>
                  <v:imagedata r:id="rId10" o:title="2cm"/>
                </v:shape>
              </w:pic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hideMark/>
          </w:tcPr>
          <w:p w:rsidR="002B5709" w:rsidRPr="007F06DC" w:rsidRDefault="002B5709" w:rsidP="007F06DC">
            <w:pPr>
              <w:spacing w:line="360" w:lineRule="auto"/>
              <w:jc w:val="both"/>
              <w:rPr>
                <w:rFonts w:ascii="Times New Roman" w:hAnsi="Times New Roman"/>
                <w:sz w:val="20"/>
                <w:szCs w:val="20"/>
              </w:rPr>
            </w:pPr>
            <w:r w:rsidRPr="007F06DC">
              <w:rPr>
                <w:rFonts w:ascii="Times New Roman" w:hAnsi="Times New Roman"/>
                <w:sz w:val="20"/>
                <w:szCs w:val="20"/>
              </w:rPr>
              <w:t>Постоянный резистор номинальной мощностью рассеивания 0,25 Вт</w:t>
            </w:r>
          </w:p>
        </w:tc>
      </w:tr>
      <w:tr w:rsidR="002B5709" w:rsidRPr="004E1552" w:rsidTr="008378E2">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2B5709" w:rsidRPr="007F06DC" w:rsidRDefault="005D44A2" w:rsidP="007F06DC">
            <w:pPr>
              <w:spacing w:line="360" w:lineRule="auto"/>
              <w:jc w:val="both"/>
              <w:rPr>
                <w:rFonts w:ascii="Times New Roman" w:hAnsi="Times New Roman"/>
                <w:sz w:val="20"/>
                <w:szCs w:val="20"/>
              </w:rPr>
            </w:pPr>
            <w:r>
              <w:rPr>
                <w:rFonts w:ascii="Times New Roman" w:hAnsi="Times New Roman"/>
                <w:noProof/>
                <w:sz w:val="20"/>
                <w:szCs w:val="20"/>
                <w:lang w:eastAsia="ru-RU"/>
              </w:rPr>
              <w:pict>
                <v:shape id="Рисунок 13" o:spid="_x0000_i1031" type="#_x0000_t75" alt="2cm" href="http://ru.wikipedia.org/wiki/%D0%98%D0%B7%D0%BE%D0%B1%D1%80%D0%B0%D0%B6%D0%B5%D0%BD%D0%B8%D0%B5:Resistor_symbol_0.5W_GOST.svg" title="2cm" style="width:53.25pt;height:26.25pt;visibility:visible" o:button="t">
                  <v:fill o:detectmouseclick="t"/>
                  <v:imagedata r:id="rId11" o:title="2cm"/>
                </v:shape>
              </w:pic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hideMark/>
          </w:tcPr>
          <w:p w:rsidR="002B5709" w:rsidRPr="007F06DC" w:rsidRDefault="002B5709" w:rsidP="007F06DC">
            <w:pPr>
              <w:spacing w:line="360" w:lineRule="auto"/>
              <w:jc w:val="both"/>
              <w:rPr>
                <w:rFonts w:ascii="Times New Roman" w:hAnsi="Times New Roman"/>
                <w:sz w:val="20"/>
                <w:szCs w:val="20"/>
              </w:rPr>
            </w:pPr>
            <w:r w:rsidRPr="007F06DC">
              <w:rPr>
                <w:rFonts w:ascii="Times New Roman" w:hAnsi="Times New Roman"/>
                <w:sz w:val="20"/>
                <w:szCs w:val="20"/>
              </w:rPr>
              <w:t>Постоянный резистор номинальной мощностью рассеивания 0,5 Вт</w:t>
            </w:r>
          </w:p>
        </w:tc>
      </w:tr>
      <w:tr w:rsidR="002B5709" w:rsidRPr="004E1552" w:rsidTr="008378E2">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2B5709" w:rsidRPr="007F06DC" w:rsidRDefault="005D44A2" w:rsidP="007F06DC">
            <w:pPr>
              <w:spacing w:line="360" w:lineRule="auto"/>
              <w:jc w:val="both"/>
              <w:rPr>
                <w:rFonts w:ascii="Times New Roman" w:hAnsi="Times New Roman"/>
                <w:sz w:val="20"/>
                <w:szCs w:val="20"/>
              </w:rPr>
            </w:pPr>
            <w:r>
              <w:rPr>
                <w:rFonts w:ascii="Times New Roman" w:hAnsi="Times New Roman"/>
                <w:noProof/>
                <w:sz w:val="20"/>
                <w:szCs w:val="20"/>
                <w:lang w:eastAsia="ru-RU"/>
              </w:rPr>
              <w:pict>
                <v:shape id="Рисунок 14" o:spid="_x0000_i1032" type="#_x0000_t75" alt="2cm" href="http://ru.wikipedia.org/wiki/%D0%98%D0%B7%D0%BE%D0%B1%D1%80%D0%B0%D0%B6%D0%B5%D0%BD%D0%B8%D0%B5:Resistor_symbol_1W_GOST.svg" title="2cm" style="width:53.25pt;height:26.25pt;visibility:visible" o:button="t">
                  <v:fill o:detectmouseclick="t"/>
                  <v:imagedata r:id="rId12" o:title="2cm"/>
                </v:shape>
              </w:pic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hideMark/>
          </w:tcPr>
          <w:p w:rsidR="002B5709" w:rsidRPr="007F06DC" w:rsidRDefault="002B5709" w:rsidP="007F06DC">
            <w:pPr>
              <w:spacing w:line="360" w:lineRule="auto"/>
              <w:jc w:val="both"/>
              <w:rPr>
                <w:rFonts w:ascii="Times New Roman" w:hAnsi="Times New Roman"/>
                <w:sz w:val="20"/>
                <w:szCs w:val="20"/>
              </w:rPr>
            </w:pPr>
            <w:r w:rsidRPr="007F06DC">
              <w:rPr>
                <w:rFonts w:ascii="Times New Roman" w:hAnsi="Times New Roman"/>
                <w:sz w:val="20"/>
                <w:szCs w:val="20"/>
              </w:rPr>
              <w:t>Постоянный резистор номинальной мощностью рассеивания 1 Вт</w:t>
            </w:r>
          </w:p>
        </w:tc>
      </w:tr>
      <w:tr w:rsidR="002B5709" w:rsidRPr="004E1552" w:rsidTr="008378E2">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2B5709" w:rsidRPr="007F06DC" w:rsidRDefault="005D44A2" w:rsidP="007F06DC">
            <w:pPr>
              <w:spacing w:line="360" w:lineRule="auto"/>
              <w:jc w:val="both"/>
              <w:rPr>
                <w:rFonts w:ascii="Times New Roman" w:hAnsi="Times New Roman"/>
                <w:sz w:val="20"/>
                <w:szCs w:val="20"/>
              </w:rPr>
            </w:pPr>
            <w:r>
              <w:rPr>
                <w:rFonts w:ascii="Times New Roman" w:hAnsi="Times New Roman"/>
                <w:noProof/>
                <w:sz w:val="20"/>
                <w:szCs w:val="20"/>
                <w:lang w:eastAsia="ru-RU"/>
              </w:rPr>
              <w:pict>
                <v:shape id="Рисунок 15" o:spid="_x0000_i1033" type="#_x0000_t75" alt="2cm" href="http://ru.wikipedia.org/wiki/%D0%98%D0%B7%D0%BE%D0%B1%D1%80%D0%B0%D0%B6%D0%B5%D0%BD%D0%B8%D0%B5:Resistor_symbol_2W_GOST.svg" title="2cm" style="width:53.25pt;height:26.25pt;visibility:visible" o:button="t">
                  <v:fill o:detectmouseclick="t"/>
                  <v:imagedata r:id="rId13" o:title="2cm"/>
                </v:shape>
              </w:pic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hideMark/>
          </w:tcPr>
          <w:p w:rsidR="002B5709" w:rsidRPr="007F06DC" w:rsidRDefault="002B5709" w:rsidP="007F06DC">
            <w:pPr>
              <w:spacing w:line="360" w:lineRule="auto"/>
              <w:jc w:val="both"/>
              <w:rPr>
                <w:rFonts w:ascii="Times New Roman" w:hAnsi="Times New Roman"/>
                <w:sz w:val="20"/>
                <w:szCs w:val="20"/>
              </w:rPr>
            </w:pPr>
            <w:r w:rsidRPr="007F06DC">
              <w:rPr>
                <w:rFonts w:ascii="Times New Roman" w:hAnsi="Times New Roman"/>
                <w:sz w:val="20"/>
                <w:szCs w:val="20"/>
              </w:rPr>
              <w:t>Постоянный резистор номинальной мощностью рассеивания 2 Вт</w:t>
            </w:r>
          </w:p>
        </w:tc>
      </w:tr>
      <w:tr w:rsidR="002B5709" w:rsidRPr="004E1552" w:rsidTr="008378E2">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2B5709" w:rsidRPr="007F06DC" w:rsidRDefault="005D44A2" w:rsidP="007F06DC">
            <w:pPr>
              <w:spacing w:line="360" w:lineRule="auto"/>
              <w:jc w:val="both"/>
              <w:rPr>
                <w:rFonts w:ascii="Times New Roman" w:hAnsi="Times New Roman"/>
                <w:sz w:val="20"/>
                <w:szCs w:val="20"/>
              </w:rPr>
            </w:pPr>
            <w:r>
              <w:rPr>
                <w:rFonts w:ascii="Times New Roman" w:hAnsi="Times New Roman"/>
                <w:noProof/>
                <w:sz w:val="20"/>
                <w:szCs w:val="20"/>
                <w:lang w:eastAsia="ru-RU"/>
              </w:rPr>
              <w:pict>
                <v:shape id="Рисунок 16" o:spid="_x0000_i1034" type="#_x0000_t75" alt="2cm" href="http://ru.wikipedia.org/wiki/%D0%98%D0%B7%D0%BE%D0%B1%D1%80%D0%B0%D0%B6%D0%B5%D0%BD%D0%B8%D0%B5:Resistor_symbol_5W_GOST.svg" title="2cm" style="width:53.25pt;height:26.25pt;visibility:visible" o:button="t">
                  <v:fill o:detectmouseclick="t"/>
                  <v:imagedata r:id="rId14" o:title="2cm"/>
                </v:shape>
              </w:pic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hideMark/>
          </w:tcPr>
          <w:p w:rsidR="002B5709" w:rsidRPr="007F06DC" w:rsidRDefault="002B5709" w:rsidP="007F06DC">
            <w:pPr>
              <w:spacing w:line="360" w:lineRule="auto"/>
              <w:jc w:val="both"/>
              <w:rPr>
                <w:rFonts w:ascii="Times New Roman" w:hAnsi="Times New Roman"/>
                <w:sz w:val="20"/>
                <w:szCs w:val="20"/>
              </w:rPr>
            </w:pPr>
            <w:r w:rsidRPr="007F06DC">
              <w:rPr>
                <w:rFonts w:ascii="Times New Roman" w:hAnsi="Times New Roman"/>
                <w:sz w:val="20"/>
                <w:szCs w:val="20"/>
              </w:rPr>
              <w:t>Постоянный резистор номинальной мощностью рассеивания 5 Вт</w:t>
            </w:r>
          </w:p>
        </w:tc>
      </w:tr>
    </w:tbl>
    <w:p w:rsidR="007F06DC" w:rsidRDefault="007F06DC" w:rsidP="007F06DC">
      <w:pPr>
        <w:pStyle w:val="20"/>
        <w:spacing w:before="0" w:beforeAutospacing="0" w:after="0" w:afterAutospacing="0" w:line="360" w:lineRule="auto"/>
        <w:ind w:firstLine="709"/>
        <w:jc w:val="both"/>
        <w:rPr>
          <w:rStyle w:val="editsection"/>
          <w:sz w:val="28"/>
          <w:szCs w:val="28"/>
        </w:rPr>
      </w:pPr>
      <w:bookmarkStart w:id="1" w:name=".D0.A6.D0.B5.D0.BF.D0.B8.2C_.D1.81.D0.BE"/>
      <w:bookmarkStart w:id="2" w:name=".D0.A2.D0.B8.D0.BF.D1.8B_.D0.BF.D1.80.D0"/>
      <w:bookmarkEnd w:id="1"/>
      <w:bookmarkEnd w:id="2"/>
    </w:p>
    <w:p w:rsidR="002B5709" w:rsidRDefault="002B5709" w:rsidP="007F06DC">
      <w:pPr>
        <w:pStyle w:val="20"/>
        <w:spacing w:before="0" w:beforeAutospacing="0" w:after="0" w:afterAutospacing="0" w:line="360" w:lineRule="auto"/>
        <w:ind w:firstLine="709"/>
        <w:jc w:val="both"/>
        <w:rPr>
          <w:rStyle w:val="mw-headline"/>
          <w:sz w:val="28"/>
          <w:szCs w:val="28"/>
        </w:rPr>
      </w:pPr>
      <w:r w:rsidRPr="004E1552">
        <w:rPr>
          <w:rStyle w:val="mw-headline"/>
          <w:sz w:val="28"/>
          <w:szCs w:val="28"/>
        </w:rPr>
        <w:t>Типы практически применяемых резисторов</w:t>
      </w:r>
    </w:p>
    <w:p w:rsidR="007F06DC" w:rsidRPr="004E1552" w:rsidRDefault="007F06DC" w:rsidP="007F06DC">
      <w:pPr>
        <w:pStyle w:val="20"/>
        <w:spacing w:before="0" w:beforeAutospacing="0" w:after="0" w:afterAutospacing="0" w:line="360" w:lineRule="auto"/>
        <w:ind w:firstLine="709"/>
        <w:jc w:val="both"/>
        <w:rPr>
          <w:sz w:val="28"/>
          <w:szCs w:val="28"/>
        </w:rPr>
      </w:pPr>
    </w:p>
    <w:p w:rsidR="002B5709" w:rsidRPr="004E1552" w:rsidRDefault="005D44A2" w:rsidP="007F06DC">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4" o:spid="_x0000_i1035" type="#_x0000_t75" alt="Три резистора разных номиналов для поверхностного монтажа (SMD) припаянные на печатную плату" href="http://ru.wikipedia.org/wiki/%D0%98%D0%B7%D0%BE%D0%B1%D1%80%D0%B0%D0%B6%D0%B5%D0%BD%D0%B8%D0%B5:Smd_rezistory_i_spi4ka.jpg" title="&quot;Три резистора разных номиналов для поверхностного монтажа (SMD) припаянные на печатную плату&quot;" style="width:135pt;height:57pt;visibility:visible" o:button="t">
            <v:fill o:detectmouseclick="t"/>
            <v:imagedata r:id="rId15" o:title="Три резистора разных номиналов для поверхностного монтажа (SMD) припаянные на печатную плату"/>
          </v:shape>
        </w:pict>
      </w:r>
    </w:p>
    <w:p w:rsidR="002B5709" w:rsidRPr="004E1552" w:rsidRDefault="002B5709" w:rsidP="007F06DC">
      <w:pPr>
        <w:spacing w:line="360" w:lineRule="auto"/>
        <w:ind w:firstLine="709"/>
        <w:jc w:val="both"/>
        <w:rPr>
          <w:rFonts w:ascii="Times New Roman" w:hAnsi="Times New Roman"/>
          <w:sz w:val="28"/>
          <w:szCs w:val="28"/>
        </w:rPr>
      </w:pPr>
      <w:r w:rsidRPr="004E1552">
        <w:rPr>
          <w:rFonts w:ascii="Times New Roman" w:hAnsi="Times New Roman"/>
          <w:sz w:val="28"/>
          <w:szCs w:val="28"/>
        </w:rPr>
        <w:t>Три резистора разных номиналов для поверхностного монтажа (SMD) припаянные на печатную плату</w:t>
      </w:r>
    </w:p>
    <w:p w:rsidR="007F06DC" w:rsidRDefault="007F06DC" w:rsidP="007F06DC">
      <w:pPr>
        <w:pStyle w:val="a5"/>
        <w:spacing w:before="0" w:beforeAutospacing="0" w:after="0" w:afterAutospacing="0" w:line="360" w:lineRule="auto"/>
        <w:ind w:firstLine="709"/>
        <w:jc w:val="both"/>
        <w:rPr>
          <w:rFonts w:ascii="Times New Roman" w:hAnsi="Times New Roman"/>
          <w:sz w:val="28"/>
          <w:szCs w:val="28"/>
        </w:rPr>
      </w:pPr>
    </w:p>
    <w:p w:rsidR="002B5709" w:rsidRPr="004E155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Резисторы классифицируются на постоянные резисторы (сопротивление которых не регулируется), переменные регулируемые резисторы (</w:t>
      </w:r>
      <w:r w:rsidRPr="005D44A2">
        <w:rPr>
          <w:rFonts w:ascii="Times New Roman" w:hAnsi="Times New Roman"/>
          <w:sz w:val="28"/>
          <w:szCs w:val="28"/>
        </w:rPr>
        <w:t>потенциометры</w:t>
      </w:r>
      <w:r w:rsidRPr="004E1552">
        <w:rPr>
          <w:rFonts w:ascii="Times New Roman" w:hAnsi="Times New Roman"/>
          <w:sz w:val="28"/>
          <w:szCs w:val="28"/>
        </w:rPr>
        <w:t xml:space="preserve">, </w:t>
      </w:r>
      <w:r w:rsidRPr="005D44A2">
        <w:rPr>
          <w:rFonts w:ascii="Times New Roman" w:hAnsi="Times New Roman"/>
          <w:sz w:val="28"/>
          <w:szCs w:val="28"/>
        </w:rPr>
        <w:t>реостаты</w:t>
      </w:r>
      <w:r w:rsidRPr="004E1552">
        <w:rPr>
          <w:rFonts w:ascii="Times New Roman" w:hAnsi="Times New Roman"/>
          <w:sz w:val="28"/>
          <w:szCs w:val="28"/>
        </w:rPr>
        <w:t xml:space="preserve">, </w:t>
      </w:r>
      <w:r w:rsidRPr="005D44A2">
        <w:rPr>
          <w:rFonts w:ascii="Times New Roman" w:hAnsi="Times New Roman"/>
          <w:sz w:val="28"/>
          <w:szCs w:val="28"/>
        </w:rPr>
        <w:t>подстроечные резисторы</w:t>
      </w:r>
      <w:r w:rsidRPr="004E1552">
        <w:rPr>
          <w:rFonts w:ascii="Times New Roman" w:hAnsi="Times New Roman"/>
          <w:sz w:val="28"/>
          <w:szCs w:val="28"/>
        </w:rPr>
        <w:t xml:space="preserve">) и различные специальные резисторы, например: нелинейные (которые, строго говоря, не являются обычными резисторами из-за нелинейности </w:t>
      </w:r>
      <w:r w:rsidRPr="005D44A2">
        <w:rPr>
          <w:rFonts w:ascii="Times New Roman" w:hAnsi="Times New Roman"/>
          <w:sz w:val="28"/>
          <w:szCs w:val="28"/>
        </w:rPr>
        <w:t>ВАХ</w:t>
      </w:r>
      <w:r w:rsidRPr="004E1552">
        <w:rPr>
          <w:rFonts w:ascii="Times New Roman" w:hAnsi="Times New Roman"/>
          <w:sz w:val="28"/>
          <w:szCs w:val="28"/>
        </w:rPr>
        <w:t xml:space="preserve">), </w:t>
      </w:r>
      <w:r w:rsidRPr="005D44A2">
        <w:rPr>
          <w:rFonts w:ascii="Times New Roman" w:hAnsi="Times New Roman"/>
          <w:sz w:val="28"/>
          <w:szCs w:val="28"/>
        </w:rPr>
        <w:t>терморезисторы</w:t>
      </w:r>
      <w:r w:rsidRPr="004E1552">
        <w:rPr>
          <w:rFonts w:ascii="Times New Roman" w:hAnsi="Times New Roman"/>
          <w:sz w:val="28"/>
          <w:szCs w:val="28"/>
        </w:rPr>
        <w:t xml:space="preserve"> (с большой зависимостью сопротивления от температуры), </w:t>
      </w:r>
      <w:r w:rsidRPr="005D44A2">
        <w:rPr>
          <w:rFonts w:ascii="Times New Roman" w:hAnsi="Times New Roman"/>
          <w:sz w:val="28"/>
          <w:szCs w:val="28"/>
        </w:rPr>
        <w:t>фоторезисторы</w:t>
      </w:r>
      <w:r w:rsidRPr="004E1552">
        <w:rPr>
          <w:rFonts w:ascii="Times New Roman" w:hAnsi="Times New Roman"/>
          <w:sz w:val="28"/>
          <w:szCs w:val="28"/>
        </w:rPr>
        <w:t xml:space="preserve"> (сопротивление зависит от освещённости), </w:t>
      </w:r>
      <w:r w:rsidRPr="005D44A2">
        <w:rPr>
          <w:rFonts w:ascii="Times New Roman" w:hAnsi="Times New Roman"/>
          <w:sz w:val="28"/>
          <w:szCs w:val="28"/>
        </w:rPr>
        <w:t>тензорезисторы</w:t>
      </w:r>
      <w:r w:rsidRPr="004E1552">
        <w:rPr>
          <w:rFonts w:ascii="Times New Roman" w:hAnsi="Times New Roman"/>
          <w:sz w:val="28"/>
          <w:szCs w:val="28"/>
        </w:rPr>
        <w:t xml:space="preserve"> (сопротивление зависит от деформации резистора), </w:t>
      </w:r>
      <w:r w:rsidRPr="005D44A2">
        <w:rPr>
          <w:rFonts w:ascii="Times New Roman" w:hAnsi="Times New Roman"/>
          <w:sz w:val="28"/>
          <w:szCs w:val="28"/>
        </w:rPr>
        <w:t>магниторезисторы</w:t>
      </w:r>
      <w:r w:rsidRPr="004E1552">
        <w:rPr>
          <w:rFonts w:ascii="Times New Roman" w:hAnsi="Times New Roman"/>
          <w:sz w:val="28"/>
          <w:szCs w:val="28"/>
        </w:rPr>
        <w:t xml:space="preserve"> и пр.</w:t>
      </w:r>
    </w:p>
    <w:p w:rsidR="002B5709" w:rsidRPr="004E155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По используемому материалу резисторы классифицируются на:</w:t>
      </w:r>
    </w:p>
    <w:p w:rsidR="002B5709" w:rsidRPr="004E1552" w:rsidRDefault="002B5709" w:rsidP="007F06DC">
      <w:pPr>
        <w:numPr>
          <w:ilvl w:val="0"/>
          <w:numId w:val="3"/>
        </w:numPr>
        <w:spacing w:line="360" w:lineRule="auto"/>
        <w:ind w:left="0" w:firstLine="709"/>
        <w:jc w:val="both"/>
        <w:rPr>
          <w:rFonts w:ascii="Times New Roman" w:hAnsi="Times New Roman"/>
          <w:sz w:val="28"/>
          <w:szCs w:val="28"/>
        </w:rPr>
      </w:pPr>
      <w:r w:rsidRPr="004E1552">
        <w:rPr>
          <w:rFonts w:ascii="Times New Roman" w:hAnsi="Times New Roman"/>
          <w:sz w:val="28"/>
          <w:szCs w:val="28"/>
        </w:rPr>
        <w:t xml:space="preserve">Проволочные резисторы. Представляют собой кусок проволоки с высоким </w:t>
      </w:r>
      <w:r w:rsidRPr="004E1552">
        <w:rPr>
          <w:rFonts w:ascii="Times New Roman" w:hAnsi="Times New Roman"/>
          <w:sz w:val="28"/>
          <w:szCs w:val="28"/>
          <w:u w:val="single"/>
        </w:rPr>
        <w:t>удельным сопротивлением</w:t>
      </w:r>
      <w:r w:rsidRPr="004E1552">
        <w:rPr>
          <w:rFonts w:ascii="Times New Roman" w:hAnsi="Times New Roman"/>
          <w:sz w:val="28"/>
          <w:szCs w:val="28"/>
        </w:rPr>
        <w:t xml:space="preserve"> намотанный на какой-либо каркас. Могут иметь значительную паразитную индуктивность. Высокоомные малогабаритные проволочные резисторы иногда изготавливают из </w:t>
      </w:r>
      <w:r w:rsidRPr="005D44A2">
        <w:rPr>
          <w:rFonts w:ascii="Times New Roman" w:hAnsi="Times New Roman"/>
          <w:sz w:val="28"/>
          <w:szCs w:val="28"/>
        </w:rPr>
        <w:t>микропровода</w:t>
      </w:r>
      <w:r w:rsidRPr="004E1552">
        <w:rPr>
          <w:rFonts w:ascii="Times New Roman" w:hAnsi="Times New Roman"/>
          <w:sz w:val="28"/>
          <w:szCs w:val="28"/>
        </w:rPr>
        <w:t xml:space="preserve">. </w:t>
      </w:r>
    </w:p>
    <w:p w:rsidR="002B5709" w:rsidRPr="004E1552" w:rsidRDefault="002B5709" w:rsidP="007F06DC">
      <w:pPr>
        <w:numPr>
          <w:ilvl w:val="0"/>
          <w:numId w:val="3"/>
        </w:numPr>
        <w:spacing w:line="360" w:lineRule="auto"/>
        <w:ind w:left="0" w:firstLine="709"/>
        <w:jc w:val="both"/>
        <w:rPr>
          <w:rFonts w:ascii="Times New Roman" w:hAnsi="Times New Roman"/>
          <w:sz w:val="28"/>
          <w:szCs w:val="28"/>
        </w:rPr>
      </w:pPr>
      <w:r w:rsidRPr="004E1552">
        <w:rPr>
          <w:rFonts w:ascii="Times New Roman" w:hAnsi="Times New Roman"/>
          <w:sz w:val="28"/>
          <w:szCs w:val="28"/>
        </w:rPr>
        <w:t xml:space="preserve">Плёночные металлические резисторы. Представляют собой тонкую плёнку металла с высоким удельным сопротивлением, напылённую на керамический сердечник, на концы сердечника надеты металлические колпачки с проволочными выводами. Иногда, для повышения сопротивления, в плёнке прорезается канавка. Это наиболее распространённый тип резисторов. </w:t>
      </w:r>
    </w:p>
    <w:p w:rsidR="002B5709" w:rsidRPr="004E1552" w:rsidRDefault="002B5709" w:rsidP="007F06DC">
      <w:pPr>
        <w:numPr>
          <w:ilvl w:val="0"/>
          <w:numId w:val="3"/>
        </w:numPr>
        <w:spacing w:line="360" w:lineRule="auto"/>
        <w:ind w:left="0" w:firstLine="709"/>
        <w:jc w:val="both"/>
        <w:rPr>
          <w:rFonts w:ascii="Times New Roman" w:hAnsi="Times New Roman"/>
          <w:sz w:val="28"/>
          <w:szCs w:val="28"/>
        </w:rPr>
      </w:pPr>
      <w:r w:rsidRPr="004E1552">
        <w:rPr>
          <w:rFonts w:ascii="Times New Roman" w:hAnsi="Times New Roman"/>
          <w:sz w:val="28"/>
          <w:szCs w:val="28"/>
        </w:rPr>
        <w:t xml:space="preserve">Металлофольговые резисторы. В качестве резистивного материала используется тонкая металлургическая лента. </w:t>
      </w:r>
    </w:p>
    <w:p w:rsidR="002B5709" w:rsidRPr="004E1552" w:rsidRDefault="002B5709" w:rsidP="007F06DC">
      <w:pPr>
        <w:numPr>
          <w:ilvl w:val="0"/>
          <w:numId w:val="3"/>
        </w:numPr>
        <w:spacing w:line="360" w:lineRule="auto"/>
        <w:ind w:left="0" w:firstLine="709"/>
        <w:jc w:val="both"/>
        <w:rPr>
          <w:rFonts w:ascii="Times New Roman" w:hAnsi="Times New Roman"/>
          <w:sz w:val="28"/>
          <w:szCs w:val="28"/>
        </w:rPr>
      </w:pPr>
      <w:r w:rsidRPr="004E1552">
        <w:rPr>
          <w:rFonts w:ascii="Times New Roman" w:hAnsi="Times New Roman"/>
          <w:sz w:val="28"/>
          <w:szCs w:val="28"/>
        </w:rPr>
        <w:t xml:space="preserve">Угольные резисторы. Бывают плёночными и объёмными. Используют высокое удельное сопротивление </w:t>
      </w:r>
      <w:r w:rsidRPr="005D44A2">
        <w:rPr>
          <w:rFonts w:ascii="Times New Roman" w:hAnsi="Times New Roman"/>
          <w:sz w:val="28"/>
          <w:szCs w:val="28"/>
        </w:rPr>
        <w:t>графита</w:t>
      </w:r>
      <w:r w:rsidRPr="004E1552">
        <w:rPr>
          <w:rFonts w:ascii="Times New Roman" w:hAnsi="Times New Roman"/>
          <w:sz w:val="28"/>
          <w:szCs w:val="28"/>
        </w:rPr>
        <w:t xml:space="preserve">. </w:t>
      </w:r>
    </w:p>
    <w:p w:rsidR="002B5709" w:rsidRDefault="002B5709" w:rsidP="007F06DC">
      <w:pPr>
        <w:numPr>
          <w:ilvl w:val="0"/>
          <w:numId w:val="3"/>
        </w:numPr>
        <w:spacing w:line="360" w:lineRule="auto"/>
        <w:ind w:left="0" w:firstLine="709"/>
        <w:jc w:val="both"/>
        <w:rPr>
          <w:rFonts w:ascii="Times New Roman" w:hAnsi="Times New Roman"/>
          <w:sz w:val="28"/>
          <w:szCs w:val="28"/>
        </w:rPr>
      </w:pPr>
      <w:r w:rsidRPr="005D44A2">
        <w:rPr>
          <w:rFonts w:ascii="Times New Roman" w:hAnsi="Times New Roman"/>
          <w:sz w:val="28"/>
          <w:szCs w:val="28"/>
        </w:rPr>
        <w:t>Полупроводниковые резисторы</w:t>
      </w:r>
      <w:r w:rsidRPr="004E1552">
        <w:rPr>
          <w:rFonts w:ascii="Times New Roman" w:hAnsi="Times New Roman"/>
          <w:sz w:val="28"/>
          <w:szCs w:val="28"/>
        </w:rPr>
        <w:t xml:space="preserve">. Используется сопротивление слаболегированного полупроводника. Эти резисторы могут иметь большую нелинейность вольт-амперной характеристики. В основном используются в составе интегральных микросхем, где применить другие типы резисторов труднее. </w:t>
      </w:r>
    </w:p>
    <w:p w:rsidR="007F06DC" w:rsidRPr="004E1552" w:rsidRDefault="007F06DC" w:rsidP="008378E2">
      <w:pPr>
        <w:spacing w:line="360" w:lineRule="auto"/>
        <w:ind w:left="709"/>
        <w:jc w:val="both"/>
        <w:rPr>
          <w:rFonts w:ascii="Times New Roman" w:hAnsi="Times New Roman"/>
          <w:sz w:val="28"/>
          <w:szCs w:val="28"/>
        </w:rPr>
      </w:pPr>
    </w:p>
    <w:p w:rsidR="002B5709" w:rsidRDefault="002B5709" w:rsidP="007F06DC">
      <w:pPr>
        <w:pStyle w:val="20"/>
        <w:spacing w:before="0" w:beforeAutospacing="0" w:after="0" w:afterAutospacing="0" w:line="360" w:lineRule="auto"/>
        <w:ind w:firstLine="709"/>
        <w:jc w:val="both"/>
        <w:rPr>
          <w:rStyle w:val="mw-headline"/>
          <w:sz w:val="28"/>
          <w:szCs w:val="28"/>
        </w:rPr>
      </w:pPr>
      <w:bookmarkStart w:id="3" w:name=".D0.A0.D0.B5.D0.B7.D0.B8.D1.81.D1.82.D0."/>
      <w:bookmarkEnd w:id="3"/>
      <w:r w:rsidRPr="004E1552">
        <w:rPr>
          <w:rStyle w:val="mw-headline"/>
          <w:sz w:val="28"/>
          <w:szCs w:val="28"/>
        </w:rPr>
        <w:t>Резисторы, выпускаемые промышленностью</w:t>
      </w:r>
    </w:p>
    <w:p w:rsidR="007F06DC" w:rsidRPr="004E1552" w:rsidRDefault="007F06DC" w:rsidP="007F06DC">
      <w:pPr>
        <w:pStyle w:val="20"/>
        <w:spacing w:before="0" w:beforeAutospacing="0" w:after="0" w:afterAutospacing="0" w:line="360" w:lineRule="auto"/>
        <w:ind w:firstLine="709"/>
        <w:jc w:val="both"/>
        <w:rPr>
          <w:sz w:val="28"/>
          <w:szCs w:val="28"/>
        </w:rPr>
      </w:pPr>
    </w:p>
    <w:p w:rsidR="002B5709" w:rsidRPr="004E1552" w:rsidRDefault="005D44A2" w:rsidP="007F06DC">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6" o:spid="_x0000_i1036" type="#_x0000_t75" alt="Резисторы" href="http://ru.wikipedia.org/wiki/%D0%98%D0%B7%D0%BE%D0%B1%D1%80%D0%B0%D0%B6%D0%B5%D0%BD%D0%B8%D0%B5:3_Resistors.jpg" title="Резисторы" style="width:135pt;height:99.75pt;visibility:visible" o:button="t">
            <v:fill o:detectmouseclick="t"/>
            <v:imagedata r:id="rId16" o:title="Резисторы"/>
          </v:shape>
        </w:pict>
      </w:r>
    </w:p>
    <w:p w:rsidR="002B5709" w:rsidRPr="004E1552" w:rsidRDefault="002B5709" w:rsidP="007F06DC">
      <w:pPr>
        <w:spacing w:line="360" w:lineRule="auto"/>
        <w:ind w:firstLine="709"/>
        <w:jc w:val="both"/>
        <w:rPr>
          <w:rFonts w:ascii="Times New Roman" w:hAnsi="Times New Roman"/>
          <w:sz w:val="28"/>
          <w:szCs w:val="28"/>
        </w:rPr>
      </w:pPr>
      <w:r w:rsidRPr="004E1552">
        <w:rPr>
          <w:rFonts w:ascii="Times New Roman" w:hAnsi="Times New Roman"/>
          <w:sz w:val="28"/>
          <w:szCs w:val="28"/>
        </w:rPr>
        <w:t>Резисторы</w:t>
      </w:r>
    </w:p>
    <w:p w:rsidR="007F06DC" w:rsidRDefault="007F06DC" w:rsidP="007F06DC">
      <w:pPr>
        <w:pStyle w:val="a5"/>
        <w:spacing w:before="0" w:beforeAutospacing="0" w:after="0" w:afterAutospacing="0" w:line="360" w:lineRule="auto"/>
        <w:ind w:firstLine="709"/>
        <w:jc w:val="both"/>
        <w:rPr>
          <w:rFonts w:ascii="Times New Roman" w:hAnsi="Times New Roman"/>
          <w:sz w:val="28"/>
          <w:szCs w:val="28"/>
        </w:rPr>
      </w:pPr>
    </w:p>
    <w:p w:rsidR="002B5709" w:rsidRPr="004E155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Выпускаемые промышленностью резисторы одного и того же номинала имеют разброс сопротивлений. Значение возможного разброса определяется точностью резистора. Выпускают резисторы с точностью 20 %, 10 %, 5 %, и т. д. вплоть до 0,01 %</w:t>
      </w:r>
      <w:r w:rsidRPr="005D44A2">
        <w:rPr>
          <w:rFonts w:ascii="Times New Roman" w:hAnsi="Times New Roman"/>
          <w:sz w:val="28"/>
          <w:szCs w:val="28"/>
        </w:rPr>
        <w:t>[1]</w:t>
      </w:r>
      <w:r w:rsidRPr="004E1552">
        <w:rPr>
          <w:rFonts w:ascii="Times New Roman" w:hAnsi="Times New Roman"/>
          <w:sz w:val="28"/>
          <w:szCs w:val="28"/>
        </w:rPr>
        <w:t xml:space="preserve">. Номиналы резисторов не произвольны: их значения выбираются из специальных номинальных рядов, наиболее часто из </w:t>
      </w:r>
      <w:r w:rsidRPr="005D44A2">
        <w:rPr>
          <w:rFonts w:ascii="Times New Roman" w:hAnsi="Times New Roman"/>
          <w:sz w:val="28"/>
          <w:szCs w:val="28"/>
        </w:rPr>
        <w:t>номинальных рядов</w:t>
      </w:r>
      <w:r w:rsidRPr="004E1552">
        <w:rPr>
          <w:rFonts w:ascii="Times New Roman" w:hAnsi="Times New Roman"/>
          <w:sz w:val="28"/>
          <w:szCs w:val="28"/>
        </w:rPr>
        <w:t xml:space="preserve"> E12 или E24 (для резисторов с точностью до 5 %), для более точных резисторов используются более точные ряды (например E48).</w:t>
      </w:r>
    </w:p>
    <w:p w:rsidR="008378E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Резисторы, выпускаемые промышленностью характеризуются также определённым значением максимальной рассеиваемой мощности (выпускаются резисторы мощностью 0,125Вт 0,25Вт 0,5Вт 1Вт 2Вт 4Вт?) (Согласно ГОСТ 24013-80 и ГОСТ 10318-80 советской радиотехнической промышленностью выпускались резисторы следующих номиналов мощностей, в Ваттах, Вт.: 0.01, 0.025, 0.05, 0.062, 0.125, 0.5, 1, 2, 3, 4, 5, 8, 10, 16, 25, 40, 63, 100, 160, 250, 500)</w:t>
      </w:r>
    </w:p>
    <w:p w:rsidR="008378E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[А.А.Бокуняев, Н.М, Борисов, Р.Г. Варламов и др. Справочная книга радиолюбителя-конструктора.-М.Радио и связь 1990-624с.:</w:t>
      </w:r>
    </w:p>
    <w:p w:rsidR="002B5709"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5D44A2">
        <w:rPr>
          <w:rFonts w:ascii="Times New Roman" w:hAnsi="Times New Roman"/>
          <w:sz w:val="28"/>
          <w:szCs w:val="28"/>
        </w:rPr>
        <w:t>ISBN 5-256-00658-4</w:t>
      </w:r>
      <w:r w:rsidRPr="004E1552">
        <w:rPr>
          <w:rFonts w:ascii="Times New Roman" w:hAnsi="Times New Roman"/>
          <w:sz w:val="28"/>
          <w:szCs w:val="28"/>
        </w:rPr>
        <w:t>]</w:t>
      </w:r>
    </w:p>
    <w:p w:rsidR="007F06DC" w:rsidRPr="004E1552" w:rsidRDefault="007F06DC" w:rsidP="007F06DC">
      <w:pPr>
        <w:pStyle w:val="a5"/>
        <w:spacing w:before="0" w:beforeAutospacing="0" w:after="0" w:afterAutospacing="0" w:line="360" w:lineRule="auto"/>
        <w:ind w:firstLine="709"/>
        <w:jc w:val="both"/>
        <w:rPr>
          <w:rFonts w:ascii="Times New Roman" w:hAnsi="Times New Roman"/>
          <w:sz w:val="28"/>
          <w:szCs w:val="28"/>
        </w:rPr>
      </w:pPr>
    </w:p>
    <w:p w:rsidR="002B5709" w:rsidRPr="004E1552" w:rsidRDefault="002B5709" w:rsidP="007F06DC">
      <w:pPr>
        <w:pStyle w:val="3"/>
        <w:spacing w:before="0" w:line="360" w:lineRule="auto"/>
        <w:ind w:firstLine="709"/>
        <w:jc w:val="both"/>
        <w:rPr>
          <w:rFonts w:ascii="Times New Roman" w:hAnsi="Times New Roman"/>
          <w:color w:val="auto"/>
          <w:sz w:val="28"/>
          <w:szCs w:val="28"/>
        </w:rPr>
      </w:pPr>
      <w:r w:rsidRPr="004E1552">
        <w:rPr>
          <w:rStyle w:val="mw-headline"/>
          <w:rFonts w:ascii="Times New Roman" w:hAnsi="Times New Roman"/>
          <w:color w:val="auto"/>
          <w:sz w:val="28"/>
          <w:szCs w:val="28"/>
        </w:rPr>
        <w:t>Маркировка резисторов с проволочными выводами</w:t>
      </w:r>
    </w:p>
    <w:p w:rsidR="007F06DC" w:rsidRDefault="007F06DC" w:rsidP="007F06DC">
      <w:pPr>
        <w:pStyle w:val="a5"/>
        <w:spacing w:before="0" w:beforeAutospacing="0" w:after="0" w:afterAutospacing="0" w:line="360" w:lineRule="auto"/>
        <w:ind w:firstLine="709"/>
        <w:jc w:val="both"/>
        <w:rPr>
          <w:rFonts w:ascii="Times New Roman" w:hAnsi="Times New Roman"/>
          <w:sz w:val="28"/>
          <w:szCs w:val="28"/>
        </w:rPr>
      </w:pPr>
    </w:p>
    <w:p w:rsidR="002B5709" w:rsidRPr="004E155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Резисторы, в особенности малой мощности — чрезвычайно мелкие детали, резистор мощностью 0,125Вт имеет длину несколько миллиметров и диаметр порядка миллиметра. Прочитать на такой детали номинал с десятичной запятой невозможно. Поэтому, при указании номинала вместо десятичной точки пишут букву, соответствующую единицам измерения (К — для килоомов, М — для мегаомов, E или R для единиц Ом). Например 4K7 обозначает резистор, сопротивлением 4,7 кОм, 1R0 — 1 Ом, 120К — 120 кОм и т. д. Однако и в таком виде читать номиналы трудно. Поэтому, для особо мелких резисторов применяют маркировку цветными полосками.</w:t>
      </w:r>
    </w:p>
    <w:p w:rsidR="002B5709" w:rsidRPr="004E155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 xml:space="preserve">Для резисторов с точностью 20% используют маркировку с тремя полосками, для резисторов с точностью 10% и 5% маркировку с четырьмя полосками, для более точных резисторов с пятью или шестью полосками. Первые две полоски всегда означают первые два знака номинала. Если полосок 3 или 4, третья полоска означает десятичный множитель, то есть степень десятки, которая умножается на двузначное число, указанное первыми двумя полосками. Если полосок 4, последняя указывает точность резистора. Если полосок 5, третья означает третий знак сопротивления, четвёртая — десятичный множитель, пятая — точность. Шестая полоска, если она есть, указывает </w:t>
      </w:r>
      <w:r w:rsidRPr="005D44A2">
        <w:rPr>
          <w:rFonts w:ascii="Times New Roman" w:hAnsi="Times New Roman"/>
          <w:sz w:val="28"/>
          <w:szCs w:val="28"/>
        </w:rPr>
        <w:t>температурный коэффициент сопротивления (ТКС)</w:t>
      </w:r>
      <w:r w:rsidRPr="004E1552">
        <w:rPr>
          <w:rFonts w:ascii="Times New Roman" w:hAnsi="Times New Roman"/>
          <w:sz w:val="28"/>
          <w:szCs w:val="28"/>
        </w:rPr>
        <w:t>. Если эта полоска в 1,5 раза шире остальных, то она указывает надёжность резистора (% отказов на 1000 часов работы)</w:t>
      </w:r>
      <w:r w:rsidRPr="005D44A2">
        <w:rPr>
          <w:rFonts w:ascii="Times New Roman" w:hAnsi="Times New Roman"/>
          <w:sz w:val="28"/>
          <w:szCs w:val="28"/>
          <w:vertAlign w:val="superscript"/>
        </w:rPr>
        <w:t>[1]</w:t>
      </w:r>
    </w:p>
    <w:p w:rsidR="002B5709"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Следует отметить, что иногда встречаются резисторы с 5-ю полосами, но стандартной (5 или 10%) точностью. В этом случае первые две полосы задают первые знаки номинала, третья - множитель, четвёртая - точность, а пятая - температурный коэффициент.</w:t>
      </w:r>
    </w:p>
    <w:p w:rsidR="007F06DC" w:rsidRPr="004E1552" w:rsidRDefault="007F06DC" w:rsidP="007F06DC">
      <w:pPr>
        <w:pStyle w:val="a5"/>
        <w:spacing w:before="0" w:beforeAutospacing="0" w:after="0" w:afterAutospacing="0" w:line="360" w:lineRule="auto"/>
        <w:ind w:firstLine="709"/>
        <w:jc w:val="both"/>
        <w:rPr>
          <w:rFonts w:ascii="Times New Roman" w:hAnsi="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98"/>
        <w:gridCol w:w="983"/>
        <w:gridCol w:w="2530"/>
        <w:gridCol w:w="1647"/>
        <w:gridCol w:w="1701"/>
        <w:gridCol w:w="1385"/>
      </w:tblGrid>
      <w:tr w:rsidR="002B5709" w:rsidRPr="004E1552" w:rsidTr="007F06DC">
        <w:trPr>
          <w:tblCellSpacing w:w="0" w:type="dxa"/>
        </w:trPr>
        <w:tc>
          <w:tcPr>
            <w:tcW w:w="0" w:type="auto"/>
            <w:gridSpan w:val="6"/>
            <w:tcBorders>
              <w:top w:val="nil"/>
              <w:left w:val="nil"/>
              <w:bottom w:val="nil"/>
              <w:right w:val="nil"/>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Цветная кодировка резисторов</w:t>
            </w:r>
          </w:p>
        </w:tc>
      </w:tr>
      <w:tr w:rsidR="002B5709" w:rsidRPr="004E1552" w:rsidTr="007F06DC">
        <w:trPr>
          <w:tblCellSpacing w:w="0" w:type="dxa"/>
        </w:trPr>
        <w:tc>
          <w:tcPr>
            <w:tcW w:w="0" w:type="auto"/>
            <w:tcBorders>
              <w:top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b/>
                <w:bCs/>
                <w:sz w:val="20"/>
                <w:szCs w:val="20"/>
              </w:rPr>
            </w:pPr>
            <w:r w:rsidRPr="007F06DC">
              <w:rPr>
                <w:rFonts w:ascii="Times New Roman" w:hAnsi="Times New Roman"/>
                <w:b/>
                <w:bCs/>
                <w:sz w:val="20"/>
                <w:szCs w:val="20"/>
              </w:rPr>
              <w:t>Цвет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b/>
                <w:bCs/>
                <w:sz w:val="20"/>
                <w:szCs w:val="20"/>
              </w:rPr>
            </w:pPr>
            <w:r w:rsidRPr="007F06DC">
              <w:rPr>
                <w:rFonts w:ascii="Times New Roman" w:hAnsi="Times New Roman"/>
                <w:b/>
                <w:bCs/>
                <w:sz w:val="20"/>
                <w:szCs w:val="20"/>
              </w:rPr>
              <w:t>как число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b/>
                <w:bCs/>
                <w:sz w:val="20"/>
                <w:szCs w:val="20"/>
              </w:rPr>
            </w:pPr>
            <w:r w:rsidRPr="007F06DC">
              <w:rPr>
                <w:rFonts w:ascii="Times New Roman" w:hAnsi="Times New Roman"/>
                <w:b/>
                <w:bCs/>
                <w:sz w:val="20"/>
                <w:szCs w:val="20"/>
              </w:rPr>
              <w:t>как десятичный множитель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b/>
                <w:bCs/>
                <w:sz w:val="20"/>
                <w:szCs w:val="20"/>
              </w:rPr>
            </w:pPr>
            <w:r w:rsidRPr="007F06DC">
              <w:rPr>
                <w:rFonts w:ascii="Times New Roman" w:hAnsi="Times New Roman"/>
                <w:b/>
                <w:bCs/>
                <w:sz w:val="20"/>
                <w:szCs w:val="20"/>
              </w:rPr>
              <w:t>как точность в %</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b/>
                <w:bCs/>
                <w:sz w:val="20"/>
                <w:szCs w:val="20"/>
              </w:rPr>
            </w:pPr>
            <w:r w:rsidRPr="007F06DC">
              <w:rPr>
                <w:rFonts w:ascii="Times New Roman" w:hAnsi="Times New Roman"/>
                <w:b/>
                <w:bCs/>
                <w:sz w:val="20"/>
                <w:szCs w:val="20"/>
              </w:rPr>
              <w:t>как ТКС в ppm/°C</w:t>
            </w:r>
          </w:p>
        </w:tc>
        <w:tc>
          <w:tcPr>
            <w:tcW w:w="0" w:type="auto"/>
            <w:tcBorders>
              <w:top w:val="outset" w:sz="6" w:space="0" w:color="auto"/>
              <w:left w:val="outset" w:sz="6" w:space="0" w:color="auto"/>
              <w:bottom w:val="outset" w:sz="6" w:space="0" w:color="auto"/>
            </w:tcBorders>
            <w:vAlign w:val="center"/>
            <w:hideMark/>
          </w:tcPr>
          <w:p w:rsidR="002B5709" w:rsidRPr="007F06DC" w:rsidRDefault="002B5709" w:rsidP="007F06DC">
            <w:pPr>
              <w:spacing w:line="360" w:lineRule="auto"/>
              <w:ind w:hanging="15"/>
              <w:jc w:val="both"/>
              <w:rPr>
                <w:rFonts w:ascii="Times New Roman" w:hAnsi="Times New Roman"/>
                <w:b/>
                <w:bCs/>
                <w:sz w:val="20"/>
                <w:szCs w:val="20"/>
              </w:rPr>
            </w:pPr>
            <w:r w:rsidRPr="007F06DC">
              <w:rPr>
                <w:rFonts w:ascii="Times New Roman" w:hAnsi="Times New Roman"/>
                <w:b/>
                <w:bCs/>
                <w:sz w:val="20"/>
                <w:szCs w:val="20"/>
              </w:rPr>
              <w:t>как % отказов</w:t>
            </w:r>
          </w:p>
        </w:tc>
      </w:tr>
      <w:tr w:rsidR="002B5709" w:rsidRPr="004E1552" w:rsidTr="007F06DC">
        <w:trPr>
          <w:tblCellSpacing w:w="0" w:type="dxa"/>
        </w:trPr>
        <w:tc>
          <w:tcPr>
            <w:tcW w:w="0" w:type="auto"/>
            <w:tcBorders>
              <w:top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серебристый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1·10</w:t>
            </w:r>
            <w:r w:rsidRPr="007F06DC">
              <w:rPr>
                <w:rFonts w:ascii="Times New Roman" w:hAnsi="Times New Roman"/>
                <w:sz w:val="20"/>
                <w:szCs w:val="20"/>
                <w:vertAlign w:val="superscript"/>
              </w:rPr>
              <w:t>-2</w:t>
            </w:r>
            <w:r w:rsidRPr="007F06DC">
              <w:rPr>
                <w:rFonts w:ascii="Times New Roman" w:hAnsi="Times New Roman"/>
                <w:sz w:val="20"/>
                <w:szCs w:val="20"/>
              </w:rPr>
              <w:t xml:space="preserve"> = «0,01»</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c>
          <w:tcPr>
            <w:tcW w:w="0" w:type="auto"/>
            <w:tcBorders>
              <w:top w:val="outset" w:sz="6" w:space="0" w:color="auto"/>
              <w:left w:val="outset" w:sz="6" w:space="0" w:color="auto"/>
              <w:bottom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r>
      <w:tr w:rsidR="002B5709" w:rsidRPr="004E1552" w:rsidTr="007F06DC">
        <w:trPr>
          <w:tblCellSpacing w:w="0" w:type="dxa"/>
        </w:trPr>
        <w:tc>
          <w:tcPr>
            <w:tcW w:w="0" w:type="auto"/>
            <w:tcBorders>
              <w:top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золотой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1·10</w:t>
            </w:r>
            <w:r w:rsidRPr="007F06DC">
              <w:rPr>
                <w:rFonts w:ascii="Times New Roman" w:hAnsi="Times New Roman"/>
                <w:sz w:val="20"/>
                <w:szCs w:val="20"/>
                <w:vertAlign w:val="superscript"/>
              </w:rPr>
              <w:t>-1</w:t>
            </w:r>
            <w:r w:rsidRPr="007F06DC">
              <w:rPr>
                <w:rFonts w:ascii="Times New Roman" w:hAnsi="Times New Roman"/>
                <w:sz w:val="20"/>
                <w:szCs w:val="20"/>
              </w:rPr>
              <w:t xml:space="preserve"> = «0,1»</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c>
          <w:tcPr>
            <w:tcW w:w="0" w:type="auto"/>
            <w:tcBorders>
              <w:top w:val="outset" w:sz="6" w:space="0" w:color="auto"/>
              <w:left w:val="outset" w:sz="6" w:space="0" w:color="auto"/>
              <w:bottom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r>
      <w:tr w:rsidR="002B5709" w:rsidRPr="004E1552" w:rsidTr="007F06DC">
        <w:trPr>
          <w:tblCellSpacing w:w="0" w:type="dxa"/>
        </w:trPr>
        <w:tc>
          <w:tcPr>
            <w:tcW w:w="0" w:type="auto"/>
            <w:tcBorders>
              <w:top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чёрный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1·10</w:t>
            </w:r>
            <w:r w:rsidRPr="007F06DC">
              <w:rPr>
                <w:rFonts w:ascii="Times New Roman" w:hAnsi="Times New Roman"/>
                <w:sz w:val="20"/>
                <w:szCs w:val="20"/>
                <w:vertAlign w:val="superscript"/>
              </w:rPr>
              <w:t>0</w:t>
            </w:r>
            <w:r w:rsidRPr="007F06DC">
              <w:rPr>
                <w:rFonts w:ascii="Times New Roman" w:hAnsi="Times New Roman"/>
                <w:sz w:val="20"/>
                <w:szCs w:val="20"/>
              </w:rPr>
              <w:t xml:space="preserve"> = 1</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c>
          <w:tcPr>
            <w:tcW w:w="0" w:type="auto"/>
            <w:tcBorders>
              <w:top w:val="outset" w:sz="6" w:space="0" w:color="auto"/>
              <w:left w:val="outset" w:sz="6" w:space="0" w:color="auto"/>
              <w:bottom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r>
      <w:tr w:rsidR="002B5709" w:rsidRPr="004E1552" w:rsidTr="007F06DC">
        <w:trPr>
          <w:tblCellSpacing w:w="0" w:type="dxa"/>
        </w:trPr>
        <w:tc>
          <w:tcPr>
            <w:tcW w:w="0" w:type="auto"/>
            <w:tcBorders>
              <w:top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коричневый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1·10</w:t>
            </w:r>
            <w:r w:rsidRPr="007F06DC">
              <w:rPr>
                <w:rFonts w:ascii="Times New Roman" w:hAnsi="Times New Roman"/>
                <w:sz w:val="20"/>
                <w:szCs w:val="20"/>
                <w:vertAlign w:val="superscript"/>
              </w:rPr>
              <w:t>1</w:t>
            </w:r>
            <w:r w:rsidRPr="007F06DC">
              <w:rPr>
                <w:rFonts w:ascii="Times New Roman" w:hAnsi="Times New Roman"/>
                <w:sz w:val="20"/>
                <w:szCs w:val="20"/>
              </w:rPr>
              <w:t xml:space="preserve"> = «10»</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100</w:t>
            </w:r>
          </w:p>
        </w:tc>
        <w:tc>
          <w:tcPr>
            <w:tcW w:w="0" w:type="auto"/>
            <w:tcBorders>
              <w:top w:val="outset" w:sz="6" w:space="0" w:color="auto"/>
              <w:left w:val="outset" w:sz="6" w:space="0" w:color="auto"/>
              <w:bottom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w:t>
            </w:r>
          </w:p>
        </w:tc>
      </w:tr>
      <w:tr w:rsidR="002B5709" w:rsidRPr="004E1552" w:rsidTr="007F06DC">
        <w:trPr>
          <w:tblCellSpacing w:w="0" w:type="dxa"/>
        </w:trPr>
        <w:tc>
          <w:tcPr>
            <w:tcW w:w="0" w:type="auto"/>
            <w:tcBorders>
              <w:top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красный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1·10</w:t>
            </w:r>
            <w:r w:rsidRPr="007F06DC">
              <w:rPr>
                <w:rFonts w:ascii="Times New Roman" w:hAnsi="Times New Roman"/>
                <w:sz w:val="20"/>
                <w:szCs w:val="20"/>
                <w:vertAlign w:val="superscript"/>
              </w:rPr>
              <w:t>2</w:t>
            </w:r>
            <w:r w:rsidRPr="007F06DC">
              <w:rPr>
                <w:rFonts w:ascii="Times New Roman" w:hAnsi="Times New Roman"/>
                <w:sz w:val="20"/>
                <w:szCs w:val="20"/>
              </w:rPr>
              <w:t xml:space="preserve"> =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50</w:t>
            </w:r>
          </w:p>
        </w:tc>
        <w:tc>
          <w:tcPr>
            <w:tcW w:w="0" w:type="auto"/>
            <w:tcBorders>
              <w:top w:val="outset" w:sz="6" w:space="0" w:color="auto"/>
              <w:left w:val="outset" w:sz="6" w:space="0" w:color="auto"/>
              <w:bottom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0,1%</w:t>
            </w:r>
          </w:p>
        </w:tc>
      </w:tr>
      <w:tr w:rsidR="002B5709" w:rsidRPr="004E1552" w:rsidTr="007F06DC">
        <w:trPr>
          <w:tblCellSpacing w:w="0" w:type="dxa"/>
        </w:trPr>
        <w:tc>
          <w:tcPr>
            <w:tcW w:w="0" w:type="auto"/>
            <w:tcBorders>
              <w:top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оранжевый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1·10</w:t>
            </w:r>
            <w:r w:rsidRPr="007F06DC">
              <w:rPr>
                <w:rFonts w:ascii="Times New Roman" w:hAnsi="Times New Roman"/>
                <w:sz w:val="20"/>
                <w:szCs w:val="20"/>
                <w:vertAlign w:val="superscript"/>
              </w:rPr>
              <w:t>3</w:t>
            </w:r>
            <w:r w:rsidRPr="007F06DC">
              <w:rPr>
                <w:rFonts w:ascii="Times New Roman" w:hAnsi="Times New Roman"/>
                <w:sz w:val="20"/>
                <w:szCs w:val="20"/>
              </w:rPr>
              <w:t xml:space="preserve"> = «1000»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15</w:t>
            </w:r>
          </w:p>
        </w:tc>
        <w:tc>
          <w:tcPr>
            <w:tcW w:w="0" w:type="auto"/>
            <w:tcBorders>
              <w:top w:val="outset" w:sz="6" w:space="0" w:color="auto"/>
              <w:left w:val="outset" w:sz="6" w:space="0" w:color="auto"/>
              <w:bottom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0,01%</w:t>
            </w:r>
          </w:p>
        </w:tc>
      </w:tr>
      <w:tr w:rsidR="002B5709" w:rsidRPr="004E1552" w:rsidTr="007F06DC">
        <w:trPr>
          <w:tblCellSpacing w:w="0" w:type="dxa"/>
        </w:trPr>
        <w:tc>
          <w:tcPr>
            <w:tcW w:w="0" w:type="auto"/>
            <w:tcBorders>
              <w:top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жёлтый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1·10</w:t>
            </w:r>
            <w:r w:rsidRPr="007F06DC">
              <w:rPr>
                <w:rFonts w:ascii="Times New Roman" w:hAnsi="Times New Roman"/>
                <w:sz w:val="20"/>
                <w:szCs w:val="20"/>
                <w:vertAlign w:val="superscript"/>
              </w:rPr>
              <w:t>4</w:t>
            </w:r>
            <w:r w:rsidRPr="007F06DC">
              <w:rPr>
                <w:rFonts w:ascii="Times New Roman" w:hAnsi="Times New Roman"/>
                <w:sz w:val="20"/>
                <w:szCs w:val="20"/>
              </w:rPr>
              <w:t xml:space="preserve"> = «10 000»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25</w:t>
            </w:r>
          </w:p>
        </w:tc>
        <w:tc>
          <w:tcPr>
            <w:tcW w:w="0" w:type="auto"/>
            <w:tcBorders>
              <w:top w:val="outset" w:sz="6" w:space="0" w:color="auto"/>
              <w:left w:val="outset" w:sz="6" w:space="0" w:color="auto"/>
              <w:bottom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0,001%</w:t>
            </w:r>
          </w:p>
        </w:tc>
      </w:tr>
      <w:tr w:rsidR="002B5709" w:rsidRPr="004E1552" w:rsidTr="007F06DC">
        <w:trPr>
          <w:tblCellSpacing w:w="0" w:type="dxa"/>
        </w:trPr>
        <w:tc>
          <w:tcPr>
            <w:tcW w:w="0" w:type="auto"/>
            <w:tcBorders>
              <w:top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зелёный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1·10</w:t>
            </w:r>
            <w:r w:rsidRPr="007F06DC">
              <w:rPr>
                <w:rFonts w:ascii="Times New Roman" w:hAnsi="Times New Roman"/>
                <w:sz w:val="20"/>
                <w:szCs w:val="20"/>
                <w:vertAlign w:val="superscript"/>
              </w:rPr>
              <w:t>5</w:t>
            </w:r>
            <w:r w:rsidRPr="007F06DC">
              <w:rPr>
                <w:rFonts w:ascii="Times New Roman" w:hAnsi="Times New Roman"/>
                <w:sz w:val="20"/>
                <w:szCs w:val="20"/>
              </w:rPr>
              <w:t xml:space="preserve"> = «100 000»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c>
          <w:tcPr>
            <w:tcW w:w="0" w:type="auto"/>
            <w:tcBorders>
              <w:top w:val="outset" w:sz="6" w:space="0" w:color="auto"/>
              <w:left w:val="outset" w:sz="6" w:space="0" w:color="auto"/>
              <w:bottom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r>
      <w:tr w:rsidR="002B5709" w:rsidRPr="004E1552" w:rsidTr="007F06DC">
        <w:trPr>
          <w:tblCellSpacing w:w="0" w:type="dxa"/>
        </w:trPr>
        <w:tc>
          <w:tcPr>
            <w:tcW w:w="0" w:type="auto"/>
            <w:tcBorders>
              <w:top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синий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1·10</w:t>
            </w:r>
            <w:r w:rsidRPr="007F06DC">
              <w:rPr>
                <w:rFonts w:ascii="Times New Roman" w:hAnsi="Times New Roman"/>
                <w:sz w:val="20"/>
                <w:szCs w:val="20"/>
                <w:vertAlign w:val="superscript"/>
              </w:rPr>
              <w:t>6</w:t>
            </w:r>
            <w:r w:rsidRPr="007F06DC">
              <w:rPr>
                <w:rFonts w:ascii="Times New Roman" w:hAnsi="Times New Roman"/>
                <w:sz w:val="20"/>
                <w:szCs w:val="20"/>
              </w:rPr>
              <w:t xml:space="preserve"> = «1 000 000»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10</w:t>
            </w:r>
          </w:p>
        </w:tc>
        <w:tc>
          <w:tcPr>
            <w:tcW w:w="0" w:type="auto"/>
            <w:tcBorders>
              <w:top w:val="outset" w:sz="6" w:space="0" w:color="auto"/>
              <w:left w:val="outset" w:sz="6" w:space="0" w:color="auto"/>
              <w:bottom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r>
      <w:tr w:rsidR="002B5709" w:rsidRPr="004E1552" w:rsidTr="007F06DC">
        <w:trPr>
          <w:tblCellSpacing w:w="0" w:type="dxa"/>
        </w:trPr>
        <w:tc>
          <w:tcPr>
            <w:tcW w:w="0" w:type="auto"/>
            <w:tcBorders>
              <w:top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фиолетовый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1·10</w:t>
            </w:r>
            <w:r w:rsidRPr="007F06DC">
              <w:rPr>
                <w:rFonts w:ascii="Times New Roman" w:hAnsi="Times New Roman"/>
                <w:sz w:val="20"/>
                <w:szCs w:val="20"/>
                <w:vertAlign w:val="superscript"/>
              </w:rPr>
              <w:t>7</w:t>
            </w:r>
            <w:r w:rsidRPr="007F06DC">
              <w:rPr>
                <w:rFonts w:ascii="Times New Roman" w:hAnsi="Times New Roman"/>
                <w:sz w:val="20"/>
                <w:szCs w:val="20"/>
              </w:rPr>
              <w:t xml:space="preserve"> = «10 000 000»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5</w:t>
            </w:r>
          </w:p>
        </w:tc>
        <w:tc>
          <w:tcPr>
            <w:tcW w:w="0" w:type="auto"/>
            <w:tcBorders>
              <w:top w:val="outset" w:sz="6" w:space="0" w:color="auto"/>
              <w:left w:val="outset" w:sz="6" w:space="0" w:color="auto"/>
              <w:bottom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r>
      <w:tr w:rsidR="002B5709" w:rsidRPr="004E1552" w:rsidTr="007F06DC">
        <w:trPr>
          <w:tblCellSpacing w:w="0" w:type="dxa"/>
        </w:trPr>
        <w:tc>
          <w:tcPr>
            <w:tcW w:w="0" w:type="auto"/>
            <w:tcBorders>
              <w:top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серый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1·10</w:t>
            </w:r>
            <w:r w:rsidRPr="007F06DC">
              <w:rPr>
                <w:rFonts w:ascii="Times New Roman" w:hAnsi="Times New Roman"/>
                <w:sz w:val="20"/>
                <w:szCs w:val="20"/>
                <w:vertAlign w:val="superscript"/>
              </w:rPr>
              <w:t>8</w:t>
            </w:r>
            <w:r w:rsidRPr="007F06DC">
              <w:rPr>
                <w:rFonts w:ascii="Times New Roman" w:hAnsi="Times New Roman"/>
                <w:sz w:val="20"/>
                <w:szCs w:val="20"/>
              </w:rPr>
              <w:t xml:space="preserve"> = «100 000 000»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c>
          <w:tcPr>
            <w:tcW w:w="0" w:type="auto"/>
            <w:tcBorders>
              <w:top w:val="outset" w:sz="6" w:space="0" w:color="auto"/>
              <w:left w:val="outset" w:sz="6" w:space="0" w:color="auto"/>
              <w:bottom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r>
      <w:tr w:rsidR="002B5709" w:rsidRPr="004E1552" w:rsidTr="007F06DC">
        <w:trPr>
          <w:tblCellSpacing w:w="0" w:type="dxa"/>
        </w:trPr>
        <w:tc>
          <w:tcPr>
            <w:tcW w:w="0" w:type="auto"/>
            <w:tcBorders>
              <w:top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белый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1·10</w:t>
            </w:r>
            <w:r w:rsidRPr="007F06DC">
              <w:rPr>
                <w:rFonts w:ascii="Times New Roman" w:hAnsi="Times New Roman"/>
                <w:sz w:val="20"/>
                <w:szCs w:val="20"/>
                <w:vertAlign w:val="superscript"/>
              </w:rPr>
              <w:t>9</w:t>
            </w:r>
            <w:r w:rsidRPr="007F06DC">
              <w:rPr>
                <w:rFonts w:ascii="Times New Roman" w:hAnsi="Times New Roman"/>
                <w:sz w:val="20"/>
                <w:szCs w:val="20"/>
              </w:rPr>
              <w:t xml:space="preserve"> = «1 000 000 000»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1</w:t>
            </w:r>
          </w:p>
        </w:tc>
        <w:tc>
          <w:tcPr>
            <w:tcW w:w="0" w:type="auto"/>
            <w:tcBorders>
              <w:top w:val="outset" w:sz="6" w:space="0" w:color="auto"/>
              <w:left w:val="outset" w:sz="6" w:space="0" w:color="auto"/>
              <w:bottom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r>
      <w:tr w:rsidR="002B5709" w:rsidRPr="004E1552" w:rsidTr="007F06DC">
        <w:trPr>
          <w:tblCellSpacing w:w="0" w:type="dxa"/>
        </w:trPr>
        <w:tc>
          <w:tcPr>
            <w:tcW w:w="0" w:type="auto"/>
            <w:tcBorders>
              <w:top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отсутствует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20 %</w:t>
            </w:r>
          </w:p>
        </w:tc>
        <w:tc>
          <w:tcPr>
            <w:tcW w:w="0" w:type="auto"/>
            <w:tcBorders>
              <w:top w:val="outset" w:sz="6" w:space="0" w:color="auto"/>
              <w:left w:val="outset" w:sz="6" w:space="0" w:color="auto"/>
              <w:bottom w:val="outset" w:sz="6" w:space="0" w:color="auto"/>
              <w:right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c>
          <w:tcPr>
            <w:tcW w:w="0" w:type="auto"/>
            <w:tcBorders>
              <w:top w:val="outset" w:sz="6" w:space="0" w:color="auto"/>
              <w:left w:val="outset" w:sz="6" w:space="0" w:color="auto"/>
              <w:bottom w:val="outset" w:sz="6" w:space="0" w:color="auto"/>
            </w:tcBorders>
            <w:vAlign w:val="center"/>
            <w:hideMark/>
          </w:tcPr>
          <w:p w:rsidR="002B5709" w:rsidRPr="007F06DC" w:rsidRDefault="002B5709" w:rsidP="007F06DC">
            <w:pPr>
              <w:spacing w:line="360" w:lineRule="auto"/>
              <w:ind w:hanging="15"/>
              <w:jc w:val="both"/>
              <w:rPr>
                <w:rFonts w:ascii="Times New Roman" w:hAnsi="Times New Roman"/>
                <w:sz w:val="20"/>
                <w:szCs w:val="20"/>
              </w:rPr>
            </w:pPr>
            <w:r w:rsidRPr="007F06DC">
              <w:rPr>
                <w:rFonts w:ascii="Times New Roman" w:hAnsi="Times New Roman"/>
                <w:sz w:val="20"/>
                <w:szCs w:val="20"/>
              </w:rPr>
              <w:t>—</w:t>
            </w:r>
          </w:p>
        </w:tc>
      </w:tr>
    </w:tbl>
    <w:p w:rsidR="007F06DC" w:rsidRDefault="007F06DC" w:rsidP="007F06DC">
      <w:pPr>
        <w:spacing w:line="360" w:lineRule="auto"/>
        <w:ind w:firstLine="709"/>
        <w:jc w:val="both"/>
        <w:rPr>
          <w:rFonts w:ascii="Times New Roman" w:hAnsi="Times New Roman"/>
          <w:b/>
          <w:bCs/>
          <w:sz w:val="28"/>
          <w:szCs w:val="28"/>
        </w:rPr>
      </w:pPr>
    </w:p>
    <w:p w:rsidR="002B5709" w:rsidRPr="004E1552" w:rsidRDefault="002B5709" w:rsidP="007F06DC">
      <w:pPr>
        <w:spacing w:line="360" w:lineRule="auto"/>
        <w:ind w:firstLine="709"/>
        <w:jc w:val="both"/>
        <w:rPr>
          <w:rFonts w:ascii="Times New Roman" w:hAnsi="Times New Roman"/>
          <w:sz w:val="28"/>
          <w:szCs w:val="28"/>
        </w:rPr>
      </w:pPr>
      <w:r w:rsidRPr="004E1552">
        <w:rPr>
          <w:rFonts w:ascii="Times New Roman" w:hAnsi="Times New Roman"/>
          <w:b/>
          <w:bCs/>
          <w:sz w:val="28"/>
          <w:szCs w:val="28"/>
        </w:rPr>
        <w:t>Пример</w:t>
      </w:r>
      <w:r w:rsidRPr="004E1552">
        <w:rPr>
          <w:rFonts w:ascii="Times New Roman" w:hAnsi="Times New Roman"/>
          <w:sz w:val="28"/>
          <w:szCs w:val="28"/>
        </w:rPr>
        <w:t xml:space="preserve"> </w:t>
      </w:r>
    </w:p>
    <w:p w:rsidR="007F06DC" w:rsidRDefault="007F06DC" w:rsidP="007F06DC">
      <w:pPr>
        <w:spacing w:line="360" w:lineRule="auto"/>
        <w:ind w:firstLine="709"/>
        <w:jc w:val="both"/>
        <w:rPr>
          <w:rFonts w:ascii="Times New Roman" w:hAnsi="Times New Roman"/>
          <w:sz w:val="28"/>
          <w:szCs w:val="28"/>
        </w:rPr>
      </w:pPr>
    </w:p>
    <w:p w:rsidR="002B5709" w:rsidRPr="004E1552" w:rsidRDefault="002B5709" w:rsidP="007F06DC">
      <w:pPr>
        <w:spacing w:line="360" w:lineRule="auto"/>
        <w:ind w:firstLine="709"/>
        <w:jc w:val="both"/>
        <w:rPr>
          <w:rFonts w:ascii="Times New Roman" w:hAnsi="Times New Roman"/>
          <w:sz w:val="28"/>
          <w:szCs w:val="28"/>
        </w:rPr>
      </w:pPr>
      <w:r w:rsidRPr="004E1552">
        <w:rPr>
          <w:rFonts w:ascii="Times New Roman" w:hAnsi="Times New Roman"/>
          <w:sz w:val="28"/>
          <w:szCs w:val="28"/>
        </w:rPr>
        <w:t xml:space="preserve">Допустим на резисторе видим 4 полоски </w:t>
      </w:r>
      <w:r w:rsidRPr="004E1552">
        <w:rPr>
          <w:rFonts w:ascii="Times New Roman" w:hAnsi="Times New Roman"/>
          <w:sz w:val="28"/>
          <w:szCs w:val="28"/>
          <w:u w:val="single"/>
        </w:rPr>
        <w:t>коричневую, чёрную, красную, золотую</w:t>
      </w:r>
      <w:r w:rsidRPr="004E1552">
        <w:rPr>
          <w:rFonts w:ascii="Times New Roman" w:hAnsi="Times New Roman"/>
          <w:sz w:val="28"/>
          <w:szCs w:val="28"/>
        </w:rPr>
        <w:t xml:space="preserve">. Первые две полоски дают 1 0, третья 100, четвёртая даёт точность 5 %, итого резистор сопротивлением 10·100 Ом = 1 кОм, с точностью ±5 %. </w:t>
      </w:r>
    </w:p>
    <w:p w:rsidR="002B5709" w:rsidRPr="004E155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 xml:space="preserve">Запомнить цветную кодировку резисторов нетрудно: после чёрной 0 и коричневой 1 идёт последовательность цветов радуги. Так как маркировка была придумана в англоязычных странах, голубой и синий цвета не различаются (вот она, иллюстрация </w:t>
      </w:r>
      <w:r w:rsidRPr="005D44A2">
        <w:rPr>
          <w:rFonts w:ascii="Times New Roman" w:hAnsi="Times New Roman"/>
          <w:sz w:val="28"/>
          <w:szCs w:val="28"/>
        </w:rPr>
        <w:t>гипотезы Сепира-Уорфа</w:t>
      </w:r>
      <w:r w:rsidRPr="004E1552">
        <w:rPr>
          <w:rFonts w:ascii="Times New Roman" w:hAnsi="Times New Roman"/>
          <w:sz w:val="28"/>
          <w:szCs w:val="28"/>
        </w:rPr>
        <w:t>)!</w:t>
      </w:r>
    </w:p>
    <w:p w:rsidR="002B5709" w:rsidRPr="004E155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Поскольку резистор симметричная деталь, может возникнуть вопрос: «Начиная с какой стороны читать полоски?» Для четырёхполосной маркировки обычных резисторов с точностью 5 и 10 % вопрос решается просто: золотая или серебряная полоска всегда стоит в конце. Для трёхполосочного кода первая полоска стоит ближе к краю резистора, чем последняя. Для других вариантов важно, чтобы получалось значение сопротивления из номинального ряда, если не получается, нужно читать наоборот.</w:t>
      </w:r>
    </w:p>
    <w:p w:rsidR="002B5709" w:rsidRPr="004E155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Особый случай использования цветовой маркировки резисторов — перемычки нулевого сопротивления. Они обозначаются одной чёрной (0) полоской по центру. (Использование таких резисторо-подобных перемычек вместо дешёвых кусков проволоки объясняется желанием производителей сократить расходы на перенастройку сборочных автоматов).</w:t>
      </w:r>
    </w:p>
    <w:p w:rsidR="007F06DC" w:rsidRDefault="007F06DC" w:rsidP="007F06DC">
      <w:pPr>
        <w:pStyle w:val="3"/>
        <w:spacing w:before="0" w:line="360" w:lineRule="auto"/>
        <w:ind w:firstLine="709"/>
        <w:jc w:val="both"/>
        <w:rPr>
          <w:rStyle w:val="mw-headline"/>
          <w:rFonts w:ascii="Times New Roman" w:hAnsi="Times New Roman"/>
          <w:color w:val="auto"/>
          <w:sz w:val="28"/>
          <w:szCs w:val="28"/>
        </w:rPr>
      </w:pPr>
      <w:bookmarkStart w:id="4" w:name=".D0.9C.D0.B0.D1.80.D0.BA.D0.B8.D1.80.D0."/>
      <w:bookmarkEnd w:id="4"/>
    </w:p>
    <w:p w:rsidR="002B5709" w:rsidRPr="004E1552" w:rsidRDefault="002B5709" w:rsidP="007F06DC">
      <w:pPr>
        <w:pStyle w:val="3"/>
        <w:spacing w:before="0" w:line="360" w:lineRule="auto"/>
        <w:ind w:firstLine="709"/>
        <w:jc w:val="both"/>
        <w:rPr>
          <w:rFonts w:ascii="Times New Roman" w:hAnsi="Times New Roman"/>
          <w:color w:val="auto"/>
          <w:sz w:val="28"/>
          <w:szCs w:val="28"/>
        </w:rPr>
      </w:pPr>
      <w:r w:rsidRPr="004E1552">
        <w:rPr>
          <w:rStyle w:val="mw-headline"/>
          <w:rFonts w:ascii="Times New Roman" w:hAnsi="Times New Roman"/>
          <w:color w:val="auto"/>
          <w:sz w:val="28"/>
          <w:szCs w:val="28"/>
        </w:rPr>
        <w:t xml:space="preserve">Маркировка </w:t>
      </w:r>
      <w:r w:rsidRPr="004E1552">
        <w:rPr>
          <w:rStyle w:val="mw-headline"/>
          <w:rFonts w:ascii="Times New Roman" w:hAnsi="Times New Roman"/>
          <w:color w:val="auto"/>
          <w:sz w:val="28"/>
          <w:szCs w:val="28"/>
          <w:u w:val="single"/>
        </w:rPr>
        <w:t>SMD</w:t>
      </w:r>
      <w:r w:rsidRPr="004E1552">
        <w:rPr>
          <w:rStyle w:val="mw-headline"/>
          <w:rFonts w:ascii="Times New Roman" w:hAnsi="Times New Roman"/>
          <w:color w:val="auto"/>
          <w:sz w:val="28"/>
          <w:szCs w:val="28"/>
        </w:rPr>
        <w:t>-резисторов</w:t>
      </w:r>
    </w:p>
    <w:p w:rsidR="007F06DC" w:rsidRDefault="007F06DC" w:rsidP="007F06DC">
      <w:pPr>
        <w:pStyle w:val="a5"/>
        <w:spacing w:before="0" w:beforeAutospacing="0" w:after="0" w:afterAutospacing="0" w:line="360" w:lineRule="auto"/>
        <w:ind w:firstLine="709"/>
        <w:jc w:val="both"/>
        <w:rPr>
          <w:rFonts w:ascii="Times New Roman" w:hAnsi="Times New Roman"/>
          <w:sz w:val="28"/>
          <w:szCs w:val="28"/>
        </w:rPr>
      </w:pPr>
    </w:p>
    <w:p w:rsidR="002B5709" w:rsidRPr="004E155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«Резисторы» нулевого сопротивления (перемычки на плате) кодируются одной цифрой «0». Бо́льшее количество знаков обозначает:</w:t>
      </w:r>
    </w:p>
    <w:p w:rsidR="002B5709" w:rsidRPr="007F06DC" w:rsidRDefault="002B5709" w:rsidP="007F06DC">
      <w:pPr>
        <w:pStyle w:val="4"/>
        <w:spacing w:before="0" w:line="360" w:lineRule="auto"/>
        <w:ind w:firstLine="709"/>
        <w:jc w:val="both"/>
        <w:rPr>
          <w:rFonts w:ascii="Times New Roman" w:hAnsi="Times New Roman"/>
          <w:b w:val="0"/>
          <w:color w:val="auto"/>
          <w:sz w:val="28"/>
          <w:szCs w:val="28"/>
        </w:rPr>
      </w:pPr>
      <w:r w:rsidRPr="007F06DC">
        <w:rPr>
          <w:rStyle w:val="mw-headline"/>
          <w:rFonts w:ascii="Times New Roman" w:hAnsi="Times New Roman"/>
          <w:b w:val="0"/>
          <w:color w:val="auto"/>
          <w:sz w:val="28"/>
          <w:szCs w:val="28"/>
        </w:rPr>
        <w:t>Кодирование 3 или 4 цифрами</w:t>
      </w:r>
    </w:p>
    <w:p w:rsidR="002B5709" w:rsidRPr="007F06DC" w:rsidRDefault="002B5709" w:rsidP="007F06DC">
      <w:pPr>
        <w:numPr>
          <w:ilvl w:val="0"/>
          <w:numId w:val="4"/>
        </w:numPr>
        <w:spacing w:line="360" w:lineRule="auto"/>
        <w:ind w:left="0" w:firstLine="709"/>
        <w:jc w:val="both"/>
        <w:rPr>
          <w:rFonts w:ascii="Times New Roman" w:hAnsi="Times New Roman"/>
          <w:sz w:val="28"/>
          <w:szCs w:val="28"/>
        </w:rPr>
      </w:pPr>
      <w:r w:rsidRPr="007F06DC">
        <w:rPr>
          <w:rFonts w:ascii="Times New Roman" w:hAnsi="Times New Roman"/>
          <w:sz w:val="28"/>
          <w:szCs w:val="28"/>
        </w:rPr>
        <w:t>ABC обозначает AB•10</w:t>
      </w:r>
      <w:r w:rsidRPr="007F06DC">
        <w:rPr>
          <w:rFonts w:ascii="Times New Roman" w:hAnsi="Times New Roman"/>
          <w:sz w:val="28"/>
          <w:szCs w:val="28"/>
          <w:vertAlign w:val="superscript"/>
        </w:rPr>
        <w:t>C</w:t>
      </w:r>
      <w:r w:rsidRPr="007F06DC">
        <w:rPr>
          <w:rFonts w:ascii="Times New Roman" w:hAnsi="Times New Roman"/>
          <w:sz w:val="28"/>
          <w:szCs w:val="28"/>
        </w:rPr>
        <w:t xml:space="preserve"> Ом </w:t>
      </w:r>
    </w:p>
    <w:p w:rsidR="002B5709" w:rsidRPr="007F06DC" w:rsidRDefault="002B5709" w:rsidP="007F06DC">
      <w:pPr>
        <w:spacing w:line="360" w:lineRule="auto"/>
        <w:ind w:firstLine="709"/>
        <w:jc w:val="both"/>
        <w:rPr>
          <w:rFonts w:ascii="Times New Roman" w:hAnsi="Times New Roman"/>
          <w:sz w:val="28"/>
          <w:szCs w:val="28"/>
        </w:rPr>
      </w:pPr>
      <w:r w:rsidRPr="007F06DC">
        <w:rPr>
          <w:rFonts w:ascii="Times New Roman" w:hAnsi="Times New Roman"/>
          <w:sz w:val="28"/>
          <w:szCs w:val="28"/>
        </w:rPr>
        <w:t>например 102 — это 10•10</w:t>
      </w:r>
      <w:r w:rsidRPr="007F06DC">
        <w:rPr>
          <w:rFonts w:ascii="Times New Roman" w:hAnsi="Times New Roman"/>
          <w:sz w:val="28"/>
          <w:szCs w:val="28"/>
          <w:vertAlign w:val="superscript"/>
        </w:rPr>
        <w:t>2</w:t>
      </w:r>
      <w:r w:rsidRPr="007F06DC">
        <w:rPr>
          <w:rFonts w:ascii="Times New Roman" w:hAnsi="Times New Roman"/>
          <w:sz w:val="28"/>
          <w:szCs w:val="28"/>
        </w:rPr>
        <w:t xml:space="preserve"> Ом = 1 кОм </w:t>
      </w:r>
    </w:p>
    <w:p w:rsidR="002B5709" w:rsidRPr="007F06DC" w:rsidRDefault="002B5709" w:rsidP="007F06DC">
      <w:pPr>
        <w:numPr>
          <w:ilvl w:val="0"/>
          <w:numId w:val="5"/>
        </w:numPr>
        <w:spacing w:line="360" w:lineRule="auto"/>
        <w:ind w:left="0" w:firstLine="709"/>
        <w:jc w:val="both"/>
        <w:rPr>
          <w:rFonts w:ascii="Times New Roman" w:hAnsi="Times New Roman"/>
          <w:sz w:val="28"/>
          <w:szCs w:val="28"/>
        </w:rPr>
      </w:pPr>
      <w:r w:rsidRPr="007F06DC">
        <w:rPr>
          <w:rFonts w:ascii="Times New Roman" w:hAnsi="Times New Roman"/>
          <w:sz w:val="28"/>
          <w:szCs w:val="28"/>
        </w:rPr>
        <w:t>ABCD обозначает ABC•10</w:t>
      </w:r>
      <w:r w:rsidRPr="007F06DC">
        <w:rPr>
          <w:rFonts w:ascii="Times New Roman" w:hAnsi="Times New Roman"/>
          <w:sz w:val="28"/>
          <w:szCs w:val="28"/>
          <w:vertAlign w:val="superscript"/>
        </w:rPr>
        <w:t>D</w:t>
      </w:r>
      <w:r w:rsidRPr="007F06DC">
        <w:rPr>
          <w:rFonts w:ascii="Times New Roman" w:hAnsi="Times New Roman"/>
          <w:sz w:val="28"/>
          <w:szCs w:val="28"/>
        </w:rPr>
        <w:t xml:space="preserve"> Ом, точность 1 % (ряд </w:t>
      </w:r>
      <w:r w:rsidRPr="007F06DC">
        <w:rPr>
          <w:rFonts w:ascii="Times New Roman" w:hAnsi="Times New Roman"/>
          <w:sz w:val="28"/>
          <w:szCs w:val="28"/>
          <w:u w:val="single"/>
        </w:rPr>
        <w:t>E96</w:t>
      </w:r>
      <w:r w:rsidRPr="007F06DC">
        <w:rPr>
          <w:rFonts w:ascii="Times New Roman" w:hAnsi="Times New Roman"/>
          <w:sz w:val="28"/>
          <w:szCs w:val="28"/>
        </w:rPr>
        <w:t xml:space="preserve">) </w:t>
      </w:r>
    </w:p>
    <w:p w:rsidR="002B5709" w:rsidRPr="007F06DC" w:rsidRDefault="002B5709" w:rsidP="007F06DC">
      <w:pPr>
        <w:spacing w:line="360" w:lineRule="auto"/>
        <w:ind w:firstLine="709"/>
        <w:jc w:val="both"/>
        <w:rPr>
          <w:rFonts w:ascii="Times New Roman" w:hAnsi="Times New Roman"/>
          <w:sz w:val="28"/>
          <w:szCs w:val="28"/>
        </w:rPr>
      </w:pPr>
      <w:r w:rsidRPr="007F06DC">
        <w:rPr>
          <w:rFonts w:ascii="Times New Roman" w:hAnsi="Times New Roman"/>
          <w:sz w:val="28"/>
          <w:szCs w:val="28"/>
        </w:rPr>
        <w:t>например 1002 — это 100•10</w:t>
      </w:r>
      <w:r w:rsidRPr="007F06DC">
        <w:rPr>
          <w:rFonts w:ascii="Times New Roman" w:hAnsi="Times New Roman"/>
          <w:sz w:val="28"/>
          <w:szCs w:val="28"/>
          <w:vertAlign w:val="superscript"/>
        </w:rPr>
        <w:t>2</w:t>
      </w:r>
      <w:r w:rsidRPr="007F06DC">
        <w:rPr>
          <w:rFonts w:ascii="Times New Roman" w:hAnsi="Times New Roman"/>
          <w:sz w:val="28"/>
          <w:szCs w:val="28"/>
        </w:rPr>
        <w:t xml:space="preserve"> Ом = 10 кОм </w:t>
      </w:r>
    </w:p>
    <w:p w:rsidR="002B5709" w:rsidRPr="007F06DC" w:rsidRDefault="002B5709" w:rsidP="007F06DC">
      <w:pPr>
        <w:pStyle w:val="4"/>
        <w:spacing w:before="0" w:line="360" w:lineRule="auto"/>
        <w:ind w:firstLine="709"/>
        <w:jc w:val="both"/>
        <w:rPr>
          <w:rFonts w:ascii="Times New Roman" w:hAnsi="Times New Roman"/>
          <w:b w:val="0"/>
          <w:color w:val="auto"/>
          <w:sz w:val="28"/>
          <w:szCs w:val="28"/>
        </w:rPr>
      </w:pPr>
      <w:bookmarkStart w:id="5" w:name=".D0.9A.D0.BE.D0.B4.D0.B8.D1.80.D0.BE.D0."/>
      <w:bookmarkEnd w:id="5"/>
      <w:r w:rsidRPr="007F06DC">
        <w:rPr>
          <w:rStyle w:val="mw-headline"/>
          <w:rFonts w:ascii="Times New Roman" w:hAnsi="Times New Roman"/>
          <w:b w:val="0"/>
          <w:color w:val="auto"/>
          <w:sz w:val="28"/>
          <w:szCs w:val="28"/>
        </w:rPr>
        <w:t>Кодирование буква-цифра-цифра</w:t>
      </w:r>
    </w:p>
    <w:p w:rsidR="002B5709" w:rsidRPr="004E155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 xml:space="preserve">Ряды </w:t>
      </w:r>
      <w:r w:rsidRPr="005D44A2">
        <w:rPr>
          <w:rFonts w:ascii="Times New Roman" w:hAnsi="Times New Roman"/>
          <w:sz w:val="28"/>
          <w:szCs w:val="28"/>
        </w:rPr>
        <w:t>E24</w:t>
      </w:r>
      <w:r w:rsidRPr="004E1552">
        <w:rPr>
          <w:rFonts w:ascii="Times New Roman" w:hAnsi="Times New Roman"/>
          <w:sz w:val="28"/>
          <w:szCs w:val="28"/>
        </w:rPr>
        <w:t xml:space="preserve"> и </w:t>
      </w:r>
      <w:r w:rsidRPr="005D44A2">
        <w:rPr>
          <w:rFonts w:ascii="Times New Roman" w:hAnsi="Times New Roman"/>
          <w:sz w:val="28"/>
          <w:szCs w:val="28"/>
        </w:rPr>
        <w:t>E12</w:t>
      </w:r>
      <w:r w:rsidRPr="004E1552">
        <w:rPr>
          <w:rFonts w:ascii="Times New Roman" w:hAnsi="Times New Roman"/>
          <w:sz w:val="28"/>
          <w:szCs w:val="28"/>
        </w:rPr>
        <w:t xml:space="preserve">, точность 2 %, 5 % и 10 %. (Ряд </w:t>
      </w:r>
      <w:r w:rsidRPr="005D44A2">
        <w:rPr>
          <w:rFonts w:ascii="Times New Roman" w:hAnsi="Times New Roman"/>
          <w:sz w:val="28"/>
          <w:szCs w:val="28"/>
        </w:rPr>
        <w:t>E48</w:t>
      </w:r>
      <w:r w:rsidRPr="004E1552">
        <w:rPr>
          <w:rFonts w:ascii="Times New Roman" w:hAnsi="Times New Roman"/>
          <w:sz w:val="28"/>
          <w:szCs w:val="28"/>
        </w:rPr>
        <w:t xml:space="preserve"> не используется).</w:t>
      </w:r>
    </w:p>
    <w:p w:rsidR="002B5709" w:rsidRPr="004E155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Степень при 10 кодируется буквой (так же, как для 1 %-х сопротивлений, см список выше), мантисса m значения сопротивления и точность кодируется 2 цифрами (см таблицу).</w:t>
      </w:r>
    </w:p>
    <w:p w:rsidR="002B5709" w:rsidRPr="004E155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Примеры:</w:t>
      </w:r>
    </w:p>
    <w:p w:rsidR="002B5709" w:rsidRPr="004E1552" w:rsidRDefault="002B5709" w:rsidP="007F06DC">
      <w:pPr>
        <w:numPr>
          <w:ilvl w:val="0"/>
          <w:numId w:val="7"/>
        </w:numPr>
        <w:spacing w:line="360" w:lineRule="auto"/>
        <w:ind w:left="0" w:firstLine="709"/>
        <w:jc w:val="both"/>
        <w:rPr>
          <w:rFonts w:ascii="Times New Roman" w:hAnsi="Times New Roman"/>
          <w:sz w:val="28"/>
          <w:szCs w:val="28"/>
        </w:rPr>
      </w:pPr>
      <w:r w:rsidRPr="004E1552">
        <w:rPr>
          <w:rFonts w:ascii="Times New Roman" w:hAnsi="Times New Roman"/>
          <w:sz w:val="28"/>
          <w:szCs w:val="28"/>
        </w:rPr>
        <w:t xml:space="preserve">2%, 1,00 Ом = S01 </w:t>
      </w:r>
    </w:p>
    <w:p w:rsidR="002B5709" w:rsidRPr="004E1552" w:rsidRDefault="002B5709" w:rsidP="007F06DC">
      <w:pPr>
        <w:numPr>
          <w:ilvl w:val="0"/>
          <w:numId w:val="7"/>
        </w:numPr>
        <w:spacing w:line="360" w:lineRule="auto"/>
        <w:ind w:left="0" w:firstLine="709"/>
        <w:jc w:val="both"/>
        <w:rPr>
          <w:rFonts w:ascii="Times New Roman" w:hAnsi="Times New Roman"/>
          <w:sz w:val="28"/>
          <w:szCs w:val="28"/>
        </w:rPr>
      </w:pPr>
      <w:r w:rsidRPr="004E1552">
        <w:rPr>
          <w:rFonts w:ascii="Times New Roman" w:hAnsi="Times New Roman"/>
          <w:sz w:val="28"/>
          <w:szCs w:val="28"/>
        </w:rPr>
        <w:t xml:space="preserve">5%, 1,00 Ом = S25 </w:t>
      </w:r>
    </w:p>
    <w:p w:rsidR="002B5709" w:rsidRPr="004E1552" w:rsidRDefault="002B5709" w:rsidP="007F06DC">
      <w:pPr>
        <w:numPr>
          <w:ilvl w:val="0"/>
          <w:numId w:val="7"/>
        </w:numPr>
        <w:spacing w:line="360" w:lineRule="auto"/>
        <w:ind w:left="0" w:firstLine="709"/>
        <w:jc w:val="both"/>
        <w:rPr>
          <w:rFonts w:ascii="Times New Roman" w:hAnsi="Times New Roman"/>
          <w:sz w:val="28"/>
          <w:szCs w:val="28"/>
        </w:rPr>
      </w:pPr>
      <w:r w:rsidRPr="004E1552">
        <w:rPr>
          <w:rFonts w:ascii="Times New Roman" w:hAnsi="Times New Roman"/>
          <w:sz w:val="28"/>
          <w:szCs w:val="28"/>
        </w:rPr>
        <w:t xml:space="preserve">5%, 510 Ом = A42 </w:t>
      </w:r>
    </w:p>
    <w:p w:rsidR="002B5709" w:rsidRPr="004E1552" w:rsidRDefault="002B5709" w:rsidP="007F06DC">
      <w:pPr>
        <w:numPr>
          <w:ilvl w:val="0"/>
          <w:numId w:val="7"/>
        </w:numPr>
        <w:spacing w:line="360" w:lineRule="auto"/>
        <w:ind w:left="0" w:firstLine="709"/>
        <w:jc w:val="both"/>
        <w:rPr>
          <w:rFonts w:ascii="Times New Roman" w:hAnsi="Times New Roman"/>
          <w:sz w:val="28"/>
          <w:szCs w:val="28"/>
        </w:rPr>
      </w:pPr>
      <w:r w:rsidRPr="004E1552">
        <w:rPr>
          <w:rFonts w:ascii="Times New Roman" w:hAnsi="Times New Roman"/>
          <w:sz w:val="28"/>
          <w:szCs w:val="28"/>
        </w:rPr>
        <w:t xml:space="preserve">10%, 1,00 Ом = S49 </w:t>
      </w:r>
    </w:p>
    <w:p w:rsidR="002B5709" w:rsidRPr="004E1552" w:rsidRDefault="002B5709" w:rsidP="007F06DC">
      <w:pPr>
        <w:numPr>
          <w:ilvl w:val="0"/>
          <w:numId w:val="7"/>
        </w:numPr>
        <w:spacing w:line="360" w:lineRule="auto"/>
        <w:ind w:left="0" w:firstLine="709"/>
        <w:jc w:val="both"/>
        <w:rPr>
          <w:rFonts w:ascii="Times New Roman" w:hAnsi="Times New Roman"/>
          <w:sz w:val="28"/>
          <w:szCs w:val="28"/>
        </w:rPr>
      </w:pPr>
      <w:r w:rsidRPr="004E1552">
        <w:rPr>
          <w:rFonts w:ascii="Times New Roman" w:hAnsi="Times New Roman"/>
          <w:sz w:val="28"/>
          <w:szCs w:val="28"/>
        </w:rPr>
        <w:t xml:space="preserve">10%, 820 кОм = D60 </w:t>
      </w:r>
    </w:p>
    <w:p w:rsidR="007F06DC" w:rsidRDefault="007F06DC" w:rsidP="007F06DC">
      <w:pPr>
        <w:pStyle w:val="20"/>
        <w:spacing w:before="0" w:beforeAutospacing="0" w:after="0" w:afterAutospacing="0" w:line="360" w:lineRule="auto"/>
        <w:ind w:firstLine="709"/>
        <w:jc w:val="both"/>
        <w:rPr>
          <w:rStyle w:val="editsection"/>
          <w:sz w:val="28"/>
          <w:szCs w:val="28"/>
        </w:rPr>
      </w:pPr>
      <w:bookmarkStart w:id="6" w:name=".D0.9D.D0.B5.D0.BA.D0.BE.D1.82.D0.BE.D1."/>
      <w:bookmarkEnd w:id="6"/>
    </w:p>
    <w:p w:rsidR="002B5709" w:rsidRPr="004E1552" w:rsidRDefault="002B5709" w:rsidP="007F06DC">
      <w:pPr>
        <w:pStyle w:val="20"/>
        <w:spacing w:before="0" w:beforeAutospacing="0" w:after="0" w:afterAutospacing="0" w:line="360" w:lineRule="auto"/>
        <w:ind w:firstLine="709"/>
        <w:jc w:val="both"/>
        <w:rPr>
          <w:sz w:val="28"/>
          <w:szCs w:val="28"/>
        </w:rPr>
      </w:pPr>
      <w:r w:rsidRPr="004E1552">
        <w:rPr>
          <w:rStyle w:val="mw-headline"/>
          <w:sz w:val="28"/>
          <w:szCs w:val="28"/>
        </w:rPr>
        <w:t>Некоторые дополнительные свойства резисторов</w:t>
      </w:r>
      <w:bookmarkStart w:id="7" w:name=".D0.97.D0.B0.D0.B2.D0.B8.D1.81.D0.B8.D0."/>
      <w:bookmarkEnd w:id="7"/>
      <w:r w:rsidR="007F06DC">
        <w:rPr>
          <w:rStyle w:val="mw-headline"/>
          <w:sz w:val="28"/>
          <w:szCs w:val="28"/>
        </w:rPr>
        <w:t xml:space="preserve">. </w:t>
      </w:r>
      <w:r w:rsidRPr="004E1552">
        <w:rPr>
          <w:rStyle w:val="mw-headline"/>
          <w:sz w:val="28"/>
          <w:szCs w:val="28"/>
        </w:rPr>
        <w:t>Зависимость сопротивления от температуры</w:t>
      </w:r>
    </w:p>
    <w:p w:rsidR="007F06DC" w:rsidRDefault="007F06DC" w:rsidP="007F06DC">
      <w:pPr>
        <w:spacing w:line="360" w:lineRule="auto"/>
        <w:ind w:firstLine="709"/>
        <w:jc w:val="both"/>
        <w:rPr>
          <w:rFonts w:ascii="Times New Roman" w:hAnsi="Times New Roman"/>
          <w:i/>
          <w:iCs/>
          <w:sz w:val="28"/>
          <w:szCs w:val="28"/>
        </w:rPr>
      </w:pPr>
    </w:p>
    <w:p w:rsidR="002B5709" w:rsidRPr="004E1552" w:rsidRDefault="002B5709" w:rsidP="007F06DC">
      <w:pPr>
        <w:spacing w:line="360" w:lineRule="auto"/>
        <w:ind w:firstLine="709"/>
        <w:jc w:val="both"/>
        <w:rPr>
          <w:rFonts w:ascii="Times New Roman" w:hAnsi="Times New Roman"/>
          <w:sz w:val="28"/>
          <w:szCs w:val="28"/>
        </w:rPr>
      </w:pPr>
      <w:r w:rsidRPr="004E1552">
        <w:rPr>
          <w:rFonts w:ascii="Times New Roman" w:hAnsi="Times New Roman"/>
          <w:i/>
          <w:iCs/>
          <w:sz w:val="28"/>
          <w:szCs w:val="28"/>
        </w:rPr>
        <w:t>Основная статья</w:t>
      </w:r>
      <w:r w:rsidRPr="004E1552">
        <w:rPr>
          <w:rFonts w:ascii="Times New Roman" w:hAnsi="Times New Roman"/>
          <w:sz w:val="28"/>
          <w:szCs w:val="28"/>
        </w:rPr>
        <w:t xml:space="preserve">: </w:t>
      </w:r>
      <w:r w:rsidRPr="005D44A2">
        <w:rPr>
          <w:rFonts w:ascii="Times New Roman" w:hAnsi="Times New Roman"/>
          <w:b/>
          <w:bCs/>
          <w:i/>
          <w:iCs/>
          <w:sz w:val="28"/>
          <w:szCs w:val="28"/>
        </w:rPr>
        <w:t>Терморезистор</w:t>
      </w:r>
    </w:p>
    <w:p w:rsidR="002B5709" w:rsidRPr="004E155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 xml:space="preserve">Сопротивление металлических и проволочных резисторов немного зависит от температуры. При этом зависимость от температуры практически линейная </w:t>
      </w:r>
      <w:r w:rsidR="005D44A2">
        <w:rPr>
          <w:rFonts w:ascii="Times New Roman" w:hAnsi="Times New Roman"/>
          <w:noProof/>
          <w:sz w:val="28"/>
          <w:szCs w:val="28"/>
        </w:rPr>
        <w:pict>
          <v:shape id="Рисунок 48" o:spid="_x0000_i1037" type="#_x0000_t75" alt="~R=R_0 (1+ \alpha (t-t_0))" style="width:138.75pt;height:15pt;visibility:visible">
            <v:imagedata r:id="rId17" o:title="alpha (t-t_0))"/>
          </v:shape>
        </w:pict>
      </w:r>
      <w:r w:rsidRPr="004E1552">
        <w:rPr>
          <w:rFonts w:ascii="Times New Roman" w:hAnsi="Times New Roman"/>
          <w:sz w:val="28"/>
          <w:szCs w:val="28"/>
        </w:rPr>
        <w:t xml:space="preserve">, так как коэффициенты 2 и 4 порядка достаточно малы и при обычных измерениях ими можно пренебречь. Коэффициент </w:t>
      </w:r>
      <w:r w:rsidR="005D44A2">
        <w:rPr>
          <w:rFonts w:ascii="Times New Roman" w:hAnsi="Times New Roman"/>
          <w:noProof/>
          <w:sz w:val="28"/>
          <w:szCs w:val="28"/>
        </w:rPr>
        <w:pict>
          <v:shape id="Рисунок 49" o:spid="_x0000_i1038" type="#_x0000_t75" alt="~\alpha" style="width:9pt;height:6.75pt;visibility:visible">
            <v:imagedata r:id="rId18" o:title="alpha"/>
          </v:shape>
        </w:pict>
      </w:r>
      <w:r w:rsidRPr="004E1552">
        <w:rPr>
          <w:rFonts w:ascii="Times New Roman" w:hAnsi="Times New Roman"/>
          <w:sz w:val="28"/>
          <w:szCs w:val="28"/>
        </w:rPr>
        <w:t xml:space="preserve">называют температурным коэффициентом сопротивления. Такая зависимость сопротивления от температуры позволяет использовать резисторы в качестве </w:t>
      </w:r>
      <w:r w:rsidRPr="005D44A2">
        <w:rPr>
          <w:rFonts w:ascii="Times New Roman" w:hAnsi="Times New Roman"/>
          <w:sz w:val="28"/>
          <w:szCs w:val="28"/>
        </w:rPr>
        <w:t>термометров</w:t>
      </w:r>
      <w:r w:rsidRPr="004E1552">
        <w:rPr>
          <w:rFonts w:ascii="Times New Roman" w:hAnsi="Times New Roman"/>
          <w:sz w:val="28"/>
          <w:szCs w:val="28"/>
        </w:rPr>
        <w:t xml:space="preserve">. Сопротивление полупроводниковых резисторов может зависеть от температуры сильнее, возможно, даже экспоненциально по </w:t>
      </w:r>
      <w:r w:rsidRPr="005D44A2">
        <w:rPr>
          <w:rFonts w:ascii="Times New Roman" w:hAnsi="Times New Roman"/>
          <w:sz w:val="28"/>
          <w:szCs w:val="28"/>
        </w:rPr>
        <w:t>закону Аррениуса</w:t>
      </w:r>
      <w:r w:rsidRPr="004E1552">
        <w:rPr>
          <w:rFonts w:ascii="Times New Roman" w:hAnsi="Times New Roman"/>
          <w:sz w:val="28"/>
          <w:szCs w:val="28"/>
        </w:rPr>
        <w:t>, однако в практическом диапазоне температур и эту экспоненциальную зависимость можно заменить линейной.</w:t>
      </w:r>
    </w:p>
    <w:p w:rsidR="007F06DC" w:rsidRDefault="007F06DC" w:rsidP="007F06DC">
      <w:pPr>
        <w:pStyle w:val="3"/>
        <w:spacing w:before="0" w:line="360" w:lineRule="auto"/>
        <w:ind w:firstLine="709"/>
        <w:jc w:val="both"/>
        <w:rPr>
          <w:rStyle w:val="mw-headline"/>
          <w:rFonts w:ascii="Times New Roman" w:hAnsi="Times New Roman"/>
          <w:color w:val="auto"/>
          <w:sz w:val="28"/>
          <w:szCs w:val="28"/>
        </w:rPr>
      </w:pPr>
      <w:bookmarkStart w:id="8" w:name=".D0.A8.D1.83.D0.BC_.D1.80.D0.B5.D0.B7.D0"/>
      <w:bookmarkEnd w:id="8"/>
    </w:p>
    <w:p w:rsidR="002B5709" w:rsidRPr="004E1552" w:rsidRDefault="002B5709" w:rsidP="007F06DC">
      <w:pPr>
        <w:pStyle w:val="3"/>
        <w:spacing w:before="0" w:line="360" w:lineRule="auto"/>
        <w:ind w:firstLine="709"/>
        <w:jc w:val="both"/>
        <w:rPr>
          <w:rFonts w:ascii="Times New Roman" w:hAnsi="Times New Roman"/>
          <w:color w:val="auto"/>
          <w:sz w:val="28"/>
          <w:szCs w:val="28"/>
        </w:rPr>
      </w:pPr>
      <w:r w:rsidRPr="004E1552">
        <w:rPr>
          <w:rStyle w:val="mw-headline"/>
          <w:rFonts w:ascii="Times New Roman" w:hAnsi="Times New Roman"/>
          <w:color w:val="auto"/>
          <w:sz w:val="28"/>
          <w:szCs w:val="28"/>
        </w:rPr>
        <w:t>Шум резисторов</w:t>
      </w:r>
    </w:p>
    <w:p w:rsidR="007F06DC" w:rsidRDefault="007F06DC" w:rsidP="007F06DC">
      <w:pPr>
        <w:pStyle w:val="a5"/>
        <w:spacing w:before="0" w:beforeAutospacing="0" w:after="0" w:afterAutospacing="0" w:line="360" w:lineRule="auto"/>
        <w:ind w:firstLine="709"/>
        <w:jc w:val="both"/>
        <w:rPr>
          <w:rFonts w:ascii="Times New Roman" w:hAnsi="Times New Roman"/>
          <w:sz w:val="28"/>
          <w:szCs w:val="28"/>
        </w:rPr>
      </w:pPr>
    </w:p>
    <w:p w:rsidR="002B5709" w:rsidRPr="004E155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 xml:space="preserve">Даже идеальный резистор при температуре выше абсолютного нуля является источником шума. Это следует из фундаментальной </w:t>
      </w:r>
      <w:r w:rsidRPr="005D44A2">
        <w:rPr>
          <w:rFonts w:ascii="Times New Roman" w:hAnsi="Times New Roman"/>
          <w:sz w:val="28"/>
          <w:szCs w:val="28"/>
        </w:rPr>
        <w:t>флуктуационно-диссипационной теоремы</w:t>
      </w:r>
      <w:r w:rsidRPr="004E1552">
        <w:rPr>
          <w:rFonts w:ascii="Times New Roman" w:hAnsi="Times New Roman"/>
          <w:sz w:val="28"/>
          <w:szCs w:val="28"/>
        </w:rPr>
        <w:t xml:space="preserve"> ( в применении к электрическим цепям это утверждение известно также как </w:t>
      </w:r>
      <w:r w:rsidRPr="005D44A2">
        <w:rPr>
          <w:rFonts w:ascii="Times New Roman" w:hAnsi="Times New Roman"/>
          <w:sz w:val="28"/>
          <w:szCs w:val="28"/>
        </w:rPr>
        <w:t>теорема Найквиста</w:t>
      </w:r>
      <w:r w:rsidRPr="004E1552">
        <w:rPr>
          <w:rFonts w:ascii="Times New Roman" w:hAnsi="Times New Roman"/>
          <w:sz w:val="28"/>
          <w:szCs w:val="28"/>
        </w:rPr>
        <w:t xml:space="preserve">). При частоте, существенно меньшей чем (где </w:t>
      </w:r>
      <w:r w:rsidR="005D44A2">
        <w:rPr>
          <w:rFonts w:ascii="Times New Roman" w:hAnsi="Times New Roman"/>
          <w:noProof/>
          <w:sz w:val="28"/>
          <w:szCs w:val="28"/>
        </w:rPr>
        <w:pict>
          <v:shape id="Рисунок 51" o:spid="_x0000_i1039" type="#_x0000_t75" alt="~k" style="width:6.75pt;height:10.5pt;visibility:visible">
            <v:imagedata r:id="rId19" o:title="~k"/>
          </v:shape>
        </w:pict>
      </w:r>
      <w:r w:rsidRPr="004E1552">
        <w:rPr>
          <w:rFonts w:ascii="Times New Roman" w:hAnsi="Times New Roman"/>
          <w:sz w:val="28"/>
          <w:szCs w:val="28"/>
        </w:rPr>
        <w:t xml:space="preserve">— </w:t>
      </w:r>
      <w:r w:rsidRPr="005D44A2">
        <w:rPr>
          <w:rFonts w:ascii="Times New Roman" w:hAnsi="Times New Roman"/>
          <w:sz w:val="28"/>
          <w:szCs w:val="28"/>
        </w:rPr>
        <w:t>постоянная Больцмана</w:t>
      </w:r>
      <w:r w:rsidRPr="004E1552">
        <w:rPr>
          <w:rFonts w:ascii="Times New Roman" w:hAnsi="Times New Roman"/>
          <w:sz w:val="28"/>
          <w:szCs w:val="28"/>
        </w:rPr>
        <w:t xml:space="preserve">, </w:t>
      </w:r>
      <w:r w:rsidR="005D44A2">
        <w:rPr>
          <w:rFonts w:ascii="Times New Roman" w:hAnsi="Times New Roman"/>
          <w:noProof/>
          <w:sz w:val="28"/>
          <w:szCs w:val="28"/>
        </w:rPr>
        <w:pict>
          <v:shape id="Рисунок 52" o:spid="_x0000_i1040" type="#_x0000_t75" alt="~T" style="width:13.5pt;height:12.75pt;visibility:visible">
            <v:imagedata r:id="rId20" o:title="~T"/>
          </v:shape>
        </w:pict>
      </w:r>
      <w:r w:rsidRPr="004E1552">
        <w:rPr>
          <w:rFonts w:ascii="Times New Roman" w:hAnsi="Times New Roman"/>
          <w:sz w:val="28"/>
          <w:szCs w:val="28"/>
        </w:rPr>
        <w:t xml:space="preserve">— абсолютная температура резистора в градусах Кельвина, </w:t>
      </w:r>
      <w:r w:rsidR="005D44A2">
        <w:rPr>
          <w:rFonts w:ascii="Times New Roman" w:hAnsi="Times New Roman"/>
          <w:noProof/>
          <w:sz w:val="28"/>
          <w:szCs w:val="28"/>
        </w:rPr>
        <w:pict>
          <v:shape id="Рисунок 53" o:spid="_x0000_i1041" type="#_x0000_t75" alt="~h" style="width:7.5pt;height:11.25pt;visibility:visible">
            <v:imagedata r:id="rId21" o:title="~h"/>
          </v:shape>
        </w:pict>
      </w:r>
      <w:r w:rsidRPr="004E1552">
        <w:rPr>
          <w:rFonts w:ascii="Times New Roman" w:hAnsi="Times New Roman"/>
          <w:sz w:val="28"/>
          <w:szCs w:val="28"/>
        </w:rPr>
        <w:t xml:space="preserve">— </w:t>
      </w:r>
      <w:r w:rsidRPr="005D44A2">
        <w:rPr>
          <w:rFonts w:ascii="Times New Roman" w:hAnsi="Times New Roman"/>
          <w:sz w:val="28"/>
          <w:szCs w:val="28"/>
        </w:rPr>
        <w:t>постоянная Планка</w:t>
      </w:r>
      <w:r w:rsidRPr="004E1552">
        <w:rPr>
          <w:rFonts w:ascii="Times New Roman" w:hAnsi="Times New Roman"/>
          <w:sz w:val="28"/>
          <w:szCs w:val="28"/>
        </w:rPr>
        <w:t>) спектр теплового шума равномерный («белый шум»), спектральная плотность шума (преобразование Фурье от коррелятора напряжений шума) , где . Видно, что чем больше сопротивление, тем больше эффективное напряжение шума, также, эффективное напряжение шума пропорционально корню из температуры.</w:t>
      </w:r>
    </w:p>
    <w:p w:rsidR="002B5709" w:rsidRPr="004E155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 xml:space="preserve">Даже при </w:t>
      </w:r>
      <w:r w:rsidRPr="005D44A2">
        <w:rPr>
          <w:rFonts w:ascii="Times New Roman" w:hAnsi="Times New Roman"/>
          <w:sz w:val="28"/>
          <w:szCs w:val="28"/>
        </w:rPr>
        <w:t>абсолютном нуле</w:t>
      </w:r>
      <w:r w:rsidRPr="004E1552">
        <w:rPr>
          <w:rFonts w:ascii="Times New Roman" w:hAnsi="Times New Roman"/>
          <w:sz w:val="28"/>
          <w:szCs w:val="28"/>
        </w:rPr>
        <w:t xml:space="preserve"> температур у резисторов, составленных из </w:t>
      </w:r>
      <w:r w:rsidRPr="005D44A2">
        <w:rPr>
          <w:rFonts w:ascii="Times New Roman" w:hAnsi="Times New Roman"/>
          <w:sz w:val="28"/>
          <w:szCs w:val="28"/>
        </w:rPr>
        <w:t>квантовых точечных контактов</w:t>
      </w:r>
      <w:r w:rsidRPr="004E1552">
        <w:rPr>
          <w:rFonts w:ascii="Times New Roman" w:hAnsi="Times New Roman"/>
          <w:sz w:val="28"/>
          <w:szCs w:val="28"/>
        </w:rPr>
        <w:t xml:space="preserve"> будет иметься шум, обусловленный </w:t>
      </w:r>
      <w:r w:rsidRPr="005D44A2">
        <w:rPr>
          <w:rFonts w:ascii="Times New Roman" w:hAnsi="Times New Roman"/>
          <w:sz w:val="28"/>
          <w:szCs w:val="28"/>
        </w:rPr>
        <w:t>Ферми-статистикой</w:t>
      </w:r>
      <w:r w:rsidRPr="004E1552">
        <w:rPr>
          <w:rFonts w:ascii="Times New Roman" w:hAnsi="Times New Roman"/>
          <w:sz w:val="28"/>
          <w:szCs w:val="28"/>
        </w:rPr>
        <w:t>. Однако такой шум устраним путём последовательного и параллельного включения нескольких контактов.</w:t>
      </w:r>
    </w:p>
    <w:p w:rsidR="002B5709" w:rsidRPr="004E1552" w:rsidRDefault="002B5709" w:rsidP="007F06DC">
      <w:pPr>
        <w:pStyle w:val="a5"/>
        <w:spacing w:before="0" w:beforeAutospacing="0" w:after="0" w:afterAutospacing="0" w:line="360" w:lineRule="auto"/>
        <w:ind w:firstLine="709"/>
        <w:jc w:val="both"/>
        <w:rPr>
          <w:rFonts w:ascii="Times New Roman" w:hAnsi="Times New Roman"/>
          <w:sz w:val="28"/>
          <w:szCs w:val="28"/>
        </w:rPr>
      </w:pPr>
      <w:r w:rsidRPr="004E1552">
        <w:rPr>
          <w:rFonts w:ascii="Times New Roman" w:hAnsi="Times New Roman"/>
          <w:sz w:val="28"/>
          <w:szCs w:val="28"/>
        </w:rPr>
        <w:t>Уровень шума реальных резисторов выше. В шуме реальных резисторов также всегда присутствует компонента, интенсивность которой пропорциональна обратной частоте, то есть 1/f шум или «розовый шум». Этот шум возникает из-за множества причин, одна из главных перезарядка ионов примесей, на которых локализованы электроны.</w:t>
      </w:r>
      <w:bookmarkStart w:id="9" w:name="_GoBack"/>
      <w:bookmarkEnd w:id="9"/>
    </w:p>
    <w:sectPr w:rsidR="002B5709" w:rsidRPr="004E1552" w:rsidSect="004E155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732FA"/>
    <w:multiLevelType w:val="multilevel"/>
    <w:tmpl w:val="C286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C95BC4"/>
    <w:multiLevelType w:val="multilevel"/>
    <w:tmpl w:val="655A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FE18E5"/>
    <w:multiLevelType w:val="multilevel"/>
    <w:tmpl w:val="75024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98101F"/>
    <w:multiLevelType w:val="multilevel"/>
    <w:tmpl w:val="597E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455BB3"/>
    <w:multiLevelType w:val="multilevel"/>
    <w:tmpl w:val="7ADE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0C2EF6"/>
    <w:multiLevelType w:val="multilevel"/>
    <w:tmpl w:val="E83E1934"/>
    <w:styleLink w:val="2"/>
    <w:lvl w:ilvl="0">
      <w:start w:val="1"/>
      <w:numFmt w:val="decimal"/>
      <w:lvlText w:val="%1"/>
      <w:lvlJc w:val="left"/>
      <w:pPr>
        <w:ind w:left="357" w:hanging="357"/>
      </w:pPr>
      <w:rPr>
        <w:rFonts w:ascii="Times New Roman" w:hAnsi="Times New Roman" w:cs="Times New Roman" w:hint="default"/>
        <w:sz w:val="28"/>
        <w:szCs w:val="28"/>
      </w:rPr>
    </w:lvl>
    <w:lvl w:ilvl="1">
      <w:start w:val="1"/>
      <w:numFmt w:val="decimal"/>
      <w:lvlText w:val="%1.%2"/>
      <w:lvlJc w:val="left"/>
      <w:pPr>
        <w:ind w:left="714" w:hanging="357"/>
      </w:pPr>
      <w:rPr>
        <w:rFonts w:cs="Times New Roman" w:hint="default"/>
      </w:rPr>
    </w:lvl>
    <w:lvl w:ilvl="2">
      <w:start w:val="1"/>
      <w:numFmt w:val="decimal"/>
      <w:lvlText w:val="%1.%2.%3"/>
      <w:lvlJc w:val="left"/>
      <w:pPr>
        <w:ind w:left="1071" w:hanging="357"/>
      </w:pPr>
      <w:rPr>
        <w:rFonts w:cs="Times New Roman" w:hint="default"/>
      </w:rPr>
    </w:lvl>
    <w:lvl w:ilvl="3">
      <w:start w:val="1"/>
      <w:numFmt w:val="decimal"/>
      <w:lvlText w:val="%1.%2.%3.%4"/>
      <w:lvlJc w:val="left"/>
      <w:pPr>
        <w:ind w:left="1428" w:hanging="357"/>
      </w:pPr>
      <w:rPr>
        <w:rFonts w:cs="Times New Roman" w:hint="default"/>
      </w:rPr>
    </w:lvl>
    <w:lvl w:ilvl="4">
      <w:start w:val="1"/>
      <w:numFmt w:val="decimal"/>
      <w:lvlText w:val="%1.%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6">
    <w:nsid w:val="7C8C69C0"/>
    <w:multiLevelType w:val="multilevel"/>
    <w:tmpl w:val="8C4A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709"/>
    <w:rsid w:val="00174CAD"/>
    <w:rsid w:val="001C2979"/>
    <w:rsid w:val="001F1367"/>
    <w:rsid w:val="002B5709"/>
    <w:rsid w:val="004E1552"/>
    <w:rsid w:val="004E1B20"/>
    <w:rsid w:val="005D44A2"/>
    <w:rsid w:val="00602BEB"/>
    <w:rsid w:val="006D7D5B"/>
    <w:rsid w:val="00707F1F"/>
    <w:rsid w:val="007F06DC"/>
    <w:rsid w:val="008378E2"/>
    <w:rsid w:val="00986C5C"/>
    <w:rsid w:val="00991C58"/>
    <w:rsid w:val="00DC7ABD"/>
    <w:rsid w:val="00FA6F1C"/>
    <w:rsid w:val="00FF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2B52FD6A-0229-4D7A-A504-EB53078A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F1C"/>
    <w:rPr>
      <w:rFonts w:cs="Times New Roman"/>
      <w:sz w:val="22"/>
      <w:szCs w:val="22"/>
      <w:lang w:eastAsia="en-US"/>
    </w:rPr>
  </w:style>
  <w:style w:type="paragraph" w:styleId="1">
    <w:name w:val="heading 1"/>
    <w:basedOn w:val="a"/>
    <w:next w:val="a"/>
    <w:link w:val="10"/>
    <w:uiPriority w:val="9"/>
    <w:qFormat/>
    <w:rsid w:val="002B5709"/>
    <w:pPr>
      <w:keepNext/>
      <w:keepLines/>
      <w:spacing w:before="480"/>
      <w:outlineLvl w:val="0"/>
    </w:pPr>
    <w:rPr>
      <w:rFonts w:ascii="Cambria" w:hAnsi="Cambria"/>
      <w:b/>
      <w:bCs/>
      <w:color w:val="376092"/>
      <w:sz w:val="28"/>
      <w:szCs w:val="28"/>
    </w:rPr>
  </w:style>
  <w:style w:type="paragraph" w:styleId="20">
    <w:name w:val="heading 2"/>
    <w:basedOn w:val="a"/>
    <w:link w:val="21"/>
    <w:uiPriority w:val="9"/>
    <w:qFormat/>
    <w:rsid w:val="002B5709"/>
    <w:pPr>
      <w:spacing w:before="100" w:beforeAutospacing="1" w:after="100" w:afterAutospacing="1"/>
      <w:outlineLvl w:val="1"/>
    </w:pPr>
    <w:rPr>
      <w:rFonts w:ascii="Times New Roman" w:hAnsi="Times New Roman"/>
      <w:b/>
      <w:bCs/>
      <w:sz w:val="36"/>
      <w:szCs w:val="36"/>
      <w:lang w:eastAsia="ru-RU"/>
    </w:rPr>
  </w:style>
  <w:style w:type="paragraph" w:styleId="3">
    <w:name w:val="heading 3"/>
    <w:basedOn w:val="a"/>
    <w:next w:val="a"/>
    <w:link w:val="30"/>
    <w:uiPriority w:val="9"/>
    <w:unhideWhenUsed/>
    <w:qFormat/>
    <w:rsid w:val="002B5709"/>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2B5709"/>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B5709"/>
    <w:rPr>
      <w:rFonts w:ascii="Cambria" w:eastAsia="Times New Roman" w:hAnsi="Cambria" w:cs="Times New Roman"/>
      <w:b/>
      <w:bCs/>
      <w:color w:val="376092"/>
      <w:sz w:val="28"/>
      <w:szCs w:val="28"/>
    </w:rPr>
  </w:style>
  <w:style w:type="character" w:customStyle="1" w:styleId="21">
    <w:name w:val="Заголовок 2 Знак"/>
    <w:link w:val="20"/>
    <w:uiPriority w:val="9"/>
    <w:locked/>
    <w:rsid w:val="002B5709"/>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2B5709"/>
    <w:rPr>
      <w:rFonts w:ascii="Cambria" w:eastAsia="Times New Roman" w:hAnsi="Cambria" w:cs="Times New Roman"/>
      <w:b/>
      <w:bCs/>
      <w:color w:val="4F81BD"/>
    </w:rPr>
  </w:style>
  <w:style w:type="character" w:customStyle="1" w:styleId="40">
    <w:name w:val="Заголовок 4 Знак"/>
    <w:link w:val="4"/>
    <w:uiPriority w:val="9"/>
    <w:locked/>
    <w:rsid w:val="002B5709"/>
    <w:rPr>
      <w:rFonts w:ascii="Cambria" w:eastAsia="Times New Roman" w:hAnsi="Cambria" w:cs="Times New Roman"/>
      <w:b/>
      <w:bCs/>
      <w:i/>
      <w:iCs/>
      <w:color w:val="4F81BD"/>
    </w:rPr>
  </w:style>
  <w:style w:type="character" w:styleId="a3">
    <w:name w:val="Hyperlink"/>
    <w:uiPriority w:val="99"/>
    <w:semiHidden/>
    <w:unhideWhenUsed/>
    <w:rsid w:val="002B5709"/>
    <w:rPr>
      <w:rFonts w:cs="Times New Roman"/>
      <w:color w:val="2177B3"/>
      <w:u w:val="single"/>
    </w:rPr>
  </w:style>
  <w:style w:type="character" w:styleId="a4">
    <w:name w:val="Strong"/>
    <w:uiPriority w:val="22"/>
    <w:qFormat/>
    <w:rsid w:val="002B5709"/>
    <w:rPr>
      <w:rFonts w:cs="Times New Roman"/>
      <w:b/>
      <w:bCs/>
    </w:rPr>
  </w:style>
  <w:style w:type="paragraph" w:styleId="a5">
    <w:name w:val="Normal (Web)"/>
    <w:basedOn w:val="a"/>
    <w:uiPriority w:val="99"/>
    <w:unhideWhenUsed/>
    <w:rsid w:val="002B5709"/>
    <w:pPr>
      <w:spacing w:before="100" w:beforeAutospacing="1" w:after="100" w:afterAutospacing="1"/>
    </w:pPr>
    <w:rPr>
      <w:rFonts w:ascii="Verdana" w:hAnsi="Verdana"/>
      <w:sz w:val="17"/>
      <w:szCs w:val="17"/>
      <w:lang w:eastAsia="ru-RU"/>
    </w:rPr>
  </w:style>
  <w:style w:type="character" w:styleId="a6">
    <w:name w:val="FollowedHyperlink"/>
    <w:uiPriority w:val="99"/>
    <w:semiHidden/>
    <w:unhideWhenUsed/>
    <w:rsid w:val="002B5709"/>
    <w:rPr>
      <w:rFonts w:cs="Times New Roman"/>
      <w:color w:val="800080"/>
      <w:u w:val="single"/>
    </w:rPr>
  </w:style>
  <w:style w:type="paragraph" w:customStyle="1" w:styleId="flaggedrevsbasic">
    <w:name w:val="flaggedrevs_basic"/>
    <w:basedOn w:val="a"/>
    <w:rsid w:val="002B5709"/>
    <w:pPr>
      <w:pBdr>
        <w:top w:val="single" w:sz="6" w:space="4" w:color="AAAAAA"/>
        <w:left w:val="single" w:sz="6" w:space="4" w:color="AAAAAA"/>
        <w:bottom w:val="single" w:sz="6" w:space="4" w:color="AAAAAA"/>
        <w:right w:val="single" w:sz="6" w:space="4" w:color="AAAAAA"/>
      </w:pBdr>
      <w:shd w:val="clear" w:color="auto" w:fill="F0F8FF"/>
      <w:spacing w:before="120" w:line="360" w:lineRule="atLeast"/>
      <w:ind w:right="240"/>
      <w:jc w:val="center"/>
    </w:pPr>
    <w:rPr>
      <w:rFonts w:ascii="Times New Roman" w:hAnsi="Times New Roman"/>
      <w:sz w:val="24"/>
      <w:szCs w:val="24"/>
      <w:lang w:eastAsia="ru-RU"/>
    </w:rPr>
  </w:style>
  <w:style w:type="paragraph" w:customStyle="1" w:styleId="flaggedrevsquality">
    <w:name w:val="flaggedrevs_quality"/>
    <w:basedOn w:val="a"/>
    <w:rsid w:val="002B5709"/>
    <w:pPr>
      <w:pBdr>
        <w:top w:val="single" w:sz="6" w:space="4" w:color="AAAAAA"/>
        <w:left w:val="single" w:sz="6" w:space="4" w:color="AAAAAA"/>
        <w:bottom w:val="single" w:sz="6" w:space="4" w:color="AAAAAA"/>
        <w:right w:val="single" w:sz="6" w:space="4" w:color="AAAAAA"/>
      </w:pBdr>
      <w:shd w:val="clear" w:color="auto" w:fill="F0FFF0"/>
      <w:spacing w:before="120" w:line="360" w:lineRule="atLeast"/>
      <w:ind w:right="240"/>
      <w:jc w:val="center"/>
    </w:pPr>
    <w:rPr>
      <w:rFonts w:ascii="Times New Roman" w:hAnsi="Times New Roman"/>
      <w:sz w:val="24"/>
      <w:szCs w:val="24"/>
      <w:lang w:eastAsia="ru-RU"/>
    </w:rPr>
  </w:style>
  <w:style w:type="paragraph" w:customStyle="1" w:styleId="flaggedrevspristine">
    <w:name w:val="flaggedrevs_pristine"/>
    <w:basedOn w:val="a"/>
    <w:rsid w:val="002B5709"/>
    <w:pPr>
      <w:pBdr>
        <w:top w:val="single" w:sz="6" w:space="4" w:color="AAAAAA"/>
        <w:left w:val="single" w:sz="6" w:space="4" w:color="AAAAAA"/>
        <w:bottom w:val="single" w:sz="6" w:space="4" w:color="AAAAAA"/>
        <w:right w:val="single" w:sz="6" w:space="4" w:color="AAAAAA"/>
      </w:pBdr>
      <w:shd w:val="clear" w:color="auto" w:fill="FFFFF0"/>
      <w:spacing w:before="120" w:line="360" w:lineRule="atLeast"/>
      <w:ind w:right="240"/>
      <w:jc w:val="center"/>
    </w:pPr>
    <w:rPr>
      <w:rFonts w:ascii="Times New Roman" w:hAnsi="Times New Roman"/>
      <w:sz w:val="24"/>
      <w:szCs w:val="24"/>
      <w:lang w:eastAsia="ru-RU"/>
    </w:rPr>
  </w:style>
  <w:style w:type="paragraph" w:customStyle="1" w:styleId="flaggedrevsnotice">
    <w:name w:val="flaggedrevs_notice"/>
    <w:basedOn w:val="a"/>
    <w:rsid w:val="002B5709"/>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rFonts w:ascii="Times New Roman" w:hAnsi="Times New Roman"/>
      <w:sz w:val="24"/>
      <w:szCs w:val="24"/>
      <w:lang w:eastAsia="ru-RU"/>
    </w:rPr>
  </w:style>
  <w:style w:type="paragraph" w:customStyle="1" w:styleId="flaggedrevseditnotice">
    <w:name w:val="flaggedrevs_editnotice"/>
    <w:basedOn w:val="a"/>
    <w:rsid w:val="002B5709"/>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rFonts w:ascii="Times New Roman" w:hAnsi="Times New Roman"/>
      <w:sz w:val="20"/>
      <w:szCs w:val="20"/>
      <w:lang w:eastAsia="ru-RU"/>
    </w:rPr>
  </w:style>
  <w:style w:type="paragraph" w:customStyle="1" w:styleId="flaggedrevsdiffnotice">
    <w:name w:val="flaggedrevs_diffnotice"/>
    <w:basedOn w:val="a"/>
    <w:rsid w:val="002B5709"/>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rFonts w:ascii="Times New Roman" w:hAnsi="Times New Roman"/>
      <w:sz w:val="20"/>
      <w:szCs w:val="20"/>
      <w:lang w:eastAsia="ru-RU"/>
    </w:rPr>
  </w:style>
  <w:style w:type="paragraph" w:customStyle="1" w:styleId="flaggedrevswarning">
    <w:name w:val="flaggedrevs_warning"/>
    <w:basedOn w:val="a"/>
    <w:rsid w:val="002B5709"/>
    <w:pPr>
      <w:pBdr>
        <w:top w:val="single" w:sz="6" w:space="4" w:color="AAAAAA"/>
        <w:left w:val="single" w:sz="6" w:space="4" w:color="AAAAAA"/>
        <w:bottom w:val="single" w:sz="6" w:space="4" w:color="AAAAAA"/>
        <w:right w:val="single" w:sz="6" w:space="4" w:color="AAAAAA"/>
      </w:pBdr>
      <w:shd w:val="clear" w:color="auto" w:fill="FFFFF0"/>
      <w:spacing w:line="360" w:lineRule="atLeast"/>
      <w:ind w:right="240"/>
      <w:jc w:val="center"/>
    </w:pPr>
    <w:rPr>
      <w:rFonts w:ascii="Times New Roman" w:hAnsi="Times New Roman"/>
      <w:sz w:val="20"/>
      <w:szCs w:val="20"/>
      <w:lang w:eastAsia="ru-RU"/>
    </w:rPr>
  </w:style>
  <w:style w:type="paragraph" w:customStyle="1" w:styleId="flaggedrevspreview">
    <w:name w:val="flaggedrevs_preview"/>
    <w:basedOn w:val="a"/>
    <w:rsid w:val="002B5709"/>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rFonts w:ascii="Times New Roman" w:hAnsi="Times New Roman"/>
      <w:color w:val="8B0000"/>
      <w:sz w:val="24"/>
      <w:szCs w:val="24"/>
      <w:lang w:eastAsia="ru-RU"/>
    </w:rPr>
  </w:style>
  <w:style w:type="paragraph" w:customStyle="1" w:styleId="flaggedrevsnotes">
    <w:name w:val="flaggedrevs_notes"/>
    <w:basedOn w:val="a"/>
    <w:rsid w:val="002B5709"/>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ind w:left="750" w:right="750"/>
      <w:jc w:val="center"/>
    </w:pPr>
    <w:rPr>
      <w:rFonts w:ascii="Times New Roman" w:hAnsi="Times New Roman"/>
      <w:sz w:val="20"/>
      <w:szCs w:val="20"/>
      <w:lang w:eastAsia="ru-RU"/>
    </w:rPr>
  </w:style>
  <w:style w:type="paragraph" w:customStyle="1" w:styleId="fr-text-value">
    <w:name w:val="fr-text-value"/>
    <w:basedOn w:val="a"/>
    <w:rsid w:val="002B5709"/>
    <w:pPr>
      <w:spacing w:before="100" w:beforeAutospacing="1" w:after="100" w:afterAutospacing="1"/>
    </w:pPr>
    <w:rPr>
      <w:rFonts w:ascii="Times New Roman" w:hAnsi="Times New Roman"/>
      <w:sz w:val="24"/>
      <w:szCs w:val="24"/>
      <w:lang w:eastAsia="ru-RU"/>
    </w:rPr>
  </w:style>
  <w:style w:type="paragraph" w:customStyle="1" w:styleId="fr-checkbox">
    <w:name w:val="fr-checkbox"/>
    <w:basedOn w:val="a"/>
    <w:rsid w:val="002B5709"/>
    <w:pPr>
      <w:spacing w:before="100" w:beforeAutospacing="1" w:after="100" w:afterAutospacing="1"/>
    </w:pPr>
    <w:rPr>
      <w:rFonts w:ascii="Times New Roman" w:hAnsi="Times New Roman"/>
      <w:sz w:val="24"/>
      <w:szCs w:val="24"/>
      <w:lang w:eastAsia="ru-RU"/>
    </w:rPr>
  </w:style>
  <w:style w:type="paragraph" w:customStyle="1" w:styleId="fr-marker-20">
    <w:name w:val="fr-marker-20"/>
    <w:basedOn w:val="a"/>
    <w:rsid w:val="002B5709"/>
    <w:pPr>
      <w:spacing w:before="100" w:beforeAutospacing="1" w:after="100" w:afterAutospacing="1"/>
    </w:pPr>
    <w:rPr>
      <w:rFonts w:ascii="Times New Roman" w:hAnsi="Times New Roman"/>
      <w:sz w:val="24"/>
      <w:szCs w:val="24"/>
      <w:lang w:eastAsia="ru-RU"/>
    </w:rPr>
  </w:style>
  <w:style w:type="paragraph" w:customStyle="1" w:styleId="fr-marker-40">
    <w:name w:val="fr-marker-40"/>
    <w:basedOn w:val="a"/>
    <w:rsid w:val="002B5709"/>
    <w:pPr>
      <w:spacing w:before="100" w:beforeAutospacing="1" w:after="100" w:afterAutospacing="1"/>
    </w:pPr>
    <w:rPr>
      <w:rFonts w:ascii="Times New Roman" w:hAnsi="Times New Roman"/>
      <w:sz w:val="24"/>
      <w:szCs w:val="24"/>
      <w:lang w:eastAsia="ru-RU"/>
    </w:rPr>
  </w:style>
  <w:style w:type="paragraph" w:customStyle="1" w:styleId="fr-marker-60">
    <w:name w:val="fr-marker-60"/>
    <w:basedOn w:val="a"/>
    <w:rsid w:val="002B5709"/>
    <w:pPr>
      <w:spacing w:before="100" w:beforeAutospacing="1" w:after="100" w:afterAutospacing="1"/>
    </w:pPr>
    <w:rPr>
      <w:rFonts w:ascii="Times New Roman" w:hAnsi="Times New Roman"/>
      <w:sz w:val="24"/>
      <w:szCs w:val="24"/>
      <w:lang w:eastAsia="ru-RU"/>
    </w:rPr>
  </w:style>
  <w:style w:type="paragraph" w:customStyle="1" w:styleId="fr-marker-80">
    <w:name w:val="fr-marker-80"/>
    <w:basedOn w:val="a"/>
    <w:rsid w:val="002B5709"/>
    <w:pPr>
      <w:spacing w:before="100" w:beforeAutospacing="1" w:after="100" w:afterAutospacing="1"/>
    </w:pPr>
    <w:rPr>
      <w:rFonts w:ascii="Times New Roman" w:hAnsi="Times New Roman"/>
      <w:sz w:val="24"/>
      <w:szCs w:val="24"/>
      <w:lang w:eastAsia="ru-RU"/>
    </w:rPr>
  </w:style>
  <w:style w:type="paragraph" w:customStyle="1" w:styleId="fr-marker-100">
    <w:name w:val="fr-marker-100"/>
    <w:basedOn w:val="a"/>
    <w:rsid w:val="002B5709"/>
    <w:pPr>
      <w:spacing w:before="100" w:beforeAutospacing="1" w:after="100" w:afterAutospacing="1"/>
    </w:pPr>
    <w:rPr>
      <w:rFonts w:ascii="Times New Roman" w:hAnsi="Times New Roman"/>
      <w:sz w:val="24"/>
      <w:szCs w:val="24"/>
      <w:lang w:eastAsia="ru-RU"/>
    </w:rPr>
  </w:style>
  <w:style w:type="paragraph" w:customStyle="1" w:styleId="flaggedrevsshort">
    <w:name w:val="flaggedrevs_short"/>
    <w:basedOn w:val="a"/>
    <w:rsid w:val="002B5709"/>
    <w:pPr>
      <w:shd w:val="clear" w:color="auto" w:fill="F9F9F9"/>
      <w:spacing w:after="240" w:line="240" w:lineRule="atLeast"/>
      <w:ind w:left="240"/>
    </w:pPr>
    <w:rPr>
      <w:rFonts w:ascii="Times New Roman" w:hAnsi="Times New Roman"/>
      <w:sz w:val="23"/>
      <w:szCs w:val="23"/>
      <w:lang w:eastAsia="ru-RU"/>
    </w:rPr>
  </w:style>
  <w:style w:type="paragraph" w:customStyle="1" w:styleId="fr-text">
    <w:name w:val="fr-text"/>
    <w:basedOn w:val="a"/>
    <w:rsid w:val="002B5709"/>
    <w:pPr>
      <w:spacing w:line="240" w:lineRule="atLeast"/>
      <w:ind w:right="105"/>
    </w:pPr>
    <w:rPr>
      <w:rFonts w:ascii="Times New Roman" w:hAnsi="Times New Roman"/>
      <w:b/>
      <w:bCs/>
      <w:sz w:val="24"/>
      <w:szCs w:val="24"/>
      <w:lang w:eastAsia="ru-RU"/>
    </w:rPr>
  </w:style>
  <w:style w:type="paragraph" w:customStyle="1" w:styleId="fr-value20">
    <w:name w:val="fr-value20"/>
    <w:basedOn w:val="a"/>
    <w:rsid w:val="002B5709"/>
    <w:pPr>
      <w:spacing w:before="100" w:beforeAutospacing="1" w:after="100" w:afterAutospacing="1" w:line="240" w:lineRule="atLeast"/>
      <w:jc w:val="center"/>
    </w:pPr>
    <w:rPr>
      <w:rFonts w:ascii="Times New Roman" w:hAnsi="Times New Roman"/>
      <w:sz w:val="24"/>
      <w:szCs w:val="24"/>
      <w:lang w:eastAsia="ru-RU"/>
    </w:rPr>
  </w:style>
  <w:style w:type="paragraph" w:customStyle="1" w:styleId="fr-value40">
    <w:name w:val="fr-value40"/>
    <w:basedOn w:val="a"/>
    <w:rsid w:val="002B5709"/>
    <w:pPr>
      <w:spacing w:before="100" w:beforeAutospacing="1" w:after="100" w:afterAutospacing="1" w:line="240" w:lineRule="atLeast"/>
      <w:jc w:val="center"/>
    </w:pPr>
    <w:rPr>
      <w:rFonts w:ascii="Times New Roman" w:hAnsi="Times New Roman"/>
      <w:sz w:val="24"/>
      <w:szCs w:val="24"/>
      <w:lang w:eastAsia="ru-RU"/>
    </w:rPr>
  </w:style>
  <w:style w:type="paragraph" w:customStyle="1" w:styleId="fr-value60">
    <w:name w:val="fr-value60"/>
    <w:basedOn w:val="a"/>
    <w:rsid w:val="002B5709"/>
    <w:pPr>
      <w:spacing w:before="100" w:beforeAutospacing="1" w:after="100" w:afterAutospacing="1" w:line="240" w:lineRule="atLeast"/>
      <w:jc w:val="center"/>
    </w:pPr>
    <w:rPr>
      <w:rFonts w:ascii="Times New Roman" w:hAnsi="Times New Roman"/>
      <w:sz w:val="24"/>
      <w:szCs w:val="24"/>
      <w:lang w:eastAsia="ru-RU"/>
    </w:rPr>
  </w:style>
  <w:style w:type="paragraph" w:customStyle="1" w:styleId="fr-value80">
    <w:name w:val="fr-value80"/>
    <w:basedOn w:val="a"/>
    <w:rsid w:val="002B5709"/>
    <w:pPr>
      <w:spacing w:before="100" w:beforeAutospacing="1" w:after="100" w:afterAutospacing="1" w:line="240" w:lineRule="atLeast"/>
      <w:jc w:val="center"/>
    </w:pPr>
    <w:rPr>
      <w:rFonts w:ascii="Times New Roman" w:hAnsi="Times New Roman"/>
      <w:sz w:val="24"/>
      <w:szCs w:val="24"/>
      <w:lang w:eastAsia="ru-RU"/>
    </w:rPr>
  </w:style>
  <w:style w:type="paragraph" w:customStyle="1" w:styleId="fr-value100">
    <w:name w:val="fr-value100"/>
    <w:basedOn w:val="a"/>
    <w:rsid w:val="002B5709"/>
    <w:pPr>
      <w:spacing w:before="100" w:beforeAutospacing="1" w:after="100" w:afterAutospacing="1" w:line="240" w:lineRule="atLeast"/>
      <w:jc w:val="center"/>
    </w:pPr>
    <w:rPr>
      <w:rFonts w:ascii="Times New Roman" w:hAnsi="Times New Roman"/>
      <w:sz w:val="24"/>
      <w:szCs w:val="24"/>
      <w:lang w:eastAsia="ru-RU"/>
    </w:rPr>
  </w:style>
  <w:style w:type="paragraph" w:customStyle="1" w:styleId="flaggedrevs-box0">
    <w:name w:val="flaggedrevs-box0"/>
    <w:basedOn w:val="a"/>
    <w:rsid w:val="002B5709"/>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jc w:val="center"/>
    </w:pPr>
    <w:rPr>
      <w:rFonts w:ascii="Times New Roman" w:hAnsi="Times New Roman"/>
      <w:sz w:val="20"/>
      <w:szCs w:val="20"/>
      <w:lang w:eastAsia="ru-RU"/>
    </w:rPr>
  </w:style>
  <w:style w:type="paragraph" w:customStyle="1" w:styleId="flaggedrevs-box1">
    <w:name w:val="flaggedrevs-box1"/>
    <w:basedOn w:val="a"/>
    <w:rsid w:val="002B5709"/>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jc w:val="center"/>
    </w:pPr>
    <w:rPr>
      <w:rFonts w:ascii="Times New Roman" w:hAnsi="Times New Roman"/>
      <w:sz w:val="20"/>
      <w:szCs w:val="20"/>
      <w:lang w:eastAsia="ru-RU"/>
    </w:rPr>
  </w:style>
  <w:style w:type="paragraph" w:customStyle="1" w:styleId="flaggedrevs-box2">
    <w:name w:val="flaggedrevs-box2"/>
    <w:basedOn w:val="a"/>
    <w:rsid w:val="002B5709"/>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jc w:val="center"/>
    </w:pPr>
    <w:rPr>
      <w:rFonts w:ascii="Times New Roman" w:hAnsi="Times New Roman"/>
      <w:sz w:val="20"/>
      <w:szCs w:val="20"/>
      <w:lang w:eastAsia="ru-RU"/>
    </w:rPr>
  </w:style>
  <w:style w:type="paragraph" w:customStyle="1" w:styleId="flaggedrevs-box3">
    <w:name w:val="flaggedrevs-box3"/>
    <w:basedOn w:val="a"/>
    <w:rsid w:val="002B5709"/>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jc w:val="center"/>
    </w:pPr>
    <w:rPr>
      <w:rFonts w:ascii="Times New Roman" w:hAnsi="Times New Roman"/>
      <w:sz w:val="20"/>
      <w:szCs w:val="20"/>
      <w:lang w:eastAsia="ru-RU"/>
    </w:rPr>
  </w:style>
  <w:style w:type="paragraph" w:customStyle="1" w:styleId="flaggedrevs-color-0">
    <w:name w:val="flaggedrevs-color-0"/>
    <w:basedOn w:val="a"/>
    <w:rsid w:val="002B5709"/>
    <w:pPr>
      <w:shd w:val="clear" w:color="auto" w:fill="F9F9F9"/>
      <w:spacing w:before="100" w:beforeAutospacing="1" w:after="100" w:afterAutospacing="1"/>
    </w:pPr>
    <w:rPr>
      <w:rFonts w:ascii="Times New Roman" w:hAnsi="Times New Roman"/>
      <w:sz w:val="24"/>
      <w:szCs w:val="24"/>
      <w:lang w:eastAsia="ru-RU"/>
    </w:rPr>
  </w:style>
  <w:style w:type="paragraph" w:customStyle="1" w:styleId="flaggedrevs-color-1">
    <w:name w:val="flaggedrevs-color-1"/>
    <w:basedOn w:val="a"/>
    <w:rsid w:val="002B5709"/>
    <w:pPr>
      <w:spacing w:before="100" w:beforeAutospacing="1" w:after="100" w:afterAutospacing="1"/>
    </w:pPr>
    <w:rPr>
      <w:rFonts w:ascii="Times New Roman" w:hAnsi="Times New Roman"/>
      <w:sz w:val="24"/>
      <w:szCs w:val="24"/>
      <w:lang w:eastAsia="ru-RU"/>
    </w:rPr>
  </w:style>
  <w:style w:type="paragraph" w:customStyle="1" w:styleId="flaggedrevs-color-2">
    <w:name w:val="flaggedrevs-color-2"/>
    <w:basedOn w:val="a"/>
    <w:rsid w:val="002B5709"/>
    <w:pPr>
      <w:shd w:val="clear" w:color="auto" w:fill="F0FFF0"/>
      <w:spacing w:before="100" w:beforeAutospacing="1" w:after="100" w:afterAutospacing="1"/>
    </w:pPr>
    <w:rPr>
      <w:rFonts w:ascii="Times New Roman" w:hAnsi="Times New Roman"/>
      <w:sz w:val="24"/>
      <w:szCs w:val="24"/>
      <w:lang w:eastAsia="ru-RU"/>
    </w:rPr>
  </w:style>
  <w:style w:type="paragraph" w:customStyle="1" w:styleId="flaggedrevs-color-3">
    <w:name w:val="flaggedrevs-color-3"/>
    <w:basedOn w:val="a"/>
    <w:rsid w:val="002B5709"/>
    <w:pPr>
      <w:shd w:val="clear" w:color="auto" w:fill="FFFFF0"/>
      <w:spacing w:before="100" w:beforeAutospacing="1" w:after="100" w:afterAutospacing="1"/>
    </w:pPr>
    <w:rPr>
      <w:rFonts w:ascii="Times New Roman" w:hAnsi="Times New Roman"/>
      <w:sz w:val="24"/>
      <w:szCs w:val="24"/>
      <w:lang w:eastAsia="ru-RU"/>
    </w:rPr>
  </w:style>
  <w:style w:type="paragraph" w:customStyle="1" w:styleId="flaggedrevs-unreviewed">
    <w:name w:val="flaggedrevs-unreviewed"/>
    <w:basedOn w:val="a"/>
    <w:rsid w:val="002B5709"/>
    <w:pPr>
      <w:spacing w:before="100" w:beforeAutospacing="1" w:after="100" w:afterAutospacing="1"/>
    </w:pPr>
    <w:rPr>
      <w:rFonts w:ascii="Times New Roman" w:hAnsi="Times New Roman"/>
      <w:sz w:val="24"/>
      <w:szCs w:val="24"/>
      <w:lang w:eastAsia="ru-RU"/>
    </w:rPr>
  </w:style>
  <w:style w:type="paragraph" w:customStyle="1" w:styleId="flaggedrevs-unreviewed2">
    <w:name w:val="flaggedrevs-unreviewed2"/>
    <w:basedOn w:val="a"/>
    <w:rsid w:val="002B5709"/>
    <w:pPr>
      <w:spacing w:before="100" w:beforeAutospacing="1" w:after="100" w:afterAutospacing="1"/>
    </w:pPr>
    <w:rPr>
      <w:rFonts w:ascii="Times New Roman" w:hAnsi="Times New Roman"/>
      <w:sz w:val="24"/>
      <w:szCs w:val="24"/>
      <w:lang w:eastAsia="ru-RU"/>
    </w:rPr>
  </w:style>
  <w:style w:type="paragraph" w:customStyle="1" w:styleId="flaggedrevstoggle">
    <w:name w:val="flaggedrevs_toggle"/>
    <w:basedOn w:val="a"/>
    <w:rsid w:val="002B5709"/>
    <w:pPr>
      <w:spacing w:before="100" w:beforeAutospacing="1" w:after="100" w:afterAutospacing="1"/>
    </w:pPr>
    <w:rPr>
      <w:rFonts w:ascii="Times New Roman" w:hAnsi="Times New Roman"/>
      <w:color w:val="0000FF"/>
      <w:sz w:val="24"/>
      <w:szCs w:val="24"/>
      <w:lang w:eastAsia="ru-RU"/>
    </w:rPr>
  </w:style>
  <w:style w:type="paragraph" w:customStyle="1" w:styleId="fr-icon-current">
    <w:name w:val="fr-icon-current"/>
    <w:basedOn w:val="a"/>
    <w:rsid w:val="002B5709"/>
    <w:rPr>
      <w:rFonts w:ascii="Times New Roman" w:hAnsi="Times New Roman"/>
      <w:sz w:val="24"/>
      <w:szCs w:val="24"/>
      <w:lang w:eastAsia="ru-RU"/>
    </w:rPr>
  </w:style>
  <w:style w:type="paragraph" w:customStyle="1" w:styleId="fr-icon-stable">
    <w:name w:val="fr-icon-stable"/>
    <w:basedOn w:val="a"/>
    <w:rsid w:val="002B5709"/>
    <w:rPr>
      <w:rFonts w:ascii="Times New Roman" w:hAnsi="Times New Roman"/>
      <w:sz w:val="24"/>
      <w:szCs w:val="24"/>
      <w:lang w:eastAsia="ru-RU"/>
    </w:rPr>
  </w:style>
  <w:style w:type="paragraph" w:customStyle="1" w:styleId="fr-icon-quality">
    <w:name w:val="fr-icon-quality"/>
    <w:basedOn w:val="a"/>
    <w:rsid w:val="002B5709"/>
    <w:rPr>
      <w:rFonts w:ascii="Times New Roman" w:hAnsi="Times New Roman"/>
      <w:sz w:val="24"/>
      <w:szCs w:val="24"/>
      <w:lang w:eastAsia="ru-RU"/>
    </w:rPr>
  </w:style>
  <w:style w:type="paragraph" w:customStyle="1" w:styleId="fr-icon-locked">
    <w:name w:val="fr-icon-locked"/>
    <w:basedOn w:val="a"/>
    <w:rsid w:val="002B5709"/>
    <w:rPr>
      <w:rFonts w:ascii="Times New Roman" w:hAnsi="Times New Roman"/>
      <w:sz w:val="24"/>
      <w:szCs w:val="24"/>
      <w:lang w:eastAsia="ru-RU"/>
    </w:rPr>
  </w:style>
  <w:style w:type="paragraph" w:customStyle="1" w:styleId="fr-icon-unlocked">
    <w:name w:val="fr-icon-unlocked"/>
    <w:basedOn w:val="a"/>
    <w:rsid w:val="002B5709"/>
    <w:rPr>
      <w:rFonts w:ascii="Times New Roman" w:hAnsi="Times New Roman"/>
      <w:sz w:val="24"/>
      <w:szCs w:val="24"/>
      <w:lang w:eastAsia="ru-RU"/>
    </w:rPr>
  </w:style>
  <w:style w:type="paragraph" w:customStyle="1" w:styleId="fr-diff-ratings">
    <w:name w:val="fr-diff-ratings"/>
    <w:basedOn w:val="a"/>
    <w:rsid w:val="002B5709"/>
    <w:pPr>
      <w:spacing w:before="100" w:beforeAutospacing="1" w:after="100" w:afterAutospacing="1" w:line="240" w:lineRule="atLeast"/>
    </w:pPr>
    <w:rPr>
      <w:rFonts w:ascii="Times New Roman" w:hAnsi="Times New Roman"/>
      <w:vanish/>
      <w:lang w:eastAsia="ru-RU"/>
    </w:rPr>
  </w:style>
  <w:style w:type="paragraph" w:customStyle="1" w:styleId="fr-diff-to-stable">
    <w:name w:val="fr-diff-to-stable"/>
    <w:basedOn w:val="a"/>
    <w:rsid w:val="002B5709"/>
    <w:pPr>
      <w:spacing w:before="100" w:beforeAutospacing="1" w:after="100" w:afterAutospacing="1" w:line="240" w:lineRule="atLeast"/>
    </w:pPr>
    <w:rPr>
      <w:rFonts w:ascii="Times New Roman" w:hAnsi="Times New Roman"/>
      <w:sz w:val="24"/>
      <w:szCs w:val="24"/>
      <w:lang w:eastAsia="ru-RU"/>
    </w:rPr>
  </w:style>
  <w:style w:type="paragraph" w:customStyle="1" w:styleId="fr-backlognotice">
    <w:name w:val="fr-backlognotice"/>
    <w:basedOn w:val="a"/>
    <w:rsid w:val="002B5709"/>
    <w:pPr>
      <w:pBdr>
        <w:top w:val="single" w:sz="6" w:space="2" w:color="990000"/>
        <w:left w:val="single" w:sz="6" w:space="2" w:color="990000"/>
        <w:bottom w:val="single" w:sz="6" w:space="2" w:color="990000"/>
        <w:right w:val="single" w:sz="6" w:space="2" w:color="990000"/>
      </w:pBdr>
      <w:shd w:val="clear" w:color="auto" w:fill="F5ECEC"/>
      <w:spacing w:before="75" w:after="75"/>
      <w:ind w:left="75" w:right="75"/>
    </w:pPr>
    <w:rPr>
      <w:rFonts w:ascii="Times New Roman" w:hAnsi="Times New Roman"/>
      <w:sz w:val="24"/>
      <w:szCs w:val="24"/>
      <w:lang w:eastAsia="ru-RU"/>
    </w:rPr>
  </w:style>
  <w:style w:type="paragraph" w:customStyle="1" w:styleId="fr-pending-long">
    <w:name w:val="fr-pending-long"/>
    <w:basedOn w:val="a"/>
    <w:rsid w:val="002B5709"/>
    <w:pPr>
      <w:shd w:val="clear" w:color="auto" w:fill="F5ECEC"/>
      <w:spacing w:before="100" w:beforeAutospacing="1" w:after="100" w:afterAutospacing="1"/>
    </w:pPr>
    <w:rPr>
      <w:rFonts w:ascii="Times New Roman" w:hAnsi="Times New Roman"/>
      <w:sz w:val="24"/>
      <w:szCs w:val="24"/>
      <w:lang w:eastAsia="ru-RU"/>
    </w:rPr>
  </w:style>
  <w:style w:type="paragraph" w:customStyle="1" w:styleId="fr-pending-long2">
    <w:name w:val="fr-pending-long2"/>
    <w:basedOn w:val="a"/>
    <w:rsid w:val="002B5709"/>
    <w:pPr>
      <w:shd w:val="clear" w:color="auto" w:fill="F5DDDD"/>
      <w:spacing w:before="100" w:beforeAutospacing="1" w:after="100" w:afterAutospacing="1"/>
    </w:pPr>
    <w:rPr>
      <w:rFonts w:ascii="Times New Roman" w:hAnsi="Times New Roman"/>
      <w:sz w:val="24"/>
      <w:szCs w:val="24"/>
      <w:lang w:eastAsia="ru-RU"/>
    </w:rPr>
  </w:style>
  <w:style w:type="paragraph" w:customStyle="1" w:styleId="fr-pending-long3">
    <w:name w:val="fr-pending-long3"/>
    <w:basedOn w:val="a"/>
    <w:rsid w:val="002B5709"/>
    <w:pPr>
      <w:shd w:val="clear" w:color="auto" w:fill="E2CACA"/>
      <w:spacing w:before="100" w:beforeAutospacing="1" w:after="100" w:afterAutospacing="1"/>
    </w:pPr>
    <w:rPr>
      <w:rFonts w:ascii="Times New Roman" w:hAnsi="Times New Roman"/>
      <w:sz w:val="24"/>
      <w:szCs w:val="24"/>
      <w:lang w:eastAsia="ru-RU"/>
    </w:rPr>
  </w:style>
  <w:style w:type="paragraph" w:customStyle="1" w:styleId="fr-unreviewed-unwatched">
    <w:name w:val="fr-unreviewed-unwatched"/>
    <w:basedOn w:val="a"/>
    <w:rsid w:val="002B5709"/>
    <w:pPr>
      <w:shd w:val="clear" w:color="auto" w:fill="FAEBD7"/>
      <w:spacing w:before="100" w:beforeAutospacing="1" w:after="100" w:afterAutospacing="1"/>
    </w:pPr>
    <w:rPr>
      <w:rFonts w:ascii="Times New Roman" w:hAnsi="Times New Roman"/>
      <w:sz w:val="24"/>
      <w:szCs w:val="24"/>
      <w:lang w:eastAsia="ru-RU"/>
    </w:rPr>
  </w:style>
  <w:style w:type="paragraph" w:customStyle="1" w:styleId="flaggedrevsreviewform">
    <w:name w:val="flaggedrevs_reviewform"/>
    <w:basedOn w:val="a"/>
    <w:rsid w:val="002B5709"/>
    <w:pPr>
      <w:shd w:val="clear" w:color="auto" w:fill="F9F9F9"/>
      <w:spacing w:before="100" w:beforeAutospacing="1" w:after="100" w:afterAutospacing="1"/>
    </w:pPr>
    <w:rPr>
      <w:rFonts w:ascii="Times New Roman" w:hAnsi="Times New Roman"/>
      <w:lang w:eastAsia="ru-RU"/>
    </w:rPr>
  </w:style>
  <w:style w:type="paragraph" w:customStyle="1" w:styleId="fr-rating-controls">
    <w:name w:val="fr-rating-controls"/>
    <w:basedOn w:val="a"/>
    <w:rsid w:val="002B5709"/>
    <w:pPr>
      <w:spacing w:before="100" w:beforeAutospacing="1" w:after="100" w:afterAutospacing="1" w:line="240" w:lineRule="atLeast"/>
      <w:textAlignment w:val="center"/>
    </w:pPr>
    <w:rPr>
      <w:rFonts w:ascii="Times New Roman" w:hAnsi="Times New Roman"/>
      <w:sz w:val="24"/>
      <w:szCs w:val="24"/>
      <w:lang w:eastAsia="ru-RU"/>
    </w:rPr>
  </w:style>
  <w:style w:type="paragraph" w:customStyle="1" w:styleId="fr-rating-controls-disabled">
    <w:name w:val="fr-rating-controls-disabled"/>
    <w:basedOn w:val="a"/>
    <w:rsid w:val="002B5709"/>
    <w:pPr>
      <w:spacing w:before="100" w:beforeAutospacing="1" w:after="100" w:afterAutospacing="1" w:line="240" w:lineRule="atLeast"/>
      <w:textAlignment w:val="center"/>
    </w:pPr>
    <w:rPr>
      <w:rFonts w:ascii="Times New Roman" w:hAnsi="Times New Roman"/>
      <w:sz w:val="24"/>
      <w:szCs w:val="24"/>
      <w:lang w:eastAsia="ru-RU"/>
    </w:rPr>
  </w:style>
  <w:style w:type="paragraph" w:customStyle="1" w:styleId="fr-rating-options">
    <w:name w:val="fr-rating-options"/>
    <w:basedOn w:val="a"/>
    <w:rsid w:val="002B5709"/>
    <w:pPr>
      <w:spacing w:before="100" w:beforeAutospacing="1" w:after="100" w:afterAutospacing="1"/>
      <w:ind w:right="360"/>
    </w:pPr>
    <w:rPr>
      <w:rFonts w:ascii="Times New Roman" w:hAnsi="Times New Roman"/>
      <w:sz w:val="24"/>
      <w:szCs w:val="24"/>
      <w:lang w:eastAsia="ru-RU"/>
    </w:rPr>
  </w:style>
  <w:style w:type="paragraph" w:customStyle="1" w:styleId="fr-rating-option-0">
    <w:name w:val="fr-rating-option-0"/>
    <w:basedOn w:val="a"/>
    <w:rsid w:val="002B5709"/>
    <w:pPr>
      <w:shd w:val="clear" w:color="auto" w:fill="F5ECEC"/>
      <w:spacing w:before="100" w:beforeAutospacing="1" w:after="100" w:afterAutospacing="1"/>
    </w:pPr>
    <w:rPr>
      <w:rFonts w:ascii="Times New Roman" w:hAnsi="Times New Roman"/>
      <w:sz w:val="24"/>
      <w:szCs w:val="24"/>
      <w:lang w:eastAsia="ru-RU"/>
    </w:rPr>
  </w:style>
  <w:style w:type="paragraph" w:customStyle="1" w:styleId="fr-rating-option-1">
    <w:name w:val="fr-rating-option-1"/>
    <w:basedOn w:val="a"/>
    <w:rsid w:val="002B5709"/>
    <w:pPr>
      <w:shd w:val="clear" w:color="auto" w:fill="F0F8FF"/>
      <w:spacing w:before="100" w:beforeAutospacing="1" w:after="100" w:afterAutospacing="1"/>
    </w:pPr>
    <w:rPr>
      <w:rFonts w:ascii="Times New Roman" w:hAnsi="Times New Roman"/>
      <w:sz w:val="24"/>
      <w:szCs w:val="24"/>
      <w:lang w:eastAsia="ru-RU"/>
    </w:rPr>
  </w:style>
  <w:style w:type="paragraph" w:customStyle="1" w:styleId="fr-rating-option-2">
    <w:name w:val="fr-rating-option-2"/>
    <w:basedOn w:val="a"/>
    <w:rsid w:val="002B5709"/>
    <w:pPr>
      <w:shd w:val="clear" w:color="auto" w:fill="F0FFF0"/>
      <w:spacing w:before="100" w:beforeAutospacing="1" w:after="100" w:afterAutospacing="1"/>
    </w:pPr>
    <w:rPr>
      <w:rFonts w:ascii="Times New Roman" w:hAnsi="Times New Roman"/>
      <w:sz w:val="24"/>
      <w:szCs w:val="24"/>
      <w:lang w:eastAsia="ru-RU"/>
    </w:rPr>
  </w:style>
  <w:style w:type="paragraph" w:customStyle="1" w:styleId="fr-rating-option-3">
    <w:name w:val="fr-rating-option-3"/>
    <w:basedOn w:val="a"/>
    <w:rsid w:val="002B5709"/>
    <w:pPr>
      <w:shd w:val="clear" w:color="auto" w:fill="FEF0DB"/>
      <w:spacing w:before="100" w:beforeAutospacing="1" w:after="100" w:afterAutospacing="1"/>
    </w:pPr>
    <w:rPr>
      <w:rFonts w:ascii="Times New Roman" w:hAnsi="Times New Roman"/>
      <w:sz w:val="24"/>
      <w:szCs w:val="24"/>
      <w:lang w:eastAsia="ru-RU"/>
    </w:rPr>
  </w:style>
  <w:style w:type="paragraph" w:customStyle="1" w:styleId="fr-rating-option-4">
    <w:name w:val="fr-rating-option-4"/>
    <w:basedOn w:val="a"/>
    <w:rsid w:val="002B5709"/>
    <w:pPr>
      <w:shd w:val="clear" w:color="auto" w:fill="FFFFF0"/>
      <w:spacing w:before="100" w:beforeAutospacing="1" w:after="100" w:afterAutospacing="1"/>
    </w:pPr>
    <w:rPr>
      <w:rFonts w:ascii="Times New Roman" w:hAnsi="Times New Roman"/>
      <w:sz w:val="24"/>
      <w:szCs w:val="24"/>
      <w:lang w:eastAsia="ru-RU"/>
    </w:rPr>
  </w:style>
  <w:style w:type="paragraph" w:customStyle="1" w:styleId="fr-notes-box">
    <w:name w:val="fr-notes-box"/>
    <w:basedOn w:val="a"/>
    <w:rsid w:val="002B5709"/>
    <w:pPr>
      <w:ind w:left="120" w:right="240"/>
    </w:pPr>
    <w:rPr>
      <w:rFonts w:ascii="Times New Roman" w:hAnsi="Times New Roman"/>
      <w:sz w:val="24"/>
      <w:szCs w:val="24"/>
      <w:lang w:eastAsia="ru-RU"/>
    </w:rPr>
  </w:style>
  <w:style w:type="paragraph" w:customStyle="1" w:styleId="fr-comment-box">
    <w:name w:val="fr-comment-box"/>
    <w:basedOn w:val="a"/>
    <w:rsid w:val="002B5709"/>
    <w:pPr>
      <w:spacing w:before="60" w:after="100" w:afterAutospacing="1"/>
    </w:pPr>
    <w:rPr>
      <w:rFonts w:ascii="Times New Roman" w:hAnsi="Times New Roman"/>
      <w:sz w:val="24"/>
      <w:szCs w:val="24"/>
      <w:lang w:eastAsia="ru-RU"/>
    </w:rPr>
  </w:style>
  <w:style w:type="paragraph" w:customStyle="1" w:styleId="fr-rating-dave">
    <w:name w:val="fr-rating-dave"/>
    <w:basedOn w:val="a"/>
    <w:rsid w:val="002B5709"/>
    <w:pPr>
      <w:shd w:val="clear" w:color="auto" w:fill="ADD8E6"/>
      <w:spacing w:before="100" w:beforeAutospacing="1" w:after="100" w:afterAutospacing="1"/>
    </w:pPr>
    <w:rPr>
      <w:rFonts w:ascii="Times New Roman" w:hAnsi="Times New Roman"/>
      <w:sz w:val="24"/>
      <w:szCs w:val="24"/>
      <w:lang w:eastAsia="ru-RU"/>
    </w:rPr>
  </w:style>
  <w:style w:type="paragraph" w:customStyle="1" w:styleId="fr-rating-rave">
    <w:name w:val="fr-rating-rave"/>
    <w:basedOn w:val="a"/>
    <w:rsid w:val="002B5709"/>
    <w:pPr>
      <w:shd w:val="clear" w:color="auto" w:fill="90EE90"/>
      <w:spacing w:before="100" w:beforeAutospacing="1" w:after="100" w:afterAutospacing="1"/>
    </w:pPr>
    <w:rPr>
      <w:rFonts w:ascii="Times New Roman" w:hAnsi="Times New Roman"/>
      <w:sz w:val="24"/>
      <w:szCs w:val="24"/>
      <w:lang w:eastAsia="ru-RU"/>
    </w:rPr>
  </w:style>
  <w:style w:type="paragraph" w:customStyle="1" w:styleId="fr-hiddenform">
    <w:name w:val="fr-hiddenform"/>
    <w:basedOn w:val="a"/>
    <w:rsid w:val="002B5709"/>
    <w:pPr>
      <w:spacing w:before="100" w:beforeAutospacing="1" w:after="100" w:afterAutospacing="1"/>
    </w:pPr>
    <w:rPr>
      <w:rFonts w:ascii="Times New Roman" w:hAnsi="Times New Roman"/>
      <w:vanish/>
      <w:sz w:val="24"/>
      <w:szCs w:val="24"/>
      <w:lang w:eastAsia="ru-RU"/>
    </w:rPr>
  </w:style>
  <w:style w:type="paragraph" w:customStyle="1" w:styleId="frreaderfeedbackgraph">
    <w:name w:val="fr_reader_feedback_graph"/>
    <w:basedOn w:val="a"/>
    <w:rsid w:val="002B5709"/>
    <w:pPr>
      <w:spacing w:before="100" w:beforeAutospacing="1" w:after="100" w:afterAutospacing="1"/>
    </w:pPr>
    <w:rPr>
      <w:rFonts w:ascii="Times New Roman" w:hAnsi="Times New Roman"/>
      <w:sz w:val="24"/>
      <w:szCs w:val="24"/>
      <w:lang w:eastAsia="ru-RU"/>
    </w:rPr>
  </w:style>
  <w:style w:type="paragraph" w:customStyle="1" w:styleId="frreaderfeedbackplot">
    <w:name w:val="fr_reader_feedback_plot"/>
    <w:basedOn w:val="a"/>
    <w:rsid w:val="002B5709"/>
    <w:pPr>
      <w:shd w:val="clear" w:color="auto" w:fill="F8F8F8"/>
      <w:spacing w:before="100" w:beforeAutospacing="1" w:after="100" w:afterAutospacing="1"/>
    </w:pPr>
    <w:rPr>
      <w:rFonts w:ascii="Times New Roman" w:hAnsi="Times New Roman"/>
      <w:sz w:val="24"/>
      <w:szCs w:val="24"/>
      <w:lang w:eastAsia="ru-RU"/>
    </w:rPr>
  </w:style>
  <w:style w:type="paragraph" w:customStyle="1" w:styleId="frreaderfeedbackusers">
    <w:name w:val="fr_reader_feedback_users"/>
    <w:basedOn w:val="a"/>
    <w:rsid w:val="002B5709"/>
    <w:pPr>
      <w:shd w:val="clear" w:color="auto" w:fill="F0F0F0"/>
      <w:spacing w:before="100" w:beforeAutospacing="1" w:after="100" w:afterAutospacing="1"/>
    </w:pPr>
    <w:rPr>
      <w:rFonts w:ascii="Times New Roman" w:hAnsi="Times New Roman"/>
      <w:lang w:eastAsia="ru-RU"/>
    </w:rPr>
  </w:style>
  <w:style w:type="paragraph" w:customStyle="1" w:styleId="mw-plusminus-pos">
    <w:name w:val="mw-plusminus-pos"/>
    <w:basedOn w:val="a"/>
    <w:rsid w:val="002B5709"/>
    <w:pPr>
      <w:spacing w:before="100" w:beforeAutospacing="1" w:after="100" w:afterAutospacing="1"/>
    </w:pPr>
    <w:rPr>
      <w:rFonts w:ascii="Times New Roman" w:hAnsi="Times New Roman"/>
      <w:color w:val="006400"/>
      <w:sz w:val="24"/>
      <w:szCs w:val="24"/>
      <w:lang w:eastAsia="ru-RU"/>
    </w:rPr>
  </w:style>
  <w:style w:type="paragraph" w:customStyle="1" w:styleId="mw-plusminus-neg">
    <w:name w:val="mw-plusminus-neg"/>
    <w:basedOn w:val="a"/>
    <w:rsid w:val="002B5709"/>
    <w:pPr>
      <w:spacing w:before="100" w:beforeAutospacing="1" w:after="100" w:afterAutospacing="1"/>
    </w:pPr>
    <w:rPr>
      <w:rFonts w:ascii="Times New Roman" w:hAnsi="Times New Roman"/>
      <w:color w:val="8B0000"/>
      <w:sz w:val="24"/>
      <w:szCs w:val="24"/>
      <w:lang w:eastAsia="ru-RU"/>
    </w:rPr>
  </w:style>
  <w:style w:type="paragraph" w:customStyle="1" w:styleId="allpagesredirect">
    <w:name w:val="allpagesredirect"/>
    <w:basedOn w:val="a"/>
    <w:rsid w:val="002B5709"/>
    <w:pPr>
      <w:spacing w:before="100" w:beforeAutospacing="1" w:after="100" w:afterAutospacing="1"/>
    </w:pPr>
    <w:rPr>
      <w:rFonts w:ascii="Times New Roman" w:hAnsi="Times New Roman"/>
      <w:i/>
      <w:iCs/>
      <w:sz w:val="24"/>
      <w:szCs w:val="24"/>
      <w:lang w:eastAsia="ru-RU"/>
    </w:rPr>
  </w:style>
  <w:style w:type="paragraph" w:customStyle="1" w:styleId="warningbox">
    <w:name w:val="warningbox"/>
    <w:basedOn w:val="a"/>
    <w:rsid w:val="002B5709"/>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rFonts w:ascii="Times New Roman" w:hAnsi="Times New Roman"/>
      <w:sz w:val="20"/>
      <w:szCs w:val="20"/>
      <w:lang w:eastAsia="ru-RU"/>
    </w:rPr>
  </w:style>
  <w:style w:type="paragraph" w:customStyle="1" w:styleId="informationbox">
    <w:name w:val="informationbox"/>
    <w:basedOn w:val="a"/>
    <w:rsid w:val="002B5709"/>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rFonts w:ascii="Times New Roman" w:hAnsi="Times New Roman"/>
      <w:sz w:val="20"/>
      <w:szCs w:val="20"/>
      <w:lang w:eastAsia="ru-RU"/>
    </w:rPr>
  </w:style>
  <w:style w:type="paragraph" w:customStyle="1" w:styleId="transparent">
    <w:name w:val="transparent"/>
    <w:basedOn w:val="a"/>
    <w:rsid w:val="002B5709"/>
    <w:pPr>
      <w:spacing w:before="100" w:beforeAutospacing="1" w:after="100" w:afterAutospacing="1"/>
    </w:pPr>
    <w:rPr>
      <w:rFonts w:ascii="Times New Roman" w:hAnsi="Times New Roman"/>
      <w:sz w:val="24"/>
      <w:szCs w:val="24"/>
      <w:lang w:eastAsia="ru-RU"/>
    </w:rPr>
  </w:style>
  <w:style w:type="paragraph" w:customStyle="1" w:styleId="infobox">
    <w:name w:val="infobox"/>
    <w:basedOn w:val="a"/>
    <w:rsid w:val="002B5709"/>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rFonts w:ascii="Times New Roman" w:hAnsi="Times New Roman"/>
      <w:lang w:eastAsia="ru-RU"/>
    </w:rPr>
  </w:style>
  <w:style w:type="paragraph" w:customStyle="1" w:styleId="notice">
    <w:name w:val="notice"/>
    <w:basedOn w:val="a"/>
    <w:rsid w:val="002B5709"/>
    <w:pPr>
      <w:spacing w:before="240" w:after="240"/>
      <w:ind w:left="120" w:right="120"/>
      <w:jc w:val="both"/>
    </w:pPr>
    <w:rPr>
      <w:rFonts w:ascii="Times New Roman" w:hAnsi="Times New Roman"/>
      <w:sz w:val="24"/>
      <w:szCs w:val="24"/>
      <w:lang w:eastAsia="ru-RU"/>
    </w:rPr>
  </w:style>
  <w:style w:type="paragraph" w:customStyle="1" w:styleId="messagebox">
    <w:name w:val="messagebox"/>
    <w:basedOn w:val="a"/>
    <w:rsid w:val="002B5709"/>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rFonts w:ascii="Times New Roman" w:hAnsi="Times New Roman"/>
      <w:lang w:eastAsia="ru-RU"/>
    </w:rPr>
  </w:style>
  <w:style w:type="paragraph" w:customStyle="1" w:styleId="references-small">
    <w:name w:val="references-small"/>
    <w:basedOn w:val="a"/>
    <w:rsid w:val="002B5709"/>
    <w:pPr>
      <w:spacing w:before="100" w:beforeAutospacing="1" w:after="100" w:afterAutospacing="1"/>
    </w:pPr>
    <w:rPr>
      <w:rFonts w:ascii="Times New Roman" w:hAnsi="Times New Roman"/>
      <w:lang w:eastAsia="ru-RU"/>
    </w:rPr>
  </w:style>
  <w:style w:type="paragraph" w:customStyle="1" w:styleId="hiddenstructure">
    <w:name w:val="hiddenstructure"/>
    <w:basedOn w:val="a"/>
    <w:rsid w:val="002B5709"/>
    <w:pPr>
      <w:spacing w:before="100" w:beforeAutospacing="1" w:after="100" w:afterAutospacing="1"/>
    </w:pPr>
    <w:rPr>
      <w:rFonts w:ascii="Times New Roman" w:hAnsi="Times New Roman"/>
      <w:vanish/>
      <w:sz w:val="24"/>
      <w:szCs w:val="24"/>
      <w:lang w:eastAsia="ru-RU"/>
    </w:rPr>
  </w:style>
  <w:style w:type="paragraph" w:customStyle="1" w:styleId="ipa">
    <w:name w:val="ipa"/>
    <w:basedOn w:val="a"/>
    <w:rsid w:val="002B5709"/>
    <w:pP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unicode">
    <w:name w:val="unicode"/>
    <w:basedOn w:val="a"/>
    <w:rsid w:val="002B5709"/>
    <w:pPr>
      <w:spacing w:before="100" w:beforeAutospacing="1" w:after="100" w:afterAutospacing="1"/>
    </w:pPr>
    <w:rPr>
      <w:rFonts w:ascii="inherit" w:hAnsi="inherit"/>
      <w:sz w:val="24"/>
      <w:szCs w:val="24"/>
      <w:lang w:eastAsia="ru-RU"/>
    </w:rPr>
  </w:style>
  <w:style w:type="paragraph" w:customStyle="1" w:styleId="polytonic">
    <w:name w:val="polytonic"/>
    <w:basedOn w:val="a"/>
    <w:rsid w:val="002B5709"/>
    <w:pPr>
      <w:spacing w:before="100" w:beforeAutospacing="1" w:after="100" w:afterAutospacing="1"/>
    </w:pPr>
    <w:rPr>
      <w:rFonts w:ascii="inherit" w:hAnsi="inherit"/>
      <w:sz w:val="24"/>
      <w:szCs w:val="24"/>
      <w:lang w:eastAsia="ru-RU"/>
    </w:rPr>
  </w:style>
  <w:style w:type="paragraph" w:customStyle="1" w:styleId="coordinates">
    <w:name w:val="coordinates"/>
    <w:basedOn w:val="a"/>
    <w:rsid w:val="002B5709"/>
    <w:rPr>
      <w:rFonts w:ascii="Times New Roman" w:hAnsi="Times New Roman"/>
      <w:sz w:val="24"/>
      <w:szCs w:val="24"/>
      <w:lang w:eastAsia="ru-RU"/>
    </w:rPr>
  </w:style>
  <w:style w:type="paragraph" w:customStyle="1" w:styleId="geo-google">
    <w:name w:val="geo-google"/>
    <w:basedOn w:val="a"/>
    <w:rsid w:val="002B5709"/>
    <w:pPr>
      <w:spacing w:before="100" w:beforeAutospacing="1" w:after="100" w:afterAutospacing="1" w:line="240" w:lineRule="atLeast"/>
    </w:pPr>
    <w:rPr>
      <w:rFonts w:ascii="Times New Roman" w:hAnsi="Times New Roman"/>
      <w:b/>
      <w:bCs/>
      <w:sz w:val="24"/>
      <w:szCs w:val="24"/>
      <w:lang w:eastAsia="ru-RU"/>
    </w:rPr>
  </w:style>
  <w:style w:type="paragraph" w:customStyle="1" w:styleId="geo-multi-punct">
    <w:name w:val="geo-multi-punct"/>
    <w:basedOn w:val="a"/>
    <w:rsid w:val="002B5709"/>
    <w:pPr>
      <w:spacing w:before="100" w:beforeAutospacing="1" w:after="100" w:afterAutospacing="1"/>
    </w:pPr>
    <w:rPr>
      <w:rFonts w:ascii="Times New Roman" w:hAnsi="Times New Roman"/>
      <w:vanish/>
      <w:sz w:val="24"/>
      <w:szCs w:val="24"/>
      <w:lang w:eastAsia="ru-RU"/>
    </w:rPr>
  </w:style>
  <w:style w:type="paragraph" w:customStyle="1" w:styleId="geo-lat">
    <w:name w:val="geo-lat"/>
    <w:basedOn w:val="a"/>
    <w:rsid w:val="002B5709"/>
    <w:pPr>
      <w:spacing w:before="100" w:beforeAutospacing="1" w:after="100" w:afterAutospacing="1"/>
    </w:pPr>
    <w:rPr>
      <w:rFonts w:ascii="Times New Roman" w:hAnsi="Times New Roman"/>
      <w:sz w:val="24"/>
      <w:szCs w:val="24"/>
      <w:lang w:eastAsia="ru-RU"/>
    </w:rPr>
  </w:style>
  <w:style w:type="paragraph" w:customStyle="1" w:styleId="geo-lon">
    <w:name w:val="geo-lon"/>
    <w:basedOn w:val="a"/>
    <w:rsid w:val="002B5709"/>
    <w:pPr>
      <w:spacing w:before="100" w:beforeAutospacing="1" w:after="100" w:afterAutospacing="1"/>
    </w:pPr>
    <w:rPr>
      <w:rFonts w:ascii="Times New Roman" w:hAnsi="Times New Roman"/>
      <w:sz w:val="24"/>
      <w:szCs w:val="24"/>
      <w:lang w:eastAsia="ru-RU"/>
    </w:rPr>
  </w:style>
  <w:style w:type="paragraph" w:customStyle="1" w:styleId="statistics-group-import">
    <w:name w:val="statistics-group-import"/>
    <w:basedOn w:val="a"/>
    <w:rsid w:val="002B5709"/>
    <w:pPr>
      <w:spacing w:before="100" w:beforeAutospacing="1" w:after="100" w:afterAutospacing="1"/>
    </w:pPr>
    <w:rPr>
      <w:rFonts w:ascii="Times New Roman" w:hAnsi="Times New Roman"/>
      <w:vanish/>
      <w:sz w:val="24"/>
      <w:szCs w:val="24"/>
      <w:lang w:eastAsia="ru-RU"/>
    </w:rPr>
  </w:style>
  <w:style w:type="paragraph" w:customStyle="1" w:styleId="statistics-group-transwiki">
    <w:name w:val="statistics-group-transwiki"/>
    <w:basedOn w:val="a"/>
    <w:rsid w:val="002B5709"/>
    <w:pPr>
      <w:spacing w:before="100" w:beforeAutospacing="1" w:after="100" w:afterAutospacing="1"/>
    </w:pPr>
    <w:rPr>
      <w:rFonts w:ascii="Times New Roman" w:hAnsi="Times New Roman"/>
      <w:vanish/>
      <w:sz w:val="24"/>
      <w:szCs w:val="24"/>
      <w:lang w:eastAsia="ru-RU"/>
    </w:rPr>
  </w:style>
  <w:style w:type="paragraph" w:customStyle="1" w:styleId="statistics-group-developer">
    <w:name w:val="statistics-group-developer"/>
    <w:basedOn w:val="a"/>
    <w:rsid w:val="002B5709"/>
    <w:pPr>
      <w:spacing w:before="100" w:beforeAutospacing="1" w:after="100" w:afterAutospacing="1"/>
    </w:pPr>
    <w:rPr>
      <w:rFonts w:ascii="Times New Roman" w:hAnsi="Times New Roman"/>
      <w:vanish/>
      <w:sz w:val="24"/>
      <w:szCs w:val="24"/>
      <w:lang w:eastAsia="ru-RU"/>
    </w:rPr>
  </w:style>
  <w:style w:type="paragraph" w:customStyle="1" w:styleId="statistics-group-boardvote">
    <w:name w:val="statistics-group-boardvote"/>
    <w:basedOn w:val="a"/>
    <w:rsid w:val="002B5709"/>
    <w:pPr>
      <w:spacing w:before="100" w:beforeAutospacing="1" w:after="100" w:afterAutospacing="1"/>
    </w:pPr>
    <w:rPr>
      <w:rFonts w:ascii="Times New Roman" w:hAnsi="Times New Roman"/>
      <w:vanish/>
      <w:sz w:val="24"/>
      <w:szCs w:val="24"/>
      <w:lang w:eastAsia="ru-RU"/>
    </w:rPr>
  </w:style>
  <w:style w:type="paragraph" w:customStyle="1" w:styleId="statistics-group-reviewer">
    <w:name w:val="statistics-group-reviewer"/>
    <w:basedOn w:val="a"/>
    <w:rsid w:val="002B5709"/>
    <w:pPr>
      <w:spacing w:before="100" w:beforeAutospacing="1" w:after="100" w:afterAutospacing="1"/>
    </w:pPr>
    <w:rPr>
      <w:rFonts w:ascii="Times New Roman" w:hAnsi="Times New Roman"/>
      <w:vanish/>
      <w:sz w:val="24"/>
      <w:szCs w:val="24"/>
      <w:lang w:eastAsia="ru-RU"/>
    </w:rPr>
  </w:style>
  <w:style w:type="paragraph" w:customStyle="1" w:styleId="statistics-group-steward">
    <w:name w:val="statistics-group-steward"/>
    <w:basedOn w:val="a"/>
    <w:rsid w:val="002B5709"/>
    <w:pPr>
      <w:spacing w:before="100" w:beforeAutospacing="1" w:after="100" w:afterAutospacing="1"/>
    </w:pPr>
    <w:rPr>
      <w:rFonts w:ascii="Times New Roman" w:hAnsi="Times New Roman"/>
      <w:vanish/>
      <w:sz w:val="24"/>
      <w:szCs w:val="24"/>
      <w:lang w:eastAsia="ru-RU"/>
    </w:rPr>
  </w:style>
  <w:style w:type="paragraph" w:customStyle="1" w:styleId="floatleft">
    <w:name w:val="floatleft"/>
    <w:basedOn w:val="a"/>
    <w:rsid w:val="002B5709"/>
    <w:pPr>
      <w:spacing w:before="100" w:beforeAutospacing="1" w:after="100" w:afterAutospacing="1"/>
    </w:pPr>
    <w:rPr>
      <w:rFonts w:ascii="Times New Roman" w:hAnsi="Times New Roman"/>
      <w:sz w:val="24"/>
      <w:szCs w:val="24"/>
      <w:lang w:eastAsia="ru-RU"/>
    </w:rPr>
  </w:style>
  <w:style w:type="paragraph" w:customStyle="1" w:styleId="image">
    <w:name w:val="image"/>
    <w:basedOn w:val="a"/>
    <w:rsid w:val="002B5709"/>
    <w:pPr>
      <w:spacing w:before="100" w:beforeAutospacing="1" w:after="100" w:afterAutospacing="1"/>
    </w:pPr>
    <w:rPr>
      <w:rFonts w:ascii="Times New Roman" w:hAnsi="Times New Roman"/>
      <w:sz w:val="24"/>
      <w:szCs w:val="24"/>
      <w:lang w:eastAsia="ru-RU"/>
    </w:rPr>
  </w:style>
  <w:style w:type="paragraph" w:customStyle="1" w:styleId="geo-dec">
    <w:name w:val="geo-dec"/>
    <w:basedOn w:val="a"/>
    <w:rsid w:val="002B5709"/>
    <w:pPr>
      <w:spacing w:before="100" w:beforeAutospacing="1" w:after="100" w:afterAutospacing="1"/>
    </w:pPr>
    <w:rPr>
      <w:rFonts w:ascii="Times New Roman" w:hAnsi="Times New Roman"/>
      <w:sz w:val="24"/>
      <w:szCs w:val="24"/>
      <w:lang w:eastAsia="ru-RU"/>
    </w:rPr>
  </w:style>
  <w:style w:type="paragraph" w:customStyle="1" w:styleId="geo-dms">
    <w:name w:val="geo-dms"/>
    <w:basedOn w:val="a"/>
    <w:rsid w:val="002B5709"/>
    <w:pPr>
      <w:spacing w:before="100" w:beforeAutospacing="1" w:after="100" w:afterAutospacing="1"/>
    </w:pPr>
    <w:rPr>
      <w:rFonts w:ascii="Times New Roman" w:hAnsi="Times New Roman"/>
      <w:sz w:val="24"/>
      <w:szCs w:val="24"/>
      <w:lang w:eastAsia="ru-RU"/>
    </w:rPr>
  </w:style>
  <w:style w:type="paragraph" w:customStyle="1" w:styleId="ambox-text-small">
    <w:name w:val="ambox-text-small"/>
    <w:basedOn w:val="a"/>
    <w:rsid w:val="002B5709"/>
    <w:pPr>
      <w:spacing w:before="100" w:beforeAutospacing="1" w:after="100" w:afterAutospacing="1"/>
    </w:pPr>
    <w:rPr>
      <w:rFonts w:ascii="Times New Roman" w:hAnsi="Times New Roman"/>
      <w:sz w:val="24"/>
      <w:szCs w:val="24"/>
      <w:lang w:eastAsia="ru-RU"/>
    </w:rPr>
  </w:style>
  <w:style w:type="paragraph" w:customStyle="1" w:styleId="plainlinksneverexpand">
    <w:name w:val="plainlinksneverexpand"/>
    <w:basedOn w:val="a"/>
    <w:rsid w:val="002B5709"/>
    <w:pPr>
      <w:spacing w:before="100" w:beforeAutospacing="1" w:after="100" w:afterAutospacing="1"/>
    </w:pPr>
    <w:rPr>
      <w:rFonts w:ascii="Times New Roman" w:hAnsi="Times New Roman"/>
      <w:sz w:val="24"/>
      <w:szCs w:val="24"/>
      <w:lang w:eastAsia="ru-RU"/>
    </w:rPr>
  </w:style>
  <w:style w:type="character" w:customStyle="1" w:styleId="subcaption">
    <w:name w:val="subcaption"/>
    <w:rsid w:val="002B5709"/>
    <w:rPr>
      <w:rFonts w:cs="Times New Roman"/>
    </w:rPr>
  </w:style>
  <w:style w:type="character" w:customStyle="1" w:styleId="subcaption1">
    <w:name w:val="subcaption1"/>
    <w:rsid w:val="002B5709"/>
    <w:rPr>
      <w:rFonts w:cs="Times New Roman"/>
      <w:sz w:val="19"/>
      <w:szCs w:val="19"/>
    </w:rPr>
  </w:style>
  <w:style w:type="paragraph" w:customStyle="1" w:styleId="ambox-text-small1">
    <w:name w:val="ambox-text-small1"/>
    <w:basedOn w:val="a"/>
    <w:rsid w:val="002B5709"/>
    <w:pPr>
      <w:spacing w:before="100" w:beforeAutospacing="1" w:after="100" w:afterAutospacing="1"/>
    </w:pPr>
    <w:rPr>
      <w:rFonts w:ascii="Times New Roman" w:hAnsi="Times New Roman"/>
      <w:sz w:val="20"/>
      <w:szCs w:val="20"/>
      <w:lang w:eastAsia="ru-RU"/>
    </w:rPr>
  </w:style>
  <w:style w:type="paragraph" w:customStyle="1" w:styleId="floatleft1">
    <w:name w:val="floatleft1"/>
    <w:basedOn w:val="a"/>
    <w:rsid w:val="002B5709"/>
    <w:pPr>
      <w:spacing w:before="30" w:after="30"/>
      <w:ind w:left="30" w:right="30"/>
      <w:textAlignment w:val="center"/>
    </w:pPr>
    <w:rPr>
      <w:rFonts w:ascii="Times New Roman" w:hAnsi="Times New Roman"/>
      <w:sz w:val="24"/>
      <w:szCs w:val="24"/>
      <w:lang w:eastAsia="ru-RU"/>
    </w:rPr>
  </w:style>
  <w:style w:type="paragraph" w:customStyle="1" w:styleId="image1">
    <w:name w:val="image1"/>
    <w:basedOn w:val="a"/>
    <w:rsid w:val="002B5709"/>
    <w:rPr>
      <w:rFonts w:ascii="Times New Roman" w:hAnsi="Times New Roman"/>
      <w:sz w:val="24"/>
      <w:szCs w:val="24"/>
      <w:lang w:eastAsia="ru-RU"/>
    </w:rPr>
  </w:style>
  <w:style w:type="paragraph" w:customStyle="1" w:styleId="geo-dec1">
    <w:name w:val="geo-dec1"/>
    <w:basedOn w:val="a"/>
    <w:rsid w:val="002B5709"/>
    <w:pPr>
      <w:spacing w:before="100" w:beforeAutospacing="1" w:after="100" w:afterAutospacing="1"/>
    </w:pPr>
    <w:rPr>
      <w:rFonts w:ascii="Times New Roman" w:hAnsi="Times New Roman"/>
      <w:sz w:val="24"/>
      <w:szCs w:val="24"/>
      <w:lang w:eastAsia="ru-RU"/>
    </w:rPr>
  </w:style>
  <w:style w:type="paragraph" w:customStyle="1" w:styleId="geo-dms1">
    <w:name w:val="geo-dms1"/>
    <w:basedOn w:val="a"/>
    <w:rsid w:val="002B5709"/>
    <w:pPr>
      <w:spacing w:before="100" w:beforeAutospacing="1" w:after="100" w:afterAutospacing="1"/>
    </w:pPr>
    <w:rPr>
      <w:rFonts w:ascii="Times New Roman" w:hAnsi="Times New Roman"/>
      <w:sz w:val="24"/>
      <w:szCs w:val="24"/>
      <w:lang w:eastAsia="ru-RU"/>
    </w:rPr>
  </w:style>
  <w:style w:type="paragraph" w:customStyle="1" w:styleId="geo-dms2">
    <w:name w:val="geo-dms2"/>
    <w:basedOn w:val="a"/>
    <w:rsid w:val="002B5709"/>
    <w:pPr>
      <w:spacing w:before="100" w:beforeAutospacing="1" w:after="100" w:afterAutospacing="1"/>
    </w:pPr>
    <w:rPr>
      <w:rFonts w:ascii="Times New Roman" w:hAnsi="Times New Roman"/>
      <w:vanish/>
      <w:sz w:val="24"/>
      <w:szCs w:val="24"/>
      <w:lang w:eastAsia="ru-RU"/>
    </w:rPr>
  </w:style>
  <w:style w:type="paragraph" w:customStyle="1" w:styleId="geo-dec2">
    <w:name w:val="geo-dec2"/>
    <w:basedOn w:val="a"/>
    <w:rsid w:val="002B5709"/>
    <w:pPr>
      <w:spacing w:before="100" w:beforeAutospacing="1" w:after="100" w:afterAutospacing="1"/>
    </w:pPr>
    <w:rPr>
      <w:rFonts w:ascii="Times New Roman" w:hAnsi="Times New Roman"/>
      <w:vanish/>
      <w:sz w:val="24"/>
      <w:szCs w:val="24"/>
      <w:lang w:eastAsia="ru-RU"/>
    </w:rPr>
  </w:style>
  <w:style w:type="character" w:customStyle="1" w:styleId="toctoggle">
    <w:name w:val="toctoggle"/>
    <w:rsid w:val="002B5709"/>
    <w:rPr>
      <w:rFonts w:cs="Times New Roman"/>
    </w:rPr>
  </w:style>
  <w:style w:type="character" w:customStyle="1" w:styleId="tocnumber">
    <w:name w:val="tocnumber"/>
    <w:rsid w:val="002B5709"/>
    <w:rPr>
      <w:rFonts w:cs="Times New Roman"/>
    </w:rPr>
  </w:style>
  <w:style w:type="character" w:customStyle="1" w:styleId="toctext">
    <w:name w:val="toctext"/>
    <w:rsid w:val="002B5709"/>
    <w:rPr>
      <w:rFonts w:cs="Times New Roman"/>
    </w:rPr>
  </w:style>
  <w:style w:type="character" w:customStyle="1" w:styleId="editsection">
    <w:name w:val="editsection"/>
    <w:rsid w:val="002B5709"/>
    <w:rPr>
      <w:rFonts w:cs="Times New Roman"/>
    </w:rPr>
  </w:style>
  <w:style w:type="character" w:customStyle="1" w:styleId="mw-headline">
    <w:name w:val="mw-headline"/>
    <w:rsid w:val="002B5709"/>
    <w:rPr>
      <w:rFonts w:cs="Times New Roman"/>
    </w:rPr>
  </w:style>
  <w:style w:type="character" w:customStyle="1" w:styleId="texhtml">
    <w:name w:val="texhtml"/>
    <w:rsid w:val="002B5709"/>
    <w:rPr>
      <w:rFonts w:cs="Times New Roman"/>
    </w:rPr>
  </w:style>
  <w:style w:type="paragraph" w:styleId="a7">
    <w:name w:val="Balloon Text"/>
    <w:basedOn w:val="a"/>
    <w:link w:val="a8"/>
    <w:uiPriority w:val="99"/>
    <w:semiHidden/>
    <w:unhideWhenUsed/>
    <w:rsid w:val="002B5709"/>
    <w:rPr>
      <w:rFonts w:ascii="Tahoma" w:hAnsi="Tahoma" w:cs="Tahoma"/>
      <w:sz w:val="16"/>
      <w:szCs w:val="16"/>
    </w:rPr>
  </w:style>
  <w:style w:type="character" w:customStyle="1" w:styleId="a8">
    <w:name w:val="Текст у виносці Знак"/>
    <w:link w:val="a7"/>
    <w:uiPriority w:val="99"/>
    <w:semiHidden/>
    <w:locked/>
    <w:rsid w:val="002B5709"/>
    <w:rPr>
      <w:rFonts w:ascii="Tahoma" w:hAnsi="Tahoma" w:cs="Tahoma"/>
      <w:sz w:val="16"/>
      <w:szCs w:val="16"/>
    </w:rPr>
  </w:style>
  <w:style w:type="numbering" w:customStyle="1" w:styleId="2">
    <w:name w:val="Стиль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699330">
      <w:marLeft w:val="0"/>
      <w:marRight w:val="0"/>
      <w:marTop w:val="0"/>
      <w:marBottom w:val="0"/>
      <w:divBdr>
        <w:top w:val="none" w:sz="0" w:space="0" w:color="auto"/>
        <w:left w:val="none" w:sz="0" w:space="0" w:color="auto"/>
        <w:bottom w:val="none" w:sz="0" w:space="0" w:color="auto"/>
        <w:right w:val="none" w:sz="0" w:space="0" w:color="auto"/>
      </w:divBdr>
      <w:divsChild>
        <w:div w:id="1718699357">
          <w:marLeft w:val="0"/>
          <w:marRight w:val="0"/>
          <w:marTop w:val="0"/>
          <w:marBottom w:val="0"/>
          <w:divBdr>
            <w:top w:val="none" w:sz="0" w:space="0" w:color="auto"/>
            <w:left w:val="none" w:sz="0" w:space="0" w:color="auto"/>
            <w:bottom w:val="none" w:sz="0" w:space="0" w:color="auto"/>
            <w:right w:val="none" w:sz="0" w:space="0" w:color="auto"/>
          </w:divBdr>
          <w:divsChild>
            <w:div w:id="1718699350">
              <w:marLeft w:val="0"/>
              <w:marRight w:val="0"/>
              <w:marTop w:val="0"/>
              <w:marBottom w:val="0"/>
              <w:divBdr>
                <w:top w:val="none" w:sz="0" w:space="0" w:color="auto"/>
                <w:left w:val="none" w:sz="0" w:space="0" w:color="auto"/>
                <w:bottom w:val="none" w:sz="0" w:space="0" w:color="auto"/>
                <w:right w:val="none" w:sz="0" w:space="0" w:color="auto"/>
              </w:divBdr>
              <w:divsChild>
                <w:div w:id="1718699331">
                  <w:marLeft w:val="3300"/>
                  <w:marRight w:val="3300"/>
                  <w:marTop w:val="0"/>
                  <w:marBottom w:val="0"/>
                  <w:divBdr>
                    <w:top w:val="none" w:sz="0" w:space="0" w:color="auto"/>
                    <w:left w:val="none" w:sz="0" w:space="0" w:color="auto"/>
                    <w:bottom w:val="none" w:sz="0" w:space="0" w:color="auto"/>
                    <w:right w:val="none" w:sz="0" w:space="0" w:color="auto"/>
                  </w:divBdr>
                  <w:divsChild>
                    <w:div w:id="1718699327">
                      <w:marLeft w:val="0"/>
                      <w:marRight w:val="0"/>
                      <w:marTop w:val="0"/>
                      <w:marBottom w:val="0"/>
                      <w:divBdr>
                        <w:top w:val="none" w:sz="0" w:space="0" w:color="auto"/>
                        <w:left w:val="none" w:sz="0" w:space="0" w:color="auto"/>
                        <w:bottom w:val="none" w:sz="0" w:space="0" w:color="auto"/>
                        <w:right w:val="none" w:sz="0" w:space="0" w:color="auto"/>
                      </w:divBdr>
                      <w:divsChild>
                        <w:div w:id="1718699347">
                          <w:marLeft w:val="0"/>
                          <w:marRight w:val="0"/>
                          <w:marTop w:val="0"/>
                          <w:marBottom w:val="0"/>
                          <w:divBdr>
                            <w:top w:val="none" w:sz="0" w:space="0" w:color="auto"/>
                            <w:left w:val="none" w:sz="0" w:space="0" w:color="auto"/>
                            <w:bottom w:val="none" w:sz="0" w:space="0" w:color="auto"/>
                            <w:right w:val="none" w:sz="0" w:space="0" w:color="auto"/>
                          </w:divBdr>
                          <w:divsChild>
                            <w:div w:id="1718699329">
                              <w:marLeft w:val="0"/>
                              <w:marRight w:val="0"/>
                              <w:marTop w:val="0"/>
                              <w:marBottom w:val="0"/>
                              <w:divBdr>
                                <w:top w:val="none" w:sz="0" w:space="0" w:color="auto"/>
                                <w:left w:val="none" w:sz="0" w:space="0" w:color="auto"/>
                                <w:bottom w:val="none" w:sz="0" w:space="0" w:color="auto"/>
                                <w:right w:val="none" w:sz="0" w:space="0" w:color="auto"/>
                              </w:divBdr>
                              <w:divsChild>
                                <w:div w:id="17186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99338">
      <w:marLeft w:val="0"/>
      <w:marRight w:val="0"/>
      <w:marTop w:val="0"/>
      <w:marBottom w:val="0"/>
      <w:divBdr>
        <w:top w:val="none" w:sz="0" w:space="0" w:color="auto"/>
        <w:left w:val="none" w:sz="0" w:space="0" w:color="auto"/>
        <w:bottom w:val="none" w:sz="0" w:space="0" w:color="auto"/>
        <w:right w:val="none" w:sz="0" w:space="0" w:color="auto"/>
      </w:divBdr>
      <w:divsChild>
        <w:div w:id="1718699353">
          <w:marLeft w:val="0"/>
          <w:marRight w:val="0"/>
          <w:marTop w:val="0"/>
          <w:marBottom w:val="0"/>
          <w:divBdr>
            <w:top w:val="none" w:sz="0" w:space="0" w:color="auto"/>
            <w:left w:val="none" w:sz="0" w:space="0" w:color="auto"/>
            <w:bottom w:val="none" w:sz="0" w:space="0" w:color="auto"/>
            <w:right w:val="none" w:sz="0" w:space="0" w:color="auto"/>
          </w:divBdr>
          <w:divsChild>
            <w:div w:id="1718699334">
              <w:marLeft w:val="0"/>
              <w:marRight w:val="0"/>
              <w:marTop w:val="0"/>
              <w:marBottom w:val="0"/>
              <w:divBdr>
                <w:top w:val="none" w:sz="0" w:space="0" w:color="auto"/>
                <w:left w:val="none" w:sz="0" w:space="0" w:color="auto"/>
                <w:bottom w:val="none" w:sz="0" w:space="0" w:color="auto"/>
                <w:right w:val="none" w:sz="0" w:space="0" w:color="auto"/>
              </w:divBdr>
              <w:divsChild>
                <w:div w:id="1718699355">
                  <w:marLeft w:val="0"/>
                  <w:marRight w:val="0"/>
                  <w:marTop w:val="0"/>
                  <w:marBottom w:val="0"/>
                  <w:divBdr>
                    <w:top w:val="none" w:sz="0" w:space="0" w:color="auto"/>
                    <w:left w:val="none" w:sz="0" w:space="0" w:color="auto"/>
                    <w:bottom w:val="none" w:sz="0" w:space="0" w:color="auto"/>
                    <w:right w:val="none" w:sz="0" w:space="0" w:color="auto"/>
                  </w:divBdr>
                  <w:divsChild>
                    <w:div w:id="1718699356">
                      <w:marLeft w:val="0"/>
                      <w:marRight w:val="0"/>
                      <w:marTop w:val="0"/>
                      <w:marBottom w:val="0"/>
                      <w:divBdr>
                        <w:top w:val="none" w:sz="0" w:space="0" w:color="auto"/>
                        <w:left w:val="none" w:sz="0" w:space="0" w:color="auto"/>
                        <w:bottom w:val="none" w:sz="0" w:space="0" w:color="auto"/>
                        <w:right w:val="none" w:sz="0" w:space="0" w:color="auto"/>
                      </w:divBdr>
                      <w:divsChild>
                        <w:div w:id="1718699326">
                          <w:marLeft w:val="0"/>
                          <w:marRight w:val="0"/>
                          <w:marTop w:val="0"/>
                          <w:marBottom w:val="0"/>
                          <w:divBdr>
                            <w:top w:val="none" w:sz="0" w:space="0" w:color="F8FCFF"/>
                            <w:left w:val="none" w:sz="0" w:space="0" w:color="F8FCFF"/>
                            <w:bottom w:val="none" w:sz="0" w:space="0" w:color="F8FCFF"/>
                            <w:right w:val="none" w:sz="0" w:space="0" w:color="F8FCFF"/>
                          </w:divBdr>
                          <w:divsChild>
                            <w:div w:id="1718699328">
                              <w:marLeft w:val="0"/>
                              <w:marRight w:val="0"/>
                              <w:marTop w:val="0"/>
                              <w:marBottom w:val="0"/>
                              <w:divBdr>
                                <w:top w:val="none" w:sz="0" w:space="0" w:color="auto"/>
                                <w:left w:val="none" w:sz="0" w:space="0" w:color="auto"/>
                                <w:bottom w:val="none" w:sz="0" w:space="0" w:color="auto"/>
                                <w:right w:val="none" w:sz="0" w:space="0" w:color="auto"/>
                              </w:divBdr>
                              <w:divsChild>
                                <w:div w:id="1718699344">
                                  <w:marLeft w:val="0"/>
                                  <w:marRight w:val="0"/>
                                  <w:marTop w:val="0"/>
                                  <w:marBottom w:val="0"/>
                                  <w:divBdr>
                                    <w:top w:val="none" w:sz="0" w:space="0" w:color="auto"/>
                                    <w:left w:val="none" w:sz="0" w:space="0" w:color="auto"/>
                                    <w:bottom w:val="none" w:sz="0" w:space="0" w:color="auto"/>
                                    <w:right w:val="none" w:sz="0" w:space="0" w:color="auto"/>
                                  </w:divBdr>
                                  <w:divsChild>
                                    <w:div w:id="17186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99336">
                          <w:marLeft w:val="0"/>
                          <w:marRight w:val="0"/>
                          <w:marTop w:val="0"/>
                          <w:marBottom w:val="0"/>
                          <w:divBdr>
                            <w:top w:val="none" w:sz="0" w:space="0" w:color="F8FCFF"/>
                            <w:left w:val="none" w:sz="0" w:space="0" w:color="F8FCFF"/>
                            <w:bottom w:val="none" w:sz="0" w:space="0" w:color="F8FCFF"/>
                            <w:right w:val="none" w:sz="0" w:space="0" w:color="F8FCFF"/>
                          </w:divBdr>
                          <w:divsChild>
                            <w:div w:id="1718699345">
                              <w:marLeft w:val="0"/>
                              <w:marRight w:val="0"/>
                              <w:marTop w:val="0"/>
                              <w:marBottom w:val="0"/>
                              <w:divBdr>
                                <w:top w:val="none" w:sz="0" w:space="0" w:color="auto"/>
                                <w:left w:val="none" w:sz="0" w:space="0" w:color="auto"/>
                                <w:bottom w:val="none" w:sz="0" w:space="0" w:color="auto"/>
                                <w:right w:val="none" w:sz="0" w:space="0" w:color="auto"/>
                              </w:divBdr>
                              <w:divsChild>
                                <w:div w:id="1718699346">
                                  <w:marLeft w:val="0"/>
                                  <w:marRight w:val="0"/>
                                  <w:marTop w:val="0"/>
                                  <w:marBottom w:val="0"/>
                                  <w:divBdr>
                                    <w:top w:val="none" w:sz="0" w:space="0" w:color="auto"/>
                                    <w:left w:val="none" w:sz="0" w:space="0" w:color="auto"/>
                                    <w:bottom w:val="none" w:sz="0" w:space="0" w:color="auto"/>
                                    <w:right w:val="none" w:sz="0" w:space="0" w:color="auto"/>
                                  </w:divBdr>
                                  <w:divsChild>
                                    <w:div w:id="17186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99340">
                          <w:marLeft w:val="0"/>
                          <w:marRight w:val="0"/>
                          <w:marTop w:val="0"/>
                          <w:marBottom w:val="0"/>
                          <w:divBdr>
                            <w:top w:val="none" w:sz="0" w:space="0" w:color="auto"/>
                            <w:left w:val="none" w:sz="0" w:space="0" w:color="auto"/>
                            <w:bottom w:val="none" w:sz="0" w:space="0" w:color="auto"/>
                            <w:right w:val="none" w:sz="0" w:space="0" w:color="auto"/>
                          </w:divBdr>
                        </w:div>
                        <w:div w:id="1718699348">
                          <w:marLeft w:val="0"/>
                          <w:marRight w:val="0"/>
                          <w:marTop w:val="0"/>
                          <w:marBottom w:val="0"/>
                          <w:divBdr>
                            <w:top w:val="none" w:sz="0" w:space="0" w:color="F8FCFF"/>
                            <w:left w:val="none" w:sz="0" w:space="0" w:color="F8FCFF"/>
                            <w:bottom w:val="none" w:sz="0" w:space="0" w:color="F8FCFF"/>
                            <w:right w:val="none" w:sz="0" w:space="0" w:color="F8FCFF"/>
                          </w:divBdr>
                          <w:divsChild>
                            <w:div w:id="1718699335">
                              <w:marLeft w:val="0"/>
                              <w:marRight w:val="0"/>
                              <w:marTop w:val="0"/>
                              <w:marBottom w:val="0"/>
                              <w:divBdr>
                                <w:top w:val="none" w:sz="0" w:space="0" w:color="auto"/>
                                <w:left w:val="none" w:sz="0" w:space="0" w:color="auto"/>
                                <w:bottom w:val="none" w:sz="0" w:space="0" w:color="auto"/>
                                <w:right w:val="none" w:sz="0" w:space="0" w:color="auto"/>
                              </w:divBdr>
                              <w:divsChild>
                                <w:div w:id="1718699332">
                                  <w:marLeft w:val="0"/>
                                  <w:marRight w:val="0"/>
                                  <w:marTop w:val="0"/>
                                  <w:marBottom w:val="0"/>
                                  <w:divBdr>
                                    <w:top w:val="none" w:sz="0" w:space="0" w:color="auto"/>
                                    <w:left w:val="none" w:sz="0" w:space="0" w:color="auto"/>
                                    <w:bottom w:val="none" w:sz="0" w:space="0" w:color="auto"/>
                                    <w:right w:val="none" w:sz="0" w:space="0" w:color="auto"/>
                                  </w:divBdr>
                                  <w:divsChild>
                                    <w:div w:id="17186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699343">
      <w:marLeft w:val="0"/>
      <w:marRight w:val="0"/>
      <w:marTop w:val="0"/>
      <w:marBottom w:val="0"/>
      <w:divBdr>
        <w:top w:val="none" w:sz="0" w:space="0" w:color="auto"/>
        <w:left w:val="none" w:sz="0" w:space="0" w:color="auto"/>
        <w:bottom w:val="none" w:sz="0" w:space="0" w:color="auto"/>
        <w:right w:val="none" w:sz="0" w:space="0" w:color="auto"/>
      </w:divBdr>
      <w:divsChild>
        <w:div w:id="1718699339">
          <w:marLeft w:val="0"/>
          <w:marRight w:val="0"/>
          <w:marTop w:val="0"/>
          <w:marBottom w:val="0"/>
          <w:divBdr>
            <w:top w:val="none" w:sz="0" w:space="0" w:color="auto"/>
            <w:left w:val="none" w:sz="0" w:space="0" w:color="auto"/>
            <w:bottom w:val="none" w:sz="0" w:space="0" w:color="auto"/>
            <w:right w:val="none" w:sz="0" w:space="0" w:color="auto"/>
          </w:divBdr>
          <w:divsChild>
            <w:div w:id="1718699351">
              <w:marLeft w:val="0"/>
              <w:marRight w:val="0"/>
              <w:marTop w:val="150"/>
              <w:marBottom w:val="0"/>
              <w:divBdr>
                <w:top w:val="none" w:sz="0" w:space="0" w:color="auto"/>
                <w:left w:val="none" w:sz="0" w:space="0" w:color="auto"/>
                <w:bottom w:val="none" w:sz="0" w:space="0" w:color="auto"/>
                <w:right w:val="none" w:sz="0" w:space="0" w:color="auto"/>
              </w:divBdr>
              <w:divsChild>
                <w:div w:id="1718699359">
                  <w:marLeft w:val="3375"/>
                  <w:marRight w:val="150"/>
                  <w:marTop w:val="0"/>
                  <w:marBottom w:val="0"/>
                  <w:divBdr>
                    <w:top w:val="none" w:sz="0" w:space="0" w:color="auto"/>
                    <w:left w:val="none" w:sz="0" w:space="0" w:color="auto"/>
                    <w:bottom w:val="none" w:sz="0" w:space="0" w:color="auto"/>
                    <w:right w:val="none" w:sz="0" w:space="0" w:color="auto"/>
                  </w:divBdr>
                  <w:divsChild>
                    <w:div w:id="1718699360">
                      <w:marLeft w:val="0"/>
                      <w:marRight w:val="15"/>
                      <w:marTop w:val="0"/>
                      <w:marBottom w:val="0"/>
                      <w:divBdr>
                        <w:top w:val="none" w:sz="0" w:space="0" w:color="auto"/>
                        <w:left w:val="none" w:sz="0" w:space="0" w:color="auto"/>
                        <w:bottom w:val="none" w:sz="0" w:space="0" w:color="auto"/>
                        <w:right w:val="none" w:sz="0" w:space="0" w:color="auto"/>
                      </w:divBdr>
                      <w:divsChild>
                        <w:div w:id="1718699349">
                          <w:marLeft w:val="0"/>
                          <w:marRight w:val="0"/>
                          <w:marTop w:val="0"/>
                          <w:marBottom w:val="0"/>
                          <w:divBdr>
                            <w:top w:val="none" w:sz="0" w:space="0" w:color="auto"/>
                            <w:left w:val="single" w:sz="6" w:space="8" w:color="1679BC"/>
                            <w:bottom w:val="none" w:sz="0" w:space="0" w:color="auto"/>
                            <w:right w:val="single" w:sz="6" w:space="8" w:color="1679BC"/>
                          </w:divBdr>
                          <w:divsChild>
                            <w:div w:id="1718699341">
                              <w:marLeft w:val="0"/>
                              <w:marRight w:val="0"/>
                              <w:marTop w:val="0"/>
                              <w:marBottom w:val="0"/>
                              <w:divBdr>
                                <w:top w:val="none" w:sz="0" w:space="0" w:color="auto"/>
                                <w:left w:val="none" w:sz="0" w:space="0" w:color="auto"/>
                                <w:bottom w:val="none" w:sz="0" w:space="0" w:color="auto"/>
                                <w:right w:val="none" w:sz="0" w:space="0" w:color="auto"/>
                              </w:divBdr>
                              <w:divsChild>
                                <w:div w:id="1718699358">
                                  <w:marLeft w:val="0"/>
                                  <w:marRight w:val="0"/>
                                  <w:marTop w:val="0"/>
                                  <w:marBottom w:val="0"/>
                                  <w:divBdr>
                                    <w:top w:val="none" w:sz="0" w:space="0" w:color="auto"/>
                                    <w:left w:val="none" w:sz="0" w:space="0" w:color="auto"/>
                                    <w:bottom w:val="none" w:sz="0" w:space="0" w:color="auto"/>
                                    <w:right w:val="none" w:sz="0" w:space="0" w:color="auto"/>
                                  </w:divBdr>
                                  <w:divsChild>
                                    <w:div w:id="17186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2287</Words>
  <Characters>13041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PGMT</Company>
  <LinksUpToDate>false</LinksUpToDate>
  <CharactersWithSpaces>15298</CharactersWithSpaces>
  <SharedDoc>false</SharedDoc>
  <HLinks>
    <vt:vector size="480" baseType="variant">
      <vt:variant>
        <vt:i4>6029369</vt:i4>
      </vt:variant>
      <vt:variant>
        <vt:i4>201</vt:i4>
      </vt:variant>
      <vt:variant>
        <vt:i4>0</vt:i4>
      </vt:variant>
      <vt:variant>
        <vt:i4>5</vt:i4>
      </vt:variant>
      <vt:variant>
        <vt:lpwstr>http://ru.wikipedia.org/w/index.php?title=%D0%A0%D0%B0%D1%81%D0%BF%D1%80%D0%B5%D0%B4%D0%B5%D0%BB%D0%B5%D0%BD%D0%B8%D0%B5_%D0%A4%D0%B5%D1%80%D0%BC%D0%B8&amp;action=edit&amp;redlink=1</vt:lpwstr>
      </vt:variant>
      <vt:variant>
        <vt:lpwstr/>
      </vt:variant>
      <vt:variant>
        <vt:i4>4718609</vt:i4>
      </vt:variant>
      <vt:variant>
        <vt:i4>198</vt:i4>
      </vt:variant>
      <vt:variant>
        <vt:i4>0</vt:i4>
      </vt:variant>
      <vt:variant>
        <vt:i4>5</vt:i4>
      </vt:variant>
      <vt:variant>
        <vt:lpwstr>http://ru.wikipedia.org/w/index.php?title=%D0%9A%D0%B2%D0%B0%D0%BD%D1%82%D0%BE%D0%B2%D1%8B%D0%B9_%D1%82%D0%BE%D1%87%D0%B5%D1%87%D0%BD%D1%8B%D0%B9_%D0%BA%D0%BE%D0%BD%D1%82%D0%B0%D0%BA%D1%82&amp;action=edit&amp;redlink=1</vt:lpwstr>
      </vt:variant>
      <vt:variant>
        <vt:lpwstr/>
      </vt:variant>
      <vt:variant>
        <vt:i4>5898353</vt:i4>
      </vt:variant>
      <vt:variant>
        <vt:i4>195</vt:i4>
      </vt:variant>
      <vt:variant>
        <vt:i4>0</vt:i4>
      </vt:variant>
      <vt:variant>
        <vt:i4>5</vt:i4>
      </vt:variant>
      <vt:variant>
        <vt:lpwstr>http://ru.wikipedia.org/wiki/%D0%90%D0%B1%D1%81%D0%BE%D0%BB%D1%8E%D1%82%D0%BD%D1%8B%D0%B9_%D0%BD%D1%83%D0%BB%D1%8C</vt:lpwstr>
      </vt:variant>
      <vt:variant>
        <vt:lpwstr/>
      </vt:variant>
      <vt:variant>
        <vt:i4>852000</vt:i4>
      </vt:variant>
      <vt:variant>
        <vt:i4>192</vt:i4>
      </vt:variant>
      <vt:variant>
        <vt:i4>0</vt:i4>
      </vt:variant>
      <vt:variant>
        <vt:i4>5</vt:i4>
      </vt:variant>
      <vt:variant>
        <vt:lpwstr>http://ru.wikipedia.org/wiki/%D0%9F%D0%BE%D1%81%D1%82%D0%BE%D1%8F%D0%BD%D0%BD%D0%B0%D1%8F_%D0%9F%D0%BB%D0%B0%D0%BD%D0%BA%D0%B0</vt:lpwstr>
      </vt:variant>
      <vt:variant>
        <vt:lpwstr/>
      </vt:variant>
      <vt:variant>
        <vt:i4>2687063</vt:i4>
      </vt:variant>
      <vt:variant>
        <vt:i4>189</vt:i4>
      </vt:variant>
      <vt:variant>
        <vt:i4>0</vt:i4>
      </vt:variant>
      <vt:variant>
        <vt:i4>5</vt:i4>
      </vt:variant>
      <vt:variant>
        <vt:lpwstr>http://ru.wikipedia.org/wiki/%D0%9F%D0%BE%D1%81%D1%82%D0%BE%D1%8F%D0%BD%D0%BD%D0%B0%D1%8F_%D0%91%D0%BE%D0%BB%D1%8C%D1%86%D0%BC%D0%B0%D0%BD%D0%B0</vt:lpwstr>
      </vt:variant>
      <vt:variant>
        <vt:lpwstr/>
      </vt:variant>
      <vt:variant>
        <vt:i4>786551</vt:i4>
      </vt:variant>
      <vt:variant>
        <vt:i4>186</vt:i4>
      </vt:variant>
      <vt:variant>
        <vt:i4>0</vt:i4>
      </vt:variant>
      <vt:variant>
        <vt:i4>5</vt:i4>
      </vt:variant>
      <vt:variant>
        <vt:lpwstr>http://ru.wikipedia.org/wiki/%D0%A2%D0%B5%D0%BE%D1%80%D0%B5%D0%BC%D0%B0_%D0%9D%D0%B0%D0%B9%D0%BA%D0%B2%D0%B8%D1%81%D1%82%D0%B0</vt:lpwstr>
      </vt:variant>
      <vt:variant>
        <vt:lpwstr/>
      </vt:variant>
      <vt:variant>
        <vt:i4>7929934</vt:i4>
      </vt:variant>
      <vt:variant>
        <vt:i4>183</vt:i4>
      </vt:variant>
      <vt:variant>
        <vt:i4>0</vt:i4>
      </vt:variant>
      <vt:variant>
        <vt:i4>5</vt:i4>
      </vt:variant>
      <vt:variant>
        <vt:lpwstr>http://ru.wikipedia.org/wiki/%D0%A4%D0%BB%D1%83%D0%BA%D1%82%D1%83%D0%B0%D1%86%D0%B8%D0%BE%D0%BD%D0%BD%D0%BE-%D0%B4%D0%B8%D1%81%D1%81%D0%B8%D0%BF%D0%B0%D1%86%D0%B8%D0%BE%D0%BD%D0%BD%D0%B0%D1%8F_%D1%82%D0%B5%D0%BE%D1%80%D0%B5%D0%BC%D0%B0</vt:lpwstr>
      </vt:variant>
      <vt:variant>
        <vt:lpwstr/>
      </vt:variant>
      <vt:variant>
        <vt:i4>5570656</vt:i4>
      </vt:variant>
      <vt:variant>
        <vt:i4>180</vt:i4>
      </vt:variant>
      <vt:variant>
        <vt:i4>0</vt:i4>
      </vt:variant>
      <vt:variant>
        <vt:i4>5</vt:i4>
      </vt:variant>
      <vt:variant>
        <vt:lpwstr>http://ru.wikipedia.org/w/index.php?title=%D0%97%D0%B0%D0%BA%D0%BE%D0%BD_%D0%90%D1%80%D1%80%D0%B5%D0%BD%D0%B8%D1%83%D1%81%D0%B0&amp;action=edit&amp;redlink=1</vt:lpwstr>
      </vt:variant>
      <vt:variant>
        <vt:lpwstr/>
      </vt:variant>
      <vt:variant>
        <vt:i4>2555962</vt:i4>
      </vt:variant>
      <vt:variant>
        <vt:i4>177</vt:i4>
      </vt:variant>
      <vt:variant>
        <vt:i4>0</vt:i4>
      </vt:variant>
      <vt:variant>
        <vt:i4>5</vt:i4>
      </vt:variant>
      <vt:variant>
        <vt:lpwstr>http://ru.wikipedia.org/wiki/%D0%A2%D0%B5%D1%80%D0%BC%D0%BE%D0%BC%D0%B5%D1%82%D1%80</vt:lpwstr>
      </vt:variant>
      <vt:variant>
        <vt:lpwstr/>
      </vt:variant>
      <vt:variant>
        <vt:i4>2555954</vt:i4>
      </vt:variant>
      <vt:variant>
        <vt:i4>174</vt:i4>
      </vt:variant>
      <vt:variant>
        <vt:i4>0</vt:i4>
      </vt:variant>
      <vt:variant>
        <vt:i4>5</vt:i4>
      </vt:variant>
      <vt:variant>
        <vt:lpwstr>http://ru.wikipedia.org/wiki/%D0%A2%D0%B5%D1%80%D0%BC%D0%BE%D1%80%D0%B5%D0%B7%D0%B8%D1%81%D1%82%D0%BE%D1%80</vt:lpwstr>
      </vt:variant>
      <vt:variant>
        <vt:lpwstr/>
      </vt:variant>
      <vt:variant>
        <vt:i4>5570586</vt:i4>
      </vt:variant>
      <vt:variant>
        <vt:i4>171</vt:i4>
      </vt:variant>
      <vt:variant>
        <vt:i4>0</vt:i4>
      </vt:variant>
      <vt:variant>
        <vt:i4>5</vt:i4>
      </vt:variant>
      <vt:variant>
        <vt:lpwstr>http://ru.wikipedia.org/wiki/E48</vt:lpwstr>
      </vt:variant>
      <vt:variant>
        <vt:lpwstr/>
      </vt:variant>
      <vt:variant>
        <vt:i4>6225951</vt:i4>
      </vt:variant>
      <vt:variant>
        <vt:i4>168</vt:i4>
      </vt:variant>
      <vt:variant>
        <vt:i4>0</vt:i4>
      </vt:variant>
      <vt:variant>
        <vt:i4>5</vt:i4>
      </vt:variant>
      <vt:variant>
        <vt:lpwstr>http://ru.wikipedia.org/wiki/E12</vt:lpwstr>
      </vt:variant>
      <vt:variant>
        <vt:lpwstr/>
      </vt:variant>
      <vt:variant>
        <vt:i4>5832732</vt:i4>
      </vt:variant>
      <vt:variant>
        <vt:i4>165</vt:i4>
      </vt:variant>
      <vt:variant>
        <vt:i4>0</vt:i4>
      </vt:variant>
      <vt:variant>
        <vt:i4>5</vt:i4>
      </vt:variant>
      <vt:variant>
        <vt:lpwstr>http://ru.wikipedia.org/wiki/E24</vt:lpwstr>
      </vt:variant>
      <vt:variant>
        <vt:lpwstr/>
      </vt:variant>
      <vt:variant>
        <vt:i4>5963799</vt:i4>
      </vt:variant>
      <vt:variant>
        <vt:i4>162</vt:i4>
      </vt:variant>
      <vt:variant>
        <vt:i4>0</vt:i4>
      </vt:variant>
      <vt:variant>
        <vt:i4>5</vt:i4>
      </vt:variant>
      <vt:variant>
        <vt:lpwstr>http://ru.wikipedia.org/wiki/E96</vt:lpwstr>
      </vt:variant>
      <vt:variant>
        <vt:lpwstr/>
      </vt:variant>
      <vt:variant>
        <vt:i4>2031683</vt:i4>
      </vt:variant>
      <vt:variant>
        <vt:i4>159</vt:i4>
      </vt:variant>
      <vt:variant>
        <vt:i4>0</vt:i4>
      </vt:variant>
      <vt:variant>
        <vt:i4>5</vt:i4>
      </vt:variant>
      <vt:variant>
        <vt:lpwstr>http://ru.wikipedia.org/wiki/SMD</vt:lpwstr>
      </vt:variant>
      <vt:variant>
        <vt:lpwstr/>
      </vt:variant>
      <vt:variant>
        <vt:i4>7929920</vt:i4>
      </vt:variant>
      <vt:variant>
        <vt:i4>156</vt:i4>
      </vt:variant>
      <vt:variant>
        <vt:i4>0</vt:i4>
      </vt:variant>
      <vt:variant>
        <vt:i4>5</vt:i4>
      </vt:variant>
      <vt:variant>
        <vt:lpwstr>http://ru.wikipedia.org/wiki/%D0%93%D0%B8%D0%BF%D0%BE%D1%82%D0%B5%D0%B7%D0%B0_%D0%A1%D0%B5%D0%BF%D0%B8%D1%80%D0%B0-%D0%A3%D0%BE%D1%80%D1%84%D0%B0</vt:lpwstr>
      </vt:variant>
      <vt:variant>
        <vt:lpwstr/>
      </vt:variant>
      <vt:variant>
        <vt:i4>2162728</vt:i4>
      </vt:variant>
      <vt:variant>
        <vt:i4>153</vt:i4>
      </vt:variant>
      <vt:variant>
        <vt:i4>0</vt:i4>
      </vt:variant>
      <vt:variant>
        <vt:i4>5</vt:i4>
      </vt:variant>
      <vt:variant>
        <vt:lpwstr>http://www.okaphone.nl/calc/russian.shtml?ohm=1k&amp;tol=5</vt:lpwstr>
      </vt:variant>
      <vt:variant>
        <vt:lpwstr/>
      </vt:variant>
      <vt:variant>
        <vt:i4>7012352</vt:i4>
      </vt:variant>
      <vt:variant>
        <vt:i4>150</vt:i4>
      </vt:variant>
      <vt:variant>
        <vt:i4>0</vt:i4>
      </vt:variant>
      <vt:variant>
        <vt:i4>5</vt:i4>
      </vt:variant>
      <vt:variant>
        <vt:lpwstr>http://ru.wikipedia.org/wiki/%D0%A0%D0%B5%D0%B7%D0%B8%D1%81%D1%82%D0%BE%D1%80</vt:lpwstr>
      </vt:variant>
      <vt:variant>
        <vt:lpwstr>cite_note-0</vt:lpwstr>
      </vt:variant>
      <vt:variant>
        <vt:i4>327688</vt:i4>
      </vt:variant>
      <vt:variant>
        <vt:i4>147</vt:i4>
      </vt:variant>
      <vt:variant>
        <vt:i4>0</vt:i4>
      </vt:variant>
      <vt:variant>
        <vt:i4>5</vt:i4>
      </vt:variant>
      <vt:variant>
        <vt:lpwstr>http://ru.wikipedia.org/wiki/%D0%A2%D0%B5%D0%BC%D0%BF%D0%B5%D1%80%D0%B0%D1%82%D1%83%D1%80%D0%BD%D1%8B%D0%B9_%D0%BA%D0%BE%D1%8D%D1%84%D1%84%D0%B8%D1%86%D0%B8%D0%B5%D0%BD%D1%82_%D1%8D%D0%BB%D0%B5%D0%BA%D1%82%D1%80%D0%B8%D1%87%D0%B5%D1%81%D0%BA%D0%BE%D0%B3%D0%BE_%D1%81%D0%BE%D0%BF%D1%80%D0%BE%D1%82%D0%B8%D0%B2%D0%BB%D0%B5%D0%BD%D0%B8%D1%8F</vt:lpwstr>
      </vt:variant>
      <vt:variant>
        <vt:lpwstr/>
      </vt:variant>
      <vt:variant>
        <vt:i4>2097194</vt:i4>
      </vt:variant>
      <vt:variant>
        <vt:i4>144</vt:i4>
      </vt:variant>
      <vt:variant>
        <vt:i4>0</vt:i4>
      </vt:variant>
      <vt:variant>
        <vt:i4>5</vt:i4>
      </vt:variant>
      <vt:variant>
        <vt:lpwstr>http://ru.wikipedia.org/wiki/%D0%A1%D0%BB%D1%83%D0%B6%D0%B5%D0%B1%D0%BD%D0%B0%D1%8F:BookSources/5256006584</vt:lpwstr>
      </vt:variant>
      <vt:variant>
        <vt:lpwstr/>
      </vt:variant>
      <vt:variant>
        <vt:i4>3014715</vt:i4>
      </vt:variant>
      <vt:variant>
        <vt:i4>141</vt:i4>
      </vt:variant>
      <vt:variant>
        <vt:i4>0</vt:i4>
      </vt:variant>
      <vt:variant>
        <vt:i4>5</vt:i4>
      </vt:variant>
      <vt:variant>
        <vt:lpwstr>http://ru.wikipedia.org/wiki/%D0%A0%D1%8F%D0%B4%D1%8B_%D0%BD%D0%BE%D0%BC%D0%B8%D0%BD%D0%B0%D0%BB%D0%BE%D0%B2_%D1%80%D0%B0%D0%B4%D0%B8%D0%BE%D0%B4%D0%B5%D1%82%D0%B0%D0%BB%D0%B5%D0%B9</vt:lpwstr>
      </vt:variant>
      <vt:variant>
        <vt:lpwstr/>
      </vt:variant>
      <vt:variant>
        <vt:i4>6750263</vt:i4>
      </vt:variant>
      <vt:variant>
        <vt:i4>138</vt:i4>
      </vt:variant>
      <vt:variant>
        <vt:i4>0</vt:i4>
      </vt:variant>
      <vt:variant>
        <vt:i4>5</vt:i4>
      </vt:variant>
      <vt:variant>
        <vt:lpwstr>http://www.itc-electronics.com/news1538.html?Vishay</vt:lpwstr>
      </vt:variant>
      <vt:variant>
        <vt:lpwstr/>
      </vt:variant>
      <vt:variant>
        <vt:i4>5111913</vt:i4>
      </vt:variant>
      <vt:variant>
        <vt:i4>135</vt:i4>
      </vt:variant>
      <vt:variant>
        <vt:i4>0</vt:i4>
      </vt:variant>
      <vt:variant>
        <vt:i4>5</vt:i4>
      </vt:variant>
      <vt:variant>
        <vt:lpwstr>http://ru.wikipedia.org/wiki/%D0%98%D0%B7%D0%BE%D0%B1%D1%80%D0%B0%D0%B6%D0%B5%D0%BD%D0%B8%D0%B5:3_Resistors.jpg</vt:lpwstr>
      </vt:variant>
      <vt:variant>
        <vt:lpwstr/>
      </vt:variant>
      <vt:variant>
        <vt:i4>8126556</vt:i4>
      </vt:variant>
      <vt:variant>
        <vt:i4>132</vt:i4>
      </vt:variant>
      <vt:variant>
        <vt:i4>0</vt:i4>
      </vt:variant>
      <vt:variant>
        <vt:i4>5</vt:i4>
      </vt:variant>
      <vt:variant>
        <vt:lpwstr>http://ru.wikipedia.org/wiki/%D0%9F%D0%BE%D0%BB%D1%83%D0%BF%D1%80%D0%BE%D0%B2%D0%BE%D0%B4%D0%BD%D0%B8%D0%BA%D0%BE%D0%B2%D1%8B%D0%B9_%D1%80%D0%B5%D0%B7%D0%B8%D1%81%D1%82%D0%BE%D1%80</vt:lpwstr>
      </vt:variant>
      <vt:variant>
        <vt:lpwstr/>
      </vt:variant>
      <vt:variant>
        <vt:i4>524305</vt:i4>
      </vt:variant>
      <vt:variant>
        <vt:i4>129</vt:i4>
      </vt:variant>
      <vt:variant>
        <vt:i4>0</vt:i4>
      </vt:variant>
      <vt:variant>
        <vt:i4>5</vt:i4>
      </vt:variant>
      <vt:variant>
        <vt:lpwstr>http://ru.wikipedia.org/wiki/%D0%93%D1%80%D0%B0%D1%84%D0%B8%D1%82</vt:lpwstr>
      </vt:variant>
      <vt:variant>
        <vt:lpwstr/>
      </vt:variant>
      <vt:variant>
        <vt:i4>2359396</vt:i4>
      </vt:variant>
      <vt:variant>
        <vt:i4>126</vt:i4>
      </vt:variant>
      <vt:variant>
        <vt:i4>0</vt:i4>
      </vt:variant>
      <vt:variant>
        <vt:i4>5</vt:i4>
      </vt:variant>
      <vt:variant>
        <vt:lpwstr>http://ru.wikipedia.org/wiki/%D0%9C%D0%B8%D0%BA%D1%80%D0%BE%D0%BF%D1%80%D0%BE%D0%B2%D0%BE%D0%B4</vt:lpwstr>
      </vt:variant>
      <vt:variant>
        <vt:lpwstr/>
      </vt:variant>
      <vt:variant>
        <vt:i4>3080197</vt:i4>
      </vt:variant>
      <vt:variant>
        <vt:i4>123</vt:i4>
      </vt:variant>
      <vt:variant>
        <vt:i4>0</vt:i4>
      </vt:variant>
      <vt:variant>
        <vt:i4>5</vt:i4>
      </vt:variant>
      <vt:variant>
        <vt:lpwstr>http://ru.wikipedia.org/wiki/%D0%A3%D0%B4%D0%B5%D0%BB%D1%8C%D0%BD%D0%BE%D0%B5_%D1%81%D0%BE%D0%BF%D1%80%D0%BE%D1%82%D0%B8%D0%B2%D0%BB%D0%B5%D0%BD%D0%B8%D0%B5</vt:lpwstr>
      </vt:variant>
      <vt:variant>
        <vt:lpwstr/>
      </vt:variant>
      <vt:variant>
        <vt:i4>6881343</vt:i4>
      </vt:variant>
      <vt:variant>
        <vt:i4>120</vt:i4>
      </vt:variant>
      <vt:variant>
        <vt:i4>0</vt:i4>
      </vt:variant>
      <vt:variant>
        <vt:i4>5</vt:i4>
      </vt:variant>
      <vt:variant>
        <vt:lpwstr>http://ru.wikipedia.org/w/index.php?title=%D0%9C%D0%B0%D0%B3%D0%BD%D0%B8%D1%82%D0%BE%D1%80%D0%B5%D0%B7%D0%B8%D1%81%D1%82%D0%BE%D1%80&amp;action=edit&amp;redlink=1</vt:lpwstr>
      </vt:variant>
      <vt:variant>
        <vt:lpwstr/>
      </vt:variant>
      <vt:variant>
        <vt:i4>3342396</vt:i4>
      </vt:variant>
      <vt:variant>
        <vt:i4>117</vt:i4>
      </vt:variant>
      <vt:variant>
        <vt:i4>0</vt:i4>
      </vt:variant>
      <vt:variant>
        <vt:i4>5</vt:i4>
      </vt:variant>
      <vt:variant>
        <vt:lpwstr>http://ru.wikipedia.org/w/index.php?title=%D0%A2%D0%B5%D0%BD%D0%B7%D0%BE%D1%80%D0%B5%D0%B7%D0%B8%D1%81%D1%82%D0%BE%D1%80&amp;action=edit&amp;redlink=1</vt:lpwstr>
      </vt:variant>
      <vt:variant>
        <vt:lpwstr/>
      </vt:variant>
      <vt:variant>
        <vt:i4>5242948</vt:i4>
      </vt:variant>
      <vt:variant>
        <vt:i4>114</vt:i4>
      </vt:variant>
      <vt:variant>
        <vt:i4>0</vt:i4>
      </vt:variant>
      <vt:variant>
        <vt:i4>5</vt:i4>
      </vt:variant>
      <vt:variant>
        <vt:lpwstr>http://ru.wikipedia.org/wiki/%D0%A4%D0%BE%D1%82%D0%BE%D1%80%D0%B5%D0%B7%D0%B8%D1%81%D1%82%D0%BE%D1%80</vt:lpwstr>
      </vt:variant>
      <vt:variant>
        <vt:lpwstr/>
      </vt:variant>
      <vt:variant>
        <vt:i4>2555954</vt:i4>
      </vt:variant>
      <vt:variant>
        <vt:i4>111</vt:i4>
      </vt:variant>
      <vt:variant>
        <vt:i4>0</vt:i4>
      </vt:variant>
      <vt:variant>
        <vt:i4>5</vt:i4>
      </vt:variant>
      <vt:variant>
        <vt:lpwstr>http://ru.wikipedia.org/wiki/%D0%A2%D0%B5%D1%80%D0%BC%D0%BE%D1%80%D0%B5%D0%B7%D0%B8%D1%81%D1%82%D0%BE%D1%80</vt:lpwstr>
      </vt:variant>
      <vt:variant>
        <vt:lpwstr/>
      </vt:variant>
      <vt:variant>
        <vt:i4>7864395</vt:i4>
      </vt:variant>
      <vt:variant>
        <vt:i4>108</vt:i4>
      </vt:variant>
      <vt:variant>
        <vt:i4>0</vt:i4>
      </vt:variant>
      <vt:variant>
        <vt:i4>5</vt:i4>
      </vt:variant>
      <vt:variant>
        <vt:lpwstr>http://ru.wikipedia.org/w/index.php?title=%D0%92%D0%BE%D0%BB%D1%8C%D1%82%D0%B0%D0%BC%D0%BF%D0%B5%D1%80%D0%BD%D0%B0%D1%8F_%D1%85%D0%B0%D1%80%D0%B0%D0%BA%D1%82%D0%B5%D1%80%D0%B8%D1%81%D1%82%D0%B8%D0%BA%D0%B0&amp;action=edit&amp;redlink=1</vt:lpwstr>
      </vt:variant>
      <vt:variant>
        <vt:lpwstr/>
      </vt:variant>
      <vt:variant>
        <vt:i4>721010</vt:i4>
      </vt:variant>
      <vt:variant>
        <vt:i4>105</vt:i4>
      </vt:variant>
      <vt:variant>
        <vt:i4>0</vt:i4>
      </vt:variant>
      <vt:variant>
        <vt:i4>5</vt:i4>
      </vt:variant>
      <vt:variant>
        <vt:lpwstr>http://ru.wikipedia.org/wiki/%D0%9F%D0%BE%D0%B4%D1%81%D1%82%D1%80%D0%BE%D0%B5%D1%87%D0%BD%D1%8B%D0%B9_%D1%80%D0%B5%D0%B7%D0%B8%D1%81%D1%82%D0%BE%D1%80</vt:lpwstr>
      </vt:variant>
      <vt:variant>
        <vt:lpwstr/>
      </vt:variant>
      <vt:variant>
        <vt:i4>2555964</vt:i4>
      </vt:variant>
      <vt:variant>
        <vt:i4>102</vt:i4>
      </vt:variant>
      <vt:variant>
        <vt:i4>0</vt:i4>
      </vt:variant>
      <vt:variant>
        <vt:i4>5</vt:i4>
      </vt:variant>
      <vt:variant>
        <vt:lpwstr>http://ru.wikipedia.org/wiki/%D0%A0%D0%B5%D0%BE%D1%81%D1%82%D0%B0%D1%82</vt:lpwstr>
      </vt:variant>
      <vt:variant>
        <vt:lpwstr/>
      </vt:variant>
      <vt:variant>
        <vt:i4>5439553</vt:i4>
      </vt:variant>
      <vt:variant>
        <vt:i4>99</vt:i4>
      </vt:variant>
      <vt:variant>
        <vt:i4>0</vt:i4>
      </vt:variant>
      <vt:variant>
        <vt:i4>5</vt:i4>
      </vt:variant>
      <vt:variant>
        <vt:lpwstr>http://ru.wikipedia.org/wiki/%D0%9F%D0%BE%D1%82%D0%B5%D0%BD%D1%86%D0%B8%D0%BE%D0%BC%D0%B5%D1%82%D1%80</vt:lpwstr>
      </vt:variant>
      <vt:variant>
        <vt:lpwstr/>
      </vt:variant>
      <vt:variant>
        <vt:i4>5570658</vt:i4>
      </vt:variant>
      <vt:variant>
        <vt:i4>96</vt:i4>
      </vt:variant>
      <vt:variant>
        <vt:i4>0</vt:i4>
      </vt:variant>
      <vt:variant>
        <vt:i4>5</vt:i4>
      </vt:variant>
      <vt:variant>
        <vt:lpwstr>http://ru.wikipedia.org/wiki/%D0%98%D0%B7%D0%BE%D0%B1%D1%80%D0%B0%D0%B6%D0%B5%D0%BD%D0%B8%D0%B5:Smd_rezistory_i_spi4ka.jpg</vt:lpwstr>
      </vt:variant>
      <vt:variant>
        <vt:lpwstr/>
      </vt:variant>
      <vt:variant>
        <vt:i4>5898345</vt:i4>
      </vt:variant>
      <vt:variant>
        <vt:i4>93</vt:i4>
      </vt:variant>
      <vt:variant>
        <vt:i4>0</vt:i4>
      </vt:variant>
      <vt:variant>
        <vt:i4>5</vt:i4>
      </vt:variant>
      <vt:variant>
        <vt:lpwstr>http://ru.wikipedia.org/wiki/%D0%98%D0%B7%D0%BE%D0%B1%D1%80%D0%B0%D0%B6%D0%B5%D0%BD%D0%B8%D0%B5:Resistor_symbol_5W_GOST.svg</vt:lpwstr>
      </vt:variant>
      <vt:variant>
        <vt:lpwstr/>
      </vt:variant>
      <vt:variant>
        <vt:i4>5898350</vt:i4>
      </vt:variant>
      <vt:variant>
        <vt:i4>90</vt:i4>
      </vt:variant>
      <vt:variant>
        <vt:i4>0</vt:i4>
      </vt:variant>
      <vt:variant>
        <vt:i4>5</vt:i4>
      </vt:variant>
      <vt:variant>
        <vt:lpwstr>http://ru.wikipedia.org/wiki/%D0%98%D0%B7%D0%BE%D0%B1%D1%80%D0%B0%D0%B6%D0%B5%D0%BD%D0%B8%D0%B5:Resistor_symbol_2W_GOST.svg</vt:lpwstr>
      </vt:variant>
      <vt:variant>
        <vt:lpwstr/>
      </vt:variant>
      <vt:variant>
        <vt:i4>5898349</vt:i4>
      </vt:variant>
      <vt:variant>
        <vt:i4>87</vt:i4>
      </vt:variant>
      <vt:variant>
        <vt:i4>0</vt:i4>
      </vt:variant>
      <vt:variant>
        <vt:i4>5</vt:i4>
      </vt:variant>
      <vt:variant>
        <vt:lpwstr>http://ru.wikipedia.org/wiki/%D0%98%D0%B7%D0%BE%D0%B1%D1%80%D0%B0%D0%B6%D0%B5%D0%BD%D0%B8%D0%B5:Resistor_symbol_1W_GOST.svg</vt:lpwstr>
      </vt:variant>
      <vt:variant>
        <vt:lpwstr/>
      </vt:variant>
      <vt:variant>
        <vt:i4>7602265</vt:i4>
      </vt:variant>
      <vt:variant>
        <vt:i4>84</vt:i4>
      </vt:variant>
      <vt:variant>
        <vt:i4>0</vt:i4>
      </vt:variant>
      <vt:variant>
        <vt:i4>5</vt:i4>
      </vt:variant>
      <vt:variant>
        <vt:lpwstr>http://ru.wikipedia.org/wiki/%D0%98%D0%B7%D0%BE%D0%B1%D1%80%D0%B0%D0%B6%D0%B5%D0%BD%D0%B8%D0%B5:Resistor_symbol_0.5W_GOST.svg</vt:lpwstr>
      </vt:variant>
      <vt:variant>
        <vt:lpwstr/>
      </vt:variant>
      <vt:variant>
        <vt:i4>2752594</vt:i4>
      </vt:variant>
      <vt:variant>
        <vt:i4>81</vt:i4>
      </vt:variant>
      <vt:variant>
        <vt:i4>0</vt:i4>
      </vt:variant>
      <vt:variant>
        <vt:i4>5</vt:i4>
      </vt:variant>
      <vt:variant>
        <vt:lpwstr>http://ru.wikipedia.org/wiki/%D0%98%D0%B7%D0%BE%D0%B1%D1%80%D0%B0%D0%B6%D0%B5%D0%BD%D0%B8%D0%B5:Resistor_symbol_0.25W_GOST.svg</vt:lpwstr>
      </vt:variant>
      <vt:variant>
        <vt:lpwstr/>
      </vt:variant>
      <vt:variant>
        <vt:i4>4587624</vt:i4>
      </vt:variant>
      <vt:variant>
        <vt:i4>78</vt:i4>
      </vt:variant>
      <vt:variant>
        <vt:i4>0</vt:i4>
      </vt:variant>
      <vt:variant>
        <vt:i4>5</vt:i4>
      </vt:variant>
      <vt:variant>
        <vt:lpwstr>http://ru.wikipedia.org/wiki/%D0%98%D0%B7%D0%BE%D0%B1%D1%80%D0%B0%D0%B6%D0%B5%D0%BD%D0%B8%D0%B5:Resistor_symbol_0.125W_GOST.svg</vt:lpwstr>
      </vt:variant>
      <vt:variant>
        <vt:lpwstr/>
      </vt:variant>
      <vt:variant>
        <vt:i4>5439518</vt:i4>
      </vt:variant>
      <vt:variant>
        <vt:i4>75</vt:i4>
      </vt:variant>
      <vt:variant>
        <vt:i4>0</vt:i4>
      </vt:variant>
      <vt:variant>
        <vt:i4>5</vt:i4>
      </vt:variant>
      <vt:variant>
        <vt:lpwstr>http://ru.wikipedia.org/wiki/%D0%92%D0%B0%D1%82%D1%82</vt:lpwstr>
      </vt:variant>
      <vt:variant>
        <vt:lpwstr/>
      </vt:variant>
      <vt:variant>
        <vt:i4>2752592</vt:i4>
      </vt:variant>
      <vt:variant>
        <vt:i4>72</vt:i4>
      </vt:variant>
      <vt:variant>
        <vt:i4>0</vt:i4>
      </vt:variant>
      <vt:variant>
        <vt:i4>5</vt:i4>
      </vt:variant>
      <vt:variant>
        <vt:lpwstr>http://ru.wikipedia.org/wiki/%D0%98%D0%B7%D0%BE%D0%B1%D1%80%D0%B0%D0%B6%D0%B5%D0%BD%D0%B8%D0%B5:Resistor_symbol_0.05W_GOST.svg</vt:lpwstr>
      </vt:variant>
      <vt:variant>
        <vt:lpwstr/>
      </vt:variant>
      <vt:variant>
        <vt:i4>7208999</vt:i4>
      </vt:variant>
      <vt:variant>
        <vt:i4>69</vt:i4>
      </vt:variant>
      <vt:variant>
        <vt:i4>0</vt:i4>
      </vt:variant>
      <vt:variant>
        <vt:i4>5</vt:i4>
      </vt:variant>
      <vt:variant>
        <vt:lpwstr>http://ru.wikipedia.org/wiki/%D0%98%D0%B7%D0%BE%D0%B1%D1%80%D0%B0%D0%B6%D0%B5%D0%BD%D0%B8%D0%B5:Resistor_symbol_GOST.svg</vt:lpwstr>
      </vt:variant>
      <vt:variant>
        <vt:lpwstr/>
      </vt:variant>
      <vt:variant>
        <vt:i4>524361</vt:i4>
      </vt:variant>
      <vt:variant>
        <vt:i4>66</vt:i4>
      </vt:variant>
      <vt:variant>
        <vt:i4>0</vt:i4>
      </vt:variant>
      <vt:variant>
        <vt:i4>5</vt:i4>
      </vt:variant>
      <vt:variant>
        <vt:lpwstr>http://ru.wikipedia.org/wiki/%D0%93%D0%9E%D0%A1%D0%A2</vt:lpwstr>
      </vt:variant>
      <vt:variant>
        <vt:lpwstr/>
      </vt:variant>
      <vt:variant>
        <vt:i4>983104</vt:i4>
      </vt:variant>
      <vt:variant>
        <vt:i4>63</vt:i4>
      </vt:variant>
      <vt:variant>
        <vt:i4>0</vt:i4>
      </vt:variant>
      <vt:variant>
        <vt:i4>5</vt:i4>
      </vt:variant>
      <vt:variant>
        <vt:lpwstr>http://ru.wikipedia.org/wiki/%D0%98%D0%B7%D0%BE%D0%B1%D1%80%D0%B0%D0%B6%D0%B5%D0%BD%D0%B8%D0%B5:Resistors.png</vt:lpwstr>
      </vt:variant>
      <vt:variant>
        <vt:lpwstr/>
      </vt:variant>
      <vt:variant>
        <vt:i4>983104</vt:i4>
      </vt:variant>
      <vt:variant>
        <vt:i4>60</vt:i4>
      </vt:variant>
      <vt:variant>
        <vt:i4>0</vt:i4>
      </vt:variant>
      <vt:variant>
        <vt:i4>5</vt:i4>
      </vt:variant>
      <vt:variant>
        <vt:lpwstr>http://ru.wikipedia.org/wiki/%D0%98%D0%B7%D0%BE%D0%B1%D1%80%D0%B0%D0%B6%D0%B5%D0%BD%D0%B8%D0%B5:Resistors.png</vt:lpwstr>
      </vt:variant>
      <vt:variant>
        <vt:lpwstr/>
      </vt:variant>
      <vt:variant>
        <vt:i4>7012470</vt:i4>
      </vt:variant>
      <vt:variant>
        <vt:i4>57</vt:i4>
      </vt:variant>
      <vt:variant>
        <vt:i4>0</vt:i4>
      </vt:variant>
      <vt:variant>
        <vt:i4>5</vt:i4>
      </vt:variant>
      <vt:variant>
        <vt:lpwstr>http://www.reom.ru/itemInfo.php?itemId=233</vt:lpwstr>
      </vt:variant>
      <vt:variant>
        <vt:lpwstr/>
      </vt:variant>
      <vt:variant>
        <vt:i4>7274615</vt:i4>
      </vt:variant>
      <vt:variant>
        <vt:i4>54</vt:i4>
      </vt:variant>
      <vt:variant>
        <vt:i4>0</vt:i4>
      </vt:variant>
      <vt:variant>
        <vt:i4>5</vt:i4>
      </vt:variant>
      <vt:variant>
        <vt:lpwstr>http://www.reom.ru/itemInfo.php?itemId=227</vt:lpwstr>
      </vt:variant>
      <vt:variant>
        <vt:lpwstr/>
      </vt:variant>
      <vt:variant>
        <vt:i4>7274620</vt:i4>
      </vt:variant>
      <vt:variant>
        <vt:i4>51</vt:i4>
      </vt:variant>
      <vt:variant>
        <vt:i4>0</vt:i4>
      </vt:variant>
      <vt:variant>
        <vt:i4>5</vt:i4>
      </vt:variant>
      <vt:variant>
        <vt:lpwstr>http://www.reom.ru/itemInfo.php?itemId=194</vt:lpwstr>
      </vt:variant>
      <vt:variant>
        <vt:lpwstr/>
      </vt:variant>
      <vt:variant>
        <vt:i4>6422653</vt:i4>
      </vt:variant>
      <vt:variant>
        <vt:i4>48</vt:i4>
      </vt:variant>
      <vt:variant>
        <vt:i4>0</vt:i4>
      </vt:variant>
      <vt:variant>
        <vt:i4>5</vt:i4>
      </vt:variant>
      <vt:variant>
        <vt:lpwstr>http://www.reom.ru/itemInfo.php?itemId=189</vt:lpwstr>
      </vt:variant>
      <vt:variant>
        <vt:lpwstr/>
      </vt:variant>
      <vt:variant>
        <vt:i4>7012477</vt:i4>
      </vt:variant>
      <vt:variant>
        <vt:i4>45</vt:i4>
      </vt:variant>
      <vt:variant>
        <vt:i4>0</vt:i4>
      </vt:variant>
      <vt:variant>
        <vt:i4>5</vt:i4>
      </vt:variant>
      <vt:variant>
        <vt:lpwstr>http://www.reom.ru/itemInfo.php?itemId=180</vt:lpwstr>
      </vt:variant>
      <vt:variant>
        <vt:lpwstr/>
      </vt:variant>
      <vt:variant>
        <vt:i4>6291569</vt:i4>
      </vt:variant>
      <vt:variant>
        <vt:i4>42</vt:i4>
      </vt:variant>
      <vt:variant>
        <vt:i4>0</vt:i4>
      </vt:variant>
      <vt:variant>
        <vt:i4>5</vt:i4>
      </vt:variant>
      <vt:variant>
        <vt:lpwstr>http://www.reom.ru/itemInfo.php?itemId=248</vt:lpwstr>
      </vt:variant>
      <vt:variant>
        <vt:lpwstr/>
      </vt:variant>
      <vt:variant>
        <vt:i4>7078007</vt:i4>
      </vt:variant>
      <vt:variant>
        <vt:i4>39</vt:i4>
      </vt:variant>
      <vt:variant>
        <vt:i4>0</vt:i4>
      </vt:variant>
      <vt:variant>
        <vt:i4>5</vt:i4>
      </vt:variant>
      <vt:variant>
        <vt:lpwstr>http://www.reom.ru/itemInfo.php?itemId=325</vt:lpwstr>
      </vt:variant>
      <vt:variant>
        <vt:lpwstr/>
      </vt:variant>
      <vt:variant>
        <vt:i4>7143538</vt:i4>
      </vt:variant>
      <vt:variant>
        <vt:i4>36</vt:i4>
      </vt:variant>
      <vt:variant>
        <vt:i4>0</vt:i4>
      </vt:variant>
      <vt:variant>
        <vt:i4>5</vt:i4>
      </vt:variant>
      <vt:variant>
        <vt:lpwstr>http://www.reom.ru/itemInfo.php?itemId=275</vt:lpwstr>
      </vt:variant>
      <vt:variant>
        <vt:lpwstr/>
      </vt:variant>
      <vt:variant>
        <vt:i4>7078001</vt:i4>
      </vt:variant>
      <vt:variant>
        <vt:i4>33</vt:i4>
      </vt:variant>
      <vt:variant>
        <vt:i4>0</vt:i4>
      </vt:variant>
      <vt:variant>
        <vt:i4>5</vt:i4>
      </vt:variant>
      <vt:variant>
        <vt:lpwstr>http://www.reom.ru/itemInfo.php?itemId=244</vt:lpwstr>
      </vt:variant>
      <vt:variant>
        <vt:lpwstr/>
      </vt:variant>
      <vt:variant>
        <vt:i4>6357110</vt:i4>
      </vt:variant>
      <vt:variant>
        <vt:i4>30</vt:i4>
      </vt:variant>
      <vt:variant>
        <vt:i4>0</vt:i4>
      </vt:variant>
      <vt:variant>
        <vt:i4>5</vt:i4>
      </vt:variant>
      <vt:variant>
        <vt:lpwstr>http://www.reom.ru/itemInfo.php?itemId=239</vt:lpwstr>
      </vt:variant>
      <vt:variant>
        <vt:lpwstr/>
      </vt:variant>
      <vt:variant>
        <vt:i4>6291569</vt:i4>
      </vt:variant>
      <vt:variant>
        <vt:i4>27</vt:i4>
      </vt:variant>
      <vt:variant>
        <vt:i4>0</vt:i4>
      </vt:variant>
      <vt:variant>
        <vt:i4>5</vt:i4>
      </vt:variant>
      <vt:variant>
        <vt:lpwstr>http://www.reom.ru/itemInfo.php?itemId=248</vt:lpwstr>
      </vt:variant>
      <vt:variant>
        <vt:lpwstr/>
      </vt:variant>
      <vt:variant>
        <vt:i4>7012471</vt:i4>
      </vt:variant>
      <vt:variant>
        <vt:i4>24</vt:i4>
      </vt:variant>
      <vt:variant>
        <vt:i4>0</vt:i4>
      </vt:variant>
      <vt:variant>
        <vt:i4>5</vt:i4>
      </vt:variant>
      <vt:variant>
        <vt:lpwstr>http://www.reom.ru/itemInfo.php?itemId=223</vt:lpwstr>
      </vt:variant>
      <vt:variant>
        <vt:lpwstr/>
      </vt:variant>
      <vt:variant>
        <vt:i4>7078007</vt:i4>
      </vt:variant>
      <vt:variant>
        <vt:i4>21</vt:i4>
      </vt:variant>
      <vt:variant>
        <vt:i4>0</vt:i4>
      </vt:variant>
      <vt:variant>
        <vt:i4>5</vt:i4>
      </vt:variant>
      <vt:variant>
        <vt:lpwstr>http://www.reom.ru/itemInfo.php?itemId=224</vt:lpwstr>
      </vt:variant>
      <vt:variant>
        <vt:lpwstr/>
      </vt:variant>
      <vt:variant>
        <vt:i4>6357108</vt:i4>
      </vt:variant>
      <vt:variant>
        <vt:i4>18</vt:i4>
      </vt:variant>
      <vt:variant>
        <vt:i4>0</vt:i4>
      </vt:variant>
      <vt:variant>
        <vt:i4>5</vt:i4>
      </vt:variant>
      <vt:variant>
        <vt:lpwstr>http://www.reom.ru/itemInfo.php?itemId=318</vt:lpwstr>
      </vt:variant>
      <vt:variant>
        <vt:lpwstr/>
      </vt:variant>
      <vt:variant>
        <vt:i4>6750323</vt:i4>
      </vt:variant>
      <vt:variant>
        <vt:i4>15</vt:i4>
      </vt:variant>
      <vt:variant>
        <vt:i4>0</vt:i4>
      </vt:variant>
      <vt:variant>
        <vt:i4>5</vt:i4>
      </vt:variant>
      <vt:variant>
        <vt:lpwstr>http://www.reom.ru/itemInfo.php?itemId=568</vt:lpwstr>
      </vt:variant>
      <vt:variant>
        <vt:lpwstr/>
      </vt:variant>
      <vt:variant>
        <vt:i4>6881397</vt:i4>
      </vt:variant>
      <vt:variant>
        <vt:i4>12</vt:i4>
      </vt:variant>
      <vt:variant>
        <vt:i4>0</vt:i4>
      </vt:variant>
      <vt:variant>
        <vt:i4>5</vt:i4>
      </vt:variant>
      <vt:variant>
        <vt:lpwstr>http://www.reom.ru/itemInfo.php?itemId=300</vt:lpwstr>
      </vt:variant>
      <vt:variant>
        <vt:lpwstr/>
      </vt:variant>
      <vt:variant>
        <vt:i4>7143548</vt:i4>
      </vt:variant>
      <vt:variant>
        <vt:i4>9</vt:i4>
      </vt:variant>
      <vt:variant>
        <vt:i4>0</vt:i4>
      </vt:variant>
      <vt:variant>
        <vt:i4>5</vt:i4>
      </vt:variant>
      <vt:variant>
        <vt:lpwstr>http://www.reom.ru/itemInfo.php?itemId=295</vt:lpwstr>
      </vt:variant>
      <vt:variant>
        <vt:lpwstr/>
      </vt:variant>
      <vt:variant>
        <vt:i4>7274621</vt:i4>
      </vt:variant>
      <vt:variant>
        <vt:i4>6</vt:i4>
      </vt:variant>
      <vt:variant>
        <vt:i4>0</vt:i4>
      </vt:variant>
      <vt:variant>
        <vt:i4>5</vt:i4>
      </vt:variant>
      <vt:variant>
        <vt:lpwstr>http://www.reom.ru/itemInfo.php?itemId=287</vt:lpwstr>
      </vt:variant>
      <vt:variant>
        <vt:lpwstr/>
      </vt:variant>
      <vt:variant>
        <vt:i4>7209072</vt:i4>
      </vt:variant>
      <vt:variant>
        <vt:i4>3</vt:i4>
      </vt:variant>
      <vt:variant>
        <vt:i4>0</vt:i4>
      </vt:variant>
      <vt:variant>
        <vt:i4>5</vt:i4>
      </vt:variant>
      <vt:variant>
        <vt:lpwstr>http://www.reom.ru/itemInfo.php?itemId=155</vt:lpwstr>
      </vt:variant>
      <vt:variant>
        <vt:lpwstr/>
      </vt:variant>
      <vt:variant>
        <vt:i4>7209072</vt:i4>
      </vt:variant>
      <vt:variant>
        <vt:i4>0</vt:i4>
      </vt:variant>
      <vt:variant>
        <vt:i4>0</vt:i4>
      </vt:variant>
      <vt:variant>
        <vt:i4>5</vt:i4>
      </vt:variant>
      <vt:variant>
        <vt:lpwstr>http://www.reom.ru/itemInfo.php?itemId=357</vt:lpwstr>
      </vt:variant>
      <vt:variant>
        <vt:lpwstr/>
      </vt:variant>
      <vt:variant>
        <vt:i4>983104</vt:i4>
      </vt:variant>
      <vt:variant>
        <vt:i4>15346</vt:i4>
      </vt:variant>
      <vt:variant>
        <vt:i4>1041</vt:i4>
      </vt:variant>
      <vt:variant>
        <vt:i4>4</vt:i4>
      </vt:variant>
      <vt:variant>
        <vt:lpwstr>http://ru.wikipedia.org/wiki/%D0%98%D0%B7%D0%BE%D0%B1%D1%80%D0%B0%D0%B6%D0%B5%D0%BD%D0%B8%D0%B5:Resistors.png</vt:lpwstr>
      </vt:variant>
      <vt:variant>
        <vt:lpwstr/>
      </vt:variant>
      <vt:variant>
        <vt:i4>983104</vt:i4>
      </vt:variant>
      <vt:variant>
        <vt:i4>15632</vt:i4>
      </vt:variant>
      <vt:variant>
        <vt:i4>1040</vt:i4>
      </vt:variant>
      <vt:variant>
        <vt:i4>4</vt:i4>
      </vt:variant>
      <vt:variant>
        <vt:lpwstr>http://ru.wikipedia.org/wiki/%D0%98%D0%B7%D0%BE%D0%B1%D1%80%D0%B0%D0%B6%D0%B5%D0%BD%D0%B8%D0%B5:Resistors.png</vt:lpwstr>
      </vt:variant>
      <vt:variant>
        <vt:lpwstr/>
      </vt:variant>
      <vt:variant>
        <vt:i4>7208999</vt:i4>
      </vt:variant>
      <vt:variant>
        <vt:i4>16642</vt:i4>
      </vt:variant>
      <vt:variant>
        <vt:i4>1039</vt:i4>
      </vt:variant>
      <vt:variant>
        <vt:i4>4</vt:i4>
      </vt:variant>
      <vt:variant>
        <vt:lpwstr>http://ru.wikipedia.org/wiki/%D0%98%D0%B7%D0%BE%D0%B1%D1%80%D0%B0%D0%B6%D0%B5%D0%BD%D0%B8%D0%B5:Resistor_symbol_GOST.svg</vt:lpwstr>
      </vt:variant>
      <vt:variant>
        <vt:lpwstr/>
      </vt:variant>
      <vt:variant>
        <vt:i4>2752592</vt:i4>
      </vt:variant>
      <vt:variant>
        <vt:i4>17084</vt:i4>
      </vt:variant>
      <vt:variant>
        <vt:i4>1038</vt:i4>
      </vt:variant>
      <vt:variant>
        <vt:i4>4</vt:i4>
      </vt:variant>
      <vt:variant>
        <vt:lpwstr>http://ru.wikipedia.org/wiki/%D0%98%D0%B7%D0%BE%D0%B1%D1%80%D0%B0%D0%B6%D0%B5%D0%BD%D0%B8%D0%B5:Resistor_symbol_0.05W_GOST.svg</vt:lpwstr>
      </vt:variant>
      <vt:variant>
        <vt:lpwstr/>
      </vt:variant>
      <vt:variant>
        <vt:i4>4587624</vt:i4>
      </vt:variant>
      <vt:variant>
        <vt:i4>17676</vt:i4>
      </vt:variant>
      <vt:variant>
        <vt:i4>1037</vt:i4>
      </vt:variant>
      <vt:variant>
        <vt:i4>4</vt:i4>
      </vt:variant>
      <vt:variant>
        <vt:lpwstr>http://ru.wikipedia.org/wiki/%D0%98%D0%B7%D0%BE%D0%B1%D1%80%D0%B0%D0%B6%D0%B5%D0%BD%D0%B8%D0%B5:Resistor_symbol_0.125W_GOST.svg</vt:lpwstr>
      </vt:variant>
      <vt:variant>
        <vt:lpwstr/>
      </vt:variant>
      <vt:variant>
        <vt:i4>2752594</vt:i4>
      </vt:variant>
      <vt:variant>
        <vt:i4>18112</vt:i4>
      </vt:variant>
      <vt:variant>
        <vt:i4>1036</vt:i4>
      </vt:variant>
      <vt:variant>
        <vt:i4>4</vt:i4>
      </vt:variant>
      <vt:variant>
        <vt:lpwstr>http://ru.wikipedia.org/wiki/%D0%98%D0%B7%D0%BE%D0%B1%D1%80%D0%B0%D0%B6%D0%B5%D0%BD%D0%B8%D0%B5:Resistor_symbol_0.25W_GOST.svg</vt:lpwstr>
      </vt:variant>
      <vt:variant>
        <vt:lpwstr/>
      </vt:variant>
      <vt:variant>
        <vt:i4>7602265</vt:i4>
      </vt:variant>
      <vt:variant>
        <vt:i4>18544</vt:i4>
      </vt:variant>
      <vt:variant>
        <vt:i4>1035</vt:i4>
      </vt:variant>
      <vt:variant>
        <vt:i4>4</vt:i4>
      </vt:variant>
      <vt:variant>
        <vt:lpwstr>http://ru.wikipedia.org/wiki/%D0%98%D0%B7%D0%BE%D0%B1%D1%80%D0%B0%D0%B6%D0%B5%D0%BD%D0%B8%D0%B5:Resistor_symbol_0.5W_GOST.svg</vt:lpwstr>
      </vt:variant>
      <vt:variant>
        <vt:lpwstr/>
      </vt:variant>
      <vt:variant>
        <vt:i4>5898349</vt:i4>
      </vt:variant>
      <vt:variant>
        <vt:i4>18970</vt:i4>
      </vt:variant>
      <vt:variant>
        <vt:i4>1034</vt:i4>
      </vt:variant>
      <vt:variant>
        <vt:i4>4</vt:i4>
      </vt:variant>
      <vt:variant>
        <vt:lpwstr>http://ru.wikipedia.org/wiki/%D0%98%D0%B7%D0%BE%D0%B1%D1%80%D0%B0%D0%B6%D0%B5%D0%BD%D0%B8%D0%B5:Resistor_symbol_1W_GOST.svg</vt:lpwstr>
      </vt:variant>
      <vt:variant>
        <vt:lpwstr/>
      </vt:variant>
      <vt:variant>
        <vt:i4>5898350</vt:i4>
      </vt:variant>
      <vt:variant>
        <vt:i4>19392</vt:i4>
      </vt:variant>
      <vt:variant>
        <vt:i4>1033</vt:i4>
      </vt:variant>
      <vt:variant>
        <vt:i4>4</vt:i4>
      </vt:variant>
      <vt:variant>
        <vt:lpwstr>http://ru.wikipedia.org/wiki/%D0%98%D0%B7%D0%BE%D0%B1%D1%80%D0%B0%D0%B6%D0%B5%D0%BD%D0%B8%D0%B5:Resistor_symbol_2W_GOST.svg</vt:lpwstr>
      </vt:variant>
      <vt:variant>
        <vt:lpwstr/>
      </vt:variant>
      <vt:variant>
        <vt:i4>5898345</vt:i4>
      </vt:variant>
      <vt:variant>
        <vt:i4>19814</vt:i4>
      </vt:variant>
      <vt:variant>
        <vt:i4>1032</vt:i4>
      </vt:variant>
      <vt:variant>
        <vt:i4>4</vt:i4>
      </vt:variant>
      <vt:variant>
        <vt:lpwstr>http://ru.wikipedia.org/wiki/%D0%98%D0%B7%D0%BE%D0%B1%D1%80%D0%B0%D0%B6%D0%B5%D0%BD%D0%B8%D0%B5:Resistor_symbol_5W_GOST.svg</vt:lpwstr>
      </vt:variant>
      <vt:variant>
        <vt:lpwstr/>
      </vt:variant>
      <vt:variant>
        <vt:i4>5570658</vt:i4>
      </vt:variant>
      <vt:variant>
        <vt:i4>20502</vt:i4>
      </vt:variant>
      <vt:variant>
        <vt:i4>1031</vt:i4>
      </vt:variant>
      <vt:variant>
        <vt:i4>4</vt:i4>
      </vt:variant>
      <vt:variant>
        <vt:lpwstr>http://ru.wikipedia.org/wiki/%D0%98%D0%B7%D0%BE%D0%B1%D1%80%D0%B0%D0%B6%D0%B5%D0%BD%D0%B8%D0%B5:Smd_rezistory_i_spi4ka.jpg</vt:lpwstr>
      </vt:variant>
      <vt:variant>
        <vt:lpwstr/>
      </vt:variant>
      <vt:variant>
        <vt:i4>5111913</vt:i4>
      </vt:variant>
      <vt:variant>
        <vt:i4>41908</vt:i4>
      </vt:variant>
      <vt:variant>
        <vt:i4>1030</vt:i4>
      </vt:variant>
      <vt:variant>
        <vt:i4>4</vt:i4>
      </vt:variant>
      <vt:variant>
        <vt:lpwstr>http://ru.wikipedia.org/wiki/%D0%98%D0%B7%D0%BE%D0%B1%D1%80%D0%B0%D0%B6%D0%B5%D0%BD%D0%B8%D0%B5:3_Resistors.jpg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Суховей</dc:creator>
  <cp:keywords/>
  <dc:description/>
  <cp:lastModifiedBy>Irina</cp:lastModifiedBy>
  <cp:revision>2</cp:revision>
  <cp:lastPrinted>2008-10-31T04:46:00Z</cp:lastPrinted>
  <dcterms:created xsi:type="dcterms:W3CDTF">2014-08-18T15:06:00Z</dcterms:created>
  <dcterms:modified xsi:type="dcterms:W3CDTF">2014-08-18T15:06:00Z</dcterms:modified>
</cp:coreProperties>
</file>