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51C4" w:rsidRDefault="003E51C4" w:rsidP="00AA2F36">
      <w:pPr>
        <w:pStyle w:val="a7"/>
        <w:jc w:val="center"/>
        <w:rPr>
          <w:sz w:val="28"/>
        </w:rPr>
      </w:pPr>
    </w:p>
    <w:p w:rsidR="00AA2F36" w:rsidRDefault="00AA2F36" w:rsidP="00AA2F36">
      <w:pPr>
        <w:pStyle w:val="a7"/>
        <w:jc w:val="center"/>
        <w:rPr>
          <w:sz w:val="28"/>
        </w:rPr>
      </w:pPr>
      <w:r>
        <w:rPr>
          <w:sz w:val="28"/>
        </w:rPr>
        <w:t>ФЕДЕРАЛЬНОЕ АГЕНСТВО ПО ОБРАЗОВАНИЮ</w:t>
      </w:r>
    </w:p>
    <w:p w:rsidR="00AA2F36" w:rsidRDefault="00AA2F36" w:rsidP="00AA2F36">
      <w:pPr>
        <w:pStyle w:val="a7"/>
        <w:jc w:val="center"/>
        <w:rPr>
          <w:sz w:val="28"/>
        </w:rPr>
      </w:pPr>
      <w:r>
        <w:rPr>
          <w:sz w:val="28"/>
        </w:rPr>
        <w:t>Государственное образовательное учреждение</w:t>
      </w:r>
    </w:p>
    <w:p w:rsidR="00AA2F36" w:rsidRDefault="00AA2F36" w:rsidP="00AA2F36">
      <w:pPr>
        <w:pStyle w:val="a7"/>
        <w:jc w:val="center"/>
      </w:pPr>
      <w:r>
        <w:rPr>
          <w:sz w:val="28"/>
        </w:rPr>
        <w:t>Высшего профессионального образования</w:t>
      </w:r>
      <w:r>
        <w:t xml:space="preserve">                                                      </w:t>
      </w:r>
    </w:p>
    <w:p w:rsidR="00AA2F36" w:rsidRDefault="00AA2F36" w:rsidP="00AA2F36">
      <w:pPr>
        <w:jc w:val="right"/>
        <w:rPr>
          <w:sz w:val="28"/>
        </w:rPr>
      </w:pPr>
    </w:p>
    <w:p w:rsidR="00AA2F36" w:rsidRDefault="00AA2F36" w:rsidP="00AA2F36">
      <w:pPr>
        <w:pStyle w:val="1"/>
      </w:pPr>
      <w:bookmarkStart w:id="0" w:name="_Toc229241301"/>
      <w:bookmarkStart w:id="1" w:name="_Toc229246062"/>
      <w:r>
        <w:t>ПЕНЗЕНСКИЙ ГОСУДАРСТВЕННЫЙ УНИВЕРСИТЕТ</w:t>
      </w:r>
      <w:bookmarkEnd w:id="0"/>
      <w:bookmarkEnd w:id="1"/>
    </w:p>
    <w:p w:rsidR="00AA2F36" w:rsidRDefault="00AA2F36" w:rsidP="00AA2F36">
      <w:pPr>
        <w:rPr>
          <w:sz w:val="28"/>
        </w:rPr>
      </w:pPr>
    </w:p>
    <w:p w:rsidR="00AA2F36" w:rsidRDefault="00AA2F36" w:rsidP="00AA2F36">
      <w:pPr>
        <w:jc w:val="center"/>
        <w:rPr>
          <w:sz w:val="28"/>
        </w:rPr>
      </w:pPr>
      <w:r>
        <w:rPr>
          <w:sz w:val="28"/>
        </w:rPr>
        <w:t>Факультет экономики и управления</w:t>
      </w:r>
    </w:p>
    <w:p w:rsidR="00AA2F36" w:rsidRDefault="00AA2F36" w:rsidP="00AA2F36">
      <w:pPr>
        <w:jc w:val="center"/>
        <w:rPr>
          <w:sz w:val="28"/>
        </w:rPr>
      </w:pPr>
      <w:r>
        <w:rPr>
          <w:sz w:val="28"/>
        </w:rPr>
        <w:t>Кафедра "Экономическая теория и мировая экономика"</w:t>
      </w:r>
    </w:p>
    <w:p w:rsidR="00AA2F36" w:rsidRDefault="00AA2F36" w:rsidP="00AA2F36">
      <w:pPr>
        <w:jc w:val="center"/>
        <w:rPr>
          <w:sz w:val="28"/>
        </w:rPr>
      </w:pPr>
    </w:p>
    <w:p w:rsidR="00AA2F36" w:rsidRDefault="00AA2F36" w:rsidP="00AA2F36">
      <w:pPr>
        <w:jc w:val="center"/>
        <w:rPr>
          <w:sz w:val="28"/>
        </w:rPr>
      </w:pPr>
    </w:p>
    <w:p w:rsidR="00AA2F36" w:rsidRDefault="00AA2F36" w:rsidP="00AA2F36">
      <w:pPr>
        <w:jc w:val="center"/>
        <w:rPr>
          <w:sz w:val="28"/>
        </w:rPr>
      </w:pPr>
    </w:p>
    <w:p w:rsidR="00AA2F36" w:rsidRDefault="00AA2F36" w:rsidP="00AA2F36">
      <w:pPr>
        <w:jc w:val="center"/>
        <w:rPr>
          <w:sz w:val="28"/>
        </w:rPr>
      </w:pPr>
    </w:p>
    <w:p w:rsidR="00AA2F36" w:rsidRDefault="00AA2F36" w:rsidP="00AA2F36">
      <w:pPr>
        <w:jc w:val="center"/>
        <w:rPr>
          <w:sz w:val="28"/>
        </w:rPr>
      </w:pPr>
    </w:p>
    <w:p w:rsidR="00AA2F36" w:rsidRDefault="00AA2F36" w:rsidP="00AA2F36">
      <w:pPr>
        <w:jc w:val="center"/>
        <w:rPr>
          <w:b/>
          <w:sz w:val="28"/>
        </w:rPr>
      </w:pPr>
    </w:p>
    <w:p w:rsidR="00AA2F36" w:rsidRDefault="00AA2F36" w:rsidP="00AA2F36">
      <w:pPr>
        <w:jc w:val="center"/>
        <w:rPr>
          <w:b/>
          <w:sz w:val="28"/>
        </w:rPr>
      </w:pPr>
    </w:p>
    <w:p w:rsidR="00AA2F36" w:rsidRDefault="00AA2F36" w:rsidP="00AA2F36">
      <w:pPr>
        <w:jc w:val="center"/>
        <w:rPr>
          <w:b/>
          <w:sz w:val="28"/>
        </w:rPr>
      </w:pPr>
    </w:p>
    <w:p w:rsidR="00AA2F36" w:rsidRDefault="00AA2F36" w:rsidP="00AA2F36">
      <w:pPr>
        <w:jc w:val="center"/>
        <w:rPr>
          <w:b/>
          <w:sz w:val="28"/>
        </w:rPr>
      </w:pPr>
      <w:r>
        <w:rPr>
          <w:b/>
          <w:sz w:val="28"/>
        </w:rPr>
        <w:t>КУРСОВАЯ РАБОТА</w:t>
      </w:r>
    </w:p>
    <w:p w:rsidR="00AA2F36" w:rsidRDefault="00AA2F36" w:rsidP="00AA2F36">
      <w:pPr>
        <w:jc w:val="center"/>
        <w:rPr>
          <w:b/>
          <w:sz w:val="28"/>
        </w:rPr>
      </w:pPr>
    </w:p>
    <w:p w:rsidR="00AA2F36" w:rsidRPr="009338D9" w:rsidRDefault="00AA2F36" w:rsidP="00AA2F36">
      <w:pPr>
        <w:jc w:val="center"/>
        <w:rPr>
          <w:b/>
          <w:sz w:val="28"/>
          <w:szCs w:val="28"/>
        </w:rPr>
      </w:pPr>
      <w:r w:rsidRPr="009338D9">
        <w:rPr>
          <w:b/>
          <w:sz w:val="28"/>
          <w:szCs w:val="28"/>
        </w:rPr>
        <w:t>по дисциплине «Микроэкономика»</w:t>
      </w:r>
    </w:p>
    <w:p w:rsidR="00AA2F36" w:rsidRPr="009338D9" w:rsidRDefault="00AA2F36" w:rsidP="00AA2F36">
      <w:pPr>
        <w:jc w:val="center"/>
        <w:rPr>
          <w:b/>
          <w:sz w:val="28"/>
          <w:szCs w:val="28"/>
        </w:rPr>
      </w:pPr>
      <w:r w:rsidRPr="009338D9">
        <w:rPr>
          <w:b/>
          <w:sz w:val="28"/>
          <w:szCs w:val="28"/>
        </w:rPr>
        <w:t>на тему:</w:t>
      </w:r>
    </w:p>
    <w:p w:rsidR="00AA2F36" w:rsidRPr="009338D9" w:rsidRDefault="00AA2F36" w:rsidP="00AA2F36">
      <w:pPr>
        <w:pStyle w:val="a3"/>
        <w:jc w:val="center"/>
        <w:rPr>
          <w:rFonts w:ascii="Times New Roman" w:hAnsi="Times New Roman" w:cs="Times New Roman"/>
          <w:b/>
          <w:sz w:val="28"/>
          <w:szCs w:val="28"/>
        </w:rPr>
      </w:pPr>
      <w:r w:rsidRPr="009338D9">
        <w:rPr>
          <w:rFonts w:ascii="Times New Roman" w:hAnsi="Times New Roman" w:cs="Times New Roman"/>
          <w:b/>
          <w:sz w:val="28"/>
          <w:szCs w:val="28"/>
        </w:rPr>
        <w:t>«Рисковое предпринимательство»</w:t>
      </w:r>
    </w:p>
    <w:p w:rsidR="00AA2F36" w:rsidRDefault="00AA2F36" w:rsidP="00AA2F36">
      <w:pPr>
        <w:jc w:val="both"/>
        <w:rPr>
          <w:sz w:val="28"/>
        </w:rPr>
      </w:pPr>
    </w:p>
    <w:p w:rsidR="00AA2F36" w:rsidRDefault="00AA2F36" w:rsidP="00AA2F36">
      <w:pPr>
        <w:jc w:val="both"/>
        <w:rPr>
          <w:sz w:val="28"/>
        </w:rPr>
      </w:pPr>
    </w:p>
    <w:p w:rsidR="00AA2F36" w:rsidRDefault="00AA2F36" w:rsidP="00AA2F36">
      <w:pPr>
        <w:jc w:val="both"/>
        <w:rPr>
          <w:sz w:val="28"/>
        </w:rPr>
      </w:pPr>
    </w:p>
    <w:p w:rsidR="00AA2F36" w:rsidRDefault="00AA2F36" w:rsidP="00AA2F36">
      <w:pPr>
        <w:jc w:val="both"/>
        <w:rPr>
          <w:sz w:val="28"/>
        </w:rPr>
      </w:pPr>
    </w:p>
    <w:p w:rsidR="00AA2F36" w:rsidRDefault="00AA2F36" w:rsidP="00AA2F36">
      <w:pPr>
        <w:pStyle w:val="2"/>
        <w:ind w:left="4320" w:firstLine="720"/>
      </w:pPr>
      <w:r>
        <w:t xml:space="preserve">                                 </w:t>
      </w:r>
    </w:p>
    <w:p w:rsidR="00DB36C9" w:rsidRPr="00DB36C9" w:rsidRDefault="00DB36C9" w:rsidP="00DB36C9"/>
    <w:p w:rsidR="00AA2F36" w:rsidRDefault="00AA2F36" w:rsidP="00AA2F36"/>
    <w:p w:rsidR="00AA2F36" w:rsidRDefault="00AA2F36" w:rsidP="00AA2F36"/>
    <w:p w:rsidR="00AA2F36" w:rsidRDefault="00AA2F36" w:rsidP="00AA2F36">
      <w:pPr>
        <w:jc w:val="right"/>
        <w:rPr>
          <w:sz w:val="28"/>
        </w:rPr>
      </w:pPr>
      <w:r>
        <w:rPr>
          <w:sz w:val="28"/>
        </w:rPr>
        <w:t>Выполнил:</w:t>
      </w:r>
    </w:p>
    <w:p w:rsidR="00AA2F36" w:rsidRPr="00C52D72" w:rsidRDefault="00AA2F36" w:rsidP="00AA2F36">
      <w:pPr>
        <w:jc w:val="right"/>
        <w:rPr>
          <w:sz w:val="28"/>
          <w:lang w:val="en-US"/>
        </w:rPr>
      </w:pPr>
      <w:r>
        <w:rPr>
          <w:sz w:val="28"/>
        </w:rPr>
        <w:t xml:space="preserve"> студент</w:t>
      </w:r>
      <w:r w:rsidR="009338D9">
        <w:rPr>
          <w:sz w:val="28"/>
        </w:rPr>
        <w:t>ка</w:t>
      </w:r>
      <w:r w:rsidR="00C52D72">
        <w:rPr>
          <w:sz w:val="28"/>
        </w:rPr>
        <w:t xml:space="preserve"> гр.</w:t>
      </w:r>
    </w:p>
    <w:p w:rsidR="00AA2F36" w:rsidRDefault="00AC4291" w:rsidP="00AA2F36">
      <w:pPr>
        <w:jc w:val="right"/>
        <w:rPr>
          <w:sz w:val="28"/>
        </w:rPr>
      </w:pPr>
      <w:r>
        <w:rPr>
          <w:sz w:val="28"/>
        </w:rPr>
        <w:t>.</w:t>
      </w:r>
    </w:p>
    <w:p w:rsidR="00AA2F36" w:rsidRDefault="00AA2F36" w:rsidP="00AA2F36">
      <w:pPr>
        <w:jc w:val="right"/>
        <w:rPr>
          <w:sz w:val="28"/>
        </w:rPr>
      </w:pPr>
    </w:p>
    <w:p w:rsidR="00AA2F36" w:rsidRDefault="00AA2F36" w:rsidP="00AA2F36">
      <w:pPr>
        <w:jc w:val="right"/>
        <w:rPr>
          <w:sz w:val="28"/>
        </w:rPr>
      </w:pPr>
      <w:r>
        <w:rPr>
          <w:sz w:val="28"/>
        </w:rPr>
        <w:t>Научный руководитель:.</w:t>
      </w:r>
    </w:p>
    <w:p w:rsidR="00AA2F36" w:rsidRDefault="00AA2F36" w:rsidP="00AA2F36">
      <w:pPr>
        <w:rPr>
          <w:sz w:val="28"/>
        </w:rPr>
      </w:pPr>
    </w:p>
    <w:p w:rsidR="00AA2F36" w:rsidRDefault="00AA2F36" w:rsidP="00AA2F36">
      <w:pPr>
        <w:rPr>
          <w:sz w:val="28"/>
        </w:rPr>
      </w:pPr>
    </w:p>
    <w:p w:rsidR="00AA2F36" w:rsidRDefault="00AA2F36" w:rsidP="00AA2F36">
      <w:pPr>
        <w:rPr>
          <w:sz w:val="28"/>
        </w:rPr>
      </w:pPr>
    </w:p>
    <w:p w:rsidR="00AA2F36" w:rsidRDefault="00AA2F36" w:rsidP="00AA2F36">
      <w:pPr>
        <w:rPr>
          <w:sz w:val="28"/>
        </w:rPr>
      </w:pPr>
    </w:p>
    <w:p w:rsidR="000A28AC" w:rsidRDefault="000A28AC" w:rsidP="00AA2F36"/>
    <w:p w:rsidR="000A28AC" w:rsidRDefault="000A28AC" w:rsidP="00AA2F36"/>
    <w:p w:rsidR="00AA2F36" w:rsidRDefault="00AA2F36" w:rsidP="00AA2F36">
      <w:pPr>
        <w:pStyle w:val="6"/>
      </w:pPr>
      <w:r>
        <w:t xml:space="preserve">Пенза  2009 </w:t>
      </w:r>
    </w:p>
    <w:p w:rsidR="00AA2F36" w:rsidRDefault="00AA2F36" w:rsidP="00AA2F36">
      <w:pPr>
        <w:ind w:firstLine="540"/>
        <w:jc w:val="center"/>
        <w:rPr>
          <w:sz w:val="32"/>
          <w:szCs w:val="32"/>
        </w:rPr>
      </w:pPr>
    </w:p>
    <w:p w:rsidR="00DB36C9" w:rsidRPr="009E406E" w:rsidRDefault="00DB36C9" w:rsidP="009E406E">
      <w:pPr>
        <w:pStyle w:val="10"/>
      </w:pPr>
      <w:r w:rsidRPr="009E406E">
        <w:t>Содержание:</w:t>
      </w:r>
    </w:p>
    <w:p w:rsidR="00DB36C9" w:rsidRPr="009E406E" w:rsidRDefault="00DB36C9" w:rsidP="009E406E">
      <w:pPr>
        <w:pStyle w:val="10"/>
        <w:rPr>
          <w:noProof/>
        </w:rPr>
      </w:pPr>
      <w:r w:rsidRPr="009E406E">
        <w:lastRenderedPageBreak/>
        <w:fldChar w:fldCharType="begin"/>
      </w:r>
      <w:r w:rsidRPr="009E406E">
        <w:instrText xml:space="preserve"> TOC \o "1-3" \h \z \u </w:instrText>
      </w:r>
      <w:r w:rsidRPr="009E406E">
        <w:fldChar w:fldCharType="separate"/>
      </w:r>
      <w:hyperlink w:anchor="_Toc229246062" w:history="1"/>
    </w:p>
    <w:p w:rsidR="00DB36C9" w:rsidRPr="009E406E" w:rsidRDefault="00C75DF3" w:rsidP="009E406E">
      <w:pPr>
        <w:pStyle w:val="10"/>
        <w:rPr>
          <w:noProof/>
        </w:rPr>
      </w:pPr>
      <w:hyperlink w:anchor="_Toc229246063" w:history="1">
        <w:r w:rsidR="00DB36C9" w:rsidRPr="009E406E">
          <w:rPr>
            <w:rStyle w:val="ab"/>
            <w:noProof/>
          </w:rPr>
          <w:t>Введение</w:t>
        </w:r>
        <w:r w:rsidR="00DB36C9" w:rsidRPr="009E406E">
          <w:rPr>
            <w:noProof/>
            <w:webHidden/>
          </w:rPr>
          <w:tab/>
        </w:r>
        <w:r w:rsidR="00DB36C9" w:rsidRPr="009E406E">
          <w:rPr>
            <w:noProof/>
            <w:webHidden/>
          </w:rPr>
          <w:fldChar w:fldCharType="begin"/>
        </w:r>
        <w:r w:rsidR="00DB36C9" w:rsidRPr="009E406E">
          <w:rPr>
            <w:noProof/>
            <w:webHidden/>
          </w:rPr>
          <w:instrText xml:space="preserve"> PAGEREF _Toc229246063 \h </w:instrText>
        </w:r>
        <w:r w:rsidR="00DB36C9" w:rsidRPr="009E406E">
          <w:rPr>
            <w:noProof/>
            <w:webHidden/>
          </w:rPr>
        </w:r>
        <w:r w:rsidR="00DB36C9" w:rsidRPr="009E406E">
          <w:rPr>
            <w:noProof/>
            <w:webHidden/>
          </w:rPr>
          <w:fldChar w:fldCharType="separate"/>
        </w:r>
        <w:r w:rsidR="00DB36C9" w:rsidRPr="009E406E">
          <w:rPr>
            <w:noProof/>
            <w:webHidden/>
          </w:rPr>
          <w:t>2</w:t>
        </w:r>
        <w:r w:rsidR="00DB36C9" w:rsidRPr="009E406E">
          <w:rPr>
            <w:noProof/>
            <w:webHidden/>
          </w:rPr>
          <w:fldChar w:fldCharType="end"/>
        </w:r>
      </w:hyperlink>
    </w:p>
    <w:p w:rsidR="00DB36C9" w:rsidRPr="009E406E" w:rsidRDefault="00C75DF3" w:rsidP="009E406E">
      <w:pPr>
        <w:pStyle w:val="10"/>
        <w:rPr>
          <w:noProof/>
        </w:rPr>
      </w:pPr>
      <w:hyperlink w:anchor="_Toc229246064" w:history="1">
        <w:r w:rsidR="00DB36C9" w:rsidRPr="009E406E">
          <w:rPr>
            <w:rStyle w:val="ab"/>
            <w:noProof/>
          </w:rPr>
          <w:t>1.Экономическая сущность предпринимательских рисков.</w:t>
        </w:r>
        <w:r w:rsidR="00DB36C9" w:rsidRPr="009E406E">
          <w:rPr>
            <w:noProof/>
            <w:webHidden/>
          </w:rPr>
          <w:tab/>
        </w:r>
        <w:r w:rsidR="00455972" w:rsidRPr="009E406E">
          <w:rPr>
            <w:noProof/>
            <w:webHidden/>
          </w:rPr>
          <w:t>5</w:t>
        </w:r>
      </w:hyperlink>
    </w:p>
    <w:p w:rsidR="00DB36C9" w:rsidRPr="009E406E" w:rsidRDefault="00C75DF3" w:rsidP="00DB36C9">
      <w:pPr>
        <w:pStyle w:val="20"/>
        <w:tabs>
          <w:tab w:val="left" w:pos="960"/>
          <w:tab w:val="right" w:leader="dot" w:pos="9344"/>
        </w:tabs>
        <w:spacing w:line="360" w:lineRule="auto"/>
        <w:rPr>
          <w:noProof/>
          <w:sz w:val="28"/>
          <w:szCs w:val="28"/>
        </w:rPr>
      </w:pPr>
      <w:hyperlink w:anchor="_Toc229246065" w:history="1">
        <w:r w:rsidR="00DB36C9" w:rsidRPr="009E406E">
          <w:rPr>
            <w:rStyle w:val="ab"/>
            <w:noProof/>
            <w:sz w:val="28"/>
            <w:szCs w:val="28"/>
          </w:rPr>
          <w:t>1.1</w:t>
        </w:r>
        <w:r w:rsidR="00DB36C9" w:rsidRPr="009E406E">
          <w:rPr>
            <w:noProof/>
            <w:sz w:val="28"/>
            <w:szCs w:val="28"/>
          </w:rPr>
          <w:tab/>
        </w:r>
        <w:r w:rsidR="00DB36C9" w:rsidRPr="009E406E">
          <w:rPr>
            <w:rStyle w:val="ab"/>
            <w:noProof/>
            <w:sz w:val="28"/>
            <w:szCs w:val="28"/>
          </w:rPr>
          <w:t>Понятие риска</w:t>
        </w:r>
        <w:r w:rsidR="00DB36C9" w:rsidRPr="009E406E">
          <w:rPr>
            <w:noProof/>
            <w:webHidden/>
            <w:sz w:val="28"/>
            <w:szCs w:val="28"/>
          </w:rPr>
          <w:tab/>
        </w:r>
        <w:r w:rsidR="00DB36C9" w:rsidRPr="009E406E">
          <w:rPr>
            <w:noProof/>
            <w:webHidden/>
            <w:sz w:val="28"/>
            <w:szCs w:val="28"/>
          </w:rPr>
          <w:fldChar w:fldCharType="begin"/>
        </w:r>
        <w:r w:rsidR="00DB36C9" w:rsidRPr="009E406E">
          <w:rPr>
            <w:noProof/>
            <w:webHidden/>
            <w:sz w:val="28"/>
            <w:szCs w:val="28"/>
          </w:rPr>
          <w:instrText xml:space="preserve"> PAGEREF _Toc229246065 \h </w:instrText>
        </w:r>
        <w:r w:rsidR="00DB36C9" w:rsidRPr="009E406E">
          <w:rPr>
            <w:noProof/>
            <w:webHidden/>
            <w:sz w:val="28"/>
            <w:szCs w:val="28"/>
          </w:rPr>
        </w:r>
        <w:r w:rsidR="00DB36C9" w:rsidRPr="009E406E">
          <w:rPr>
            <w:noProof/>
            <w:webHidden/>
            <w:sz w:val="28"/>
            <w:szCs w:val="28"/>
          </w:rPr>
          <w:fldChar w:fldCharType="separate"/>
        </w:r>
        <w:r w:rsidR="00DB36C9" w:rsidRPr="009E406E">
          <w:rPr>
            <w:noProof/>
            <w:webHidden/>
            <w:sz w:val="28"/>
            <w:szCs w:val="28"/>
          </w:rPr>
          <w:t>6</w:t>
        </w:r>
        <w:r w:rsidR="00DB36C9" w:rsidRPr="009E406E">
          <w:rPr>
            <w:noProof/>
            <w:webHidden/>
            <w:sz w:val="28"/>
            <w:szCs w:val="28"/>
          </w:rPr>
          <w:fldChar w:fldCharType="end"/>
        </w:r>
      </w:hyperlink>
    </w:p>
    <w:p w:rsidR="00DB36C9" w:rsidRPr="009E406E" w:rsidRDefault="00C75DF3" w:rsidP="00DB36C9">
      <w:pPr>
        <w:pStyle w:val="20"/>
        <w:tabs>
          <w:tab w:val="left" w:pos="960"/>
          <w:tab w:val="right" w:leader="dot" w:pos="9344"/>
        </w:tabs>
        <w:spacing w:line="360" w:lineRule="auto"/>
        <w:rPr>
          <w:noProof/>
          <w:sz w:val="28"/>
          <w:szCs w:val="28"/>
        </w:rPr>
      </w:pPr>
      <w:hyperlink w:anchor="_Toc229246066" w:history="1">
        <w:r w:rsidR="00DB36C9" w:rsidRPr="009E406E">
          <w:rPr>
            <w:rStyle w:val="ab"/>
            <w:noProof/>
            <w:sz w:val="28"/>
            <w:szCs w:val="28"/>
          </w:rPr>
          <w:t>1.2</w:t>
        </w:r>
        <w:r w:rsidR="00DB36C9" w:rsidRPr="009E406E">
          <w:rPr>
            <w:noProof/>
            <w:sz w:val="28"/>
            <w:szCs w:val="28"/>
          </w:rPr>
          <w:tab/>
        </w:r>
        <w:r w:rsidR="00DB36C9" w:rsidRPr="009E406E">
          <w:rPr>
            <w:rStyle w:val="ab"/>
            <w:noProof/>
            <w:sz w:val="28"/>
            <w:szCs w:val="28"/>
          </w:rPr>
          <w:t>Классификация рисков.</w:t>
        </w:r>
        <w:r w:rsidR="00DB36C9" w:rsidRPr="009E406E">
          <w:rPr>
            <w:noProof/>
            <w:webHidden/>
            <w:sz w:val="28"/>
            <w:szCs w:val="28"/>
          </w:rPr>
          <w:tab/>
        </w:r>
        <w:r w:rsidR="00DB36C9" w:rsidRPr="009E406E">
          <w:rPr>
            <w:noProof/>
            <w:webHidden/>
            <w:sz w:val="28"/>
            <w:szCs w:val="28"/>
          </w:rPr>
          <w:fldChar w:fldCharType="begin"/>
        </w:r>
        <w:r w:rsidR="00DB36C9" w:rsidRPr="009E406E">
          <w:rPr>
            <w:noProof/>
            <w:webHidden/>
            <w:sz w:val="28"/>
            <w:szCs w:val="28"/>
          </w:rPr>
          <w:instrText xml:space="preserve"> PAGEREF _Toc229246066 \h </w:instrText>
        </w:r>
        <w:r w:rsidR="00DB36C9" w:rsidRPr="009E406E">
          <w:rPr>
            <w:noProof/>
            <w:webHidden/>
            <w:sz w:val="28"/>
            <w:szCs w:val="28"/>
          </w:rPr>
        </w:r>
        <w:r w:rsidR="00DB36C9" w:rsidRPr="009E406E">
          <w:rPr>
            <w:noProof/>
            <w:webHidden/>
            <w:sz w:val="28"/>
            <w:szCs w:val="28"/>
          </w:rPr>
          <w:fldChar w:fldCharType="separate"/>
        </w:r>
        <w:r w:rsidR="00DB36C9" w:rsidRPr="009E406E">
          <w:rPr>
            <w:noProof/>
            <w:webHidden/>
            <w:sz w:val="28"/>
            <w:szCs w:val="28"/>
          </w:rPr>
          <w:t>7</w:t>
        </w:r>
        <w:r w:rsidR="00DB36C9" w:rsidRPr="009E406E">
          <w:rPr>
            <w:noProof/>
            <w:webHidden/>
            <w:sz w:val="28"/>
            <w:szCs w:val="28"/>
          </w:rPr>
          <w:fldChar w:fldCharType="end"/>
        </w:r>
      </w:hyperlink>
    </w:p>
    <w:p w:rsidR="00DB36C9" w:rsidRPr="009E406E" w:rsidRDefault="00C75DF3" w:rsidP="00DB36C9">
      <w:pPr>
        <w:pStyle w:val="20"/>
        <w:tabs>
          <w:tab w:val="left" w:pos="960"/>
          <w:tab w:val="right" w:leader="dot" w:pos="9344"/>
        </w:tabs>
        <w:spacing w:line="360" w:lineRule="auto"/>
        <w:rPr>
          <w:noProof/>
          <w:sz w:val="28"/>
          <w:szCs w:val="28"/>
        </w:rPr>
      </w:pPr>
      <w:hyperlink w:anchor="_Toc229246067" w:history="1">
        <w:r w:rsidR="00DB36C9" w:rsidRPr="009E406E">
          <w:rPr>
            <w:rStyle w:val="ab"/>
            <w:noProof/>
            <w:sz w:val="28"/>
            <w:szCs w:val="28"/>
          </w:rPr>
          <w:t>1.3</w:t>
        </w:r>
        <w:r w:rsidR="00DB36C9" w:rsidRPr="009E406E">
          <w:rPr>
            <w:noProof/>
            <w:sz w:val="28"/>
            <w:szCs w:val="28"/>
          </w:rPr>
          <w:tab/>
        </w:r>
        <w:r w:rsidR="00DB36C9" w:rsidRPr="009E406E">
          <w:rPr>
            <w:rStyle w:val="ab"/>
            <w:noProof/>
            <w:sz w:val="28"/>
            <w:szCs w:val="28"/>
          </w:rPr>
          <w:t>Функции предпринимательских рисков.</w:t>
        </w:r>
        <w:r w:rsidR="00DB36C9" w:rsidRPr="009E406E">
          <w:rPr>
            <w:noProof/>
            <w:webHidden/>
            <w:sz w:val="28"/>
            <w:szCs w:val="28"/>
          </w:rPr>
          <w:tab/>
        </w:r>
        <w:r w:rsidR="00DB36C9" w:rsidRPr="009E406E">
          <w:rPr>
            <w:noProof/>
            <w:webHidden/>
            <w:sz w:val="28"/>
            <w:szCs w:val="28"/>
          </w:rPr>
          <w:fldChar w:fldCharType="begin"/>
        </w:r>
        <w:r w:rsidR="00DB36C9" w:rsidRPr="009E406E">
          <w:rPr>
            <w:noProof/>
            <w:webHidden/>
            <w:sz w:val="28"/>
            <w:szCs w:val="28"/>
          </w:rPr>
          <w:instrText xml:space="preserve"> PAGEREF _Toc229246067 \h </w:instrText>
        </w:r>
        <w:r w:rsidR="00DB36C9" w:rsidRPr="009E406E">
          <w:rPr>
            <w:noProof/>
            <w:webHidden/>
            <w:sz w:val="28"/>
            <w:szCs w:val="28"/>
          </w:rPr>
        </w:r>
        <w:r w:rsidR="00DB36C9" w:rsidRPr="009E406E">
          <w:rPr>
            <w:noProof/>
            <w:webHidden/>
            <w:sz w:val="28"/>
            <w:szCs w:val="28"/>
          </w:rPr>
          <w:fldChar w:fldCharType="separate"/>
        </w:r>
        <w:r w:rsidR="00DB36C9" w:rsidRPr="009E406E">
          <w:rPr>
            <w:noProof/>
            <w:webHidden/>
            <w:sz w:val="28"/>
            <w:szCs w:val="28"/>
          </w:rPr>
          <w:t>15</w:t>
        </w:r>
        <w:r w:rsidR="00DB36C9" w:rsidRPr="009E406E">
          <w:rPr>
            <w:noProof/>
            <w:webHidden/>
            <w:sz w:val="28"/>
            <w:szCs w:val="28"/>
          </w:rPr>
          <w:fldChar w:fldCharType="end"/>
        </w:r>
      </w:hyperlink>
    </w:p>
    <w:p w:rsidR="00DB36C9" w:rsidRPr="009E406E" w:rsidRDefault="00C75DF3" w:rsidP="009E406E">
      <w:pPr>
        <w:pStyle w:val="10"/>
        <w:rPr>
          <w:noProof/>
        </w:rPr>
      </w:pPr>
      <w:hyperlink w:anchor="_Toc229246068" w:history="1">
        <w:r w:rsidR="00DB36C9" w:rsidRPr="009E406E">
          <w:rPr>
            <w:rStyle w:val="ab"/>
            <w:noProof/>
          </w:rPr>
          <w:t>2. Управление предпринимательскими рисками</w:t>
        </w:r>
        <w:r w:rsidR="00DB36C9" w:rsidRPr="009E406E">
          <w:rPr>
            <w:noProof/>
            <w:webHidden/>
          </w:rPr>
          <w:tab/>
        </w:r>
        <w:r w:rsidR="00DB36C9" w:rsidRPr="009E406E">
          <w:rPr>
            <w:noProof/>
            <w:webHidden/>
          </w:rPr>
          <w:fldChar w:fldCharType="begin"/>
        </w:r>
        <w:r w:rsidR="00DB36C9" w:rsidRPr="009E406E">
          <w:rPr>
            <w:noProof/>
            <w:webHidden/>
          </w:rPr>
          <w:instrText xml:space="preserve"> PAGEREF _Toc229246068 \h </w:instrText>
        </w:r>
        <w:r w:rsidR="00DB36C9" w:rsidRPr="009E406E">
          <w:rPr>
            <w:noProof/>
            <w:webHidden/>
          </w:rPr>
        </w:r>
        <w:r w:rsidR="00DB36C9" w:rsidRPr="009E406E">
          <w:rPr>
            <w:noProof/>
            <w:webHidden/>
          </w:rPr>
          <w:fldChar w:fldCharType="separate"/>
        </w:r>
        <w:r w:rsidR="00DB36C9" w:rsidRPr="009E406E">
          <w:rPr>
            <w:noProof/>
            <w:webHidden/>
          </w:rPr>
          <w:t>1</w:t>
        </w:r>
        <w:r w:rsidR="00455972" w:rsidRPr="009E406E">
          <w:rPr>
            <w:noProof/>
            <w:webHidden/>
          </w:rPr>
          <w:t>7</w:t>
        </w:r>
        <w:r w:rsidR="00DB36C9" w:rsidRPr="009E406E">
          <w:rPr>
            <w:noProof/>
            <w:webHidden/>
          </w:rPr>
          <w:fldChar w:fldCharType="end"/>
        </w:r>
      </w:hyperlink>
    </w:p>
    <w:p w:rsidR="00DB36C9" w:rsidRPr="009E406E" w:rsidRDefault="00C75DF3" w:rsidP="00DB36C9">
      <w:pPr>
        <w:pStyle w:val="20"/>
        <w:tabs>
          <w:tab w:val="right" w:leader="dot" w:pos="9344"/>
        </w:tabs>
        <w:spacing w:line="360" w:lineRule="auto"/>
        <w:rPr>
          <w:noProof/>
          <w:sz w:val="28"/>
          <w:szCs w:val="28"/>
        </w:rPr>
      </w:pPr>
      <w:hyperlink w:anchor="_Toc229246069" w:history="1">
        <w:r w:rsidR="00DB36C9" w:rsidRPr="009E406E">
          <w:rPr>
            <w:rStyle w:val="ab"/>
            <w:noProof/>
            <w:sz w:val="28"/>
            <w:szCs w:val="28"/>
          </w:rPr>
          <w:t>2.1 Показатели риска и методы его оценки</w:t>
        </w:r>
        <w:r w:rsidR="00DB36C9" w:rsidRPr="009E406E">
          <w:rPr>
            <w:noProof/>
            <w:webHidden/>
            <w:sz w:val="28"/>
            <w:szCs w:val="28"/>
          </w:rPr>
          <w:tab/>
        </w:r>
        <w:r w:rsidR="00DB36C9" w:rsidRPr="009E406E">
          <w:rPr>
            <w:noProof/>
            <w:webHidden/>
            <w:sz w:val="28"/>
            <w:szCs w:val="28"/>
          </w:rPr>
          <w:fldChar w:fldCharType="begin"/>
        </w:r>
        <w:r w:rsidR="00DB36C9" w:rsidRPr="009E406E">
          <w:rPr>
            <w:noProof/>
            <w:webHidden/>
            <w:sz w:val="28"/>
            <w:szCs w:val="28"/>
          </w:rPr>
          <w:instrText xml:space="preserve"> PAGEREF _Toc229246069 \h </w:instrText>
        </w:r>
        <w:r w:rsidR="00DB36C9" w:rsidRPr="009E406E">
          <w:rPr>
            <w:noProof/>
            <w:webHidden/>
            <w:sz w:val="28"/>
            <w:szCs w:val="28"/>
          </w:rPr>
        </w:r>
        <w:r w:rsidR="00DB36C9" w:rsidRPr="009E406E">
          <w:rPr>
            <w:noProof/>
            <w:webHidden/>
            <w:sz w:val="28"/>
            <w:szCs w:val="28"/>
          </w:rPr>
          <w:fldChar w:fldCharType="separate"/>
        </w:r>
        <w:r w:rsidR="00DB36C9" w:rsidRPr="009E406E">
          <w:rPr>
            <w:noProof/>
            <w:webHidden/>
            <w:sz w:val="28"/>
            <w:szCs w:val="28"/>
          </w:rPr>
          <w:t>2</w:t>
        </w:r>
        <w:r w:rsidR="00455972" w:rsidRPr="009E406E">
          <w:rPr>
            <w:noProof/>
            <w:webHidden/>
            <w:sz w:val="28"/>
            <w:szCs w:val="28"/>
          </w:rPr>
          <w:t>2</w:t>
        </w:r>
        <w:r w:rsidR="00DB36C9" w:rsidRPr="009E406E">
          <w:rPr>
            <w:noProof/>
            <w:webHidden/>
            <w:sz w:val="28"/>
            <w:szCs w:val="28"/>
          </w:rPr>
          <w:fldChar w:fldCharType="end"/>
        </w:r>
      </w:hyperlink>
    </w:p>
    <w:p w:rsidR="00DB36C9" w:rsidRPr="009E406E" w:rsidRDefault="00C75DF3" w:rsidP="00DB36C9">
      <w:pPr>
        <w:pStyle w:val="20"/>
        <w:tabs>
          <w:tab w:val="right" w:leader="dot" w:pos="9344"/>
        </w:tabs>
        <w:spacing w:line="360" w:lineRule="auto"/>
        <w:rPr>
          <w:noProof/>
          <w:sz w:val="28"/>
          <w:szCs w:val="28"/>
        </w:rPr>
      </w:pPr>
      <w:hyperlink w:anchor="_Toc229246070" w:history="1">
        <w:r w:rsidR="00DB36C9" w:rsidRPr="009E406E">
          <w:rPr>
            <w:rStyle w:val="ab"/>
            <w:noProof/>
            <w:sz w:val="28"/>
            <w:szCs w:val="28"/>
          </w:rPr>
          <w:t>2.2 Основные факторы, влияющие на предпринимательские риски.</w:t>
        </w:r>
        <w:r w:rsidR="00DB36C9" w:rsidRPr="009E406E">
          <w:rPr>
            <w:noProof/>
            <w:webHidden/>
            <w:sz w:val="28"/>
            <w:szCs w:val="28"/>
          </w:rPr>
          <w:tab/>
        </w:r>
        <w:r w:rsidR="00DB36C9" w:rsidRPr="009E406E">
          <w:rPr>
            <w:noProof/>
            <w:webHidden/>
            <w:sz w:val="28"/>
            <w:szCs w:val="28"/>
          </w:rPr>
          <w:fldChar w:fldCharType="begin"/>
        </w:r>
        <w:r w:rsidR="00DB36C9" w:rsidRPr="009E406E">
          <w:rPr>
            <w:noProof/>
            <w:webHidden/>
            <w:sz w:val="28"/>
            <w:szCs w:val="28"/>
          </w:rPr>
          <w:instrText xml:space="preserve"> PAGEREF _Toc229246070 \h </w:instrText>
        </w:r>
        <w:r w:rsidR="00DB36C9" w:rsidRPr="009E406E">
          <w:rPr>
            <w:noProof/>
            <w:webHidden/>
            <w:sz w:val="28"/>
            <w:szCs w:val="28"/>
          </w:rPr>
        </w:r>
        <w:r w:rsidR="00DB36C9" w:rsidRPr="009E406E">
          <w:rPr>
            <w:noProof/>
            <w:webHidden/>
            <w:sz w:val="28"/>
            <w:szCs w:val="28"/>
          </w:rPr>
          <w:fldChar w:fldCharType="separate"/>
        </w:r>
        <w:r w:rsidR="00DB36C9" w:rsidRPr="009E406E">
          <w:rPr>
            <w:noProof/>
            <w:webHidden/>
            <w:sz w:val="28"/>
            <w:szCs w:val="28"/>
          </w:rPr>
          <w:t>2</w:t>
        </w:r>
        <w:r w:rsidR="00455972" w:rsidRPr="009E406E">
          <w:rPr>
            <w:noProof/>
            <w:webHidden/>
            <w:sz w:val="28"/>
            <w:szCs w:val="28"/>
          </w:rPr>
          <w:t>7</w:t>
        </w:r>
        <w:r w:rsidR="00DB36C9" w:rsidRPr="009E406E">
          <w:rPr>
            <w:noProof/>
            <w:webHidden/>
            <w:sz w:val="28"/>
            <w:szCs w:val="28"/>
          </w:rPr>
          <w:fldChar w:fldCharType="end"/>
        </w:r>
      </w:hyperlink>
    </w:p>
    <w:p w:rsidR="00DB36C9" w:rsidRPr="009E406E" w:rsidRDefault="00C75DF3" w:rsidP="00DB36C9">
      <w:pPr>
        <w:pStyle w:val="20"/>
        <w:tabs>
          <w:tab w:val="right" w:leader="dot" w:pos="9344"/>
        </w:tabs>
        <w:spacing w:line="360" w:lineRule="auto"/>
        <w:rPr>
          <w:noProof/>
          <w:sz w:val="28"/>
          <w:szCs w:val="28"/>
        </w:rPr>
      </w:pPr>
      <w:hyperlink w:anchor="_Toc229246071" w:history="1">
        <w:r w:rsidR="00DB36C9" w:rsidRPr="009E406E">
          <w:rPr>
            <w:rStyle w:val="ab"/>
            <w:noProof/>
            <w:sz w:val="28"/>
            <w:szCs w:val="28"/>
          </w:rPr>
          <w:t>2.3 Способы снижения предпринимательских рисков.</w:t>
        </w:r>
        <w:r w:rsidR="00DB36C9" w:rsidRPr="009E406E">
          <w:rPr>
            <w:noProof/>
            <w:webHidden/>
            <w:sz w:val="28"/>
            <w:szCs w:val="28"/>
          </w:rPr>
          <w:tab/>
        </w:r>
        <w:r w:rsidR="00DB36C9" w:rsidRPr="009E406E">
          <w:rPr>
            <w:noProof/>
            <w:webHidden/>
            <w:sz w:val="28"/>
            <w:szCs w:val="28"/>
          </w:rPr>
          <w:fldChar w:fldCharType="begin"/>
        </w:r>
        <w:r w:rsidR="00DB36C9" w:rsidRPr="009E406E">
          <w:rPr>
            <w:noProof/>
            <w:webHidden/>
            <w:sz w:val="28"/>
            <w:szCs w:val="28"/>
          </w:rPr>
          <w:instrText xml:space="preserve"> PAGEREF _Toc229246071 \h </w:instrText>
        </w:r>
        <w:r w:rsidR="00DB36C9" w:rsidRPr="009E406E">
          <w:rPr>
            <w:noProof/>
            <w:webHidden/>
            <w:sz w:val="28"/>
            <w:szCs w:val="28"/>
          </w:rPr>
        </w:r>
        <w:r w:rsidR="00DB36C9" w:rsidRPr="009E406E">
          <w:rPr>
            <w:noProof/>
            <w:webHidden/>
            <w:sz w:val="28"/>
            <w:szCs w:val="28"/>
          </w:rPr>
          <w:fldChar w:fldCharType="separate"/>
        </w:r>
        <w:r w:rsidR="00DB36C9" w:rsidRPr="009E406E">
          <w:rPr>
            <w:noProof/>
            <w:webHidden/>
            <w:sz w:val="28"/>
            <w:szCs w:val="28"/>
          </w:rPr>
          <w:t>3</w:t>
        </w:r>
        <w:r w:rsidR="00455972" w:rsidRPr="009E406E">
          <w:rPr>
            <w:noProof/>
            <w:webHidden/>
            <w:sz w:val="28"/>
            <w:szCs w:val="28"/>
          </w:rPr>
          <w:t>0</w:t>
        </w:r>
        <w:r w:rsidR="00DB36C9" w:rsidRPr="009E406E">
          <w:rPr>
            <w:noProof/>
            <w:webHidden/>
            <w:sz w:val="28"/>
            <w:szCs w:val="28"/>
          </w:rPr>
          <w:fldChar w:fldCharType="end"/>
        </w:r>
      </w:hyperlink>
    </w:p>
    <w:p w:rsidR="00DB36C9" w:rsidRPr="009E406E" w:rsidRDefault="00C75DF3" w:rsidP="009E406E">
      <w:pPr>
        <w:pStyle w:val="10"/>
        <w:rPr>
          <w:noProof/>
        </w:rPr>
      </w:pPr>
      <w:hyperlink w:anchor="_Toc229246072" w:history="1">
        <w:r w:rsidR="00DB36C9" w:rsidRPr="009E406E">
          <w:rPr>
            <w:rStyle w:val="ab"/>
            <w:noProof/>
          </w:rPr>
          <w:t>3. Разновидности рисковых предприятий</w:t>
        </w:r>
        <w:r w:rsidR="00DB36C9" w:rsidRPr="009E406E">
          <w:rPr>
            <w:noProof/>
            <w:webHidden/>
          </w:rPr>
          <w:tab/>
        </w:r>
        <w:r w:rsidR="00DB36C9" w:rsidRPr="009E406E">
          <w:rPr>
            <w:noProof/>
            <w:webHidden/>
          </w:rPr>
          <w:fldChar w:fldCharType="begin"/>
        </w:r>
        <w:r w:rsidR="00DB36C9" w:rsidRPr="009E406E">
          <w:rPr>
            <w:noProof/>
            <w:webHidden/>
          </w:rPr>
          <w:instrText xml:space="preserve"> PAGEREF _Toc229246072 \h </w:instrText>
        </w:r>
        <w:r w:rsidR="00DB36C9" w:rsidRPr="009E406E">
          <w:rPr>
            <w:noProof/>
            <w:webHidden/>
          </w:rPr>
        </w:r>
        <w:r w:rsidR="00DB36C9" w:rsidRPr="009E406E">
          <w:rPr>
            <w:noProof/>
            <w:webHidden/>
          </w:rPr>
          <w:fldChar w:fldCharType="separate"/>
        </w:r>
        <w:r w:rsidR="00DB36C9" w:rsidRPr="009E406E">
          <w:rPr>
            <w:noProof/>
            <w:webHidden/>
          </w:rPr>
          <w:t>3</w:t>
        </w:r>
        <w:r w:rsidR="00455972" w:rsidRPr="009E406E">
          <w:rPr>
            <w:noProof/>
            <w:webHidden/>
          </w:rPr>
          <w:t>4</w:t>
        </w:r>
        <w:r w:rsidR="00DB36C9" w:rsidRPr="009E406E">
          <w:rPr>
            <w:noProof/>
            <w:webHidden/>
          </w:rPr>
          <w:fldChar w:fldCharType="end"/>
        </w:r>
      </w:hyperlink>
    </w:p>
    <w:p w:rsidR="00DB36C9" w:rsidRPr="009E406E" w:rsidRDefault="00C75DF3" w:rsidP="009E406E">
      <w:pPr>
        <w:pStyle w:val="10"/>
        <w:rPr>
          <w:noProof/>
        </w:rPr>
      </w:pPr>
      <w:hyperlink w:anchor="_Toc229246073" w:history="1">
        <w:r w:rsidR="00DB36C9" w:rsidRPr="009E406E">
          <w:rPr>
            <w:rStyle w:val="ab"/>
            <w:noProof/>
          </w:rPr>
          <w:t>Заключение</w:t>
        </w:r>
        <w:r w:rsidR="00DB36C9" w:rsidRPr="009E406E">
          <w:rPr>
            <w:noProof/>
            <w:webHidden/>
          </w:rPr>
          <w:tab/>
        </w:r>
        <w:r w:rsidR="00DB36C9" w:rsidRPr="009E406E">
          <w:rPr>
            <w:noProof/>
            <w:webHidden/>
          </w:rPr>
          <w:fldChar w:fldCharType="begin"/>
        </w:r>
        <w:r w:rsidR="00DB36C9" w:rsidRPr="009E406E">
          <w:rPr>
            <w:noProof/>
            <w:webHidden/>
          </w:rPr>
          <w:instrText xml:space="preserve"> PAGEREF _Toc229246073 \h </w:instrText>
        </w:r>
        <w:r w:rsidR="00DB36C9" w:rsidRPr="009E406E">
          <w:rPr>
            <w:noProof/>
            <w:webHidden/>
          </w:rPr>
        </w:r>
        <w:r w:rsidR="00DB36C9" w:rsidRPr="009E406E">
          <w:rPr>
            <w:noProof/>
            <w:webHidden/>
          </w:rPr>
          <w:fldChar w:fldCharType="separate"/>
        </w:r>
        <w:r w:rsidR="00DB36C9" w:rsidRPr="009E406E">
          <w:rPr>
            <w:noProof/>
            <w:webHidden/>
          </w:rPr>
          <w:t>3</w:t>
        </w:r>
        <w:r w:rsidR="00455972" w:rsidRPr="009E406E">
          <w:rPr>
            <w:noProof/>
            <w:webHidden/>
          </w:rPr>
          <w:t>8</w:t>
        </w:r>
        <w:r w:rsidR="00DB36C9" w:rsidRPr="009E406E">
          <w:rPr>
            <w:noProof/>
            <w:webHidden/>
          </w:rPr>
          <w:fldChar w:fldCharType="end"/>
        </w:r>
      </w:hyperlink>
    </w:p>
    <w:p w:rsidR="00DB36C9" w:rsidRPr="009E406E" w:rsidRDefault="00C75DF3" w:rsidP="009E406E">
      <w:pPr>
        <w:pStyle w:val="10"/>
        <w:rPr>
          <w:noProof/>
        </w:rPr>
      </w:pPr>
      <w:hyperlink w:anchor="_Toc229246074" w:history="1">
        <w:r w:rsidR="00DB36C9" w:rsidRPr="009E406E">
          <w:rPr>
            <w:rStyle w:val="ab"/>
            <w:noProof/>
          </w:rPr>
          <w:t>Приложение 1</w:t>
        </w:r>
        <w:r w:rsidR="00DB36C9" w:rsidRPr="009E406E">
          <w:rPr>
            <w:noProof/>
            <w:webHidden/>
          </w:rPr>
          <w:tab/>
        </w:r>
        <w:r w:rsidR="00DB36C9" w:rsidRPr="009E406E">
          <w:rPr>
            <w:noProof/>
            <w:webHidden/>
          </w:rPr>
          <w:fldChar w:fldCharType="begin"/>
        </w:r>
        <w:r w:rsidR="00DB36C9" w:rsidRPr="009E406E">
          <w:rPr>
            <w:noProof/>
            <w:webHidden/>
          </w:rPr>
          <w:instrText xml:space="preserve"> PAGEREF _Toc229246074 \h </w:instrText>
        </w:r>
        <w:r w:rsidR="00DB36C9" w:rsidRPr="009E406E">
          <w:rPr>
            <w:noProof/>
            <w:webHidden/>
          </w:rPr>
        </w:r>
        <w:r w:rsidR="00DB36C9" w:rsidRPr="009E406E">
          <w:rPr>
            <w:noProof/>
            <w:webHidden/>
          </w:rPr>
          <w:fldChar w:fldCharType="separate"/>
        </w:r>
        <w:r w:rsidR="00DB36C9" w:rsidRPr="009E406E">
          <w:rPr>
            <w:noProof/>
            <w:webHidden/>
          </w:rPr>
          <w:t>40</w:t>
        </w:r>
        <w:r w:rsidR="00DB36C9" w:rsidRPr="009E406E">
          <w:rPr>
            <w:noProof/>
            <w:webHidden/>
          </w:rPr>
          <w:fldChar w:fldCharType="end"/>
        </w:r>
      </w:hyperlink>
    </w:p>
    <w:p w:rsidR="00DB36C9" w:rsidRPr="009E406E" w:rsidRDefault="00C75DF3" w:rsidP="009E406E">
      <w:pPr>
        <w:pStyle w:val="10"/>
        <w:rPr>
          <w:noProof/>
        </w:rPr>
      </w:pPr>
      <w:hyperlink w:anchor="_Toc229246075" w:history="1">
        <w:r w:rsidR="00DB36C9" w:rsidRPr="009E406E">
          <w:rPr>
            <w:rStyle w:val="ab"/>
            <w:noProof/>
          </w:rPr>
          <w:t>Приложение 2</w:t>
        </w:r>
        <w:r w:rsidR="00DB36C9" w:rsidRPr="009E406E">
          <w:rPr>
            <w:noProof/>
            <w:webHidden/>
          </w:rPr>
          <w:tab/>
        </w:r>
        <w:r w:rsidR="00DB36C9" w:rsidRPr="009E406E">
          <w:rPr>
            <w:noProof/>
            <w:webHidden/>
          </w:rPr>
          <w:fldChar w:fldCharType="begin"/>
        </w:r>
        <w:r w:rsidR="00DB36C9" w:rsidRPr="009E406E">
          <w:rPr>
            <w:noProof/>
            <w:webHidden/>
          </w:rPr>
          <w:instrText xml:space="preserve"> PAGEREF _Toc229246075 \h </w:instrText>
        </w:r>
        <w:r w:rsidR="00DB36C9" w:rsidRPr="009E406E">
          <w:rPr>
            <w:noProof/>
            <w:webHidden/>
          </w:rPr>
        </w:r>
        <w:r w:rsidR="00DB36C9" w:rsidRPr="009E406E">
          <w:rPr>
            <w:noProof/>
            <w:webHidden/>
          </w:rPr>
          <w:fldChar w:fldCharType="separate"/>
        </w:r>
        <w:r w:rsidR="00DB36C9" w:rsidRPr="009E406E">
          <w:rPr>
            <w:noProof/>
            <w:webHidden/>
          </w:rPr>
          <w:t>4</w:t>
        </w:r>
        <w:r w:rsidR="00455972" w:rsidRPr="009E406E">
          <w:rPr>
            <w:noProof/>
            <w:webHidden/>
          </w:rPr>
          <w:t>1</w:t>
        </w:r>
        <w:r w:rsidR="00DB36C9" w:rsidRPr="009E406E">
          <w:rPr>
            <w:noProof/>
            <w:webHidden/>
          </w:rPr>
          <w:fldChar w:fldCharType="end"/>
        </w:r>
      </w:hyperlink>
    </w:p>
    <w:p w:rsidR="00DB36C9" w:rsidRPr="009E406E" w:rsidRDefault="00C75DF3" w:rsidP="009E406E">
      <w:pPr>
        <w:pStyle w:val="10"/>
        <w:rPr>
          <w:noProof/>
        </w:rPr>
      </w:pPr>
      <w:hyperlink w:anchor="_Toc229246076" w:history="1">
        <w:r w:rsidR="00DB36C9" w:rsidRPr="009E406E">
          <w:rPr>
            <w:rStyle w:val="ab"/>
            <w:noProof/>
          </w:rPr>
          <w:t>Приложение 3</w:t>
        </w:r>
        <w:r w:rsidR="00DB36C9" w:rsidRPr="009E406E">
          <w:rPr>
            <w:noProof/>
            <w:webHidden/>
          </w:rPr>
          <w:tab/>
        </w:r>
        <w:r w:rsidR="00DB36C9" w:rsidRPr="009E406E">
          <w:rPr>
            <w:noProof/>
            <w:webHidden/>
          </w:rPr>
          <w:fldChar w:fldCharType="begin"/>
        </w:r>
        <w:r w:rsidR="00DB36C9" w:rsidRPr="009E406E">
          <w:rPr>
            <w:noProof/>
            <w:webHidden/>
          </w:rPr>
          <w:instrText xml:space="preserve"> PAGEREF _Toc229246076 \h </w:instrText>
        </w:r>
        <w:r w:rsidR="00DB36C9" w:rsidRPr="009E406E">
          <w:rPr>
            <w:noProof/>
            <w:webHidden/>
          </w:rPr>
        </w:r>
        <w:r w:rsidR="00DB36C9" w:rsidRPr="009E406E">
          <w:rPr>
            <w:noProof/>
            <w:webHidden/>
          </w:rPr>
          <w:fldChar w:fldCharType="separate"/>
        </w:r>
        <w:r w:rsidR="00DB36C9" w:rsidRPr="009E406E">
          <w:rPr>
            <w:noProof/>
            <w:webHidden/>
          </w:rPr>
          <w:t>4</w:t>
        </w:r>
        <w:r w:rsidR="00455972" w:rsidRPr="009E406E">
          <w:rPr>
            <w:noProof/>
            <w:webHidden/>
          </w:rPr>
          <w:t>2</w:t>
        </w:r>
        <w:r w:rsidR="00DB36C9" w:rsidRPr="009E406E">
          <w:rPr>
            <w:noProof/>
            <w:webHidden/>
          </w:rPr>
          <w:fldChar w:fldCharType="end"/>
        </w:r>
      </w:hyperlink>
    </w:p>
    <w:p w:rsidR="00DB36C9" w:rsidRPr="009E406E" w:rsidRDefault="00C75DF3" w:rsidP="009E406E">
      <w:pPr>
        <w:pStyle w:val="10"/>
        <w:rPr>
          <w:noProof/>
        </w:rPr>
      </w:pPr>
      <w:hyperlink w:anchor="_Toc229246077" w:history="1">
        <w:r w:rsidR="00DB36C9" w:rsidRPr="009E406E">
          <w:rPr>
            <w:rStyle w:val="ab"/>
            <w:noProof/>
          </w:rPr>
          <w:t>Приложение 4</w:t>
        </w:r>
        <w:r w:rsidR="00DB36C9" w:rsidRPr="009E406E">
          <w:rPr>
            <w:noProof/>
            <w:webHidden/>
          </w:rPr>
          <w:tab/>
        </w:r>
        <w:r w:rsidR="00DB36C9" w:rsidRPr="009E406E">
          <w:rPr>
            <w:noProof/>
            <w:webHidden/>
          </w:rPr>
          <w:fldChar w:fldCharType="begin"/>
        </w:r>
        <w:r w:rsidR="00DB36C9" w:rsidRPr="009E406E">
          <w:rPr>
            <w:noProof/>
            <w:webHidden/>
          </w:rPr>
          <w:instrText xml:space="preserve"> PAGEREF _Toc229246077 \h </w:instrText>
        </w:r>
        <w:r w:rsidR="00DB36C9" w:rsidRPr="009E406E">
          <w:rPr>
            <w:noProof/>
            <w:webHidden/>
          </w:rPr>
        </w:r>
        <w:r w:rsidR="00DB36C9" w:rsidRPr="009E406E">
          <w:rPr>
            <w:noProof/>
            <w:webHidden/>
          </w:rPr>
          <w:fldChar w:fldCharType="separate"/>
        </w:r>
        <w:r w:rsidR="00DB36C9" w:rsidRPr="009E406E">
          <w:rPr>
            <w:noProof/>
            <w:webHidden/>
          </w:rPr>
          <w:t>4</w:t>
        </w:r>
        <w:r w:rsidR="00455972" w:rsidRPr="009E406E">
          <w:rPr>
            <w:noProof/>
            <w:webHidden/>
          </w:rPr>
          <w:t>3</w:t>
        </w:r>
        <w:r w:rsidR="00DB36C9" w:rsidRPr="009E406E">
          <w:rPr>
            <w:noProof/>
            <w:webHidden/>
          </w:rPr>
          <w:fldChar w:fldCharType="end"/>
        </w:r>
      </w:hyperlink>
    </w:p>
    <w:p w:rsidR="00DB36C9" w:rsidRPr="009E406E" w:rsidRDefault="00C75DF3" w:rsidP="009E406E">
      <w:pPr>
        <w:pStyle w:val="10"/>
        <w:rPr>
          <w:noProof/>
        </w:rPr>
      </w:pPr>
      <w:hyperlink w:anchor="_Toc229246078" w:history="1">
        <w:r w:rsidR="00DB36C9" w:rsidRPr="009E406E">
          <w:rPr>
            <w:rStyle w:val="ab"/>
            <w:noProof/>
          </w:rPr>
          <w:t>Список использованной лиетратуры:</w:t>
        </w:r>
        <w:r w:rsidR="00DB36C9" w:rsidRPr="009E406E">
          <w:rPr>
            <w:noProof/>
            <w:webHidden/>
          </w:rPr>
          <w:tab/>
        </w:r>
        <w:r w:rsidR="00DB36C9" w:rsidRPr="009E406E">
          <w:rPr>
            <w:noProof/>
            <w:webHidden/>
          </w:rPr>
          <w:fldChar w:fldCharType="begin"/>
        </w:r>
        <w:r w:rsidR="00DB36C9" w:rsidRPr="009E406E">
          <w:rPr>
            <w:noProof/>
            <w:webHidden/>
          </w:rPr>
          <w:instrText xml:space="preserve"> PAGEREF _Toc229246078 \h </w:instrText>
        </w:r>
        <w:r w:rsidR="00DB36C9" w:rsidRPr="009E406E">
          <w:rPr>
            <w:noProof/>
            <w:webHidden/>
          </w:rPr>
        </w:r>
        <w:r w:rsidR="00DB36C9" w:rsidRPr="009E406E">
          <w:rPr>
            <w:noProof/>
            <w:webHidden/>
          </w:rPr>
          <w:fldChar w:fldCharType="separate"/>
        </w:r>
        <w:r w:rsidR="00DB36C9" w:rsidRPr="009E406E">
          <w:rPr>
            <w:noProof/>
            <w:webHidden/>
          </w:rPr>
          <w:t>4</w:t>
        </w:r>
        <w:r w:rsidR="00455972" w:rsidRPr="009E406E">
          <w:rPr>
            <w:noProof/>
            <w:webHidden/>
          </w:rPr>
          <w:t>4</w:t>
        </w:r>
        <w:r w:rsidR="00DB36C9" w:rsidRPr="009E406E">
          <w:rPr>
            <w:noProof/>
            <w:webHidden/>
          </w:rPr>
          <w:fldChar w:fldCharType="end"/>
        </w:r>
      </w:hyperlink>
    </w:p>
    <w:p w:rsidR="002C4538" w:rsidRPr="009E406E" w:rsidRDefault="00DB36C9" w:rsidP="00DB36C9">
      <w:pPr>
        <w:spacing w:line="360" w:lineRule="auto"/>
        <w:jc w:val="both"/>
        <w:rPr>
          <w:sz w:val="28"/>
          <w:szCs w:val="28"/>
        </w:rPr>
      </w:pPr>
      <w:r w:rsidRPr="009E406E">
        <w:rPr>
          <w:sz w:val="28"/>
          <w:szCs w:val="28"/>
        </w:rPr>
        <w:fldChar w:fldCharType="end"/>
      </w:r>
    </w:p>
    <w:p w:rsidR="003C623E" w:rsidRPr="00DB36C9" w:rsidRDefault="003C623E" w:rsidP="00DB36C9">
      <w:pPr>
        <w:spacing w:line="360" w:lineRule="auto"/>
        <w:ind w:firstLine="709"/>
        <w:jc w:val="both"/>
        <w:rPr>
          <w:sz w:val="28"/>
          <w:szCs w:val="28"/>
        </w:rPr>
      </w:pPr>
    </w:p>
    <w:p w:rsidR="003C623E" w:rsidRPr="00045BBC" w:rsidRDefault="003C623E" w:rsidP="00045BBC">
      <w:pPr>
        <w:spacing w:line="336" w:lineRule="auto"/>
        <w:ind w:firstLine="709"/>
        <w:jc w:val="both"/>
        <w:rPr>
          <w:sz w:val="28"/>
          <w:szCs w:val="28"/>
        </w:rPr>
      </w:pPr>
    </w:p>
    <w:p w:rsidR="003C623E" w:rsidRDefault="003C623E" w:rsidP="00045BBC">
      <w:pPr>
        <w:spacing w:line="336" w:lineRule="auto"/>
        <w:ind w:firstLine="709"/>
        <w:jc w:val="both"/>
        <w:rPr>
          <w:sz w:val="28"/>
          <w:szCs w:val="28"/>
        </w:rPr>
      </w:pPr>
    </w:p>
    <w:p w:rsidR="00DB36C9" w:rsidRDefault="00DB36C9" w:rsidP="00045BBC">
      <w:pPr>
        <w:spacing w:line="336" w:lineRule="auto"/>
        <w:ind w:firstLine="709"/>
        <w:jc w:val="both"/>
        <w:rPr>
          <w:sz w:val="28"/>
          <w:szCs w:val="28"/>
        </w:rPr>
      </w:pPr>
    </w:p>
    <w:p w:rsidR="00DB36C9" w:rsidRDefault="00DB36C9" w:rsidP="00045BBC">
      <w:pPr>
        <w:spacing w:line="336" w:lineRule="auto"/>
        <w:ind w:firstLine="709"/>
        <w:jc w:val="both"/>
        <w:rPr>
          <w:sz w:val="28"/>
          <w:szCs w:val="28"/>
        </w:rPr>
      </w:pPr>
    </w:p>
    <w:p w:rsidR="00DB36C9" w:rsidRDefault="00DB36C9" w:rsidP="00045BBC">
      <w:pPr>
        <w:spacing w:line="336" w:lineRule="auto"/>
        <w:ind w:firstLine="709"/>
        <w:jc w:val="both"/>
        <w:rPr>
          <w:sz w:val="28"/>
          <w:szCs w:val="28"/>
        </w:rPr>
      </w:pPr>
    </w:p>
    <w:p w:rsidR="00DB36C9" w:rsidRDefault="00DB36C9" w:rsidP="00045BBC">
      <w:pPr>
        <w:spacing w:line="336" w:lineRule="auto"/>
        <w:ind w:firstLine="709"/>
        <w:jc w:val="both"/>
        <w:rPr>
          <w:sz w:val="28"/>
          <w:szCs w:val="28"/>
        </w:rPr>
      </w:pPr>
    </w:p>
    <w:p w:rsidR="00DB36C9" w:rsidRDefault="00DB36C9" w:rsidP="00045BBC">
      <w:pPr>
        <w:spacing w:line="336" w:lineRule="auto"/>
        <w:ind w:firstLine="709"/>
        <w:jc w:val="both"/>
        <w:rPr>
          <w:sz w:val="28"/>
          <w:szCs w:val="28"/>
        </w:rPr>
      </w:pPr>
    </w:p>
    <w:p w:rsidR="00DB36C9" w:rsidRDefault="00DB36C9" w:rsidP="00045BBC">
      <w:pPr>
        <w:spacing w:line="336" w:lineRule="auto"/>
        <w:ind w:firstLine="709"/>
        <w:jc w:val="both"/>
        <w:rPr>
          <w:sz w:val="28"/>
          <w:szCs w:val="28"/>
        </w:rPr>
      </w:pPr>
    </w:p>
    <w:p w:rsidR="00DB36C9" w:rsidRPr="00045BBC" w:rsidRDefault="00DB36C9" w:rsidP="00045BBC">
      <w:pPr>
        <w:spacing w:line="336" w:lineRule="auto"/>
        <w:ind w:firstLine="709"/>
        <w:jc w:val="both"/>
        <w:rPr>
          <w:sz w:val="28"/>
          <w:szCs w:val="28"/>
        </w:rPr>
      </w:pPr>
    </w:p>
    <w:p w:rsidR="003C623E" w:rsidRPr="00045BBC" w:rsidRDefault="003C623E" w:rsidP="00045BBC">
      <w:pPr>
        <w:spacing w:line="336" w:lineRule="auto"/>
        <w:ind w:firstLine="709"/>
        <w:jc w:val="both"/>
        <w:rPr>
          <w:sz w:val="28"/>
          <w:szCs w:val="28"/>
        </w:rPr>
      </w:pPr>
    </w:p>
    <w:p w:rsidR="003C623E" w:rsidRPr="00045BBC" w:rsidRDefault="003C623E" w:rsidP="00045BBC">
      <w:pPr>
        <w:spacing w:line="336" w:lineRule="auto"/>
        <w:ind w:firstLine="709"/>
        <w:jc w:val="both"/>
        <w:rPr>
          <w:sz w:val="28"/>
          <w:szCs w:val="28"/>
        </w:rPr>
      </w:pPr>
    </w:p>
    <w:p w:rsidR="00323822" w:rsidRPr="00DB36C9" w:rsidRDefault="00323822" w:rsidP="00F165CE">
      <w:pPr>
        <w:spacing w:line="360" w:lineRule="auto"/>
        <w:ind w:firstLine="709"/>
        <w:jc w:val="center"/>
        <w:outlineLvl w:val="0"/>
        <w:rPr>
          <w:b/>
          <w:sz w:val="28"/>
          <w:szCs w:val="28"/>
        </w:rPr>
      </w:pPr>
      <w:bookmarkStart w:id="2" w:name="_Toc229246063"/>
      <w:r w:rsidRPr="00DB36C9">
        <w:rPr>
          <w:b/>
          <w:sz w:val="28"/>
          <w:szCs w:val="28"/>
        </w:rPr>
        <w:t>Введение</w:t>
      </w:r>
      <w:bookmarkEnd w:id="2"/>
    </w:p>
    <w:p w:rsidR="00045BBC" w:rsidRPr="00045BBC" w:rsidRDefault="00045BBC" w:rsidP="00AA2F36">
      <w:pPr>
        <w:spacing w:line="360" w:lineRule="auto"/>
        <w:ind w:firstLine="709"/>
        <w:jc w:val="both"/>
        <w:rPr>
          <w:b/>
          <w:sz w:val="28"/>
          <w:szCs w:val="28"/>
        </w:rPr>
      </w:pPr>
    </w:p>
    <w:p w:rsidR="00323822" w:rsidRPr="00045BBC" w:rsidRDefault="004D1F06" w:rsidP="00AA2F36">
      <w:pPr>
        <w:spacing w:line="360" w:lineRule="auto"/>
        <w:ind w:firstLine="709"/>
        <w:jc w:val="both"/>
        <w:rPr>
          <w:sz w:val="28"/>
          <w:szCs w:val="28"/>
        </w:rPr>
      </w:pPr>
      <w:r w:rsidRPr="00045BBC">
        <w:rPr>
          <w:sz w:val="28"/>
          <w:szCs w:val="28"/>
        </w:rPr>
        <w:t>Тема моей курсовой работы «Рисковое предпринимательство». В своей работе я хочу раскрыть вопрос, что такое риски предприятия, а также выяснить, какие существуют методы оценки, уменьшения степени рисков предприятия.</w:t>
      </w:r>
    </w:p>
    <w:p w:rsidR="004D1F06" w:rsidRPr="00045BBC" w:rsidRDefault="004D1F06" w:rsidP="00AA2F36">
      <w:pPr>
        <w:spacing w:line="360" w:lineRule="auto"/>
        <w:ind w:firstLine="709"/>
        <w:jc w:val="both"/>
        <w:rPr>
          <w:sz w:val="28"/>
          <w:szCs w:val="28"/>
        </w:rPr>
      </w:pPr>
      <w:r w:rsidRPr="00045BBC">
        <w:rPr>
          <w:sz w:val="28"/>
          <w:szCs w:val="28"/>
        </w:rPr>
        <w:t xml:space="preserve">Цель исследования: изучение риска в предпринимательстве. Это </w:t>
      </w:r>
      <w:r w:rsidR="005A2722" w:rsidRPr="00045BBC">
        <w:rPr>
          <w:sz w:val="28"/>
          <w:szCs w:val="28"/>
        </w:rPr>
        <w:t>связано,</w:t>
      </w:r>
      <w:r w:rsidRPr="00045BBC">
        <w:rPr>
          <w:sz w:val="28"/>
          <w:szCs w:val="28"/>
        </w:rPr>
        <w:t xml:space="preserve"> прежде </w:t>
      </w:r>
      <w:r w:rsidR="005A2722" w:rsidRPr="00045BBC">
        <w:rPr>
          <w:sz w:val="28"/>
          <w:szCs w:val="28"/>
        </w:rPr>
        <w:t>всего,</w:t>
      </w:r>
      <w:r w:rsidRPr="00045BBC">
        <w:rPr>
          <w:sz w:val="28"/>
          <w:szCs w:val="28"/>
        </w:rPr>
        <w:t xml:space="preserve"> со стремлением снизить риск потерь и увеличить вероятность получения максимальной прибыли. Я считаю, что эта проблема очень актуальна в России, так как предприниматели нашей страны боятся начинать новое дело, потому что считают, что это дело рисковое, и они могут все потерять.</w:t>
      </w:r>
      <w:r w:rsidR="000D7F72" w:rsidRPr="00045BBC">
        <w:rPr>
          <w:sz w:val="28"/>
          <w:szCs w:val="28"/>
        </w:rPr>
        <w:t xml:space="preserve"> Однако отсутствие риска вредит экономике. Нормальный ход экономического развития требует достаточно полной и разнообразной «рисковой стратификации», которая обеспечивает каждому субъекту возможность занять позиции в такой зоне хозяйствования, в которой степень риска отвечает его наклонностям и личным качествам. Существование риска и неизбежные в ходе развития изменения его степени выступают постоянным и сильнодействующим фактором предпринимательской сферы экономики.</w:t>
      </w:r>
    </w:p>
    <w:p w:rsidR="000D7F72" w:rsidRPr="00045BBC" w:rsidRDefault="000D7F72" w:rsidP="00AA2F36">
      <w:pPr>
        <w:spacing w:line="360" w:lineRule="auto"/>
        <w:ind w:firstLine="709"/>
        <w:jc w:val="both"/>
        <w:rPr>
          <w:sz w:val="28"/>
          <w:szCs w:val="28"/>
        </w:rPr>
      </w:pPr>
      <w:r w:rsidRPr="00045BBC">
        <w:rPr>
          <w:sz w:val="28"/>
          <w:szCs w:val="28"/>
        </w:rPr>
        <w:t xml:space="preserve">Риск сопровождает </w:t>
      </w:r>
      <w:r w:rsidR="00636843" w:rsidRPr="00045BBC">
        <w:rPr>
          <w:sz w:val="28"/>
          <w:szCs w:val="28"/>
        </w:rPr>
        <w:t>нас везде и всюду: на работе, в дороге, на улице и даже дома. Так или иначе, всегда рискуешь встретиться с неприятностями, попасть в беду. Но этот неизбежный риск, во-первых, предопределен самой жизнью, судьбой, от которой не спрятаться. С другой стороны, он обычно невелик, особенно если человек осторожен.</w:t>
      </w:r>
    </w:p>
    <w:p w:rsidR="00636843" w:rsidRPr="00045BBC" w:rsidRDefault="00636843" w:rsidP="00AA2F36">
      <w:pPr>
        <w:spacing w:line="360" w:lineRule="auto"/>
        <w:ind w:firstLine="709"/>
        <w:jc w:val="both"/>
        <w:rPr>
          <w:sz w:val="28"/>
          <w:szCs w:val="28"/>
        </w:rPr>
      </w:pPr>
      <w:r w:rsidRPr="00045BBC">
        <w:rPr>
          <w:sz w:val="28"/>
          <w:szCs w:val="28"/>
        </w:rPr>
        <w:t>Другое дело – риск предпринимателя. На такой риск приходится идти по собственному выбору, сознательно, ибо предпринимательство по своей природе связано с повышенным риском. Зная источники и причины риска, принимая меры предосторожности, можно уменьшить риск, но избавиться от него целиком не представляется возможным. В особенности обострение рисковой ситуации связано с распространением рыночных отношений, ибо рынок вносит высокий уровень непредсказуемости условий, последствий, результатов бизнес - сделок.</w:t>
      </w:r>
    </w:p>
    <w:p w:rsidR="00636843" w:rsidRPr="00045BBC" w:rsidRDefault="00636843" w:rsidP="00AA2F36">
      <w:pPr>
        <w:spacing w:line="360" w:lineRule="auto"/>
        <w:ind w:firstLine="709"/>
        <w:jc w:val="both"/>
        <w:rPr>
          <w:sz w:val="28"/>
          <w:szCs w:val="28"/>
        </w:rPr>
      </w:pPr>
      <w:r w:rsidRPr="00045BBC">
        <w:rPr>
          <w:sz w:val="28"/>
          <w:szCs w:val="28"/>
        </w:rPr>
        <w:lastRenderedPageBreak/>
        <w:t>Хотим мы того или не хотим, но, осваивая предпринимательство, вступая на тропу бизнеса, вращаясь в рыночной среде, придется иметь дело с повышенным риском, угрозой не выиграть, а потерять в итоге сделки. И задача подлинного предпринимателя состоит не в том, чтобы искать дело с заведомо предвидимым, гарантированным результатом. Гарантий никто не дает, даже страховка только ослабляет</w:t>
      </w:r>
      <w:r w:rsidR="005B0D96" w:rsidRPr="00045BBC">
        <w:rPr>
          <w:sz w:val="28"/>
          <w:szCs w:val="28"/>
        </w:rPr>
        <w:t>, но не снимает риск. Более того,</w:t>
      </w:r>
      <w:r w:rsidR="003D2190">
        <w:rPr>
          <w:sz w:val="28"/>
          <w:szCs w:val="28"/>
        </w:rPr>
        <w:t xml:space="preserve"> стремясь вообще избежать риска,</w:t>
      </w:r>
      <w:r w:rsidR="005B0D96" w:rsidRPr="00045BBC">
        <w:rPr>
          <w:sz w:val="28"/>
          <w:szCs w:val="28"/>
        </w:rPr>
        <w:t xml:space="preserve"> </w:t>
      </w:r>
      <w:r w:rsidR="003D2190">
        <w:rPr>
          <w:sz w:val="28"/>
          <w:szCs w:val="28"/>
        </w:rPr>
        <w:t>м</w:t>
      </w:r>
      <w:r w:rsidR="005B0D96" w:rsidRPr="00045BBC">
        <w:rPr>
          <w:sz w:val="28"/>
          <w:szCs w:val="28"/>
        </w:rPr>
        <w:t>ожно оказаться вне дела и без дела. Нельзя отказываться переходить улицу, чтобы не рисковать попасть под автомобиль. Надо знать и соблюдать правила перехода.</w:t>
      </w:r>
    </w:p>
    <w:p w:rsidR="005B0D96" w:rsidRPr="00045BBC" w:rsidRDefault="005B0D96" w:rsidP="00AA2F36">
      <w:pPr>
        <w:spacing w:line="360" w:lineRule="auto"/>
        <w:ind w:firstLine="709"/>
        <w:jc w:val="both"/>
        <w:rPr>
          <w:sz w:val="28"/>
          <w:szCs w:val="28"/>
        </w:rPr>
      </w:pPr>
      <w:r w:rsidRPr="00045BBC">
        <w:rPr>
          <w:sz w:val="28"/>
          <w:szCs w:val="28"/>
        </w:rPr>
        <w:t>Риск не есть что-то неуправляемое, непознаваемое, не зависящее от характера действий предпринимателя. Прежде всего, следует усвоить хотя бы простейшие знания и представления о риске.</w:t>
      </w:r>
    </w:p>
    <w:p w:rsidR="00466C23" w:rsidRPr="00045BBC" w:rsidRDefault="00466C23" w:rsidP="00AA2F36">
      <w:pPr>
        <w:spacing w:line="360" w:lineRule="auto"/>
        <w:ind w:firstLine="709"/>
        <w:jc w:val="both"/>
        <w:rPr>
          <w:sz w:val="28"/>
          <w:szCs w:val="28"/>
        </w:rPr>
      </w:pPr>
    </w:p>
    <w:p w:rsidR="00466C23" w:rsidRPr="00045BBC" w:rsidRDefault="00466C23" w:rsidP="00AA2F36">
      <w:pPr>
        <w:spacing w:line="360" w:lineRule="auto"/>
        <w:ind w:firstLine="709"/>
        <w:jc w:val="both"/>
        <w:rPr>
          <w:sz w:val="28"/>
          <w:szCs w:val="28"/>
        </w:rPr>
      </w:pPr>
    </w:p>
    <w:p w:rsidR="00466C23" w:rsidRPr="00045BBC" w:rsidRDefault="00466C23" w:rsidP="00AA2F36">
      <w:pPr>
        <w:spacing w:line="360" w:lineRule="auto"/>
        <w:ind w:firstLine="709"/>
        <w:jc w:val="both"/>
        <w:rPr>
          <w:sz w:val="28"/>
          <w:szCs w:val="28"/>
        </w:rPr>
      </w:pPr>
    </w:p>
    <w:p w:rsidR="00466C23" w:rsidRPr="00045BBC" w:rsidRDefault="00466C23" w:rsidP="00AA2F36">
      <w:pPr>
        <w:spacing w:line="360" w:lineRule="auto"/>
        <w:ind w:firstLine="709"/>
        <w:jc w:val="both"/>
        <w:rPr>
          <w:sz w:val="28"/>
          <w:szCs w:val="28"/>
        </w:rPr>
      </w:pPr>
    </w:p>
    <w:p w:rsidR="00466C23" w:rsidRPr="00045BBC" w:rsidRDefault="00466C23" w:rsidP="00AA2F36">
      <w:pPr>
        <w:spacing w:line="360" w:lineRule="auto"/>
        <w:ind w:firstLine="709"/>
        <w:jc w:val="both"/>
        <w:rPr>
          <w:sz w:val="28"/>
          <w:szCs w:val="28"/>
        </w:rPr>
      </w:pPr>
    </w:p>
    <w:p w:rsidR="00466C23" w:rsidRPr="00045BBC" w:rsidRDefault="00466C23" w:rsidP="00AA2F36">
      <w:pPr>
        <w:spacing w:line="360" w:lineRule="auto"/>
        <w:ind w:firstLine="709"/>
        <w:jc w:val="both"/>
        <w:rPr>
          <w:sz w:val="28"/>
          <w:szCs w:val="28"/>
        </w:rPr>
      </w:pPr>
    </w:p>
    <w:p w:rsidR="00466C23" w:rsidRPr="00045BBC" w:rsidRDefault="00466C23" w:rsidP="00AA2F36">
      <w:pPr>
        <w:spacing w:line="360" w:lineRule="auto"/>
        <w:ind w:firstLine="709"/>
        <w:jc w:val="both"/>
        <w:rPr>
          <w:sz w:val="28"/>
          <w:szCs w:val="28"/>
        </w:rPr>
      </w:pPr>
    </w:p>
    <w:p w:rsidR="00466C23" w:rsidRPr="00045BBC" w:rsidRDefault="00466C23" w:rsidP="00AA2F36">
      <w:pPr>
        <w:spacing w:line="360" w:lineRule="auto"/>
        <w:ind w:firstLine="709"/>
        <w:jc w:val="both"/>
        <w:rPr>
          <w:sz w:val="28"/>
          <w:szCs w:val="28"/>
        </w:rPr>
      </w:pPr>
    </w:p>
    <w:p w:rsidR="00466C23" w:rsidRPr="00045BBC" w:rsidRDefault="00466C23" w:rsidP="00AA2F36">
      <w:pPr>
        <w:spacing w:line="360" w:lineRule="auto"/>
        <w:ind w:firstLine="709"/>
        <w:jc w:val="both"/>
        <w:rPr>
          <w:sz w:val="28"/>
          <w:szCs w:val="28"/>
        </w:rPr>
      </w:pPr>
    </w:p>
    <w:p w:rsidR="00466C23" w:rsidRPr="00045BBC" w:rsidRDefault="00466C23" w:rsidP="00AA2F36">
      <w:pPr>
        <w:spacing w:line="360" w:lineRule="auto"/>
        <w:ind w:firstLine="709"/>
        <w:jc w:val="both"/>
        <w:rPr>
          <w:sz w:val="28"/>
          <w:szCs w:val="28"/>
        </w:rPr>
      </w:pPr>
    </w:p>
    <w:p w:rsidR="00466C23" w:rsidRPr="00045BBC" w:rsidRDefault="00466C23" w:rsidP="00AA2F36">
      <w:pPr>
        <w:spacing w:line="360" w:lineRule="auto"/>
        <w:ind w:firstLine="709"/>
        <w:jc w:val="both"/>
        <w:rPr>
          <w:sz w:val="28"/>
          <w:szCs w:val="28"/>
        </w:rPr>
      </w:pPr>
    </w:p>
    <w:p w:rsidR="00466C23" w:rsidRDefault="00466C23" w:rsidP="00AA2F36">
      <w:pPr>
        <w:spacing w:line="360" w:lineRule="auto"/>
        <w:ind w:firstLine="709"/>
        <w:jc w:val="both"/>
        <w:rPr>
          <w:sz w:val="28"/>
          <w:szCs w:val="28"/>
        </w:rPr>
      </w:pPr>
    </w:p>
    <w:p w:rsidR="00DB36C9" w:rsidRDefault="00DB36C9" w:rsidP="00AA2F36">
      <w:pPr>
        <w:spacing w:line="360" w:lineRule="auto"/>
        <w:ind w:firstLine="709"/>
        <w:jc w:val="both"/>
        <w:rPr>
          <w:sz w:val="28"/>
          <w:szCs w:val="28"/>
        </w:rPr>
      </w:pPr>
    </w:p>
    <w:p w:rsidR="00DB36C9" w:rsidRPr="00045BBC" w:rsidRDefault="00DB36C9" w:rsidP="00AA2F36">
      <w:pPr>
        <w:spacing w:line="360" w:lineRule="auto"/>
        <w:ind w:firstLine="709"/>
        <w:jc w:val="both"/>
        <w:rPr>
          <w:sz w:val="28"/>
          <w:szCs w:val="28"/>
        </w:rPr>
      </w:pPr>
    </w:p>
    <w:p w:rsidR="00466C23" w:rsidRPr="00045BBC" w:rsidRDefault="00466C23" w:rsidP="00AA2F36">
      <w:pPr>
        <w:spacing w:line="360" w:lineRule="auto"/>
        <w:ind w:firstLine="709"/>
        <w:jc w:val="both"/>
        <w:rPr>
          <w:sz w:val="28"/>
          <w:szCs w:val="28"/>
        </w:rPr>
      </w:pPr>
    </w:p>
    <w:p w:rsidR="00466C23" w:rsidRPr="00045BBC" w:rsidRDefault="00466C23" w:rsidP="002C4538">
      <w:pPr>
        <w:spacing w:line="360" w:lineRule="auto"/>
        <w:ind w:firstLine="709"/>
        <w:jc w:val="both"/>
        <w:outlineLvl w:val="0"/>
        <w:rPr>
          <w:sz w:val="28"/>
          <w:szCs w:val="28"/>
        </w:rPr>
      </w:pPr>
    </w:p>
    <w:p w:rsidR="003C623E" w:rsidRPr="00DB36C9" w:rsidRDefault="00323822" w:rsidP="002C4538">
      <w:pPr>
        <w:spacing w:line="360" w:lineRule="auto"/>
        <w:ind w:firstLine="709"/>
        <w:jc w:val="both"/>
        <w:outlineLvl w:val="0"/>
        <w:rPr>
          <w:b/>
          <w:sz w:val="28"/>
          <w:szCs w:val="28"/>
        </w:rPr>
      </w:pPr>
      <w:bookmarkStart w:id="3" w:name="_Toc229246064"/>
      <w:r w:rsidRPr="00DB36C9">
        <w:rPr>
          <w:b/>
          <w:sz w:val="28"/>
          <w:szCs w:val="28"/>
        </w:rPr>
        <w:t>1.Экономическая сущность предпринимательских рисков.</w:t>
      </w:r>
      <w:bookmarkEnd w:id="3"/>
    </w:p>
    <w:p w:rsidR="00D713FF" w:rsidRDefault="00D713FF" w:rsidP="00AA2F36">
      <w:pPr>
        <w:spacing w:line="360" w:lineRule="auto"/>
        <w:ind w:firstLine="709"/>
        <w:jc w:val="both"/>
        <w:rPr>
          <w:b/>
          <w:sz w:val="28"/>
          <w:szCs w:val="28"/>
        </w:rPr>
      </w:pPr>
    </w:p>
    <w:p w:rsidR="00D713FF" w:rsidRPr="00097A1E" w:rsidRDefault="00D713FF" w:rsidP="00D713FF">
      <w:pPr>
        <w:spacing w:line="360" w:lineRule="auto"/>
        <w:ind w:firstLine="709"/>
        <w:jc w:val="both"/>
        <w:rPr>
          <w:sz w:val="28"/>
          <w:szCs w:val="28"/>
        </w:rPr>
      </w:pPr>
      <w:r w:rsidRPr="00097A1E">
        <w:rPr>
          <w:sz w:val="28"/>
          <w:szCs w:val="28"/>
        </w:rPr>
        <w:lastRenderedPageBreak/>
        <w:t>Когда человек не уверен в том, что произойдет в будущем, но ему известна вероятность каждого из возможных результатов своих действий, принято считать, что он идет на риск или рискует</w:t>
      </w:r>
      <w:r>
        <w:rPr>
          <w:sz w:val="28"/>
          <w:szCs w:val="28"/>
        </w:rPr>
        <w:t>.</w:t>
      </w:r>
      <w:r w:rsidRPr="00097A1E">
        <w:rPr>
          <w:sz w:val="28"/>
          <w:szCs w:val="28"/>
        </w:rPr>
        <w:t xml:space="preserve"> Под риском в общем смысле этого слова понимается возможная опасность потерь, возникающая вследствие тех или иных явлений природы и неправильных действий человека. Можно также сказать, что риск – это рассчитываемая или как-либо иначе оцениваемая вероятность того или иного неблагополучного результата действий отдельной личности, группы лиц, организации, государства и т.д. Таким образом, риск – это возможность опасности, неудач.</w:t>
      </w:r>
    </w:p>
    <w:p w:rsidR="00D713FF" w:rsidRDefault="00D713FF" w:rsidP="00D713FF">
      <w:pPr>
        <w:spacing w:line="360" w:lineRule="auto"/>
        <w:ind w:firstLine="709"/>
        <w:jc w:val="both"/>
        <w:rPr>
          <w:sz w:val="28"/>
          <w:szCs w:val="28"/>
        </w:rPr>
      </w:pPr>
      <w:r w:rsidRPr="00097A1E">
        <w:rPr>
          <w:sz w:val="28"/>
          <w:szCs w:val="28"/>
        </w:rPr>
        <w:t>При этом люди добровольно идут на риск, который сопровождает их действия и поступки. Например, при покупке лотерейного билета потребитель рискует сравнительно небольшой частью своего дохода, равной цене этого билета. Однако в случае выигрыша его доход может существенно увеличиться.</w:t>
      </w:r>
      <w:r>
        <w:rPr>
          <w:sz w:val="28"/>
          <w:szCs w:val="28"/>
        </w:rPr>
        <w:t xml:space="preserve"> </w:t>
      </w:r>
      <w:r w:rsidRPr="00097A1E">
        <w:rPr>
          <w:sz w:val="28"/>
          <w:szCs w:val="28"/>
        </w:rPr>
        <w:t>Нередко человек стоит перед выбором степени риска. Допустим, он решает вопрос как ему поступить с накопленными сбережениями. Сбережения домашнего хозяйства можно хранить в «кубышке», можно положить их на банковский депозит или приобрести ценные бумаги. Для того чтобы принять обоснованное решение потребитель должен определить степень риска по каждому из возможных альтернативных вариантов использования своих сбережений.</w:t>
      </w:r>
    </w:p>
    <w:p w:rsidR="00D713FF" w:rsidRPr="00097A1E" w:rsidRDefault="00D713FF" w:rsidP="00D713FF">
      <w:pPr>
        <w:spacing w:line="360" w:lineRule="auto"/>
        <w:ind w:firstLine="709"/>
        <w:jc w:val="both"/>
        <w:rPr>
          <w:sz w:val="28"/>
          <w:szCs w:val="28"/>
        </w:rPr>
      </w:pPr>
      <w:r w:rsidRPr="00097A1E">
        <w:rPr>
          <w:sz w:val="28"/>
          <w:szCs w:val="28"/>
        </w:rPr>
        <w:t>Риски присущи любой сфере человеческой деятельности, что связано с множеством условий и факторов, влияющих на положительный или отрицательный исход принимаемых индивидами решений. Исторический опыт показывает, что риск недополучения намечаемых результатов чаще стал проявляться при господстве товарно-денежных отношений, конкуренции участников хозяйственного оборота.</w:t>
      </w:r>
    </w:p>
    <w:p w:rsidR="00D713FF" w:rsidRDefault="00D713FF" w:rsidP="00D713FF">
      <w:pPr>
        <w:spacing w:line="360" w:lineRule="auto"/>
        <w:ind w:firstLine="709"/>
        <w:jc w:val="both"/>
        <w:rPr>
          <w:sz w:val="28"/>
          <w:szCs w:val="28"/>
        </w:rPr>
      </w:pPr>
      <w:r>
        <w:rPr>
          <w:sz w:val="28"/>
          <w:szCs w:val="28"/>
        </w:rPr>
        <w:t xml:space="preserve">Без правильного понимания сущности риска невозможно дать рекомендации по его анализу и учету в предпринимательской деятельности. Понятие риска используется в ряде наук. Право рассматривает риск в связи с нарушением правовых норм деятельности. Теория катастроф применяет </w:t>
      </w:r>
      <w:r>
        <w:rPr>
          <w:sz w:val="28"/>
          <w:szCs w:val="28"/>
        </w:rPr>
        <w:lastRenderedPageBreak/>
        <w:t>данный термин для описания аварий и стихийных бедствий.  Предпринимательский риск в большей степени связан с понятием неопределенности осуществления предпринимательской деятельности за определенный период времени, выражающийся в недостижении намеченных конечных результатов</w:t>
      </w:r>
      <w:r w:rsidR="003D2190">
        <w:rPr>
          <w:sz w:val="28"/>
          <w:szCs w:val="28"/>
        </w:rPr>
        <w:t xml:space="preserve"> </w:t>
      </w:r>
      <w:r>
        <w:rPr>
          <w:sz w:val="28"/>
          <w:szCs w:val="28"/>
        </w:rPr>
        <w:t>(получения прибыли, дохода), в возникновении непредвиденных затрат всех факторов производства сверх заранее планируемых для достижения поставленной цели.</w:t>
      </w:r>
    </w:p>
    <w:p w:rsidR="00D713FF" w:rsidRPr="00045BBC" w:rsidRDefault="00D713FF" w:rsidP="00AA2F36">
      <w:pPr>
        <w:spacing w:line="360" w:lineRule="auto"/>
        <w:ind w:firstLine="709"/>
        <w:jc w:val="both"/>
        <w:rPr>
          <w:b/>
          <w:sz w:val="28"/>
          <w:szCs w:val="28"/>
        </w:rPr>
      </w:pPr>
    </w:p>
    <w:p w:rsidR="00323822" w:rsidRDefault="00A33B25" w:rsidP="00F165CE">
      <w:pPr>
        <w:numPr>
          <w:ilvl w:val="1"/>
          <w:numId w:val="31"/>
        </w:numPr>
        <w:spacing w:line="360" w:lineRule="auto"/>
        <w:ind w:firstLine="709"/>
        <w:jc w:val="center"/>
        <w:outlineLvl w:val="1"/>
        <w:rPr>
          <w:b/>
          <w:sz w:val="28"/>
          <w:szCs w:val="28"/>
        </w:rPr>
      </w:pPr>
      <w:bookmarkStart w:id="4" w:name="_Toc229246065"/>
      <w:r>
        <w:rPr>
          <w:b/>
          <w:sz w:val="28"/>
          <w:szCs w:val="28"/>
          <w:lang w:val="en-US"/>
        </w:rPr>
        <w:t xml:space="preserve">1.1 </w:t>
      </w:r>
      <w:r w:rsidR="00C07F14" w:rsidRPr="00045BBC">
        <w:rPr>
          <w:b/>
          <w:sz w:val="28"/>
          <w:szCs w:val="28"/>
        </w:rPr>
        <w:t>Понятие риска</w:t>
      </w:r>
      <w:bookmarkEnd w:id="4"/>
    </w:p>
    <w:p w:rsidR="00D713FF" w:rsidRPr="00045BBC" w:rsidRDefault="00D713FF" w:rsidP="00D713FF">
      <w:pPr>
        <w:spacing w:line="360" w:lineRule="auto"/>
        <w:jc w:val="both"/>
        <w:rPr>
          <w:b/>
          <w:sz w:val="28"/>
          <w:szCs w:val="28"/>
        </w:rPr>
      </w:pPr>
    </w:p>
    <w:p w:rsidR="00D713FF" w:rsidRPr="00D713FF" w:rsidRDefault="00D713FF" w:rsidP="00D713FF">
      <w:pPr>
        <w:spacing w:line="360" w:lineRule="auto"/>
        <w:ind w:firstLine="709"/>
        <w:jc w:val="both"/>
        <w:rPr>
          <w:sz w:val="28"/>
          <w:szCs w:val="28"/>
        </w:rPr>
      </w:pPr>
      <w:r w:rsidRPr="00D713FF">
        <w:rPr>
          <w:sz w:val="28"/>
          <w:szCs w:val="28"/>
        </w:rPr>
        <w:t>Важнейшей чертой предпринимательства является наличие риска как на стадии создания собственного дела, так и в течение дальнейшего функционирования предприятия.</w:t>
      </w:r>
    </w:p>
    <w:p w:rsidR="00D713FF" w:rsidRPr="00D713FF" w:rsidRDefault="00D713FF" w:rsidP="00D713FF">
      <w:pPr>
        <w:spacing w:line="360" w:lineRule="auto"/>
        <w:ind w:firstLine="709"/>
        <w:jc w:val="both"/>
        <w:rPr>
          <w:sz w:val="28"/>
          <w:szCs w:val="28"/>
        </w:rPr>
      </w:pPr>
      <w:r w:rsidRPr="00D713FF">
        <w:rPr>
          <w:sz w:val="28"/>
          <w:szCs w:val="28"/>
        </w:rPr>
        <w:t>Предпринимательский риск является объективной категорией, так как возникает под воздействием непредвиденных заранее факторов, в то же время на его появление влияет практическая деятельность самого предпринимателя. Предпринимательский риск можно понимать как экономическую категорию, количественно выражающуюся в определенном исходе намеченного к осуществлению бизнеса, отражающую степень неуспеха (или успеха) деятельности предпринимателя по сравнению с заранее планируемыми результатами.</w:t>
      </w:r>
    </w:p>
    <w:p w:rsidR="00D713FF" w:rsidRPr="00D713FF" w:rsidRDefault="00D713FF" w:rsidP="00D713FF">
      <w:pPr>
        <w:spacing w:line="360" w:lineRule="auto"/>
        <w:ind w:firstLine="709"/>
        <w:jc w:val="both"/>
        <w:rPr>
          <w:sz w:val="28"/>
          <w:szCs w:val="28"/>
        </w:rPr>
      </w:pPr>
      <w:r w:rsidRPr="00D713FF">
        <w:rPr>
          <w:sz w:val="28"/>
          <w:szCs w:val="28"/>
        </w:rPr>
        <w:t xml:space="preserve">Предпринимательский риск – это возможная, вероятностная потеря ресурсов в процессе деятельности предприятий и недостижение ранее намеченных конечных результатов. В то же время предпринимательский риск в отдельных сферах деятельности может проявляться в получении большей по объему прибыли, чем намечалось до осуществления определенных операций. Предпринимательский риск возникает в результате проявления предпринимательства как процесса, на ход реализации которого оказывают влияние объективные (не зависящие от предпринимателя) и субъективные причины и факторы. Заранее нельзя просчитать влияние всех </w:t>
      </w:r>
      <w:r w:rsidRPr="00D713FF">
        <w:rPr>
          <w:sz w:val="28"/>
          <w:szCs w:val="28"/>
        </w:rPr>
        <w:lastRenderedPageBreak/>
        <w:t>факторов на конечные результаты предприятий, а в процессе реал</w:t>
      </w:r>
      <w:r w:rsidR="003D2190">
        <w:rPr>
          <w:sz w:val="28"/>
          <w:szCs w:val="28"/>
        </w:rPr>
        <w:t xml:space="preserve">изации намеченной деятельности </w:t>
      </w:r>
      <w:r w:rsidRPr="00D713FF">
        <w:rPr>
          <w:sz w:val="28"/>
          <w:szCs w:val="28"/>
        </w:rPr>
        <w:t>многие факторы могут непредсказуемо изменяться. Поэтому предприятие может нести потери на всех стадиях жизненного цикла организации, на всех этапах воспроизводственного процесса.</w:t>
      </w:r>
    </w:p>
    <w:p w:rsidR="00D713FF" w:rsidRPr="00D713FF" w:rsidRDefault="00D713FF" w:rsidP="00D713FF">
      <w:pPr>
        <w:spacing w:line="360" w:lineRule="auto"/>
        <w:ind w:firstLine="709"/>
        <w:jc w:val="both"/>
        <w:rPr>
          <w:sz w:val="28"/>
          <w:szCs w:val="28"/>
        </w:rPr>
      </w:pPr>
      <w:r w:rsidRPr="00D713FF">
        <w:rPr>
          <w:sz w:val="28"/>
          <w:szCs w:val="28"/>
        </w:rPr>
        <w:t>Само по себе наличие риска, сопровождающего деятельность того или иного предприятия, не является ни достоинством, ни недостатком. Наоборот, отсутствие риска, то есть опасности наступления непредсказуемых и нежелательных для субъекта последствий его действий, как правило, в конечном счете вредит экономике, подрывает ее динамичность и эффективность.</w:t>
      </w:r>
    </w:p>
    <w:p w:rsidR="00C07F14" w:rsidRPr="00045BBC" w:rsidRDefault="00C07F14" w:rsidP="002C4538">
      <w:pPr>
        <w:spacing w:line="360" w:lineRule="auto"/>
        <w:ind w:firstLine="709"/>
        <w:jc w:val="both"/>
        <w:outlineLvl w:val="0"/>
        <w:rPr>
          <w:sz w:val="28"/>
          <w:szCs w:val="28"/>
        </w:rPr>
      </w:pPr>
    </w:p>
    <w:p w:rsidR="00323822" w:rsidRDefault="00A33B25" w:rsidP="0010202C">
      <w:pPr>
        <w:numPr>
          <w:ilvl w:val="1"/>
          <w:numId w:val="31"/>
        </w:numPr>
        <w:spacing w:line="360" w:lineRule="auto"/>
        <w:ind w:firstLine="709"/>
        <w:jc w:val="center"/>
        <w:outlineLvl w:val="1"/>
        <w:rPr>
          <w:b/>
          <w:sz w:val="28"/>
          <w:szCs w:val="28"/>
        </w:rPr>
      </w:pPr>
      <w:bookmarkStart w:id="5" w:name="_Toc229246066"/>
      <w:r>
        <w:rPr>
          <w:b/>
          <w:sz w:val="28"/>
          <w:szCs w:val="28"/>
          <w:lang w:val="en-US"/>
        </w:rPr>
        <w:t xml:space="preserve">1.2 </w:t>
      </w:r>
      <w:r w:rsidR="00323822" w:rsidRPr="00045BBC">
        <w:rPr>
          <w:b/>
          <w:sz w:val="28"/>
          <w:szCs w:val="28"/>
        </w:rPr>
        <w:t>Классификация рисков.</w:t>
      </w:r>
      <w:bookmarkEnd w:id="5"/>
    </w:p>
    <w:p w:rsidR="00584748" w:rsidRPr="00045BBC" w:rsidRDefault="00584748" w:rsidP="00584748">
      <w:pPr>
        <w:spacing w:line="360" w:lineRule="auto"/>
        <w:jc w:val="both"/>
        <w:rPr>
          <w:b/>
          <w:sz w:val="28"/>
          <w:szCs w:val="28"/>
        </w:rPr>
      </w:pPr>
    </w:p>
    <w:p w:rsidR="00584748" w:rsidRPr="00097A1E" w:rsidRDefault="00584748" w:rsidP="00584748">
      <w:pPr>
        <w:spacing w:line="360" w:lineRule="auto"/>
        <w:ind w:firstLine="709"/>
        <w:jc w:val="both"/>
        <w:rPr>
          <w:sz w:val="28"/>
          <w:szCs w:val="28"/>
        </w:rPr>
      </w:pPr>
      <w:r>
        <w:rPr>
          <w:sz w:val="28"/>
          <w:szCs w:val="28"/>
        </w:rPr>
        <w:t>В процессе своей деятельности предприниматель может столкнуться с различными видами рисков: производственным, коммерческим, финансовым и т.д. Для удобства анализа риски принято классифицировать.</w:t>
      </w:r>
    </w:p>
    <w:p w:rsidR="00C07F14" w:rsidRPr="00045BBC" w:rsidRDefault="00584748" w:rsidP="00AA2F36">
      <w:pPr>
        <w:spacing w:line="360" w:lineRule="auto"/>
        <w:ind w:firstLine="709"/>
        <w:jc w:val="both"/>
        <w:rPr>
          <w:sz w:val="28"/>
          <w:szCs w:val="28"/>
        </w:rPr>
      </w:pPr>
      <w:r>
        <w:rPr>
          <w:sz w:val="28"/>
          <w:szCs w:val="28"/>
        </w:rPr>
        <w:t>В</w:t>
      </w:r>
      <w:r w:rsidR="00C07F14" w:rsidRPr="00045BBC">
        <w:rPr>
          <w:sz w:val="28"/>
          <w:szCs w:val="28"/>
        </w:rPr>
        <w:t>се риски на две большие группы: внешние и внутренние.</w:t>
      </w:r>
    </w:p>
    <w:p w:rsidR="00C07F14" w:rsidRPr="00045BBC" w:rsidRDefault="00C07F14" w:rsidP="00AA2F36">
      <w:pPr>
        <w:spacing w:line="360" w:lineRule="auto"/>
        <w:ind w:firstLine="709"/>
        <w:jc w:val="both"/>
        <w:rPr>
          <w:sz w:val="28"/>
          <w:szCs w:val="28"/>
        </w:rPr>
      </w:pPr>
      <w:r w:rsidRPr="00045BBC">
        <w:rPr>
          <w:sz w:val="28"/>
          <w:szCs w:val="28"/>
        </w:rPr>
        <w:t xml:space="preserve">К </w:t>
      </w:r>
      <w:r w:rsidRPr="00045BBC">
        <w:rPr>
          <w:bCs/>
          <w:sz w:val="28"/>
          <w:szCs w:val="28"/>
        </w:rPr>
        <w:t>внешним рискам</w:t>
      </w:r>
      <w:r w:rsidRPr="00045BBC">
        <w:rPr>
          <w:sz w:val="28"/>
          <w:szCs w:val="28"/>
        </w:rPr>
        <w:t xml:space="preserve"> относятся: </w:t>
      </w:r>
    </w:p>
    <w:p w:rsidR="00C07F14" w:rsidRPr="00045BBC" w:rsidRDefault="00C07F14" w:rsidP="00AA2F36">
      <w:pPr>
        <w:numPr>
          <w:ilvl w:val="0"/>
          <w:numId w:val="1"/>
        </w:numPr>
        <w:spacing w:line="360" w:lineRule="auto"/>
        <w:ind w:left="0" w:firstLine="709"/>
        <w:jc w:val="both"/>
        <w:rPr>
          <w:sz w:val="28"/>
          <w:szCs w:val="28"/>
        </w:rPr>
      </w:pPr>
      <w:r w:rsidRPr="00045BBC">
        <w:rPr>
          <w:sz w:val="28"/>
          <w:szCs w:val="28"/>
        </w:rPr>
        <w:t xml:space="preserve">природно-естественные (риск стихийных бедствий и экологические риски); </w:t>
      </w:r>
    </w:p>
    <w:p w:rsidR="00C07F14" w:rsidRPr="00045BBC" w:rsidRDefault="00C07F14" w:rsidP="00AA2F36">
      <w:pPr>
        <w:numPr>
          <w:ilvl w:val="0"/>
          <w:numId w:val="1"/>
        </w:numPr>
        <w:spacing w:line="360" w:lineRule="auto"/>
        <w:ind w:left="0" w:firstLine="709"/>
        <w:jc w:val="both"/>
        <w:rPr>
          <w:sz w:val="28"/>
          <w:szCs w:val="28"/>
        </w:rPr>
      </w:pPr>
      <w:r w:rsidRPr="00045BBC">
        <w:rPr>
          <w:sz w:val="28"/>
          <w:szCs w:val="28"/>
        </w:rPr>
        <w:t xml:space="preserve">общеэкономические (риск изменения экономической ситуации, риск неблагоприятной конъюнктуры рынка, риск усиления конкуренции и отраслевой риск); </w:t>
      </w:r>
    </w:p>
    <w:p w:rsidR="00C07F14" w:rsidRPr="00045BBC" w:rsidRDefault="00C07F14" w:rsidP="00AA2F36">
      <w:pPr>
        <w:numPr>
          <w:ilvl w:val="0"/>
          <w:numId w:val="1"/>
        </w:numPr>
        <w:spacing w:line="360" w:lineRule="auto"/>
        <w:ind w:left="0" w:firstLine="709"/>
        <w:jc w:val="both"/>
        <w:rPr>
          <w:sz w:val="28"/>
          <w:szCs w:val="28"/>
        </w:rPr>
      </w:pPr>
      <w:r w:rsidRPr="00045BBC">
        <w:rPr>
          <w:sz w:val="28"/>
          <w:szCs w:val="28"/>
        </w:rPr>
        <w:t xml:space="preserve">политические (риск национализации и экспроприации, риск трансферта, риск разрыва контракта, риск военных действий и гражданских беспорядков); </w:t>
      </w:r>
    </w:p>
    <w:p w:rsidR="00C07F14" w:rsidRPr="00045BBC" w:rsidRDefault="00C07F14" w:rsidP="00AA2F36">
      <w:pPr>
        <w:numPr>
          <w:ilvl w:val="0"/>
          <w:numId w:val="1"/>
        </w:numPr>
        <w:spacing w:line="360" w:lineRule="auto"/>
        <w:ind w:left="0" w:firstLine="709"/>
        <w:jc w:val="both"/>
        <w:rPr>
          <w:sz w:val="28"/>
          <w:szCs w:val="28"/>
        </w:rPr>
      </w:pPr>
      <w:r w:rsidRPr="00045BBC">
        <w:rPr>
          <w:sz w:val="28"/>
          <w:szCs w:val="28"/>
        </w:rPr>
        <w:t>финансовые риски, связанные с покупательной способностью денег (инфляционные и дефляционные риски, валютные риски, риски ликвидности, риск изменения общерыночной ставки процента).</w:t>
      </w:r>
    </w:p>
    <w:p w:rsidR="00C07F14" w:rsidRPr="00045BBC" w:rsidRDefault="00C07F14" w:rsidP="00AA2F36">
      <w:pPr>
        <w:spacing w:line="360" w:lineRule="auto"/>
        <w:ind w:firstLine="709"/>
        <w:jc w:val="both"/>
        <w:rPr>
          <w:sz w:val="28"/>
          <w:szCs w:val="28"/>
          <w:lang w:val="en-US"/>
        </w:rPr>
      </w:pPr>
      <w:r w:rsidRPr="00045BBC">
        <w:rPr>
          <w:sz w:val="28"/>
          <w:szCs w:val="28"/>
        </w:rPr>
        <w:t xml:space="preserve">К </w:t>
      </w:r>
      <w:r w:rsidRPr="00045BBC">
        <w:rPr>
          <w:bCs/>
          <w:sz w:val="28"/>
          <w:szCs w:val="28"/>
        </w:rPr>
        <w:t>внутренним рискам</w:t>
      </w:r>
      <w:r w:rsidRPr="00045BBC">
        <w:rPr>
          <w:sz w:val="28"/>
          <w:szCs w:val="28"/>
        </w:rPr>
        <w:t xml:space="preserve"> относятся:</w:t>
      </w:r>
    </w:p>
    <w:p w:rsidR="00C07F14" w:rsidRPr="00045BBC" w:rsidRDefault="00C07F14" w:rsidP="00AA2F36">
      <w:pPr>
        <w:numPr>
          <w:ilvl w:val="0"/>
          <w:numId w:val="2"/>
        </w:numPr>
        <w:spacing w:line="360" w:lineRule="auto"/>
        <w:ind w:left="0" w:firstLine="709"/>
        <w:jc w:val="both"/>
        <w:rPr>
          <w:sz w:val="28"/>
          <w:szCs w:val="28"/>
        </w:rPr>
      </w:pPr>
      <w:r w:rsidRPr="00045BBC">
        <w:rPr>
          <w:sz w:val="28"/>
          <w:szCs w:val="28"/>
        </w:rPr>
        <w:lastRenderedPageBreak/>
        <w:t xml:space="preserve">производственные (риски снижения производительности труда, потерь рабочего времени, перерасхода или отсутствия необходимых материалов); </w:t>
      </w:r>
    </w:p>
    <w:p w:rsidR="00C07F14" w:rsidRPr="00045BBC" w:rsidRDefault="00C07F14" w:rsidP="00AA2F36">
      <w:pPr>
        <w:numPr>
          <w:ilvl w:val="0"/>
          <w:numId w:val="2"/>
        </w:numPr>
        <w:spacing w:line="360" w:lineRule="auto"/>
        <w:ind w:left="0" w:firstLine="709"/>
        <w:jc w:val="both"/>
        <w:rPr>
          <w:sz w:val="28"/>
          <w:szCs w:val="28"/>
        </w:rPr>
      </w:pPr>
      <w:r w:rsidRPr="00045BBC">
        <w:rPr>
          <w:sz w:val="28"/>
          <w:szCs w:val="28"/>
        </w:rPr>
        <w:t xml:space="preserve">технические (риски при внедрении новых технологий или инновационные риски, риски потерь в результате сбоев и поломки оборудования); </w:t>
      </w:r>
    </w:p>
    <w:p w:rsidR="00C07F14" w:rsidRPr="00045BBC" w:rsidRDefault="00C07F14" w:rsidP="00AA2F36">
      <w:pPr>
        <w:numPr>
          <w:ilvl w:val="0"/>
          <w:numId w:val="2"/>
        </w:numPr>
        <w:spacing w:line="360" w:lineRule="auto"/>
        <w:ind w:left="0" w:firstLine="709"/>
        <w:jc w:val="both"/>
        <w:rPr>
          <w:sz w:val="28"/>
          <w:szCs w:val="28"/>
        </w:rPr>
      </w:pPr>
      <w:r w:rsidRPr="00045BBC">
        <w:rPr>
          <w:sz w:val="28"/>
          <w:szCs w:val="28"/>
        </w:rPr>
        <w:t>коммерческие (риски, связанные с реализацией товара на рынке, транспортные риски, риск, связанный с приемкой товара покупателем, риск, связанный с платежеспособностью покупателя);</w:t>
      </w:r>
    </w:p>
    <w:p w:rsidR="00C07F14" w:rsidRPr="00045BBC" w:rsidRDefault="00C07F14" w:rsidP="00AA2F36">
      <w:pPr>
        <w:numPr>
          <w:ilvl w:val="0"/>
          <w:numId w:val="2"/>
        </w:numPr>
        <w:spacing w:line="360" w:lineRule="auto"/>
        <w:ind w:left="0" w:firstLine="709"/>
        <w:jc w:val="both"/>
        <w:rPr>
          <w:sz w:val="28"/>
          <w:szCs w:val="28"/>
        </w:rPr>
      </w:pPr>
      <w:r w:rsidRPr="00045BBC">
        <w:rPr>
          <w:sz w:val="28"/>
          <w:szCs w:val="28"/>
        </w:rPr>
        <w:t xml:space="preserve"> инвестиционные (риск упущенной выгоды, процентный риск, кредитный риск, биржевые риски, риск банкротства).</w:t>
      </w:r>
    </w:p>
    <w:p w:rsidR="00C07F14" w:rsidRPr="00045BBC" w:rsidRDefault="00C07F14" w:rsidP="00AA2F36">
      <w:pPr>
        <w:spacing w:line="360" w:lineRule="auto"/>
        <w:ind w:firstLine="709"/>
        <w:jc w:val="both"/>
        <w:rPr>
          <w:sz w:val="28"/>
          <w:szCs w:val="28"/>
        </w:rPr>
      </w:pPr>
      <w:r w:rsidRPr="00045BBC">
        <w:rPr>
          <w:sz w:val="28"/>
          <w:szCs w:val="28"/>
        </w:rPr>
        <w:t>В зависимости от фактора возникновения риски делятся на три большие группы:</w:t>
      </w:r>
    </w:p>
    <w:p w:rsidR="00C07F14" w:rsidRPr="00045BBC" w:rsidRDefault="00C07F14" w:rsidP="00AA2F36">
      <w:pPr>
        <w:numPr>
          <w:ilvl w:val="0"/>
          <w:numId w:val="4"/>
        </w:numPr>
        <w:spacing w:line="360" w:lineRule="auto"/>
        <w:ind w:left="0" w:firstLine="709"/>
        <w:jc w:val="both"/>
        <w:rPr>
          <w:sz w:val="28"/>
          <w:szCs w:val="28"/>
        </w:rPr>
      </w:pPr>
      <w:r w:rsidRPr="00045BBC">
        <w:rPr>
          <w:sz w:val="28"/>
          <w:szCs w:val="28"/>
        </w:rPr>
        <w:t>природно-климатические;</w:t>
      </w:r>
    </w:p>
    <w:p w:rsidR="00C07F14" w:rsidRPr="00045BBC" w:rsidRDefault="00C07F14" w:rsidP="00AA2F36">
      <w:pPr>
        <w:numPr>
          <w:ilvl w:val="0"/>
          <w:numId w:val="4"/>
        </w:numPr>
        <w:spacing w:line="360" w:lineRule="auto"/>
        <w:ind w:left="0" w:firstLine="709"/>
        <w:jc w:val="both"/>
        <w:rPr>
          <w:sz w:val="28"/>
          <w:szCs w:val="28"/>
        </w:rPr>
      </w:pPr>
      <w:r w:rsidRPr="00045BBC">
        <w:rPr>
          <w:sz w:val="28"/>
          <w:szCs w:val="28"/>
        </w:rPr>
        <w:t>политические;</w:t>
      </w:r>
    </w:p>
    <w:p w:rsidR="00C07F14" w:rsidRPr="00045BBC" w:rsidRDefault="00C07F14" w:rsidP="00AA2F36">
      <w:pPr>
        <w:numPr>
          <w:ilvl w:val="0"/>
          <w:numId w:val="4"/>
        </w:numPr>
        <w:spacing w:line="360" w:lineRule="auto"/>
        <w:ind w:left="0" w:firstLine="709"/>
        <w:jc w:val="both"/>
        <w:rPr>
          <w:sz w:val="28"/>
          <w:szCs w:val="28"/>
        </w:rPr>
      </w:pPr>
      <w:r w:rsidRPr="00045BBC">
        <w:rPr>
          <w:sz w:val="28"/>
          <w:szCs w:val="28"/>
        </w:rPr>
        <w:t>хозяйственные.</w:t>
      </w:r>
    </w:p>
    <w:p w:rsidR="00C07F14" w:rsidRPr="00045BBC" w:rsidRDefault="00C07F14" w:rsidP="00AA2F36">
      <w:pPr>
        <w:spacing w:line="360" w:lineRule="auto"/>
        <w:ind w:firstLine="709"/>
        <w:jc w:val="both"/>
        <w:rPr>
          <w:sz w:val="28"/>
          <w:szCs w:val="28"/>
        </w:rPr>
      </w:pPr>
      <w:r w:rsidRPr="00045BBC">
        <w:rPr>
          <w:sz w:val="28"/>
          <w:szCs w:val="28"/>
        </w:rPr>
        <w:t>Природно-климатические риски связаны с проявлением стихийных сил природы, таких как землетрясение, наводнение, бури, эпидемия и т.п.</w:t>
      </w:r>
    </w:p>
    <w:p w:rsidR="00C07F14" w:rsidRPr="00045BBC" w:rsidRDefault="00C07F14" w:rsidP="00AA2F36">
      <w:pPr>
        <w:spacing w:line="360" w:lineRule="auto"/>
        <w:ind w:firstLine="709"/>
        <w:jc w:val="both"/>
        <w:rPr>
          <w:sz w:val="28"/>
          <w:szCs w:val="28"/>
        </w:rPr>
      </w:pPr>
      <w:r w:rsidRPr="00045BBC">
        <w:rPr>
          <w:sz w:val="28"/>
          <w:szCs w:val="28"/>
        </w:rPr>
        <w:t>Политически</w:t>
      </w:r>
      <w:r w:rsidR="00584748">
        <w:rPr>
          <w:sz w:val="28"/>
          <w:szCs w:val="28"/>
        </w:rPr>
        <w:t>е</w:t>
      </w:r>
      <w:r w:rsidRPr="00045BBC">
        <w:rPr>
          <w:sz w:val="28"/>
          <w:szCs w:val="28"/>
        </w:rPr>
        <w:t xml:space="preserve"> риски связаны с политической ситуацией в стране и деятельност</w:t>
      </w:r>
      <w:r w:rsidR="00584748">
        <w:rPr>
          <w:sz w:val="28"/>
          <w:szCs w:val="28"/>
        </w:rPr>
        <w:t>ью</w:t>
      </w:r>
      <w:r w:rsidRPr="00045BBC">
        <w:rPr>
          <w:sz w:val="28"/>
          <w:szCs w:val="28"/>
        </w:rPr>
        <w:t xml:space="preserve"> государства. К ним относятся:</w:t>
      </w:r>
    </w:p>
    <w:p w:rsidR="00C07F14" w:rsidRPr="00045BBC" w:rsidRDefault="00C07F14" w:rsidP="00AA2F36">
      <w:pPr>
        <w:numPr>
          <w:ilvl w:val="0"/>
          <w:numId w:val="3"/>
        </w:numPr>
        <w:spacing w:line="360" w:lineRule="auto"/>
        <w:ind w:left="0" w:firstLine="709"/>
        <w:jc w:val="both"/>
        <w:rPr>
          <w:sz w:val="28"/>
          <w:szCs w:val="28"/>
        </w:rPr>
      </w:pPr>
      <w:r w:rsidRPr="00045BBC">
        <w:rPr>
          <w:sz w:val="28"/>
          <w:szCs w:val="28"/>
        </w:rPr>
        <w:t>невозможность осуществления хозяйственной деятельности вследствие военных действий, революции, обострения внутриполитической ситуации в стране;</w:t>
      </w:r>
    </w:p>
    <w:p w:rsidR="00C07F14" w:rsidRPr="00045BBC" w:rsidRDefault="00C07F14" w:rsidP="00AA2F36">
      <w:pPr>
        <w:numPr>
          <w:ilvl w:val="0"/>
          <w:numId w:val="3"/>
        </w:numPr>
        <w:spacing w:line="360" w:lineRule="auto"/>
        <w:ind w:left="0" w:firstLine="709"/>
        <w:jc w:val="both"/>
        <w:rPr>
          <w:sz w:val="28"/>
          <w:szCs w:val="28"/>
        </w:rPr>
      </w:pPr>
      <w:r w:rsidRPr="00045BBC">
        <w:rPr>
          <w:sz w:val="28"/>
          <w:szCs w:val="28"/>
        </w:rPr>
        <w:t>национализация предприятий;</w:t>
      </w:r>
    </w:p>
    <w:p w:rsidR="00C07F14" w:rsidRPr="00045BBC" w:rsidRDefault="00C07F14" w:rsidP="00AA2F36">
      <w:pPr>
        <w:numPr>
          <w:ilvl w:val="0"/>
          <w:numId w:val="3"/>
        </w:numPr>
        <w:spacing w:line="360" w:lineRule="auto"/>
        <w:ind w:left="0" w:firstLine="709"/>
        <w:jc w:val="both"/>
        <w:rPr>
          <w:sz w:val="28"/>
          <w:szCs w:val="28"/>
        </w:rPr>
      </w:pPr>
      <w:r w:rsidRPr="00045BBC">
        <w:rPr>
          <w:sz w:val="28"/>
          <w:szCs w:val="28"/>
        </w:rPr>
        <w:t>конфискация товаров и предприятий;</w:t>
      </w:r>
    </w:p>
    <w:p w:rsidR="00C07F14" w:rsidRPr="00045BBC" w:rsidRDefault="00C07F14" w:rsidP="00AA2F36">
      <w:pPr>
        <w:numPr>
          <w:ilvl w:val="0"/>
          <w:numId w:val="3"/>
        </w:numPr>
        <w:spacing w:line="360" w:lineRule="auto"/>
        <w:ind w:left="0" w:firstLine="709"/>
        <w:jc w:val="both"/>
        <w:rPr>
          <w:sz w:val="28"/>
          <w:szCs w:val="28"/>
        </w:rPr>
      </w:pPr>
      <w:r w:rsidRPr="00045BBC">
        <w:rPr>
          <w:sz w:val="28"/>
          <w:szCs w:val="28"/>
        </w:rPr>
        <w:t>введение эмбарго, т.е. запрещение государством ввоза или вывоза каких-либо товаров и валюты, отказ нового правительства выполнять принятые предшественниками обязательства;</w:t>
      </w:r>
    </w:p>
    <w:p w:rsidR="00C07F14" w:rsidRPr="00045BBC" w:rsidRDefault="00C07F14" w:rsidP="00AA2F36">
      <w:pPr>
        <w:numPr>
          <w:ilvl w:val="0"/>
          <w:numId w:val="3"/>
        </w:numPr>
        <w:spacing w:line="360" w:lineRule="auto"/>
        <w:ind w:left="0" w:firstLine="709"/>
        <w:jc w:val="both"/>
        <w:rPr>
          <w:sz w:val="28"/>
          <w:szCs w:val="28"/>
        </w:rPr>
      </w:pPr>
      <w:r w:rsidRPr="00045BBC">
        <w:rPr>
          <w:sz w:val="28"/>
          <w:szCs w:val="28"/>
        </w:rPr>
        <w:lastRenderedPageBreak/>
        <w:t>введение моратория (отсрочки исполнения обязательств) по внешним платежам на определенный срок ввиду наступления каких-либо чрезвычайных событий;</w:t>
      </w:r>
    </w:p>
    <w:p w:rsidR="00C07F14" w:rsidRPr="00045BBC" w:rsidRDefault="00C07F14" w:rsidP="00AA2F36">
      <w:pPr>
        <w:numPr>
          <w:ilvl w:val="0"/>
          <w:numId w:val="3"/>
        </w:numPr>
        <w:spacing w:line="360" w:lineRule="auto"/>
        <w:ind w:left="0" w:firstLine="709"/>
        <w:jc w:val="both"/>
        <w:rPr>
          <w:sz w:val="28"/>
          <w:szCs w:val="28"/>
        </w:rPr>
      </w:pPr>
      <w:r w:rsidRPr="00045BBC">
        <w:rPr>
          <w:sz w:val="28"/>
          <w:szCs w:val="28"/>
        </w:rPr>
        <w:t xml:space="preserve">изменение налоговой политики государства и т.п. </w:t>
      </w:r>
      <w:r w:rsidR="00523C59">
        <w:rPr>
          <w:rStyle w:val="aa"/>
          <w:sz w:val="28"/>
          <w:szCs w:val="28"/>
        </w:rPr>
        <w:footnoteReference w:id="1"/>
      </w:r>
    </w:p>
    <w:p w:rsidR="00C07F14" w:rsidRPr="00045BBC" w:rsidRDefault="00C07F14" w:rsidP="00AA2F36">
      <w:pPr>
        <w:spacing w:line="360" w:lineRule="auto"/>
        <w:ind w:firstLine="709"/>
        <w:jc w:val="both"/>
        <w:rPr>
          <w:sz w:val="28"/>
          <w:szCs w:val="28"/>
        </w:rPr>
      </w:pPr>
      <w:r w:rsidRPr="00045BBC">
        <w:rPr>
          <w:sz w:val="28"/>
          <w:szCs w:val="28"/>
        </w:rPr>
        <w:t>Природно-климатические и политические риски, как правило, отражаются одновременно на деятельности большого количества предприятий.</w:t>
      </w:r>
    </w:p>
    <w:p w:rsidR="00C07F14" w:rsidRPr="00045BBC" w:rsidRDefault="00C07F14" w:rsidP="00AA2F36">
      <w:pPr>
        <w:spacing w:line="360" w:lineRule="auto"/>
        <w:ind w:firstLine="709"/>
        <w:jc w:val="both"/>
        <w:rPr>
          <w:sz w:val="28"/>
          <w:szCs w:val="28"/>
        </w:rPr>
      </w:pPr>
      <w:r w:rsidRPr="00045BBC">
        <w:rPr>
          <w:sz w:val="28"/>
          <w:szCs w:val="28"/>
        </w:rPr>
        <w:t>Хозяйственные риски связаны с деятельностью отдельного предприятия. К ним относятся:</w:t>
      </w:r>
    </w:p>
    <w:p w:rsidR="00C07F14" w:rsidRPr="00045BBC" w:rsidRDefault="00C07F14" w:rsidP="00AA2F36">
      <w:pPr>
        <w:numPr>
          <w:ilvl w:val="0"/>
          <w:numId w:val="5"/>
        </w:numPr>
        <w:spacing w:line="360" w:lineRule="auto"/>
        <w:ind w:left="0" w:firstLine="709"/>
        <w:jc w:val="both"/>
        <w:rPr>
          <w:sz w:val="28"/>
          <w:szCs w:val="28"/>
        </w:rPr>
      </w:pPr>
      <w:r w:rsidRPr="00045BBC">
        <w:rPr>
          <w:sz w:val="28"/>
          <w:szCs w:val="28"/>
        </w:rPr>
        <w:t>риск случайной гибели имущества;</w:t>
      </w:r>
    </w:p>
    <w:p w:rsidR="00C07F14" w:rsidRPr="00045BBC" w:rsidRDefault="00C07F14" w:rsidP="00AA2F36">
      <w:pPr>
        <w:numPr>
          <w:ilvl w:val="0"/>
          <w:numId w:val="5"/>
        </w:numPr>
        <w:spacing w:line="360" w:lineRule="auto"/>
        <w:ind w:left="0" w:firstLine="709"/>
        <w:jc w:val="both"/>
        <w:rPr>
          <w:sz w:val="28"/>
          <w:szCs w:val="28"/>
        </w:rPr>
      </w:pPr>
      <w:r w:rsidRPr="00045BBC">
        <w:rPr>
          <w:sz w:val="28"/>
          <w:szCs w:val="28"/>
        </w:rPr>
        <w:t>риск невыполнения договорных обязательств;</w:t>
      </w:r>
    </w:p>
    <w:p w:rsidR="00C07F14" w:rsidRPr="00045BBC" w:rsidRDefault="00C07F14" w:rsidP="00AA2F36">
      <w:pPr>
        <w:numPr>
          <w:ilvl w:val="0"/>
          <w:numId w:val="5"/>
        </w:numPr>
        <w:spacing w:line="360" w:lineRule="auto"/>
        <w:ind w:left="0" w:firstLine="709"/>
        <w:jc w:val="both"/>
        <w:rPr>
          <w:sz w:val="28"/>
          <w:szCs w:val="28"/>
        </w:rPr>
      </w:pPr>
      <w:r w:rsidRPr="00045BBC">
        <w:rPr>
          <w:sz w:val="28"/>
          <w:szCs w:val="28"/>
        </w:rPr>
        <w:t>экономический риск;</w:t>
      </w:r>
    </w:p>
    <w:p w:rsidR="00C07F14" w:rsidRPr="00045BBC" w:rsidRDefault="00C07F14" w:rsidP="00AA2F36">
      <w:pPr>
        <w:numPr>
          <w:ilvl w:val="0"/>
          <w:numId w:val="5"/>
        </w:numPr>
        <w:spacing w:line="360" w:lineRule="auto"/>
        <w:ind w:left="0" w:firstLine="709"/>
        <w:jc w:val="both"/>
        <w:rPr>
          <w:sz w:val="28"/>
          <w:szCs w:val="28"/>
        </w:rPr>
      </w:pPr>
      <w:r w:rsidRPr="00045BBC">
        <w:rPr>
          <w:sz w:val="28"/>
          <w:szCs w:val="28"/>
        </w:rPr>
        <w:t>ценовой риск;</w:t>
      </w:r>
    </w:p>
    <w:p w:rsidR="00C07F14" w:rsidRPr="00045BBC" w:rsidRDefault="00C07F14" w:rsidP="00AA2F36">
      <w:pPr>
        <w:numPr>
          <w:ilvl w:val="0"/>
          <w:numId w:val="5"/>
        </w:numPr>
        <w:spacing w:line="360" w:lineRule="auto"/>
        <w:ind w:left="0" w:firstLine="709"/>
        <w:jc w:val="both"/>
        <w:rPr>
          <w:sz w:val="28"/>
          <w:szCs w:val="28"/>
        </w:rPr>
      </w:pPr>
      <w:r w:rsidRPr="00045BBC">
        <w:rPr>
          <w:sz w:val="28"/>
          <w:szCs w:val="28"/>
        </w:rPr>
        <w:t>маркетинговый риск;</w:t>
      </w:r>
    </w:p>
    <w:p w:rsidR="00C07F14" w:rsidRPr="00045BBC" w:rsidRDefault="00C07F14" w:rsidP="00AA2F36">
      <w:pPr>
        <w:numPr>
          <w:ilvl w:val="0"/>
          <w:numId w:val="5"/>
        </w:numPr>
        <w:spacing w:line="360" w:lineRule="auto"/>
        <w:ind w:left="0" w:firstLine="709"/>
        <w:jc w:val="both"/>
        <w:rPr>
          <w:sz w:val="28"/>
          <w:szCs w:val="28"/>
        </w:rPr>
      </w:pPr>
      <w:r w:rsidRPr="00045BBC">
        <w:rPr>
          <w:sz w:val="28"/>
          <w:szCs w:val="28"/>
        </w:rPr>
        <w:t>валютный риск;</w:t>
      </w:r>
    </w:p>
    <w:p w:rsidR="00C07F14" w:rsidRPr="00045BBC" w:rsidRDefault="00C07F14" w:rsidP="00AA2F36">
      <w:pPr>
        <w:numPr>
          <w:ilvl w:val="0"/>
          <w:numId w:val="5"/>
        </w:numPr>
        <w:spacing w:line="360" w:lineRule="auto"/>
        <w:ind w:left="0" w:firstLine="709"/>
        <w:jc w:val="both"/>
        <w:rPr>
          <w:sz w:val="28"/>
          <w:szCs w:val="28"/>
        </w:rPr>
      </w:pPr>
      <w:r w:rsidRPr="00045BBC">
        <w:rPr>
          <w:sz w:val="28"/>
          <w:szCs w:val="28"/>
        </w:rPr>
        <w:t>процентный риск;</w:t>
      </w:r>
    </w:p>
    <w:p w:rsidR="00C07F14" w:rsidRPr="00045BBC" w:rsidRDefault="00C07F14" w:rsidP="00AA2F36">
      <w:pPr>
        <w:numPr>
          <w:ilvl w:val="0"/>
          <w:numId w:val="5"/>
        </w:numPr>
        <w:spacing w:line="360" w:lineRule="auto"/>
        <w:ind w:left="0" w:firstLine="709"/>
        <w:jc w:val="both"/>
        <w:rPr>
          <w:sz w:val="28"/>
          <w:szCs w:val="28"/>
        </w:rPr>
      </w:pPr>
      <w:r w:rsidRPr="00045BBC">
        <w:rPr>
          <w:sz w:val="28"/>
          <w:szCs w:val="28"/>
        </w:rPr>
        <w:t>инфляционный риск;</w:t>
      </w:r>
    </w:p>
    <w:p w:rsidR="00C07F14" w:rsidRPr="00045BBC" w:rsidRDefault="00C07F14" w:rsidP="00AA2F36">
      <w:pPr>
        <w:numPr>
          <w:ilvl w:val="0"/>
          <w:numId w:val="5"/>
        </w:numPr>
        <w:spacing w:line="360" w:lineRule="auto"/>
        <w:ind w:left="0" w:firstLine="709"/>
        <w:jc w:val="both"/>
        <w:rPr>
          <w:sz w:val="28"/>
          <w:szCs w:val="28"/>
        </w:rPr>
      </w:pPr>
      <w:r w:rsidRPr="00045BBC">
        <w:rPr>
          <w:sz w:val="28"/>
          <w:szCs w:val="28"/>
        </w:rPr>
        <w:t>инвестиционный риск;</w:t>
      </w:r>
    </w:p>
    <w:p w:rsidR="00C07F14" w:rsidRPr="00045BBC" w:rsidRDefault="00C07F14" w:rsidP="00AA2F36">
      <w:pPr>
        <w:numPr>
          <w:ilvl w:val="0"/>
          <w:numId w:val="5"/>
        </w:numPr>
        <w:spacing w:line="360" w:lineRule="auto"/>
        <w:ind w:left="0" w:firstLine="709"/>
        <w:jc w:val="both"/>
        <w:rPr>
          <w:sz w:val="28"/>
          <w:szCs w:val="28"/>
        </w:rPr>
      </w:pPr>
      <w:r w:rsidRPr="00045BBC">
        <w:rPr>
          <w:sz w:val="28"/>
          <w:szCs w:val="28"/>
        </w:rPr>
        <w:t>риск неплатежеспособности;</w:t>
      </w:r>
    </w:p>
    <w:p w:rsidR="00C07F14" w:rsidRPr="00045BBC" w:rsidRDefault="00C07F14" w:rsidP="00AA2F36">
      <w:pPr>
        <w:numPr>
          <w:ilvl w:val="0"/>
          <w:numId w:val="5"/>
        </w:numPr>
        <w:spacing w:line="360" w:lineRule="auto"/>
        <w:ind w:left="0" w:firstLine="709"/>
        <w:jc w:val="both"/>
        <w:rPr>
          <w:sz w:val="28"/>
          <w:szCs w:val="28"/>
        </w:rPr>
      </w:pPr>
      <w:r w:rsidRPr="00045BBC">
        <w:rPr>
          <w:sz w:val="28"/>
          <w:szCs w:val="28"/>
        </w:rPr>
        <w:t>транспортный риск.</w:t>
      </w:r>
    </w:p>
    <w:p w:rsidR="00C07F14" w:rsidRPr="00045BBC" w:rsidRDefault="00C07F14" w:rsidP="00AA2F36">
      <w:pPr>
        <w:spacing w:line="360" w:lineRule="auto"/>
        <w:ind w:firstLine="709"/>
        <w:jc w:val="both"/>
        <w:rPr>
          <w:sz w:val="28"/>
          <w:szCs w:val="28"/>
        </w:rPr>
      </w:pPr>
      <w:r w:rsidRPr="00045BBC">
        <w:rPr>
          <w:sz w:val="28"/>
          <w:szCs w:val="28"/>
        </w:rPr>
        <w:t>Риск случайной гибели имущества связан с возможной потерей имущества предприятия (зданий, сооружений, оборудования, запасов товаров и др.) в результате аварии, пожара, кражи, несоблюдения условий хранения, диверсии. Как правило, перечисленные причины приводят к значительным потерям, что указывает на высокую значимость этого вида риска в общем перечне возможных хозяйственных рисков.</w:t>
      </w:r>
    </w:p>
    <w:p w:rsidR="00C07F14" w:rsidRPr="00045BBC" w:rsidRDefault="00C07F14" w:rsidP="00AA2F36">
      <w:pPr>
        <w:spacing w:line="360" w:lineRule="auto"/>
        <w:ind w:firstLine="709"/>
        <w:jc w:val="both"/>
        <w:rPr>
          <w:sz w:val="28"/>
          <w:szCs w:val="28"/>
        </w:rPr>
      </w:pPr>
      <w:r w:rsidRPr="00045BBC">
        <w:rPr>
          <w:sz w:val="28"/>
          <w:szCs w:val="28"/>
        </w:rPr>
        <w:t xml:space="preserve">Риск невыполнения договорных обязательств обусловлен недобросовестностью коммерческих партнеров, несоблюдением ими взятых </w:t>
      </w:r>
      <w:r w:rsidRPr="00045BBC">
        <w:rPr>
          <w:sz w:val="28"/>
          <w:szCs w:val="28"/>
        </w:rPr>
        <w:lastRenderedPageBreak/>
        <w:t>на себя обязательств или их неплатежеспособностью. В современных условиях практически каждое коммерческое предприятие сталкивается с проявлением этого вида риска.</w:t>
      </w:r>
    </w:p>
    <w:p w:rsidR="00C07F14" w:rsidRPr="00045BBC" w:rsidRDefault="00C07F14" w:rsidP="00AA2F36">
      <w:pPr>
        <w:spacing w:line="360" w:lineRule="auto"/>
        <w:ind w:firstLine="709"/>
        <w:jc w:val="both"/>
        <w:rPr>
          <w:sz w:val="28"/>
          <w:szCs w:val="28"/>
        </w:rPr>
      </w:pPr>
      <w:r w:rsidRPr="00045BBC">
        <w:rPr>
          <w:sz w:val="28"/>
          <w:szCs w:val="28"/>
        </w:rPr>
        <w:t>Экономический риск возникает в результате нарушения процесса экономической деятельности предприятия и недостижения запланированных экономических показателей (например, объема реализации товаров и прибыли). Он может быть связан с изменением ситуации на рынке, а также с экономическими просчетами менеджеров самого предприятия. Этот вид риска является наиболее распространенным в деятельности предприятия.</w:t>
      </w:r>
    </w:p>
    <w:p w:rsidR="00C07F14" w:rsidRPr="00045BBC" w:rsidRDefault="00C07F14" w:rsidP="00AA2F36">
      <w:pPr>
        <w:spacing w:line="360" w:lineRule="auto"/>
        <w:ind w:firstLine="709"/>
        <w:jc w:val="both"/>
        <w:rPr>
          <w:sz w:val="28"/>
          <w:szCs w:val="28"/>
        </w:rPr>
      </w:pPr>
      <w:r w:rsidRPr="00045BBC">
        <w:rPr>
          <w:sz w:val="28"/>
          <w:szCs w:val="28"/>
        </w:rPr>
        <w:t>Ценовой риск - один из наиболее опасных видов риска, так как непосредственно и в значительной степени связан с опасностью потери доходов и прибыли коммерческого предприятия. Он проявляется в повышении уровня отпускных цен производителей товаров, оптовых цен посреднических организаций, повышении цен и тарифов на услуги других организаций (например, на энергоносители, транспортные тарифы, арендная плата и т.п.), увеличении стоимости оборудования. Ценовой риск постоянно сопровождает хозяйственную деятельность предприятия.</w:t>
      </w:r>
    </w:p>
    <w:p w:rsidR="00C07F14" w:rsidRPr="00045BBC" w:rsidRDefault="00C07F14" w:rsidP="00AA2F36">
      <w:pPr>
        <w:spacing w:line="360" w:lineRule="auto"/>
        <w:ind w:firstLine="709"/>
        <w:jc w:val="both"/>
        <w:rPr>
          <w:sz w:val="28"/>
          <w:szCs w:val="28"/>
        </w:rPr>
      </w:pPr>
      <w:r w:rsidRPr="00045BBC">
        <w:rPr>
          <w:sz w:val="28"/>
          <w:szCs w:val="28"/>
        </w:rPr>
        <w:t>Маркетинговый риск представляет собой опасность выбора ошибочной стратегии поведения на рынке. Это могут быть неправильная ориентация на потребителя товаров, ошибки в выборе ассортимента, неправильная оценка конкурентов и т.д.</w:t>
      </w:r>
    </w:p>
    <w:p w:rsidR="00C07F14" w:rsidRPr="00045BBC" w:rsidRDefault="00C07F14" w:rsidP="00AA2F36">
      <w:pPr>
        <w:spacing w:line="360" w:lineRule="auto"/>
        <w:ind w:firstLine="709"/>
        <w:jc w:val="both"/>
        <w:rPr>
          <w:sz w:val="28"/>
          <w:szCs w:val="28"/>
        </w:rPr>
      </w:pPr>
      <w:r w:rsidRPr="00045BBC">
        <w:rPr>
          <w:sz w:val="28"/>
          <w:szCs w:val="28"/>
        </w:rPr>
        <w:t>Валютный риск присущ коммерческим операциям в сфере внешнеэкономической деятельности. Он представляет собой опасность валютных потерь, связанных с изменением курса одной валюты по отношению к другой. Импортируя товар, предприятие проигрывает при повышении обменного курса соответствующей иностранной валюты по отношению к национальной. Наоборот, снижение этого курса ведет к потерям при экспорте товаров.</w:t>
      </w:r>
    </w:p>
    <w:p w:rsidR="00C07F14" w:rsidRPr="00045BBC" w:rsidRDefault="00C07F14" w:rsidP="00AA2F36">
      <w:pPr>
        <w:spacing w:line="360" w:lineRule="auto"/>
        <w:ind w:firstLine="709"/>
        <w:jc w:val="both"/>
        <w:rPr>
          <w:sz w:val="28"/>
          <w:szCs w:val="28"/>
        </w:rPr>
      </w:pPr>
      <w:r w:rsidRPr="00045BBC">
        <w:rPr>
          <w:sz w:val="28"/>
          <w:szCs w:val="28"/>
        </w:rPr>
        <w:lastRenderedPageBreak/>
        <w:t>Процентный риск состоит в непредвиденном изменении процентной ставки по банковским вкладам и процентов, выплачиваемых предприятием за предоставленный кредит.</w:t>
      </w:r>
    </w:p>
    <w:p w:rsidR="00C07F14" w:rsidRPr="00045BBC" w:rsidRDefault="00C07F14" w:rsidP="00AA2F36">
      <w:pPr>
        <w:spacing w:line="360" w:lineRule="auto"/>
        <w:ind w:firstLine="709"/>
        <w:jc w:val="both"/>
        <w:rPr>
          <w:sz w:val="28"/>
          <w:szCs w:val="28"/>
        </w:rPr>
      </w:pPr>
      <w:r w:rsidRPr="00045BBC">
        <w:rPr>
          <w:sz w:val="28"/>
          <w:szCs w:val="28"/>
        </w:rPr>
        <w:t>Инфляционный риск – это опасность того, что денежные доходы, получаемые при росте инфляции, будут быстрее обесцениваться, чем расти. При этом обесцениваться будет и реальная стоимость капитала предприятия.</w:t>
      </w:r>
    </w:p>
    <w:p w:rsidR="00C07F14" w:rsidRPr="00045BBC" w:rsidRDefault="00C07F14" w:rsidP="00AA2F36">
      <w:pPr>
        <w:spacing w:line="360" w:lineRule="auto"/>
        <w:ind w:firstLine="709"/>
        <w:jc w:val="both"/>
        <w:rPr>
          <w:sz w:val="28"/>
          <w:szCs w:val="28"/>
        </w:rPr>
      </w:pPr>
      <w:r w:rsidRPr="00045BBC">
        <w:rPr>
          <w:sz w:val="28"/>
          <w:szCs w:val="28"/>
        </w:rPr>
        <w:t>Инвестиционный риск представляет собой опасность возникновения непредвиденных финансовых потерь в процессе инвестиционной деятельности предприятия (т.е. вложения капитала в создание других предприятий, расширение или переоснащение собственного предприятия или в покупку ценных бумаг).</w:t>
      </w:r>
    </w:p>
    <w:p w:rsidR="00C07F14" w:rsidRPr="00045BBC" w:rsidRDefault="00C07F14" w:rsidP="00AA2F36">
      <w:pPr>
        <w:spacing w:line="360" w:lineRule="auto"/>
        <w:ind w:firstLine="709"/>
        <w:jc w:val="both"/>
        <w:rPr>
          <w:sz w:val="28"/>
          <w:szCs w:val="28"/>
        </w:rPr>
      </w:pPr>
      <w:r w:rsidRPr="00045BBC">
        <w:rPr>
          <w:sz w:val="28"/>
          <w:szCs w:val="28"/>
        </w:rPr>
        <w:t>Риск неплатежеспособности выражается в том, что предприятие окажется в такой ситуации, что будет не в состоянии расплачиваться по своим обязательствам. Причиной его возникновения может стать неправильное планирование сроков и величины поступления и расходования денежных средств. Финансовыми последствиями такого риска может стать возбуждение дела о банкротстве, поэтому его также относят к наиболее опасным.</w:t>
      </w:r>
    </w:p>
    <w:p w:rsidR="00C07F14" w:rsidRPr="00045BBC" w:rsidRDefault="00C07F14" w:rsidP="00AA2F36">
      <w:pPr>
        <w:spacing w:line="360" w:lineRule="auto"/>
        <w:ind w:firstLine="709"/>
        <w:jc w:val="both"/>
        <w:rPr>
          <w:sz w:val="28"/>
          <w:szCs w:val="28"/>
        </w:rPr>
      </w:pPr>
      <w:r w:rsidRPr="00045BBC">
        <w:rPr>
          <w:sz w:val="28"/>
          <w:szCs w:val="28"/>
        </w:rPr>
        <w:t>Транспортный риск – это опасность потери или порчи товаров во время их транспортировки.</w:t>
      </w:r>
    </w:p>
    <w:p w:rsidR="00C07F14" w:rsidRPr="00045BBC" w:rsidRDefault="00C07F14" w:rsidP="00AA2F36">
      <w:pPr>
        <w:spacing w:line="360" w:lineRule="auto"/>
        <w:ind w:firstLine="709"/>
        <w:jc w:val="both"/>
        <w:rPr>
          <w:sz w:val="28"/>
          <w:szCs w:val="28"/>
        </w:rPr>
      </w:pPr>
      <w:r w:rsidRPr="00045BBC">
        <w:rPr>
          <w:sz w:val="28"/>
          <w:szCs w:val="28"/>
        </w:rPr>
        <w:t>Кроме перечисленных, существуют и другие виды хозяйственных рисков, но их последствия не так опасны для деятельности предприятия. К ним относятся:</w:t>
      </w:r>
    </w:p>
    <w:p w:rsidR="00C07F14" w:rsidRPr="00045BBC" w:rsidRDefault="00C07F14" w:rsidP="00AA2F36">
      <w:pPr>
        <w:numPr>
          <w:ilvl w:val="0"/>
          <w:numId w:val="10"/>
        </w:numPr>
        <w:spacing w:line="360" w:lineRule="auto"/>
        <w:ind w:left="0" w:firstLine="709"/>
        <w:jc w:val="both"/>
        <w:rPr>
          <w:sz w:val="28"/>
          <w:szCs w:val="28"/>
        </w:rPr>
      </w:pPr>
      <w:r w:rsidRPr="00045BBC">
        <w:rPr>
          <w:sz w:val="28"/>
          <w:szCs w:val="28"/>
        </w:rPr>
        <w:t>риск потери товаров в магазинах, связанный с хищениями со стороны покупателей;</w:t>
      </w:r>
    </w:p>
    <w:p w:rsidR="00C07F14" w:rsidRPr="00045BBC" w:rsidRDefault="00C07F14" w:rsidP="00AA2F36">
      <w:pPr>
        <w:numPr>
          <w:ilvl w:val="0"/>
          <w:numId w:val="10"/>
        </w:numPr>
        <w:spacing w:line="360" w:lineRule="auto"/>
        <w:ind w:left="0" w:firstLine="709"/>
        <w:jc w:val="both"/>
        <w:rPr>
          <w:sz w:val="28"/>
          <w:szCs w:val="28"/>
        </w:rPr>
      </w:pPr>
      <w:r w:rsidRPr="00045BBC">
        <w:rPr>
          <w:sz w:val="28"/>
          <w:szCs w:val="28"/>
        </w:rPr>
        <w:t>риск потери товаров в результате нарушения сроков и условий хранения;</w:t>
      </w:r>
    </w:p>
    <w:p w:rsidR="00C07F14" w:rsidRPr="00045BBC" w:rsidRDefault="00C07F14" w:rsidP="00AA2F36">
      <w:pPr>
        <w:numPr>
          <w:ilvl w:val="0"/>
          <w:numId w:val="10"/>
        </w:numPr>
        <w:spacing w:line="360" w:lineRule="auto"/>
        <w:ind w:left="0" w:firstLine="709"/>
        <w:jc w:val="both"/>
        <w:rPr>
          <w:sz w:val="28"/>
          <w:szCs w:val="28"/>
        </w:rPr>
      </w:pPr>
      <w:r w:rsidRPr="00045BBC">
        <w:rPr>
          <w:sz w:val="28"/>
          <w:szCs w:val="28"/>
        </w:rPr>
        <w:lastRenderedPageBreak/>
        <w:t>финансовых потерь из-за несвоевременного осуществления расчетных операций в связи с неудачным выбором документов сотрудниками и др.</w:t>
      </w:r>
      <w:r w:rsidR="00167DAD">
        <w:rPr>
          <w:rStyle w:val="aa"/>
          <w:sz w:val="28"/>
          <w:szCs w:val="28"/>
        </w:rPr>
        <w:footnoteReference w:id="2"/>
      </w:r>
    </w:p>
    <w:p w:rsidR="00C07F14" w:rsidRPr="00045BBC" w:rsidRDefault="00C07F14" w:rsidP="00AA2F36">
      <w:pPr>
        <w:spacing w:line="360" w:lineRule="auto"/>
        <w:ind w:firstLine="709"/>
        <w:jc w:val="both"/>
        <w:rPr>
          <w:sz w:val="28"/>
          <w:szCs w:val="28"/>
        </w:rPr>
      </w:pPr>
      <w:r w:rsidRPr="00045BBC">
        <w:rPr>
          <w:sz w:val="28"/>
          <w:szCs w:val="28"/>
        </w:rPr>
        <w:t>Исходя из иных оснований классификации, риски подразделяют:</w:t>
      </w:r>
    </w:p>
    <w:p w:rsidR="00C07F14" w:rsidRPr="00045BBC" w:rsidRDefault="00C07F14" w:rsidP="00AA2F36">
      <w:pPr>
        <w:spacing w:line="360" w:lineRule="auto"/>
        <w:ind w:firstLine="709"/>
        <w:jc w:val="both"/>
        <w:rPr>
          <w:sz w:val="28"/>
          <w:szCs w:val="28"/>
        </w:rPr>
      </w:pPr>
      <w:r w:rsidRPr="00045BBC">
        <w:rPr>
          <w:sz w:val="28"/>
          <w:szCs w:val="28"/>
        </w:rPr>
        <w:t xml:space="preserve">   по длительности воздействия:</w:t>
      </w:r>
    </w:p>
    <w:p w:rsidR="00C07F14" w:rsidRPr="00045BBC" w:rsidRDefault="00C07F14" w:rsidP="00AA2F36">
      <w:pPr>
        <w:numPr>
          <w:ilvl w:val="0"/>
          <w:numId w:val="6"/>
        </w:numPr>
        <w:spacing w:line="360" w:lineRule="auto"/>
        <w:ind w:left="0" w:firstLine="709"/>
        <w:jc w:val="both"/>
        <w:rPr>
          <w:sz w:val="28"/>
          <w:szCs w:val="28"/>
        </w:rPr>
      </w:pPr>
      <w:r w:rsidRPr="00045BBC">
        <w:rPr>
          <w:sz w:val="28"/>
          <w:szCs w:val="28"/>
        </w:rPr>
        <w:t>временные;</w:t>
      </w:r>
    </w:p>
    <w:p w:rsidR="00C07F14" w:rsidRPr="00045BBC" w:rsidRDefault="00C07F14" w:rsidP="00AA2F36">
      <w:pPr>
        <w:numPr>
          <w:ilvl w:val="0"/>
          <w:numId w:val="6"/>
        </w:numPr>
        <w:spacing w:line="360" w:lineRule="auto"/>
        <w:ind w:left="0" w:firstLine="709"/>
        <w:jc w:val="both"/>
        <w:rPr>
          <w:sz w:val="28"/>
          <w:szCs w:val="28"/>
        </w:rPr>
      </w:pPr>
      <w:r w:rsidRPr="00045BBC">
        <w:rPr>
          <w:sz w:val="28"/>
          <w:szCs w:val="28"/>
        </w:rPr>
        <w:t>постоянные;</w:t>
      </w:r>
    </w:p>
    <w:p w:rsidR="00C07F14" w:rsidRPr="00045BBC" w:rsidRDefault="00BB27CF" w:rsidP="00AA2F36">
      <w:pPr>
        <w:tabs>
          <w:tab w:val="left" w:pos="900"/>
          <w:tab w:val="left" w:pos="1080"/>
        </w:tabs>
        <w:spacing w:line="360" w:lineRule="auto"/>
        <w:ind w:firstLine="709"/>
        <w:jc w:val="both"/>
        <w:rPr>
          <w:sz w:val="28"/>
          <w:szCs w:val="28"/>
        </w:rPr>
      </w:pPr>
      <w:r w:rsidRPr="00045BBC">
        <w:rPr>
          <w:sz w:val="28"/>
          <w:szCs w:val="28"/>
        </w:rPr>
        <w:t xml:space="preserve">   </w:t>
      </w:r>
      <w:r w:rsidR="00C07F14" w:rsidRPr="00045BBC">
        <w:rPr>
          <w:sz w:val="28"/>
          <w:szCs w:val="28"/>
        </w:rPr>
        <w:t>по природе возникновения:</w:t>
      </w:r>
    </w:p>
    <w:p w:rsidR="00C07F14" w:rsidRPr="00045BBC" w:rsidRDefault="00C07F14" w:rsidP="00AA2F36">
      <w:pPr>
        <w:numPr>
          <w:ilvl w:val="0"/>
          <w:numId w:val="6"/>
        </w:numPr>
        <w:spacing w:line="360" w:lineRule="auto"/>
        <w:ind w:left="0" w:firstLine="709"/>
        <w:jc w:val="both"/>
        <w:rPr>
          <w:sz w:val="28"/>
          <w:szCs w:val="28"/>
        </w:rPr>
      </w:pPr>
      <w:r w:rsidRPr="00045BBC">
        <w:rPr>
          <w:sz w:val="28"/>
          <w:szCs w:val="28"/>
        </w:rPr>
        <w:t>связанные с хозяйственной деятельностью;</w:t>
      </w:r>
    </w:p>
    <w:p w:rsidR="00C07F14" w:rsidRPr="00045BBC" w:rsidRDefault="00C07F14" w:rsidP="00AA2F36">
      <w:pPr>
        <w:numPr>
          <w:ilvl w:val="0"/>
          <w:numId w:val="6"/>
        </w:numPr>
        <w:spacing w:line="360" w:lineRule="auto"/>
        <w:ind w:left="0" w:firstLine="709"/>
        <w:jc w:val="both"/>
        <w:rPr>
          <w:sz w:val="28"/>
          <w:szCs w:val="28"/>
        </w:rPr>
      </w:pPr>
      <w:r w:rsidRPr="00045BBC">
        <w:rPr>
          <w:sz w:val="28"/>
          <w:szCs w:val="28"/>
        </w:rPr>
        <w:t>связанные с личностью предпринимателя;</w:t>
      </w:r>
    </w:p>
    <w:p w:rsidR="00C07F14" w:rsidRPr="00045BBC" w:rsidRDefault="00C07F14" w:rsidP="00AA2F36">
      <w:pPr>
        <w:numPr>
          <w:ilvl w:val="0"/>
          <w:numId w:val="6"/>
        </w:numPr>
        <w:spacing w:line="360" w:lineRule="auto"/>
        <w:ind w:left="0" w:firstLine="709"/>
        <w:jc w:val="both"/>
        <w:rPr>
          <w:sz w:val="28"/>
          <w:szCs w:val="28"/>
        </w:rPr>
      </w:pPr>
      <w:r w:rsidRPr="00045BBC">
        <w:rPr>
          <w:sz w:val="28"/>
          <w:szCs w:val="28"/>
        </w:rPr>
        <w:t>связанные с недостатком информации о внешней среде;</w:t>
      </w:r>
    </w:p>
    <w:p w:rsidR="00C07F14" w:rsidRPr="00045BBC" w:rsidRDefault="00BB27CF" w:rsidP="00AA2F36">
      <w:pPr>
        <w:tabs>
          <w:tab w:val="left" w:pos="720"/>
          <w:tab w:val="left" w:pos="900"/>
          <w:tab w:val="left" w:pos="1080"/>
        </w:tabs>
        <w:spacing w:line="360" w:lineRule="auto"/>
        <w:ind w:firstLine="709"/>
        <w:jc w:val="both"/>
        <w:rPr>
          <w:sz w:val="28"/>
          <w:szCs w:val="28"/>
        </w:rPr>
      </w:pPr>
      <w:r w:rsidRPr="00045BBC">
        <w:rPr>
          <w:sz w:val="28"/>
          <w:szCs w:val="28"/>
        </w:rPr>
        <w:t xml:space="preserve">   </w:t>
      </w:r>
      <w:r w:rsidR="00C07F14" w:rsidRPr="00045BBC">
        <w:rPr>
          <w:sz w:val="28"/>
          <w:szCs w:val="28"/>
        </w:rPr>
        <w:t>по сфере возникновения:</w:t>
      </w:r>
    </w:p>
    <w:p w:rsidR="00C07F14" w:rsidRPr="00045BBC" w:rsidRDefault="00C07F14" w:rsidP="00AA2F36">
      <w:pPr>
        <w:numPr>
          <w:ilvl w:val="0"/>
          <w:numId w:val="6"/>
        </w:numPr>
        <w:spacing w:line="360" w:lineRule="auto"/>
        <w:ind w:left="0" w:firstLine="709"/>
        <w:jc w:val="both"/>
        <w:rPr>
          <w:sz w:val="28"/>
          <w:szCs w:val="28"/>
        </w:rPr>
      </w:pPr>
      <w:r w:rsidRPr="00045BBC">
        <w:rPr>
          <w:sz w:val="28"/>
          <w:szCs w:val="28"/>
        </w:rPr>
        <w:t>внутренние;</w:t>
      </w:r>
    </w:p>
    <w:p w:rsidR="00C07F14" w:rsidRPr="00045BBC" w:rsidRDefault="00C07F14" w:rsidP="00AA2F36">
      <w:pPr>
        <w:numPr>
          <w:ilvl w:val="0"/>
          <w:numId w:val="6"/>
        </w:numPr>
        <w:spacing w:line="360" w:lineRule="auto"/>
        <w:ind w:left="0" w:firstLine="709"/>
        <w:jc w:val="both"/>
        <w:rPr>
          <w:sz w:val="28"/>
          <w:szCs w:val="28"/>
        </w:rPr>
      </w:pPr>
      <w:r w:rsidRPr="00045BBC">
        <w:rPr>
          <w:sz w:val="28"/>
          <w:szCs w:val="28"/>
        </w:rPr>
        <w:t>внешние;</w:t>
      </w:r>
    </w:p>
    <w:p w:rsidR="00C07F14" w:rsidRPr="00045BBC" w:rsidRDefault="00BB27CF" w:rsidP="00AA2F36">
      <w:pPr>
        <w:tabs>
          <w:tab w:val="left" w:pos="900"/>
        </w:tabs>
        <w:spacing w:line="360" w:lineRule="auto"/>
        <w:ind w:firstLine="709"/>
        <w:jc w:val="both"/>
        <w:rPr>
          <w:sz w:val="28"/>
          <w:szCs w:val="28"/>
        </w:rPr>
      </w:pPr>
      <w:r w:rsidRPr="00045BBC">
        <w:rPr>
          <w:sz w:val="28"/>
          <w:szCs w:val="28"/>
        </w:rPr>
        <w:t xml:space="preserve">   </w:t>
      </w:r>
      <w:r w:rsidR="00C07F14" w:rsidRPr="00045BBC">
        <w:rPr>
          <w:sz w:val="28"/>
          <w:szCs w:val="28"/>
        </w:rPr>
        <w:t>по возможности страхования:</w:t>
      </w:r>
    </w:p>
    <w:p w:rsidR="00C07F14" w:rsidRPr="00045BBC" w:rsidRDefault="00C07F14" w:rsidP="00AA2F36">
      <w:pPr>
        <w:numPr>
          <w:ilvl w:val="0"/>
          <w:numId w:val="6"/>
        </w:numPr>
        <w:spacing w:line="360" w:lineRule="auto"/>
        <w:ind w:left="0" w:firstLine="709"/>
        <w:jc w:val="both"/>
        <w:rPr>
          <w:sz w:val="28"/>
          <w:szCs w:val="28"/>
        </w:rPr>
      </w:pPr>
      <w:r w:rsidRPr="00045BBC">
        <w:rPr>
          <w:sz w:val="28"/>
          <w:szCs w:val="28"/>
        </w:rPr>
        <w:t>страхуемые;</w:t>
      </w:r>
    </w:p>
    <w:p w:rsidR="00C07F14" w:rsidRPr="00045BBC" w:rsidRDefault="00C07F14" w:rsidP="00AA2F36">
      <w:pPr>
        <w:numPr>
          <w:ilvl w:val="0"/>
          <w:numId w:val="6"/>
        </w:numPr>
        <w:spacing w:line="360" w:lineRule="auto"/>
        <w:ind w:left="0" w:firstLine="709"/>
        <w:jc w:val="both"/>
        <w:rPr>
          <w:sz w:val="28"/>
          <w:szCs w:val="28"/>
        </w:rPr>
      </w:pPr>
      <w:r w:rsidRPr="00045BBC">
        <w:rPr>
          <w:sz w:val="28"/>
          <w:szCs w:val="28"/>
        </w:rPr>
        <w:t>нестрахуемые;</w:t>
      </w:r>
    </w:p>
    <w:p w:rsidR="00C07F14" w:rsidRPr="00045BBC" w:rsidRDefault="00BB27CF" w:rsidP="00AA2F36">
      <w:pPr>
        <w:tabs>
          <w:tab w:val="left" w:pos="720"/>
          <w:tab w:val="left" w:pos="900"/>
          <w:tab w:val="left" w:pos="1080"/>
        </w:tabs>
        <w:spacing w:line="360" w:lineRule="auto"/>
        <w:ind w:firstLine="709"/>
        <w:jc w:val="both"/>
        <w:rPr>
          <w:sz w:val="28"/>
          <w:szCs w:val="28"/>
        </w:rPr>
      </w:pPr>
      <w:r w:rsidRPr="00045BBC">
        <w:rPr>
          <w:sz w:val="28"/>
          <w:szCs w:val="28"/>
        </w:rPr>
        <w:t xml:space="preserve">   </w:t>
      </w:r>
      <w:r w:rsidR="00C07F14" w:rsidRPr="00045BBC">
        <w:rPr>
          <w:sz w:val="28"/>
          <w:szCs w:val="28"/>
        </w:rPr>
        <w:t>по масштабам:</w:t>
      </w:r>
    </w:p>
    <w:p w:rsidR="00C07F14" w:rsidRPr="00045BBC" w:rsidRDefault="00C07F14" w:rsidP="00AA2F36">
      <w:pPr>
        <w:numPr>
          <w:ilvl w:val="0"/>
          <w:numId w:val="6"/>
        </w:numPr>
        <w:spacing w:line="360" w:lineRule="auto"/>
        <w:ind w:left="0" w:firstLine="709"/>
        <w:jc w:val="both"/>
        <w:rPr>
          <w:sz w:val="28"/>
          <w:szCs w:val="28"/>
        </w:rPr>
      </w:pPr>
      <w:r w:rsidRPr="00045BBC">
        <w:rPr>
          <w:sz w:val="28"/>
          <w:szCs w:val="28"/>
        </w:rPr>
        <w:t>локальные;</w:t>
      </w:r>
    </w:p>
    <w:p w:rsidR="00C07F14" w:rsidRPr="00045BBC" w:rsidRDefault="00C07F14" w:rsidP="00AA2F36">
      <w:pPr>
        <w:numPr>
          <w:ilvl w:val="0"/>
          <w:numId w:val="6"/>
        </w:numPr>
        <w:spacing w:line="360" w:lineRule="auto"/>
        <w:ind w:left="0" w:firstLine="709"/>
        <w:jc w:val="both"/>
        <w:rPr>
          <w:sz w:val="28"/>
          <w:szCs w:val="28"/>
        </w:rPr>
      </w:pPr>
      <w:r w:rsidRPr="00045BBC">
        <w:rPr>
          <w:sz w:val="28"/>
          <w:szCs w:val="28"/>
        </w:rPr>
        <w:t>глобальные;</w:t>
      </w:r>
    </w:p>
    <w:p w:rsidR="00C07F14" w:rsidRPr="00045BBC" w:rsidRDefault="00BB27CF" w:rsidP="00AA2F36">
      <w:pPr>
        <w:spacing w:line="360" w:lineRule="auto"/>
        <w:ind w:firstLine="709"/>
        <w:jc w:val="both"/>
        <w:rPr>
          <w:sz w:val="28"/>
          <w:szCs w:val="28"/>
        </w:rPr>
      </w:pPr>
      <w:r w:rsidRPr="00045BBC">
        <w:rPr>
          <w:sz w:val="28"/>
          <w:szCs w:val="28"/>
        </w:rPr>
        <w:t xml:space="preserve">   </w:t>
      </w:r>
      <w:r w:rsidR="00C07F14" w:rsidRPr="00045BBC">
        <w:rPr>
          <w:sz w:val="28"/>
          <w:szCs w:val="28"/>
        </w:rPr>
        <w:t>по ожидаемым результатам:</w:t>
      </w:r>
    </w:p>
    <w:p w:rsidR="00C07F14" w:rsidRPr="00045BBC" w:rsidRDefault="00C07F14" w:rsidP="00AA2F36">
      <w:pPr>
        <w:numPr>
          <w:ilvl w:val="0"/>
          <w:numId w:val="6"/>
        </w:numPr>
        <w:spacing w:line="360" w:lineRule="auto"/>
        <w:ind w:left="0" w:firstLine="709"/>
        <w:jc w:val="both"/>
        <w:rPr>
          <w:sz w:val="28"/>
          <w:szCs w:val="28"/>
        </w:rPr>
      </w:pPr>
      <w:r w:rsidRPr="00045BBC">
        <w:rPr>
          <w:sz w:val="28"/>
          <w:szCs w:val="28"/>
        </w:rPr>
        <w:t>статистические (простые);</w:t>
      </w:r>
    </w:p>
    <w:p w:rsidR="00C07F14" w:rsidRPr="00045BBC" w:rsidRDefault="00C07F14" w:rsidP="00AA2F36">
      <w:pPr>
        <w:numPr>
          <w:ilvl w:val="0"/>
          <w:numId w:val="6"/>
        </w:numPr>
        <w:spacing w:line="360" w:lineRule="auto"/>
        <w:ind w:left="0" w:firstLine="709"/>
        <w:jc w:val="both"/>
        <w:rPr>
          <w:sz w:val="28"/>
          <w:szCs w:val="28"/>
        </w:rPr>
      </w:pPr>
      <w:r w:rsidRPr="00045BBC">
        <w:rPr>
          <w:sz w:val="28"/>
          <w:szCs w:val="28"/>
        </w:rPr>
        <w:t>динамические (спекулятивные);</w:t>
      </w:r>
    </w:p>
    <w:p w:rsidR="00C07F14" w:rsidRPr="00045BBC" w:rsidRDefault="00BB27CF" w:rsidP="00AA2F36">
      <w:pPr>
        <w:spacing w:line="360" w:lineRule="auto"/>
        <w:ind w:firstLine="709"/>
        <w:jc w:val="both"/>
        <w:rPr>
          <w:sz w:val="28"/>
          <w:szCs w:val="28"/>
        </w:rPr>
      </w:pPr>
      <w:r w:rsidRPr="00045BBC">
        <w:rPr>
          <w:sz w:val="28"/>
          <w:szCs w:val="28"/>
        </w:rPr>
        <w:t xml:space="preserve">   </w:t>
      </w:r>
      <w:r w:rsidR="00C07F14" w:rsidRPr="00045BBC">
        <w:rPr>
          <w:sz w:val="28"/>
          <w:szCs w:val="28"/>
        </w:rPr>
        <w:t>по степени допустимости:</w:t>
      </w:r>
    </w:p>
    <w:p w:rsidR="00C07F14" w:rsidRPr="00045BBC" w:rsidRDefault="00C07F14" w:rsidP="00AA2F36">
      <w:pPr>
        <w:numPr>
          <w:ilvl w:val="0"/>
          <w:numId w:val="6"/>
        </w:numPr>
        <w:spacing w:line="360" w:lineRule="auto"/>
        <w:ind w:left="0" w:firstLine="709"/>
        <w:jc w:val="both"/>
        <w:rPr>
          <w:sz w:val="28"/>
          <w:szCs w:val="28"/>
        </w:rPr>
      </w:pPr>
      <w:r w:rsidRPr="00045BBC">
        <w:rPr>
          <w:sz w:val="28"/>
          <w:szCs w:val="28"/>
        </w:rPr>
        <w:t>допустимые;</w:t>
      </w:r>
    </w:p>
    <w:p w:rsidR="00C07F14" w:rsidRPr="00045BBC" w:rsidRDefault="00C07F14" w:rsidP="00AA2F36">
      <w:pPr>
        <w:numPr>
          <w:ilvl w:val="0"/>
          <w:numId w:val="6"/>
        </w:numPr>
        <w:spacing w:line="360" w:lineRule="auto"/>
        <w:ind w:left="0" w:firstLine="709"/>
        <w:jc w:val="both"/>
        <w:rPr>
          <w:sz w:val="28"/>
          <w:szCs w:val="28"/>
        </w:rPr>
      </w:pPr>
      <w:r w:rsidRPr="00045BBC">
        <w:rPr>
          <w:sz w:val="28"/>
          <w:szCs w:val="28"/>
        </w:rPr>
        <w:t>критические;</w:t>
      </w:r>
    </w:p>
    <w:p w:rsidR="00C07F14" w:rsidRPr="00045BBC" w:rsidRDefault="00C07F14" w:rsidP="00AA2F36">
      <w:pPr>
        <w:numPr>
          <w:ilvl w:val="0"/>
          <w:numId w:val="6"/>
        </w:numPr>
        <w:spacing w:line="360" w:lineRule="auto"/>
        <w:ind w:left="0" w:firstLine="709"/>
        <w:jc w:val="both"/>
        <w:rPr>
          <w:sz w:val="28"/>
          <w:szCs w:val="28"/>
        </w:rPr>
      </w:pPr>
      <w:r w:rsidRPr="00045BBC">
        <w:rPr>
          <w:sz w:val="28"/>
          <w:szCs w:val="28"/>
        </w:rPr>
        <w:t>катастрофические;</w:t>
      </w:r>
    </w:p>
    <w:p w:rsidR="00C07F14" w:rsidRPr="00045BBC" w:rsidRDefault="00BB27CF" w:rsidP="00AA2F36">
      <w:pPr>
        <w:spacing w:line="360" w:lineRule="auto"/>
        <w:ind w:firstLine="709"/>
        <w:jc w:val="both"/>
        <w:rPr>
          <w:sz w:val="28"/>
          <w:szCs w:val="28"/>
        </w:rPr>
      </w:pPr>
      <w:r w:rsidRPr="00045BBC">
        <w:rPr>
          <w:sz w:val="28"/>
          <w:szCs w:val="28"/>
        </w:rPr>
        <w:lastRenderedPageBreak/>
        <w:t xml:space="preserve">   </w:t>
      </w:r>
      <w:r w:rsidR="00C07F14" w:rsidRPr="00045BBC">
        <w:rPr>
          <w:sz w:val="28"/>
          <w:szCs w:val="28"/>
        </w:rPr>
        <w:t>по степени обоснованности:</w:t>
      </w:r>
    </w:p>
    <w:p w:rsidR="00C07F14" w:rsidRPr="00045BBC" w:rsidRDefault="00C07F14" w:rsidP="00AA2F36">
      <w:pPr>
        <w:numPr>
          <w:ilvl w:val="0"/>
          <w:numId w:val="6"/>
        </w:numPr>
        <w:spacing w:line="360" w:lineRule="auto"/>
        <w:ind w:left="0" w:firstLine="709"/>
        <w:jc w:val="both"/>
        <w:rPr>
          <w:sz w:val="28"/>
          <w:szCs w:val="28"/>
        </w:rPr>
      </w:pPr>
      <w:r w:rsidRPr="00045BBC">
        <w:rPr>
          <w:sz w:val="28"/>
          <w:szCs w:val="28"/>
        </w:rPr>
        <w:t>правомерные;</w:t>
      </w:r>
    </w:p>
    <w:p w:rsidR="00C07F14" w:rsidRPr="00045BBC" w:rsidRDefault="00C07F14" w:rsidP="00AA2F36">
      <w:pPr>
        <w:numPr>
          <w:ilvl w:val="0"/>
          <w:numId w:val="6"/>
        </w:numPr>
        <w:spacing w:line="360" w:lineRule="auto"/>
        <w:ind w:left="0" w:firstLine="709"/>
        <w:jc w:val="both"/>
        <w:rPr>
          <w:sz w:val="28"/>
          <w:szCs w:val="28"/>
        </w:rPr>
      </w:pPr>
      <w:r w:rsidRPr="00045BBC">
        <w:rPr>
          <w:sz w:val="28"/>
          <w:szCs w:val="28"/>
        </w:rPr>
        <w:t>неправомерные.</w:t>
      </w:r>
    </w:p>
    <w:p w:rsidR="00C07F14" w:rsidRPr="00045BBC" w:rsidRDefault="00C07F14" w:rsidP="00AA2F36">
      <w:pPr>
        <w:spacing w:line="360" w:lineRule="auto"/>
        <w:ind w:firstLine="709"/>
        <w:jc w:val="both"/>
        <w:rPr>
          <w:sz w:val="28"/>
          <w:szCs w:val="28"/>
        </w:rPr>
      </w:pPr>
      <w:r w:rsidRPr="00045BBC">
        <w:rPr>
          <w:sz w:val="28"/>
          <w:szCs w:val="28"/>
        </w:rPr>
        <w:t>В зависимости от возможного результата все риски можно разделить на:</w:t>
      </w:r>
    </w:p>
    <w:p w:rsidR="00C07F14" w:rsidRPr="00045BBC" w:rsidRDefault="00C07F14" w:rsidP="00AA2F36">
      <w:pPr>
        <w:numPr>
          <w:ilvl w:val="0"/>
          <w:numId w:val="7"/>
        </w:numPr>
        <w:spacing w:line="360" w:lineRule="auto"/>
        <w:ind w:left="0" w:firstLine="709"/>
        <w:jc w:val="both"/>
        <w:rPr>
          <w:sz w:val="28"/>
          <w:szCs w:val="28"/>
        </w:rPr>
      </w:pPr>
      <w:r w:rsidRPr="00045BBC">
        <w:rPr>
          <w:sz w:val="28"/>
          <w:szCs w:val="28"/>
        </w:rPr>
        <w:t>чистые;</w:t>
      </w:r>
    </w:p>
    <w:p w:rsidR="00C07F14" w:rsidRPr="00045BBC" w:rsidRDefault="00C07F14" w:rsidP="00AA2F36">
      <w:pPr>
        <w:numPr>
          <w:ilvl w:val="0"/>
          <w:numId w:val="7"/>
        </w:numPr>
        <w:spacing w:line="360" w:lineRule="auto"/>
        <w:ind w:left="0" w:firstLine="709"/>
        <w:jc w:val="both"/>
        <w:rPr>
          <w:sz w:val="28"/>
          <w:szCs w:val="28"/>
        </w:rPr>
      </w:pPr>
      <w:r w:rsidRPr="00045BBC">
        <w:rPr>
          <w:sz w:val="28"/>
          <w:szCs w:val="28"/>
        </w:rPr>
        <w:t>спекулятивные.</w:t>
      </w:r>
    </w:p>
    <w:p w:rsidR="00C07F14" w:rsidRPr="00045BBC" w:rsidRDefault="00C07F14" w:rsidP="00AA2F36">
      <w:pPr>
        <w:spacing w:line="360" w:lineRule="auto"/>
        <w:ind w:firstLine="709"/>
        <w:jc w:val="both"/>
        <w:rPr>
          <w:sz w:val="28"/>
          <w:szCs w:val="28"/>
        </w:rPr>
      </w:pPr>
      <w:r w:rsidRPr="00045BBC">
        <w:rPr>
          <w:sz w:val="28"/>
          <w:szCs w:val="28"/>
        </w:rPr>
        <w:t>Чистые риски -  это риски получения только отрицательного или нулевого результата. К ним относятся природно-климатические, политические и часть хозяйственных рисков.</w:t>
      </w:r>
    </w:p>
    <w:p w:rsidR="00C07F14" w:rsidRPr="00045BBC" w:rsidRDefault="00C07F14" w:rsidP="00AA2F36">
      <w:pPr>
        <w:spacing w:line="360" w:lineRule="auto"/>
        <w:ind w:firstLine="709"/>
        <w:jc w:val="both"/>
        <w:rPr>
          <w:sz w:val="28"/>
          <w:szCs w:val="28"/>
        </w:rPr>
      </w:pPr>
      <w:r w:rsidRPr="00045BBC">
        <w:rPr>
          <w:sz w:val="28"/>
          <w:szCs w:val="28"/>
        </w:rPr>
        <w:t>Спекулятивные риски -  это риски получения как отрицательного, так и положительного результата. К таким рискам относится большинство хозяйственных рисков. Так, инфляционный риск может привести не только к потерям, но и к увеличению реального дохода (например, если цена, по которой предприятие закупает товар, растет медленнее темпов инфляции).</w:t>
      </w:r>
    </w:p>
    <w:p w:rsidR="00C07F14" w:rsidRPr="00045BBC" w:rsidRDefault="00C07F14" w:rsidP="00AA2F36">
      <w:pPr>
        <w:spacing w:line="360" w:lineRule="auto"/>
        <w:ind w:firstLine="709"/>
        <w:jc w:val="both"/>
        <w:rPr>
          <w:sz w:val="28"/>
          <w:szCs w:val="28"/>
        </w:rPr>
      </w:pPr>
      <w:r w:rsidRPr="00045BBC">
        <w:rPr>
          <w:sz w:val="28"/>
          <w:szCs w:val="28"/>
        </w:rPr>
        <w:t xml:space="preserve">В зависимости от источников возникновения все хозяйственные риски также могут быть разделены на </w:t>
      </w:r>
      <w:r w:rsidR="006555CE">
        <w:rPr>
          <w:sz w:val="28"/>
          <w:szCs w:val="28"/>
        </w:rPr>
        <w:t>две</w:t>
      </w:r>
      <w:r w:rsidRPr="00045BBC">
        <w:rPr>
          <w:sz w:val="28"/>
          <w:szCs w:val="28"/>
        </w:rPr>
        <w:t xml:space="preserve"> группы:</w:t>
      </w:r>
    </w:p>
    <w:p w:rsidR="00C07F14" w:rsidRPr="00045BBC" w:rsidRDefault="00C07F14" w:rsidP="00AA2F36">
      <w:pPr>
        <w:numPr>
          <w:ilvl w:val="0"/>
          <w:numId w:val="8"/>
        </w:numPr>
        <w:spacing w:line="360" w:lineRule="auto"/>
        <w:ind w:left="0" w:firstLine="709"/>
        <w:jc w:val="both"/>
        <w:rPr>
          <w:sz w:val="28"/>
          <w:szCs w:val="28"/>
        </w:rPr>
      </w:pPr>
      <w:r w:rsidRPr="00045BBC">
        <w:rPr>
          <w:sz w:val="28"/>
          <w:szCs w:val="28"/>
        </w:rPr>
        <w:t>зависящие от хозяйственной деятельности предприятия;</w:t>
      </w:r>
    </w:p>
    <w:p w:rsidR="00C07F14" w:rsidRPr="00045BBC" w:rsidRDefault="00C07F14" w:rsidP="00AA2F36">
      <w:pPr>
        <w:numPr>
          <w:ilvl w:val="0"/>
          <w:numId w:val="8"/>
        </w:numPr>
        <w:spacing w:line="360" w:lineRule="auto"/>
        <w:ind w:left="0" w:firstLine="709"/>
        <w:jc w:val="both"/>
        <w:rPr>
          <w:sz w:val="28"/>
          <w:szCs w:val="28"/>
        </w:rPr>
      </w:pPr>
      <w:r w:rsidRPr="00045BBC">
        <w:rPr>
          <w:sz w:val="28"/>
          <w:szCs w:val="28"/>
        </w:rPr>
        <w:t>не зависящие от хозяйственной деятельности предприятия.</w:t>
      </w:r>
    </w:p>
    <w:p w:rsidR="00C07F14" w:rsidRPr="00045BBC" w:rsidRDefault="00C07F14" w:rsidP="00AA2F36">
      <w:pPr>
        <w:spacing w:line="360" w:lineRule="auto"/>
        <w:ind w:firstLine="709"/>
        <w:jc w:val="both"/>
        <w:rPr>
          <w:sz w:val="28"/>
          <w:szCs w:val="28"/>
        </w:rPr>
      </w:pPr>
      <w:r w:rsidRPr="00045BBC">
        <w:rPr>
          <w:sz w:val="28"/>
          <w:szCs w:val="28"/>
        </w:rPr>
        <w:t>Риски, не зависящие от деятельности предприятия, называются систематическими, или рыночными. Они связаны с такими факторами, действие которых невозможно изменить или ограничить (природно-климатические условия, общественные отношения, социальные условия, законодательство и др.) Этим рискам подвержены все участники рынка. Они могут быть обусловлены сменой отдельных стадий экономического развития страны, принятием политических решений по отдельным вопросам эко</w:t>
      </w:r>
      <w:r w:rsidR="001446DB">
        <w:rPr>
          <w:sz w:val="28"/>
          <w:szCs w:val="28"/>
        </w:rPr>
        <w:t>номики, и</w:t>
      </w:r>
      <w:r w:rsidRPr="00045BBC">
        <w:rPr>
          <w:sz w:val="28"/>
          <w:szCs w:val="28"/>
        </w:rPr>
        <w:t>зменением конъюнктуры рынка и т.п. К рискам данной группы относятся валютный, процентный, инфляционный и (частично) инвестиционный риски.</w:t>
      </w:r>
    </w:p>
    <w:p w:rsidR="00C07F14" w:rsidRPr="00045BBC" w:rsidRDefault="00C07F14" w:rsidP="00AA2F36">
      <w:pPr>
        <w:spacing w:line="360" w:lineRule="auto"/>
        <w:ind w:firstLine="709"/>
        <w:jc w:val="both"/>
        <w:rPr>
          <w:sz w:val="28"/>
          <w:szCs w:val="28"/>
        </w:rPr>
      </w:pPr>
      <w:r w:rsidRPr="00045BBC">
        <w:rPr>
          <w:sz w:val="28"/>
          <w:szCs w:val="28"/>
        </w:rPr>
        <w:lastRenderedPageBreak/>
        <w:t>Риски, зависящие от деятельности предприятия, принято называть несистематическими (специфическими). Они зависят от принимаемых управленческих решений, от практического оп</w:t>
      </w:r>
      <w:r w:rsidR="001446DB">
        <w:rPr>
          <w:sz w:val="28"/>
          <w:szCs w:val="28"/>
        </w:rPr>
        <w:t>ы</w:t>
      </w:r>
      <w:r w:rsidRPr="00045BBC">
        <w:rPr>
          <w:sz w:val="28"/>
          <w:szCs w:val="28"/>
        </w:rPr>
        <w:t>та и квалификации менеджеров предприятия, их приверженности к рисковым хозяйственным операциям, которые имеют высокую норму прибыли, но и большую вероятность потерь. Негативные последствия подобных рисков можно предотвратить за счет эффективного управления.</w:t>
      </w:r>
    </w:p>
    <w:p w:rsidR="00C07F14" w:rsidRPr="00045BBC" w:rsidRDefault="00C07F14" w:rsidP="00AA2F36">
      <w:pPr>
        <w:spacing w:line="360" w:lineRule="auto"/>
        <w:ind w:firstLine="709"/>
        <w:jc w:val="both"/>
        <w:rPr>
          <w:sz w:val="28"/>
          <w:szCs w:val="28"/>
        </w:rPr>
      </w:pPr>
      <w:r w:rsidRPr="00045BBC">
        <w:rPr>
          <w:sz w:val="28"/>
          <w:szCs w:val="28"/>
        </w:rPr>
        <w:t>В зависимости от этапа проблемы различают риски:</w:t>
      </w:r>
    </w:p>
    <w:p w:rsidR="00C07F14" w:rsidRPr="00045BBC" w:rsidRDefault="00C07F14" w:rsidP="00AA2F36">
      <w:pPr>
        <w:numPr>
          <w:ilvl w:val="0"/>
          <w:numId w:val="9"/>
        </w:numPr>
        <w:spacing w:line="360" w:lineRule="auto"/>
        <w:ind w:left="0" w:firstLine="709"/>
        <w:jc w:val="both"/>
        <w:rPr>
          <w:sz w:val="28"/>
          <w:szCs w:val="28"/>
        </w:rPr>
      </w:pPr>
      <w:r w:rsidRPr="00045BBC">
        <w:rPr>
          <w:sz w:val="28"/>
          <w:szCs w:val="28"/>
        </w:rPr>
        <w:t>в области принятия решений;</w:t>
      </w:r>
    </w:p>
    <w:p w:rsidR="00C07F14" w:rsidRPr="00045BBC" w:rsidRDefault="00C07F14" w:rsidP="00AA2F36">
      <w:pPr>
        <w:numPr>
          <w:ilvl w:val="0"/>
          <w:numId w:val="9"/>
        </w:numPr>
        <w:spacing w:line="360" w:lineRule="auto"/>
        <w:ind w:left="0" w:firstLine="709"/>
        <w:jc w:val="both"/>
        <w:rPr>
          <w:sz w:val="28"/>
          <w:szCs w:val="28"/>
        </w:rPr>
      </w:pPr>
      <w:r w:rsidRPr="00045BBC">
        <w:rPr>
          <w:sz w:val="28"/>
          <w:szCs w:val="28"/>
        </w:rPr>
        <w:t>в области реализации решения.</w:t>
      </w:r>
      <w:r w:rsidR="00167DAD">
        <w:rPr>
          <w:rStyle w:val="aa"/>
          <w:sz w:val="28"/>
          <w:szCs w:val="28"/>
        </w:rPr>
        <w:footnoteReference w:id="3"/>
      </w:r>
    </w:p>
    <w:p w:rsidR="00C07F14" w:rsidRPr="00045BBC" w:rsidRDefault="00C07F14" w:rsidP="00AA2F36">
      <w:pPr>
        <w:spacing w:line="360" w:lineRule="auto"/>
        <w:ind w:firstLine="709"/>
        <w:jc w:val="both"/>
        <w:rPr>
          <w:sz w:val="28"/>
          <w:szCs w:val="28"/>
        </w:rPr>
      </w:pPr>
      <w:r w:rsidRPr="00045BBC">
        <w:rPr>
          <w:sz w:val="28"/>
          <w:szCs w:val="28"/>
        </w:rPr>
        <w:t>Риски могут быть классифицированы и по иным признакам. Так, например, выделяют риски:</w:t>
      </w:r>
    </w:p>
    <w:p w:rsidR="00C07F14" w:rsidRPr="00045BBC" w:rsidRDefault="00C07F14" w:rsidP="00AA2F36">
      <w:pPr>
        <w:numPr>
          <w:ilvl w:val="0"/>
          <w:numId w:val="13"/>
        </w:numPr>
        <w:spacing w:line="360" w:lineRule="auto"/>
        <w:ind w:left="0" w:firstLine="709"/>
        <w:jc w:val="both"/>
        <w:rPr>
          <w:sz w:val="28"/>
          <w:szCs w:val="28"/>
        </w:rPr>
      </w:pPr>
      <w:r w:rsidRPr="00045BBC">
        <w:rPr>
          <w:sz w:val="28"/>
          <w:szCs w:val="28"/>
        </w:rPr>
        <w:t>динамические и статистические;</w:t>
      </w:r>
    </w:p>
    <w:p w:rsidR="00C07F14" w:rsidRPr="00045BBC" w:rsidRDefault="00C07F14" w:rsidP="00AA2F36">
      <w:pPr>
        <w:numPr>
          <w:ilvl w:val="0"/>
          <w:numId w:val="13"/>
        </w:numPr>
        <w:spacing w:line="360" w:lineRule="auto"/>
        <w:ind w:left="0" w:firstLine="709"/>
        <w:jc w:val="both"/>
        <w:rPr>
          <w:sz w:val="28"/>
          <w:szCs w:val="28"/>
        </w:rPr>
      </w:pPr>
      <w:r w:rsidRPr="00045BBC">
        <w:rPr>
          <w:sz w:val="28"/>
          <w:szCs w:val="28"/>
        </w:rPr>
        <w:t>абсолютные и относительные.</w:t>
      </w:r>
    </w:p>
    <w:p w:rsidR="00C07F14" w:rsidRPr="00045BBC" w:rsidRDefault="00C07F14" w:rsidP="009338D9">
      <w:pPr>
        <w:spacing w:line="360" w:lineRule="auto"/>
        <w:ind w:firstLine="709"/>
        <w:jc w:val="both"/>
        <w:rPr>
          <w:sz w:val="28"/>
          <w:szCs w:val="28"/>
        </w:rPr>
      </w:pPr>
      <w:r w:rsidRPr="00045BBC">
        <w:rPr>
          <w:sz w:val="28"/>
          <w:szCs w:val="28"/>
        </w:rPr>
        <w:t>Динамический риск – это риск непредвиденных изменений вследствие принятия управленческих решений или изменений, произошедших в экономической, политической и других сферах общественной жизни. Такие изменения могут привести как к потерям, так и к дополнительным доходам.</w:t>
      </w:r>
      <w:r w:rsidR="009338D9">
        <w:rPr>
          <w:sz w:val="28"/>
          <w:szCs w:val="28"/>
        </w:rPr>
        <w:t xml:space="preserve"> </w:t>
      </w:r>
      <w:r w:rsidRPr="00045BBC">
        <w:rPr>
          <w:sz w:val="28"/>
          <w:szCs w:val="28"/>
        </w:rPr>
        <w:t>Статистический риск – это риск потерь вследствие нанесения ущерба собственности, а также потерь дохода из-за недееспособности организации</w:t>
      </w:r>
      <w:r w:rsidR="00BB27CF" w:rsidRPr="00045BBC">
        <w:rPr>
          <w:sz w:val="28"/>
          <w:szCs w:val="28"/>
        </w:rPr>
        <w:t>.</w:t>
      </w:r>
      <w:r w:rsidRPr="00045BBC">
        <w:rPr>
          <w:sz w:val="28"/>
          <w:szCs w:val="28"/>
        </w:rPr>
        <w:t xml:space="preserve"> Этот риск может привести только к потерям.</w:t>
      </w:r>
    </w:p>
    <w:p w:rsidR="00323822" w:rsidRPr="00045BBC" w:rsidRDefault="00C07F14" w:rsidP="002C4538">
      <w:pPr>
        <w:spacing w:line="360" w:lineRule="auto"/>
        <w:ind w:firstLine="709"/>
        <w:jc w:val="both"/>
        <w:rPr>
          <w:sz w:val="28"/>
          <w:szCs w:val="28"/>
        </w:rPr>
      </w:pPr>
      <w:r w:rsidRPr="00045BBC">
        <w:rPr>
          <w:sz w:val="28"/>
          <w:szCs w:val="28"/>
        </w:rPr>
        <w:t>Абсолютный риск оценивается в денежных ед</w:t>
      </w:r>
      <w:r w:rsidR="001446DB">
        <w:rPr>
          <w:sz w:val="28"/>
          <w:szCs w:val="28"/>
        </w:rPr>
        <w:t>иницах (рублях долларах и т.д.).</w:t>
      </w:r>
      <w:r w:rsidR="009338D9">
        <w:rPr>
          <w:sz w:val="28"/>
          <w:szCs w:val="28"/>
        </w:rPr>
        <w:t xml:space="preserve"> </w:t>
      </w:r>
      <w:r w:rsidR="001446DB">
        <w:rPr>
          <w:sz w:val="28"/>
          <w:szCs w:val="28"/>
        </w:rPr>
        <w:t>О</w:t>
      </w:r>
      <w:r w:rsidRPr="00045BBC">
        <w:rPr>
          <w:sz w:val="28"/>
          <w:szCs w:val="28"/>
        </w:rPr>
        <w:t>тносительный риск – в долях единиц</w:t>
      </w:r>
      <w:r w:rsidR="00BB27CF" w:rsidRPr="00045BBC">
        <w:rPr>
          <w:sz w:val="28"/>
          <w:szCs w:val="28"/>
        </w:rPr>
        <w:t>ы или в процентах. Например</w:t>
      </w:r>
      <w:r w:rsidRPr="00045BBC">
        <w:rPr>
          <w:sz w:val="28"/>
          <w:szCs w:val="28"/>
        </w:rPr>
        <w:t xml:space="preserve">, риск в предпринимательстве можно измерить абсолютной величиной – суммой убытков и потерь и относительной величиной – степенью риска, т.е. мерой вероятности неосуществления намеченного мероприятия или недостижения намеченного уровня прибыли; дохода, цены. Оба показателя </w:t>
      </w:r>
      <w:r w:rsidRPr="00045BBC">
        <w:rPr>
          <w:sz w:val="28"/>
          <w:szCs w:val="28"/>
        </w:rPr>
        <w:lastRenderedPageBreak/>
        <w:t>необходимы и несут соответствующую информацию – абсолютного и относительного риска.</w:t>
      </w:r>
    </w:p>
    <w:p w:rsidR="005A2722" w:rsidRPr="00045BBC" w:rsidRDefault="005A2722" w:rsidP="00AA2F36">
      <w:pPr>
        <w:spacing w:line="360" w:lineRule="auto"/>
        <w:ind w:firstLine="709"/>
        <w:jc w:val="both"/>
        <w:rPr>
          <w:sz w:val="28"/>
          <w:szCs w:val="28"/>
        </w:rPr>
      </w:pPr>
    </w:p>
    <w:p w:rsidR="00323822" w:rsidRPr="00045BBC" w:rsidRDefault="00742A4F" w:rsidP="002C4538">
      <w:pPr>
        <w:numPr>
          <w:ilvl w:val="1"/>
          <w:numId w:val="31"/>
        </w:numPr>
        <w:spacing w:line="360" w:lineRule="auto"/>
        <w:ind w:firstLine="709"/>
        <w:jc w:val="both"/>
        <w:outlineLvl w:val="1"/>
        <w:rPr>
          <w:b/>
          <w:sz w:val="28"/>
          <w:szCs w:val="28"/>
        </w:rPr>
      </w:pPr>
      <w:bookmarkStart w:id="6" w:name="_Toc229246067"/>
      <w:r>
        <w:rPr>
          <w:b/>
          <w:sz w:val="28"/>
          <w:szCs w:val="28"/>
          <w:lang w:val="en-US"/>
        </w:rPr>
        <w:t xml:space="preserve">1.3 </w:t>
      </w:r>
      <w:r w:rsidR="00323822" w:rsidRPr="00045BBC">
        <w:rPr>
          <w:b/>
          <w:sz w:val="28"/>
          <w:szCs w:val="28"/>
        </w:rPr>
        <w:t>Функции предпринимательских рисков.</w:t>
      </w:r>
      <w:bookmarkEnd w:id="6"/>
    </w:p>
    <w:p w:rsidR="00C07F14" w:rsidRPr="00045BBC" w:rsidRDefault="00C07F14" w:rsidP="00AA2F36">
      <w:pPr>
        <w:spacing w:line="360" w:lineRule="auto"/>
        <w:ind w:firstLine="709"/>
        <w:jc w:val="both"/>
        <w:rPr>
          <w:sz w:val="28"/>
          <w:szCs w:val="28"/>
        </w:rPr>
      </w:pPr>
    </w:p>
    <w:p w:rsidR="00C07F14" w:rsidRPr="00045BBC" w:rsidRDefault="00C07F14" w:rsidP="00AA2F36">
      <w:pPr>
        <w:spacing w:line="360" w:lineRule="auto"/>
        <w:ind w:firstLine="709"/>
        <w:jc w:val="both"/>
        <w:rPr>
          <w:sz w:val="28"/>
          <w:szCs w:val="28"/>
        </w:rPr>
      </w:pPr>
      <w:r w:rsidRPr="00045BBC">
        <w:rPr>
          <w:sz w:val="28"/>
          <w:szCs w:val="28"/>
        </w:rPr>
        <w:t xml:space="preserve">Дальнейшее рассмотрение сущности предпринимательского риска связано с выяснением функций, которые выполняет риск в предпринимательской деятельности. В экономической литературе выделяются следующие функции риска: инновационная, регулятивная, защитная и аналитическая. </w:t>
      </w:r>
    </w:p>
    <w:p w:rsidR="00C07F14" w:rsidRPr="00045BBC" w:rsidRDefault="00C07F14" w:rsidP="00AA2F36">
      <w:pPr>
        <w:spacing w:line="360" w:lineRule="auto"/>
        <w:ind w:firstLine="709"/>
        <w:jc w:val="both"/>
        <w:rPr>
          <w:sz w:val="28"/>
          <w:szCs w:val="28"/>
        </w:rPr>
      </w:pPr>
      <w:r w:rsidRPr="00045BBC">
        <w:rPr>
          <w:sz w:val="28"/>
          <w:szCs w:val="28"/>
        </w:rPr>
        <w:t>Инновационную функцию предпринимательский риск выполняет, стимулируя поиск нетрадиционных решений проблем, стоящих перед предпринимателем. Анализ зарубежной литературы показывает, что в международной хозяйственной практике накопился положительный опыт инновационного рискового хозяйствования. Большинств</w:t>
      </w:r>
      <w:r w:rsidR="009338D9">
        <w:rPr>
          <w:sz w:val="28"/>
          <w:szCs w:val="28"/>
        </w:rPr>
        <w:t>о</w:t>
      </w:r>
      <w:r w:rsidRPr="00045BBC">
        <w:rPr>
          <w:sz w:val="28"/>
          <w:szCs w:val="28"/>
        </w:rPr>
        <w:t xml:space="preserve"> фирм, компаний добиваются успеха, становятся конкурентоспособными на основе инновационной экономической деятельности, связанной с риском. Рисковые решения, рисков</w:t>
      </w:r>
      <w:r w:rsidR="009338D9">
        <w:rPr>
          <w:sz w:val="28"/>
          <w:szCs w:val="28"/>
        </w:rPr>
        <w:t>ы</w:t>
      </w:r>
      <w:r w:rsidRPr="00045BBC">
        <w:rPr>
          <w:sz w:val="28"/>
          <w:szCs w:val="28"/>
        </w:rPr>
        <w:t xml:space="preserve">й тип хозяйствования приводят к более эффективному производству, от которого выигрывают и предприниматели, и потребители, и общество в целом. </w:t>
      </w:r>
      <w:r w:rsidR="00523C59">
        <w:rPr>
          <w:rStyle w:val="aa"/>
          <w:sz w:val="28"/>
          <w:szCs w:val="28"/>
        </w:rPr>
        <w:footnoteReference w:id="4"/>
      </w:r>
    </w:p>
    <w:p w:rsidR="00C07F14" w:rsidRPr="00045BBC" w:rsidRDefault="00C07F14" w:rsidP="00AA2F36">
      <w:pPr>
        <w:spacing w:line="360" w:lineRule="auto"/>
        <w:ind w:firstLine="709"/>
        <w:jc w:val="both"/>
        <w:rPr>
          <w:sz w:val="28"/>
          <w:szCs w:val="28"/>
        </w:rPr>
      </w:pPr>
      <w:r w:rsidRPr="00045BBC">
        <w:rPr>
          <w:sz w:val="28"/>
          <w:szCs w:val="28"/>
        </w:rPr>
        <w:t xml:space="preserve">Регулятивная функция имеет противоречивый характер и выступает в двух формах: конструктивной и деструктивной. Риск предпринимателя, как правило, ориентирован на получение значимых результатов нетрадиционными способами. Тем самым он позволяет преодолевать консерватизм, догматизм, косность, психологические барьеры, препятствующие перспективным нововведениям. В этом проявляется конструктивная форма регулятивной функции предпринимательского риска. </w:t>
      </w:r>
    </w:p>
    <w:p w:rsidR="00C07F14" w:rsidRPr="00045BBC" w:rsidRDefault="00C07F14" w:rsidP="00AA2F36">
      <w:pPr>
        <w:spacing w:line="360" w:lineRule="auto"/>
        <w:ind w:firstLine="709"/>
        <w:jc w:val="both"/>
        <w:rPr>
          <w:sz w:val="28"/>
          <w:szCs w:val="28"/>
        </w:rPr>
      </w:pPr>
      <w:r w:rsidRPr="00045BBC">
        <w:rPr>
          <w:sz w:val="28"/>
          <w:szCs w:val="28"/>
        </w:rPr>
        <w:lastRenderedPageBreak/>
        <w:t xml:space="preserve">Конструктивная форма регулятивной функции риска заключается и в том, что способность рисковать </w:t>
      </w:r>
      <w:r w:rsidR="00E6254C" w:rsidRPr="00045BBC">
        <w:rPr>
          <w:sz w:val="28"/>
          <w:szCs w:val="28"/>
        </w:rPr>
        <w:t>-</w:t>
      </w:r>
      <w:r w:rsidRPr="00045BBC">
        <w:rPr>
          <w:sz w:val="28"/>
          <w:szCs w:val="28"/>
        </w:rPr>
        <w:t xml:space="preserve"> один из путей успешной деятельности предпринимателя. Однако риск может стать проявлением авантюризма, субъективизма, если решение принимается в условиях неполной информации, без должного учета закономерностей развития явления. В этом случае риск выступает в качестве дестабилизирующего фактора. Следовательно, хотя риск и «благородное дело», но не любые решения целесообразно реализовывать на практике, они должны быть обоснованными, иметь взвешенный, разумный характер. </w:t>
      </w:r>
    </w:p>
    <w:p w:rsidR="00C07F14" w:rsidRPr="00045BBC" w:rsidRDefault="00C07F14" w:rsidP="00AA2F36">
      <w:pPr>
        <w:spacing w:line="360" w:lineRule="auto"/>
        <w:ind w:firstLine="709"/>
        <w:jc w:val="both"/>
        <w:rPr>
          <w:sz w:val="28"/>
          <w:szCs w:val="28"/>
        </w:rPr>
      </w:pPr>
      <w:r w:rsidRPr="00045BBC">
        <w:rPr>
          <w:sz w:val="28"/>
          <w:szCs w:val="28"/>
        </w:rPr>
        <w:t>В связи с вышеизложенным возникает вопрос: что такое «разумный риск»? Наиболее удачным является определение К. Татеиси. В работе «Вечный дух предприниматель</w:t>
      </w:r>
      <w:r w:rsidR="009338D9">
        <w:rPr>
          <w:sz w:val="28"/>
          <w:szCs w:val="28"/>
        </w:rPr>
        <w:t>ства» он пишет: «</w:t>
      </w:r>
      <w:r w:rsidRPr="00045BBC">
        <w:rPr>
          <w:sz w:val="28"/>
          <w:szCs w:val="28"/>
        </w:rPr>
        <w:t>Когда дело доходило до принятия решений, то я лично всегда придерживался «правила 70/30». Скажем, вносится предложение о создании новой отрасли производства: если я на 70% уверен в успехе дела, то даю свое согласие. Оставшиеся 30% сомнений станут стимулятором для рассмотрения мер, которые следует принять в случае неудачи. Это</w:t>
      </w:r>
      <w:r w:rsidR="009338D9">
        <w:rPr>
          <w:sz w:val="28"/>
          <w:szCs w:val="28"/>
        </w:rPr>
        <w:t xml:space="preserve"> и называется «разумным риском»</w:t>
      </w:r>
      <w:r w:rsidRPr="00045BBC">
        <w:rPr>
          <w:sz w:val="28"/>
          <w:szCs w:val="28"/>
        </w:rPr>
        <w:t>. Одн</w:t>
      </w:r>
      <w:r w:rsidR="00E6254C" w:rsidRPr="00045BBC">
        <w:rPr>
          <w:sz w:val="28"/>
          <w:szCs w:val="28"/>
        </w:rPr>
        <w:t>ако К. </w:t>
      </w:r>
      <w:r w:rsidRPr="00045BBC">
        <w:rPr>
          <w:sz w:val="28"/>
          <w:szCs w:val="28"/>
        </w:rPr>
        <w:t xml:space="preserve">Татеиси считает, что в некоторых случаях «правило 70/30» ограничивает свободу действия предпринимателей и иногда разумнее использовать «правило 30/70». </w:t>
      </w:r>
    </w:p>
    <w:p w:rsidR="00C07F14" w:rsidRPr="00045BBC" w:rsidRDefault="00C07F14" w:rsidP="00AA2F36">
      <w:pPr>
        <w:spacing w:line="360" w:lineRule="auto"/>
        <w:ind w:firstLine="709"/>
        <w:jc w:val="both"/>
        <w:rPr>
          <w:sz w:val="28"/>
          <w:szCs w:val="28"/>
        </w:rPr>
      </w:pPr>
      <w:r w:rsidRPr="00045BBC">
        <w:rPr>
          <w:sz w:val="28"/>
          <w:szCs w:val="28"/>
        </w:rPr>
        <w:t xml:space="preserve">Защитная функция риска проявляется в том, что если для предпринимателя риск — естественное состояние, то нормальным должно быть и терпимое отношение к неудачам. Инициативным, предприимчивым хозяйственникам нужна социальная защита, правовые, политические и экономические гарантии, исключающие в случае неудачи наказание и стимулирующие оправданный риск. </w:t>
      </w:r>
    </w:p>
    <w:p w:rsidR="00C07F14" w:rsidRPr="00045BBC" w:rsidRDefault="00C07F14" w:rsidP="00AA2F36">
      <w:pPr>
        <w:pStyle w:val="a3"/>
        <w:spacing w:line="360" w:lineRule="auto"/>
        <w:ind w:firstLine="709"/>
        <w:rPr>
          <w:rFonts w:ascii="Times New Roman" w:hAnsi="Times New Roman" w:cs="Times New Roman"/>
          <w:sz w:val="28"/>
          <w:szCs w:val="28"/>
        </w:rPr>
      </w:pPr>
      <w:r w:rsidRPr="00045BBC">
        <w:rPr>
          <w:rFonts w:ascii="Times New Roman" w:hAnsi="Times New Roman" w:cs="Times New Roman"/>
          <w:sz w:val="28"/>
          <w:szCs w:val="28"/>
        </w:rPr>
        <w:t xml:space="preserve">Чтобы решиться на риск, предприниматель должен быть уверен, что возможная ошибка не может скомпрометировать ни его дело, ни его имидж. Вероятность ошибки следует расценивать как неотъемлемый атрибут самостоятельности, а не как следствие профессиональной несостоятельности. </w:t>
      </w:r>
      <w:r w:rsidRPr="00045BBC">
        <w:rPr>
          <w:rFonts w:ascii="Times New Roman" w:hAnsi="Times New Roman" w:cs="Times New Roman"/>
          <w:sz w:val="28"/>
          <w:szCs w:val="28"/>
        </w:rPr>
        <w:lastRenderedPageBreak/>
        <w:t xml:space="preserve">Имеется в виду ошибка, которая оказывается таковой вследствие не оправдавшего себя, хотя и рассчитанного риска. </w:t>
      </w:r>
    </w:p>
    <w:p w:rsidR="00C07F14" w:rsidRPr="00045BBC" w:rsidRDefault="00C07F14" w:rsidP="00AA2F36">
      <w:pPr>
        <w:pStyle w:val="a3"/>
        <w:spacing w:line="360" w:lineRule="auto"/>
        <w:ind w:firstLine="709"/>
        <w:rPr>
          <w:rFonts w:ascii="Times New Roman" w:hAnsi="Times New Roman" w:cs="Times New Roman"/>
          <w:sz w:val="28"/>
          <w:szCs w:val="28"/>
        </w:rPr>
      </w:pPr>
      <w:r w:rsidRPr="00045BBC">
        <w:rPr>
          <w:rFonts w:ascii="Times New Roman" w:hAnsi="Times New Roman" w:cs="Times New Roman"/>
          <w:sz w:val="28"/>
          <w:szCs w:val="28"/>
        </w:rPr>
        <w:t xml:space="preserve">Следует выделить еще аналитическую функцию предпринимательского риска, которая связана с тем, что наличие риска предполагает необходимость выбора одного из возможных вариантов решений, в связи с чем предприниматель в процессе принятия решения анализирует все возможные альтернативы, выбирая наиболее рентабельные </w:t>
      </w:r>
      <w:r w:rsidR="008106B8">
        <w:rPr>
          <w:rFonts w:ascii="Times New Roman" w:hAnsi="Times New Roman" w:cs="Times New Roman"/>
          <w:sz w:val="28"/>
          <w:szCs w:val="28"/>
        </w:rPr>
        <w:t>и</w:t>
      </w:r>
      <w:r w:rsidRPr="00045BBC">
        <w:rPr>
          <w:rFonts w:ascii="Times New Roman" w:hAnsi="Times New Roman" w:cs="Times New Roman"/>
          <w:sz w:val="28"/>
          <w:szCs w:val="28"/>
        </w:rPr>
        <w:t xml:space="preserve"> наименее рисковые. В зависимости от конкретного содержания ситуации риска альтернативность обладает различной степенью сложности и разрешается различными способами. В простых ситуациях, например, при заключении договора поставки сырья, предприниматель опирается, как правило, на интуицию и прошлый опыт. Но при оптимальном решении той или иной сложной производственной задачи, например, принятии решения о вложении инвестиций, необходимо использовать специальные методы анализа.</w:t>
      </w:r>
    </w:p>
    <w:p w:rsidR="00C07F14" w:rsidRPr="00045BBC" w:rsidRDefault="00C07F14" w:rsidP="00AA2F36">
      <w:pPr>
        <w:pStyle w:val="a3"/>
        <w:spacing w:line="360" w:lineRule="auto"/>
        <w:ind w:firstLine="709"/>
        <w:rPr>
          <w:rFonts w:ascii="Times New Roman" w:hAnsi="Times New Roman" w:cs="Times New Roman"/>
          <w:sz w:val="28"/>
          <w:szCs w:val="28"/>
        </w:rPr>
      </w:pPr>
      <w:r w:rsidRPr="00045BBC">
        <w:rPr>
          <w:rFonts w:ascii="Times New Roman" w:hAnsi="Times New Roman" w:cs="Times New Roman"/>
          <w:sz w:val="28"/>
          <w:szCs w:val="28"/>
        </w:rPr>
        <w:t xml:space="preserve"> Рассматривая функции предпринимательского риска, следует еще раз подчеркнуть, что, несмотря на значительный потенциал потерь, который несет в себе риск, он является и источником возможной прибыли. Поэтому основная задача предпринимателя не отказ от риска вообще, а выборы решений, связанных с риском на основе объективных критериев, а именно: до каких пределов может действовать предприниматель, идя на риск. </w:t>
      </w:r>
    </w:p>
    <w:p w:rsidR="00C07F14" w:rsidRPr="00045BBC" w:rsidRDefault="00C07F14" w:rsidP="00AA2F36">
      <w:pPr>
        <w:pStyle w:val="a3"/>
        <w:spacing w:line="360" w:lineRule="auto"/>
        <w:ind w:firstLine="709"/>
        <w:rPr>
          <w:rFonts w:ascii="Times New Roman" w:hAnsi="Times New Roman" w:cs="Times New Roman"/>
          <w:sz w:val="28"/>
          <w:szCs w:val="28"/>
        </w:rPr>
      </w:pPr>
      <w:r w:rsidRPr="00045BBC">
        <w:rPr>
          <w:rFonts w:ascii="Times New Roman" w:hAnsi="Times New Roman" w:cs="Times New Roman"/>
          <w:sz w:val="28"/>
          <w:szCs w:val="28"/>
        </w:rPr>
        <w:t>В определенной степени чувствительность к риску у предпринимательской фирмы, имеющей большой капитал или выпускающей многономенклатурную продукцию, будет ниже, чем у небольшой фирмы. Но, с другой стороны, небольшая коммерческая организация является более гибкой и мобильной при изменении рыночной ситуации.</w:t>
      </w:r>
      <w:r w:rsidR="00523C59">
        <w:rPr>
          <w:rStyle w:val="aa"/>
          <w:rFonts w:ascii="Times New Roman" w:hAnsi="Times New Roman" w:cs="Times New Roman"/>
          <w:sz w:val="28"/>
          <w:szCs w:val="28"/>
        </w:rPr>
        <w:footnoteReference w:id="5"/>
      </w:r>
    </w:p>
    <w:p w:rsidR="00C07F14" w:rsidRPr="00045BBC" w:rsidRDefault="00C07F14" w:rsidP="002C4538">
      <w:pPr>
        <w:spacing w:line="360" w:lineRule="auto"/>
        <w:ind w:firstLine="709"/>
        <w:jc w:val="both"/>
        <w:outlineLvl w:val="0"/>
        <w:rPr>
          <w:sz w:val="28"/>
          <w:szCs w:val="28"/>
        </w:rPr>
      </w:pPr>
    </w:p>
    <w:p w:rsidR="00C07F14" w:rsidRPr="00045BBC" w:rsidRDefault="00323822" w:rsidP="002C4538">
      <w:pPr>
        <w:spacing w:line="360" w:lineRule="auto"/>
        <w:ind w:firstLine="709"/>
        <w:jc w:val="both"/>
        <w:outlineLvl w:val="0"/>
        <w:rPr>
          <w:b/>
          <w:sz w:val="28"/>
          <w:szCs w:val="28"/>
        </w:rPr>
      </w:pPr>
      <w:bookmarkStart w:id="7" w:name="_Toc229246068"/>
      <w:r w:rsidRPr="00045BBC">
        <w:rPr>
          <w:b/>
          <w:sz w:val="28"/>
          <w:szCs w:val="28"/>
        </w:rPr>
        <w:t xml:space="preserve">2. </w:t>
      </w:r>
      <w:r w:rsidR="00C07F14" w:rsidRPr="00045BBC">
        <w:rPr>
          <w:b/>
          <w:sz w:val="28"/>
          <w:szCs w:val="28"/>
        </w:rPr>
        <w:t>Управление предпринимательскими рисками</w:t>
      </w:r>
      <w:bookmarkEnd w:id="7"/>
    </w:p>
    <w:p w:rsidR="00323822" w:rsidRPr="00045BBC" w:rsidRDefault="00323822" w:rsidP="00AA2F36">
      <w:pPr>
        <w:spacing w:line="360" w:lineRule="auto"/>
        <w:ind w:firstLine="709"/>
        <w:jc w:val="both"/>
        <w:rPr>
          <w:sz w:val="28"/>
          <w:szCs w:val="28"/>
        </w:rPr>
      </w:pPr>
    </w:p>
    <w:p w:rsidR="00C07F14" w:rsidRPr="00045BBC" w:rsidRDefault="00C07F14" w:rsidP="00AA2F36">
      <w:pPr>
        <w:spacing w:line="360" w:lineRule="auto"/>
        <w:ind w:firstLine="709"/>
        <w:jc w:val="both"/>
        <w:rPr>
          <w:sz w:val="28"/>
          <w:szCs w:val="28"/>
        </w:rPr>
      </w:pPr>
      <w:r w:rsidRPr="00045BBC">
        <w:rPr>
          <w:sz w:val="28"/>
          <w:szCs w:val="28"/>
        </w:rPr>
        <w:lastRenderedPageBreak/>
        <w:t>В современных условиях хозяйствования любая предпринимательская организация неизбежно сталкивается с различными ситуациями, незапланированными или непредвиденными событиями, на которые необходимо адекватно реагировать, чтобы не понести вызванные этими явлениями убытки или, наоборот, умело воспользоваться неожиданными преимуществами. Принимая какое-либо решение, предприниматель обычно осознает и пытается просчитать ту степень риска, которая, возможно, повлияет на исход принимаемого решения.</w:t>
      </w:r>
    </w:p>
    <w:p w:rsidR="00C07F14" w:rsidRPr="00045BBC" w:rsidRDefault="00C07F14" w:rsidP="00AA2F36">
      <w:pPr>
        <w:spacing w:line="360" w:lineRule="auto"/>
        <w:ind w:firstLine="709"/>
        <w:jc w:val="both"/>
        <w:rPr>
          <w:sz w:val="28"/>
          <w:szCs w:val="28"/>
        </w:rPr>
      </w:pPr>
      <w:r w:rsidRPr="00045BBC">
        <w:rPr>
          <w:sz w:val="28"/>
          <w:szCs w:val="28"/>
        </w:rPr>
        <w:t>Проблема управления предпринимательским риском не является частной, т.е. встающей перед руководством предпринимательской организации лишь время от времени при принятии отдельных управленческих решений. Оценка предпринимательского риска и разработка программ его снижения являются частью повседневной управленческой работы, одной из функций управления предприятием наряду с управлением качеством, управлением финансами и т.д.</w:t>
      </w:r>
    </w:p>
    <w:p w:rsidR="00C07F14" w:rsidRPr="00045BBC" w:rsidRDefault="00C07F14" w:rsidP="00AA2F36">
      <w:pPr>
        <w:spacing w:line="360" w:lineRule="auto"/>
        <w:ind w:firstLine="709"/>
        <w:jc w:val="both"/>
        <w:rPr>
          <w:sz w:val="28"/>
          <w:szCs w:val="28"/>
        </w:rPr>
      </w:pPr>
      <w:r w:rsidRPr="00045BBC">
        <w:rPr>
          <w:sz w:val="28"/>
          <w:szCs w:val="28"/>
        </w:rPr>
        <w:t>Управление предпринимательскими рисками включает разработку и реализацию экономически обоснованных для данного предприятия мероприятий, направленных на уменьшение исходного уровня риса до приемлемого уровня. Управление риском опирается на результаты оценки риска, технико-технологический и экономический анализ потенциала и среды функционирования предприятия, анализ действующей нормативной базы ведения бизнеса, на применение экономико-математических методов анализа и управления.</w:t>
      </w:r>
    </w:p>
    <w:p w:rsidR="00C07F14" w:rsidRPr="00045BBC" w:rsidRDefault="00C07F14" w:rsidP="00AA2F36">
      <w:pPr>
        <w:spacing w:line="360" w:lineRule="auto"/>
        <w:ind w:firstLine="709"/>
        <w:jc w:val="both"/>
        <w:rPr>
          <w:sz w:val="28"/>
          <w:szCs w:val="28"/>
        </w:rPr>
      </w:pPr>
      <w:r w:rsidRPr="00045BBC">
        <w:rPr>
          <w:sz w:val="28"/>
          <w:szCs w:val="28"/>
        </w:rPr>
        <w:t>Управление риском позволяет предпринимательской организации:</w:t>
      </w:r>
    </w:p>
    <w:p w:rsidR="00C07F14" w:rsidRPr="00045BBC" w:rsidRDefault="00C07F14" w:rsidP="00AA2F36">
      <w:pPr>
        <w:numPr>
          <w:ilvl w:val="0"/>
          <w:numId w:val="14"/>
        </w:numPr>
        <w:spacing w:line="360" w:lineRule="auto"/>
        <w:ind w:left="0" w:firstLine="709"/>
        <w:jc w:val="both"/>
        <w:rPr>
          <w:sz w:val="28"/>
          <w:szCs w:val="28"/>
        </w:rPr>
      </w:pPr>
      <w:r w:rsidRPr="00045BBC">
        <w:rPr>
          <w:sz w:val="28"/>
          <w:szCs w:val="28"/>
        </w:rPr>
        <w:t>выявлять потенциально возможные ситуации, связанные с неблагоприятным развитием событий для организации, ситуации, связанные с риском, в результате чего поставленные цели могут быть не достигнуты;</w:t>
      </w:r>
    </w:p>
    <w:p w:rsidR="00C07F14" w:rsidRPr="00045BBC" w:rsidRDefault="00C07F14" w:rsidP="00AA2F36">
      <w:pPr>
        <w:numPr>
          <w:ilvl w:val="0"/>
          <w:numId w:val="14"/>
        </w:numPr>
        <w:spacing w:line="360" w:lineRule="auto"/>
        <w:ind w:left="0" w:firstLine="709"/>
        <w:jc w:val="both"/>
        <w:rPr>
          <w:sz w:val="28"/>
          <w:szCs w:val="28"/>
        </w:rPr>
      </w:pPr>
      <w:r w:rsidRPr="00045BBC">
        <w:rPr>
          <w:sz w:val="28"/>
          <w:szCs w:val="28"/>
        </w:rPr>
        <w:t xml:space="preserve">получать количественные характеристики </w:t>
      </w:r>
      <w:r w:rsidR="008106B8">
        <w:rPr>
          <w:sz w:val="28"/>
          <w:szCs w:val="28"/>
        </w:rPr>
        <w:t>возможного ущерба, связанного с</w:t>
      </w:r>
      <w:r w:rsidRPr="00045BBC">
        <w:rPr>
          <w:sz w:val="28"/>
          <w:szCs w:val="28"/>
        </w:rPr>
        <w:t xml:space="preserve"> нежелательным развитием событий;</w:t>
      </w:r>
    </w:p>
    <w:p w:rsidR="00C07F14" w:rsidRPr="00045BBC" w:rsidRDefault="00C07F14" w:rsidP="00AA2F36">
      <w:pPr>
        <w:numPr>
          <w:ilvl w:val="0"/>
          <w:numId w:val="14"/>
        </w:numPr>
        <w:spacing w:line="360" w:lineRule="auto"/>
        <w:ind w:left="0" w:firstLine="709"/>
        <w:jc w:val="both"/>
        <w:rPr>
          <w:sz w:val="28"/>
          <w:szCs w:val="28"/>
        </w:rPr>
      </w:pPr>
      <w:r w:rsidRPr="00045BBC">
        <w:rPr>
          <w:sz w:val="28"/>
          <w:szCs w:val="28"/>
        </w:rPr>
        <w:lastRenderedPageBreak/>
        <w:t>заблаговременно при подготовке решения планировать и при необходимости осуществлять меры по снижению риска до приемлемого уровня;</w:t>
      </w:r>
    </w:p>
    <w:p w:rsidR="00C07F14" w:rsidRPr="00045BBC" w:rsidRDefault="00C07F14" w:rsidP="00AA2F36">
      <w:pPr>
        <w:numPr>
          <w:ilvl w:val="0"/>
          <w:numId w:val="14"/>
        </w:numPr>
        <w:spacing w:line="360" w:lineRule="auto"/>
        <w:ind w:left="0" w:firstLine="709"/>
        <w:jc w:val="both"/>
        <w:rPr>
          <w:sz w:val="28"/>
          <w:szCs w:val="28"/>
        </w:rPr>
      </w:pPr>
      <w:r w:rsidRPr="00045BBC">
        <w:rPr>
          <w:sz w:val="28"/>
          <w:szCs w:val="28"/>
        </w:rPr>
        <w:t>учитывать при принятии решений расходы, связанные с предварительной оценкой и управлением риском.</w:t>
      </w:r>
    </w:p>
    <w:p w:rsidR="00C07F14" w:rsidRPr="00045BBC" w:rsidRDefault="00C07F14" w:rsidP="00AA2F36">
      <w:pPr>
        <w:spacing w:line="360" w:lineRule="auto"/>
        <w:ind w:firstLine="709"/>
        <w:jc w:val="both"/>
        <w:rPr>
          <w:sz w:val="28"/>
          <w:szCs w:val="28"/>
        </w:rPr>
      </w:pPr>
      <w:r w:rsidRPr="00045BBC">
        <w:rPr>
          <w:sz w:val="28"/>
          <w:szCs w:val="28"/>
        </w:rPr>
        <w:t>Управление рисками – это специфическая область менеджмента, требующая знаний в области теории фирмы, страхового дела, анализа хозяйственной деятельности предпринимательской организации и т.п. Деятельность предпринимателя в этой области направлена на защиту своей фирмы от последствий риска, который угрожает ее прибыльности и способствует решению основной задачи предпринимателя – выбрать оптимальный проект деятельности из возможных вариантов.</w:t>
      </w:r>
    </w:p>
    <w:p w:rsidR="00C07F14" w:rsidRPr="00045BBC" w:rsidRDefault="00C07F14" w:rsidP="00AA2F36">
      <w:pPr>
        <w:spacing w:line="360" w:lineRule="auto"/>
        <w:ind w:firstLine="709"/>
        <w:jc w:val="both"/>
        <w:rPr>
          <w:sz w:val="28"/>
          <w:szCs w:val="28"/>
        </w:rPr>
      </w:pPr>
      <w:r w:rsidRPr="00045BBC">
        <w:rPr>
          <w:sz w:val="28"/>
          <w:szCs w:val="28"/>
        </w:rPr>
        <w:t xml:space="preserve">Управление риском можно определить как процесс подготовки и реализации мероприятий, целью которых является снижение опасности принятия ошибочного решения и уменьшения возможных негативных последствий нежелательного развития событий в ходе реализации принятых предпринимателем решений. Процесс управления предпринимательским риском можно представить в виде последовательности принятия решений, </w:t>
      </w:r>
      <w:r w:rsidR="00915825">
        <w:rPr>
          <w:sz w:val="28"/>
          <w:szCs w:val="28"/>
        </w:rPr>
        <w:t xml:space="preserve">(см. </w:t>
      </w:r>
      <w:r w:rsidRPr="00045BBC">
        <w:rPr>
          <w:sz w:val="28"/>
          <w:szCs w:val="28"/>
        </w:rPr>
        <w:t xml:space="preserve">рис </w:t>
      </w:r>
      <w:r w:rsidR="002F05F8">
        <w:rPr>
          <w:sz w:val="28"/>
          <w:szCs w:val="28"/>
        </w:rPr>
        <w:t>1</w:t>
      </w:r>
      <w:r w:rsidR="00915825">
        <w:rPr>
          <w:sz w:val="28"/>
          <w:szCs w:val="28"/>
        </w:rPr>
        <w:t>)</w:t>
      </w:r>
      <w:r w:rsidR="002F05F8">
        <w:rPr>
          <w:sz w:val="28"/>
          <w:szCs w:val="28"/>
        </w:rPr>
        <w:t>.</w:t>
      </w:r>
    </w:p>
    <w:p w:rsidR="00C07F14" w:rsidRPr="00045BBC" w:rsidRDefault="00C07F14" w:rsidP="00AA2F36">
      <w:pPr>
        <w:spacing w:line="360" w:lineRule="auto"/>
        <w:ind w:firstLine="709"/>
        <w:jc w:val="both"/>
        <w:rPr>
          <w:sz w:val="28"/>
          <w:szCs w:val="28"/>
        </w:rPr>
      </w:pPr>
      <w:r w:rsidRPr="00045BBC">
        <w:rPr>
          <w:sz w:val="28"/>
          <w:szCs w:val="28"/>
        </w:rPr>
        <w:t>Для того чтобы разрабатывать программу минимизации предпринимательских рисков, необходимо первоначально выявить потенциально возможные риски и оценить их уровень. Классифицировать риски, возникающие в процессе производственной деятельности, можно на основе различных признаков. Наибольшие затруднения, как правило, возникают при классификации именно внутренних предпринимательских рисков, так как внешние риски повторяются почти для всех организаций.</w:t>
      </w:r>
    </w:p>
    <w:p w:rsidR="00C07F14" w:rsidRPr="00045BBC" w:rsidRDefault="00C07F14" w:rsidP="00AA2F36">
      <w:pPr>
        <w:spacing w:line="360" w:lineRule="auto"/>
        <w:ind w:firstLine="709"/>
        <w:jc w:val="both"/>
        <w:rPr>
          <w:sz w:val="28"/>
          <w:szCs w:val="28"/>
        </w:rPr>
      </w:pPr>
      <w:r w:rsidRPr="00045BBC">
        <w:rPr>
          <w:sz w:val="28"/>
          <w:szCs w:val="28"/>
        </w:rPr>
        <w:t xml:space="preserve">Значительное место в процессе управления предпринимательским риском занимают анализ и прогнозирование возможных потерь ресурсов при осуществлении предпринимательской деятельности. Имеется в виду не расход ресурсов, объективно обусловленный характером и масштабом </w:t>
      </w:r>
      <w:r w:rsidRPr="00045BBC">
        <w:rPr>
          <w:sz w:val="28"/>
          <w:szCs w:val="28"/>
        </w:rPr>
        <w:lastRenderedPageBreak/>
        <w:t>предпринимательской деятельности, а случайные, непредвиденные, но потенциально возможные потери, возникающие вследствие отклонения реального хода предпринимательской деятельности от запланированного.</w:t>
      </w:r>
    </w:p>
    <w:p w:rsidR="00C07F14" w:rsidRPr="00045BBC" w:rsidRDefault="00C07F14" w:rsidP="00AA2F36">
      <w:pPr>
        <w:spacing w:line="360" w:lineRule="auto"/>
        <w:ind w:firstLine="709"/>
        <w:jc w:val="both"/>
        <w:rPr>
          <w:sz w:val="28"/>
          <w:szCs w:val="28"/>
        </w:rPr>
      </w:pPr>
      <w:r w:rsidRPr="00045BBC">
        <w:rPr>
          <w:sz w:val="28"/>
          <w:szCs w:val="28"/>
        </w:rPr>
        <w:t xml:space="preserve">Оценивая риск, который в состоянии принять на себя предпринимательская организация, и разрабатывая методы минимизации риска, необходимо </w:t>
      </w:r>
      <w:r w:rsidR="00E6254C" w:rsidRPr="00045BBC">
        <w:rPr>
          <w:sz w:val="28"/>
          <w:szCs w:val="28"/>
        </w:rPr>
        <w:t>исходить,</w:t>
      </w:r>
      <w:r w:rsidRPr="00045BBC">
        <w:rPr>
          <w:sz w:val="28"/>
          <w:szCs w:val="28"/>
        </w:rPr>
        <w:t xml:space="preserve"> прежде </w:t>
      </w:r>
      <w:r w:rsidR="00E6254C" w:rsidRPr="00045BBC">
        <w:rPr>
          <w:sz w:val="28"/>
          <w:szCs w:val="28"/>
        </w:rPr>
        <w:t>всего,</w:t>
      </w:r>
      <w:r w:rsidRPr="00045BBC">
        <w:rPr>
          <w:sz w:val="28"/>
          <w:szCs w:val="28"/>
        </w:rPr>
        <w:t xml:space="preserve"> из профиля ее деятельности, наличия необходимых ресурсов для реализации программы финансирования возможных последствий риска, отношений с партнерами и потребителями, а также учитывать стратегию и основные цели предпринимательской организации.</w:t>
      </w:r>
    </w:p>
    <w:p w:rsidR="00C07F14" w:rsidRPr="00045BBC" w:rsidRDefault="00C07F14" w:rsidP="00AA2F36">
      <w:pPr>
        <w:spacing w:line="360" w:lineRule="auto"/>
        <w:ind w:firstLine="709"/>
        <w:jc w:val="both"/>
        <w:rPr>
          <w:sz w:val="28"/>
          <w:szCs w:val="28"/>
        </w:rPr>
      </w:pPr>
      <w:r w:rsidRPr="00045BBC">
        <w:rPr>
          <w:sz w:val="28"/>
          <w:szCs w:val="28"/>
        </w:rPr>
        <w:t>Немаловажным этапом управления предпринимательским риском является контроль или мониторинг результатов внедрения стратегии управления рисками, что в условиях быстро меняющейся ситуации на рынке нередко играет решающую роль, помогая, если это необходимо, своевременно корректировать программу минимизации рисков и избежать возникновения в деятельности предпринимательской организации дополнительных рисков.</w:t>
      </w:r>
    </w:p>
    <w:p w:rsidR="00C07F14" w:rsidRPr="00045BBC" w:rsidRDefault="00C07F14" w:rsidP="00AA2F36">
      <w:pPr>
        <w:spacing w:line="360" w:lineRule="auto"/>
        <w:ind w:firstLine="709"/>
        <w:jc w:val="both"/>
        <w:rPr>
          <w:sz w:val="28"/>
          <w:szCs w:val="28"/>
        </w:rPr>
      </w:pPr>
      <w:r w:rsidRPr="00045BBC">
        <w:rPr>
          <w:sz w:val="28"/>
          <w:szCs w:val="28"/>
        </w:rPr>
        <w:t xml:space="preserve">В процессе управления рисками, чтобы оценить вероятность тех или иных потерь, обусловленных развитием событий по непредвиденному варианту, предпринимателю </w:t>
      </w:r>
      <w:r w:rsidR="00E6254C" w:rsidRPr="00045BBC">
        <w:rPr>
          <w:sz w:val="28"/>
          <w:szCs w:val="28"/>
        </w:rPr>
        <w:t>необходимо,</w:t>
      </w:r>
      <w:r w:rsidRPr="00045BBC">
        <w:rPr>
          <w:sz w:val="28"/>
          <w:szCs w:val="28"/>
        </w:rPr>
        <w:t xml:space="preserve"> прежде </w:t>
      </w:r>
      <w:r w:rsidR="00E6254C" w:rsidRPr="00045BBC">
        <w:rPr>
          <w:sz w:val="28"/>
          <w:szCs w:val="28"/>
        </w:rPr>
        <w:t>всего,</w:t>
      </w:r>
      <w:r w:rsidRPr="00045BBC">
        <w:rPr>
          <w:sz w:val="28"/>
          <w:szCs w:val="28"/>
        </w:rPr>
        <w:t xml:space="preserve"> знать все виды потерь, связанных с его деятельностью, и уметь заранее просчитать их или измерить как вероятные прогнозные величины. Кроме того, целесообразно оценить каждый из видов потерь в количественном измерении и уметь свести их воедино. При этом следует иметь в виду, что случайное развитие событий, оказывающее влияние на ход и результаты предпринимательской деятельности, способно приводить не только к потерям в виде повышенных затрат ресурсов и снижения конечного результата. </w:t>
      </w:r>
    </w:p>
    <w:p w:rsidR="00C07F14" w:rsidRPr="00045BBC" w:rsidRDefault="00C07F14" w:rsidP="00AA2F36">
      <w:pPr>
        <w:spacing w:line="360" w:lineRule="auto"/>
        <w:ind w:firstLine="709"/>
        <w:jc w:val="both"/>
        <w:rPr>
          <w:sz w:val="28"/>
          <w:szCs w:val="28"/>
        </w:rPr>
      </w:pPr>
      <w:r w:rsidRPr="00045BBC">
        <w:rPr>
          <w:sz w:val="28"/>
          <w:szCs w:val="28"/>
        </w:rPr>
        <w:t>В предпринимательской деятельности выделяются следующие виды потерь от наступления предпринимательских рисков:</w:t>
      </w:r>
    </w:p>
    <w:p w:rsidR="00C07F14" w:rsidRPr="00045BBC" w:rsidRDefault="00C07F14" w:rsidP="00AA2F36">
      <w:pPr>
        <w:numPr>
          <w:ilvl w:val="0"/>
          <w:numId w:val="15"/>
        </w:numPr>
        <w:spacing w:line="360" w:lineRule="auto"/>
        <w:ind w:left="0" w:firstLine="709"/>
        <w:jc w:val="both"/>
        <w:rPr>
          <w:sz w:val="28"/>
          <w:szCs w:val="28"/>
        </w:rPr>
      </w:pPr>
      <w:r w:rsidRPr="00045BBC">
        <w:rPr>
          <w:sz w:val="28"/>
          <w:szCs w:val="28"/>
        </w:rPr>
        <w:lastRenderedPageBreak/>
        <w:t xml:space="preserve">материальные, которые проявляются в непредусмотренных предпринимательским проектом дополнительных затратах или прямым потерях имущества, продукции, сырья, материалов. По отношению к каждому отдельному из перечисленных видов потерь используются свои натуральные единицы измерения. </w:t>
      </w:r>
      <w:r w:rsidR="00521D1F">
        <w:rPr>
          <w:sz w:val="28"/>
          <w:szCs w:val="28"/>
        </w:rPr>
        <w:t>Н</w:t>
      </w:r>
      <w:r w:rsidRPr="00045BBC">
        <w:rPr>
          <w:sz w:val="28"/>
          <w:szCs w:val="28"/>
        </w:rPr>
        <w:t>аиболее естественно определять материальные потери в тех единицах, в которых измеряется количество данного вида материальных ресурсов. Однако свести воедино потери, измеряемые в разных единицах, не представляется возможным, поэтому необходимо материальные потери в физическом измерении перевести в стоимостное измерение путем умножения на цену единицы соответствующего материального ресурса;</w:t>
      </w:r>
    </w:p>
    <w:p w:rsidR="00C07F14" w:rsidRPr="00045BBC" w:rsidRDefault="00C07F14" w:rsidP="00AA2F36">
      <w:pPr>
        <w:numPr>
          <w:ilvl w:val="0"/>
          <w:numId w:val="15"/>
        </w:numPr>
        <w:spacing w:line="360" w:lineRule="auto"/>
        <w:ind w:left="0" w:firstLine="709"/>
        <w:jc w:val="both"/>
        <w:rPr>
          <w:sz w:val="28"/>
          <w:szCs w:val="28"/>
        </w:rPr>
      </w:pPr>
      <w:r w:rsidRPr="00045BBC">
        <w:rPr>
          <w:sz w:val="28"/>
          <w:szCs w:val="28"/>
        </w:rPr>
        <w:t>трудовые, связанные с потерями рабочего времени, вызванные случайными непредвиденными обстоятельствами. В непосредственном измерении трудовые потери выражаются в человеко-часах или просто часах рабочего времени. Перевод трудовых ресурсов в стоимостное (денежное) выражение осуществляется путем умножения трудочасов на стоимость одного часа;</w:t>
      </w:r>
    </w:p>
    <w:p w:rsidR="00C07F14" w:rsidRPr="00045BBC" w:rsidRDefault="00C07F14" w:rsidP="00AA2F36">
      <w:pPr>
        <w:numPr>
          <w:ilvl w:val="0"/>
          <w:numId w:val="15"/>
        </w:numPr>
        <w:spacing w:line="360" w:lineRule="auto"/>
        <w:ind w:left="0" w:firstLine="709"/>
        <w:jc w:val="both"/>
        <w:rPr>
          <w:sz w:val="28"/>
          <w:szCs w:val="28"/>
        </w:rPr>
      </w:pPr>
      <w:r w:rsidRPr="00045BBC">
        <w:rPr>
          <w:sz w:val="28"/>
          <w:szCs w:val="28"/>
        </w:rPr>
        <w:t>финансовые – это прямой денежный ущерб, связанный с предусмотренными платежами, выплатой штрафов, уплатой дополнительных налогов и т.п. Кроме того, финансовые потери могут возникнуть при недополучени или неполучении денежных средств из предусмотренных источников, при невозврате долгов, неоплате покупателем поставленной ему продукции, уменьшении выручки вследствие снижения цен на реализуемые товары и услуги. Особые потери в форме денежного ущерба связаны с инфляцией, изменением валютного курса рубля, дополнительным к узаконенному изъятием средств предприятий в государственный бюджет. Наряду с безвозвратными могут быть и временные финансовые потери, обусловленные замораживанием счетов, несвоевременной выдачей средств, отсрочкой выплаты долгов;</w:t>
      </w:r>
    </w:p>
    <w:p w:rsidR="00C07F14" w:rsidRPr="00045BBC" w:rsidRDefault="00C07F14" w:rsidP="00AA2F36">
      <w:pPr>
        <w:numPr>
          <w:ilvl w:val="0"/>
          <w:numId w:val="15"/>
        </w:numPr>
        <w:spacing w:line="360" w:lineRule="auto"/>
        <w:ind w:left="0" w:firstLine="709"/>
        <w:jc w:val="both"/>
        <w:rPr>
          <w:sz w:val="28"/>
          <w:szCs w:val="28"/>
        </w:rPr>
      </w:pPr>
      <w:r w:rsidRPr="00045BBC">
        <w:rPr>
          <w:sz w:val="28"/>
          <w:szCs w:val="28"/>
        </w:rPr>
        <w:lastRenderedPageBreak/>
        <w:t>потери времени возникают в том случае, если процесс предпринимательской деятельности идет медленнее, чем планировалось. Прямая оценка таких потерь осуществляется в днях, неделях, месяцах запаздывания в получении намеченного результата. И для того чтобы перевести оценку потерь времени в стоимостное выражение, необходимо установить, к каким потерям прибыли от предпринимательства способны приводить случайные потери времени.</w:t>
      </w:r>
    </w:p>
    <w:p w:rsidR="00C07F14" w:rsidRPr="00045BBC" w:rsidRDefault="00C07F14" w:rsidP="00AA2F36">
      <w:pPr>
        <w:spacing w:line="360" w:lineRule="auto"/>
        <w:ind w:firstLine="709"/>
        <w:jc w:val="both"/>
        <w:rPr>
          <w:sz w:val="28"/>
          <w:szCs w:val="28"/>
        </w:rPr>
      </w:pPr>
      <w:r w:rsidRPr="00045BBC">
        <w:rPr>
          <w:sz w:val="28"/>
          <w:szCs w:val="28"/>
        </w:rPr>
        <w:t>Специальные виды потерь проявляются в виде нанесения ущерба здо</w:t>
      </w:r>
      <w:r w:rsidR="00915825">
        <w:rPr>
          <w:sz w:val="28"/>
          <w:szCs w:val="28"/>
        </w:rPr>
        <w:t>ровью и жизни людей, о</w:t>
      </w:r>
      <w:r w:rsidRPr="00045BBC">
        <w:rPr>
          <w:sz w:val="28"/>
          <w:szCs w:val="28"/>
        </w:rPr>
        <w:t>кружающей среде, деловой репутации предпринимателя и т.п. Чаще всего специальные виды потерь крайне трудно определить в количественном, тем более в стоимостном выражении. Для каждого из видов потерь исходную оценку возможности их возникновения и величины производят за определенное время, охватывающее месяц, год, определенный срок осуществления бизнеса.</w:t>
      </w:r>
      <w:r w:rsidR="002F05F8">
        <w:rPr>
          <w:rStyle w:val="aa"/>
          <w:sz w:val="28"/>
          <w:szCs w:val="28"/>
        </w:rPr>
        <w:footnoteReference w:id="6"/>
      </w:r>
    </w:p>
    <w:p w:rsidR="00045BBC" w:rsidRPr="00045BBC" w:rsidRDefault="00045BBC" w:rsidP="002C4538">
      <w:pPr>
        <w:spacing w:line="360" w:lineRule="auto"/>
        <w:ind w:firstLine="709"/>
        <w:jc w:val="both"/>
        <w:outlineLvl w:val="1"/>
        <w:rPr>
          <w:sz w:val="28"/>
          <w:szCs w:val="28"/>
        </w:rPr>
      </w:pPr>
    </w:p>
    <w:p w:rsidR="00C07F14" w:rsidRPr="00045BBC" w:rsidRDefault="005F24E1" w:rsidP="00527A08">
      <w:pPr>
        <w:pStyle w:val="a4"/>
        <w:spacing w:before="0" w:beforeAutospacing="0" w:after="0" w:afterAutospacing="0" w:line="360" w:lineRule="auto"/>
        <w:ind w:firstLine="709"/>
        <w:jc w:val="center"/>
        <w:outlineLvl w:val="1"/>
        <w:rPr>
          <w:b/>
          <w:sz w:val="28"/>
          <w:szCs w:val="28"/>
        </w:rPr>
      </w:pPr>
      <w:bookmarkStart w:id="8" w:name="_Toc229246069"/>
      <w:r w:rsidRPr="00045BBC">
        <w:rPr>
          <w:b/>
          <w:sz w:val="28"/>
          <w:szCs w:val="28"/>
        </w:rPr>
        <w:t>2.1</w:t>
      </w:r>
      <w:r w:rsidR="00E6254C" w:rsidRPr="00045BBC">
        <w:rPr>
          <w:b/>
          <w:sz w:val="28"/>
          <w:szCs w:val="28"/>
        </w:rPr>
        <w:t xml:space="preserve"> </w:t>
      </w:r>
      <w:r w:rsidR="00C07F14" w:rsidRPr="00045BBC">
        <w:rPr>
          <w:b/>
          <w:sz w:val="28"/>
          <w:szCs w:val="28"/>
        </w:rPr>
        <w:t>Показатели риска и методы его оценки</w:t>
      </w:r>
      <w:bookmarkEnd w:id="8"/>
    </w:p>
    <w:p w:rsidR="00E6254C" w:rsidRPr="00045BBC" w:rsidRDefault="00E6254C" w:rsidP="00AA2F36">
      <w:pPr>
        <w:pStyle w:val="a4"/>
        <w:spacing w:before="0" w:beforeAutospacing="0" w:after="0" w:afterAutospacing="0" w:line="360" w:lineRule="auto"/>
        <w:ind w:firstLine="709"/>
        <w:jc w:val="both"/>
        <w:rPr>
          <w:sz w:val="28"/>
          <w:szCs w:val="28"/>
        </w:rPr>
      </w:pPr>
    </w:p>
    <w:p w:rsidR="00C07F14" w:rsidRPr="00045BBC" w:rsidRDefault="00C07F14" w:rsidP="00AA2F36">
      <w:pPr>
        <w:pStyle w:val="a4"/>
        <w:spacing w:before="0" w:beforeAutospacing="0" w:after="0" w:afterAutospacing="0" w:line="360" w:lineRule="auto"/>
        <w:ind w:firstLine="709"/>
        <w:jc w:val="both"/>
        <w:rPr>
          <w:sz w:val="28"/>
          <w:szCs w:val="28"/>
        </w:rPr>
      </w:pPr>
      <w:r w:rsidRPr="00045BBC">
        <w:rPr>
          <w:sz w:val="28"/>
          <w:szCs w:val="28"/>
        </w:rPr>
        <w:t xml:space="preserve">Риск есть вероятностная категория, и в этом смысле наиболее обоснованно с научных позиций характеризовать и измерять его как вероятность возникновения определенного уровня потерь. Таким образом, строго говоря, при обстоятельной, всесторонней оценке риска следовало бы устанавливать для каждого абсолютного или относительного значения величины возможных потерь соответствующую вероятность возникновения такой величины. Построение подобной таблицы или кривой вероятностей потерь является исходной стадией оценки риска. Но применительно к предпринимательству это чаще всего чрезвычайно сложная задача. Поэтому практически приходится ограничиваться упрощенными подходами, оценивая риск по одному или нескольким главным показателям, критериям, </w:t>
      </w:r>
      <w:r w:rsidRPr="00045BBC">
        <w:rPr>
          <w:sz w:val="28"/>
          <w:szCs w:val="28"/>
        </w:rPr>
        <w:lastRenderedPageBreak/>
        <w:t xml:space="preserve">величинам, представляющим обобщенные характеристики, наиболее важные для суждения о приемлемости риска. </w:t>
      </w:r>
    </w:p>
    <w:p w:rsidR="00C07F14" w:rsidRPr="00045BBC" w:rsidRDefault="00C07F14" w:rsidP="00AA2F36">
      <w:pPr>
        <w:pStyle w:val="a4"/>
        <w:spacing w:before="0" w:beforeAutospacing="0" w:after="0" w:afterAutospacing="0" w:line="360" w:lineRule="auto"/>
        <w:ind w:firstLine="709"/>
        <w:jc w:val="both"/>
        <w:rPr>
          <w:sz w:val="28"/>
          <w:szCs w:val="28"/>
        </w:rPr>
      </w:pPr>
      <w:r w:rsidRPr="00045BBC">
        <w:rPr>
          <w:sz w:val="28"/>
          <w:szCs w:val="28"/>
        </w:rPr>
        <w:t>Область, в которой потери не ожидаются, наз</w:t>
      </w:r>
      <w:r w:rsidR="006F33E5" w:rsidRPr="00045BBC">
        <w:rPr>
          <w:sz w:val="28"/>
          <w:szCs w:val="28"/>
        </w:rPr>
        <w:t>ывается</w:t>
      </w:r>
      <w:r w:rsidRPr="00045BBC">
        <w:rPr>
          <w:sz w:val="28"/>
          <w:szCs w:val="28"/>
        </w:rPr>
        <w:t xml:space="preserve"> безрисковой областью, ей соответствуют нулевые или отрицательные потери.</w:t>
      </w:r>
    </w:p>
    <w:p w:rsidR="00C07F14" w:rsidRPr="00045BBC" w:rsidRDefault="00C07F14" w:rsidP="00AA2F36">
      <w:pPr>
        <w:pStyle w:val="a4"/>
        <w:spacing w:before="0" w:beforeAutospacing="0" w:after="0" w:afterAutospacing="0" w:line="360" w:lineRule="auto"/>
        <w:ind w:firstLine="709"/>
        <w:jc w:val="both"/>
        <w:rPr>
          <w:sz w:val="28"/>
          <w:szCs w:val="28"/>
        </w:rPr>
      </w:pPr>
      <w:r w:rsidRPr="00045BBC">
        <w:rPr>
          <w:sz w:val="28"/>
          <w:szCs w:val="28"/>
        </w:rPr>
        <w:t>Под зоной допустимого риска понимается область, в пределах которой данный вид предпринимательской деятельности сохраняет свою экономическую целесообразность, т.е. потери есть, но они меньше ожидаемой прибыли. Границы зоны допустимого риска соответствуют уровню потерь, равному расчетной прибыли от предпринимательской деятельности.</w:t>
      </w:r>
    </w:p>
    <w:p w:rsidR="00C07F14" w:rsidRPr="00045BBC" w:rsidRDefault="00C07F14" w:rsidP="00AA2F36">
      <w:pPr>
        <w:pStyle w:val="a4"/>
        <w:spacing w:before="0" w:beforeAutospacing="0" w:after="0" w:afterAutospacing="0" w:line="360" w:lineRule="auto"/>
        <w:ind w:firstLine="709"/>
        <w:jc w:val="both"/>
        <w:rPr>
          <w:sz w:val="28"/>
          <w:szCs w:val="28"/>
        </w:rPr>
      </w:pPr>
      <w:r w:rsidRPr="00045BBC">
        <w:rPr>
          <w:sz w:val="28"/>
          <w:szCs w:val="28"/>
        </w:rPr>
        <w:t>Следующая, более опасная область называется зоной критического риска. Это область, характеризуемая возможностью потерь в размере свыше величины ожидаемой прибыли и вплоть до величины полной расчетной, ожидаемой выручки от предпринимательства. Иначе говоря, зона критического риска характеризуется опасностью потерь, которые заведомо превышают ожидаемую прибыль и в пределе могут привести к невозмещенной утере всех средств, вложенных предпринимателем в дело. В последнем случае предприниматель не только не получает от сделки никакого дохода, но и несет убытки в сумме всех бесплодных затрат.</w:t>
      </w:r>
    </w:p>
    <w:p w:rsidR="00C07F14" w:rsidRPr="00045BBC" w:rsidRDefault="00C07F14" w:rsidP="00AA2F36">
      <w:pPr>
        <w:pStyle w:val="a4"/>
        <w:spacing w:before="0" w:beforeAutospacing="0" w:after="0" w:afterAutospacing="0" w:line="360" w:lineRule="auto"/>
        <w:ind w:firstLine="709"/>
        <w:jc w:val="both"/>
        <w:rPr>
          <w:sz w:val="28"/>
          <w:szCs w:val="28"/>
        </w:rPr>
      </w:pPr>
      <w:r w:rsidRPr="00045BBC">
        <w:rPr>
          <w:sz w:val="28"/>
          <w:szCs w:val="28"/>
        </w:rPr>
        <w:t xml:space="preserve">Кроме критического </w:t>
      </w:r>
      <w:r w:rsidR="006F33E5" w:rsidRPr="00045BBC">
        <w:rPr>
          <w:sz w:val="28"/>
          <w:szCs w:val="28"/>
        </w:rPr>
        <w:t>существует</w:t>
      </w:r>
      <w:r w:rsidRPr="00045BBC">
        <w:rPr>
          <w:sz w:val="28"/>
          <w:szCs w:val="28"/>
        </w:rPr>
        <w:t xml:space="preserve"> еще более устрашающий - катастрофический риск. Зона катастрофического риска представляет собой область потерь, которые по своей величине превосходят критический уровень и в пределе могут достигать величины, равной имущественному состоянию предпринимателя. Катастрофический риск способен привести к краху, банкротству, полному крушению предприятия, его закрытию и распродаже имущества. К категории катастрофического </w:t>
      </w:r>
      <w:r w:rsidR="00004D57">
        <w:rPr>
          <w:sz w:val="28"/>
          <w:szCs w:val="28"/>
        </w:rPr>
        <w:t xml:space="preserve">риска </w:t>
      </w:r>
      <w:r w:rsidRPr="00045BBC">
        <w:rPr>
          <w:sz w:val="28"/>
          <w:szCs w:val="28"/>
        </w:rPr>
        <w:t>следует относить (вне зависимости от имущественного или денежного ущерба) риск, связанный с прямой опасностью для жизни людей или с возникновением экологических катастроф. Потери, превышающие имущественное состояние предпринимателя, не рассматриваются, так как их невозможно взыскать.</w:t>
      </w:r>
    </w:p>
    <w:p w:rsidR="00C07F14" w:rsidRPr="00045BBC" w:rsidRDefault="00C07F14" w:rsidP="00AA2F36">
      <w:pPr>
        <w:pStyle w:val="a4"/>
        <w:spacing w:before="0" w:beforeAutospacing="0" w:after="0" w:afterAutospacing="0" w:line="360" w:lineRule="auto"/>
        <w:ind w:firstLine="709"/>
        <w:jc w:val="both"/>
        <w:rPr>
          <w:sz w:val="28"/>
          <w:szCs w:val="28"/>
        </w:rPr>
      </w:pPr>
      <w:r w:rsidRPr="00045BBC">
        <w:rPr>
          <w:sz w:val="28"/>
          <w:szCs w:val="28"/>
        </w:rPr>
        <w:lastRenderedPageBreak/>
        <w:t xml:space="preserve">Вероятности определенных уровней потерь являются важными показателями, позволяющими высказать суждение об ожидаемом риске и его приемлемости. </w:t>
      </w:r>
      <w:r w:rsidR="00527606">
        <w:rPr>
          <w:sz w:val="28"/>
          <w:szCs w:val="28"/>
        </w:rPr>
        <w:t>Е</w:t>
      </w:r>
      <w:r w:rsidRPr="00045BBC">
        <w:rPr>
          <w:sz w:val="28"/>
          <w:szCs w:val="28"/>
        </w:rPr>
        <w:t>сли вероятность катастрофической потери выражается показателем, свидетельствующим об ощутимой угрозе потери всего состояния (например, при его значении, равном 0,2), то здравомыслящий, осторожный предприниматель заведомо откажется от такого дела, не пойдет на подобный риск.</w:t>
      </w:r>
    </w:p>
    <w:p w:rsidR="00C07F14" w:rsidRPr="00045BBC" w:rsidRDefault="00C07F14" w:rsidP="00AA2F36">
      <w:pPr>
        <w:pStyle w:val="a4"/>
        <w:spacing w:before="0" w:beforeAutospacing="0" w:after="0" w:afterAutospacing="0" w:line="360" w:lineRule="auto"/>
        <w:ind w:firstLine="709"/>
        <w:jc w:val="both"/>
        <w:rPr>
          <w:sz w:val="28"/>
          <w:szCs w:val="28"/>
        </w:rPr>
      </w:pPr>
      <w:r w:rsidRPr="00045BBC">
        <w:rPr>
          <w:sz w:val="28"/>
          <w:szCs w:val="28"/>
        </w:rPr>
        <w:t>Таким образом, если при оценке риска предпринимательской деятельности удается построить не всю кривую вероятностей риска, а только установить характерные точки - вероятность нулевых потерь, наиболее вероятный уровень риска и вероятности допустимой критической, катастрофической потери, - задачу оценки можно считать успешно решенной. Значения этих показателей, в принципе, достаточно, чтобы в подавляющем большинстве случаев идти с открытыми глазами на обоснованный риск.</w:t>
      </w:r>
    </w:p>
    <w:p w:rsidR="00C07F14" w:rsidRPr="00045BBC" w:rsidRDefault="00C07F14" w:rsidP="00AA2F36">
      <w:pPr>
        <w:pStyle w:val="a4"/>
        <w:spacing w:before="0" w:beforeAutospacing="0" w:after="0" w:afterAutospacing="0" w:line="360" w:lineRule="auto"/>
        <w:ind w:firstLine="709"/>
        <w:jc w:val="both"/>
        <w:rPr>
          <w:sz w:val="28"/>
          <w:szCs w:val="28"/>
        </w:rPr>
      </w:pPr>
      <w:r w:rsidRPr="00045BBC">
        <w:rPr>
          <w:sz w:val="28"/>
          <w:szCs w:val="28"/>
        </w:rPr>
        <w:t xml:space="preserve">В числе прикладных способов оценки риска </w:t>
      </w:r>
      <w:r w:rsidR="006F33E5" w:rsidRPr="00045BBC">
        <w:rPr>
          <w:sz w:val="28"/>
          <w:szCs w:val="28"/>
        </w:rPr>
        <w:t xml:space="preserve">можно выделить </w:t>
      </w:r>
      <w:r w:rsidRPr="00045BBC">
        <w:rPr>
          <w:sz w:val="28"/>
          <w:szCs w:val="28"/>
        </w:rPr>
        <w:t>статистический, экспертный, расчетно-аналитический.</w:t>
      </w:r>
    </w:p>
    <w:p w:rsidR="00C07F14" w:rsidRPr="00045BBC" w:rsidRDefault="00C07F14" w:rsidP="00AA2F36">
      <w:pPr>
        <w:pStyle w:val="a4"/>
        <w:spacing w:before="0" w:beforeAutospacing="0" w:after="0" w:afterAutospacing="0" w:line="360" w:lineRule="auto"/>
        <w:ind w:firstLine="709"/>
        <w:jc w:val="both"/>
        <w:rPr>
          <w:sz w:val="28"/>
          <w:szCs w:val="28"/>
        </w:rPr>
      </w:pPr>
      <w:r w:rsidRPr="00045BBC">
        <w:rPr>
          <w:sz w:val="28"/>
          <w:szCs w:val="28"/>
        </w:rPr>
        <w:t>Суть статистического способа состоит в том, что изучается статистика потерь, имевших место в аналогичных видах предпринимательской деятельности, устанавливается частота появления определенных уровней потерь. Если статистический массив достаточно богат и представителен, то частоту возникновения данного уровня потерь можно в первом приближении приравнять к вероятности их возникновения и на этой основе построить кривую вероятностей потерь, которая и есть искомая кривая риска.</w:t>
      </w:r>
    </w:p>
    <w:p w:rsidR="00C07F14" w:rsidRPr="00045BBC" w:rsidRDefault="00C07F14" w:rsidP="00AA2F36">
      <w:pPr>
        <w:pStyle w:val="a4"/>
        <w:spacing w:before="0" w:beforeAutospacing="0" w:after="0" w:afterAutospacing="0" w:line="360" w:lineRule="auto"/>
        <w:ind w:firstLine="709"/>
        <w:jc w:val="both"/>
        <w:rPr>
          <w:sz w:val="28"/>
          <w:szCs w:val="28"/>
        </w:rPr>
      </w:pPr>
      <w:r w:rsidRPr="00045BBC">
        <w:rPr>
          <w:sz w:val="28"/>
          <w:szCs w:val="28"/>
        </w:rPr>
        <w:t>Определяя частоту возникновения некоторого уровня потерь путем деления числа соответствующих случаев на их общее число, следует включать в общее число случаев и те предпринимательские сделки, в которых потерь не было, а имел место выигрыш, т.е. превышение расчетной прибыли. Иначе показатели вероятностей потерь и угрозы риска окажутся завышенными.</w:t>
      </w:r>
    </w:p>
    <w:p w:rsidR="00C07F14" w:rsidRPr="00045BBC" w:rsidRDefault="00C07F14" w:rsidP="00AA2F36">
      <w:pPr>
        <w:pStyle w:val="a4"/>
        <w:spacing w:before="0" w:beforeAutospacing="0" w:after="0" w:afterAutospacing="0" w:line="360" w:lineRule="auto"/>
        <w:ind w:firstLine="709"/>
        <w:jc w:val="both"/>
        <w:rPr>
          <w:sz w:val="28"/>
          <w:szCs w:val="28"/>
        </w:rPr>
      </w:pPr>
      <w:r w:rsidRPr="00045BBC">
        <w:rPr>
          <w:sz w:val="28"/>
          <w:szCs w:val="28"/>
        </w:rPr>
        <w:lastRenderedPageBreak/>
        <w:t>Экспертный способ, известный под названием метода экспертных оценок, применительно к предпринимательскому риску может быть реализован путем обработки мнений опытных предпринимателей или специалистов. Наиболее желательно, чтобы эксперты дали свои оценки вероятностей возникновения определенных уровней потерь, по которым затем можно было бы найти средние значения экспертных оценок и с их помощью построить кривую распределения вероятностей.</w:t>
      </w:r>
    </w:p>
    <w:p w:rsidR="00C07F14" w:rsidRPr="00045BBC" w:rsidRDefault="00C07F14" w:rsidP="00AA2F36">
      <w:pPr>
        <w:pStyle w:val="a4"/>
        <w:spacing w:before="0" w:beforeAutospacing="0" w:after="0" w:afterAutospacing="0" w:line="360" w:lineRule="auto"/>
        <w:ind w:firstLine="709"/>
        <w:jc w:val="both"/>
        <w:rPr>
          <w:sz w:val="28"/>
          <w:szCs w:val="28"/>
        </w:rPr>
      </w:pPr>
      <w:r w:rsidRPr="00045BBC">
        <w:rPr>
          <w:sz w:val="28"/>
          <w:szCs w:val="28"/>
        </w:rPr>
        <w:t>Можно даже ограничиться получением экспертных оценок, вероятностей возникновения определенного уровня потерь в четырех характерных точках, т.е. установить экспертным образом показатели наиболее вероятных, допустимых, критических и катастрофических потерь, имея в виду как их уровни, так и вероятности. По этим четырем характерным точкам несложно воспроизвести ориентировочно всю кривую распределения вероятностей потерь. Конечно, при небольшом массиве экспертных оценок график частот недостаточно представителен, а кривую вероятностей исходя из такого графика можно построить лишь сугубо приблизительно. Но все же определенное представление о риске и характеризующих его показателях можно получить, а это уже значительно лучше, чем не знать ничего.</w:t>
      </w:r>
    </w:p>
    <w:p w:rsidR="00C07F14" w:rsidRPr="00045BBC" w:rsidRDefault="00C07F14" w:rsidP="00AA2F36">
      <w:pPr>
        <w:pStyle w:val="a4"/>
        <w:spacing w:before="0" w:beforeAutospacing="0" w:after="0" w:afterAutospacing="0" w:line="360" w:lineRule="auto"/>
        <w:ind w:firstLine="709"/>
        <w:jc w:val="both"/>
        <w:rPr>
          <w:sz w:val="28"/>
          <w:szCs w:val="28"/>
        </w:rPr>
      </w:pPr>
      <w:r w:rsidRPr="00045BBC">
        <w:rPr>
          <w:sz w:val="28"/>
          <w:szCs w:val="28"/>
        </w:rPr>
        <w:t>Расчетно-аналитические методы построения кривой распределения вероятностей потерь и оценки на этой основе показателей предпринимательского риска базируются на теоретических представлениях. К сожалению, прикладная теория риска хорошо разработана только применительно к страховому и игровому риску. Элементы теории игр, в принципе, применимы ко всем видам предпринимательского риска, но прикладные математические методы оценочных расчетов производственного, коммерческого, финансового риска на основе теории игр пока не созданы.</w:t>
      </w:r>
    </w:p>
    <w:p w:rsidR="00C07F14" w:rsidRPr="00045BBC" w:rsidRDefault="00C07F14" w:rsidP="00AA2F36">
      <w:pPr>
        <w:pStyle w:val="a4"/>
        <w:spacing w:before="0" w:beforeAutospacing="0" w:after="0" w:afterAutospacing="0" w:line="360" w:lineRule="auto"/>
        <w:ind w:firstLine="709"/>
        <w:jc w:val="both"/>
        <w:rPr>
          <w:sz w:val="28"/>
          <w:szCs w:val="28"/>
        </w:rPr>
      </w:pPr>
      <w:r w:rsidRPr="00045BBC">
        <w:rPr>
          <w:sz w:val="28"/>
          <w:szCs w:val="28"/>
        </w:rPr>
        <w:t>Кроме предложенных методов определения степени риска, в практике деятельности предпринимателей часто используются следующие способы его оценки.</w:t>
      </w:r>
    </w:p>
    <w:p w:rsidR="00C07F14" w:rsidRPr="00045BBC" w:rsidRDefault="00C07F14" w:rsidP="00AA2F36">
      <w:pPr>
        <w:pStyle w:val="a4"/>
        <w:spacing w:before="0" w:beforeAutospacing="0" w:after="0" w:afterAutospacing="0" w:line="360" w:lineRule="auto"/>
        <w:ind w:firstLine="709"/>
        <w:jc w:val="both"/>
        <w:rPr>
          <w:sz w:val="28"/>
          <w:szCs w:val="28"/>
        </w:rPr>
      </w:pPr>
      <w:r w:rsidRPr="00045BBC">
        <w:rPr>
          <w:sz w:val="28"/>
          <w:szCs w:val="28"/>
        </w:rPr>
        <w:lastRenderedPageBreak/>
        <w:t>В ряде случаев мера риска (как степень ожидаемой неудачи при неуспехе в процессе достижения цели) определяется через соотношение вероятности неуспеха и степени неблагоприятных последствий, которые могут наступить в этом случае.</w:t>
      </w:r>
    </w:p>
    <w:p w:rsidR="00C07F14" w:rsidRPr="00045BBC" w:rsidRDefault="00C07F14" w:rsidP="00AA2F36">
      <w:pPr>
        <w:pStyle w:val="a4"/>
        <w:spacing w:before="0" w:beforeAutospacing="0" w:after="0" w:afterAutospacing="0" w:line="360" w:lineRule="auto"/>
        <w:ind w:firstLine="709"/>
        <w:jc w:val="both"/>
        <w:rPr>
          <w:sz w:val="28"/>
          <w:szCs w:val="28"/>
        </w:rPr>
      </w:pPr>
      <w:r w:rsidRPr="00045BBC">
        <w:rPr>
          <w:sz w:val="28"/>
          <w:szCs w:val="28"/>
        </w:rPr>
        <w:t>Степень риска иногда определяется как произведение ожидаемого ущерба на вероятность того, что ущерб произойдет. В связи с установлением взаимосвязи между величиной риска выбираемого решения, а также возможным ущербом, наносимым этим решением, и очевидностью, с которой ущерб причиняется, предполагается, что наилучшим является решение с минимальным риском. Другими словами, подвергаясь минимальному риску, человек в данной ситуации поступает оптимально. Для выбора решения с минимальным риском предлагается использовать функцию риска</w:t>
      </w:r>
      <w:r w:rsidR="00004D57">
        <w:rPr>
          <w:sz w:val="28"/>
          <w:szCs w:val="28"/>
        </w:rPr>
        <w:t>:</w:t>
      </w:r>
    </w:p>
    <w:p w:rsidR="00C07F14" w:rsidRPr="00045BBC" w:rsidRDefault="00C07F14" w:rsidP="00AA2F36">
      <w:pPr>
        <w:pStyle w:val="a4"/>
        <w:spacing w:before="0" w:beforeAutospacing="0" w:after="0" w:afterAutospacing="0" w:line="360" w:lineRule="auto"/>
        <w:ind w:firstLine="709"/>
        <w:jc w:val="both"/>
        <w:rPr>
          <w:sz w:val="28"/>
          <w:szCs w:val="28"/>
        </w:rPr>
      </w:pPr>
      <w:r w:rsidRPr="00045BBC">
        <w:rPr>
          <w:sz w:val="28"/>
          <w:szCs w:val="28"/>
        </w:rPr>
        <w:t>Н=Ар</w:t>
      </w:r>
      <w:r w:rsidRPr="00045BBC">
        <w:rPr>
          <w:sz w:val="28"/>
          <w:szCs w:val="28"/>
          <w:vertAlign w:val="superscript"/>
        </w:rPr>
        <w:t>1</w:t>
      </w:r>
      <w:r w:rsidRPr="00045BBC">
        <w:rPr>
          <w:sz w:val="28"/>
          <w:szCs w:val="28"/>
        </w:rPr>
        <w:t>+(А+В)р</w:t>
      </w:r>
      <w:r w:rsidRPr="00045BBC">
        <w:rPr>
          <w:sz w:val="28"/>
          <w:szCs w:val="28"/>
          <w:vertAlign w:val="superscript"/>
        </w:rPr>
        <w:t>2</w:t>
      </w:r>
      <w:r w:rsidRPr="00045BBC">
        <w:rPr>
          <w:sz w:val="28"/>
          <w:szCs w:val="28"/>
        </w:rPr>
        <w:t>,</w:t>
      </w:r>
    </w:p>
    <w:p w:rsidR="00C07F14" w:rsidRPr="00045BBC" w:rsidRDefault="00C07F14" w:rsidP="00AA2F36">
      <w:pPr>
        <w:pStyle w:val="a4"/>
        <w:spacing w:before="0" w:beforeAutospacing="0" w:after="0" w:afterAutospacing="0" w:line="360" w:lineRule="auto"/>
        <w:ind w:firstLine="709"/>
        <w:jc w:val="both"/>
        <w:rPr>
          <w:sz w:val="28"/>
          <w:szCs w:val="28"/>
        </w:rPr>
      </w:pPr>
      <w:r w:rsidRPr="00045BBC">
        <w:rPr>
          <w:sz w:val="28"/>
          <w:szCs w:val="28"/>
        </w:rPr>
        <w:t>где Н - риск; А и В - ущерб от выбираемых решений; р</w:t>
      </w:r>
      <w:r w:rsidRPr="00045BBC">
        <w:rPr>
          <w:sz w:val="28"/>
          <w:szCs w:val="28"/>
          <w:vertAlign w:val="superscript"/>
        </w:rPr>
        <w:t>1</w:t>
      </w:r>
      <w:r w:rsidRPr="00045BBC">
        <w:rPr>
          <w:sz w:val="28"/>
          <w:szCs w:val="28"/>
        </w:rPr>
        <w:t>, р</w:t>
      </w:r>
      <w:r w:rsidRPr="00045BBC">
        <w:rPr>
          <w:sz w:val="28"/>
          <w:szCs w:val="28"/>
          <w:vertAlign w:val="superscript"/>
        </w:rPr>
        <w:t>2</w:t>
      </w:r>
      <w:r w:rsidRPr="00045BBC">
        <w:rPr>
          <w:sz w:val="28"/>
          <w:szCs w:val="28"/>
        </w:rPr>
        <w:t xml:space="preserve"> - степень уверенности, что произойдут ошибки при принятии этих решений.</w:t>
      </w:r>
    </w:p>
    <w:p w:rsidR="00C07F14" w:rsidRPr="00045BBC" w:rsidRDefault="00C07F14" w:rsidP="00AA2F36">
      <w:pPr>
        <w:pStyle w:val="a4"/>
        <w:spacing w:before="0" w:beforeAutospacing="0" w:after="0" w:afterAutospacing="0" w:line="360" w:lineRule="auto"/>
        <w:ind w:firstLine="709"/>
        <w:jc w:val="both"/>
        <w:rPr>
          <w:sz w:val="28"/>
          <w:szCs w:val="28"/>
        </w:rPr>
      </w:pPr>
      <w:r w:rsidRPr="00045BBC">
        <w:rPr>
          <w:sz w:val="28"/>
          <w:szCs w:val="28"/>
        </w:rPr>
        <w:t>Вероятность технического и коммерческого успеха, т.е. учет риска и оценка его степени, определяется в зависимости от характера продукции, которую предполагается получить в результате реализации и других факторов. Каждый из них может быть определен по таблице, помогающей вычислить вероятность успеха проектов.</w:t>
      </w:r>
    </w:p>
    <w:p w:rsidR="00E6254C" w:rsidRDefault="00527606" w:rsidP="00AA2F36">
      <w:pPr>
        <w:pStyle w:val="a4"/>
        <w:spacing w:before="0" w:beforeAutospacing="0" w:after="0" w:afterAutospacing="0" w:line="360" w:lineRule="auto"/>
        <w:ind w:firstLine="709"/>
        <w:jc w:val="both"/>
        <w:rPr>
          <w:sz w:val="28"/>
          <w:szCs w:val="28"/>
        </w:rPr>
      </w:pPr>
      <w:r>
        <w:rPr>
          <w:sz w:val="28"/>
          <w:szCs w:val="28"/>
        </w:rPr>
        <w:t>В</w:t>
      </w:r>
      <w:r w:rsidR="00C07F14" w:rsidRPr="00045BBC">
        <w:rPr>
          <w:sz w:val="28"/>
          <w:szCs w:val="28"/>
        </w:rPr>
        <w:t xml:space="preserve"> управлении риском </w:t>
      </w:r>
      <w:r>
        <w:rPr>
          <w:sz w:val="28"/>
          <w:szCs w:val="28"/>
        </w:rPr>
        <w:t>н</w:t>
      </w:r>
      <w:r w:rsidRPr="00045BBC">
        <w:rPr>
          <w:sz w:val="28"/>
          <w:szCs w:val="28"/>
        </w:rPr>
        <w:t xml:space="preserve">еобходимо перейти </w:t>
      </w:r>
      <w:r w:rsidR="00C07F14" w:rsidRPr="00045BBC">
        <w:rPr>
          <w:sz w:val="28"/>
          <w:szCs w:val="28"/>
        </w:rPr>
        <w:t>к интегрированному подходу, в котором средства и методы совместно используются на всем предприятии, а в управлении компанией есть хорошо продуманная стратегия. Интегрированный подход - это активная позиция, так как подразумевает предвидение, а не пассивную реакцию на риск, такой подход предоставляет больше возможностей и ограничивает опасности</w:t>
      </w:r>
      <w:r w:rsidR="00E6254C" w:rsidRPr="00045BBC">
        <w:rPr>
          <w:sz w:val="28"/>
          <w:szCs w:val="28"/>
        </w:rPr>
        <w:t>.</w:t>
      </w:r>
      <w:r w:rsidR="00254FC6">
        <w:rPr>
          <w:rStyle w:val="aa"/>
          <w:sz w:val="28"/>
          <w:szCs w:val="28"/>
        </w:rPr>
        <w:footnoteReference w:id="7"/>
      </w:r>
    </w:p>
    <w:p w:rsidR="00254FC6" w:rsidRDefault="00254FC6" w:rsidP="002C4538">
      <w:pPr>
        <w:pStyle w:val="a4"/>
        <w:spacing w:before="0" w:beforeAutospacing="0" w:after="0" w:afterAutospacing="0" w:line="360" w:lineRule="auto"/>
        <w:ind w:firstLine="709"/>
        <w:jc w:val="both"/>
        <w:outlineLvl w:val="1"/>
        <w:rPr>
          <w:sz w:val="28"/>
          <w:szCs w:val="28"/>
        </w:rPr>
      </w:pPr>
    </w:p>
    <w:p w:rsidR="00455972" w:rsidRPr="00045BBC" w:rsidRDefault="00455972" w:rsidP="002C4538">
      <w:pPr>
        <w:pStyle w:val="a4"/>
        <w:spacing w:before="0" w:beforeAutospacing="0" w:after="0" w:afterAutospacing="0" w:line="360" w:lineRule="auto"/>
        <w:ind w:firstLine="709"/>
        <w:jc w:val="both"/>
        <w:outlineLvl w:val="1"/>
        <w:rPr>
          <w:sz w:val="28"/>
          <w:szCs w:val="28"/>
        </w:rPr>
      </w:pPr>
    </w:p>
    <w:p w:rsidR="005F24E1" w:rsidRPr="00045BBC" w:rsidRDefault="005F24E1" w:rsidP="002C4538">
      <w:pPr>
        <w:spacing w:line="360" w:lineRule="auto"/>
        <w:ind w:firstLine="709"/>
        <w:jc w:val="both"/>
        <w:outlineLvl w:val="1"/>
        <w:rPr>
          <w:b/>
          <w:sz w:val="28"/>
          <w:szCs w:val="28"/>
        </w:rPr>
      </w:pPr>
      <w:bookmarkStart w:id="9" w:name="_Toc229246070"/>
      <w:r w:rsidRPr="00045BBC">
        <w:rPr>
          <w:b/>
          <w:sz w:val="28"/>
          <w:szCs w:val="28"/>
        </w:rPr>
        <w:lastRenderedPageBreak/>
        <w:t>2.2 Основные факторы, влияющие на предпринимательские риски.</w:t>
      </w:r>
      <w:bookmarkEnd w:id="9"/>
    </w:p>
    <w:p w:rsidR="005F24E1" w:rsidRPr="00045BBC" w:rsidRDefault="005F24E1" w:rsidP="00AA2F36">
      <w:pPr>
        <w:spacing w:line="360" w:lineRule="auto"/>
        <w:ind w:firstLine="709"/>
        <w:jc w:val="both"/>
        <w:rPr>
          <w:sz w:val="28"/>
          <w:szCs w:val="28"/>
        </w:rPr>
      </w:pPr>
    </w:p>
    <w:p w:rsidR="00C07F14" w:rsidRPr="00045BBC" w:rsidRDefault="00C07F14" w:rsidP="00AA2F36">
      <w:pPr>
        <w:spacing w:line="360" w:lineRule="auto"/>
        <w:ind w:firstLine="709"/>
        <w:jc w:val="both"/>
        <w:rPr>
          <w:sz w:val="28"/>
          <w:szCs w:val="28"/>
        </w:rPr>
      </w:pPr>
      <w:r w:rsidRPr="00045BBC">
        <w:rPr>
          <w:sz w:val="28"/>
          <w:szCs w:val="28"/>
        </w:rPr>
        <w:t>Предпринимательские риски могут возникнуть при осуществлении деятельности в результате влияния многочисленных факторов. Они могут быть следствием внутренних для предприятия решений или следствием воздействия внешней предпринимательской среды. Анализ современного состояния экономики позволяет выделить следующие причины, приводящие к появлению предпринимательских рисков: необязательность и безответственность хозяйствующих субъектов; нечеткость и непрерывная изменяемость законодательных и нормативных актов, регулирующих предприниматель</w:t>
      </w:r>
      <w:r w:rsidR="003D2190">
        <w:rPr>
          <w:sz w:val="28"/>
          <w:szCs w:val="28"/>
        </w:rPr>
        <w:t xml:space="preserve">скую </w:t>
      </w:r>
      <w:r w:rsidRPr="00045BBC">
        <w:rPr>
          <w:sz w:val="28"/>
          <w:szCs w:val="28"/>
        </w:rPr>
        <w:t>дея</w:t>
      </w:r>
      <w:r w:rsidR="003D2190">
        <w:rPr>
          <w:sz w:val="28"/>
          <w:szCs w:val="28"/>
        </w:rPr>
        <w:t xml:space="preserve">тельность; отсутствие </w:t>
      </w:r>
      <w:r w:rsidRPr="00045BBC">
        <w:rPr>
          <w:sz w:val="28"/>
          <w:szCs w:val="28"/>
        </w:rPr>
        <w:t>реального предпринимательского права, что препятствует снижению общего уровня риска; отсутствие персональной ответственности значительной части предпринимателей за результаты своей деятельности, что увеличивает «моральный» риск любой сделки; зависимость предпринимателя от уголовного мира, неспособность правоохранительных органов защитить его; неправовое, безграничное вмешательство политиков в экономику, резкое увеличение аппарата управления на федеральном и местном уровнях; неустойчивое налоговое законодательство; недобросовестная конкуренция; низкий уровень образования предпринимателей по проблемам рынка и предпринимательства и др.</w:t>
      </w:r>
    </w:p>
    <w:p w:rsidR="00C07F14" w:rsidRPr="00045BBC" w:rsidRDefault="00C07F14" w:rsidP="00AA2F36">
      <w:pPr>
        <w:spacing w:line="360" w:lineRule="auto"/>
        <w:ind w:firstLine="709"/>
        <w:jc w:val="both"/>
        <w:rPr>
          <w:sz w:val="28"/>
          <w:szCs w:val="28"/>
        </w:rPr>
      </w:pPr>
      <w:r w:rsidRPr="00045BBC">
        <w:rPr>
          <w:sz w:val="28"/>
          <w:szCs w:val="28"/>
        </w:rPr>
        <w:t xml:space="preserve">Проведенный социологический опрос предпринимателей показал, что </w:t>
      </w:r>
      <w:r w:rsidR="00004D57">
        <w:rPr>
          <w:sz w:val="28"/>
          <w:szCs w:val="28"/>
        </w:rPr>
        <w:t xml:space="preserve">приведенные в таблице </w:t>
      </w:r>
      <w:r w:rsidR="00167DAD">
        <w:rPr>
          <w:sz w:val="28"/>
          <w:szCs w:val="28"/>
        </w:rPr>
        <w:t>2</w:t>
      </w:r>
      <w:r w:rsidRPr="00045BBC">
        <w:rPr>
          <w:sz w:val="28"/>
          <w:szCs w:val="28"/>
        </w:rPr>
        <w:t xml:space="preserve"> факторы являются опасными для ведения цивилизованного бизнеса</w:t>
      </w:r>
      <w:r w:rsidR="00167DAD">
        <w:rPr>
          <w:sz w:val="28"/>
          <w:szCs w:val="28"/>
        </w:rPr>
        <w:t>.</w:t>
      </w:r>
      <w:r w:rsidR="00167DAD">
        <w:rPr>
          <w:rStyle w:val="aa"/>
          <w:sz w:val="28"/>
          <w:szCs w:val="28"/>
        </w:rPr>
        <w:footnoteReference w:id="8"/>
      </w:r>
    </w:p>
    <w:p w:rsidR="00C07F14" w:rsidRDefault="00C07F14" w:rsidP="00AA2F36">
      <w:pPr>
        <w:spacing w:line="360" w:lineRule="auto"/>
        <w:ind w:firstLine="709"/>
        <w:jc w:val="both"/>
        <w:rPr>
          <w:sz w:val="28"/>
          <w:szCs w:val="28"/>
        </w:rPr>
      </w:pPr>
      <w:r w:rsidRPr="00045BBC">
        <w:rPr>
          <w:sz w:val="28"/>
          <w:szCs w:val="28"/>
        </w:rPr>
        <w:t xml:space="preserve">Поскольку риск имеет объективную основу из-за неопределенности влияния внешней среды и субъективную основу в результате принятия решения самим предпринимателем, успехи и неудачи предпринимательской фирмы следует рассматривать как взаимодействие целого ряда факторов, </w:t>
      </w:r>
      <w:r w:rsidRPr="00045BBC">
        <w:rPr>
          <w:sz w:val="28"/>
          <w:szCs w:val="28"/>
        </w:rPr>
        <w:lastRenderedPageBreak/>
        <w:t>один из которых являются внешними, по отношению к предпринимательской организации, а другие – внутренними. Под внешними факторами понимаются те условия, которые предприниматель не может изменить, но должен учитывать, поскольку они сказываютс</w:t>
      </w:r>
      <w:r w:rsidR="00D713FF">
        <w:rPr>
          <w:sz w:val="28"/>
          <w:szCs w:val="28"/>
        </w:rPr>
        <w:t>я на состоянии его дел. На рис.2 п</w:t>
      </w:r>
      <w:r w:rsidRPr="00045BBC">
        <w:rPr>
          <w:sz w:val="28"/>
          <w:szCs w:val="28"/>
        </w:rPr>
        <w:t>риведены внешние и внутренние факторы, влияющие на уровень предпринимательского риска.</w:t>
      </w:r>
    </w:p>
    <w:p w:rsidR="00D713FF" w:rsidRDefault="00D713FF" w:rsidP="00D713FF">
      <w:pPr>
        <w:spacing w:line="360" w:lineRule="auto"/>
        <w:ind w:firstLine="709"/>
        <w:jc w:val="both"/>
        <w:rPr>
          <w:sz w:val="28"/>
          <w:szCs w:val="28"/>
        </w:rPr>
      </w:pPr>
      <w:r w:rsidRPr="00097A1E">
        <w:rPr>
          <w:sz w:val="28"/>
          <w:szCs w:val="28"/>
        </w:rPr>
        <w:t xml:space="preserve">Внешние </w:t>
      </w:r>
      <w:r>
        <w:rPr>
          <w:sz w:val="28"/>
          <w:szCs w:val="28"/>
        </w:rPr>
        <w:t xml:space="preserve">и внутренние </w:t>
      </w:r>
      <w:r w:rsidRPr="00097A1E">
        <w:rPr>
          <w:sz w:val="28"/>
          <w:szCs w:val="28"/>
        </w:rPr>
        <w:t>факторы, влияющие на уровень предпринимательского риска, подразделяются на две группы: факторы прямого воздействия и факторы косвенного влияния. Факторы прямого воздействия непосредственно влияют на результаты предпринимательской деятельности и уровень риска. Факторы косвенного воздействия не могут оказывать прямого влияния на предпринимательскую деятельность и уровень риска, но способствуют его изменению.</w:t>
      </w:r>
    </w:p>
    <w:p w:rsidR="00D713FF" w:rsidRPr="00097A1E" w:rsidRDefault="00D713FF" w:rsidP="00D713FF">
      <w:pPr>
        <w:spacing w:line="360" w:lineRule="auto"/>
        <w:ind w:firstLine="709"/>
        <w:jc w:val="both"/>
        <w:rPr>
          <w:sz w:val="28"/>
          <w:szCs w:val="28"/>
        </w:rPr>
      </w:pPr>
      <w:r>
        <w:rPr>
          <w:sz w:val="28"/>
          <w:szCs w:val="28"/>
        </w:rPr>
        <w:t xml:space="preserve">К внешним факторам </w:t>
      </w:r>
      <w:r w:rsidRPr="00097A1E">
        <w:rPr>
          <w:sz w:val="28"/>
          <w:szCs w:val="28"/>
        </w:rPr>
        <w:t xml:space="preserve">предпринимательского риска </w:t>
      </w:r>
      <w:r>
        <w:rPr>
          <w:sz w:val="28"/>
          <w:szCs w:val="28"/>
        </w:rPr>
        <w:t>относятся политические условия, экономическая обстановка в стране деятельности, международные события, стихийные бедствия, налоговая система, конкуренция предпринимателей, коррупция и рэкет, взаимоотношения с партнерами, непредвиденные действия государственных служб и учреждений, законодательство, регулирующее предпринимательскую деятельность.</w:t>
      </w:r>
    </w:p>
    <w:p w:rsidR="00C07F14" w:rsidRPr="00045BBC" w:rsidRDefault="00C07F14" w:rsidP="00AA2F36">
      <w:pPr>
        <w:spacing w:line="360" w:lineRule="auto"/>
        <w:ind w:firstLine="709"/>
        <w:jc w:val="both"/>
        <w:rPr>
          <w:sz w:val="28"/>
          <w:szCs w:val="28"/>
        </w:rPr>
      </w:pPr>
      <w:r w:rsidRPr="00045BBC">
        <w:rPr>
          <w:sz w:val="28"/>
          <w:szCs w:val="28"/>
        </w:rPr>
        <w:t xml:space="preserve">К внутренним факторам предпринимательского риска можно отнести следующие: сам предприниматель, его компетентность, уровень знаний, уровень личных притязаний; личностные характеристики предпринимателя как собственника малого предприятия; состав партнеров, создающих собственное дело, их деловая активность, преданность общему бизнесу; состав наемных работников, их квалификация, материальное стимулирование работников; уровень предпринимательской культуры; защита предпринимательской тайны; организация управления и производства; проведение маркетинговых исследований и изучение рынка; уровень платежеспособности организации и своевременность расчетов с </w:t>
      </w:r>
      <w:r w:rsidRPr="00045BBC">
        <w:rPr>
          <w:sz w:val="28"/>
          <w:szCs w:val="28"/>
        </w:rPr>
        <w:lastRenderedPageBreak/>
        <w:t>кредиторами и бюджетами всех уровней; качество продукции (работ, услуг); строгое соблюдение законодательства, регулирующего предпринимательскую деятельность, и др.</w:t>
      </w:r>
    </w:p>
    <w:p w:rsidR="00C07F14" w:rsidRPr="00045BBC" w:rsidRDefault="00C07F14" w:rsidP="00AA2F36">
      <w:pPr>
        <w:spacing w:line="360" w:lineRule="auto"/>
        <w:ind w:firstLine="709"/>
        <w:jc w:val="both"/>
        <w:rPr>
          <w:sz w:val="28"/>
          <w:szCs w:val="28"/>
        </w:rPr>
      </w:pPr>
      <w:r w:rsidRPr="00045BBC">
        <w:rPr>
          <w:sz w:val="28"/>
          <w:szCs w:val="28"/>
        </w:rPr>
        <w:t>По степени влияния на величину риска различают основные факторы, под воздействием которых степень риска существенно меняется, и неосновные (вспомогательные), которые незначительно влияют на степень риска. Это деление достаточно условно и зависит от вида риска. Например, при рассмотрении риска случайной гибели имущества основными факторами будут условия хранения товаров, соблюдение правил пожарной безопасности, наличие и качество охранной сигнализации. В то же время эти факторы не будут иметь существенного значения при анализе инфляционного или валютного риска.</w:t>
      </w:r>
    </w:p>
    <w:p w:rsidR="00C07F14" w:rsidRPr="00045BBC" w:rsidRDefault="00C07F14" w:rsidP="00AA2F36">
      <w:pPr>
        <w:spacing w:line="360" w:lineRule="auto"/>
        <w:ind w:firstLine="709"/>
        <w:jc w:val="both"/>
        <w:rPr>
          <w:sz w:val="28"/>
          <w:szCs w:val="28"/>
        </w:rPr>
      </w:pPr>
      <w:r w:rsidRPr="00045BBC">
        <w:rPr>
          <w:sz w:val="28"/>
          <w:szCs w:val="28"/>
        </w:rPr>
        <w:t>Большое значение имеет разделение факторов риска по степени управляемости на</w:t>
      </w:r>
      <w:r w:rsidR="00E6254C" w:rsidRPr="00045BBC">
        <w:rPr>
          <w:sz w:val="28"/>
          <w:szCs w:val="28"/>
        </w:rPr>
        <w:t>:</w:t>
      </w:r>
    </w:p>
    <w:p w:rsidR="00C07F14" w:rsidRPr="00045BBC" w:rsidRDefault="00C07F14" w:rsidP="00AA2F36">
      <w:pPr>
        <w:numPr>
          <w:ilvl w:val="0"/>
          <w:numId w:val="16"/>
        </w:numPr>
        <w:spacing w:line="360" w:lineRule="auto"/>
        <w:ind w:left="0" w:firstLine="709"/>
        <w:jc w:val="both"/>
        <w:rPr>
          <w:sz w:val="28"/>
          <w:szCs w:val="28"/>
        </w:rPr>
      </w:pPr>
      <w:r w:rsidRPr="00045BBC">
        <w:rPr>
          <w:sz w:val="28"/>
          <w:szCs w:val="28"/>
        </w:rPr>
        <w:t>управляемые;</w:t>
      </w:r>
    </w:p>
    <w:p w:rsidR="00C07F14" w:rsidRPr="00045BBC" w:rsidRDefault="00C07F14" w:rsidP="00AA2F36">
      <w:pPr>
        <w:numPr>
          <w:ilvl w:val="0"/>
          <w:numId w:val="16"/>
        </w:numPr>
        <w:spacing w:line="360" w:lineRule="auto"/>
        <w:ind w:left="0" w:firstLine="709"/>
        <w:jc w:val="both"/>
        <w:rPr>
          <w:sz w:val="28"/>
          <w:szCs w:val="28"/>
        </w:rPr>
      </w:pPr>
      <w:r w:rsidRPr="00045BBC">
        <w:rPr>
          <w:sz w:val="28"/>
          <w:szCs w:val="28"/>
        </w:rPr>
        <w:t>труднорегулируемые;</w:t>
      </w:r>
    </w:p>
    <w:p w:rsidR="00C07F14" w:rsidRPr="00045BBC" w:rsidRDefault="00C07F14" w:rsidP="00AA2F36">
      <w:pPr>
        <w:numPr>
          <w:ilvl w:val="0"/>
          <w:numId w:val="16"/>
        </w:numPr>
        <w:spacing w:line="360" w:lineRule="auto"/>
        <w:ind w:left="0" w:firstLine="709"/>
        <w:jc w:val="both"/>
        <w:rPr>
          <w:sz w:val="28"/>
          <w:szCs w:val="28"/>
        </w:rPr>
      </w:pPr>
      <w:r w:rsidRPr="00045BBC">
        <w:rPr>
          <w:sz w:val="28"/>
          <w:szCs w:val="28"/>
        </w:rPr>
        <w:t>неуправляемые.</w:t>
      </w:r>
    </w:p>
    <w:p w:rsidR="00C07F14" w:rsidRPr="00045BBC" w:rsidRDefault="00C07F14" w:rsidP="00AA2F36">
      <w:pPr>
        <w:spacing w:line="360" w:lineRule="auto"/>
        <w:ind w:firstLine="709"/>
        <w:jc w:val="both"/>
        <w:rPr>
          <w:sz w:val="28"/>
          <w:szCs w:val="28"/>
        </w:rPr>
      </w:pPr>
      <w:r w:rsidRPr="00045BBC">
        <w:rPr>
          <w:sz w:val="28"/>
          <w:szCs w:val="28"/>
        </w:rPr>
        <w:t>Управляемыми являются факторы, которые зависят от качества работы предприятия. К ним относятся: качество управленческой работы на предприятии; уровень организации труда; эффективность использования ресурсов.</w:t>
      </w:r>
    </w:p>
    <w:p w:rsidR="00C07F14" w:rsidRPr="00045BBC" w:rsidRDefault="00C07F14" w:rsidP="00AA2F36">
      <w:pPr>
        <w:spacing w:line="360" w:lineRule="auto"/>
        <w:ind w:firstLine="709"/>
        <w:jc w:val="both"/>
        <w:rPr>
          <w:sz w:val="28"/>
          <w:szCs w:val="28"/>
        </w:rPr>
      </w:pPr>
      <w:r w:rsidRPr="00045BBC">
        <w:rPr>
          <w:sz w:val="28"/>
          <w:szCs w:val="28"/>
        </w:rPr>
        <w:t>Труднорегулируемыми являются факторы, которые зависят от предыстории предприятия и в исследуемом периоде с трудом или частично поддаются воздействию. К их числу относятся: помещение, в котором находится предприятие, квалификация и численность персонала, взаимоотношения в коллективе.</w:t>
      </w:r>
    </w:p>
    <w:p w:rsidR="00C07F14" w:rsidRPr="00045BBC" w:rsidRDefault="00C07F14" w:rsidP="00AA2F36">
      <w:pPr>
        <w:spacing w:line="360" w:lineRule="auto"/>
        <w:ind w:firstLine="709"/>
        <w:jc w:val="both"/>
        <w:rPr>
          <w:sz w:val="28"/>
          <w:szCs w:val="28"/>
        </w:rPr>
      </w:pPr>
      <w:r w:rsidRPr="00045BBC">
        <w:rPr>
          <w:sz w:val="28"/>
          <w:szCs w:val="28"/>
        </w:rPr>
        <w:t>Неуправляемыми являются факторы, которые не могут быть изменены, а могут быть только учтены. К ним относятся: климатические и политические условия, курсы валют и др.</w:t>
      </w:r>
    </w:p>
    <w:p w:rsidR="00C07F14" w:rsidRPr="00045BBC" w:rsidRDefault="00C07F14" w:rsidP="00AA2F36">
      <w:pPr>
        <w:spacing w:line="360" w:lineRule="auto"/>
        <w:ind w:firstLine="709"/>
        <w:jc w:val="both"/>
        <w:rPr>
          <w:sz w:val="28"/>
          <w:szCs w:val="28"/>
        </w:rPr>
      </w:pPr>
      <w:r w:rsidRPr="00045BBC">
        <w:rPr>
          <w:sz w:val="28"/>
          <w:szCs w:val="28"/>
        </w:rPr>
        <w:lastRenderedPageBreak/>
        <w:t>Принадлежность фактора к той или иной группе зависит от уровня управления, на котором рассматривается риск. Чем выше уровень, тем больше факторов можно рассматривать в качестве управляемых. Фактор, который является неуправляемым для отдельного подразделения предприятия, может оказаться управляемым на уровне руководителя предприятия.</w:t>
      </w:r>
    </w:p>
    <w:p w:rsidR="00C07F14" w:rsidRPr="00045BBC" w:rsidRDefault="00C07F14" w:rsidP="00AA2F36">
      <w:pPr>
        <w:spacing w:line="360" w:lineRule="auto"/>
        <w:ind w:firstLine="709"/>
        <w:jc w:val="both"/>
        <w:rPr>
          <w:sz w:val="28"/>
          <w:szCs w:val="28"/>
        </w:rPr>
      </w:pPr>
      <w:r w:rsidRPr="00045BBC">
        <w:rPr>
          <w:sz w:val="28"/>
          <w:szCs w:val="28"/>
        </w:rPr>
        <w:t>Период времени, на который принимается решение, также может выступать в качестве фактора. Например, на протяжении недели или месяца имеющееся оборудование следует рассматривать как неуправляемый фактор, а в течение более длительного периода оно может быть заменено.</w:t>
      </w:r>
    </w:p>
    <w:p w:rsidR="00C07F14" w:rsidRDefault="00C07F14" w:rsidP="00AA2F36">
      <w:pPr>
        <w:spacing w:line="360" w:lineRule="auto"/>
        <w:ind w:firstLine="709"/>
        <w:jc w:val="both"/>
        <w:rPr>
          <w:sz w:val="28"/>
          <w:szCs w:val="28"/>
        </w:rPr>
      </w:pPr>
      <w:r w:rsidRPr="00045BBC">
        <w:rPr>
          <w:sz w:val="28"/>
          <w:szCs w:val="28"/>
        </w:rPr>
        <w:t>Существенным фактором, влияющим на риск, являются черты личности предпринимателя. Это обусловлено тем, что, как уже говорилось выше, ситуация риска связана с наличием альтернатив, необходимостью выбрать один конкретный вариант поведения из множества возможных. Выбор варианта во многом зависит от характера предпринимателя, его способности правильно оценивать ситуацию, степени риска, от его смелости и способности своевременно принять необходимое решение.</w:t>
      </w:r>
    </w:p>
    <w:p w:rsidR="00DB36C9" w:rsidRDefault="00DB36C9" w:rsidP="002C4538">
      <w:pPr>
        <w:spacing w:line="360" w:lineRule="auto"/>
        <w:ind w:firstLine="709"/>
        <w:jc w:val="both"/>
        <w:outlineLvl w:val="1"/>
        <w:rPr>
          <w:b/>
          <w:sz w:val="28"/>
          <w:szCs w:val="28"/>
        </w:rPr>
      </w:pPr>
      <w:bookmarkStart w:id="10" w:name="_Toc229246071"/>
    </w:p>
    <w:p w:rsidR="00C07F14" w:rsidRDefault="005F24E1" w:rsidP="00245A0D">
      <w:pPr>
        <w:spacing w:line="360" w:lineRule="auto"/>
        <w:ind w:firstLine="709"/>
        <w:jc w:val="center"/>
        <w:outlineLvl w:val="1"/>
        <w:rPr>
          <w:b/>
          <w:sz w:val="28"/>
          <w:szCs w:val="28"/>
        </w:rPr>
      </w:pPr>
      <w:r w:rsidRPr="00045BBC">
        <w:rPr>
          <w:b/>
          <w:sz w:val="28"/>
          <w:szCs w:val="28"/>
        </w:rPr>
        <w:t>2.3 Способы снижения предпринимательских рисков.</w:t>
      </w:r>
      <w:bookmarkEnd w:id="10"/>
    </w:p>
    <w:p w:rsidR="002F05F8" w:rsidRPr="00045BBC" w:rsidRDefault="002F05F8" w:rsidP="00AA2F36">
      <w:pPr>
        <w:spacing w:line="360" w:lineRule="auto"/>
        <w:ind w:firstLine="709"/>
        <w:jc w:val="both"/>
        <w:rPr>
          <w:b/>
          <w:sz w:val="28"/>
          <w:szCs w:val="28"/>
        </w:rPr>
      </w:pPr>
    </w:p>
    <w:p w:rsidR="002F05F8" w:rsidRPr="002F05F8" w:rsidRDefault="002F05F8" w:rsidP="002F05F8">
      <w:pPr>
        <w:spacing w:line="360" w:lineRule="auto"/>
        <w:ind w:firstLine="709"/>
        <w:jc w:val="both"/>
        <w:rPr>
          <w:sz w:val="28"/>
          <w:szCs w:val="28"/>
        </w:rPr>
      </w:pPr>
      <w:r w:rsidRPr="002F05F8">
        <w:rPr>
          <w:sz w:val="28"/>
          <w:szCs w:val="28"/>
        </w:rPr>
        <w:t>Политика снижения риска предполагает уменьшение вероятности и объема потерь. Существуют методы и приемы, с помощью которых можно снизить риск предпринимательской деятельности.</w:t>
      </w:r>
    </w:p>
    <w:p w:rsidR="00C07F14" w:rsidRPr="00045BBC" w:rsidRDefault="00C07F14" w:rsidP="00AA2F36">
      <w:pPr>
        <w:spacing w:line="360" w:lineRule="auto"/>
        <w:ind w:firstLine="709"/>
        <w:jc w:val="both"/>
        <w:rPr>
          <w:sz w:val="28"/>
          <w:szCs w:val="28"/>
        </w:rPr>
      </w:pPr>
      <w:r w:rsidRPr="00045BBC">
        <w:rPr>
          <w:sz w:val="28"/>
          <w:szCs w:val="28"/>
        </w:rPr>
        <w:t>В управлении рисками можно выделить четыре основных компонента, в сильной степени зависящих друг от друга: избегание, передача, ограничение и сокращение.</w:t>
      </w:r>
    </w:p>
    <w:p w:rsidR="00C07F14" w:rsidRPr="00045BBC" w:rsidRDefault="00C07F14" w:rsidP="00AA2F36">
      <w:pPr>
        <w:spacing w:line="360" w:lineRule="auto"/>
        <w:ind w:firstLine="709"/>
        <w:jc w:val="both"/>
        <w:rPr>
          <w:sz w:val="28"/>
          <w:szCs w:val="28"/>
        </w:rPr>
      </w:pPr>
      <w:r w:rsidRPr="00045BBC">
        <w:rPr>
          <w:sz w:val="28"/>
          <w:szCs w:val="28"/>
        </w:rPr>
        <w:t>Избегание риска</w:t>
      </w:r>
      <w:r w:rsidR="00E6254C" w:rsidRPr="00045BBC">
        <w:rPr>
          <w:sz w:val="28"/>
          <w:szCs w:val="28"/>
        </w:rPr>
        <w:t>.</w:t>
      </w:r>
    </w:p>
    <w:p w:rsidR="00C07F14" w:rsidRPr="00045BBC" w:rsidRDefault="00C07F14" w:rsidP="00AA2F36">
      <w:pPr>
        <w:spacing w:line="360" w:lineRule="auto"/>
        <w:ind w:firstLine="709"/>
        <w:jc w:val="both"/>
        <w:rPr>
          <w:sz w:val="28"/>
          <w:szCs w:val="28"/>
        </w:rPr>
      </w:pPr>
      <w:r w:rsidRPr="00045BBC">
        <w:rPr>
          <w:sz w:val="28"/>
          <w:szCs w:val="28"/>
        </w:rPr>
        <w:t xml:space="preserve">На первый взгляд, эта составляющая могла бы решить почти все проблемы, связанные с обеспечением безопасности. Однако полностью избежать всех рисков, которые могут встретиться в конкретном виде бизнеса, </w:t>
      </w:r>
      <w:r w:rsidRPr="00045BBC">
        <w:rPr>
          <w:sz w:val="28"/>
          <w:szCs w:val="28"/>
        </w:rPr>
        <w:lastRenderedPageBreak/>
        <w:t xml:space="preserve">можно только в том случае, если прекратить заниматься им вообще. Здесь можно вспомнить случай одной компании, которая проводила эксперименты на животных, но была вынуждена от них отказаться, так как «зеленый» предупредили ее руководство, </w:t>
      </w:r>
      <w:r w:rsidR="001B46A5">
        <w:rPr>
          <w:sz w:val="28"/>
          <w:szCs w:val="28"/>
        </w:rPr>
        <w:t>ч</w:t>
      </w:r>
      <w:r w:rsidRPr="00045BBC">
        <w:rPr>
          <w:sz w:val="28"/>
          <w:szCs w:val="28"/>
        </w:rPr>
        <w:t>то если опыты будут продолжаться, активисты организации разгромят лаборатории. Однако в обычной жизни, чревато каким</w:t>
      </w:r>
      <w:r w:rsidR="009A75FD">
        <w:rPr>
          <w:sz w:val="28"/>
          <w:szCs w:val="28"/>
        </w:rPr>
        <w:t>и</w:t>
      </w:r>
      <w:r w:rsidRPr="00045BBC">
        <w:rPr>
          <w:sz w:val="28"/>
          <w:szCs w:val="28"/>
        </w:rPr>
        <w:t>-то рисками, и бизнес не является исключением из этого правила.</w:t>
      </w:r>
    </w:p>
    <w:p w:rsidR="00C07F14" w:rsidRPr="00045BBC" w:rsidRDefault="00C07F14" w:rsidP="00AA2F36">
      <w:pPr>
        <w:spacing w:line="360" w:lineRule="auto"/>
        <w:ind w:firstLine="709"/>
        <w:jc w:val="both"/>
        <w:rPr>
          <w:sz w:val="28"/>
          <w:szCs w:val="28"/>
        </w:rPr>
      </w:pPr>
      <w:r w:rsidRPr="00045BBC">
        <w:rPr>
          <w:sz w:val="28"/>
          <w:szCs w:val="28"/>
        </w:rPr>
        <w:t>Передача риска</w:t>
      </w:r>
      <w:r w:rsidR="00E6254C" w:rsidRPr="00045BBC">
        <w:rPr>
          <w:sz w:val="28"/>
          <w:szCs w:val="28"/>
        </w:rPr>
        <w:t>.</w:t>
      </w:r>
    </w:p>
    <w:p w:rsidR="00C07F14" w:rsidRPr="00045BBC" w:rsidRDefault="00C07F14" w:rsidP="00AA2F36">
      <w:pPr>
        <w:spacing w:line="360" w:lineRule="auto"/>
        <w:ind w:firstLine="709"/>
        <w:jc w:val="both"/>
        <w:rPr>
          <w:sz w:val="28"/>
          <w:szCs w:val="28"/>
        </w:rPr>
      </w:pPr>
      <w:r w:rsidRPr="00045BBC">
        <w:rPr>
          <w:sz w:val="28"/>
          <w:szCs w:val="28"/>
        </w:rPr>
        <w:t>Если реализуется подход прекращения выполнения каких-то функций, сопровождающихся рисками, как это было в приведенном примере с лабораторными опытами над животными, то с экономической точки зрения такое решение не может быть признано оптимальным, так как в этом случае компании приходится отказываться и от выгод, связанных с этим видом деятельности. Более рациональный подход в сложившейся ситуации, если говорить чисто экономически, - передача риска, его отвод от своих структур. Так, если вернуться к приведенному примеру, одним из вариантов решения мог бы стать заказ на проведение необходимых компании опытов какой-то третьей стороне, в этом случае риск для самой компании устраняется, а при правильном выборе подрядчика его риск будет менее высок. Конечно, работа с другой организацией потребует расходов, в том числе и на парирование возможных рисков для той организации, но в целом суммарные расходы могут оказаться даже ниже прежних, особенно если такой переадресуемой задачей будет заниматься специализированная компания.</w:t>
      </w:r>
    </w:p>
    <w:p w:rsidR="00C07F14" w:rsidRPr="00045BBC" w:rsidRDefault="00C07F14" w:rsidP="00AA2F36">
      <w:pPr>
        <w:spacing w:line="360" w:lineRule="auto"/>
        <w:ind w:firstLine="709"/>
        <w:jc w:val="both"/>
        <w:rPr>
          <w:sz w:val="28"/>
          <w:szCs w:val="28"/>
        </w:rPr>
      </w:pPr>
      <w:r w:rsidRPr="00045BBC">
        <w:rPr>
          <w:sz w:val="28"/>
          <w:szCs w:val="28"/>
        </w:rPr>
        <w:t>Конечно, в более общем виде передача риска осуществляется при помощи страхования от потенциальных убытков, т.е. при реализации риска компании получит страховые выплаты. Однако полное страхование от всех возможных видов риска практикуется редко. Более того, в некоторых случаях судебные и законодательные органы запрещают или ограничивают возможности отдельных физических лиц и организаций в целом применять такой подход для уменьшения своей юридической ответственности.</w:t>
      </w:r>
    </w:p>
    <w:p w:rsidR="00C07F14" w:rsidRPr="00045BBC" w:rsidRDefault="00C07F14" w:rsidP="00AA2F36">
      <w:pPr>
        <w:spacing w:line="360" w:lineRule="auto"/>
        <w:ind w:firstLine="709"/>
        <w:jc w:val="both"/>
        <w:rPr>
          <w:sz w:val="28"/>
          <w:szCs w:val="28"/>
        </w:rPr>
      </w:pPr>
      <w:r w:rsidRPr="00045BBC">
        <w:rPr>
          <w:sz w:val="28"/>
          <w:szCs w:val="28"/>
        </w:rPr>
        <w:lastRenderedPageBreak/>
        <w:t>Ограничение риска</w:t>
      </w:r>
      <w:r w:rsidR="00E6254C" w:rsidRPr="00045BBC">
        <w:rPr>
          <w:sz w:val="28"/>
          <w:szCs w:val="28"/>
        </w:rPr>
        <w:t>.</w:t>
      </w:r>
    </w:p>
    <w:p w:rsidR="00C07F14" w:rsidRPr="00045BBC" w:rsidRDefault="00C07F14" w:rsidP="00AA2F36">
      <w:pPr>
        <w:spacing w:line="360" w:lineRule="auto"/>
        <w:ind w:firstLine="709"/>
        <w:jc w:val="both"/>
        <w:rPr>
          <w:sz w:val="28"/>
          <w:szCs w:val="28"/>
        </w:rPr>
      </w:pPr>
      <w:r w:rsidRPr="00045BBC">
        <w:rPr>
          <w:sz w:val="28"/>
          <w:szCs w:val="28"/>
        </w:rPr>
        <w:t>Иногда руководство компании принимает решение ограничить, частично или полностью, какой-то риск. Примером такого подхода может служить страхование только от наступления каких-то конкретных событий. Естественно, подобные решения делаются осознанно после всестороннего оценивания всех рисков и их возможных последствий. К сожалению, на выбор страхуемого риска часто влияют некомпетентность лиц, принимающих решение, когда вероятности наступления отдельных рисков и их последствия просчитываются неверно.</w:t>
      </w:r>
    </w:p>
    <w:p w:rsidR="00C07F14" w:rsidRPr="00045BBC" w:rsidRDefault="00C07F14" w:rsidP="00AA2F36">
      <w:pPr>
        <w:spacing w:line="360" w:lineRule="auto"/>
        <w:ind w:firstLine="709"/>
        <w:jc w:val="both"/>
        <w:rPr>
          <w:sz w:val="28"/>
          <w:szCs w:val="28"/>
        </w:rPr>
      </w:pPr>
      <w:r w:rsidRPr="00045BBC">
        <w:rPr>
          <w:sz w:val="28"/>
          <w:szCs w:val="28"/>
        </w:rPr>
        <w:t>В общем случае решение об ограничении возможного риска обычно определяется, с одной стороны, возможностями компании понизить вероятность наступления какого-то нежелательного события, а с другой, - ее способностью уменьшить финансовые и прочие потери, если все-таки такое событие произойдет. Все это неизбежно ведет нас к последнему компоненту стратегии управления рисками – их сокращению.</w:t>
      </w:r>
    </w:p>
    <w:p w:rsidR="00C07F14" w:rsidRPr="00045BBC" w:rsidRDefault="00C07F14" w:rsidP="00AA2F36">
      <w:pPr>
        <w:spacing w:line="360" w:lineRule="auto"/>
        <w:ind w:firstLine="709"/>
        <w:jc w:val="both"/>
        <w:rPr>
          <w:sz w:val="28"/>
          <w:szCs w:val="28"/>
        </w:rPr>
      </w:pPr>
      <w:r w:rsidRPr="00045BBC">
        <w:rPr>
          <w:sz w:val="28"/>
          <w:szCs w:val="28"/>
        </w:rPr>
        <w:t>Сокращение рисков</w:t>
      </w:r>
      <w:r w:rsidR="00E6254C" w:rsidRPr="00045BBC">
        <w:rPr>
          <w:sz w:val="28"/>
          <w:szCs w:val="28"/>
        </w:rPr>
        <w:t>.</w:t>
      </w:r>
    </w:p>
    <w:p w:rsidR="002F05F8" w:rsidRDefault="00C07F14" w:rsidP="00AA2F36">
      <w:pPr>
        <w:spacing w:line="360" w:lineRule="auto"/>
        <w:ind w:firstLine="709"/>
        <w:jc w:val="both"/>
        <w:rPr>
          <w:sz w:val="28"/>
          <w:szCs w:val="28"/>
        </w:rPr>
      </w:pPr>
      <w:r w:rsidRPr="00045BBC">
        <w:rPr>
          <w:sz w:val="28"/>
          <w:szCs w:val="28"/>
        </w:rPr>
        <w:t xml:space="preserve">Четвертая возможность, которая существует для управления рисками, - сократить сам риск, чего можно добиться при помощи использования различных защитных мероприятий, улучшения процедур, применяемых в работе, и разработки реалистического плана действия в нестандартной ситуации. </w:t>
      </w:r>
      <w:r w:rsidR="002F05F8">
        <w:rPr>
          <w:rStyle w:val="aa"/>
          <w:sz w:val="28"/>
          <w:szCs w:val="28"/>
        </w:rPr>
        <w:footnoteReference w:id="9"/>
      </w:r>
    </w:p>
    <w:p w:rsidR="00C07F14" w:rsidRPr="00045BBC" w:rsidRDefault="00C07F14" w:rsidP="00AA2F36">
      <w:pPr>
        <w:spacing w:line="360" w:lineRule="auto"/>
        <w:ind w:firstLine="709"/>
        <w:jc w:val="both"/>
        <w:rPr>
          <w:sz w:val="28"/>
          <w:szCs w:val="28"/>
        </w:rPr>
      </w:pPr>
      <w:r w:rsidRPr="00045BBC">
        <w:rPr>
          <w:sz w:val="28"/>
          <w:szCs w:val="28"/>
        </w:rPr>
        <w:t>Наиболее широко используемыми и эффективными методами предупреждения и снижения риска являются:</w:t>
      </w:r>
    </w:p>
    <w:p w:rsidR="00C07F14" w:rsidRPr="00045BBC" w:rsidRDefault="00C07F14" w:rsidP="00AA2F36">
      <w:pPr>
        <w:numPr>
          <w:ilvl w:val="0"/>
          <w:numId w:val="19"/>
        </w:numPr>
        <w:spacing w:line="360" w:lineRule="auto"/>
        <w:ind w:left="0" w:firstLine="709"/>
        <w:jc w:val="both"/>
        <w:rPr>
          <w:sz w:val="28"/>
          <w:szCs w:val="28"/>
        </w:rPr>
      </w:pPr>
      <w:r w:rsidRPr="00045BBC">
        <w:rPr>
          <w:sz w:val="28"/>
          <w:szCs w:val="28"/>
        </w:rPr>
        <w:t>страхование (внутренне и внешнее);</w:t>
      </w:r>
    </w:p>
    <w:p w:rsidR="00C07F14" w:rsidRPr="00045BBC" w:rsidRDefault="00C07F14" w:rsidP="00AA2F36">
      <w:pPr>
        <w:numPr>
          <w:ilvl w:val="0"/>
          <w:numId w:val="19"/>
        </w:numPr>
        <w:spacing w:line="360" w:lineRule="auto"/>
        <w:ind w:left="0" w:firstLine="709"/>
        <w:jc w:val="both"/>
        <w:rPr>
          <w:sz w:val="28"/>
          <w:szCs w:val="28"/>
        </w:rPr>
      </w:pPr>
      <w:r w:rsidRPr="00045BBC">
        <w:rPr>
          <w:sz w:val="28"/>
          <w:szCs w:val="28"/>
        </w:rPr>
        <w:t>диверсификация;</w:t>
      </w:r>
    </w:p>
    <w:p w:rsidR="00C07F14" w:rsidRPr="00045BBC" w:rsidRDefault="00C07F14" w:rsidP="00AA2F36">
      <w:pPr>
        <w:numPr>
          <w:ilvl w:val="0"/>
          <w:numId w:val="19"/>
        </w:numPr>
        <w:spacing w:line="360" w:lineRule="auto"/>
        <w:ind w:left="0" w:firstLine="709"/>
        <w:jc w:val="both"/>
        <w:rPr>
          <w:sz w:val="28"/>
          <w:szCs w:val="28"/>
        </w:rPr>
      </w:pPr>
      <w:r w:rsidRPr="00045BBC">
        <w:rPr>
          <w:sz w:val="28"/>
          <w:szCs w:val="28"/>
        </w:rPr>
        <w:t>лимитирование.</w:t>
      </w:r>
    </w:p>
    <w:p w:rsidR="00C07F14" w:rsidRPr="00045BBC" w:rsidRDefault="00C07F14" w:rsidP="00AA2F36">
      <w:pPr>
        <w:spacing w:line="360" w:lineRule="auto"/>
        <w:ind w:firstLine="709"/>
        <w:jc w:val="both"/>
        <w:rPr>
          <w:sz w:val="28"/>
          <w:szCs w:val="28"/>
        </w:rPr>
      </w:pPr>
      <w:r w:rsidRPr="00045BBC">
        <w:rPr>
          <w:sz w:val="28"/>
          <w:szCs w:val="28"/>
        </w:rPr>
        <w:lastRenderedPageBreak/>
        <w:t>Первый метод не снижает сам риск, но позволяет компенсировать его отрицательные последствия. Два других метода уменьшают вероятность и величину возможных потерь.</w:t>
      </w:r>
    </w:p>
    <w:p w:rsidR="00C07F14" w:rsidRPr="00045BBC" w:rsidRDefault="00C07F14" w:rsidP="00AA2F36">
      <w:pPr>
        <w:spacing w:line="360" w:lineRule="auto"/>
        <w:ind w:firstLine="709"/>
        <w:jc w:val="both"/>
        <w:rPr>
          <w:sz w:val="28"/>
          <w:szCs w:val="28"/>
        </w:rPr>
      </w:pPr>
      <w:r w:rsidRPr="00045BBC">
        <w:rPr>
          <w:sz w:val="28"/>
          <w:szCs w:val="28"/>
        </w:rPr>
        <w:t>Внешнее страхование заключается в передаче риска (ответственности за результаты негативных последствий) за определенное вознаграждение другой организации (страховой компании). Это может быть страхование имущества предприятия, грузов при транспортировке, сотрудников от несчастных случаев и др.</w:t>
      </w:r>
    </w:p>
    <w:p w:rsidR="00C07F14" w:rsidRPr="00045BBC" w:rsidRDefault="00C07F14" w:rsidP="00AA2F36">
      <w:pPr>
        <w:spacing w:line="360" w:lineRule="auto"/>
        <w:ind w:firstLine="709"/>
        <w:jc w:val="both"/>
        <w:rPr>
          <w:sz w:val="28"/>
          <w:szCs w:val="28"/>
        </w:rPr>
      </w:pPr>
      <w:r w:rsidRPr="00045BBC">
        <w:rPr>
          <w:sz w:val="28"/>
          <w:szCs w:val="28"/>
        </w:rPr>
        <w:t>Внутреннее страхование осуществляется в пределах самого предприятия и заключается в создании специальных фондов для возмещения убытков. Перечень таких фондов и размеры отчислений в них определяются уставом предприятия. Их источником служит прибыль.</w:t>
      </w:r>
    </w:p>
    <w:p w:rsidR="00C07F14" w:rsidRPr="00045BBC" w:rsidRDefault="00C07F14" w:rsidP="00AA2F36">
      <w:pPr>
        <w:spacing w:line="360" w:lineRule="auto"/>
        <w:ind w:firstLine="709"/>
        <w:jc w:val="both"/>
        <w:rPr>
          <w:sz w:val="28"/>
          <w:szCs w:val="28"/>
        </w:rPr>
      </w:pPr>
      <w:r w:rsidRPr="00045BBC">
        <w:rPr>
          <w:sz w:val="28"/>
          <w:szCs w:val="28"/>
        </w:rPr>
        <w:t>Диверсификация представляет собой процесс распределения средств между различными объектами, непосредственно не связанными между собой.</w:t>
      </w:r>
    </w:p>
    <w:p w:rsidR="00C07F14" w:rsidRPr="00045BBC" w:rsidRDefault="00C07F14" w:rsidP="00AA2F36">
      <w:pPr>
        <w:spacing w:line="360" w:lineRule="auto"/>
        <w:ind w:firstLine="709"/>
        <w:jc w:val="both"/>
        <w:rPr>
          <w:sz w:val="28"/>
          <w:szCs w:val="28"/>
        </w:rPr>
      </w:pPr>
      <w:r w:rsidRPr="00045BBC">
        <w:rPr>
          <w:sz w:val="28"/>
          <w:szCs w:val="28"/>
        </w:rPr>
        <w:t>Различают несколько способов диверсификации:</w:t>
      </w:r>
    </w:p>
    <w:p w:rsidR="00C07F14" w:rsidRPr="00045BBC" w:rsidRDefault="00C07F14" w:rsidP="00AA2F36">
      <w:pPr>
        <w:numPr>
          <w:ilvl w:val="0"/>
          <w:numId w:val="20"/>
        </w:numPr>
        <w:spacing w:line="360" w:lineRule="auto"/>
        <w:ind w:left="0" w:firstLine="709"/>
        <w:jc w:val="both"/>
        <w:rPr>
          <w:sz w:val="28"/>
          <w:szCs w:val="28"/>
        </w:rPr>
      </w:pPr>
      <w:r w:rsidRPr="00045BBC">
        <w:rPr>
          <w:sz w:val="28"/>
          <w:szCs w:val="28"/>
        </w:rPr>
        <w:t>диверсификация видов хозяйственной деятельности предполагает использование различных возможностей для получения дохода и прибыли, т.е. вложение средств одновременно в несколько различных предприятий, создание филиалов в различных регионах и т.п.</w:t>
      </w:r>
    </w:p>
    <w:p w:rsidR="00C07F14" w:rsidRPr="00045BBC" w:rsidRDefault="00C07F14" w:rsidP="00AA2F36">
      <w:pPr>
        <w:numPr>
          <w:ilvl w:val="0"/>
          <w:numId w:val="20"/>
        </w:numPr>
        <w:spacing w:line="360" w:lineRule="auto"/>
        <w:ind w:left="0" w:firstLine="709"/>
        <w:jc w:val="both"/>
        <w:rPr>
          <w:sz w:val="28"/>
          <w:szCs w:val="28"/>
        </w:rPr>
      </w:pPr>
      <w:r w:rsidRPr="00045BBC">
        <w:rPr>
          <w:sz w:val="28"/>
          <w:szCs w:val="28"/>
        </w:rPr>
        <w:t>диверсификация поставщиков предусматривает разнообразие источников поступления товаров;</w:t>
      </w:r>
    </w:p>
    <w:p w:rsidR="00C07F14" w:rsidRPr="00045BBC" w:rsidRDefault="00C07F14" w:rsidP="00AA2F36">
      <w:pPr>
        <w:numPr>
          <w:ilvl w:val="0"/>
          <w:numId w:val="20"/>
        </w:numPr>
        <w:spacing w:line="360" w:lineRule="auto"/>
        <w:ind w:left="0" w:firstLine="709"/>
        <w:jc w:val="both"/>
        <w:rPr>
          <w:sz w:val="28"/>
          <w:szCs w:val="28"/>
        </w:rPr>
      </w:pPr>
      <w:r w:rsidRPr="00045BBC">
        <w:rPr>
          <w:sz w:val="28"/>
          <w:szCs w:val="28"/>
        </w:rPr>
        <w:t>диверсификация ассортимента предполагает включение в ассортимент предприятия товаров с противоположной направленностью спроса (например, прохладительные напитки и горячий чай в кафе), что позволяет снижать экономический риск в период временного уменьшения спроса на отдельные товары;</w:t>
      </w:r>
    </w:p>
    <w:p w:rsidR="00C07F14" w:rsidRPr="00045BBC" w:rsidRDefault="00C07F14" w:rsidP="00AA2F36">
      <w:pPr>
        <w:numPr>
          <w:ilvl w:val="0"/>
          <w:numId w:val="20"/>
        </w:numPr>
        <w:spacing w:line="360" w:lineRule="auto"/>
        <w:ind w:left="0" w:firstLine="709"/>
        <w:jc w:val="both"/>
        <w:rPr>
          <w:sz w:val="28"/>
          <w:szCs w:val="28"/>
        </w:rPr>
      </w:pPr>
      <w:r w:rsidRPr="00045BBC">
        <w:rPr>
          <w:sz w:val="28"/>
          <w:szCs w:val="28"/>
        </w:rPr>
        <w:t>диверсификация так называемого депозитного портфеля предполагает размещение временно свободных денежных средств в различных банках, что снижает их потери при банкротстве банка.</w:t>
      </w:r>
    </w:p>
    <w:p w:rsidR="00C07F14" w:rsidRPr="00045BBC" w:rsidRDefault="00C07F14" w:rsidP="00AA2F36">
      <w:pPr>
        <w:spacing w:line="360" w:lineRule="auto"/>
        <w:ind w:firstLine="709"/>
        <w:jc w:val="both"/>
        <w:rPr>
          <w:sz w:val="28"/>
          <w:szCs w:val="28"/>
        </w:rPr>
      </w:pPr>
      <w:r w:rsidRPr="00045BBC">
        <w:rPr>
          <w:sz w:val="28"/>
          <w:szCs w:val="28"/>
        </w:rPr>
        <w:lastRenderedPageBreak/>
        <w:t>Лимитирование предполагает установление системы ограничений на величину сделки. Это может быть ограничение на максимальный объем сделки с одним партнером, максимальный размер товарного запаса, максимальный размер кредита, предоставляемого одному покупателю, максимальный размер вклада в одном банке и т.д.</w:t>
      </w:r>
    </w:p>
    <w:p w:rsidR="00C07F14" w:rsidRPr="00045BBC" w:rsidRDefault="00C07F14" w:rsidP="00AA2F36">
      <w:pPr>
        <w:spacing w:line="360" w:lineRule="auto"/>
        <w:ind w:firstLine="709"/>
        <w:jc w:val="both"/>
        <w:rPr>
          <w:sz w:val="28"/>
          <w:szCs w:val="28"/>
        </w:rPr>
      </w:pPr>
      <w:r w:rsidRPr="00045BBC">
        <w:rPr>
          <w:sz w:val="28"/>
          <w:szCs w:val="28"/>
        </w:rPr>
        <w:t>Любое снижение риска имеет свою цену. Это так называемая плата за снижение риска. При внешнем страховании платой за снижение риска будет величина страховых взносов, при внутреннем страховании – затраты на создание резервных фондов. Использование диверсификации, как правило, ведет к  снижению прибыли от каждого источника дохода. Аналогичное явление наблюдается и при лимитировании. Следовательно, выбирая способ  снижения риска, необходимо учитывать его стоимость и целесообразность.</w:t>
      </w:r>
    </w:p>
    <w:p w:rsidR="00C07F14" w:rsidRPr="00045BBC" w:rsidRDefault="00C07F14" w:rsidP="00AA2F36">
      <w:pPr>
        <w:spacing w:line="360" w:lineRule="auto"/>
        <w:ind w:firstLine="709"/>
        <w:jc w:val="both"/>
        <w:rPr>
          <w:sz w:val="28"/>
          <w:szCs w:val="28"/>
        </w:rPr>
      </w:pPr>
    </w:p>
    <w:p w:rsidR="00C07F14" w:rsidRPr="00045BBC" w:rsidRDefault="00E6254C" w:rsidP="00245A0D">
      <w:pPr>
        <w:pStyle w:val="a4"/>
        <w:spacing w:before="0" w:beforeAutospacing="0" w:after="0" w:afterAutospacing="0" w:line="360" w:lineRule="auto"/>
        <w:ind w:firstLine="709"/>
        <w:jc w:val="center"/>
        <w:outlineLvl w:val="0"/>
        <w:rPr>
          <w:b/>
          <w:sz w:val="28"/>
          <w:szCs w:val="28"/>
        </w:rPr>
      </w:pPr>
      <w:bookmarkStart w:id="11" w:name="_Toc229246072"/>
      <w:r w:rsidRPr="00045BBC">
        <w:rPr>
          <w:b/>
          <w:sz w:val="28"/>
          <w:szCs w:val="28"/>
        </w:rPr>
        <w:t>3. Разновидности рисковых предприятий</w:t>
      </w:r>
      <w:bookmarkEnd w:id="11"/>
    </w:p>
    <w:p w:rsidR="00E6254C" w:rsidRPr="00045BBC" w:rsidRDefault="00E6254C" w:rsidP="00AA2F36">
      <w:pPr>
        <w:pStyle w:val="a4"/>
        <w:spacing w:before="0" w:beforeAutospacing="0" w:after="0" w:afterAutospacing="0" w:line="360" w:lineRule="auto"/>
        <w:ind w:firstLine="709"/>
        <w:jc w:val="both"/>
        <w:rPr>
          <w:sz w:val="28"/>
          <w:szCs w:val="28"/>
        </w:rPr>
      </w:pPr>
    </w:p>
    <w:p w:rsidR="00C07F14" w:rsidRPr="00045BBC" w:rsidRDefault="00C07F14" w:rsidP="00AA2F36">
      <w:pPr>
        <w:pStyle w:val="a4"/>
        <w:spacing w:before="0" w:beforeAutospacing="0" w:after="0" w:afterAutospacing="0" w:line="360" w:lineRule="auto"/>
        <w:ind w:firstLine="709"/>
        <w:jc w:val="both"/>
        <w:rPr>
          <w:sz w:val="28"/>
          <w:szCs w:val="28"/>
        </w:rPr>
      </w:pPr>
      <w:r w:rsidRPr="00045BBC">
        <w:rPr>
          <w:sz w:val="28"/>
          <w:szCs w:val="28"/>
        </w:rPr>
        <w:t>В рамках рискового бизнеса действует два основных вида хозяйствующих субъектов</w:t>
      </w:r>
      <w:r w:rsidR="001F4B10" w:rsidRPr="00045BBC">
        <w:rPr>
          <w:sz w:val="28"/>
          <w:szCs w:val="28"/>
        </w:rPr>
        <w:t>:</w:t>
      </w:r>
      <w:r w:rsidRPr="00045BBC">
        <w:rPr>
          <w:sz w:val="28"/>
          <w:szCs w:val="28"/>
        </w:rPr>
        <w:t xml:space="preserve"> независимые малые инновационные фирмы и представляющие им капитал финансовые учреждения. Малые инновационные основывают ученые, инженеры, изобретатели, стремящиеся, разумеется, не без материальной выгоды воплотить в жизнь новейшие достижения науки и техники. Первоначальным капиталом этих фирм могут служить личные сбережения основателя, но их обычно не хватает для реализации имеющихся идей. В таких случаях необходимо обратиться в одну или несколько специализированных финансовых </w:t>
      </w:r>
      <w:r w:rsidR="00E6254C" w:rsidRPr="00045BBC">
        <w:rPr>
          <w:sz w:val="28"/>
          <w:szCs w:val="28"/>
        </w:rPr>
        <w:t>компаний, готовых предоставить «</w:t>
      </w:r>
      <w:r w:rsidRPr="00045BBC">
        <w:rPr>
          <w:sz w:val="28"/>
          <w:szCs w:val="28"/>
        </w:rPr>
        <w:t>рисковый ка</w:t>
      </w:r>
      <w:r w:rsidR="00E6254C" w:rsidRPr="00045BBC">
        <w:rPr>
          <w:sz w:val="28"/>
          <w:szCs w:val="28"/>
        </w:rPr>
        <w:t>питал»</w:t>
      </w:r>
      <w:r w:rsidRPr="00045BBC">
        <w:rPr>
          <w:sz w:val="28"/>
          <w:szCs w:val="28"/>
        </w:rPr>
        <w:t xml:space="preserve">. </w:t>
      </w:r>
    </w:p>
    <w:p w:rsidR="00C07F14" w:rsidRPr="00045BBC" w:rsidRDefault="00C07F14" w:rsidP="00AA2F36">
      <w:pPr>
        <w:pStyle w:val="a4"/>
        <w:spacing w:before="0" w:beforeAutospacing="0" w:after="0" w:afterAutospacing="0" w:line="360" w:lineRule="auto"/>
        <w:ind w:firstLine="709"/>
        <w:jc w:val="both"/>
        <w:rPr>
          <w:sz w:val="28"/>
          <w:szCs w:val="28"/>
        </w:rPr>
      </w:pPr>
      <w:r w:rsidRPr="00045BBC">
        <w:rPr>
          <w:sz w:val="28"/>
          <w:szCs w:val="28"/>
        </w:rPr>
        <w:t>Специфика рискового финансирования весьма значительна. Она заключается прежде всего в том, что средства представляются на безвозвратной, беспроцентной основе, не требуется и обычного при кредитовании обеспече</w:t>
      </w:r>
      <w:r w:rsidR="00F53715" w:rsidRPr="00045BBC">
        <w:rPr>
          <w:sz w:val="28"/>
          <w:szCs w:val="28"/>
        </w:rPr>
        <w:t>ния, переданные в распоряжение «рисковой фирмы»</w:t>
      </w:r>
      <w:r w:rsidRPr="00045BBC">
        <w:rPr>
          <w:sz w:val="28"/>
          <w:szCs w:val="28"/>
        </w:rPr>
        <w:t xml:space="preserve"> ресурсы не подлежат изъятию в течении всего срока действия договора </w:t>
      </w:r>
      <w:r w:rsidRPr="00045BBC">
        <w:rPr>
          <w:sz w:val="28"/>
          <w:szCs w:val="28"/>
        </w:rPr>
        <w:lastRenderedPageBreak/>
        <w:t>между нею и финансовым учреждением. Возврат вложенны</w:t>
      </w:r>
      <w:r w:rsidR="00E6254C" w:rsidRPr="00045BBC">
        <w:rPr>
          <w:sz w:val="28"/>
          <w:szCs w:val="28"/>
        </w:rPr>
        <w:t>х средств и реализации прибыли «рисковых капиталистов»</w:t>
      </w:r>
      <w:r w:rsidRPr="00045BBC">
        <w:rPr>
          <w:sz w:val="28"/>
          <w:szCs w:val="28"/>
        </w:rPr>
        <w:t xml:space="preserve"> происходит в момент выхода ценных бумаг фирмы на открытый рынок. Величина прибыли определенная разностью между курсовой стоимостью прина</w:t>
      </w:r>
      <w:r w:rsidR="00E6254C" w:rsidRPr="00045BBC">
        <w:rPr>
          <w:sz w:val="28"/>
          <w:szCs w:val="28"/>
        </w:rPr>
        <w:t>длежащей «рисковому капиталисту»</w:t>
      </w:r>
      <w:r w:rsidRPr="00045BBC">
        <w:rPr>
          <w:sz w:val="28"/>
          <w:szCs w:val="28"/>
        </w:rPr>
        <w:t xml:space="preserve"> доли акций фирмы-новатора и суммой вложенных в проект средств. Эта доля обуславливается в заключаемом контракте и может доходить до 80%. По существу финансовые учреждения становятся совладельцем фирмы-новатора, а предоставленные средства - взносом в Уставной фонд предприятия, частью собственных средств последнего. </w:t>
      </w:r>
    </w:p>
    <w:p w:rsidR="00C07F14" w:rsidRPr="00045BBC" w:rsidRDefault="00C07F14" w:rsidP="00AA2F36">
      <w:pPr>
        <w:pStyle w:val="a4"/>
        <w:spacing w:before="0" w:beforeAutospacing="0" w:after="0" w:afterAutospacing="0" w:line="360" w:lineRule="auto"/>
        <w:ind w:firstLine="709"/>
        <w:jc w:val="both"/>
        <w:rPr>
          <w:sz w:val="28"/>
          <w:szCs w:val="28"/>
        </w:rPr>
      </w:pPr>
      <w:r w:rsidRPr="00045BBC">
        <w:rPr>
          <w:sz w:val="28"/>
          <w:szCs w:val="28"/>
        </w:rPr>
        <w:t>Важным условием рискового финансирования является ориентация малой фирмы на расширение производства, ибо только быстродействующее предприятие может рассчитывать на повышение курса своих акций после выхода на б</w:t>
      </w:r>
      <w:r w:rsidR="00136274" w:rsidRPr="00045BBC">
        <w:rPr>
          <w:sz w:val="28"/>
          <w:szCs w:val="28"/>
        </w:rPr>
        <w:t>иржу и обеспечить нужный доход «рисковым капиталистам»</w:t>
      </w:r>
      <w:r w:rsidRPr="00045BBC">
        <w:rPr>
          <w:sz w:val="28"/>
          <w:szCs w:val="28"/>
        </w:rPr>
        <w:t xml:space="preserve">. </w:t>
      </w:r>
    </w:p>
    <w:p w:rsidR="00C07F14" w:rsidRPr="00045BBC" w:rsidRDefault="00136274" w:rsidP="00AA2F36">
      <w:pPr>
        <w:pStyle w:val="a4"/>
        <w:spacing w:before="0" w:beforeAutospacing="0" w:after="0" w:afterAutospacing="0" w:line="360" w:lineRule="auto"/>
        <w:ind w:firstLine="709"/>
        <w:jc w:val="both"/>
        <w:rPr>
          <w:sz w:val="28"/>
          <w:szCs w:val="28"/>
        </w:rPr>
      </w:pPr>
      <w:r w:rsidRPr="00045BBC">
        <w:rPr>
          <w:sz w:val="28"/>
          <w:szCs w:val="28"/>
        </w:rPr>
        <w:t>Особенно охотно «рисковый капитал»</w:t>
      </w:r>
      <w:r w:rsidR="00C07F14" w:rsidRPr="00045BBC">
        <w:rPr>
          <w:sz w:val="28"/>
          <w:szCs w:val="28"/>
        </w:rPr>
        <w:t xml:space="preserve"> предоставляется двум категориям малых фирм. Во-первых, тем, которые выкуплены у владельцев управляющими, способными детально оценить перспективы развития этих предприятий. Во-вторых, новым фирмам, основанным сотрудниками известных наукоёмких корпораций, намеренных уже в качестве независимых предпринимателей реализовать идеи и разработки, подготовленные ещё в стенах своей прежней фирмы, разумеется, с её согласия. </w:t>
      </w:r>
    </w:p>
    <w:p w:rsidR="00C07F14" w:rsidRPr="00045BBC" w:rsidRDefault="00C07F14" w:rsidP="00AA2F36">
      <w:pPr>
        <w:pStyle w:val="a4"/>
        <w:spacing w:before="0" w:beforeAutospacing="0" w:after="0" w:afterAutospacing="0" w:line="360" w:lineRule="auto"/>
        <w:ind w:firstLine="709"/>
        <w:jc w:val="both"/>
        <w:rPr>
          <w:sz w:val="28"/>
          <w:szCs w:val="28"/>
        </w:rPr>
      </w:pPr>
      <w:r w:rsidRPr="00045BBC">
        <w:rPr>
          <w:sz w:val="28"/>
          <w:szCs w:val="28"/>
        </w:rPr>
        <w:t xml:space="preserve">Малые фирмы не случайно являются главным объектом рискового финансирования. В кругах экспертов и представителей делового мира устоялось мнение о высокой эффективности </w:t>
      </w:r>
      <w:r w:rsidR="0014790B" w:rsidRPr="00045BBC">
        <w:rPr>
          <w:bCs/>
          <w:sz w:val="28"/>
          <w:szCs w:val="28"/>
        </w:rPr>
        <w:t>научно-исследовательских и опытно-конструкторских работ (</w:t>
      </w:r>
      <w:r w:rsidRPr="00045BBC">
        <w:rPr>
          <w:sz w:val="28"/>
          <w:szCs w:val="28"/>
        </w:rPr>
        <w:t>НИОКР</w:t>
      </w:r>
      <w:r w:rsidR="0014790B" w:rsidRPr="00045BBC">
        <w:rPr>
          <w:sz w:val="28"/>
          <w:szCs w:val="28"/>
        </w:rPr>
        <w:t>)</w:t>
      </w:r>
      <w:r w:rsidRPr="00045BBC">
        <w:rPr>
          <w:sz w:val="28"/>
          <w:szCs w:val="28"/>
        </w:rPr>
        <w:t xml:space="preserve"> в таких фирмах. В малых фирмах были созданы такие значительные нововведения, как микропроцессор, персональный компьютер, интерферон. Малые фирмы активно и успешно разрабатывают средства математического обеспечения. </w:t>
      </w:r>
    </w:p>
    <w:p w:rsidR="00C07F14" w:rsidRPr="00045BBC" w:rsidRDefault="00C07F14" w:rsidP="00AA2F36">
      <w:pPr>
        <w:pStyle w:val="a4"/>
        <w:spacing w:before="0" w:beforeAutospacing="0" w:after="0" w:afterAutospacing="0" w:line="360" w:lineRule="auto"/>
        <w:ind w:firstLine="709"/>
        <w:jc w:val="both"/>
        <w:rPr>
          <w:sz w:val="28"/>
          <w:szCs w:val="28"/>
        </w:rPr>
      </w:pPr>
      <w:r w:rsidRPr="00045BBC">
        <w:rPr>
          <w:sz w:val="28"/>
          <w:szCs w:val="28"/>
        </w:rPr>
        <w:t xml:space="preserve">Повышенная эффективность НИОКР и нововведенческого процесса в целом обусловлено в малых фирмах рядом факторов. В частности научные разработки в малых фирмах обычно ведутся максимально интенсивно. В </w:t>
      </w:r>
      <w:r w:rsidRPr="00045BBC">
        <w:rPr>
          <w:sz w:val="28"/>
          <w:szCs w:val="28"/>
        </w:rPr>
        <w:lastRenderedPageBreak/>
        <w:t xml:space="preserve">течение сравнительно непродолжительного периода все усилия сосредотачиваются на одном проекте. Для крупных корпораций характерен гораздо более широкий диапазон введения НИОКР, но при сравнительно медленных темпах осуществления отдельной разработки. В малой фирме немногочисленен аппарат управления, что не только снижает накладные расходы, но позволяет избежать бюрократических проволочек и согласований, снижающих эффективность НИОКР в лабораториях крупных промышленных корпораций. Наконец, в малых фирмах выше гибкость производства, они часто лучше видят тенденции развития рынка, более умело приспосабливаются к запросам потребителей. Всё это позволяет ускорить нововведенческий процесс. </w:t>
      </w:r>
    </w:p>
    <w:p w:rsidR="00C07F14" w:rsidRPr="00045BBC" w:rsidRDefault="00C07F14" w:rsidP="00AA2F36">
      <w:pPr>
        <w:pStyle w:val="a4"/>
        <w:spacing w:before="0" w:beforeAutospacing="0" w:after="0" w:afterAutospacing="0" w:line="360" w:lineRule="auto"/>
        <w:ind w:firstLine="709"/>
        <w:jc w:val="both"/>
        <w:rPr>
          <w:sz w:val="28"/>
          <w:szCs w:val="28"/>
        </w:rPr>
      </w:pPr>
      <w:r w:rsidRPr="00045BBC">
        <w:rPr>
          <w:sz w:val="28"/>
          <w:szCs w:val="28"/>
        </w:rPr>
        <w:t xml:space="preserve">Инвестиционные компании малого бизнеса (ИКМБ) функционируют при непосредственной поддержке государства и занимаются не только рисковым финансированием наукоёмких предприятий. Создаваемый для поддержки малого бизнеса в целом, ИКМБ финансируют его во всех отраслях экономики. Эти компании предоставляют и долгосрочные кредиты. </w:t>
      </w:r>
    </w:p>
    <w:p w:rsidR="00C07F14" w:rsidRPr="00045BBC" w:rsidRDefault="005962C7" w:rsidP="00AA2F36">
      <w:pPr>
        <w:pStyle w:val="a4"/>
        <w:spacing w:before="0" w:beforeAutospacing="0" w:after="0" w:afterAutospacing="0" w:line="360" w:lineRule="auto"/>
        <w:ind w:firstLine="709"/>
        <w:jc w:val="both"/>
        <w:rPr>
          <w:sz w:val="28"/>
          <w:szCs w:val="28"/>
        </w:rPr>
      </w:pPr>
      <w:r w:rsidRPr="00045BBC">
        <w:rPr>
          <w:sz w:val="28"/>
          <w:szCs w:val="28"/>
        </w:rPr>
        <w:t>В задачи любой фирмы «</w:t>
      </w:r>
      <w:r w:rsidR="00C07F14" w:rsidRPr="00045BBC">
        <w:rPr>
          <w:sz w:val="28"/>
          <w:szCs w:val="28"/>
        </w:rPr>
        <w:t>ри</w:t>
      </w:r>
      <w:r w:rsidRPr="00045BBC">
        <w:rPr>
          <w:sz w:val="28"/>
          <w:szCs w:val="28"/>
        </w:rPr>
        <w:t>скового капитала»</w:t>
      </w:r>
      <w:r w:rsidR="00C07F14" w:rsidRPr="00045BBC">
        <w:rPr>
          <w:sz w:val="28"/>
          <w:szCs w:val="28"/>
        </w:rPr>
        <w:t xml:space="preserve"> входит мобилизация финансовых средств, экспертиза и отбор проектов, размещение капитала по конкретным проектам, оказание широкого спектра консультационных услуг и управленческой поддержки финансируемым предприятиям. </w:t>
      </w:r>
    </w:p>
    <w:p w:rsidR="00C07F14" w:rsidRPr="00045BBC" w:rsidRDefault="00C07F14" w:rsidP="00AA2F36">
      <w:pPr>
        <w:pStyle w:val="a4"/>
        <w:spacing w:before="0" w:beforeAutospacing="0" w:after="0" w:afterAutospacing="0" w:line="360" w:lineRule="auto"/>
        <w:ind w:firstLine="709"/>
        <w:jc w:val="both"/>
        <w:rPr>
          <w:sz w:val="28"/>
          <w:szCs w:val="28"/>
        </w:rPr>
      </w:pPr>
      <w:r w:rsidRPr="00045BBC">
        <w:rPr>
          <w:sz w:val="28"/>
          <w:szCs w:val="28"/>
        </w:rPr>
        <w:t>Последнее направление является важнейшим для успеха. На это указывают западные специалисты, критик</w:t>
      </w:r>
      <w:r w:rsidR="005962C7" w:rsidRPr="00045BBC">
        <w:rPr>
          <w:sz w:val="28"/>
          <w:szCs w:val="28"/>
        </w:rPr>
        <w:t>уя своих «рисковых капиталистов»</w:t>
      </w:r>
      <w:r w:rsidRPr="00045BBC">
        <w:rPr>
          <w:sz w:val="28"/>
          <w:szCs w:val="28"/>
        </w:rPr>
        <w:t>, занимающих в сделках по рисковому финанс</w:t>
      </w:r>
      <w:r w:rsidR="005962C7" w:rsidRPr="00045BBC">
        <w:rPr>
          <w:sz w:val="28"/>
          <w:szCs w:val="28"/>
        </w:rPr>
        <w:t>ированию, как правило, позицию «молчаливого партнера»</w:t>
      </w:r>
      <w:r w:rsidRPr="00045BBC">
        <w:rPr>
          <w:sz w:val="28"/>
          <w:szCs w:val="28"/>
        </w:rPr>
        <w:t xml:space="preserve">, устраняющегося от дел предприятия после предоставление денежных средств. </w:t>
      </w:r>
    </w:p>
    <w:p w:rsidR="00C07F14" w:rsidRPr="00045BBC" w:rsidRDefault="00C07F14" w:rsidP="00AA2F36">
      <w:pPr>
        <w:pStyle w:val="a4"/>
        <w:spacing w:before="0" w:beforeAutospacing="0" w:after="0" w:afterAutospacing="0" w:line="360" w:lineRule="auto"/>
        <w:ind w:firstLine="709"/>
        <w:jc w:val="both"/>
        <w:rPr>
          <w:sz w:val="28"/>
          <w:szCs w:val="28"/>
        </w:rPr>
      </w:pPr>
      <w:r w:rsidRPr="00045BBC">
        <w:rPr>
          <w:sz w:val="28"/>
          <w:szCs w:val="28"/>
        </w:rPr>
        <w:t>Фирмы часто специализируются на определенных областях наукоёмкого производства, их сотрудники являются крупными знатоками в избранной сфере, а личные и деловые связи с учёными, специалистами и предпринима</w:t>
      </w:r>
      <w:r w:rsidR="005962C7" w:rsidRPr="00045BBC">
        <w:rPr>
          <w:sz w:val="28"/>
          <w:szCs w:val="28"/>
        </w:rPr>
        <w:t>телями представляют собой «</w:t>
      </w:r>
      <w:r w:rsidRPr="00045BBC">
        <w:rPr>
          <w:sz w:val="28"/>
          <w:szCs w:val="28"/>
        </w:rPr>
        <w:t>н</w:t>
      </w:r>
      <w:r w:rsidR="005962C7" w:rsidRPr="00045BBC">
        <w:rPr>
          <w:sz w:val="28"/>
          <w:szCs w:val="28"/>
        </w:rPr>
        <w:t>еосязаемый»</w:t>
      </w:r>
      <w:r w:rsidRPr="00045BBC">
        <w:rPr>
          <w:sz w:val="28"/>
          <w:szCs w:val="28"/>
        </w:rPr>
        <w:t xml:space="preserve"> капитал фирмы. В связи с</w:t>
      </w:r>
      <w:r w:rsidR="005962C7" w:rsidRPr="00045BBC">
        <w:rPr>
          <w:sz w:val="28"/>
          <w:szCs w:val="28"/>
        </w:rPr>
        <w:t xml:space="preserve"> этим большую роль играет опыт «взращивания»</w:t>
      </w:r>
      <w:r w:rsidRPr="00045BBC">
        <w:rPr>
          <w:sz w:val="28"/>
          <w:szCs w:val="28"/>
        </w:rPr>
        <w:t xml:space="preserve"> новых предприятий. </w:t>
      </w:r>
      <w:r w:rsidRPr="00045BBC">
        <w:rPr>
          <w:sz w:val="28"/>
          <w:szCs w:val="28"/>
        </w:rPr>
        <w:lastRenderedPageBreak/>
        <w:t xml:space="preserve">Считается, что он приобретается, в среднем, после осуществления хотя бы пяти проектов. В дальнейшем доля успешных проектов резко повышается. </w:t>
      </w:r>
      <w:r w:rsidR="00D713FF">
        <w:rPr>
          <w:rStyle w:val="aa"/>
          <w:sz w:val="28"/>
          <w:szCs w:val="28"/>
        </w:rPr>
        <w:footnoteReference w:id="10"/>
      </w:r>
    </w:p>
    <w:p w:rsidR="00C07F14" w:rsidRPr="00045BBC" w:rsidRDefault="00C07F14" w:rsidP="00AA2F36">
      <w:pPr>
        <w:spacing w:line="360" w:lineRule="auto"/>
        <w:ind w:firstLine="709"/>
        <w:jc w:val="both"/>
        <w:rPr>
          <w:sz w:val="28"/>
          <w:szCs w:val="28"/>
        </w:rPr>
      </w:pPr>
    </w:p>
    <w:p w:rsidR="005962C7" w:rsidRPr="00045BBC" w:rsidRDefault="005962C7" w:rsidP="00AA2F36">
      <w:pPr>
        <w:spacing w:line="360" w:lineRule="auto"/>
        <w:ind w:firstLine="709"/>
        <w:jc w:val="both"/>
        <w:rPr>
          <w:sz w:val="28"/>
          <w:szCs w:val="28"/>
        </w:rPr>
      </w:pPr>
    </w:p>
    <w:p w:rsidR="005962C7" w:rsidRPr="00045BBC" w:rsidRDefault="005962C7" w:rsidP="00AA2F36">
      <w:pPr>
        <w:spacing w:line="360" w:lineRule="auto"/>
        <w:ind w:firstLine="709"/>
        <w:jc w:val="both"/>
        <w:rPr>
          <w:sz w:val="28"/>
          <w:szCs w:val="28"/>
        </w:rPr>
      </w:pPr>
    </w:p>
    <w:p w:rsidR="005962C7" w:rsidRDefault="005962C7" w:rsidP="00AA2F36">
      <w:pPr>
        <w:spacing w:line="360" w:lineRule="auto"/>
        <w:ind w:firstLine="709"/>
        <w:jc w:val="both"/>
        <w:rPr>
          <w:sz w:val="28"/>
          <w:szCs w:val="28"/>
        </w:rPr>
      </w:pPr>
    </w:p>
    <w:p w:rsidR="000A28AC" w:rsidRDefault="000A28AC" w:rsidP="00AA2F36">
      <w:pPr>
        <w:spacing w:line="360" w:lineRule="auto"/>
        <w:ind w:firstLine="709"/>
        <w:jc w:val="both"/>
        <w:rPr>
          <w:sz w:val="28"/>
          <w:szCs w:val="28"/>
        </w:rPr>
      </w:pPr>
    </w:p>
    <w:p w:rsidR="00DB36C9" w:rsidRDefault="00DB36C9" w:rsidP="00AA2F36">
      <w:pPr>
        <w:spacing w:line="360" w:lineRule="auto"/>
        <w:ind w:firstLine="709"/>
        <w:jc w:val="both"/>
        <w:rPr>
          <w:sz w:val="28"/>
          <w:szCs w:val="28"/>
        </w:rPr>
      </w:pPr>
    </w:p>
    <w:p w:rsidR="00DB36C9" w:rsidRDefault="00DB36C9" w:rsidP="00AA2F36">
      <w:pPr>
        <w:spacing w:line="360" w:lineRule="auto"/>
        <w:ind w:firstLine="709"/>
        <w:jc w:val="both"/>
        <w:rPr>
          <w:sz w:val="28"/>
          <w:szCs w:val="28"/>
        </w:rPr>
      </w:pPr>
    </w:p>
    <w:p w:rsidR="00455972" w:rsidRDefault="00455972" w:rsidP="00AA2F36">
      <w:pPr>
        <w:spacing w:line="360" w:lineRule="auto"/>
        <w:ind w:firstLine="709"/>
        <w:jc w:val="both"/>
        <w:rPr>
          <w:sz w:val="28"/>
          <w:szCs w:val="28"/>
        </w:rPr>
      </w:pPr>
    </w:p>
    <w:p w:rsidR="00455972" w:rsidRDefault="00455972" w:rsidP="00AA2F36">
      <w:pPr>
        <w:spacing w:line="360" w:lineRule="auto"/>
        <w:ind w:firstLine="709"/>
        <w:jc w:val="both"/>
        <w:rPr>
          <w:sz w:val="28"/>
          <w:szCs w:val="28"/>
        </w:rPr>
      </w:pPr>
    </w:p>
    <w:p w:rsidR="00455972" w:rsidRDefault="00455972" w:rsidP="00AA2F36">
      <w:pPr>
        <w:spacing w:line="360" w:lineRule="auto"/>
        <w:ind w:firstLine="709"/>
        <w:jc w:val="both"/>
        <w:rPr>
          <w:sz w:val="28"/>
          <w:szCs w:val="28"/>
        </w:rPr>
      </w:pPr>
    </w:p>
    <w:p w:rsidR="00455972" w:rsidRDefault="00455972" w:rsidP="00AA2F36">
      <w:pPr>
        <w:spacing w:line="360" w:lineRule="auto"/>
        <w:ind w:firstLine="709"/>
        <w:jc w:val="both"/>
        <w:rPr>
          <w:sz w:val="28"/>
          <w:szCs w:val="28"/>
        </w:rPr>
      </w:pPr>
    </w:p>
    <w:p w:rsidR="00455972" w:rsidRDefault="00455972" w:rsidP="00AA2F36">
      <w:pPr>
        <w:spacing w:line="360" w:lineRule="auto"/>
        <w:ind w:firstLine="709"/>
        <w:jc w:val="both"/>
        <w:rPr>
          <w:sz w:val="28"/>
          <w:szCs w:val="28"/>
        </w:rPr>
      </w:pPr>
    </w:p>
    <w:p w:rsidR="00455972" w:rsidRDefault="00455972" w:rsidP="00AA2F36">
      <w:pPr>
        <w:spacing w:line="360" w:lineRule="auto"/>
        <w:ind w:firstLine="709"/>
        <w:jc w:val="both"/>
        <w:rPr>
          <w:sz w:val="28"/>
          <w:szCs w:val="28"/>
        </w:rPr>
      </w:pPr>
    </w:p>
    <w:p w:rsidR="00455972" w:rsidRDefault="00455972" w:rsidP="00AA2F36">
      <w:pPr>
        <w:spacing w:line="360" w:lineRule="auto"/>
        <w:ind w:firstLine="709"/>
        <w:jc w:val="both"/>
        <w:rPr>
          <w:sz w:val="28"/>
          <w:szCs w:val="28"/>
        </w:rPr>
      </w:pPr>
    </w:p>
    <w:p w:rsidR="00455972" w:rsidRDefault="00455972" w:rsidP="00AA2F36">
      <w:pPr>
        <w:spacing w:line="360" w:lineRule="auto"/>
        <w:ind w:firstLine="709"/>
        <w:jc w:val="both"/>
        <w:rPr>
          <w:sz w:val="28"/>
          <w:szCs w:val="28"/>
        </w:rPr>
      </w:pPr>
    </w:p>
    <w:p w:rsidR="00455972" w:rsidRDefault="00455972" w:rsidP="00AA2F36">
      <w:pPr>
        <w:spacing w:line="360" w:lineRule="auto"/>
        <w:ind w:firstLine="709"/>
        <w:jc w:val="both"/>
        <w:rPr>
          <w:sz w:val="28"/>
          <w:szCs w:val="28"/>
        </w:rPr>
      </w:pPr>
    </w:p>
    <w:p w:rsidR="00455972" w:rsidRDefault="00455972" w:rsidP="00AA2F36">
      <w:pPr>
        <w:spacing w:line="360" w:lineRule="auto"/>
        <w:ind w:firstLine="709"/>
        <w:jc w:val="both"/>
        <w:rPr>
          <w:sz w:val="28"/>
          <w:szCs w:val="28"/>
        </w:rPr>
      </w:pPr>
    </w:p>
    <w:p w:rsidR="00455972" w:rsidRDefault="00455972" w:rsidP="00AA2F36">
      <w:pPr>
        <w:spacing w:line="360" w:lineRule="auto"/>
        <w:ind w:firstLine="709"/>
        <w:jc w:val="both"/>
        <w:rPr>
          <w:sz w:val="28"/>
          <w:szCs w:val="28"/>
        </w:rPr>
      </w:pPr>
    </w:p>
    <w:p w:rsidR="00455972" w:rsidRDefault="00455972" w:rsidP="00AA2F36">
      <w:pPr>
        <w:spacing w:line="360" w:lineRule="auto"/>
        <w:ind w:firstLine="709"/>
        <w:jc w:val="both"/>
        <w:rPr>
          <w:sz w:val="28"/>
          <w:szCs w:val="28"/>
        </w:rPr>
      </w:pPr>
    </w:p>
    <w:p w:rsidR="00455972" w:rsidRDefault="00455972" w:rsidP="00AA2F36">
      <w:pPr>
        <w:spacing w:line="360" w:lineRule="auto"/>
        <w:ind w:firstLine="709"/>
        <w:jc w:val="both"/>
        <w:rPr>
          <w:sz w:val="28"/>
          <w:szCs w:val="28"/>
        </w:rPr>
      </w:pPr>
    </w:p>
    <w:p w:rsidR="00455972" w:rsidRDefault="00455972" w:rsidP="00AA2F36">
      <w:pPr>
        <w:spacing w:line="360" w:lineRule="auto"/>
        <w:ind w:firstLine="709"/>
        <w:jc w:val="both"/>
        <w:rPr>
          <w:sz w:val="28"/>
          <w:szCs w:val="28"/>
        </w:rPr>
      </w:pPr>
    </w:p>
    <w:p w:rsidR="00455972" w:rsidRDefault="00455972" w:rsidP="00AA2F36">
      <w:pPr>
        <w:spacing w:line="360" w:lineRule="auto"/>
        <w:ind w:firstLine="709"/>
        <w:jc w:val="both"/>
        <w:rPr>
          <w:sz w:val="28"/>
          <w:szCs w:val="28"/>
        </w:rPr>
      </w:pPr>
    </w:p>
    <w:p w:rsidR="00455972" w:rsidRDefault="00455972" w:rsidP="00AA2F36">
      <w:pPr>
        <w:spacing w:line="360" w:lineRule="auto"/>
        <w:ind w:firstLine="709"/>
        <w:jc w:val="both"/>
        <w:rPr>
          <w:sz w:val="28"/>
          <w:szCs w:val="28"/>
        </w:rPr>
      </w:pPr>
    </w:p>
    <w:p w:rsidR="00DB36C9" w:rsidRDefault="00DB36C9" w:rsidP="00AA2F36">
      <w:pPr>
        <w:spacing w:line="360" w:lineRule="auto"/>
        <w:ind w:firstLine="709"/>
        <w:jc w:val="both"/>
        <w:rPr>
          <w:sz w:val="28"/>
          <w:szCs w:val="28"/>
        </w:rPr>
      </w:pPr>
    </w:p>
    <w:p w:rsidR="00DB36C9" w:rsidRDefault="00DB36C9" w:rsidP="00AA2F36">
      <w:pPr>
        <w:spacing w:line="360" w:lineRule="auto"/>
        <w:ind w:firstLine="709"/>
        <w:jc w:val="both"/>
        <w:rPr>
          <w:sz w:val="28"/>
          <w:szCs w:val="28"/>
        </w:rPr>
      </w:pPr>
    </w:p>
    <w:p w:rsidR="00DB36C9" w:rsidRDefault="00DB36C9" w:rsidP="00AA2F36">
      <w:pPr>
        <w:spacing w:line="360" w:lineRule="auto"/>
        <w:ind w:firstLine="709"/>
        <w:jc w:val="both"/>
        <w:rPr>
          <w:sz w:val="28"/>
          <w:szCs w:val="28"/>
        </w:rPr>
      </w:pPr>
    </w:p>
    <w:p w:rsidR="00C07F14" w:rsidRDefault="00FF17D2" w:rsidP="00245A0D">
      <w:pPr>
        <w:spacing w:line="360" w:lineRule="auto"/>
        <w:ind w:firstLine="709"/>
        <w:jc w:val="center"/>
        <w:outlineLvl w:val="0"/>
        <w:rPr>
          <w:b/>
          <w:sz w:val="28"/>
          <w:szCs w:val="28"/>
        </w:rPr>
      </w:pPr>
      <w:bookmarkStart w:id="12" w:name="_Toc229246073"/>
      <w:r w:rsidRPr="00AA2F36">
        <w:rPr>
          <w:b/>
          <w:sz w:val="28"/>
          <w:szCs w:val="28"/>
        </w:rPr>
        <w:lastRenderedPageBreak/>
        <w:t>Заключение</w:t>
      </w:r>
      <w:bookmarkEnd w:id="12"/>
    </w:p>
    <w:p w:rsidR="00AA2F36" w:rsidRPr="00AA2F36" w:rsidRDefault="00AA2F36" w:rsidP="00AA2F36">
      <w:pPr>
        <w:spacing w:line="360" w:lineRule="auto"/>
        <w:ind w:firstLine="709"/>
        <w:jc w:val="both"/>
        <w:rPr>
          <w:b/>
          <w:sz w:val="28"/>
          <w:szCs w:val="28"/>
        </w:rPr>
      </w:pPr>
    </w:p>
    <w:p w:rsidR="00AA2F36" w:rsidRDefault="00AA2F36" w:rsidP="00AA2F36">
      <w:pPr>
        <w:tabs>
          <w:tab w:val="left" w:pos="4578"/>
        </w:tabs>
        <w:spacing w:line="360" w:lineRule="auto"/>
        <w:ind w:firstLine="709"/>
        <w:jc w:val="both"/>
        <w:rPr>
          <w:sz w:val="28"/>
          <w:szCs w:val="28"/>
        </w:rPr>
      </w:pPr>
      <w:r>
        <w:rPr>
          <w:sz w:val="28"/>
          <w:szCs w:val="28"/>
        </w:rPr>
        <w:t>В своей курсовой работе я ответила на вопросы: что такое риски предприятия, как они классифицируются, чем можно измерить предпринимательские риски, какие существуют предпринимательские потери, каким образом можно измерить и уменьшить риски.</w:t>
      </w:r>
    </w:p>
    <w:p w:rsidR="00AA2F36" w:rsidRDefault="00AA2F36" w:rsidP="00AA2F36">
      <w:pPr>
        <w:tabs>
          <w:tab w:val="left" w:pos="4578"/>
        </w:tabs>
        <w:spacing w:line="360" w:lineRule="auto"/>
        <w:ind w:firstLine="709"/>
        <w:jc w:val="both"/>
        <w:rPr>
          <w:sz w:val="28"/>
          <w:szCs w:val="28"/>
        </w:rPr>
      </w:pPr>
      <w:r>
        <w:rPr>
          <w:sz w:val="28"/>
          <w:szCs w:val="28"/>
        </w:rPr>
        <w:t>Риск - опасность наступления непредсказуемых и нежелательных для субъекта предпринимательской деятельности последствий его действий.</w:t>
      </w:r>
    </w:p>
    <w:p w:rsidR="00AA2F36" w:rsidRDefault="00AA2F36" w:rsidP="00AA2F36">
      <w:pPr>
        <w:tabs>
          <w:tab w:val="left" w:pos="4578"/>
        </w:tabs>
        <w:spacing w:line="360" w:lineRule="auto"/>
        <w:ind w:firstLine="709"/>
        <w:jc w:val="both"/>
        <w:rPr>
          <w:sz w:val="28"/>
          <w:szCs w:val="28"/>
        </w:rPr>
      </w:pPr>
      <w:r>
        <w:rPr>
          <w:sz w:val="28"/>
          <w:szCs w:val="28"/>
        </w:rPr>
        <w:t>Не рискуя, предприниматель ничего не добьется. Перед тем как начинать какое-нибудь дело, заключать сделку предприниматель должен все просчитать, продумать. Он должен рассчитать прибыль от данной затеи, вероятность успеха, или другими словами рассчитать риск сделки, дела. Все люди разные. Есть очень осторожные люди, есть рисковые. Осторожные  не будут начинать дело, если риск слишком высокий. Рисковые же наоборот. Осторожные предприниматели будут заниматься той деятельностью, в которой риск небольшой и прибыль соответственно тоже небольшая. Рисковые предприниматели занимаются деятельностью, где риск большой и соответственно прибыль тоже большая. И соответственно, в случае провала осторожный предприниматель останется на плаву, а рисковый может полностью «прогореть», лишится всех средств и прекратить свою предпринимательскую деятельность.</w:t>
      </w:r>
    </w:p>
    <w:p w:rsidR="00AA2F36" w:rsidRDefault="00AA2F36" w:rsidP="00AA2F36">
      <w:pPr>
        <w:tabs>
          <w:tab w:val="left" w:pos="4578"/>
        </w:tabs>
        <w:spacing w:line="360" w:lineRule="auto"/>
        <w:ind w:firstLine="709"/>
        <w:jc w:val="both"/>
        <w:rPr>
          <w:sz w:val="28"/>
          <w:szCs w:val="28"/>
        </w:rPr>
      </w:pPr>
      <w:r>
        <w:rPr>
          <w:sz w:val="28"/>
          <w:szCs w:val="28"/>
        </w:rPr>
        <w:t>Поэтому можно сказать, что одна из главных задач предпринимателя – оценить риск и свести его к минимуму, чтобы получить максимальную прибыль в случае удачной сделки и понести минимальные потери в случае неудачной.</w:t>
      </w:r>
    </w:p>
    <w:p w:rsidR="00AA2F36" w:rsidRDefault="00AA2F36" w:rsidP="00AA2F36">
      <w:pPr>
        <w:tabs>
          <w:tab w:val="left" w:pos="4578"/>
        </w:tabs>
        <w:spacing w:line="360" w:lineRule="auto"/>
        <w:ind w:firstLine="709"/>
        <w:jc w:val="both"/>
        <w:rPr>
          <w:sz w:val="28"/>
          <w:szCs w:val="28"/>
        </w:rPr>
      </w:pPr>
      <w:r>
        <w:rPr>
          <w:sz w:val="28"/>
          <w:szCs w:val="28"/>
        </w:rPr>
        <w:t>Для того чтобы снизить риск предприятия можно застраховать дело. При этом в случае провала предприниматель частично компенсирует свои затраты.</w:t>
      </w:r>
    </w:p>
    <w:p w:rsidR="00AA2F36" w:rsidRDefault="00AA2F36" w:rsidP="00AA2F36">
      <w:pPr>
        <w:tabs>
          <w:tab w:val="left" w:pos="4578"/>
        </w:tabs>
        <w:spacing w:line="360" w:lineRule="auto"/>
        <w:ind w:firstLine="709"/>
        <w:jc w:val="both"/>
        <w:rPr>
          <w:sz w:val="28"/>
          <w:szCs w:val="28"/>
        </w:rPr>
      </w:pPr>
      <w:r>
        <w:rPr>
          <w:sz w:val="28"/>
          <w:szCs w:val="28"/>
        </w:rPr>
        <w:t xml:space="preserve">Написав курсовую работу, я еще раз убедилась в актуальности рассматриваемого вопроса. Нашим предпринимателям необходимо научится </w:t>
      </w:r>
      <w:r>
        <w:rPr>
          <w:sz w:val="28"/>
          <w:szCs w:val="28"/>
        </w:rPr>
        <w:lastRenderedPageBreak/>
        <w:t>правильно оценивать степень риска своей деятельности. Предприниматели будут в этом случае знать, чем они рискуют и ради чего. Тогда количество сделок увеличится, и экономика России будет подниматься.</w:t>
      </w:r>
    </w:p>
    <w:p w:rsidR="005962C7" w:rsidRPr="00045BBC" w:rsidRDefault="005962C7" w:rsidP="00AA2F36">
      <w:pPr>
        <w:spacing w:line="360" w:lineRule="auto"/>
        <w:ind w:firstLine="709"/>
        <w:jc w:val="both"/>
        <w:rPr>
          <w:sz w:val="28"/>
          <w:szCs w:val="28"/>
        </w:rPr>
      </w:pPr>
    </w:p>
    <w:p w:rsidR="00AA2F36" w:rsidRPr="00045BBC" w:rsidRDefault="00AA2F36" w:rsidP="00AA2F36">
      <w:pPr>
        <w:spacing w:line="360" w:lineRule="auto"/>
        <w:ind w:firstLine="709"/>
        <w:jc w:val="both"/>
        <w:rPr>
          <w:sz w:val="28"/>
          <w:szCs w:val="28"/>
        </w:rPr>
      </w:pPr>
    </w:p>
    <w:p w:rsidR="00AA2F36" w:rsidRDefault="00AA2F36" w:rsidP="00AA2F36">
      <w:pPr>
        <w:ind w:firstLine="540"/>
        <w:jc w:val="both"/>
        <w:rPr>
          <w:sz w:val="28"/>
          <w:szCs w:val="28"/>
        </w:rPr>
      </w:pPr>
    </w:p>
    <w:p w:rsidR="00AA2F36" w:rsidRDefault="00AA2F36" w:rsidP="00AA2F36">
      <w:pPr>
        <w:ind w:firstLine="540"/>
        <w:jc w:val="center"/>
        <w:rPr>
          <w:sz w:val="36"/>
          <w:szCs w:val="36"/>
        </w:rPr>
      </w:pPr>
    </w:p>
    <w:p w:rsidR="00AA2F36" w:rsidRDefault="00AA2F36" w:rsidP="00AA2F36">
      <w:pPr>
        <w:ind w:firstLine="540"/>
        <w:jc w:val="center"/>
        <w:rPr>
          <w:sz w:val="36"/>
          <w:szCs w:val="36"/>
        </w:rPr>
      </w:pPr>
    </w:p>
    <w:p w:rsidR="00254FC6" w:rsidRDefault="00254FC6" w:rsidP="00AA2F36">
      <w:pPr>
        <w:ind w:firstLine="540"/>
        <w:jc w:val="center"/>
        <w:rPr>
          <w:sz w:val="36"/>
          <w:szCs w:val="36"/>
        </w:rPr>
      </w:pPr>
    </w:p>
    <w:p w:rsidR="00254FC6" w:rsidRDefault="00254FC6" w:rsidP="00AA2F36">
      <w:pPr>
        <w:ind w:firstLine="540"/>
        <w:jc w:val="center"/>
        <w:rPr>
          <w:sz w:val="36"/>
          <w:szCs w:val="36"/>
        </w:rPr>
      </w:pPr>
    </w:p>
    <w:p w:rsidR="00254FC6" w:rsidRDefault="00254FC6" w:rsidP="00AA2F36">
      <w:pPr>
        <w:ind w:firstLine="540"/>
        <w:jc w:val="center"/>
        <w:rPr>
          <w:sz w:val="36"/>
          <w:szCs w:val="36"/>
        </w:rPr>
      </w:pPr>
    </w:p>
    <w:p w:rsidR="00254FC6" w:rsidRDefault="00254FC6" w:rsidP="00AA2F36">
      <w:pPr>
        <w:ind w:firstLine="540"/>
        <w:jc w:val="center"/>
        <w:rPr>
          <w:sz w:val="36"/>
          <w:szCs w:val="36"/>
        </w:rPr>
      </w:pPr>
    </w:p>
    <w:p w:rsidR="00254FC6" w:rsidRDefault="00254FC6" w:rsidP="00AA2F36">
      <w:pPr>
        <w:ind w:firstLine="540"/>
        <w:jc w:val="center"/>
        <w:rPr>
          <w:sz w:val="36"/>
          <w:szCs w:val="36"/>
        </w:rPr>
      </w:pPr>
    </w:p>
    <w:p w:rsidR="00254FC6" w:rsidRDefault="00254FC6" w:rsidP="00AA2F36">
      <w:pPr>
        <w:ind w:firstLine="540"/>
        <w:jc w:val="center"/>
        <w:rPr>
          <w:sz w:val="36"/>
          <w:szCs w:val="36"/>
        </w:rPr>
      </w:pPr>
    </w:p>
    <w:p w:rsidR="00254FC6" w:rsidRDefault="00254FC6" w:rsidP="00AA2F36">
      <w:pPr>
        <w:ind w:firstLine="540"/>
        <w:jc w:val="center"/>
        <w:rPr>
          <w:sz w:val="36"/>
          <w:szCs w:val="36"/>
        </w:rPr>
      </w:pPr>
    </w:p>
    <w:p w:rsidR="00254FC6" w:rsidRDefault="00254FC6" w:rsidP="00AA2F36">
      <w:pPr>
        <w:ind w:firstLine="540"/>
        <w:jc w:val="center"/>
        <w:rPr>
          <w:sz w:val="36"/>
          <w:szCs w:val="36"/>
        </w:rPr>
      </w:pPr>
    </w:p>
    <w:p w:rsidR="00254FC6" w:rsidRDefault="00254FC6" w:rsidP="00AA2F36">
      <w:pPr>
        <w:ind w:firstLine="540"/>
        <w:jc w:val="center"/>
        <w:rPr>
          <w:sz w:val="36"/>
          <w:szCs w:val="36"/>
        </w:rPr>
      </w:pPr>
    </w:p>
    <w:p w:rsidR="00254FC6" w:rsidRDefault="00254FC6" w:rsidP="00AA2F36">
      <w:pPr>
        <w:ind w:firstLine="540"/>
        <w:jc w:val="center"/>
        <w:rPr>
          <w:sz w:val="36"/>
          <w:szCs w:val="36"/>
        </w:rPr>
      </w:pPr>
    </w:p>
    <w:p w:rsidR="00254FC6" w:rsidRDefault="00254FC6" w:rsidP="00AA2F36">
      <w:pPr>
        <w:ind w:firstLine="540"/>
        <w:jc w:val="center"/>
        <w:rPr>
          <w:sz w:val="36"/>
          <w:szCs w:val="36"/>
        </w:rPr>
      </w:pPr>
    </w:p>
    <w:p w:rsidR="00254FC6" w:rsidRDefault="00254FC6" w:rsidP="00AA2F36">
      <w:pPr>
        <w:ind w:firstLine="540"/>
        <w:jc w:val="center"/>
        <w:rPr>
          <w:sz w:val="36"/>
          <w:szCs w:val="36"/>
        </w:rPr>
      </w:pPr>
    </w:p>
    <w:p w:rsidR="00254FC6" w:rsidRDefault="00254FC6" w:rsidP="00AA2F36">
      <w:pPr>
        <w:ind w:firstLine="540"/>
        <w:jc w:val="center"/>
        <w:rPr>
          <w:sz w:val="36"/>
          <w:szCs w:val="36"/>
        </w:rPr>
      </w:pPr>
    </w:p>
    <w:p w:rsidR="00254FC6" w:rsidRDefault="00254FC6" w:rsidP="00AA2F36">
      <w:pPr>
        <w:ind w:firstLine="540"/>
        <w:jc w:val="center"/>
        <w:rPr>
          <w:sz w:val="36"/>
          <w:szCs w:val="36"/>
        </w:rPr>
      </w:pPr>
    </w:p>
    <w:p w:rsidR="00254FC6" w:rsidRDefault="00254FC6" w:rsidP="00AA2F36">
      <w:pPr>
        <w:ind w:firstLine="540"/>
        <w:jc w:val="center"/>
        <w:rPr>
          <w:sz w:val="36"/>
          <w:szCs w:val="36"/>
        </w:rPr>
      </w:pPr>
    </w:p>
    <w:p w:rsidR="00254FC6" w:rsidRDefault="00254FC6" w:rsidP="00AA2F36">
      <w:pPr>
        <w:ind w:firstLine="540"/>
        <w:jc w:val="center"/>
        <w:rPr>
          <w:sz w:val="36"/>
          <w:szCs w:val="36"/>
        </w:rPr>
      </w:pPr>
    </w:p>
    <w:p w:rsidR="00254FC6" w:rsidRDefault="00254FC6" w:rsidP="00AA2F36">
      <w:pPr>
        <w:ind w:firstLine="540"/>
        <w:jc w:val="center"/>
        <w:rPr>
          <w:sz w:val="36"/>
          <w:szCs w:val="36"/>
        </w:rPr>
      </w:pPr>
    </w:p>
    <w:p w:rsidR="00254FC6" w:rsidRDefault="00254FC6" w:rsidP="00AA2F36">
      <w:pPr>
        <w:ind w:firstLine="540"/>
        <w:jc w:val="center"/>
        <w:rPr>
          <w:sz w:val="36"/>
          <w:szCs w:val="36"/>
        </w:rPr>
      </w:pPr>
    </w:p>
    <w:p w:rsidR="00254FC6" w:rsidRDefault="00254FC6" w:rsidP="00AA2F36">
      <w:pPr>
        <w:ind w:firstLine="540"/>
        <w:jc w:val="center"/>
        <w:rPr>
          <w:sz w:val="36"/>
          <w:szCs w:val="36"/>
        </w:rPr>
      </w:pPr>
    </w:p>
    <w:p w:rsidR="00254FC6" w:rsidRDefault="00254FC6" w:rsidP="00AA2F36">
      <w:pPr>
        <w:ind w:firstLine="540"/>
        <w:jc w:val="center"/>
        <w:rPr>
          <w:sz w:val="36"/>
          <w:szCs w:val="36"/>
        </w:rPr>
      </w:pPr>
    </w:p>
    <w:p w:rsidR="00254FC6" w:rsidRDefault="00254FC6" w:rsidP="00AA2F36">
      <w:pPr>
        <w:ind w:firstLine="540"/>
        <w:jc w:val="center"/>
        <w:rPr>
          <w:sz w:val="36"/>
          <w:szCs w:val="36"/>
        </w:rPr>
      </w:pPr>
    </w:p>
    <w:p w:rsidR="00254FC6" w:rsidRDefault="00254FC6" w:rsidP="00AA2F36">
      <w:pPr>
        <w:ind w:firstLine="540"/>
        <w:jc w:val="center"/>
        <w:rPr>
          <w:sz w:val="36"/>
          <w:szCs w:val="36"/>
        </w:rPr>
      </w:pPr>
    </w:p>
    <w:p w:rsidR="00254FC6" w:rsidRDefault="00254FC6" w:rsidP="00AA2F36">
      <w:pPr>
        <w:ind w:firstLine="540"/>
        <w:jc w:val="center"/>
        <w:rPr>
          <w:sz w:val="36"/>
          <w:szCs w:val="36"/>
        </w:rPr>
      </w:pPr>
    </w:p>
    <w:p w:rsidR="00AA2F36" w:rsidRDefault="00AA2F36" w:rsidP="00AA2F36">
      <w:pPr>
        <w:ind w:firstLine="540"/>
        <w:jc w:val="center"/>
        <w:rPr>
          <w:sz w:val="36"/>
          <w:szCs w:val="36"/>
        </w:rPr>
      </w:pPr>
    </w:p>
    <w:p w:rsidR="00AA2F36" w:rsidRDefault="00AA2F36" w:rsidP="00AA2F36">
      <w:pPr>
        <w:ind w:firstLine="540"/>
        <w:jc w:val="center"/>
        <w:rPr>
          <w:sz w:val="36"/>
          <w:szCs w:val="36"/>
        </w:rPr>
      </w:pPr>
    </w:p>
    <w:p w:rsidR="00AA2F36" w:rsidRDefault="00AA2F36" w:rsidP="00AA2F36">
      <w:pPr>
        <w:ind w:firstLine="540"/>
        <w:jc w:val="center"/>
        <w:rPr>
          <w:sz w:val="36"/>
          <w:szCs w:val="36"/>
        </w:rPr>
      </w:pPr>
    </w:p>
    <w:p w:rsidR="00AA2F36" w:rsidRPr="00DB36C9" w:rsidRDefault="00AA2F36" w:rsidP="002C4538">
      <w:pPr>
        <w:ind w:firstLine="540"/>
        <w:jc w:val="center"/>
        <w:outlineLvl w:val="0"/>
        <w:rPr>
          <w:b/>
          <w:sz w:val="36"/>
          <w:szCs w:val="36"/>
        </w:rPr>
      </w:pPr>
      <w:bookmarkStart w:id="13" w:name="_Toc229246074"/>
      <w:r w:rsidRPr="00DB36C9">
        <w:rPr>
          <w:b/>
          <w:sz w:val="36"/>
          <w:szCs w:val="36"/>
        </w:rPr>
        <w:lastRenderedPageBreak/>
        <w:t>Приложение 1</w:t>
      </w:r>
      <w:bookmarkEnd w:id="13"/>
    </w:p>
    <w:p w:rsidR="00AA2F36" w:rsidRDefault="00AA2F36" w:rsidP="00AA2F36">
      <w:pPr>
        <w:rPr>
          <w:sz w:val="28"/>
          <w:szCs w:val="28"/>
        </w:rPr>
      </w:pPr>
    </w:p>
    <w:p w:rsidR="00AA2F36" w:rsidRDefault="00AA2F36" w:rsidP="00AA2F36">
      <w:pPr>
        <w:rPr>
          <w:sz w:val="28"/>
          <w:szCs w:val="28"/>
        </w:rPr>
      </w:pPr>
    </w:p>
    <w:p w:rsidR="00AA2F36" w:rsidRDefault="00AA2F36" w:rsidP="00AA2F36">
      <w:pPr>
        <w:rPr>
          <w:sz w:val="28"/>
          <w:szCs w:val="28"/>
        </w:rPr>
      </w:pPr>
    </w:p>
    <w:p w:rsidR="00AA2F36" w:rsidRDefault="00AA2F36" w:rsidP="00AA2F36">
      <w:pPr>
        <w:rPr>
          <w:sz w:val="28"/>
          <w:szCs w:val="28"/>
        </w:rPr>
      </w:pPr>
    </w:p>
    <w:p w:rsidR="00AA2F36" w:rsidRDefault="00AA2F36" w:rsidP="00AA2F36">
      <w:pPr>
        <w:rPr>
          <w:sz w:val="28"/>
          <w:szCs w:val="28"/>
        </w:rPr>
      </w:pPr>
    </w:p>
    <w:p w:rsidR="00AA2F36" w:rsidRDefault="00C75DF3" w:rsidP="00AA2F36">
      <w:pPr>
        <w:rPr>
          <w:sz w:val="28"/>
          <w:szCs w:val="28"/>
        </w:rPr>
      </w:pPr>
      <w:r>
        <w:rPr>
          <w:noProof/>
          <w:sz w:val="28"/>
          <w:szCs w:val="28"/>
        </w:rPr>
        <w:pict>
          <v:group id="_x0000_s1026" style="position:absolute;margin-left:36pt;margin-top:-36pt;width:351pt;height:212.8pt;z-index:251657728" coordorigin="2241,13014" coordsize="6120,3896">
            <v:group id="_x0000_s1027" style="position:absolute;left:2241;top:13014;width:6120;height:3896" coordorigin="2241,870" coordsize="6120,3896">
              <v:group id="_x0000_s1028" style="position:absolute;left:2241;top:870;width:6120;height:3896" coordorigin="2241,870" coordsize="6120,3896">
                <v:group id="_x0000_s1029" style="position:absolute;left:2241;top:1526;width:6120;height:3240" coordorigin="2241,13554" coordsize="6120,3240">
                  <v:rect id="_x0000_s1030" style="position:absolute;left:2241;top:13554;width:6120;height:360">
                    <v:textbox style="mso-next-textbox:#_x0000_s1030">
                      <w:txbxContent>
                        <w:p w:rsidR="00AA2F36" w:rsidRDefault="00AA2F36" w:rsidP="00AA2F36">
                          <w:r>
                            <w:t>Выявление факторов, влияющих на уровень риска</w:t>
                          </w:r>
                        </w:p>
                      </w:txbxContent>
                    </v:textbox>
                  </v:rect>
                  <v:rect id="_x0000_s1031" style="position:absolute;left:2241;top:14274;width:6120;height:360">
                    <v:textbox style="mso-next-textbox:#_x0000_s1031">
                      <w:txbxContent>
                        <w:p w:rsidR="00AA2F36" w:rsidRDefault="00AA2F36" w:rsidP="00AA2F36">
                          <w:r>
                            <w:t>Оценка и ранжирование потенциальных рисков</w:t>
                          </w:r>
                        </w:p>
                      </w:txbxContent>
                    </v:textbox>
                  </v:rect>
                  <v:rect id="_x0000_s1032" style="position:absolute;left:2241;top:14994;width:6120;height:360">
                    <v:textbox style="mso-next-textbox:#_x0000_s1032">
                      <w:txbxContent>
                        <w:p w:rsidR="00AA2F36" w:rsidRDefault="00AA2F36" w:rsidP="00AA2F36">
                          <w:r>
                            <w:t>Выбор методов и определение путей снижения рисков</w:t>
                          </w:r>
                        </w:p>
                      </w:txbxContent>
                    </v:textbox>
                  </v:rect>
                  <v:rect id="_x0000_s1033" style="position:absolute;left:2241;top:15714;width:6120;height:360">
                    <v:textbox style="mso-next-textbox:#_x0000_s1033">
                      <w:txbxContent>
                        <w:p w:rsidR="00AA2F36" w:rsidRDefault="00AA2F36" w:rsidP="00AA2F36">
                          <w:r>
                            <w:t>Применение выбранных методов</w:t>
                          </w:r>
                        </w:p>
                      </w:txbxContent>
                    </v:textbox>
                  </v:rect>
                  <v:rect id="_x0000_s1034" style="position:absolute;left:2241;top:16434;width:6120;height:360">
                    <v:textbox style="mso-next-textbox:#_x0000_s1034">
                      <w:txbxContent>
                        <w:p w:rsidR="00AA2F36" w:rsidRDefault="00AA2F36" w:rsidP="00AA2F36">
                          <w:r>
                            <w:t>Оценка результатов и применение корректирующих воздействий</w:t>
                          </w:r>
                        </w:p>
                      </w:txbxContent>
                    </v:textbox>
                  </v:rect>
                </v:group>
                <v:rect id="_x0000_s1035" style="position:absolute;left:2241;top:870;width:6120;height:360">
                  <v:textbox style="mso-next-textbox:#_x0000_s1035">
                    <w:txbxContent>
                      <w:p w:rsidR="00AA2F36" w:rsidRPr="00C41ECC" w:rsidRDefault="00AA2F36" w:rsidP="00AA2F36">
                        <w:r>
                          <w:t>Выявление потенциальных рисков и анализа возможных потерь</w:t>
                        </w:r>
                      </w:p>
                      <w:p w:rsidR="00AA2F36" w:rsidRDefault="00AA2F36" w:rsidP="00AA2F36"/>
                    </w:txbxContent>
                  </v:textbox>
                </v:rect>
              </v:group>
              <v:line id="_x0000_s1036" style="position:absolute" from="5301,1230" to="5301,1590">
                <v:stroke endarrow="block"/>
              </v:line>
              <v:line id="_x0000_s1037" style="position:absolute" from="5301,1854" to="5301,2214">
                <v:stroke endarrow="block"/>
              </v:line>
              <v:line id="_x0000_s1038" style="position:absolute" from="5301,2574" to="5301,2934">
                <v:stroke endarrow="block"/>
              </v:line>
              <v:line id="_x0000_s1039" style="position:absolute" from="5301,3294" to="5301,3654">
                <v:stroke endarrow="block"/>
              </v:line>
            </v:group>
            <v:line id="_x0000_s1040" style="position:absolute" from="5301,16254" to="5301,16614">
              <v:stroke endarrow="block"/>
            </v:line>
          </v:group>
        </w:pict>
      </w:r>
    </w:p>
    <w:p w:rsidR="00AA2F36" w:rsidRDefault="00AA2F36" w:rsidP="00AA2F36">
      <w:pPr>
        <w:rPr>
          <w:sz w:val="28"/>
          <w:szCs w:val="28"/>
        </w:rPr>
      </w:pPr>
    </w:p>
    <w:p w:rsidR="00AA2F36" w:rsidRDefault="00AA2F36" w:rsidP="00AA2F36">
      <w:pPr>
        <w:rPr>
          <w:sz w:val="28"/>
          <w:szCs w:val="28"/>
        </w:rPr>
      </w:pPr>
    </w:p>
    <w:p w:rsidR="00AA2F36" w:rsidRDefault="00AA2F36" w:rsidP="00AA2F36">
      <w:pPr>
        <w:rPr>
          <w:sz w:val="28"/>
          <w:szCs w:val="28"/>
        </w:rPr>
      </w:pPr>
    </w:p>
    <w:p w:rsidR="00AA2F36" w:rsidRDefault="00AA2F36" w:rsidP="00AA2F36">
      <w:pPr>
        <w:rPr>
          <w:sz w:val="28"/>
          <w:szCs w:val="28"/>
        </w:rPr>
      </w:pPr>
    </w:p>
    <w:p w:rsidR="00AA2F36" w:rsidRDefault="00AA2F36" w:rsidP="00AA2F36">
      <w:pPr>
        <w:rPr>
          <w:sz w:val="28"/>
          <w:szCs w:val="28"/>
        </w:rPr>
      </w:pPr>
    </w:p>
    <w:p w:rsidR="00AA2F36" w:rsidRDefault="00AA2F36" w:rsidP="00AA2F36">
      <w:pPr>
        <w:rPr>
          <w:sz w:val="28"/>
          <w:szCs w:val="28"/>
        </w:rPr>
      </w:pPr>
    </w:p>
    <w:p w:rsidR="00AA2F36" w:rsidRDefault="00AA2F36" w:rsidP="00AA2F36">
      <w:pPr>
        <w:rPr>
          <w:sz w:val="28"/>
          <w:szCs w:val="28"/>
        </w:rPr>
      </w:pPr>
    </w:p>
    <w:p w:rsidR="00AA2F36" w:rsidRDefault="00AA2F36" w:rsidP="00AA2F36">
      <w:pPr>
        <w:rPr>
          <w:sz w:val="28"/>
          <w:szCs w:val="28"/>
        </w:rPr>
      </w:pPr>
    </w:p>
    <w:p w:rsidR="00AA2F36" w:rsidRDefault="00AA2F36" w:rsidP="00AA2F36">
      <w:pPr>
        <w:rPr>
          <w:sz w:val="28"/>
          <w:szCs w:val="28"/>
        </w:rPr>
      </w:pPr>
    </w:p>
    <w:p w:rsidR="00AA2F36" w:rsidRDefault="00AA2F36" w:rsidP="00AA2F36">
      <w:pPr>
        <w:rPr>
          <w:sz w:val="28"/>
          <w:szCs w:val="28"/>
        </w:rPr>
      </w:pPr>
    </w:p>
    <w:p w:rsidR="00AA2F36" w:rsidRPr="00301579" w:rsidRDefault="00AA2F36" w:rsidP="00AA2F36">
      <w:pPr>
        <w:rPr>
          <w:sz w:val="28"/>
          <w:szCs w:val="28"/>
        </w:rPr>
      </w:pPr>
    </w:p>
    <w:p w:rsidR="00AA2F36" w:rsidRPr="00301579" w:rsidRDefault="00AA2F36" w:rsidP="00AA2F36">
      <w:pPr>
        <w:jc w:val="center"/>
        <w:rPr>
          <w:sz w:val="28"/>
          <w:szCs w:val="28"/>
        </w:rPr>
      </w:pPr>
      <w:r w:rsidRPr="00301579">
        <w:rPr>
          <w:sz w:val="28"/>
          <w:szCs w:val="28"/>
        </w:rPr>
        <w:t>Рис. 1 процесс управления предпринимательскими рисками</w:t>
      </w:r>
    </w:p>
    <w:p w:rsidR="00AA2F36" w:rsidRDefault="00AA2F36" w:rsidP="00AA2F36">
      <w:pPr>
        <w:jc w:val="center"/>
        <w:rPr>
          <w:sz w:val="36"/>
          <w:szCs w:val="36"/>
        </w:rPr>
      </w:pPr>
    </w:p>
    <w:p w:rsidR="00AA2F36" w:rsidRDefault="00AA2F36" w:rsidP="00AA2F36">
      <w:pPr>
        <w:jc w:val="center"/>
        <w:rPr>
          <w:sz w:val="36"/>
          <w:szCs w:val="36"/>
        </w:rPr>
      </w:pPr>
    </w:p>
    <w:p w:rsidR="00AA2F36" w:rsidRDefault="00AA2F36" w:rsidP="00AA2F36">
      <w:pPr>
        <w:jc w:val="center"/>
        <w:rPr>
          <w:sz w:val="36"/>
          <w:szCs w:val="36"/>
        </w:rPr>
      </w:pPr>
    </w:p>
    <w:p w:rsidR="00AA2F36" w:rsidRDefault="00AA2F36" w:rsidP="00AA2F36">
      <w:pPr>
        <w:jc w:val="center"/>
        <w:rPr>
          <w:sz w:val="36"/>
          <w:szCs w:val="36"/>
        </w:rPr>
      </w:pPr>
    </w:p>
    <w:p w:rsidR="00AA2F36" w:rsidRDefault="00AA2F36" w:rsidP="00AA2F36">
      <w:pPr>
        <w:jc w:val="center"/>
        <w:rPr>
          <w:sz w:val="36"/>
          <w:szCs w:val="36"/>
        </w:rPr>
      </w:pPr>
    </w:p>
    <w:p w:rsidR="00AA2F36" w:rsidRDefault="00AA2F36" w:rsidP="00AA2F36">
      <w:pPr>
        <w:jc w:val="center"/>
        <w:rPr>
          <w:sz w:val="36"/>
          <w:szCs w:val="36"/>
        </w:rPr>
      </w:pPr>
    </w:p>
    <w:p w:rsidR="00AA2F36" w:rsidRDefault="00AA2F36" w:rsidP="00AA2F36">
      <w:pPr>
        <w:jc w:val="center"/>
        <w:rPr>
          <w:sz w:val="36"/>
          <w:szCs w:val="36"/>
        </w:rPr>
      </w:pPr>
    </w:p>
    <w:p w:rsidR="00AA2F36" w:rsidRDefault="00AA2F36" w:rsidP="00AA2F36">
      <w:pPr>
        <w:jc w:val="center"/>
        <w:rPr>
          <w:sz w:val="36"/>
          <w:szCs w:val="36"/>
        </w:rPr>
      </w:pPr>
    </w:p>
    <w:p w:rsidR="00AA2F36" w:rsidRDefault="00AA2F36" w:rsidP="00AA2F36">
      <w:pPr>
        <w:jc w:val="center"/>
        <w:rPr>
          <w:sz w:val="36"/>
          <w:szCs w:val="36"/>
        </w:rPr>
      </w:pPr>
    </w:p>
    <w:p w:rsidR="00AA2F36" w:rsidRDefault="00AA2F36" w:rsidP="00AA2F36">
      <w:pPr>
        <w:jc w:val="center"/>
        <w:rPr>
          <w:sz w:val="36"/>
          <w:szCs w:val="36"/>
        </w:rPr>
      </w:pPr>
    </w:p>
    <w:p w:rsidR="00AA2F36" w:rsidRDefault="00AA2F36" w:rsidP="00AA2F36">
      <w:pPr>
        <w:jc w:val="center"/>
        <w:rPr>
          <w:sz w:val="36"/>
          <w:szCs w:val="36"/>
        </w:rPr>
      </w:pPr>
    </w:p>
    <w:p w:rsidR="00AA2F36" w:rsidRDefault="00AA2F36" w:rsidP="00AA2F36">
      <w:pPr>
        <w:jc w:val="center"/>
        <w:rPr>
          <w:sz w:val="36"/>
          <w:szCs w:val="36"/>
        </w:rPr>
      </w:pPr>
    </w:p>
    <w:p w:rsidR="00AA2F36" w:rsidRDefault="00AA2F36" w:rsidP="00AA2F36">
      <w:pPr>
        <w:jc w:val="center"/>
        <w:rPr>
          <w:sz w:val="36"/>
          <w:szCs w:val="36"/>
        </w:rPr>
      </w:pPr>
    </w:p>
    <w:p w:rsidR="00AA2F36" w:rsidRDefault="00AA2F36" w:rsidP="00AA2F36">
      <w:pPr>
        <w:jc w:val="center"/>
        <w:rPr>
          <w:sz w:val="36"/>
          <w:szCs w:val="36"/>
        </w:rPr>
      </w:pPr>
    </w:p>
    <w:p w:rsidR="00AA2F36" w:rsidRDefault="00AA2F36" w:rsidP="00AA2F36">
      <w:pPr>
        <w:jc w:val="center"/>
        <w:rPr>
          <w:sz w:val="36"/>
          <w:szCs w:val="36"/>
        </w:rPr>
      </w:pPr>
    </w:p>
    <w:p w:rsidR="00AA2F36" w:rsidRDefault="00AA2F36" w:rsidP="00AA2F36">
      <w:pPr>
        <w:jc w:val="center"/>
        <w:rPr>
          <w:sz w:val="36"/>
          <w:szCs w:val="36"/>
        </w:rPr>
      </w:pPr>
    </w:p>
    <w:p w:rsidR="00AA2F36" w:rsidRDefault="00AA2F36" w:rsidP="00AA2F36">
      <w:pPr>
        <w:jc w:val="center"/>
        <w:rPr>
          <w:sz w:val="36"/>
          <w:szCs w:val="36"/>
        </w:rPr>
      </w:pPr>
    </w:p>
    <w:p w:rsidR="00AA2F36" w:rsidRDefault="00AA2F36" w:rsidP="00AA2F36">
      <w:pPr>
        <w:jc w:val="center"/>
        <w:rPr>
          <w:sz w:val="36"/>
          <w:szCs w:val="36"/>
        </w:rPr>
      </w:pPr>
    </w:p>
    <w:p w:rsidR="00AA2F36" w:rsidRDefault="00AA2F36" w:rsidP="00AA2F36">
      <w:pPr>
        <w:jc w:val="center"/>
        <w:rPr>
          <w:sz w:val="36"/>
          <w:szCs w:val="36"/>
        </w:rPr>
      </w:pPr>
    </w:p>
    <w:p w:rsidR="00AA2F36" w:rsidRDefault="00AA2F36" w:rsidP="002C4538">
      <w:pPr>
        <w:jc w:val="center"/>
        <w:outlineLvl w:val="0"/>
        <w:rPr>
          <w:sz w:val="36"/>
          <w:szCs w:val="36"/>
        </w:rPr>
      </w:pPr>
    </w:p>
    <w:p w:rsidR="00AA2F36" w:rsidRPr="00DB36C9" w:rsidRDefault="00AA2F36" w:rsidP="002C4538">
      <w:pPr>
        <w:jc w:val="center"/>
        <w:outlineLvl w:val="0"/>
        <w:rPr>
          <w:b/>
          <w:sz w:val="36"/>
          <w:szCs w:val="36"/>
        </w:rPr>
      </w:pPr>
      <w:bookmarkStart w:id="14" w:name="_Toc229246075"/>
      <w:r w:rsidRPr="00DB36C9">
        <w:rPr>
          <w:b/>
          <w:sz w:val="36"/>
          <w:szCs w:val="36"/>
        </w:rPr>
        <w:lastRenderedPageBreak/>
        <w:t>Приложение 2</w:t>
      </w:r>
      <w:bookmarkEnd w:id="14"/>
    </w:p>
    <w:p w:rsidR="00AA2F36" w:rsidRDefault="00AA2F36" w:rsidP="00AA2F36">
      <w:pPr>
        <w:rPr>
          <w:sz w:val="28"/>
          <w:szCs w:val="28"/>
        </w:rPr>
      </w:pPr>
    </w:p>
    <w:p w:rsidR="00AA2F36" w:rsidRDefault="00AA2F36" w:rsidP="00AA2F36">
      <w:pPr>
        <w:jc w:val="right"/>
        <w:rPr>
          <w:sz w:val="28"/>
          <w:szCs w:val="28"/>
        </w:rPr>
      </w:pPr>
    </w:p>
    <w:p w:rsidR="00AA2F36" w:rsidRDefault="00AA2F36" w:rsidP="00AA2F36">
      <w:pPr>
        <w:jc w:val="right"/>
        <w:rPr>
          <w:sz w:val="28"/>
          <w:szCs w:val="28"/>
        </w:rPr>
      </w:pPr>
      <w:r>
        <w:rPr>
          <w:sz w:val="28"/>
          <w:szCs w:val="28"/>
        </w:rPr>
        <w:t>Таблица 1</w:t>
      </w:r>
    </w:p>
    <w:p w:rsidR="00AA2F36" w:rsidRDefault="00AA2F36" w:rsidP="00AA2F36">
      <w:pPr>
        <w:jc w:val="right"/>
        <w:rPr>
          <w:sz w:val="28"/>
          <w:szCs w:val="28"/>
        </w:rPr>
      </w:pPr>
    </w:p>
    <w:p w:rsidR="00AA2F36" w:rsidRDefault="00AA2F36" w:rsidP="00AA2F36">
      <w:pPr>
        <w:jc w:val="center"/>
        <w:rPr>
          <w:sz w:val="28"/>
          <w:szCs w:val="28"/>
        </w:rPr>
      </w:pPr>
      <w:r>
        <w:rPr>
          <w:sz w:val="28"/>
          <w:szCs w:val="28"/>
        </w:rPr>
        <w:t>Критерии ранжирования чистых рисков</w:t>
      </w:r>
    </w:p>
    <w:p w:rsidR="00AA2F36" w:rsidRDefault="00AA2F36" w:rsidP="00AA2F36">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3"/>
        <w:gridCol w:w="1905"/>
        <w:gridCol w:w="2049"/>
        <w:gridCol w:w="1882"/>
        <w:gridCol w:w="1871"/>
      </w:tblGrid>
      <w:tr w:rsidR="00AA2F36" w:rsidRPr="00020158">
        <w:tc>
          <w:tcPr>
            <w:tcW w:w="1914" w:type="dxa"/>
          </w:tcPr>
          <w:p w:rsidR="00AA2F36" w:rsidRPr="00020158" w:rsidRDefault="00AA2F36" w:rsidP="00020158">
            <w:pPr>
              <w:jc w:val="center"/>
              <w:rPr>
                <w:sz w:val="28"/>
                <w:szCs w:val="28"/>
              </w:rPr>
            </w:pPr>
            <w:r w:rsidRPr="00020158">
              <w:rPr>
                <w:sz w:val="28"/>
                <w:szCs w:val="28"/>
              </w:rPr>
              <w:t>Событие</w:t>
            </w:r>
          </w:p>
        </w:tc>
        <w:tc>
          <w:tcPr>
            <w:tcW w:w="1914" w:type="dxa"/>
          </w:tcPr>
          <w:p w:rsidR="00AA2F36" w:rsidRPr="00020158" w:rsidRDefault="00AA2F36" w:rsidP="00020158">
            <w:pPr>
              <w:jc w:val="center"/>
              <w:rPr>
                <w:sz w:val="28"/>
                <w:szCs w:val="28"/>
              </w:rPr>
            </w:pPr>
            <w:r w:rsidRPr="00020158">
              <w:rPr>
                <w:sz w:val="28"/>
                <w:szCs w:val="28"/>
              </w:rPr>
              <w:t>Частота</w:t>
            </w:r>
          </w:p>
        </w:tc>
        <w:tc>
          <w:tcPr>
            <w:tcW w:w="1914" w:type="dxa"/>
          </w:tcPr>
          <w:p w:rsidR="00AA2F36" w:rsidRPr="00020158" w:rsidRDefault="00AA2F36" w:rsidP="00020158">
            <w:pPr>
              <w:jc w:val="center"/>
              <w:rPr>
                <w:sz w:val="28"/>
                <w:szCs w:val="28"/>
              </w:rPr>
            </w:pPr>
            <w:r w:rsidRPr="00020158">
              <w:rPr>
                <w:sz w:val="28"/>
                <w:szCs w:val="28"/>
              </w:rPr>
              <w:t>Потенциальная стоимость, ф. ст.</w:t>
            </w:r>
          </w:p>
        </w:tc>
        <w:tc>
          <w:tcPr>
            <w:tcW w:w="1914" w:type="dxa"/>
          </w:tcPr>
          <w:p w:rsidR="00AA2F36" w:rsidRPr="00020158" w:rsidRDefault="00AA2F36" w:rsidP="00020158">
            <w:pPr>
              <w:jc w:val="center"/>
              <w:rPr>
                <w:sz w:val="28"/>
                <w:szCs w:val="28"/>
              </w:rPr>
            </w:pPr>
            <w:r w:rsidRPr="00020158">
              <w:rPr>
                <w:sz w:val="28"/>
                <w:szCs w:val="28"/>
              </w:rPr>
              <w:t>Стоимость за год, ф. ст.</w:t>
            </w:r>
          </w:p>
        </w:tc>
        <w:tc>
          <w:tcPr>
            <w:tcW w:w="1915" w:type="dxa"/>
          </w:tcPr>
          <w:p w:rsidR="00AA2F36" w:rsidRPr="00020158" w:rsidRDefault="00AA2F36" w:rsidP="00020158">
            <w:pPr>
              <w:jc w:val="center"/>
              <w:rPr>
                <w:sz w:val="28"/>
                <w:szCs w:val="28"/>
              </w:rPr>
            </w:pPr>
            <w:r w:rsidRPr="00020158">
              <w:rPr>
                <w:sz w:val="28"/>
                <w:szCs w:val="28"/>
              </w:rPr>
              <w:t>Рейтинг важности</w:t>
            </w:r>
          </w:p>
        </w:tc>
      </w:tr>
      <w:tr w:rsidR="00AA2F36" w:rsidRPr="00020158">
        <w:tc>
          <w:tcPr>
            <w:tcW w:w="1914" w:type="dxa"/>
          </w:tcPr>
          <w:p w:rsidR="00AA2F36" w:rsidRPr="00020158" w:rsidRDefault="00AA2F36" w:rsidP="00020158">
            <w:pPr>
              <w:jc w:val="center"/>
              <w:rPr>
                <w:sz w:val="28"/>
                <w:szCs w:val="28"/>
              </w:rPr>
            </w:pPr>
            <w:r w:rsidRPr="00020158">
              <w:rPr>
                <w:sz w:val="28"/>
                <w:szCs w:val="28"/>
              </w:rPr>
              <w:t>1</w:t>
            </w:r>
          </w:p>
        </w:tc>
        <w:tc>
          <w:tcPr>
            <w:tcW w:w="1914" w:type="dxa"/>
          </w:tcPr>
          <w:p w:rsidR="00AA2F36" w:rsidRPr="00020158" w:rsidRDefault="00AA2F36" w:rsidP="00020158">
            <w:pPr>
              <w:jc w:val="center"/>
              <w:rPr>
                <w:sz w:val="28"/>
                <w:szCs w:val="28"/>
              </w:rPr>
            </w:pPr>
            <w:r w:rsidRPr="00020158">
              <w:rPr>
                <w:sz w:val="28"/>
                <w:szCs w:val="28"/>
              </w:rPr>
              <w:t>Еженедельно</w:t>
            </w:r>
          </w:p>
        </w:tc>
        <w:tc>
          <w:tcPr>
            <w:tcW w:w="1914" w:type="dxa"/>
          </w:tcPr>
          <w:p w:rsidR="00AA2F36" w:rsidRPr="00020158" w:rsidRDefault="00AA2F36" w:rsidP="00020158">
            <w:pPr>
              <w:jc w:val="center"/>
              <w:rPr>
                <w:sz w:val="28"/>
                <w:szCs w:val="28"/>
              </w:rPr>
            </w:pPr>
            <w:r w:rsidRPr="00020158">
              <w:rPr>
                <w:sz w:val="28"/>
                <w:szCs w:val="28"/>
              </w:rPr>
              <w:t>50</w:t>
            </w:r>
          </w:p>
        </w:tc>
        <w:tc>
          <w:tcPr>
            <w:tcW w:w="1914" w:type="dxa"/>
          </w:tcPr>
          <w:p w:rsidR="00AA2F36" w:rsidRPr="00020158" w:rsidRDefault="00AA2F36" w:rsidP="00020158">
            <w:pPr>
              <w:jc w:val="center"/>
              <w:rPr>
                <w:sz w:val="28"/>
                <w:szCs w:val="28"/>
              </w:rPr>
            </w:pPr>
            <w:r w:rsidRPr="00020158">
              <w:rPr>
                <w:sz w:val="28"/>
                <w:szCs w:val="28"/>
              </w:rPr>
              <w:t>2600</w:t>
            </w:r>
          </w:p>
        </w:tc>
        <w:tc>
          <w:tcPr>
            <w:tcW w:w="1915" w:type="dxa"/>
          </w:tcPr>
          <w:p w:rsidR="00AA2F36" w:rsidRPr="00020158" w:rsidRDefault="00AA2F36" w:rsidP="00020158">
            <w:pPr>
              <w:jc w:val="center"/>
              <w:rPr>
                <w:sz w:val="28"/>
                <w:szCs w:val="28"/>
              </w:rPr>
            </w:pPr>
            <w:r w:rsidRPr="00020158">
              <w:rPr>
                <w:sz w:val="28"/>
                <w:szCs w:val="28"/>
              </w:rPr>
              <w:t>2</w:t>
            </w:r>
          </w:p>
        </w:tc>
      </w:tr>
      <w:tr w:rsidR="00AA2F36" w:rsidRPr="00020158">
        <w:tc>
          <w:tcPr>
            <w:tcW w:w="1914" w:type="dxa"/>
          </w:tcPr>
          <w:p w:rsidR="00AA2F36" w:rsidRPr="00020158" w:rsidRDefault="00AA2F36" w:rsidP="00020158">
            <w:pPr>
              <w:jc w:val="center"/>
              <w:rPr>
                <w:sz w:val="28"/>
                <w:szCs w:val="28"/>
              </w:rPr>
            </w:pPr>
            <w:r w:rsidRPr="00020158">
              <w:rPr>
                <w:sz w:val="28"/>
                <w:szCs w:val="28"/>
              </w:rPr>
              <w:t>2</w:t>
            </w:r>
          </w:p>
        </w:tc>
        <w:tc>
          <w:tcPr>
            <w:tcW w:w="1914" w:type="dxa"/>
          </w:tcPr>
          <w:p w:rsidR="00AA2F36" w:rsidRPr="00020158" w:rsidRDefault="00AA2F36" w:rsidP="00020158">
            <w:pPr>
              <w:jc w:val="center"/>
              <w:rPr>
                <w:sz w:val="28"/>
                <w:szCs w:val="28"/>
              </w:rPr>
            </w:pPr>
            <w:r w:rsidRPr="00020158">
              <w:rPr>
                <w:sz w:val="28"/>
                <w:szCs w:val="28"/>
              </w:rPr>
              <w:t>Ежемесячно</w:t>
            </w:r>
          </w:p>
        </w:tc>
        <w:tc>
          <w:tcPr>
            <w:tcW w:w="1914" w:type="dxa"/>
          </w:tcPr>
          <w:p w:rsidR="00AA2F36" w:rsidRPr="00020158" w:rsidRDefault="00AA2F36" w:rsidP="00020158">
            <w:pPr>
              <w:jc w:val="center"/>
              <w:rPr>
                <w:sz w:val="28"/>
                <w:szCs w:val="28"/>
              </w:rPr>
            </w:pPr>
            <w:r w:rsidRPr="00020158">
              <w:rPr>
                <w:sz w:val="28"/>
                <w:szCs w:val="28"/>
              </w:rPr>
              <w:t>100</w:t>
            </w:r>
          </w:p>
        </w:tc>
        <w:tc>
          <w:tcPr>
            <w:tcW w:w="1914" w:type="dxa"/>
          </w:tcPr>
          <w:p w:rsidR="00AA2F36" w:rsidRPr="00020158" w:rsidRDefault="00AA2F36" w:rsidP="00020158">
            <w:pPr>
              <w:jc w:val="center"/>
              <w:rPr>
                <w:sz w:val="28"/>
                <w:szCs w:val="28"/>
              </w:rPr>
            </w:pPr>
            <w:r w:rsidRPr="00020158">
              <w:rPr>
                <w:sz w:val="28"/>
                <w:szCs w:val="28"/>
              </w:rPr>
              <w:t>1200</w:t>
            </w:r>
          </w:p>
        </w:tc>
        <w:tc>
          <w:tcPr>
            <w:tcW w:w="1915" w:type="dxa"/>
          </w:tcPr>
          <w:p w:rsidR="00AA2F36" w:rsidRPr="00020158" w:rsidRDefault="00AA2F36" w:rsidP="00020158">
            <w:pPr>
              <w:jc w:val="center"/>
              <w:rPr>
                <w:sz w:val="28"/>
                <w:szCs w:val="28"/>
              </w:rPr>
            </w:pPr>
            <w:r w:rsidRPr="00020158">
              <w:rPr>
                <w:sz w:val="28"/>
                <w:szCs w:val="28"/>
              </w:rPr>
              <w:t>4</w:t>
            </w:r>
          </w:p>
        </w:tc>
      </w:tr>
      <w:tr w:rsidR="00AA2F36" w:rsidRPr="00020158">
        <w:tc>
          <w:tcPr>
            <w:tcW w:w="1914" w:type="dxa"/>
          </w:tcPr>
          <w:p w:rsidR="00AA2F36" w:rsidRPr="00020158" w:rsidRDefault="00AA2F36" w:rsidP="00020158">
            <w:pPr>
              <w:jc w:val="center"/>
              <w:rPr>
                <w:sz w:val="28"/>
                <w:szCs w:val="28"/>
              </w:rPr>
            </w:pPr>
            <w:r w:rsidRPr="00020158">
              <w:rPr>
                <w:sz w:val="28"/>
                <w:szCs w:val="28"/>
              </w:rPr>
              <w:t>3</w:t>
            </w:r>
          </w:p>
        </w:tc>
        <w:tc>
          <w:tcPr>
            <w:tcW w:w="1914" w:type="dxa"/>
          </w:tcPr>
          <w:p w:rsidR="00AA2F36" w:rsidRPr="00020158" w:rsidRDefault="00AA2F36" w:rsidP="00020158">
            <w:pPr>
              <w:jc w:val="center"/>
              <w:rPr>
                <w:sz w:val="28"/>
                <w:szCs w:val="28"/>
              </w:rPr>
            </w:pPr>
            <w:r w:rsidRPr="00020158">
              <w:rPr>
                <w:sz w:val="28"/>
                <w:szCs w:val="28"/>
              </w:rPr>
              <w:t>Ежегодно</w:t>
            </w:r>
          </w:p>
        </w:tc>
        <w:tc>
          <w:tcPr>
            <w:tcW w:w="1914" w:type="dxa"/>
          </w:tcPr>
          <w:p w:rsidR="00AA2F36" w:rsidRPr="00020158" w:rsidRDefault="00AA2F36" w:rsidP="00020158">
            <w:pPr>
              <w:jc w:val="center"/>
              <w:rPr>
                <w:sz w:val="28"/>
                <w:szCs w:val="28"/>
              </w:rPr>
            </w:pPr>
            <w:r w:rsidRPr="00020158">
              <w:rPr>
                <w:sz w:val="28"/>
                <w:szCs w:val="28"/>
              </w:rPr>
              <w:t>1000</w:t>
            </w:r>
          </w:p>
        </w:tc>
        <w:tc>
          <w:tcPr>
            <w:tcW w:w="1914" w:type="dxa"/>
          </w:tcPr>
          <w:p w:rsidR="00AA2F36" w:rsidRPr="00020158" w:rsidRDefault="00AA2F36" w:rsidP="00020158">
            <w:pPr>
              <w:jc w:val="center"/>
              <w:rPr>
                <w:sz w:val="28"/>
                <w:szCs w:val="28"/>
              </w:rPr>
            </w:pPr>
            <w:r w:rsidRPr="00020158">
              <w:rPr>
                <w:sz w:val="28"/>
                <w:szCs w:val="28"/>
              </w:rPr>
              <w:t>1000</w:t>
            </w:r>
          </w:p>
        </w:tc>
        <w:tc>
          <w:tcPr>
            <w:tcW w:w="1915" w:type="dxa"/>
          </w:tcPr>
          <w:p w:rsidR="00AA2F36" w:rsidRPr="00020158" w:rsidRDefault="00AA2F36" w:rsidP="00020158">
            <w:pPr>
              <w:jc w:val="center"/>
              <w:rPr>
                <w:sz w:val="28"/>
                <w:szCs w:val="28"/>
              </w:rPr>
            </w:pPr>
            <w:r w:rsidRPr="00020158">
              <w:rPr>
                <w:sz w:val="28"/>
                <w:szCs w:val="28"/>
              </w:rPr>
              <w:t>5</w:t>
            </w:r>
          </w:p>
        </w:tc>
      </w:tr>
      <w:tr w:rsidR="00AA2F36" w:rsidRPr="00020158">
        <w:tc>
          <w:tcPr>
            <w:tcW w:w="1914" w:type="dxa"/>
          </w:tcPr>
          <w:p w:rsidR="00AA2F36" w:rsidRPr="00020158" w:rsidRDefault="00AA2F36" w:rsidP="00020158">
            <w:pPr>
              <w:jc w:val="center"/>
              <w:rPr>
                <w:sz w:val="28"/>
                <w:szCs w:val="28"/>
              </w:rPr>
            </w:pPr>
            <w:r w:rsidRPr="00020158">
              <w:rPr>
                <w:sz w:val="28"/>
                <w:szCs w:val="28"/>
              </w:rPr>
              <w:t>4</w:t>
            </w:r>
          </w:p>
        </w:tc>
        <w:tc>
          <w:tcPr>
            <w:tcW w:w="1914" w:type="dxa"/>
          </w:tcPr>
          <w:p w:rsidR="00AA2F36" w:rsidRPr="00020158" w:rsidRDefault="00AA2F36" w:rsidP="00020158">
            <w:pPr>
              <w:jc w:val="center"/>
              <w:rPr>
                <w:sz w:val="28"/>
                <w:szCs w:val="28"/>
              </w:rPr>
            </w:pPr>
            <w:r w:rsidRPr="00020158">
              <w:rPr>
                <w:sz w:val="28"/>
                <w:szCs w:val="28"/>
              </w:rPr>
              <w:t>Каждые 5 лет</w:t>
            </w:r>
          </w:p>
        </w:tc>
        <w:tc>
          <w:tcPr>
            <w:tcW w:w="1914" w:type="dxa"/>
          </w:tcPr>
          <w:p w:rsidR="00AA2F36" w:rsidRPr="00020158" w:rsidRDefault="00AA2F36" w:rsidP="00020158">
            <w:pPr>
              <w:jc w:val="center"/>
              <w:rPr>
                <w:sz w:val="28"/>
                <w:szCs w:val="28"/>
              </w:rPr>
            </w:pPr>
            <w:r w:rsidRPr="00020158">
              <w:rPr>
                <w:sz w:val="28"/>
                <w:szCs w:val="28"/>
              </w:rPr>
              <w:t>10000</w:t>
            </w:r>
          </w:p>
        </w:tc>
        <w:tc>
          <w:tcPr>
            <w:tcW w:w="1914" w:type="dxa"/>
          </w:tcPr>
          <w:p w:rsidR="00AA2F36" w:rsidRPr="00020158" w:rsidRDefault="00AA2F36" w:rsidP="00020158">
            <w:pPr>
              <w:jc w:val="center"/>
              <w:rPr>
                <w:sz w:val="28"/>
                <w:szCs w:val="28"/>
              </w:rPr>
            </w:pPr>
            <w:r w:rsidRPr="00020158">
              <w:rPr>
                <w:sz w:val="28"/>
                <w:szCs w:val="28"/>
              </w:rPr>
              <w:t>2000</w:t>
            </w:r>
          </w:p>
        </w:tc>
        <w:tc>
          <w:tcPr>
            <w:tcW w:w="1915" w:type="dxa"/>
          </w:tcPr>
          <w:p w:rsidR="00AA2F36" w:rsidRPr="00020158" w:rsidRDefault="00AA2F36" w:rsidP="00020158">
            <w:pPr>
              <w:jc w:val="center"/>
              <w:rPr>
                <w:sz w:val="28"/>
                <w:szCs w:val="28"/>
              </w:rPr>
            </w:pPr>
            <w:r w:rsidRPr="00020158">
              <w:rPr>
                <w:sz w:val="28"/>
                <w:szCs w:val="28"/>
              </w:rPr>
              <w:t>3</w:t>
            </w:r>
          </w:p>
        </w:tc>
      </w:tr>
      <w:tr w:rsidR="00AA2F36" w:rsidRPr="00020158">
        <w:tc>
          <w:tcPr>
            <w:tcW w:w="1914" w:type="dxa"/>
          </w:tcPr>
          <w:p w:rsidR="00AA2F36" w:rsidRPr="00020158" w:rsidRDefault="00AA2F36" w:rsidP="00020158">
            <w:pPr>
              <w:jc w:val="center"/>
              <w:rPr>
                <w:sz w:val="28"/>
                <w:szCs w:val="28"/>
              </w:rPr>
            </w:pPr>
            <w:r w:rsidRPr="00020158">
              <w:rPr>
                <w:sz w:val="28"/>
                <w:szCs w:val="28"/>
              </w:rPr>
              <w:t>5</w:t>
            </w:r>
          </w:p>
        </w:tc>
        <w:tc>
          <w:tcPr>
            <w:tcW w:w="1914" w:type="dxa"/>
          </w:tcPr>
          <w:p w:rsidR="00AA2F36" w:rsidRPr="00020158" w:rsidRDefault="00AA2F36" w:rsidP="00020158">
            <w:pPr>
              <w:jc w:val="center"/>
              <w:rPr>
                <w:sz w:val="28"/>
                <w:szCs w:val="28"/>
              </w:rPr>
            </w:pPr>
            <w:r w:rsidRPr="00020158">
              <w:rPr>
                <w:sz w:val="28"/>
                <w:szCs w:val="28"/>
              </w:rPr>
              <w:t>Каждые 10 лет</w:t>
            </w:r>
          </w:p>
        </w:tc>
        <w:tc>
          <w:tcPr>
            <w:tcW w:w="1914" w:type="dxa"/>
          </w:tcPr>
          <w:p w:rsidR="00AA2F36" w:rsidRPr="00020158" w:rsidRDefault="00AA2F36" w:rsidP="00020158">
            <w:pPr>
              <w:jc w:val="center"/>
              <w:rPr>
                <w:sz w:val="28"/>
                <w:szCs w:val="28"/>
              </w:rPr>
            </w:pPr>
            <w:r w:rsidRPr="00020158">
              <w:rPr>
                <w:sz w:val="28"/>
                <w:szCs w:val="28"/>
              </w:rPr>
              <w:t>100000</w:t>
            </w:r>
          </w:p>
        </w:tc>
        <w:tc>
          <w:tcPr>
            <w:tcW w:w="1914" w:type="dxa"/>
          </w:tcPr>
          <w:p w:rsidR="00AA2F36" w:rsidRPr="00020158" w:rsidRDefault="00AA2F36" w:rsidP="00020158">
            <w:pPr>
              <w:jc w:val="center"/>
              <w:rPr>
                <w:sz w:val="28"/>
                <w:szCs w:val="28"/>
              </w:rPr>
            </w:pPr>
            <w:r w:rsidRPr="00020158">
              <w:rPr>
                <w:sz w:val="28"/>
                <w:szCs w:val="28"/>
              </w:rPr>
              <w:t>10000</w:t>
            </w:r>
          </w:p>
        </w:tc>
        <w:tc>
          <w:tcPr>
            <w:tcW w:w="1915" w:type="dxa"/>
          </w:tcPr>
          <w:p w:rsidR="00AA2F36" w:rsidRPr="00020158" w:rsidRDefault="00AA2F36" w:rsidP="00020158">
            <w:pPr>
              <w:jc w:val="center"/>
              <w:rPr>
                <w:sz w:val="28"/>
                <w:szCs w:val="28"/>
              </w:rPr>
            </w:pPr>
            <w:r w:rsidRPr="00020158">
              <w:rPr>
                <w:sz w:val="28"/>
                <w:szCs w:val="28"/>
              </w:rPr>
              <w:t>1</w:t>
            </w:r>
          </w:p>
        </w:tc>
      </w:tr>
      <w:tr w:rsidR="00AA2F36" w:rsidRPr="00020158">
        <w:tc>
          <w:tcPr>
            <w:tcW w:w="1914" w:type="dxa"/>
          </w:tcPr>
          <w:p w:rsidR="00AA2F36" w:rsidRPr="00020158" w:rsidRDefault="00AA2F36" w:rsidP="00020158">
            <w:pPr>
              <w:jc w:val="center"/>
              <w:rPr>
                <w:sz w:val="28"/>
                <w:szCs w:val="28"/>
              </w:rPr>
            </w:pPr>
            <w:r w:rsidRPr="00020158">
              <w:rPr>
                <w:sz w:val="28"/>
                <w:szCs w:val="28"/>
              </w:rPr>
              <w:t>Итого:</w:t>
            </w:r>
          </w:p>
        </w:tc>
        <w:tc>
          <w:tcPr>
            <w:tcW w:w="1914" w:type="dxa"/>
          </w:tcPr>
          <w:p w:rsidR="00AA2F36" w:rsidRPr="00020158" w:rsidRDefault="00AA2F36" w:rsidP="00020158">
            <w:pPr>
              <w:jc w:val="center"/>
              <w:rPr>
                <w:sz w:val="28"/>
                <w:szCs w:val="28"/>
              </w:rPr>
            </w:pPr>
            <w:r w:rsidRPr="00020158">
              <w:rPr>
                <w:sz w:val="28"/>
                <w:szCs w:val="28"/>
              </w:rPr>
              <w:t>-</w:t>
            </w:r>
          </w:p>
        </w:tc>
        <w:tc>
          <w:tcPr>
            <w:tcW w:w="1914" w:type="dxa"/>
          </w:tcPr>
          <w:p w:rsidR="00AA2F36" w:rsidRPr="00020158" w:rsidRDefault="00AA2F36" w:rsidP="00020158">
            <w:pPr>
              <w:jc w:val="center"/>
              <w:rPr>
                <w:sz w:val="28"/>
                <w:szCs w:val="28"/>
              </w:rPr>
            </w:pPr>
            <w:r w:rsidRPr="00020158">
              <w:rPr>
                <w:sz w:val="28"/>
                <w:szCs w:val="28"/>
              </w:rPr>
              <w:t>-</w:t>
            </w:r>
          </w:p>
        </w:tc>
        <w:tc>
          <w:tcPr>
            <w:tcW w:w="1914" w:type="dxa"/>
          </w:tcPr>
          <w:p w:rsidR="00AA2F36" w:rsidRPr="00020158" w:rsidRDefault="00AA2F36" w:rsidP="00020158">
            <w:pPr>
              <w:jc w:val="center"/>
              <w:rPr>
                <w:sz w:val="28"/>
                <w:szCs w:val="28"/>
              </w:rPr>
            </w:pPr>
            <w:r w:rsidRPr="00020158">
              <w:rPr>
                <w:sz w:val="28"/>
                <w:szCs w:val="28"/>
              </w:rPr>
              <w:t>16800</w:t>
            </w:r>
          </w:p>
        </w:tc>
        <w:tc>
          <w:tcPr>
            <w:tcW w:w="1915" w:type="dxa"/>
          </w:tcPr>
          <w:p w:rsidR="00AA2F36" w:rsidRPr="00020158" w:rsidRDefault="00AA2F36" w:rsidP="00020158">
            <w:pPr>
              <w:jc w:val="center"/>
              <w:rPr>
                <w:sz w:val="28"/>
                <w:szCs w:val="28"/>
              </w:rPr>
            </w:pPr>
            <w:r w:rsidRPr="00020158">
              <w:rPr>
                <w:sz w:val="28"/>
                <w:szCs w:val="28"/>
              </w:rPr>
              <w:t>-</w:t>
            </w:r>
          </w:p>
        </w:tc>
      </w:tr>
    </w:tbl>
    <w:p w:rsidR="00AA2F36" w:rsidRDefault="00AA2F36" w:rsidP="00AA2F36">
      <w:pPr>
        <w:ind w:firstLine="540"/>
        <w:jc w:val="both"/>
        <w:rPr>
          <w:sz w:val="28"/>
          <w:szCs w:val="28"/>
        </w:rPr>
      </w:pPr>
    </w:p>
    <w:p w:rsidR="00AA2F36" w:rsidRDefault="00AA2F36" w:rsidP="00AA2F36">
      <w:pPr>
        <w:ind w:firstLine="540"/>
        <w:jc w:val="both"/>
        <w:rPr>
          <w:sz w:val="28"/>
          <w:szCs w:val="28"/>
        </w:rPr>
      </w:pPr>
    </w:p>
    <w:p w:rsidR="00AA2F36" w:rsidRDefault="00AA2F36" w:rsidP="00AA2F36">
      <w:pPr>
        <w:ind w:firstLine="540"/>
        <w:jc w:val="both"/>
        <w:rPr>
          <w:sz w:val="28"/>
          <w:szCs w:val="28"/>
        </w:rPr>
      </w:pPr>
    </w:p>
    <w:p w:rsidR="00AA2F36" w:rsidRDefault="00AA2F36" w:rsidP="00AA2F36">
      <w:pPr>
        <w:ind w:firstLine="540"/>
        <w:jc w:val="both"/>
        <w:rPr>
          <w:sz w:val="28"/>
          <w:szCs w:val="28"/>
        </w:rPr>
      </w:pPr>
    </w:p>
    <w:p w:rsidR="00AA2F36" w:rsidRDefault="00AA2F36" w:rsidP="00AA2F36">
      <w:pPr>
        <w:ind w:firstLine="540"/>
        <w:jc w:val="both"/>
        <w:rPr>
          <w:sz w:val="28"/>
          <w:szCs w:val="28"/>
        </w:rPr>
      </w:pPr>
    </w:p>
    <w:p w:rsidR="000A28AC" w:rsidRDefault="000A28AC" w:rsidP="00AA2F36">
      <w:pPr>
        <w:ind w:firstLine="540"/>
        <w:jc w:val="both"/>
        <w:rPr>
          <w:sz w:val="28"/>
          <w:szCs w:val="28"/>
        </w:rPr>
      </w:pPr>
    </w:p>
    <w:p w:rsidR="000A28AC" w:rsidRDefault="000A28AC" w:rsidP="00AA2F36">
      <w:pPr>
        <w:ind w:firstLine="540"/>
        <w:jc w:val="both"/>
        <w:rPr>
          <w:sz w:val="28"/>
          <w:szCs w:val="28"/>
        </w:rPr>
      </w:pPr>
    </w:p>
    <w:p w:rsidR="00AA2F36" w:rsidRDefault="00AA2F36" w:rsidP="00AA2F36">
      <w:pPr>
        <w:ind w:firstLine="540"/>
        <w:jc w:val="both"/>
        <w:rPr>
          <w:sz w:val="28"/>
          <w:szCs w:val="28"/>
        </w:rPr>
      </w:pPr>
    </w:p>
    <w:p w:rsidR="00AA2F36" w:rsidRDefault="00AA2F36" w:rsidP="00AA2F36">
      <w:pPr>
        <w:ind w:firstLine="540"/>
        <w:jc w:val="both"/>
        <w:rPr>
          <w:sz w:val="28"/>
          <w:szCs w:val="28"/>
        </w:rPr>
      </w:pPr>
    </w:p>
    <w:p w:rsidR="00AA2F36" w:rsidRDefault="00AA2F36" w:rsidP="00AA2F36">
      <w:pPr>
        <w:ind w:firstLine="540"/>
        <w:jc w:val="both"/>
        <w:rPr>
          <w:sz w:val="28"/>
          <w:szCs w:val="28"/>
        </w:rPr>
      </w:pPr>
    </w:p>
    <w:p w:rsidR="00AA2F36" w:rsidRDefault="00AA2F36" w:rsidP="00AA2F36">
      <w:pPr>
        <w:ind w:firstLine="540"/>
        <w:jc w:val="both"/>
        <w:rPr>
          <w:sz w:val="28"/>
          <w:szCs w:val="28"/>
        </w:rPr>
      </w:pPr>
    </w:p>
    <w:p w:rsidR="00AA2F36" w:rsidRDefault="00AA2F36" w:rsidP="00AA2F36">
      <w:pPr>
        <w:ind w:firstLine="540"/>
        <w:jc w:val="both"/>
        <w:rPr>
          <w:sz w:val="28"/>
          <w:szCs w:val="28"/>
        </w:rPr>
      </w:pPr>
    </w:p>
    <w:p w:rsidR="00AA2F36" w:rsidRDefault="00AA2F36" w:rsidP="00AA2F36">
      <w:pPr>
        <w:ind w:firstLine="540"/>
        <w:jc w:val="both"/>
        <w:rPr>
          <w:sz w:val="28"/>
          <w:szCs w:val="28"/>
        </w:rPr>
      </w:pPr>
    </w:p>
    <w:p w:rsidR="00AA2F36" w:rsidRDefault="00AA2F36" w:rsidP="00AA2F36">
      <w:pPr>
        <w:ind w:firstLine="540"/>
        <w:jc w:val="both"/>
        <w:rPr>
          <w:sz w:val="28"/>
          <w:szCs w:val="28"/>
        </w:rPr>
      </w:pPr>
    </w:p>
    <w:p w:rsidR="00AA2F36" w:rsidRDefault="00AA2F36" w:rsidP="00AA2F36">
      <w:pPr>
        <w:ind w:firstLine="540"/>
        <w:jc w:val="both"/>
        <w:rPr>
          <w:sz w:val="28"/>
          <w:szCs w:val="28"/>
        </w:rPr>
      </w:pPr>
    </w:p>
    <w:p w:rsidR="00AA2F36" w:rsidRDefault="00AA2F36" w:rsidP="00AA2F36">
      <w:pPr>
        <w:ind w:firstLine="540"/>
        <w:jc w:val="both"/>
        <w:rPr>
          <w:sz w:val="28"/>
          <w:szCs w:val="28"/>
        </w:rPr>
      </w:pPr>
    </w:p>
    <w:p w:rsidR="00AA2F36" w:rsidRDefault="00AA2F36" w:rsidP="00AA2F36">
      <w:pPr>
        <w:ind w:firstLine="540"/>
        <w:jc w:val="both"/>
        <w:rPr>
          <w:sz w:val="28"/>
          <w:szCs w:val="28"/>
        </w:rPr>
      </w:pPr>
    </w:p>
    <w:p w:rsidR="00AA2F36" w:rsidRDefault="00AA2F36" w:rsidP="00AA2F36">
      <w:pPr>
        <w:ind w:firstLine="540"/>
        <w:jc w:val="both"/>
        <w:rPr>
          <w:sz w:val="28"/>
          <w:szCs w:val="28"/>
        </w:rPr>
      </w:pPr>
    </w:p>
    <w:p w:rsidR="00AA2F36" w:rsidRDefault="00AA2F36" w:rsidP="00AA2F36">
      <w:pPr>
        <w:ind w:firstLine="540"/>
        <w:jc w:val="both"/>
        <w:rPr>
          <w:sz w:val="28"/>
          <w:szCs w:val="28"/>
        </w:rPr>
      </w:pPr>
    </w:p>
    <w:p w:rsidR="00AA2F36" w:rsidRDefault="00AA2F36" w:rsidP="00AA2F36">
      <w:pPr>
        <w:ind w:firstLine="540"/>
        <w:jc w:val="both"/>
        <w:rPr>
          <w:sz w:val="28"/>
          <w:szCs w:val="28"/>
        </w:rPr>
      </w:pPr>
    </w:p>
    <w:p w:rsidR="00AA2F36" w:rsidRDefault="00AA2F36" w:rsidP="00AA2F36">
      <w:pPr>
        <w:ind w:firstLine="540"/>
        <w:jc w:val="both"/>
        <w:rPr>
          <w:sz w:val="28"/>
          <w:szCs w:val="28"/>
        </w:rPr>
      </w:pPr>
    </w:p>
    <w:p w:rsidR="00AA2F36" w:rsidRDefault="00AA2F36" w:rsidP="00AA2F36">
      <w:pPr>
        <w:ind w:firstLine="540"/>
        <w:jc w:val="both"/>
        <w:rPr>
          <w:sz w:val="28"/>
          <w:szCs w:val="28"/>
        </w:rPr>
      </w:pPr>
    </w:p>
    <w:p w:rsidR="00AA2F36" w:rsidRDefault="00AA2F36" w:rsidP="00AA2F36">
      <w:pPr>
        <w:ind w:firstLine="540"/>
        <w:jc w:val="both"/>
        <w:rPr>
          <w:sz w:val="28"/>
          <w:szCs w:val="28"/>
        </w:rPr>
      </w:pPr>
    </w:p>
    <w:p w:rsidR="00AA2F36" w:rsidRDefault="00AA2F36" w:rsidP="00AA2F36">
      <w:pPr>
        <w:ind w:firstLine="540"/>
        <w:jc w:val="both"/>
        <w:rPr>
          <w:sz w:val="28"/>
          <w:szCs w:val="28"/>
        </w:rPr>
      </w:pPr>
    </w:p>
    <w:p w:rsidR="00AA2F36" w:rsidRDefault="00AA2F36" w:rsidP="00AA2F36">
      <w:pPr>
        <w:ind w:firstLine="540"/>
        <w:jc w:val="both"/>
        <w:rPr>
          <w:sz w:val="28"/>
          <w:szCs w:val="28"/>
        </w:rPr>
      </w:pPr>
    </w:p>
    <w:p w:rsidR="00AA2F36" w:rsidRDefault="00AA2F36" w:rsidP="00AA2F36">
      <w:pPr>
        <w:ind w:firstLine="540"/>
        <w:jc w:val="both"/>
        <w:rPr>
          <w:sz w:val="28"/>
          <w:szCs w:val="28"/>
        </w:rPr>
      </w:pPr>
    </w:p>
    <w:p w:rsidR="00AA2F36" w:rsidRDefault="00AA2F36" w:rsidP="00AA2F36">
      <w:pPr>
        <w:ind w:firstLine="540"/>
        <w:jc w:val="both"/>
        <w:rPr>
          <w:sz w:val="28"/>
          <w:szCs w:val="28"/>
        </w:rPr>
      </w:pPr>
    </w:p>
    <w:p w:rsidR="00AA2F36" w:rsidRPr="00DB36C9" w:rsidRDefault="00AA2F36" w:rsidP="002C4538">
      <w:pPr>
        <w:ind w:firstLine="540"/>
        <w:jc w:val="center"/>
        <w:outlineLvl w:val="0"/>
        <w:rPr>
          <w:b/>
          <w:sz w:val="36"/>
          <w:szCs w:val="36"/>
        </w:rPr>
      </w:pPr>
      <w:bookmarkStart w:id="15" w:name="_Toc229246076"/>
      <w:r w:rsidRPr="00DB36C9">
        <w:rPr>
          <w:b/>
          <w:sz w:val="36"/>
          <w:szCs w:val="36"/>
        </w:rPr>
        <w:t>Приложение 3</w:t>
      </w:r>
      <w:bookmarkEnd w:id="15"/>
    </w:p>
    <w:p w:rsidR="00AA2F36" w:rsidRDefault="00AA2F36" w:rsidP="00AA2F36">
      <w:pPr>
        <w:ind w:firstLine="540"/>
        <w:jc w:val="center"/>
        <w:rPr>
          <w:sz w:val="28"/>
          <w:szCs w:val="28"/>
        </w:rPr>
      </w:pPr>
    </w:p>
    <w:p w:rsidR="000A28AC" w:rsidRDefault="000A28AC" w:rsidP="00AA2F36">
      <w:pPr>
        <w:ind w:firstLine="540"/>
        <w:jc w:val="center"/>
        <w:rPr>
          <w:sz w:val="28"/>
          <w:szCs w:val="28"/>
        </w:rPr>
      </w:pPr>
    </w:p>
    <w:p w:rsidR="00AA2F36" w:rsidRDefault="00AA2F36" w:rsidP="00AA2F36">
      <w:pPr>
        <w:ind w:firstLine="540"/>
        <w:jc w:val="right"/>
        <w:rPr>
          <w:sz w:val="28"/>
          <w:szCs w:val="28"/>
        </w:rPr>
      </w:pPr>
      <w:r>
        <w:rPr>
          <w:sz w:val="28"/>
          <w:szCs w:val="28"/>
        </w:rPr>
        <w:t>Таблица 2</w:t>
      </w:r>
    </w:p>
    <w:p w:rsidR="00AA2F36" w:rsidRPr="00ED71AC" w:rsidRDefault="00AA2F36" w:rsidP="00AA2F36">
      <w:pPr>
        <w:ind w:firstLine="540"/>
        <w:jc w:val="right"/>
        <w:rPr>
          <w:sz w:val="28"/>
          <w:szCs w:val="28"/>
        </w:rPr>
      </w:pPr>
    </w:p>
    <w:p w:rsidR="00AA2F36" w:rsidRDefault="00AA2F36" w:rsidP="00AA2F36">
      <w:pPr>
        <w:ind w:firstLine="540"/>
        <w:jc w:val="center"/>
        <w:rPr>
          <w:sz w:val="28"/>
          <w:szCs w:val="28"/>
        </w:rPr>
      </w:pPr>
      <w:r w:rsidRPr="00ED71AC">
        <w:rPr>
          <w:sz w:val="28"/>
          <w:szCs w:val="28"/>
        </w:rPr>
        <w:t>Опасные факторы для ведения цивилизованного бизнеса.</w:t>
      </w:r>
    </w:p>
    <w:p w:rsidR="00AA2F36" w:rsidRPr="00ED71AC" w:rsidRDefault="00AA2F36" w:rsidP="00AA2F36">
      <w:pPr>
        <w:ind w:firstLine="540"/>
        <w:jc w:val="center"/>
        <w:rPr>
          <w:sz w:val="28"/>
          <w:szCs w:val="28"/>
        </w:rPr>
      </w:pPr>
    </w:p>
    <w:tbl>
      <w:tblPr>
        <w:tblW w:w="9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79"/>
        <w:gridCol w:w="1774"/>
      </w:tblGrid>
      <w:tr w:rsidR="00AA2F36">
        <w:trPr>
          <w:trHeight w:val="752"/>
        </w:trPr>
        <w:tc>
          <w:tcPr>
            <w:tcW w:w="8079" w:type="dxa"/>
          </w:tcPr>
          <w:p w:rsidR="00AA2F36" w:rsidRPr="002D2437" w:rsidRDefault="00AA2F36" w:rsidP="008A126C">
            <w:r>
              <w:t>Возможные факторы риска</w:t>
            </w:r>
          </w:p>
        </w:tc>
        <w:tc>
          <w:tcPr>
            <w:tcW w:w="1774" w:type="dxa"/>
          </w:tcPr>
          <w:p w:rsidR="00AA2F36" w:rsidRDefault="00AA2F36" w:rsidP="008A126C">
            <w:r>
              <w:t>В % к числу опрошенных</w:t>
            </w:r>
          </w:p>
        </w:tc>
      </w:tr>
      <w:tr w:rsidR="00AA2F36">
        <w:trPr>
          <w:trHeight w:val="363"/>
        </w:trPr>
        <w:tc>
          <w:tcPr>
            <w:tcW w:w="8079" w:type="dxa"/>
          </w:tcPr>
          <w:p w:rsidR="00AA2F36" w:rsidRDefault="00AA2F36" w:rsidP="008A126C">
            <w:r>
              <w:t>Недобросовестность российских деловых партнеров</w:t>
            </w:r>
          </w:p>
        </w:tc>
        <w:tc>
          <w:tcPr>
            <w:tcW w:w="1774" w:type="dxa"/>
          </w:tcPr>
          <w:p w:rsidR="00AA2F36" w:rsidRDefault="00AA2F36" w:rsidP="008A126C">
            <w:r>
              <w:t>61</w:t>
            </w:r>
          </w:p>
        </w:tc>
      </w:tr>
      <w:tr w:rsidR="00AA2F36">
        <w:trPr>
          <w:trHeight w:val="391"/>
        </w:trPr>
        <w:tc>
          <w:tcPr>
            <w:tcW w:w="8079" w:type="dxa"/>
          </w:tcPr>
          <w:p w:rsidR="00AA2F36" w:rsidRDefault="00AA2F36" w:rsidP="008A126C">
            <w:r>
              <w:t>Вымогательство со стороны государственных чиновников</w:t>
            </w:r>
          </w:p>
        </w:tc>
        <w:tc>
          <w:tcPr>
            <w:tcW w:w="1774" w:type="dxa"/>
          </w:tcPr>
          <w:p w:rsidR="00AA2F36" w:rsidRDefault="00AA2F36" w:rsidP="008A126C">
            <w:r>
              <w:t>57</w:t>
            </w:r>
          </w:p>
        </w:tc>
      </w:tr>
      <w:tr w:rsidR="00AA2F36">
        <w:trPr>
          <w:trHeight w:val="363"/>
        </w:trPr>
        <w:tc>
          <w:tcPr>
            <w:tcW w:w="8079" w:type="dxa"/>
          </w:tcPr>
          <w:p w:rsidR="00AA2F36" w:rsidRDefault="00AA2F36" w:rsidP="008A126C">
            <w:r>
              <w:t>Политическая нестабильность</w:t>
            </w:r>
          </w:p>
        </w:tc>
        <w:tc>
          <w:tcPr>
            <w:tcW w:w="1774" w:type="dxa"/>
          </w:tcPr>
          <w:p w:rsidR="00AA2F36" w:rsidRDefault="00AA2F36" w:rsidP="008A126C">
            <w:r>
              <w:t>55</w:t>
            </w:r>
          </w:p>
        </w:tc>
      </w:tr>
      <w:tr w:rsidR="00AA2F36">
        <w:trPr>
          <w:trHeight w:val="363"/>
        </w:trPr>
        <w:tc>
          <w:tcPr>
            <w:tcW w:w="8079" w:type="dxa"/>
          </w:tcPr>
          <w:p w:rsidR="00AA2F36" w:rsidRDefault="00AA2F36" w:rsidP="008A126C">
            <w:r>
              <w:t>Финансовая нестабильность</w:t>
            </w:r>
          </w:p>
        </w:tc>
        <w:tc>
          <w:tcPr>
            <w:tcW w:w="1774" w:type="dxa"/>
          </w:tcPr>
          <w:p w:rsidR="00AA2F36" w:rsidRDefault="00AA2F36" w:rsidP="008A126C">
            <w:r>
              <w:t>53</w:t>
            </w:r>
          </w:p>
        </w:tc>
      </w:tr>
      <w:tr w:rsidR="00AA2F36">
        <w:trPr>
          <w:trHeight w:val="752"/>
        </w:trPr>
        <w:tc>
          <w:tcPr>
            <w:tcW w:w="8079" w:type="dxa"/>
          </w:tcPr>
          <w:p w:rsidR="00AA2F36" w:rsidRDefault="00AA2F36" w:rsidP="008A126C">
            <w:r>
              <w:t>Ущемление прав предпринимателей государственными органами и должностными лицами</w:t>
            </w:r>
          </w:p>
        </w:tc>
        <w:tc>
          <w:tcPr>
            <w:tcW w:w="1774" w:type="dxa"/>
          </w:tcPr>
          <w:p w:rsidR="00AA2F36" w:rsidRDefault="00AA2F36" w:rsidP="008A126C">
            <w:r>
              <w:t>44</w:t>
            </w:r>
          </w:p>
        </w:tc>
      </w:tr>
      <w:tr w:rsidR="00AA2F36">
        <w:trPr>
          <w:trHeight w:val="391"/>
        </w:trPr>
        <w:tc>
          <w:tcPr>
            <w:tcW w:w="8079" w:type="dxa"/>
          </w:tcPr>
          <w:p w:rsidR="00AA2F36" w:rsidRDefault="00AA2F36" w:rsidP="008A126C">
            <w:r>
              <w:t>Вымогательство со стороны криминальных структур</w:t>
            </w:r>
          </w:p>
        </w:tc>
        <w:tc>
          <w:tcPr>
            <w:tcW w:w="1774" w:type="dxa"/>
          </w:tcPr>
          <w:p w:rsidR="00AA2F36" w:rsidRDefault="00AA2F36" w:rsidP="008A126C">
            <w:r>
              <w:t>23</w:t>
            </w:r>
          </w:p>
        </w:tc>
      </w:tr>
    </w:tbl>
    <w:p w:rsidR="00AA2F36" w:rsidRDefault="00AA2F36" w:rsidP="00AA2F36">
      <w:pPr>
        <w:ind w:firstLine="540"/>
        <w:jc w:val="both"/>
        <w:rPr>
          <w:sz w:val="28"/>
          <w:szCs w:val="28"/>
        </w:rPr>
      </w:pPr>
    </w:p>
    <w:p w:rsidR="00AA2F36" w:rsidRDefault="00AA2F36" w:rsidP="00AA2F36">
      <w:pPr>
        <w:ind w:firstLine="540"/>
        <w:jc w:val="both"/>
        <w:rPr>
          <w:sz w:val="28"/>
          <w:szCs w:val="28"/>
        </w:rPr>
      </w:pPr>
    </w:p>
    <w:p w:rsidR="00AA2F36" w:rsidRDefault="00AA2F36" w:rsidP="00AA2F36">
      <w:pPr>
        <w:ind w:firstLine="540"/>
        <w:jc w:val="both"/>
        <w:rPr>
          <w:sz w:val="28"/>
          <w:szCs w:val="28"/>
        </w:rPr>
      </w:pPr>
    </w:p>
    <w:p w:rsidR="00AA2F36" w:rsidRDefault="00AA2F36" w:rsidP="00AA2F36">
      <w:pPr>
        <w:ind w:firstLine="540"/>
        <w:jc w:val="both"/>
        <w:rPr>
          <w:sz w:val="28"/>
          <w:szCs w:val="28"/>
        </w:rPr>
      </w:pPr>
    </w:p>
    <w:p w:rsidR="00AA2F36" w:rsidRDefault="00AA2F36" w:rsidP="00AA2F36">
      <w:pPr>
        <w:ind w:firstLine="540"/>
        <w:jc w:val="both"/>
        <w:rPr>
          <w:sz w:val="28"/>
          <w:szCs w:val="28"/>
        </w:rPr>
      </w:pPr>
    </w:p>
    <w:p w:rsidR="00AA2F36" w:rsidRDefault="00AA2F36" w:rsidP="00AA2F36">
      <w:pPr>
        <w:ind w:firstLine="540"/>
        <w:jc w:val="both"/>
        <w:rPr>
          <w:sz w:val="28"/>
          <w:szCs w:val="28"/>
        </w:rPr>
      </w:pPr>
    </w:p>
    <w:p w:rsidR="00AA2F36" w:rsidRDefault="00AA2F36" w:rsidP="00AA2F36">
      <w:pPr>
        <w:ind w:firstLine="540"/>
        <w:jc w:val="both"/>
        <w:rPr>
          <w:sz w:val="28"/>
          <w:szCs w:val="28"/>
        </w:rPr>
      </w:pPr>
    </w:p>
    <w:p w:rsidR="00AA2F36" w:rsidRDefault="00AA2F36" w:rsidP="00AA2F36">
      <w:pPr>
        <w:ind w:firstLine="540"/>
        <w:jc w:val="both"/>
        <w:rPr>
          <w:sz w:val="28"/>
          <w:szCs w:val="28"/>
        </w:rPr>
      </w:pPr>
    </w:p>
    <w:p w:rsidR="00AA2F36" w:rsidRDefault="00AA2F36" w:rsidP="00AA2F36">
      <w:pPr>
        <w:ind w:firstLine="540"/>
        <w:jc w:val="both"/>
        <w:rPr>
          <w:sz w:val="28"/>
          <w:szCs w:val="28"/>
        </w:rPr>
      </w:pPr>
    </w:p>
    <w:p w:rsidR="00AA2F36" w:rsidRDefault="00AA2F36" w:rsidP="00AA2F36">
      <w:pPr>
        <w:ind w:firstLine="540"/>
        <w:jc w:val="both"/>
        <w:rPr>
          <w:sz w:val="28"/>
          <w:szCs w:val="28"/>
        </w:rPr>
      </w:pPr>
    </w:p>
    <w:p w:rsidR="00AA2F36" w:rsidRDefault="00AA2F36" w:rsidP="00AA2F36">
      <w:pPr>
        <w:ind w:firstLine="540"/>
        <w:jc w:val="both"/>
        <w:rPr>
          <w:sz w:val="28"/>
          <w:szCs w:val="28"/>
        </w:rPr>
      </w:pPr>
    </w:p>
    <w:p w:rsidR="00AA2F36" w:rsidRDefault="00AA2F36" w:rsidP="00AA2F36">
      <w:pPr>
        <w:ind w:firstLine="540"/>
        <w:jc w:val="both"/>
        <w:rPr>
          <w:sz w:val="28"/>
          <w:szCs w:val="28"/>
        </w:rPr>
      </w:pPr>
    </w:p>
    <w:p w:rsidR="00AA2F36" w:rsidRDefault="00AA2F36" w:rsidP="00AA2F36">
      <w:pPr>
        <w:ind w:firstLine="540"/>
        <w:jc w:val="both"/>
        <w:rPr>
          <w:sz w:val="28"/>
          <w:szCs w:val="28"/>
        </w:rPr>
      </w:pPr>
    </w:p>
    <w:p w:rsidR="00AA2F36" w:rsidRDefault="00AA2F36" w:rsidP="00AA2F36">
      <w:pPr>
        <w:ind w:firstLine="540"/>
        <w:jc w:val="both"/>
        <w:rPr>
          <w:sz w:val="28"/>
          <w:szCs w:val="28"/>
        </w:rPr>
      </w:pPr>
    </w:p>
    <w:p w:rsidR="00AA2F36" w:rsidRDefault="00AA2F36" w:rsidP="00AA2F36">
      <w:pPr>
        <w:ind w:firstLine="540"/>
        <w:jc w:val="both"/>
        <w:rPr>
          <w:sz w:val="28"/>
          <w:szCs w:val="28"/>
        </w:rPr>
      </w:pPr>
    </w:p>
    <w:p w:rsidR="00AA2F36" w:rsidRDefault="00AA2F36" w:rsidP="00AA2F36">
      <w:pPr>
        <w:ind w:firstLine="540"/>
        <w:jc w:val="both"/>
        <w:rPr>
          <w:sz w:val="28"/>
          <w:szCs w:val="28"/>
        </w:rPr>
      </w:pPr>
    </w:p>
    <w:p w:rsidR="00AA2F36" w:rsidRDefault="00AA2F36" w:rsidP="00AA2F36">
      <w:pPr>
        <w:ind w:firstLine="540"/>
        <w:jc w:val="both"/>
        <w:rPr>
          <w:sz w:val="28"/>
          <w:szCs w:val="28"/>
        </w:rPr>
      </w:pPr>
    </w:p>
    <w:p w:rsidR="00AA2F36" w:rsidRDefault="00AA2F36" w:rsidP="00AA2F36">
      <w:pPr>
        <w:ind w:firstLine="540"/>
        <w:jc w:val="both"/>
        <w:rPr>
          <w:sz w:val="28"/>
          <w:szCs w:val="28"/>
        </w:rPr>
      </w:pPr>
    </w:p>
    <w:p w:rsidR="00AA2F36" w:rsidRDefault="00AA2F36" w:rsidP="00AA2F36">
      <w:pPr>
        <w:ind w:firstLine="540"/>
        <w:jc w:val="both"/>
        <w:rPr>
          <w:sz w:val="28"/>
          <w:szCs w:val="28"/>
        </w:rPr>
      </w:pPr>
    </w:p>
    <w:p w:rsidR="00AA2F36" w:rsidRDefault="00AA2F36" w:rsidP="00AA2F36">
      <w:pPr>
        <w:ind w:firstLine="540"/>
        <w:jc w:val="both"/>
        <w:rPr>
          <w:sz w:val="28"/>
          <w:szCs w:val="28"/>
        </w:rPr>
      </w:pPr>
    </w:p>
    <w:p w:rsidR="00AA2F36" w:rsidRDefault="00AA2F36" w:rsidP="00AA2F36">
      <w:pPr>
        <w:ind w:firstLine="540"/>
        <w:jc w:val="both"/>
        <w:rPr>
          <w:sz w:val="28"/>
          <w:szCs w:val="28"/>
        </w:rPr>
      </w:pPr>
    </w:p>
    <w:p w:rsidR="00AA2F36" w:rsidRDefault="00AA2F36" w:rsidP="00AA2F36">
      <w:pPr>
        <w:ind w:firstLine="540"/>
        <w:jc w:val="both"/>
        <w:rPr>
          <w:sz w:val="28"/>
          <w:szCs w:val="28"/>
        </w:rPr>
      </w:pPr>
    </w:p>
    <w:p w:rsidR="00AA2F36" w:rsidRDefault="00AA2F36" w:rsidP="00AA2F36">
      <w:pPr>
        <w:ind w:firstLine="540"/>
        <w:jc w:val="both"/>
        <w:rPr>
          <w:sz w:val="28"/>
          <w:szCs w:val="28"/>
        </w:rPr>
      </w:pPr>
    </w:p>
    <w:p w:rsidR="00AA2F36" w:rsidRDefault="00AA2F36" w:rsidP="00AA2F36">
      <w:pPr>
        <w:ind w:firstLine="540"/>
        <w:jc w:val="both"/>
        <w:rPr>
          <w:sz w:val="28"/>
          <w:szCs w:val="28"/>
        </w:rPr>
      </w:pPr>
    </w:p>
    <w:p w:rsidR="00AA2F36" w:rsidRDefault="00AA2F36" w:rsidP="00AA2F36">
      <w:pPr>
        <w:ind w:firstLine="540"/>
        <w:jc w:val="both"/>
        <w:rPr>
          <w:sz w:val="28"/>
          <w:szCs w:val="28"/>
        </w:rPr>
      </w:pPr>
    </w:p>
    <w:p w:rsidR="00AA2F36" w:rsidRDefault="00AA2F36" w:rsidP="00AA2F36">
      <w:pPr>
        <w:ind w:firstLine="540"/>
        <w:jc w:val="both"/>
        <w:rPr>
          <w:sz w:val="28"/>
          <w:szCs w:val="28"/>
        </w:rPr>
      </w:pPr>
    </w:p>
    <w:p w:rsidR="00AA2F36" w:rsidRDefault="00AA2F36" w:rsidP="00AA2F36">
      <w:pPr>
        <w:ind w:firstLine="540"/>
        <w:jc w:val="both"/>
        <w:rPr>
          <w:sz w:val="28"/>
          <w:szCs w:val="28"/>
        </w:rPr>
      </w:pPr>
    </w:p>
    <w:p w:rsidR="00AA2F36" w:rsidRDefault="00AA2F36" w:rsidP="002C4538">
      <w:pPr>
        <w:ind w:firstLine="540"/>
        <w:jc w:val="both"/>
        <w:outlineLvl w:val="0"/>
        <w:rPr>
          <w:sz w:val="28"/>
          <w:szCs w:val="28"/>
        </w:rPr>
      </w:pPr>
    </w:p>
    <w:p w:rsidR="00AA2F36" w:rsidRPr="00DB36C9" w:rsidRDefault="00AA2F36" w:rsidP="002C4538">
      <w:pPr>
        <w:ind w:firstLine="540"/>
        <w:jc w:val="center"/>
        <w:outlineLvl w:val="0"/>
        <w:rPr>
          <w:b/>
          <w:sz w:val="36"/>
          <w:szCs w:val="36"/>
        </w:rPr>
      </w:pPr>
      <w:bookmarkStart w:id="16" w:name="_Toc229246077"/>
      <w:r w:rsidRPr="00DB36C9">
        <w:rPr>
          <w:b/>
          <w:sz w:val="36"/>
          <w:szCs w:val="36"/>
        </w:rPr>
        <w:t>Приложение 4</w:t>
      </w:r>
      <w:bookmarkEnd w:id="16"/>
    </w:p>
    <w:p w:rsidR="00AA2F36" w:rsidRPr="007A7B89" w:rsidRDefault="00AA2F36" w:rsidP="00AA2F36">
      <w:pPr>
        <w:ind w:firstLine="540"/>
        <w:jc w:val="center"/>
        <w:rPr>
          <w:sz w:val="36"/>
          <w:szCs w:val="36"/>
        </w:rPr>
      </w:pPr>
    </w:p>
    <w:p w:rsidR="00AA2F36" w:rsidRDefault="00C75DF3" w:rsidP="00AA2F36">
      <w:pPr>
        <w:ind w:firstLine="540"/>
        <w:jc w:val="both"/>
        <w:rPr>
          <w:sz w:val="28"/>
          <w:szCs w:val="2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5pt;height:414pt">
            <v:imagedata r:id="rId7" o:title="5"/>
          </v:shape>
        </w:pict>
      </w:r>
    </w:p>
    <w:p w:rsidR="00AA2F36" w:rsidRDefault="00AA2F36" w:rsidP="00AA2F36">
      <w:pPr>
        <w:ind w:firstLine="540"/>
        <w:jc w:val="both"/>
        <w:rPr>
          <w:sz w:val="28"/>
          <w:szCs w:val="28"/>
        </w:rPr>
      </w:pPr>
    </w:p>
    <w:p w:rsidR="00AA2F36" w:rsidRDefault="00AA2F36" w:rsidP="00AA2F36">
      <w:pPr>
        <w:ind w:firstLine="540"/>
        <w:jc w:val="both"/>
        <w:rPr>
          <w:sz w:val="28"/>
          <w:szCs w:val="28"/>
        </w:rPr>
      </w:pPr>
    </w:p>
    <w:p w:rsidR="00AA2F36" w:rsidRDefault="00AA2F36" w:rsidP="00AA2F36">
      <w:pPr>
        <w:ind w:firstLine="540"/>
        <w:jc w:val="center"/>
        <w:rPr>
          <w:sz w:val="28"/>
          <w:szCs w:val="28"/>
        </w:rPr>
      </w:pPr>
      <w:r>
        <w:rPr>
          <w:sz w:val="28"/>
          <w:szCs w:val="28"/>
        </w:rPr>
        <w:t>Рис. 2 Система внешних и внутренних факторов, влияющих на уровень предпринимательского риска</w:t>
      </w:r>
    </w:p>
    <w:p w:rsidR="00AA2F36" w:rsidRDefault="00AA2F36" w:rsidP="00AA2F36">
      <w:pPr>
        <w:ind w:firstLine="540"/>
        <w:jc w:val="both"/>
        <w:rPr>
          <w:sz w:val="28"/>
          <w:szCs w:val="28"/>
        </w:rPr>
      </w:pPr>
    </w:p>
    <w:p w:rsidR="00AA2F36" w:rsidRDefault="00AA2F36" w:rsidP="00AA2F36">
      <w:pPr>
        <w:ind w:firstLine="540"/>
        <w:jc w:val="both"/>
        <w:rPr>
          <w:sz w:val="28"/>
          <w:szCs w:val="28"/>
        </w:rPr>
      </w:pPr>
    </w:p>
    <w:p w:rsidR="00AA2F36" w:rsidRDefault="00AA2F36" w:rsidP="00AA2F36">
      <w:pPr>
        <w:ind w:firstLine="540"/>
        <w:jc w:val="both"/>
        <w:rPr>
          <w:sz w:val="28"/>
          <w:szCs w:val="28"/>
        </w:rPr>
      </w:pPr>
    </w:p>
    <w:p w:rsidR="00AA2F36" w:rsidRDefault="00AA2F36" w:rsidP="00AA2F36">
      <w:pPr>
        <w:ind w:firstLine="540"/>
        <w:jc w:val="both"/>
        <w:rPr>
          <w:sz w:val="28"/>
          <w:szCs w:val="28"/>
        </w:rPr>
      </w:pPr>
    </w:p>
    <w:p w:rsidR="00AA2F36" w:rsidRDefault="00AA2F36" w:rsidP="00AA2F36">
      <w:pPr>
        <w:ind w:firstLine="540"/>
        <w:jc w:val="both"/>
        <w:rPr>
          <w:sz w:val="28"/>
          <w:szCs w:val="28"/>
        </w:rPr>
      </w:pPr>
    </w:p>
    <w:p w:rsidR="00AA2F36" w:rsidRDefault="00AA2F36" w:rsidP="00AA2F36">
      <w:pPr>
        <w:ind w:firstLine="540"/>
        <w:jc w:val="both"/>
        <w:rPr>
          <w:sz w:val="28"/>
          <w:szCs w:val="28"/>
        </w:rPr>
      </w:pPr>
    </w:p>
    <w:p w:rsidR="005962C7" w:rsidRPr="00045BBC" w:rsidRDefault="005962C7" w:rsidP="00AA2F36">
      <w:pPr>
        <w:spacing w:line="360" w:lineRule="auto"/>
        <w:ind w:firstLine="709"/>
        <w:jc w:val="both"/>
        <w:rPr>
          <w:sz w:val="28"/>
          <w:szCs w:val="28"/>
        </w:rPr>
      </w:pPr>
    </w:p>
    <w:p w:rsidR="005962C7" w:rsidRPr="00045BBC" w:rsidRDefault="005962C7" w:rsidP="00AA2F36">
      <w:pPr>
        <w:spacing w:line="360" w:lineRule="auto"/>
        <w:ind w:firstLine="709"/>
        <w:jc w:val="both"/>
        <w:rPr>
          <w:sz w:val="28"/>
          <w:szCs w:val="28"/>
        </w:rPr>
      </w:pPr>
    </w:p>
    <w:p w:rsidR="005962C7" w:rsidRPr="00045BBC" w:rsidRDefault="005962C7" w:rsidP="00AA2F36">
      <w:pPr>
        <w:spacing w:line="360" w:lineRule="auto"/>
        <w:ind w:firstLine="709"/>
        <w:jc w:val="both"/>
        <w:rPr>
          <w:sz w:val="28"/>
          <w:szCs w:val="28"/>
        </w:rPr>
      </w:pPr>
    </w:p>
    <w:p w:rsidR="005962C7" w:rsidRPr="00045BBC" w:rsidRDefault="005962C7" w:rsidP="002C4538">
      <w:pPr>
        <w:spacing w:line="360" w:lineRule="auto"/>
        <w:ind w:firstLine="709"/>
        <w:jc w:val="both"/>
        <w:outlineLvl w:val="0"/>
        <w:rPr>
          <w:sz w:val="28"/>
          <w:szCs w:val="28"/>
        </w:rPr>
      </w:pPr>
    </w:p>
    <w:p w:rsidR="00FF17D2" w:rsidRPr="00E1384B" w:rsidRDefault="00FF17D2" w:rsidP="002C4538">
      <w:pPr>
        <w:spacing w:line="360" w:lineRule="auto"/>
        <w:ind w:firstLine="709"/>
        <w:jc w:val="both"/>
        <w:outlineLvl w:val="0"/>
        <w:rPr>
          <w:b/>
          <w:sz w:val="28"/>
          <w:szCs w:val="28"/>
        </w:rPr>
      </w:pPr>
      <w:bookmarkStart w:id="17" w:name="_Toc229246078"/>
      <w:r w:rsidRPr="00E1384B">
        <w:rPr>
          <w:b/>
          <w:sz w:val="28"/>
          <w:szCs w:val="28"/>
        </w:rPr>
        <w:t xml:space="preserve">Список </w:t>
      </w:r>
      <w:r w:rsidR="00DB36C9">
        <w:rPr>
          <w:b/>
          <w:sz w:val="28"/>
          <w:szCs w:val="28"/>
        </w:rPr>
        <w:t>использованной лиетратуры</w:t>
      </w:r>
      <w:r w:rsidRPr="00E1384B">
        <w:rPr>
          <w:b/>
          <w:sz w:val="28"/>
          <w:szCs w:val="28"/>
        </w:rPr>
        <w:t>:</w:t>
      </w:r>
      <w:bookmarkEnd w:id="17"/>
    </w:p>
    <w:p w:rsidR="002904A7" w:rsidRPr="00045BBC" w:rsidRDefault="002904A7" w:rsidP="002904A7">
      <w:pPr>
        <w:numPr>
          <w:ilvl w:val="0"/>
          <w:numId w:val="32"/>
        </w:numPr>
        <w:spacing w:line="360" w:lineRule="auto"/>
        <w:ind w:left="0" w:firstLine="709"/>
        <w:jc w:val="both"/>
        <w:rPr>
          <w:sz w:val="28"/>
          <w:szCs w:val="28"/>
        </w:rPr>
      </w:pPr>
      <w:r>
        <w:rPr>
          <w:sz w:val="28"/>
          <w:szCs w:val="28"/>
        </w:rPr>
        <w:t xml:space="preserve">Ануфриева Н.И. Инновации и патологические процессы в организации. // </w:t>
      </w:r>
      <w:r w:rsidRPr="00045BBC">
        <w:rPr>
          <w:sz w:val="28"/>
          <w:szCs w:val="28"/>
        </w:rPr>
        <w:t>Экономика и организация промышленного производства. – 2007. - №10</w:t>
      </w:r>
    </w:p>
    <w:p w:rsidR="002904A7" w:rsidRPr="00045BBC" w:rsidRDefault="002904A7" w:rsidP="002904A7">
      <w:pPr>
        <w:numPr>
          <w:ilvl w:val="0"/>
          <w:numId w:val="32"/>
        </w:numPr>
        <w:spacing w:line="360" w:lineRule="auto"/>
        <w:ind w:left="0" w:firstLine="709"/>
        <w:jc w:val="both"/>
        <w:rPr>
          <w:sz w:val="28"/>
          <w:szCs w:val="28"/>
        </w:rPr>
      </w:pPr>
      <w:r w:rsidRPr="002904A7">
        <w:rPr>
          <w:sz w:val="28"/>
          <w:szCs w:val="28"/>
        </w:rPr>
        <w:t xml:space="preserve">Бунин И. </w:t>
      </w:r>
      <w:r>
        <w:rPr>
          <w:sz w:val="28"/>
          <w:szCs w:val="28"/>
        </w:rPr>
        <w:t xml:space="preserve">Политические риски для российского бизнеса. // </w:t>
      </w:r>
      <w:r w:rsidRPr="00045BBC">
        <w:rPr>
          <w:sz w:val="28"/>
          <w:szCs w:val="28"/>
        </w:rPr>
        <w:t>Общество и экономика. – 2005. - №6</w:t>
      </w:r>
    </w:p>
    <w:p w:rsidR="002904A7" w:rsidRPr="00045BBC" w:rsidRDefault="002904A7" w:rsidP="002904A7">
      <w:pPr>
        <w:numPr>
          <w:ilvl w:val="0"/>
          <w:numId w:val="32"/>
        </w:numPr>
        <w:spacing w:line="360" w:lineRule="auto"/>
        <w:ind w:left="0" w:firstLine="709"/>
        <w:jc w:val="both"/>
        <w:rPr>
          <w:sz w:val="28"/>
          <w:szCs w:val="28"/>
        </w:rPr>
      </w:pPr>
      <w:r w:rsidRPr="00045BBC">
        <w:rPr>
          <w:sz w:val="28"/>
          <w:szCs w:val="28"/>
        </w:rPr>
        <w:t xml:space="preserve">Денисова </w:t>
      </w:r>
      <w:r>
        <w:rPr>
          <w:sz w:val="28"/>
          <w:szCs w:val="28"/>
        </w:rPr>
        <w:t xml:space="preserve">Н.И. </w:t>
      </w:r>
      <w:r w:rsidRPr="00045BBC">
        <w:rPr>
          <w:sz w:val="28"/>
          <w:szCs w:val="28"/>
        </w:rPr>
        <w:t>Организация предпринимательства в сфере коммерции: Учеб. пособие / Н. И. Денисова, С. Н. Диянова, Э. М. Штессель – М.: Магистр, 2008. – 336 с.</w:t>
      </w:r>
    </w:p>
    <w:p w:rsidR="00FF17D2" w:rsidRPr="00045BBC" w:rsidRDefault="002904A7" w:rsidP="00AA2F36">
      <w:pPr>
        <w:numPr>
          <w:ilvl w:val="0"/>
          <w:numId w:val="32"/>
        </w:numPr>
        <w:spacing w:line="360" w:lineRule="auto"/>
        <w:ind w:left="0" w:firstLine="709"/>
        <w:jc w:val="both"/>
        <w:rPr>
          <w:sz w:val="28"/>
          <w:szCs w:val="28"/>
        </w:rPr>
      </w:pPr>
      <w:r w:rsidRPr="00045BBC">
        <w:rPr>
          <w:sz w:val="28"/>
          <w:szCs w:val="28"/>
        </w:rPr>
        <w:t xml:space="preserve">Лапуста </w:t>
      </w:r>
      <w:r>
        <w:rPr>
          <w:sz w:val="28"/>
          <w:szCs w:val="28"/>
        </w:rPr>
        <w:t xml:space="preserve">М.Г. </w:t>
      </w:r>
      <w:r w:rsidR="00FF17D2" w:rsidRPr="00045BBC">
        <w:rPr>
          <w:sz w:val="28"/>
          <w:szCs w:val="28"/>
        </w:rPr>
        <w:t>Малое</w:t>
      </w:r>
      <w:r w:rsidR="00D56B6F" w:rsidRPr="00045BBC">
        <w:rPr>
          <w:sz w:val="28"/>
          <w:szCs w:val="28"/>
        </w:rPr>
        <w:t xml:space="preserve"> предпринимательство: Учебник </w:t>
      </w:r>
      <w:r w:rsidR="00D6343B" w:rsidRPr="00045BBC">
        <w:rPr>
          <w:sz w:val="28"/>
          <w:szCs w:val="28"/>
        </w:rPr>
        <w:t>/ М. Г. Лапуста, Ю. М. Старостин</w:t>
      </w:r>
      <w:r w:rsidR="00FF17D2" w:rsidRPr="00045BBC">
        <w:rPr>
          <w:sz w:val="28"/>
          <w:szCs w:val="28"/>
        </w:rPr>
        <w:t xml:space="preserve"> – М.:ИНФРА – М, 2004. – 454 с.</w:t>
      </w:r>
    </w:p>
    <w:p w:rsidR="00D60FEF" w:rsidRPr="00045BBC" w:rsidRDefault="00D60FEF" w:rsidP="00AA2F36">
      <w:pPr>
        <w:numPr>
          <w:ilvl w:val="0"/>
          <w:numId w:val="32"/>
        </w:numPr>
        <w:spacing w:line="360" w:lineRule="auto"/>
        <w:ind w:left="0" w:firstLine="709"/>
        <w:jc w:val="both"/>
        <w:rPr>
          <w:sz w:val="28"/>
          <w:szCs w:val="28"/>
        </w:rPr>
      </w:pPr>
      <w:r w:rsidRPr="00045BBC">
        <w:rPr>
          <w:sz w:val="28"/>
          <w:szCs w:val="28"/>
        </w:rPr>
        <w:t>Руководство по безопасности бизнеса. Практическое пособие по управлению рисками / Перевод с англ. / Мур Алек, Хиарнден Кейт – М.: Информационно- издательский дом «Филинъ», 1998.-328 с.</w:t>
      </w:r>
    </w:p>
    <w:p w:rsidR="00D6343B" w:rsidRPr="00045BBC" w:rsidRDefault="00D4639B" w:rsidP="00AA2F36">
      <w:pPr>
        <w:numPr>
          <w:ilvl w:val="0"/>
          <w:numId w:val="32"/>
        </w:numPr>
        <w:spacing w:line="360" w:lineRule="auto"/>
        <w:ind w:left="0" w:firstLine="709"/>
        <w:jc w:val="both"/>
        <w:rPr>
          <w:sz w:val="28"/>
          <w:szCs w:val="28"/>
        </w:rPr>
      </w:pPr>
      <w:r>
        <w:rPr>
          <w:sz w:val="28"/>
          <w:szCs w:val="28"/>
        </w:rPr>
        <w:t xml:space="preserve">Русанов Ю.Ю. Факторы и условия формирования рисков кредитного предпринимательства. // </w:t>
      </w:r>
      <w:r w:rsidR="00D6343B" w:rsidRPr="00045BBC">
        <w:rPr>
          <w:sz w:val="28"/>
          <w:szCs w:val="28"/>
        </w:rPr>
        <w:t xml:space="preserve">Финансы и кредит. – 2004. - №6 </w:t>
      </w:r>
    </w:p>
    <w:p w:rsidR="00D6343B" w:rsidRDefault="00D6343B" w:rsidP="00AA2F36">
      <w:pPr>
        <w:numPr>
          <w:ilvl w:val="0"/>
          <w:numId w:val="32"/>
        </w:numPr>
        <w:spacing w:line="360" w:lineRule="auto"/>
        <w:ind w:left="0" w:firstLine="709"/>
        <w:jc w:val="both"/>
        <w:rPr>
          <w:sz w:val="28"/>
          <w:szCs w:val="28"/>
        </w:rPr>
      </w:pPr>
      <w:r w:rsidRPr="00045BBC">
        <w:rPr>
          <w:sz w:val="28"/>
          <w:szCs w:val="28"/>
        </w:rPr>
        <w:t>Экономика предпринимательства: Курс лекций: Учеб. Пособие для студ</w:t>
      </w:r>
      <w:r w:rsidR="00D56B6F" w:rsidRPr="00045BBC">
        <w:rPr>
          <w:sz w:val="28"/>
          <w:szCs w:val="28"/>
        </w:rPr>
        <w:t>ентов высших учебных заведений / Под ред.: В. И. Кушлин, П. Д. Половинкин, А. Н. Фоломьев, А. Ф. Румянцев.</w:t>
      </w:r>
      <w:r w:rsidRPr="00045BBC">
        <w:rPr>
          <w:sz w:val="28"/>
          <w:szCs w:val="28"/>
        </w:rPr>
        <w:t xml:space="preserve">– М.: Гуманит. </w:t>
      </w:r>
      <w:r w:rsidR="00D56B6F" w:rsidRPr="00045BBC">
        <w:rPr>
          <w:sz w:val="28"/>
          <w:szCs w:val="28"/>
        </w:rPr>
        <w:t>изд</w:t>
      </w:r>
      <w:r w:rsidRPr="00045BBC">
        <w:rPr>
          <w:sz w:val="28"/>
          <w:szCs w:val="28"/>
        </w:rPr>
        <w:t xml:space="preserve">. </w:t>
      </w:r>
      <w:r w:rsidR="00D56B6F" w:rsidRPr="00045BBC">
        <w:rPr>
          <w:sz w:val="28"/>
          <w:szCs w:val="28"/>
        </w:rPr>
        <w:t>центр</w:t>
      </w:r>
      <w:r w:rsidRPr="00045BBC">
        <w:rPr>
          <w:sz w:val="28"/>
          <w:szCs w:val="28"/>
        </w:rPr>
        <w:t xml:space="preserve"> ВЛАДОС, 1999. – 240 с.</w:t>
      </w:r>
    </w:p>
    <w:p w:rsidR="00D4639B" w:rsidRDefault="00C75DF3" w:rsidP="00AA2F36">
      <w:pPr>
        <w:numPr>
          <w:ilvl w:val="0"/>
          <w:numId w:val="32"/>
        </w:numPr>
        <w:spacing w:line="360" w:lineRule="auto"/>
        <w:ind w:left="0" w:firstLine="709"/>
        <w:jc w:val="both"/>
        <w:rPr>
          <w:sz w:val="28"/>
          <w:szCs w:val="28"/>
        </w:rPr>
      </w:pPr>
      <w:hyperlink r:id="rId8" w:history="1">
        <w:r w:rsidR="00E053CD" w:rsidRPr="00947FE1">
          <w:rPr>
            <w:rStyle w:val="ab"/>
            <w:sz w:val="28"/>
            <w:szCs w:val="28"/>
          </w:rPr>
          <w:t>http://www.5ballov.ru/referats/preview/76124</w:t>
        </w:r>
      </w:hyperlink>
    </w:p>
    <w:p w:rsidR="00E053CD" w:rsidRDefault="00C75DF3" w:rsidP="00AA2F36">
      <w:pPr>
        <w:numPr>
          <w:ilvl w:val="0"/>
          <w:numId w:val="32"/>
        </w:numPr>
        <w:spacing w:line="360" w:lineRule="auto"/>
        <w:ind w:left="0" w:firstLine="709"/>
        <w:jc w:val="both"/>
        <w:rPr>
          <w:sz w:val="28"/>
          <w:szCs w:val="28"/>
        </w:rPr>
      </w:pPr>
      <w:hyperlink r:id="rId9" w:history="1">
        <w:r w:rsidR="00523C59" w:rsidRPr="00947FE1">
          <w:rPr>
            <w:rStyle w:val="ab"/>
            <w:sz w:val="28"/>
            <w:szCs w:val="28"/>
          </w:rPr>
          <w:t>http://revolutioneconomy/00000356_0.html</w:t>
        </w:r>
      </w:hyperlink>
    </w:p>
    <w:p w:rsidR="00254FC6" w:rsidRDefault="00C75DF3" w:rsidP="00AA2F36">
      <w:pPr>
        <w:numPr>
          <w:ilvl w:val="0"/>
          <w:numId w:val="32"/>
        </w:numPr>
        <w:spacing w:line="360" w:lineRule="auto"/>
        <w:ind w:left="0" w:firstLine="709"/>
        <w:jc w:val="both"/>
        <w:rPr>
          <w:sz w:val="28"/>
          <w:szCs w:val="28"/>
        </w:rPr>
      </w:pPr>
      <w:hyperlink r:id="rId10" w:history="1">
        <w:r w:rsidR="00254FC6" w:rsidRPr="00947FE1">
          <w:rPr>
            <w:rStyle w:val="ab"/>
            <w:sz w:val="28"/>
            <w:szCs w:val="28"/>
          </w:rPr>
          <w:t>http://business.polbu.ru/shevchenko_enterpr/ch21_iii.html</w:t>
        </w:r>
      </w:hyperlink>
    </w:p>
    <w:p w:rsidR="00523C59" w:rsidRPr="00045BBC" w:rsidRDefault="00523C59" w:rsidP="00523C59">
      <w:pPr>
        <w:spacing w:line="360" w:lineRule="auto"/>
        <w:jc w:val="both"/>
        <w:rPr>
          <w:sz w:val="28"/>
          <w:szCs w:val="28"/>
        </w:rPr>
      </w:pPr>
    </w:p>
    <w:p w:rsidR="00D6343B" w:rsidRPr="00045BBC" w:rsidRDefault="00D6343B" w:rsidP="00AA2F36">
      <w:pPr>
        <w:spacing w:line="360" w:lineRule="auto"/>
        <w:ind w:firstLine="709"/>
        <w:jc w:val="both"/>
        <w:rPr>
          <w:sz w:val="28"/>
          <w:szCs w:val="28"/>
        </w:rPr>
      </w:pPr>
      <w:bookmarkStart w:id="18" w:name="_GoBack"/>
      <w:bookmarkEnd w:id="18"/>
    </w:p>
    <w:sectPr w:rsidR="00D6343B" w:rsidRPr="00045BBC" w:rsidSect="00BF50FF">
      <w:headerReference w:type="even" r:id="rId11"/>
      <w:headerReference w:type="default" r:id="rId12"/>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09E8" w:rsidRDefault="001809E8">
      <w:r>
        <w:separator/>
      </w:r>
    </w:p>
  </w:endnote>
  <w:endnote w:type="continuationSeparator" w:id="0">
    <w:p w:rsidR="001809E8" w:rsidRDefault="001809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09E8" w:rsidRDefault="001809E8">
      <w:r>
        <w:separator/>
      </w:r>
    </w:p>
  </w:footnote>
  <w:footnote w:type="continuationSeparator" w:id="0">
    <w:p w:rsidR="001809E8" w:rsidRDefault="001809E8">
      <w:r>
        <w:continuationSeparator/>
      </w:r>
    </w:p>
  </w:footnote>
  <w:footnote w:id="1">
    <w:p w:rsidR="00523C59" w:rsidRPr="00523C59" w:rsidRDefault="00523C59" w:rsidP="00DB36C9">
      <w:pPr>
        <w:pStyle w:val="a9"/>
        <w:ind w:left="360"/>
      </w:pPr>
      <w:r>
        <w:rPr>
          <w:rStyle w:val="aa"/>
        </w:rPr>
        <w:footnoteRef/>
      </w:r>
      <w:r>
        <w:t xml:space="preserve"> </w:t>
      </w:r>
      <w:r w:rsidR="002904A7" w:rsidRPr="00523C59">
        <w:t>Бунин И</w:t>
      </w:r>
      <w:r w:rsidR="002904A7">
        <w:t xml:space="preserve">. </w:t>
      </w:r>
      <w:r w:rsidRPr="00523C59">
        <w:t>Политические риски для российского бизнеса. // Общество и экономика. – 2005. - №6</w:t>
      </w:r>
    </w:p>
    <w:p w:rsidR="00523C59" w:rsidRDefault="00523C59">
      <w:pPr>
        <w:pStyle w:val="a9"/>
      </w:pPr>
    </w:p>
  </w:footnote>
  <w:footnote w:id="2">
    <w:p w:rsidR="00167DAD" w:rsidRPr="00DB36C9" w:rsidRDefault="00167DAD" w:rsidP="00DB36C9">
      <w:pPr>
        <w:ind w:left="360"/>
        <w:jc w:val="both"/>
        <w:rPr>
          <w:sz w:val="20"/>
          <w:szCs w:val="20"/>
        </w:rPr>
      </w:pPr>
      <w:r>
        <w:rPr>
          <w:rStyle w:val="aa"/>
        </w:rPr>
        <w:footnoteRef/>
      </w:r>
      <w:r>
        <w:t xml:space="preserve"> </w:t>
      </w:r>
      <w:r w:rsidRPr="00DB36C9">
        <w:rPr>
          <w:sz w:val="20"/>
          <w:szCs w:val="20"/>
        </w:rPr>
        <w:t>Экономика предпринимательства: Курс лекций: Учеб. Пособие для студентов высших учебных заведений / Под ред.: В.И.Кушлин, П.Д.Половинкин, А.Н.Фоломьев, А.Ф.Румянцев.– М.: Гуманит. изд. центр ВЛАДОС, 1999. – 240 с.</w:t>
      </w:r>
    </w:p>
    <w:p w:rsidR="00167DAD" w:rsidRDefault="00167DAD">
      <w:pPr>
        <w:pStyle w:val="a9"/>
      </w:pPr>
    </w:p>
  </w:footnote>
  <w:footnote w:id="3">
    <w:p w:rsidR="00167DAD" w:rsidRPr="00DB36C9" w:rsidRDefault="00167DAD" w:rsidP="00DB36C9">
      <w:pPr>
        <w:ind w:left="360"/>
        <w:jc w:val="both"/>
        <w:rPr>
          <w:sz w:val="20"/>
          <w:szCs w:val="20"/>
        </w:rPr>
      </w:pPr>
      <w:r>
        <w:rPr>
          <w:rStyle w:val="aa"/>
        </w:rPr>
        <w:footnoteRef/>
      </w:r>
      <w:r>
        <w:t xml:space="preserve"> </w:t>
      </w:r>
      <w:r w:rsidR="002904A7" w:rsidRPr="00DB36C9">
        <w:rPr>
          <w:sz w:val="20"/>
          <w:szCs w:val="20"/>
        </w:rPr>
        <w:t xml:space="preserve">Денисова </w:t>
      </w:r>
      <w:r w:rsidR="002904A7">
        <w:rPr>
          <w:sz w:val="20"/>
          <w:szCs w:val="20"/>
        </w:rPr>
        <w:t xml:space="preserve">Н.И. </w:t>
      </w:r>
      <w:r w:rsidRPr="00DB36C9">
        <w:rPr>
          <w:sz w:val="20"/>
          <w:szCs w:val="20"/>
        </w:rPr>
        <w:t>Организация предпринимательства в сфере коммерции: учеб. пособие / Н. И. Денисова, С. Н. Диянова, Э. М. Штессель – М.: Магистр, 2008. – 336 с.</w:t>
      </w:r>
    </w:p>
    <w:p w:rsidR="00167DAD" w:rsidRDefault="00167DAD">
      <w:pPr>
        <w:pStyle w:val="a9"/>
      </w:pPr>
    </w:p>
  </w:footnote>
  <w:footnote w:id="4">
    <w:p w:rsidR="00523C59" w:rsidRPr="00DB36C9" w:rsidRDefault="00523C59" w:rsidP="00DB36C9">
      <w:pPr>
        <w:spacing w:line="360" w:lineRule="auto"/>
        <w:ind w:left="360"/>
        <w:jc w:val="both"/>
        <w:rPr>
          <w:sz w:val="18"/>
          <w:szCs w:val="18"/>
        </w:rPr>
      </w:pPr>
      <w:r>
        <w:rPr>
          <w:rStyle w:val="aa"/>
        </w:rPr>
        <w:footnoteRef/>
      </w:r>
      <w:r>
        <w:t xml:space="preserve"> </w:t>
      </w:r>
      <w:r w:rsidRPr="00DB36C9">
        <w:rPr>
          <w:sz w:val="20"/>
          <w:szCs w:val="20"/>
        </w:rPr>
        <w:t>Ануфриева Н.И. Инновации и патологические процессы в организации. // Экономика и организация промышленного производства. – 2007. - №10</w:t>
      </w:r>
    </w:p>
    <w:p w:rsidR="00523C59" w:rsidRPr="00DB36C9" w:rsidRDefault="00523C59">
      <w:pPr>
        <w:pStyle w:val="a9"/>
        <w:rPr>
          <w:sz w:val="18"/>
          <w:szCs w:val="18"/>
        </w:rPr>
      </w:pPr>
    </w:p>
  </w:footnote>
  <w:footnote w:id="5">
    <w:p w:rsidR="00523C59" w:rsidRPr="00523C59" w:rsidRDefault="00523C59">
      <w:pPr>
        <w:pStyle w:val="a9"/>
      </w:pPr>
      <w:r>
        <w:rPr>
          <w:rStyle w:val="aa"/>
        </w:rPr>
        <w:footnoteRef/>
      </w:r>
      <w:r>
        <w:t xml:space="preserve"> </w:t>
      </w:r>
      <w:r w:rsidRPr="00523C59">
        <w:t>http://revolutioneconomy/00000356_0.html</w:t>
      </w:r>
    </w:p>
  </w:footnote>
  <w:footnote w:id="6">
    <w:p w:rsidR="002F05F8" w:rsidRDefault="002F05F8" w:rsidP="00DB36C9">
      <w:pPr>
        <w:ind w:left="360"/>
        <w:jc w:val="both"/>
        <w:rPr>
          <w:sz w:val="28"/>
          <w:szCs w:val="28"/>
        </w:rPr>
      </w:pPr>
      <w:r>
        <w:rPr>
          <w:rStyle w:val="aa"/>
        </w:rPr>
        <w:footnoteRef/>
      </w:r>
      <w:r w:rsidR="002904A7" w:rsidRPr="00DB36C9">
        <w:rPr>
          <w:sz w:val="20"/>
          <w:szCs w:val="20"/>
        </w:rPr>
        <w:t>Лапуста</w:t>
      </w:r>
      <w:r w:rsidR="002904A7">
        <w:rPr>
          <w:sz w:val="20"/>
          <w:szCs w:val="20"/>
        </w:rPr>
        <w:t xml:space="preserve"> М.Г</w:t>
      </w:r>
      <w:r>
        <w:t xml:space="preserve"> </w:t>
      </w:r>
      <w:r w:rsidRPr="00DB36C9">
        <w:rPr>
          <w:sz w:val="20"/>
          <w:szCs w:val="20"/>
        </w:rPr>
        <w:t>Малое предпринимательство: учебник / М.Г.Лапуста, Ю.М.Старостин – М.:ИНФРА – М, 2004. – 454 с.</w:t>
      </w:r>
    </w:p>
    <w:p w:rsidR="002F05F8" w:rsidRDefault="002F05F8">
      <w:pPr>
        <w:pStyle w:val="a9"/>
      </w:pPr>
    </w:p>
  </w:footnote>
  <w:footnote w:id="7">
    <w:p w:rsidR="00254FC6" w:rsidRPr="00254FC6" w:rsidRDefault="00254FC6">
      <w:pPr>
        <w:pStyle w:val="a9"/>
      </w:pPr>
      <w:r>
        <w:rPr>
          <w:rStyle w:val="aa"/>
        </w:rPr>
        <w:footnoteRef/>
      </w:r>
      <w:r>
        <w:t xml:space="preserve"> </w:t>
      </w:r>
      <w:r w:rsidRPr="00254FC6">
        <w:t>http://business.polbu.ru/shevchenko_enterpr/ch21_iii.html</w:t>
      </w:r>
    </w:p>
  </w:footnote>
  <w:footnote w:id="8">
    <w:p w:rsidR="00167DAD" w:rsidRDefault="00167DAD" w:rsidP="00DB36C9">
      <w:pPr>
        <w:ind w:left="360"/>
        <w:jc w:val="both"/>
        <w:rPr>
          <w:sz w:val="28"/>
          <w:szCs w:val="28"/>
        </w:rPr>
      </w:pPr>
      <w:r>
        <w:rPr>
          <w:rStyle w:val="aa"/>
        </w:rPr>
        <w:footnoteRef/>
      </w:r>
      <w:r>
        <w:t xml:space="preserve"> </w:t>
      </w:r>
      <w:r w:rsidR="002904A7" w:rsidRPr="00DB36C9">
        <w:rPr>
          <w:sz w:val="20"/>
          <w:szCs w:val="20"/>
        </w:rPr>
        <w:t>Лапуста</w:t>
      </w:r>
      <w:r w:rsidR="002904A7">
        <w:rPr>
          <w:sz w:val="20"/>
          <w:szCs w:val="20"/>
        </w:rPr>
        <w:t xml:space="preserve"> М.Г.</w:t>
      </w:r>
      <w:r w:rsidR="002904A7">
        <w:t xml:space="preserve"> </w:t>
      </w:r>
      <w:r w:rsidRPr="00DB36C9">
        <w:rPr>
          <w:sz w:val="20"/>
          <w:szCs w:val="20"/>
        </w:rPr>
        <w:t>Малое предпринимательство: учебник / М.Г.Лапуста, Ю.М.Старостин – М.:ИНФРА – М, 2004. – 454 с.</w:t>
      </w:r>
    </w:p>
    <w:p w:rsidR="00167DAD" w:rsidRDefault="00167DAD">
      <w:pPr>
        <w:pStyle w:val="a9"/>
      </w:pPr>
    </w:p>
  </w:footnote>
  <w:footnote w:id="9">
    <w:p w:rsidR="002F05F8" w:rsidRPr="00DB36C9" w:rsidRDefault="002F05F8" w:rsidP="00DB36C9">
      <w:pPr>
        <w:ind w:left="360"/>
        <w:jc w:val="both"/>
        <w:rPr>
          <w:sz w:val="20"/>
          <w:szCs w:val="20"/>
        </w:rPr>
      </w:pPr>
      <w:r>
        <w:rPr>
          <w:rStyle w:val="aa"/>
        </w:rPr>
        <w:footnoteRef/>
      </w:r>
      <w:r>
        <w:t xml:space="preserve"> </w:t>
      </w:r>
      <w:r w:rsidRPr="00DB36C9">
        <w:rPr>
          <w:sz w:val="20"/>
          <w:szCs w:val="20"/>
        </w:rPr>
        <w:t>Руководство по безопасности бизнеса. Практическое пособие по управлению рисками / Перевод с англ. / Мур Алек, Хиарнден Кейт – М.: Информационно- издательский дом «Филинъ», 1998.-328 с.</w:t>
      </w:r>
    </w:p>
    <w:p w:rsidR="002F05F8" w:rsidRDefault="002F05F8">
      <w:pPr>
        <w:pStyle w:val="a9"/>
      </w:pPr>
    </w:p>
  </w:footnote>
  <w:footnote w:id="10">
    <w:p w:rsidR="00D713FF" w:rsidRPr="00DB36C9" w:rsidRDefault="00D713FF" w:rsidP="003D2190">
      <w:pPr>
        <w:spacing w:line="360" w:lineRule="auto"/>
        <w:ind w:left="360"/>
        <w:jc w:val="both"/>
        <w:rPr>
          <w:sz w:val="20"/>
          <w:szCs w:val="20"/>
        </w:rPr>
      </w:pPr>
      <w:r>
        <w:rPr>
          <w:rStyle w:val="aa"/>
        </w:rPr>
        <w:footnoteRef/>
      </w:r>
      <w:r>
        <w:t xml:space="preserve"> </w:t>
      </w:r>
      <w:r w:rsidRPr="00DB36C9">
        <w:rPr>
          <w:sz w:val="20"/>
          <w:szCs w:val="20"/>
        </w:rPr>
        <w:t>http://www.5ballov.ru/referats/preview/76124</w:t>
      </w:r>
    </w:p>
    <w:p w:rsidR="00D713FF" w:rsidRDefault="00D713FF">
      <w:pPr>
        <w:pStyle w:val="a9"/>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50FF" w:rsidRDefault="00BF50FF" w:rsidP="002E48FC">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BF50FF" w:rsidRDefault="00BF50FF" w:rsidP="002E48FC">
    <w:pPr>
      <w:pStyle w:val="a5"/>
      <w:ind w:right="360"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50FF" w:rsidRDefault="00BF50FF" w:rsidP="002E48FC">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C75DF3">
      <w:rPr>
        <w:rStyle w:val="a6"/>
        <w:noProof/>
      </w:rPr>
      <w:t>40</w:t>
    </w:r>
    <w:r>
      <w:rPr>
        <w:rStyle w:val="a6"/>
      </w:rPr>
      <w:fldChar w:fldCharType="end"/>
    </w:r>
  </w:p>
  <w:p w:rsidR="00BF50FF" w:rsidRPr="00DB36C9" w:rsidRDefault="00BF50FF" w:rsidP="00DB36C9">
    <w:pPr>
      <w:pStyle w:val="a5"/>
      <w:ind w:right="360"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06F85"/>
    <w:multiLevelType w:val="hybridMultilevel"/>
    <w:tmpl w:val="4390607A"/>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1">
    <w:nsid w:val="09BB7B76"/>
    <w:multiLevelType w:val="hybridMultilevel"/>
    <w:tmpl w:val="64626AB4"/>
    <w:lvl w:ilvl="0" w:tplc="04190001">
      <w:start w:val="1"/>
      <w:numFmt w:val="bullet"/>
      <w:lvlText w:val=""/>
      <w:lvlJc w:val="left"/>
      <w:pPr>
        <w:tabs>
          <w:tab w:val="num" w:pos="1140"/>
        </w:tabs>
        <w:ind w:left="1140" w:hanging="360"/>
      </w:pPr>
      <w:rPr>
        <w:rFonts w:ascii="Symbol" w:hAnsi="Symbol" w:hint="default"/>
      </w:rPr>
    </w:lvl>
    <w:lvl w:ilvl="1" w:tplc="04190003" w:tentative="1">
      <w:start w:val="1"/>
      <w:numFmt w:val="bullet"/>
      <w:lvlText w:val="o"/>
      <w:lvlJc w:val="left"/>
      <w:pPr>
        <w:tabs>
          <w:tab w:val="num" w:pos="1860"/>
        </w:tabs>
        <w:ind w:left="1860" w:hanging="360"/>
      </w:pPr>
      <w:rPr>
        <w:rFonts w:ascii="Courier New" w:hAnsi="Courier New" w:cs="Courier New" w:hint="default"/>
      </w:rPr>
    </w:lvl>
    <w:lvl w:ilvl="2" w:tplc="04190005" w:tentative="1">
      <w:start w:val="1"/>
      <w:numFmt w:val="bullet"/>
      <w:lvlText w:val=""/>
      <w:lvlJc w:val="left"/>
      <w:pPr>
        <w:tabs>
          <w:tab w:val="num" w:pos="2580"/>
        </w:tabs>
        <w:ind w:left="2580" w:hanging="360"/>
      </w:pPr>
      <w:rPr>
        <w:rFonts w:ascii="Wingdings" w:hAnsi="Wingdings" w:hint="default"/>
      </w:rPr>
    </w:lvl>
    <w:lvl w:ilvl="3" w:tplc="04190001" w:tentative="1">
      <w:start w:val="1"/>
      <w:numFmt w:val="bullet"/>
      <w:lvlText w:val=""/>
      <w:lvlJc w:val="left"/>
      <w:pPr>
        <w:tabs>
          <w:tab w:val="num" w:pos="3300"/>
        </w:tabs>
        <w:ind w:left="3300" w:hanging="360"/>
      </w:pPr>
      <w:rPr>
        <w:rFonts w:ascii="Symbol" w:hAnsi="Symbol" w:hint="default"/>
      </w:rPr>
    </w:lvl>
    <w:lvl w:ilvl="4" w:tplc="04190003" w:tentative="1">
      <w:start w:val="1"/>
      <w:numFmt w:val="bullet"/>
      <w:lvlText w:val="o"/>
      <w:lvlJc w:val="left"/>
      <w:pPr>
        <w:tabs>
          <w:tab w:val="num" w:pos="4020"/>
        </w:tabs>
        <w:ind w:left="4020" w:hanging="360"/>
      </w:pPr>
      <w:rPr>
        <w:rFonts w:ascii="Courier New" w:hAnsi="Courier New" w:cs="Courier New" w:hint="default"/>
      </w:rPr>
    </w:lvl>
    <w:lvl w:ilvl="5" w:tplc="04190005" w:tentative="1">
      <w:start w:val="1"/>
      <w:numFmt w:val="bullet"/>
      <w:lvlText w:val=""/>
      <w:lvlJc w:val="left"/>
      <w:pPr>
        <w:tabs>
          <w:tab w:val="num" w:pos="4740"/>
        </w:tabs>
        <w:ind w:left="4740" w:hanging="360"/>
      </w:pPr>
      <w:rPr>
        <w:rFonts w:ascii="Wingdings" w:hAnsi="Wingdings" w:hint="default"/>
      </w:rPr>
    </w:lvl>
    <w:lvl w:ilvl="6" w:tplc="04190001" w:tentative="1">
      <w:start w:val="1"/>
      <w:numFmt w:val="bullet"/>
      <w:lvlText w:val=""/>
      <w:lvlJc w:val="left"/>
      <w:pPr>
        <w:tabs>
          <w:tab w:val="num" w:pos="5460"/>
        </w:tabs>
        <w:ind w:left="5460" w:hanging="360"/>
      </w:pPr>
      <w:rPr>
        <w:rFonts w:ascii="Symbol" w:hAnsi="Symbol" w:hint="default"/>
      </w:rPr>
    </w:lvl>
    <w:lvl w:ilvl="7" w:tplc="04190003" w:tentative="1">
      <w:start w:val="1"/>
      <w:numFmt w:val="bullet"/>
      <w:lvlText w:val="o"/>
      <w:lvlJc w:val="left"/>
      <w:pPr>
        <w:tabs>
          <w:tab w:val="num" w:pos="6180"/>
        </w:tabs>
        <w:ind w:left="6180" w:hanging="360"/>
      </w:pPr>
      <w:rPr>
        <w:rFonts w:ascii="Courier New" w:hAnsi="Courier New" w:cs="Courier New" w:hint="default"/>
      </w:rPr>
    </w:lvl>
    <w:lvl w:ilvl="8" w:tplc="04190005" w:tentative="1">
      <w:start w:val="1"/>
      <w:numFmt w:val="bullet"/>
      <w:lvlText w:val=""/>
      <w:lvlJc w:val="left"/>
      <w:pPr>
        <w:tabs>
          <w:tab w:val="num" w:pos="6900"/>
        </w:tabs>
        <w:ind w:left="6900" w:hanging="360"/>
      </w:pPr>
      <w:rPr>
        <w:rFonts w:ascii="Wingdings" w:hAnsi="Wingdings" w:hint="default"/>
      </w:rPr>
    </w:lvl>
  </w:abstractNum>
  <w:abstractNum w:abstractNumId="2">
    <w:nsid w:val="0F444653"/>
    <w:multiLevelType w:val="hybridMultilevel"/>
    <w:tmpl w:val="FC282C8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EA3D5E"/>
    <w:multiLevelType w:val="hybridMultilevel"/>
    <w:tmpl w:val="EF3C905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57857E0"/>
    <w:multiLevelType w:val="hybridMultilevel"/>
    <w:tmpl w:val="4EB0214E"/>
    <w:lvl w:ilvl="0" w:tplc="BFDA8AE0">
      <w:start w:val="2"/>
      <w:numFmt w:val="decimal"/>
      <w:lvlText w:val="%1."/>
      <w:lvlJc w:val="left"/>
      <w:pPr>
        <w:tabs>
          <w:tab w:val="num" w:pos="795"/>
        </w:tabs>
        <w:ind w:left="795" w:hanging="43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8AB1DC3"/>
    <w:multiLevelType w:val="hybridMultilevel"/>
    <w:tmpl w:val="DF24075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C3A1AA5"/>
    <w:multiLevelType w:val="multilevel"/>
    <w:tmpl w:val="77C64B3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
    <w:nsid w:val="33766C6E"/>
    <w:multiLevelType w:val="hybridMultilevel"/>
    <w:tmpl w:val="FB2EAAA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362A347C"/>
    <w:multiLevelType w:val="multilevel"/>
    <w:tmpl w:val="7C02D638"/>
    <w:lvl w:ilvl="0">
      <w:start w:val="1"/>
      <w:numFmt w:val="none"/>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
    <w:nsid w:val="39140350"/>
    <w:multiLevelType w:val="hybridMultilevel"/>
    <w:tmpl w:val="A39E89F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3AA64247"/>
    <w:multiLevelType w:val="hybridMultilevel"/>
    <w:tmpl w:val="AC7A3DF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48577471"/>
    <w:multiLevelType w:val="hybridMultilevel"/>
    <w:tmpl w:val="B2863A7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4A0311E7"/>
    <w:multiLevelType w:val="hybridMultilevel"/>
    <w:tmpl w:val="85F81250"/>
    <w:lvl w:ilvl="0" w:tplc="06D69AE0">
      <w:start w:val="1"/>
      <w:numFmt w:val="decimal"/>
      <w:lvlText w:val="%1."/>
      <w:lvlJc w:val="left"/>
      <w:pPr>
        <w:tabs>
          <w:tab w:val="num" w:pos="720"/>
        </w:tabs>
        <w:ind w:left="720" w:hanging="360"/>
      </w:pPr>
      <w:rPr>
        <w:rFonts w:hint="default"/>
      </w:rPr>
    </w:lvl>
    <w:lvl w:ilvl="1" w:tplc="113C8AC6">
      <w:numFmt w:val="none"/>
      <w:lvlText w:val=""/>
      <w:lvlJc w:val="left"/>
      <w:pPr>
        <w:tabs>
          <w:tab w:val="num" w:pos="360"/>
        </w:tabs>
      </w:pPr>
    </w:lvl>
    <w:lvl w:ilvl="2" w:tplc="4296E3CC">
      <w:numFmt w:val="none"/>
      <w:lvlText w:val=""/>
      <w:lvlJc w:val="left"/>
      <w:pPr>
        <w:tabs>
          <w:tab w:val="num" w:pos="360"/>
        </w:tabs>
      </w:pPr>
    </w:lvl>
    <w:lvl w:ilvl="3" w:tplc="A184DDEA">
      <w:numFmt w:val="none"/>
      <w:lvlText w:val=""/>
      <w:lvlJc w:val="left"/>
      <w:pPr>
        <w:tabs>
          <w:tab w:val="num" w:pos="360"/>
        </w:tabs>
      </w:pPr>
    </w:lvl>
    <w:lvl w:ilvl="4" w:tplc="D83AD1EA">
      <w:numFmt w:val="none"/>
      <w:lvlText w:val=""/>
      <w:lvlJc w:val="left"/>
      <w:pPr>
        <w:tabs>
          <w:tab w:val="num" w:pos="360"/>
        </w:tabs>
      </w:pPr>
    </w:lvl>
    <w:lvl w:ilvl="5" w:tplc="938839D6">
      <w:numFmt w:val="none"/>
      <w:lvlText w:val=""/>
      <w:lvlJc w:val="left"/>
      <w:pPr>
        <w:tabs>
          <w:tab w:val="num" w:pos="360"/>
        </w:tabs>
      </w:pPr>
    </w:lvl>
    <w:lvl w:ilvl="6" w:tplc="2102B6BE">
      <w:numFmt w:val="none"/>
      <w:lvlText w:val=""/>
      <w:lvlJc w:val="left"/>
      <w:pPr>
        <w:tabs>
          <w:tab w:val="num" w:pos="360"/>
        </w:tabs>
      </w:pPr>
    </w:lvl>
    <w:lvl w:ilvl="7" w:tplc="1978802E">
      <w:numFmt w:val="none"/>
      <w:lvlText w:val=""/>
      <w:lvlJc w:val="left"/>
      <w:pPr>
        <w:tabs>
          <w:tab w:val="num" w:pos="360"/>
        </w:tabs>
      </w:pPr>
    </w:lvl>
    <w:lvl w:ilvl="8" w:tplc="DF58F4E2">
      <w:numFmt w:val="none"/>
      <w:lvlText w:val=""/>
      <w:lvlJc w:val="left"/>
      <w:pPr>
        <w:tabs>
          <w:tab w:val="num" w:pos="360"/>
        </w:tabs>
      </w:pPr>
    </w:lvl>
  </w:abstractNum>
  <w:abstractNum w:abstractNumId="13">
    <w:nsid w:val="4D2B394F"/>
    <w:multiLevelType w:val="hybridMultilevel"/>
    <w:tmpl w:val="BA5AC014"/>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4">
    <w:nsid w:val="510D211D"/>
    <w:multiLevelType w:val="hybridMultilevel"/>
    <w:tmpl w:val="132A82C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51B60744"/>
    <w:multiLevelType w:val="multilevel"/>
    <w:tmpl w:val="5EF8A84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6">
    <w:nsid w:val="54905F2B"/>
    <w:multiLevelType w:val="hybridMultilevel"/>
    <w:tmpl w:val="5E0C599E"/>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7">
    <w:nsid w:val="56CE603B"/>
    <w:multiLevelType w:val="multilevel"/>
    <w:tmpl w:val="093E143A"/>
    <w:lvl w:ilvl="0">
      <w:start w:val="1"/>
      <w:numFmt w:val="none"/>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8">
    <w:nsid w:val="5BBF05EF"/>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9">
    <w:nsid w:val="5CEB603E"/>
    <w:multiLevelType w:val="multilevel"/>
    <w:tmpl w:val="818C69F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5FCF4291"/>
    <w:multiLevelType w:val="hybridMultilevel"/>
    <w:tmpl w:val="D88034D4"/>
    <w:lvl w:ilvl="0" w:tplc="4C4A2EA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60D765A4"/>
    <w:multiLevelType w:val="hybridMultilevel"/>
    <w:tmpl w:val="2A520A14"/>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61CC2434"/>
    <w:multiLevelType w:val="hybridMultilevel"/>
    <w:tmpl w:val="46129F7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637B2A90"/>
    <w:multiLevelType w:val="hybridMultilevel"/>
    <w:tmpl w:val="06FEAB2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6692331B"/>
    <w:multiLevelType w:val="multilevel"/>
    <w:tmpl w:val="A2D65A3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5">
    <w:nsid w:val="685B43EB"/>
    <w:multiLevelType w:val="hybridMultilevel"/>
    <w:tmpl w:val="BE9E242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68C47897"/>
    <w:multiLevelType w:val="hybridMultilevel"/>
    <w:tmpl w:val="214CBFC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7">
    <w:nsid w:val="7306713D"/>
    <w:multiLevelType w:val="multilevel"/>
    <w:tmpl w:val="267CCC6E"/>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8">
    <w:nsid w:val="78E651FB"/>
    <w:multiLevelType w:val="hybridMultilevel"/>
    <w:tmpl w:val="AA1C718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7AD210EC"/>
    <w:multiLevelType w:val="hybridMultilevel"/>
    <w:tmpl w:val="E37E1C1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7B1D6CE8"/>
    <w:multiLevelType w:val="hybridMultilevel"/>
    <w:tmpl w:val="822A250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7E880A89"/>
    <w:multiLevelType w:val="hybridMultilevel"/>
    <w:tmpl w:val="AE7C5EA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3"/>
  </w:num>
  <w:num w:numId="2">
    <w:abstractNumId w:val="0"/>
  </w:num>
  <w:num w:numId="3">
    <w:abstractNumId w:val="3"/>
  </w:num>
  <w:num w:numId="4">
    <w:abstractNumId w:val="9"/>
  </w:num>
  <w:num w:numId="5">
    <w:abstractNumId w:val="22"/>
  </w:num>
  <w:num w:numId="6">
    <w:abstractNumId w:val="26"/>
  </w:num>
  <w:num w:numId="7">
    <w:abstractNumId w:val="11"/>
  </w:num>
  <w:num w:numId="8">
    <w:abstractNumId w:val="14"/>
  </w:num>
  <w:num w:numId="9">
    <w:abstractNumId w:val="29"/>
  </w:num>
  <w:num w:numId="10">
    <w:abstractNumId w:val="13"/>
  </w:num>
  <w:num w:numId="11">
    <w:abstractNumId w:val="1"/>
  </w:num>
  <w:num w:numId="12">
    <w:abstractNumId w:val="25"/>
  </w:num>
  <w:num w:numId="13">
    <w:abstractNumId w:val="16"/>
  </w:num>
  <w:num w:numId="14">
    <w:abstractNumId w:val="10"/>
  </w:num>
  <w:num w:numId="15">
    <w:abstractNumId w:val="21"/>
  </w:num>
  <w:num w:numId="16">
    <w:abstractNumId w:val="28"/>
  </w:num>
  <w:num w:numId="17">
    <w:abstractNumId w:val="31"/>
  </w:num>
  <w:num w:numId="18">
    <w:abstractNumId w:val="5"/>
  </w:num>
  <w:num w:numId="19">
    <w:abstractNumId w:val="30"/>
  </w:num>
  <w:num w:numId="20">
    <w:abstractNumId w:val="7"/>
  </w:num>
  <w:num w:numId="21">
    <w:abstractNumId w:val="18"/>
  </w:num>
  <w:num w:numId="22">
    <w:abstractNumId w:val="6"/>
  </w:num>
  <w:num w:numId="23">
    <w:abstractNumId w:val="24"/>
  </w:num>
  <w:num w:numId="24">
    <w:abstractNumId w:val="19"/>
  </w:num>
  <w:num w:numId="25">
    <w:abstractNumId w:val="15"/>
  </w:num>
  <w:num w:numId="26">
    <w:abstractNumId w:val="8"/>
  </w:num>
  <w:num w:numId="27">
    <w:abstractNumId w:val="17"/>
  </w:num>
  <w:num w:numId="28">
    <w:abstractNumId w:val="27"/>
  </w:num>
  <w:num w:numId="29">
    <w:abstractNumId w:val="4"/>
  </w:num>
  <w:num w:numId="30">
    <w:abstractNumId w:val="2"/>
  </w:num>
  <w:num w:numId="31">
    <w:abstractNumId w:val="12"/>
  </w:num>
  <w:num w:numId="3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07F14"/>
    <w:rsid w:val="00004D57"/>
    <w:rsid w:val="00020158"/>
    <w:rsid w:val="00045BBC"/>
    <w:rsid w:val="00097A1E"/>
    <w:rsid w:val="000A28AC"/>
    <w:rsid w:val="000D7F72"/>
    <w:rsid w:val="0010202C"/>
    <w:rsid w:val="001348A6"/>
    <w:rsid w:val="00136274"/>
    <w:rsid w:val="001446DB"/>
    <w:rsid w:val="0014790B"/>
    <w:rsid w:val="0015427A"/>
    <w:rsid w:val="00167DAD"/>
    <w:rsid w:val="001809E8"/>
    <w:rsid w:val="001B46A5"/>
    <w:rsid w:val="001F4B10"/>
    <w:rsid w:val="00245A0D"/>
    <w:rsid w:val="00254FC6"/>
    <w:rsid w:val="002904A7"/>
    <w:rsid w:val="002C4538"/>
    <w:rsid w:val="002E48FC"/>
    <w:rsid w:val="002F05F8"/>
    <w:rsid w:val="002F2F9E"/>
    <w:rsid w:val="00323822"/>
    <w:rsid w:val="00384787"/>
    <w:rsid w:val="003C623E"/>
    <w:rsid w:val="003D2190"/>
    <w:rsid w:val="003E51C4"/>
    <w:rsid w:val="00455972"/>
    <w:rsid w:val="00466C23"/>
    <w:rsid w:val="004D1F06"/>
    <w:rsid w:val="00521D1F"/>
    <w:rsid w:val="00523C59"/>
    <w:rsid w:val="00527606"/>
    <w:rsid w:val="00527A08"/>
    <w:rsid w:val="00574BDB"/>
    <w:rsid w:val="00584748"/>
    <w:rsid w:val="005962C7"/>
    <w:rsid w:val="005A2722"/>
    <w:rsid w:val="005B0D96"/>
    <w:rsid w:val="005F24E1"/>
    <w:rsid w:val="00636843"/>
    <w:rsid w:val="006555CE"/>
    <w:rsid w:val="006F33E5"/>
    <w:rsid w:val="007377D6"/>
    <w:rsid w:val="00742A4F"/>
    <w:rsid w:val="008039AE"/>
    <w:rsid w:val="008106B8"/>
    <w:rsid w:val="008A126C"/>
    <w:rsid w:val="00915825"/>
    <w:rsid w:val="009338D9"/>
    <w:rsid w:val="009563C2"/>
    <w:rsid w:val="009A75FD"/>
    <w:rsid w:val="009E406E"/>
    <w:rsid w:val="00A33B25"/>
    <w:rsid w:val="00AA2F36"/>
    <w:rsid w:val="00AC4291"/>
    <w:rsid w:val="00B46549"/>
    <w:rsid w:val="00BB27CF"/>
    <w:rsid w:val="00BF50FF"/>
    <w:rsid w:val="00C07F14"/>
    <w:rsid w:val="00C52D72"/>
    <w:rsid w:val="00C75DF3"/>
    <w:rsid w:val="00D4639B"/>
    <w:rsid w:val="00D56B6F"/>
    <w:rsid w:val="00D60FEF"/>
    <w:rsid w:val="00D6343B"/>
    <w:rsid w:val="00D713FF"/>
    <w:rsid w:val="00DB36C9"/>
    <w:rsid w:val="00DD71A4"/>
    <w:rsid w:val="00E053CD"/>
    <w:rsid w:val="00E12EE4"/>
    <w:rsid w:val="00E1384B"/>
    <w:rsid w:val="00E6254C"/>
    <w:rsid w:val="00F165CE"/>
    <w:rsid w:val="00F53715"/>
    <w:rsid w:val="00F7650D"/>
    <w:rsid w:val="00FE0D30"/>
    <w:rsid w:val="00FE6D9B"/>
    <w:rsid w:val="00FF17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3"/>
    <o:shapelayout v:ext="edit">
      <o:idmap v:ext="edit" data="1"/>
    </o:shapelayout>
  </w:shapeDefaults>
  <w:decimalSymbol w:val=","/>
  <w:listSeparator w:val=";"/>
  <w15:chartTrackingRefBased/>
  <w15:docId w15:val="{1DB65C2B-20F0-4837-8CC5-5060F9EE5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7F14"/>
    <w:rPr>
      <w:sz w:val="24"/>
      <w:szCs w:val="24"/>
    </w:rPr>
  </w:style>
  <w:style w:type="paragraph" w:styleId="1">
    <w:name w:val="heading 1"/>
    <w:basedOn w:val="a"/>
    <w:next w:val="a"/>
    <w:qFormat/>
    <w:rsid w:val="00AA2F36"/>
    <w:pPr>
      <w:keepNext/>
      <w:spacing w:line="360" w:lineRule="auto"/>
      <w:ind w:left="-426" w:right="-625" w:firstLine="426"/>
      <w:jc w:val="center"/>
      <w:outlineLvl w:val="0"/>
    </w:pPr>
    <w:rPr>
      <w:b/>
      <w:sz w:val="28"/>
      <w:szCs w:val="20"/>
    </w:rPr>
  </w:style>
  <w:style w:type="paragraph" w:styleId="2">
    <w:name w:val="heading 2"/>
    <w:basedOn w:val="a"/>
    <w:next w:val="a"/>
    <w:qFormat/>
    <w:rsid w:val="00AA2F36"/>
    <w:pPr>
      <w:keepNext/>
      <w:spacing w:line="360" w:lineRule="auto"/>
      <w:ind w:left="-426" w:right="-625" w:firstLine="426"/>
      <w:jc w:val="both"/>
      <w:outlineLvl w:val="1"/>
    </w:pPr>
    <w:rPr>
      <w:sz w:val="28"/>
      <w:szCs w:val="20"/>
    </w:rPr>
  </w:style>
  <w:style w:type="paragraph" w:styleId="6">
    <w:name w:val="heading 6"/>
    <w:basedOn w:val="a"/>
    <w:next w:val="a"/>
    <w:qFormat/>
    <w:rsid w:val="00AA2F36"/>
    <w:pPr>
      <w:keepNext/>
      <w:jc w:val="center"/>
      <w:outlineLvl w:val="5"/>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C07F14"/>
    <w:pPr>
      <w:widowControl w:val="0"/>
      <w:jc w:val="both"/>
    </w:pPr>
    <w:rPr>
      <w:rFonts w:ascii="Arial" w:hAnsi="Arial" w:cs="Arial"/>
      <w:sz w:val="20"/>
      <w:szCs w:val="20"/>
    </w:rPr>
  </w:style>
  <w:style w:type="paragraph" w:styleId="a4">
    <w:name w:val="Normal (Web)"/>
    <w:basedOn w:val="a"/>
    <w:rsid w:val="00C07F14"/>
    <w:pPr>
      <w:spacing w:before="100" w:beforeAutospacing="1" w:after="100" w:afterAutospacing="1"/>
    </w:pPr>
  </w:style>
  <w:style w:type="paragraph" w:styleId="a5">
    <w:name w:val="header"/>
    <w:basedOn w:val="a"/>
    <w:rsid w:val="00BF50FF"/>
    <w:pPr>
      <w:tabs>
        <w:tab w:val="center" w:pos="4677"/>
        <w:tab w:val="right" w:pos="9355"/>
      </w:tabs>
    </w:pPr>
  </w:style>
  <w:style w:type="character" w:styleId="a6">
    <w:name w:val="page number"/>
    <w:basedOn w:val="a0"/>
    <w:rsid w:val="00BF50FF"/>
  </w:style>
  <w:style w:type="paragraph" w:styleId="a7">
    <w:name w:val="Subtitle"/>
    <w:basedOn w:val="a"/>
    <w:qFormat/>
    <w:rsid w:val="00AA2F36"/>
    <w:pPr>
      <w:jc w:val="right"/>
    </w:pPr>
    <w:rPr>
      <w:szCs w:val="20"/>
    </w:rPr>
  </w:style>
  <w:style w:type="table" w:styleId="a8">
    <w:name w:val="Table Grid"/>
    <w:basedOn w:val="a1"/>
    <w:rsid w:val="00AA2F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footnote text"/>
    <w:basedOn w:val="a"/>
    <w:semiHidden/>
    <w:rsid w:val="00D713FF"/>
    <w:rPr>
      <w:sz w:val="20"/>
      <w:szCs w:val="20"/>
    </w:rPr>
  </w:style>
  <w:style w:type="character" w:styleId="aa">
    <w:name w:val="footnote reference"/>
    <w:basedOn w:val="a0"/>
    <w:semiHidden/>
    <w:rsid w:val="00D713FF"/>
    <w:rPr>
      <w:vertAlign w:val="superscript"/>
    </w:rPr>
  </w:style>
  <w:style w:type="character" w:styleId="ab">
    <w:name w:val="Hyperlink"/>
    <w:basedOn w:val="a0"/>
    <w:rsid w:val="00E053CD"/>
    <w:rPr>
      <w:color w:val="0000FF"/>
      <w:u w:val="single"/>
    </w:rPr>
  </w:style>
  <w:style w:type="paragraph" w:styleId="10">
    <w:name w:val="toc 1"/>
    <w:basedOn w:val="a"/>
    <w:next w:val="a"/>
    <w:autoRedefine/>
    <w:semiHidden/>
    <w:rsid w:val="009E406E"/>
    <w:pPr>
      <w:tabs>
        <w:tab w:val="right" w:leader="dot" w:pos="9344"/>
      </w:tabs>
      <w:spacing w:line="360" w:lineRule="auto"/>
      <w:jc w:val="center"/>
    </w:pPr>
    <w:rPr>
      <w:sz w:val="28"/>
      <w:szCs w:val="28"/>
    </w:rPr>
  </w:style>
  <w:style w:type="paragraph" w:styleId="ac">
    <w:name w:val="Balloon Text"/>
    <w:basedOn w:val="a"/>
    <w:semiHidden/>
    <w:rsid w:val="0015427A"/>
    <w:rPr>
      <w:rFonts w:ascii="Tahoma" w:hAnsi="Tahoma" w:cs="Tahoma"/>
      <w:sz w:val="16"/>
      <w:szCs w:val="16"/>
    </w:rPr>
  </w:style>
  <w:style w:type="paragraph" w:styleId="ad">
    <w:name w:val="footer"/>
    <w:basedOn w:val="a"/>
    <w:rsid w:val="00584748"/>
    <w:pPr>
      <w:tabs>
        <w:tab w:val="center" w:pos="4677"/>
        <w:tab w:val="right" w:pos="9355"/>
      </w:tabs>
    </w:pPr>
  </w:style>
  <w:style w:type="paragraph" w:styleId="20">
    <w:name w:val="toc 2"/>
    <w:basedOn w:val="a"/>
    <w:next w:val="a"/>
    <w:autoRedefine/>
    <w:semiHidden/>
    <w:rsid w:val="002C4538"/>
    <w:pPr>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5ballov.ru/referats/preview/76124"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business.polbu.ru/shevchenko_enterpr/ch21_iii.html" TargetMode="External"/><Relationship Id="rId4" Type="http://schemas.openxmlformats.org/officeDocument/2006/relationships/webSettings" Target="webSettings.xml"/><Relationship Id="rId9" Type="http://schemas.openxmlformats.org/officeDocument/2006/relationships/hyperlink" Target="http://revolution.allbest.ru/economy/00000356_0.html"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9284</Words>
  <Characters>52924</Characters>
  <Application>Microsoft Office Word</Application>
  <DocSecurity>0</DocSecurity>
  <Lines>441</Lines>
  <Paragraphs>124</Paragraphs>
  <ScaleCrop>false</ScaleCrop>
  <HeadingPairs>
    <vt:vector size="2" baseType="variant">
      <vt:variant>
        <vt:lpstr>Название</vt:lpstr>
      </vt:variant>
      <vt:variant>
        <vt:i4>1</vt:i4>
      </vt:variant>
    </vt:vector>
  </HeadingPairs>
  <TitlesOfParts>
    <vt:vector size="1" baseType="lpstr">
      <vt:lpstr>Понятие риска</vt:lpstr>
    </vt:vector>
  </TitlesOfParts>
  <Company>Dnsoft</Company>
  <LinksUpToDate>false</LinksUpToDate>
  <CharactersWithSpaces>62084</CharactersWithSpaces>
  <SharedDoc>false</SharedDoc>
  <HLinks>
    <vt:vector size="120" baseType="variant">
      <vt:variant>
        <vt:i4>7536748</vt:i4>
      </vt:variant>
      <vt:variant>
        <vt:i4>105</vt:i4>
      </vt:variant>
      <vt:variant>
        <vt:i4>0</vt:i4>
      </vt:variant>
      <vt:variant>
        <vt:i4>5</vt:i4>
      </vt:variant>
      <vt:variant>
        <vt:lpwstr>http://business.polbu.ru/shevchenko_enterpr/ch21_iii.html</vt:lpwstr>
      </vt:variant>
      <vt:variant>
        <vt:lpwstr/>
      </vt:variant>
      <vt:variant>
        <vt:i4>2097231</vt:i4>
      </vt:variant>
      <vt:variant>
        <vt:i4>102</vt:i4>
      </vt:variant>
      <vt:variant>
        <vt:i4>0</vt:i4>
      </vt:variant>
      <vt:variant>
        <vt:i4>5</vt:i4>
      </vt:variant>
      <vt:variant>
        <vt:lpwstr>http://revolution.allbest.ru/economy/00000356_0.html</vt:lpwstr>
      </vt:variant>
      <vt:variant>
        <vt:lpwstr/>
      </vt:variant>
      <vt:variant>
        <vt:i4>1245213</vt:i4>
      </vt:variant>
      <vt:variant>
        <vt:i4>99</vt:i4>
      </vt:variant>
      <vt:variant>
        <vt:i4>0</vt:i4>
      </vt:variant>
      <vt:variant>
        <vt:i4>5</vt:i4>
      </vt:variant>
      <vt:variant>
        <vt:lpwstr>http://www.5ballov.ru/referats/preview/76124</vt:lpwstr>
      </vt:variant>
      <vt:variant>
        <vt:lpwstr/>
      </vt:variant>
      <vt:variant>
        <vt:i4>1441855</vt:i4>
      </vt:variant>
      <vt:variant>
        <vt:i4>92</vt:i4>
      </vt:variant>
      <vt:variant>
        <vt:i4>0</vt:i4>
      </vt:variant>
      <vt:variant>
        <vt:i4>5</vt:i4>
      </vt:variant>
      <vt:variant>
        <vt:lpwstr/>
      </vt:variant>
      <vt:variant>
        <vt:lpwstr>_Toc229246078</vt:lpwstr>
      </vt:variant>
      <vt:variant>
        <vt:i4>1441855</vt:i4>
      </vt:variant>
      <vt:variant>
        <vt:i4>86</vt:i4>
      </vt:variant>
      <vt:variant>
        <vt:i4>0</vt:i4>
      </vt:variant>
      <vt:variant>
        <vt:i4>5</vt:i4>
      </vt:variant>
      <vt:variant>
        <vt:lpwstr/>
      </vt:variant>
      <vt:variant>
        <vt:lpwstr>_Toc229246077</vt:lpwstr>
      </vt:variant>
      <vt:variant>
        <vt:i4>1441855</vt:i4>
      </vt:variant>
      <vt:variant>
        <vt:i4>80</vt:i4>
      </vt:variant>
      <vt:variant>
        <vt:i4>0</vt:i4>
      </vt:variant>
      <vt:variant>
        <vt:i4>5</vt:i4>
      </vt:variant>
      <vt:variant>
        <vt:lpwstr/>
      </vt:variant>
      <vt:variant>
        <vt:lpwstr>_Toc229246076</vt:lpwstr>
      </vt:variant>
      <vt:variant>
        <vt:i4>1441855</vt:i4>
      </vt:variant>
      <vt:variant>
        <vt:i4>74</vt:i4>
      </vt:variant>
      <vt:variant>
        <vt:i4>0</vt:i4>
      </vt:variant>
      <vt:variant>
        <vt:i4>5</vt:i4>
      </vt:variant>
      <vt:variant>
        <vt:lpwstr/>
      </vt:variant>
      <vt:variant>
        <vt:lpwstr>_Toc229246075</vt:lpwstr>
      </vt:variant>
      <vt:variant>
        <vt:i4>1441855</vt:i4>
      </vt:variant>
      <vt:variant>
        <vt:i4>68</vt:i4>
      </vt:variant>
      <vt:variant>
        <vt:i4>0</vt:i4>
      </vt:variant>
      <vt:variant>
        <vt:i4>5</vt:i4>
      </vt:variant>
      <vt:variant>
        <vt:lpwstr/>
      </vt:variant>
      <vt:variant>
        <vt:lpwstr>_Toc229246074</vt:lpwstr>
      </vt:variant>
      <vt:variant>
        <vt:i4>1441855</vt:i4>
      </vt:variant>
      <vt:variant>
        <vt:i4>62</vt:i4>
      </vt:variant>
      <vt:variant>
        <vt:i4>0</vt:i4>
      </vt:variant>
      <vt:variant>
        <vt:i4>5</vt:i4>
      </vt:variant>
      <vt:variant>
        <vt:lpwstr/>
      </vt:variant>
      <vt:variant>
        <vt:lpwstr>_Toc229246073</vt:lpwstr>
      </vt:variant>
      <vt:variant>
        <vt:i4>1441855</vt:i4>
      </vt:variant>
      <vt:variant>
        <vt:i4>56</vt:i4>
      </vt:variant>
      <vt:variant>
        <vt:i4>0</vt:i4>
      </vt:variant>
      <vt:variant>
        <vt:i4>5</vt:i4>
      </vt:variant>
      <vt:variant>
        <vt:lpwstr/>
      </vt:variant>
      <vt:variant>
        <vt:lpwstr>_Toc229246072</vt:lpwstr>
      </vt:variant>
      <vt:variant>
        <vt:i4>1441855</vt:i4>
      </vt:variant>
      <vt:variant>
        <vt:i4>50</vt:i4>
      </vt:variant>
      <vt:variant>
        <vt:i4>0</vt:i4>
      </vt:variant>
      <vt:variant>
        <vt:i4>5</vt:i4>
      </vt:variant>
      <vt:variant>
        <vt:lpwstr/>
      </vt:variant>
      <vt:variant>
        <vt:lpwstr>_Toc229246071</vt:lpwstr>
      </vt:variant>
      <vt:variant>
        <vt:i4>1441855</vt:i4>
      </vt:variant>
      <vt:variant>
        <vt:i4>44</vt:i4>
      </vt:variant>
      <vt:variant>
        <vt:i4>0</vt:i4>
      </vt:variant>
      <vt:variant>
        <vt:i4>5</vt:i4>
      </vt:variant>
      <vt:variant>
        <vt:lpwstr/>
      </vt:variant>
      <vt:variant>
        <vt:lpwstr>_Toc229246070</vt:lpwstr>
      </vt:variant>
      <vt:variant>
        <vt:i4>1507391</vt:i4>
      </vt:variant>
      <vt:variant>
        <vt:i4>38</vt:i4>
      </vt:variant>
      <vt:variant>
        <vt:i4>0</vt:i4>
      </vt:variant>
      <vt:variant>
        <vt:i4>5</vt:i4>
      </vt:variant>
      <vt:variant>
        <vt:lpwstr/>
      </vt:variant>
      <vt:variant>
        <vt:lpwstr>_Toc229246069</vt:lpwstr>
      </vt:variant>
      <vt:variant>
        <vt:i4>1507391</vt:i4>
      </vt:variant>
      <vt:variant>
        <vt:i4>32</vt:i4>
      </vt:variant>
      <vt:variant>
        <vt:i4>0</vt:i4>
      </vt:variant>
      <vt:variant>
        <vt:i4>5</vt:i4>
      </vt:variant>
      <vt:variant>
        <vt:lpwstr/>
      </vt:variant>
      <vt:variant>
        <vt:lpwstr>_Toc229246068</vt:lpwstr>
      </vt:variant>
      <vt:variant>
        <vt:i4>1507391</vt:i4>
      </vt:variant>
      <vt:variant>
        <vt:i4>26</vt:i4>
      </vt:variant>
      <vt:variant>
        <vt:i4>0</vt:i4>
      </vt:variant>
      <vt:variant>
        <vt:i4>5</vt:i4>
      </vt:variant>
      <vt:variant>
        <vt:lpwstr/>
      </vt:variant>
      <vt:variant>
        <vt:lpwstr>_Toc229246067</vt:lpwstr>
      </vt:variant>
      <vt:variant>
        <vt:i4>1507391</vt:i4>
      </vt:variant>
      <vt:variant>
        <vt:i4>20</vt:i4>
      </vt:variant>
      <vt:variant>
        <vt:i4>0</vt:i4>
      </vt:variant>
      <vt:variant>
        <vt:i4>5</vt:i4>
      </vt:variant>
      <vt:variant>
        <vt:lpwstr/>
      </vt:variant>
      <vt:variant>
        <vt:lpwstr>_Toc229246066</vt:lpwstr>
      </vt:variant>
      <vt:variant>
        <vt:i4>1507391</vt:i4>
      </vt:variant>
      <vt:variant>
        <vt:i4>14</vt:i4>
      </vt:variant>
      <vt:variant>
        <vt:i4>0</vt:i4>
      </vt:variant>
      <vt:variant>
        <vt:i4>5</vt:i4>
      </vt:variant>
      <vt:variant>
        <vt:lpwstr/>
      </vt:variant>
      <vt:variant>
        <vt:lpwstr>_Toc229246065</vt:lpwstr>
      </vt:variant>
      <vt:variant>
        <vt:i4>1507391</vt:i4>
      </vt:variant>
      <vt:variant>
        <vt:i4>11</vt:i4>
      </vt:variant>
      <vt:variant>
        <vt:i4>0</vt:i4>
      </vt:variant>
      <vt:variant>
        <vt:i4>5</vt:i4>
      </vt:variant>
      <vt:variant>
        <vt:lpwstr/>
      </vt:variant>
      <vt:variant>
        <vt:lpwstr>_Toc229246064</vt:lpwstr>
      </vt:variant>
      <vt:variant>
        <vt:i4>1507391</vt:i4>
      </vt:variant>
      <vt:variant>
        <vt:i4>5</vt:i4>
      </vt:variant>
      <vt:variant>
        <vt:i4>0</vt:i4>
      </vt:variant>
      <vt:variant>
        <vt:i4>5</vt:i4>
      </vt:variant>
      <vt:variant>
        <vt:lpwstr/>
      </vt:variant>
      <vt:variant>
        <vt:lpwstr>_Toc229246063</vt:lpwstr>
      </vt:variant>
      <vt:variant>
        <vt:i4>1507391</vt:i4>
      </vt:variant>
      <vt:variant>
        <vt:i4>2</vt:i4>
      </vt:variant>
      <vt:variant>
        <vt:i4>0</vt:i4>
      </vt:variant>
      <vt:variant>
        <vt:i4>5</vt:i4>
      </vt:variant>
      <vt:variant>
        <vt:lpwstr/>
      </vt:variant>
      <vt:variant>
        <vt:lpwstr>_Toc229246062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Понятие риска</dc:title>
  <dc:subject/>
  <dc:creator>Admin</dc:creator>
  <cp:keywords/>
  <dc:description/>
  <cp:lastModifiedBy>admin</cp:lastModifiedBy>
  <cp:revision>2</cp:revision>
  <cp:lastPrinted>2009-05-03T11:14:00Z</cp:lastPrinted>
  <dcterms:created xsi:type="dcterms:W3CDTF">2014-04-17T09:09:00Z</dcterms:created>
  <dcterms:modified xsi:type="dcterms:W3CDTF">2014-04-17T09:09:00Z</dcterms:modified>
</cp:coreProperties>
</file>