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16" w:rsidRPr="00C577EE" w:rsidRDefault="00306116" w:rsidP="00306116">
      <w:pPr>
        <w:spacing w:before="120"/>
        <w:jc w:val="center"/>
        <w:rPr>
          <w:b/>
          <w:sz w:val="32"/>
        </w:rPr>
      </w:pPr>
      <w:r w:rsidRPr="00C577EE">
        <w:rPr>
          <w:b/>
          <w:sz w:val="32"/>
        </w:rPr>
        <w:t>Родион Щедрин</w:t>
      </w:r>
    </w:p>
    <w:p w:rsidR="00306116" w:rsidRPr="00C577EE" w:rsidRDefault="00306116" w:rsidP="00306116">
      <w:pPr>
        <w:spacing w:before="120"/>
        <w:jc w:val="center"/>
        <w:rPr>
          <w:b/>
          <w:sz w:val="28"/>
        </w:rPr>
      </w:pPr>
      <w:r w:rsidRPr="00C577EE">
        <w:rPr>
          <w:b/>
          <w:sz w:val="28"/>
        </w:rPr>
        <w:t>Советский и российский пианист, композитор (р.1932)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Родиона Щедрина всегда отличала потребность не только писать музыку</w:t>
      </w:r>
      <w:r>
        <w:t xml:space="preserve">, </w:t>
      </w:r>
      <w:r w:rsidRPr="00AC2EFD">
        <w:t>но и самому исполнять ее.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«На этапе исполнения автор заканчивает создание своего нового произведения»</w:t>
      </w:r>
      <w:r>
        <w:t xml:space="preserve">, </w:t>
      </w:r>
      <w:r w:rsidRPr="00AC2EFD">
        <w:t>— утверждал Родион Щедрин. Этот подход к сочинительству продолжал традиции концертировавших в начале века композиторов-пианистов С. Прокофьева и Д. Шостаковича. Безукоризненное знание композиции позволяло Родиону Щедрину наиболее полно доносить музыку до слушателя и на самом концерте выделять значимые элементы произведения.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Родион Константинович Щедрин родился в 1932 году в Москве в семье музыкантов. Его дед был священником. Родион закончил хоровое училище</w:t>
      </w:r>
      <w:r>
        <w:t xml:space="preserve">, </w:t>
      </w:r>
      <w:r w:rsidRPr="00AC2EFD">
        <w:t>после чего поступил в Московскую консерваторию</w:t>
      </w:r>
      <w:r>
        <w:t xml:space="preserve">, </w:t>
      </w:r>
      <w:r w:rsidRPr="00AC2EFD">
        <w:t>где обучался по классам композиции у Ю. Шапорина и фортепиано у Я. Флиера. В хоровом училище не было атмосферы принуждения. Мальчику запомнилось</w:t>
      </w:r>
      <w:r>
        <w:t xml:space="preserve">, </w:t>
      </w:r>
      <w:r w:rsidRPr="00AC2EFD">
        <w:t>что его сверстники</w:t>
      </w:r>
      <w:r>
        <w:t xml:space="preserve">, </w:t>
      </w:r>
      <w:r w:rsidRPr="00AC2EFD">
        <w:t>разучивая произведения</w:t>
      </w:r>
      <w:r>
        <w:t xml:space="preserve">, </w:t>
      </w:r>
      <w:r w:rsidRPr="00AC2EFD">
        <w:t>буквально загорались музыкой. У них «занималось дыхание»</w:t>
      </w:r>
      <w:r>
        <w:t xml:space="preserve">, </w:t>
      </w:r>
      <w:r w:rsidRPr="00AC2EFD">
        <w:t>всюду Родион видел «горящие глаза»</w:t>
      </w:r>
      <w:r>
        <w:t xml:space="preserve">, </w:t>
      </w:r>
      <w:r w:rsidRPr="00AC2EFD">
        <w:t>«дрожащие от возбуждения руки». Музыка великих композиторов приносила огромный заряд вдохновения.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В консерватории он не сразу выделился из числа студентов. Позже Щедрин вспоминал</w:t>
      </w:r>
      <w:r>
        <w:t xml:space="preserve">, </w:t>
      </w:r>
      <w:r w:rsidRPr="00AC2EFD">
        <w:t>как Я. Флиер впервые слушал его: «Поначалу играл я профессору нечто совершенно не соответствующее моим исполнительским возможностям — кажется</w:t>
      </w:r>
      <w:r>
        <w:t xml:space="preserve">, </w:t>
      </w:r>
      <w:r w:rsidRPr="00AC2EFD">
        <w:t>рапсодию Рахманинова на тему Паганини... Играл из рук вон плохо. И по выражению лица Флиера я мог заключить</w:t>
      </w:r>
      <w:r>
        <w:t xml:space="preserve">, </w:t>
      </w:r>
      <w:r w:rsidRPr="00AC2EFD">
        <w:t>что шансы мои как пианиста катастрофически падают и равны нулю. Тогда</w:t>
      </w:r>
      <w:r>
        <w:t xml:space="preserve">, </w:t>
      </w:r>
      <w:r w:rsidRPr="00AC2EFD">
        <w:t>понимая сложившуюся ситуацию</w:t>
      </w:r>
      <w:r>
        <w:t xml:space="preserve">, </w:t>
      </w:r>
      <w:r w:rsidRPr="00AC2EFD">
        <w:t>расстроенный Динор (педагог</w:t>
      </w:r>
      <w:r>
        <w:t xml:space="preserve">, </w:t>
      </w:r>
      <w:r w:rsidRPr="00AC2EFD">
        <w:t>который привел Р. Щедрина на прослушивание —Д. С) сказал обо мне: «Он еще и сочиняет немного». Вежливый и корректный Флиер предложил мне сыграть свои композиции...» Щедрин сыграл</w:t>
      </w:r>
      <w:r>
        <w:t xml:space="preserve">, </w:t>
      </w:r>
      <w:r w:rsidRPr="00AC2EFD">
        <w:t>и Флиер изменил свое мнение об ученике.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Московскую консерваторию Родион Щедрин закончил в 1955 году. Первые музыкальные произведения молодого композитора были посвящены героям-комсомольцам. Не следует</w:t>
      </w:r>
      <w:r>
        <w:t xml:space="preserve">, </w:t>
      </w:r>
      <w:r w:rsidRPr="00AC2EFD">
        <w:t>однако</w:t>
      </w:r>
      <w:r>
        <w:t xml:space="preserve">, </w:t>
      </w:r>
      <w:r w:rsidRPr="00AC2EFD">
        <w:t>считать эту тематику конъюнктурной: для Родиона Щедрина было важно другое. Он хотел воплощать в музыке героические образы</w:t>
      </w:r>
      <w:r>
        <w:t xml:space="preserve">, </w:t>
      </w:r>
      <w:r w:rsidRPr="00AC2EFD">
        <w:t>гражданский пафос</w:t>
      </w:r>
      <w:r>
        <w:t xml:space="preserve">, </w:t>
      </w:r>
      <w:r w:rsidRPr="00AC2EFD">
        <w:t>претворять в жизнь то</w:t>
      </w:r>
      <w:r>
        <w:t xml:space="preserve">, </w:t>
      </w:r>
      <w:r w:rsidRPr="00AC2EFD">
        <w:t>что услышал</w:t>
      </w:r>
      <w:r>
        <w:t xml:space="preserve">, </w:t>
      </w:r>
      <w:r w:rsidRPr="00AC2EFD">
        <w:t>почувствовал</w:t>
      </w:r>
      <w:r>
        <w:t xml:space="preserve">, </w:t>
      </w:r>
      <w:r w:rsidRPr="00AC2EFD">
        <w:t>когда учился в хоровом училище. Щедрин написал фортепианный квартет</w:t>
      </w:r>
      <w:r>
        <w:t xml:space="preserve">, </w:t>
      </w:r>
      <w:r w:rsidRPr="00AC2EFD">
        <w:t>посвященный Зое Космодемьянской</w:t>
      </w:r>
      <w:r>
        <w:t xml:space="preserve">, </w:t>
      </w:r>
      <w:r w:rsidRPr="00AC2EFD">
        <w:t>фортепианную поэму «Мария Мель-никайте» о девушке-подпольщице</w:t>
      </w:r>
      <w:r>
        <w:t xml:space="preserve">, </w:t>
      </w:r>
      <w:r w:rsidRPr="00AC2EFD">
        <w:t>замученной в фашистском застенке</w:t>
      </w:r>
      <w:r>
        <w:t xml:space="preserve">, </w:t>
      </w:r>
      <w:r w:rsidRPr="00AC2EFD">
        <w:t>симфоническую поэму «Повесть о настоящем человеке»</w:t>
      </w:r>
      <w:r>
        <w:t xml:space="preserve">, </w:t>
      </w:r>
      <w:r w:rsidRPr="00AC2EFD">
        <w:t>вокально-симфоническую поэму «Двадцать восемь»</w:t>
      </w:r>
      <w:r>
        <w:t xml:space="preserve">, </w:t>
      </w:r>
      <w:r w:rsidRPr="00AC2EFD">
        <w:t>посвященную героям-панфиловцам.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Уже в ранних произведениях угадывался ставший позже столь известным творческий почерк композитора. Но его увлекали и другие темы. Щедрин внимательно изучал народную музыку</w:t>
      </w:r>
      <w:r>
        <w:t xml:space="preserve">, </w:t>
      </w:r>
      <w:r w:rsidRPr="00AC2EFD">
        <w:t>присматривался к ней</w:t>
      </w:r>
      <w:r>
        <w:t xml:space="preserve">, </w:t>
      </w:r>
      <w:r w:rsidRPr="00AC2EFD">
        <w:t>выделяя то характерное</w:t>
      </w:r>
      <w:r>
        <w:t xml:space="preserve">, </w:t>
      </w:r>
      <w:r w:rsidRPr="00AC2EFD">
        <w:t>что раскрывает человеческую натуру. Он накапливал гармонические и ритмические находки</w:t>
      </w:r>
      <w:r>
        <w:t xml:space="preserve">, </w:t>
      </w:r>
      <w:r w:rsidRPr="00AC2EFD">
        <w:t>порой не лишенные юмора</w:t>
      </w:r>
      <w:r>
        <w:t xml:space="preserve">, </w:t>
      </w:r>
      <w:r w:rsidRPr="00AC2EFD">
        <w:t>что выгодно отличало его от остальных композиторов. В ранних произведениях он использовал и фольклорные мотивы. Например</w:t>
      </w:r>
      <w:r>
        <w:t xml:space="preserve">, </w:t>
      </w:r>
      <w:r w:rsidRPr="00AC2EFD">
        <w:t>в фортепианном концерте звучит белорусская мелодия</w:t>
      </w:r>
      <w:r>
        <w:t xml:space="preserve">, </w:t>
      </w:r>
      <w:r w:rsidRPr="00AC2EFD">
        <w:t>в поэме «Двадцать восемь» присутствует русская народная песня.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В середине 50-х годов композитор написал Первый фортепианный концерт</w:t>
      </w:r>
      <w:r>
        <w:t xml:space="preserve">, </w:t>
      </w:r>
      <w:r w:rsidRPr="00AC2EFD">
        <w:t>прозвучавший на Всемирном фестивале молодежи и студентов в Варшаве</w:t>
      </w:r>
      <w:r>
        <w:t xml:space="preserve">, </w:t>
      </w:r>
      <w:r w:rsidRPr="00AC2EFD">
        <w:t>и балет «Конек-Горбунок»</w:t>
      </w:r>
      <w:r>
        <w:t xml:space="preserve">, </w:t>
      </w:r>
      <w:r w:rsidRPr="00AC2EFD">
        <w:t>который был поставлен в Большом театре. Склонность к юмору становится отличительной чертой молодого композитора. В эти годы произведения Щедрина рисуются веселыми</w:t>
      </w:r>
      <w:r>
        <w:t xml:space="preserve">, </w:t>
      </w:r>
      <w:r w:rsidRPr="00AC2EFD">
        <w:t>озорными</w:t>
      </w:r>
      <w:r>
        <w:t xml:space="preserve">, </w:t>
      </w:r>
      <w:r w:rsidRPr="00AC2EFD">
        <w:t>комическими красками</w:t>
      </w:r>
      <w:r>
        <w:t xml:space="preserve">, </w:t>
      </w:r>
      <w:r w:rsidRPr="00AC2EFD">
        <w:t>в музыке превалируют настроения радости</w:t>
      </w:r>
      <w:r>
        <w:t xml:space="preserve">, </w:t>
      </w:r>
      <w:r w:rsidRPr="00AC2EFD">
        <w:t>здорового народного веселья.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Однако эти весьма талантливые произведения не были свободны от влияния знаменитых предшественников — С. Прокофьева и И. Стравинского</w:t>
      </w:r>
      <w:r>
        <w:t xml:space="preserve">, </w:t>
      </w:r>
      <w:r w:rsidRPr="00AC2EFD">
        <w:t>хотя и отмечены оригинальными композиторскими находками. Молодой Щедрин</w:t>
      </w:r>
      <w:r>
        <w:t xml:space="preserve">, </w:t>
      </w:r>
      <w:r w:rsidRPr="00AC2EFD">
        <w:t>например</w:t>
      </w:r>
      <w:r>
        <w:t xml:space="preserve">, </w:t>
      </w:r>
      <w:r w:rsidRPr="00AC2EFD">
        <w:t>все увереннее обращался к такому мало разработанному народному материалу</w:t>
      </w:r>
      <w:r>
        <w:t xml:space="preserve">, </w:t>
      </w:r>
      <w:r w:rsidRPr="00AC2EFD">
        <w:t>как частушка. Например</w:t>
      </w:r>
      <w:r>
        <w:t xml:space="preserve">, </w:t>
      </w:r>
      <w:r w:rsidRPr="00AC2EFD">
        <w:t>в музыке к балету «Конек-Горбунок»</w:t>
      </w:r>
      <w:r>
        <w:t xml:space="preserve">, </w:t>
      </w:r>
      <w:r w:rsidRPr="00AC2EFD">
        <w:t>созданному по заказу Большого театра</w:t>
      </w:r>
      <w:r>
        <w:t xml:space="preserve">, </w:t>
      </w:r>
      <w:r w:rsidRPr="00AC2EFD">
        <w:t>элементы частушки прекрасно обрисовали характеры братьев главного героя и царя Гороха</w:t>
      </w:r>
      <w:r>
        <w:t xml:space="preserve">, </w:t>
      </w:r>
      <w:r w:rsidRPr="00AC2EFD">
        <w:t>удачно вписались в танец шутов и прочие эпизоды сочинения.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В начале 60-х годов Щедрин написал два крупных произведения — оперу «Не только любовь» (1961) и концерт для симфонического оркестра «Озорные частушки» (1963). Частушки составляли музыкальную основу как оперы</w:t>
      </w:r>
      <w:r>
        <w:t xml:space="preserve">, </w:t>
      </w:r>
      <w:r w:rsidRPr="00AC2EFD">
        <w:t>так и концерта. Эта</w:t>
      </w:r>
      <w:r>
        <w:t xml:space="preserve">, </w:t>
      </w:r>
      <w:r w:rsidRPr="00AC2EFD">
        <w:t>казалось бы</w:t>
      </w:r>
      <w:r>
        <w:t xml:space="preserve">, </w:t>
      </w:r>
      <w:r w:rsidRPr="00AC2EFD">
        <w:t>примитивная музыкальная форма никоим образом не сковывала композитора</w:t>
      </w:r>
      <w:r>
        <w:t xml:space="preserve">, </w:t>
      </w:r>
      <w:r w:rsidRPr="00AC2EFD">
        <w:t>а</w:t>
      </w:r>
      <w:r>
        <w:t xml:space="preserve">, </w:t>
      </w:r>
      <w:r w:rsidRPr="00AC2EFD">
        <w:t>наоборот</w:t>
      </w:r>
      <w:r>
        <w:t xml:space="preserve">, </w:t>
      </w:r>
      <w:r w:rsidRPr="00AC2EFD">
        <w:t>позволяла ему находить новые средства выразительности. В произведениях Щедрина нет и намека на однообразие. Их настроение простиралось от озорства</w:t>
      </w:r>
      <w:r>
        <w:t xml:space="preserve">, </w:t>
      </w:r>
      <w:r w:rsidRPr="00AC2EFD">
        <w:t>удали</w:t>
      </w:r>
      <w:r>
        <w:t xml:space="preserve">, </w:t>
      </w:r>
      <w:r w:rsidRPr="00AC2EFD">
        <w:t>широкой радости до тихой печали</w:t>
      </w:r>
      <w:r>
        <w:t xml:space="preserve">, </w:t>
      </w:r>
      <w:r w:rsidRPr="00AC2EFD">
        <w:t>застенчивости</w:t>
      </w:r>
      <w:r>
        <w:t xml:space="preserve">, </w:t>
      </w:r>
      <w:r w:rsidRPr="00AC2EFD">
        <w:t>грустной лирики.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В опере «Не только любовь» Родион Щедрин мастерски выбирает не только сами частушки</w:t>
      </w:r>
      <w:r>
        <w:t xml:space="preserve">, </w:t>
      </w:r>
      <w:r w:rsidRPr="00AC2EFD">
        <w:t>но и обстановку</w:t>
      </w:r>
      <w:r>
        <w:t xml:space="preserve">, </w:t>
      </w:r>
      <w:r w:rsidRPr="00AC2EFD">
        <w:t>в которой они возникают. В концерте «Озорные частушки» частушки используются как «строительный материал» для создания крупного симфонического произведения. Казалось бы</w:t>
      </w:r>
      <w:r>
        <w:t xml:space="preserve">, </w:t>
      </w:r>
      <w:r w:rsidRPr="00AC2EFD">
        <w:t>что нового можно здесь найти? Однако даже при первом знакомстве с музыкой поражает необычная манера подачи незатейливых частушечных ритмов</w:t>
      </w:r>
      <w:r>
        <w:t xml:space="preserve">, </w:t>
      </w:r>
      <w:r w:rsidRPr="00AC2EFD">
        <w:t>удивляют неожиданные сочетания</w:t>
      </w:r>
      <w:r>
        <w:t xml:space="preserve">, </w:t>
      </w:r>
      <w:r w:rsidRPr="00AC2EFD">
        <w:t>противопоставления</w:t>
      </w:r>
      <w:r>
        <w:t xml:space="preserve">, </w:t>
      </w:r>
      <w:r w:rsidRPr="00AC2EFD">
        <w:t>благодаря чему вроде бы примитивная народная мелодия обретают новую форму.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В произведениях Родиона Щедрина</w:t>
      </w:r>
      <w:r>
        <w:t xml:space="preserve">, </w:t>
      </w:r>
      <w:r w:rsidRPr="00AC2EFD">
        <w:t>возникших в конце 60-х — начале 70-х годов</w:t>
      </w:r>
      <w:r>
        <w:t xml:space="preserve">, </w:t>
      </w:r>
      <w:r w:rsidRPr="00AC2EFD">
        <w:t>заметны новаторские приемы музыкального письма</w:t>
      </w:r>
      <w:r>
        <w:t xml:space="preserve">, </w:t>
      </w:r>
      <w:r w:rsidRPr="00AC2EFD">
        <w:t>которые вновь сочетались с формами национального фольклора. В 1967 году композитор пишет балет «Кармен-сюита»</w:t>
      </w:r>
      <w:r>
        <w:t xml:space="preserve">, </w:t>
      </w:r>
      <w:r w:rsidRPr="00AC2EFD">
        <w:t>свободную транскрипцию оперы Бизе «Кармен». Премьера балета состоялась в Большом театре в том же году. Главную роль исполнила Майя Плисецкая</w:t>
      </w:r>
      <w:r>
        <w:t xml:space="preserve">, </w:t>
      </w:r>
      <w:r w:rsidRPr="00AC2EFD">
        <w:t>супруга Родиона Щедрина.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Щедрин всегда был композитором дерзким и работоспособным</w:t>
      </w:r>
      <w:r>
        <w:t xml:space="preserve">, </w:t>
      </w:r>
      <w:r w:rsidRPr="00AC2EFD">
        <w:t>его творческие поиски поражали широтой. Сам для себя Щедрин установил традицию ежегодно знакомить слушателя с новой работой крупной формы и с завидным постоянством придерживался ее.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В 1968 году Щедрин написал «Поэторию» на слова А. Вознесенского. В произведении должен был звучать женский голос. Интересны воспоминания Л. Зыкиной о том</w:t>
      </w:r>
      <w:r>
        <w:t xml:space="preserve">, </w:t>
      </w:r>
      <w:r w:rsidRPr="00AC2EFD">
        <w:t>как она знакомилась с клавиром произведения: «Через несколько дней между мной и композитором состоялся второй разговор.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— Я не смогу</w:t>
      </w:r>
      <w:r>
        <w:t xml:space="preserve">, </w:t>
      </w:r>
      <w:r w:rsidRPr="00AC2EFD">
        <w:t>— сказала Зыкина</w:t>
      </w:r>
      <w:r>
        <w:t xml:space="preserve">, </w:t>
      </w:r>
      <w:r w:rsidRPr="00AC2EFD">
        <w:t>возвращая клавир Щедрину.— Здесь диапазон — целых две октавы</w:t>
      </w:r>
      <w:r>
        <w:t xml:space="preserve">, </w:t>
      </w:r>
      <w:r w:rsidRPr="00AC2EFD">
        <w:t>и все время то вверх</w:t>
      </w:r>
      <w:r>
        <w:t xml:space="preserve">, </w:t>
      </w:r>
      <w:r w:rsidRPr="00AC2EFD">
        <w:t>то вниз</w:t>
      </w:r>
      <w:r>
        <w:t xml:space="preserve">, </w:t>
      </w:r>
      <w:r w:rsidRPr="00AC2EFD">
        <w:t>то снова вверх!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Щедрин молча выслушал меня и пригласил к роялю.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— Смотрите</w:t>
      </w:r>
      <w:r>
        <w:t xml:space="preserve">, </w:t>
      </w:r>
      <w:r w:rsidRPr="00AC2EFD">
        <w:t>у вас в песне «Ивушка» есть эта верхняя нота</w:t>
      </w:r>
      <w:r>
        <w:t xml:space="preserve">, </w:t>
      </w:r>
      <w:r w:rsidRPr="00AC2EFD">
        <w:t>— сказал он и сыграл несколько тактов из «Ивушки».— А эту низкую ноту я слышал в вашей песне «Течет Волга»...— Сыграв еще несколько тактов</w:t>
      </w:r>
      <w:r>
        <w:t xml:space="preserve">, </w:t>
      </w:r>
      <w:r w:rsidRPr="00AC2EFD">
        <w:t>он потерял терпение и рявкнул: — И вообще</w:t>
      </w:r>
      <w:r>
        <w:t xml:space="preserve">, </w:t>
      </w:r>
      <w:r w:rsidRPr="00AC2EFD">
        <w:t>работать надо! Учите! И у вас все получится!»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Ободренная таким необычным способом</w:t>
      </w:r>
      <w:r>
        <w:t xml:space="preserve">, </w:t>
      </w:r>
      <w:r w:rsidRPr="00AC2EFD">
        <w:t>Зыкина взялась разучивать произведение и с успехом исполняла его потом на концертах в родной стране и за рубежом.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Щедрин великолепно знал тембровые особенности музыкальных инструментов. Часто это помогало ему находить дополнительные краски. В ряде случаев он выступил и первооткрывателем. Так</w:t>
      </w:r>
      <w:r>
        <w:t xml:space="preserve">, </w:t>
      </w:r>
      <w:r w:rsidRPr="00AC2EFD">
        <w:t>он впервые соединил женский народный плач с дребезжащими басами клавесина</w:t>
      </w:r>
      <w:r>
        <w:t xml:space="preserve">, </w:t>
      </w:r>
      <w:r w:rsidRPr="00AC2EFD">
        <w:t>достигнув тем самым неповторимого эффекта.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В 70-е годы композитор поставил перед собой новые задачи и углубился в психологию персонажей своих произведений. В первую очередь эти задачи решались на базе заказа</w:t>
      </w:r>
      <w:r>
        <w:t xml:space="preserve">, </w:t>
      </w:r>
      <w:r w:rsidRPr="00AC2EFD">
        <w:t>полученного композитором в 1972 году. Речь идет о балете «Анна Каренина»</w:t>
      </w:r>
      <w:r>
        <w:t xml:space="preserve">, </w:t>
      </w:r>
      <w:r w:rsidRPr="00AC2EFD">
        <w:t>написанном по заказу Большого театра для Майи Плисецкой. В этом балете композитор показал себя зрелым художником</w:t>
      </w:r>
      <w:r>
        <w:t xml:space="preserve">, </w:t>
      </w:r>
      <w:r w:rsidRPr="00AC2EFD">
        <w:t>блестяще владеющим не только фольклорным</w:t>
      </w:r>
      <w:r>
        <w:t xml:space="preserve">, </w:t>
      </w:r>
      <w:r w:rsidRPr="00AC2EFD">
        <w:t>но и академическим стилем. Уже в «Коньке-Горбунке» и опере «Не только любовь» при помощи собственноручно найденных красок композитор создавал неоднозначные</w:t>
      </w:r>
      <w:r>
        <w:t xml:space="preserve">, </w:t>
      </w:r>
      <w:r w:rsidRPr="00AC2EFD">
        <w:t>сложные характеры. Теперь же Щедрин откровенно писал музыку «под Плисецкую»</w:t>
      </w:r>
      <w:r>
        <w:t xml:space="preserve">, </w:t>
      </w:r>
      <w:r w:rsidRPr="00AC2EFD">
        <w:t>выделяя сильные стороны таланта своей супруги.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Не вызывает сомнений</w:t>
      </w:r>
      <w:r>
        <w:t xml:space="preserve">, </w:t>
      </w:r>
      <w:r w:rsidRPr="00AC2EFD">
        <w:t>что Майя Плисецкая именно благодаря композиторским работам Родиона Щедрина создала ряд запоминающихся женских образов — Кармен</w:t>
      </w:r>
      <w:r>
        <w:t xml:space="preserve">, </w:t>
      </w:r>
      <w:r w:rsidRPr="00AC2EFD">
        <w:t>Анны Карениной. Исполнила она и главную роль в балете «Чайка» по А. Чехову. Это был настоящий творческий тандем</w:t>
      </w:r>
      <w:r>
        <w:t xml:space="preserve">, </w:t>
      </w:r>
      <w:r w:rsidRPr="00AC2EFD">
        <w:t>здоровое сотрудничество двух великих талантов</w:t>
      </w:r>
      <w:r>
        <w:t xml:space="preserve">, </w:t>
      </w:r>
      <w:r w:rsidRPr="00AC2EFD">
        <w:t>живущих под одной крышей. Позже на основе музыки к балету «Анна Каренина» Щедрин создал более доступное слушателю концертное произведение. Эта адаптация была названа «Романтическая музыка» и состояла из нескольких частей</w:t>
      </w:r>
      <w:r>
        <w:t xml:space="preserve">, </w:t>
      </w:r>
      <w:r w:rsidRPr="00AC2EFD">
        <w:t>в центре которых стоял образ Анны Карениной. Части получили название «Дурное предзнаменование»</w:t>
      </w:r>
      <w:r>
        <w:t xml:space="preserve">, </w:t>
      </w:r>
      <w:r w:rsidRPr="00AC2EFD">
        <w:t>«Ложь Анны»</w:t>
      </w:r>
      <w:r>
        <w:t xml:space="preserve">, </w:t>
      </w:r>
      <w:r w:rsidRPr="00AC2EFD">
        <w:t>«Бунт Анны»</w:t>
      </w:r>
      <w:r>
        <w:t xml:space="preserve">, </w:t>
      </w:r>
      <w:r w:rsidRPr="00AC2EFD">
        <w:t>«Сны Анны»</w:t>
      </w:r>
      <w:r>
        <w:t xml:space="preserve">, </w:t>
      </w:r>
      <w:r w:rsidRPr="00AC2EFD">
        <w:t>«Гибель Анны»...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В 1979 году Родион Щедрин написал оперу «Мертвые души»</w:t>
      </w:r>
      <w:r>
        <w:t xml:space="preserve">, </w:t>
      </w:r>
      <w:r w:rsidRPr="00AC2EFD">
        <w:t>премьера которой также прошла в Большом театре. Интересно</w:t>
      </w:r>
      <w:r>
        <w:t xml:space="preserve">, </w:t>
      </w:r>
      <w:r w:rsidRPr="00AC2EFD">
        <w:t>что композитор сам написал либретто</w:t>
      </w:r>
      <w:r>
        <w:t xml:space="preserve">, </w:t>
      </w:r>
      <w:r w:rsidRPr="00AC2EFD">
        <w:t>использовав сюжет и прозаические диалоги Гоголя. Правда</w:t>
      </w:r>
      <w:r>
        <w:t xml:space="preserve">, </w:t>
      </w:r>
      <w:r w:rsidRPr="00AC2EFD">
        <w:t>справедливости ради следует уточнить</w:t>
      </w:r>
      <w:r>
        <w:t xml:space="preserve">, </w:t>
      </w:r>
      <w:r w:rsidRPr="00AC2EFD">
        <w:t>что автор не особо претендовал на то</w:t>
      </w:r>
      <w:r>
        <w:t xml:space="preserve">, </w:t>
      </w:r>
      <w:r w:rsidRPr="00AC2EFD">
        <w:t>чтобы называть произведение оперой. «Оперные сцены по поэме Н. В. Гоголя» — таким названием Щедрин как бы оправдывал собственное право на эксперимент. Его произведение не пересказывает поэму Гоголя</w:t>
      </w:r>
      <w:r>
        <w:t xml:space="preserve">, </w:t>
      </w:r>
      <w:r w:rsidRPr="00AC2EFD">
        <w:t>оно построено на характерах Манилова</w:t>
      </w:r>
      <w:r>
        <w:t xml:space="preserve">, </w:t>
      </w:r>
      <w:r w:rsidRPr="00AC2EFD">
        <w:t>Коробочки</w:t>
      </w:r>
      <w:r>
        <w:t xml:space="preserve">, </w:t>
      </w:r>
      <w:r w:rsidRPr="00AC2EFD">
        <w:t>Ноздрева... Оригинально выведен образ Чичикова</w:t>
      </w:r>
      <w:r>
        <w:t xml:space="preserve">, </w:t>
      </w:r>
      <w:r w:rsidRPr="00AC2EFD">
        <w:t>который повторяет музыкальную речь того</w:t>
      </w:r>
      <w:r>
        <w:t xml:space="preserve">, </w:t>
      </w:r>
      <w:r w:rsidRPr="00AC2EFD">
        <w:t>с кем он ведет диалог</w:t>
      </w:r>
      <w:r>
        <w:t xml:space="preserve">, </w:t>
      </w:r>
      <w:r w:rsidRPr="00AC2EFD">
        <w:t>и таким образом подлаживается под каждого из собеседников. Опера «Мертвые души» признана одним из самых сложных произведений</w:t>
      </w:r>
      <w:r>
        <w:t xml:space="preserve">, </w:t>
      </w:r>
      <w:r w:rsidRPr="00AC2EFD">
        <w:t>поставленных в XX веке на театральной сцене как в России</w:t>
      </w:r>
      <w:r>
        <w:t xml:space="preserve">, </w:t>
      </w:r>
      <w:r w:rsidRPr="00AC2EFD">
        <w:t>так и за рубежом.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Интересны и другие работы композитора</w:t>
      </w:r>
      <w:r>
        <w:t xml:space="preserve">, </w:t>
      </w:r>
      <w:r w:rsidRPr="00AC2EFD">
        <w:t>большинство из которых связано с Большим театром. Родион Щедрин всегда работал весьма плодотворно. В 1980 году в Большом театре был поставлен балет «Чайка» по А. Чехову. В 1982 году на суд зрителей была представлена хоровая поэма «Казнь Пугачева» на тексты А. Пушкина. В 1985 году в Большом театре был поставлен балет «Дама с собачкой»</w:t>
      </w:r>
      <w:r>
        <w:t xml:space="preserve">, </w:t>
      </w:r>
      <w:r w:rsidRPr="00AC2EFD">
        <w:t>также по А. Чехову.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Поиски в области фольклора определили творческую судьбу Родиона Щедрина. Об этом сам композитор говорил: «Я абсолютно убежден</w:t>
      </w:r>
      <w:r>
        <w:t xml:space="preserve">, </w:t>
      </w:r>
      <w:r w:rsidRPr="00AC2EFD">
        <w:t>что фольклор способен лучше</w:t>
      </w:r>
      <w:r>
        <w:t xml:space="preserve">, </w:t>
      </w:r>
      <w:r w:rsidRPr="00AC2EFD">
        <w:t>чем что бы то ни было</w:t>
      </w:r>
      <w:r>
        <w:t xml:space="preserve">, </w:t>
      </w:r>
      <w:r w:rsidRPr="00AC2EFD">
        <w:t>передать историю народа</w:t>
      </w:r>
      <w:r>
        <w:t xml:space="preserve">, </w:t>
      </w:r>
      <w:r w:rsidRPr="00AC2EFD">
        <w:t>истинную суть его культуры. Он помогает глубже понять</w:t>
      </w:r>
      <w:r>
        <w:t xml:space="preserve">, </w:t>
      </w:r>
      <w:r w:rsidRPr="00AC2EFD">
        <w:t>какой-то особенной</w:t>
      </w:r>
      <w:r>
        <w:t xml:space="preserve">, </w:t>
      </w:r>
      <w:r w:rsidRPr="00AC2EFD">
        <w:t>я бы сказал</w:t>
      </w:r>
      <w:r>
        <w:t xml:space="preserve">, </w:t>
      </w:r>
      <w:r w:rsidRPr="00AC2EFD">
        <w:t>обнаженной остротой самые кульминационные моменты жизни народа</w:t>
      </w:r>
      <w:r>
        <w:t xml:space="preserve">, </w:t>
      </w:r>
      <w:r w:rsidRPr="00AC2EFD">
        <w:t>добраться до вершин сознания</w:t>
      </w:r>
      <w:r>
        <w:t xml:space="preserve">, </w:t>
      </w:r>
      <w:r w:rsidRPr="00AC2EFD">
        <w:t>психологии духа».</w:t>
      </w:r>
    </w:p>
    <w:p w:rsidR="00306116" w:rsidRDefault="00306116" w:rsidP="00306116">
      <w:pPr>
        <w:spacing w:before="120"/>
        <w:ind w:firstLine="567"/>
        <w:jc w:val="both"/>
      </w:pPr>
      <w:r w:rsidRPr="00AC2EFD">
        <w:t>Сочетанием высокодуховного подхода к музыке и фольклорных наработок</w:t>
      </w:r>
      <w:r>
        <w:t xml:space="preserve">, </w:t>
      </w:r>
      <w:r w:rsidRPr="00AC2EFD">
        <w:t>в частности</w:t>
      </w:r>
      <w:r>
        <w:t xml:space="preserve">, </w:t>
      </w:r>
      <w:r w:rsidRPr="00AC2EFD">
        <w:t>находок в жанре частушки</w:t>
      </w:r>
      <w:r>
        <w:t xml:space="preserve">, </w:t>
      </w:r>
      <w:r w:rsidRPr="00AC2EFD">
        <w:t>Щедрин выделился из числа современников-композиторов. Он стал теоретиком и экспериментатором-практиком в одном лице. И в этом состоит его неоспоримое значение для музыки XX века.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116"/>
    <w:rsid w:val="00001142"/>
    <w:rsid w:val="001A35F6"/>
    <w:rsid w:val="00306116"/>
    <w:rsid w:val="00366D66"/>
    <w:rsid w:val="003F62AF"/>
    <w:rsid w:val="00811DD4"/>
    <w:rsid w:val="00AC2EFD"/>
    <w:rsid w:val="00C577EE"/>
    <w:rsid w:val="00F4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1C68C0-3C41-4722-89F7-6881AAFF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6116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Родион Щедрин</vt:lpstr>
    </vt:vector>
  </TitlesOfParts>
  <Company>Home</Company>
  <LinksUpToDate>false</LinksUpToDate>
  <CharactersWithSpaces>10243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Родион Щедрин</dc:title>
  <dc:subject/>
  <dc:creator>User</dc:creator>
  <cp:keywords/>
  <dc:description/>
  <cp:lastModifiedBy>admin</cp:lastModifiedBy>
  <cp:revision>2</cp:revision>
  <dcterms:created xsi:type="dcterms:W3CDTF">2014-03-28T17:33:00Z</dcterms:created>
  <dcterms:modified xsi:type="dcterms:W3CDTF">2014-03-28T17:33:00Z</dcterms:modified>
</cp:coreProperties>
</file>