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51" w:rsidRPr="00EF1FB6" w:rsidRDefault="004B7150" w:rsidP="0094655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EF1FB6">
        <w:rPr>
          <w:color w:val="000000"/>
          <w:sz w:val="28"/>
          <w:szCs w:val="28"/>
        </w:rPr>
        <w:t>ГОУ ВПО</w:t>
      </w:r>
    </w:p>
    <w:p w:rsidR="00946551" w:rsidRPr="00EF1FB6" w:rsidRDefault="004B7150" w:rsidP="0094655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EF1FB6">
        <w:rPr>
          <w:color w:val="000000"/>
          <w:sz w:val="28"/>
          <w:szCs w:val="28"/>
        </w:rPr>
        <w:t>«СУРГУТСКИЙ ГОСУДАРСТВЕННЫЙ УНИВЕРСИТЕТ</w:t>
      </w:r>
    </w:p>
    <w:p w:rsidR="004B7150" w:rsidRPr="00EF1FB6" w:rsidRDefault="004B7150" w:rsidP="0094655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EF1FB6">
        <w:rPr>
          <w:color w:val="000000"/>
          <w:sz w:val="28"/>
          <w:szCs w:val="28"/>
        </w:rPr>
        <w:t>Ханты-Мансийского автономного округа – Югры»</w:t>
      </w:r>
    </w:p>
    <w:p w:rsidR="004B7150" w:rsidRPr="00EF1FB6" w:rsidRDefault="004B7150" w:rsidP="0094655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946551" w:rsidRPr="00EF1FB6" w:rsidRDefault="00946551" w:rsidP="0094655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4B7150" w:rsidRPr="00EF1FB6" w:rsidRDefault="004B7150" w:rsidP="0094655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  <w:u w:val="single"/>
        </w:rPr>
      </w:pPr>
      <w:r w:rsidRPr="00EF1FB6">
        <w:rPr>
          <w:color w:val="000000"/>
          <w:sz w:val="28"/>
          <w:szCs w:val="28"/>
        </w:rPr>
        <w:t>Кафедра</w:t>
      </w:r>
      <w:r w:rsidR="00946551" w:rsidRPr="00EF1FB6">
        <w:rPr>
          <w:color w:val="000000"/>
          <w:sz w:val="28"/>
          <w:szCs w:val="28"/>
        </w:rPr>
        <w:t xml:space="preserve"> </w:t>
      </w:r>
      <w:r w:rsidRPr="00EF1FB6">
        <w:rPr>
          <w:color w:val="000000"/>
          <w:sz w:val="28"/>
          <w:szCs w:val="28"/>
        </w:rPr>
        <w:t>химии</w:t>
      </w:r>
    </w:p>
    <w:p w:rsidR="00237ACF" w:rsidRPr="00EF1FB6" w:rsidRDefault="00237ACF" w:rsidP="00946551">
      <w:pPr>
        <w:pStyle w:val="aa"/>
        <w:widowControl/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32"/>
        </w:rPr>
      </w:pPr>
    </w:p>
    <w:p w:rsidR="00237ACF" w:rsidRPr="00EF1FB6" w:rsidRDefault="00237ACF" w:rsidP="00946551">
      <w:pPr>
        <w:pStyle w:val="aa"/>
        <w:widowControl/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32"/>
        </w:rPr>
      </w:pPr>
    </w:p>
    <w:p w:rsidR="003A259B" w:rsidRPr="00EF1FB6" w:rsidRDefault="003A259B" w:rsidP="00946551">
      <w:pPr>
        <w:pStyle w:val="aa"/>
        <w:widowControl/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32"/>
        </w:rPr>
      </w:pPr>
    </w:p>
    <w:p w:rsidR="003A259B" w:rsidRPr="00EF1FB6" w:rsidRDefault="003A259B" w:rsidP="00946551">
      <w:pPr>
        <w:pStyle w:val="aa"/>
        <w:widowControl/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32"/>
        </w:rPr>
      </w:pPr>
    </w:p>
    <w:p w:rsidR="003A259B" w:rsidRPr="00EF1FB6" w:rsidRDefault="003A259B" w:rsidP="00946551">
      <w:pPr>
        <w:pStyle w:val="aa"/>
        <w:widowControl/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32"/>
        </w:rPr>
      </w:pPr>
    </w:p>
    <w:p w:rsidR="003A259B" w:rsidRPr="00EF1FB6" w:rsidRDefault="003A259B" w:rsidP="00946551">
      <w:pPr>
        <w:pStyle w:val="aa"/>
        <w:widowControl/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32"/>
        </w:rPr>
      </w:pPr>
    </w:p>
    <w:p w:rsidR="00237ACF" w:rsidRPr="00EF1FB6" w:rsidRDefault="00237ACF" w:rsidP="00946551">
      <w:pPr>
        <w:pStyle w:val="aa"/>
        <w:widowControl/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32"/>
        </w:rPr>
      </w:pPr>
    </w:p>
    <w:p w:rsidR="00237ACF" w:rsidRPr="00EF1FB6" w:rsidRDefault="00237ACF" w:rsidP="00946551">
      <w:pPr>
        <w:pStyle w:val="aa"/>
        <w:widowControl/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32"/>
        </w:rPr>
      </w:pPr>
      <w:r w:rsidRPr="00EF1FB6">
        <w:rPr>
          <w:b/>
          <w:bCs/>
          <w:color w:val="000000"/>
          <w:sz w:val="28"/>
          <w:szCs w:val="32"/>
        </w:rPr>
        <w:t>Реферат на тему: Гумус</w:t>
      </w:r>
    </w:p>
    <w:p w:rsidR="00237ACF" w:rsidRPr="00EF1FB6" w:rsidRDefault="00237ACF" w:rsidP="00946551">
      <w:pPr>
        <w:pStyle w:val="aa"/>
        <w:widowControl/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37ACF" w:rsidRPr="00EF1FB6" w:rsidRDefault="00237ACF" w:rsidP="00946551">
      <w:pPr>
        <w:pStyle w:val="aa"/>
        <w:widowControl/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37ACF" w:rsidRPr="00EF1FB6" w:rsidRDefault="00237ACF" w:rsidP="00946551">
      <w:pPr>
        <w:pStyle w:val="aa"/>
        <w:widowControl/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37ACF" w:rsidRPr="00EF1FB6" w:rsidRDefault="00237ACF" w:rsidP="00946551">
      <w:pPr>
        <w:pStyle w:val="aa"/>
        <w:widowControl/>
        <w:shd w:val="clear" w:color="000000" w:fill="auto"/>
        <w:suppressAutoHyphens/>
        <w:spacing w:line="360" w:lineRule="auto"/>
        <w:ind w:left="5103"/>
        <w:rPr>
          <w:bCs/>
          <w:color w:val="000000"/>
          <w:sz w:val="28"/>
          <w:szCs w:val="28"/>
        </w:rPr>
      </w:pPr>
      <w:r w:rsidRPr="00EF1FB6">
        <w:rPr>
          <w:bCs/>
          <w:color w:val="000000"/>
          <w:sz w:val="28"/>
          <w:szCs w:val="28"/>
        </w:rPr>
        <w:t>Выполнила: студентка гр. 0471</w:t>
      </w:r>
    </w:p>
    <w:p w:rsidR="00946551" w:rsidRPr="00EF1FB6" w:rsidRDefault="00237ACF" w:rsidP="00946551">
      <w:pPr>
        <w:pStyle w:val="aa"/>
        <w:widowControl/>
        <w:shd w:val="clear" w:color="000000" w:fill="auto"/>
        <w:suppressAutoHyphens/>
        <w:spacing w:line="360" w:lineRule="auto"/>
        <w:ind w:left="5103"/>
        <w:rPr>
          <w:bCs/>
          <w:color w:val="000000"/>
          <w:sz w:val="28"/>
          <w:szCs w:val="28"/>
        </w:rPr>
      </w:pPr>
      <w:r w:rsidRPr="00EF1FB6">
        <w:rPr>
          <w:bCs/>
          <w:color w:val="000000"/>
          <w:sz w:val="28"/>
          <w:szCs w:val="28"/>
        </w:rPr>
        <w:t>Гельвер А.</w:t>
      </w:r>
    </w:p>
    <w:p w:rsidR="00946551" w:rsidRPr="00EF1FB6" w:rsidRDefault="00237ACF" w:rsidP="00946551">
      <w:pPr>
        <w:pStyle w:val="aa"/>
        <w:widowControl/>
        <w:shd w:val="clear" w:color="000000" w:fill="auto"/>
        <w:suppressAutoHyphens/>
        <w:spacing w:line="360" w:lineRule="auto"/>
        <w:ind w:left="5103"/>
        <w:rPr>
          <w:bCs/>
          <w:color w:val="000000"/>
          <w:sz w:val="28"/>
          <w:szCs w:val="28"/>
        </w:rPr>
      </w:pPr>
      <w:r w:rsidRPr="00EF1FB6">
        <w:rPr>
          <w:bCs/>
          <w:color w:val="000000"/>
          <w:sz w:val="28"/>
          <w:szCs w:val="28"/>
        </w:rPr>
        <w:t>Проверил преподаватель:</w:t>
      </w:r>
    </w:p>
    <w:p w:rsidR="00237ACF" w:rsidRPr="00EF1FB6" w:rsidRDefault="00946551" w:rsidP="00946551">
      <w:pPr>
        <w:pStyle w:val="aa"/>
        <w:widowControl/>
        <w:shd w:val="clear" w:color="000000" w:fill="auto"/>
        <w:suppressAutoHyphens/>
        <w:spacing w:line="360" w:lineRule="auto"/>
        <w:ind w:left="5103"/>
        <w:rPr>
          <w:bCs/>
          <w:color w:val="000000"/>
          <w:sz w:val="28"/>
          <w:szCs w:val="28"/>
        </w:rPr>
      </w:pPr>
      <w:r w:rsidRPr="00EF1FB6">
        <w:rPr>
          <w:bCs/>
          <w:color w:val="000000"/>
          <w:sz w:val="28"/>
          <w:szCs w:val="28"/>
        </w:rPr>
        <w:t>Цейтлин В.</w:t>
      </w:r>
      <w:r w:rsidR="00237ACF" w:rsidRPr="00EF1FB6">
        <w:rPr>
          <w:bCs/>
          <w:color w:val="000000"/>
          <w:sz w:val="28"/>
          <w:szCs w:val="28"/>
        </w:rPr>
        <w:t>А.</w:t>
      </w:r>
    </w:p>
    <w:p w:rsidR="00237ACF" w:rsidRPr="00EF1FB6" w:rsidRDefault="00237ACF" w:rsidP="00946551">
      <w:pPr>
        <w:pStyle w:val="aa"/>
        <w:widowControl/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37ACF" w:rsidRPr="00EF1FB6" w:rsidRDefault="00237ACF" w:rsidP="00946551">
      <w:pPr>
        <w:pStyle w:val="aa"/>
        <w:widowControl/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37ACF" w:rsidRPr="00EF1FB6" w:rsidRDefault="00237ACF" w:rsidP="00946551">
      <w:pPr>
        <w:pStyle w:val="aa"/>
        <w:widowControl/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37ACF" w:rsidRPr="00EF1FB6" w:rsidRDefault="00237ACF" w:rsidP="00946551">
      <w:pPr>
        <w:pStyle w:val="aa"/>
        <w:widowControl/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37ACF" w:rsidRPr="00EF1FB6" w:rsidRDefault="00237ACF" w:rsidP="00946551">
      <w:pPr>
        <w:pStyle w:val="aa"/>
        <w:widowControl/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37ACF" w:rsidRPr="00EF1FB6" w:rsidRDefault="00237ACF" w:rsidP="00946551">
      <w:pPr>
        <w:pStyle w:val="aa"/>
        <w:widowControl/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37ACF" w:rsidRPr="00EF1FB6" w:rsidRDefault="00237ACF" w:rsidP="00946551">
      <w:pPr>
        <w:pStyle w:val="aa"/>
        <w:widowControl/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37ACF" w:rsidRPr="00EF1FB6" w:rsidRDefault="00237ACF" w:rsidP="00946551">
      <w:pPr>
        <w:pStyle w:val="aa"/>
        <w:widowControl/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237ACF" w:rsidRPr="00EF1FB6" w:rsidRDefault="00237ACF" w:rsidP="00946551">
      <w:pPr>
        <w:pStyle w:val="aa"/>
        <w:widowControl/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 w:rsidRPr="00EF1FB6">
        <w:rPr>
          <w:bCs/>
          <w:color w:val="000000"/>
          <w:sz w:val="28"/>
          <w:szCs w:val="28"/>
        </w:rPr>
        <w:t>г. Сургут 2009 год</w:t>
      </w:r>
    </w:p>
    <w:p w:rsidR="004439B5" w:rsidRPr="00EF1FB6" w:rsidRDefault="00946551" w:rsidP="0094655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EF1FB6">
        <w:rPr>
          <w:color w:val="000000"/>
          <w:sz w:val="28"/>
        </w:rPr>
        <w:br w:type="page"/>
      </w:r>
      <w:r w:rsidR="004439B5" w:rsidRPr="00EF1FB6">
        <w:rPr>
          <w:b/>
          <w:color w:val="000000"/>
          <w:sz w:val="28"/>
        </w:rPr>
        <w:t>Содержание</w:t>
      </w:r>
    </w:p>
    <w:p w:rsidR="004439B5" w:rsidRPr="00EF1FB6" w:rsidRDefault="004439B5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B3DA8" w:rsidRPr="00EF1FB6" w:rsidRDefault="00DB3DA8" w:rsidP="00946551">
      <w:pPr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</w:rPr>
      </w:pPr>
      <w:r w:rsidRPr="00EF1FB6">
        <w:rPr>
          <w:color w:val="000000"/>
          <w:sz w:val="28"/>
        </w:rPr>
        <w:t>Введение</w:t>
      </w:r>
    </w:p>
    <w:p w:rsidR="00D30E5E" w:rsidRPr="00EF1FB6" w:rsidRDefault="004439B5" w:rsidP="0094655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</w:rPr>
      </w:pPr>
      <w:r w:rsidRPr="00EF1FB6">
        <w:rPr>
          <w:color w:val="000000"/>
          <w:sz w:val="28"/>
        </w:rPr>
        <w:t>Гумус</w:t>
      </w:r>
    </w:p>
    <w:p w:rsidR="004439B5" w:rsidRPr="00EF1FB6" w:rsidRDefault="004439B5" w:rsidP="0094655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</w:rPr>
      </w:pPr>
      <w:r w:rsidRPr="00EF1FB6">
        <w:rPr>
          <w:color w:val="000000"/>
          <w:sz w:val="28"/>
        </w:rPr>
        <w:t>Гумусовые кислоты</w:t>
      </w:r>
    </w:p>
    <w:p w:rsidR="00D30E5E" w:rsidRPr="00EF1FB6" w:rsidRDefault="004439B5" w:rsidP="0094655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</w:rPr>
      </w:pPr>
      <w:r w:rsidRPr="00EF1FB6">
        <w:rPr>
          <w:color w:val="000000"/>
          <w:sz w:val="28"/>
        </w:rPr>
        <w:t>Гумификация</w:t>
      </w:r>
    </w:p>
    <w:p w:rsidR="004439B5" w:rsidRPr="00EF1FB6" w:rsidRDefault="004439B5" w:rsidP="0094655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</w:rPr>
      </w:pPr>
      <w:r w:rsidRPr="00EF1FB6">
        <w:rPr>
          <w:color w:val="000000"/>
          <w:sz w:val="28"/>
        </w:rPr>
        <w:t>Свойства гуминовых веществ</w:t>
      </w:r>
    </w:p>
    <w:p w:rsidR="004439B5" w:rsidRPr="00EF1FB6" w:rsidRDefault="004439B5" w:rsidP="0094655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rPr>
          <w:color w:val="000000"/>
          <w:sz w:val="28"/>
        </w:rPr>
      </w:pPr>
      <w:r w:rsidRPr="00EF1FB6">
        <w:rPr>
          <w:color w:val="000000"/>
          <w:sz w:val="28"/>
        </w:rPr>
        <w:t>Химическая структура гуминовых веществ</w:t>
      </w:r>
    </w:p>
    <w:p w:rsidR="00237ACF" w:rsidRPr="00EF1FB6" w:rsidRDefault="00237ACF" w:rsidP="00946551">
      <w:pPr>
        <w:shd w:val="clear" w:color="000000" w:fill="auto"/>
        <w:tabs>
          <w:tab w:val="left" w:pos="426"/>
        </w:tabs>
        <w:suppressAutoHyphens/>
        <w:spacing w:line="360" w:lineRule="auto"/>
        <w:rPr>
          <w:color w:val="000000"/>
          <w:sz w:val="28"/>
        </w:rPr>
      </w:pPr>
      <w:r w:rsidRPr="00EF1FB6">
        <w:rPr>
          <w:color w:val="000000"/>
          <w:sz w:val="28"/>
        </w:rPr>
        <w:t>Список литературы</w:t>
      </w:r>
    </w:p>
    <w:p w:rsidR="004439B5" w:rsidRPr="00EF1FB6" w:rsidRDefault="004439B5" w:rsidP="00946551">
      <w:pPr>
        <w:shd w:val="clear" w:color="000000" w:fill="auto"/>
        <w:tabs>
          <w:tab w:val="left" w:pos="426"/>
        </w:tabs>
        <w:suppressAutoHyphens/>
        <w:spacing w:line="360" w:lineRule="auto"/>
        <w:rPr>
          <w:b/>
          <w:color w:val="000000"/>
          <w:sz w:val="28"/>
        </w:rPr>
      </w:pPr>
    </w:p>
    <w:p w:rsidR="00DB3DA8" w:rsidRPr="00EF1FB6" w:rsidRDefault="00946551" w:rsidP="0094655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EF1FB6">
        <w:rPr>
          <w:b/>
          <w:color w:val="000000"/>
          <w:sz w:val="28"/>
        </w:rPr>
        <w:br w:type="page"/>
      </w:r>
      <w:r w:rsidR="00DB3DA8" w:rsidRPr="00EF1FB6">
        <w:rPr>
          <w:b/>
          <w:color w:val="000000"/>
          <w:sz w:val="28"/>
        </w:rPr>
        <w:t>Введение</w:t>
      </w:r>
    </w:p>
    <w:p w:rsidR="00946551" w:rsidRPr="00EF1FB6" w:rsidRDefault="00946551" w:rsidP="0094655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Гумус — это совокупность органических соединений, находящихся в почве, но не входящих в состав живых организмов или их остатков, сохраняющих анатомическое строение. Гумус составляет 85-90 % органического вещества почвы и является важным критерием при оценке её плодородности.</w:t>
      </w: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Гумус составляют индивидуальные (в том числе специфические) органические соединения, продукты их взаимодействия, а также органические соединения, находящиеся в форме органо-минеральных образований.</w:t>
      </w:r>
    </w:p>
    <w:p w:rsidR="00DB3DA8" w:rsidRPr="00EF1FB6" w:rsidRDefault="00DB3DA8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B3DA8" w:rsidRPr="00EF1FB6" w:rsidRDefault="00946551" w:rsidP="0094655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EF1FB6">
        <w:rPr>
          <w:color w:val="000000"/>
          <w:sz w:val="28"/>
        </w:rPr>
        <w:br w:type="page"/>
      </w:r>
      <w:r w:rsidRPr="00EF1FB6">
        <w:rPr>
          <w:b/>
          <w:color w:val="000000"/>
          <w:sz w:val="28"/>
        </w:rPr>
        <w:t xml:space="preserve">1 </w:t>
      </w:r>
      <w:r w:rsidR="00DB3DA8" w:rsidRPr="00EF1FB6">
        <w:rPr>
          <w:b/>
          <w:color w:val="000000"/>
          <w:sz w:val="28"/>
        </w:rPr>
        <w:t>Гумус</w:t>
      </w:r>
    </w:p>
    <w:p w:rsidR="00946551" w:rsidRPr="00EF1FB6" w:rsidRDefault="00946551" w:rsidP="0094655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1174D7" w:rsidRPr="00EF1FB6" w:rsidRDefault="00DB3DA8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О</w:t>
      </w:r>
      <w:r w:rsidR="001174D7" w:rsidRPr="00EF1FB6">
        <w:rPr>
          <w:color w:val="000000"/>
          <w:sz w:val="28"/>
        </w:rPr>
        <w:t>громное многообразие специфических гумусовых веществ делят условно (по их свойствам) на</w:t>
      </w:r>
      <w:r w:rsidR="00323855" w:rsidRPr="00EF1FB6">
        <w:rPr>
          <w:color w:val="000000"/>
          <w:sz w:val="28"/>
        </w:rPr>
        <w:t xml:space="preserve"> три большие </w:t>
      </w:r>
      <w:r w:rsidR="001174D7" w:rsidRPr="00EF1FB6">
        <w:rPr>
          <w:color w:val="000000"/>
          <w:sz w:val="28"/>
        </w:rPr>
        <w:t>группы - гуминовые кислоты, фульвокислоты, гумин - или, иначе, это - гуминовые соединения. По-другому гуминовые соединения называют по аналогии с солями</w:t>
      </w:r>
      <w:r w:rsidR="00946551" w:rsidRPr="00EF1FB6">
        <w:rPr>
          <w:color w:val="000000"/>
          <w:sz w:val="28"/>
        </w:rPr>
        <w:t xml:space="preserve"> </w:t>
      </w:r>
      <w:r w:rsidR="001174D7" w:rsidRPr="00EF1FB6">
        <w:rPr>
          <w:color w:val="000000"/>
          <w:sz w:val="28"/>
        </w:rPr>
        <w:t>(от производных кислот): гуматы и фульваты, подчеркивая тем их происхождение. Но все их можно объединить - у них сходные свойства, все они соли кислот. Основное отличие фульвокислот от гуминовых - их резко выраженная кислая реакция (рН 2,6 -2,8). При такой реакции фульвокислоты растворяют большинство минералов, связывая их, и выносят питательные вещества в нижележащие слои, чем снижают почвенное плодородие для растений; их соли практически не доступны для растений. Но это частности.</w:t>
      </w: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Образование гумуса - очень сложный процесс биологических и биохимических превращений остатков растительного (а также животного) происхождения в почве, главным образом в третьем, заключительном слое листового и травяного опада - гумусовом горизонте.</w:t>
      </w:r>
    </w:p>
    <w:p w:rsidR="0081320A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Таким образом, гумус - это термин, объединяющий огромный комплекс или группу химических веществ, в состав которых входит как органическая часть (гуминовые и фульвокислоты), так и неорганическая составляющая - химические элементы неорганического происхождения, или проще сказать, минералы (входящие в состав гуматов и фульватов).</w:t>
      </w:r>
      <w:r w:rsidRPr="00EF1FB6">
        <w:rPr>
          <w:color w:val="000000"/>
          <w:sz w:val="28"/>
        </w:rPr>
        <w:tab/>
      </w: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Однако, состав гумуса, а по-другому сказать - гуминовых кислот и их солей, гуматов</w:t>
      </w:r>
      <w:r w:rsidR="00946551" w:rsidRPr="00EF1FB6">
        <w:rPr>
          <w:color w:val="000000"/>
          <w:sz w:val="28"/>
        </w:rPr>
        <w:t xml:space="preserve"> </w:t>
      </w:r>
      <w:r w:rsidRPr="00EF1FB6">
        <w:rPr>
          <w:color w:val="000000"/>
          <w:sz w:val="28"/>
        </w:rPr>
        <w:t>- будет зависеть в большей степени не от того, какой вид микробов их "производит" благодаря своей ферментативной деятельности, а от состава детрита (разлагающихся органических остатков) и той минеральной части почвы, где эти процессы происходят.</w:t>
      </w:r>
    </w:p>
    <w:p w:rsidR="00946551" w:rsidRPr="00EF1FB6" w:rsidRDefault="00946551" w:rsidP="00946551">
      <w:pPr>
        <w:pStyle w:val="H5"/>
        <w:keepNext w:val="0"/>
        <w:shd w:val="clear" w:color="000000" w:fill="auto"/>
        <w:suppressAutoHyphens/>
        <w:spacing w:before="0" w:after="0" w:line="360" w:lineRule="auto"/>
        <w:ind w:firstLine="709"/>
        <w:jc w:val="center"/>
        <w:rPr>
          <w:color w:val="000000"/>
          <w:sz w:val="28"/>
        </w:rPr>
      </w:pPr>
    </w:p>
    <w:p w:rsidR="001174D7" w:rsidRPr="00EF1FB6" w:rsidRDefault="00946551" w:rsidP="00946551">
      <w:pPr>
        <w:pStyle w:val="H5"/>
        <w:keepNext w:val="0"/>
        <w:shd w:val="clear" w:color="000000" w:fill="auto"/>
        <w:suppressAutoHyphens/>
        <w:spacing w:before="0" w:after="0" w:line="360" w:lineRule="auto"/>
        <w:jc w:val="center"/>
        <w:outlineLvl w:val="9"/>
        <w:rPr>
          <w:color w:val="000000"/>
          <w:sz w:val="28"/>
        </w:rPr>
      </w:pPr>
      <w:r w:rsidRPr="00EF1FB6">
        <w:rPr>
          <w:color w:val="000000"/>
          <w:sz w:val="28"/>
        </w:rPr>
        <w:br w:type="page"/>
        <w:t xml:space="preserve">2 </w:t>
      </w:r>
      <w:r w:rsidR="001174D7" w:rsidRPr="00EF1FB6">
        <w:rPr>
          <w:color w:val="000000"/>
          <w:sz w:val="28"/>
        </w:rPr>
        <w:t>Гумусовые кислоты</w:t>
      </w:r>
    </w:p>
    <w:p w:rsidR="00946551" w:rsidRPr="00EF1FB6" w:rsidRDefault="00946551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6551" w:rsidRPr="00EF1FB6" w:rsidRDefault="00D30E5E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1FB6">
        <w:rPr>
          <w:color w:val="000000"/>
          <w:sz w:val="28"/>
          <w:szCs w:val="28"/>
        </w:rPr>
        <w:t>Гуминовые вещества – это основная органическая составляющая почвы, воды, а также твердых горючих ископаемых. Они образуются при разложении растительных и животных остатков под действием микроорганизмов и абиотических факторов среды. В. И. Вернадский в свое время называл гумус продуктом коэволюции живого и неживого планетарного вещества. Более развернутое определение уже в 90-х годах XX века дал профессор кафедры химии почв МГУ Д. С. Орлов: «Гуминовые вещества — это более или менее темноокрашенные азотсодержащие высокомолекулярные соединения, преимущественно кислотной природы». Из этого следует только один вывод: вплоть до сегодняшнего дня определение гуминовых веществ имело скорее философский, чем химический смысл. Причины кроются в специфике образования и строения этих соединений.</w:t>
      </w:r>
    </w:p>
    <w:p w:rsidR="00824B1F" w:rsidRPr="00EF1FB6" w:rsidRDefault="00824B1F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Гуминовые и фульвокислоты, объединяемые под названием гумусовые кислоты, нередко составляют значительную долю органического вещества природных вод и представляют собой сложные смеси биохимически устойчивых высокомолекулярных соединений.</w:t>
      </w:r>
    </w:p>
    <w:p w:rsidR="00946551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Главным источником поступления гумусовых кислот в природные воды являются почвы и торфяники, из которых они вымываются дождевыми и болотными водами. Значительная часть гумусовых кислот вносится в водоемы вместе с пылью и образуется непосредственно в водоеме в процессе трансформации "живого органического вещества".</w:t>
      </w:r>
    </w:p>
    <w:p w:rsidR="00946551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Наличие в структуре фульво- и гуминовых кислот карбоксильных и фенолгидроксильных групп, аминогрупп способствует образованию прочных комплексных соединений гумусовых кислот с металлами. Некоторая часть гумусовых кислот находится в виде малодиссоциированных солей - гуматов и фульватов. В кислых водах возможно существование свободных форм гуминовых и фульвокислот.</w:t>
      </w: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Гуминовые кислоты содержат циклические структуры и различные функциональные группы (гидроксильные, карбонильные, карбоксильные, аминогруппы и др.). Молекулярная масса их колеблется в широком интервале (от 500 до 200 000 и более). Относительная молекулярная масса условно принимается равной</w:t>
      </w:r>
      <w:r w:rsidR="00946551" w:rsidRPr="00EF1FB6">
        <w:rPr>
          <w:color w:val="000000"/>
          <w:sz w:val="28"/>
        </w:rPr>
        <w:t xml:space="preserve"> </w:t>
      </w:r>
      <w:r w:rsidR="0081320A" w:rsidRPr="00EF1FB6">
        <w:rPr>
          <w:color w:val="000000"/>
          <w:sz w:val="28"/>
        </w:rPr>
        <w:t>1300-1500.</w:t>
      </w: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Фульвокислоты являются частью гумусовых кислот, не осаждающихся при нейтрализации из раствора органических веществ, извлеченных из торфов и бурых углей обработкой щелочью. Фульвокислоты представляют соединения типа оксикарбоновых кислот с меньшим относительным содержанием углерода и более выраженными кислот</w:t>
      </w:r>
      <w:r w:rsidR="00946551" w:rsidRPr="00EF1FB6">
        <w:rPr>
          <w:color w:val="000000"/>
          <w:sz w:val="28"/>
        </w:rPr>
        <w:t xml:space="preserve">ными свойствами. </w:t>
      </w:r>
      <w:r w:rsidRPr="00EF1FB6">
        <w:rPr>
          <w:color w:val="000000"/>
          <w:sz w:val="28"/>
        </w:rPr>
        <w:t>Хорошая растворимость фульвокислот по сравнению с гуминовыми кислотами является причиной их более высоких концентраций и распространения в поверхностных водах. Содержание фульвокислот, как правило, превышает содержание гуминовых кислот в 10 раз и более.</w:t>
      </w:r>
    </w:p>
    <w:p w:rsidR="004439B5" w:rsidRPr="00EF1FB6" w:rsidRDefault="004439B5" w:rsidP="00946551">
      <w:pPr>
        <w:shd w:val="clear" w:color="000000" w:fill="auto"/>
        <w:suppressAutoHyphens/>
        <w:spacing w:line="360" w:lineRule="auto"/>
        <w:ind w:firstLine="709"/>
        <w:jc w:val="center"/>
        <w:rPr>
          <w:b/>
          <w:snapToGrid w:val="0"/>
          <w:color w:val="000000"/>
          <w:sz w:val="28"/>
        </w:rPr>
      </w:pPr>
    </w:p>
    <w:p w:rsidR="00140C57" w:rsidRPr="00EF1FB6" w:rsidRDefault="00946551" w:rsidP="00946551">
      <w:pPr>
        <w:shd w:val="clear" w:color="000000" w:fill="auto"/>
        <w:suppressAutoHyphens/>
        <w:spacing w:line="360" w:lineRule="auto"/>
        <w:ind w:firstLine="709"/>
        <w:jc w:val="center"/>
        <w:rPr>
          <w:b/>
          <w:snapToGrid w:val="0"/>
          <w:color w:val="000000"/>
          <w:sz w:val="28"/>
        </w:rPr>
      </w:pPr>
      <w:r w:rsidRPr="00EF1FB6">
        <w:rPr>
          <w:b/>
          <w:snapToGrid w:val="0"/>
          <w:color w:val="000000"/>
          <w:sz w:val="28"/>
        </w:rPr>
        <w:t xml:space="preserve">3 </w:t>
      </w:r>
      <w:r w:rsidR="00140C57" w:rsidRPr="00EF1FB6">
        <w:rPr>
          <w:b/>
          <w:snapToGrid w:val="0"/>
          <w:color w:val="000000"/>
          <w:sz w:val="28"/>
        </w:rPr>
        <w:t>Гумификация</w:t>
      </w:r>
    </w:p>
    <w:p w:rsidR="00946551" w:rsidRPr="00EF1FB6" w:rsidRDefault="00946551" w:rsidP="00946551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EF1FB6">
        <w:rPr>
          <w:snapToGrid w:val="0"/>
          <w:color w:val="000000"/>
          <w:sz w:val="28"/>
        </w:rPr>
        <w:t>Растительный опад, продукты метаболизма и останки животных становятся пищей для разнообразных организмов, обитающих в почве.</w:t>
      </w:r>
    </w:p>
    <w:p w:rsidR="001174D7" w:rsidRPr="00EF1FB6" w:rsidRDefault="001174D7" w:rsidP="00946551">
      <w:pPr>
        <w:pStyle w:val="a3"/>
        <w:shd w:val="clear" w:color="000000" w:fill="auto"/>
        <w:suppressAutoHyphens/>
        <w:ind w:firstLine="709"/>
        <w:jc w:val="both"/>
        <w:rPr>
          <w:rFonts w:ascii="Times New Roman" w:hAnsi="Times New Roman"/>
          <w:color w:val="000000"/>
        </w:rPr>
      </w:pPr>
      <w:r w:rsidRPr="00EF1FB6">
        <w:rPr>
          <w:rFonts w:ascii="Times New Roman" w:hAnsi="Times New Roman"/>
          <w:color w:val="000000"/>
        </w:rPr>
        <w:t>Одна часть отмершей биоты (50–75%) минерализуется, а другая</w:t>
      </w:r>
      <w:r w:rsidR="00946551" w:rsidRPr="00EF1FB6">
        <w:rPr>
          <w:rFonts w:ascii="Times New Roman" w:hAnsi="Times New Roman"/>
          <w:color w:val="000000"/>
        </w:rPr>
        <w:t xml:space="preserve"> </w:t>
      </w:r>
      <w:r w:rsidRPr="00EF1FB6">
        <w:rPr>
          <w:rFonts w:ascii="Times New Roman" w:hAnsi="Times New Roman"/>
          <w:color w:val="000000"/>
        </w:rPr>
        <w:t>(25–50%) подвергается биохимическим ферментативным процессам разложения и окисления – гумифицируется. В ходе гумификации происходит синтез сложных органических соединений, в почве накапливается гумус, «природное тело, образующееся в природе везде, где только растительные и животные останки подвергаются разложению». В гумусе доминируют вещества кислотной природы – гумусовые кислоты. В среднем на каждый квадратный километр поверхности суши ежегодно поступает 33–168 т гумусовых кислот .</w:t>
      </w: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EF1FB6">
        <w:rPr>
          <w:snapToGrid w:val="0"/>
          <w:color w:val="000000"/>
          <w:sz w:val="28"/>
        </w:rPr>
        <w:t>Со временем гумусовые вещества преобразуются, окисляясь, в конечном итоге, до углекислого газа и воды. Вместе с тем это процесс весьма длительный, вещества гумусовой природы демонстрируют высокую устойчивость к биохимической и термической деструкции. Гумусовые вещества в растворах не претерпевают заметных изменений в течение нескольких лет, а микроорганизмам требуется больше месяца, чтобы уменьшить вдвое их концентрацию.</w:t>
      </w: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snapToGrid w:val="0"/>
          <w:color w:val="000000"/>
          <w:sz w:val="28"/>
        </w:rPr>
        <w:t xml:space="preserve">Как результат, они способны довольно долго сохраняться и накапливаться в </w:t>
      </w:r>
      <w:r w:rsidRPr="00EF1FB6">
        <w:rPr>
          <w:color w:val="000000"/>
          <w:sz w:val="28"/>
        </w:rPr>
        <w:t>естественных условиях. Так, данные радиоуглеродного анализа, свидетельствуют, что возраст гумусовых кислот в почвах колеблется от 500 до 5000 лет, а во взвесях речных осадков – от 1500 до 6500 лет, а их доля в органическом веществе почв и поверхностных вод составляет 60–90%.</w:t>
      </w:r>
    </w:p>
    <w:p w:rsidR="00946551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EF1FB6">
        <w:rPr>
          <w:snapToGrid w:val="0"/>
          <w:color w:val="000000"/>
          <w:sz w:val="28"/>
        </w:rPr>
        <w:t>Важно отметить, что путь преобразования отмершей биоты – минерализация или гумификация – зависит преимущественно от почвенно-климатических условий. В теплом и влажном климате процессы окисления происходят очень быстро и почти весь растительный опад минерализуется, а гумус в почве не накапливается. В холодном климате трансформация опада замедлена, да и количество его невелико, и содержание гумуса в почве мало. Оптимальные условия для гумификации и сохранения гумусовых веществ в почвах – умеренный климат без переувлажнения.</w:t>
      </w: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EF1FB6">
        <w:rPr>
          <w:snapToGrid w:val="0"/>
          <w:color w:val="000000"/>
          <w:sz w:val="28"/>
        </w:rPr>
        <w:t>• Гумификация – процесс, который происходит всюду, где есть органические остатки и микроорганизмы;</w:t>
      </w: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EF1FB6">
        <w:rPr>
          <w:snapToGrid w:val="0"/>
          <w:color w:val="000000"/>
          <w:sz w:val="28"/>
        </w:rPr>
        <w:t>• ежегодная продукция гумусовых кислот достигает миллиардов тонн;</w:t>
      </w: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EF1FB6">
        <w:rPr>
          <w:snapToGrid w:val="0"/>
          <w:color w:val="000000"/>
          <w:sz w:val="28"/>
        </w:rPr>
        <w:t>• гумусовые кислоты в высоких концентрациях присутствуют в природных водах и почвах.</w:t>
      </w:r>
    </w:p>
    <w:p w:rsidR="001174D7" w:rsidRPr="00EF1FB6" w:rsidRDefault="001174D7" w:rsidP="00946551">
      <w:pPr>
        <w:pStyle w:val="a5"/>
        <w:shd w:val="clear" w:color="000000" w:fill="auto"/>
        <w:suppressAutoHyphens/>
        <w:ind w:firstLine="709"/>
        <w:rPr>
          <w:rFonts w:ascii="Times New Roman" w:hAnsi="Times New Roman"/>
          <w:color w:val="000000"/>
        </w:rPr>
      </w:pPr>
      <w:r w:rsidRPr="00EF1FB6">
        <w:rPr>
          <w:rFonts w:ascii="Times New Roman" w:hAnsi="Times New Roman"/>
          <w:color w:val="000000"/>
        </w:rPr>
        <w:t>Роль гумусовых кислот определяется особенностями их химического строения. В результате гумификации в молекулах гумусовых кислот появляются группировки, обладающие свойствами слабых кислот. Эти группы диссоциируют, давая ионы водорода и отрицательно заряженные ионы (анионы). Анионы же, реагируя с положительно заряженными ионами металлов, образуют особый тип веществ – координационные соединения (комплексы), причем комплексы большинства металлов с гумусовыми кислотами отличаются высокой прочностью.</w:t>
      </w: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EF1FB6">
        <w:rPr>
          <w:snapToGrid w:val="0"/>
          <w:color w:val="000000"/>
          <w:sz w:val="28"/>
        </w:rPr>
        <w:t>В присутствии гумусовых кислот концентрация ионов металлов, существующих в виде комплексов, намного превышает концентрацию свободных ионов, и без учета комплексообразующей роли гумусовых кислот невозможно понять процессы, происходящие в природных системах.</w:t>
      </w: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EF1FB6">
        <w:rPr>
          <w:snapToGrid w:val="0"/>
          <w:color w:val="000000"/>
          <w:sz w:val="28"/>
        </w:rPr>
        <w:t>В процессах комплексообразования проявляется противоположная геохимическая роль различных фракций гумусовых кислот.</w:t>
      </w: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EF1FB6">
        <w:rPr>
          <w:color w:val="000000"/>
          <w:sz w:val="28"/>
        </w:rPr>
        <w:t xml:space="preserve">Образование гуминовых веществ, или гумификация, — это второй по масштабности процесс превращения органического вещества после фотосинтеза. В результате фотосинтеза ежегодно связывается около 50·109 т атмосферного углерода, а при отмирании живых организмов на земной поверхности оказывается около 40·109 т углерода. Часть отмерших остатков минерализуется до СO2 и Н2O, остальное превращается в гуминовые вещества. По разным источникам, ежегодно в процесс </w:t>
      </w:r>
      <w:r w:rsidR="00AB715E" w:rsidRPr="00EF1FB6">
        <w:rPr>
          <w:color w:val="000000"/>
          <w:sz w:val="28"/>
        </w:rPr>
        <w:t>гумификации вовлекается</w:t>
      </w:r>
      <w:r w:rsidR="00946551" w:rsidRPr="00EF1FB6">
        <w:rPr>
          <w:color w:val="000000"/>
          <w:sz w:val="28"/>
        </w:rPr>
        <w:t xml:space="preserve"> </w:t>
      </w:r>
      <w:r w:rsidRPr="00EF1FB6">
        <w:rPr>
          <w:color w:val="000000"/>
          <w:sz w:val="28"/>
        </w:rPr>
        <w:t>0,6–2,5·109 т углерода.</w:t>
      </w: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В отличие от синтеза в живом организме, образование гуминовых веществ не направляется генетическим кодом, а идет по принципу естественного отбора — остаются самые устойчивые к биоразложению структуры. В результате получается стохастическая, вероятностная смесь молекул, в которой ни одно из соединений не тождественно другому. Таким образом, гуминовые вещества — это очень сложная смесь природных соединений, не существующая в живых организмах.</w:t>
      </w:r>
    </w:p>
    <w:p w:rsidR="00D30E5E" w:rsidRPr="00EF1FB6" w:rsidRDefault="00D30E5E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30E5E" w:rsidRPr="00EF1FB6" w:rsidRDefault="00946551" w:rsidP="00946551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  <w:r w:rsidRPr="00EF1FB6">
        <w:rPr>
          <w:b/>
          <w:color w:val="000000"/>
          <w:sz w:val="28"/>
        </w:rPr>
        <w:t xml:space="preserve">4 </w:t>
      </w:r>
      <w:r w:rsidR="00D30E5E" w:rsidRPr="00EF1FB6">
        <w:rPr>
          <w:b/>
          <w:color w:val="000000"/>
          <w:sz w:val="28"/>
        </w:rPr>
        <w:t>Свойства гуминовых веществ</w:t>
      </w:r>
    </w:p>
    <w:p w:rsidR="00946551" w:rsidRPr="00EF1FB6" w:rsidRDefault="00946551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История изучения гуминовых веществ насчитывает уже более двухсот лет. Впервые их выделил из торфа и описал немецкий химик Ф. Ахард в 1786 году. Немецкие исследователи разработали первые схемы выделения и классификации, а также ввели и сам термин — «гуминовые вещества» (производное от латинского humus — «земля» или «почва»). В исследование химических свойств этих соединений в середине XIX века большой вклад внес шведский химик Я. Берцелиус и его ученики, а потом, в XX веке, и наши ученые-почвоведы и углехимики: М. А. Кононова, Л. А. Христева, Л. Н. Александрова, Д. С. Орлов, Т. А. Кухаренко и другие.</w:t>
      </w:r>
    </w:p>
    <w:p w:rsidR="001174D7" w:rsidRPr="00EF1FB6" w:rsidRDefault="001174D7" w:rsidP="00946551">
      <w:pPr>
        <w:pStyle w:val="21"/>
        <w:shd w:val="clear" w:color="000000" w:fill="auto"/>
        <w:suppressAutoHyphens/>
        <w:ind w:firstLine="709"/>
        <w:rPr>
          <w:color w:val="000000"/>
        </w:rPr>
      </w:pPr>
      <w:r w:rsidRPr="00EF1FB6">
        <w:rPr>
          <w:color w:val="000000"/>
        </w:rPr>
        <w:t>Фундаментальные свойства гуминовых веществ — это нестехиометричность состава, нерегулярность строения, гетерогенность структурных элементов и полидисперсность. Когда мы имеем дело с гуминовыми веществами, то исчезает понятие молекулы — мы можем говорить только о молекулярном ансамбле, каждый параметр которого описывается распределением. Соответственно, к гуминовым веществам невозможно применить традиционный способ численного описания строения органических соединений — определить количество атомов в молекуле, число и типы связей между ними. В какие-то моменты ученым, наверное, казалось, что работать с этими веществами совсем невозможно — они как «черный ящик», в котором все происходит непредсказуемо и каждый раз по-иному.</w:t>
      </w: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Чтобы хоть как-то упростить систему, исследователи предложили способ классификации гуминовых веществ, основанный на их растворимости в кислотах и щелочах. Согласно этой классификации, гуминовые вещества подразделяют на три составляющие: гумин — неизвлекаемый остаток, не растворимый ни в щелочах, ни в кислотах; гуминовые кислоты — фракция, растворимая в щелочах и нерастворимая в кислотах (при рН &lt; 2); фульвокислоты — фракция, растворимая и в щелочах, и в кислотах. Гуминовые и фульвокислоты, взятые вместе, называют «гумусовыми кислотами». Это наиболее подвижная и реакционноспособная компонента гуминовых веществ, активно участвующая в природных химических процессах.</w:t>
      </w: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По мере погружения в «молекулярный хаос» гуминовых веществ химикам открылось то, что уже давно было известно почвоведам, — хаос только кажущийся. Так, например, диапазон вариаций атомных отношений основных составляющих элементов (C, H, O и N) не столь уж широк. При этом он отчетливо зависит от источника происхождения гуминовых веществ. Максимальное содержание кислорода и кислородсодержащих функциональных групп наблюдается в веществах, полученных из воды, и дальше их содержание снижается в ряду: «вода—почва—торф—уголь». В обратной последовательности увеличивается содержание ароматического углерода.</w:t>
      </w: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Выяснилась еще одна закономерность. У всех гуминовых вещест</w:t>
      </w:r>
      <w:r w:rsidR="006E4388" w:rsidRPr="00EF1FB6">
        <w:rPr>
          <w:color w:val="000000"/>
          <w:sz w:val="28"/>
        </w:rPr>
        <w:t>в</w:t>
      </w:r>
      <w:r w:rsidRPr="00EF1FB6">
        <w:rPr>
          <w:color w:val="000000"/>
          <w:sz w:val="28"/>
        </w:rPr>
        <w:t xml:space="preserve"> (не важно, какого происхождения) единый принцип строения. У них есть каркасная часть — ароматический углеродный скелет, замещенный функциональными группами. Среди заместителей преобладают карбоксильные, гидроксильные, метоксильные и алкильные группы. Помимо каркасной части, у гуминовых веществ есть и периферическая, обогащенная полисахаридными и полипептидными </w:t>
      </w:r>
      <w:r w:rsidR="006E4388" w:rsidRPr="00EF1FB6">
        <w:rPr>
          <w:color w:val="000000"/>
          <w:sz w:val="28"/>
        </w:rPr>
        <w:t xml:space="preserve">фрагментами. </w:t>
      </w:r>
      <w:r w:rsidR="006E4388" w:rsidRPr="00EF1FB6">
        <w:rPr>
          <w:color w:val="000000"/>
          <w:sz w:val="28"/>
        </w:rPr>
        <w:tab/>
      </w:r>
    </w:p>
    <w:p w:rsidR="001174D7" w:rsidRPr="00EF1FB6" w:rsidRDefault="001174D7" w:rsidP="00946551">
      <w:pPr>
        <w:pStyle w:val="3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EF1FB6">
        <w:rPr>
          <w:color w:val="000000"/>
          <w:sz w:val="28"/>
        </w:rPr>
        <w:t xml:space="preserve">Важная характеристика вещества — его химические свойства, то есть способность вступать в реакции с другими соединениями. Спектр реакций, в которые могут вступать гуминовые вещества, очень широк, особенно это касается их наиболее реакционноспособной части — гумусовых кислот. Благодаря карбоксильным, гидроксильным, карбонильным группам и ароматическим фрагментам (рис. </w:t>
      </w:r>
      <w:r w:rsidR="004439B5" w:rsidRPr="00EF1FB6">
        <w:rPr>
          <w:color w:val="000000"/>
          <w:sz w:val="28"/>
        </w:rPr>
        <w:t>1</w:t>
      </w:r>
      <w:r w:rsidRPr="00EF1FB6">
        <w:rPr>
          <w:color w:val="000000"/>
          <w:sz w:val="28"/>
        </w:rPr>
        <w:t xml:space="preserve">) гумусовые кислоты вступают в ионные, донорно-акцепторные и гидрофобные взаимодействия. </w:t>
      </w:r>
      <w:r w:rsidR="00A5229C" w:rsidRPr="00EF1FB6">
        <w:rPr>
          <w:color w:val="000000"/>
          <w:sz w:val="28"/>
        </w:rPr>
        <w:t>Г</w:t>
      </w:r>
      <w:r w:rsidRPr="00EF1FB6">
        <w:rPr>
          <w:color w:val="000000"/>
          <w:sz w:val="28"/>
        </w:rPr>
        <w:t>уминовые вещества способны связывать различные классы экотоксикантов, образуя комплексы с металлами и соединения с различными классами органических веществ. Тем самым они выполняют функцию своеобразных посредников, смягчающих действие загрязнений на живые организмы.</w:t>
      </w:r>
    </w:p>
    <w:p w:rsidR="00946551" w:rsidRPr="00EF1FB6" w:rsidRDefault="00946551" w:rsidP="00946551">
      <w:pPr>
        <w:pStyle w:val="3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BA122F" w:rsidRPr="00EF1FB6" w:rsidRDefault="00946551" w:rsidP="00946551">
      <w:pPr>
        <w:pStyle w:val="3"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  <w:r w:rsidRPr="00EF1FB6">
        <w:rPr>
          <w:color w:val="000000"/>
          <w:sz w:val="28"/>
        </w:rPr>
        <w:br w:type="page"/>
      </w:r>
      <w:r w:rsidR="00F218A8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.25pt;margin-top:8.1pt;width:369pt;height:154.6pt;z-index:-251658752;mso-wrap-edited:f" wrapcoords="-36 0 -36 21514 21600 21514 21600 0 -36 0">
            <v:imagedata r:id="rId7" o:title=""/>
            <w10:wrap type="tight"/>
          </v:shape>
        </w:pict>
      </w:r>
    </w:p>
    <w:p w:rsidR="00BA122F" w:rsidRPr="00EF1FB6" w:rsidRDefault="00BA122F" w:rsidP="00946551">
      <w:pPr>
        <w:pStyle w:val="3"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</w:p>
    <w:p w:rsidR="00BA122F" w:rsidRPr="00EF1FB6" w:rsidRDefault="00BA122F" w:rsidP="00946551">
      <w:pPr>
        <w:pStyle w:val="3"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</w:p>
    <w:p w:rsidR="00BA122F" w:rsidRPr="00EF1FB6" w:rsidRDefault="00BA122F" w:rsidP="00946551">
      <w:pPr>
        <w:pStyle w:val="3"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</w:p>
    <w:p w:rsidR="00BA122F" w:rsidRPr="00EF1FB6" w:rsidRDefault="00BA122F" w:rsidP="00946551">
      <w:pPr>
        <w:pStyle w:val="3"/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</w:rPr>
      </w:pPr>
    </w:p>
    <w:p w:rsidR="00946551" w:rsidRPr="00EF1FB6" w:rsidRDefault="00946551" w:rsidP="00946551">
      <w:pPr>
        <w:pStyle w:val="3"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946551" w:rsidRPr="00EF1FB6" w:rsidRDefault="00946551" w:rsidP="00946551">
      <w:pPr>
        <w:pStyle w:val="3"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1174D7" w:rsidRPr="00EF1FB6" w:rsidRDefault="00BA122F" w:rsidP="00946551">
      <w:pPr>
        <w:pStyle w:val="3"/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EF1FB6">
        <w:rPr>
          <w:b/>
          <w:color w:val="000000"/>
          <w:sz w:val="28"/>
        </w:rPr>
        <w:t xml:space="preserve">Рис. 1. </w:t>
      </w:r>
      <w:r w:rsidR="001174D7" w:rsidRPr="00EF1FB6">
        <w:rPr>
          <w:b/>
          <w:color w:val="000000"/>
          <w:sz w:val="28"/>
        </w:rPr>
        <w:t>Химические свойства гумусовых кислот</w:t>
      </w:r>
    </w:p>
    <w:p w:rsidR="001174D7" w:rsidRPr="00EF1FB6" w:rsidRDefault="001174D7" w:rsidP="00946551">
      <w:pPr>
        <w:pStyle w:val="3"/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</w:p>
    <w:p w:rsidR="001174D7" w:rsidRPr="00EF1FB6" w:rsidRDefault="00946551" w:rsidP="00946551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</w:rPr>
      </w:pPr>
      <w:r w:rsidRPr="00EF1FB6">
        <w:rPr>
          <w:b/>
          <w:color w:val="000000"/>
          <w:sz w:val="28"/>
        </w:rPr>
        <w:t xml:space="preserve">5 </w:t>
      </w:r>
      <w:r w:rsidR="001174D7" w:rsidRPr="00EF1FB6">
        <w:rPr>
          <w:b/>
          <w:color w:val="000000"/>
          <w:sz w:val="28"/>
        </w:rPr>
        <w:t>Химическая структура гуминовых веществ</w:t>
      </w:r>
    </w:p>
    <w:p w:rsidR="00946551" w:rsidRPr="00EF1FB6" w:rsidRDefault="00946551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30E5E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По химической структуре гуминовые вещества - высокомолекулярные (молекулярная масса 1300-1500) конденсированные ароматические соединения, в которых установлено наличие фенольных гидроксилов, карбоксильных, карбонильных и ацетогрупп, простых эфирных связей и др</w:t>
      </w:r>
      <w:r w:rsidR="00D30E5E" w:rsidRPr="00EF1FB6">
        <w:rPr>
          <w:color w:val="000000"/>
          <w:sz w:val="28"/>
        </w:rPr>
        <w:t>.</w:t>
      </w: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Состав природных ГВ весьма нестабилен. Важнейшая особенность</w:t>
      </w:r>
      <w:r w:rsidR="00946551" w:rsidRPr="00EF1FB6">
        <w:rPr>
          <w:color w:val="000000"/>
          <w:sz w:val="28"/>
        </w:rPr>
        <w:t xml:space="preserve"> </w:t>
      </w:r>
      <w:r w:rsidRPr="00EF1FB6">
        <w:rPr>
          <w:color w:val="000000"/>
          <w:sz w:val="28"/>
        </w:rPr>
        <w:t>ГВ - их разнообразие в природе, о чем можно судить не только по элементному составу, но и по набору функциональных групп и другим свойствам.</w:t>
      </w: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Любые ГВ содержат большой набор функциональных групп, они полифункциональны. Их молекулы содержат карбоксильные</w:t>
      </w:r>
      <w:r w:rsidR="00946551" w:rsidRPr="00EF1FB6">
        <w:rPr>
          <w:color w:val="000000"/>
          <w:sz w:val="28"/>
        </w:rPr>
        <w:t xml:space="preserve"> </w:t>
      </w:r>
      <w:r w:rsidRPr="00EF1FB6">
        <w:rPr>
          <w:color w:val="000000"/>
          <w:sz w:val="28"/>
        </w:rPr>
        <w:t>группы -СООН, фенольные -ОН, хинонные =С=О, аминогруппы -NH2 и др. Их количество, во-первых, велико, во-вторых, они распределены неравномерно по молекулам различного размера, и даже молекулы одного размера могут различаться по содержанию функциональных групп. Более того, молекулы ГВ различаются по количеству входящих в их состав остатков аминокислот (всего их 17-20), по количеству углеводных остатков и характеру их расположения.</w:t>
      </w:r>
    </w:p>
    <w:p w:rsidR="00946551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Содержание функциональных групп, выраженное в ММ колеблется в гуминовых кислотах в следующих пределах: -СООН - 1500-5700, кислые -ОН - 2100-5700, слабокислые и спиртовые -ОН - 200-4900, хиноидные -С=О - 100-5600, кетонные -С=О - около 1700, -ОСН3 - 300-800. Кроме того, большую роль играют группы -NН2 .</w:t>
      </w:r>
    </w:p>
    <w:p w:rsidR="00946551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Чтобы составить ясное представление о построении молекул ГВ, необходимо определить, из каких фрагментов они построены и что лежит в их основе. Для этого прибегают к дроблению больших молекул на составные части, что возможно двумя способами:</w:t>
      </w: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1) относительно мягкий - гидролиз растворами кислот или щелочей;</w:t>
      </w: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2) жесткий - окисление ГВ растворами марганцевокислого калия или окисью меди.</w:t>
      </w: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При гидролизе в раствор переходят, отделившись от молекулы ГВ, низкомолекулярные фрагменты, аминосахара и моносахариды. Аминокислот бывает от 17 до 22, все они альфа-аминокислоты, те же, что есть в растениях, бактериальной плазме, причем примерно в тех же соотношениях.</w:t>
      </w:r>
    </w:p>
    <w:p w:rsidR="001174D7" w:rsidRPr="00EF1FB6" w:rsidRDefault="001174D7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Точных молекулярных формул для любых ГВ не существует, все предложенные варианты имеют характер схем, они гипотетичны, поскольку учитывают только состав соединений и некоторые их свойства, тогда как расположение атомов и атомных групп остается при этом неизвестным. Несмотря на это, попыток составления молекулярных формул ГВ в истории науки было немало: сейчас насчитывается не один десяток таких формул, часть которых имеет только характер блок-схем, а часть отражает более или менее реально состав и свойства гуминовых кислот. Негативные результаты при попытках составления структурных формул ГВ объясняются тем, что последние не образуют кристаллов, имеют переменный состав и полидисперсны даже в наиболее однородных препаратах. Получить мономолекулярные фракции ГВ пока не удалось. Поэтому к ним оказались неприменимыми те методы и приемы, которые обычно используют для создания формул природных и высокомолек</w:t>
      </w:r>
      <w:r w:rsidR="00B800A0" w:rsidRPr="00EF1FB6">
        <w:rPr>
          <w:color w:val="000000"/>
          <w:sz w:val="28"/>
        </w:rPr>
        <w:t>улярных биоорганических молекул.</w:t>
      </w:r>
    </w:p>
    <w:p w:rsidR="00946551" w:rsidRPr="00EF1FB6" w:rsidRDefault="00946551" w:rsidP="00946551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946551" w:rsidRDefault="00F218A8" w:rsidP="00946551">
      <w:pPr>
        <w:shd w:val="clear" w:color="000000" w:fill="auto"/>
        <w:suppressAutoHyphens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pict>
          <v:shape id="_x0000_i1025" type="#_x0000_t75" style="width:454.5pt;height:195.75pt" o:allowoverlap="f" fillcolor="window">
            <v:imagedata r:id="rId8" o:title=""/>
          </v:shape>
        </w:pict>
      </w:r>
    </w:p>
    <w:p w:rsidR="00D30E5E" w:rsidRPr="00EF1FB6" w:rsidRDefault="00D30E5E" w:rsidP="0094655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EF1FB6">
        <w:rPr>
          <w:b/>
          <w:color w:val="000000"/>
          <w:sz w:val="28"/>
        </w:rPr>
        <w:t xml:space="preserve">Рис. </w:t>
      </w:r>
      <w:r w:rsidR="004439B5" w:rsidRPr="00EF1FB6">
        <w:rPr>
          <w:b/>
          <w:color w:val="000000"/>
          <w:sz w:val="28"/>
        </w:rPr>
        <w:t>2</w:t>
      </w:r>
      <w:r w:rsidRPr="00EF1FB6">
        <w:rPr>
          <w:b/>
          <w:color w:val="000000"/>
          <w:sz w:val="28"/>
        </w:rPr>
        <w:t>. Гипотетический структурный фрагмент гумусовых кислот почв (Кляйнхемпель, 1970). Изображение: «Химия и жизнь»</w:t>
      </w:r>
    </w:p>
    <w:p w:rsidR="00D30E5E" w:rsidRPr="00EF1FB6" w:rsidRDefault="00D30E5E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DB3DA8" w:rsidRPr="00EF1FB6" w:rsidRDefault="00946551" w:rsidP="0094655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EF1FB6">
        <w:rPr>
          <w:color w:val="000000"/>
          <w:sz w:val="28"/>
        </w:rPr>
        <w:br w:type="page"/>
      </w:r>
      <w:r w:rsidR="00DB3DA8" w:rsidRPr="00EF1FB6">
        <w:rPr>
          <w:b/>
          <w:color w:val="000000"/>
          <w:sz w:val="28"/>
          <w:szCs w:val="28"/>
        </w:rPr>
        <w:t>Заключение</w:t>
      </w:r>
    </w:p>
    <w:p w:rsidR="00946551" w:rsidRPr="00EF1FB6" w:rsidRDefault="00946551" w:rsidP="0094655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</w:p>
    <w:p w:rsidR="00DB3DA8" w:rsidRPr="00EF1FB6" w:rsidRDefault="00DB3DA8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Гуминовые вещества есть почти повсюду в природе. Их содержание в морских водах 0,1–3 мг/л, в речных — 20 мг/л, а в болотах — до 200 мг/л. В почвах гуминовых веществ 1–12%, при этом больше всего их в черноземах. Лидеры по содержанию этих соединений — органогенные породы, к которым относятся уголь, торф, сапропель, горючие сланцы.</w:t>
      </w:r>
    </w:p>
    <w:p w:rsidR="00DB3DA8" w:rsidRPr="00EF1FB6" w:rsidRDefault="00DB3DA8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Наличие гумуса свидетельствует о том, насколько почва живая. Чем больше гумуса, тем лучше водный, воздушный и тепловой режимы плодородного слоя земли, тем насыщеннее этот слой основными элементами питания, тем активнее идет в нем процесс создания живого из неживого.</w:t>
      </w:r>
    </w:p>
    <w:p w:rsidR="00DB3DA8" w:rsidRPr="00EF1FB6" w:rsidRDefault="00DB3DA8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EF1FB6">
        <w:rPr>
          <w:color w:val="000000"/>
          <w:sz w:val="28"/>
        </w:rPr>
        <w:t>В почвообразовании перегной или гумус накапливается в результате разложения остатков растений и животных. Растительные остатки так же формируют механическую структуру, придают почвам рыхлость и лёгкость, влагоёмкость. В пустынях, где отсутствует растительность, почвы сыпучие, песчаные и песчинки не связаны между собой.</w:t>
      </w:r>
    </w:p>
    <w:p w:rsidR="00DB3DA8" w:rsidRPr="00EF1FB6" w:rsidRDefault="00DB3DA8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7ACF" w:rsidRPr="00EF1FB6" w:rsidRDefault="00946551" w:rsidP="00946551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EF1FB6">
        <w:rPr>
          <w:color w:val="000000"/>
          <w:sz w:val="28"/>
          <w:szCs w:val="28"/>
        </w:rPr>
        <w:br w:type="page"/>
      </w:r>
      <w:r w:rsidR="00237ACF" w:rsidRPr="00EF1FB6">
        <w:rPr>
          <w:b/>
          <w:color w:val="000000"/>
          <w:sz w:val="28"/>
          <w:szCs w:val="28"/>
        </w:rPr>
        <w:t>Список литературы</w:t>
      </w:r>
    </w:p>
    <w:p w:rsidR="00237ACF" w:rsidRPr="00EF1FB6" w:rsidRDefault="00237ACF" w:rsidP="00946551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527A" w:rsidRPr="00EF1FB6" w:rsidRDefault="00B800A0" w:rsidP="00946551">
      <w:pPr>
        <w:numPr>
          <w:ilvl w:val="0"/>
          <w:numId w:val="5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EF1FB6">
        <w:rPr>
          <w:color w:val="000000"/>
          <w:sz w:val="28"/>
          <w:szCs w:val="28"/>
        </w:rPr>
        <w:t>Орлов Д.С. Гуминовые вещества в биосфере // Статьи Соровского Образовательного журнала в текстовом формате. Химия. - МГУ им. М.В. Ломоносова</w:t>
      </w:r>
    </w:p>
    <w:p w:rsidR="00B800A0" w:rsidRPr="00EF1FB6" w:rsidRDefault="00B800A0" w:rsidP="00946551">
      <w:pPr>
        <w:numPr>
          <w:ilvl w:val="0"/>
          <w:numId w:val="5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rPr>
          <w:color w:val="000000"/>
          <w:sz w:val="28"/>
          <w:szCs w:val="28"/>
        </w:rPr>
      </w:pPr>
      <w:r w:rsidRPr="00EF1FB6">
        <w:rPr>
          <w:color w:val="000000"/>
          <w:sz w:val="28"/>
          <w:szCs w:val="28"/>
        </w:rPr>
        <w:t>Химическая энциклопедия в 5 томах. Т.1. - М.: «Сов. энциклопедия»,</w:t>
      </w:r>
      <w:r w:rsidR="00946551" w:rsidRPr="00EF1FB6">
        <w:rPr>
          <w:color w:val="000000"/>
          <w:sz w:val="28"/>
          <w:szCs w:val="28"/>
        </w:rPr>
        <w:t xml:space="preserve"> </w:t>
      </w:r>
      <w:r w:rsidRPr="00EF1FB6">
        <w:rPr>
          <w:color w:val="000000"/>
          <w:sz w:val="28"/>
          <w:szCs w:val="28"/>
        </w:rPr>
        <w:t>1988. - С.618..</w:t>
      </w:r>
    </w:p>
    <w:p w:rsidR="00946551" w:rsidRPr="00EF1FB6" w:rsidRDefault="00B800A0" w:rsidP="00946551">
      <w:pPr>
        <w:numPr>
          <w:ilvl w:val="0"/>
          <w:numId w:val="5"/>
        </w:numPr>
        <w:shd w:val="clear" w:color="000000" w:fill="auto"/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0" w:firstLine="0"/>
        <w:rPr>
          <w:color w:val="000000"/>
          <w:sz w:val="28"/>
          <w:szCs w:val="28"/>
        </w:rPr>
      </w:pPr>
      <w:r w:rsidRPr="00EF1FB6">
        <w:rPr>
          <w:color w:val="000000"/>
          <w:sz w:val="28"/>
          <w:szCs w:val="28"/>
        </w:rPr>
        <w:t>Орлов Д.С., Лозановская И.Н., Попов П.Д. Органическое вещество почвы и</w:t>
      </w:r>
      <w:r w:rsidR="00A1527A" w:rsidRPr="00EF1FB6">
        <w:rPr>
          <w:color w:val="000000"/>
          <w:sz w:val="28"/>
          <w:szCs w:val="28"/>
        </w:rPr>
        <w:t xml:space="preserve"> </w:t>
      </w:r>
      <w:r w:rsidRPr="00EF1FB6">
        <w:rPr>
          <w:color w:val="000000"/>
          <w:sz w:val="28"/>
          <w:szCs w:val="28"/>
        </w:rPr>
        <w:t>органические удобрения. М.: Изд-во Моск. Ун-та, 1985, 97с</w:t>
      </w:r>
    </w:p>
    <w:p w:rsidR="00946551" w:rsidRPr="00EF1FB6" w:rsidRDefault="00B800A0" w:rsidP="00946551">
      <w:pPr>
        <w:pStyle w:val="3"/>
        <w:numPr>
          <w:ilvl w:val="0"/>
          <w:numId w:val="5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EF1FB6">
        <w:rPr>
          <w:color w:val="000000"/>
          <w:sz w:val="28"/>
          <w:szCs w:val="28"/>
        </w:rPr>
        <w:t>http://</w:t>
      </w:r>
      <w:r w:rsidR="00140C57" w:rsidRPr="00EF1FB6">
        <w:rPr>
          <w:color w:val="000000"/>
          <w:sz w:val="28"/>
          <w:szCs w:val="28"/>
        </w:rPr>
        <w:t xml:space="preserve"> </w:t>
      </w:r>
      <w:r w:rsidRPr="00EF1FB6">
        <w:rPr>
          <w:color w:val="000000"/>
          <w:sz w:val="28"/>
          <w:szCs w:val="28"/>
        </w:rPr>
        <w:t>ecolife.org.</w:t>
      </w:r>
    </w:p>
    <w:p w:rsidR="00946551" w:rsidRPr="00EF1FB6" w:rsidRDefault="00B800A0" w:rsidP="00946551">
      <w:pPr>
        <w:pStyle w:val="3"/>
        <w:numPr>
          <w:ilvl w:val="0"/>
          <w:numId w:val="5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EF1FB6">
        <w:rPr>
          <w:bCs/>
          <w:color w:val="000000"/>
          <w:sz w:val="28"/>
          <w:szCs w:val="28"/>
        </w:rPr>
        <w:t>http://universitates.kharkov.ua</w:t>
      </w:r>
    </w:p>
    <w:p w:rsidR="00946551" w:rsidRPr="00EF1FB6" w:rsidRDefault="00A1527A" w:rsidP="00946551">
      <w:pPr>
        <w:pStyle w:val="3"/>
        <w:numPr>
          <w:ilvl w:val="0"/>
          <w:numId w:val="5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EF1FB6">
        <w:rPr>
          <w:color w:val="000000"/>
          <w:sz w:val="28"/>
          <w:szCs w:val="28"/>
        </w:rPr>
        <w:t>http://ecology.sci-lib.com</w:t>
      </w:r>
    </w:p>
    <w:p w:rsidR="00A1527A" w:rsidRPr="00EF1FB6" w:rsidRDefault="00140C57" w:rsidP="00946551">
      <w:pPr>
        <w:pStyle w:val="3"/>
        <w:numPr>
          <w:ilvl w:val="0"/>
          <w:numId w:val="5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EF1FB6">
        <w:rPr>
          <w:color w:val="000000"/>
          <w:sz w:val="28"/>
          <w:szCs w:val="28"/>
        </w:rPr>
        <w:t>http://biology.krc.karelia.ru</w:t>
      </w:r>
    </w:p>
    <w:p w:rsidR="00237ACF" w:rsidRPr="00EF1FB6" w:rsidRDefault="00A1527A" w:rsidP="00946551">
      <w:pPr>
        <w:pStyle w:val="3"/>
        <w:numPr>
          <w:ilvl w:val="0"/>
          <w:numId w:val="5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EF1FB6">
        <w:rPr>
          <w:color w:val="000000"/>
          <w:sz w:val="28"/>
          <w:szCs w:val="28"/>
        </w:rPr>
        <w:t>http://elementy.ru</w:t>
      </w:r>
    </w:p>
    <w:p w:rsidR="00946551" w:rsidRPr="00EF1FB6" w:rsidRDefault="00237ACF" w:rsidP="00946551">
      <w:pPr>
        <w:pStyle w:val="3"/>
        <w:numPr>
          <w:ilvl w:val="0"/>
          <w:numId w:val="5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EF1FB6">
        <w:rPr>
          <w:color w:val="000000"/>
          <w:sz w:val="28"/>
          <w:szCs w:val="28"/>
        </w:rPr>
        <w:t>Орлов Д.С. Гуминовые кислоты почв. - М.: Изд.МГУ, 1974. – 332</w:t>
      </w:r>
    </w:p>
    <w:p w:rsidR="00946551" w:rsidRPr="00EF1FB6" w:rsidRDefault="00237ACF" w:rsidP="00946551">
      <w:pPr>
        <w:pStyle w:val="3"/>
        <w:numPr>
          <w:ilvl w:val="0"/>
          <w:numId w:val="5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EF1FB6">
        <w:rPr>
          <w:color w:val="000000"/>
          <w:sz w:val="28"/>
          <w:szCs w:val="28"/>
        </w:rPr>
        <w:t>http://pochva-all.ru</w:t>
      </w:r>
    </w:p>
    <w:p w:rsidR="00946551" w:rsidRPr="00EF1FB6" w:rsidRDefault="00237ACF" w:rsidP="00946551">
      <w:pPr>
        <w:pStyle w:val="3"/>
        <w:numPr>
          <w:ilvl w:val="0"/>
          <w:numId w:val="5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EF1FB6">
        <w:rPr>
          <w:bCs/>
          <w:color w:val="000000"/>
          <w:sz w:val="28"/>
          <w:szCs w:val="28"/>
        </w:rPr>
        <w:t>http://</w:t>
      </w:r>
      <w:r w:rsidRPr="00EF1FB6">
        <w:rPr>
          <w:color w:val="000000"/>
          <w:sz w:val="28"/>
          <w:szCs w:val="28"/>
        </w:rPr>
        <w:t>green-dale.ru</w:t>
      </w:r>
      <w:r w:rsidRPr="00EF1FB6">
        <w:rPr>
          <w:bCs/>
          <w:color w:val="000000"/>
          <w:sz w:val="28"/>
          <w:szCs w:val="28"/>
        </w:rPr>
        <w:tab/>
      </w:r>
    </w:p>
    <w:p w:rsidR="00946551" w:rsidRPr="00EF1FB6" w:rsidRDefault="00BA122F" w:rsidP="00946551">
      <w:pPr>
        <w:pStyle w:val="3"/>
        <w:numPr>
          <w:ilvl w:val="0"/>
          <w:numId w:val="5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EF1FB6">
        <w:rPr>
          <w:color w:val="000000"/>
          <w:sz w:val="28"/>
          <w:szCs w:val="28"/>
        </w:rPr>
        <w:t>Тейт Р. Органическое вещество почвы. - М.: Мир, 1991. - 400 с.</w:t>
      </w:r>
      <w:r w:rsidRPr="00EF1FB6">
        <w:rPr>
          <w:color w:val="000000"/>
          <w:sz w:val="28"/>
          <w:szCs w:val="28"/>
        </w:rPr>
        <w:tab/>
      </w:r>
    </w:p>
    <w:p w:rsidR="00946551" w:rsidRPr="00EF1FB6" w:rsidRDefault="00BA122F" w:rsidP="00946551">
      <w:pPr>
        <w:pStyle w:val="3"/>
        <w:numPr>
          <w:ilvl w:val="0"/>
          <w:numId w:val="5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EF1FB6">
        <w:rPr>
          <w:color w:val="000000"/>
          <w:sz w:val="28"/>
          <w:szCs w:val="28"/>
        </w:rPr>
        <w:t>http://revolution.</w:t>
      </w:r>
    </w:p>
    <w:p w:rsidR="00BA122F" w:rsidRPr="00EF1FB6" w:rsidRDefault="00BA122F" w:rsidP="00946551">
      <w:pPr>
        <w:pStyle w:val="3"/>
        <w:numPr>
          <w:ilvl w:val="0"/>
          <w:numId w:val="5"/>
        </w:numPr>
        <w:shd w:val="clear" w:color="000000" w:fill="auto"/>
        <w:tabs>
          <w:tab w:val="left" w:pos="567"/>
        </w:tabs>
        <w:suppressAutoHyphens/>
        <w:spacing w:line="360" w:lineRule="auto"/>
        <w:ind w:left="0" w:firstLine="0"/>
        <w:jc w:val="left"/>
        <w:rPr>
          <w:color w:val="000000"/>
          <w:sz w:val="28"/>
          <w:szCs w:val="28"/>
        </w:rPr>
      </w:pPr>
      <w:r w:rsidRPr="00EF1FB6">
        <w:rPr>
          <w:color w:val="000000"/>
          <w:sz w:val="28"/>
          <w:szCs w:val="28"/>
        </w:rPr>
        <w:t>Гришина Л.А. Гумусообразование и гумусное состояние почв. М., 1986.</w:t>
      </w:r>
      <w:r w:rsidR="00946551" w:rsidRPr="00EF1FB6">
        <w:rPr>
          <w:color w:val="000000"/>
          <w:sz w:val="28"/>
          <w:szCs w:val="28"/>
        </w:rPr>
        <w:t xml:space="preserve"> </w:t>
      </w:r>
      <w:r w:rsidRPr="00EF1FB6">
        <w:rPr>
          <w:color w:val="000000"/>
          <w:sz w:val="28"/>
          <w:szCs w:val="28"/>
        </w:rPr>
        <w:t>242 с.</w:t>
      </w:r>
    </w:p>
    <w:p w:rsidR="00BA122F" w:rsidRPr="00EF1FB6" w:rsidRDefault="00BA122F" w:rsidP="00946551">
      <w:pPr>
        <w:pStyle w:val="a9"/>
        <w:numPr>
          <w:ilvl w:val="0"/>
          <w:numId w:val="5"/>
        </w:numPr>
        <w:shd w:val="clear" w:color="000000" w:fill="auto"/>
        <w:tabs>
          <w:tab w:val="left" w:pos="567"/>
        </w:tabs>
        <w:suppressAutoHyphens/>
        <w:spacing w:after="0" w:line="360" w:lineRule="auto"/>
        <w:ind w:left="0" w:right="0"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EF1FB6">
        <w:rPr>
          <w:rFonts w:ascii="Times New Roman" w:hAnsi="Times New Roman" w:cs="Times New Roman"/>
          <w:color w:val="000000"/>
          <w:sz w:val="28"/>
          <w:szCs w:val="28"/>
        </w:rPr>
        <w:t>Орлов Д.С., Щербенко О.В. Гуминовые вещества. -Киев: Наук. думка, 1995. - 304 с.</w:t>
      </w:r>
      <w:bookmarkStart w:id="0" w:name="_GoBack"/>
      <w:bookmarkEnd w:id="0"/>
    </w:p>
    <w:sectPr w:rsidR="00BA122F" w:rsidRPr="00EF1FB6" w:rsidSect="00946551">
      <w:footerReference w:type="first" r:id="rId9"/>
      <w:pgSz w:w="11906" w:h="16838"/>
      <w:pgMar w:top="1134" w:right="850" w:bottom="1134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FB6" w:rsidRDefault="00EF1FB6" w:rsidP="00BA122F">
      <w:r>
        <w:separator/>
      </w:r>
    </w:p>
  </w:endnote>
  <w:endnote w:type="continuationSeparator" w:id="0">
    <w:p w:rsidR="00EF1FB6" w:rsidRDefault="00EF1FB6" w:rsidP="00BA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CE7" w:rsidRDefault="00E93CE7">
    <w:pPr>
      <w:pStyle w:val="ad"/>
    </w:pPr>
  </w:p>
  <w:p w:rsidR="00E93CE7" w:rsidRDefault="00E93CE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FB6" w:rsidRDefault="00EF1FB6" w:rsidP="00BA122F">
      <w:r>
        <w:separator/>
      </w:r>
    </w:p>
  </w:footnote>
  <w:footnote w:type="continuationSeparator" w:id="0">
    <w:p w:rsidR="00EF1FB6" w:rsidRDefault="00EF1FB6" w:rsidP="00BA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62535"/>
    <w:multiLevelType w:val="hybridMultilevel"/>
    <w:tmpl w:val="4718B172"/>
    <w:lvl w:ilvl="0" w:tplc="623E554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FF80962"/>
    <w:multiLevelType w:val="hybridMultilevel"/>
    <w:tmpl w:val="69D0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C73D2"/>
    <w:multiLevelType w:val="hybridMultilevel"/>
    <w:tmpl w:val="7B18C388"/>
    <w:lvl w:ilvl="0" w:tplc="7988B62A">
      <w:start w:val="1"/>
      <w:numFmt w:val="decimal"/>
      <w:lvlText w:val="%1)"/>
      <w:lvlJc w:val="left"/>
      <w:pPr>
        <w:ind w:left="3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D60B35"/>
    <w:multiLevelType w:val="hybridMultilevel"/>
    <w:tmpl w:val="1C5C3F72"/>
    <w:lvl w:ilvl="0" w:tplc="EA321C66">
      <w:start w:val="1"/>
      <w:numFmt w:val="decimal"/>
      <w:lvlText w:val="%1)"/>
      <w:lvlJc w:val="left"/>
      <w:pPr>
        <w:ind w:left="3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4848B2"/>
    <w:multiLevelType w:val="hybridMultilevel"/>
    <w:tmpl w:val="BF022702"/>
    <w:lvl w:ilvl="0" w:tplc="7AB27ED2">
      <w:start w:val="1"/>
      <w:numFmt w:val="decimal"/>
      <w:lvlText w:val="%1)"/>
      <w:lvlJc w:val="left"/>
      <w:pPr>
        <w:ind w:left="25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5">
    <w:nsid w:val="59CA5569"/>
    <w:multiLevelType w:val="hybridMultilevel"/>
    <w:tmpl w:val="068C6D60"/>
    <w:lvl w:ilvl="0" w:tplc="FFE2354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00FF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BF12BA"/>
    <w:multiLevelType w:val="hybridMultilevel"/>
    <w:tmpl w:val="7B18C388"/>
    <w:lvl w:ilvl="0" w:tplc="7988B62A">
      <w:start w:val="1"/>
      <w:numFmt w:val="decimal"/>
      <w:lvlText w:val="%1)"/>
      <w:lvlJc w:val="left"/>
      <w:pPr>
        <w:ind w:left="3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2C23BC7"/>
    <w:multiLevelType w:val="hybridMultilevel"/>
    <w:tmpl w:val="FD926596"/>
    <w:lvl w:ilvl="0" w:tplc="EA321C66">
      <w:start w:val="1"/>
      <w:numFmt w:val="decimal"/>
      <w:lvlText w:val="%1)"/>
      <w:lvlJc w:val="left"/>
      <w:pPr>
        <w:ind w:left="3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15E"/>
    <w:rsid w:val="00016FCC"/>
    <w:rsid w:val="001174D7"/>
    <w:rsid w:val="00140C57"/>
    <w:rsid w:val="00184C4E"/>
    <w:rsid w:val="001B0EB3"/>
    <w:rsid w:val="00237ACF"/>
    <w:rsid w:val="00323855"/>
    <w:rsid w:val="003A259B"/>
    <w:rsid w:val="003B73B6"/>
    <w:rsid w:val="004439B5"/>
    <w:rsid w:val="004B7150"/>
    <w:rsid w:val="005F1867"/>
    <w:rsid w:val="006E4388"/>
    <w:rsid w:val="00750748"/>
    <w:rsid w:val="007B7CE0"/>
    <w:rsid w:val="007D7A54"/>
    <w:rsid w:val="007F16D3"/>
    <w:rsid w:val="0081320A"/>
    <w:rsid w:val="00824B1F"/>
    <w:rsid w:val="00946551"/>
    <w:rsid w:val="00A1527A"/>
    <w:rsid w:val="00A324C0"/>
    <w:rsid w:val="00A5229C"/>
    <w:rsid w:val="00A55ACF"/>
    <w:rsid w:val="00A77407"/>
    <w:rsid w:val="00AB715E"/>
    <w:rsid w:val="00AF7DA6"/>
    <w:rsid w:val="00B57AA4"/>
    <w:rsid w:val="00B800A0"/>
    <w:rsid w:val="00BA122F"/>
    <w:rsid w:val="00C23070"/>
    <w:rsid w:val="00D2430E"/>
    <w:rsid w:val="00D30E5E"/>
    <w:rsid w:val="00D627AE"/>
    <w:rsid w:val="00DB3DA8"/>
    <w:rsid w:val="00E5127A"/>
    <w:rsid w:val="00E921AF"/>
    <w:rsid w:val="00E93CE7"/>
    <w:rsid w:val="00E9523B"/>
    <w:rsid w:val="00EF1FB6"/>
    <w:rsid w:val="00F218A8"/>
    <w:rsid w:val="00F7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DEF63D55-B9CA-4816-AE24-26CD67A3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5">
    <w:name w:val="H5"/>
    <w:basedOn w:val="a"/>
    <w:next w:val="a"/>
    <w:pPr>
      <w:keepNext/>
      <w:spacing w:before="100" w:after="100"/>
      <w:outlineLvl w:val="5"/>
    </w:pPr>
    <w:rPr>
      <w:b/>
      <w:lang w:eastAsia="ru-RU"/>
    </w:rPr>
  </w:style>
  <w:style w:type="paragraph" w:styleId="a3">
    <w:name w:val="Body Text"/>
    <w:basedOn w:val="a"/>
    <w:link w:val="a4"/>
    <w:uiPriority w:val="99"/>
    <w:pPr>
      <w:spacing w:line="360" w:lineRule="auto"/>
    </w:pPr>
    <w:rPr>
      <w:rFonts w:ascii="ArialMT" w:hAnsi="ArialMT"/>
      <w:color w:val="800080"/>
      <w:sz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lang w:val="x-none" w:eastAsia="zh-CN"/>
    </w:rPr>
  </w:style>
  <w:style w:type="paragraph" w:styleId="2">
    <w:name w:val="Body Text 2"/>
    <w:basedOn w:val="a"/>
    <w:link w:val="20"/>
    <w:uiPriority w:val="99"/>
    <w:pPr>
      <w:spacing w:line="360" w:lineRule="auto"/>
      <w:jc w:val="both"/>
    </w:pPr>
    <w:rPr>
      <w:rFonts w:ascii="ArialMT" w:hAnsi="ArialMT"/>
      <w:color w:val="800080"/>
      <w:sz w:val="28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lang w:val="x-none" w:eastAsia="zh-CN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720"/>
      <w:jc w:val="both"/>
    </w:pPr>
    <w:rPr>
      <w:rFonts w:ascii="ArialMT" w:hAnsi="ArialMT"/>
      <w:color w:val="800080"/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lang w:val="x-none" w:eastAsia="zh-CN"/>
    </w:rPr>
  </w:style>
  <w:style w:type="character" w:styleId="a7">
    <w:name w:val="Hyperlink"/>
    <w:uiPriority w:val="99"/>
    <w:rPr>
      <w:rFonts w:cs="Times New Roman"/>
      <w:color w:val="0000FF"/>
      <w:u w:val="single"/>
    </w:rPr>
  </w:style>
  <w:style w:type="paragraph" w:customStyle="1" w:styleId="H1">
    <w:name w:val="H1"/>
    <w:basedOn w:val="a"/>
    <w:next w:val="a"/>
    <w:pPr>
      <w:keepNext/>
      <w:spacing w:before="100" w:after="100"/>
      <w:outlineLvl w:val="1"/>
    </w:pPr>
    <w:rPr>
      <w:b/>
      <w:kern w:val="36"/>
      <w:sz w:val="48"/>
      <w:lang w:eastAsia="ru-RU"/>
    </w:rPr>
  </w:style>
  <w:style w:type="paragraph" w:customStyle="1" w:styleId="a8">
    <w:name w:val="Цитаты"/>
    <w:basedOn w:val="a"/>
    <w:pPr>
      <w:spacing w:before="100" w:after="100"/>
      <w:ind w:left="360" w:right="360"/>
    </w:pPr>
    <w:rPr>
      <w:sz w:val="24"/>
      <w:lang w:eastAsia="ru-RU"/>
    </w:r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z w:val="28"/>
      <w:lang w:eastAsia="ru-RU"/>
    </w:rPr>
  </w:style>
  <w:style w:type="paragraph" w:customStyle="1" w:styleId="H4">
    <w:name w:val="H4"/>
    <w:basedOn w:val="a"/>
    <w:next w:val="a"/>
    <w:pPr>
      <w:keepNext/>
      <w:spacing w:before="100" w:after="100"/>
      <w:outlineLvl w:val="4"/>
    </w:pPr>
    <w:rPr>
      <w:b/>
      <w:sz w:val="24"/>
      <w:lang w:eastAsia="ru-RU"/>
    </w:rPr>
  </w:style>
  <w:style w:type="paragraph" w:styleId="3">
    <w:name w:val="Body Text 3"/>
    <w:basedOn w:val="a"/>
    <w:link w:val="30"/>
    <w:uiPriority w:val="99"/>
    <w:pPr>
      <w:jc w:val="both"/>
    </w:pPr>
    <w:rPr>
      <w:color w:val="008000"/>
      <w:sz w:val="24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  <w:lang w:val="x-none" w:eastAsia="zh-CN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720"/>
      <w:jc w:val="both"/>
    </w:pPr>
    <w:rPr>
      <w:color w:val="008000"/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lang w:val="x-none" w:eastAsia="zh-CN"/>
    </w:rPr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z w:val="36"/>
      <w:lang w:eastAsia="ru-RU"/>
    </w:rPr>
  </w:style>
  <w:style w:type="paragraph" w:styleId="a9">
    <w:name w:val="Normal (Web)"/>
    <w:basedOn w:val="a"/>
    <w:uiPriority w:val="99"/>
    <w:unhideWhenUsed/>
    <w:rsid w:val="00A1527A"/>
    <w:pPr>
      <w:spacing w:after="300" w:line="225" w:lineRule="atLeast"/>
      <w:ind w:left="150" w:right="75"/>
      <w:jc w:val="both"/>
    </w:pPr>
    <w:rPr>
      <w:rFonts w:ascii="Arial" w:hAnsi="Arial" w:cs="Arial"/>
    </w:rPr>
  </w:style>
  <w:style w:type="paragraph" w:customStyle="1" w:styleId="aa">
    <w:name w:val="Стиль"/>
    <w:rsid w:val="00237AC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header"/>
    <w:basedOn w:val="a"/>
    <w:link w:val="ac"/>
    <w:uiPriority w:val="99"/>
    <w:rsid w:val="00BA122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locked/>
    <w:rsid w:val="00BA122F"/>
    <w:rPr>
      <w:rFonts w:cs="Times New Roman"/>
    </w:rPr>
  </w:style>
  <w:style w:type="paragraph" w:styleId="ad">
    <w:name w:val="footer"/>
    <w:basedOn w:val="a"/>
    <w:link w:val="ae"/>
    <w:uiPriority w:val="99"/>
    <w:rsid w:val="00BA122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BA122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Гумус — это совокупность органических соединений, находящихся в почве, но не входящих в состав живых организмов или их остатков, сохраняющих анатомическое строение</vt:lpstr>
    </vt:vector>
  </TitlesOfParts>
  <Company>Reanimator Extreme Edition</Company>
  <LinksUpToDate>false</LinksUpToDate>
  <CharactersWithSpaces>17902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Гумус — это совокупность органических соединений, находящихся в почве, но не входящих в состав живых организмов или их остатков, сохраняющих анатомическое строение</dc:title>
  <dc:subject/>
  <dc:creator>Анна</dc:creator>
  <cp:keywords/>
  <dc:description/>
  <cp:lastModifiedBy>admin</cp:lastModifiedBy>
  <cp:revision>2</cp:revision>
  <dcterms:created xsi:type="dcterms:W3CDTF">2014-03-20T01:20:00Z</dcterms:created>
  <dcterms:modified xsi:type="dcterms:W3CDTF">2014-03-20T01:20:00Z</dcterms:modified>
</cp:coreProperties>
</file>