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87" w:rsidRDefault="0015088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150887" w:rsidRDefault="00150887">
      <w:pPr>
        <w:pStyle w:val="2"/>
        <w:numPr>
          <w:ilvl w:val="0"/>
          <w:numId w:val="0"/>
        </w:numPr>
        <w:spacing w:line="360" w:lineRule="auto"/>
        <w:jc w:val="left"/>
        <w:rPr>
          <w:rFonts w:ascii="Times New Roman" w:hAnsi="Times New Roman"/>
          <w:b/>
          <w:bCs/>
          <w:sz w:val="32"/>
          <w:szCs w:val="32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0B0FD5" w:rsidRDefault="00150887">
      <w:pPr>
        <w:pStyle w:val="22"/>
        <w:rPr>
          <w:noProof/>
        </w:rPr>
      </w:pPr>
      <w:r>
        <w:rPr>
          <w:sz w:val="28"/>
          <w:szCs w:val="28"/>
        </w:rPr>
        <w:t>ВВЕДЕНИЕ</w:t>
      </w:r>
    </w:p>
    <w:p w:rsidR="000B0FD5" w:rsidRPr="000B0FD5" w:rsidRDefault="000B0FD5">
      <w:pPr>
        <w:pStyle w:val="22"/>
        <w:rPr>
          <w:noProof/>
          <w:sz w:val="28"/>
          <w:szCs w:val="28"/>
        </w:rPr>
      </w:pPr>
      <w:r w:rsidRPr="00195FA3">
        <w:rPr>
          <w:rStyle w:val="a9"/>
          <w:noProof/>
          <w:sz w:val="28"/>
          <w:szCs w:val="28"/>
        </w:rPr>
        <w:t>Глава 1</w:t>
      </w:r>
      <w:r w:rsidRPr="00195FA3">
        <w:rPr>
          <w:rStyle w:val="a9"/>
          <w:b/>
          <w:noProof/>
          <w:sz w:val="28"/>
          <w:szCs w:val="28"/>
        </w:rPr>
        <w:t>.</w:t>
      </w:r>
      <w:r w:rsidRPr="00195FA3">
        <w:rPr>
          <w:rStyle w:val="a9"/>
          <w:noProof/>
          <w:sz w:val="28"/>
          <w:szCs w:val="28"/>
        </w:rPr>
        <w:t xml:space="preserve"> </w:t>
      </w:r>
      <w:r w:rsidRPr="00195FA3">
        <w:rPr>
          <w:rStyle w:val="a9"/>
          <w:b/>
          <w:noProof/>
          <w:sz w:val="28"/>
          <w:szCs w:val="28"/>
        </w:rPr>
        <w:t>Проблемы управления персоналом в организации</w:t>
      </w:r>
      <w:r w:rsidRPr="000B0FD5">
        <w:rPr>
          <w:noProof/>
          <w:webHidden/>
          <w:sz w:val="28"/>
          <w:szCs w:val="28"/>
        </w:rPr>
        <w:tab/>
        <w:t>3</w:t>
      </w:r>
    </w:p>
    <w:p w:rsidR="000B0FD5" w:rsidRPr="000B0FD5" w:rsidRDefault="000B0FD5">
      <w:pPr>
        <w:pStyle w:val="22"/>
        <w:rPr>
          <w:noProof/>
          <w:sz w:val="28"/>
          <w:szCs w:val="28"/>
        </w:rPr>
      </w:pPr>
      <w:r w:rsidRPr="00195FA3">
        <w:rPr>
          <w:rStyle w:val="a9"/>
          <w:bCs/>
          <w:noProof/>
          <w:sz w:val="28"/>
          <w:szCs w:val="28"/>
        </w:rPr>
        <w:t>1.1.</w:t>
      </w:r>
      <w:r w:rsidRPr="00195FA3">
        <w:rPr>
          <w:rStyle w:val="a9"/>
          <w:b/>
          <w:bCs/>
          <w:noProof/>
          <w:sz w:val="28"/>
          <w:szCs w:val="28"/>
        </w:rPr>
        <w:t xml:space="preserve"> Значение службы кадров в управлении персоналом</w:t>
      </w:r>
      <w:r w:rsidRPr="000B0FD5">
        <w:rPr>
          <w:noProof/>
          <w:webHidden/>
          <w:sz w:val="28"/>
          <w:szCs w:val="28"/>
        </w:rPr>
        <w:tab/>
        <w:t>3</w:t>
      </w:r>
    </w:p>
    <w:p w:rsidR="000B0FD5" w:rsidRPr="000B0FD5" w:rsidRDefault="000B0FD5">
      <w:pPr>
        <w:pStyle w:val="22"/>
        <w:rPr>
          <w:noProof/>
          <w:sz w:val="28"/>
          <w:szCs w:val="28"/>
        </w:rPr>
      </w:pPr>
      <w:r w:rsidRPr="00195FA3">
        <w:rPr>
          <w:rStyle w:val="a9"/>
          <w:noProof/>
          <w:sz w:val="28"/>
          <w:szCs w:val="28"/>
        </w:rPr>
        <w:t xml:space="preserve">1.2 </w:t>
      </w:r>
      <w:r w:rsidRPr="00195FA3">
        <w:rPr>
          <w:rStyle w:val="a9"/>
          <w:b/>
          <w:bCs/>
          <w:noProof/>
          <w:sz w:val="28"/>
          <w:szCs w:val="28"/>
        </w:rPr>
        <w:t>Функция кадровых служб в организациях</w:t>
      </w:r>
      <w:r w:rsidRPr="000B0FD5">
        <w:rPr>
          <w:noProof/>
          <w:webHidden/>
          <w:sz w:val="28"/>
          <w:szCs w:val="28"/>
        </w:rPr>
        <w:tab/>
        <w:t>8</w:t>
      </w:r>
    </w:p>
    <w:p w:rsidR="000B0FD5" w:rsidRPr="000B0FD5" w:rsidRDefault="000B0FD5">
      <w:pPr>
        <w:pStyle w:val="22"/>
        <w:rPr>
          <w:noProof/>
          <w:sz w:val="28"/>
          <w:szCs w:val="28"/>
        </w:rPr>
      </w:pPr>
      <w:r w:rsidRPr="00195FA3">
        <w:rPr>
          <w:rStyle w:val="a9"/>
          <w:noProof/>
          <w:sz w:val="28"/>
          <w:szCs w:val="28"/>
        </w:rPr>
        <w:t>1.3.</w:t>
      </w:r>
      <w:r w:rsidRPr="00195FA3">
        <w:rPr>
          <w:rStyle w:val="a9"/>
          <w:b/>
          <w:noProof/>
          <w:sz w:val="28"/>
          <w:szCs w:val="28"/>
        </w:rPr>
        <w:t>Роль руководителя в управлении персоналом</w:t>
      </w:r>
      <w:r w:rsidRPr="000B0FD5">
        <w:rPr>
          <w:noProof/>
          <w:webHidden/>
          <w:sz w:val="28"/>
          <w:szCs w:val="28"/>
        </w:rPr>
        <w:tab/>
        <w:t>11</w:t>
      </w:r>
    </w:p>
    <w:p w:rsidR="000B0FD5" w:rsidRPr="000B0FD5" w:rsidRDefault="000B0FD5">
      <w:pPr>
        <w:pStyle w:val="22"/>
        <w:rPr>
          <w:noProof/>
          <w:sz w:val="28"/>
          <w:szCs w:val="28"/>
        </w:rPr>
      </w:pPr>
      <w:r w:rsidRPr="00195FA3">
        <w:rPr>
          <w:rStyle w:val="a9"/>
          <w:noProof/>
          <w:sz w:val="28"/>
          <w:szCs w:val="28"/>
        </w:rPr>
        <w:t xml:space="preserve">Глава 2. </w:t>
      </w:r>
      <w:r w:rsidRPr="00195FA3">
        <w:rPr>
          <w:rStyle w:val="a9"/>
          <w:b/>
          <w:noProof/>
          <w:sz w:val="28"/>
          <w:szCs w:val="28"/>
        </w:rPr>
        <w:t>Анализ деятельности кадровой службы ЗАО «Стелл»</w:t>
      </w:r>
      <w:r w:rsidRPr="000B0FD5">
        <w:rPr>
          <w:noProof/>
          <w:webHidden/>
          <w:sz w:val="28"/>
          <w:szCs w:val="28"/>
        </w:rPr>
        <w:tab/>
        <w:t>18</w:t>
      </w:r>
    </w:p>
    <w:p w:rsidR="000B0FD5" w:rsidRPr="000B0FD5" w:rsidRDefault="000B0FD5">
      <w:pPr>
        <w:pStyle w:val="22"/>
        <w:rPr>
          <w:noProof/>
          <w:sz w:val="28"/>
          <w:szCs w:val="28"/>
        </w:rPr>
      </w:pPr>
      <w:r w:rsidRPr="00195FA3">
        <w:rPr>
          <w:rStyle w:val="a9"/>
          <w:noProof/>
          <w:sz w:val="28"/>
          <w:szCs w:val="28"/>
        </w:rPr>
        <w:t xml:space="preserve">2.1. </w:t>
      </w:r>
      <w:r w:rsidRPr="00195FA3">
        <w:rPr>
          <w:rStyle w:val="a9"/>
          <w:b/>
          <w:noProof/>
          <w:sz w:val="28"/>
          <w:szCs w:val="28"/>
        </w:rPr>
        <w:t>Организационно-экономическая характеристика предприятия</w:t>
      </w:r>
      <w:r w:rsidRPr="000B0FD5">
        <w:rPr>
          <w:noProof/>
          <w:webHidden/>
          <w:sz w:val="28"/>
          <w:szCs w:val="28"/>
        </w:rPr>
        <w:tab/>
        <w:t>18</w:t>
      </w:r>
    </w:p>
    <w:p w:rsidR="000B0FD5" w:rsidRPr="000B0FD5" w:rsidRDefault="000B0FD5">
      <w:pPr>
        <w:pStyle w:val="22"/>
        <w:rPr>
          <w:noProof/>
          <w:sz w:val="28"/>
          <w:szCs w:val="28"/>
        </w:rPr>
      </w:pPr>
      <w:r w:rsidRPr="00195FA3">
        <w:rPr>
          <w:rStyle w:val="a9"/>
          <w:noProof/>
          <w:sz w:val="28"/>
          <w:szCs w:val="28"/>
        </w:rPr>
        <w:t>2.2.</w:t>
      </w:r>
      <w:r w:rsidRPr="00195FA3">
        <w:rPr>
          <w:rStyle w:val="a9"/>
          <w:b/>
          <w:noProof/>
          <w:sz w:val="28"/>
          <w:szCs w:val="28"/>
        </w:rPr>
        <w:t xml:space="preserve"> Цель и результаты кадровой политики</w:t>
      </w:r>
      <w:r w:rsidRPr="000B0FD5">
        <w:rPr>
          <w:noProof/>
          <w:webHidden/>
          <w:sz w:val="28"/>
          <w:szCs w:val="28"/>
        </w:rPr>
        <w:tab/>
        <w:t>22</w:t>
      </w:r>
    </w:p>
    <w:p w:rsidR="000B0FD5" w:rsidRPr="000B0FD5" w:rsidRDefault="000B0FD5">
      <w:pPr>
        <w:pStyle w:val="22"/>
        <w:rPr>
          <w:noProof/>
          <w:sz w:val="28"/>
          <w:szCs w:val="28"/>
        </w:rPr>
      </w:pPr>
      <w:r w:rsidRPr="00195FA3">
        <w:rPr>
          <w:rStyle w:val="a9"/>
          <w:noProof/>
          <w:sz w:val="28"/>
          <w:szCs w:val="28"/>
        </w:rPr>
        <w:t>2.3.</w:t>
      </w:r>
      <w:r w:rsidRPr="00195FA3">
        <w:rPr>
          <w:rStyle w:val="a9"/>
          <w:b/>
          <w:noProof/>
          <w:sz w:val="28"/>
          <w:szCs w:val="28"/>
        </w:rPr>
        <w:t xml:space="preserve"> Деятельность по управлению персоналом в организации</w:t>
      </w:r>
      <w:r w:rsidRPr="000B0FD5">
        <w:rPr>
          <w:noProof/>
          <w:webHidden/>
          <w:sz w:val="28"/>
          <w:szCs w:val="28"/>
        </w:rPr>
        <w:tab/>
        <w:t>24</w:t>
      </w:r>
    </w:p>
    <w:p w:rsidR="000B0FD5" w:rsidRPr="000B0FD5" w:rsidRDefault="000B0FD5">
      <w:pPr>
        <w:pStyle w:val="22"/>
        <w:rPr>
          <w:noProof/>
          <w:sz w:val="28"/>
          <w:szCs w:val="28"/>
        </w:rPr>
      </w:pPr>
      <w:r w:rsidRPr="00195FA3">
        <w:rPr>
          <w:rStyle w:val="a9"/>
          <w:noProof/>
          <w:sz w:val="28"/>
          <w:szCs w:val="28"/>
        </w:rPr>
        <w:t>Глава 3.</w:t>
      </w:r>
      <w:r w:rsidRPr="00195FA3">
        <w:rPr>
          <w:rStyle w:val="a9"/>
          <w:b/>
          <w:noProof/>
          <w:sz w:val="28"/>
          <w:szCs w:val="28"/>
        </w:rPr>
        <w:t xml:space="preserve"> Изменения работы и подразделений по управлению персоналом</w:t>
      </w:r>
      <w:r w:rsidRPr="000B0FD5">
        <w:rPr>
          <w:noProof/>
          <w:webHidden/>
          <w:sz w:val="28"/>
          <w:szCs w:val="28"/>
        </w:rPr>
        <w:tab/>
        <w:t>31</w:t>
      </w:r>
    </w:p>
    <w:p w:rsidR="000B0FD5" w:rsidRPr="000B0FD5" w:rsidRDefault="000B0FD5">
      <w:pPr>
        <w:pStyle w:val="22"/>
        <w:rPr>
          <w:noProof/>
          <w:sz w:val="28"/>
          <w:szCs w:val="28"/>
        </w:rPr>
      </w:pPr>
      <w:r w:rsidRPr="00195FA3">
        <w:rPr>
          <w:rStyle w:val="a9"/>
          <w:b/>
          <w:noProof/>
          <w:sz w:val="28"/>
          <w:szCs w:val="28"/>
        </w:rPr>
        <w:t>Список использованной литературы:</w:t>
      </w:r>
      <w:r w:rsidRPr="000B0FD5">
        <w:rPr>
          <w:noProof/>
          <w:webHidden/>
          <w:sz w:val="28"/>
          <w:szCs w:val="28"/>
        </w:rPr>
        <w:tab/>
        <w:t>36</w:t>
      </w: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</w:pPr>
      <w:bookmarkStart w:id="0" w:name="_Toc65749302"/>
      <w:bookmarkStart w:id="1" w:name="_Toc65750242"/>
      <w:bookmarkStart w:id="2" w:name="_Toc65750310"/>
      <w:bookmarkStart w:id="3" w:name="_Toc65750476"/>
      <w:bookmarkStart w:id="4" w:name="_Toc65750737"/>
      <w:bookmarkStart w:id="5" w:name="_Toc65750952"/>
      <w:bookmarkStart w:id="6" w:name="_Toc65822164"/>
    </w:p>
    <w:p w:rsidR="00150887" w:rsidRDefault="00150887">
      <w:pPr>
        <w:pStyle w:val="2"/>
        <w:numPr>
          <w:ilvl w:val="0"/>
          <w:numId w:val="0"/>
        </w:numPr>
        <w:spacing w:line="360" w:lineRule="auto"/>
        <w:jc w:val="left"/>
        <w:rPr>
          <w:rFonts w:ascii="Times New Roman" w:hAnsi="Times New Roman"/>
          <w:b/>
          <w:sz w:val="32"/>
        </w:rPr>
      </w:pPr>
      <w:bookmarkStart w:id="7" w:name="_Toc66614330"/>
      <w:bookmarkStart w:id="8" w:name="_Toc66614431"/>
      <w:bookmarkStart w:id="9" w:name="_Toc66614627"/>
      <w:bookmarkStart w:id="10" w:name="_Toc66616875"/>
      <w:bookmarkStart w:id="11" w:name="_Toc66617551"/>
      <w:bookmarkStart w:id="12" w:name="_Toc66627175"/>
      <w:bookmarkStart w:id="13" w:name="_Toc66628530"/>
      <w:bookmarkStart w:id="14" w:name="_Toc67994902"/>
      <w:r>
        <w:rPr>
          <w:rFonts w:ascii="Times New Roman" w:hAnsi="Times New Roman"/>
          <w:b/>
          <w:sz w:val="32"/>
        </w:rPr>
        <w:t>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150887" w:rsidRDefault="00150887">
      <w:pPr>
        <w:spacing w:line="360" w:lineRule="auto"/>
      </w:pP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Управление персоналом, в общем, виде можно определить как систему экономического управления производством, которая включает совокупность принципов, методов, форм и приемов управления. К управлению персоналом относятся теория управления и практические образцы эффективного руководства, под которым понимается искусство управления.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Стратегия функционирования и развития любого предприятия (организации) немыслима без обращения к  персоналу. Для того чтобы обеспечить эффективное функционирование предприятия, на нем должна быть сформирована сильная команда, способная поддерживать его высокий профессиональный  авторитет.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До последнего времени само понятие "управление персоналом" в нашей управленческой практике отсутствовало. Правда, система управления каждой организации имела функциональную подсистему управления кадрами и социальным развитием коллектива, но большую часть объема работ по управлению кадрами выполняли линейные руководители подразделений.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Основным структурным подразделением по управлению кадрами в организации является отдел кадров, на который возложены функции по приему и увольнению кадров, а также по организации обучения, повышения квалификации и переподготовки кадров. Для выполнения последних функций нередко создаются отделы подготовки кадров или отделы технического обучения.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Отделы кадров не являются ни методическим, ни информационным, ни координирующим центром кадровой работы. Они структурно разобщены с отделами организации труда и заработной платы, отделами охраны труда и техники безопасности, юридическими отделами и другими подразделениями, которые выполняют функции управления кадрами. Для решения социальных проблем в организациях создаются службы социального исследования и обслуживания.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Службы управления персоналом, как правило, имеют низкий организационный статус, являются слабыми в профессиональном отношении. В силу этого они не выполняют целый ряд задач по управлению персоналом и обеспечению нормальных условий его работы. Важнейшие в их числе: социально-психологическая диагностика;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 и регулирование групповых и личных взаимоотношений, отношений руководства; управление производственными и социальными конфликтами и стрессами; информационное обеспечение системы кадрового управления; управление занятостью; оценка и подбор кандидатов на вакантные должности; анализ кадрового потенциала и потребности в персонале; маркетинг кадров; планирование и контроль деловой карьеры; профессиональная и социально-психологическая адаптация работников; управление трудовой мотивацией; правовые вопросы трудовых отношений; психофизиология, эргономика и эстетика труда.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Если в условиях командно-административной системы эти задачи рассматривались как второстепенные, то при переходе к рынку они выдвинулись на первый план, и в их решении заинтересована каждая организация.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Таким образом, учитывая вышеизложенное, полагаем, что исследование роли человеческого фактора в управлении, анализ кадровой политики, а также с</w:t>
      </w:r>
      <w:r w:rsidR="00846CDA">
        <w:rPr>
          <w:sz w:val="28"/>
          <w:szCs w:val="28"/>
        </w:rPr>
        <w:t>тиля, методов управления</w:t>
      </w:r>
      <w:r>
        <w:rPr>
          <w:sz w:val="28"/>
          <w:szCs w:val="28"/>
        </w:rPr>
        <w:t xml:space="preserve"> на конкретном предприятии является достаточно актуальным и требует своего рассмотрения.</w:t>
      </w: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846CDA" w:rsidRDefault="00846CDA">
      <w:pPr>
        <w:spacing w:line="360" w:lineRule="auto"/>
        <w:rPr>
          <w:sz w:val="28"/>
          <w:szCs w:val="28"/>
        </w:rPr>
      </w:pPr>
    </w:p>
    <w:p w:rsidR="00846CDA" w:rsidRDefault="00846CDA">
      <w:pPr>
        <w:spacing w:line="360" w:lineRule="auto"/>
        <w:rPr>
          <w:sz w:val="28"/>
          <w:szCs w:val="28"/>
        </w:rPr>
      </w:pPr>
    </w:p>
    <w:p w:rsidR="00846CDA" w:rsidRDefault="00846CDA">
      <w:pPr>
        <w:spacing w:line="360" w:lineRule="auto"/>
        <w:rPr>
          <w:sz w:val="28"/>
          <w:szCs w:val="28"/>
        </w:rPr>
      </w:pPr>
    </w:p>
    <w:p w:rsidR="00846CDA" w:rsidRDefault="00846CDA">
      <w:pPr>
        <w:spacing w:line="360" w:lineRule="auto"/>
        <w:rPr>
          <w:sz w:val="28"/>
          <w:szCs w:val="28"/>
        </w:rPr>
      </w:pPr>
    </w:p>
    <w:p w:rsidR="00846CDA" w:rsidRDefault="00846CDA">
      <w:pPr>
        <w:spacing w:line="360" w:lineRule="auto"/>
        <w:rPr>
          <w:sz w:val="28"/>
          <w:szCs w:val="28"/>
        </w:rPr>
      </w:pPr>
    </w:p>
    <w:p w:rsidR="00846CDA" w:rsidRDefault="00846CDA">
      <w:pPr>
        <w:spacing w:line="360" w:lineRule="auto"/>
        <w:rPr>
          <w:sz w:val="28"/>
          <w:szCs w:val="28"/>
        </w:rPr>
      </w:pPr>
    </w:p>
    <w:p w:rsidR="00846CDA" w:rsidRDefault="00846CDA">
      <w:pPr>
        <w:spacing w:line="360" w:lineRule="auto"/>
        <w:rPr>
          <w:sz w:val="28"/>
          <w:szCs w:val="28"/>
        </w:rPr>
      </w:pPr>
    </w:p>
    <w:p w:rsidR="00150887" w:rsidRDefault="00150887">
      <w:pPr>
        <w:pStyle w:val="2"/>
        <w:numPr>
          <w:ilvl w:val="0"/>
          <w:numId w:val="0"/>
        </w:numPr>
        <w:spacing w:line="360" w:lineRule="auto"/>
        <w:jc w:val="left"/>
        <w:rPr>
          <w:rFonts w:ascii="Times New Roman" w:hAnsi="Times New Roman"/>
          <w:bCs/>
          <w:color w:val="FF0000"/>
          <w:sz w:val="32"/>
          <w:szCs w:val="32"/>
        </w:rPr>
      </w:pPr>
      <w:bookmarkStart w:id="15" w:name="_Toc65750243"/>
      <w:bookmarkStart w:id="16" w:name="_Toc66616876"/>
      <w:bookmarkStart w:id="17" w:name="_Toc66627176"/>
      <w:bookmarkStart w:id="18" w:name="_Toc67994903"/>
      <w:r>
        <w:rPr>
          <w:rFonts w:ascii="Times New Roman" w:hAnsi="Times New Roman"/>
          <w:sz w:val="32"/>
          <w:szCs w:val="32"/>
        </w:rPr>
        <w:t>Глава 1</w:t>
      </w:r>
      <w:r>
        <w:rPr>
          <w:rFonts w:ascii="Times New Roman" w:hAnsi="Times New Roman"/>
          <w:b/>
          <w:sz w:val="32"/>
          <w:szCs w:val="32"/>
        </w:rPr>
        <w:t>.</w:t>
      </w:r>
      <w:bookmarkEnd w:id="15"/>
      <w:r>
        <w:rPr>
          <w:rFonts w:ascii="Times New Roman" w:hAnsi="Times New Roman"/>
          <w:sz w:val="32"/>
          <w:szCs w:val="32"/>
        </w:rPr>
        <w:t xml:space="preserve"> </w:t>
      </w:r>
      <w:bookmarkEnd w:id="16"/>
      <w:bookmarkEnd w:id="17"/>
      <w:r w:rsidR="00A20153">
        <w:rPr>
          <w:rFonts w:ascii="Times New Roman" w:hAnsi="Times New Roman"/>
          <w:b/>
          <w:sz w:val="32"/>
          <w:szCs w:val="32"/>
        </w:rPr>
        <w:t>Проблемы управления персоналом в организации</w:t>
      </w:r>
      <w:bookmarkEnd w:id="18"/>
    </w:p>
    <w:p w:rsidR="00150887" w:rsidRDefault="00150887">
      <w:pPr>
        <w:pStyle w:val="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b/>
          <w:bCs/>
        </w:rPr>
      </w:pPr>
      <w:bookmarkStart w:id="19" w:name="_Toc66616877"/>
      <w:bookmarkStart w:id="20" w:name="_Toc67994904"/>
      <w:r>
        <w:rPr>
          <w:rFonts w:ascii="Times New Roman" w:hAnsi="Times New Roman"/>
          <w:bCs/>
        </w:rPr>
        <w:t>1.1.</w:t>
      </w:r>
      <w:r>
        <w:rPr>
          <w:rFonts w:ascii="Times New Roman" w:hAnsi="Times New Roman"/>
          <w:b/>
          <w:bCs/>
        </w:rPr>
        <w:t xml:space="preserve"> </w:t>
      </w:r>
      <w:bookmarkEnd w:id="19"/>
      <w:r w:rsidR="00A20153">
        <w:rPr>
          <w:rFonts w:ascii="Times New Roman" w:hAnsi="Times New Roman"/>
          <w:b/>
          <w:bCs/>
        </w:rPr>
        <w:t>Значение службы кадров в управлении персоналом</w:t>
      </w:r>
      <w:bookmarkEnd w:id="20"/>
    </w:p>
    <w:p w:rsidR="00150887" w:rsidRDefault="0015088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Основу управления составляет человеческий фактор, заключенный в знании субъектом управления своего дела, в умении организовать собственный труд  и работу коллектива, в заинтересованности, к саморазвитию и творческой деятельности. Центральной фигурой менеджмента выступает профессионал - управляющий, способный видеть перспективы развития дела, которым он занимается, умеющий быстро оценивать реальную ситуацию, находящий оптимальное решение для достижения поставленной цели. В этой связи менеджер должен обладать определенным профессиональными и личными качествами: высокой компетентностью, гибкостью мышления, умением идти на риск, напористостью, умением реализовать намеченные планы, быть лидером в коллективе.</w:t>
      </w:r>
    </w:p>
    <w:p w:rsidR="00150887" w:rsidRDefault="0015088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Основой человеческого фактора является личность - психологический облик человека, как дееспособного члена общества, сознающего свою роль в обществе. </w:t>
      </w:r>
    </w:p>
    <w:p w:rsidR="00150887" w:rsidRDefault="00150887">
      <w:pPr>
        <w:pStyle w:val="a5"/>
        <w:spacing w:line="360" w:lineRule="auto"/>
        <w:ind w:firstLine="720"/>
        <w:jc w:val="left"/>
        <w:rPr>
          <w:szCs w:val="28"/>
        </w:rPr>
      </w:pPr>
      <w:r>
        <w:rPr>
          <w:szCs w:val="28"/>
        </w:rPr>
        <w:t xml:space="preserve">В управление персоналом и в решении социальных проблем коллектива необходимо руководствоваться следующей схемой: для того чтобы : </w:t>
      </w:r>
    </w:p>
    <w:p w:rsidR="00150887" w:rsidRDefault="0015088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заинтересовать каждого работника в повышении своей квалификации, постоянной учебе  и овладевании новыми знаниями и сферами деятельности;</w:t>
      </w:r>
    </w:p>
    <w:p w:rsidR="00150887" w:rsidRDefault="0015088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осуществлять индивидуальный подход к каждому члену коллектива, позволяющий максимально использовать его потенциал;</w:t>
      </w:r>
    </w:p>
    <w:p w:rsidR="00150887" w:rsidRDefault="0015088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ориентироваться на здоровый психологический климат в коллективе.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Основу концепции управления персоналом организации в настоящее время составляют возрастающая роль личности работника, знание его мотивационных установок, умение их формировать и направлять в соответствии с задачами, стоящими перед организацией.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Изменения в экономической и политической системах в нашей стране одновременно несут как большие возможности, так и серьезные угрозы для каждой личности, устойчивости ее существования, вносят значительную степень неопределенности в жизнь практически каждого человека. Управление персоналом в такой ситуации приобретает особую значимость, поскольку позволяет реализовать, обобщить целый спектр вопросов адаптации индивида к внешним условиям, учета личного фактора в построении системы управления персоналом организации.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Укрупнено, можно выделить три фактора, оказывающих воздействие на людей в организации.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Первый</w:t>
      </w:r>
      <w:r>
        <w:rPr>
          <w:sz w:val="28"/>
          <w:szCs w:val="28"/>
        </w:rPr>
        <w:t xml:space="preserve"> - иерархическая структура организации, где основное средство воздействия - это отношения власти - подчинения, давление на человека сверху, с помощью принуждения, контроля над распределением материальных благ.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Второй</w:t>
      </w:r>
      <w:r>
        <w:rPr>
          <w:sz w:val="28"/>
          <w:szCs w:val="28"/>
        </w:rPr>
        <w:t xml:space="preserve">  -  культура, т. е. вырабатываемые обществом, организацией, группой людей совместные ценности, социальные нормы, установки поведения, которые регламентируют действия личности, заставляют индивида вести себя так, а не иначе без видимого принуждения.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Третий</w:t>
      </w:r>
      <w:r>
        <w:rPr>
          <w:sz w:val="28"/>
          <w:szCs w:val="28"/>
        </w:rPr>
        <w:t xml:space="preserve"> - рынок - сеть равноправных отношений, основанных на купле - продаже продукции и услуг, отношениях собственности, равновесии интересов продавца и покупателя.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Эти факторы воздействия - понятия достаточно сложные и на практике редко реализуются в отдельности. Какому из них отдается приоритет, таков и облик экономической ситуации в организации.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При переходе к рынку происходит медленный отход от иерархического управления, жесткой системы административного воздействия, практически неограниченной исполнительной власти к рыночным взаимоотношениям, отношениям собственности, базирующимся на экономических методах. Поэтому необходима разработка принципиально новых подходов к приоритету ценностей. Главное внутри организации - работники, а за пределами - потребители продукции. Необходимо повернуть сознание работающего к потребителю, а не к начальнику: к прибыли, а не к расточительству; к инициатору, а не к бездумному исполнителю. Перейти к социальным нормам, базирующимся на здравом экономическом смысле, не забывая о нравственности. Иерархия отойдет на второй план, уступая место культуре и рынку.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Новые службы управления персоналом создаются, как правило, на базе традиционных служб: отдела кадров, отдела организации труда и заработной платы, отдела охраны труда и техники безопасности и др. Задачи новых служб заключаются в реализации кадровой политики и координации деятельности по управлению трудовыми ресурсами в организации.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деятельности, управлению профессиональным продвижением, предотвращению конфликтов, изучению рынка трудовых ресурсов и др.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Безусловно, структура службы управления персоналом во многом определяется характером и размерами организаций, особенностями выпускаемой продукции. В мелких и средних организациях многие функции по управлению персоналом выполняют преимущественно линейные руководители, а в крупных формируются самостоятельные структурные подразделения по реализации функций.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 ряде организаций формируются структуры управления персоналом, объединяющие под единым руководством заместителя директора по управлению персоналом все подразделения, имеющие отношение к работе с кадрами.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 зависимости от размеров организаций состав подразделений будет меняться: в мелких организациях одно подразделение может выполнять функции нескольких подсистем, а в крупных функции каждой подсистемы, как правило, выполняет отдельное подразделение.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Обобщение опыта отечественных и зарубежных организаций позволяет сформировать главную цель системы управления персоналом: обеспечение кадрами, организация их эффективного использования, профессионального и социального развития. В соответствии с этими целями формируется система управления персоналом организации. В качестве базы для ее построения используются принципы, т. е. правила и методы, разработанные наукой и апробированные практикой. Система управления персоналом конкретного предприятия (организации) обычно реализуется на основе разработки концепции кадровой политики предприятия.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Кадровая политика организации обосновывает необходимость использования на практике тех или иных конкретных методов набора, расстановки и использования кадров, но не занимается детальным анализом их содержания и спецификой проведения практической работы с кадрами.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Говоря о кадровой политике, нельзя отождествлять ее с управлением персоналом. Понятия «управление персоналом» и «политика» сами по себе далеко не тождественны, «Управление» — термин гораздо более широкий, одной из составляющих которого является политика, в данном случае кадровая политика.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 учетом сказанного, кадровую политику можно определить как систему целей, принципов и вытекающих из них форм, методов и критериев работы с кадрами, распространяемых на все категории работников.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Кадровая политика организации — это целостная стратегия работы с персоналом, объединяющая различные элементы и формы кадровой работы, имеющая целью создание высокопроизводительного и высокопрофессионального, сплоченного, ответственного коллектива, способного гибко реагировать на изменения внешней и внутренней среды.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Основным содержанием кадровой политики являются: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во-первых, обеспечение, рабочей силой высокого качества, включая планирование, отбор и наем, высвобождение (выход на пенсию, увольнения), анализ текучести кадров и др.;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во-вторых, развитие работников, профориентация и переподготовка, проведение аттестаций и оценки уровня квалификации, организация продвижения по службе;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в-третьих, совершенствование организации и стимулирования труда, обеспечение техники безопасности, социальные выплаты.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Основные цели кадровой политики должны отвечать миссии  организации и полностью отвечать концепции ее развития. Сама же концепция развития должна охватывать самые различные направления деятельности организации и определять задачи руководства с учетом анализа реальной ситуации, складывающейся на фирме и на рынке.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  <w:sectPr w:rsidR="00150887">
          <w:headerReference w:type="even" r:id="rId7"/>
          <w:headerReference w:type="default" r:id="rId8"/>
          <w:pgSz w:w="11906" w:h="16838" w:code="9"/>
          <w:pgMar w:top="1134" w:right="851" w:bottom="1134" w:left="1701" w:header="720" w:footer="720" w:gutter="0"/>
          <w:pgNumType w:chapSep="enDash"/>
          <w:cols w:space="720"/>
          <w:titlePg/>
        </w:sectPr>
      </w:pPr>
    </w:p>
    <w:p w:rsidR="00150887" w:rsidRDefault="00150887">
      <w:pPr>
        <w:pStyle w:val="2"/>
        <w:numPr>
          <w:ilvl w:val="0"/>
          <w:numId w:val="0"/>
        </w:numPr>
        <w:spacing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bookmarkStart w:id="21" w:name="_Toc67994905"/>
      <w:r>
        <w:rPr>
          <w:rFonts w:ascii="Times New Roman" w:hAnsi="Times New Roman"/>
          <w:szCs w:val="28"/>
        </w:rPr>
        <w:t xml:space="preserve">1.2 </w:t>
      </w:r>
      <w:r w:rsidR="00A20153">
        <w:rPr>
          <w:rFonts w:ascii="Times New Roman" w:hAnsi="Times New Roman"/>
          <w:b/>
          <w:bCs/>
          <w:szCs w:val="28"/>
        </w:rPr>
        <w:t>Функция кадровых служб в организациях</w:t>
      </w:r>
      <w:bookmarkEnd w:id="21"/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управления персоналом является основой менеджмента организации, поскольку реализует основную задачу менеджмен</w:t>
      </w:r>
      <w:r>
        <w:rPr>
          <w:sz w:val="28"/>
          <w:szCs w:val="28"/>
        </w:rPr>
        <w:softHyphen/>
        <w:t>та — организацию деятельности. Эффективность менеджмента впря</w:t>
      </w:r>
      <w:r>
        <w:rPr>
          <w:sz w:val="28"/>
          <w:szCs w:val="28"/>
        </w:rPr>
        <w:softHyphen/>
        <w:t>мую зависит от качества управления персоналом.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эффективности менеджмента в управлении персо</w:t>
      </w:r>
      <w:r>
        <w:rPr>
          <w:sz w:val="28"/>
          <w:szCs w:val="28"/>
        </w:rPr>
        <w:softHyphen/>
        <w:t>налом на первый план выступают вопросы оптимизации кадрового состава, которые особенно важны для организаций, проходящих фазы кризиса или находящихся в ситуации спада.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основные положения, принципы и состав системы управления персоналом с точки зрения эффективного менеджмента организации.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персоналом является подсистемой в более глобальной системе управления бизнесом, осуществляемого в рамках определен</w:t>
      </w:r>
      <w:r>
        <w:rPr>
          <w:sz w:val="28"/>
          <w:szCs w:val="28"/>
        </w:rPr>
        <w:softHyphen/>
        <w:t>ной организационной иерархической структуры (рис..1).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Персонал — люди, которые в рамках определенной организацион</w:t>
      </w:r>
      <w:r>
        <w:rPr>
          <w:sz w:val="28"/>
          <w:szCs w:val="28"/>
        </w:rPr>
        <w:softHyphen/>
        <w:t>ной структуры осуществляют установленные взаимосвязанные виды деятельности.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управления персоналом в любой организации яв</w:t>
      </w:r>
      <w:r>
        <w:rPr>
          <w:sz w:val="28"/>
          <w:szCs w:val="28"/>
        </w:rPr>
        <w:softHyphen/>
        <w:t>ляется обеспечение эффективной деятельности работников в пределах организации и формирование персонала как личностей, обладающих высокой ответственностью, коллективной психологией, высокой ква</w:t>
      </w:r>
      <w:r>
        <w:rPr>
          <w:sz w:val="28"/>
          <w:szCs w:val="28"/>
        </w:rPr>
        <w:softHyphen/>
        <w:t>лификацией, развитым чувством делового партнерства, корпоратив</w:t>
      </w:r>
      <w:r>
        <w:rPr>
          <w:sz w:val="28"/>
          <w:szCs w:val="28"/>
        </w:rPr>
        <w:softHyphen/>
        <w:t>ной и организационной культурой.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персоналом — это система взаимосвязанных организа</w:t>
      </w:r>
      <w:r>
        <w:rPr>
          <w:sz w:val="28"/>
          <w:szCs w:val="28"/>
        </w:rPr>
        <w:softHyphen/>
        <w:t>ционно-экономических и социальных мер по созданию условий для нормального функционирования, развития и эффективного использо</w:t>
      </w:r>
      <w:r>
        <w:rPr>
          <w:sz w:val="28"/>
          <w:szCs w:val="28"/>
        </w:rPr>
        <w:softHyphen/>
        <w:t>вания кадрового потенциала организации. Система управления персо</w:t>
      </w:r>
      <w:r>
        <w:rPr>
          <w:sz w:val="28"/>
          <w:szCs w:val="28"/>
        </w:rPr>
        <w:softHyphen/>
        <w:t>налом включает такие подсистемы, как кадровое планиро</w:t>
      </w:r>
      <w:r>
        <w:rPr>
          <w:sz w:val="28"/>
          <w:szCs w:val="28"/>
        </w:rPr>
        <w:softHyphen/>
        <w:t>вание, набор и увольнение, обучение и развитие, мотивацию и возна</w:t>
      </w:r>
      <w:r>
        <w:rPr>
          <w:sz w:val="28"/>
          <w:szCs w:val="28"/>
        </w:rPr>
        <w:softHyphen/>
        <w:t>граждение, организацию деятельности, оценку и аттестацию кадров.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управления персоналом определяется степенью ре</w:t>
      </w:r>
      <w:r>
        <w:rPr>
          <w:sz w:val="28"/>
          <w:szCs w:val="28"/>
        </w:rPr>
        <w:softHyphen/>
        <w:t>ализации общих целей организации. Эффективность использования каждого отдельного работника зависит от его способности выполнять требуемые функции и мотивации, с которой эти функции выполня</w:t>
      </w:r>
      <w:r>
        <w:rPr>
          <w:sz w:val="28"/>
          <w:szCs w:val="28"/>
        </w:rPr>
        <w:softHyphen/>
        <w:t>ются.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должна создать особые методы, процедуры, про</w:t>
      </w:r>
      <w:r>
        <w:rPr>
          <w:sz w:val="28"/>
          <w:szCs w:val="28"/>
        </w:rPr>
        <w:softHyphen/>
        <w:t>граммы управления процессами, связанными с человеческими ресур</w:t>
      </w:r>
      <w:r>
        <w:rPr>
          <w:sz w:val="28"/>
          <w:szCs w:val="28"/>
        </w:rPr>
        <w:softHyphen/>
        <w:t>сами, и обеспечить их постоянное совершенствование. В единстве эти методы, процедуры, программы представляют собой систему управления персоналом, которая характеризуется следующими параметрами: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соответствие персонала целям и миссии фирмы (уровень образова</w:t>
      </w:r>
      <w:r>
        <w:rPr>
          <w:sz w:val="28"/>
          <w:szCs w:val="28"/>
        </w:rPr>
        <w:softHyphen/>
        <w:t>ния, квалификация, понимание миссии, отношение к работе);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эффективность системы работы с персоналом — соотношение за</w:t>
      </w:r>
      <w:r>
        <w:rPr>
          <w:sz w:val="28"/>
          <w:szCs w:val="28"/>
        </w:rPr>
        <w:softHyphen/>
        <w:t>трат и результатов, потребность в инвестициях, выбор критериев оценки результатов работы с персоналом;</w:t>
      </w:r>
    </w:p>
    <w:p w:rsidR="00150887" w:rsidRDefault="00150887">
      <w:pPr>
        <w:spacing w:line="360" w:lineRule="auto"/>
        <w:jc w:val="both"/>
      </w:pPr>
    </w:p>
    <w:p w:rsidR="00150887" w:rsidRDefault="009B74B9">
      <w:pPr>
        <w:spacing w:line="360" w:lineRule="auto"/>
        <w:jc w:val="both"/>
      </w:pPr>
      <w:r>
        <w:rPr>
          <w:noProof/>
        </w:rPr>
        <w:pict>
          <v:group id="_x0000_s1141" style="position:absolute;left:0;text-align:left;margin-left:1in;margin-top:4.7pt;width:4in;height:189pt;z-index:251660288" coordorigin="2601,1314" coordsize="5760,3780">
            <v:rect id="_x0000_s1138" style="position:absolute;left:2601;top:1314;width:5760;height:3780" strokeweight="1.5pt">
              <v:textbox>
                <w:txbxContent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Управление бизнесом</w:t>
                    </w:r>
                  </w:p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39" style="position:absolute;left:3141;top:1854;width:4680;height:3060">
              <v:textbox>
                <w:txbxContent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Менеджмент организации</w:t>
                    </w:r>
                  </w:p>
                </w:txbxContent>
              </v:textbox>
            </v:rect>
            <v:rect id="_x0000_s1140" style="position:absolute;left:3498;top:2394;width:3960;height:2340">
              <v:textbox>
                <w:txbxContent>
                  <w:p w:rsidR="0094429E" w:rsidRDefault="0094429E"/>
                  <w:p w:rsidR="0094429E" w:rsidRDefault="0094429E"/>
                  <w:p w:rsidR="0094429E" w:rsidRDefault="0094429E"/>
                  <w:p w:rsidR="0094429E" w:rsidRDefault="0094429E"/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Управление персоналом</w:t>
                    </w:r>
                  </w:p>
                </w:txbxContent>
              </v:textbox>
            </v:rect>
          </v:group>
        </w:pict>
      </w:r>
    </w:p>
    <w:p w:rsidR="00150887" w:rsidRDefault="00150887">
      <w:pPr>
        <w:spacing w:line="360" w:lineRule="auto"/>
        <w:jc w:val="both"/>
      </w:pPr>
    </w:p>
    <w:p w:rsidR="00150887" w:rsidRDefault="00150887">
      <w:pPr>
        <w:spacing w:line="360" w:lineRule="auto"/>
        <w:jc w:val="both"/>
      </w:pPr>
    </w:p>
    <w:p w:rsidR="00150887" w:rsidRDefault="00150887">
      <w:pPr>
        <w:spacing w:line="360" w:lineRule="auto"/>
        <w:jc w:val="both"/>
      </w:pPr>
    </w:p>
    <w:p w:rsidR="00150887" w:rsidRDefault="00150887">
      <w:pPr>
        <w:spacing w:line="360" w:lineRule="auto"/>
        <w:jc w:val="both"/>
      </w:pPr>
    </w:p>
    <w:p w:rsidR="00150887" w:rsidRDefault="00150887">
      <w:pPr>
        <w:spacing w:line="360" w:lineRule="auto"/>
        <w:jc w:val="both"/>
      </w:pPr>
    </w:p>
    <w:p w:rsidR="00150887" w:rsidRDefault="00150887">
      <w:pPr>
        <w:spacing w:line="360" w:lineRule="auto"/>
        <w:jc w:val="both"/>
      </w:pPr>
    </w:p>
    <w:p w:rsidR="00150887" w:rsidRDefault="00150887">
      <w:pPr>
        <w:spacing w:line="360" w:lineRule="auto"/>
        <w:jc w:val="both"/>
      </w:pPr>
    </w:p>
    <w:p w:rsidR="00150887" w:rsidRDefault="00150887">
      <w:pPr>
        <w:spacing w:line="360" w:lineRule="auto"/>
        <w:jc w:val="both"/>
      </w:pPr>
    </w:p>
    <w:p w:rsidR="00150887" w:rsidRDefault="00150887">
      <w:pPr>
        <w:spacing w:line="360" w:lineRule="auto"/>
        <w:jc w:val="both"/>
      </w:pPr>
    </w:p>
    <w:p w:rsidR="00150887" w:rsidRDefault="00150887">
      <w:pPr>
        <w:spacing w:line="360" w:lineRule="auto"/>
        <w:jc w:val="both"/>
      </w:pPr>
    </w:p>
    <w:p w:rsidR="00150887" w:rsidRDefault="00150887">
      <w:pPr>
        <w:spacing w:line="360" w:lineRule="auto"/>
        <w:jc w:val="both"/>
      </w:pPr>
    </w:p>
    <w:p w:rsidR="00150887" w:rsidRDefault="009B74B9">
      <w:pPr>
        <w:spacing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position:absolute;left:0;text-align:left;margin-left:36pt;margin-top:4.7pt;width:423pt;height:45pt;z-index:251661312" stroked="f">
            <v:textbox>
              <w:txbxContent>
                <w:p w:rsidR="0094429E" w:rsidRDefault="0094429E">
                  <w:pPr>
                    <w:pStyle w:val="ac"/>
                    <w:rPr>
                      <w:b w:val="0"/>
                      <w:noProof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Рисунок </w:t>
                  </w:r>
                  <w:r>
                    <w:rPr>
                      <w:b w:val="0"/>
                      <w:noProof/>
                      <w:sz w:val="28"/>
                      <w:szCs w:val="28"/>
                    </w:rPr>
                    <w:t>1</w:t>
                  </w:r>
                  <w:r>
                    <w:rPr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b w:val="0"/>
                    </w:rPr>
                    <w:t xml:space="preserve"> </w:t>
                  </w:r>
                  <w:r>
                    <w:rPr>
                      <w:b w:val="0"/>
                      <w:sz w:val="28"/>
                      <w:szCs w:val="28"/>
                    </w:rPr>
                    <w:t>Методы управления персоналом в системе управления бизнесом</w:t>
                  </w:r>
                </w:p>
              </w:txbxContent>
            </v:textbox>
          </v:shape>
        </w:pict>
      </w:r>
    </w:p>
    <w:p w:rsidR="00150887" w:rsidRDefault="00150887">
      <w:pPr>
        <w:spacing w:line="360" w:lineRule="auto"/>
        <w:jc w:val="both"/>
      </w:pPr>
    </w:p>
    <w:p w:rsidR="00150887" w:rsidRDefault="00150887">
      <w:pPr>
        <w:spacing w:line="360" w:lineRule="auto"/>
        <w:jc w:val="both"/>
      </w:pPr>
    </w:p>
    <w:p w:rsidR="00150887" w:rsidRDefault="00150887">
      <w:pPr>
        <w:spacing w:line="360" w:lineRule="auto"/>
        <w:jc w:val="both"/>
      </w:pPr>
    </w:p>
    <w:p w:rsidR="00150887" w:rsidRDefault="00150887">
      <w:pPr>
        <w:spacing w:line="360" w:lineRule="auto"/>
        <w:jc w:val="both"/>
      </w:pPr>
    </w:p>
    <w:p w:rsidR="00150887" w:rsidRDefault="00150887">
      <w:pPr>
        <w:spacing w:line="360" w:lineRule="auto"/>
        <w:jc w:val="both"/>
      </w:pPr>
    </w:p>
    <w:p w:rsidR="00150887" w:rsidRDefault="00150887">
      <w:pPr>
        <w:spacing w:line="360" w:lineRule="auto"/>
        <w:jc w:val="both"/>
      </w:pPr>
    </w:p>
    <w:p w:rsidR="00150887" w:rsidRDefault="00150887">
      <w:pPr>
        <w:spacing w:line="360" w:lineRule="auto"/>
        <w:jc w:val="both"/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избыточность или недостаточность персонала, расчет потребности, планирование количества;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сбалансированность персонала по определенным группам профес</w:t>
      </w:r>
      <w:r>
        <w:rPr>
          <w:sz w:val="28"/>
          <w:szCs w:val="28"/>
        </w:rPr>
        <w:softHyphen/>
        <w:t>сиональной деятельности и социально-психологических характери</w:t>
      </w:r>
      <w:r>
        <w:rPr>
          <w:sz w:val="28"/>
          <w:szCs w:val="28"/>
        </w:rPr>
        <w:softHyphen/>
        <w:t>стик;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структура интересов и ценностей, господствующих в группах пер</w:t>
      </w:r>
      <w:r>
        <w:rPr>
          <w:sz w:val="28"/>
          <w:szCs w:val="28"/>
        </w:rPr>
        <w:softHyphen/>
        <w:t>сонала управления, их влияние на отношение к труду и его резуль</w:t>
      </w:r>
      <w:r>
        <w:rPr>
          <w:sz w:val="28"/>
          <w:szCs w:val="28"/>
        </w:rPr>
        <w:softHyphen/>
        <w:t>таты;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ритмичность и напряженность деятельности, определяющие психо</w:t>
      </w:r>
      <w:r>
        <w:rPr>
          <w:sz w:val="28"/>
          <w:szCs w:val="28"/>
        </w:rPr>
        <w:softHyphen/>
        <w:t>логическое состояние и качество работы;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интеллектуальный и творческий потенциал персонала управления, отражающий подбор и использование персонала, организацию сис</w:t>
      </w:r>
      <w:r>
        <w:rPr>
          <w:sz w:val="28"/>
          <w:szCs w:val="28"/>
        </w:rPr>
        <w:softHyphen/>
        <w:t>темы его развития.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системы управления персоналом, ориентированная на бизнес в организации, приведена на рис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рис. 2 приведен состав функциональных подсистем систе</w:t>
      </w:r>
      <w:r>
        <w:rPr>
          <w:sz w:val="28"/>
          <w:szCs w:val="28"/>
        </w:rPr>
        <w:softHyphen/>
        <w:t>мы управления персоналом организации, объединяющих однородные функции.</w:t>
      </w:r>
    </w:p>
    <w:p w:rsidR="00150887" w:rsidRDefault="00150887">
      <w:pPr>
        <w:keepNext/>
        <w:spacing w:line="360" w:lineRule="auto"/>
        <w:jc w:val="both"/>
      </w:pPr>
    </w:p>
    <w:p w:rsidR="00150887" w:rsidRDefault="00150887">
      <w:pPr>
        <w:pStyle w:val="ac"/>
        <w:jc w:val="both"/>
      </w:pPr>
    </w:p>
    <w:p w:rsidR="00150887" w:rsidRDefault="00150887">
      <w:pPr>
        <w:spacing w:line="360" w:lineRule="auto"/>
        <w:jc w:val="both"/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9B74B9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group id="_x0000_s1112" style="position:absolute;left:0;text-align:left;margin-left:63pt;margin-top:-36pt;width:333pt;height:450pt;z-index:251659264" coordorigin="2781,414" coordsize="6660,9000">
            <v:rect id="_x0000_s1113" style="position:absolute;left:3321;top:414;width:5581;height:1440">
              <v:textbox style="mso-next-textbox:#_x0000_s1113">
                <w:txbxContent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Организация</w:t>
                    </w:r>
                  </w:p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Миссия</w:t>
                    </w:r>
                  </w:p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Организационная структура</w:t>
                    </w:r>
                  </w:p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Организационная культура</w:t>
                    </w:r>
                  </w:p>
                </w:txbxContent>
              </v:textbox>
            </v:rect>
            <v:rect id="_x0000_s1114" style="position:absolute;left:2781;top:2034;width:6660;height:540">
              <v:textbox style="mso-next-textbox:#_x0000_s1114">
                <w:txbxContent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Совершенствование организационной структуры</w:t>
                    </w:r>
                  </w:p>
                </w:txbxContent>
              </v:textbox>
            </v:rect>
            <v:rect id="_x0000_s1115" style="position:absolute;left:2781;top:2754;width:6660;height:540">
              <v:textbox style="mso-next-textbox:#_x0000_s1115">
                <w:txbxContent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Кадровая политика, кадровая стратегия</w:t>
                    </w:r>
                  </w:p>
                </w:txbxContent>
              </v:textbox>
            </v:rect>
            <v:rect id="_x0000_s1116" style="position:absolute;left:2781;top:3474;width:6660;height:900">
              <v:textbox style="mso-next-textbox:#_x0000_s1116">
                <w:txbxContent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Планирование персонала</w:t>
                    </w:r>
                  </w:p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Планирование потребности в персонале</w:t>
                    </w:r>
                  </w:p>
                </w:txbxContent>
              </v:textbox>
            </v:rect>
            <v:rect id="_x0000_s1117" style="position:absolute;left:2781;top:4554;width:6660;height:540">
              <v:textbox style="mso-next-textbox:#_x0000_s1117">
                <w:txbxContent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Привлечение и отбор персонала</w:t>
                    </w:r>
                  </w:p>
                </w:txbxContent>
              </v:textbox>
            </v:rect>
            <v:rect id="_x0000_s1118" style="position:absolute;left:2781;top:5274;width:6660;height:540">
              <v:textbox style="mso-next-textbox:#_x0000_s1118">
                <w:txbxContent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Адаптация персонала</w:t>
                    </w:r>
                  </w:p>
                </w:txbxContent>
              </v:textbox>
            </v:rect>
            <v:rect id="_x0000_s1119" style="position:absolute;left:2781;top:5994;width:6660;height:540">
              <v:textbox style="mso-next-textbox:#_x0000_s1119">
                <w:txbxContent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Обучение и развитие персонала</w:t>
                    </w:r>
                  </w:p>
                </w:txbxContent>
              </v:textbox>
            </v:rect>
            <v:rect id="_x0000_s1120" style="position:absolute;left:2781;top:6714;width:6660;height:540">
              <v:textbox style="mso-next-textbox:#_x0000_s1120">
                <w:txbxContent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Оценка персонала</w:t>
                    </w:r>
                  </w:p>
                </w:txbxContent>
              </v:textbox>
            </v:rect>
            <v:rect id="_x0000_s1121" style="position:absolute;left:2781;top:7434;width:6660;height:540">
              <v:textbox style="mso-next-textbox:#_x0000_s1121">
                <w:txbxContent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Мотивация персонала и стимулирование труда</w:t>
                    </w:r>
                  </w:p>
                </w:txbxContent>
              </v:textbox>
            </v:rect>
            <v:rect id="_x0000_s1122" style="position:absolute;left:2781;top:8154;width:6660;height:540">
              <v:textbox style="mso-next-textbox:#_x0000_s1122">
                <w:txbxContent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Технологии эффективной деятельности персонала</w:t>
                    </w:r>
                  </w:p>
                </w:txbxContent>
              </v:textbox>
            </v:rect>
            <v:rect id="_x0000_s1123" style="position:absolute;left:2781;top:8874;width:6660;height:540">
              <v:textbox style="mso-next-textbox:#_x0000_s1123">
                <w:txbxContent>
                  <w:p w:rsidR="0094429E" w:rsidRDefault="009442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Текущая работа службы управления персоналом</w:t>
                    </w:r>
                  </w:p>
                </w:txbxContent>
              </v:textbox>
            </v:rect>
          </v:group>
        </w:pic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jc w:val="both"/>
        <w:rPr>
          <w:sz w:val="28"/>
          <w:szCs w:val="28"/>
        </w:rPr>
      </w:pPr>
    </w:p>
    <w:p w:rsidR="00150887" w:rsidRDefault="00150887">
      <w:pPr>
        <w:spacing w:line="360" w:lineRule="auto"/>
        <w:ind w:left="340"/>
        <w:rPr>
          <w:sz w:val="28"/>
          <w:szCs w:val="28"/>
        </w:rPr>
      </w:pPr>
    </w:p>
    <w:p w:rsidR="00150887" w:rsidRDefault="00150887">
      <w:pPr>
        <w:spacing w:line="360" w:lineRule="auto"/>
        <w:ind w:left="340"/>
        <w:rPr>
          <w:sz w:val="28"/>
          <w:szCs w:val="28"/>
        </w:rPr>
      </w:pPr>
    </w:p>
    <w:p w:rsidR="00150887" w:rsidRDefault="00150887">
      <w:pPr>
        <w:spacing w:line="360" w:lineRule="auto"/>
        <w:ind w:left="340"/>
        <w:rPr>
          <w:sz w:val="28"/>
          <w:szCs w:val="28"/>
        </w:rPr>
      </w:pPr>
    </w:p>
    <w:p w:rsidR="00150887" w:rsidRDefault="00150887">
      <w:pPr>
        <w:spacing w:line="360" w:lineRule="auto"/>
        <w:ind w:left="340"/>
        <w:rPr>
          <w:sz w:val="28"/>
          <w:szCs w:val="28"/>
        </w:rPr>
      </w:pPr>
    </w:p>
    <w:p w:rsidR="00150887" w:rsidRDefault="00150887">
      <w:pPr>
        <w:spacing w:line="360" w:lineRule="auto"/>
        <w:ind w:left="340"/>
        <w:rPr>
          <w:sz w:val="28"/>
          <w:szCs w:val="28"/>
        </w:rPr>
      </w:pPr>
    </w:p>
    <w:p w:rsidR="00150887" w:rsidRDefault="00150887">
      <w:pPr>
        <w:spacing w:line="360" w:lineRule="auto"/>
        <w:ind w:left="340"/>
        <w:rPr>
          <w:sz w:val="28"/>
          <w:szCs w:val="28"/>
        </w:rPr>
      </w:pPr>
    </w:p>
    <w:p w:rsidR="00150887" w:rsidRDefault="00150887">
      <w:pPr>
        <w:spacing w:line="360" w:lineRule="auto"/>
        <w:ind w:left="340"/>
        <w:rPr>
          <w:sz w:val="28"/>
          <w:szCs w:val="28"/>
        </w:rPr>
      </w:pPr>
    </w:p>
    <w:p w:rsidR="00150887" w:rsidRDefault="009B74B9">
      <w:pPr>
        <w:spacing w:line="360" w:lineRule="auto"/>
        <w:ind w:left="3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4" type="#_x0000_t202" style="position:absolute;left:0;text-align:left;margin-left:63pt;margin-top:21.5pt;width:333pt;height:45pt;z-index:251662336" filled="f" fillcolor="yellow" stroked="f" strokecolor="blue">
            <v:textbox>
              <w:txbxContent>
                <w:p w:rsidR="0094429E" w:rsidRDefault="0094429E">
                  <w:pPr>
                    <w:pStyle w:val="ac"/>
                    <w:rPr>
                      <w:b w:val="0"/>
                      <w:noProof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Рисунок 2. Структура системы управления персоналом</w:t>
                  </w:r>
                </w:p>
              </w:txbxContent>
            </v:textbox>
          </v:shape>
        </w:pic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</w:p>
    <w:p w:rsidR="00150887" w:rsidRDefault="00150887">
      <w:pPr>
        <w:spacing w:line="360" w:lineRule="auto"/>
        <w:ind w:left="340"/>
        <w:rPr>
          <w:sz w:val="28"/>
          <w:szCs w:val="28"/>
        </w:rPr>
      </w:pPr>
    </w:p>
    <w:p w:rsidR="00150887" w:rsidRDefault="00150887">
      <w:pPr>
        <w:spacing w:line="360" w:lineRule="auto"/>
        <w:ind w:left="340"/>
        <w:rPr>
          <w:sz w:val="28"/>
          <w:szCs w:val="28"/>
        </w:rPr>
      </w:pPr>
    </w:p>
    <w:p w:rsidR="00150887" w:rsidRDefault="00150887">
      <w:pPr>
        <w:pStyle w:val="2"/>
        <w:numPr>
          <w:ilvl w:val="0"/>
          <w:numId w:val="0"/>
        </w:numPr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32"/>
        </w:rPr>
        <w:t xml:space="preserve">     </w:t>
      </w:r>
      <w:bookmarkStart w:id="22" w:name="_Toc67994906"/>
      <w:r>
        <w:rPr>
          <w:rFonts w:ascii="Times New Roman" w:hAnsi="Times New Roman"/>
          <w:sz w:val="32"/>
        </w:rPr>
        <w:t>1.3.</w:t>
      </w:r>
      <w:r w:rsidR="00A20153">
        <w:rPr>
          <w:rFonts w:ascii="Times New Roman" w:hAnsi="Times New Roman"/>
          <w:b/>
          <w:szCs w:val="28"/>
        </w:rPr>
        <w:t>Роль руководителя в управлении персоналом</w:t>
      </w:r>
      <w:bookmarkEnd w:id="22"/>
    </w:p>
    <w:p w:rsidR="00150887" w:rsidRDefault="00150887"/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Оценка компетенции и профессионального соответствия персонала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Персонал компании — это один из главнейших ресурсов, обеспе</w:t>
      </w:r>
      <w:r>
        <w:rPr>
          <w:sz w:val="28"/>
          <w:szCs w:val="28"/>
        </w:rPr>
        <w:softHyphen/>
        <w:t>чивающих успешное развитие бизнеса. Наряду с финансовыми и ма</w:t>
      </w:r>
      <w:r>
        <w:rPr>
          <w:sz w:val="28"/>
          <w:szCs w:val="28"/>
        </w:rPr>
        <w:softHyphen/>
        <w:t>териальными ресурсами он также подлежит управлению, которое должно строиться таким образом, чтобы достижение стратегических и тактических целей компании было подкреплено адекватными и своевременными мерами по изменению организационной структуры, упорядочению обязанностей руководителей и сотрудников, своевре</w:t>
      </w:r>
      <w:r>
        <w:rPr>
          <w:sz w:val="28"/>
          <w:szCs w:val="28"/>
        </w:rPr>
        <w:softHyphen/>
        <w:t>менной профессиональной ориентации сотрудников и их надлежащей подготовке. Условием для успешного развития предприятия служит сбалансированность интересов его собственников, персонала и клиен</w:t>
      </w:r>
      <w:r>
        <w:rPr>
          <w:sz w:val="28"/>
          <w:szCs w:val="28"/>
        </w:rPr>
        <w:softHyphen/>
        <w:t>тов. Поэтому организационное совершенствование и управление пер</w:t>
      </w:r>
      <w:r>
        <w:rPr>
          <w:sz w:val="28"/>
          <w:szCs w:val="28"/>
        </w:rPr>
        <w:softHyphen/>
        <w:t>соналом становится одной из главнейших функций менеджмента ор</w:t>
      </w:r>
      <w:r>
        <w:rPr>
          <w:sz w:val="28"/>
          <w:szCs w:val="28"/>
        </w:rPr>
        <w:softHyphen/>
        <w:t>ганизации, обеспечивающих его эффективность.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Естественно, система управления персоналом зависит от структу</w:t>
      </w:r>
      <w:r>
        <w:rPr>
          <w:sz w:val="28"/>
          <w:szCs w:val="28"/>
        </w:rPr>
        <w:softHyphen/>
        <w:t>ры управления предприятием — является ли предприятие самостояте</w:t>
      </w:r>
      <w:r>
        <w:rPr>
          <w:sz w:val="28"/>
          <w:szCs w:val="28"/>
        </w:rPr>
        <w:softHyphen/>
        <w:t>льным или это холдинговая структура, состоящая из материнской компании и многих подчиненных фирм. Но даже в холдинговых структурах применяются разные модели управления — от сосредото</w:t>
      </w:r>
      <w:r>
        <w:rPr>
          <w:sz w:val="28"/>
          <w:szCs w:val="28"/>
        </w:rPr>
        <w:softHyphen/>
        <w:t>чения в рамках головной компании холдинга ряда общих функций и соответственно оперативного управления процессами на его предпри</w:t>
      </w:r>
      <w:r>
        <w:rPr>
          <w:sz w:val="28"/>
          <w:szCs w:val="28"/>
        </w:rPr>
        <w:softHyphen/>
        <w:t>ятиях до «акционерной» модели управления, когда предприятия в основном самостоятельны, а холдинг контролирует лишь прибыль</w:t>
      </w:r>
      <w:r>
        <w:rPr>
          <w:sz w:val="28"/>
          <w:szCs w:val="28"/>
        </w:rPr>
        <w:softHyphen/>
        <w:t>ность и эффективность работы входящих в него предприятий. Ука</w:t>
      </w:r>
      <w:r>
        <w:rPr>
          <w:sz w:val="28"/>
          <w:szCs w:val="28"/>
        </w:rPr>
        <w:softHyphen/>
        <w:t>занные модели диктуют свои требования к системе управления пер</w:t>
      </w:r>
      <w:r>
        <w:rPr>
          <w:sz w:val="28"/>
          <w:szCs w:val="28"/>
        </w:rPr>
        <w:softHyphen/>
        <w:t>соналом. Однако наряду со специфическими на каждом предприятии существуют базовые элементы управления персоналом.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К таким базовым элементам можно отнести: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• оперативный учет кадров;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• организационное совершенствование;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• оценку компетенции персонала и контроль за производительно</w:t>
      </w:r>
      <w:r>
        <w:rPr>
          <w:sz w:val="28"/>
          <w:szCs w:val="28"/>
        </w:rPr>
        <w:softHyphen/>
        <w:t>стью труда;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• контроль трудовой дисциплины.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Если учет кадров — это вполне ясная и достаточно регламентиро</w:t>
      </w:r>
      <w:r>
        <w:rPr>
          <w:sz w:val="28"/>
          <w:szCs w:val="28"/>
        </w:rPr>
        <w:softHyphen/>
        <w:t>ванная задача, то организационное совершенствование, контроль за профессиональным соответствием персонала и производительностью труда требуют экспертного подхода, анализа множества факторов и, следовательно, обработки большого количества информации. Очевид</w:t>
      </w:r>
      <w:r>
        <w:rPr>
          <w:sz w:val="28"/>
          <w:szCs w:val="28"/>
        </w:rPr>
        <w:softHyphen/>
        <w:t>но, что решить такие проблемы без специальных инструментов (име</w:t>
      </w:r>
      <w:r>
        <w:rPr>
          <w:sz w:val="28"/>
          <w:szCs w:val="28"/>
        </w:rPr>
        <w:softHyphen/>
        <w:t>ется в виду программное обеспечение) качественно и с наименьшими затратами невозможно. Следует также заметить, что с информацион</w:t>
      </w:r>
      <w:r>
        <w:rPr>
          <w:sz w:val="28"/>
          <w:szCs w:val="28"/>
        </w:rPr>
        <w:softHyphen/>
        <w:t>ной точки зрения перечисленные выше элементы управления персо</w:t>
      </w:r>
      <w:r>
        <w:rPr>
          <w:sz w:val="28"/>
          <w:szCs w:val="28"/>
        </w:rPr>
        <w:softHyphen/>
        <w:t>налом должны быть максимально интегрированы. Кадровый учет (вместе с расчетом заработной платы) — ядро системы, он служит поставщиком информации для остальных элементов управления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Периодическая оценка деловых качеств персонала (компетент</w:t>
      </w:r>
      <w:r>
        <w:rPr>
          <w:sz w:val="28"/>
          <w:szCs w:val="28"/>
        </w:rPr>
        <w:softHyphen/>
        <w:t>ность, ответственность, эффективность работы и т. д.) путем проведения аттестаций, сдачи экзаменов по курсам переподготовки позво</w:t>
      </w:r>
      <w:r>
        <w:rPr>
          <w:sz w:val="28"/>
          <w:szCs w:val="28"/>
        </w:rPr>
        <w:softHyphen/>
        <w:t>ляет анализировать эффективность деятельности подразделений через призму качества персонала и оптимизировать его численность.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Исследовать деловые качества персонала можно на основе сравне</w:t>
      </w:r>
      <w:r>
        <w:rPr>
          <w:sz w:val="28"/>
          <w:szCs w:val="28"/>
        </w:rPr>
        <w:softHyphen/>
        <w:t>ния квалификации различных сотрудников внутри профессиональ</w:t>
      </w:r>
      <w:r>
        <w:rPr>
          <w:sz w:val="28"/>
          <w:szCs w:val="28"/>
        </w:rPr>
        <w:softHyphen/>
        <w:t>ных групп. Объем фактических знаний каждого сотрудника опреде</w:t>
      </w:r>
      <w:r>
        <w:rPr>
          <w:sz w:val="28"/>
          <w:szCs w:val="28"/>
        </w:rPr>
        <w:softHyphen/>
        <w:t>ляет уровень (профиль) его квалификации. Объем требуемых зна</w:t>
      </w:r>
      <w:r>
        <w:rPr>
          <w:sz w:val="28"/>
          <w:szCs w:val="28"/>
        </w:rPr>
        <w:softHyphen/>
        <w:t>ний, приведенных в должностной инструкции, устанавливает уровень (профиль) требований к сотруднику. Оценка профессионального соответствия персонала основывается на сравнении уровней (профилей) требований и квалификации каждого сотрудника.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 профессионального соответствия персонала внутри одной профессиональной группы с использованием коэффициента пригодно</w:t>
      </w:r>
      <w:r>
        <w:rPr>
          <w:sz w:val="28"/>
          <w:szCs w:val="28"/>
        </w:rPr>
        <w:softHyphen/>
        <w:t>сти служит основанием для разработки актуальных мероприятий, на</w:t>
      </w:r>
      <w:r>
        <w:rPr>
          <w:sz w:val="28"/>
          <w:szCs w:val="28"/>
        </w:rPr>
        <w:softHyphen/>
        <w:t>правленных на улучшение его качественных характеристик (обуче</w:t>
      </w:r>
      <w:r>
        <w:rPr>
          <w:sz w:val="28"/>
          <w:szCs w:val="28"/>
        </w:rPr>
        <w:softHyphen/>
        <w:t>ние, ротация, сокращение и т. д.).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Разработав методику вычисления коэффициента пригодности со</w:t>
      </w:r>
      <w:r>
        <w:rPr>
          <w:sz w:val="28"/>
          <w:szCs w:val="28"/>
        </w:rPr>
        <w:softHyphen/>
        <w:t>трудника, учитывающего требуемое (измеряемое в баллах и установ</w:t>
      </w:r>
      <w:r>
        <w:rPr>
          <w:sz w:val="28"/>
          <w:szCs w:val="28"/>
        </w:rPr>
        <w:softHyphen/>
        <w:t>ленное в должностной инструкции) и фактическое (полученное по результатам исследования качества персонала) качество, директор по персоналу сможет управлять качественным составом сотрудников в профессиональных группах, подразделениях, филиалах.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Сравнение деловых качеств разных сотрудников подразделений по всей корпорации в целом является основанием для принятия та</w:t>
      </w:r>
      <w:r>
        <w:rPr>
          <w:sz w:val="28"/>
          <w:szCs w:val="28"/>
        </w:rPr>
        <w:softHyphen/>
        <w:t>ких управленческих решений, как смена линейных руководителей, организация помощи руководству в работе с персоналом, и для уси</w:t>
      </w:r>
      <w:r>
        <w:rPr>
          <w:sz w:val="28"/>
          <w:szCs w:val="28"/>
        </w:rPr>
        <w:softHyphen/>
        <w:t>ления кураторской деятельности.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Анализ качества персонала поможет оценить эффективность имеющейся организационной структуры и системы управления в целом.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Таким образом, результаты оценки качества персонала служат ба</w:t>
      </w:r>
      <w:r>
        <w:rPr>
          <w:sz w:val="28"/>
          <w:szCs w:val="28"/>
        </w:rPr>
        <w:softHyphen/>
        <w:t>зовыми для следующих направлений кадровой работы: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Профессиональная подготовка. Постоянное обучение сотрудников, особенно в современных динамично развивающихся областях, позволит компании своевременно реагировать на рыночные изменения и корректировать свой бизнес. Оперативное выявление сотрудников, имеющих в определенных областях знаний фактическую оценку ниже требуемой, поможет корректно сформировать календарно тема</w:t>
      </w:r>
      <w:r>
        <w:rPr>
          <w:sz w:val="28"/>
          <w:szCs w:val="28"/>
        </w:rPr>
        <w:softHyphen/>
        <w:t>тический план, установить и обосновать бюджет на обучение. Без понимания того, чему и кого следует учить, невозможно эффективно проводить профессиональную подготовку.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Ротация кадров. Главной целью системы ротации кадров является оптимальная расстановка кадров различного уровня во всей ком</w:t>
      </w:r>
      <w:r>
        <w:rPr>
          <w:sz w:val="28"/>
          <w:szCs w:val="28"/>
        </w:rPr>
        <w:softHyphen/>
        <w:t>пании для продуктивного развития бизнеса. Ротация кадров — внутренняя перестановка кадров в соответствии с карьерным и профессиональным ростом персонала. Она служит улучшению работы конк</w:t>
      </w:r>
      <w:r>
        <w:rPr>
          <w:sz w:val="28"/>
          <w:szCs w:val="28"/>
        </w:rPr>
        <w:softHyphen/>
        <w:t>ретных подразделений, которые по своим показателям развития бизнеса не достигают поставленных задач, чьи менеджеры не справляются со своими обязанностями. Система ротации позволяет также решать проблему карьерного роста управленцев различного уровня и предоставляет им возможность реализовать личностный и профессио</w:t>
      </w:r>
      <w:r>
        <w:rPr>
          <w:sz w:val="28"/>
          <w:szCs w:val="28"/>
        </w:rPr>
        <w:softHyphen/>
        <w:t>нальный потенциал.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Ротация базируется на отборе кандидатов, которые по квалифика</w:t>
      </w:r>
      <w:r>
        <w:rPr>
          <w:sz w:val="28"/>
          <w:szCs w:val="28"/>
        </w:rPr>
        <w:softHyphen/>
        <w:t>ции, опыту и профессиональной подготовке соответствуют требовани</w:t>
      </w:r>
      <w:r>
        <w:rPr>
          <w:sz w:val="28"/>
          <w:szCs w:val="28"/>
        </w:rPr>
        <w:softHyphen/>
        <w:t>ям, определенным в должностной инструкции.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Формирование кадрового резерва и карьерное планирование. На основании кадрового резерва (внешнего или внутреннего) проводится ротация кадров, касающаяся определенных должностей. Специали</w:t>
      </w:r>
      <w:r>
        <w:rPr>
          <w:sz w:val="28"/>
          <w:szCs w:val="28"/>
        </w:rPr>
        <w:softHyphen/>
        <w:t>сты, включенные в кадровый резерв, ранжируются по уровню квалификации (или по коэффициентам пригодности). Таким образом, в любой момент можно подобрать сотрудника, по квалификации макси</w:t>
      </w:r>
      <w:r>
        <w:rPr>
          <w:sz w:val="28"/>
          <w:szCs w:val="28"/>
        </w:rPr>
        <w:softHyphen/>
        <w:t>мально удовлетворяющего установленным в должностной инструкции требованиям.</w:t>
      </w:r>
    </w:p>
    <w:p w:rsidR="00150887" w:rsidRPr="00A20153" w:rsidRDefault="00150887" w:rsidP="00A20153">
      <w:pPr>
        <w:spacing w:line="360" w:lineRule="auto"/>
        <w:ind w:left="340"/>
        <w:rPr>
          <w:sz w:val="28"/>
          <w:szCs w:val="28"/>
        </w:rPr>
      </w:pPr>
      <w:r w:rsidRPr="00A20153">
        <w:rPr>
          <w:sz w:val="28"/>
          <w:szCs w:val="28"/>
        </w:rPr>
        <w:t>В случае если квалификационные требования к должности явля</w:t>
      </w:r>
      <w:r w:rsidRPr="00A20153">
        <w:rPr>
          <w:sz w:val="28"/>
          <w:szCs w:val="28"/>
        </w:rPr>
        <w:softHyphen/>
        <w:t>ются общеизвестными, карьерное планирование возможно проводить на основе объективных критериев и правил, известных каждому со</w:t>
      </w:r>
      <w:r w:rsidRPr="00A20153">
        <w:rPr>
          <w:sz w:val="28"/>
          <w:szCs w:val="28"/>
        </w:rPr>
        <w:softHyphen/>
        <w:t>труднику.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Если в должностных инструкциях установить нормативы выпол</w:t>
      </w:r>
      <w:r>
        <w:rPr>
          <w:sz w:val="28"/>
          <w:szCs w:val="28"/>
        </w:rPr>
        <w:softHyphen/>
        <w:t>няемых функций (в количестве, объеме, денежном выражении и дру</w:t>
      </w:r>
      <w:r>
        <w:rPr>
          <w:sz w:val="28"/>
          <w:szCs w:val="28"/>
        </w:rPr>
        <w:softHyphen/>
        <w:t>гих показателях), а для конкретного сотрудника — фактическую за</w:t>
      </w:r>
      <w:r>
        <w:rPr>
          <w:sz w:val="28"/>
          <w:szCs w:val="28"/>
        </w:rPr>
        <w:softHyphen/>
        <w:t>грузку по производственным функциям, то можно анализировать и контролировать производительность труда. Такой подход позволяет не только принимать управленческие решения по персоналу, но и со</w:t>
      </w:r>
      <w:r>
        <w:rPr>
          <w:sz w:val="28"/>
          <w:szCs w:val="28"/>
        </w:rPr>
        <w:softHyphen/>
        <w:t>здавать систему мотивации на предприятии в зависимости от произ</w:t>
      </w:r>
      <w:r>
        <w:rPr>
          <w:sz w:val="28"/>
          <w:szCs w:val="28"/>
        </w:rPr>
        <w:softHyphen/>
        <w:t>водительности труда.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Учитывая объем затрат на персонал, нормативные показатели по выполняемым функциям и описанные бизнес-процессы (как последо</w:t>
      </w:r>
      <w:r>
        <w:rPr>
          <w:sz w:val="28"/>
          <w:szCs w:val="28"/>
        </w:rPr>
        <w:softHyphen/>
        <w:t>вательность выполнения функций), можно проводить функциональ</w:t>
      </w:r>
      <w:r>
        <w:rPr>
          <w:sz w:val="28"/>
          <w:szCs w:val="28"/>
        </w:rPr>
        <w:softHyphen/>
        <w:t>но-стоимостной анализ бизнес-процессов, продуктов, клиентов пред</w:t>
      </w:r>
      <w:r>
        <w:rPr>
          <w:sz w:val="28"/>
          <w:szCs w:val="28"/>
        </w:rPr>
        <w:softHyphen/>
        <w:t>приятия. На рис.10 приведена логическая схема разнесения за</w:t>
      </w:r>
      <w:r>
        <w:rPr>
          <w:sz w:val="28"/>
          <w:szCs w:val="28"/>
        </w:rPr>
        <w:softHyphen/>
        <w:t>трат для функционально-стоимостного анализа бизнес-процессов.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Разница между доходами и расходами позволяет оценить прибы</w:t>
      </w:r>
      <w:r>
        <w:rPr>
          <w:sz w:val="28"/>
          <w:szCs w:val="28"/>
        </w:rPr>
        <w:softHyphen/>
        <w:t>льность бизнес-процесса (прибыльность продуктов) и разнести при</w:t>
      </w:r>
      <w:r>
        <w:rPr>
          <w:sz w:val="28"/>
          <w:szCs w:val="28"/>
        </w:rPr>
        <w:softHyphen/>
        <w:t>быль на клиентов (прибыльность клиентов).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Как видно из рис. 10, для реализации оценки функциональ</w:t>
      </w:r>
      <w:r>
        <w:rPr>
          <w:sz w:val="28"/>
          <w:szCs w:val="28"/>
        </w:rPr>
        <w:softHyphen/>
        <w:t>ной стоимости бизнес-процессов необходимо иметь: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• их описание как последовательность выполняемых функций;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• должностные инструкции как перечень выполняемых на рабочем месте функций;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• коэффициент разнесения затрат на рабочее место (штатную долж</w:t>
      </w:r>
      <w:r>
        <w:rPr>
          <w:sz w:val="28"/>
          <w:szCs w:val="28"/>
        </w:rPr>
        <w:softHyphen/>
        <w:t>ность) по выполняемым функциям (фактическую загрузку по функциям);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• алгоритмы разнесения по видам затрат.</w:t>
      </w:r>
    </w:p>
    <w:p w:rsidR="00150887" w:rsidRDefault="009B74B9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146.25pt">
            <v:imagedata r:id="rId9" o:title=""/>
          </v:shape>
        </w:pic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Рис. 3. Логическая схема функционально-стоимостного анализа бизнес-процессов:</w:t>
      </w:r>
    </w:p>
    <w:p w:rsidR="00150887" w:rsidRDefault="00150887">
      <w:pPr>
        <w:spacing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 xml:space="preserve">1 — консолидация затрат на штатную должность (заработная плата, командировочные расходы, обучение, стоимость рабочего места и т. д.); </w:t>
      </w:r>
    </w:p>
    <w:p w:rsidR="00150887" w:rsidRPr="00A20153" w:rsidRDefault="00150887" w:rsidP="00A20153">
      <w:pPr>
        <w:spacing w:line="360" w:lineRule="auto"/>
        <w:ind w:left="340"/>
        <w:rPr>
          <w:sz w:val="28"/>
          <w:szCs w:val="28"/>
        </w:rPr>
      </w:pPr>
      <w:r w:rsidRPr="00A20153">
        <w:rPr>
          <w:sz w:val="28"/>
          <w:szCs w:val="28"/>
        </w:rPr>
        <w:t>2 — разнесение неоперационных расходов (аренда, те</w:t>
      </w:r>
      <w:r w:rsidRPr="00A20153">
        <w:rPr>
          <w:sz w:val="28"/>
          <w:szCs w:val="28"/>
        </w:rPr>
        <w:softHyphen/>
        <w:t>лефонные расходы, охрана и т. д.) между подразделениями по соответствующим алгоритмам в за</w:t>
      </w:r>
      <w:r w:rsidRPr="00A20153">
        <w:rPr>
          <w:sz w:val="28"/>
          <w:szCs w:val="28"/>
        </w:rPr>
        <w:softHyphen/>
        <w:t>висимости от видов затрат; 3 — разнесение общих неоперационных расходов по штатным должнос</w:t>
      </w:r>
      <w:r w:rsidRPr="00A20153">
        <w:rPr>
          <w:sz w:val="28"/>
          <w:szCs w:val="28"/>
        </w:rPr>
        <w:softHyphen/>
        <w:t>тям; 4 — разнесение консолидированных затрат на штатные должности по производственным фун</w:t>
      </w:r>
      <w:r w:rsidRPr="00A20153">
        <w:rPr>
          <w:sz w:val="28"/>
          <w:szCs w:val="28"/>
        </w:rPr>
        <w:softHyphen/>
        <w:t>кциям в зависимости от фактической загрузки; 5 — консолидация затрат по производственным функциям на бизнес-процессы; б — консолидация доходов (по счетам, проводкам) по продуктам н</w:t>
      </w:r>
      <w:r w:rsidR="00A20153" w:rsidRPr="00A20153">
        <w:rPr>
          <w:sz w:val="28"/>
          <w:szCs w:val="28"/>
        </w:rPr>
        <w:t>а реализующие их бизнес-процесс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Важными элементами системы управления персоналом являются кадровая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политика и кадровые стратегии.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Кадровая политика — система целей, принципов и вытекающих из них форм и, методов, правил, норм и критериев работы с кадра</w:t>
      </w:r>
      <w:r>
        <w:rPr>
          <w:sz w:val="28"/>
          <w:szCs w:val="28"/>
        </w:rPr>
        <w:softHyphen/>
        <w:t>ми, принятых в организации и соответствующих стратегии бизнеса.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Кадровая стратегия — набор основных принципов, правил и це</w:t>
      </w:r>
      <w:r>
        <w:rPr>
          <w:sz w:val="28"/>
          <w:szCs w:val="28"/>
        </w:rPr>
        <w:softHyphen/>
        <w:t>лей работы с персоналом с учетом стратегии бизнеса, организацион</w:t>
      </w:r>
      <w:r>
        <w:rPr>
          <w:sz w:val="28"/>
          <w:szCs w:val="28"/>
        </w:rPr>
        <w:softHyphen/>
        <w:t>ной структуры, кадрового потенциала, кадровой политики.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кадровой политики — обеспечение оптимального баланса процессов обновления, сохранения и развития необходимого качест</w:t>
      </w:r>
      <w:r>
        <w:rPr>
          <w:sz w:val="28"/>
          <w:szCs w:val="28"/>
        </w:rPr>
        <w:softHyphen/>
        <w:t>венного и количественного состава кадров организации в соответст</w:t>
      </w:r>
      <w:r>
        <w:rPr>
          <w:sz w:val="28"/>
          <w:szCs w:val="28"/>
        </w:rPr>
        <w:softHyphen/>
        <w:t>вии с потребностями бизнеса.</w:t>
      </w:r>
    </w:p>
    <w:p w:rsidR="00150887" w:rsidRDefault="00150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Кадровая стратегия, или стратегия управления персоналом, бази</w:t>
      </w:r>
      <w:r>
        <w:rPr>
          <w:sz w:val="28"/>
          <w:szCs w:val="28"/>
        </w:rPr>
        <w:softHyphen/>
        <w:t>руется на кадровой политике и стратегии развития организации и но</w:t>
      </w:r>
      <w:r>
        <w:rPr>
          <w:sz w:val="28"/>
          <w:szCs w:val="28"/>
        </w:rPr>
        <w:softHyphen/>
        <w:t>сит долгосрочный характер. Разработка стратегии управления персо</w:t>
      </w:r>
      <w:r>
        <w:rPr>
          <w:sz w:val="28"/>
          <w:szCs w:val="28"/>
        </w:rPr>
        <w:softHyphen/>
        <w:t>налом состоит в определении основных направлений действий, ресур</w:t>
      </w:r>
      <w:r>
        <w:rPr>
          <w:sz w:val="28"/>
          <w:szCs w:val="28"/>
        </w:rPr>
        <w:softHyphen/>
        <w:t>сов, временных параметров, комплекса мероприятий по реализации выбранного курса действий.</w:t>
      </w:r>
    </w:p>
    <w:p w:rsidR="00150887" w:rsidRDefault="00150887" w:rsidP="00A468C7">
      <w:pPr>
        <w:spacing w:line="360" w:lineRule="auto"/>
        <w:rPr>
          <w:sz w:val="28"/>
          <w:szCs w:val="28"/>
        </w:rPr>
        <w:sectPr w:rsidR="00150887">
          <w:type w:val="continuous"/>
          <w:pgSz w:w="11900" w:h="16820"/>
          <w:pgMar w:top="1134" w:right="851" w:bottom="1134" w:left="1418" w:header="720" w:footer="720" w:gutter="0"/>
          <w:cols w:space="60"/>
          <w:noEndnote/>
        </w:sectPr>
      </w:pPr>
      <w:r>
        <w:rPr>
          <w:sz w:val="28"/>
          <w:szCs w:val="28"/>
        </w:rPr>
        <w:t>Следует отметить, что кадровая стратегия существенно зависит от стадии жизненного цикла организации. Функционирование организа</w:t>
      </w:r>
      <w:r>
        <w:rPr>
          <w:sz w:val="28"/>
          <w:szCs w:val="28"/>
        </w:rPr>
        <w:softHyphen/>
        <w:t>ции в общем виде проходит через ряд стадий, включая формирова</w:t>
      </w:r>
      <w:r>
        <w:rPr>
          <w:sz w:val="28"/>
          <w:szCs w:val="28"/>
        </w:rPr>
        <w:softHyphen/>
        <w:t>ние организации, ее интенсивный рост, период стабильного функцио</w:t>
      </w:r>
      <w:r>
        <w:rPr>
          <w:sz w:val="28"/>
          <w:szCs w:val="28"/>
        </w:rPr>
        <w:softHyphen/>
        <w:t>нирования, определенный спад (требующий определенного преобразо</w:t>
      </w:r>
      <w:r>
        <w:rPr>
          <w:sz w:val="28"/>
          <w:szCs w:val="28"/>
        </w:rPr>
        <w:softHyphen/>
        <w:t>вания, реформирования, реструктуризации как структуры, так и биз</w:t>
      </w:r>
      <w:r>
        <w:rPr>
          <w:sz w:val="28"/>
          <w:szCs w:val="28"/>
        </w:rPr>
        <w:softHyphen/>
        <w:t>неса) и последний этап — преобразования (возрождения) или ликвидации. В соответствии с этими стадиями жизненного цикла ор</w:t>
      </w:r>
      <w:r>
        <w:rPr>
          <w:sz w:val="28"/>
          <w:szCs w:val="28"/>
        </w:rPr>
        <w:softHyphen/>
        <w:t xml:space="preserve">ганизации меняются стратегии бизнеса и кадровые стратегии. В табл. 2 приведены общие подходы к соответствию стадий жизненного цикла организации, стратегии </w:t>
      </w:r>
      <w:r w:rsidR="00A468C7">
        <w:rPr>
          <w:sz w:val="28"/>
          <w:szCs w:val="28"/>
        </w:rPr>
        <w:t xml:space="preserve">бизнеса и требований к кадровой </w:t>
      </w:r>
      <w:r>
        <w:rPr>
          <w:sz w:val="28"/>
          <w:szCs w:val="28"/>
        </w:rPr>
        <w:t>стра</w:t>
      </w:r>
      <w:r>
        <w:rPr>
          <w:sz w:val="28"/>
          <w:szCs w:val="28"/>
        </w:rPr>
        <w:softHyphen/>
        <w:t>тегии.</w:t>
      </w:r>
    </w:p>
    <w:p w:rsidR="00150887" w:rsidRDefault="00150887">
      <w:pPr>
        <w:pStyle w:val="2"/>
        <w:numPr>
          <w:ilvl w:val="0"/>
          <w:numId w:val="0"/>
        </w:numPr>
        <w:spacing w:line="360" w:lineRule="auto"/>
        <w:jc w:val="left"/>
        <w:rPr>
          <w:rFonts w:ascii="Times New Roman" w:hAnsi="Times New Roman"/>
          <w:b/>
          <w:sz w:val="32"/>
          <w:szCs w:val="32"/>
        </w:rPr>
      </w:pPr>
    </w:p>
    <w:p w:rsidR="00150887" w:rsidRDefault="00150887">
      <w:pPr>
        <w:pStyle w:val="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  <w:bookmarkStart w:id="23" w:name="_Toc66616878"/>
      <w:bookmarkStart w:id="24" w:name="_Toc67994907"/>
      <w:r>
        <w:rPr>
          <w:rFonts w:ascii="Times New Roman" w:hAnsi="Times New Roman"/>
          <w:sz w:val="32"/>
          <w:szCs w:val="32"/>
        </w:rPr>
        <w:t xml:space="preserve">Глава 2. </w:t>
      </w:r>
      <w:bookmarkEnd w:id="23"/>
      <w:r w:rsidR="00A20153">
        <w:rPr>
          <w:rFonts w:ascii="Times New Roman" w:hAnsi="Times New Roman"/>
          <w:b/>
          <w:sz w:val="32"/>
          <w:szCs w:val="32"/>
        </w:rPr>
        <w:t>Анализ деятельности кадровой службы</w:t>
      </w:r>
      <w:r>
        <w:rPr>
          <w:rFonts w:ascii="Times New Roman" w:hAnsi="Times New Roman"/>
          <w:b/>
          <w:sz w:val="32"/>
          <w:szCs w:val="32"/>
        </w:rPr>
        <w:t xml:space="preserve"> ЗАО «Стелл»</w:t>
      </w:r>
      <w:bookmarkEnd w:id="24"/>
    </w:p>
    <w:p w:rsidR="00150887" w:rsidRDefault="00150887">
      <w:pPr>
        <w:pStyle w:val="2"/>
        <w:numPr>
          <w:ilvl w:val="0"/>
          <w:numId w:val="0"/>
        </w:numPr>
        <w:spacing w:line="360" w:lineRule="auto"/>
        <w:jc w:val="left"/>
        <w:rPr>
          <w:rFonts w:ascii="Times New Roman" w:hAnsi="Times New Roman"/>
          <w:b/>
          <w:bCs/>
          <w:szCs w:val="32"/>
        </w:rPr>
      </w:pPr>
      <w:bookmarkStart w:id="25" w:name="_Toc66616879"/>
      <w:bookmarkStart w:id="26" w:name="_Toc67994908"/>
      <w:r>
        <w:rPr>
          <w:rFonts w:ascii="Times New Roman" w:hAnsi="Times New Roman"/>
        </w:rPr>
        <w:t xml:space="preserve">2.1. </w:t>
      </w:r>
      <w:bookmarkEnd w:id="25"/>
      <w:r>
        <w:rPr>
          <w:rFonts w:ascii="Times New Roman" w:hAnsi="Times New Roman"/>
          <w:b/>
        </w:rPr>
        <w:t>Организационно-экономическая характеристика предприятия</w:t>
      </w:r>
      <w:bookmarkEnd w:id="26"/>
    </w:p>
    <w:p w:rsidR="00150887" w:rsidRDefault="00150887"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Российское предприятие  "Стелл"  было образовано 18.05.93 г. как акционерное общество (АО) закрытого типа (N 3462 от 18.05.93. Регистрационная палата Мэрии Санкт-Петербурга). В результате принятия нового ГК РФ АОЗТ "Стелл" прошло  перерегистрацию  и  в  результате  этого  приобрело  новое название ЗАО "Стелл", соответствующее ГК РФ.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настоящее  время  АО  "Стелл"  имеет следующие структурные подразделения:  издательство; типография; отдел управления кадрами службу  маркетинга и сбыта; бухгалтерию.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 начале 1995 года по контракту с австрийской фирмой "Брюдер Хенн"  было поставлено и смонтировано издательское и типографское оборудование на сумму 1 млн.300 тыс. DM: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печатная  двухкрасочная машина "Роланд";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издательская  компьютерная система с комплектом цветоделения;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оборудование для изготовления фото и печатных форм;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отделочное оборудование.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Уровень качества продукции, изготовленной на данном оборудовании,  соизмерим с аналогичным производством в развитых  странах мира.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Уставный фонд  АО  "Стелл"  на момент основания составлял 50 млн. руб.,  балансовая стоимость имущества на момент  приватизации (декабрь 1993 года) - 1,6 млн. руб.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Основная продукция АО «Стелл» – это высококачественные цветные художественные альбомы,       журналы,      буклеты,      рекламные издания,  красочные детские книги.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настоящее время ЗАО  "Стелл"  функционирует  со  следующим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составом специалистов: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Административно-управленческий аппарат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генеральный директор            - 1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коммерческий директор         - 1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секретарь-референт   </w:t>
      </w:r>
      <w:r>
        <w:rPr>
          <w:sz w:val="28"/>
          <w:szCs w:val="28"/>
        </w:rPr>
        <w:tab/>
        <w:t xml:space="preserve">          - 1 чел.</w:t>
      </w:r>
      <w:r>
        <w:rPr>
          <w:sz w:val="28"/>
          <w:szCs w:val="28"/>
        </w:rPr>
        <w:tab/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главный бухгалтер                  - 1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бухгалтер                                 - 2 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инженер-экономист                 - 2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службы марке-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тинга и сбыта                           - 1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маркетолог                               - 3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специалист по рекламе           - 1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менеджер по сбыту                -  4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юрист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- 1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службы управления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персоналом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- 1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специалист по кадрам             - 2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Издательство:   директор        - 1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зам. директора                         - 1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техн. редактор - корректор     - 1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худож. редактор                       - 1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издательской системы       - 1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художник-дизайнер                                    - 1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оператор по компьютерной сети               - 1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Типография: директор (он же технолог)  - 1 чел.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Главный инженер                                        - 1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заготовщик                                                   - 1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печатник (2 бригады по 2 чел.)                   - 4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отделочник                                                    - 2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технолог  отделочного производства         - 1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копировщик печатных форм                       - 1 чел.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монтажник      - 1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фотограф         - 1 чел.</w:t>
      </w:r>
      <w:r>
        <w:rPr>
          <w:sz w:val="28"/>
          <w:szCs w:val="28"/>
        </w:rPr>
        <w:tab/>
        <w:t xml:space="preserve">         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водитель          - 2 чел.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Уборщица       - 1 чел.</w:t>
      </w:r>
      <w:r>
        <w:rPr>
          <w:sz w:val="28"/>
          <w:szCs w:val="28"/>
        </w:rPr>
        <w:tab/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ИТОГО:        - 44 чел.</w:t>
      </w: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Данную структуру можно использовать как базовую при увеличении ЗАО "Стелл" по мере роста объемов производства.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Анализ состава работающих показал, что на данный момент специалистов,  ранее работавших в полиграфии - 70 %, в других отраслях народного хозяйства - 30 %.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Данную пропорцию   можно  сохранить  и в дальнейшем, поскольку она позволит осуществлять нормальный производственный процесс в полиграфии.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По большинству заказов печатные работы ведутся в 2-х сменном режиме,  остальные службы работают в односменном.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Учитывая замкнутый производственный цикл производства,  возможно расширение функций работающих,  что позволит обеспечить мобильность работы с кадрами и взаимозаменяемость персонала на технологических операциях.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При организации материального стимулирования труда работников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предприятия  учитываются следующие факторы: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уровень оплаты труда на аналогичных работах других  предприятий;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система оплаты труда на аналогичных работах других  предприятий;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- уровень квалификации на работах,  связанных с художественной  частью продукции;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- фактор времени выполнения заказа;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- фактор бесперебойной работы оборудования и техники,  обеспечивающей производственный процесс.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Было принято целесообразным разработать   комбинированную  систему  оплаты труда: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повременно-премиальную на работах по обслуживанию оборудования и техники;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сдельно-премиальную на работах,  где возможно нормирование труда;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окладно-премиальную для ИТР и других категорий работающих.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Концепция кадровой политики АО «Стелл»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АО «Стелл» постоянно требует реализации множества функций по управлению персоналом: планирование потребности в сотрудниках, набор, адаптация новых сотрудников в организации, продвижение перспективных сотрудников, увольнение в связи с профессиональной непригодностью или по возрасту и так далее.</w:t>
      </w: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pStyle w:val="2"/>
        <w:numPr>
          <w:ilvl w:val="0"/>
          <w:numId w:val="0"/>
        </w:numPr>
        <w:spacing w:line="360" w:lineRule="auto"/>
        <w:jc w:val="left"/>
        <w:rPr>
          <w:rFonts w:ascii="Times New Roman" w:hAnsi="Times New Roman"/>
          <w:b/>
          <w:szCs w:val="32"/>
        </w:rPr>
      </w:pPr>
      <w:bookmarkStart w:id="27" w:name="_Toc66616880"/>
      <w:bookmarkStart w:id="28" w:name="_Toc67994909"/>
      <w:r>
        <w:rPr>
          <w:rFonts w:ascii="Times New Roman" w:hAnsi="Times New Roman"/>
          <w:sz w:val="32"/>
          <w:szCs w:val="32"/>
        </w:rPr>
        <w:t>2.2.</w:t>
      </w:r>
      <w:r>
        <w:rPr>
          <w:rFonts w:ascii="Times New Roman" w:hAnsi="Times New Roman"/>
          <w:b/>
          <w:sz w:val="32"/>
          <w:szCs w:val="32"/>
        </w:rPr>
        <w:t xml:space="preserve"> Ц</w:t>
      </w:r>
      <w:r>
        <w:rPr>
          <w:rFonts w:ascii="Times New Roman" w:hAnsi="Times New Roman"/>
          <w:b/>
          <w:szCs w:val="32"/>
        </w:rPr>
        <w:t>ель и результаты кадровой политики</w:t>
      </w:r>
      <w:bookmarkEnd w:id="27"/>
      <w:bookmarkEnd w:id="28"/>
    </w:p>
    <w:p w:rsidR="00150887" w:rsidRDefault="00150887">
      <w:pPr>
        <w:pStyle w:val="a5"/>
        <w:spacing w:line="360" w:lineRule="auto"/>
        <w:jc w:val="left"/>
        <w:rPr>
          <w:szCs w:val="28"/>
        </w:rPr>
      </w:pPr>
      <w:r>
        <w:rPr>
          <w:szCs w:val="28"/>
        </w:rPr>
        <w:t xml:space="preserve">        Кадровая политика АО «Стелл» - система мероприятий по управлению персоналом, сознательно принятая руководством и действующая на предприятии.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Цель разработки кадровой политики: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создание системы движения кадров в организации и выработка специфических   (фирменных) методов взаимодействия с персоналом;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улучшение психологического климата и увеличение слаженности работы в   коллективе, стабилизация кадрового состава, повышение уровня его   функционирования.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Кадровая политика включает в себя следующие аспекты: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общие принципы и приоритеты целей;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организационно-штатная политика (планирование потребности, набор, продвижение,   перемещение, увольнение, создание резерва сотрудников);   организационно-трудовая политика (условия труда, техника безопасности);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политика (принципы системы движения информации);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финансовая политика (принципы распределения средств, основы системы   компенсаций);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политика развития персонала (принципы подготовки программ развития персонала);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результатов деятельности.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Методы: социально-психологические исследования (анкетирование, интервьюирование, индивидуальная психологическая диагностика сотрудников);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сбор информации по существующим традициям кадровой политики на предприятии; проведение проблемно-деловых совещаний; подготовка методических материалов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Результаты: </w:t>
      </w:r>
    </w:p>
    <w:p w:rsidR="00150887" w:rsidRDefault="0015088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кадровой политики и финансовый план на 3, 6 или 12 месяцев   вперед; </w:t>
      </w:r>
    </w:p>
    <w:p w:rsidR="00150887" w:rsidRDefault="0015088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материалы по кадровой политике на АО «СТЕЛЛ»:  должностные инструкции, профессиограммы, программы тестирования и т.д.; </w:t>
      </w:r>
    </w:p>
    <w:p w:rsidR="00150887" w:rsidRDefault="0015088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адекватный выбор методов работы с персоналом; </w:t>
      </w:r>
    </w:p>
    <w:p w:rsidR="00150887" w:rsidRDefault="0015088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снижение текучести кадров; </w:t>
      </w:r>
    </w:p>
    <w:p w:rsidR="00150887" w:rsidRDefault="0015088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максимальное задействование потенциала сотрудников всех звеньев; </w:t>
      </w:r>
    </w:p>
    <w:p w:rsidR="00150887" w:rsidRDefault="0015088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повышение производительности труда за счет оптимального использования  профессионального потенциала работников; </w:t>
      </w:r>
    </w:p>
    <w:p w:rsidR="00150887" w:rsidRDefault="0015088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снижение временных и материальных затрат при увольнении и найме сотрудников, а   также связанных с адаптацией нового сотрудника; </w:t>
      </w:r>
    </w:p>
    <w:p w:rsidR="00150887" w:rsidRDefault="0015088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помощь руководителю в принятии решения по приему и увольнению;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организации разработаны, приняты и действуют адекватные методы планирования   человеческих ресурсов и подбора персонала с помощью четкой системы критериев;   четко осознана связь между планированием человеческих ресурсов и эффективностью организации;   осознано значение различных должностей в организационной структуре.</w:t>
      </w:r>
    </w:p>
    <w:p w:rsidR="00150887" w:rsidRDefault="00150887">
      <w:pPr>
        <w:pStyle w:val="2"/>
        <w:numPr>
          <w:ilvl w:val="0"/>
          <w:numId w:val="0"/>
        </w:numPr>
        <w:spacing w:line="360" w:lineRule="auto"/>
        <w:jc w:val="left"/>
        <w:rPr>
          <w:rFonts w:ascii="Times New Roman" w:hAnsi="Times New Roman"/>
          <w:b/>
          <w:sz w:val="32"/>
          <w:szCs w:val="32"/>
        </w:rPr>
      </w:pPr>
    </w:p>
    <w:p w:rsidR="00150887" w:rsidRDefault="00150887">
      <w:pPr>
        <w:spacing w:line="360" w:lineRule="auto"/>
      </w:pPr>
    </w:p>
    <w:p w:rsidR="00150887" w:rsidRDefault="00150887">
      <w:pPr>
        <w:pStyle w:val="2"/>
        <w:numPr>
          <w:ilvl w:val="0"/>
          <w:numId w:val="0"/>
        </w:numPr>
        <w:spacing w:line="360" w:lineRule="auto"/>
        <w:jc w:val="left"/>
        <w:rPr>
          <w:rFonts w:ascii="Times New Roman" w:hAnsi="Times New Roman"/>
          <w:b/>
          <w:sz w:val="32"/>
          <w:szCs w:val="32"/>
        </w:rPr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jc w:val="both"/>
      </w:pPr>
    </w:p>
    <w:p w:rsidR="00150887" w:rsidRDefault="00150887">
      <w:pPr>
        <w:pStyle w:val="2"/>
        <w:numPr>
          <w:ilvl w:val="0"/>
          <w:numId w:val="0"/>
        </w:numPr>
        <w:spacing w:line="360" w:lineRule="auto"/>
        <w:jc w:val="left"/>
        <w:rPr>
          <w:rFonts w:ascii="Times New Roman" w:hAnsi="Times New Roman"/>
          <w:b/>
          <w:sz w:val="32"/>
          <w:szCs w:val="32"/>
        </w:rPr>
      </w:pPr>
      <w:bookmarkStart w:id="29" w:name="_Toc66616881"/>
      <w:bookmarkStart w:id="30" w:name="_Toc67994910"/>
      <w:r>
        <w:rPr>
          <w:rFonts w:ascii="Times New Roman" w:hAnsi="Times New Roman"/>
          <w:sz w:val="32"/>
          <w:szCs w:val="32"/>
        </w:rPr>
        <w:t>2.3.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bookmarkEnd w:id="29"/>
      <w:r>
        <w:rPr>
          <w:rFonts w:ascii="Times New Roman" w:hAnsi="Times New Roman"/>
          <w:b/>
          <w:sz w:val="32"/>
          <w:szCs w:val="32"/>
        </w:rPr>
        <w:t>Деятельность по управлению персоналом в организации</w:t>
      </w:r>
      <w:bookmarkEnd w:id="30"/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rStyle w:val="aa"/>
        </w:rPr>
        <w:t>В АО «Стелл» существуют определенные правила поведения сотрудников. Они могут быть, как закреплены в различных регламентирующих документах (например, в трудовом контракте</w:t>
      </w:r>
      <w:r>
        <w:rPr>
          <w:sz w:val="28"/>
          <w:szCs w:val="28"/>
        </w:rPr>
        <w:t xml:space="preserve"> можно указать, что за неиспользование больничного в течение года сотруднику выплачивается премия в размере половины должностного оклада), так и существовать "в умах" сотрудников (например, "у нас принято дарить на день рождения подарки сотрудникам").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Руководство персоналом - документ, в котором указаны правила (набор основных норм) поведения сотрудников в различных ситуациях жизни как внутри коллектива - так и вне его.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Отношения внутри коллектива: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вертикальные отношения (с начальниками и подчиненными;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горизонтальные отношения (с коллегами;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отношения "сотрудник-организация").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Отношения с внешним окружением: </w:t>
      </w:r>
    </w:p>
    <w:p w:rsidR="00150887" w:rsidRDefault="00150887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клиентами; </w:t>
      </w:r>
    </w:p>
    <w:p w:rsidR="00150887" w:rsidRDefault="00150887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партнерами; </w:t>
      </w:r>
    </w:p>
    <w:p w:rsidR="00150887" w:rsidRDefault="00150887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конкурентами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Цель разработки руководства персоналом: Дать сотрудникам четкое представление о тех правилах и нормах, которыми они должны руководствоваться, являясь сотрудниками данной организации.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Основные разделы Руководства персонала: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трудовые отношения - порядок найма и увольнения сотрудников;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рабочее время сотрудников - дни и часы работы, опоздания, отлучки и прогулы;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отношения между начальником и подчиненным - "портрет" начальника и   подчиненного, принципы делегирования полномочий и ответственности, карьерного   и профессионального роста, рассмотрения трудовых споров;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финансовая дисциплина сотрудников;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безопасность - конфиденциальность информации и ответственность за ее   разглашение, режимы допуска в помещения организации, техника безопасности;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условия труда и льготы сотрудникам - ежегодные отпуска, медицинское и   пенсионное страхование, образование; система поддержания и совершенствования деятельности - порядок внесения и   рассмотрения предложений, решение проблем, вознаграждение.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Руководство персонала разрабатывается на основе принципов, заложенных в корпоративной философии, и является их органическим продолжением.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Методы: социально-психологические исследования (интервьюирование, анкетирование и так   далее); тренинги-семинары.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Результаты:</w:t>
      </w:r>
    </w:p>
    <w:p w:rsidR="00150887" w:rsidRDefault="0015088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облегчается адаптация новых сотрудников в коллективе; повышается осознание сотрудниками организации себя как единого коллектива; </w:t>
      </w:r>
    </w:p>
    <w:p w:rsidR="00150887" w:rsidRDefault="0015088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улучшается организационная культура; </w:t>
      </w:r>
    </w:p>
    <w:p w:rsidR="00150887" w:rsidRDefault="0015088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коллектив легче адаптируется к изменениям внешней и внутренней среды   организации; </w:t>
      </w:r>
    </w:p>
    <w:p w:rsidR="00150887" w:rsidRPr="00150887" w:rsidRDefault="00150887" w:rsidP="00150887">
      <w:pPr>
        <w:spacing w:line="360" w:lineRule="auto"/>
        <w:rPr>
          <w:sz w:val="28"/>
          <w:szCs w:val="28"/>
        </w:rPr>
      </w:pPr>
      <w:r w:rsidRPr="00150887">
        <w:rPr>
          <w:sz w:val="28"/>
          <w:szCs w:val="28"/>
        </w:rPr>
        <w:t>появляется система критериев оценки поведения сотрудника, что особенно важно   при разрешении конфликтных ситуаций; тратится меньше энергии руководящего персонала на управление коллективом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Система повышения квалификации персонала - важное условие сохранения конкурентоспособности организации. Даже при высочайшем качестве товара или услуги, производимых компанией, для достижения успеха необходимо, чтобы все звенья компании работали быстро, слаженно и профессионально. Особенно это актуально в условиях быстро меняющегося внешнего окружения организации, невозможности прогнозировать его развитие на долгосрочный период.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Все это требует высокого уровня квалификации персонала организации, умения людей, особенно руководителей, принимать правильные решения, четко взаимодействовать друг с другом с использованием самых современных знаний в различных областях организационной деятельности. Не случайно признано, что высококвалифицированные кадры являются самым ценным капиталом любой организации.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Программы повышения квалификации составляются для сотрудников различных уровней иерархии: </w:t>
      </w:r>
    </w:p>
    <w:p w:rsidR="00150887" w:rsidRDefault="00150887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рядовых сотрудников организации; </w:t>
      </w:r>
    </w:p>
    <w:p w:rsidR="00150887" w:rsidRDefault="00150887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руководителей среднего звена; </w:t>
      </w:r>
    </w:p>
    <w:p w:rsidR="00150887" w:rsidRDefault="00150887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руководителей высшего звена.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150887" w:rsidRDefault="00150887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увлечение производства товаров или услуг за счет интенсивного (а не             экстенсивного) пути развития организации; </w:t>
      </w:r>
    </w:p>
    <w:p w:rsidR="00150887" w:rsidRDefault="00150887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увеличение качества работы;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регулярного менеджмента организации.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Программы повышения квалификации составляются с учетом специфики каждого сотрудника и области его профессиональной деятельности и могут быть разработаны для: </w:t>
      </w:r>
    </w:p>
    <w:p w:rsidR="00150887" w:rsidRDefault="00150887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типовых рабочих мест (например, менеджеры по продажам и менеджеры по   ведению   договоров отдела сбыта); </w:t>
      </w:r>
    </w:p>
    <w:p w:rsidR="00150887" w:rsidRDefault="00150887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групп сотрудников (например, отдел сбыта в целом); персонально.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Программы повышения квалификации могут затрагивать следующие области: управление персоналом, time-management, team-building, управление проектами, внешняя среда организации, управление деятельностью, системный анализ (основы системного управления организацией, анализ проблем и так далее.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Программы повышения квалификации разрабатываются с учетом результатов аттестаций </w:t>
      </w:r>
      <w:r>
        <w:rPr>
          <w:sz w:val="28"/>
          <w:szCs w:val="28"/>
        </w:rPr>
        <w:tab/>
        <w:t>персонала и служат одним из инструментов реализации кадровой политики АО «Стелл».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  курс лекций по различным дисциплинам;   тренинги, семинары;   индивидуальное консультирование.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Результаты:</w:t>
      </w:r>
      <w:r>
        <w:rPr>
          <w:sz w:val="28"/>
          <w:szCs w:val="28"/>
        </w:rPr>
        <w:t xml:space="preserve">   повышение эффективности работы персонала;   повышение качества продукции;   улучшение организационной культуры на основе более квалифицированного подхода   к решению организационных проблем;   повышения уровня регулярного менеджмента;   стабилизации кадрового состава на основе предоставления; организацией возможности профессионального, карьерного и личного роста   сотрудникам.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IV. Проведение аттестации персонала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Аттестация персонала - совокупность мероприятий, в процессе проведения которых руководитель организации получает четкое представление о сильных и слабых сторонах имеющегося в организации персонала.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аттестации приносят массу ценных сведений, на основе которых можно устанавливать и корректировать квалификационные требования к персоналу, грамотно планировать мероприятия по повышению квалификации в дальнейшем и подбирать сотрудников, наилучшим образом подходящих организации.</w:t>
      </w:r>
    </w:p>
    <w:p w:rsidR="00150887" w:rsidRDefault="0015088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150887" w:rsidRPr="00150887" w:rsidRDefault="00150887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Регулярная оценка профессиональных и деловых качеств сотрудников, оценка эффективности труда, повышение квалификации сотрудников.</w:t>
      </w:r>
    </w:p>
    <w:p w:rsidR="00150887" w:rsidRDefault="0015088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Методы: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социально-психологические исследование с целью определения задач проведения   аттестации, выяснения отношения к ней сотрудников, разработки параметров   аттестации и так далее разработка системы критериев для проведения аттестации планирование процедуры аттестации в конкретных подразделениях подготовка методических материалов, организация и проведение аттестационных мероприятий составление отчетов и подготовка рекомендаций по результатам аттестации. </w:t>
      </w:r>
    </w:p>
    <w:p w:rsidR="00150887" w:rsidRDefault="0015088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Результаты: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получение многоаспектной информации о каждом сотруднике организации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оптимальное использование возможностей каждого сотрудника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определение кандидатов на продвижение, перемещение, увольнение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оптимальное распределение обязанностей и определение степени ответственности сотрудника получение основы для планирования мероприятий по повышению квалификации в   организации.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Проанализируем результаты реализации концепции кадровой политики АО «Стелл». Прежде всего, проанализируем использование трудовых ресурсов на предприятии.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Проводим анализ изменений в численности и структуре промышленно-производственного персонала АО «Стелл» за 1998 и 1999 гг. в таблице 1.</w:t>
      </w: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Таблица 1.Численность и структура промышленно-производственного персонала.</w:t>
      </w:r>
    </w:p>
    <w:p w:rsidR="00150887" w:rsidRDefault="00150887">
      <w:pPr>
        <w:spacing w:line="360" w:lineRule="auto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5"/>
        <w:gridCol w:w="1135"/>
        <w:gridCol w:w="1135"/>
        <w:gridCol w:w="1135"/>
        <w:gridCol w:w="1135"/>
        <w:gridCol w:w="1135"/>
      </w:tblGrid>
      <w:tr w:rsidR="00150887">
        <w:trPr>
          <w:cantSplit/>
        </w:trPr>
        <w:tc>
          <w:tcPr>
            <w:tcW w:w="2660" w:type="dxa"/>
            <w:vMerge w:val="restart"/>
            <w:tcBorders>
              <w:tr2bl w:val="single" w:sz="4" w:space="0" w:color="auto"/>
            </w:tcBorders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</w:p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</w:p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  <w:p w:rsidR="00150887" w:rsidRDefault="00150887">
            <w:pPr>
              <w:rPr>
                <w:sz w:val="28"/>
                <w:szCs w:val="28"/>
              </w:rPr>
            </w:pPr>
          </w:p>
          <w:p w:rsidR="00150887" w:rsidRDefault="00150887">
            <w:pPr>
              <w:rPr>
                <w:sz w:val="28"/>
                <w:szCs w:val="28"/>
              </w:rPr>
            </w:pPr>
          </w:p>
          <w:p w:rsidR="00150887" w:rsidRDefault="00150887">
            <w:pPr>
              <w:rPr>
                <w:sz w:val="28"/>
                <w:szCs w:val="28"/>
              </w:rPr>
            </w:pPr>
          </w:p>
          <w:p w:rsidR="00150887" w:rsidRDefault="00944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50887">
              <w:rPr>
                <w:sz w:val="28"/>
                <w:szCs w:val="28"/>
              </w:rPr>
              <w:t>Периоды</w:t>
            </w:r>
          </w:p>
        </w:tc>
        <w:tc>
          <w:tcPr>
            <w:tcW w:w="3405" w:type="dxa"/>
            <w:gridSpan w:val="3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(чел.)</w:t>
            </w:r>
          </w:p>
        </w:tc>
        <w:tc>
          <w:tcPr>
            <w:tcW w:w="3405" w:type="dxa"/>
            <w:gridSpan w:val="3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промышленно-производственного персонала, в % к итогу</w:t>
            </w:r>
          </w:p>
        </w:tc>
      </w:tr>
      <w:tr w:rsidR="00150887">
        <w:trPr>
          <w:cantSplit/>
        </w:trPr>
        <w:tc>
          <w:tcPr>
            <w:tcW w:w="2660" w:type="dxa"/>
            <w:vMerge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предыдущий период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(+, -)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предыдущий период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(+, -)</w:t>
            </w:r>
          </w:p>
        </w:tc>
      </w:tr>
      <w:tr w:rsidR="00150887">
        <w:tc>
          <w:tcPr>
            <w:tcW w:w="2660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50887">
        <w:tc>
          <w:tcPr>
            <w:tcW w:w="2660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Рабочие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+4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27,03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31,82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+4,79</w:t>
            </w:r>
          </w:p>
        </w:tc>
      </w:tr>
      <w:tr w:rsidR="00150887">
        <w:tc>
          <w:tcPr>
            <w:tcW w:w="2660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Руководители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24,32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20,45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-3,87</w:t>
            </w:r>
          </w:p>
        </w:tc>
      </w:tr>
      <w:tr w:rsidR="00150887">
        <w:tc>
          <w:tcPr>
            <w:tcW w:w="2660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Специалисты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48,64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47,73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-0,01 </w:t>
            </w:r>
          </w:p>
        </w:tc>
      </w:tr>
      <w:tr w:rsidR="00150887">
        <w:tc>
          <w:tcPr>
            <w:tcW w:w="2660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промышлен-но-производствен-ный персонал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+7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5" w:type="dxa"/>
          </w:tcPr>
          <w:p w:rsidR="00150887" w:rsidRDefault="001508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видно из представленных данных, численность промышленно-производственного персонала на АО «Стелл» увеличилась  с 37 до 44 чел., то есть на 7 чел., что объясняется ростом предприятия и увеличением объема работ. Структура промышленно-производственного персонала за отчетный период изменилась - удельный вес рабочих увеличился на 4,79 %, сократился  удельный вес специалистов незначительно сократился,  численность руководителей хоть и осталась прежней, но их удельный вес  сократился на 3,87 %.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Кадровую политику АО «Стелл» можно также оценить, используя показатели эффективности работы с кадрами.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кадров на предприятии может быть определено с помощью  следующих коэффициентов: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 выбытия кадров Квк определяется отношением количества работников, уволенных по всем  причинам за данный период Рув. к средней численности работников за тот же период Р: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Квк = Рув/ Р*100 %,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имеющимся данным вычислим коэффициент выбытия за 1999 год АО «Стелл»: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Квк = 4/44*100 = 0,0009 % 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ab/>
        <w:t>оэффициент  приема кадров Кпк определяется отношением количества работников, принятых на работу за данный период Рпк. и среднесписочной численностью работников за тот же период Р: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Кпк = Рпк/Р*100 %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 приема кадров за 1999 год составил 0,0025 %.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  стабильности кадров Кск рекомендуется использовать при оценке уровня организации управления производством как на предприятии в целом, так и в отдельных подразделениях: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Кск = 1 – (Рув/Р + Рп)  * 100 %,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Рув – численность работников уволившихся с предприятия по собственному желанию и из-за нарушения трудовой дисциплины за отчетный период;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 – среднесписочная численность работающих на данном предприятии в период, предшествующий  отчетному;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Рп – численность вновь принятых за отчетный период работников.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 стабильности составил 92,73%, в расчет брались следующие данные: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Рув – 4 человек;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 – 44 человек;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Рп – 11 человек.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Данный коэффициент  говорит о достаточно высоком  уровне организации управления предприятия. В идеале коэффициент стабильности кадров  должен быть приближен к 90-95%.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Но наиболее показательным является коэффициент текучести кадров.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текучести кадров (Утк) оценивается  соотношением числа работников, уволившихся с предприятия по собственному желанию или по инициативе администрации (Рув), и среднесписочного числа работников (Р).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Утк = Рув/ Р * 100 %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АО «Стелл» Утк составило 9,1 %, что является низким показателем.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предприятии разработаны должностные инструкции для каждой категории ППП. Учитывая объем данной работы, мы не имеем возможности привести примеры данных должностых инструкций.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предприятии разработаны также и мероприятия по развитию персонала, повышению его квалификации.</w:t>
      </w:r>
    </w:p>
    <w:p w:rsidR="00150887" w:rsidRDefault="00150887">
      <w:pPr>
        <w:pStyle w:val="2"/>
        <w:numPr>
          <w:ilvl w:val="0"/>
          <w:numId w:val="0"/>
        </w:numPr>
        <w:spacing w:line="360" w:lineRule="auto"/>
        <w:jc w:val="left"/>
        <w:rPr>
          <w:rFonts w:ascii="Times New Roman" w:hAnsi="Times New Roman"/>
          <w:sz w:val="32"/>
          <w:szCs w:val="32"/>
        </w:rPr>
      </w:pPr>
      <w:bookmarkStart w:id="31" w:name="_Toc66616883"/>
    </w:p>
    <w:p w:rsidR="00150887" w:rsidRDefault="00150887">
      <w:pPr>
        <w:pStyle w:val="2"/>
        <w:numPr>
          <w:ilvl w:val="0"/>
          <w:numId w:val="0"/>
        </w:numPr>
        <w:spacing w:line="360" w:lineRule="auto"/>
        <w:jc w:val="left"/>
        <w:rPr>
          <w:rFonts w:ascii="Times New Roman" w:hAnsi="Times New Roman"/>
          <w:sz w:val="32"/>
          <w:szCs w:val="32"/>
        </w:rPr>
      </w:pPr>
    </w:p>
    <w:p w:rsidR="00150887" w:rsidRDefault="00150887">
      <w:pPr>
        <w:pStyle w:val="2"/>
        <w:numPr>
          <w:ilvl w:val="0"/>
          <w:numId w:val="0"/>
        </w:numPr>
        <w:spacing w:line="360" w:lineRule="auto"/>
        <w:jc w:val="left"/>
        <w:rPr>
          <w:rFonts w:ascii="Times New Roman" w:hAnsi="Times New Roman"/>
          <w:sz w:val="32"/>
          <w:szCs w:val="32"/>
        </w:rPr>
      </w:pPr>
    </w:p>
    <w:p w:rsidR="00150887" w:rsidRDefault="00150887">
      <w:pPr>
        <w:pStyle w:val="2"/>
        <w:numPr>
          <w:ilvl w:val="0"/>
          <w:numId w:val="0"/>
        </w:numPr>
        <w:spacing w:line="360" w:lineRule="auto"/>
        <w:jc w:val="left"/>
        <w:rPr>
          <w:rFonts w:ascii="Times New Roman" w:hAnsi="Times New Roman"/>
          <w:sz w:val="32"/>
          <w:szCs w:val="32"/>
        </w:rPr>
      </w:pPr>
    </w:p>
    <w:p w:rsidR="00150887" w:rsidRDefault="00150887">
      <w:pPr>
        <w:pStyle w:val="2"/>
        <w:numPr>
          <w:ilvl w:val="0"/>
          <w:numId w:val="0"/>
        </w:numPr>
        <w:spacing w:line="360" w:lineRule="auto"/>
        <w:jc w:val="left"/>
        <w:rPr>
          <w:rFonts w:ascii="Times New Roman" w:hAnsi="Times New Roman"/>
          <w:sz w:val="32"/>
          <w:szCs w:val="32"/>
        </w:rPr>
      </w:pPr>
    </w:p>
    <w:p w:rsidR="00150887" w:rsidRPr="00150887" w:rsidRDefault="00150887" w:rsidP="00150887"/>
    <w:p w:rsidR="00150887" w:rsidRDefault="00150887">
      <w:pPr>
        <w:pStyle w:val="2"/>
        <w:numPr>
          <w:ilvl w:val="0"/>
          <w:numId w:val="0"/>
        </w:numPr>
        <w:spacing w:line="360" w:lineRule="auto"/>
        <w:jc w:val="left"/>
        <w:rPr>
          <w:rFonts w:ascii="Times New Roman" w:hAnsi="Times New Roman"/>
          <w:sz w:val="32"/>
          <w:szCs w:val="32"/>
        </w:rPr>
      </w:pPr>
    </w:p>
    <w:p w:rsidR="00150887" w:rsidRPr="00150887" w:rsidRDefault="00150887">
      <w:pPr>
        <w:pStyle w:val="2"/>
        <w:numPr>
          <w:ilvl w:val="0"/>
          <w:numId w:val="0"/>
        </w:numPr>
        <w:spacing w:line="360" w:lineRule="auto"/>
        <w:jc w:val="left"/>
        <w:rPr>
          <w:rFonts w:ascii="Times New Roman" w:hAnsi="Times New Roman"/>
          <w:b/>
          <w:color w:val="FF0000"/>
          <w:sz w:val="36"/>
          <w:szCs w:val="36"/>
        </w:rPr>
      </w:pPr>
      <w:bookmarkStart w:id="32" w:name="_Toc67994911"/>
      <w:r>
        <w:rPr>
          <w:rFonts w:ascii="Times New Roman" w:hAnsi="Times New Roman"/>
          <w:sz w:val="32"/>
          <w:szCs w:val="32"/>
        </w:rPr>
        <w:t>Глава 3.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bookmarkEnd w:id="31"/>
      <w:r>
        <w:rPr>
          <w:rFonts w:ascii="Times New Roman" w:hAnsi="Times New Roman"/>
          <w:b/>
          <w:sz w:val="32"/>
          <w:szCs w:val="32"/>
        </w:rPr>
        <w:t>Изменения работы и подразделений по управлению персоналом</w:t>
      </w:r>
      <w:bookmarkEnd w:id="32"/>
      <w:r>
        <w:rPr>
          <w:rFonts w:ascii="Times New Roman" w:hAnsi="Times New Roman"/>
          <w:sz w:val="32"/>
          <w:szCs w:val="32"/>
        </w:rPr>
        <w:t xml:space="preserve">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ведении кадровой политики АО «Стелл» приоритеты отдаются интересам производства. Интересы работника почти не учитываются. Индивидуальный подход к работникам предприятия не является приоритетом кадровой политики (рис.4). Однако это имеет как отрицательные, так и положительные черты (таблица 2).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50887">
        <w:tc>
          <w:tcPr>
            <w:tcW w:w="4785" w:type="dxa"/>
          </w:tcPr>
          <w:p w:rsidR="00150887" w:rsidRDefault="0015088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Отрицательные черты</w:t>
            </w:r>
          </w:p>
        </w:tc>
        <w:tc>
          <w:tcPr>
            <w:tcW w:w="4785" w:type="dxa"/>
          </w:tcPr>
          <w:p w:rsidR="00150887" w:rsidRDefault="0015088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Положительные черты</w:t>
            </w:r>
          </w:p>
        </w:tc>
      </w:tr>
      <w:tr w:rsidR="00150887">
        <w:tc>
          <w:tcPr>
            <w:tcW w:w="478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 благоприятная морально-психологическая атмосфера в коллективе;</w:t>
            </w:r>
          </w:p>
        </w:tc>
        <w:tc>
          <w:tcPr>
            <w:tcW w:w="478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Продуманность в распределении функций;</w:t>
            </w:r>
          </w:p>
        </w:tc>
      </w:tr>
      <w:tr w:rsidR="00150887">
        <w:tc>
          <w:tcPr>
            <w:tcW w:w="478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Бюрократизм;</w:t>
            </w:r>
          </w:p>
        </w:tc>
        <w:tc>
          <w:tcPr>
            <w:tcW w:w="478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Дисциплина;</w:t>
            </w:r>
          </w:p>
        </w:tc>
      </w:tr>
      <w:tr w:rsidR="00150887">
        <w:tc>
          <w:tcPr>
            <w:tcW w:w="478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Механическое, бездушное управление;</w:t>
            </w:r>
          </w:p>
        </w:tc>
        <w:tc>
          <w:tcPr>
            <w:tcW w:w="478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Оперативность и своевременность принимаемых решений;</w:t>
            </w:r>
          </w:p>
        </w:tc>
      </w:tr>
      <w:tr w:rsidR="00150887">
        <w:tc>
          <w:tcPr>
            <w:tcW w:w="478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Отсутствие творчества и энтузиазма в работе;</w:t>
            </w:r>
          </w:p>
        </w:tc>
        <w:tc>
          <w:tcPr>
            <w:tcW w:w="4785" w:type="dxa"/>
          </w:tcPr>
          <w:p w:rsidR="00150887" w:rsidRDefault="0015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Повышение производительности труда.</w:t>
            </w:r>
          </w:p>
        </w:tc>
      </w:tr>
    </w:tbl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9B74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rect id="_x0000_s1030" style="position:absolute;margin-left:61.2pt;margin-top:9.5pt;width:96pt;height:56.35pt;z-index:251657216" o:allowincell="f" strokeweight="2pt">
            <v:textbox style="mso-next-textbox:#_x0000_s1030" inset="0,0,0,0">
              <w:txbxContent>
                <w:p w:rsidR="0094429E" w:rsidRDefault="0094429E">
                  <w:pPr>
                    <w:pStyle w:val="21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Степень учета интересов работника</w:t>
                  </w:r>
                </w:p>
                <w:p w:rsidR="0094429E" w:rsidRDefault="0094429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26" style="position:absolute;margin-left:241.2pt;margin-top:18.5pt;width:96pt;height:61.75pt;z-index:251653120" o:allowincell="f" strokeweight="2pt">
            <v:textbox style="mso-next-textbox:#_x0000_s1026" inset="0,0,0,0">
              <w:txbxContent>
                <w:p w:rsidR="0094429E" w:rsidRDefault="0094429E">
                  <w:pPr>
                    <w:pStyle w:val="21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Степень учета интересов производства</w:t>
                  </w:r>
                </w:p>
              </w:txbxContent>
            </v:textbox>
          </v:rect>
        </w:pict>
      </w: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9B74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line id="_x0000_s1031" style="position:absolute;z-index:251658240" from="104.4pt,17.7pt" to="298.8pt,32.1pt" o:allowincell="f" strokeweight="2pt"/>
        </w:pict>
      </w:r>
      <w:r>
        <w:rPr>
          <w:sz w:val="28"/>
          <w:szCs w:val="28"/>
        </w:rPr>
        <w:pict>
          <v:line id="_x0000_s1027" style="position:absolute;z-index:251654144" from="104.4pt,10.5pt" to="104.4pt,16.5pt" o:allowincell="f" strokeweight="2pt"/>
        </w:pict>
      </w:r>
    </w:p>
    <w:p w:rsidR="00150887" w:rsidRDefault="009B74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flip:x;z-index:251655168" from="298.8pt,5.1pt" to="298.8pt,11.1pt" o:allowincell="f" strokeweight="2pt"/>
        </w:pict>
      </w:r>
      <w:r>
        <w:rPr>
          <w:sz w:val="28"/>
          <w:szCs w:val="28"/>
        </w:rPr>
        <w:pict>
          <v:shape id="_x0000_s1029" style="position:absolute;margin-left:190.8pt;margin-top:12.3pt;width:18pt;height:24pt;z-index:251656192;mso-position-horizontal-relative:text;mso-position-vertical-relative:text" coordsize="20000,20000" o:allowincell="f" path="m10000,l,20000r20000,l10000,xe" fillcolor="black">
            <v:path arrowok="t"/>
          </v:shape>
        </w:pict>
      </w: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pStyle w:val="a5"/>
        <w:spacing w:line="360" w:lineRule="auto"/>
        <w:jc w:val="center"/>
      </w:pPr>
      <w:r>
        <w:t>Рис.4. Приоритет кадровой политики АО «Стелл»</w:t>
      </w:r>
    </w:p>
    <w:p w:rsidR="00150887" w:rsidRDefault="00150887">
      <w:pPr>
        <w:spacing w:line="360" w:lineRule="auto"/>
        <w:jc w:val="both"/>
        <w:rPr>
          <w:i/>
          <w:iCs/>
          <w:color w:val="FF0000"/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Отрицательные черты способствуют разрушению кадров на предприятии что сильно влияет на дальнейшую работу кадров (сотрудников) фирмы.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Положительные черты могут благоприятно повлиять на дальнейшую работу кадров и их производительность. Так же  положительные черты могут являться стимуляторами, как для отдельного сотрудника фирмы, так и для всего коллектива в целом, что значительно отразится на дальнейшей производительности кадров.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 первичных трудовых коллективах помимо руководителя на поведение работников влияет лидер. Лидерство - это процесс стихийного, спонтанного руководства коллективом изнутри, со стороны наиболее авторитетных членов коллектива. Лидерами становятся наиболее инициативные, энергичные, общительные, информированные работники. В различных ситуациях жизнедеятельности коллектива лидерами могут быть разные работники.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Лидерство возникает лишь в том случае, когда в коллективе есть работники со склонностью к лидерству. Если в организации таких работников нет, коллектив остался без лидера. Безлидерные коллективы менее эффективны и отличаются более низким уровнем сплоченности. Наибольшей эффективности работы и сплоченности достигают те коллективы, где руководитель одновременно является лидером. В этом случае он может воздействовать на коллектив не только административными мерами, но и использовать социально - психологические санкции. Однако сочетания в одном лице руководителя и лидера не всегда удается достичь.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Специалисты по экономике и социологии труда, изучая социально - психологическую структуру коллектива, должны выявить лидеров, чтобы опираться на них при организации коллективной деятельности. Воздействовать на коллектив следует, прежде всего, через лидеров. Однако руководители, по каким - либо признакам не соответствующие занимаемой должности, боятся появления в коллективах лидеров, считая их своими соперниками. Противопоставление и скрытое противоборство руководителя и лидера может привести к конфликтам в коллективе.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Особенности взаимодействия членов коллектива по поводу принятия, осуществления решений и контроля за сотрудниками формируют стиль руководства.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Стиль руководства определяется особенностями властно - распорядительных отношений и складывается из ряда элементов. Среди них распределение полномочий между руководителями и подчиненными, представление им самостоятельности, участие в информировании коллектива; отношение руководителя к советам, высказываниям и критике со стороны подчиненных; используемая тактика воздействий на подчиненных; преобладающие формы обращения к подчиненным; особенности социального контроля в коллективе; характер взаимодействий с общественными организациями, в том числе с советом трудового коллектива; позиция руководителя в конфликтных ситуациях.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зависимости от сочетания этих элементов различают три основных типа стилей руководства: административный; демократический; попустительствующий.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u w:val="single"/>
        </w:rPr>
        <w:t>административного</w:t>
      </w:r>
      <w:r>
        <w:rPr>
          <w:sz w:val="28"/>
          <w:szCs w:val="28"/>
        </w:rPr>
        <w:t xml:space="preserve"> стиля руководства характерно отображение подчиненных от участия в выработке и принятия решений, отсутствие возможности у подчиненных проявить инициативу и самостоятельность, отсутствие взаимопонимания между руководителем и подчиненными.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Демократический</w:t>
      </w:r>
      <w:r>
        <w:rPr>
          <w:sz w:val="28"/>
          <w:szCs w:val="28"/>
        </w:rPr>
        <w:t xml:space="preserve"> стиль руководства - полная противоположность административного.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Попустительствующий</w:t>
      </w:r>
      <w:r>
        <w:rPr>
          <w:sz w:val="28"/>
          <w:szCs w:val="28"/>
        </w:rPr>
        <w:t xml:space="preserve"> стиль означает, что руководитель, по существу, самоустраняется от процесса руководства, пускает его на самотек, в основном всю работу ведут заместители.</w:t>
      </w:r>
    </w:p>
    <w:p w:rsidR="00150887" w:rsidRDefault="00150887" w:rsidP="00150887">
      <w:pPr>
        <w:spacing w:line="360" w:lineRule="auto"/>
      </w:pPr>
      <w:r w:rsidRPr="00840860">
        <w:rPr>
          <w:sz w:val="28"/>
          <w:szCs w:val="28"/>
        </w:rPr>
        <w:t xml:space="preserve">Сочетание попустительствующего и административного стилей порождает </w:t>
      </w:r>
      <w:r w:rsidRPr="00840860">
        <w:rPr>
          <w:sz w:val="28"/>
          <w:szCs w:val="28"/>
          <w:u w:val="single"/>
        </w:rPr>
        <w:t>бюрократизм</w:t>
      </w:r>
      <w:r w:rsidRPr="00840860">
        <w:rPr>
          <w:sz w:val="28"/>
          <w:szCs w:val="28"/>
        </w:rPr>
        <w:t>, т.е. заорганизованность работы, безответственность работников, расхождение между словом и делом, бумаготворчество, со стороны руководителей, чинопочитание у рядовых работников, угодничество</w:t>
      </w:r>
      <w:r>
        <w:t xml:space="preserve">.  </w:t>
      </w:r>
      <w:bookmarkStart w:id="33" w:name="_Toc66616885"/>
    </w:p>
    <w:p w:rsidR="00150887" w:rsidRDefault="00150887" w:rsidP="00150887">
      <w:pPr>
        <w:spacing w:line="360" w:lineRule="auto"/>
      </w:pPr>
    </w:p>
    <w:p w:rsidR="00150887" w:rsidRPr="00150887" w:rsidRDefault="00150887" w:rsidP="00150887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t>ЗАКЛЮЧЕНИЕ</w:t>
      </w:r>
      <w:bookmarkEnd w:id="33"/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Таким образом, в результате проведенного нами исследования можно сделать следующие основные выводы.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Конкретной задачей любого анализа трудовых ресурсов предприятия является нахождение слабых мест, связанных с использованием рабочей силы, а его целью – выработка таких рекомендаций, которые не позволят предприятию снижение объема и качества выпускаемой им товарной продукции.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Проанализировав методы  и принципы  ведения кадровой политики АО «Стелл» можно сделать вывод, что на предприятии ведется целенаправленная кадровая политика, разработана концепция кадровой  политики.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 кадров предприятия стабилен, что наглядно видно из расчета  показателя (коэффициента) стабильности кадров, который составил  92,73%.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Стабильность кадров ведет за собой повышение производительности труда, улучшение морально-психологического климата в коллективе, способствует лучшей адаптации новых работников в коллективе.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Однако, необходимо провести меры по активизации персонала, его мотивации на труд, т.к. мало заметна заинтересованность каждого сотрудника в общем деле предприятия.  Ведь одной из подзадач кадровой политики является выбор наиболее действенных методов мотивации персонала. Мотивировать – значит затронуть их важнейшие интересы, дать им шанс реализоваться в процессе работы. 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Современное состояние образования и  наличие элементов кризисных явлений при становлении рыночных отношений предъявляет особые требования к политике управления кадрами любого предприятия. В этих условиях необходимо существенно повысить целенаправленность управления кадрами, укрепить  трудовую дисциплину, обеспечить внедрение современных методов стимулирования трудовой мотивации, контроль за результатами и качеством труда, достигнуть более тесного взаимодействия этого вида управления с управлением предприятия  в целом. Модернизация управления должна быть ориентирована на консолидацию потенциала предприятия, повышение производительности и эффективности труда, как в краткосрочном, так и в долгосрочном аспекте.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Определяющим фактором, влияющим на конкурентоспособность, экономический рост и эффективность производства, является наличие на предприятии человеческих ресурсов, способных профессионально решать поставленные производственные задачи. Для эффективного управления персоналом предприятие нуждается в целостной системе работы с кадрами, позволяющей управлять ими от момента приема на работу до завершения карьеры.</w:t>
      </w: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pStyle w:val="2"/>
        <w:numPr>
          <w:ilvl w:val="0"/>
          <w:numId w:val="0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bookmarkStart w:id="34" w:name="_Toc66616886"/>
      <w:bookmarkStart w:id="35" w:name="_Toc67994912"/>
      <w:r>
        <w:rPr>
          <w:rFonts w:ascii="Times New Roman" w:hAnsi="Times New Roman"/>
          <w:b/>
          <w:sz w:val="32"/>
          <w:szCs w:val="32"/>
        </w:rPr>
        <w:t>Список использованной литературы:</w:t>
      </w:r>
      <w:bookmarkEnd w:id="34"/>
      <w:bookmarkEnd w:id="35"/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Бизюкова И.В. Кадры управления: подбор и оценка. – М.: изд-во “Экономика”, 1998. – 150 с.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Васильев Ю.С., Глухов В.В., Федоров М.П., Федотов А.В. Экономика и организация управления вузом. СПб.: Издательство “Лань”, 1999. – 448 с.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Веснин В.Р. Основы менеджмента. – М.: Институт международного права и экономики им. Грибоедова,   1999. – 480 с.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4) Галькович Р.С., Набоков В.И. Основы менеджмента. – М.: ИНФРА-М, 1998.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 Герчикова И.Н. Менеджмент. – М.: Банки и биржи, ЮНИТИ, 1997. – 501 с.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6) Глухов В.В. Менеджмент. – СПб.: Специальная литература, 1999. – 700 с.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7) Горфинкель В.Я., Купряков Е.М. Экономика предприятия. – М.:Юнити,    1996. – 368 с.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8) Грузинов В.П., Грибов В.Д. Экономика предприятия. – М.: Финансы и статистика , 1999. – 208 с.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9) Дорошева М.В. Нужны ли Вам такие сотрудники? – М.: ЗАО "Бизнес-школа "Интел-Синтез", 1997. – 48 с.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10) Книга работника кадровой службы/Под ред. Е.В. Охотского,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В.М. Анисимова. – М.: “Издательство“Экономика”, 1998. – 494 с.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11) Менеджмент/ Под ред. Максимцова М.М., Игнатьевой А.В. – М.:Банки и биржи, ЮНИТИ, 1998. – 343 с.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12) Прокушев Е.Ф. Менеджмент первичного уровня. – М.: "Дашков и К", 1999. – 329 с.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13) Румянцева З.П. и др. Менеджмент организации. – М.: ИНФРА-М, 1997. – 432 с.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14) Старобинский  Э.Е. Как управлять персоналом. – М.: ЗАО «Бизнес-школа» “Интел-Синтез”, 1999 – 384 с.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15) Управление организацией/Под ред.Поршнева А.Г., Румянцевой З.П., Саломатина Н.А. – М.: ИНФРА-М, 1999. – 669 с.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16) Управление персоналом организации/Под ред. А.Я. Кибанова. – М.: ИНФРА-М, 1999. – 296 с.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17) Управление персоналом организации/Под ред. А.Я. Кибанова. – М.: ИНФРА-М, 1998. – 512 с.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18) Управление персоналом/Под ред. А.Я Кибанова и Л.В. Ивановской. – М.: ПРИОР, 1999. – 352 с.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19) Управление персоналом./Под ред. Б.Ю. Сербиновского и С.И. Самыгина. М.: “Издательство Приор”, 1999. – 432 с.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20) Щетин В.П. и др. Экономика образования. – М.: Российское педагогическое агентство, 1998. – 306 с.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21) Шипунов В.Г., Кишкель Е.Н. Основы управленческой деятельности. – М.: Высшая школа, 1999. – 304 с. 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22) Экономика предприятия/Под ред. Аврашина Л.Я. и др. – М.: Банки и биржи, ЮНИТИ, 1998. – 742 с.</w:t>
      </w:r>
    </w:p>
    <w:p w:rsidR="00150887" w:rsidRDefault="00150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23) Экономика предприятия/Под ред. Волкова О.И. – М.:ИНФРА-М, 1998. – 416 с.</w:t>
      </w: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</w:p>
    <w:p w:rsidR="00150887" w:rsidRDefault="00150887">
      <w:pPr>
        <w:spacing w:line="360" w:lineRule="auto"/>
        <w:rPr>
          <w:sz w:val="28"/>
          <w:szCs w:val="28"/>
        </w:rPr>
      </w:pPr>
      <w:bookmarkStart w:id="36" w:name="_GoBack"/>
      <w:bookmarkEnd w:id="36"/>
    </w:p>
    <w:sectPr w:rsidR="00150887">
      <w:type w:val="continuous"/>
      <w:pgSz w:w="11906" w:h="16838" w:code="9"/>
      <w:pgMar w:top="1134" w:right="851" w:bottom="1134" w:left="1701" w:header="720" w:footer="720" w:gutter="0"/>
      <w:pgNumType w:chapSep="e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2D9" w:rsidRDefault="00ED62D9">
      <w:r>
        <w:separator/>
      </w:r>
    </w:p>
  </w:endnote>
  <w:endnote w:type="continuationSeparator" w:id="0">
    <w:p w:rsidR="00ED62D9" w:rsidRDefault="00ED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2D9" w:rsidRDefault="00ED62D9">
      <w:r>
        <w:separator/>
      </w:r>
    </w:p>
  </w:footnote>
  <w:footnote w:type="continuationSeparator" w:id="0">
    <w:p w:rsidR="00ED62D9" w:rsidRDefault="00ED6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9E" w:rsidRDefault="0094429E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94429E" w:rsidRDefault="0094429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9E" w:rsidRDefault="00195FA3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94429E" w:rsidRDefault="0094429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B1ED1"/>
    <w:multiLevelType w:val="hybridMultilevel"/>
    <w:tmpl w:val="F4805C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F382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2A037A77"/>
    <w:multiLevelType w:val="hybridMultilevel"/>
    <w:tmpl w:val="E4540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0C2E98"/>
    <w:multiLevelType w:val="singleLevel"/>
    <w:tmpl w:val="6B8C50E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5">
    <w:nsid w:val="2C4E6FA3"/>
    <w:multiLevelType w:val="singleLevel"/>
    <w:tmpl w:val="192C1BB6"/>
    <w:lvl w:ilvl="0">
      <w:start w:val="1"/>
      <w:numFmt w:val="decimal"/>
      <w:lvlText w:val="%1)"/>
      <w:lvlJc w:val="left"/>
      <w:pPr>
        <w:tabs>
          <w:tab w:val="num" w:pos="939"/>
        </w:tabs>
        <w:ind w:left="939" w:hanging="372"/>
      </w:pPr>
      <w:rPr>
        <w:rFonts w:hint="default"/>
      </w:rPr>
    </w:lvl>
  </w:abstractNum>
  <w:abstractNum w:abstractNumId="6">
    <w:nsid w:val="31082C58"/>
    <w:multiLevelType w:val="singleLevel"/>
    <w:tmpl w:val="A42EE8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DA24118"/>
    <w:multiLevelType w:val="hybridMultilevel"/>
    <w:tmpl w:val="0B5AC0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0A5F09"/>
    <w:multiLevelType w:val="multilevel"/>
    <w:tmpl w:val="40CAF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4D102B7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4D4058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CF7299A"/>
    <w:multiLevelType w:val="hybridMultilevel"/>
    <w:tmpl w:val="6876CE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817C2B"/>
    <w:multiLevelType w:val="hybridMultilevel"/>
    <w:tmpl w:val="B1208D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B9391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F7648A5"/>
    <w:multiLevelType w:val="hybridMultilevel"/>
    <w:tmpl w:val="61B621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FD075B"/>
    <w:multiLevelType w:val="hybridMultilevel"/>
    <w:tmpl w:val="B608E0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13"/>
  </w:num>
  <w:num w:numId="10">
    <w:abstractNumId w:val="2"/>
  </w:num>
  <w:num w:numId="11">
    <w:abstractNumId w:val="12"/>
  </w:num>
  <w:num w:numId="12">
    <w:abstractNumId w:val="7"/>
  </w:num>
  <w:num w:numId="13">
    <w:abstractNumId w:val="1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153"/>
    <w:rsid w:val="000B0FD5"/>
    <w:rsid w:val="00150887"/>
    <w:rsid w:val="00195FA3"/>
    <w:rsid w:val="00840860"/>
    <w:rsid w:val="00846CDA"/>
    <w:rsid w:val="0094429E"/>
    <w:rsid w:val="009B74B9"/>
    <w:rsid w:val="00A20153"/>
    <w:rsid w:val="00A468C7"/>
    <w:rsid w:val="00E370AB"/>
    <w:rsid w:val="00E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7"/>
    <o:shapelayout v:ext="edit">
      <o:idmap v:ext="edit" data="1"/>
    </o:shapelayout>
  </w:shapeDefaults>
  <w:decimalSymbol w:val=","/>
  <w:listSeparator w:val=";"/>
  <w15:chartTrackingRefBased/>
  <w15:docId w15:val="{5B658B1A-90DF-4D70-A64E-8C9C18A3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8"/>
      </w:numPr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8"/>
      </w:numPr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8"/>
      </w:numPr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8"/>
      </w:numPr>
      <w:jc w:val="center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8"/>
      </w:numPr>
      <w:spacing w:before="120"/>
      <w:jc w:val="center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8"/>
      </w:numPr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8"/>
      </w:numPr>
      <w:spacing w:line="360" w:lineRule="auto"/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30"/>
    </w:rPr>
  </w:style>
  <w:style w:type="paragraph" w:styleId="20">
    <w:name w:val="Body Text Indent 2"/>
    <w:basedOn w:val="a"/>
    <w:pPr>
      <w:ind w:firstLine="851"/>
    </w:pPr>
    <w:rPr>
      <w:rFonts w:ascii="Arial" w:hAnsi="Arial"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30">
    <w:name w:val="Body Text Indent 3"/>
    <w:basedOn w:val="a"/>
    <w:pPr>
      <w:ind w:firstLine="709"/>
      <w:jc w:val="both"/>
    </w:pPr>
    <w:rPr>
      <w:rFonts w:ascii="Arial" w:hAnsi="Arial"/>
      <w:sz w:val="24"/>
    </w:rPr>
  </w:style>
  <w:style w:type="paragraph" w:customStyle="1" w:styleId="21">
    <w:name w:val="Основний текст 21"/>
    <w:basedOn w:val="a"/>
    <w:pPr>
      <w:ind w:firstLine="360"/>
      <w:jc w:val="both"/>
    </w:pPr>
    <w:rPr>
      <w:sz w:val="24"/>
    </w:rPr>
  </w:style>
  <w:style w:type="paragraph" w:customStyle="1" w:styleId="31">
    <w:name w:val="Основний текст з відступом 31"/>
    <w:basedOn w:val="a"/>
    <w:pPr>
      <w:spacing w:before="220"/>
      <w:ind w:firstLine="567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2">
    <w:name w:val="toc 2"/>
    <w:basedOn w:val="a"/>
    <w:next w:val="a"/>
    <w:autoRedefine/>
    <w:semiHidden/>
    <w:pPr>
      <w:tabs>
        <w:tab w:val="right" w:leader="dot" w:pos="9540"/>
      </w:tabs>
      <w:spacing w:line="360" w:lineRule="auto"/>
    </w:pPr>
  </w:style>
  <w:style w:type="paragraph" w:styleId="10">
    <w:name w:val="toc 1"/>
    <w:basedOn w:val="a"/>
    <w:next w:val="a"/>
    <w:autoRedefine/>
    <w:semiHidden/>
    <w:rPr>
      <w:sz w:val="28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Основной текст Знак"/>
    <w:rPr>
      <w:sz w:val="28"/>
      <w:lang w:val="ru-RU" w:eastAsia="ru-RU" w:bidi="ar-SA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c">
    <w:name w:val="caption"/>
    <w:basedOn w:val="a"/>
    <w:next w:val="a"/>
    <w:qFormat/>
    <w:pPr>
      <w:spacing w:before="120"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7823</Words>
  <Characters>44593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управлению персоналом</vt:lpstr>
    </vt:vector>
  </TitlesOfParts>
  <Company>Квартира</Company>
  <LinksUpToDate>false</LinksUpToDate>
  <CharactersWithSpaces>52312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управлению персоналом</dc:title>
  <dc:subject/>
  <dc:creator>Галкин Алексей Владимирович</dc:creator>
  <cp:keywords/>
  <dc:description>Курсовая работа Галкина Алексея гр.М-31 Банковского колледжа ДВГАЭУ</dc:description>
  <cp:lastModifiedBy>Irina</cp:lastModifiedBy>
  <cp:revision>2</cp:revision>
  <cp:lastPrinted>2004-03-18T08:19:00Z</cp:lastPrinted>
  <dcterms:created xsi:type="dcterms:W3CDTF">2014-08-05T11:58:00Z</dcterms:created>
  <dcterms:modified xsi:type="dcterms:W3CDTF">2014-08-05T11:58:00Z</dcterms:modified>
  <cp:category>текстовый файл</cp:category>
</cp:coreProperties>
</file>