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E70" w:rsidRDefault="006C09CA">
      <w:pPr>
        <w:pStyle w:val="a3"/>
      </w:pPr>
      <w:r>
        <w:t xml:space="preserve">П  Л  А  Н  </w:t>
      </w:r>
    </w:p>
    <w:p w:rsidR="00C02E70" w:rsidRDefault="00C02E70">
      <w:pPr>
        <w:jc w:val="center"/>
        <w:rPr>
          <w:sz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21"/>
        <w:gridCol w:w="901"/>
      </w:tblGrid>
      <w:tr w:rsidR="00C02E70">
        <w:tc>
          <w:tcPr>
            <w:tcW w:w="7621" w:type="dxa"/>
          </w:tcPr>
          <w:p w:rsidR="00C02E70" w:rsidRDefault="00C02E70">
            <w:pPr>
              <w:jc w:val="center"/>
              <w:rPr>
                <w:sz w:val="28"/>
              </w:rPr>
            </w:pPr>
          </w:p>
        </w:tc>
        <w:tc>
          <w:tcPr>
            <w:tcW w:w="901" w:type="dxa"/>
          </w:tcPr>
          <w:p w:rsidR="00C02E70" w:rsidRDefault="006C09CA">
            <w:pPr>
              <w:jc w:val="center"/>
              <w:rPr>
                <w:sz w:val="28"/>
              </w:rPr>
            </w:pPr>
            <w:r>
              <w:rPr>
                <w:sz w:val="28"/>
              </w:rPr>
              <w:t>стр.</w:t>
            </w:r>
          </w:p>
        </w:tc>
      </w:tr>
      <w:tr w:rsidR="00C02E70">
        <w:tc>
          <w:tcPr>
            <w:tcW w:w="7621" w:type="dxa"/>
          </w:tcPr>
          <w:p w:rsidR="00C02E70" w:rsidRDefault="006C09CA">
            <w:pPr>
              <w:jc w:val="both"/>
              <w:rPr>
                <w:sz w:val="28"/>
              </w:rPr>
            </w:pPr>
            <w:r>
              <w:rPr>
                <w:sz w:val="28"/>
              </w:rPr>
              <w:t>Введение.</w:t>
            </w:r>
          </w:p>
        </w:tc>
        <w:tc>
          <w:tcPr>
            <w:tcW w:w="901" w:type="dxa"/>
          </w:tcPr>
          <w:p w:rsidR="00C02E70" w:rsidRDefault="006C09CA">
            <w:pPr>
              <w:jc w:val="center"/>
              <w:rPr>
                <w:sz w:val="28"/>
              </w:rPr>
            </w:pPr>
            <w:r>
              <w:rPr>
                <w:sz w:val="28"/>
              </w:rPr>
              <w:t>3</w:t>
            </w:r>
          </w:p>
        </w:tc>
      </w:tr>
      <w:tr w:rsidR="00C02E70">
        <w:tc>
          <w:tcPr>
            <w:tcW w:w="7621" w:type="dxa"/>
          </w:tcPr>
          <w:p w:rsidR="00C02E70" w:rsidRDefault="006C09CA">
            <w:pPr>
              <w:jc w:val="both"/>
              <w:rPr>
                <w:sz w:val="28"/>
              </w:rPr>
            </w:pPr>
            <w:r>
              <w:rPr>
                <w:sz w:val="28"/>
              </w:rPr>
              <w:t xml:space="preserve">ГЛАВА </w:t>
            </w:r>
            <w:r>
              <w:rPr>
                <w:sz w:val="28"/>
                <w:lang w:val="en-US"/>
              </w:rPr>
              <w:t>I</w:t>
            </w:r>
            <w:r>
              <w:rPr>
                <w:sz w:val="28"/>
              </w:rPr>
              <w:t xml:space="preserve">. ПОЛИТИКА РИМСКО-КАТОЛИЧЕСКОЙ ЦЕРКВИ В </w:t>
            </w:r>
            <w:r>
              <w:rPr>
                <w:sz w:val="28"/>
                <w:lang w:val="en-US"/>
              </w:rPr>
              <w:t>VI-XI</w:t>
            </w:r>
            <w:r>
              <w:rPr>
                <w:sz w:val="28"/>
              </w:rPr>
              <w:t xml:space="preserve"> ВВ.</w:t>
            </w:r>
          </w:p>
          <w:p w:rsidR="00C02E70" w:rsidRDefault="006C09CA">
            <w:pPr>
              <w:jc w:val="both"/>
              <w:rPr>
                <w:sz w:val="28"/>
              </w:rPr>
            </w:pPr>
            <w:r>
              <w:rPr>
                <w:sz w:val="28"/>
              </w:rPr>
              <w:t xml:space="preserve">Часть 1. Григорий </w:t>
            </w:r>
            <w:r>
              <w:rPr>
                <w:sz w:val="28"/>
                <w:lang w:val="en-US"/>
              </w:rPr>
              <w:t>I</w:t>
            </w:r>
            <w:r>
              <w:rPr>
                <w:sz w:val="28"/>
              </w:rPr>
              <w:t xml:space="preserve"> Великий – основоположник церковного государства.</w:t>
            </w:r>
          </w:p>
          <w:p w:rsidR="00C02E70" w:rsidRDefault="006C09CA">
            <w:pPr>
              <w:jc w:val="both"/>
              <w:rPr>
                <w:sz w:val="28"/>
              </w:rPr>
            </w:pPr>
            <w:r>
              <w:rPr>
                <w:sz w:val="28"/>
              </w:rPr>
              <w:t>Часть 2. Обретение папой светской власти.</w:t>
            </w:r>
          </w:p>
          <w:p w:rsidR="00C02E70" w:rsidRDefault="006C09CA">
            <w:pPr>
              <w:jc w:val="both"/>
              <w:rPr>
                <w:sz w:val="28"/>
              </w:rPr>
            </w:pPr>
            <w:r>
              <w:rPr>
                <w:sz w:val="28"/>
              </w:rPr>
              <w:t>Часть 3. Зависимость папства от римских феодалов и германских императоров (</w:t>
            </w:r>
            <w:r>
              <w:rPr>
                <w:sz w:val="28"/>
                <w:lang w:val="en-US"/>
              </w:rPr>
              <w:t xml:space="preserve">IX-XI </w:t>
            </w:r>
            <w:r>
              <w:rPr>
                <w:sz w:val="28"/>
              </w:rPr>
              <w:t>вв.).</w:t>
            </w:r>
          </w:p>
        </w:tc>
        <w:tc>
          <w:tcPr>
            <w:tcW w:w="901" w:type="dxa"/>
          </w:tcPr>
          <w:p w:rsidR="00C02E70" w:rsidRDefault="00C02E70">
            <w:pPr>
              <w:jc w:val="center"/>
              <w:rPr>
                <w:sz w:val="28"/>
              </w:rPr>
            </w:pPr>
          </w:p>
          <w:p w:rsidR="00C02E70" w:rsidRDefault="006C09CA">
            <w:pPr>
              <w:jc w:val="center"/>
              <w:rPr>
                <w:sz w:val="28"/>
              </w:rPr>
            </w:pPr>
            <w:r>
              <w:rPr>
                <w:sz w:val="28"/>
              </w:rPr>
              <w:t>4</w:t>
            </w:r>
          </w:p>
          <w:p w:rsidR="00C02E70" w:rsidRDefault="00C02E70">
            <w:pPr>
              <w:jc w:val="center"/>
              <w:rPr>
                <w:sz w:val="28"/>
              </w:rPr>
            </w:pPr>
          </w:p>
          <w:p w:rsidR="00C02E70" w:rsidRDefault="006C09CA">
            <w:pPr>
              <w:jc w:val="center"/>
              <w:rPr>
                <w:sz w:val="28"/>
              </w:rPr>
            </w:pPr>
            <w:r>
              <w:rPr>
                <w:sz w:val="28"/>
              </w:rPr>
              <w:t>4</w:t>
            </w:r>
          </w:p>
          <w:p w:rsidR="00C02E70" w:rsidRDefault="006C09CA">
            <w:pPr>
              <w:jc w:val="center"/>
              <w:rPr>
                <w:sz w:val="28"/>
              </w:rPr>
            </w:pPr>
            <w:r>
              <w:rPr>
                <w:sz w:val="28"/>
              </w:rPr>
              <w:t>7</w:t>
            </w:r>
          </w:p>
          <w:p w:rsidR="00C02E70" w:rsidRDefault="00C02E70">
            <w:pPr>
              <w:jc w:val="center"/>
              <w:rPr>
                <w:sz w:val="28"/>
              </w:rPr>
            </w:pPr>
          </w:p>
          <w:p w:rsidR="00C02E70" w:rsidRDefault="006C09CA">
            <w:pPr>
              <w:jc w:val="center"/>
              <w:rPr>
                <w:sz w:val="28"/>
              </w:rPr>
            </w:pPr>
            <w:r>
              <w:rPr>
                <w:sz w:val="28"/>
              </w:rPr>
              <w:t>9</w:t>
            </w:r>
          </w:p>
        </w:tc>
      </w:tr>
      <w:tr w:rsidR="00C02E70">
        <w:tc>
          <w:tcPr>
            <w:tcW w:w="7621" w:type="dxa"/>
          </w:tcPr>
          <w:p w:rsidR="00C02E70" w:rsidRDefault="006C09CA">
            <w:pPr>
              <w:jc w:val="both"/>
              <w:rPr>
                <w:sz w:val="28"/>
              </w:rPr>
            </w:pPr>
            <w:r>
              <w:rPr>
                <w:sz w:val="28"/>
              </w:rPr>
              <w:t xml:space="preserve">ГЛАВА </w:t>
            </w:r>
            <w:r>
              <w:rPr>
                <w:sz w:val="28"/>
                <w:lang w:val="en-US"/>
              </w:rPr>
              <w:t>II</w:t>
            </w:r>
            <w:r>
              <w:rPr>
                <w:sz w:val="28"/>
              </w:rPr>
              <w:t xml:space="preserve">. ВОЗВЫШЕНИЕ ПАПСТВА В </w:t>
            </w:r>
            <w:r>
              <w:rPr>
                <w:sz w:val="28"/>
                <w:lang w:val="en-US"/>
              </w:rPr>
              <w:t xml:space="preserve">XII-XIII </w:t>
            </w:r>
            <w:r>
              <w:rPr>
                <w:sz w:val="28"/>
              </w:rPr>
              <w:t>ВВ.</w:t>
            </w:r>
          </w:p>
          <w:p w:rsidR="00C02E70" w:rsidRDefault="006C09CA">
            <w:pPr>
              <w:jc w:val="both"/>
              <w:rPr>
                <w:sz w:val="28"/>
              </w:rPr>
            </w:pPr>
            <w:r>
              <w:rPr>
                <w:sz w:val="28"/>
              </w:rPr>
              <w:t xml:space="preserve">Часть 1. Зенит могущества церкви при Иннокентии </w:t>
            </w:r>
            <w:r>
              <w:rPr>
                <w:sz w:val="28"/>
                <w:lang w:val="en-US"/>
              </w:rPr>
              <w:t>III</w:t>
            </w:r>
            <w:r>
              <w:rPr>
                <w:sz w:val="28"/>
              </w:rPr>
              <w:t>.</w:t>
            </w:r>
          </w:p>
          <w:p w:rsidR="00C02E70" w:rsidRDefault="006C09CA">
            <w:pPr>
              <w:jc w:val="both"/>
              <w:rPr>
                <w:sz w:val="28"/>
              </w:rPr>
            </w:pPr>
            <w:r>
              <w:rPr>
                <w:sz w:val="28"/>
              </w:rPr>
              <w:t>Часть 2. Инквизиция.</w:t>
            </w:r>
          </w:p>
        </w:tc>
        <w:tc>
          <w:tcPr>
            <w:tcW w:w="901" w:type="dxa"/>
          </w:tcPr>
          <w:p w:rsidR="00C02E70" w:rsidRDefault="006C09CA">
            <w:pPr>
              <w:jc w:val="center"/>
              <w:rPr>
                <w:sz w:val="28"/>
              </w:rPr>
            </w:pPr>
            <w:r>
              <w:rPr>
                <w:sz w:val="28"/>
              </w:rPr>
              <w:t>12</w:t>
            </w:r>
          </w:p>
          <w:p w:rsidR="00C02E70" w:rsidRDefault="006C09CA">
            <w:pPr>
              <w:jc w:val="center"/>
              <w:rPr>
                <w:sz w:val="28"/>
              </w:rPr>
            </w:pPr>
            <w:r>
              <w:rPr>
                <w:sz w:val="28"/>
              </w:rPr>
              <w:t>12</w:t>
            </w:r>
          </w:p>
          <w:p w:rsidR="00C02E70" w:rsidRDefault="006C09CA">
            <w:pPr>
              <w:jc w:val="center"/>
              <w:rPr>
                <w:sz w:val="28"/>
              </w:rPr>
            </w:pPr>
            <w:r>
              <w:rPr>
                <w:sz w:val="28"/>
              </w:rPr>
              <w:t>14</w:t>
            </w:r>
          </w:p>
        </w:tc>
      </w:tr>
      <w:tr w:rsidR="00C02E70">
        <w:tc>
          <w:tcPr>
            <w:tcW w:w="7621" w:type="dxa"/>
          </w:tcPr>
          <w:p w:rsidR="00C02E70" w:rsidRDefault="006C09CA">
            <w:pPr>
              <w:jc w:val="both"/>
              <w:rPr>
                <w:sz w:val="28"/>
              </w:rPr>
            </w:pPr>
            <w:r>
              <w:rPr>
                <w:sz w:val="28"/>
              </w:rPr>
              <w:t xml:space="preserve">ГЛАВА </w:t>
            </w:r>
            <w:r>
              <w:rPr>
                <w:sz w:val="28"/>
                <w:lang w:val="en-US"/>
              </w:rPr>
              <w:t>III</w:t>
            </w:r>
            <w:r>
              <w:rPr>
                <w:sz w:val="28"/>
              </w:rPr>
              <w:t>. АВИНЬОНСКИЕ ПАПЫ И «ВЕЛИКИЙ ЗАПАДНЫЙ РАСКОЛ».</w:t>
            </w:r>
          </w:p>
        </w:tc>
        <w:tc>
          <w:tcPr>
            <w:tcW w:w="901" w:type="dxa"/>
          </w:tcPr>
          <w:p w:rsidR="00C02E70" w:rsidRDefault="00C02E70">
            <w:pPr>
              <w:jc w:val="center"/>
              <w:rPr>
                <w:sz w:val="28"/>
              </w:rPr>
            </w:pPr>
          </w:p>
          <w:p w:rsidR="00C02E70" w:rsidRDefault="006C09CA">
            <w:pPr>
              <w:jc w:val="center"/>
              <w:rPr>
                <w:sz w:val="28"/>
              </w:rPr>
            </w:pPr>
            <w:r>
              <w:rPr>
                <w:sz w:val="28"/>
              </w:rPr>
              <w:t>17</w:t>
            </w:r>
          </w:p>
        </w:tc>
      </w:tr>
      <w:tr w:rsidR="00C02E70">
        <w:tc>
          <w:tcPr>
            <w:tcW w:w="7621" w:type="dxa"/>
          </w:tcPr>
          <w:p w:rsidR="00C02E70" w:rsidRDefault="006C09CA">
            <w:pPr>
              <w:jc w:val="both"/>
              <w:rPr>
                <w:sz w:val="28"/>
              </w:rPr>
            </w:pPr>
            <w:r>
              <w:rPr>
                <w:sz w:val="28"/>
              </w:rPr>
              <w:t>Заключение.</w:t>
            </w:r>
          </w:p>
        </w:tc>
        <w:tc>
          <w:tcPr>
            <w:tcW w:w="901" w:type="dxa"/>
          </w:tcPr>
          <w:p w:rsidR="00C02E70" w:rsidRDefault="006C09CA">
            <w:pPr>
              <w:jc w:val="center"/>
              <w:rPr>
                <w:sz w:val="28"/>
              </w:rPr>
            </w:pPr>
            <w:r>
              <w:rPr>
                <w:sz w:val="28"/>
              </w:rPr>
              <w:t>20</w:t>
            </w:r>
          </w:p>
        </w:tc>
      </w:tr>
      <w:tr w:rsidR="00C02E70">
        <w:tc>
          <w:tcPr>
            <w:tcW w:w="7621" w:type="dxa"/>
          </w:tcPr>
          <w:p w:rsidR="00C02E70" w:rsidRDefault="006C09CA">
            <w:pPr>
              <w:jc w:val="both"/>
              <w:rPr>
                <w:sz w:val="28"/>
              </w:rPr>
            </w:pPr>
            <w:r>
              <w:rPr>
                <w:sz w:val="28"/>
              </w:rPr>
              <w:t>Список используемой литературы.</w:t>
            </w:r>
          </w:p>
        </w:tc>
        <w:tc>
          <w:tcPr>
            <w:tcW w:w="901" w:type="dxa"/>
          </w:tcPr>
          <w:p w:rsidR="00C02E70" w:rsidRDefault="006C09CA">
            <w:pPr>
              <w:jc w:val="center"/>
              <w:rPr>
                <w:sz w:val="28"/>
              </w:rPr>
            </w:pPr>
            <w:r>
              <w:rPr>
                <w:sz w:val="28"/>
              </w:rPr>
              <w:t>21</w:t>
            </w:r>
          </w:p>
        </w:tc>
      </w:tr>
    </w:tbl>
    <w:p w:rsidR="00C02E70" w:rsidRDefault="00C02E70">
      <w:pPr>
        <w:jc w:val="center"/>
        <w:rPr>
          <w:sz w:val="28"/>
        </w:rPr>
      </w:pPr>
    </w:p>
    <w:p w:rsidR="00C02E70" w:rsidRDefault="00C02E70">
      <w:pPr>
        <w:jc w:val="cente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rPr>
          <w:sz w:val="28"/>
          <w:lang w:val="en-US"/>
        </w:rPr>
      </w:pPr>
    </w:p>
    <w:p w:rsidR="00C02E70" w:rsidRDefault="00C02E70">
      <w:pPr>
        <w:jc w:val="center"/>
        <w:rPr>
          <w:sz w:val="28"/>
          <w:lang w:val="en-US"/>
        </w:rPr>
      </w:pPr>
    </w:p>
    <w:p w:rsidR="00C02E70" w:rsidRDefault="006C09CA">
      <w:pPr>
        <w:pStyle w:val="1"/>
      </w:pPr>
      <w:r>
        <w:t>В  В  Е  Д  Е  Н  И  Е</w:t>
      </w:r>
    </w:p>
    <w:p w:rsidR="00C02E70" w:rsidRDefault="00C02E70">
      <w:pPr>
        <w:jc w:val="center"/>
        <w:rPr>
          <w:sz w:val="28"/>
        </w:rPr>
      </w:pPr>
    </w:p>
    <w:p w:rsidR="00C02E70" w:rsidRDefault="006C09CA">
      <w:pPr>
        <w:pStyle w:val="a6"/>
      </w:pPr>
      <w:r>
        <w:tab/>
        <w:t>Тема моей курсовой работы – «Роль римско-католической церкви в средневековой Европе». Я выбрала эту тему не случайно, Мое внимание привлекала деятельность и позиция главы римско-католической как государственного человека. В этом я вижу современное звучание данной темы: что значит быть государственным человеком, что значит быть государственным деятелем? На мой взгляд, история средневековой католической церкви – это история взлетов и падений.</w:t>
      </w:r>
    </w:p>
    <w:p w:rsidR="00C02E70" w:rsidRDefault="006C09CA">
      <w:pPr>
        <w:jc w:val="both"/>
        <w:rPr>
          <w:sz w:val="28"/>
        </w:rPr>
      </w:pPr>
      <w:r>
        <w:rPr>
          <w:sz w:val="28"/>
        </w:rPr>
        <w:tab/>
        <w:t xml:space="preserve">Первая глава моей курсовой работы посвящена периоду Раннего Средневековья. Католическая церковь только еще начинает формироваться как светское государство. Основоположником идеи церковного государства выступил папа Григорий </w:t>
      </w:r>
      <w:r>
        <w:rPr>
          <w:sz w:val="28"/>
          <w:lang w:val="en-US"/>
        </w:rPr>
        <w:t>I</w:t>
      </w:r>
      <w:r>
        <w:rPr>
          <w:sz w:val="28"/>
        </w:rPr>
        <w:t xml:space="preserve"> (Великий). В период с </w:t>
      </w:r>
      <w:r>
        <w:rPr>
          <w:sz w:val="28"/>
          <w:lang w:val="en-US"/>
        </w:rPr>
        <w:t>VI-XI</w:t>
      </w:r>
      <w:r>
        <w:rPr>
          <w:sz w:val="28"/>
        </w:rPr>
        <w:t xml:space="preserve"> вв., глава римско-католической церкви – римский папа, то обретал власть, то вновь терял ее. Вторая глава моей работы освещает период возвышения папства в </w:t>
      </w:r>
      <w:r>
        <w:rPr>
          <w:sz w:val="28"/>
          <w:lang w:val="en-US"/>
        </w:rPr>
        <w:t>XII-XIII</w:t>
      </w:r>
      <w:r>
        <w:rPr>
          <w:sz w:val="28"/>
        </w:rPr>
        <w:t xml:space="preserve"> вв., причины столь резкого поворота событий, а также внутреннее устройство системы инквизиции. Третья глава является заключительной. В ней рассмотрен период, называемый в истории, Осенью Средневековья. Этот этап представляет больший интерес для историков, нежели для правоведов, так как в это время (</w:t>
      </w:r>
      <w:r>
        <w:rPr>
          <w:sz w:val="28"/>
          <w:lang w:val="en-US"/>
        </w:rPr>
        <w:t xml:space="preserve">XIV-XV </w:t>
      </w:r>
      <w:r>
        <w:rPr>
          <w:sz w:val="28"/>
        </w:rPr>
        <w:t>вв.) папа находился сначала под властью французского короля (Авиньонское пленение пап), а затем, после перенесения папской столицы в Рим, началась борьба за власть, которая привела к Великой Схизме. Ничего нового в законодательстве в это время не появляется, за исключением, пожалуй, принятия Констанцким Собором декретов, действие которых положило конец борьбе «недостойных» за Престол Св. Петра.</w:t>
      </w:r>
    </w:p>
    <w:p w:rsidR="00C02E70" w:rsidRDefault="006C09CA">
      <w:pPr>
        <w:jc w:val="both"/>
        <w:rPr>
          <w:sz w:val="28"/>
        </w:rPr>
      </w:pPr>
      <w:r>
        <w:rPr>
          <w:sz w:val="28"/>
        </w:rPr>
        <w:tab/>
        <w:t>Для написания работы я использовала литературу различных авторов. В основном я пользовалась книгами Лозинского С.Г. «История папства» и Ковальского Я.В. «Папы и папство». Лозинский прекрасно освещает историю римско-католической церкви. Ковальский знакомит с институтом папства, основными этапами его истории, он предлагает ознакомится с краткими биографиями пап, когда-либо управлявших римско-католической церковью.</w:t>
      </w: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6C09CA">
      <w:pPr>
        <w:jc w:val="center"/>
        <w:rPr>
          <w:sz w:val="28"/>
        </w:rPr>
      </w:pPr>
      <w:r>
        <w:rPr>
          <w:sz w:val="28"/>
        </w:rPr>
        <w:t xml:space="preserve">ГЛАВА </w:t>
      </w:r>
      <w:r>
        <w:rPr>
          <w:sz w:val="28"/>
          <w:lang w:val="en-US"/>
        </w:rPr>
        <w:t>I</w:t>
      </w:r>
      <w:r>
        <w:rPr>
          <w:sz w:val="28"/>
        </w:rPr>
        <w:t xml:space="preserve">. ПОЛИТИКА РИМСКО-КАТОЛИЧЕСКОЙ ЦЕРКВИ В </w:t>
      </w:r>
      <w:r>
        <w:rPr>
          <w:sz w:val="28"/>
          <w:lang w:val="en-US"/>
        </w:rPr>
        <w:t xml:space="preserve">VI-XI </w:t>
      </w:r>
      <w:r>
        <w:rPr>
          <w:sz w:val="28"/>
        </w:rPr>
        <w:t>ВВ.</w:t>
      </w:r>
    </w:p>
    <w:p w:rsidR="00C02E70" w:rsidRDefault="006C09CA">
      <w:pPr>
        <w:ind w:left="284" w:hanging="284"/>
        <w:jc w:val="both"/>
        <w:rPr>
          <w:sz w:val="28"/>
        </w:rPr>
      </w:pPr>
      <w:r>
        <w:rPr>
          <w:sz w:val="28"/>
        </w:rPr>
        <w:t xml:space="preserve">   Часть 1. Григорий </w:t>
      </w:r>
      <w:r>
        <w:rPr>
          <w:sz w:val="28"/>
          <w:lang w:val="en-US"/>
        </w:rPr>
        <w:t>I</w:t>
      </w:r>
      <w:r>
        <w:rPr>
          <w:sz w:val="28"/>
        </w:rPr>
        <w:t xml:space="preserve"> Великий – основоположник церковного государства.</w:t>
      </w:r>
    </w:p>
    <w:p w:rsidR="00C02E70" w:rsidRDefault="006C09CA">
      <w:pPr>
        <w:jc w:val="both"/>
        <w:rPr>
          <w:sz w:val="28"/>
        </w:rPr>
      </w:pPr>
      <w:r>
        <w:rPr>
          <w:sz w:val="28"/>
        </w:rPr>
        <w:tab/>
      </w:r>
    </w:p>
    <w:p w:rsidR="00C02E70" w:rsidRDefault="006C09CA">
      <w:pPr>
        <w:jc w:val="both"/>
        <w:rPr>
          <w:sz w:val="28"/>
        </w:rPr>
      </w:pPr>
      <w:r>
        <w:rPr>
          <w:sz w:val="28"/>
        </w:rPr>
        <w:tab/>
        <w:t>Раннее Средневековье было ознаменовано осложнением отношений между римско-католической церковью, Византией и Остготским королевством. Короли, знать и большая часть Остготского королевства исповедовали арианство. Правители Остготского королевства опирались на крупное римско-готское землевладение, – как на церковное, так и на светское. Папа римский продолжал округлять свои землевладения, а короли-ариане никаких препятствий в этом начинании ему не чинили. Однако, остготским королям было совсем не безразлично, кто будет избран на трон Св. Петра. «Борьба за папский престол имела не только личный, но и политический характер; арианское остготское королевство стремилось укрепить и создать прочную базу в Италии, Византия же мечтала о воссоединении империи».</w:t>
      </w:r>
      <w:r>
        <w:rPr>
          <w:rStyle w:val="a8"/>
          <w:sz w:val="28"/>
        </w:rPr>
        <w:footnoteReference w:id="1"/>
      </w:r>
      <w:r>
        <w:rPr>
          <w:sz w:val="28"/>
        </w:rPr>
        <w:t xml:space="preserve"> </w:t>
      </w:r>
    </w:p>
    <w:p w:rsidR="00C02E70" w:rsidRDefault="006C09CA">
      <w:pPr>
        <w:jc w:val="both"/>
        <w:rPr>
          <w:sz w:val="28"/>
        </w:rPr>
      </w:pPr>
      <w:r>
        <w:rPr>
          <w:sz w:val="28"/>
        </w:rPr>
        <w:tab/>
        <w:t xml:space="preserve">Фактически, римские папы избирались остготским королем (несмотря на декрет о выборах, изданный в 499 г. папой Симмахом, по которому папе принадлежит право указать желательного преемника, в том случае, если папа умирал внезапно, новый понтифик избирался по жребию). Византия была недовольна таким положением, так как отвергала римскую формулу двух естеств в Христе, склоняясь к монофизитству. Между 520-530 гг. в Италии разгорелась война между Византией и остготским королевством, в ходе которой Остготское королевство было полностью сокрушено и перестало существовать. Территория Италии полностью отошла к Византии, которая на этот момент уже обладала Сицилией и югом Испании. Варварские королевства также не могли противостоять Византии и были ею вскоре покорены. Вместе с уничтожением Остготского королевства (552 г.) император Юстиниан </w:t>
      </w:r>
      <w:r>
        <w:rPr>
          <w:sz w:val="28"/>
          <w:lang w:val="en-US"/>
        </w:rPr>
        <w:t>I</w:t>
      </w:r>
      <w:r>
        <w:rPr>
          <w:sz w:val="28"/>
        </w:rPr>
        <w:t xml:space="preserve"> Великий получает контроль за процессом избрания на папский престол, таким образом, превращая папу в орудие императора. На мой взгляд, это естественное стремление императора обладать не только светской, но и духовной властью. Однако, такая позиция Юстиниана по отношению к папству вызывает недовольство в Италии, Африке и Галлии. Фактически, встал вопрос </w:t>
      </w:r>
      <w:r>
        <w:rPr>
          <w:sz w:val="28"/>
          <w:lang w:val="en-US"/>
        </w:rPr>
        <w:t>di segregazione</w:t>
      </w:r>
      <w:r>
        <w:rPr>
          <w:rStyle w:val="a8"/>
          <w:sz w:val="28"/>
          <w:lang w:val="en-US"/>
        </w:rPr>
        <w:footnoteReference w:id="2"/>
      </w:r>
      <w:r>
        <w:rPr>
          <w:sz w:val="28"/>
          <w:lang w:val="en-US"/>
        </w:rPr>
        <w:t xml:space="preserve"> Западной и Восточной церквей. </w:t>
      </w:r>
      <w:r>
        <w:rPr>
          <w:sz w:val="28"/>
        </w:rPr>
        <w:t xml:space="preserve">Постепенно Италия, особенно северная и центральная ее части, во главе с Римом, отрывались от Византии. Я думаю, это объяснялось тем, что зимой сообщение между Константинополем и Римом почти прекращалось и Рим получал свободу действий. Но, Рим, а именно римское духовенство, не желало вражды с Византией, так как Константинополь защищал Рим от лангобардов. </w:t>
      </w:r>
    </w:p>
    <w:p w:rsidR="00C02E70" w:rsidRDefault="006C09CA">
      <w:pPr>
        <w:jc w:val="both"/>
        <w:rPr>
          <w:sz w:val="28"/>
        </w:rPr>
      </w:pPr>
      <w:r>
        <w:rPr>
          <w:sz w:val="28"/>
        </w:rPr>
        <w:tab/>
        <w:t xml:space="preserve">Ситуация крайне меняется с избранием на папский престол в 590 г. правнука папы Феликса </w:t>
      </w:r>
      <w:r>
        <w:rPr>
          <w:sz w:val="28"/>
          <w:lang w:val="en-US"/>
        </w:rPr>
        <w:t>III</w:t>
      </w:r>
      <w:r>
        <w:rPr>
          <w:sz w:val="28"/>
        </w:rPr>
        <w:t xml:space="preserve"> Аниция, принявшего имя Григорий </w:t>
      </w:r>
      <w:r>
        <w:rPr>
          <w:sz w:val="28"/>
          <w:lang w:val="en-US"/>
        </w:rPr>
        <w:t>I</w:t>
      </w:r>
      <w:r>
        <w:rPr>
          <w:sz w:val="28"/>
        </w:rPr>
        <w:t xml:space="preserve">. Григорий </w:t>
      </w:r>
      <w:r>
        <w:rPr>
          <w:sz w:val="28"/>
          <w:lang w:val="en-US"/>
        </w:rPr>
        <w:t>I</w:t>
      </w:r>
      <w:r>
        <w:rPr>
          <w:sz w:val="28"/>
        </w:rPr>
        <w:t xml:space="preserve"> в отличие от большинства предыдущих пап был избран римским духовенством, а уже потом император Маврикий утвердил его избрание (обычно император первым представлял Риму своего кандидата на папский престол). При Григории </w:t>
      </w:r>
      <w:r>
        <w:rPr>
          <w:sz w:val="28"/>
          <w:lang w:val="en-US"/>
        </w:rPr>
        <w:t>I</w:t>
      </w:r>
      <w:r>
        <w:rPr>
          <w:sz w:val="28"/>
        </w:rPr>
        <w:t xml:space="preserve"> Рим неоднократно подвергался нашествию лангобардов, однако Григорий не просит помощи у Византии, а предпочитает откупаться от варваров. «Отдельные императорские гарнизоны, были совершенно недостаточны для защиты от лангобардов, и в стране стали возникать пограничные поселения военного типа с маленькими крепостями».</w:t>
      </w:r>
      <w:r>
        <w:rPr>
          <w:rStyle w:val="a8"/>
          <w:sz w:val="28"/>
        </w:rPr>
        <w:footnoteReference w:id="3"/>
      </w:r>
      <w:r>
        <w:rPr>
          <w:sz w:val="28"/>
        </w:rPr>
        <w:t xml:space="preserve"> Военные поселения образовывались на земле крупных землевладельцев, которые обычно становились управляющими поселений (трибунами). Так как церковь владела огромными землями, то трибунами становились епископы. И постепенно вся власть (военная, судебно-административная) переходит из рук византийских чиновников к крупным землевладельцам. Но Григорий </w:t>
      </w:r>
      <w:r>
        <w:rPr>
          <w:sz w:val="28"/>
          <w:lang w:val="en-US"/>
        </w:rPr>
        <w:t>I</w:t>
      </w:r>
      <w:r>
        <w:rPr>
          <w:sz w:val="28"/>
        </w:rPr>
        <w:t xml:space="preserve"> не учел того обстоятельства, что епископов, сосредоточивших у себя крупные землевладения, трудно будет подчинить папской власти. Григорий </w:t>
      </w:r>
      <w:r>
        <w:rPr>
          <w:sz w:val="28"/>
          <w:lang w:val="en-US"/>
        </w:rPr>
        <w:t>I</w:t>
      </w:r>
      <w:r>
        <w:rPr>
          <w:sz w:val="28"/>
        </w:rPr>
        <w:t xml:space="preserve"> разрешил эту проблему путем повышения арендной платы и налогов. «Много усилий потратил он на организацию папских владений, значительная часть которых находилась на юге Италии, на Сицилии, в Далмации, Испании. Всюду он назначил экономов … поручил им составить подробный реестр доходов. Часть доходов он предназначил на нужды населения Рима и выкуп пленников».</w:t>
      </w:r>
      <w:r>
        <w:rPr>
          <w:rStyle w:val="a8"/>
          <w:sz w:val="28"/>
        </w:rPr>
        <w:footnoteReference w:id="4"/>
      </w:r>
      <w:r>
        <w:rPr>
          <w:sz w:val="28"/>
        </w:rPr>
        <w:t xml:space="preserve"> В отношении Византии папа вел хорошо спланированную политическую игру. Он использовал ослабление империи, для того чтобы восстановить папский авторитет. При формальном нейтралитете по отношению к Византии, Григорий </w:t>
      </w:r>
      <w:r>
        <w:rPr>
          <w:sz w:val="28"/>
          <w:lang w:val="en-US"/>
        </w:rPr>
        <w:t>I</w:t>
      </w:r>
      <w:r>
        <w:rPr>
          <w:sz w:val="28"/>
        </w:rPr>
        <w:t xml:space="preserve"> вел тайные переговоры с антиохийским и александрийским епископами, подстрекая их сопротивляться требованиям константинопольского патриарха. В конце концов папа прямо заявил о непризнании церковью «вселенского» титула патриарха, заявив, что существует лишь титул «верховного епископа», на который может претендовать только епископ римский, то есть папа. Но папа Григорий сохранял лояльность по отношению к светским правителям Византии. Он не колеблясь, поддержал императора Фоку (602-610 гг.), когда тот, после убийства Маврикия был возведен на престол. Мне кажется, что таким образом, Григорий </w:t>
      </w:r>
      <w:r>
        <w:rPr>
          <w:sz w:val="28"/>
          <w:lang w:val="en-US"/>
        </w:rPr>
        <w:t>I</w:t>
      </w:r>
      <w:r>
        <w:rPr>
          <w:sz w:val="28"/>
        </w:rPr>
        <w:t xml:space="preserve"> стремился не только к тому чтобы стать светским правителем, но и к тому, чтобы упрочить авторитет католической церкви в Европе. </w:t>
      </w:r>
    </w:p>
    <w:p w:rsidR="00C02E70" w:rsidRDefault="006C09CA">
      <w:pPr>
        <w:jc w:val="both"/>
        <w:rPr>
          <w:sz w:val="28"/>
        </w:rPr>
      </w:pPr>
      <w:r>
        <w:rPr>
          <w:sz w:val="28"/>
        </w:rPr>
        <w:tab/>
        <w:t xml:space="preserve">Борьба между папой и константинопольским патриархом выявила единственного главу церкви – римского папу. Теперь, когда авторитет церкви на высоте, Риму необходимо установить связь с большинством европейских держав и обратить их правителей в свою веру, что и осуществляет Григорий. Политика Григория характеризовалась поворотом к новым возникающим в Западной Европе государствам. Он установил контакты с королями Испании, с Брунгильдой – королевой Австразии, и прежде всего с лангобардами. Я считаю, основной достижением Григория </w:t>
      </w:r>
      <w:r>
        <w:rPr>
          <w:sz w:val="28"/>
          <w:lang w:val="en-US"/>
        </w:rPr>
        <w:t>I</w:t>
      </w:r>
      <w:r>
        <w:rPr>
          <w:sz w:val="28"/>
        </w:rPr>
        <w:t xml:space="preserve"> было обращение англосаксов в христианскую веру. Начинания папы Григория Великого явились поворотным пунктом в истории католицизма, хотя результатов его политики пришлось ждать 300 лет. Григорий </w:t>
      </w:r>
      <w:r>
        <w:rPr>
          <w:sz w:val="28"/>
          <w:lang w:val="en-US"/>
        </w:rPr>
        <w:t>I</w:t>
      </w:r>
      <w:r>
        <w:rPr>
          <w:sz w:val="28"/>
        </w:rPr>
        <w:t xml:space="preserve"> в период своего понтификата стал светским главой Рима и заложил основы могущества церковного государства. Григорий </w:t>
      </w:r>
      <w:r>
        <w:rPr>
          <w:sz w:val="28"/>
          <w:lang w:val="en-US"/>
        </w:rPr>
        <w:t>I </w:t>
      </w:r>
      <w:r>
        <w:rPr>
          <w:sz w:val="28"/>
        </w:rPr>
        <w:t>скончался в Риме 12 марта 604 г., уже современники назвали его Великим, традиция зачислила его в список докторов церкви.</w:t>
      </w:r>
    </w:p>
    <w:p w:rsidR="00C02E70" w:rsidRDefault="006C09CA">
      <w:pPr>
        <w:jc w:val="both"/>
        <w:rPr>
          <w:sz w:val="28"/>
        </w:rPr>
      </w:pPr>
      <w:r>
        <w:rPr>
          <w:sz w:val="28"/>
        </w:rPr>
        <w:tab/>
        <w:t xml:space="preserve">Григорий </w:t>
      </w:r>
      <w:r>
        <w:rPr>
          <w:sz w:val="28"/>
          <w:lang w:val="en-US"/>
        </w:rPr>
        <w:t>I</w:t>
      </w:r>
      <w:r>
        <w:rPr>
          <w:sz w:val="28"/>
        </w:rPr>
        <w:t xml:space="preserve"> вывел римско-католическую церковь из под контроля византийского императора. Григорий во многом увеличил авторитет папской власти за счет ослабления Византийской империи. Естественно, этого могло и не быть в том случае, если бы Константинополь уделял большее внимание «нейтральной» политике Рима. Однако, в это время Византийская империя подвергалась нападениям лангобардом и несла огромные материальные потери, в отличие от Рима, который предпочитал платить лангобардам, а затем стремился сделать их союзниками, обратив в католицизм. Византия имела один светский и два духовных центра. Борьба за власть между римским и константинопольским духовенством была неизбежна, так как римский папа все больше подчеркивал свои притязания на власть «во всей церкви», а константинопольский патриарх носил титул «вселенский», что говорило о его превосходстве над властью римских пап. Григорий </w:t>
      </w:r>
      <w:r>
        <w:rPr>
          <w:sz w:val="28"/>
          <w:lang w:val="en-US"/>
        </w:rPr>
        <w:t>I</w:t>
      </w:r>
      <w:r>
        <w:rPr>
          <w:sz w:val="28"/>
        </w:rPr>
        <w:t xml:space="preserve"> поставил для себя цель – наладить связь с Европой и обратить ее в католицизм, что он и сделал. Григорий Великий предвидел, что Европа обеспечит процветание римско-католической церкви. К сожалению, бесталанность преемников Григория </w:t>
      </w:r>
      <w:r>
        <w:rPr>
          <w:sz w:val="28"/>
          <w:lang w:val="en-US"/>
        </w:rPr>
        <w:t>I</w:t>
      </w:r>
      <w:r>
        <w:rPr>
          <w:sz w:val="28"/>
        </w:rPr>
        <w:t xml:space="preserve"> в значительной мере ослабила эффект его деятельности.</w:t>
      </w:r>
    </w:p>
    <w:p w:rsidR="00C02E70" w:rsidRDefault="00C02E70">
      <w:pPr>
        <w:jc w:val="both"/>
        <w:rPr>
          <w:sz w:val="28"/>
        </w:rPr>
      </w:pPr>
    </w:p>
    <w:p w:rsidR="00C02E70" w:rsidRDefault="006C09CA">
      <w:pPr>
        <w:jc w:val="both"/>
        <w:rPr>
          <w:sz w:val="28"/>
        </w:rPr>
      </w:pPr>
      <w:r>
        <w:rPr>
          <w:sz w:val="28"/>
        </w:rPr>
        <w:t xml:space="preserve">   Часть 2. Обретение папой светской власти.</w:t>
      </w:r>
    </w:p>
    <w:p w:rsidR="00C02E70" w:rsidRDefault="006C09CA">
      <w:pPr>
        <w:jc w:val="both"/>
        <w:rPr>
          <w:sz w:val="28"/>
        </w:rPr>
      </w:pPr>
      <w:r>
        <w:rPr>
          <w:sz w:val="28"/>
        </w:rPr>
        <w:tab/>
      </w:r>
    </w:p>
    <w:p w:rsidR="00C02E70" w:rsidRDefault="006C09CA">
      <w:pPr>
        <w:jc w:val="both"/>
        <w:rPr>
          <w:sz w:val="28"/>
        </w:rPr>
      </w:pPr>
      <w:r>
        <w:rPr>
          <w:sz w:val="28"/>
        </w:rPr>
        <w:tab/>
        <w:t xml:space="preserve">В предыдущей части я рассмотрела и проанализировала проевропейское направление политики папы Григория </w:t>
      </w:r>
      <w:r>
        <w:rPr>
          <w:sz w:val="28"/>
          <w:lang w:val="en-US"/>
        </w:rPr>
        <w:t>I</w:t>
      </w:r>
      <w:r>
        <w:rPr>
          <w:sz w:val="28"/>
        </w:rPr>
        <w:t xml:space="preserve">. Григорию </w:t>
      </w:r>
      <w:r>
        <w:rPr>
          <w:sz w:val="28"/>
          <w:lang w:val="en-US"/>
        </w:rPr>
        <w:t xml:space="preserve">I </w:t>
      </w:r>
      <w:r>
        <w:rPr>
          <w:sz w:val="28"/>
        </w:rPr>
        <w:t>удалось обрести светскую власть в Риме, но после его смерти необходимо было избрать достойного преемника для того, чтобы эту власть удержать.</w:t>
      </w:r>
    </w:p>
    <w:p w:rsidR="00C02E70" w:rsidRDefault="006C09CA">
      <w:pPr>
        <w:jc w:val="both"/>
        <w:rPr>
          <w:sz w:val="28"/>
        </w:rPr>
      </w:pPr>
      <w:r>
        <w:rPr>
          <w:sz w:val="28"/>
        </w:rPr>
        <w:tab/>
        <w:t xml:space="preserve">В 691 г. осенью в Трулле – купольном зале императорского дворца в Константинополе был открыт собор, одобривший 102 канона, регулирующих церковную жизнь. Собор признал недостоверными Апостольские Постановления (сборник из 8 книг, якобы написанных апостолами). Юстиниан </w:t>
      </w:r>
      <w:r>
        <w:rPr>
          <w:sz w:val="28"/>
          <w:lang w:val="en-US"/>
        </w:rPr>
        <w:t>II</w:t>
      </w:r>
      <w:r>
        <w:rPr>
          <w:sz w:val="28"/>
        </w:rPr>
        <w:t xml:space="preserve">, византийский император, не смог принудить папу Сергия </w:t>
      </w:r>
      <w:r>
        <w:rPr>
          <w:sz w:val="28"/>
          <w:lang w:val="en-US"/>
        </w:rPr>
        <w:t xml:space="preserve">I </w:t>
      </w:r>
      <w:r>
        <w:rPr>
          <w:sz w:val="28"/>
        </w:rPr>
        <w:t>(687-701 гг.) изменить обычаи римской церкви. Единственное, что мог сделать Юстиниан – это созвать собор. Собор был признан урегулировать церковно-правовые отношения в христианстве. «Папа Сергий послал на собор двух легатов. Каноны собора преследовали цель поднять христианскую мораль и покончить с остатками языческих обрядов. Собор разрешил духовенству вступать в брак».</w:t>
      </w:r>
      <w:r>
        <w:rPr>
          <w:rStyle w:val="a8"/>
          <w:sz w:val="28"/>
        </w:rPr>
        <w:footnoteReference w:id="5"/>
      </w:r>
      <w:r>
        <w:rPr>
          <w:sz w:val="28"/>
        </w:rPr>
        <w:t xml:space="preserve"> Папские легаты одобрили решения собора, но сам папа высказался против, так как собор навязывал западному христианству обычаи восточной церкви. Мне кажется, что основная причина недовольства Сергия </w:t>
      </w:r>
      <w:r>
        <w:rPr>
          <w:sz w:val="28"/>
          <w:lang w:val="en-US"/>
        </w:rPr>
        <w:t>I</w:t>
      </w:r>
      <w:r>
        <w:rPr>
          <w:sz w:val="28"/>
        </w:rPr>
        <w:t xml:space="preserve"> крылась в том, что собор уравнял в правах константинопольского патриарха и римского папу. Таким образом, византийский император получил отпор при попытке вмешательства в дела католической церкви. Я полагаю, что Сергий </w:t>
      </w:r>
      <w:r>
        <w:rPr>
          <w:sz w:val="28"/>
          <w:lang w:val="en-US"/>
        </w:rPr>
        <w:t>I</w:t>
      </w:r>
      <w:r>
        <w:rPr>
          <w:sz w:val="28"/>
        </w:rPr>
        <w:t xml:space="preserve">, отказавшись принять решения собора, подтвердил религиозную и политическую независимость Рима от византийских василевсов. Рим все больше отдаляется от Константинополя. Особенно это стало заметно в период понтификата Константина (708-715 гг.) и Григория </w:t>
      </w:r>
      <w:r>
        <w:rPr>
          <w:sz w:val="28"/>
          <w:lang w:val="en-US"/>
        </w:rPr>
        <w:t>II</w:t>
      </w:r>
      <w:r>
        <w:rPr>
          <w:sz w:val="28"/>
        </w:rPr>
        <w:t xml:space="preserve"> (715-731 гг.). Константин и Григорий </w:t>
      </w:r>
      <w:r>
        <w:rPr>
          <w:sz w:val="28"/>
          <w:lang w:val="en-US"/>
        </w:rPr>
        <w:t>II</w:t>
      </w:r>
      <w:r>
        <w:rPr>
          <w:sz w:val="28"/>
        </w:rPr>
        <w:t xml:space="preserve"> также как и Григорий Великий старались напрямую не выражать недовольства политикой Византии. Константин не одобрял политическую линию, проводимую Юстинианом </w:t>
      </w:r>
      <w:r>
        <w:rPr>
          <w:sz w:val="28"/>
          <w:lang w:val="en-US"/>
        </w:rPr>
        <w:t>II</w:t>
      </w:r>
      <w:r>
        <w:rPr>
          <w:sz w:val="28"/>
        </w:rPr>
        <w:t xml:space="preserve">, однако согласовал с ним спорные вопросы собора в Трулло. Когда Юстиниан </w:t>
      </w:r>
      <w:r>
        <w:rPr>
          <w:sz w:val="28"/>
          <w:lang w:val="en-US"/>
        </w:rPr>
        <w:t>II</w:t>
      </w:r>
      <w:r>
        <w:rPr>
          <w:sz w:val="28"/>
        </w:rPr>
        <w:t xml:space="preserve"> был убит заговорщиками, во главе которых стоял императорский офицер Барданес, папа Константин отказался признать узурпатора (Барданеса). Таким образом, Константин использовал внезапно возникшую неразбериху вокруг наследника византийского престола для того, чтобы еще больше отдалится от Византии. Григорий </w:t>
      </w:r>
      <w:r>
        <w:rPr>
          <w:sz w:val="28"/>
          <w:lang w:val="en-US"/>
        </w:rPr>
        <w:t>II</w:t>
      </w:r>
      <w:r>
        <w:rPr>
          <w:sz w:val="28"/>
        </w:rPr>
        <w:t xml:space="preserve"> продолжает искать союзников в государстве Меровингов в Англии, а также среди недавно обращенных в христианство племен, находящихся за Рейном. Он противодействовал иконоборческой политике императора Льва </w:t>
      </w:r>
      <w:r>
        <w:rPr>
          <w:sz w:val="28"/>
          <w:lang w:val="en-US"/>
        </w:rPr>
        <w:t>III</w:t>
      </w:r>
      <w:r>
        <w:rPr>
          <w:sz w:val="28"/>
        </w:rPr>
        <w:t>, но следил за тем, чтобы дело не дошло до антиимперского восстания, так как понимал, что не наступил еще удобный момент для освобождения из под власти Константинополя. В 751 г. лангобарды захватили византийскую Равенну и включили этот город с прилегающими провинциями в свое королевство. Таким образом, уже при папе Захарии (741-752 гг.) Рим был освобожден из под власти Восточной Империи.</w:t>
      </w:r>
    </w:p>
    <w:p w:rsidR="00C02E70" w:rsidRDefault="006C09CA">
      <w:pPr>
        <w:jc w:val="both"/>
        <w:rPr>
          <w:sz w:val="28"/>
        </w:rPr>
      </w:pPr>
      <w:r>
        <w:rPr>
          <w:sz w:val="28"/>
        </w:rPr>
        <w:tab/>
        <w:t>В 754 г. на реке Эна (Франкское государство) произошла встреча между папой Стефаном (</w:t>
      </w:r>
      <w:r>
        <w:rPr>
          <w:sz w:val="28"/>
          <w:lang w:val="en-US"/>
        </w:rPr>
        <w:t>II) III</w:t>
      </w:r>
      <w:r>
        <w:rPr>
          <w:sz w:val="28"/>
        </w:rPr>
        <w:t xml:space="preserve"> и франкским королем Пипином </w:t>
      </w:r>
      <w:r>
        <w:rPr>
          <w:sz w:val="28"/>
          <w:lang w:val="en-US"/>
        </w:rPr>
        <w:t>III</w:t>
      </w:r>
      <w:r>
        <w:rPr>
          <w:sz w:val="28"/>
        </w:rPr>
        <w:t xml:space="preserve"> Коротким. Франкский правитель обещал основать церковное государство, которым будут править папы, и защищать его. Папа Стефан в ответ на это, признал Каролингов законными королями Франкского королевства. Этот договор между папой и королем спас Рим от лангобардов. Кроме того, король лангобардов Айствульф под давлением франков передал папе Равенский экзархат. Передача этих земель папе именуется Пипиновым даром. Союз между папой и Франкским государством оказался решающим фактором западной политики. </w:t>
      </w:r>
    </w:p>
    <w:p w:rsidR="00C02E70" w:rsidRDefault="006C09CA">
      <w:pPr>
        <w:ind w:firstLine="720"/>
        <w:jc w:val="both"/>
        <w:rPr>
          <w:sz w:val="28"/>
        </w:rPr>
      </w:pPr>
      <w:r>
        <w:rPr>
          <w:sz w:val="28"/>
        </w:rPr>
        <w:t>Взаимоотношения с папами и вытекающие из них конфликты окажутся в будущем главной проблемой западноевропейских империй, первая из которых, - Франкская, - была основана в 800 г.</w:t>
      </w:r>
    </w:p>
    <w:p w:rsidR="00C02E70" w:rsidRDefault="006C09CA">
      <w:pPr>
        <w:ind w:firstLine="720"/>
        <w:jc w:val="both"/>
        <w:rPr>
          <w:sz w:val="28"/>
        </w:rPr>
      </w:pPr>
      <w:r>
        <w:rPr>
          <w:sz w:val="28"/>
        </w:rPr>
        <w:t xml:space="preserve">           </w:t>
      </w:r>
    </w:p>
    <w:p w:rsidR="00C02E70" w:rsidRDefault="00C02E70">
      <w:pPr>
        <w:jc w:val="both"/>
        <w:rPr>
          <w:sz w:val="28"/>
        </w:rPr>
      </w:pPr>
    </w:p>
    <w:p w:rsidR="00C02E70" w:rsidRDefault="006C09CA">
      <w:pPr>
        <w:jc w:val="both"/>
        <w:rPr>
          <w:sz w:val="28"/>
        </w:rPr>
      </w:pPr>
      <w:r>
        <w:rPr>
          <w:sz w:val="28"/>
        </w:rPr>
        <w:t xml:space="preserve">      </w:t>
      </w:r>
    </w:p>
    <w:p w:rsidR="00C02E70" w:rsidRDefault="00C02E70">
      <w:pPr>
        <w:jc w:val="both"/>
        <w:rPr>
          <w:sz w:val="28"/>
        </w:rPr>
      </w:pPr>
    </w:p>
    <w:p w:rsidR="00C02E70" w:rsidRDefault="00C02E70">
      <w:pPr>
        <w:rPr>
          <w:sz w:val="28"/>
          <w:lang w:val="en-US"/>
        </w:rPr>
      </w:pPr>
    </w:p>
    <w:p w:rsidR="00C02E70" w:rsidRDefault="00C02E70">
      <w:pP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lang w:val="en-US"/>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6C09CA">
      <w:pPr>
        <w:ind w:left="284" w:hanging="284"/>
        <w:jc w:val="both"/>
        <w:rPr>
          <w:sz w:val="28"/>
        </w:rPr>
      </w:pPr>
      <w:r>
        <w:rPr>
          <w:sz w:val="28"/>
          <w:lang w:val="en-US"/>
        </w:rPr>
        <w:t xml:space="preserve">   </w:t>
      </w:r>
      <w:r>
        <w:rPr>
          <w:sz w:val="28"/>
        </w:rPr>
        <w:t>Часть 3. Зависимость папства от римских феодалов и германских императоров (</w:t>
      </w:r>
      <w:r>
        <w:rPr>
          <w:sz w:val="28"/>
          <w:lang w:val="en-US"/>
        </w:rPr>
        <w:t xml:space="preserve">IX-XI </w:t>
      </w:r>
      <w:r>
        <w:rPr>
          <w:sz w:val="28"/>
        </w:rPr>
        <w:t>вв.).</w:t>
      </w:r>
    </w:p>
    <w:p w:rsidR="00C02E70" w:rsidRDefault="00C02E70">
      <w:pPr>
        <w:jc w:val="both"/>
        <w:rPr>
          <w:sz w:val="28"/>
        </w:rPr>
      </w:pPr>
    </w:p>
    <w:p w:rsidR="00C02E70" w:rsidRDefault="006C09CA">
      <w:pPr>
        <w:pStyle w:val="a6"/>
      </w:pPr>
      <w:r>
        <w:tab/>
        <w:t xml:space="preserve">После того как папа получил светскую власть, он стал собственником всех земель на территории папского государства. Таким образом, никто кроме папы не может отдавать в аренду или продавать земли. </w:t>
      </w:r>
    </w:p>
    <w:p w:rsidR="00C02E70" w:rsidRDefault="006C09CA">
      <w:pPr>
        <w:jc w:val="both"/>
        <w:rPr>
          <w:sz w:val="28"/>
        </w:rPr>
      </w:pPr>
      <w:r>
        <w:rPr>
          <w:sz w:val="28"/>
        </w:rPr>
        <w:tab/>
        <w:t xml:space="preserve">Однако, римская земельная знать не соглашалась подчиняться папским чиновникам и желала заполучить земельное могущество понтифика. Для баронов, папа являлся, прежде всего самым богатым, крупным и сильным феодалом. В борьбе с феодальной знатью папство пыталось объединить вокруг себя мелких феодалов. Но это привело к тому, что папские родственники (обычно они назначались управляющими этих маленьких бароний) после смерти </w:t>
      </w:r>
      <w:r>
        <w:rPr>
          <w:sz w:val="28"/>
          <w:lang w:val="en-US"/>
        </w:rPr>
        <w:t>il papa natio</w:t>
      </w:r>
      <w:r>
        <w:rPr>
          <w:rStyle w:val="a8"/>
          <w:sz w:val="28"/>
          <w:lang w:val="en-US"/>
        </w:rPr>
        <w:footnoteReference w:id="6"/>
      </w:r>
      <w:r>
        <w:rPr>
          <w:sz w:val="28"/>
          <w:lang w:val="en-US"/>
        </w:rPr>
        <w:t xml:space="preserve"> </w:t>
      </w:r>
      <w:r>
        <w:rPr>
          <w:sz w:val="28"/>
        </w:rPr>
        <w:t xml:space="preserve">при следующем понтифике попадали в опалу (так как законодательно отсутствовала наследственная передача Престола Св. Петра, а новоизбранный папа пытался упрочить свои позиции за счет привлечения родственников), что вынуждало их (так как они не могли противостоять силе нового понтифика) соединятся со знатными конкурентами папы и вести против него такую же борьбу как и старые земельные магнаты. </w:t>
      </w:r>
    </w:p>
    <w:p w:rsidR="00C02E70" w:rsidRDefault="006C09CA">
      <w:pPr>
        <w:jc w:val="both"/>
        <w:rPr>
          <w:sz w:val="28"/>
        </w:rPr>
      </w:pPr>
      <w:r>
        <w:rPr>
          <w:sz w:val="28"/>
        </w:rPr>
        <w:tab/>
        <w:t xml:space="preserve">В середине </w:t>
      </w:r>
      <w:r>
        <w:rPr>
          <w:sz w:val="28"/>
          <w:lang w:val="en-US"/>
        </w:rPr>
        <w:t>IX</w:t>
      </w:r>
      <w:r>
        <w:rPr>
          <w:sz w:val="28"/>
        </w:rPr>
        <w:t xml:space="preserve"> в. появляются лжеисидоровы декреталии, представляющие собой сборник, составленный (больше чем на половину) из подложных документов. Основная идея декреталий сводилась к тому, что епископат должен быть поставлен под опеку римского папы. Согласно декреталиям, папа был свободен от ответственности перед королем и людьми. Мне кажется, что при помощи этого наполовину сфальсифицированного сборника, папство пыталось вернуть людям веру в святость римского епископа. Нечто подобное произошло уже в </w:t>
      </w:r>
      <w:r>
        <w:rPr>
          <w:sz w:val="28"/>
          <w:lang w:val="en-US"/>
        </w:rPr>
        <w:t>XIX</w:t>
      </w:r>
      <w:r>
        <w:rPr>
          <w:sz w:val="28"/>
        </w:rPr>
        <w:t xml:space="preserve"> в., в 1869 г., когда «Пий </w:t>
      </w:r>
      <w:r>
        <w:rPr>
          <w:sz w:val="28"/>
          <w:lang w:val="en-US"/>
        </w:rPr>
        <w:t>IX</w:t>
      </w:r>
      <w:r>
        <w:rPr>
          <w:sz w:val="28"/>
        </w:rPr>
        <w:t xml:space="preserve"> созвал Первый Ватиканский вселенский собор, который провозгласил догмат о непогрешимости папы».</w:t>
      </w:r>
      <w:r>
        <w:rPr>
          <w:rStyle w:val="a8"/>
          <w:sz w:val="28"/>
        </w:rPr>
        <w:footnoteReference w:id="7"/>
      </w:r>
    </w:p>
    <w:p w:rsidR="00C02E70" w:rsidRDefault="006C09CA">
      <w:pPr>
        <w:jc w:val="both"/>
        <w:rPr>
          <w:sz w:val="28"/>
        </w:rPr>
      </w:pPr>
      <w:r>
        <w:rPr>
          <w:sz w:val="28"/>
        </w:rPr>
        <w:tab/>
        <w:t xml:space="preserve">В ходе ожесточенной борьбы между римскими феодалами и папством, из рук римского епископа постепенно начинает уходить светская власть. В результате папа вновь оказывается под контролем императора, но на этот раз уже императора Франкской империи. Император Франкского империи Лотарь </w:t>
      </w:r>
      <w:r>
        <w:rPr>
          <w:sz w:val="28"/>
          <w:lang w:val="en-US"/>
        </w:rPr>
        <w:t>I</w:t>
      </w:r>
      <w:r>
        <w:rPr>
          <w:sz w:val="28"/>
        </w:rPr>
        <w:t xml:space="preserve"> издал </w:t>
      </w:r>
      <w:r>
        <w:rPr>
          <w:sz w:val="28"/>
          <w:lang w:val="en-US"/>
        </w:rPr>
        <w:t>Constitutio Romana</w:t>
      </w:r>
      <w:r>
        <w:rPr>
          <w:sz w:val="28"/>
        </w:rPr>
        <w:t>, закон, который урегулировал отношения папы и императора в пользу последнего. Данный акт признавал верховенство императора над понтификом. Согласно этому закону новоизбранный папа обязан присягать на верность императору. Церковный совет находился под контролем императорского уполномоченного.</w:t>
      </w:r>
    </w:p>
    <w:p w:rsidR="00C02E70" w:rsidRDefault="006C09CA">
      <w:pPr>
        <w:jc w:val="both"/>
        <w:rPr>
          <w:sz w:val="28"/>
        </w:rPr>
      </w:pPr>
      <w:r>
        <w:rPr>
          <w:sz w:val="28"/>
        </w:rPr>
        <w:tab/>
        <w:t xml:space="preserve">Во второй половине </w:t>
      </w:r>
      <w:r>
        <w:rPr>
          <w:sz w:val="28"/>
          <w:lang w:val="en-US"/>
        </w:rPr>
        <w:t xml:space="preserve">IX </w:t>
      </w:r>
      <w:r>
        <w:rPr>
          <w:sz w:val="28"/>
        </w:rPr>
        <w:t xml:space="preserve">в. феодальный распад и процесс дальнейшей децентрализации власти быстро усилился. После императора Лотаря </w:t>
      </w:r>
      <w:r>
        <w:rPr>
          <w:sz w:val="28"/>
          <w:lang w:val="en-US"/>
        </w:rPr>
        <w:t>I</w:t>
      </w:r>
      <w:r>
        <w:rPr>
          <w:sz w:val="28"/>
        </w:rPr>
        <w:t xml:space="preserve"> территория империи раздробилась на ряд самостоятельных феодальных государств. В это время на папский престол восходи Николай </w:t>
      </w:r>
      <w:r>
        <w:rPr>
          <w:sz w:val="28"/>
          <w:lang w:val="en-US"/>
        </w:rPr>
        <w:t xml:space="preserve">I </w:t>
      </w:r>
      <w:r>
        <w:rPr>
          <w:sz w:val="28"/>
        </w:rPr>
        <w:t xml:space="preserve">(858-867 гг.). Николай </w:t>
      </w:r>
      <w:r>
        <w:rPr>
          <w:sz w:val="28"/>
          <w:lang w:val="en-US"/>
        </w:rPr>
        <w:t xml:space="preserve">I </w:t>
      </w:r>
      <w:r>
        <w:rPr>
          <w:sz w:val="28"/>
        </w:rPr>
        <w:t xml:space="preserve">произвел так называемое разделение властей. Он разрешил вечный спор между папой и императором за власть, решив, что впредь император не будет присваивать себе роли римского епископа, а папа имени императора. Исходя из такого представления о папстве, Николай </w:t>
      </w:r>
      <w:r>
        <w:rPr>
          <w:sz w:val="28"/>
          <w:lang w:val="en-US"/>
        </w:rPr>
        <w:t>I</w:t>
      </w:r>
      <w:r>
        <w:rPr>
          <w:sz w:val="28"/>
        </w:rPr>
        <w:t xml:space="preserve"> требовал всеобщего признания своего авторитета. Я полагаю, что могущество папства при Николае </w:t>
      </w:r>
      <w:r>
        <w:rPr>
          <w:sz w:val="28"/>
          <w:lang w:val="en-US"/>
        </w:rPr>
        <w:t>I</w:t>
      </w:r>
      <w:r>
        <w:rPr>
          <w:sz w:val="28"/>
        </w:rPr>
        <w:t xml:space="preserve"> объясняется слабостью власти ближайших преемников Карла Великого, наследовавших отдельны части его распавшийся империи.</w:t>
      </w:r>
    </w:p>
    <w:p w:rsidR="00C02E70" w:rsidRDefault="006C09CA">
      <w:pPr>
        <w:jc w:val="both"/>
        <w:rPr>
          <w:sz w:val="28"/>
        </w:rPr>
      </w:pPr>
      <w:r>
        <w:rPr>
          <w:sz w:val="28"/>
        </w:rPr>
        <w:tab/>
        <w:t xml:space="preserve">В </w:t>
      </w:r>
      <w:r>
        <w:rPr>
          <w:sz w:val="28"/>
          <w:lang w:val="en-US"/>
        </w:rPr>
        <w:t>X</w:t>
      </w:r>
      <w:r>
        <w:rPr>
          <w:sz w:val="28"/>
        </w:rPr>
        <w:t xml:space="preserve"> в. папа попадает под контроль знатной семьи Теофилактов. Снова начинается борьба за папский престол, которая истощает казну папского государства. В результате распрей папа римский становится вассалом префекта Рима Альбериха Теофилакта. Он уже не утверждает кандидатуру, предложенную духовенством, а прямо назначает папу. Незадолго до смерти, Альберих взял клятву с римской аристократии, что при ближайших выборах папы они будут голосовать за его сына Октавиана. Кроме того, Альберих заявил, что светская власть передается его сыну по наследству. </w:t>
      </w:r>
    </w:p>
    <w:p w:rsidR="00C02E70" w:rsidRDefault="006C09CA">
      <w:pPr>
        <w:jc w:val="both"/>
        <w:rPr>
          <w:sz w:val="28"/>
        </w:rPr>
      </w:pPr>
      <w:r>
        <w:rPr>
          <w:sz w:val="28"/>
        </w:rPr>
        <w:tab/>
        <w:t xml:space="preserve">В 955 г. Октавиан был избран римским папой, и взошел на престол под именем Иоанн </w:t>
      </w:r>
      <w:r>
        <w:rPr>
          <w:sz w:val="28"/>
          <w:lang w:val="en-US"/>
        </w:rPr>
        <w:t>XII</w:t>
      </w:r>
      <w:r>
        <w:rPr>
          <w:sz w:val="28"/>
        </w:rPr>
        <w:t>. Но «молодой» папа (ему было 18 лет) не мог руководить целым государством. «Материальную базу курии подрывали, угрожая основам папского государства, чрезмерные притязания земельной аристократии, избавившейся после смерти Альбериха от его террора. Крупные представители итальянской знати и духовенства постепенно становились независимыми от папы».</w:t>
      </w:r>
      <w:r>
        <w:rPr>
          <w:rStyle w:val="a8"/>
          <w:sz w:val="28"/>
        </w:rPr>
        <w:footnoteReference w:id="8"/>
      </w:r>
      <w:r>
        <w:rPr>
          <w:sz w:val="28"/>
        </w:rPr>
        <w:t xml:space="preserve"> Стало ясно, что папское государство не может существовать без королевской или императорской опеки, без сильной руки. Иоанн </w:t>
      </w:r>
      <w:r>
        <w:rPr>
          <w:sz w:val="28"/>
          <w:lang w:val="en-US"/>
        </w:rPr>
        <w:t>XII</w:t>
      </w:r>
      <w:r>
        <w:rPr>
          <w:sz w:val="28"/>
        </w:rPr>
        <w:t xml:space="preserve"> был вынужден искать светского покровителя, коего он, и нашел в лице германского короля Оттона </w:t>
      </w:r>
      <w:r>
        <w:rPr>
          <w:sz w:val="28"/>
          <w:lang w:val="en-US"/>
        </w:rPr>
        <w:t>I</w:t>
      </w:r>
      <w:r>
        <w:rPr>
          <w:sz w:val="28"/>
        </w:rPr>
        <w:t xml:space="preserve">. Сам факт обращения папы за помощью к королю поставил Иоанна </w:t>
      </w:r>
      <w:r>
        <w:rPr>
          <w:sz w:val="28"/>
          <w:lang w:val="en-US"/>
        </w:rPr>
        <w:t>XII</w:t>
      </w:r>
      <w:r>
        <w:rPr>
          <w:sz w:val="28"/>
        </w:rPr>
        <w:t xml:space="preserve"> в подчиненное светскому правителю положение. Оттону не было нужно укрепление авторитета папы, ему нужна была лишь корона, полученная из рук папы римского. Оттон поощрял концентрацию  крупных земель в руках епископов. Иоанн </w:t>
      </w:r>
      <w:r>
        <w:rPr>
          <w:sz w:val="28"/>
          <w:lang w:val="en-US"/>
        </w:rPr>
        <w:t>XII</w:t>
      </w:r>
      <w:r>
        <w:rPr>
          <w:sz w:val="28"/>
        </w:rPr>
        <w:t xml:space="preserve">, поняв политику Оттона </w:t>
      </w:r>
      <w:r>
        <w:rPr>
          <w:sz w:val="28"/>
          <w:lang w:val="en-US"/>
        </w:rPr>
        <w:t>I</w:t>
      </w:r>
      <w:r>
        <w:rPr>
          <w:sz w:val="28"/>
        </w:rPr>
        <w:t xml:space="preserve">, изменил присяге императору и вступил в переговоры с врагами Оттона, подстрекал венгров и византийцев напасть на Германию. Оттон </w:t>
      </w:r>
      <w:r>
        <w:rPr>
          <w:sz w:val="28"/>
          <w:lang w:val="en-US"/>
        </w:rPr>
        <w:t>I</w:t>
      </w:r>
      <w:r>
        <w:rPr>
          <w:sz w:val="28"/>
        </w:rPr>
        <w:t xml:space="preserve">, в свою очередь, прибыл в Рим с целью организовать собор, на котором вскоре папа Иоанн </w:t>
      </w:r>
      <w:r>
        <w:rPr>
          <w:sz w:val="28"/>
          <w:lang w:val="en-US"/>
        </w:rPr>
        <w:t>XII</w:t>
      </w:r>
      <w:r>
        <w:rPr>
          <w:sz w:val="28"/>
        </w:rPr>
        <w:t xml:space="preserve"> был предан проклятью и низложен. Результатом проведения собора был закон, смысл которого состоял в том, что папа будет избираться с согласия германского императора. </w:t>
      </w:r>
    </w:p>
    <w:p w:rsidR="00C02E70" w:rsidRDefault="006C09CA">
      <w:pPr>
        <w:jc w:val="both"/>
        <w:rPr>
          <w:sz w:val="28"/>
        </w:rPr>
      </w:pPr>
      <w:r>
        <w:rPr>
          <w:sz w:val="28"/>
        </w:rPr>
        <w:tab/>
        <w:t xml:space="preserve">В середине </w:t>
      </w:r>
      <w:r>
        <w:rPr>
          <w:sz w:val="28"/>
          <w:lang w:val="en-US"/>
        </w:rPr>
        <w:t xml:space="preserve">XI </w:t>
      </w:r>
      <w:r>
        <w:rPr>
          <w:sz w:val="28"/>
        </w:rPr>
        <w:t xml:space="preserve">в. папство вступило в острый конфликт с Византией. Папа Лев </w:t>
      </w:r>
      <w:r>
        <w:rPr>
          <w:sz w:val="28"/>
          <w:lang w:val="en-US"/>
        </w:rPr>
        <w:t xml:space="preserve">IX </w:t>
      </w:r>
      <w:r>
        <w:rPr>
          <w:sz w:val="28"/>
        </w:rPr>
        <w:t xml:space="preserve">(1049-1054 гг.) потребовал от Византии возвращения папству земель Южной Италии. Однако, Византия не пошла на поводу у Рима и собрала собор, на котором император Византийской империи обвинил Рим в искажении одного из наиболее существенных догматов веры («святой дух исходит не от одного Бога, но и от сына»). На основании этого, собор пришел к выводу, что дальнейшее общение Востока (Византии) с Западом (Римом) невозможно, и 1054 г. был ознаменован разделением церквей. </w:t>
      </w:r>
    </w:p>
    <w:p w:rsidR="00C02E70" w:rsidRDefault="006C09CA">
      <w:pPr>
        <w:jc w:val="both"/>
        <w:rPr>
          <w:sz w:val="28"/>
          <w:lang w:val="en-US"/>
        </w:rPr>
      </w:pPr>
      <w:r>
        <w:rPr>
          <w:sz w:val="28"/>
        </w:rPr>
        <w:tab/>
        <w:t xml:space="preserve">Таким образом, исключительное положение, которое занимал папа в </w:t>
      </w:r>
      <w:r>
        <w:rPr>
          <w:sz w:val="28"/>
          <w:lang w:val="en-US"/>
        </w:rPr>
        <w:t xml:space="preserve">VII-IX </w:t>
      </w:r>
      <w:r>
        <w:rPr>
          <w:sz w:val="28"/>
        </w:rPr>
        <w:t xml:space="preserve">вв. в Европе, свелось практически к нулю в </w:t>
      </w:r>
      <w:r>
        <w:rPr>
          <w:sz w:val="28"/>
          <w:lang w:val="en-US"/>
        </w:rPr>
        <w:t xml:space="preserve">IX-XI </w:t>
      </w:r>
      <w:r>
        <w:rPr>
          <w:sz w:val="28"/>
        </w:rPr>
        <w:t>вв. Папа перестал быть самостоятельным правителем и главой римско-католической церкви одновременно.</w:t>
      </w: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C02E70">
      <w:pPr>
        <w:jc w:val="both"/>
        <w:rPr>
          <w:sz w:val="28"/>
          <w:lang w:val="en-US"/>
        </w:rPr>
      </w:pPr>
    </w:p>
    <w:p w:rsidR="00C02E70" w:rsidRDefault="006C09CA">
      <w:pPr>
        <w:jc w:val="center"/>
        <w:rPr>
          <w:sz w:val="28"/>
        </w:rPr>
      </w:pPr>
      <w:r>
        <w:rPr>
          <w:sz w:val="28"/>
        </w:rPr>
        <w:t xml:space="preserve">ГЛАВА </w:t>
      </w:r>
      <w:r>
        <w:rPr>
          <w:sz w:val="28"/>
          <w:lang w:val="en-US"/>
        </w:rPr>
        <w:t>II</w:t>
      </w:r>
      <w:r>
        <w:rPr>
          <w:sz w:val="28"/>
        </w:rPr>
        <w:t xml:space="preserve">. ВОЗВЫШЕНИЕ ПАПСТВА В </w:t>
      </w:r>
      <w:r>
        <w:rPr>
          <w:sz w:val="28"/>
          <w:lang w:val="en-US"/>
        </w:rPr>
        <w:t xml:space="preserve">XII-XIII </w:t>
      </w:r>
      <w:r>
        <w:rPr>
          <w:sz w:val="28"/>
        </w:rPr>
        <w:t>ВВ.</w:t>
      </w:r>
    </w:p>
    <w:p w:rsidR="00C02E70" w:rsidRDefault="006C09CA">
      <w:pPr>
        <w:jc w:val="both"/>
        <w:rPr>
          <w:sz w:val="28"/>
        </w:rPr>
      </w:pPr>
      <w:r>
        <w:rPr>
          <w:sz w:val="28"/>
          <w:lang w:val="en-US"/>
        </w:rPr>
        <w:t xml:space="preserve">   Часть 1. Зенит могущества </w:t>
      </w:r>
      <w:r>
        <w:rPr>
          <w:sz w:val="28"/>
        </w:rPr>
        <w:t xml:space="preserve">церкви при Иннокентии </w:t>
      </w:r>
      <w:r>
        <w:rPr>
          <w:sz w:val="28"/>
          <w:lang w:val="en-US"/>
        </w:rPr>
        <w:t>III</w:t>
      </w:r>
      <w:r>
        <w:rPr>
          <w:sz w:val="28"/>
        </w:rPr>
        <w:t>.</w:t>
      </w:r>
    </w:p>
    <w:p w:rsidR="00C02E70" w:rsidRDefault="006C09CA">
      <w:pPr>
        <w:jc w:val="both"/>
        <w:rPr>
          <w:sz w:val="28"/>
        </w:rPr>
      </w:pPr>
      <w:r>
        <w:rPr>
          <w:sz w:val="28"/>
        </w:rPr>
        <w:tab/>
      </w:r>
    </w:p>
    <w:p w:rsidR="00C02E70" w:rsidRDefault="006C09CA">
      <w:pPr>
        <w:jc w:val="both"/>
        <w:rPr>
          <w:sz w:val="28"/>
        </w:rPr>
      </w:pPr>
      <w:r>
        <w:rPr>
          <w:sz w:val="28"/>
        </w:rPr>
        <w:tab/>
        <w:t xml:space="preserve">Папство с середины </w:t>
      </w:r>
      <w:r>
        <w:rPr>
          <w:sz w:val="28"/>
          <w:lang w:val="en-US"/>
        </w:rPr>
        <w:t xml:space="preserve">XI </w:t>
      </w:r>
      <w:r>
        <w:rPr>
          <w:sz w:val="28"/>
        </w:rPr>
        <w:t>в. добивалось повсеместного восстановления канонического права, в том числе и в вопросе о выборах духовных иерархов. Каноническое право представляет собой совокупность норм, сформированных на основе канонов – актов церковной власти, имеющих силу закона. «Каноническое право включает решения вселенских соборов, изречения отцов церкви, папские декреты, освященные церковной традицией, обычаи».</w:t>
      </w:r>
      <w:r>
        <w:rPr>
          <w:rStyle w:val="a8"/>
          <w:sz w:val="28"/>
        </w:rPr>
        <w:footnoteReference w:id="9"/>
      </w:r>
      <w:r>
        <w:rPr>
          <w:sz w:val="28"/>
        </w:rPr>
        <w:t xml:space="preserve"> В 1059 г. на Латеранском синоде, папа Николай </w:t>
      </w:r>
      <w:r>
        <w:rPr>
          <w:sz w:val="28"/>
          <w:lang w:val="en-US"/>
        </w:rPr>
        <w:t>II</w:t>
      </w:r>
      <w:r>
        <w:rPr>
          <w:sz w:val="28"/>
        </w:rPr>
        <w:t xml:space="preserve"> издал декрет об избрании папы римского коллегией кардиналов. С этого момента ни император, ни римская знать не могли избрать или назначить папу. Коллегия кардиналов была интернациональной по составу, таким образом, воплощая вселенскую церковь во главе с понтификом. Одной из причин возвышения папства в </w:t>
      </w:r>
      <w:r>
        <w:rPr>
          <w:sz w:val="28"/>
          <w:lang w:val="en-US"/>
        </w:rPr>
        <w:t>XII</w:t>
      </w:r>
      <w:r>
        <w:rPr>
          <w:sz w:val="28"/>
        </w:rPr>
        <w:t xml:space="preserve"> в. явилась организация крестовых походов. Крестоносцы, уходя в поход, отдавали свои земли церкви, «вплоть до благополучного возвращения». «Отдать церкви – означало защитить «осиротелую» землю от рук соперника с надеждой получить ее обратно при возвращении из крестового похода».</w:t>
      </w:r>
      <w:r>
        <w:rPr>
          <w:rStyle w:val="a8"/>
          <w:sz w:val="28"/>
        </w:rPr>
        <w:footnoteReference w:id="10"/>
      </w:r>
      <w:r>
        <w:rPr>
          <w:sz w:val="28"/>
        </w:rPr>
        <w:t xml:space="preserve"> Таким образом, за время крестовых походов церковь вновь возвратила себе земельные ресурсы. Так как крестоносцы редко возвращались, то церковь оставляла за собой право владеть их землей.</w:t>
      </w:r>
    </w:p>
    <w:p w:rsidR="00C02E70" w:rsidRDefault="006C09CA">
      <w:pPr>
        <w:jc w:val="both"/>
        <w:rPr>
          <w:sz w:val="28"/>
        </w:rPr>
      </w:pPr>
      <w:r>
        <w:rPr>
          <w:sz w:val="28"/>
        </w:rPr>
        <w:tab/>
        <w:t xml:space="preserve">Новая страница в истории папства открывается с началом понтификата папы римского Иннокентия </w:t>
      </w:r>
      <w:r>
        <w:rPr>
          <w:sz w:val="28"/>
          <w:lang w:val="en-US"/>
        </w:rPr>
        <w:t>III</w:t>
      </w:r>
      <w:r>
        <w:rPr>
          <w:sz w:val="28"/>
        </w:rPr>
        <w:t xml:space="preserve"> (1198-1216 гг.). Папа обратился к итальянцам с призывом противостоять германской расе. Иннокентий возбуждал народные массы против Германии, затем, чтобы самому обрести над ней власть. Папа подавлял всякую попытку к независимости на севере Папской области. Таким образом, папа Иннокентий </w:t>
      </w:r>
      <w:r>
        <w:rPr>
          <w:sz w:val="28"/>
          <w:lang w:val="en-US"/>
        </w:rPr>
        <w:t>III</w:t>
      </w:r>
      <w:r>
        <w:rPr>
          <w:sz w:val="28"/>
        </w:rPr>
        <w:t xml:space="preserve"> используя ослабление Германии, смог подчинить себе не только епископат, но и светских владык. Иннокентий </w:t>
      </w:r>
      <w:r>
        <w:rPr>
          <w:sz w:val="28"/>
          <w:lang w:val="en-US"/>
        </w:rPr>
        <w:t>III</w:t>
      </w:r>
      <w:r>
        <w:rPr>
          <w:sz w:val="28"/>
        </w:rPr>
        <w:t xml:space="preserve"> стал сувереном значительных территорий в Европе: короли Скандинавии, Португалии, Арагонии и Англии, владыки Сербии и Болгарии признали земельную зависимость от папы и платили церкви огромную дань. Другие государства платили Грош Св. Петра, то есть ежегодное пожертвование Святому Престолу, и мирились с вмешательством папы в дела их государств. Иннокентий </w:t>
      </w:r>
      <w:r>
        <w:rPr>
          <w:sz w:val="28"/>
          <w:lang w:val="en-US"/>
        </w:rPr>
        <w:t>III</w:t>
      </w:r>
      <w:r>
        <w:rPr>
          <w:sz w:val="28"/>
        </w:rPr>
        <w:t xml:space="preserve"> организовал административный и фискальный аппараты, а точнее наделил их еще большей властью. «Штат куриальных советников и легаты, разосланные во все страны Европы, контролировали выполнение папских постановлений».</w:t>
      </w:r>
      <w:r>
        <w:rPr>
          <w:rStyle w:val="a8"/>
          <w:sz w:val="28"/>
        </w:rPr>
        <w:footnoteReference w:id="11"/>
      </w:r>
      <w:r>
        <w:rPr>
          <w:sz w:val="28"/>
        </w:rPr>
        <w:t xml:space="preserve"> Иннокентий </w:t>
      </w:r>
      <w:r>
        <w:rPr>
          <w:sz w:val="28"/>
          <w:lang w:val="en-US"/>
        </w:rPr>
        <w:t>III</w:t>
      </w:r>
      <w:r>
        <w:rPr>
          <w:sz w:val="28"/>
        </w:rPr>
        <w:t xml:space="preserve"> стремился превратить всех государей Европы в вассалов Святого Престола. В 1198 г. вдова Генриха </w:t>
      </w:r>
      <w:r>
        <w:rPr>
          <w:sz w:val="28"/>
          <w:lang w:val="en-US"/>
        </w:rPr>
        <w:t>VI</w:t>
      </w:r>
      <w:r>
        <w:rPr>
          <w:sz w:val="28"/>
        </w:rPr>
        <w:t xml:space="preserve"> признала вассальную зависимость Сицилии от Рима, а после ее смерти в том же году, папа Иннокентий </w:t>
      </w:r>
      <w:r>
        <w:rPr>
          <w:sz w:val="28"/>
          <w:lang w:val="en-US"/>
        </w:rPr>
        <w:t>III</w:t>
      </w:r>
      <w:r>
        <w:rPr>
          <w:sz w:val="28"/>
        </w:rPr>
        <w:t xml:space="preserve"> стал регентом при ее сыне Фридрихе </w:t>
      </w:r>
      <w:r>
        <w:rPr>
          <w:sz w:val="28"/>
          <w:lang w:val="en-US"/>
        </w:rPr>
        <w:t>II</w:t>
      </w:r>
      <w:r>
        <w:rPr>
          <w:sz w:val="28"/>
        </w:rPr>
        <w:t xml:space="preserve">. В этом же году папа организовал </w:t>
      </w:r>
      <w:r>
        <w:rPr>
          <w:sz w:val="28"/>
          <w:lang w:val="en-US"/>
        </w:rPr>
        <w:t xml:space="preserve">IV </w:t>
      </w:r>
      <w:r>
        <w:rPr>
          <w:sz w:val="28"/>
        </w:rPr>
        <w:t xml:space="preserve">крестовый поход против мусульманского Египта. Так как, у папы не хватило средств, чтобы оплатить услуги Венеции в организации крестового похода, он помог венецианцам в 1202 г. захватить их торгового конкурента – город Задар. После захвата Задара крестоносцы стали обсуждать перспективы вмешательства в византийские дела. Византия была обязана платить дань папе, но в 1204 г. византийский император Исаак </w:t>
      </w:r>
      <w:r>
        <w:rPr>
          <w:sz w:val="28"/>
          <w:lang w:val="en-US"/>
        </w:rPr>
        <w:t>II</w:t>
      </w:r>
      <w:r>
        <w:rPr>
          <w:sz w:val="28"/>
        </w:rPr>
        <w:t xml:space="preserve"> не смог расплатится с папой, и крестоносцы опустошили Константинополь. </w:t>
      </w:r>
    </w:p>
    <w:p w:rsidR="00C02E70" w:rsidRDefault="006C09CA">
      <w:pPr>
        <w:jc w:val="both"/>
        <w:rPr>
          <w:sz w:val="28"/>
        </w:rPr>
      </w:pPr>
      <w:r>
        <w:rPr>
          <w:sz w:val="28"/>
        </w:rPr>
        <w:tab/>
        <w:t xml:space="preserve">За год до смерти Иннокентий </w:t>
      </w:r>
      <w:r>
        <w:rPr>
          <w:sz w:val="28"/>
          <w:lang w:val="en-US"/>
        </w:rPr>
        <w:t>III</w:t>
      </w:r>
      <w:r>
        <w:rPr>
          <w:sz w:val="28"/>
        </w:rPr>
        <w:t xml:space="preserve"> созвал в Латеране величайший собор Средневековья – </w:t>
      </w:r>
      <w:r>
        <w:rPr>
          <w:sz w:val="28"/>
          <w:lang w:val="en-US"/>
        </w:rPr>
        <w:t>IV</w:t>
      </w:r>
      <w:r>
        <w:rPr>
          <w:sz w:val="28"/>
        </w:rPr>
        <w:t xml:space="preserve"> Латеранский собор. Собор осудил еретические учения и призвал к борьбе с ними как церковь, так и светскую власть. Были выработаны юридические основания для учреждения инквизиции, о которой пойдет речь в следующей части курсовой работы. Христианам надлежало раз в год исповедоваться у приходского священника.  Священникам вменялось в обязанность сохранять тайну исповеди. Собор предписал евреям носить особую одежду и запретил выходить на улицу в Страстную Субботу. Папа Иннокентий </w:t>
      </w:r>
      <w:r>
        <w:rPr>
          <w:sz w:val="28"/>
          <w:lang w:val="en-US"/>
        </w:rPr>
        <w:t>III</w:t>
      </w:r>
      <w:r>
        <w:rPr>
          <w:sz w:val="28"/>
        </w:rPr>
        <w:t xml:space="preserve"> настоял на принятии решений, которые превращали крестовые походы в постоянно действующий институт. Был установлен обязательный трехлетний налог на церковь в размере 1/20 ее годовых доходов. Духовенству предписывалось регулярно вести проповедь крестового похода. </w:t>
      </w:r>
    </w:p>
    <w:p w:rsidR="00C02E70" w:rsidRDefault="006C09CA">
      <w:pPr>
        <w:jc w:val="both"/>
        <w:rPr>
          <w:sz w:val="28"/>
          <w:lang w:val="en-US"/>
        </w:rPr>
      </w:pPr>
      <w:r>
        <w:rPr>
          <w:sz w:val="28"/>
        </w:rPr>
        <w:tab/>
        <w:t xml:space="preserve">Мне кажется, что Иннокентий </w:t>
      </w:r>
      <w:r>
        <w:rPr>
          <w:sz w:val="28"/>
          <w:lang w:val="en-US"/>
        </w:rPr>
        <w:t>III</w:t>
      </w:r>
      <w:r>
        <w:rPr>
          <w:sz w:val="28"/>
        </w:rPr>
        <w:t xml:space="preserve"> был больше воином, чем духовным наставником. Но благодаря его победам папство обеспечило себе процветание на век вперед. При столь честолюбивом священнике, каким являлся папа Иннокентий </w:t>
      </w:r>
      <w:r>
        <w:rPr>
          <w:sz w:val="28"/>
          <w:lang w:val="en-US"/>
        </w:rPr>
        <w:t>III</w:t>
      </w:r>
      <w:r>
        <w:rPr>
          <w:sz w:val="28"/>
        </w:rPr>
        <w:t xml:space="preserve">, преемники Престола Св. Петра достигли вершины своего величия. На Латеранском соборе Иннокентий </w:t>
      </w:r>
      <w:r>
        <w:rPr>
          <w:sz w:val="28"/>
          <w:lang w:val="en-US"/>
        </w:rPr>
        <w:t>III</w:t>
      </w:r>
      <w:r>
        <w:rPr>
          <w:sz w:val="28"/>
        </w:rPr>
        <w:t xml:space="preserve"> держался как «духовный и даже почти как светский властитель востока и запада. К стопам его легата сложил свою корону король Англии Иоанн, и Иннокентий мог гордится двумя самыми блестящими победами, какие когда-либо были одержаны над здравым смыслом и над человеколюбием – установлением догмата пресуществления и введением инквизиции».</w:t>
      </w:r>
      <w:r>
        <w:rPr>
          <w:rStyle w:val="a8"/>
          <w:sz w:val="28"/>
        </w:rPr>
        <w:footnoteReference w:id="12"/>
      </w:r>
      <w:r>
        <w:rPr>
          <w:sz w:val="28"/>
        </w:rPr>
        <w:t xml:space="preserve">               </w:t>
      </w:r>
      <w:r>
        <w:rPr>
          <w:sz w:val="28"/>
          <w:lang w:val="en-US"/>
        </w:rPr>
        <w:t xml:space="preserve"> </w:t>
      </w:r>
    </w:p>
    <w:p w:rsidR="00C02E70" w:rsidRDefault="00C02E70">
      <w:pPr>
        <w:jc w:val="both"/>
        <w:rPr>
          <w:sz w:val="28"/>
          <w:lang w:val="en-US"/>
        </w:rPr>
      </w:pPr>
    </w:p>
    <w:p w:rsidR="00C02E70" w:rsidRDefault="006C09CA">
      <w:pPr>
        <w:jc w:val="both"/>
        <w:rPr>
          <w:sz w:val="28"/>
          <w:lang w:val="en-US"/>
        </w:rPr>
      </w:pPr>
      <w:r>
        <w:rPr>
          <w:sz w:val="28"/>
          <w:lang w:val="en-US"/>
        </w:rPr>
        <w:t xml:space="preserve">   Часть 2. Инквизиция.</w:t>
      </w:r>
    </w:p>
    <w:p w:rsidR="00C02E70" w:rsidRDefault="00C02E70">
      <w:pPr>
        <w:jc w:val="both"/>
        <w:rPr>
          <w:sz w:val="28"/>
          <w:lang w:val="en-US"/>
        </w:rPr>
      </w:pPr>
    </w:p>
    <w:p w:rsidR="00C02E70" w:rsidRDefault="006C09CA">
      <w:pPr>
        <w:jc w:val="both"/>
        <w:rPr>
          <w:sz w:val="28"/>
        </w:rPr>
      </w:pPr>
      <w:r>
        <w:rPr>
          <w:sz w:val="28"/>
          <w:lang w:val="en-US"/>
        </w:rPr>
        <w:tab/>
      </w:r>
      <w:r>
        <w:rPr>
          <w:sz w:val="28"/>
        </w:rPr>
        <w:t xml:space="preserve">В 1232 г. папа Григорий </w:t>
      </w:r>
      <w:r>
        <w:rPr>
          <w:sz w:val="28"/>
          <w:lang w:val="en-US"/>
        </w:rPr>
        <w:t>IX</w:t>
      </w:r>
      <w:r>
        <w:rPr>
          <w:sz w:val="28"/>
        </w:rPr>
        <w:t xml:space="preserve"> (1227-1241 гг., происходил из рода Сеньи, был дядей папы Иннокентия </w:t>
      </w:r>
      <w:r>
        <w:rPr>
          <w:sz w:val="28"/>
          <w:lang w:val="en-US"/>
        </w:rPr>
        <w:t>III</w:t>
      </w:r>
      <w:r>
        <w:rPr>
          <w:sz w:val="28"/>
        </w:rPr>
        <w:t>) передал в ведение ордена доминиканцев (нищенствующий орден братьев-проповедников) инквизицию – тайный сыск, созданный римско-католической церковью для борьбы с еретиками. Таким образом, инквизиция была выведена из под контроля епископов на местах (существовала с 1215 г.) и была непосредственно подчинена апостольской столице.</w:t>
      </w:r>
    </w:p>
    <w:p w:rsidR="00C02E70" w:rsidRDefault="006C09CA">
      <w:pPr>
        <w:jc w:val="both"/>
        <w:rPr>
          <w:sz w:val="28"/>
        </w:rPr>
      </w:pPr>
      <w:r>
        <w:rPr>
          <w:sz w:val="28"/>
        </w:rPr>
        <w:tab/>
        <w:t xml:space="preserve">Первый шаг на пути создания инквизиции как органа церкви, сотрудничавшего со светскими властями был сделан во время встречи папы Луция </w:t>
      </w:r>
      <w:r>
        <w:rPr>
          <w:sz w:val="28"/>
          <w:lang w:val="en-US"/>
        </w:rPr>
        <w:t>III</w:t>
      </w:r>
      <w:r>
        <w:rPr>
          <w:sz w:val="28"/>
        </w:rPr>
        <w:t xml:space="preserve"> (1181-1185 гг.) с главой Священной Римской империи Фридрихом </w:t>
      </w:r>
      <w:r>
        <w:rPr>
          <w:sz w:val="28"/>
          <w:lang w:val="en-US"/>
        </w:rPr>
        <w:t xml:space="preserve">I Барбароссой в 1184 г. Выработанные ими средства, оказались, </w:t>
      </w:r>
      <w:r>
        <w:rPr>
          <w:sz w:val="28"/>
        </w:rPr>
        <w:t xml:space="preserve">однако, недостаточными для пресечения деятельности многочисленных еретических сект, в первую очередь движения катаров и вальденсов в Западной Европе. Учения катаров и вальденсов были решительно осуждены еще при папе Иннокентии </w:t>
      </w:r>
      <w:r>
        <w:rPr>
          <w:sz w:val="28"/>
          <w:lang w:val="en-US"/>
        </w:rPr>
        <w:t>III</w:t>
      </w:r>
      <w:r>
        <w:rPr>
          <w:sz w:val="28"/>
        </w:rPr>
        <w:t xml:space="preserve"> на </w:t>
      </w:r>
      <w:r>
        <w:rPr>
          <w:sz w:val="28"/>
          <w:lang w:val="en-US"/>
        </w:rPr>
        <w:t xml:space="preserve">IV </w:t>
      </w:r>
      <w:r>
        <w:rPr>
          <w:sz w:val="28"/>
        </w:rPr>
        <w:t>Латеранском соборе. По завершении затянувшихся на целое двадцатилетие войн с южнофранцузскими последователями ереси катаров – альбигойцами (1209-1229 гг.) на церковном соборе в Тулузе было решено ужесточить меры против еретиков. С переходом инквизиции в ведение ордена доминиканцев, преследование еретиков приобрело невиданный размах, наравне с еретиками преследовались «ведьмы» и «колдуны».</w:t>
      </w:r>
    </w:p>
    <w:p w:rsidR="00C02E70" w:rsidRDefault="006C09CA">
      <w:pPr>
        <w:jc w:val="both"/>
        <w:rPr>
          <w:sz w:val="28"/>
        </w:rPr>
      </w:pPr>
      <w:r>
        <w:rPr>
          <w:sz w:val="28"/>
        </w:rPr>
        <w:tab/>
        <w:t>Верховным главой инквизиции являлся сам папа римский. «Именно ему – наместнику бога на земле – служила и подчинялась эта машина, созданная церковью и существовавшая с ее благословения».</w:t>
      </w:r>
      <w:r>
        <w:rPr>
          <w:rStyle w:val="a8"/>
          <w:sz w:val="28"/>
        </w:rPr>
        <w:footnoteReference w:id="13"/>
      </w:r>
      <w:r>
        <w:rPr>
          <w:sz w:val="28"/>
        </w:rPr>
        <w:t xml:space="preserve"> Монахи и инквизиторы, несмотря на то, что назначались на эти должности непосредственным начальством, в правовом отношении зависели от папства. Существовал инквизиционный трибунал, который не подлежал цензуре или контролю со стороны папских легатов или со стороны руководителей монашеских орденов, назначавших инквизиторов. Но папа римский не мог удержать под контролем деятельность инквизиции, так как территориальный масштаб деятельности инквизиции постоянно расширялся. С возникновением протестантской ереси, папство создало в системе курии учреждение, которое возглавило борьбу с ересями во вселенском масштабе. Это учреждение было создано в 1542 г. папой Павлом </w:t>
      </w:r>
      <w:r>
        <w:rPr>
          <w:sz w:val="28"/>
          <w:lang w:val="en-US"/>
        </w:rPr>
        <w:t>III</w:t>
      </w:r>
      <w:r>
        <w:rPr>
          <w:sz w:val="28"/>
        </w:rPr>
        <w:t xml:space="preserve"> и вошло в историю под названием Священной конгреации римской и вселенской инквизиции. Инквизиторы обладали правом прощать друг другу и своим подчиненным прегрешения, связанные с их профессиональной деятельностью (начиная с 1245 г.).</w:t>
      </w:r>
    </w:p>
    <w:p w:rsidR="00C02E70" w:rsidRDefault="006C09CA">
      <w:pPr>
        <w:jc w:val="both"/>
        <w:rPr>
          <w:sz w:val="28"/>
        </w:rPr>
      </w:pPr>
      <w:r>
        <w:rPr>
          <w:sz w:val="28"/>
        </w:rPr>
        <w:tab/>
        <w:t xml:space="preserve">Основанием для начала следствия служил донос или показания подследственного, выдвинутые против третьего лица. На основе этого инквизицией начиналось предварительное следствие, затем собранный материал передавался юристам-квалификаторам (существовали с </w:t>
      </w:r>
      <w:r>
        <w:rPr>
          <w:sz w:val="28"/>
          <w:lang w:val="en-US"/>
        </w:rPr>
        <w:t xml:space="preserve">XIV </w:t>
      </w:r>
      <w:r>
        <w:rPr>
          <w:sz w:val="28"/>
        </w:rPr>
        <w:t xml:space="preserve">в.). Получив положительное мнение юриста, инквизитор отдавался приказ об аресте подозреваемого. Очные ставки свидетелей обвинения с арестованными запрещались. Единственной причиной для отвода свидетелей являлась личная вражда. Никаких ограничительных сроков для проведения следствия не существовало. Инквизиторы при желании могли держать подозреваемого в камере неограниченное время. Человек мог умереть в ходе следствия или допроса, но в этом случае не действовало знаменитое: </w:t>
      </w:r>
      <w:r>
        <w:rPr>
          <w:sz w:val="28"/>
          <w:lang w:val="en-US"/>
        </w:rPr>
        <w:t>cessanta causa cessat effectus</w:t>
      </w:r>
      <w:r>
        <w:rPr>
          <w:rStyle w:val="a8"/>
          <w:sz w:val="28"/>
          <w:lang w:val="en-US"/>
        </w:rPr>
        <w:footnoteReference w:id="14"/>
      </w:r>
      <w:r>
        <w:rPr>
          <w:sz w:val="28"/>
          <w:lang w:val="en-US"/>
        </w:rPr>
        <w:t xml:space="preserve">, оставались родственники </w:t>
      </w:r>
      <w:r>
        <w:rPr>
          <w:sz w:val="28"/>
        </w:rPr>
        <w:t xml:space="preserve">умершего. Следующим этапом после следствия в инквизиционной процедуре являлся допрос. Цель допроса – любым способом добиться у обвиняемого признания. На мой взгляд, отличительной чертой инквизиторского суда являлось, то, что для него не существовало никаких обстоятельств, смягчающих вину, кроме как полного подчинения обвиняемого воле инквизиторов. Как я уже говорила, кроме осужденного наказание несли его родственники и потомки. </w:t>
      </w:r>
    </w:p>
    <w:p w:rsidR="00C02E70" w:rsidRDefault="006C09CA">
      <w:pPr>
        <w:jc w:val="both"/>
        <w:rPr>
          <w:sz w:val="28"/>
        </w:rPr>
      </w:pPr>
      <w:r>
        <w:rPr>
          <w:sz w:val="28"/>
        </w:rPr>
        <w:tab/>
        <w:t>После того как следствие было завершено, инквизиторы оглашали приговор. Таким образом, наступало аутодафе – церемония приведения в исполнения приговора инквизиции. Аутодафе включало в себя оглашение приговора в присутствии королевского двора и местных властей, исполнение приговора: наказание плетьми, сожжение на костре и т.д., что осуществлялось светской властью.</w:t>
      </w:r>
    </w:p>
    <w:p w:rsidR="00C02E70" w:rsidRDefault="006C09CA">
      <w:pPr>
        <w:jc w:val="both"/>
        <w:rPr>
          <w:sz w:val="28"/>
        </w:rPr>
      </w:pPr>
      <w:r>
        <w:rPr>
          <w:sz w:val="28"/>
        </w:rPr>
        <w:tab/>
        <w:t xml:space="preserve">Я считаю, что суды инквизиции были чрезвычайно выгодны для католической церкви. Так как церковь получала средства для проведения крестовых походов (в </w:t>
      </w:r>
      <w:r>
        <w:rPr>
          <w:sz w:val="28"/>
          <w:lang w:val="en-US"/>
        </w:rPr>
        <w:t xml:space="preserve">XIII </w:t>
      </w:r>
      <w:r>
        <w:rPr>
          <w:sz w:val="28"/>
        </w:rPr>
        <w:t>в. довольно популярным наказанием было принудительное участие в крестовых походах), кроме того, папская казна обогащалась за счет изымаемых инквизицией материальных ресурсов у осужденных. Можно даже сказать, что инквизиция способствовала укреплению веры, но основанием для веры был страх.</w:t>
      </w:r>
    </w:p>
    <w:p w:rsidR="00C02E70" w:rsidRDefault="006C09CA">
      <w:pPr>
        <w:jc w:val="both"/>
        <w:rPr>
          <w:sz w:val="28"/>
        </w:rPr>
      </w:pPr>
      <w:r>
        <w:rPr>
          <w:sz w:val="28"/>
        </w:rPr>
        <w:tab/>
        <w:t xml:space="preserve">Таким образом, возвышению папства в </w:t>
      </w:r>
      <w:r>
        <w:rPr>
          <w:sz w:val="28"/>
          <w:lang w:val="en-US"/>
        </w:rPr>
        <w:t>XII-XIII</w:t>
      </w:r>
      <w:r>
        <w:rPr>
          <w:sz w:val="28"/>
        </w:rPr>
        <w:t xml:space="preserve"> вв. способствовало проведение крестовых походов и мудрая политика папства, ставившего своей целью объединить вокруг Рима весь мир, сделать Рим духовным мировым центром. Иннокентий </w:t>
      </w:r>
      <w:r>
        <w:rPr>
          <w:sz w:val="28"/>
          <w:lang w:val="en-US"/>
        </w:rPr>
        <w:t>III</w:t>
      </w:r>
      <w:r>
        <w:rPr>
          <w:sz w:val="28"/>
        </w:rPr>
        <w:t xml:space="preserve"> поднял Рим на вершину могущества, его преемники на Св.  Престоле. продолжали его курс. </w:t>
      </w: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6C09CA">
      <w:pPr>
        <w:jc w:val="center"/>
        <w:rPr>
          <w:sz w:val="28"/>
        </w:rPr>
      </w:pPr>
      <w:r>
        <w:rPr>
          <w:sz w:val="28"/>
        </w:rPr>
        <w:t xml:space="preserve">ЧАСТЬ </w:t>
      </w:r>
      <w:r>
        <w:rPr>
          <w:sz w:val="28"/>
          <w:lang w:val="en-US"/>
        </w:rPr>
        <w:t>III</w:t>
      </w:r>
      <w:r>
        <w:rPr>
          <w:sz w:val="28"/>
        </w:rPr>
        <w:t>. АВИНЬОНСКИЕ ПАПЫ И «ВЕЛИКИЙ ЗАПАДНЫЙ РАСКОЛ».</w:t>
      </w:r>
    </w:p>
    <w:p w:rsidR="00C02E70" w:rsidRDefault="00C02E70">
      <w:pPr>
        <w:jc w:val="both"/>
        <w:rPr>
          <w:sz w:val="28"/>
        </w:rPr>
      </w:pPr>
    </w:p>
    <w:p w:rsidR="00C02E70" w:rsidRDefault="006C09CA">
      <w:pPr>
        <w:jc w:val="both"/>
        <w:rPr>
          <w:sz w:val="28"/>
        </w:rPr>
      </w:pPr>
      <w:r>
        <w:rPr>
          <w:sz w:val="28"/>
        </w:rPr>
        <w:tab/>
        <w:t xml:space="preserve">Передача папством владений сицилийской короны Карлу Анжуйскому вызвала недовольство арагонского короля Педро </w:t>
      </w:r>
      <w:r>
        <w:rPr>
          <w:sz w:val="28"/>
          <w:lang w:val="en-US"/>
        </w:rPr>
        <w:t>III</w:t>
      </w:r>
      <w:r>
        <w:rPr>
          <w:sz w:val="28"/>
        </w:rPr>
        <w:t xml:space="preserve">, опасавшегося чрезмерного усиления власти Франции в Южной Италии. Результатом этого спора явилось низложение короля Педро </w:t>
      </w:r>
      <w:r>
        <w:rPr>
          <w:sz w:val="28"/>
          <w:lang w:val="en-US"/>
        </w:rPr>
        <w:t xml:space="preserve">III </w:t>
      </w:r>
      <w:r>
        <w:rPr>
          <w:sz w:val="28"/>
        </w:rPr>
        <w:t xml:space="preserve">папой Мартином </w:t>
      </w:r>
      <w:r>
        <w:rPr>
          <w:sz w:val="28"/>
          <w:lang w:val="en-US"/>
        </w:rPr>
        <w:t xml:space="preserve">IV </w:t>
      </w:r>
      <w:r>
        <w:rPr>
          <w:sz w:val="28"/>
        </w:rPr>
        <w:t xml:space="preserve">(1281-1285 гг.). Мартин </w:t>
      </w:r>
      <w:r>
        <w:rPr>
          <w:sz w:val="28"/>
          <w:lang w:val="en-US"/>
        </w:rPr>
        <w:t xml:space="preserve">IV </w:t>
      </w:r>
      <w:r>
        <w:rPr>
          <w:sz w:val="28"/>
        </w:rPr>
        <w:t xml:space="preserve">передал французскому принцу арагонскую корону и призвал к организации крестового похода на Арагон. Крестоносцы предали «мечу и огню» все побережье Арагона, однако, дойдя до Барселоны из-за недостатка армии (папско-французский крестоносный флот был уничтожен в морском сражении у Палермо) были вынуждены отступить. Был заключен мир, по которому папско-французская коалиция понесла огромные потери: Неаполитанское королевство распалось на две части – остров Сицилию, доставшийся Арагону, и Южную Италию с Неаполем, оставшихся в руках французов. </w:t>
      </w:r>
    </w:p>
    <w:p w:rsidR="00C02E70" w:rsidRDefault="006C09CA">
      <w:pPr>
        <w:jc w:val="both"/>
        <w:rPr>
          <w:sz w:val="28"/>
        </w:rPr>
      </w:pPr>
      <w:r>
        <w:rPr>
          <w:sz w:val="28"/>
        </w:rPr>
        <w:tab/>
        <w:t xml:space="preserve">С ликвидацией германской проблемы, для папства возникла новая – французская. Экономическая политика Франции к началу </w:t>
      </w:r>
      <w:r>
        <w:rPr>
          <w:sz w:val="28"/>
          <w:lang w:val="en-US"/>
        </w:rPr>
        <w:t xml:space="preserve">XIV </w:t>
      </w:r>
      <w:r>
        <w:rPr>
          <w:sz w:val="28"/>
        </w:rPr>
        <w:t xml:space="preserve">в. создала благоприятную почву для развития центристских тенденций. Естественно, что папство отстаивало везде свое неограниченное господство и не допускало образования сильной власти, которая смогла бы оказать сопротивление притязаниям Рима. В это время «особая забота» о Франции становится в центре внимания папской политик. Папа старался не ссорится с Францией, уступая ей в территориальных вопросах. Но дружба между Римом и Францией была непродолжительной. </w:t>
      </w:r>
    </w:p>
    <w:p w:rsidR="00C02E70" w:rsidRDefault="006C09CA">
      <w:pPr>
        <w:jc w:val="both"/>
        <w:rPr>
          <w:sz w:val="28"/>
        </w:rPr>
      </w:pPr>
      <w:r>
        <w:rPr>
          <w:sz w:val="28"/>
        </w:rPr>
        <w:tab/>
        <w:t xml:space="preserve">В 1294 г. французский король Филипп </w:t>
      </w:r>
      <w:r>
        <w:rPr>
          <w:sz w:val="28"/>
          <w:lang w:val="en-US"/>
        </w:rPr>
        <w:t xml:space="preserve">IV </w:t>
      </w:r>
      <w:r>
        <w:rPr>
          <w:sz w:val="28"/>
        </w:rPr>
        <w:t xml:space="preserve">Красивый для покрытия военных расходов в войне с Англией, распространил на духовенство специальный налог. Но, это противоречило закону, согласно которому на обложение налогом духовенства и церковных земель требовалось согласие Рима. Папа Бонифаций </w:t>
      </w:r>
      <w:r>
        <w:rPr>
          <w:sz w:val="28"/>
          <w:lang w:val="en-US"/>
        </w:rPr>
        <w:t>VIII</w:t>
      </w:r>
      <w:r>
        <w:rPr>
          <w:sz w:val="28"/>
        </w:rPr>
        <w:t xml:space="preserve"> выступил с резкой критикой французской политики и запретил обложение налогом духовенства без разрешения папской курии. Филипп </w:t>
      </w:r>
      <w:r>
        <w:rPr>
          <w:sz w:val="28"/>
          <w:lang w:val="en-US"/>
        </w:rPr>
        <w:t xml:space="preserve">IV в свою очередь </w:t>
      </w:r>
      <w:r>
        <w:rPr>
          <w:sz w:val="28"/>
        </w:rPr>
        <w:t>запретил вывоз из Франции золота, серебра и драгоценных камней за границу, и папа римский лишился возможности получать средства из Франции. Между тем, до Рима доходят слухи, что французский король распоряжается так, будто «на свете нет папы». 18 ноября 1302 г. появляется булла «</w:t>
      </w:r>
      <w:r>
        <w:rPr>
          <w:sz w:val="28"/>
          <w:lang w:val="en-US"/>
        </w:rPr>
        <w:t>Unam Sanctam</w:t>
      </w:r>
      <w:r>
        <w:rPr>
          <w:sz w:val="28"/>
        </w:rPr>
        <w:t xml:space="preserve">», в которой говорилось, что на свете существует единая святая католическая церковь, кто не повинуется церкви, тот противится воле господней, а также в булле было сказано, что «короли должны служить церкви по первому приказанию папы» и папе принадлежит право карать светскую власть. Папа все еще надеялся на примирение с Францией. Однако, «государственный совет Франции по инициативе ближайшего советника Филиппа </w:t>
      </w:r>
      <w:r>
        <w:rPr>
          <w:sz w:val="28"/>
          <w:lang w:val="en-US"/>
        </w:rPr>
        <w:t>IV</w:t>
      </w:r>
      <w:r>
        <w:rPr>
          <w:sz w:val="28"/>
        </w:rPr>
        <w:t xml:space="preserve"> – Гильома Ногаре обвинил Бонифация </w:t>
      </w:r>
      <w:r>
        <w:rPr>
          <w:sz w:val="28"/>
          <w:lang w:val="en-US"/>
        </w:rPr>
        <w:t>VIII</w:t>
      </w:r>
      <w:r>
        <w:rPr>
          <w:sz w:val="28"/>
        </w:rPr>
        <w:t xml:space="preserve"> в том, что он противозаконно занимает престол и вынес решение о немедленном созыве собора»</w:t>
      </w:r>
      <w:r>
        <w:rPr>
          <w:rStyle w:val="a8"/>
          <w:sz w:val="28"/>
        </w:rPr>
        <w:footnoteReference w:id="15"/>
      </w:r>
      <w:r>
        <w:rPr>
          <w:sz w:val="28"/>
        </w:rPr>
        <w:t xml:space="preserve"> с целью низложения папы. Ногаре отправился в Италию, собрав всех противников папы в небольшой отряд, захватил и заточил папу Бонифация </w:t>
      </w:r>
      <w:r>
        <w:rPr>
          <w:sz w:val="28"/>
          <w:lang w:val="en-US"/>
        </w:rPr>
        <w:t>VIII</w:t>
      </w:r>
      <w:r>
        <w:rPr>
          <w:sz w:val="28"/>
        </w:rPr>
        <w:t xml:space="preserve"> в городе Ананьи, для того, чтобы помешать отлучению Филиппа </w:t>
      </w:r>
      <w:r>
        <w:rPr>
          <w:sz w:val="28"/>
          <w:lang w:val="en-US"/>
        </w:rPr>
        <w:t xml:space="preserve">IV </w:t>
      </w:r>
      <w:r>
        <w:rPr>
          <w:sz w:val="28"/>
        </w:rPr>
        <w:t xml:space="preserve">от церкви. Вскоре папа был освобожден горожанами, но через три дня после этого (11 сентября 1303 г.) Бонифаций </w:t>
      </w:r>
      <w:r>
        <w:rPr>
          <w:sz w:val="28"/>
          <w:lang w:val="en-US"/>
        </w:rPr>
        <w:t>VIII</w:t>
      </w:r>
      <w:r>
        <w:rPr>
          <w:sz w:val="28"/>
        </w:rPr>
        <w:t xml:space="preserve"> умер в Риме от апоплексического удара. Новым папой был избран Бенедикт </w:t>
      </w:r>
      <w:r>
        <w:rPr>
          <w:sz w:val="28"/>
          <w:lang w:val="en-US"/>
        </w:rPr>
        <w:t>XI</w:t>
      </w:r>
      <w:r>
        <w:rPr>
          <w:sz w:val="28"/>
        </w:rPr>
        <w:t xml:space="preserve">, который был вскоре отравлен. </w:t>
      </w:r>
    </w:p>
    <w:p w:rsidR="00C02E70" w:rsidRDefault="006C09CA">
      <w:pPr>
        <w:jc w:val="both"/>
        <w:rPr>
          <w:sz w:val="28"/>
          <w:lang w:val="en-US"/>
        </w:rPr>
      </w:pPr>
      <w:r>
        <w:rPr>
          <w:sz w:val="28"/>
        </w:rPr>
        <w:tab/>
        <w:t xml:space="preserve">На конклаве 1305 г., не без вмешательства Филиппа </w:t>
      </w:r>
      <w:r>
        <w:rPr>
          <w:sz w:val="28"/>
          <w:lang w:val="en-US"/>
        </w:rPr>
        <w:t>IV</w:t>
      </w:r>
      <w:r>
        <w:rPr>
          <w:sz w:val="28"/>
        </w:rPr>
        <w:t xml:space="preserve">, папой был избран француз Бертран де Го, принявший имя Климент </w:t>
      </w:r>
      <w:r>
        <w:rPr>
          <w:sz w:val="28"/>
          <w:lang w:val="en-US"/>
        </w:rPr>
        <w:t>V</w:t>
      </w:r>
      <w:r>
        <w:rPr>
          <w:sz w:val="28"/>
        </w:rPr>
        <w:t xml:space="preserve">. Климент, венчавшийся папской тиарой в Лионе, отказался переехать в Рим и перенес папскую столицу в Авиньон, положив тем самым начало Авиньонского пленения пап. Перенос папской столицы в Авиньон означал полное падение влияния сторонников «римского» папы. Авиньон находился во владениях французского короля, и он мог через своих сторонников диктовать политику, выгодную Франции. Но все большее количество стран становится недовольными авиньонского папы. Фактически, церковью управлял французский король. </w:t>
      </w:r>
    </w:p>
    <w:p w:rsidR="00C02E70" w:rsidRDefault="006C09CA">
      <w:pPr>
        <w:jc w:val="both"/>
        <w:rPr>
          <w:sz w:val="28"/>
        </w:rPr>
      </w:pPr>
      <w:r>
        <w:rPr>
          <w:sz w:val="28"/>
          <w:lang w:val="en-US"/>
        </w:rPr>
        <w:tab/>
      </w:r>
      <w:r>
        <w:rPr>
          <w:sz w:val="28"/>
        </w:rPr>
        <w:t xml:space="preserve">В 1328 г. римский император выступает против авиньонского папы Иоанна </w:t>
      </w:r>
      <w:r>
        <w:rPr>
          <w:sz w:val="28"/>
          <w:lang w:val="en-US"/>
        </w:rPr>
        <w:t>XXII</w:t>
      </w:r>
      <w:r>
        <w:rPr>
          <w:sz w:val="28"/>
        </w:rPr>
        <w:t xml:space="preserve">. Император объявил о выборах нового папы (фактически антипапы). В Риме на папский престол был возведен Николай </w:t>
      </w:r>
      <w:r>
        <w:rPr>
          <w:sz w:val="28"/>
          <w:lang w:val="en-US"/>
        </w:rPr>
        <w:t>V</w:t>
      </w:r>
      <w:r>
        <w:rPr>
          <w:sz w:val="28"/>
        </w:rPr>
        <w:t xml:space="preserve">. Но, спустя два года, лишенный поддержки римского императора, антипапа Николай </w:t>
      </w:r>
      <w:r>
        <w:rPr>
          <w:sz w:val="28"/>
          <w:lang w:val="en-US"/>
        </w:rPr>
        <w:t xml:space="preserve">V </w:t>
      </w:r>
      <w:r>
        <w:rPr>
          <w:sz w:val="28"/>
        </w:rPr>
        <w:t xml:space="preserve">сдался на милость авиньонского папы Иоанна </w:t>
      </w:r>
      <w:r>
        <w:rPr>
          <w:sz w:val="28"/>
          <w:lang w:val="en-US"/>
        </w:rPr>
        <w:t>XXII</w:t>
      </w:r>
      <w:r>
        <w:rPr>
          <w:sz w:val="28"/>
        </w:rPr>
        <w:t xml:space="preserve"> и был заключен в авиньонском монастыре. В 1370 г. усиливается антифранцузская оппозиция итальянских городов. В 1376 г. папа Григорий </w:t>
      </w:r>
      <w:r>
        <w:rPr>
          <w:sz w:val="28"/>
          <w:lang w:val="en-US"/>
        </w:rPr>
        <w:t>XI</w:t>
      </w:r>
      <w:r>
        <w:rPr>
          <w:sz w:val="28"/>
        </w:rPr>
        <w:t xml:space="preserve"> в окружении 15 кардиналов окончательно покинули Авиньон. Флоренция воспротивилась «профранцузскому» папе и организовала бунт с намерением недопустить Григория </w:t>
      </w:r>
      <w:r>
        <w:rPr>
          <w:sz w:val="28"/>
          <w:lang w:val="en-US"/>
        </w:rPr>
        <w:t>XI</w:t>
      </w:r>
      <w:r>
        <w:rPr>
          <w:sz w:val="28"/>
        </w:rPr>
        <w:t xml:space="preserve"> в Рим. Но папа все-таки сумел подавить мятеж, вернулся в Рим и наложил на Флоренцию интердикт. Так закончилось Авиньонское пленение пап.</w:t>
      </w:r>
    </w:p>
    <w:p w:rsidR="00C02E70" w:rsidRDefault="006C09CA">
      <w:pPr>
        <w:jc w:val="both"/>
        <w:rPr>
          <w:sz w:val="28"/>
        </w:rPr>
      </w:pPr>
      <w:r>
        <w:rPr>
          <w:sz w:val="28"/>
        </w:rPr>
        <w:tab/>
        <w:t xml:space="preserve">В 1378 г., после смерти Григория </w:t>
      </w:r>
      <w:r>
        <w:rPr>
          <w:sz w:val="28"/>
          <w:lang w:val="en-US"/>
        </w:rPr>
        <w:t>XI</w:t>
      </w:r>
      <w:r>
        <w:rPr>
          <w:sz w:val="28"/>
        </w:rPr>
        <w:t xml:space="preserve">, опасаясь того, что 16 кардиналов, 11 из которых были французы, выберут папу-француза, римляне постарались обеспечить избрание итальянца, оказав непосредственное давление на конклав, в Риме папой избрали Урбана </w:t>
      </w:r>
      <w:r>
        <w:rPr>
          <w:sz w:val="28"/>
          <w:lang w:val="en-US"/>
        </w:rPr>
        <w:t>VI</w:t>
      </w:r>
      <w:r>
        <w:rPr>
          <w:sz w:val="28"/>
        </w:rPr>
        <w:t xml:space="preserve">. Но через три месяца французские кардиналы опираясь на своего короля Карла </w:t>
      </w:r>
      <w:r>
        <w:rPr>
          <w:sz w:val="28"/>
          <w:lang w:val="en-US"/>
        </w:rPr>
        <w:t>V</w:t>
      </w:r>
      <w:r>
        <w:rPr>
          <w:sz w:val="28"/>
        </w:rPr>
        <w:t xml:space="preserve"> объявили выборы в Риме недействительными и избрали папой француза – Климента </w:t>
      </w:r>
      <w:r>
        <w:rPr>
          <w:sz w:val="28"/>
          <w:lang w:val="en-US"/>
        </w:rPr>
        <w:t>VII</w:t>
      </w:r>
      <w:r>
        <w:rPr>
          <w:sz w:val="28"/>
        </w:rPr>
        <w:t xml:space="preserve">. Резиденцией новоизбранного папы стал город Авиньон. Оба папы (авиньонский и римский) настаивали на своем законном избрании, предавая анафеме сторонников друг друга и наделяли своих сторонников одними и теми же постами в церковной иерархии. Началась Великая Схизм, расколовшая западнохристианский мир на два, а в 1409-1417 гг. даже на три лагеря.  Великая Схизма продолжалась вплоть до 1417 г. 11 ноября 1417 г. Собор в Констанце избрал на папский престол Мартина </w:t>
      </w:r>
      <w:r>
        <w:rPr>
          <w:sz w:val="28"/>
          <w:lang w:val="en-US"/>
        </w:rPr>
        <w:t>V</w:t>
      </w:r>
      <w:r>
        <w:rPr>
          <w:sz w:val="28"/>
        </w:rPr>
        <w:t>, чем положил конец Великой Схизме. Собор принял пять декретов и утвердил план реформирования церкви, средневековое устройство которой оказалось к тому времени совершенно непригодным. Декреты определили периодичность созыва вселенских соборов, процедуру утверждения пап, решения споров в случае повторения схизмы. Собор существенно ограничил права римского папы, урезал его доходы и провозгласил собор высшим органом власти, стоящим над папой. Но, в дальнейшем папство, опираясь на светскую власть, уклонялось от решений Констанцкого собора.</w:t>
      </w:r>
    </w:p>
    <w:p w:rsidR="00C02E70" w:rsidRDefault="006C09CA">
      <w:pPr>
        <w:jc w:val="both"/>
        <w:rPr>
          <w:sz w:val="28"/>
        </w:rPr>
      </w:pPr>
      <w:r>
        <w:rPr>
          <w:sz w:val="28"/>
        </w:rPr>
        <w:tab/>
        <w:t xml:space="preserve">Таким образом, в </w:t>
      </w:r>
      <w:r>
        <w:rPr>
          <w:sz w:val="28"/>
          <w:lang w:val="en-US"/>
        </w:rPr>
        <w:t>XIV-XV</w:t>
      </w:r>
      <w:r>
        <w:rPr>
          <w:sz w:val="28"/>
        </w:rPr>
        <w:t xml:space="preserve"> вв. римско-католическая церковь была раздираема борьбой пап за власть. За этот период из-за постоянных раздоров начинается упадок папского могущества и итогом всему явилось законодательное подчинение папы собору.</w:t>
      </w: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6C09CA">
      <w:pPr>
        <w:pStyle w:val="1"/>
      </w:pPr>
      <w:r>
        <w:t>З  А  К  Л  Ю  Ч  Е  Н  И  Е</w:t>
      </w:r>
    </w:p>
    <w:p w:rsidR="00C02E70" w:rsidRDefault="00C02E70">
      <w:pPr>
        <w:jc w:val="center"/>
        <w:rPr>
          <w:sz w:val="28"/>
        </w:rPr>
      </w:pPr>
    </w:p>
    <w:p w:rsidR="00C02E70" w:rsidRDefault="006C09CA">
      <w:pPr>
        <w:pStyle w:val="a6"/>
      </w:pPr>
      <w:r>
        <w:tab/>
        <w:t>Человек раннего Средневековья был твердо утвержден, что после смерти он предстанет перед судией небесным и должен бужет дать отчет о своей земной жизни. Средневековое христианство нередко называют религией вины. Страх перед неясным будущим содействовал с верой в то, что праведной жизнью, богоудгодными поступками можно не только заслужить прощение, но и, скажем вызвать дождь или одержать верх в сражении.</w:t>
      </w:r>
    </w:p>
    <w:p w:rsidR="00C02E70" w:rsidRDefault="006C09CA">
      <w:pPr>
        <w:jc w:val="both"/>
        <w:rPr>
          <w:sz w:val="28"/>
        </w:rPr>
      </w:pPr>
      <w:r>
        <w:rPr>
          <w:sz w:val="28"/>
        </w:rPr>
        <w:tab/>
        <w:t xml:space="preserve">С самого начала папство претендовало на особое положение в христианском мире. Однако, в </w:t>
      </w:r>
      <w:r>
        <w:rPr>
          <w:sz w:val="28"/>
          <w:lang w:val="en-US"/>
        </w:rPr>
        <w:t>V-VIII</w:t>
      </w:r>
      <w:r>
        <w:rPr>
          <w:sz w:val="28"/>
        </w:rPr>
        <w:t xml:space="preserve"> вв. власть папы едва ли простиралась дальше некоторых областей Италии. В 751 г. франкский мажордом Пипин Короткий из рода Каролингов заключил союз с папством и в 754-756 гг., разгромив лангобардов, основал светское государство пап в Средней Италии, ставшее основой независимости папства. Союз папы с Каролингами способствовал подчинению всех церквей Каролигской империи и папе.</w:t>
      </w:r>
    </w:p>
    <w:p w:rsidR="00C02E70" w:rsidRDefault="006C09CA">
      <w:pPr>
        <w:jc w:val="both"/>
        <w:rPr>
          <w:sz w:val="28"/>
        </w:rPr>
      </w:pPr>
      <w:r>
        <w:rPr>
          <w:sz w:val="28"/>
        </w:rPr>
        <w:tab/>
        <w:t xml:space="preserve">Во второй половине </w:t>
      </w:r>
      <w:r>
        <w:rPr>
          <w:sz w:val="28"/>
          <w:lang w:val="en-US"/>
        </w:rPr>
        <w:t>IX</w:t>
      </w:r>
      <w:r>
        <w:rPr>
          <w:sz w:val="28"/>
        </w:rPr>
        <w:t xml:space="preserve"> в. сформировалась теократическая доктрина папства. С точки зрения ее теоретика – Григория </w:t>
      </w:r>
      <w:r>
        <w:rPr>
          <w:sz w:val="28"/>
          <w:lang w:val="en-US"/>
        </w:rPr>
        <w:t>VII</w:t>
      </w:r>
      <w:r>
        <w:rPr>
          <w:sz w:val="28"/>
        </w:rPr>
        <w:t xml:space="preserve">, папе должна была принадлежать не только высшая духовная, но и высшая светская власть во всем мире. Короли и императоры лишь постольку управляют своими народами поскольку они являются слугами и вассалами папского престола, официально именовавшегося «рабом рабов Божьих». Во второй половине </w:t>
      </w:r>
      <w:r>
        <w:rPr>
          <w:sz w:val="28"/>
          <w:lang w:val="en-US"/>
        </w:rPr>
        <w:t>XII</w:t>
      </w:r>
      <w:r>
        <w:rPr>
          <w:sz w:val="28"/>
        </w:rPr>
        <w:t>-</w:t>
      </w:r>
      <w:r>
        <w:rPr>
          <w:sz w:val="28"/>
          <w:lang w:val="en-US"/>
        </w:rPr>
        <w:t xml:space="preserve">XIII </w:t>
      </w:r>
      <w:r>
        <w:rPr>
          <w:sz w:val="28"/>
        </w:rPr>
        <w:t xml:space="preserve">вв. папство встало во главе христианского мира, хотя ему и приходилось отражать удары германских императоров и других венценосцев Европы. Эти столетия называются эпохой папской теократии. Именно папы инициировали и организовывали крестовые походы на Восток. Но в </w:t>
      </w:r>
      <w:r>
        <w:rPr>
          <w:sz w:val="28"/>
          <w:lang w:val="en-US"/>
        </w:rPr>
        <w:t>XIV-XV</w:t>
      </w:r>
      <w:r>
        <w:rPr>
          <w:sz w:val="28"/>
        </w:rPr>
        <w:t xml:space="preserve"> вв. авторитет папства заметно упал за счет Авиньонского пленения пап Францией и Великой Схизмы, когда Св. Престол находился одновременно у двух (а иногда и у трех) пап.</w:t>
      </w: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6C09CA">
      <w:pPr>
        <w:jc w:val="center"/>
        <w:rPr>
          <w:sz w:val="28"/>
        </w:rPr>
      </w:pPr>
      <w:r>
        <w:rPr>
          <w:sz w:val="28"/>
        </w:rPr>
        <w:t>Список используемой литературы.</w:t>
      </w:r>
    </w:p>
    <w:p w:rsidR="00C02E70" w:rsidRDefault="00C02E70">
      <w:pPr>
        <w:jc w:val="center"/>
        <w:rPr>
          <w:sz w:val="28"/>
        </w:rPr>
      </w:pPr>
    </w:p>
    <w:p w:rsidR="00C02E70" w:rsidRDefault="006C09CA">
      <w:pPr>
        <w:numPr>
          <w:ilvl w:val="0"/>
          <w:numId w:val="1"/>
        </w:numPr>
        <w:jc w:val="both"/>
        <w:rPr>
          <w:sz w:val="28"/>
        </w:rPr>
      </w:pPr>
      <w:r>
        <w:rPr>
          <w:sz w:val="28"/>
        </w:rPr>
        <w:t xml:space="preserve">Гиббон Э. Закат и падение Римской империи. – М.,1997. – Том </w:t>
      </w:r>
      <w:r>
        <w:rPr>
          <w:sz w:val="28"/>
          <w:lang w:val="en-US"/>
        </w:rPr>
        <w:t>VI</w:t>
      </w:r>
      <w:r>
        <w:rPr>
          <w:sz w:val="28"/>
        </w:rPr>
        <w:t>.</w:t>
      </w:r>
    </w:p>
    <w:p w:rsidR="00C02E70" w:rsidRDefault="006C09CA">
      <w:pPr>
        <w:numPr>
          <w:ilvl w:val="0"/>
          <w:numId w:val="1"/>
        </w:numPr>
        <w:jc w:val="both"/>
        <w:rPr>
          <w:sz w:val="28"/>
        </w:rPr>
      </w:pPr>
      <w:r>
        <w:rPr>
          <w:sz w:val="28"/>
        </w:rPr>
        <w:t>Григулевич И.Р. Инквизиция. – М.,1976.</w:t>
      </w:r>
    </w:p>
    <w:p w:rsidR="00C02E70" w:rsidRDefault="006C09CA">
      <w:pPr>
        <w:numPr>
          <w:ilvl w:val="0"/>
          <w:numId w:val="1"/>
        </w:numPr>
        <w:jc w:val="both"/>
        <w:rPr>
          <w:sz w:val="28"/>
        </w:rPr>
      </w:pPr>
      <w:r>
        <w:rPr>
          <w:sz w:val="28"/>
        </w:rPr>
        <w:t xml:space="preserve">Григулевич И.Р. Папство. Век </w:t>
      </w:r>
      <w:r>
        <w:rPr>
          <w:sz w:val="28"/>
          <w:lang w:val="en-US"/>
        </w:rPr>
        <w:t>XX</w:t>
      </w:r>
      <w:r>
        <w:rPr>
          <w:sz w:val="28"/>
        </w:rPr>
        <w:t>. – М.,1981.</w:t>
      </w:r>
    </w:p>
    <w:p w:rsidR="00C02E70" w:rsidRDefault="006C09CA">
      <w:pPr>
        <w:numPr>
          <w:ilvl w:val="0"/>
          <w:numId w:val="1"/>
        </w:numPr>
        <w:jc w:val="both"/>
        <w:rPr>
          <w:sz w:val="28"/>
        </w:rPr>
      </w:pPr>
      <w:r>
        <w:rPr>
          <w:sz w:val="28"/>
        </w:rPr>
        <w:t>Католицизм. (под ред. Великовича Л.Н.). – М.,1991.</w:t>
      </w:r>
    </w:p>
    <w:p w:rsidR="00C02E70" w:rsidRDefault="006C09CA">
      <w:pPr>
        <w:numPr>
          <w:ilvl w:val="0"/>
          <w:numId w:val="1"/>
        </w:numPr>
        <w:jc w:val="both"/>
        <w:rPr>
          <w:sz w:val="28"/>
        </w:rPr>
      </w:pPr>
      <w:r>
        <w:rPr>
          <w:sz w:val="28"/>
        </w:rPr>
        <w:t>Ковальский Я.В. Папы и папство. – М.,1991.</w:t>
      </w:r>
    </w:p>
    <w:p w:rsidR="00C02E70" w:rsidRDefault="006C09CA">
      <w:pPr>
        <w:numPr>
          <w:ilvl w:val="0"/>
          <w:numId w:val="1"/>
        </w:numPr>
        <w:jc w:val="both"/>
        <w:rPr>
          <w:sz w:val="28"/>
        </w:rPr>
      </w:pPr>
      <w:r>
        <w:rPr>
          <w:sz w:val="28"/>
        </w:rPr>
        <w:t>Лозинский С.Г. История папства. – М.,1986.</w:t>
      </w:r>
    </w:p>
    <w:p w:rsidR="00C02E70" w:rsidRDefault="006C09CA">
      <w:pPr>
        <w:jc w:val="both"/>
        <w:rPr>
          <w:sz w:val="28"/>
        </w:rPr>
      </w:pPr>
      <w:r>
        <w:rPr>
          <w:sz w:val="28"/>
        </w:rPr>
        <w:t xml:space="preserve">     </w:t>
      </w:r>
    </w:p>
    <w:p w:rsidR="00C02E70" w:rsidRDefault="00C02E70">
      <w:pPr>
        <w:jc w:val="both"/>
        <w:rPr>
          <w:sz w:val="28"/>
        </w:rPr>
      </w:pPr>
    </w:p>
    <w:p w:rsidR="00C02E70" w:rsidRDefault="006C09CA">
      <w:pPr>
        <w:jc w:val="both"/>
        <w:rPr>
          <w:sz w:val="28"/>
        </w:rPr>
      </w:pPr>
      <w:r>
        <w:rPr>
          <w:sz w:val="28"/>
        </w:rPr>
        <w:t xml:space="preserve">    </w:t>
      </w:r>
    </w:p>
    <w:p w:rsidR="00C02E70" w:rsidRDefault="006C09CA">
      <w:pPr>
        <w:jc w:val="both"/>
        <w:rPr>
          <w:sz w:val="28"/>
        </w:rPr>
      </w:pPr>
      <w:r>
        <w:rPr>
          <w:sz w:val="28"/>
        </w:rPr>
        <w:t xml:space="preserve">       </w:t>
      </w:r>
      <w:r>
        <w:rPr>
          <w:sz w:val="28"/>
          <w:lang w:val="en-US"/>
        </w:rPr>
        <w:t xml:space="preserve"> </w:t>
      </w:r>
      <w:r>
        <w:rPr>
          <w:sz w:val="28"/>
        </w:rPr>
        <w:t xml:space="preserve">    </w:t>
      </w:r>
    </w:p>
    <w:p w:rsidR="00C02E70" w:rsidRDefault="00C02E70">
      <w:pPr>
        <w:jc w:val="center"/>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C02E70">
      <w:pPr>
        <w:jc w:val="both"/>
        <w:rPr>
          <w:sz w:val="28"/>
        </w:rPr>
      </w:pPr>
    </w:p>
    <w:p w:rsidR="00C02E70" w:rsidRDefault="006C09CA">
      <w:pPr>
        <w:jc w:val="both"/>
        <w:rPr>
          <w:sz w:val="28"/>
        </w:rPr>
      </w:pPr>
      <w:r>
        <w:rPr>
          <w:sz w:val="28"/>
        </w:rPr>
        <w:t xml:space="preserve"> </w:t>
      </w:r>
    </w:p>
    <w:p w:rsidR="00C02E70" w:rsidRDefault="00C02E70">
      <w:pPr>
        <w:jc w:val="both"/>
        <w:rPr>
          <w:sz w:val="28"/>
        </w:rPr>
      </w:pPr>
    </w:p>
    <w:p w:rsidR="00C02E70" w:rsidRDefault="006C09CA">
      <w:pPr>
        <w:jc w:val="both"/>
        <w:rPr>
          <w:sz w:val="28"/>
          <w:lang w:val="en-US"/>
        </w:rPr>
      </w:pPr>
      <w:r>
        <w:rPr>
          <w:sz w:val="28"/>
        </w:rPr>
        <w:t xml:space="preserve">      </w:t>
      </w:r>
      <w:r>
        <w:rPr>
          <w:sz w:val="28"/>
          <w:lang w:val="en-US"/>
        </w:rPr>
        <w:t xml:space="preserve">    </w:t>
      </w:r>
    </w:p>
    <w:p w:rsidR="00C02E70" w:rsidRDefault="00C02E70">
      <w:pPr>
        <w:jc w:val="both"/>
        <w:rPr>
          <w:sz w:val="28"/>
          <w:lang w:val="en-US"/>
        </w:rPr>
      </w:pPr>
    </w:p>
    <w:p w:rsidR="00C02E70" w:rsidRDefault="006C09CA">
      <w:pPr>
        <w:jc w:val="both"/>
        <w:rPr>
          <w:sz w:val="28"/>
          <w:lang w:val="en-US"/>
        </w:rPr>
      </w:pPr>
      <w:r>
        <w:rPr>
          <w:sz w:val="28"/>
          <w:lang w:val="en-US"/>
        </w:rPr>
        <w:t xml:space="preserve"> </w:t>
      </w:r>
    </w:p>
    <w:p w:rsidR="00C02E70" w:rsidRDefault="00C02E70">
      <w:pPr>
        <w:jc w:val="both"/>
        <w:rPr>
          <w:sz w:val="28"/>
        </w:rPr>
      </w:pPr>
    </w:p>
    <w:p w:rsidR="00C02E70" w:rsidRDefault="00C02E70">
      <w:pPr>
        <w:jc w:val="both"/>
        <w:rPr>
          <w:sz w:val="28"/>
        </w:rPr>
      </w:pPr>
    </w:p>
    <w:p w:rsidR="00C02E70" w:rsidRDefault="006C09CA">
      <w:pPr>
        <w:jc w:val="both"/>
        <w:rPr>
          <w:sz w:val="28"/>
        </w:rPr>
      </w:pPr>
      <w:r>
        <w:rPr>
          <w:sz w:val="28"/>
        </w:rPr>
        <w:t xml:space="preserve">      </w:t>
      </w: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jc w:val="center"/>
        <w:rPr>
          <w:sz w:val="28"/>
        </w:rPr>
      </w:pPr>
    </w:p>
    <w:p w:rsidR="00C02E70" w:rsidRDefault="00C02E70">
      <w:pPr>
        <w:rPr>
          <w:sz w:val="28"/>
        </w:rPr>
      </w:pPr>
      <w:bookmarkStart w:id="0" w:name="_GoBack"/>
      <w:bookmarkEnd w:id="0"/>
    </w:p>
    <w:sectPr w:rsidR="00C02E70">
      <w:headerReference w:type="even" r:id="rId7"/>
      <w:headerReference w:type="default" r:id="rId8"/>
      <w:pgSz w:w="11906" w:h="16838"/>
      <w:pgMar w:top="1440" w:right="1800" w:bottom="1440" w:left="1800"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2E70" w:rsidRDefault="006C09CA">
      <w:r>
        <w:separator/>
      </w:r>
    </w:p>
  </w:endnote>
  <w:endnote w:type="continuationSeparator" w:id="0">
    <w:p w:rsidR="00C02E70" w:rsidRDefault="006C09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2E70" w:rsidRDefault="006C09CA">
      <w:r>
        <w:separator/>
      </w:r>
    </w:p>
  </w:footnote>
  <w:footnote w:type="continuationSeparator" w:id="0">
    <w:p w:rsidR="00C02E70" w:rsidRDefault="006C09CA">
      <w:r>
        <w:continuationSeparator/>
      </w:r>
    </w:p>
  </w:footnote>
  <w:footnote w:id="1">
    <w:p w:rsidR="00C02E70" w:rsidRDefault="006C09CA">
      <w:pPr>
        <w:pStyle w:val="a7"/>
      </w:pPr>
      <w:r>
        <w:rPr>
          <w:rStyle w:val="a8"/>
        </w:rPr>
        <w:footnoteRef/>
      </w:r>
      <w:r>
        <w:t xml:space="preserve"> Лозинский С.Г. История папства. – М.,1986. – с. 37.</w:t>
      </w:r>
    </w:p>
  </w:footnote>
  <w:footnote w:id="2">
    <w:p w:rsidR="00C02E70" w:rsidRDefault="006C09CA">
      <w:pPr>
        <w:pStyle w:val="a7"/>
      </w:pPr>
      <w:r>
        <w:rPr>
          <w:rStyle w:val="a8"/>
        </w:rPr>
        <w:footnoteRef/>
      </w:r>
      <w:r>
        <w:t xml:space="preserve"> итал. об отделении.</w:t>
      </w:r>
    </w:p>
  </w:footnote>
  <w:footnote w:id="3">
    <w:p w:rsidR="00C02E70" w:rsidRDefault="006C09CA">
      <w:pPr>
        <w:pStyle w:val="a7"/>
      </w:pPr>
      <w:r>
        <w:rPr>
          <w:rStyle w:val="a8"/>
        </w:rPr>
        <w:footnoteRef/>
      </w:r>
      <w:r>
        <w:t xml:space="preserve"> Лозинский С.Г. История папства. – М.,1986. – с. 47.</w:t>
      </w:r>
    </w:p>
  </w:footnote>
  <w:footnote w:id="4">
    <w:p w:rsidR="00C02E70" w:rsidRDefault="006C09CA">
      <w:pPr>
        <w:pStyle w:val="a7"/>
      </w:pPr>
      <w:r>
        <w:rPr>
          <w:rStyle w:val="a8"/>
        </w:rPr>
        <w:footnoteRef/>
      </w:r>
      <w:r>
        <w:t xml:space="preserve"> Ковальский Я.В. Папы и папство. – М.,1991. – с. 58.</w:t>
      </w:r>
    </w:p>
  </w:footnote>
  <w:footnote w:id="5">
    <w:p w:rsidR="00C02E70" w:rsidRDefault="006C09CA">
      <w:pPr>
        <w:pStyle w:val="a7"/>
      </w:pPr>
      <w:r>
        <w:rPr>
          <w:rStyle w:val="a8"/>
        </w:rPr>
        <w:footnoteRef/>
      </w:r>
      <w:r>
        <w:t xml:space="preserve"> Ковальский Я.В. Папы и папство. – М.,1991. – с. 67.</w:t>
      </w:r>
    </w:p>
  </w:footnote>
  <w:footnote w:id="6">
    <w:p w:rsidR="00C02E70" w:rsidRDefault="006C09CA">
      <w:pPr>
        <w:pStyle w:val="a7"/>
      </w:pPr>
      <w:r>
        <w:rPr>
          <w:rStyle w:val="a8"/>
        </w:rPr>
        <w:footnoteRef/>
      </w:r>
      <w:r>
        <w:t xml:space="preserve"> итал. «родного» папы.</w:t>
      </w:r>
    </w:p>
  </w:footnote>
  <w:footnote w:id="7">
    <w:p w:rsidR="00C02E70" w:rsidRDefault="006C09CA">
      <w:pPr>
        <w:pStyle w:val="a7"/>
      </w:pPr>
      <w:r>
        <w:rPr>
          <w:rStyle w:val="a8"/>
        </w:rPr>
        <w:footnoteRef/>
      </w:r>
      <w:r>
        <w:t xml:space="preserve"> Григулевич И.Р. Папство. Век </w:t>
      </w:r>
      <w:r>
        <w:rPr>
          <w:lang w:val="en-US"/>
        </w:rPr>
        <w:t>XX</w:t>
      </w:r>
      <w:r>
        <w:t>. – М.,1981. – с. 29.</w:t>
      </w:r>
    </w:p>
  </w:footnote>
  <w:footnote w:id="8">
    <w:p w:rsidR="00C02E70" w:rsidRDefault="006C09CA">
      <w:pPr>
        <w:pStyle w:val="a7"/>
      </w:pPr>
      <w:r>
        <w:rPr>
          <w:rStyle w:val="a8"/>
        </w:rPr>
        <w:footnoteRef/>
      </w:r>
      <w:r>
        <w:t xml:space="preserve"> Лозинский С.Г. История папства. – М.,1986. – с. 83.</w:t>
      </w:r>
    </w:p>
  </w:footnote>
  <w:footnote w:id="9">
    <w:p w:rsidR="00C02E70" w:rsidRDefault="006C09CA">
      <w:pPr>
        <w:pStyle w:val="a7"/>
      </w:pPr>
      <w:r>
        <w:rPr>
          <w:rStyle w:val="a8"/>
        </w:rPr>
        <w:footnoteRef/>
      </w:r>
      <w:r>
        <w:t xml:space="preserve"> Католицизм. (под ред. Великовича Л.Н.). – М.,1991. – с. 108.</w:t>
      </w:r>
    </w:p>
  </w:footnote>
  <w:footnote w:id="10">
    <w:p w:rsidR="00C02E70" w:rsidRDefault="006C09CA">
      <w:pPr>
        <w:pStyle w:val="a7"/>
      </w:pPr>
      <w:r>
        <w:rPr>
          <w:rStyle w:val="a8"/>
        </w:rPr>
        <w:footnoteRef/>
      </w:r>
      <w:r>
        <w:t xml:space="preserve"> Лозинский С.Г. История папства. – М.,1986. – с. 108.</w:t>
      </w:r>
    </w:p>
  </w:footnote>
  <w:footnote w:id="11">
    <w:p w:rsidR="00C02E70" w:rsidRDefault="006C09CA">
      <w:pPr>
        <w:pStyle w:val="a7"/>
      </w:pPr>
      <w:r>
        <w:rPr>
          <w:rStyle w:val="a8"/>
        </w:rPr>
        <w:footnoteRef/>
      </w:r>
      <w:r>
        <w:t xml:space="preserve"> Ковальский Я.В. Папы и папство. – М.,1991. – с. 124.</w:t>
      </w:r>
    </w:p>
  </w:footnote>
  <w:footnote w:id="12">
    <w:p w:rsidR="00C02E70" w:rsidRDefault="006C09CA">
      <w:pPr>
        <w:pStyle w:val="a7"/>
      </w:pPr>
      <w:r>
        <w:rPr>
          <w:rStyle w:val="a8"/>
        </w:rPr>
        <w:footnoteRef/>
      </w:r>
      <w:r>
        <w:t xml:space="preserve"> Гиббон Э. Закат и падение Римской империи. – М.,1997. – Том </w:t>
      </w:r>
      <w:r>
        <w:rPr>
          <w:lang w:val="en-US"/>
        </w:rPr>
        <w:t>VI</w:t>
      </w:r>
      <w:r>
        <w:t>. – с. 517.</w:t>
      </w:r>
    </w:p>
  </w:footnote>
  <w:footnote w:id="13">
    <w:p w:rsidR="00C02E70" w:rsidRDefault="006C09CA">
      <w:pPr>
        <w:pStyle w:val="a7"/>
      </w:pPr>
      <w:r>
        <w:rPr>
          <w:rStyle w:val="a8"/>
        </w:rPr>
        <w:footnoteRef/>
      </w:r>
      <w:r>
        <w:t xml:space="preserve"> Григулевич И.Р. Инквизиция. – М.,1976. – с. 107.</w:t>
      </w:r>
    </w:p>
  </w:footnote>
  <w:footnote w:id="14">
    <w:p w:rsidR="00C02E70" w:rsidRDefault="006C09CA">
      <w:pPr>
        <w:pStyle w:val="a7"/>
      </w:pPr>
      <w:r>
        <w:rPr>
          <w:rStyle w:val="a8"/>
        </w:rPr>
        <w:footnoteRef/>
      </w:r>
      <w:r>
        <w:t xml:space="preserve"> лат. с прекращением причин прекращается следствие.</w:t>
      </w:r>
    </w:p>
  </w:footnote>
  <w:footnote w:id="15">
    <w:p w:rsidR="00C02E70" w:rsidRDefault="006C09CA">
      <w:pPr>
        <w:pStyle w:val="a7"/>
      </w:pPr>
      <w:r>
        <w:rPr>
          <w:rStyle w:val="a8"/>
        </w:rPr>
        <w:footnoteRef/>
      </w:r>
      <w:r>
        <w:t xml:space="preserve"> Лозинский С.Г. История папства. – М.,1986. – с. 153.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70" w:rsidRDefault="006C09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1</w:t>
    </w:r>
    <w:r>
      <w:rPr>
        <w:rStyle w:val="a5"/>
      </w:rPr>
      <w:fldChar w:fldCharType="end"/>
    </w:r>
  </w:p>
  <w:p w:rsidR="00C02E70" w:rsidRDefault="00C02E7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E70" w:rsidRDefault="006C09C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21</w:t>
    </w:r>
    <w:r>
      <w:rPr>
        <w:rStyle w:val="a5"/>
      </w:rPr>
      <w:fldChar w:fldCharType="end"/>
    </w:r>
  </w:p>
  <w:p w:rsidR="00C02E70" w:rsidRDefault="00C02E7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6E4695"/>
    <w:multiLevelType w:val="singleLevel"/>
    <w:tmpl w:val="0419000F"/>
    <w:lvl w:ilvl="0">
      <w:start w:val="1"/>
      <w:numFmt w:val="decimal"/>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9CA"/>
    <w:rsid w:val="006C09CA"/>
    <w:rsid w:val="00C02E70"/>
    <w:rsid w:val="00C33D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82A0E3-0129-476D-AF6B-AC2848287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sz w:val="28"/>
    </w:rPr>
  </w:style>
  <w:style w:type="paragraph" w:styleId="a4">
    <w:name w:val="header"/>
    <w:basedOn w:val="a"/>
    <w:semiHidden/>
    <w:pPr>
      <w:tabs>
        <w:tab w:val="center" w:pos="4153"/>
        <w:tab w:val="right" w:pos="8306"/>
      </w:tabs>
    </w:pPr>
  </w:style>
  <w:style w:type="character" w:styleId="a5">
    <w:name w:val="page number"/>
    <w:basedOn w:val="a0"/>
    <w:semiHidden/>
  </w:style>
  <w:style w:type="paragraph" w:styleId="a6">
    <w:name w:val="Body Text"/>
    <w:basedOn w:val="a"/>
    <w:semiHidden/>
    <w:pPr>
      <w:jc w:val="both"/>
    </w:pPr>
    <w:rPr>
      <w:sz w:val="28"/>
    </w:rPr>
  </w:style>
  <w:style w:type="paragraph" w:styleId="a7">
    <w:name w:val="footnote text"/>
    <w:basedOn w:val="a"/>
    <w:semiHidden/>
  </w:style>
  <w:style w:type="character" w:styleId="a8">
    <w:name w:val="foot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5542</Words>
  <Characters>31593</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П  Л  А  Н  </vt:lpstr>
    </vt:vector>
  </TitlesOfParts>
  <Company>Home</Company>
  <LinksUpToDate>false</LinksUpToDate>
  <CharactersWithSpaces>37061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  </dc:title>
  <dc:subject/>
  <dc:creator>Paul</dc:creator>
  <cp:keywords/>
  <cp:lastModifiedBy>admin</cp:lastModifiedBy>
  <cp:revision>2</cp:revision>
  <cp:lastPrinted>1998-08-30T19:13:00Z</cp:lastPrinted>
  <dcterms:created xsi:type="dcterms:W3CDTF">2014-02-12T22:25:00Z</dcterms:created>
  <dcterms:modified xsi:type="dcterms:W3CDTF">2014-02-12T22:25:00Z</dcterms:modified>
</cp:coreProperties>
</file>