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B8" w:rsidRDefault="007306B8" w:rsidP="00EC0E7F">
      <w:pPr>
        <w:rPr>
          <w:rFonts w:ascii="Times New Roman" w:hAnsi="Times New Roman"/>
          <w:sz w:val="28"/>
          <w:szCs w:val="28"/>
        </w:rPr>
      </w:pPr>
    </w:p>
    <w:p w:rsidR="00040A3B" w:rsidRPr="00A04CA6" w:rsidRDefault="00040A3B" w:rsidP="00EC0E7F">
      <w:pPr>
        <w:rPr>
          <w:rFonts w:ascii="Times New Roman" w:hAnsi="Times New Roman"/>
          <w:sz w:val="28"/>
          <w:szCs w:val="28"/>
          <w:lang w:val="en-US"/>
        </w:rPr>
      </w:pPr>
      <w:r>
        <w:rPr>
          <w:rFonts w:ascii="Times New Roman" w:hAnsi="Times New Roman"/>
          <w:sz w:val="28"/>
          <w:szCs w:val="28"/>
        </w:rPr>
        <w:t xml:space="preserve">                              </w:t>
      </w: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1" w:right="-284" w:firstLine="680"/>
        <w:jc w:val="center"/>
        <w:rPr>
          <w:rFonts w:ascii="Times New Roman" w:hAnsi="Times New Roman" w:cs="Times New Roman"/>
          <w:sz w:val="28"/>
          <w:szCs w:val="28"/>
        </w:rPr>
      </w:pPr>
      <w:r w:rsidRPr="00DB3C6C">
        <w:rPr>
          <w:rFonts w:ascii="Times New Roman" w:hAnsi="Times New Roman" w:cs="Times New Roman"/>
          <w:sz w:val="28"/>
          <w:szCs w:val="28"/>
        </w:rPr>
        <w:t>Содержание</w:t>
      </w: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right="-284"/>
        <w:rPr>
          <w:rFonts w:ascii="Times New Roman" w:hAnsi="Times New Roman" w:cs="Times New Roman"/>
          <w:sz w:val="28"/>
          <w:szCs w:val="28"/>
        </w:rPr>
      </w:pPr>
      <w:r w:rsidRPr="00DB3C6C">
        <w:rPr>
          <w:rFonts w:ascii="Times New Roman" w:hAnsi="Times New Roman" w:cs="Times New Roman"/>
          <w:sz w:val="28"/>
          <w:szCs w:val="28"/>
        </w:rPr>
        <w:t>Введение                                                                                                                   3</w:t>
      </w:r>
    </w:p>
    <w:p w:rsidR="00040A3B" w:rsidRPr="00DB3C6C" w:rsidRDefault="00040A3B" w:rsidP="00DB3C6C">
      <w:pPr>
        <w:pStyle w:val="3"/>
        <w:spacing w:line="360" w:lineRule="auto"/>
        <w:jc w:val="both"/>
        <w:rPr>
          <w:rFonts w:ascii="Times New Roman" w:hAnsi="Times New Roman" w:cs="Times New Roman"/>
          <w:b w:val="0"/>
          <w:sz w:val="28"/>
          <w:szCs w:val="28"/>
        </w:rPr>
      </w:pPr>
      <w:r w:rsidRPr="00DB3C6C">
        <w:rPr>
          <w:rFonts w:ascii="Times New Roman" w:hAnsi="Times New Roman" w:cs="Times New Roman"/>
          <w:b w:val="0"/>
          <w:sz w:val="28"/>
          <w:szCs w:val="28"/>
        </w:rPr>
        <w:t>1.Идеи известных деятелей педагогики о роли нравственного воспитания в развитии личности                                                                                                  5</w:t>
      </w:r>
    </w:p>
    <w:p w:rsidR="00040A3B" w:rsidRPr="00DB3C6C" w:rsidRDefault="00040A3B" w:rsidP="00DB3C6C">
      <w:pPr>
        <w:pStyle w:val="1"/>
        <w:spacing w:line="360" w:lineRule="auto"/>
        <w:jc w:val="both"/>
        <w:rPr>
          <w:rFonts w:ascii="Times New Roman" w:hAnsi="Times New Roman"/>
          <w:sz w:val="28"/>
          <w:szCs w:val="28"/>
        </w:rPr>
      </w:pPr>
      <w:r w:rsidRPr="00DB3C6C">
        <w:rPr>
          <w:rFonts w:ascii="Times New Roman" w:hAnsi="Times New Roman"/>
          <w:sz w:val="28"/>
          <w:szCs w:val="28"/>
        </w:rPr>
        <w:t xml:space="preserve">2.Нравственность и нравственное сознание                                                         7  </w:t>
      </w:r>
    </w:p>
    <w:p w:rsidR="00040A3B" w:rsidRPr="00F87DBE" w:rsidRDefault="00040A3B" w:rsidP="00DB3C6C">
      <w:pPr>
        <w:pStyle w:val="1"/>
        <w:spacing w:line="360" w:lineRule="auto"/>
        <w:jc w:val="both"/>
        <w:rPr>
          <w:rFonts w:ascii="Times New Roman" w:hAnsi="Times New Roman"/>
          <w:sz w:val="28"/>
          <w:szCs w:val="28"/>
        </w:rPr>
      </w:pPr>
      <w:r w:rsidRPr="00DB3C6C">
        <w:rPr>
          <w:rFonts w:ascii="Times New Roman" w:hAnsi="Times New Roman"/>
          <w:sz w:val="28"/>
          <w:szCs w:val="28"/>
        </w:rPr>
        <w:t xml:space="preserve">3.Сущность и «механизмы» нравственного воспитания     </w:t>
      </w:r>
      <w:r>
        <w:rPr>
          <w:rFonts w:ascii="Times New Roman" w:hAnsi="Times New Roman"/>
          <w:sz w:val="28"/>
          <w:szCs w:val="28"/>
        </w:rPr>
        <w:t xml:space="preserve">                              1</w:t>
      </w:r>
      <w:r w:rsidRPr="00F87DBE">
        <w:rPr>
          <w:rFonts w:ascii="Times New Roman" w:hAnsi="Times New Roman"/>
          <w:sz w:val="28"/>
          <w:szCs w:val="28"/>
        </w:rPr>
        <w:t>2</w:t>
      </w:r>
    </w:p>
    <w:p w:rsidR="00040A3B" w:rsidRPr="00F87DBE" w:rsidRDefault="00040A3B" w:rsidP="00DB3C6C">
      <w:pPr>
        <w:pStyle w:val="1"/>
        <w:spacing w:line="360" w:lineRule="auto"/>
        <w:jc w:val="both"/>
        <w:rPr>
          <w:rFonts w:ascii="Times New Roman" w:hAnsi="Times New Roman"/>
          <w:sz w:val="28"/>
          <w:szCs w:val="28"/>
        </w:rPr>
      </w:pPr>
      <w:r w:rsidRPr="00DB3C6C">
        <w:rPr>
          <w:rFonts w:ascii="Times New Roman" w:hAnsi="Times New Roman"/>
          <w:sz w:val="28"/>
          <w:szCs w:val="28"/>
        </w:rPr>
        <w:t xml:space="preserve">4.Специфика процесса нравственного воспитания              </w:t>
      </w:r>
      <w:r>
        <w:rPr>
          <w:rFonts w:ascii="Times New Roman" w:hAnsi="Times New Roman"/>
          <w:sz w:val="28"/>
          <w:szCs w:val="28"/>
        </w:rPr>
        <w:t xml:space="preserve">                              2</w:t>
      </w:r>
      <w:r w:rsidRPr="00F87DBE">
        <w:rPr>
          <w:rFonts w:ascii="Times New Roman" w:hAnsi="Times New Roman"/>
          <w:sz w:val="28"/>
          <w:szCs w:val="28"/>
        </w:rPr>
        <w:t>2</w:t>
      </w:r>
    </w:p>
    <w:p w:rsidR="00040A3B" w:rsidRPr="00C7440D" w:rsidRDefault="00040A3B" w:rsidP="00DB3C6C">
      <w:pPr>
        <w:spacing w:line="360" w:lineRule="auto"/>
        <w:rPr>
          <w:rFonts w:ascii="Times New Roman" w:hAnsi="Times New Roman"/>
          <w:color w:val="000000"/>
          <w:sz w:val="28"/>
          <w:szCs w:val="28"/>
        </w:rPr>
      </w:pPr>
      <w:r w:rsidRPr="00DB3C6C">
        <w:rPr>
          <w:rFonts w:ascii="Times New Roman" w:hAnsi="Times New Roman"/>
          <w:color w:val="000000"/>
          <w:sz w:val="28"/>
          <w:szCs w:val="28"/>
        </w:rPr>
        <w:t xml:space="preserve">Заключение                                                                                        </w:t>
      </w:r>
      <w:r>
        <w:rPr>
          <w:rFonts w:ascii="Times New Roman" w:hAnsi="Times New Roman"/>
          <w:color w:val="000000"/>
          <w:sz w:val="28"/>
          <w:szCs w:val="28"/>
        </w:rPr>
        <w:t xml:space="preserve">                    2</w:t>
      </w:r>
      <w:r w:rsidRPr="00C7440D">
        <w:rPr>
          <w:rFonts w:ascii="Times New Roman" w:hAnsi="Times New Roman"/>
          <w:color w:val="000000"/>
          <w:sz w:val="28"/>
          <w:szCs w:val="28"/>
        </w:rPr>
        <w:t>6</w:t>
      </w:r>
    </w:p>
    <w:p w:rsidR="00040A3B" w:rsidRPr="00662C4D" w:rsidRDefault="00040A3B" w:rsidP="00DB3C6C">
      <w:pPr>
        <w:spacing w:line="360" w:lineRule="auto"/>
        <w:rPr>
          <w:rFonts w:ascii="Times New Roman" w:hAnsi="Times New Roman"/>
          <w:color w:val="000000"/>
          <w:sz w:val="28"/>
          <w:szCs w:val="28"/>
        </w:rPr>
      </w:pPr>
      <w:r w:rsidRPr="00DB3C6C">
        <w:rPr>
          <w:rFonts w:ascii="Times New Roman" w:hAnsi="Times New Roman"/>
          <w:sz w:val="28"/>
          <w:szCs w:val="28"/>
        </w:rPr>
        <w:t xml:space="preserve">Список используемой литературы  </w:t>
      </w:r>
      <w:r w:rsidRPr="00662C4D">
        <w:rPr>
          <w:rFonts w:ascii="Times New Roman" w:hAnsi="Times New Roman"/>
          <w:sz w:val="28"/>
          <w:szCs w:val="28"/>
        </w:rPr>
        <w:t xml:space="preserve">                                      </w:t>
      </w:r>
      <w:r>
        <w:rPr>
          <w:rFonts w:ascii="Times New Roman" w:hAnsi="Times New Roman"/>
          <w:sz w:val="28"/>
          <w:szCs w:val="28"/>
        </w:rPr>
        <w:t xml:space="preserve">                              2</w:t>
      </w:r>
      <w:r w:rsidRPr="00C7440D">
        <w:rPr>
          <w:rFonts w:ascii="Times New Roman" w:hAnsi="Times New Roman"/>
          <w:sz w:val="28"/>
          <w:szCs w:val="28"/>
        </w:rPr>
        <w:t>8</w:t>
      </w:r>
      <w:r w:rsidRPr="00DB3C6C">
        <w:rPr>
          <w:rFonts w:ascii="Times New Roman" w:hAnsi="Times New Roman"/>
          <w:sz w:val="28"/>
          <w:szCs w:val="28"/>
        </w:rPr>
        <w:t xml:space="preserve">                                    </w:t>
      </w:r>
      <w:r>
        <w:rPr>
          <w:rFonts w:ascii="Times New Roman" w:hAnsi="Times New Roman"/>
          <w:sz w:val="28"/>
          <w:szCs w:val="28"/>
        </w:rPr>
        <w:t xml:space="preserve">                               </w:t>
      </w:r>
      <w:r w:rsidRPr="00DB3C6C">
        <w:rPr>
          <w:rFonts w:ascii="Times New Roman" w:hAnsi="Times New Roman"/>
          <w:sz w:val="28"/>
          <w:szCs w:val="28"/>
        </w:rPr>
        <w:t xml:space="preserve"> </w:t>
      </w:r>
    </w:p>
    <w:p w:rsidR="00040A3B" w:rsidRPr="00B328FB" w:rsidRDefault="00040A3B" w:rsidP="00C81D33">
      <w:pPr>
        <w:pStyle w:val="1"/>
        <w:spacing w:line="360" w:lineRule="auto"/>
        <w:ind w:firstLine="720"/>
        <w:jc w:val="both"/>
        <w:rPr>
          <w:rFonts w:ascii="Times New Roman" w:hAnsi="Times New Roman"/>
          <w:b/>
          <w:sz w:val="28"/>
          <w:szCs w:val="28"/>
        </w:rPr>
      </w:pPr>
    </w:p>
    <w:p w:rsidR="00040A3B" w:rsidRPr="00B328FB" w:rsidRDefault="00040A3B" w:rsidP="00C81D33">
      <w:pPr>
        <w:pStyle w:val="1"/>
        <w:spacing w:line="360" w:lineRule="auto"/>
        <w:ind w:firstLine="720"/>
        <w:jc w:val="both"/>
        <w:rPr>
          <w:rFonts w:ascii="Times New Roman" w:hAnsi="Times New Roman"/>
          <w:sz w:val="28"/>
          <w:szCs w:val="28"/>
        </w:rPr>
      </w:pPr>
    </w:p>
    <w:p w:rsidR="00040A3B" w:rsidRPr="00C81D33" w:rsidRDefault="00040A3B" w:rsidP="00C81D33"/>
    <w:p w:rsidR="00040A3B" w:rsidRDefault="00040A3B" w:rsidP="00C81D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1" w:right="-284" w:firstLine="680"/>
        <w:rPr>
          <w:rFonts w:ascii="Times New Roman" w:hAnsi="Times New Roman" w:cs="Times New Roman"/>
          <w:sz w:val="28"/>
          <w:szCs w:val="28"/>
        </w:rPr>
      </w:pPr>
    </w:p>
    <w:p w:rsidR="00040A3B" w:rsidRDefault="00040A3B">
      <w:pPr>
        <w:rPr>
          <w:rFonts w:ascii="Times New Roman" w:hAnsi="Times New Roman"/>
          <w:sz w:val="28"/>
          <w:szCs w:val="28"/>
        </w:rPr>
      </w:pPr>
      <w:r>
        <w:rPr>
          <w:rFonts w:ascii="Times New Roman" w:hAnsi="Times New Roman"/>
          <w:sz w:val="28"/>
          <w:szCs w:val="28"/>
        </w:rPr>
        <w:br w:type="page"/>
      </w:r>
    </w:p>
    <w:p w:rsidR="00040A3B" w:rsidRPr="00662C4D"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1" w:right="-284" w:firstLine="680"/>
        <w:jc w:val="center"/>
        <w:rPr>
          <w:rFonts w:ascii="Times New Roman" w:hAnsi="Times New Roman" w:cs="Times New Roman"/>
          <w:sz w:val="28"/>
          <w:szCs w:val="28"/>
        </w:rPr>
      </w:pPr>
      <w:r>
        <w:rPr>
          <w:rFonts w:ascii="Times New Roman" w:hAnsi="Times New Roman" w:cs="Times New Roman"/>
          <w:sz w:val="28"/>
          <w:szCs w:val="28"/>
        </w:rPr>
        <w:t>Введение</w:t>
      </w: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1"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80"/>
        <w:jc w:val="both"/>
        <w:rPr>
          <w:rFonts w:ascii="Times New Roman" w:hAnsi="Times New Roman" w:cs="Times New Roman"/>
          <w:sz w:val="28"/>
          <w:szCs w:val="28"/>
        </w:rPr>
      </w:pPr>
      <w:r w:rsidRPr="00DB3C6C">
        <w:rPr>
          <w:rFonts w:ascii="Times New Roman" w:hAnsi="Times New Roman" w:cs="Times New Roman"/>
          <w:sz w:val="28"/>
          <w:szCs w:val="28"/>
        </w:rPr>
        <w:t>В наше время перед любым педагогом, классным руководителем, воспитателем встаёт ряд проблем, касающиеся процесса воспитания, причина этому лежит в постоянной смене ценностей общества.</w:t>
      </w:r>
    </w:p>
    <w:p w:rsidR="00040A3B" w:rsidRPr="00DB3C6C" w:rsidRDefault="00040A3B" w:rsidP="00DB3C6C">
      <w:pPr>
        <w:pStyle w:val="HTML"/>
        <w:spacing w:line="360" w:lineRule="auto"/>
        <w:ind w:firstLine="680"/>
        <w:jc w:val="both"/>
        <w:rPr>
          <w:rFonts w:ascii="Times New Roman" w:hAnsi="Times New Roman" w:cs="Times New Roman"/>
          <w:sz w:val="28"/>
          <w:szCs w:val="28"/>
        </w:rPr>
      </w:pPr>
      <w:r w:rsidRPr="00DB3C6C">
        <w:rPr>
          <w:rFonts w:ascii="Times New Roman" w:hAnsi="Times New Roman" w:cs="Times New Roman"/>
          <w:sz w:val="28"/>
          <w:szCs w:val="28"/>
        </w:rPr>
        <w:t xml:space="preserve">Трудности в воспитательном процессе относятся сегодня к самым острым и актуальным не только в педагогическом, но и социальном плане проблемам. Нравственный беспредел, с которым встретилось наше общество в результате так называемых «реформ», оказывают негативное воздействие, прежде всего на детей, подростков и молодёжь, не обладающих определенной культурой. В обоснование этого факта можно привести постоянно растущие цифры преступности, особенно молодёжной, а также готовность многих людей действовать в достижении материального благополучия на грани закона и беззакония. Да и то, что вполне законно, далеко не всегда вдохновляет. Падение нравственности означает, по существу, смену ценностных ориентаций людей под влиянием различных обстоятельств, – в том числе и экономической неустроенности. </w:t>
      </w:r>
    </w:p>
    <w:p w:rsidR="00040A3B" w:rsidRPr="00DB3C6C" w:rsidRDefault="00040A3B" w:rsidP="00DB3C6C">
      <w:pPr>
        <w:pStyle w:val="HTML"/>
        <w:spacing w:line="360" w:lineRule="auto"/>
        <w:ind w:firstLine="680"/>
        <w:jc w:val="both"/>
        <w:rPr>
          <w:rFonts w:ascii="Times New Roman" w:hAnsi="Times New Roman" w:cs="Times New Roman"/>
          <w:sz w:val="28"/>
          <w:szCs w:val="28"/>
        </w:rPr>
      </w:pPr>
      <w:r w:rsidRPr="00DB3C6C">
        <w:rPr>
          <w:rFonts w:ascii="Times New Roman" w:hAnsi="Times New Roman" w:cs="Times New Roman"/>
          <w:sz w:val="28"/>
          <w:szCs w:val="28"/>
        </w:rPr>
        <w:t xml:space="preserve">Нравственное воспитание молодёжи является неоспоримой и важнейшей целью всякого общества. Недостатки и упущения в нравственном воспитании наносят обществу такой невозвратимый и невосполнимый урон, что при недостатках другого характера (например, телесного или этического) большего вреда обществу нанести невозможно. Педагогической наукой, практикой школы накоплен значительный опыт по нравственному воспитанию. В педагогической литературе исследуемая  проблематика нашла отражение в фундаментальных исследованиях Б.Т. Лихачёва, Н.К. Крупской, А.С. Макаренко, И.Ф. Сладковского, В.А. Сухомлинского, в которых выявляется сущность основных понятий теории нравственного воспитания, указываются пути дальнейшего развития принципов, содержания, форм, методов нравственного воспитания. </w:t>
      </w:r>
    </w:p>
    <w:p w:rsidR="00040A3B" w:rsidRPr="00DB3C6C" w:rsidRDefault="00040A3B" w:rsidP="00DB3C6C">
      <w:pPr>
        <w:pStyle w:val="aa"/>
        <w:spacing w:line="360" w:lineRule="auto"/>
        <w:jc w:val="center"/>
        <w:rPr>
          <w:rFonts w:ascii="Times New Roman" w:hAnsi="Times New Roman"/>
          <w:sz w:val="28"/>
          <w:szCs w:val="28"/>
        </w:rPr>
      </w:pPr>
    </w:p>
    <w:p w:rsidR="00040A3B" w:rsidRPr="00DB3C6C" w:rsidRDefault="00040A3B" w:rsidP="00DB3C6C">
      <w:pPr>
        <w:pStyle w:val="aa"/>
        <w:spacing w:line="360" w:lineRule="auto"/>
        <w:jc w:val="center"/>
        <w:rPr>
          <w:rFonts w:ascii="Times New Roman" w:hAnsi="Times New Roman"/>
          <w:sz w:val="28"/>
          <w:szCs w:val="28"/>
        </w:rPr>
      </w:pPr>
      <w:r w:rsidRPr="00DB3C6C">
        <w:rPr>
          <w:rFonts w:ascii="Times New Roman" w:hAnsi="Times New Roman"/>
          <w:sz w:val="28"/>
          <w:szCs w:val="28"/>
        </w:rPr>
        <w:t xml:space="preserve">На современном этапе общество поглощено проблемами рыночных отношений, нестабильностью экономики, политическими сложностями, которые разрушают социальные связи и нравственные устои. Это ведет к нетерпимости и ожесточению людей, разрушает внутренний мир личности. </w:t>
      </w:r>
    </w:p>
    <w:p w:rsidR="00040A3B" w:rsidRPr="00DB3C6C" w:rsidRDefault="00040A3B" w:rsidP="00DB3C6C">
      <w:pPr>
        <w:spacing w:line="360" w:lineRule="auto"/>
        <w:jc w:val="both"/>
        <w:rPr>
          <w:rFonts w:ascii="Times New Roman" w:hAnsi="Times New Roman"/>
          <w:sz w:val="28"/>
          <w:szCs w:val="28"/>
        </w:rPr>
      </w:pPr>
      <w:r w:rsidRPr="00DB3C6C">
        <w:rPr>
          <w:rFonts w:ascii="Times New Roman" w:hAnsi="Times New Roman"/>
          <w:sz w:val="28"/>
          <w:szCs w:val="28"/>
        </w:rPr>
        <w:t>Решая задачи воспитания, необходимо опереться на разумное и нравственное в человеке, определить ценностные основы собственной жизнедеятельности, обрести чувство ответственности за сохранение моральных основ общества. Этому поможет нравственное воспитание.</w:t>
      </w:r>
    </w:p>
    <w:p w:rsidR="00040A3B" w:rsidRPr="00DB3C6C" w:rsidRDefault="00040A3B" w:rsidP="00DB3C6C">
      <w:pPr>
        <w:spacing w:line="360" w:lineRule="auto"/>
        <w:jc w:val="both"/>
        <w:rPr>
          <w:rFonts w:ascii="Times New Roman" w:hAnsi="Times New Roman"/>
          <w:sz w:val="28"/>
          <w:szCs w:val="28"/>
        </w:rPr>
      </w:pPr>
      <w:r w:rsidRPr="00DB3C6C">
        <w:rPr>
          <w:rFonts w:ascii="Times New Roman" w:hAnsi="Times New Roman"/>
          <w:sz w:val="28"/>
          <w:szCs w:val="28"/>
        </w:rPr>
        <w:t>В данной работе будут рассмотрены проблемы нравственного воспитания, роль нравственного воспитания в развитии личности, понятие морали и нравственности.</w:t>
      </w: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80" w:right="-284" w:firstLine="680"/>
        <w:jc w:val="center"/>
        <w:rPr>
          <w:rFonts w:ascii="Times New Roman" w:hAnsi="Times New Roman" w:cs="Times New Roman"/>
          <w:sz w:val="28"/>
          <w:szCs w:val="28"/>
        </w:rPr>
      </w:pPr>
    </w:p>
    <w:p w:rsidR="00040A3B" w:rsidRPr="00662C4D" w:rsidRDefault="00040A3B" w:rsidP="00DB3C6C">
      <w:pPr>
        <w:pStyle w:val="3"/>
        <w:spacing w:line="360" w:lineRule="auto"/>
        <w:jc w:val="left"/>
        <w:rPr>
          <w:rFonts w:ascii="Times New Roman" w:hAnsi="Times New Roman" w:cs="Times New Roman"/>
          <w:b w:val="0"/>
          <w:bCs w:val="0"/>
          <w:sz w:val="28"/>
          <w:szCs w:val="28"/>
        </w:rPr>
      </w:pPr>
      <w:bookmarkStart w:id="0" w:name="_Toc219380479"/>
    </w:p>
    <w:p w:rsidR="00040A3B" w:rsidRPr="00DB3C6C" w:rsidRDefault="00040A3B" w:rsidP="00DB3C6C">
      <w:pPr>
        <w:pStyle w:val="3"/>
        <w:spacing w:line="360" w:lineRule="auto"/>
        <w:rPr>
          <w:rFonts w:ascii="Times New Roman" w:hAnsi="Times New Roman" w:cs="Times New Roman"/>
          <w:b w:val="0"/>
          <w:sz w:val="28"/>
          <w:szCs w:val="28"/>
        </w:rPr>
      </w:pPr>
      <w:r w:rsidRPr="00DB3C6C">
        <w:rPr>
          <w:rFonts w:ascii="Times New Roman" w:hAnsi="Times New Roman" w:cs="Times New Roman"/>
          <w:b w:val="0"/>
          <w:sz w:val="28"/>
          <w:szCs w:val="28"/>
        </w:rPr>
        <w:t>1. Идеи известных деятелей педагогики о роли нравственного воспитания в развитии личности</w:t>
      </w:r>
      <w:bookmarkEnd w:id="0"/>
    </w:p>
    <w:p w:rsidR="00040A3B" w:rsidRPr="00DB3C6C" w:rsidRDefault="00040A3B" w:rsidP="00DB3C6C">
      <w:pPr>
        <w:pStyle w:val="a3"/>
        <w:spacing w:line="360" w:lineRule="auto"/>
        <w:ind w:firstLine="709"/>
        <w:jc w:val="both"/>
        <w:rPr>
          <w:sz w:val="28"/>
          <w:szCs w:val="28"/>
        </w:rPr>
      </w:pPr>
      <w:r w:rsidRPr="00DB3C6C">
        <w:rPr>
          <w:sz w:val="28"/>
          <w:szCs w:val="28"/>
        </w:rPr>
        <w:t>Вопросы о решающей роли нравственного воспитания в развитии и формировании личности осознавались и ставились в педагогике с давних времен. Они связывались главным образом с тем, что только нрав</w:t>
      </w:r>
      <w:r w:rsidRPr="00DB3C6C">
        <w:rPr>
          <w:sz w:val="28"/>
          <w:szCs w:val="28"/>
        </w:rPr>
        <w:softHyphen/>
        <w:t>ственное воспитание обеспечивает формирование у личности добродетельного характера и доброжелательных отношений к людям. Вот что писал об этом Я.А. Коменский. В своем трактате «Наставление нравов» он приводил изречение древнеримского фи</w:t>
      </w:r>
      <w:r w:rsidRPr="00DB3C6C">
        <w:rPr>
          <w:sz w:val="28"/>
          <w:szCs w:val="28"/>
        </w:rPr>
        <w:softHyphen/>
        <w:t>лософа Сенеки: «Научись сперва добрым нравам, а затем мудрости, ибо без первой трудно научиться последней». Там же он цитировал народное изречение: «Кто успевает в науках, но отстает в добрых нравах, тот больше отстает, чем успевает».</w:t>
      </w:r>
    </w:p>
    <w:p w:rsidR="00040A3B" w:rsidRPr="00DB3C6C" w:rsidRDefault="00040A3B" w:rsidP="00DB3C6C">
      <w:pPr>
        <w:pStyle w:val="a3"/>
        <w:spacing w:line="360" w:lineRule="auto"/>
        <w:ind w:firstLine="709"/>
        <w:jc w:val="both"/>
        <w:rPr>
          <w:sz w:val="28"/>
          <w:szCs w:val="28"/>
        </w:rPr>
      </w:pPr>
      <w:r w:rsidRPr="00DB3C6C">
        <w:rPr>
          <w:sz w:val="28"/>
          <w:szCs w:val="28"/>
        </w:rPr>
        <w:t>Такую же большую роль нравственному воспитанию отводил вы</w:t>
      </w:r>
      <w:r w:rsidRPr="00DB3C6C">
        <w:rPr>
          <w:sz w:val="28"/>
          <w:szCs w:val="28"/>
        </w:rPr>
        <w:softHyphen/>
        <w:t>дающийся швейцарский педагог-демократ Г. Песталоцци. Нравст</w:t>
      </w:r>
      <w:r w:rsidRPr="00DB3C6C">
        <w:rPr>
          <w:sz w:val="28"/>
          <w:szCs w:val="28"/>
        </w:rPr>
        <w:softHyphen/>
        <w:t>венное воспитание он считал главной задачей детского воспита</w:t>
      </w:r>
      <w:r w:rsidRPr="00DB3C6C">
        <w:rPr>
          <w:sz w:val="28"/>
          <w:szCs w:val="28"/>
        </w:rPr>
        <w:softHyphen/>
        <w:t>тельного учреждения. По его мнению, только оно формирует добродетельный характер и сочувственное отношение к людям.</w:t>
      </w:r>
    </w:p>
    <w:p w:rsidR="00040A3B" w:rsidRPr="00DB3C6C" w:rsidRDefault="00040A3B" w:rsidP="00DB3C6C">
      <w:pPr>
        <w:pStyle w:val="a3"/>
        <w:spacing w:line="360" w:lineRule="auto"/>
        <w:ind w:firstLine="709"/>
        <w:jc w:val="both"/>
        <w:rPr>
          <w:sz w:val="28"/>
          <w:szCs w:val="28"/>
        </w:rPr>
      </w:pPr>
      <w:r w:rsidRPr="00DB3C6C">
        <w:rPr>
          <w:sz w:val="28"/>
          <w:szCs w:val="28"/>
        </w:rPr>
        <w:t>Разрабатывая вопросы педагогики, нравственное воспитание выдвигал на первый план немецкий педагог И. Гербарт. Другое дело, что в соответствии с идеалами общества, в котором он жил, он вкладывал в понятие нравственного воспитания насаждение в детях покорности, дисциплины и безропотного подчинения авто</w:t>
      </w:r>
      <w:r w:rsidRPr="00DB3C6C">
        <w:rPr>
          <w:sz w:val="28"/>
          <w:szCs w:val="28"/>
        </w:rPr>
        <w:softHyphen/>
        <w:t>ритету власти. Он писал: «Единую задачу воспитания можно цели</w:t>
      </w:r>
      <w:r w:rsidRPr="00DB3C6C">
        <w:rPr>
          <w:sz w:val="28"/>
          <w:szCs w:val="28"/>
        </w:rPr>
        <w:softHyphen/>
        <w:t>ком выразить в одном только слове: нравственность».</w:t>
      </w:r>
    </w:p>
    <w:p w:rsidR="00040A3B" w:rsidRPr="00DB3C6C" w:rsidRDefault="00040A3B" w:rsidP="00DB3C6C">
      <w:pPr>
        <w:pStyle w:val="a3"/>
        <w:spacing w:line="360" w:lineRule="auto"/>
        <w:ind w:firstLine="709"/>
        <w:jc w:val="both"/>
        <w:rPr>
          <w:sz w:val="28"/>
          <w:szCs w:val="28"/>
        </w:rPr>
      </w:pPr>
      <w:r w:rsidRPr="00DB3C6C">
        <w:rPr>
          <w:sz w:val="28"/>
          <w:szCs w:val="28"/>
        </w:rPr>
        <w:t>Очень высоко оценивал нравственное воспитание Л.Н. Толстой: «Из всех наук, которые должен знать человек, главнейшая есть наука о том, как жить, делая как можно меньше зла и как можно больше добра».(9,203)</w:t>
      </w:r>
    </w:p>
    <w:p w:rsidR="00040A3B" w:rsidRPr="00DB3C6C" w:rsidRDefault="00040A3B" w:rsidP="00DB3C6C">
      <w:pPr>
        <w:pStyle w:val="a3"/>
        <w:spacing w:line="360" w:lineRule="auto"/>
        <w:ind w:firstLine="709"/>
        <w:jc w:val="both"/>
        <w:rPr>
          <w:sz w:val="28"/>
          <w:szCs w:val="28"/>
        </w:rPr>
      </w:pPr>
      <w:r w:rsidRPr="00DB3C6C">
        <w:rPr>
          <w:sz w:val="28"/>
          <w:szCs w:val="28"/>
        </w:rPr>
        <w:t>Однако из педагогов-классиков прошлого наиболее полно и ярко</w:t>
      </w:r>
    </w:p>
    <w:p w:rsidR="00040A3B" w:rsidRPr="00DB3C6C" w:rsidRDefault="00040A3B" w:rsidP="00DB3C6C">
      <w:pPr>
        <w:pStyle w:val="a3"/>
        <w:spacing w:line="360" w:lineRule="auto"/>
        <w:ind w:firstLine="709"/>
        <w:jc w:val="both"/>
        <w:rPr>
          <w:sz w:val="28"/>
          <w:szCs w:val="28"/>
        </w:rPr>
      </w:pPr>
      <w:r w:rsidRPr="00DB3C6C">
        <w:rPr>
          <w:sz w:val="28"/>
          <w:szCs w:val="28"/>
        </w:rPr>
        <w:t xml:space="preserve"> характеризовал роль нравственного воспитания в развитии личности К.Д. Ушинский. В статье «О нравственном элементе в вос</w:t>
      </w:r>
      <w:r w:rsidRPr="00DB3C6C">
        <w:rPr>
          <w:sz w:val="28"/>
          <w:szCs w:val="28"/>
        </w:rPr>
        <w:softHyphen/>
        <w:t>питании» он писал: «Конечно, образование ума и обогащение его познаниями много принесет пользы, но, увы, я никак не полагаю, чтобы ботанические или зоологические познания... могли сделать гоголевского городни</w:t>
      </w:r>
      <w:r w:rsidRPr="00DB3C6C">
        <w:rPr>
          <w:sz w:val="28"/>
          <w:szCs w:val="28"/>
        </w:rPr>
        <w:softHyphen/>
        <w:t>чего честным чиновником, и совершенно убежден, что будь Павел Иванович Чичиков посвящен во все тайны органической химии или политической экономии, он останется тем же, весьма вредным для общества пронырой...</w:t>
      </w:r>
    </w:p>
    <w:p w:rsidR="00040A3B" w:rsidRPr="00DB3C6C" w:rsidRDefault="00040A3B" w:rsidP="00DB3C6C">
      <w:pPr>
        <w:pStyle w:val="a3"/>
        <w:spacing w:line="360" w:lineRule="auto"/>
        <w:ind w:firstLine="709"/>
        <w:jc w:val="both"/>
        <w:rPr>
          <w:sz w:val="28"/>
          <w:szCs w:val="28"/>
        </w:rPr>
      </w:pPr>
      <w:r w:rsidRPr="00DB3C6C">
        <w:rPr>
          <w:sz w:val="28"/>
          <w:szCs w:val="28"/>
        </w:rPr>
        <w:t>Убежденные в том, что нравственность не есть необходимое пос</w:t>
      </w:r>
      <w:r w:rsidRPr="00DB3C6C">
        <w:rPr>
          <w:sz w:val="28"/>
          <w:szCs w:val="28"/>
        </w:rPr>
        <w:softHyphen/>
        <w:t>ледствие учености и умственного развития, мы еще убеждены и в том, что... влияние нравственное составляет главную задачу воспита</w:t>
      </w:r>
      <w:r w:rsidRPr="00DB3C6C">
        <w:rPr>
          <w:sz w:val="28"/>
          <w:szCs w:val="28"/>
        </w:rPr>
        <w:softHyphen/>
        <w:t>ния, гораздо более важную, чем развитие ума вообще, наполнение головы познаниями...»</w:t>
      </w:r>
    </w:p>
    <w:p w:rsidR="00040A3B" w:rsidRPr="00DB3C6C" w:rsidRDefault="00040A3B" w:rsidP="00DB3C6C">
      <w:pPr>
        <w:pStyle w:val="a3"/>
        <w:spacing w:line="360" w:lineRule="auto"/>
        <w:ind w:firstLine="709"/>
        <w:jc w:val="both"/>
        <w:rPr>
          <w:sz w:val="28"/>
          <w:szCs w:val="28"/>
        </w:rPr>
      </w:pPr>
      <w:r w:rsidRPr="00DB3C6C">
        <w:rPr>
          <w:sz w:val="28"/>
          <w:szCs w:val="28"/>
        </w:rPr>
        <w:t>Но если педагоги-классики признавали огромную роль нравст</w:t>
      </w:r>
      <w:r w:rsidRPr="00DB3C6C">
        <w:rPr>
          <w:sz w:val="28"/>
          <w:szCs w:val="28"/>
        </w:rPr>
        <w:softHyphen/>
        <w:t>венности в развитии и формировании личности, тем большее зна</w:t>
      </w:r>
      <w:r w:rsidRPr="00DB3C6C">
        <w:rPr>
          <w:sz w:val="28"/>
          <w:szCs w:val="28"/>
        </w:rPr>
        <w:softHyphen/>
        <w:t>чение имеет эта проблема в системе современного воспитания. Мы создаем правовое общество с высокой культурой отношений между людьми, которые будут определяться социальной справедливостью, совестью и дисциплинированностью. Понятно, что такое общество обусловливает необходимость нравственной воспитанности каждо</w:t>
      </w:r>
      <w:r w:rsidRPr="00DB3C6C">
        <w:rPr>
          <w:sz w:val="28"/>
          <w:szCs w:val="28"/>
        </w:rPr>
        <w:softHyphen/>
        <w:t>го его члена.</w:t>
      </w:r>
      <w:bookmarkStart w:id="1" w:name="_Toc219380481"/>
    </w:p>
    <w:p w:rsidR="00040A3B" w:rsidRPr="00DB3C6C" w:rsidRDefault="00040A3B" w:rsidP="00DB3C6C">
      <w:pPr>
        <w:pStyle w:val="3"/>
        <w:spacing w:line="360" w:lineRule="auto"/>
        <w:jc w:val="both"/>
        <w:rPr>
          <w:rFonts w:ascii="Times New Roman" w:hAnsi="Times New Roman" w:cs="Times New Roman"/>
          <w:b w:val="0"/>
          <w:sz w:val="28"/>
          <w:szCs w:val="28"/>
        </w:rPr>
      </w:pPr>
    </w:p>
    <w:p w:rsidR="00040A3B" w:rsidRPr="00DB3C6C" w:rsidRDefault="00040A3B" w:rsidP="00DB3C6C">
      <w:pPr>
        <w:pStyle w:val="3"/>
        <w:spacing w:line="360" w:lineRule="auto"/>
        <w:rPr>
          <w:rFonts w:ascii="Times New Roman" w:hAnsi="Times New Roman" w:cs="Times New Roman"/>
          <w:b w:val="0"/>
          <w:sz w:val="28"/>
          <w:szCs w:val="28"/>
        </w:rPr>
      </w:pPr>
    </w:p>
    <w:p w:rsidR="00040A3B" w:rsidRPr="00DB3C6C" w:rsidRDefault="00040A3B" w:rsidP="00DB3C6C">
      <w:pPr>
        <w:pStyle w:val="3"/>
        <w:spacing w:line="360" w:lineRule="auto"/>
        <w:rPr>
          <w:rFonts w:ascii="Times New Roman" w:hAnsi="Times New Roman" w:cs="Times New Roman"/>
          <w:b w:val="0"/>
          <w:sz w:val="28"/>
          <w:szCs w:val="28"/>
        </w:rPr>
      </w:pPr>
    </w:p>
    <w:p w:rsidR="00040A3B" w:rsidRPr="00DB3C6C" w:rsidRDefault="00040A3B" w:rsidP="00DB3C6C">
      <w:pPr>
        <w:pStyle w:val="3"/>
        <w:spacing w:line="360" w:lineRule="auto"/>
        <w:rPr>
          <w:rFonts w:ascii="Times New Roman" w:hAnsi="Times New Roman" w:cs="Times New Roman"/>
          <w:b w:val="0"/>
          <w:sz w:val="28"/>
          <w:szCs w:val="28"/>
        </w:rPr>
      </w:pPr>
    </w:p>
    <w:p w:rsidR="00040A3B" w:rsidRPr="00DB3C6C" w:rsidRDefault="00040A3B" w:rsidP="00DB3C6C">
      <w:pPr>
        <w:pStyle w:val="3"/>
        <w:spacing w:line="360" w:lineRule="auto"/>
        <w:rPr>
          <w:rFonts w:ascii="Times New Roman" w:hAnsi="Times New Roman" w:cs="Times New Roman"/>
          <w:b w:val="0"/>
          <w:sz w:val="28"/>
          <w:szCs w:val="28"/>
        </w:rPr>
      </w:pPr>
    </w:p>
    <w:p w:rsidR="00040A3B" w:rsidRPr="00DB3C6C" w:rsidRDefault="00040A3B" w:rsidP="00DB3C6C">
      <w:pPr>
        <w:pStyle w:val="3"/>
        <w:spacing w:line="360" w:lineRule="auto"/>
        <w:jc w:val="left"/>
        <w:rPr>
          <w:rFonts w:ascii="Times New Roman" w:hAnsi="Times New Roman" w:cs="Times New Roman"/>
          <w:b w:val="0"/>
          <w:sz w:val="28"/>
          <w:szCs w:val="28"/>
        </w:rPr>
      </w:pPr>
    </w:p>
    <w:p w:rsidR="00040A3B" w:rsidRPr="00662C4D" w:rsidRDefault="00040A3B" w:rsidP="00DB3C6C">
      <w:pPr>
        <w:pStyle w:val="1"/>
        <w:spacing w:line="360" w:lineRule="auto"/>
        <w:jc w:val="both"/>
        <w:rPr>
          <w:rFonts w:ascii="Times New Roman" w:hAnsi="Times New Roman"/>
          <w:sz w:val="28"/>
          <w:szCs w:val="28"/>
        </w:rPr>
      </w:pPr>
    </w:p>
    <w:p w:rsidR="00040A3B" w:rsidRPr="00662C4D" w:rsidRDefault="00040A3B" w:rsidP="00DB3C6C">
      <w:pPr>
        <w:pStyle w:val="1"/>
        <w:spacing w:line="360" w:lineRule="auto"/>
        <w:jc w:val="both"/>
        <w:rPr>
          <w:rFonts w:ascii="Times New Roman" w:hAnsi="Times New Roman"/>
          <w:sz w:val="28"/>
          <w:szCs w:val="28"/>
        </w:rPr>
      </w:pPr>
    </w:p>
    <w:p w:rsidR="00040A3B" w:rsidRPr="00DB3C6C" w:rsidRDefault="00040A3B" w:rsidP="00DB3C6C">
      <w:pPr>
        <w:pStyle w:val="1"/>
        <w:spacing w:line="360" w:lineRule="auto"/>
        <w:jc w:val="center"/>
        <w:rPr>
          <w:rFonts w:ascii="Times New Roman" w:hAnsi="Times New Roman"/>
          <w:sz w:val="28"/>
          <w:szCs w:val="28"/>
        </w:rPr>
      </w:pPr>
      <w:r w:rsidRPr="00C7440D">
        <w:rPr>
          <w:rFonts w:ascii="Times New Roman" w:hAnsi="Times New Roman"/>
          <w:sz w:val="28"/>
          <w:szCs w:val="28"/>
        </w:rPr>
        <w:t xml:space="preserve">2. </w:t>
      </w:r>
      <w:r w:rsidRPr="00DB3C6C">
        <w:rPr>
          <w:rFonts w:ascii="Times New Roman" w:hAnsi="Times New Roman"/>
          <w:sz w:val="28"/>
          <w:szCs w:val="28"/>
        </w:rPr>
        <w:t>Нравственность и нравственное сознание</w:t>
      </w:r>
    </w:p>
    <w:p w:rsidR="00040A3B" w:rsidRPr="00DB3C6C" w:rsidRDefault="00040A3B" w:rsidP="00DB3C6C">
      <w:pPr>
        <w:pStyle w:val="a3"/>
        <w:spacing w:line="360" w:lineRule="auto"/>
        <w:ind w:firstLine="709"/>
        <w:jc w:val="both"/>
        <w:rPr>
          <w:iCs/>
          <w:sz w:val="28"/>
          <w:szCs w:val="28"/>
        </w:rPr>
      </w:pPr>
      <w:r w:rsidRPr="00DB3C6C">
        <w:rPr>
          <w:sz w:val="28"/>
          <w:szCs w:val="28"/>
        </w:rPr>
        <w:t xml:space="preserve">Осмысливая сущность нравственности личности, следует иметь в виду, что в качестве синонима этого понятия зачастую употребляется термин </w:t>
      </w:r>
      <w:r w:rsidRPr="00DB3C6C">
        <w:rPr>
          <w:iCs/>
          <w:sz w:val="28"/>
          <w:szCs w:val="28"/>
        </w:rPr>
        <w:t xml:space="preserve">мораль. </w:t>
      </w:r>
      <w:r w:rsidRPr="00DB3C6C">
        <w:rPr>
          <w:sz w:val="28"/>
          <w:szCs w:val="28"/>
        </w:rPr>
        <w:t>Между тем эти понятия необхо</w:t>
      </w:r>
      <w:r w:rsidRPr="00DB3C6C">
        <w:rPr>
          <w:sz w:val="28"/>
          <w:szCs w:val="28"/>
        </w:rPr>
        <w:softHyphen/>
        <w:t xml:space="preserve">димо различать. </w:t>
      </w:r>
      <w:r w:rsidRPr="00DB3C6C">
        <w:rPr>
          <w:iCs/>
          <w:sz w:val="28"/>
          <w:szCs w:val="28"/>
        </w:rPr>
        <w:t xml:space="preserve">Нравственность </w:t>
      </w:r>
      <w:r w:rsidRPr="00DB3C6C">
        <w:rPr>
          <w:sz w:val="28"/>
          <w:szCs w:val="28"/>
        </w:rPr>
        <w:t>человека трактуется как совокупность его мо</w:t>
      </w:r>
      <w:r w:rsidRPr="00DB3C6C">
        <w:rPr>
          <w:sz w:val="28"/>
          <w:szCs w:val="28"/>
        </w:rPr>
        <w:softHyphen/>
        <w:t xml:space="preserve">рального сознания, навыков и привычек, связанных с соблюдением моральных норм, правил и требований. </w:t>
      </w:r>
      <w:r w:rsidRPr="00DB3C6C">
        <w:rPr>
          <w:iCs/>
          <w:sz w:val="28"/>
          <w:szCs w:val="28"/>
        </w:rPr>
        <w:t>Формирование нравственности, или нравствен</w:t>
      </w:r>
      <w:r w:rsidRPr="00DB3C6C">
        <w:rPr>
          <w:iCs/>
          <w:sz w:val="28"/>
          <w:szCs w:val="28"/>
        </w:rPr>
        <w:softHyphen/>
        <w:t>ной воспитанности, есть не что иное, как перевод моральных норм, правил и требований в знания, навыки и привычки.</w:t>
      </w:r>
    </w:p>
    <w:p w:rsidR="00040A3B" w:rsidRPr="00DB3C6C" w:rsidRDefault="00040A3B" w:rsidP="00DB3C6C">
      <w:pPr>
        <w:pStyle w:val="a3"/>
        <w:spacing w:line="360" w:lineRule="auto"/>
        <w:ind w:firstLine="709"/>
        <w:jc w:val="both"/>
        <w:rPr>
          <w:iCs/>
          <w:sz w:val="28"/>
          <w:szCs w:val="28"/>
        </w:rPr>
      </w:pPr>
      <w:r w:rsidRPr="00DB3C6C">
        <w:rPr>
          <w:iCs/>
          <w:sz w:val="28"/>
          <w:szCs w:val="28"/>
        </w:rPr>
        <w:t xml:space="preserve"> </w:t>
      </w:r>
      <w:r w:rsidRPr="00DB3C6C">
        <w:rPr>
          <w:sz w:val="28"/>
          <w:szCs w:val="28"/>
        </w:rPr>
        <w:t>Мораль как форма общественного сознания рождается в системе конкретно-исторических общественных отношений, является их духовным продуктом, суммой правил, требований, норм, регулирующих взаимодействия между людьми, их отношение к вещам и явлениям реального мира.  Мораль, опираясь на силу общественного мнения, использует духовное поощрение, понуждение, побуждение, осуждение, воздействует на сознание людей, воспитывает их в духе принятых в обществе моральных законов</w:t>
      </w:r>
      <w:r w:rsidRPr="00DB3C6C">
        <w:rPr>
          <w:iCs/>
          <w:sz w:val="28"/>
          <w:szCs w:val="28"/>
        </w:rPr>
        <w:t xml:space="preserve"> поведения личности и их неук</w:t>
      </w:r>
      <w:r w:rsidRPr="00DB3C6C">
        <w:rPr>
          <w:iCs/>
          <w:sz w:val="28"/>
          <w:szCs w:val="28"/>
        </w:rPr>
        <w:softHyphen/>
        <w:t>лонное соблюдение.</w:t>
      </w:r>
    </w:p>
    <w:p w:rsidR="00040A3B" w:rsidRPr="00DB3C6C" w:rsidRDefault="00040A3B" w:rsidP="00DB3C6C">
      <w:pPr>
        <w:pStyle w:val="a3"/>
        <w:spacing w:line="360" w:lineRule="auto"/>
        <w:ind w:firstLine="709"/>
        <w:jc w:val="both"/>
        <w:rPr>
          <w:sz w:val="28"/>
          <w:szCs w:val="28"/>
        </w:rPr>
      </w:pPr>
      <w:r w:rsidRPr="00DB3C6C">
        <w:rPr>
          <w:sz w:val="28"/>
          <w:szCs w:val="28"/>
        </w:rPr>
        <w:t>Моральные (нравственные) нормы, правила и требования к поведению личности</w:t>
      </w:r>
      <w:r w:rsidRPr="00DB3C6C">
        <w:rPr>
          <w:iCs/>
          <w:sz w:val="28"/>
          <w:szCs w:val="28"/>
        </w:rPr>
        <w:t xml:space="preserve"> есть не что иное, как выра</w:t>
      </w:r>
      <w:r w:rsidRPr="00DB3C6C">
        <w:rPr>
          <w:iCs/>
          <w:sz w:val="28"/>
          <w:szCs w:val="28"/>
        </w:rPr>
        <w:softHyphen/>
        <w:t xml:space="preserve">жение определенных отношений, предписываемых моралью общества к поведению и деятельности личности в различных сферах общественной и личной жизни, а также в общении и контактах с другими людьми. </w:t>
      </w:r>
      <w:r w:rsidRPr="00DB3C6C">
        <w:rPr>
          <w:sz w:val="28"/>
          <w:szCs w:val="28"/>
        </w:rPr>
        <w:t>На</w:t>
      </w:r>
      <w:r w:rsidRPr="00DB3C6C">
        <w:rPr>
          <w:sz w:val="28"/>
          <w:szCs w:val="28"/>
        </w:rPr>
        <w:softHyphen/>
        <w:t>пример, согласно морали, каждый человек должен добросовестно относиться к труду, уважать людей труда, беречь общенародное до</w:t>
      </w:r>
      <w:r w:rsidRPr="00DB3C6C">
        <w:rPr>
          <w:sz w:val="28"/>
          <w:szCs w:val="28"/>
        </w:rPr>
        <w:softHyphen/>
        <w:t>стояние и природу, быть преданным родине, поддерживать досто</w:t>
      </w:r>
      <w:r w:rsidRPr="00DB3C6C">
        <w:rPr>
          <w:sz w:val="28"/>
          <w:szCs w:val="28"/>
        </w:rPr>
        <w:softHyphen/>
        <w:t>инство и честь других людей, проявлять коллективизм, правди</w:t>
      </w:r>
      <w:r w:rsidRPr="00DB3C6C">
        <w:rPr>
          <w:sz w:val="28"/>
          <w:szCs w:val="28"/>
        </w:rPr>
        <w:softHyphen/>
        <w:t>вость, скромность и т.д. Все эти нормы и правила опре</w:t>
      </w:r>
      <w:r w:rsidRPr="00DB3C6C">
        <w:rPr>
          <w:sz w:val="28"/>
          <w:szCs w:val="28"/>
        </w:rPr>
        <w:softHyphen/>
        <w:t>деляют те нравственные отношения, которые человек должен проявлять к труду, родине, другим людям и т.д.</w:t>
      </w:r>
    </w:p>
    <w:p w:rsidR="00040A3B" w:rsidRPr="00DB3C6C" w:rsidRDefault="00040A3B" w:rsidP="00DB3C6C">
      <w:pPr>
        <w:pStyle w:val="a3"/>
        <w:spacing w:line="360" w:lineRule="auto"/>
        <w:ind w:firstLine="709"/>
        <w:jc w:val="both"/>
        <w:rPr>
          <w:sz w:val="28"/>
          <w:szCs w:val="28"/>
        </w:rPr>
      </w:pPr>
      <w:r w:rsidRPr="00DB3C6C">
        <w:rPr>
          <w:sz w:val="28"/>
          <w:szCs w:val="28"/>
        </w:rPr>
        <w:t>Мораль общества охватывает большое многообразие этих отно</w:t>
      </w:r>
      <w:r w:rsidRPr="00DB3C6C">
        <w:rPr>
          <w:sz w:val="28"/>
          <w:szCs w:val="28"/>
        </w:rPr>
        <w:softHyphen/>
        <w:t>шений. Если их сгруппировать, то можно четко представить содержание воспитательной работы по формированию нравственности. В целом эта работа должна включать в себя формирование следующих моральных отношений:</w:t>
      </w:r>
    </w:p>
    <w:p w:rsidR="00040A3B" w:rsidRPr="00DB3C6C" w:rsidRDefault="00040A3B" w:rsidP="00DB3C6C">
      <w:pPr>
        <w:pStyle w:val="a3"/>
        <w:spacing w:line="360" w:lineRule="auto"/>
        <w:ind w:firstLine="709"/>
        <w:jc w:val="both"/>
        <w:rPr>
          <w:sz w:val="28"/>
          <w:szCs w:val="28"/>
        </w:rPr>
      </w:pPr>
      <w:r w:rsidRPr="00DB3C6C">
        <w:rPr>
          <w:sz w:val="28"/>
          <w:szCs w:val="28"/>
        </w:rPr>
        <w:t xml:space="preserve">а) </w:t>
      </w:r>
      <w:r w:rsidRPr="00DB3C6C">
        <w:rPr>
          <w:iCs/>
          <w:sz w:val="28"/>
          <w:szCs w:val="28"/>
        </w:rPr>
        <w:t xml:space="preserve">отношение к политике нашего государства: </w:t>
      </w:r>
      <w:r w:rsidRPr="00DB3C6C">
        <w:rPr>
          <w:sz w:val="28"/>
          <w:szCs w:val="28"/>
        </w:rPr>
        <w:t>понимание хода и пер</w:t>
      </w:r>
      <w:r w:rsidRPr="00DB3C6C">
        <w:rPr>
          <w:sz w:val="28"/>
          <w:szCs w:val="28"/>
        </w:rPr>
        <w:softHyphen/>
        <w:t>спектив мирового развития;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040A3B" w:rsidRPr="00DB3C6C" w:rsidRDefault="00040A3B" w:rsidP="00DB3C6C">
      <w:pPr>
        <w:pStyle w:val="a3"/>
        <w:spacing w:line="360" w:lineRule="auto"/>
        <w:ind w:firstLine="709"/>
        <w:jc w:val="both"/>
        <w:rPr>
          <w:sz w:val="28"/>
          <w:szCs w:val="28"/>
        </w:rPr>
      </w:pPr>
      <w:r w:rsidRPr="00DB3C6C">
        <w:rPr>
          <w:sz w:val="28"/>
          <w:szCs w:val="28"/>
        </w:rPr>
        <w:t xml:space="preserve">б) </w:t>
      </w:r>
      <w:r w:rsidRPr="00DB3C6C">
        <w:rPr>
          <w:iCs/>
          <w:sz w:val="28"/>
          <w:szCs w:val="28"/>
        </w:rPr>
        <w:t xml:space="preserve">отношение к родине, другим странам и народам: </w:t>
      </w:r>
      <w:r w:rsidRPr="00DB3C6C">
        <w:rPr>
          <w:sz w:val="28"/>
          <w:szCs w:val="28"/>
        </w:rPr>
        <w:t>любовь и предан</w:t>
      </w:r>
      <w:r w:rsidRPr="00DB3C6C">
        <w:rPr>
          <w:sz w:val="28"/>
          <w:szCs w:val="28"/>
        </w:rPr>
        <w:softHyphen/>
        <w:t>ность родине; нетерпимость к национальной и расовой неприязни; доброжелательность ко всем странам и народам; культура межнаци</w:t>
      </w:r>
      <w:r w:rsidRPr="00DB3C6C">
        <w:rPr>
          <w:sz w:val="28"/>
          <w:szCs w:val="28"/>
        </w:rPr>
        <w:softHyphen/>
        <w:t>ональных отношений;</w:t>
      </w:r>
    </w:p>
    <w:p w:rsidR="00040A3B" w:rsidRPr="00DB3C6C" w:rsidRDefault="00040A3B" w:rsidP="00DB3C6C">
      <w:pPr>
        <w:pStyle w:val="a3"/>
        <w:spacing w:line="360" w:lineRule="auto"/>
        <w:ind w:firstLine="709"/>
        <w:jc w:val="both"/>
        <w:rPr>
          <w:sz w:val="28"/>
          <w:szCs w:val="28"/>
        </w:rPr>
      </w:pPr>
      <w:r w:rsidRPr="00DB3C6C">
        <w:rPr>
          <w:sz w:val="28"/>
          <w:szCs w:val="28"/>
        </w:rPr>
        <w:t xml:space="preserve">в) </w:t>
      </w:r>
      <w:r w:rsidRPr="00DB3C6C">
        <w:rPr>
          <w:iCs/>
          <w:sz w:val="28"/>
          <w:szCs w:val="28"/>
        </w:rPr>
        <w:t xml:space="preserve">отношение к труду: </w:t>
      </w:r>
      <w:r w:rsidRPr="00DB3C6C">
        <w:rPr>
          <w:sz w:val="28"/>
          <w:szCs w:val="28"/>
        </w:rPr>
        <w:t>добросовестный труд на общее и личное благо; соблюдение дисциплины труда;</w:t>
      </w:r>
    </w:p>
    <w:p w:rsidR="00040A3B" w:rsidRPr="00DB3C6C" w:rsidRDefault="00040A3B" w:rsidP="00DB3C6C">
      <w:pPr>
        <w:pStyle w:val="a3"/>
        <w:spacing w:line="360" w:lineRule="auto"/>
        <w:ind w:firstLine="709"/>
        <w:jc w:val="both"/>
        <w:rPr>
          <w:sz w:val="28"/>
          <w:szCs w:val="28"/>
        </w:rPr>
      </w:pPr>
      <w:r w:rsidRPr="00DB3C6C">
        <w:rPr>
          <w:sz w:val="28"/>
          <w:szCs w:val="28"/>
        </w:rPr>
        <w:t xml:space="preserve">г) </w:t>
      </w:r>
      <w:r w:rsidRPr="00DB3C6C">
        <w:rPr>
          <w:iCs/>
          <w:sz w:val="28"/>
          <w:szCs w:val="28"/>
        </w:rPr>
        <w:t>отношение к общественному достоянию и материальным ценнос</w:t>
      </w:r>
      <w:r w:rsidRPr="00DB3C6C">
        <w:rPr>
          <w:iCs/>
          <w:sz w:val="28"/>
          <w:szCs w:val="28"/>
        </w:rPr>
        <w:softHyphen/>
        <w:t xml:space="preserve">тям: </w:t>
      </w:r>
      <w:r w:rsidRPr="00DB3C6C">
        <w:rPr>
          <w:sz w:val="28"/>
          <w:szCs w:val="28"/>
        </w:rPr>
        <w:t>забота о сохранении и умножении общественного достояния, бережливость, охрана природы;</w:t>
      </w:r>
    </w:p>
    <w:p w:rsidR="00040A3B" w:rsidRPr="00DB3C6C" w:rsidRDefault="00040A3B" w:rsidP="00DB3C6C">
      <w:pPr>
        <w:pStyle w:val="a3"/>
        <w:spacing w:line="360" w:lineRule="auto"/>
        <w:ind w:firstLine="709"/>
        <w:jc w:val="both"/>
        <w:rPr>
          <w:sz w:val="28"/>
          <w:szCs w:val="28"/>
        </w:rPr>
      </w:pPr>
      <w:r w:rsidRPr="00DB3C6C">
        <w:rPr>
          <w:sz w:val="28"/>
          <w:szCs w:val="28"/>
        </w:rPr>
        <w:t xml:space="preserve">д) </w:t>
      </w:r>
      <w:r w:rsidRPr="00DB3C6C">
        <w:rPr>
          <w:iCs/>
          <w:sz w:val="28"/>
          <w:szCs w:val="28"/>
        </w:rPr>
        <w:t xml:space="preserve">отношение к людям: </w:t>
      </w:r>
      <w:r w:rsidRPr="00DB3C6C">
        <w:rPr>
          <w:sz w:val="28"/>
          <w:szCs w:val="28"/>
        </w:rPr>
        <w:t>коллективизм, демократизм, взаимопо</w:t>
      </w:r>
      <w:r w:rsidRPr="00DB3C6C">
        <w:rPr>
          <w:sz w:val="28"/>
          <w:szCs w:val="28"/>
        </w:rPr>
        <w:softHyphen/>
        <w:t>мощь, гуманность, взаимное уважение, забота о семье и воспитании детей;</w:t>
      </w:r>
    </w:p>
    <w:p w:rsidR="00040A3B" w:rsidRPr="00DB3C6C" w:rsidRDefault="00040A3B" w:rsidP="00DB3C6C">
      <w:pPr>
        <w:pStyle w:val="a3"/>
        <w:spacing w:line="360" w:lineRule="auto"/>
        <w:ind w:firstLine="709"/>
        <w:jc w:val="both"/>
        <w:rPr>
          <w:sz w:val="28"/>
          <w:szCs w:val="28"/>
        </w:rPr>
      </w:pPr>
      <w:r w:rsidRPr="00DB3C6C">
        <w:rPr>
          <w:sz w:val="28"/>
          <w:szCs w:val="28"/>
        </w:rPr>
        <w:t xml:space="preserve">е) </w:t>
      </w:r>
      <w:r w:rsidRPr="00DB3C6C">
        <w:rPr>
          <w:iCs/>
          <w:sz w:val="28"/>
          <w:szCs w:val="28"/>
        </w:rPr>
        <w:t xml:space="preserve">отношение к себе, </w:t>
      </w:r>
      <w:r w:rsidRPr="00DB3C6C">
        <w:rPr>
          <w:sz w:val="28"/>
          <w:szCs w:val="28"/>
        </w:rPr>
        <w:t>высокое сознание гражданского долга; чест</w:t>
      </w:r>
      <w:r w:rsidRPr="00DB3C6C">
        <w:rPr>
          <w:sz w:val="28"/>
          <w:szCs w:val="28"/>
        </w:rPr>
        <w:softHyphen/>
        <w:t>ность и правдивость; простота и скромность в общественной и лич</w:t>
      </w:r>
      <w:r w:rsidRPr="00DB3C6C">
        <w:rPr>
          <w:sz w:val="28"/>
          <w:szCs w:val="28"/>
        </w:rPr>
        <w:softHyphen/>
        <w:t>ной жизни; нетерпимость к нарушениям общественного порядка и дисциплины; принципиальность, личное достоинство и т.д.</w:t>
      </w:r>
    </w:p>
    <w:p w:rsidR="00040A3B" w:rsidRPr="00DB3C6C" w:rsidRDefault="00040A3B" w:rsidP="00DB3C6C">
      <w:pPr>
        <w:pStyle w:val="a3"/>
        <w:spacing w:line="360" w:lineRule="auto"/>
        <w:ind w:firstLine="709"/>
        <w:jc w:val="both"/>
        <w:rPr>
          <w:sz w:val="28"/>
          <w:szCs w:val="28"/>
        </w:rPr>
      </w:pPr>
      <w:r w:rsidRPr="00DB3C6C">
        <w:rPr>
          <w:sz w:val="28"/>
          <w:szCs w:val="28"/>
        </w:rPr>
        <w:t xml:space="preserve"> Каждое из перечисленных отношений включает в себя целый ряд норм, правил и требований, которых должна при</w:t>
      </w:r>
      <w:r w:rsidRPr="00DB3C6C">
        <w:rPr>
          <w:sz w:val="28"/>
          <w:szCs w:val="28"/>
        </w:rPr>
        <w:softHyphen/>
        <w:t>держиваться личность и которые составляют основу ее жизни и по</w:t>
      </w:r>
      <w:r w:rsidRPr="00DB3C6C">
        <w:rPr>
          <w:sz w:val="28"/>
          <w:szCs w:val="28"/>
        </w:rPr>
        <w:softHyphen/>
        <w:t>ведения. Именно эти правила и требования не только детализируют содержание нравственного воспитания, но и указывают на его ис</w:t>
      </w:r>
      <w:r w:rsidRPr="00DB3C6C">
        <w:rPr>
          <w:sz w:val="28"/>
          <w:szCs w:val="28"/>
        </w:rPr>
        <w:softHyphen/>
        <w:t>ключительно большую многогранность.(9,206)</w:t>
      </w:r>
    </w:p>
    <w:p w:rsidR="00040A3B" w:rsidRPr="00DB3C6C" w:rsidRDefault="00040A3B" w:rsidP="00DB3C6C">
      <w:pPr>
        <w:pStyle w:val="a3"/>
        <w:spacing w:line="360" w:lineRule="auto"/>
        <w:ind w:firstLine="709"/>
        <w:jc w:val="both"/>
        <w:rPr>
          <w:sz w:val="28"/>
          <w:szCs w:val="28"/>
        </w:rPr>
      </w:pPr>
      <w:r w:rsidRPr="00DB3C6C">
        <w:rPr>
          <w:sz w:val="28"/>
          <w:szCs w:val="28"/>
        </w:rPr>
        <w:t>Но для нравственного воспитания необходимо хорошо ориенти</w:t>
      </w:r>
      <w:r w:rsidRPr="00DB3C6C">
        <w:rPr>
          <w:sz w:val="28"/>
          <w:szCs w:val="28"/>
        </w:rPr>
        <w:softHyphen/>
        <w:t>роваться не только в его содержании. Не менее важно детально ос</w:t>
      </w:r>
      <w:r w:rsidRPr="00DB3C6C">
        <w:rPr>
          <w:sz w:val="28"/>
          <w:szCs w:val="28"/>
        </w:rPr>
        <w:softHyphen/>
        <w:t xml:space="preserve">мыслить, </w:t>
      </w:r>
      <w:r w:rsidRPr="00DB3C6C">
        <w:rPr>
          <w:iCs/>
          <w:sz w:val="28"/>
          <w:szCs w:val="28"/>
        </w:rPr>
        <w:t>какого человека можно считать нравственным и в чем, собст</w:t>
      </w:r>
      <w:r w:rsidRPr="00DB3C6C">
        <w:rPr>
          <w:iCs/>
          <w:sz w:val="28"/>
          <w:szCs w:val="28"/>
        </w:rPr>
        <w:softHyphen/>
        <w:t xml:space="preserve">венно говоря, проявляется настоящая сущность нравственности вообще. </w:t>
      </w:r>
      <w:r w:rsidRPr="00DB3C6C">
        <w:rPr>
          <w:sz w:val="28"/>
          <w:szCs w:val="28"/>
        </w:rPr>
        <w:t>При ответе на эти вопросы, на первый взгляд, напрашивается вывод: нравственным является тот человек, который в своем пове</w:t>
      </w:r>
      <w:r w:rsidRPr="00DB3C6C">
        <w:rPr>
          <w:sz w:val="28"/>
          <w:szCs w:val="28"/>
        </w:rPr>
        <w:softHyphen/>
        <w:t>дении и жизни придерживается моральных норм и правил и выпол</w:t>
      </w:r>
      <w:r w:rsidRPr="00DB3C6C">
        <w:rPr>
          <w:sz w:val="28"/>
          <w:szCs w:val="28"/>
        </w:rPr>
        <w:softHyphen/>
        <w:t>няет их. Но можно выполнять их под влиянием внешнего принуж</w:t>
      </w:r>
      <w:r w:rsidRPr="00DB3C6C">
        <w:rPr>
          <w:sz w:val="28"/>
          <w:szCs w:val="28"/>
        </w:rPr>
        <w:softHyphen/>
        <w:t>дения или стремясь показать свою «нравственность» в интересах личной карьеры или желая добиться других преимуществ в общест</w:t>
      </w:r>
      <w:r w:rsidRPr="00DB3C6C">
        <w:rPr>
          <w:sz w:val="28"/>
          <w:szCs w:val="28"/>
        </w:rPr>
        <w:softHyphen/>
        <w:t>ве. Подобная внешняя «нравственная благовидность» есть не что иное, как лицемерие. При малейшем изменении обстоятельств и жизненных условий такой человек, как хамелеон, быстро меняет свою нравственную окраску и начинает отрицать и ругать то, что раньше хвалил и чему поклонялся.</w:t>
      </w:r>
    </w:p>
    <w:p w:rsidR="00040A3B" w:rsidRPr="00DB3C6C" w:rsidRDefault="00040A3B" w:rsidP="00DB3C6C">
      <w:pPr>
        <w:pStyle w:val="a3"/>
        <w:spacing w:line="360" w:lineRule="auto"/>
        <w:ind w:firstLine="709"/>
        <w:jc w:val="both"/>
        <w:rPr>
          <w:sz w:val="28"/>
          <w:szCs w:val="28"/>
        </w:rPr>
      </w:pPr>
      <w:r w:rsidRPr="00DB3C6C">
        <w:rPr>
          <w:sz w:val="28"/>
          <w:szCs w:val="28"/>
        </w:rPr>
        <w:t>В условиях обновляющихся в стране социальных отношений, де</w:t>
      </w:r>
      <w:r w:rsidRPr="00DB3C6C">
        <w:rPr>
          <w:sz w:val="28"/>
          <w:szCs w:val="28"/>
        </w:rPr>
        <w:softHyphen/>
        <w:t>мократизации и свободы общества исключительно важно, чтобы сама личность стремилась быть нравственной, чтобы она выполня</w:t>
      </w:r>
      <w:r w:rsidRPr="00DB3C6C">
        <w:rPr>
          <w:sz w:val="28"/>
          <w:szCs w:val="28"/>
        </w:rPr>
        <w:softHyphen/>
        <w:t>ла нравственные нормы и правила не благодаря внешним общест</w:t>
      </w:r>
      <w:r w:rsidRPr="00DB3C6C">
        <w:rPr>
          <w:sz w:val="28"/>
          <w:szCs w:val="28"/>
        </w:rPr>
        <w:softHyphen/>
        <w:t>венным стимулам или принуждению, а в силу внутреннего влечения к добру, справедливости, благородству и глубокого понимания их необходимости. Именно это имел в виду Н.В. Гоголь, когда утверж</w:t>
      </w:r>
      <w:r w:rsidRPr="00DB3C6C">
        <w:rPr>
          <w:sz w:val="28"/>
          <w:szCs w:val="28"/>
        </w:rPr>
        <w:softHyphen/>
        <w:t>дал: «Развязать каждому руки, а не связывать их; нужно напирать на то, чтобы каждый сам себя держал в руках, а не на то, чтобы его держали другие; чтобы он был строже к себе в несколько раз самого закона».</w:t>
      </w:r>
    </w:p>
    <w:p w:rsidR="00040A3B" w:rsidRPr="00DB3C6C" w:rsidRDefault="00040A3B" w:rsidP="00DB3C6C">
      <w:pPr>
        <w:pStyle w:val="a3"/>
        <w:spacing w:line="360" w:lineRule="auto"/>
        <w:ind w:firstLine="709"/>
        <w:jc w:val="both"/>
        <w:rPr>
          <w:sz w:val="28"/>
          <w:szCs w:val="28"/>
        </w:rPr>
      </w:pPr>
      <w:r w:rsidRPr="00DB3C6C">
        <w:rPr>
          <w:iCs/>
          <w:sz w:val="28"/>
          <w:szCs w:val="28"/>
        </w:rPr>
        <w:t xml:space="preserve">Нравственным нужно считать такого человека, для которого нормы, правила и требования морали выступают как его собственные взгляды и убеждения, как глубоко осмысленные и привычные формы поведения. </w:t>
      </w:r>
      <w:r w:rsidRPr="00DB3C6C">
        <w:rPr>
          <w:sz w:val="28"/>
          <w:szCs w:val="28"/>
        </w:rPr>
        <w:t>Говоря точнее, в своем истинном значении нравственность не имеет ничего общего с послушно-механическим, вынуждаемым только внешними обстоятельствами и требованиями выполнением уста</w:t>
      </w:r>
      <w:r w:rsidRPr="00DB3C6C">
        <w:rPr>
          <w:sz w:val="28"/>
          <w:szCs w:val="28"/>
        </w:rPr>
        <w:softHyphen/>
        <w:t xml:space="preserve">новленных в обществе моральных норм и правил. Она есть не что иное, как внутренний категорический императив (от лат. </w:t>
      </w:r>
      <w:r w:rsidRPr="00DB3C6C">
        <w:rPr>
          <w:sz w:val="28"/>
          <w:szCs w:val="28"/>
          <w:lang w:val="en-US"/>
        </w:rPr>
        <w:t>imperativus</w:t>
      </w:r>
      <w:r w:rsidRPr="00DB3C6C">
        <w:rPr>
          <w:sz w:val="28"/>
          <w:szCs w:val="28"/>
        </w:rPr>
        <w:t xml:space="preserve"> – повелительный, настойчивый) личности, в качестве побуди</w:t>
      </w:r>
      <w:r w:rsidRPr="00DB3C6C">
        <w:rPr>
          <w:sz w:val="28"/>
          <w:szCs w:val="28"/>
        </w:rPr>
        <w:softHyphen/>
        <w:t>тельных сил которого выступают ее здоровые общественные по</w:t>
      </w:r>
      <w:r w:rsidRPr="00DB3C6C">
        <w:rPr>
          <w:sz w:val="28"/>
          <w:szCs w:val="28"/>
        </w:rPr>
        <w:softHyphen/>
        <w:t>требности и связанные с ними знания, взгляды, убеждения и идеа</w:t>
      </w:r>
      <w:r w:rsidRPr="00DB3C6C">
        <w:rPr>
          <w:sz w:val="28"/>
          <w:szCs w:val="28"/>
        </w:rPr>
        <w:softHyphen/>
        <w:t>лы. В этом смысле А.С. Макаренко большое значение придавал «по</w:t>
      </w:r>
      <w:r w:rsidRPr="00DB3C6C">
        <w:rPr>
          <w:sz w:val="28"/>
          <w:szCs w:val="28"/>
        </w:rPr>
        <w:softHyphen/>
        <w:t>ступку наедине с собой», или тому, как ведет себя воспитанник в отсутствие других людей, когда не испытывает контроля. О его нравственной воспитанности можно судить только тогда, когда он правильно ведет себя в силу внутреннего побуждения (потребнос</w:t>
      </w:r>
      <w:r w:rsidRPr="00DB3C6C">
        <w:rPr>
          <w:sz w:val="28"/>
          <w:szCs w:val="28"/>
        </w:rPr>
        <w:softHyphen/>
        <w:t>ти), когда в качестве контроля выступают его собственные взгляды и убеждения. Выработка таких взглядов и убеждений и соответству</w:t>
      </w:r>
      <w:r w:rsidRPr="00DB3C6C">
        <w:rPr>
          <w:sz w:val="28"/>
          <w:szCs w:val="28"/>
        </w:rPr>
        <w:softHyphen/>
        <w:t>ющих им привычек поведения и составляет глубинную сущность нравственного воспитания.</w:t>
      </w:r>
    </w:p>
    <w:p w:rsidR="00040A3B" w:rsidRPr="00DB3C6C" w:rsidRDefault="00040A3B" w:rsidP="00DB3C6C">
      <w:pPr>
        <w:pStyle w:val="a3"/>
        <w:spacing w:line="360" w:lineRule="auto"/>
        <w:ind w:firstLine="709"/>
        <w:jc w:val="both"/>
        <w:rPr>
          <w:sz w:val="28"/>
          <w:szCs w:val="28"/>
        </w:rPr>
      </w:pPr>
      <w:r w:rsidRPr="00DB3C6C">
        <w:rPr>
          <w:sz w:val="28"/>
          <w:szCs w:val="28"/>
        </w:rPr>
        <w:t>В этом смысле нравственность личности органически связана с ее моральными чувствами, с ее совестью, с постоянной оценкой своего поведения и стремлением к искреннему раскаянию в тех слу</w:t>
      </w:r>
      <w:r w:rsidRPr="00DB3C6C">
        <w:rPr>
          <w:sz w:val="28"/>
          <w:szCs w:val="28"/>
        </w:rPr>
        <w:softHyphen/>
        <w:t>чаях, когда допущены нарушения моральных принципов. Совесть и раскаяние личности в своих аморальных поступках – сильнейшие стимулы ее нравственного развития и самосовершенствования. К сожалению, формированию этих личностных чувств не всегда придается должное значение. «Раскаяние, – пишет Чингиз Айтма</w:t>
      </w:r>
      <w:r w:rsidRPr="00DB3C6C">
        <w:rPr>
          <w:sz w:val="28"/>
          <w:szCs w:val="28"/>
        </w:rPr>
        <w:softHyphen/>
        <w:t>тов, – одно из великих достижений в истории человеческого духа – в наши дни дискредитировано. Оно, можно сказать, полностью ушло из нравственного мира современного человека. Но как же может человек быть человеком без раскаяния, без того потрясения и прозре</w:t>
      </w:r>
      <w:r w:rsidRPr="00DB3C6C">
        <w:rPr>
          <w:sz w:val="28"/>
          <w:szCs w:val="28"/>
        </w:rPr>
        <w:softHyphen/>
        <w:t>ния, которые достигаются через осознание вины – в действиях ли, через порывы самобичевания или самоосуждения?» Все это показыва</w:t>
      </w:r>
      <w:r w:rsidRPr="00DB3C6C">
        <w:rPr>
          <w:sz w:val="28"/>
          <w:szCs w:val="28"/>
        </w:rPr>
        <w:softHyphen/>
        <w:t>ет, что нравственное развитие личности невозможно без формирова</w:t>
      </w:r>
      <w:r w:rsidRPr="00DB3C6C">
        <w:rPr>
          <w:sz w:val="28"/>
          <w:szCs w:val="28"/>
        </w:rPr>
        <w:softHyphen/>
        <w:t>ния ее моральной сознательности, моральной совести и глубокого внутреннего стремления к моральному благородству.</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 xml:space="preserve">Нравственное сознание человека в единстве с его эмоциональной сферой и поведением представляет собой сложное явление. Оно складывается из первичных нравственных представлений, которые в течение жизни усложняются и обогащаются, интегрируются в нравственные понятия. Однако сердцевиной человеческой нравственности является нравственное чувство, переживания, совесть. Безнравственный индивид может иметь достаточно ясные представления о нормах нравственности. Но человек не может быть безнравственным, если у него развито нравственное чувство, способность к моральным переживаниям и мучениям совести. Нравственное чувство неразрывно связано с нравственным идеалом, идеальным представлением о поведении человека, его отношении к жизни. </w:t>
      </w:r>
      <w:r>
        <w:rPr>
          <w:rFonts w:ascii="Times New Roman" w:hAnsi="Times New Roman"/>
          <w:sz w:val="28"/>
          <w:szCs w:val="28"/>
        </w:rPr>
        <w:t>Совершенное,</w:t>
      </w:r>
      <w:r w:rsidRPr="00DB3C6C">
        <w:rPr>
          <w:rFonts w:ascii="Times New Roman" w:hAnsi="Times New Roman"/>
          <w:sz w:val="28"/>
          <w:szCs w:val="28"/>
        </w:rPr>
        <w:t xml:space="preserve"> активное, творческое исполнение моральных требований общества и есть нравственный идеал.</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На путях движения к нравственному идеалу подростки, юноши и девушки, переживают нравственные искания, осуществляют поиски самих себя, познание своей сущности, определение своего места в сложных, противоречивых нравственных отношениях, познание себя, определение нравственной позиции, проявление нравственной воли. Нравственные искания постоянно ставят людей перед нравственным выбором в большом и малом между принципиальным и беспринципным поведением.</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Важнейшими компонентами нравственного сознания и поведения являются нравственная потребность и воля, желание, настойчивость умение реализовать нравственный выбор в жизни. Вне нравственной воли не может быть нравственного поведения. Слепое послушание, бездумное исполнение приводит к слабоволию, к бесхарактерности и, в конечном счете, к безнравственности. Только убежденность, согласие с собственной совестью и волевая твердость обеспечивают в совокупности возможность подлинно нравственного поступка.</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 xml:space="preserve">Заключительным компонентом нравственного сознания и поведения являются нравственные навыки и привычки, которые возникают и закрепляются в нервной системе  как своеобразный итог всей совокупности нравственных отношений и поведения. Наступает состояние привычного нравственного сознания и поведения, когда безнравственные поступки, особенно в рамках простых норм, становятся практически невозможными. </w:t>
      </w:r>
    </w:p>
    <w:p w:rsidR="00040A3B" w:rsidRPr="00662C4D" w:rsidRDefault="00040A3B" w:rsidP="00DB3C6C">
      <w:pPr>
        <w:pStyle w:val="1"/>
        <w:spacing w:line="360" w:lineRule="auto"/>
        <w:jc w:val="both"/>
        <w:rPr>
          <w:rFonts w:ascii="Times New Roman" w:hAnsi="Times New Roman"/>
          <w:sz w:val="28"/>
          <w:szCs w:val="28"/>
        </w:rPr>
      </w:pPr>
    </w:p>
    <w:p w:rsidR="00040A3B" w:rsidRPr="00DB3C6C" w:rsidRDefault="00040A3B" w:rsidP="00DB3C6C">
      <w:pPr>
        <w:pStyle w:val="1"/>
        <w:spacing w:line="360" w:lineRule="auto"/>
        <w:jc w:val="center"/>
        <w:rPr>
          <w:rFonts w:ascii="Times New Roman" w:hAnsi="Times New Roman"/>
          <w:sz w:val="28"/>
          <w:szCs w:val="28"/>
        </w:rPr>
      </w:pPr>
      <w:r w:rsidRPr="00C7440D">
        <w:rPr>
          <w:rFonts w:ascii="Times New Roman" w:hAnsi="Times New Roman"/>
          <w:sz w:val="28"/>
          <w:szCs w:val="28"/>
        </w:rPr>
        <w:t xml:space="preserve">3. </w:t>
      </w:r>
      <w:r w:rsidRPr="00DB3C6C">
        <w:rPr>
          <w:rFonts w:ascii="Times New Roman" w:hAnsi="Times New Roman"/>
          <w:sz w:val="28"/>
          <w:szCs w:val="28"/>
        </w:rPr>
        <w:t>Сущность и «механизмы» нравственного воспитания</w:t>
      </w:r>
    </w:p>
    <w:p w:rsidR="00040A3B" w:rsidRPr="00DB3C6C" w:rsidRDefault="00040A3B" w:rsidP="00DB3C6C">
      <w:pPr>
        <w:pStyle w:val="1"/>
        <w:spacing w:line="360" w:lineRule="auto"/>
        <w:jc w:val="both"/>
        <w:rPr>
          <w:rFonts w:ascii="Times New Roman" w:hAnsi="Times New Roman"/>
          <w:sz w:val="28"/>
          <w:szCs w:val="28"/>
        </w:rPr>
      </w:pPr>
      <w:r w:rsidRPr="00DB3C6C">
        <w:rPr>
          <w:rFonts w:ascii="Times New Roman" w:hAnsi="Times New Roman"/>
          <w:sz w:val="28"/>
          <w:szCs w:val="28"/>
        </w:rPr>
        <w:t>Нравственное воспитание эффективно осуществляется только как целостный процесс педагогической, соответствующей нормам общечеловеческой морали организации всей жизни школьников: деятельности, отношений, общения</w:t>
      </w:r>
      <w:r w:rsidRPr="00DB3C6C">
        <w:rPr>
          <w:rFonts w:ascii="Times New Roman" w:hAnsi="Times New Roman"/>
          <w:noProof/>
          <w:sz w:val="28"/>
          <w:szCs w:val="28"/>
        </w:rPr>
        <w:t xml:space="preserve"> —</w:t>
      </w:r>
      <w:r w:rsidRPr="00DB3C6C">
        <w:rPr>
          <w:rFonts w:ascii="Times New Roman" w:hAnsi="Times New Roman"/>
          <w:sz w:val="28"/>
          <w:szCs w:val="28"/>
        </w:rPr>
        <w:t xml:space="preserve">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Основополагающей базовой категорией нравственного воспитания является понятие нравственного чувства</w:t>
      </w:r>
      <w:r w:rsidRPr="00DB3C6C">
        <w:rPr>
          <w:rFonts w:ascii="Times New Roman" w:hAnsi="Times New Roman"/>
          <w:noProof/>
          <w:sz w:val="28"/>
          <w:szCs w:val="28"/>
        </w:rPr>
        <w:t xml:space="preserve"> —</w:t>
      </w:r>
      <w:r>
        <w:rPr>
          <w:rFonts w:ascii="Times New Roman" w:hAnsi="Times New Roman"/>
          <w:sz w:val="28"/>
          <w:szCs w:val="28"/>
        </w:rPr>
        <w:t xml:space="preserve"> постоянного эмоционального</w:t>
      </w:r>
      <w:r w:rsidRPr="00DB3C6C">
        <w:rPr>
          <w:rFonts w:ascii="Times New Roman" w:hAnsi="Times New Roman"/>
          <w:sz w:val="28"/>
          <w:szCs w:val="28"/>
        </w:rPr>
        <w:t xml:space="preserve"> ощущения, переживания, реальных нравственных отношений и взаимодействий. Нормы морали преобразуются в субъективную нравственность только благодаря их чувственному освоению человеком. Нравственность, прежде всего живое чувство, реальное состояние и переживание глубокого удовлетворения или, напротив, дискомфорта, страдания, физического отвращения, самоосуждения и горького раскаяния. Нравственное чувство является </w:t>
      </w:r>
      <w:r>
        <w:rPr>
          <w:rFonts w:ascii="Times New Roman" w:hAnsi="Times New Roman"/>
          <w:sz w:val="28"/>
          <w:szCs w:val="28"/>
        </w:rPr>
        <w:t>систе</w:t>
      </w:r>
      <w:r w:rsidRPr="00DB3C6C">
        <w:rPr>
          <w:rFonts w:ascii="Times New Roman" w:hAnsi="Times New Roman"/>
          <w:sz w:val="28"/>
          <w:szCs w:val="28"/>
        </w:rPr>
        <w:t>мообразующим началом человеческой нравственности. Благодаря ему моральное сознание, знание норм поведения, привычные поступки приобретают нравственный смысл. Нравственное воспитание, игнорирующее эмоциональную сферу, эстетическое отношение к действительности, является слабосильным, не способным формировать внутренние стимулы и побуждения высоконравственных поступков детей, управлять их поведением.</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Оценка нравственного чувства как основообразующего начала не означает пренебрежения нравственным сознанием. Развитое нравственное сознание предполагает знание моральных принципов, норм и одновременно постоянное осознание и осмысление своего нравственного положения в обществе, морального состояния, ощущения, чувства. Нравственное сознание</w:t>
      </w:r>
      <w:r w:rsidRPr="00DB3C6C">
        <w:rPr>
          <w:rFonts w:ascii="Times New Roman" w:hAnsi="Times New Roman"/>
          <w:noProof/>
          <w:sz w:val="28"/>
          <w:szCs w:val="28"/>
        </w:rPr>
        <w:t xml:space="preserve"> —</w:t>
      </w:r>
      <w:r w:rsidRPr="00DB3C6C">
        <w:rPr>
          <w:rFonts w:ascii="Times New Roman" w:hAnsi="Times New Roman"/>
          <w:sz w:val="28"/>
          <w:szCs w:val="28"/>
        </w:rPr>
        <w:t xml:space="preserve"> активный процесс отражения человеком своих нравственных отношений, состояний. Субъективной движущей силой развития нравственного сознания является нравственное мышление</w:t>
      </w:r>
      <w:r w:rsidRPr="00DB3C6C">
        <w:rPr>
          <w:rFonts w:ascii="Times New Roman" w:hAnsi="Times New Roman"/>
          <w:noProof/>
          <w:sz w:val="28"/>
          <w:szCs w:val="28"/>
        </w:rPr>
        <w:t>—</w:t>
      </w:r>
      <w:r w:rsidRPr="00DB3C6C">
        <w:rPr>
          <w:rFonts w:ascii="Times New Roman" w:hAnsi="Times New Roman"/>
          <w:sz w:val="28"/>
          <w:szCs w:val="28"/>
        </w:rPr>
        <w:t xml:space="preserve"> </w:t>
      </w:r>
      <w:r>
        <w:rPr>
          <w:rFonts w:ascii="Times New Roman" w:hAnsi="Times New Roman"/>
          <w:sz w:val="28"/>
          <w:szCs w:val="28"/>
        </w:rPr>
        <w:t xml:space="preserve"> </w:t>
      </w:r>
      <w:r w:rsidRPr="00DB3C6C">
        <w:rPr>
          <w:rFonts w:ascii="Times New Roman" w:hAnsi="Times New Roman"/>
          <w:sz w:val="28"/>
          <w:szCs w:val="28"/>
        </w:rPr>
        <w:t>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порождаются единством чувственных состояний, отраженных в сознании, и их осмыслением, оценкой, нравственным мышлением.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Нравственные чувства, сознание и мышление являются основой и стимулом проявления нравственной воли. Вне нравственной воли и действенно-практического отношения к миру не существует реальной нравственности личности. Она реализуется в единстве нравственного чувства и сознательной, непреклонной решимости осуществить свои нравственные убеждения в жизни. Нравственное поведение личности имеет следующую последовательность: жизненная ситуация</w:t>
      </w:r>
      <w:r w:rsidRPr="00DB3C6C">
        <w:rPr>
          <w:rFonts w:ascii="Times New Roman" w:hAnsi="Times New Roman"/>
          <w:noProof/>
          <w:sz w:val="28"/>
          <w:szCs w:val="28"/>
        </w:rPr>
        <w:t xml:space="preserve"> —</w:t>
      </w:r>
      <w:r w:rsidRPr="00DB3C6C">
        <w:rPr>
          <w:rFonts w:ascii="Times New Roman" w:hAnsi="Times New Roman"/>
          <w:sz w:val="28"/>
          <w:szCs w:val="28"/>
        </w:rPr>
        <w:t xml:space="preserve"> порождаемое ею нравственно-чувственное переживание</w:t>
      </w:r>
      <w:r w:rsidRPr="00DB3C6C">
        <w:rPr>
          <w:rFonts w:ascii="Times New Roman" w:hAnsi="Times New Roman"/>
          <w:noProof/>
          <w:sz w:val="28"/>
          <w:szCs w:val="28"/>
        </w:rPr>
        <w:t xml:space="preserve"> — </w:t>
      </w:r>
      <w:r w:rsidRPr="00DB3C6C">
        <w:rPr>
          <w:rFonts w:ascii="Times New Roman" w:hAnsi="Times New Roman"/>
          <w:sz w:val="28"/>
          <w:szCs w:val="28"/>
        </w:rPr>
        <w:t>нравственное осмысление ситуации и мотивов поведения, выбор и принятие решений</w:t>
      </w:r>
      <w:r w:rsidRPr="00DB3C6C">
        <w:rPr>
          <w:rFonts w:ascii="Times New Roman" w:hAnsi="Times New Roman"/>
          <w:noProof/>
          <w:sz w:val="28"/>
          <w:szCs w:val="28"/>
        </w:rPr>
        <w:t xml:space="preserve"> —</w:t>
      </w:r>
      <w:r w:rsidRPr="00DB3C6C">
        <w:rPr>
          <w:rFonts w:ascii="Times New Roman" w:hAnsi="Times New Roman"/>
          <w:sz w:val="28"/>
          <w:szCs w:val="28"/>
        </w:rPr>
        <w:t xml:space="preserve"> волевой стимул</w:t>
      </w:r>
      <w:r w:rsidRPr="00DB3C6C">
        <w:rPr>
          <w:rFonts w:ascii="Times New Roman" w:hAnsi="Times New Roman"/>
          <w:noProof/>
          <w:sz w:val="28"/>
          <w:szCs w:val="28"/>
        </w:rPr>
        <w:t xml:space="preserve"> —</w:t>
      </w:r>
      <w:r w:rsidRPr="00DB3C6C">
        <w:rPr>
          <w:rFonts w:ascii="Times New Roman" w:hAnsi="Times New Roman"/>
          <w:sz w:val="28"/>
          <w:szCs w:val="28"/>
        </w:rPr>
        <w:t xml:space="preserve"> поступок. В жизненной практике, особенно в экстремальных условиях, всегда реализуются в единстве все названные компоненты. Дети часто не склонны к глубокому осмыслению ситуации, что приводит их к случайным решениям. Выбор, поведение осуществляются ими под влиянием психологии толпы, случайных внешних воздействий, массовых увлечений, импульсивных стимулов. Неустойчивость мотивов обусловливается силой действия сопутствующих ситуации чувств, например, страха, лишающего ребенка возможности сделать сознательный выбор и реализовать волевое действие. Смысл воспитания у школьников свободной нравственной воли в том, чтобы научить их владеть собой, помочь обрести внутреннюю свободу, решимость непреклонного действия в соответствии с нравственным чувством и убеждением, утверждения в отношениях с людьми моральных норм. Нравственность человека проявляется в сознательном следовании нравственным принципам и в привычных формах нравственного поведения.</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Ребенок проходит жизненный путь, в начале которого его поведение обусловлено внешними влияниями и инстинктивными импульсами. Воспитание помогает ему прийти к внутренне осмысленному, обусловленному мировоззрением, нравственным чувством и сознанием поведению, владению собой, саморегуляции и самоуправлению. На протяжении этого пути ребенок находится на разных уровнях управления собственным поведением.</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Начальный уровень, практически внутренне бесконтрольный, характеризуется зависимостью поведения от неосознанных импульсов и внешних воздействий. П</w:t>
      </w:r>
      <w:r>
        <w:rPr>
          <w:rFonts w:ascii="Times New Roman" w:hAnsi="Times New Roman"/>
          <w:sz w:val="28"/>
          <w:szCs w:val="28"/>
        </w:rPr>
        <w:t>остепенн</w:t>
      </w:r>
      <w:r w:rsidRPr="00DB3C6C">
        <w:rPr>
          <w:rFonts w:ascii="Times New Roman" w:hAnsi="Times New Roman"/>
          <w:sz w:val="28"/>
          <w:szCs w:val="28"/>
        </w:rPr>
        <w:t>о через эмоциональную подсознательную сферу психики формируются привычки и привычные формы поведения. На этом уровне развития возникает возможность некоторого самоконтроля над поведением благодаря привычкам, укреплению привычных действий. На базе привычного поведения в многообразных жизненных ситуациях, под влиянием целенаправленного педагогического воздействия у ребенка развивается нравственное мышление. Вместе с ним и с его помощью, на базе нравственных чувств, сознания и воли образуются нравственные качества и свойства личности: патриотизм, доброта, порядочность, честность, правдивость, справедливость, трудолюбие, дисциплинированность, коллективизм. Эти свойства и качества личности представляют собой психические новообразования, которые возникают в результате активного взаимодействия ребенка с миром в системе общественных отношений. Они устойчиво проявляются ребенком в этих отношениях, сознаются, закрепляются в чертах характера, свойствах личности, в привычках и привычных формах поведения. Высшим уровнем нравственного поведения, мерилом нравственной устойчивости человека является сознательное владение собой, сохранение твердости, верности нравственным убеждениям, особенно в кризисных и экстремальных ситуациях. Для детей такие ситуации постоянно возникают в процессе жизни в коллективе, в учебной, трудовой, спортивной деятельности, в отношениях с товарищами и взрослыми.</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Успех нравственного воспитания детей во многом зависит от характера субъективного нравственного пространства, в котором они живут. В него входят отношения и общение в коллективе, семье, на улице с товарищами и друзьями, родителями, учителями, отношение к себе, к природе, к внешнему миру, труду, образу жизни, к общественным требованиям. Как только ребенок вступает во взаимоотношения с окружающим миром, у него сразу образуются реальные объективные взаимосвязи и взаимозависимости, которые находят отражение в субъективном нравственном восприятии и образуют для него субъективное нравственное пространство. Это пространство имеет свои временные, объемные, эстетические характеристики. Оно может находиться в состоянии позитивного расширения, активности нравственного взаимодействия, быть комфортным или дискомфортным, рождать возвышенные переживания или чувство неудовлетворенности жизнью. Оно может быть ограниченным, консервативным, замкнутым на узкие группы, компании, неформальные объединения, что нередко ведет ребенка к сужению его субъективного духовного пространства, к переживанию состояния нравственного кризиса, даже безысходности. Субъективное нравственное пространство школьников окрашивается эстетическими цветами и оттенками, рождающими у них целую гамму настроений: мажор, минор, драматическое напряжение, трагический стресс. Возникновение противоречий в жизненных отношениях ребят с внешним миром и между собой порождает напряженность переживаний, проявляется в противодействиях, сопротивлении воспитанию, в скрытых и открытых конфликтах. Преодоление противоречия в субъективном нравственном пространстве окрашивает жизнь школьников в мажорные тона.</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Педагогу важно знать состояние субъективного нравственного пространства всех детей, обнажающее моральный климат в коллективе. Ему необходимо путем педагогической организации отношений и деятельности детей свести до минимума стихийные влияния в зоне нравственного пространства и взаимодействия. В случае успеха управление взаимодействиями в субъективном нравственном пространстве детей превращается в действенный механизм качественного преобразования их личности.</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Все это позволяет более глубоко понять сущность нравственного воспитания. Ошибочно рассматривать противоречивость в поведении и сознании школьников как явление случайное или только как результат недоработок в воспитании. В преодолении ребенком внешних и внутренних противоречий заключается самая суть нравственного становления личности. В бесконечном потоке нравственных выборов между желанием и долгом, дисциплиной и ложно понятой свободой, добром и злом, совестью и правонарушением, состраданием и жестокостью, любовью и ненавистью, правдой и ложью, эгоизмом и коллективизмом, открытостью и лицемерием шлифуются черты характера, нравственные качества и свойства личности. Нравственное воспитание</w:t>
      </w:r>
      <w:r w:rsidRPr="00DB3C6C">
        <w:rPr>
          <w:rFonts w:ascii="Times New Roman" w:hAnsi="Times New Roman"/>
          <w:noProof/>
          <w:sz w:val="28"/>
          <w:szCs w:val="28"/>
        </w:rPr>
        <w:t xml:space="preserve"> —</w:t>
      </w:r>
      <w:r w:rsidRPr="00DB3C6C">
        <w:rPr>
          <w:rFonts w:ascii="Times New Roman" w:hAnsi="Times New Roman"/>
          <w:sz w:val="28"/>
          <w:szCs w:val="28"/>
        </w:rPr>
        <w:t xml:space="preserve"> не вдалбливание, не формальное заучивание моральных норм и бездумная отработка привычек поведения. Оно</w:t>
      </w:r>
      <w:r w:rsidRPr="00DB3C6C">
        <w:rPr>
          <w:rFonts w:ascii="Times New Roman" w:hAnsi="Times New Roman"/>
          <w:noProof/>
          <w:sz w:val="28"/>
          <w:szCs w:val="28"/>
        </w:rPr>
        <w:t xml:space="preserve"> —</w:t>
      </w:r>
      <w:r w:rsidRPr="00DB3C6C">
        <w:rPr>
          <w:rFonts w:ascii="Times New Roman" w:hAnsi="Times New Roman"/>
          <w:sz w:val="28"/>
          <w:szCs w:val="28"/>
        </w:rPr>
        <w:t xml:space="preserve"> активный жизненный процесс отношений, взаимодействий, деятельности, общения и преодоления противоречий. Оно</w:t>
      </w:r>
      <w:r w:rsidRPr="00DB3C6C">
        <w:rPr>
          <w:rFonts w:ascii="Times New Roman" w:hAnsi="Times New Roman"/>
          <w:noProof/>
          <w:sz w:val="28"/>
          <w:szCs w:val="28"/>
        </w:rPr>
        <w:t xml:space="preserve"> —</w:t>
      </w:r>
      <w:r w:rsidRPr="00DB3C6C">
        <w:rPr>
          <w:rFonts w:ascii="Times New Roman" w:hAnsi="Times New Roman"/>
          <w:sz w:val="28"/>
          <w:szCs w:val="28"/>
        </w:rPr>
        <w:t xml:space="preserve"> процесс постоянных и систематических решений, выборов волевых действий в пользу моральных норм, процесс самопреодоления и самоуправления в соответствии с ними. Только в борьбе, преодолении противоречий внутри и вне себя человек может почувствовать, ощутить и осознать себя нравственно цельным и сильным, владеющим собой, не пленником страстей и обстоятельств. Таким образом, педагогический процесс нравственного воспитания есть организация детей на преодоление и разрешение жизненных противоречий, проблем, вопросов, конфликтов и столкновений. Противоречивость содержания нравственно» жизни школьников следует рассматривать как главный объект воспитательного процесса, над организацией которого необходимо систематически и постоянно работать, сосредоточивая усилия на умелом разрешении противоречий, развитии у них в этом процессе нравственного чувства, сознания, привычек, привычных форм поведения.</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Результатом нравственного воспитания является нравственная воспитанность. Она материализуется в общественно ценных свойствах и качествах личности, проявляется в отношениях, деятельности, общении. О нравственной воспитанности свидетельствует глубина нравственного чувства, способность к эмоциональному переживанию, мучениям совести, страданию, стыду и сочувствию. Она характеризуется зрелостью нравственного сознания: моральной образованностью, способностью анализировать, судить о явлениях жизни с позиций нравственного идеала, давать им самостоятельную оценку. Нравственная воспитанность</w:t>
      </w:r>
      <w:r w:rsidRPr="00DB3C6C">
        <w:rPr>
          <w:rFonts w:ascii="Times New Roman" w:hAnsi="Times New Roman"/>
          <w:noProof/>
          <w:sz w:val="28"/>
          <w:szCs w:val="28"/>
        </w:rPr>
        <w:t xml:space="preserve"> —</w:t>
      </w:r>
      <w:r w:rsidRPr="00DB3C6C">
        <w:rPr>
          <w:rFonts w:ascii="Times New Roman" w:hAnsi="Times New Roman"/>
          <w:sz w:val="28"/>
          <w:szCs w:val="28"/>
        </w:rPr>
        <w:t xml:space="preserve"> это устойчивость положительных привычек и привычных норм поведения, культура отношений и общения в условиях здорового коллектива. О нравственной воспитанности говорит также наличие сильной воли, способности осуществлять нравственно-волевой контроль и самоконтроль, регуляцию поведения. Она проявляется в активной жизненной позиции, единстве слова и дела, гражданском мужестве и решимости в сложных жизненных ситуациях оставаться верным своим убеждениям, самому себе.</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Нравственное воспитание эффективно тогда, когда его следствием становится нравственное самовоспитание и самосовершенствование. Самовоспитание представляет собой целенаправленное воздействие индивида на самого себя с целью выработки желаемых черт характера. В этих целях прибегают к радикальным средствам, ставят себя в экстремальные ситуации для закалки мужества, укрепления воли, дисциплинированности, выдержки. Самосовершенствование</w:t>
      </w:r>
      <w:r w:rsidRPr="00DB3C6C">
        <w:rPr>
          <w:rFonts w:ascii="Times New Roman" w:hAnsi="Times New Roman"/>
          <w:noProof/>
          <w:sz w:val="28"/>
          <w:szCs w:val="28"/>
        </w:rPr>
        <w:t xml:space="preserve"> —</w:t>
      </w:r>
      <w:r w:rsidRPr="00DB3C6C">
        <w:rPr>
          <w:rFonts w:ascii="Times New Roman" w:hAnsi="Times New Roman"/>
          <w:sz w:val="28"/>
          <w:szCs w:val="28"/>
        </w:rPr>
        <w:t xml:space="preserve"> процесс углубления общего нравственного состояния личности, возвышение всего образа жизни, поднятия его на ступень более высокого качества. Для школьников подросткового и юношеского возрастов характерно стремление к самовоспитанию. К окончанию школы у некоторых юношей и девушек возникает духовная потребность сознательного самосовершенствования.</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Нравственное воспитание детей и подростков, осуществляемое в школе, общественных организациях, внешкольник учреждениях и семье, обеспечивает у подавляющей массы школьников формирование любви к Родине, бережного отношения ко всему многообразию собственности и творческого отношения к труду. Его результатом является коллективизм, здоровый индивидуализм, внимательное отношение к человеку, требовательность к себе, высокие нравственные чувства патриотизма и интернационализма, сочетание общественных и личных интересов.</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Вместе с тем сегодня нельзя не видеть недостатки в нравственном поведении детей и молодежи, порожденные условиями застойного периода, влияниями враждебной человеку буржуазной массовой культуры, пережитками в сознании людей, безнравственным поведением отдельных должностных лиц, проникновением мещанства в семейный быт, просчетами нравственного воспитания в школе и детских общественных организациях. Недостатки и просчеты нравственного воспитания обусловлены обострившимися жизненными противоречиями. С одной стороны, законом формирования нравственности является личное деятельное трудовое участие в обеспечении удовлетворения общественных и личных потребностей; с другой</w:t>
      </w:r>
      <w:r w:rsidRPr="00DB3C6C">
        <w:rPr>
          <w:rFonts w:ascii="Times New Roman" w:hAnsi="Times New Roman"/>
          <w:noProof/>
          <w:sz w:val="28"/>
          <w:szCs w:val="28"/>
        </w:rPr>
        <w:t xml:space="preserve"> — </w:t>
      </w:r>
      <w:r w:rsidRPr="00DB3C6C">
        <w:rPr>
          <w:rFonts w:ascii="Times New Roman" w:hAnsi="Times New Roman"/>
          <w:sz w:val="28"/>
          <w:szCs w:val="28"/>
        </w:rPr>
        <w:t>вредные застарелые воспитательские догмы и порочная практика: традиции удовлетворять все потребности детей без привлечения их к серьезному общественно полезному труду. Оберегание от труда, удовлетворение потребностей школьников независимо от его качества приводит ребят к потребительской психологии. Этим искажаются, извращаются духовные и материальные потребности молодежи. Часть школьников поражена социальным инфантилизмом, скептицизмом, нежеланием активно участвовать в общественных делах, откровенными иждивенческими настроениями. Отдельные ребята страдают бездуховностью или усматривают ее в исключительности положения в общества своих родителей, замыкаются в своем исключительном круге общения. Своеобразной формой бездуховности, обнищания духа является уход некоторых молодых людей от общества в субъективный мир или состояние «балдения» под влиянием поп-музыки, спиртного, наркотических средств. Наиболее опасной формой безнравственного состояния некоторых школьников является нравственное лицемерие, практическое использование двух- и трехстепенной морали: одна</w:t>
      </w:r>
      <w:r w:rsidRPr="00DB3C6C">
        <w:rPr>
          <w:rFonts w:ascii="Times New Roman" w:hAnsi="Times New Roman"/>
          <w:noProof/>
          <w:sz w:val="28"/>
          <w:szCs w:val="28"/>
        </w:rPr>
        <w:t>—</w:t>
      </w:r>
      <w:r w:rsidRPr="00DB3C6C">
        <w:rPr>
          <w:rFonts w:ascii="Times New Roman" w:hAnsi="Times New Roman"/>
          <w:sz w:val="28"/>
          <w:szCs w:val="28"/>
        </w:rPr>
        <w:t>внешняя, показная —для школы, общественных мероприятий; другая</w:t>
      </w:r>
      <w:r w:rsidRPr="00DB3C6C">
        <w:rPr>
          <w:rFonts w:ascii="Times New Roman" w:hAnsi="Times New Roman"/>
          <w:noProof/>
          <w:sz w:val="28"/>
          <w:szCs w:val="28"/>
        </w:rPr>
        <w:t xml:space="preserve"> —</w:t>
      </w:r>
      <w:r w:rsidRPr="00DB3C6C">
        <w:rPr>
          <w:rFonts w:ascii="Times New Roman" w:hAnsi="Times New Roman"/>
          <w:sz w:val="28"/>
          <w:szCs w:val="28"/>
        </w:rPr>
        <w:t xml:space="preserve"> для дома, для семьи, вводящая в заблуждение родителей; третья</w:t>
      </w:r>
      <w:r w:rsidRPr="00DB3C6C">
        <w:rPr>
          <w:rFonts w:ascii="Times New Roman" w:hAnsi="Times New Roman"/>
          <w:noProof/>
          <w:sz w:val="28"/>
          <w:szCs w:val="28"/>
        </w:rPr>
        <w:t xml:space="preserve"> —</w:t>
      </w:r>
      <w:r w:rsidRPr="00DB3C6C">
        <w:rPr>
          <w:rFonts w:ascii="Times New Roman" w:hAnsi="Times New Roman"/>
          <w:sz w:val="28"/>
          <w:szCs w:val="28"/>
        </w:rPr>
        <w:t xml:space="preserve"> подлинная</w:t>
      </w:r>
      <w:r w:rsidRPr="00DB3C6C">
        <w:rPr>
          <w:rFonts w:ascii="Times New Roman" w:hAnsi="Times New Roman"/>
          <w:noProof/>
          <w:sz w:val="28"/>
          <w:szCs w:val="28"/>
        </w:rPr>
        <w:t xml:space="preserve"> —</w:t>
      </w:r>
      <w:r w:rsidRPr="00DB3C6C">
        <w:rPr>
          <w:rFonts w:ascii="Times New Roman" w:hAnsi="Times New Roman"/>
          <w:sz w:val="28"/>
          <w:szCs w:val="28"/>
        </w:rPr>
        <w:t xml:space="preserve"> для своего круга общения и для себя. На виду</w:t>
      </w:r>
      <w:r w:rsidRPr="00DB3C6C">
        <w:rPr>
          <w:rFonts w:ascii="Times New Roman" w:hAnsi="Times New Roman"/>
          <w:noProof/>
          <w:sz w:val="28"/>
          <w:szCs w:val="28"/>
        </w:rPr>
        <w:t xml:space="preserve"> —</w:t>
      </w:r>
      <w:r w:rsidRPr="00DB3C6C">
        <w:rPr>
          <w:rFonts w:ascii="Times New Roman" w:hAnsi="Times New Roman"/>
          <w:sz w:val="28"/>
          <w:szCs w:val="28"/>
        </w:rPr>
        <w:t xml:space="preserve"> общественная активность, в душе</w:t>
      </w:r>
      <w:r w:rsidRPr="00DB3C6C">
        <w:rPr>
          <w:rFonts w:ascii="Times New Roman" w:hAnsi="Times New Roman"/>
          <w:noProof/>
          <w:sz w:val="28"/>
          <w:szCs w:val="28"/>
        </w:rPr>
        <w:t xml:space="preserve"> —</w:t>
      </w:r>
      <w:r w:rsidRPr="00DB3C6C">
        <w:rPr>
          <w:rFonts w:ascii="Times New Roman" w:hAnsi="Times New Roman"/>
          <w:sz w:val="28"/>
          <w:szCs w:val="28"/>
        </w:rPr>
        <w:t xml:space="preserve"> убежденность, что жизнь строится по законам жестокого эгоизма. Все свои отношения, даже с друзьями, они строят на основе «товарно-денежного» взаимодействия: приторговывают заграничными тряпками, за деньги дают переписать пленку, девочки оказывают платные сексуальные услуги, а мальчики за плату защищают своего товарища от избиения или, наоборот, сами избивают его. Так проявляются результаты противоречия между нравственным воспитанием в школе и обыденной жизнью, стихийными влияниями реальной действительности. Это противоречие и его негативные для общества последствия постепенно снимаются вместе с обновлением общественной жизни и совершенствованием системы нравственного воспитания, усилением воспитательного влияния всех сторон педагогически организованной жизни.</w:t>
      </w:r>
      <w:r w:rsidRPr="00DB3C6C">
        <w:rPr>
          <w:rFonts w:ascii="Times New Roman" w:hAnsi="Times New Roman"/>
          <w:noProof/>
          <w:sz w:val="28"/>
          <w:szCs w:val="28"/>
        </w:rPr>
        <w:t xml:space="preserve"> (3,377)</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Разрешение противоречий нравственного воспитания требует критической оценки сложившихся подходов к организации и механизмам осуществления воспитательной работы. Один из них</w:t>
      </w:r>
      <w:r w:rsidRPr="00DB3C6C">
        <w:rPr>
          <w:rFonts w:ascii="Times New Roman" w:hAnsi="Times New Roman"/>
          <w:noProof/>
          <w:sz w:val="28"/>
          <w:szCs w:val="28"/>
        </w:rPr>
        <w:t xml:space="preserve"> —</w:t>
      </w:r>
      <w:r w:rsidRPr="00DB3C6C">
        <w:rPr>
          <w:rFonts w:ascii="Times New Roman" w:hAnsi="Times New Roman"/>
          <w:sz w:val="28"/>
          <w:szCs w:val="28"/>
        </w:rPr>
        <w:t xml:space="preserve"> вербально-мероприятийный, требующий в основном разработки некоторой суммы просветительных бесед, раскрывающих содержание моральных правил на положительных примерах. Однако нравственное воспитание состоит не в том, чтобы подносить молодежи усладительные речи о нравственности. Вербально-мероприятийное воспитание осуществляется, как правило, изолированно от богатой нравственными проблемами реальной жизни детей, не пересекаясь с нею и никак не влияя на нее. Поэтому в практической жизни и деятельности детей возникает нравственный вакуум, который заполняется стихийными, нередко негативными влияниями.</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Другой подход</w:t>
      </w:r>
      <w:r w:rsidRPr="00DB3C6C">
        <w:rPr>
          <w:rFonts w:ascii="Times New Roman" w:hAnsi="Times New Roman"/>
          <w:noProof/>
          <w:sz w:val="28"/>
          <w:szCs w:val="28"/>
        </w:rPr>
        <w:t xml:space="preserve"> —</w:t>
      </w:r>
      <w:r w:rsidRPr="00DB3C6C">
        <w:rPr>
          <w:rFonts w:ascii="Times New Roman" w:hAnsi="Times New Roman"/>
          <w:sz w:val="28"/>
          <w:szCs w:val="28"/>
        </w:rPr>
        <w:t xml:space="preserve"> </w:t>
      </w:r>
      <w:r>
        <w:rPr>
          <w:rFonts w:ascii="Times New Roman" w:hAnsi="Times New Roman"/>
          <w:sz w:val="28"/>
          <w:szCs w:val="28"/>
        </w:rPr>
        <w:t>деятельностно-ме</w:t>
      </w:r>
      <w:r w:rsidRPr="00DB3C6C">
        <w:rPr>
          <w:rFonts w:ascii="Times New Roman" w:hAnsi="Times New Roman"/>
          <w:sz w:val="28"/>
          <w:szCs w:val="28"/>
        </w:rPr>
        <w:t>роприятийный. Он противопоставляется вербальному и заключается в вовлечении детей в специально разработанную систему деятельности и отработке поведенческих умений и навыков. Деятельностный подход в воспитании, как и вербальный, будучи абсолютизированным, искажает процесс нравственного воспитания. Между деятельностью ребенка и его нравственным сознанием нет прямой связи. Ребенок часто не обнаруживает и не до конца осознает подлинные мотивы своей деятельности. Абсолютизация деятельностного подхода отодвигает на второй план усвоение политических, философских, нравственных идей. Узкодеятельностный подход по сути противостоит целостному подходу к формированию личности, в котором органично сочетаются и духовное влияние, и деятельность, и отношения, и общение, и проявление внутренних побуждений, и самостоятельное осмысление нравственных проблем.</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Теоретически обоснованным и оправдавшим себя на практике является подход целостности, органического единства нравственного воспитания и жизни. Целостность нравственного воспитания достигается, когда основой, источником и материалом педагогического процесса является сама сложная и противоречивая жизнь. Нравственность формируется не на словесных или деятельностных мероприятиях, а в повседневных отношениях и сложностях жизни, в которых человеку приходится разбираться, делать выбор, принимать решения и совершать поступки. В результате зреет моральное сознание, укрепляются принципы поведения и умение владеть собой. Целостный, диалектически противоречивый процесс нравственного воспитания исходит из жизни с ее идеалами, за которые надо бороться, приносить жертвы, переживать трудности, негативные явления, для преодоления которых нужны недюжинная воля и самообладание. Подлинный, глубинный, действенный механизм нравственного воспитания заключается в разрешении противоречий между ребенком, его самоутверждением и жизнью. Школьник обретает хорошие или дурные моральные качества благодаря тому, каким он выходит из жизненных ситуаций, какой делает нравственный выбор, какие совершает поступки. Либо он приобретает умение управлять собой, преодолевать внешние препятствия и внутренние слабости, либо ситуация захватывает его, порождает растерянность и страх, подавляет, заставляет обманывать и лицемерить. В процессе преодоления жизненных трудностей и противоречий, глубоких эмоциональных переживаний ребенок развивает в себе основу нравственности</w:t>
      </w:r>
      <w:r w:rsidRPr="00DB3C6C">
        <w:rPr>
          <w:rFonts w:ascii="Times New Roman" w:hAnsi="Times New Roman"/>
          <w:noProof/>
          <w:sz w:val="28"/>
          <w:szCs w:val="28"/>
        </w:rPr>
        <w:t xml:space="preserve"> —</w:t>
      </w:r>
      <w:r w:rsidRPr="00DB3C6C">
        <w:rPr>
          <w:rFonts w:ascii="Times New Roman" w:hAnsi="Times New Roman"/>
          <w:sz w:val="28"/>
          <w:szCs w:val="28"/>
        </w:rPr>
        <w:t xml:space="preserve"> нравственное и эстетическое чувство, потребность в добром деянии и нравственном удовлетворении.</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 xml:space="preserve">Подросток, юноша, девушка никогда </w:t>
      </w:r>
      <w:r>
        <w:rPr>
          <w:rFonts w:ascii="Times New Roman" w:hAnsi="Times New Roman"/>
          <w:sz w:val="28"/>
          <w:szCs w:val="28"/>
        </w:rPr>
        <w:t xml:space="preserve">не </w:t>
      </w:r>
      <w:r w:rsidRPr="00DB3C6C">
        <w:rPr>
          <w:rFonts w:ascii="Times New Roman" w:hAnsi="Times New Roman"/>
          <w:sz w:val="28"/>
          <w:szCs w:val="28"/>
        </w:rPr>
        <w:t>смогут бороться со злом, если в жизни равнодушно проходят мимо него и не научились всеми силами души ненавидеть его. Они не будут добрыми, если сами не пережили лишения и не ощутили всем существом дефицит человеческой доброты. Они не будут кого-либо любить, кроме себя, если им не приходилось преодолевать эгоизм, отказываться от удовольствия ради блага других людей. Они не будут смелыми, если никогда не преодолевали в себе трусость. Они не смогут сострадать и сочувствовать, если сами не переживут страдания и боли. Они не научатся побеждать и ощущать радость победы, если не испытают горечи поражения. Они не будут простыми и скромными в славе, не пережив одиночество, гонения и безызвестность. Нравственность формируется в преодолении противоречий, в борьбе с безнравственностью. Каждому нужно пережить и одолеть свою дозу трудностей, разрешения противоречий, приобрести ничем невосполнимый опыт подлинной нравственной жизни: удовлетворение от добрых дел, победы над собой и внешними препятствиями; укрепление силы духа от выбора принципиального поведения; раскаяния по поводу ложного шага; радости от доброты; смелости от борьбы со злом.</w:t>
      </w:r>
      <w:bookmarkStart w:id="2" w:name="_Toc39286721"/>
      <w:bookmarkEnd w:id="1"/>
    </w:p>
    <w:p w:rsidR="00040A3B" w:rsidRPr="00DB3C6C" w:rsidRDefault="00040A3B" w:rsidP="00DB3C6C">
      <w:pPr>
        <w:pStyle w:val="1"/>
        <w:spacing w:line="360" w:lineRule="auto"/>
        <w:ind w:firstLine="720"/>
        <w:jc w:val="center"/>
        <w:rPr>
          <w:rFonts w:ascii="Times New Roman" w:hAnsi="Times New Roman"/>
          <w:sz w:val="28"/>
          <w:szCs w:val="28"/>
        </w:rPr>
      </w:pPr>
      <w:r w:rsidRPr="00C7440D">
        <w:rPr>
          <w:rFonts w:ascii="Times New Roman" w:hAnsi="Times New Roman"/>
          <w:sz w:val="28"/>
          <w:szCs w:val="28"/>
        </w:rPr>
        <w:t xml:space="preserve">4. </w:t>
      </w:r>
      <w:r w:rsidRPr="00DB3C6C">
        <w:rPr>
          <w:rFonts w:ascii="Times New Roman" w:hAnsi="Times New Roman"/>
          <w:sz w:val="28"/>
          <w:szCs w:val="28"/>
        </w:rPr>
        <w:t>Специфика процесса нравственного воспитания</w:t>
      </w:r>
      <w:bookmarkEnd w:id="2"/>
    </w:p>
    <w:p w:rsidR="00040A3B" w:rsidRPr="00DB3C6C" w:rsidRDefault="00040A3B" w:rsidP="00DB3C6C">
      <w:pPr>
        <w:pStyle w:val="1"/>
        <w:spacing w:line="360" w:lineRule="auto"/>
        <w:jc w:val="both"/>
        <w:rPr>
          <w:rFonts w:ascii="Times New Roman" w:hAnsi="Times New Roman"/>
          <w:sz w:val="28"/>
          <w:szCs w:val="28"/>
        </w:rPr>
      </w:pPr>
      <w:r w:rsidRPr="00DB3C6C">
        <w:rPr>
          <w:rFonts w:ascii="Times New Roman" w:hAnsi="Times New Roman"/>
          <w:sz w:val="28"/>
          <w:szCs w:val="28"/>
        </w:rPr>
        <w:t>Нравственное воспитание имеет свои специфические цели. Они определяются господствующими общественными отношениями и духовными ценностями. Цель воспитания</w:t>
      </w:r>
      <w:r w:rsidRPr="00DB3C6C">
        <w:rPr>
          <w:rFonts w:ascii="Times New Roman" w:hAnsi="Times New Roman"/>
          <w:noProof/>
          <w:sz w:val="28"/>
          <w:szCs w:val="28"/>
        </w:rPr>
        <w:t xml:space="preserve"> —</w:t>
      </w:r>
      <w:r w:rsidRPr="00DB3C6C">
        <w:rPr>
          <w:rFonts w:ascii="Times New Roman" w:hAnsi="Times New Roman"/>
          <w:sz w:val="28"/>
          <w:szCs w:val="28"/>
        </w:rPr>
        <w:t xml:space="preserve"> формирование нравственно устойчивой, цельной личности. Это определяет направление и организацию всего процесса нравственного воспитания.</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Специфика процесса нравственного воспитания обусловлена также и его содержанием</w:t>
      </w:r>
      <w:r w:rsidRPr="00DB3C6C">
        <w:rPr>
          <w:rFonts w:ascii="Times New Roman" w:hAnsi="Times New Roman"/>
          <w:noProof/>
          <w:sz w:val="28"/>
          <w:szCs w:val="28"/>
        </w:rPr>
        <w:t xml:space="preserve"> —</w:t>
      </w:r>
      <w:r w:rsidRPr="00DB3C6C">
        <w:rPr>
          <w:rFonts w:ascii="Times New Roman" w:hAnsi="Times New Roman"/>
          <w:sz w:val="28"/>
          <w:szCs w:val="28"/>
        </w:rPr>
        <w:t xml:space="preserve"> общественной моралью, необходимостью внедрения норм общественного нравственного сознания в индивидуальное сознание и поведение каждого школьника. Моральные нормы касаются всех сторон общественной и личной жизни людей. С их помощью оценивается и регулируется любая человеческая деятельность. Труд существует не просто как физическое усилие, но как общественно значимая деятельность, оцениваемая общественным мнением с позиций отношения к ней человека, ее количества и качества. Учебная деятельность ребенка не просто интеллектуальное усилие, направленное на освоение знаний, умений и навыков, но деятельность, нравственно оцениваемая с точки зрения прилежания, ответственности, целеустремленности. Отношение детей к жизни не только основа их общественного взаимодействия и общения, но и проявление личностных качеств, отвечающих или не отвечающих нормам и требованиям общественной морали.</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 xml:space="preserve">Нравственная воспитанность или невоспитанность человека в зависимости от социальных условий может проявляться в различных </w:t>
      </w:r>
      <w:r w:rsidRPr="00DB3C6C">
        <w:rPr>
          <w:rFonts w:ascii="Times New Roman" w:hAnsi="Times New Roman"/>
          <w:noProof/>
          <w:sz w:val="28"/>
          <w:szCs w:val="28"/>
        </w:rPr>
        <w:t>-</w:t>
      </w:r>
      <w:r w:rsidRPr="00DB3C6C">
        <w:rPr>
          <w:rFonts w:ascii="Times New Roman" w:hAnsi="Times New Roman"/>
          <w:sz w:val="28"/>
          <w:szCs w:val="28"/>
        </w:rPr>
        <w:t xml:space="preserve"> качественных состояниях. Индивидуальное нравственное сознание может находиться в противоречии с нравственными общественными отношениями. Противоречие между индивидуальной и общественной моралью проявляется в скрытых формах безнравственности и невоспитанности. Оно возникает, когда под влиянием эгоизма, потребительской психологии, стремления к наживе, молодой человек, маскируя свое подлинное лицо, действует в обход правовых и моральных норм. Орудием разрешения этого противоречия являются демократизация и гласность, способствующие разоблачению двуличия, двурушничества и лицемерия.</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Низкая нравственная воспитанность проявляется в импульсивном поведении, недостаточно осознанном в рамках норм и требований общественной морали. Такое положение возникает при отсутствии внимания к нравственному просвещению, к четкой организации нравственной жизни. Стихийное формирование нравственного сознания школьника чревато отклонениями в поведении от требований общественной морали.</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Высокая нравственная воспитанность учащихся проявляется в единстве развитого нравственного сознания, мышления, воли, чувств и поведения. Она достигается при условии целостности процесса воспитания, единства формирования нравственного сознания и жизни, участия школьников в общественной деятельности и отношениях. Законом научной организации нравственного воспитания является его единство с различными видами деятельности, жизнью в широком смысле этого слова. Овладение моральными нормами и требованиями, перевод их в личностно значимые принципы и навыки поведения осуществляется эффективно путем сознательного освоения конкретной общественно значимой деятельности, глубоко осмысленного практического участия в ней, осознания ее нравственного значения. Организуя процесс нравственного воспитания, педагог стремится наряду с нравственным просвещением вскрывать и вычленять нравственные аспекты любой детской деятельности, привлекать школьников к нравственному осмыслению всех жизненных отношений. Сложность процесса нравственного воспитания в том, что его организация есть одновременно организация всей жизни детей, всей их деятельности и отношений. Вместе с тем нравственное воспитание не растворяется в учебной, общественно-гражданственной, творческой, трудовой деятельности школьников. Оно совершается и углубляется в процессе их нравственно осознанного осуществления.</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Специфика и особенности процесса нравственного воспитания проявляются в необходимости постоянной диагностики моральной воспитанности ребенка. Процесс нравственного воспитания только тогда эффективен, когда педагог имеет обратную информацию о действенности воспитательных влияний и учитывает эту информацию на каждом новом этапе своей педагогической деятельности. Такую информацию воспитатель получает только из жизни, из повседневного изучения практики отношений и деятельности в среде воспитуемых. Важно не столько то, что школьник говорит о себе, о своих намерениях и поступках, сколько то, как он поступает в каждом конкретном случае. Как он относится к другим людям, к общественной и личной собственности, к труду, к общественной деятельности, к общим и личным интересам, к требованиям общественной дисциплины</w:t>
      </w:r>
      <w:r w:rsidRPr="00DB3C6C">
        <w:rPr>
          <w:rFonts w:ascii="Times New Roman" w:hAnsi="Times New Roman"/>
          <w:noProof/>
          <w:sz w:val="28"/>
          <w:szCs w:val="28"/>
        </w:rPr>
        <w:t xml:space="preserve"> —</w:t>
      </w:r>
      <w:r w:rsidRPr="00DB3C6C">
        <w:rPr>
          <w:rFonts w:ascii="Times New Roman" w:hAnsi="Times New Roman"/>
          <w:sz w:val="28"/>
          <w:szCs w:val="28"/>
        </w:rPr>
        <w:t xml:space="preserve"> эти отношения рисуют нравственный портрет личности. В целях более детального изучения всех отношений воспитанников педагог со вниманием подходит к оценкам, которые дает своим членам коллектив, к высказываниям учителей, родителей, общественников, близко знающих ребенка. Огромное значение имеет специальное психологическое изучение поведения и деятельности детей. Вся эта информация является основой для ориентирования в педагогическом процессе. Она обеспечивает возможность принятия обоснованных, как стратегических, определяющих направление жизни детского коллектива решений, так и тактических, мер в отношении поведения группы, отдельного ребенка.(3,381)</w:t>
      </w:r>
    </w:p>
    <w:p w:rsidR="00040A3B" w:rsidRPr="00DB3C6C" w:rsidRDefault="00040A3B" w:rsidP="00DB3C6C">
      <w:pPr>
        <w:pStyle w:val="1"/>
        <w:spacing w:line="360" w:lineRule="auto"/>
        <w:ind w:firstLine="720"/>
        <w:jc w:val="both"/>
        <w:rPr>
          <w:rFonts w:ascii="Times New Roman" w:hAnsi="Times New Roman"/>
          <w:sz w:val="28"/>
          <w:szCs w:val="28"/>
        </w:rPr>
      </w:pPr>
      <w:r w:rsidRPr="00DB3C6C">
        <w:rPr>
          <w:rFonts w:ascii="Times New Roman" w:hAnsi="Times New Roman"/>
          <w:sz w:val="28"/>
          <w:szCs w:val="28"/>
        </w:rPr>
        <w:t>Таким образом, специфика процесса нравственного воспитания выражается в своеобразии его целей, содержания, проявления нравственной воспитанности или невоспитанности, организации и диагностики. Важная особенность заключается в его включенности в процессе умственного, трудового, гражданского, эстетического, физического, экономического, правового, экологического, антиалкогольного воспитания. Научно обоснованное отношение к процессу нравственного воспитания состоит в умении видеть, подчеркивать и эффективно использовать нравственный аспект любого вида детской деятельности, любого жизненного отношения. В этом случае педагог получает реальную возможность эффективного управления нравственным воспитанием, делает его органической частью целостного процесса воспитания детей.</w:t>
      </w:r>
    </w:p>
    <w:p w:rsidR="00040A3B" w:rsidRPr="00DB3C6C" w:rsidRDefault="00040A3B" w:rsidP="00DB3C6C">
      <w:pPr>
        <w:pStyle w:val="1"/>
        <w:spacing w:line="360" w:lineRule="auto"/>
        <w:ind w:firstLine="720"/>
        <w:jc w:val="both"/>
        <w:rPr>
          <w:rFonts w:ascii="Times New Roman" w:hAnsi="Times New Roman"/>
          <w:sz w:val="28"/>
          <w:szCs w:val="28"/>
        </w:rPr>
      </w:pPr>
    </w:p>
    <w:p w:rsidR="00040A3B" w:rsidRPr="00DB3C6C" w:rsidRDefault="00040A3B" w:rsidP="00DB3C6C">
      <w:pPr>
        <w:pStyle w:val="1"/>
        <w:spacing w:line="360" w:lineRule="auto"/>
        <w:ind w:firstLine="720"/>
        <w:jc w:val="both"/>
        <w:rPr>
          <w:rFonts w:ascii="Times New Roman" w:hAnsi="Times New Roman"/>
          <w:sz w:val="28"/>
          <w:szCs w:val="28"/>
        </w:rPr>
      </w:pPr>
    </w:p>
    <w:p w:rsidR="00040A3B" w:rsidRPr="00DB3C6C" w:rsidRDefault="00040A3B" w:rsidP="00DB3C6C">
      <w:pPr>
        <w:pStyle w:val="HTML"/>
        <w:spacing w:line="360" w:lineRule="auto"/>
        <w:ind w:firstLine="680"/>
        <w:jc w:val="both"/>
        <w:rPr>
          <w:rFonts w:ascii="Times New Roman" w:hAnsi="Times New Roman" w:cs="Times New Roman"/>
          <w:sz w:val="28"/>
          <w:szCs w:val="28"/>
        </w:rPr>
      </w:pPr>
    </w:p>
    <w:p w:rsidR="00040A3B" w:rsidRPr="00DB3C6C" w:rsidRDefault="00040A3B" w:rsidP="00DB3C6C">
      <w:pPr>
        <w:pStyle w:val="HTML"/>
        <w:spacing w:line="360" w:lineRule="auto"/>
        <w:ind w:firstLine="680"/>
        <w:jc w:val="both"/>
        <w:rPr>
          <w:rFonts w:ascii="Times New Roman" w:hAnsi="Times New Roman" w:cs="Times New Roman"/>
          <w:sz w:val="28"/>
          <w:szCs w:val="28"/>
        </w:rPr>
      </w:pPr>
    </w:p>
    <w:p w:rsidR="00040A3B" w:rsidRPr="00DB3C6C" w:rsidRDefault="00040A3B" w:rsidP="00DB3C6C">
      <w:pPr>
        <w:pStyle w:val="HTML"/>
        <w:spacing w:line="360" w:lineRule="auto"/>
        <w:ind w:firstLine="680"/>
        <w:jc w:val="both"/>
        <w:rPr>
          <w:rFonts w:ascii="Times New Roman" w:hAnsi="Times New Roman" w:cs="Times New Roman"/>
          <w:sz w:val="28"/>
          <w:szCs w:val="28"/>
        </w:rPr>
      </w:pPr>
    </w:p>
    <w:p w:rsidR="00040A3B" w:rsidRPr="00DB3C6C" w:rsidRDefault="00040A3B" w:rsidP="00DB3C6C">
      <w:pPr>
        <w:pStyle w:val="HTML"/>
        <w:spacing w:line="360" w:lineRule="auto"/>
        <w:ind w:firstLine="680"/>
        <w:jc w:val="both"/>
        <w:rPr>
          <w:rFonts w:ascii="Times New Roman" w:hAnsi="Times New Roman" w:cs="Times New Roman"/>
          <w:sz w:val="28"/>
          <w:szCs w:val="28"/>
        </w:rPr>
      </w:pPr>
    </w:p>
    <w:p w:rsidR="00040A3B" w:rsidRPr="00DB3C6C" w:rsidRDefault="00040A3B" w:rsidP="00DB3C6C">
      <w:pPr>
        <w:pStyle w:val="HTML"/>
        <w:spacing w:line="360" w:lineRule="auto"/>
        <w:ind w:firstLine="680"/>
        <w:jc w:val="both"/>
        <w:rPr>
          <w:rFonts w:ascii="Times New Roman" w:hAnsi="Times New Roman" w:cs="Times New Roman"/>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DB3C6C" w:rsidRDefault="00040A3B" w:rsidP="00DB3C6C">
      <w:pPr>
        <w:spacing w:line="360" w:lineRule="auto"/>
        <w:ind w:firstLine="680"/>
        <w:jc w:val="center"/>
        <w:rPr>
          <w:rFonts w:ascii="Times New Roman" w:hAnsi="Times New Roman"/>
          <w:color w:val="000000"/>
          <w:sz w:val="28"/>
          <w:szCs w:val="28"/>
        </w:rPr>
      </w:pPr>
    </w:p>
    <w:p w:rsidR="00040A3B" w:rsidRPr="00662C4D" w:rsidRDefault="00040A3B" w:rsidP="00DB3C6C">
      <w:pPr>
        <w:spacing w:line="360" w:lineRule="auto"/>
        <w:ind w:firstLine="680"/>
        <w:jc w:val="center"/>
        <w:rPr>
          <w:rFonts w:ascii="Times New Roman" w:hAnsi="Times New Roman"/>
          <w:color w:val="000000"/>
          <w:sz w:val="28"/>
          <w:szCs w:val="28"/>
        </w:rPr>
      </w:pPr>
      <w:r w:rsidRPr="00DB3C6C">
        <w:rPr>
          <w:rFonts w:ascii="Times New Roman" w:hAnsi="Times New Roman"/>
          <w:color w:val="000000"/>
          <w:sz w:val="28"/>
          <w:szCs w:val="28"/>
        </w:rPr>
        <w:t>Заключение</w:t>
      </w: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80"/>
        <w:jc w:val="both"/>
        <w:rPr>
          <w:rFonts w:ascii="Times New Roman" w:hAnsi="Times New Roman" w:cs="Times New Roman"/>
          <w:sz w:val="28"/>
          <w:szCs w:val="28"/>
        </w:rPr>
      </w:pPr>
      <w:r w:rsidRPr="00DB3C6C">
        <w:rPr>
          <w:rFonts w:ascii="Times New Roman" w:hAnsi="Times New Roman" w:cs="Times New Roman"/>
          <w:sz w:val="28"/>
          <w:szCs w:val="28"/>
        </w:rPr>
        <w:t>Во все века люди высоко ценили нравственную воспитанность. Глубокие социально-экономические преобразования, происходящие в современном обществе, заставляют нас размышлять о будущем России, о ее молодежи. Нравственные ориентиры в настоящее время претерпевают многочисленные изменения, зачастую это выражается в бездуховности, безверии, агрессивности. Поэтому в данной работе рассматриваются проблемы нравственного воспитания школьников.</w:t>
      </w:r>
    </w:p>
    <w:p w:rsidR="00040A3B" w:rsidRPr="00DB3C6C" w:rsidRDefault="00040A3B" w:rsidP="00DB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80"/>
        <w:jc w:val="both"/>
        <w:rPr>
          <w:rFonts w:ascii="Times New Roman" w:hAnsi="Times New Roman" w:cs="Times New Roman"/>
          <w:sz w:val="28"/>
          <w:szCs w:val="28"/>
        </w:rPr>
      </w:pPr>
      <w:r w:rsidRPr="00DB3C6C">
        <w:rPr>
          <w:rFonts w:ascii="Times New Roman" w:hAnsi="Times New Roman" w:cs="Times New Roman"/>
          <w:sz w:val="28"/>
          <w:szCs w:val="28"/>
        </w:rPr>
        <w:t xml:space="preserve">Также в данной работе были рассмотрены </w:t>
      </w:r>
      <w:r w:rsidRPr="00DB3C6C">
        <w:rPr>
          <w:rFonts w:ascii="Times New Roman" w:hAnsi="Times New Roman" w:cs="Times New Roman"/>
          <w:color w:val="000000"/>
          <w:sz w:val="28"/>
          <w:szCs w:val="28"/>
        </w:rPr>
        <w:t xml:space="preserve"> сущность и механизмы нравственного воспитания, его роль в формировании личности, связь нравственности и морали.</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 xml:space="preserve">Педагогический смысл работы по нравственному становлению личности школьника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нравственных качеств школьника зависит от грамотности педагога, разнообразии применяемых им методов и эмоциональном отклике детей. </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 xml:space="preserve">Целью нравственного воспитания является формирование целостной, совершенной личности в ее гуманистическом аспекте. Последнее предполагает: </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1. Выработку понимания жизненной важности морали;</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2. Установку на выработку нравственного самосознания (совесть);</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3. Выработку стимулов дальнейшего нравственного развития;</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4. Выработку моральной стойкости, желание и умения сопротивляться злу, искушению и соблазну самооправдания при нарушении моральных требований;</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5. Милосердие и любовь к людям.</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Средствами нравственного воспитания являются:</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 xml:space="preserve">1.Моральное убеждение как основное нравственно-психологическое средство воздействия на личность. </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2.Моральное принуждение как форма морального осуждения.</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 xml:space="preserve">Моральное воспитание осуществляется в тесном органическом единстве, во-первых, с основной (профессиональной) деятельностью, во-вторых, с воспитанием мировоззренческим, к которому примыкают другие развитые формы общения и деятельности: художественно- эстетическая, политическая, правовая и т.д. </w:t>
      </w:r>
    </w:p>
    <w:p w:rsidR="00040A3B" w:rsidRPr="00DB3C6C" w:rsidRDefault="00040A3B" w:rsidP="00DB3C6C">
      <w:pPr>
        <w:spacing w:line="360" w:lineRule="auto"/>
        <w:ind w:firstLine="680"/>
        <w:jc w:val="both"/>
        <w:rPr>
          <w:rFonts w:ascii="Times New Roman" w:hAnsi="Times New Roman"/>
          <w:sz w:val="28"/>
          <w:szCs w:val="28"/>
        </w:rPr>
      </w:pPr>
      <w:r w:rsidRPr="00DB3C6C">
        <w:rPr>
          <w:rFonts w:ascii="Times New Roman" w:hAnsi="Times New Roman"/>
          <w:sz w:val="28"/>
          <w:szCs w:val="28"/>
        </w:rPr>
        <w:t>Кроме педагогического воздействия на формирование нравственных качеств личности оказывают влияние многие факторы: социальная среда, различные виды деятельности, ведущие типы общения, половозрелые различия детей, при этом каждый возраст вносит свой вклад в формирование нравственного сознания личности; социальная обстановка, сложившаяся в нашей стране, накладывает отпечаток на формирование личности.</w:t>
      </w:r>
    </w:p>
    <w:p w:rsidR="00040A3B" w:rsidRPr="00DB3C6C" w:rsidRDefault="00040A3B" w:rsidP="00DB3C6C">
      <w:pPr>
        <w:spacing w:line="360" w:lineRule="auto"/>
        <w:ind w:firstLine="680"/>
        <w:jc w:val="both"/>
        <w:rPr>
          <w:rFonts w:ascii="Times New Roman" w:hAnsi="Times New Roman"/>
          <w:sz w:val="28"/>
          <w:szCs w:val="28"/>
        </w:rPr>
      </w:pPr>
    </w:p>
    <w:p w:rsidR="00040A3B" w:rsidRPr="00DB3C6C" w:rsidRDefault="00040A3B" w:rsidP="00DB3C6C">
      <w:pPr>
        <w:pStyle w:val="HTML"/>
        <w:spacing w:line="360" w:lineRule="auto"/>
        <w:ind w:firstLine="680"/>
        <w:jc w:val="both"/>
        <w:rPr>
          <w:rFonts w:ascii="Times New Roman" w:hAnsi="Times New Roman" w:cs="Times New Roman"/>
          <w:sz w:val="28"/>
          <w:szCs w:val="28"/>
        </w:rPr>
      </w:pPr>
      <w:r w:rsidRPr="00DB3C6C">
        <w:rPr>
          <w:rFonts w:ascii="Times New Roman" w:hAnsi="Times New Roman" w:cs="Times New Roman"/>
          <w:sz w:val="28"/>
          <w:szCs w:val="28"/>
        </w:rPr>
        <w:br w:type="page"/>
      </w:r>
    </w:p>
    <w:p w:rsidR="00040A3B" w:rsidRPr="00DB3C6C" w:rsidRDefault="00040A3B" w:rsidP="00DB3C6C">
      <w:pPr>
        <w:pStyle w:val="HTML"/>
        <w:spacing w:line="360" w:lineRule="auto"/>
        <w:ind w:firstLine="680"/>
        <w:jc w:val="center"/>
        <w:rPr>
          <w:rFonts w:ascii="Times New Roman" w:hAnsi="Times New Roman" w:cs="Times New Roman"/>
          <w:sz w:val="28"/>
          <w:szCs w:val="28"/>
          <w:lang w:val="en-US"/>
        </w:rPr>
      </w:pPr>
      <w:r>
        <w:rPr>
          <w:rFonts w:ascii="Times New Roman" w:hAnsi="Times New Roman" w:cs="Times New Roman"/>
          <w:sz w:val="28"/>
          <w:szCs w:val="28"/>
        </w:rPr>
        <w:t>Список используемой литературы</w:t>
      </w:r>
    </w:p>
    <w:p w:rsidR="00040A3B" w:rsidRPr="00DB3C6C" w:rsidRDefault="00040A3B" w:rsidP="00DB3C6C">
      <w:pPr>
        <w:pStyle w:val="21"/>
        <w:numPr>
          <w:ilvl w:val="0"/>
          <w:numId w:val="5"/>
        </w:numPr>
        <w:tabs>
          <w:tab w:val="left" w:pos="0"/>
          <w:tab w:val="left" w:pos="180"/>
          <w:tab w:val="left" w:pos="1440"/>
        </w:tabs>
        <w:spacing w:after="0" w:line="360" w:lineRule="auto"/>
        <w:rPr>
          <w:rFonts w:ascii="Times New Roman" w:hAnsi="Times New Roman"/>
          <w:sz w:val="28"/>
          <w:szCs w:val="28"/>
        </w:rPr>
      </w:pPr>
      <w:r w:rsidRPr="00DB3C6C">
        <w:rPr>
          <w:rFonts w:ascii="Times New Roman" w:hAnsi="Times New Roman"/>
          <w:sz w:val="28"/>
          <w:szCs w:val="28"/>
        </w:rPr>
        <w:t>Азаров Ю.П.  Искусство воспитания – М.: «Просвещение», 1985г.</w:t>
      </w:r>
    </w:p>
    <w:p w:rsidR="00040A3B" w:rsidRPr="00DB3C6C" w:rsidRDefault="00040A3B" w:rsidP="00DB3C6C">
      <w:pPr>
        <w:pStyle w:val="10"/>
        <w:numPr>
          <w:ilvl w:val="0"/>
          <w:numId w:val="5"/>
        </w:numPr>
        <w:spacing w:after="0" w:line="360" w:lineRule="auto"/>
        <w:rPr>
          <w:rFonts w:ascii="Times New Roman" w:hAnsi="Times New Roman"/>
          <w:sz w:val="28"/>
          <w:szCs w:val="28"/>
        </w:rPr>
      </w:pPr>
      <w:r w:rsidRPr="00DB3C6C">
        <w:rPr>
          <w:rFonts w:ascii="Times New Roman" w:hAnsi="Times New Roman"/>
          <w:sz w:val="28"/>
          <w:szCs w:val="28"/>
        </w:rPr>
        <w:t>Каджаспирова Г.М. Педагогика – М.:Гардарики, 2007, -528с.</w:t>
      </w:r>
    </w:p>
    <w:p w:rsidR="00040A3B" w:rsidRPr="00DB3C6C" w:rsidRDefault="00040A3B" w:rsidP="00DB3C6C">
      <w:pPr>
        <w:pStyle w:val="23"/>
        <w:numPr>
          <w:ilvl w:val="0"/>
          <w:numId w:val="5"/>
        </w:numPr>
        <w:spacing w:line="360" w:lineRule="auto"/>
        <w:rPr>
          <w:rFonts w:ascii="Times New Roman" w:hAnsi="Times New Roman"/>
          <w:sz w:val="28"/>
          <w:szCs w:val="28"/>
        </w:rPr>
      </w:pPr>
      <w:r w:rsidRPr="00DB3C6C">
        <w:rPr>
          <w:rFonts w:ascii="Times New Roman" w:hAnsi="Times New Roman"/>
          <w:sz w:val="28"/>
          <w:szCs w:val="28"/>
        </w:rPr>
        <w:t>Лихачев Б.Т.Педагогика: Курс лекций</w:t>
      </w:r>
      <w:r w:rsidRPr="00DB3C6C">
        <w:rPr>
          <w:rFonts w:ascii="Times New Roman" w:hAnsi="Times New Roman"/>
          <w:noProof/>
          <w:sz w:val="28"/>
          <w:szCs w:val="28"/>
        </w:rPr>
        <w:t xml:space="preserve"> /</w:t>
      </w:r>
      <w:r w:rsidRPr="00DB3C6C">
        <w:rPr>
          <w:rFonts w:ascii="Times New Roman" w:hAnsi="Times New Roman"/>
          <w:sz w:val="28"/>
          <w:szCs w:val="28"/>
        </w:rPr>
        <w:t xml:space="preserve"> Учеб. пособие для студентов педагог, учеб.  заведений и слушателей ИПК и ФПК.</w:t>
      </w:r>
      <w:r w:rsidRPr="00DB3C6C">
        <w:rPr>
          <w:rFonts w:ascii="Times New Roman" w:hAnsi="Times New Roman"/>
          <w:noProof/>
          <w:sz w:val="28"/>
          <w:szCs w:val="28"/>
        </w:rPr>
        <w:t xml:space="preserve"> —</w:t>
      </w:r>
      <w:r w:rsidRPr="00DB3C6C">
        <w:rPr>
          <w:rFonts w:ascii="Times New Roman" w:hAnsi="Times New Roman"/>
          <w:sz w:val="28"/>
          <w:szCs w:val="28"/>
        </w:rPr>
        <w:t xml:space="preserve"> 4-е изд., перераб. и доп.</w:t>
      </w:r>
      <w:r w:rsidRPr="00DB3C6C">
        <w:rPr>
          <w:rFonts w:ascii="Times New Roman" w:hAnsi="Times New Roman"/>
          <w:noProof/>
          <w:sz w:val="28"/>
          <w:szCs w:val="28"/>
        </w:rPr>
        <w:t xml:space="preserve"> —</w:t>
      </w:r>
      <w:r w:rsidRPr="00DB3C6C">
        <w:rPr>
          <w:rFonts w:ascii="Times New Roman" w:hAnsi="Times New Roman"/>
          <w:sz w:val="28"/>
          <w:szCs w:val="28"/>
        </w:rPr>
        <w:t xml:space="preserve"> М.:Юрайт-М,2001.—б07с.</w:t>
      </w:r>
    </w:p>
    <w:p w:rsidR="00040A3B" w:rsidRPr="00DB3C6C" w:rsidRDefault="00040A3B" w:rsidP="00DB3C6C">
      <w:pPr>
        <w:pStyle w:val="21"/>
        <w:numPr>
          <w:ilvl w:val="0"/>
          <w:numId w:val="5"/>
        </w:numPr>
        <w:tabs>
          <w:tab w:val="left" w:pos="0"/>
          <w:tab w:val="left" w:pos="180"/>
          <w:tab w:val="num" w:pos="540"/>
          <w:tab w:val="left" w:pos="1440"/>
        </w:tabs>
        <w:spacing w:after="0" w:line="360" w:lineRule="auto"/>
        <w:rPr>
          <w:rFonts w:ascii="Times New Roman" w:hAnsi="Times New Roman"/>
          <w:sz w:val="28"/>
          <w:szCs w:val="28"/>
        </w:rPr>
      </w:pPr>
      <w:r w:rsidRPr="00DB3C6C">
        <w:rPr>
          <w:rFonts w:ascii="Times New Roman" w:hAnsi="Times New Roman"/>
          <w:sz w:val="28"/>
          <w:szCs w:val="28"/>
        </w:rPr>
        <w:t>Макаренко А.С. О воспитании – М.; Политиздат, 1990г.</w:t>
      </w:r>
    </w:p>
    <w:p w:rsidR="00040A3B" w:rsidRPr="00DB3C6C" w:rsidRDefault="00040A3B" w:rsidP="00DB3C6C">
      <w:pPr>
        <w:pStyle w:val="10"/>
        <w:numPr>
          <w:ilvl w:val="0"/>
          <w:numId w:val="5"/>
        </w:numPr>
        <w:spacing w:after="0" w:line="360" w:lineRule="auto"/>
        <w:rPr>
          <w:rFonts w:ascii="Times New Roman" w:hAnsi="Times New Roman"/>
          <w:sz w:val="28"/>
          <w:szCs w:val="28"/>
        </w:rPr>
      </w:pPr>
      <w:r w:rsidRPr="00DB3C6C">
        <w:rPr>
          <w:rFonts w:ascii="Times New Roman" w:hAnsi="Times New Roman"/>
          <w:sz w:val="28"/>
          <w:szCs w:val="28"/>
        </w:rPr>
        <w:t>Подласный И.П. Педагогика – М.: Владос, 2005, -574 с.</w:t>
      </w:r>
    </w:p>
    <w:p w:rsidR="00040A3B" w:rsidRPr="00DB3C6C" w:rsidRDefault="00040A3B" w:rsidP="00DB3C6C">
      <w:pPr>
        <w:pStyle w:val="10"/>
        <w:numPr>
          <w:ilvl w:val="0"/>
          <w:numId w:val="5"/>
        </w:numPr>
        <w:spacing w:after="0" w:line="360" w:lineRule="auto"/>
        <w:rPr>
          <w:rFonts w:ascii="Times New Roman" w:hAnsi="Times New Roman"/>
          <w:color w:val="000000"/>
          <w:sz w:val="28"/>
          <w:szCs w:val="28"/>
        </w:rPr>
      </w:pPr>
      <w:r w:rsidRPr="00DB3C6C">
        <w:rPr>
          <w:rFonts w:ascii="Times New Roman" w:hAnsi="Times New Roman"/>
          <w:color w:val="000000"/>
          <w:sz w:val="28"/>
          <w:szCs w:val="28"/>
        </w:rPr>
        <w:t>Рожков М.И., Байбородова Л.В. Теория и методика воспитания. М.: изд.  Владос. 2004.- 382с.</w:t>
      </w:r>
    </w:p>
    <w:p w:rsidR="00040A3B" w:rsidRPr="00DB3C6C" w:rsidRDefault="00040A3B" w:rsidP="00DB3C6C">
      <w:pPr>
        <w:pStyle w:val="10"/>
        <w:numPr>
          <w:ilvl w:val="0"/>
          <w:numId w:val="5"/>
        </w:numPr>
        <w:spacing w:after="0" w:line="360" w:lineRule="auto"/>
        <w:rPr>
          <w:rFonts w:ascii="Times New Roman" w:hAnsi="Times New Roman"/>
          <w:color w:val="000000"/>
          <w:sz w:val="28"/>
          <w:szCs w:val="28"/>
        </w:rPr>
      </w:pPr>
      <w:r w:rsidRPr="00DB3C6C">
        <w:rPr>
          <w:rFonts w:ascii="Times New Roman" w:hAnsi="Times New Roman"/>
          <w:color w:val="000000"/>
          <w:sz w:val="28"/>
          <w:szCs w:val="28"/>
        </w:rPr>
        <w:t>Селиванов В.С. Основы общей педагогики: Теория и методика воспитания.  М.: Академия. 2004.- 336с.</w:t>
      </w:r>
    </w:p>
    <w:p w:rsidR="00040A3B" w:rsidRPr="00DB3C6C" w:rsidRDefault="00040A3B" w:rsidP="00DB3C6C">
      <w:pPr>
        <w:pStyle w:val="10"/>
        <w:numPr>
          <w:ilvl w:val="0"/>
          <w:numId w:val="5"/>
        </w:numPr>
        <w:spacing w:after="0" w:line="360" w:lineRule="auto"/>
        <w:rPr>
          <w:rFonts w:ascii="Times New Roman" w:hAnsi="Times New Roman"/>
          <w:sz w:val="28"/>
          <w:szCs w:val="28"/>
        </w:rPr>
      </w:pPr>
      <w:r w:rsidRPr="00DB3C6C">
        <w:rPr>
          <w:rFonts w:ascii="Times New Roman" w:hAnsi="Times New Roman"/>
          <w:sz w:val="28"/>
          <w:szCs w:val="28"/>
        </w:rPr>
        <w:t>Скалеренко А.Б. Общая педагогика – М.: Юнити-Дана, 2006, -479 с.</w:t>
      </w:r>
    </w:p>
    <w:p w:rsidR="00040A3B" w:rsidRPr="00DB3C6C" w:rsidRDefault="00040A3B" w:rsidP="00DB3C6C">
      <w:pPr>
        <w:pStyle w:val="a3"/>
        <w:numPr>
          <w:ilvl w:val="0"/>
          <w:numId w:val="5"/>
        </w:numPr>
        <w:spacing w:line="360" w:lineRule="auto"/>
        <w:rPr>
          <w:sz w:val="28"/>
          <w:szCs w:val="28"/>
        </w:rPr>
      </w:pPr>
      <w:r w:rsidRPr="00DB3C6C">
        <w:rPr>
          <w:sz w:val="28"/>
          <w:szCs w:val="28"/>
        </w:rPr>
        <w:t>Харламов И.Ф. Педагогика. – М.: Гардарики, 1999. – 520 с.</w:t>
      </w:r>
    </w:p>
    <w:p w:rsidR="00040A3B" w:rsidRPr="00DB3C6C" w:rsidRDefault="00040A3B" w:rsidP="00DB3C6C">
      <w:pPr>
        <w:pStyle w:val="10"/>
        <w:numPr>
          <w:ilvl w:val="0"/>
          <w:numId w:val="5"/>
        </w:numPr>
        <w:spacing w:after="0" w:line="360" w:lineRule="auto"/>
        <w:rPr>
          <w:rFonts w:ascii="Times New Roman" w:hAnsi="Times New Roman"/>
          <w:sz w:val="28"/>
          <w:szCs w:val="28"/>
        </w:rPr>
      </w:pPr>
      <w:r w:rsidRPr="00DB3C6C">
        <w:rPr>
          <w:rFonts w:ascii="Times New Roman" w:hAnsi="Times New Roman"/>
          <w:sz w:val="28"/>
          <w:szCs w:val="28"/>
        </w:rPr>
        <w:t>Яновская М.Г. Нравственное воспитание и эмоциональная сфера личности // Классный руководитель. 2003. - № 4 – с.24-29.</w:t>
      </w:r>
    </w:p>
    <w:p w:rsidR="00040A3B" w:rsidRPr="00DB3C6C" w:rsidRDefault="00040A3B" w:rsidP="00DB3C6C">
      <w:pPr>
        <w:pStyle w:val="23"/>
        <w:spacing w:line="360" w:lineRule="auto"/>
        <w:ind w:left="360"/>
        <w:jc w:val="both"/>
        <w:rPr>
          <w:rFonts w:ascii="Times New Roman" w:hAnsi="Times New Roman"/>
          <w:sz w:val="28"/>
          <w:szCs w:val="28"/>
        </w:rPr>
      </w:pPr>
    </w:p>
    <w:p w:rsidR="00040A3B" w:rsidRPr="00DB3C6C" w:rsidRDefault="00040A3B" w:rsidP="00DB3C6C">
      <w:pPr>
        <w:spacing w:after="0" w:line="360" w:lineRule="auto"/>
        <w:rPr>
          <w:rFonts w:ascii="Times New Roman" w:hAnsi="Times New Roman"/>
          <w:sz w:val="28"/>
          <w:szCs w:val="28"/>
        </w:rPr>
      </w:pPr>
    </w:p>
    <w:p w:rsidR="00040A3B" w:rsidRPr="00DB3C6C" w:rsidRDefault="00040A3B" w:rsidP="00DB3C6C">
      <w:pPr>
        <w:pStyle w:val="HTML"/>
        <w:spacing w:line="360" w:lineRule="auto"/>
        <w:ind w:firstLine="680"/>
        <w:jc w:val="both"/>
        <w:rPr>
          <w:rFonts w:ascii="Times New Roman" w:hAnsi="Times New Roman" w:cs="Times New Roman"/>
          <w:sz w:val="28"/>
          <w:szCs w:val="28"/>
        </w:rPr>
      </w:pPr>
      <w:bookmarkStart w:id="3" w:name="_GoBack"/>
      <w:bookmarkEnd w:id="3"/>
    </w:p>
    <w:sectPr w:rsidR="00040A3B" w:rsidRPr="00DB3C6C" w:rsidSect="007D16A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3B" w:rsidRDefault="00040A3B" w:rsidP="00892E1D">
      <w:pPr>
        <w:spacing w:after="0" w:line="240" w:lineRule="auto"/>
      </w:pPr>
      <w:r>
        <w:separator/>
      </w:r>
    </w:p>
  </w:endnote>
  <w:endnote w:type="continuationSeparator" w:id="0">
    <w:p w:rsidR="00040A3B" w:rsidRDefault="00040A3B" w:rsidP="0089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3B" w:rsidRDefault="00040A3B" w:rsidP="00055A5B">
    <w:pPr>
      <w:pStyle w:val="aa"/>
      <w:tabs>
        <w:tab w:val="clear" w:pos="9355"/>
      </w:tabs>
    </w:pPr>
    <w:r>
      <w:t>4</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3B" w:rsidRDefault="00040A3B">
    <w:pPr>
      <w:pStyle w:val="aa"/>
      <w:jc w:val="center"/>
    </w:pPr>
    <w:r>
      <w:fldChar w:fldCharType="begin"/>
    </w:r>
    <w:r>
      <w:instrText xml:space="preserve"> PAGE   \* MERGEFORMAT </w:instrText>
    </w:r>
    <w:r>
      <w:fldChar w:fldCharType="separate"/>
    </w:r>
    <w:r w:rsidR="007306B8">
      <w:rPr>
        <w:noProof/>
      </w:rPr>
      <w:t>2</w:t>
    </w:r>
    <w:r>
      <w:fldChar w:fldCharType="end"/>
    </w:r>
  </w:p>
  <w:p w:rsidR="00040A3B" w:rsidRPr="007D16A0" w:rsidRDefault="00040A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3B" w:rsidRDefault="00040A3B" w:rsidP="00892E1D">
      <w:pPr>
        <w:spacing w:after="0" w:line="240" w:lineRule="auto"/>
      </w:pPr>
      <w:r>
        <w:separator/>
      </w:r>
    </w:p>
  </w:footnote>
  <w:footnote w:type="continuationSeparator" w:id="0">
    <w:p w:rsidR="00040A3B" w:rsidRDefault="00040A3B" w:rsidP="00892E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C56AE"/>
    <w:multiLevelType w:val="hybridMultilevel"/>
    <w:tmpl w:val="58F4E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060AC9"/>
    <w:multiLevelType w:val="hybridMultilevel"/>
    <w:tmpl w:val="C0948A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5D33E4"/>
    <w:multiLevelType w:val="hybridMultilevel"/>
    <w:tmpl w:val="99F6EE7A"/>
    <w:lvl w:ilvl="0" w:tplc="77FC72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644404D"/>
    <w:multiLevelType w:val="hybridMultilevel"/>
    <w:tmpl w:val="2EDAB83C"/>
    <w:lvl w:ilvl="0" w:tplc="61AC574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0544BCE"/>
    <w:multiLevelType w:val="hybridMultilevel"/>
    <w:tmpl w:val="680ACC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BD6"/>
    <w:rsid w:val="0000262C"/>
    <w:rsid w:val="00040A3B"/>
    <w:rsid w:val="00047D76"/>
    <w:rsid w:val="00055A5B"/>
    <w:rsid w:val="00076993"/>
    <w:rsid w:val="000B282C"/>
    <w:rsid w:val="000E12AA"/>
    <w:rsid w:val="000F241B"/>
    <w:rsid w:val="001E7616"/>
    <w:rsid w:val="00254906"/>
    <w:rsid w:val="0028150A"/>
    <w:rsid w:val="002C1AC0"/>
    <w:rsid w:val="002F6BA6"/>
    <w:rsid w:val="003B1C9B"/>
    <w:rsid w:val="003D49D5"/>
    <w:rsid w:val="0042693E"/>
    <w:rsid w:val="00441677"/>
    <w:rsid w:val="004A22EA"/>
    <w:rsid w:val="004C318C"/>
    <w:rsid w:val="004F01D8"/>
    <w:rsid w:val="005130CF"/>
    <w:rsid w:val="005315DE"/>
    <w:rsid w:val="00531835"/>
    <w:rsid w:val="0057760A"/>
    <w:rsid w:val="005E6888"/>
    <w:rsid w:val="00604CF3"/>
    <w:rsid w:val="00607DB0"/>
    <w:rsid w:val="006269FC"/>
    <w:rsid w:val="00652C49"/>
    <w:rsid w:val="0066011A"/>
    <w:rsid w:val="0066139E"/>
    <w:rsid w:val="00662C4D"/>
    <w:rsid w:val="0071313E"/>
    <w:rsid w:val="007306B8"/>
    <w:rsid w:val="00731DEF"/>
    <w:rsid w:val="0075066B"/>
    <w:rsid w:val="00773D29"/>
    <w:rsid w:val="007A37A7"/>
    <w:rsid w:val="007D16A0"/>
    <w:rsid w:val="007E1BD6"/>
    <w:rsid w:val="00862EAB"/>
    <w:rsid w:val="00880F2D"/>
    <w:rsid w:val="0088468C"/>
    <w:rsid w:val="00886DEE"/>
    <w:rsid w:val="00892E1D"/>
    <w:rsid w:val="008C3291"/>
    <w:rsid w:val="008D73B7"/>
    <w:rsid w:val="009071B8"/>
    <w:rsid w:val="00940E55"/>
    <w:rsid w:val="0095641F"/>
    <w:rsid w:val="00981877"/>
    <w:rsid w:val="00997D33"/>
    <w:rsid w:val="009D6D90"/>
    <w:rsid w:val="009E71FD"/>
    <w:rsid w:val="00A04CA6"/>
    <w:rsid w:val="00A175A1"/>
    <w:rsid w:val="00A301FA"/>
    <w:rsid w:val="00A9492F"/>
    <w:rsid w:val="00AB2380"/>
    <w:rsid w:val="00AC3E53"/>
    <w:rsid w:val="00B3131D"/>
    <w:rsid w:val="00B328FB"/>
    <w:rsid w:val="00B449C2"/>
    <w:rsid w:val="00B90569"/>
    <w:rsid w:val="00BA5B1B"/>
    <w:rsid w:val="00BB461C"/>
    <w:rsid w:val="00C3017F"/>
    <w:rsid w:val="00C7440D"/>
    <w:rsid w:val="00C81D33"/>
    <w:rsid w:val="00CD3006"/>
    <w:rsid w:val="00CE78A1"/>
    <w:rsid w:val="00D02C63"/>
    <w:rsid w:val="00D430D7"/>
    <w:rsid w:val="00D55D3B"/>
    <w:rsid w:val="00DB3C6C"/>
    <w:rsid w:val="00DF5F9A"/>
    <w:rsid w:val="00E50C04"/>
    <w:rsid w:val="00E558C3"/>
    <w:rsid w:val="00EA1280"/>
    <w:rsid w:val="00EC0E7F"/>
    <w:rsid w:val="00ED16D8"/>
    <w:rsid w:val="00EF12A7"/>
    <w:rsid w:val="00F205D3"/>
    <w:rsid w:val="00F560C1"/>
    <w:rsid w:val="00F56F28"/>
    <w:rsid w:val="00F7687C"/>
    <w:rsid w:val="00F849C4"/>
    <w:rsid w:val="00F85652"/>
    <w:rsid w:val="00F87DBE"/>
    <w:rsid w:val="00FB2B99"/>
    <w:rsid w:val="00FD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58DAF-57A2-494F-9D76-7F907E4F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69"/>
    <w:pPr>
      <w:spacing w:after="200" w:line="276" w:lineRule="auto"/>
    </w:pPr>
    <w:rPr>
      <w:sz w:val="22"/>
      <w:szCs w:val="22"/>
    </w:rPr>
  </w:style>
  <w:style w:type="paragraph" w:styleId="2">
    <w:name w:val="heading 2"/>
    <w:basedOn w:val="a"/>
    <w:next w:val="a"/>
    <w:link w:val="20"/>
    <w:qFormat/>
    <w:rsid w:val="005315DE"/>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892E1D"/>
    <w:pPr>
      <w:keepNext/>
      <w:widowControl w:val="0"/>
      <w:autoSpaceDE w:val="0"/>
      <w:autoSpaceDN w:val="0"/>
      <w:adjustRightInd w:val="0"/>
      <w:spacing w:before="240" w:after="60" w:line="240" w:lineRule="auto"/>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E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7E1BD6"/>
    <w:rPr>
      <w:rFonts w:ascii="Courier New" w:hAnsi="Courier New" w:cs="Courier New"/>
      <w:sz w:val="20"/>
      <w:szCs w:val="20"/>
    </w:rPr>
  </w:style>
  <w:style w:type="character" w:customStyle="1" w:styleId="30">
    <w:name w:val="Заголовок 3 Знак"/>
    <w:basedOn w:val="a0"/>
    <w:link w:val="3"/>
    <w:locked/>
    <w:rsid w:val="00892E1D"/>
    <w:rPr>
      <w:rFonts w:ascii="Arial" w:hAnsi="Arial" w:cs="Arial"/>
      <w:b/>
      <w:bCs/>
      <w:sz w:val="26"/>
      <w:szCs w:val="26"/>
    </w:rPr>
  </w:style>
  <w:style w:type="paragraph" w:styleId="a3">
    <w:name w:val="Body Text"/>
    <w:basedOn w:val="a"/>
    <w:link w:val="a4"/>
    <w:rsid w:val="00892E1D"/>
    <w:pPr>
      <w:widowControl w:val="0"/>
      <w:shd w:val="clear" w:color="auto" w:fill="FFFFFF"/>
      <w:autoSpaceDE w:val="0"/>
      <w:autoSpaceDN w:val="0"/>
      <w:adjustRightInd w:val="0"/>
      <w:spacing w:after="0" w:line="240" w:lineRule="auto"/>
    </w:pPr>
    <w:rPr>
      <w:rFonts w:ascii="Times New Roman" w:hAnsi="Times New Roman"/>
      <w:sz w:val="24"/>
      <w:szCs w:val="20"/>
    </w:rPr>
  </w:style>
  <w:style w:type="character" w:customStyle="1" w:styleId="a4">
    <w:name w:val="Основной текст Знак"/>
    <w:basedOn w:val="a0"/>
    <w:link w:val="a3"/>
    <w:locked/>
    <w:rsid w:val="00892E1D"/>
    <w:rPr>
      <w:rFonts w:ascii="Times New Roman" w:hAnsi="Times New Roman" w:cs="Times New Roman"/>
      <w:sz w:val="20"/>
      <w:szCs w:val="20"/>
      <w:shd w:val="clear" w:color="auto" w:fill="FFFFFF"/>
    </w:rPr>
  </w:style>
  <w:style w:type="character" w:styleId="a5">
    <w:name w:val="footnote reference"/>
    <w:basedOn w:val="a0"/>
    <w:semiHidden/>
    <w:rsid w:val="00892E1D"/>
    <w:rPr>
      <w:rFonts w:cs="Times New Roman"/>
      <w:vertAlign w:val="superscript"/>
    </w:rPr>
  </w:style>
  <w:style w:type="paragraph" w:styleId="a6">
    <w:name w:val="footnote text"/>
    <w:basedOn w:val="a"/>
    <w:link w:val="a7"/>
    <w:semiHidden/>
    <w:rsid w:val="00892E1D"/>
    <w:pPr>
      <w:widowControl w:val="0"/>
      <w:autoSpaceDE w:val="0"/>
      <w:autoSpaceDN w:val="0"/>
      <w:adjustRightInd w:val="0"/>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892E1D"/>
    <w:rPr>
      <w:rFonts w:ascii="Times New Roman" w:hAnsi="Times New Roman" w:cs="Times New Roman"/>
      <w:sz w:val="20"/>
      <w:szCs w:val="20"/>
    </w:rPr>
  </w:style>
  <w:style w:type="character" w:customStyle="1" w:styleId="20">
    <w:name w:val="Заголовок 2 Знак"/>
    <w:basedOn w:val="a0"/>
    <w:link w:val="2"/>
    <w:semiHidden/>
    <w:locked/>
    <w:rsid w:val="005315DE"/>
    <w:rPr>
      <w:rFonts w:ascii="Cambria" w:hAnsi="Cambria" w:cs="Times New Roman"/>
      <w:b/>
      <w:bCs/>
      <w:color w:val="4F81BD"/>
      <w:sz w:val="26"/>
      <w:szCs w:val="26"/>
    </w:rPr>
  </w:style>
  <w:style w:type="paragraph" w:customStyle="1" w:styleId="1">
    <w:name w:val="Обычный1"/>
    <w:rsid w:val="005315DE"/>
    <w:pPr>
      <w:widowControl w:val="0"/>
    </w:pPr>
    <w:rPr>
      <w:rFonts w:ascii="Arial" w:hAnsi="Arial"/>
    </w:rPr>
  </w:style>
  <w:style w:type="paragraph" w:styleId="a8">
    <w:name w:val="header"/>
    <w:basedOn w:val="a"/>
    <w:link w:val="a9"/>
    <w:semiHidden/>
    <w:rsid w:val="00940E55"/>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940E55"/>
    <w:rPr>
      <w:rFonts w:cs="Times New Roman"/>
    </w:rPr>
  </w:style>
  <w:style w:type="paragraph" w:styleId="aa">
    <w:name w:val="footer"/>
    <w:basedOn w:val="a"/>
    <w:link w:val="ab"/>
    <w:rsid w:val="00940E55"/>
    <w:pPr>
      <w:tabs>
        <w:tab w:val="center" w:pos="4677"/>
        <w:tab w:val="right" w:pos="9355"/>
      </w:tabs>
      <w:spacing w:after="0" w:line="240" w:lineRule="auto"/>
    </w:pPr>
  </w:style>
  <w:style w:type="character" w:customStyle="1" w:styleId="ab">
    <w:name w:val="Нижний колонтитул Знак"/>
    <w:basedOn w:val="a0"/>
    <w:link w:val="aa"/>
    <w:locked/>
    <w:rsid w:val="00940E55"/>
    <w:rPr>
      <w:rFonts w:cs="Times New Roman"/>
    </w:rPr>
  </w:style>
  <w:style w:type="paragraph" w:styleId="21">
    <w:name w:val="Body Text Indent 2"/>
    <w:basedOn w:val="a"/>
    <w:link w:val="22"/>
    <w:rsid w:val="007D16A0"/>
    <w:pPr>
      <w:spacing w:after="120" w:line="480" w:lineRule="auto"/>
      <w:ind w:left="283"/>
    </w:pPr>
  </w:style>
  <w:style w:type="character" w:customStyle="1" w:styleId="22">
    <w:name w:val="Основной текст с отступом 2 Знак"/>
    <w:basedOn w:val="a0"/>
    <w:link w:val="21"/>
    <w:locked/>
    <w:rsid w:val="007D16A0"/>
    <w:rPr>
      <w:rFonts w:cs="Times New Roman"/>
    </w:rPr>
  </w:style>
  <w:style w:type="paragraph" w:customStyle="1" w:styleId="23">
    <w:name w:val="Обычный2"/>
    <w:rsid w:val="007D16A0"/>
    <w:pPr>
      <w:widowControl w:val="0"/>
    </w:pPr>
    <w:rPr>
      <w:rFonts w:ascii="Arial" w:hAnsi="Arial"/>
    </w:rPr>
  </w:style>
  <w:style w:type="paragraph" w:customStyle="1" w:styleId="10">
    <w:name w:val="Абзац списка1"/>
    <w:basedOn w:val="a"/>
    <w:rsid w:val="00AC3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6672</Words>
  <Characters>38036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MultiDVD Team</Company>
  <LinksUpToDate>false</LinksUpToDate>
  <CharactersWithSpaces>44619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XTreme</dc:creator>
  <cp:keywords/>
  <dc:description/>
  <cp:lastModifiedBy>admin</cp:lastModifiedBy>
  <cp:revision>2</cp:revision>
  <dcterms:created xsi:type="dcterms:W3CDTF">2014-04-14T23:27:00Z</dcterms:created>
  <dcterms:modified xsi:type="dcterms:W3CDTF">2014-04-14T23:27:00Z</dcterms:modified>
</cp:coreProperties>
</file>