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F657C" w:rsidRDefault="006F657C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577BE" w:rsidRPr="006F657C" w:rsidRDefault="00600864" w:rsidP="006F657C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57C">
        <w:rPr>
          <w:rFonts w:ascii="Times New Roman" w:hAnsi="Times New Roman"/>
          <w:b/>
          <w:sz w:val="28"/>
          <w:szCs w:val="28"/>
        </w:rPr>
        <w:t>Роль системного взаимодействия с родителями в организации сопровождения развивающихся способ</w:t>
      </w:r>
      <w:r w:rsidR="006F657C">
        <w:rPr>
          <w:rFonts w:ascii="Times New Roman" w:hAnsi="Times New Roman"/>
          <w:b/>
          <w:sz w:val="28"/>
          <w:szCs w:val="28"/>
        </w:rPr>
        <w:t>ностей учащихся начальной школы</w:t>
      </w:r>
    </w:p>
    <w:p w:rsidR="00F375C9" w:rsidRPr="006F657C" w:rsidRDefault="00F375C9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33DF" w:rsidRPr="006F657C" w:rsidRDefault="006F657C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br w:type="page"/>
      </w:r>
      <w:r w:rsidR="009577BE" w:rsidRPr="006F657C">
        <w:rPr>
          <w:rFonts w:ascii="Times New Roman" w:hAnsi="Times New Roman"/>
          <w:sz w:val="28"/>
          <w:szCs w:val="28"/>
          <w:lang w:val="en-US"/>
        </w:rPr>
        <w:t>I</w:t>
      </w:r>
      <w:r w:rsidR="009577BE" w:rsidRPr="006F6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9136A3" w:rsidRPr="006F657C">
        <w:rPr>
          <w:rFonts w:ascii="Times New Roman" w:hAnsi="Times New Roman"/>
          <w:sz w:val="28"/>
          <w:szCs w:val="28"/>
        </w:rPr>
        <w:t>Конвенция ООН о правах ребенка</w:t>
      </w:r>
      <w:r>
        <w:rPr>
          <w:rFonts w:ascii="Times New Roman" w:hAnsi="Times New Roman"/>
          <w:sz w:val="28"/>
          <w:szCs w:val="28"/>
        </w:rPr>
        <w:t>"</w:t>
      </w:r>
      <w:r w:rsidR="009136A3" w:rsidRPr="006F657C">
        <w:rPr>
          <w:rFonts w:ascii="Times New Roman" w:hAnsi="Times New Roman"/>
          <w:sz w:val="28"/>
          <w:szCs w:val="28"/>
        </w:rPr>
        <w:t xml:space="preserve"> помогает правильно определить роль сторон,</w:t>
      </w:r>
      <w:r w:rsidR="00280C27" w:rsidRPr="006F657C">
        <w:rPr>
          <w:rFonts w:ascii="Times New Roman" w:hAnsi="Times New Roman"/>
          <w:sz w:val="28"/>
          <w:szCs w:val="28"/>
        </w:rPr>
        <w:t xml:space="preserve"> участвующих в воспитании подрастающего поколения. Так в ст. 27 п. 2 и 3 говорится: </w:t>
      </w:r>
      <w:r>
        <w:rPr>
          <w:rFonts w:ascii="Times New Roman" w:hAnsi="Times New Roman"/>
          <w:sz w:val="28"/>
          <w:szCs w:val="28"/>
        </w:rPr>
        <w:t>"</w:t>
      </w:r>
      <w:r w:rsidR="00280C27" w:rsidRPr="006F657C">
        <w:rPr>
          <w:rFonts w:ascii="Times New Roman" w:hAnsi="Times New Roman"/>
          <w:sz w:val="28"/>
          <w:szCs w:val="28"/>
        </w:rPr>
        <w:t>Родители и другие лица, воспитывающие ребенка, несут основную ответственность за обеспечение, в пределах своих способностей и финансовых возможностей, условий жизни, необходимых для развития ребенка</w:t>
      </w:r>
      <w:r>
        <w:rPr>
          <w:rFonts w:ascii="Times New Roman" w:hAnsi="Times New Roman"/>
          <w:sz w:val="28"/>
          <w:szCs w:val="28"/>
        </w:rPr>
        <w:t>"</w:t>
      </w:r>
      <w:r w:rsidR="00280C27" w:rsidRPr="006F657C">
        <w:rPr>
          <w:rFonts w:ascii="Times New Roman" w:hAnsi="Times New Roman"/>
          <w:sz w:val="28"/>
          <w:szCs w:val="28"/>
        </w:rPr>
        <w:t xml:space="preserve">; а </w:t>
      </w:r>
      <w:r>
        <w:rPr>
          <w:rFonts w:ascii="Times New Roman" w:hAnsi="Times New Roman"/>
          <w:sz w:val="28"/>
          <w:szCs w:val="28"/>
        </w:rPr>
        <w:t>"</w:t>
      </w:r>
      <w:r w:rsidR="00280C27" w:rsidRPr="006F657C">
        <w:rPr>
          <w:rFonts w:ascii="Times New Roman" w:hAnsi="Times New Roman"/>
          <w:sz w:val="28"/>
          <w:szCs w:val="28"/>
        </w:rPr>
        <w:t>Государства-участники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лицам, воспитывающим детей, в осуществлени</w:t>
      </w:r>
      <w:r w:rsidR="00CC33DF" w:rsidRPr="006F657C">
        <w:rPr>
          <w:rFonts w:ascii="Times New Roman" w:hAnsi="Times New Roman"/>
          <w:sz w:val="28"/>
          <w:szCs w:val="28"/>
        </w:rPr>
        <w:t>и</w:t>
      </w:r>
      <w:r w:rsidR="00280C27" w:rsidRPr="006F657C">
        <w:rPr>
          <w:rFonts w:ascii="Times New Roman" w:hAnsi="Times New Roman"/>
          <w:sz w:val="28"/>
          <w:szCs w:val="28"/>
        </w:rPr>
        <w:t xml:space="preserve"> этого права</w:t>
      </w:r>
      <w:r w:rsidR="00591D93" w:rsidRPr="006F657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"</w:t>
      </w:r>
    </w:p>
    <w:p w:rsidR="00280C27" w:rsidRPr="006F657C" w:rsidRDefault="00280C27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Иначе</w:t>
      </w:r>
      <w:r w:rsidR="00591D93" w:rsidRPr="006F657C">
        <w:rPr>
          <w:rFonts w:ascii="Times New Roman" w:hAnsi="Times New Roman"/>
          <w:sz w:val="28"/>
          <w:szCs w:val="28"/>
        </w:rPr>
        <w:t xml:space="preserve">, </w:t>
      </w:r>
      <w:r w:rsidRPr="006F657C">
        <w:rPr>
          <w:rFonts w:ascii="Times New Roman" w:hAnsi="Times New Roman"/>
          <w:sz w:val="28"/>
          <w:szCs w:val="28"/>
        </w:rPr>
        <w:t>родители – главные воспитатели, а государство, в лице школы и других общественных институтов</w:t>
      </w:r>
      <w:r w:rsidR="00CC33DF" w:rsidRPr="006F657C">
        <w:rPr>
          <w:rFonts w:ascii="Times New Roman" w:hAnsi="Times New Roman"/>
          <w:sz w:val="28"/>
          <w:szCs w:val="28"/>
        </w:rPr>
        <w:t>,</w:t>
      </w:r>
      <w:r w:rsidRPr="006F657C">
        <w:rPr>
          <w:rFonts w:ascii="Times New Roman" w:hAnsi="Times New Roman"/>
          <w:sz w:val="28"/>
          <w:szCs w:val="28"/>
        </w:rPr>
        <w:t xml:space="preserve"> призвано помочь родителям в воспитании детей.</w:t>
      </w:r>
    </w:p>
    <w:p w:rsidR="00600864" w:rsidRPr="006F657C" w:rsidRDefault="00600864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Сегодня мало использовать традиционные формы работы с семьей. Современная жизнь диктует новые подходы, новые пути к решению проблемы сотрудничества педагогов и родителей</w:t>
      </w:r>
      <w:r w:rsidR="00CC33DF" w:rsidRPr="006F657C">
        <w:rPr>
          <w:rFonts w:ascii="Times New Roman" w:hAnsi="Times New Roman"/>
          <w:sz w:val="28"/>
          <w:szCs w:val="28"/>
        </w:rPr>
        <w:t>:</w:t>
      </w:r>
    </w:p>
    <w:p w:rsidR="00600864" w:rsidRPr="006F657C" w:rsidRDefault="00600864" w:rsidP="006F657C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Семья для педагогов не должна выступать лишь как объект воздействия.</w:t>
      </w:r>
    </w:p>
    <w:p w:rsidR="00600864" w:rsidRPr="006F657C" w:rsidRDefault="00600864" w:rsidP="006F657C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Семья для ребенка – жизненно необходимая среда, во многом определяющая путь развития его личности. И вовлечение родителей в орбиту педагогической деятельности, их заинтересованное участие в воспитательно-образовательном процессе важно не потому, что этого хочет педагог, а потому, что это необходимо для разви</w:t>
      </w:r>
      <w:r w:rsidR="00F13397" w:rsidRPr="006F657C">
        <w:rPr>
          <w:rFonts w:ascii="Times New Roman" w:hAnsi="Times New Roman"/>
          <w:sz w:val="28"/>
          <w:szCs w:val="28"/>
        </w:rPr>
        <w:t xml:space="preserve">тия их собственного ребенка. Но, </w:t>
      </w:r>
      <w:r w:rsidRPr="006F657C">
        <w:rPr>
          <w:rFonts w:ascii="Times New Roman" w:hAnsi="Times New Roman"/>
          <w:sz w:val="28"/>
          <w:szCs w:val="28"/>
        </w:rPr>
        <w:t xml:space="preserve">увы: довольно часто воспитание в семье не помогает раскрыться личности ребенка, а система образовательного процесса в школе не позволяет 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>рассмотреть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 xml:space="preserve"> особенности каждого ученика.</w:t>
      </w:r>
    </w:p>
    <w:p w:rsidR="00F13397" w:rsidRPr="006F657C" w:rsidRDefault="000B3138" w:rsidP="006F657C">
      <w:pPr>
        <w:pStyle w:val="a3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В современ</w:t>
      </w:r>
      <w:r w:rsidR="00600864" w:rsidRPr="006F657C">
        <w:rPr>
          <w:rFonts w:ascii="Times New Roman" w:hAnsi="Times New Roman"/>
          <w:sz w:val="28"/>
          <w:szCs w:val="28"/>
        </w:rPr>
        <w:t>ном обществе проблема воспитани</w:t>
      </w:r>
      <w:r w:rsidR="000A4FBE" w:rsidRPr="006F657C">
        <w:rPr>
          <w:rFonts w:ascii="Times New Roman" w:hAnsi="Times New Roman"/>
          <w:sz w:val="28"/>
          <w:szCs w:val="28"/>
        </w:rPr>
        <w:t>я</w:t>
      </w:r>
      <w:r w:rsidRPr="006F657C">
        <w:rPr>
          <w:rFonts w:ascii="Times New Roman" w:hAnsi="Times New Roman"/>
          <w:sz w:val="28"/>
          <w:szCs w:val="28"/>
        </w:rPr>
        <w:t xml:space="preserve"> ценностных ориентаций будущих граждан России остается одной из самых актуальных для системы образования. Ценностные ориентации выполняют первостепенную регулятивную функцию в обществе, лежат в основе мировоззрения и концептуальных установок. Они активно влияют на развитие общественного интеллекта, составляют основу деятельности и отношений людей. Сформирова</w:t>
      </w:r>
      <w:r w:rsidR="00591D93" w:rsidRPr="006F657C">
        <w:rPr>
          <w:rFonts w:ascii="Times New Roman" w:hAnsi="Times New Roman"/>
          <w:sz w:val="28"/>
          <w:szCs w:val="28"/>
        </w:rPr>
        <w:t>нность</w:t>
      </w:r>
      <w:r w:rsidRPr="006F657C">
        <w:rPr>
          <w:rFonts w:ascii="Times New Roman" w:hAnsi="Times New Roman"/>
          <w:sz w:val="28"/>
          <w:szCs w:val="28"/>
        </w:rPr>
        <w:t xml:space="preserve"> ценностно-смысловой компетентности</w:t>
      </w:r>
      <w:r w:rsidR="0007680B" w:rsidRPr="006F657C">
        <w:rPr>
          <w:rFonts w:ascii="Times New Roman" w:hAnsi="Times New Roman"/>
          <w:sz w:val="28"/>
          <w:szCs w:val="28"/>
        </w:rPr>
        <w:t xml:space="preserve"> позволя</w:t>
      </w:r>
      <w:r w:rsidR="00D00683" w:rsidRPr="006F657C">
        <w:rPr>
          <w:rFonts w:ascii="Times New Roman" w:hAnsi="Times New Roman"/>
          <w:sz w:val="28"/>
          <w:szCs w:val="28"/>
        </w:rPr>
        <w:t>е</w:t>
      </w:r>
      <w:r w:rsidR="0007680B" w:rsidRPr="006F657C">
        <w:rPr>
          <w:rFonts w:ascii="Times New Roman" w:hAnsi="Times New Roman"/>
          <w:sz w:val="28"/>
          <w:szCs w:val="28"/>
        </w:rPr>
        <w:t xml:space="preserve">т </w:t>
      </w:r>
      <w:r w:rsidR="00D00683" w:rsidRPr="006F657C">
        <w:rPr>
          <w:rFonts w:ascii="Times New Roman" w:hAnsi="Times New Roman"/>
          <w:sz w:val="28"/>
          <w:szCs w:val="28"/>
        </w:rPr>
        <w:t xml:space="preserve">учащимся </w:t>
      </w:r>
      <w:r w:rsidR="0007680B" w:rsidRPr="006F657C">
        <w:rPr>
          <w:rFonts w:ascii="Times New Roman" w:hAnsi="Times New Roman"/>
          <w:sz w:val="28"/>
          <w:szCs w:val="28"/>
        </w:rPr>
        <w:t>эффективно познавать и адекватно оценивать самого себя, других людей, окружающий мир.</w:t>
      </w:r>
    </w:p>
    <w:p w:rsidR="00886374" w:rsidRPr="006F657C" w:rsidRDefault="00886374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 xml:space="preserve">В педагогике в последнее время довольно часто встречается термин 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>способные дети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>. Можно определить данн</w:t>
      </w:r>
      <w:r w:rsidR="00D00683" w:rsidRPr="006F657C">
        <w:rPr>
          <w:rFonts w:ascii="Times New Roman" w:hAnsi="Times New Roman"/>
          <w:sz w:val="28"/>
          <w:szCs w:val="28"/>
        </w:rPr>
        <w:t>о</w:t>
      </w:r>
      <w:r w:rsidRPr="006F657C">
        <w:rPr>
          <w:rFonts w:ascii="Times New Roman" w:hAnsi="Times New Roman"/>
          <w:sz w:val="28"/>
          <w:szCs w:val="28"/>
        </w:rPr>
        <w:t>е поняти</w:t>
      </w:r>
      <w:r w:rsidR="00D00683" w:rsidRPr="006F657C">
        <w:rPr>
          <w:rFonts w:ascii="Times New Roman" w:hAnsi="Times New Roman"/>
          <w:sz w:val="28"/>
          <w:szCs w:val="28"/>
        </w:rPr>
        <w:t>е</w:t>
      </w:r>
      <w:r w:rsidRPr="006F657C">
        <w:rPr>
          <w:rFonts w:ascii="Times New Roman" w:hAnsi="Times New Roman"/>
          <w:sz w:val="28"/>
          <w:szCs w:val="28"/>
        </w:rPr>
        <w:t xml:space="preserve"> так: каждый ребенок имеет свой набор врожденных задатков</w:t>
      </w:r>
      <w:r w:rsidR="005E3BAF" w:rsidRPr="006F657C">
        <w:rPr>
          <w:rFonts w:ascii="Times New Roman" w:hAnsi="Times New Roman"/>
          <w:sz w:val="28"/>
          <w:szCs w:val="28"/>
        </w:rPr>
        <w:t>, которые</w:t>
      </w:r>
      <w:r w:rsidR="006F657C">
        <w:rPr>
          <w:rFonts w:ascii="Times New Roman" w:hAnsi="Times New Roman"/>
          <w:sz w:val="28"/>
          <w:szCs w:val="28"/>
        </w:rPr>
        <w:t xml:space="preserve"> </w:t>
      </w:r>
      <w:r w:rsidR="005E3BAF" w:rsidRPr="006F657C">
        <w:rPr>
          <w:rFonts w:ascii="Times New Roman" w:hAnsi="Times New Roman"/>
          <w:sz w:val="28"/>
          <w:szCs w:val="28"/>
        </w:rPr>
        <w:t>при благоприятных условиях развиваются в способности. Нет ни к чему не способных детей. Есть педагогическая проблема работы с детьми, у которых способности разные.</w:t>
      </w:r>
    </w:p>
    <w:p w:rsidR="005E3BAF" w:rsidRPr="006F657C" w:rsidRDefault="005E3BAF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 xml:space="preserve">Детская одаренность – одно из самых интересных и загадочных явлений человеческой </w:t>
      </w:r>
      <w:r w:rsidR="00355328" w:rsidRPr="006F657C">
        <w:rPr>
          <w:rFonts w:ascii="Times New Roman" w:hAnsi="Times New Roman"/>
          <w:sz w:val="28"/>
          <w:szCs w:val="28"/>
        </w:rPr>
        <w:t>психики</w:t>
      </w:r>
      <w:r w:rsidRPr="006F657C">
        <w:rPr>
          <w:rFonts w:ascii="Times New Roman" w:hAnsi="Times New Roman"/>
          <w:sz w:val="28"/>
          <w:szCs w:val="28"/>
        </w:rPr>
        <w:t>. По своей природной сути большинство детей – талантливы. Беда в том, что не все из них об этом знают. Упоминани</w:t>
      </w:r>
      <w:r w:rsidR="00D00683" w:rsidRPr="006F657C">
        <w:rPr>
          <w:rFonts w:ascii="Times New Roman" w:hAnsi="Times New Roman"/>
          <w:sz w:val="28"/>
          <w:szCs w:val="28"/>
        </w:rPr>
        <w:t>е</w:t>
      </w:r>
      <w:r w:rsidRPr="006F657C">
        <w:rPr>
          <w:rFonts w:ascii="Times New Roman" w:hAnsi="Times New Roman"/>
          <w:sz w:val="28"/>
          <w:szCs w:val="28"/>
        </w:rPr>
        <w:t xml:space="preserve"> о детской одаренности вызывает у многих родителей чувство тревоги, внутреннего напряжения.</w:t>
      </w:r>
    </w:p>
    <w:p w:rsidR="00291F2A" w:rsidRPr="006F657C" w:rsidRDefault="00291F2A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Обычно, услышав или прочитав о какой-либо психологической проблеме, мы довольно часто вольно или невольно</w:t>
      </w:r>
      <w:r w:rsidR="00D00683" w:rsidRPr="006F657C">
        <w:rPr>
          <w:rFonts w:ascii="Times New Roman" w:hAnsi="Times New Roman"/>
          <w:sz w:val="28"/>
          <w:szCs w:val="28"/>
        </w:rPr>
        <w:t xml:space="preserve"> примериваем</w:t>
      </w:r>
      <w:r w:rsidRPr="006F657C">
        <w:rPr>
          <w:rFonts w:ascii="Times New Roman" w:hAnsi="Times New Roman"/>
          <w:sz w:val="28"/>
          <w:szCs w:val="28"/>
        </w:rPr>
        <w:t xml:space="preserve"> ее на себя. У многих родителей 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>примеривание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 xml:space="preserve"> одаренности рождает</w:t>
      </w:r>
      <w:r w:rsidR="006A7257" w:rsidRPr="006F657C">
        <w:rPr>
          <w:rFonts w:ascii="Times New Roman" w:hAnsi="Times New Roman"/>
          <w:sz w:val="28"/>
          <w:szCs w:val="28"/>
        </w:rPr>
        <w:t xml:space="preserve"> неуверенность</w:t>
      </w:r>
      <w:r w:rsidR="00D00683" w:rsidRPr="006F657C">
        <w:rPr>
          <w:rFonts w:ascii="Times New Roman" w:hAnsi="Times New Roman"/>
          <w:sz w:val="28"/>
          <w:szCs w:val="28"/>
        </w:rPr>
        <w:t xml:space="preserve"> и</w:t>
      </w:r>
      <w:r w:rsidR="006A7257" w:rsidRPr="006F657C">
        <w:rPr>
          <w:rFonts w:ascii="Times New Roman" w:hAnsi="Times New Roman"/>
          <w:sz w:val="28"/>
          <w:szCs w:val="28"/>
        </w:rPr>
        <w:t xml:space="preserve"> сомнение, а вслед за этим нередко и отторжение – </w:t>
      </w:r>
      <w:r w:rsidR="006F657C">
        <w:rPr>
          <w:rFonts w:ascii="Times New Roman" w:hAnsi="Times New Roman"/>
          <w:sz w:val="28"/>
          <w:szCs w:val="28"/>
        </w:rPr>
        <w:t>"</w:t>
      </w:r>
      <w:r w:rsidR="006A7257" w:rsidRPr="006F657C">
        <w:rPr>
          <w:rFonts w:ascii="Times New Roman" w:hAnsi="Times New Roman"/>
          <w:sz w:val="28"/>
          <w:szCs w:val="28"/>
        </w:rPr>
        <w:t>это не про меня и к моему ребенку отношения не имеет</w:t>
      </w:r>
      <w:r w:rsidR="006F657C">
        <w:rPr>
          <w:rFonts w:ascii="Times New Roman" w:hAnsi="Times New Roman"/>
          <w:sz w:val="28"/>
          <w:szCs w:val="28"/>
        </w:rPr>
        <w:t>"</w:t>
      </w:r>
      <w:r w:rsidR="006A7257" w:rsidRPr="006F657C">
        <w:rPr>
          <w:rFonts w:ascii="Times New Roman" w:hAnsi="Times New Roman"/>
          <w:sz w:val="28"/>
          <w:szCs w:val="28"/>
        </w:rPr>
        <w:t>.</w:t>
      </w:r>
    </w:p>
    <w:p w:rsidR="006A7257" w:rsidRPr="006F657C" w:rsidRDefault="006A7257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Но именно родители способны многое сделать для того, чтобы повысить умственный, творческий потенциал собственного ребенка.</w:t>
      </w:r>
    </w:p>
    <w:p w:rsidR="006F657C" w:rsidRDefault="00600864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Одной из приоритетных</w:t>
      </w:r>
      <w:r w:rsidR="006A7257" w:rsidRPr="006F657C">
        <w:rPr>
          <w:rFonts w:ascii="Times New Roman" w:hAnsi="Times New Roman"/>
          <w:sz w:val="28"/>
          <w:szCs w:val="28"/>
        </w:rPr>
        <w:t xml:space="preserve"> составляющих сферы общечелов</w:t>
      </w:r>
      <w:r w:rsidRPr="006F657C">
        <w:rPr>
          <w:rFonts w:ascii="Times New Roman" w:hAnsi="Times New Roman"/>
          <w:sz w:val="28"/>
          <w:szCs w:val="28"/>
        </w:rPr>
        <w:t>еческих ценностей, формируемых</w:t>
      </w:r>
      <w:r w:rsidR="006A7257" w:rsidRPr="006F657C">
        <w:rPr>
          <w:rFonts w:ascii="Times New Roman" w:hAnsi="Times New Roman"/>
          <w:sz w:val="28"/>
          <w:szCs w:val="28"/>
        </w:rPr>
        <w:t xml:space="preserve"> в системе образования, является ценность семьи. Очень важно показать подрастающему поколению, насколько семья взаимосвязана со всеми сферами человеческой жизни.</w:t>
      </w:r>
    </w:p>
    <w:p w:rsidR="00355328" w:rsidRPr="006F657C" w:rsidRDefault="00223A1F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Я считаю, что для выявления и развития</w:t>
      </w:r>
      <w:r w:rsidR="006F657C">
        <w:rPr>
          <w:rFonts w:ascii="Times New Roman" w:hAnsi="Times New Roman"/>
          <w:sz w:val="28"/>
          <w:szCs w:val="28"/>
        </w:rPr>
        <w:t xml:space="preserve"> </w:t>
      </w:r>
      <w:r w:rsidR="005C6F8C" w:rsidRPr="006F657C">
        <w:rPr>
          <w:rFonts w:ascii="Times New Roman" w:hAnsi="Times New Roman"/>
          <w:sz w:val="28"/>
          <w:szCs w:val="28"/>
        </w:rPr>
        <w:t xml:space="preserve">одаренности творческого вида </w:t>
      </w:r>
      <w:r w:rsidRPr="006F657C">
        <w:rPr>
          <w:rFonts w:ascii="Times New Roman" w:hAnsi="Times New Roman"/>
          <w:sz w:val="28"/>
          <w:szCs w:val="28"/>
        </w:rPr>
        <w:t xml:space="preserve">наиболее подходит внеурочная деятельность. А формой работы с семьей в </w:t>
      </w:r>
      <w:r w:rsidR="0053438B" w:rsidRPr="006F657C">
        <w:rPr>
          <w:rFonts w:ascii="Times New Roman" w:hAnsi="Times New Roman"/>
          <w:sz w:val="28"/>
          <w:szCs w:val="28"/>
        </w:rPr>
        <w:t>э</w:t>
      </w:r>
      <w:r w:rsidRPr="006F657C">
        <w:rPr>
          <w:rFonts w:ascii="Times New Roman" w:hAnsi="Times New Roman"/>
          <w:sz w:val="28"/>
          <w:szCs w:val="28"/>
        </w:rPr>
        <w:t>том направлении выбираю семейные праздники, т. к. и детям и родителям они очень нравятся.</w:t>
      </w:r>
    </w:p>
    <w:p w:rsidR="00F55F3F" w:rsidRPr="006F657C" w:rsidRDefault="00AD438A" w:rsidP="006F657C">
      <w:pPr>
        <w:pStyle w:val="a3"/>
        <w:numPr>
          <w:ilvl w:val="0"/>
          <w:numId w:val="2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b/>
          <w:sz w:val="28"/>
          <w:szCs w:val="28"/>
          <w:u w:val="single"/>
        </w:rPr>
        <w:t>Цель праздников</w:t>
      </w:r>
      <w:r w:rsidRPr="006F657C">
        <w:rPr>
          <w:rFonts w:ascii="Times New Roman" w:hAnsi="Times New Roman"/>
          <w:sz w:val="28"/>
          <w:szCs w:val="28"/>
        </w:rPr>
        <w:t>: создание условий для сотрудничества детей и их родителей через формирование семейных ценностей, здорового образа жизни, развитие и реализация разносторонних способностей и интересов детей в различных видах деятельности.</w:t>
      </w:r>
    </w:p>
    <w:p w:rsidR="009465D4" w:rsidRPr="006F657C" w:rsidRDefault="009465D4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657C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9465D4" w:rsidRPr="006F657C" w:rsidRDefault="009465D4" w:rsidP="006F657C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Актуализация семейных ценностей (дети значимы для семьи – любимы и принимаемы всегда; родные люди всегда готовы прийти ребенку на помощь, оказать личную поддержку)</w:t>
      </w:r>
    </w:p>
    <w:p w:rsidR="009465D4" w:rsidRPr="006F657C" w:rsidRDefault="009465D4" w:rsidP="006F657C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Создание условий для активного взаимодействия взрослых и детей;</w:t>
      </w:r>
    </w:p>
    <w:p w:rsidR="009465D4" w:rsidRPr="006F657C" w:rsidRDefault="009465D4" w:rsidP="006F657C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 xml:space="preserve">Содействие повышению педагогической культуры родителей через организацию интерактивных форм сотрудничества в триаде 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>учитель – ученик - родитель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 xml:space="preserve"> во внеурочной деятельности;</w:t>
      </w:r>
    </w:p>
    <w:p w:rsidR="009465D4" w:rsidRPr="006F657C" w:rsidRDefault="009465D4" w:rsidP="006F657C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Выявление и распространение положительного опыта семейных взаимоотношений;</w:t>
      </w:r>
    </w:p>
    <w:p w:rsidR="009465D4" w:rsidRPr="006F657C" w:rsidRDefault="009465D4" w:rsidP="006F657C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Создание ситуации успеха для каждого ребенка;</w:t>
      </w:r>
    </w:p>
    <w:p w:rsidR="009465D4" w:rsidRPr="006F657C" w:rsidRDefault="009465D4" w:rsidP="006F657C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 xml:space="preserve">Воспитание </w:t>
      </w:r>
      <w:r w:rsidR="00E30E65" w:rsidRPr="006F657C">
        <w:rPr>
          <w:rFonts w:ascii="Times New Roman" w:hAnsi="Times New Roman"/>
          <w:sz w:val="28"/>
          <w:szCs w:val="28"/>
        </w:rPr>
        <w:t>в детях чувства уважения к</w:t>
      </w:r>
      <w:r w:rsidRPr="006F657C">
        <w:rPr>
          <w:rFonts w:ascii="Times New Roman" w:hAnsi="Times New Roman"/>
          <w:sz w:val="28"/>
          <w:szCs w:val="28"/>
        </w:rPr>
        <w:t xml:space="preserve"> взрослым, самостоятельности и ответственности.</w:t>
      </w:r>
    </w:p>
    <w:p w:rsidR="009465D4" w:rsidRPr="006F657C" w:rsidRDefault="009465D4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F657C">
        <w:rPr>
          <w:rFonts w:ascii="Times New Roman" w:hAnsi="Times New Roman"/>
          <w:sz w:val="28"/>
          <w:szCs w:val="28"/>
        </w:rPr>
        <w:t xml:space="preserve">Для решения поставленных задач мы совместно с родителями определили следующее </w:t>
      </w:r>
      <w:r w:rsidRPr="006F657C">
        <w:rPr>
          <w:rFonts w:ascii="Times New Roman" w:hAnsi="Times New Roman"/>
          <w:b/>
          <w:sz w:val="28"/>
          <w:szCs w:val="28"/>
          <w:u w:val="single"/>
        </w:rPr>
        <w:t>содержание</w:t>
      </w:r>
      <w:r w:rsidR="0024320C" w:rsidRPr="006F657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4320C" w:rsidRPr="006F657C" w:rsidRDefault="0024320C" w:rsidP="006F657C">
      <w:pPr>
        <w:pStyle w:val="a3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Классный коллек</w:t>
      </w:r>
      <w:r w:rsidR="00F13397" w:rsidRPr="006F657C">
        <w:rPr>
          <w:rFonts w:ascii="Times New Roman" w:hAnsi="Times New Roman"/>
          <w:sz w:val="28"/>
          <w:szCs w:val="28"/>
        </w:rPr>
        <w:t>тив делится в начале</w:t>
      </w:r>
      <w:r w:rsidRPr="006F657C">
        <w:rPr>
          <w:rFonts w:ascii="Times New Roman" w:hAnsi="Times New Roman"/>
          <w:sz w:val="28"/>
          <w:szCs w:val="28"/>
        </w:rPr>
        <w:t xml:space="preserve"> обучения на микрог</w:t>
      </w:r>
      <w:r w:rsidR="00F13397" w:rsidRPr="006F657C">
        <w:rPr>
          <w:rFonts w:ascii="Times New Roman" w:hAnsi="Times New Roman"/>
          <w:sz w:val="28"/>
          <w:szCs w:val="28"/>
        </w:rPr>
        <w:t xml:space="preserve">руппы – </w:t>
      </w:r>
      <w:r w:rsidR="006F657C">
        <w:rPr>
          <w:rFonts w:ascii="Times New Roman" w:hAnsi="Times New Roman"/>
          <w:sz w:val="28"/>
          <w:szCs w:val="28"/>
        </w:rPr>
        <w:t>"</w:t>
      </w:r>
      <w:r w:rsidR="00F13397" w:rsidRPr="006F657C">
        <w:rPr>
          <w:rFonts w:ascii="Times New Roman" w:hAnsi="Times New Roman"/>
          <w:sz w:val="28"/>
          <w:szCs w:val="28"/>
        </w:rPr>
        <w:t>команды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>.</w:t>
      </w:r>
    </w:p>
    <w:p w:rsidR="0024320C" w:rsidRPr="006F657C" w:rsidRDefault="0024320C" w:rsidP="006F657C">
      <w:pPr>
        <w:pStyle w:val="a3"/>
        <w:numPr>
          <w:ilvl w:val="0"/>
          <w:numId w:val="2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Подготовка и проведение семейных праздников осу</w:t>
      </w:r>
      <w:r w:rsidR="00F13397" w:rsidRPr="006F657C">
        <w:rPr>
          <w:rFonts w:ascii="Times New Roman" w:hAnsi="Times New Roman"/>
          <w:sz w:val="28"/>
          <w:szCs w:val="28"/>
        </w:rPr>
        <w:t xml:space="preserve">ществляется по двум принципам: </w:t>
      </w:r>
      <w:r w:rsidRPr="006F657C">
        <w:rPr>
          <w:rFonts w:ascii="Times New Roman" w:hAnsi="Times New Roman"/>
          <w:sz w:val="28"/>
          <w:szCs w:val="28"/>
        </w:rPr>
        <w:t>ЧТП (чередование творческих поручений), КТД (коллективное творческое дело)</w:t>
      </w:r>
      <w:r w:rsidR="005C6F8C" w:rsidRPr="006F657C">
        <w:rPr>
          <w:rFonts w:ascii="Times New Roman" w:hAnsi="Times New Roman"/>
          <w:sz w:val="28"/>
          <w:szCs w:val="28"/>
        </w:rPr>
        <w:t>.</w:t>
      </w:r>
    </w:p>
    <w:p w:rsidR="005C6F8C" w:rsidRPr="006F657C" w:rsidRDefault="005C6F8C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Классификация семейных праздников представлена в таблице 1.</w:t>
      </w:r>
    </w:p>
    <w:p w:rsidR="00133BEE" w:rsidRPr="006F657C" w:rsidRDefault="00133BEE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3BEE" w:rsidRPr="006F657C" w:rsidRDefault="006F657C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C6F8C" w:rsidRPr="006F657C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2"/>
        <w:gridCol w:w="7159"/>
      </w:tblGrid>
      <w:tr w:rsidR="00133BEE" w:rsidRPr="004878B9" w:rsidTr="004878B9">
        <w:trPr>
          <w:jc w:val="center"/>
        </w:trPr>
        <w:tc>
          <w:tcPr>
            <w:tcW w:w="0" w:type="auto"/>
            <w:shd w:val="clear" w:color="auto" w:fill="auto"/>
          </w:tcPr>
          <w:p w:rsidR="00133BEE" w:rsidRPr="004878B9" w:rsidRDefault="00133BEE" w:rsidP="004878B9">
            <w:pPr>
              <w:pStyle w:val="a3"/>
              <w:suppressAutoHyphens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Направление</w:t>
            </w:r>
          </w:p>
        </w:tc>
        <w:tc>
          <w:tcPr>
            <w:tcW w:w="0" w:type="auto"/>
            <w:shd w:val="clear" w:color="auto" w:fill="auto"/>
          </w:tcPr>
          <w:p w:rsidR="00133BEE" w:rsidRPr="004878B9" w:rsidRDefault="00133BEE" w:rsidP="004878B9">
            <w:pPr>
              <w:pStyle w:val="a3"/>
              <w:suppressAutoHyphens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Название</w:t>
            </w:r>
          </w:p>
        </w:tc>
      </w:tr>
      <w:tr w:rsidR="00133BEE" w:rsidRPr="004878B9" w:rsidTr="004878B9">
        <w:trPr>
          <w:jc w:val="center"/>
        </w:trPr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Календарные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133BEE" w:rsidRPr="004878B9" w:rsidRDefault="00133BEE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День Знаний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Ден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ь Учителя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День 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Матери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Новый Год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23 февраля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8 марта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День семьи</w:t>
            </w:r>
            <w:r w:rsidR="006F657C"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</w:tr>
      <w:tr w:rsidR="00133BEE" w:rsidRPr="004878B9" w:rsidTr="004878B9">
        <w:trPr>
          <w:jc w:val="center"/>
        </w:trPr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Школьные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Посвящение в первоклассники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Спасибо, 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Азбука, тебе!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,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По дорогам сказок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Осенний бал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,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 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Последний звонок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</w:tr>
      <w:tr w:rsidR="00133BEE" w:rsidRPr="004878B9" w:rsidTr="004878B9">
        <w:trPr>
          <w:jc w:val="center"/>
        </w:trPr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Праздники в гостях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Интеллектуальный марафон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Лучик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Масленица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 (клуб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Тимур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)</w:t>
            </w:r>
          </w:p>
        </w:tc>
      </w:tr>
      <w:tr w:rsidR="00133BEE" w:rsidRPr="004878B9" w:rsidTr="004878B9">
        <w:trPr>
          <w:jc w:val="center"/>
        </w:trPr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Семейные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Школьные годы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(идея: показать детям, что учиться в школе трудно, но интересно</w:t>
            </w:r>
            <w:r w:rsidR="00F375C9" w:rsidRPr="004878B9">
              <w:rPr>
                <w:rFonts w:ascii="Times New Roman" w:hAnsi="Times New Roman"/>
                <w:bCs/>
                <w:sz w:val="20"/>
                <w:szCs w:val="28"/>
              </w:rPr>
              <w:t>)</w:t>
            </w:r>
          </w:p>
        </w:tc>
      </w:tr>
      <w:tr w:rsidR="00133BEE" w:rsidRPr="004878B9" w:rsidTr="004878B9">
        <w:trPr>
          <w:jc w:val="center"/>
        </w:trPr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Праздники на свежем воздухе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133BEE" w:rsidRPr="004878B9" w:rsidRDefault="006F657C" w:rsidP="004878B9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Всей семьей в осенний лес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Новый год для друзей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 xml:space="preserve">, 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  <w:r w:rsidR="00133BEE" w:rsidRPr="004878B9">
              <w:rPr>
                <w:rFonts w:ascii="Times New Roman" w:hAnsi="Times New Roman"/>
                <w:bCs/>
                <w:sz w:val="20"/>
                <w:szCs w:val="28"/>
              </w:rPr>
              <w:t>Закончился учебный год – собираемся в поход</w:t>
            </w: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"</w:t>
            </w:r>
          </w:p>
        </w:tc>
      </w:tr>
    </w:tbl>
    <w:p w:rsidR="00C94F15" w:rsidRPr="006F657C" w:rsidRDefault="00C94F15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49C" w:rsidRPr="006F657C" w:rsidRDefault="0015549C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Планирование моей работы вывелось в двух направлениях:</w:t>
      </w:r>
    </w:p>
    <w:p w:rsidR="0015549C" w:rsidRPr="006F657C" w:rsidRDefault="0015549C" w:rsidP="006F657C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Предварительная работа с детьми;</w:t>
      </w:r>
    </w:p>
    <w:p w:rsidR="0015549C" w:rsidRPr="006F657C" w:rsidRDefault="0015549C" w:rsidP="006F657C">
      <w:pPr>
        <w:pStyle w:val="a3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Предварительная работа с родителями.</w:t>
      </w:r>
    </w:p>
    <w:p w:rsidR="00BA49DF" w:rsidRPr="006F657C" w:rsidRDefault="00BA49DF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Этапы работы представлены в таблице 2.</w:t>
      </w:r>
    </w:p>
    <w:p w:rsidR="006F657C" w:rsidRPr="00C756B3" w:rsidRDefault="006F657C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3BEE" w:rsidRPr="006F657C" w:rsidRDefault="00133BEE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657C">
        <w:rPr>
          <w:rFonts w:ascii="Times New Roman" w:hAnsi="Times New Roman"/>
          <w:b/>
          <w:sz w:val="28"/>
          <w:szCs w:val="28"/>
        </w:rPr>
        <w:t>Таблица</w:t>
      </w:r>
      <w:r w:rsidR="00BA49DF" w:rsidRPr="006F657C">
        <w:rPr>
          <w:rFonts w:ascii="Times New Roman" w:hAnsi="Times New Roman"/>
          <w:b/>
          <w:sz w:val="28"/>
          <w:szCs w:val="28"/>
        </w:rPr>
        <w:t xml:space="preserve"> 2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422"/>
        <w:gridCol w:w="3744"/>
      </w:tblGrid>
      <w:tr w:rsidR="00133BEE" w:rsidRPr="004878B9" w:rsidTr="004878B9">
        <w:trPr>
          <w:jc w:val="center"/>
        </w:trPr>
        <w:tc>
          <w:tcPr>
            <w:tcW w:w="2405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Направления</w:t>
            </w:r>
          </w:p>
        </w:tc>
        <w:tc>
          <w:tcPr>
            <w:tcW w:w="3422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Работа с детьми</w:t>
            </w:r>
          </w:p>
        </w:tc>
        <w:tc>
          <w:tcPr>
            <w:tcW w:w="3744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bCs/>
                <w:sz w:val="20"/>
                <w:szCs w:val="28"/>
              </w:rPr>
              <w:t>Работа с родителями</w:t>
            </w:r>
          </w:p>
        </w:tc>
      </w:tr>
      <w:tr w:rsidR="00133BEE" w:rsidRPr="004878B9" w:rsidTr="004878B9">
        <w:trPr>
          <w:jc w:val="center"/>
        </w:trPr>
        <w:tc>
          <w:tcPr>
            <w:tcW w:w="2405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  <w:u w:val="single"/>
              </w:rPr>
              <w:t xml:space="preserve">1. </w:t>
            </w:r>
            <w:r w:rsidRPr="004878B9">
              <w:rPr>
                <w:rFonts w:ascii="Times New Roman" w:hAnsi="Times New Roman"/>
                <w:bCs/>
                <w:sz w:val="20"/>
                <w:szCs w:val="28"/>
                <w:u w:val="single"/>
              </w:rPr>
              <w:t>Мотивационный этап</w:t>
            </w:r>
          </w:p>
        </w:tc>
        <w:tc>
          <w:tcPr>
            <w:tcW w:w="3422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Основной прием работы: рассказ педагога из личного опыта по данной теме</w:t>
            </w:r>
          </w:p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Цель: смотивировать детей на предстоящий праздник</w:t>
            </w:r>
          </w:p>
        </w:tc>
        <w:tc>
          <w:tcPr>
            <w:tcW w:w="3744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Основная форма работы: консультация с родителями</w:t>
            </w:r>
          </w:p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Цель: смотивировать родителей на предстоящий праздник, показать их роль на этом празднике</w:t>
            </w:r>
          </w:p>
        </w:tc>
      </w:tr>
      <w:tr w:rsidR="00133BEE" w:rsidRPr="004878B9" w:rsidTr="004878B9">
        <w:trPr>
          <w:jc w:val="center"/>
        </w:trPr>
        <w:tc>
          <w:tcPr>
            <w:tcW w:w="2405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  <w:u w:val="single"/>
              </w:rPr>
              <w:t xml:space="preserve">2. </w:t>
            </w:r>
            <w:r w:rsidRPr="004878B9">
              <w:rPr>
                <w:rFonts w:ascii="Times New Roman" w:hAnsi="Times New Roman"/>
                <w:bCs/>
                <w:sz w:val="20"/>
                <w:szCs w:val="28"/>
                <w:u w:val="single"/>
              </w:rPr>
              <w:t>Организационно – педагогическая работа</w:t>
            </w:r>
          </w:p>
        </w:tc>
        <w:tc>
          <w:tcPr>
            <w:tcW w:w="3422" w:type="dxa"/>
            <w:shd w:val="clear" w:color="auto" w:fill="auto"/>
          </w:tcPr>
          <w:p w:rsidR="00133BEE" w:rsidRPr="004878B9" w:rsidRDefault="00133BEE" w:rsidP="004878B9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Организация выставок (фото, школьных принадлежностей, коллекций)</w:t>
            </w:r>
          </w:p>
          <w:p w:rsidR="00133BEE" w:rsidRPr="004878B9" w:rsidRDefault="00133BEE" w:rsidP="004878B9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Оформление приглашений</w:t>
            </w:r>
          </w:p>
          <w:p w:rsidR="00133BEE" w:rsidRPr="004878B9" w:rsidRDefault="00133BEE" w:rsidP="004878B9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Изготовление сувениров для гостей</w:t>
            </w:r>
          </w:p>
          <w:p w:rsidR="00133BEE" w:rsidRPr="004878B9" w:rsidRDefault="00133BEE" w:rsidP="004878B9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Подготовка концертных номеров по данной теме</w:t>
            </w:r>
          </w:p>
          <w:p w:rsidR="00133BEE" w:rsidRPr="004878B9" w:rsidRDefault="00133BEE" w:rsidP="004878B9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Планирование с детьми работы по организации праздника</w:t>
            </w:r>
          </w:p>
          <w:p w:rsidR="00133BEE" w:rsidRPr="004878B9" w:rsidRDefault="00133BEE" w:rsidP="004878B9">
            <w:pPr>
              <w:numPr>
                <w:ilvl w:val="0"/>
                <w:numId w:val="29"/>
              </w:numPr>
              <w:tabs>
                <w:tab w:val="clear" w:pos="720"/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Распределение обязанностей</w:t>
            </w:r>
          </w:p>
        </w:tc>
        <w:tc>
          <w:tcPr>
            <w:tcW w:w="3744" w:type="dxa"/>
            <w:shd w:val="clear" w:color="auto" w:fill="auto"/>
          </w:tcPr>
          <w:p w:rsidR="00133BEE" w:rsidRPr="004878B9" w:rsidRDefault="00133BEE" w:rsidP="004878B9">
            <w:pPr>
              <w:numPr>
                <w:ilvl w:val="0"/>
                <w:numId w:val="30"/>
              </w:numPr>
              <w:tabs>
                <w:tab w:val="clear" w:pos="720"/>
                <w:tab w:val="num" w:pos="283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Анкетирование родителей (Цель: помочь родителям определить успешный для них вид деятельности на празднике)</w:t>
            </w:r>
          </w:p>
          <w:p w:rsidR="00133BEE" w:rsidRPr="004878B9" w:rsidRDefault="00133BEE" w:rsidP="004878B9">
            <w:pPr>
              <w:numPr>
                <w:ilvl w:val="0"/>
                <w:numId w:val="30"/>
              </w:numPr>
              <w:tabs>
                <w:tab w:val="clear" w:pos="720"/>
                <w:tab w:val="num" w:pos="283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Индивидуальные беседы с каждой семьей (Цель: определить идею и содержание выступления)</w:t>
            </w:r>
          </w:p>
          <w:p w:rsidR="00133BEE" w:rsidRPr="004878B9" w:rsidRDefault="00133BEE" w:rsidP="004878B9">
            <w:pPr>
              <w:numPr>
                <w:ilvl w:val="0"/>
                <w:numId w:val="30"/>
              </w:numPr>
              <w:tabs>
                <w:tab w:val="clear" w:pos="720"/>
                <w:tab w:val="num" w:pos="283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Инструкция для родителей (Цель: определить моменты поведения родителей на празднике)</w:t>
            </w:r>
          </w:p>
        </w:tc>
      </w:tr>
      <w:tr w:rsidR="00133BEE" w:rsidRPr="004878B9" w:rsidTr="004878B9">
        <w:trPr>
          <w:jc w:val="center"/>
        </w:trPr>
        <w:tc>
          <w:tcPr>
            <w:tcW w:w="2405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  <w:u w:val="single"/>
              </w:rPr>
              <w:t>3.</w:t>
            </w:r>
            <w:r w:rsidR="00C756B3" w:rsidRPr="004878B9">
              <w:rPr>
                <w:rFonts w:ascii="Times New Roman" w:hAnsi="Times New Roman"/>
                <w:sz w:val="20"/>
                <w:szCs w:val="28"/>
                <w:u w:val="single"/>
              </w:rPr>
              <w:t xml:space="preserve"> </w:t>
            </w:r>
            <w:r w:rsidRPr="004878B9">
              <w:rPr>
                <w:rFonts w:ascii="Times New Roman" w:hAnsi="Times New Roman"/>
                <w:bCs/>
                <w:sz w:val="20"/>
                <w:szCs w:val="28"/>
                <w:u w:val="single"/>
              </w:rPr>
              <w:t>Коррекция и контроль достижения результата</w:t>
            </w:r>
          </w:p>
        </w:tc>
        <w:tc>
          <w:tcPr>
            <w:tcW w:w="3422" w:type="dxa"/>
            <w:shd w:val="clear" w:color="auto" w:fill="auto"/>
          </w:tcPr>
          <w:p w:rsidR="00133BEE" w:rsidRPr="004878B9" w:rsidRDefault="00133BEE" w:rsidP="004878B9">
            <w:pPr>
              <w:tabs>
                <w:tab w:val="num" w:pos="175"/>
              </w:tabs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Приемы:</w:t>
            </w:r>
          </w:p>
          <w:p w:rsidR="00133BEE" w:rsidRPr="004878B9" w:rsidRDefault="00133BEE" w:rsidP="004878B9">
            <w:pPr>
              <w:numPr>
                <w:ilvl w:val="0"/>
                <w:numId w:val="31"/>
              </w:numPr>
              <w:tabs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Косвенного напоминания</w:t>
            </w:r>
          </w:p>
          <w:p w:rsidR="00133BEE" w:rsidRPr="004878B9" w:rsidRDefault="00133BEE" w:rsidP="004878B9">
            <w:pPr>
              <w:numPr>
                <w:ilvl w:val="0"/>
                <w:numId w:val="31"/>
              </w:numPr>
              <w:tabs>
                <w:tab w:val="num" w:pos="175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Подчеркнутого доверия</w:t>
            </w:r>
          </w:p>
        </w:tc>
        <w:tc>
          <w:tcPr>
            <w:tcW w:w="3744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Цель:</w:t>
            </w:r>
          </w:p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Создать условия для опробования разных моделей взаимодействия взрослого с ребенком</w:t>
            </w:r>
          </w:p>
        </w:tc>
      </w:tr>
      <w:tr w:rsidR="00133BEE" w:rsidRPr="004878B9" w:rsidTr="004878B9">
        <w:trPr>
          <w:jc w:val="center"/>
        </w:trPr>
        <w:tc>
          <w:tcPr>
            <w:tcW w:w="2405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  <w:u w:val="single"/>
              </w:rPr>
              <w:t>4.</w:t>
            </w:r>
            <w:r w:rsidR="00C756B3" w:rsidRPr="004878B9">
              <w:rPr>
                <w:rFonts w:ascii="Times New Roman" w:hAnsi="Times New Roman"/>
                <w:sz w:val="20"/>
                <w:szCs w:val="28"/>
                <w:u w:val="single"/>
              </w:rPr>
              <w:t xml:space="preserve"> </w:t>
            </w:r>
            <w:r w:rsidRPr="004878B9">
              <w:rPr>
                <w:rFonts w:ascii="Times New Roman" w:hAnsi="Times New Roman"/>
                <w:bCs/>
                <w:sz w:val="20"/>
                <w:szCs w:val="28"/>
                <w:u w:val="single"/>
              </w:rPr>
              <w:t>Анализ выполнения обязанностей по организации праздника</w:t>
            </w:r>
          </w:p>
        </w:tc>
        <w:tc>
          <w:tcPr>
            <w:tcW w:w="3422" w:type="dxa"/>
            <w:shd w:val="clear" w:color="auto" w:fill="auto"/>
          </w:tcPr>
          <w:p w:rsidR="00133BEE" w:rsidRPr="004878B9" w:rsidRDefault="00133BEE" w:rsidP="004878B9">
            <w:pPr>
              <w:tabs>
                <w:tab w:val="num" w:pos="175"/>
              </w:tabs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Цель: определить, что получилось хорошо, выявить отрицательные моменты как задачу на следующий праздник.</w:t>
            </w:r>
          </w:p>
          <w:p w:rsidR="00133BEE" w:rsidRPr="004878B9" w:rsidRDefault="00133BEE" w:rsidP="004878B9">
            <w:pPr>
              <w:tabs>
                <w:tab w:val="num" w:pos="175"/>
              </w:tabs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Основной прием-беседа</w:t>
            </w:r>
            <w:r w:rsidR="00BA49DF" w:rsidRPr="004878B9">
              <w:rPr>
                <w:rFonts w:ascii="Times New Roman" w:hAnsi="Times New Roman"/>
                <w:sz w:val="20"/>
                <w:szCs w:val="28"/>
              </w:rPr>
              <w:t xml:space="preserve"> (см. план ниже)</w:t>
            </w:r>
          </w:p>
        </w:tc>
        <w:tc>
          <w:tcPr>
            <w:tcW w:w="3744" w:type="dxa"/>
            <w:shd w:val="clear" w:color="auto" w:fill="auto"/>
          </w:tcPr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Цель: сделать родителей единомышленниками в вопросах воспитания детей</w:t>
            </w:r>
          </w:p>
          <w:p w:rsidR="00133BEE" w:rsidRPr="004878B9" w:rsidRDefault="00133BEE" w:rsidP="004878B9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4878B9">
              <w:rPr>
                <w:rFonts w:ascii="Times New Roman" w:hAnsi="Times New Roman"/>
                <w:sz w:val="20"/>
                <w:szCs w:val="28"/>
              </w:rPr>
              <w:t>Формы работы: собрания, деловая игра, просмотр видеофильмов</w:t>
            </w:r>
          </w:p>
        </w:tc>
      </w:tr>
    </w:tbl>
    <w:p w:rsidR="006F657C" w:rsidRPr="00C756B3" w:rsidRDefault="006F657C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05BD" w:rsidRPr="006F657C" w:rsidRDefault="00BB05BD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b/>
          <w:sz w:val="28"/>
          <w:szCs w:val="28"/>
        </w:rPr>
        <w:t>Результаты моей работы: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Повысилась активность родителей: на наши праздники в конце года приходят всей семьей: и родители, и бабушки с</w:t>
      </w:r>
      <w:r w:rsidR="006F657C">
        <w:rPr>
          <w:rFonts w:ascii="Times New Roman" w:hAnsi="Times New Roman"/>
          <w:sz w:val="28"/>
          <w:szCs w:val="28"/>
        </w:rPr>
        <w:t xml:space="preserve"> </w:t>
      </w:r>
      <w:r w:rsidRPr="006F657C">
        <w:rPr>
          <w:rFonts w:ascii="Times New Roman" w:hAnsi="Times New Roman"/>
          <w:sz w:val="28"/>
          <w:szCs w:val="28"/>
        </w:rPr>
        <w:t>дедушками, и братья с сестрами.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 xml:space="preserve">У родителей появилась инициатива в определении содержания наших праздников. Свои праздники мы строим с учетом </w:t>
      </w:r>
      <w:r w:rsidR="005009A5" w:rsidRPr="006F657C">
        <w:rPr>
          <w:rFonts w:ascii="Times New Roman" w:hAnsi="Times New Roman"/>
          <w:sz w:val="28"/>
          <w:szCs w:val="28"/>
        </w:rPr>
        <w:t xml:space="preserve">пожеланий, </w:t>
      </w:r>
      <w:r w:rsidRPr="006F657C">
        <w:rPr>
          <w:rFonts w:ascii="Times New Roman" w:hAnsi="Times New Roman"/>
          <w:sz w:val="28"/>
          <w:szCs w:val="28"/>
        </w:rPr>
        <w:t>предложенн</w:t>
      </w:r>
      <w:r w:rsidR="005009A5" w:rsidRPr="006F657C">
        <w:rPr>
          <w:rFonts w:ascii="Times New Roman" w:hAnsi="Times New Roman"/>
          <w:sz w:val="28"/>
          <w:szCs w:val="28"/>
        </w:rPr>
        <w:t>ых</w:t>
      </w:r>
      <w:r w:rsidRPr="006F657C">
        <w:rPr>
          <w:rFonts w:ascii="Times New Roman" w:hAnsi="Times New Roman"/>
          <w:sz w:val="28"/>
          <w:szCs w:val="28"/>
        </w:rPr>
        <w:t xml:space="preserve"> родителями.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У детей сформировалось понимание ценности семьи, ее значимости в жизни ребенка.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Положительная динамика состояния здоровья учащихся, снижение заболеваемости.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Реализация творческого потенциала детей (и родителей тоже!)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Овладение коммуникативными навыками, бесконфликтным стилем поведения всеми участниками образовательного процесса.</w:t>
      </w:r>
    </w:p>
    <w:p w:rsidR="00BB05BD" w:rsidRPr="006F657C" w:rsidRDefault="005009A5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Повышение а</w:t>
      </w:r>
      <w:r w:rsidR="00BB05BD" w:rsidRPr="006F657C">
        <w:rPr>
          <w:rFonts w:ascii="Times New Roman" w:hAnsi="Times New Roman"/>
          <w:sz w:val="28"/>
          <w:szCs w:val="28"/>
        </w:rPr>
        <w:t>ктивности участия родителей в управлении жизнедеятельност</w:t>
      </w:r>
      <w:r w:rsidRPr="006F657C">
        <w:rPr>
          <w:rFonts w:ascii="Times New Roman" w:hAnsi="Times New Roman"/>
          <w:sz w:val="28"/>
          <w:szCs w:val="28"/>
        </w:rPr>
        <w:t>ью</w:t>
      </w:r>
      <w:r w:rsidR="00BB05BD" w:rsidRPr="006F657C">
        <w:rPr>
          <w:rFonts w:ascii="Times New Roman" w:hAnsi="Times New Roman"/>
          <w:sz w:val="28"/>
          <w:szCs w:val="28"/>
        </w:rPr>
        <w:t xml:space="preserve"> школы.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Развитие социального интеллекта.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Динамика личностного роста обучающихся.</w:t>
      </w:r>
    </w:p>
    <w:p w:rsidR="00BB05BD" w:rsidRPr="006F657C" w:rsidRDefault="00BB05BD" w:rsidP="006F657C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Формирование социально- активн</w:t>
      </w:r>
      <w:r w:rsidR="00565895" w:rsidRPr="006F657C">
        <w:rPr>
          <w:rFonts w:ascii="Times New Roman" w:hAnsi="Times New Roman"/>
          <w:sz w:val="28"/>
          <w:szCs w:val="28"/>
        </w:rPr>
        <w:t>о</w:t>
      </w:r>
      <w:r w:rsidRPr="006F657C">
        <w:rPr>
          <w:rFonts w:ascii="Times New Roman" w:hAnsi="Times New Roman"/>
          <w:sz w:val="28"/>
          <w:szCs w:val="28"/>
        </w:rPr>
        <w:t>й жизненной позиции учащихся через участие в делах школы, города..</w:t>
      </w:r>
    </w:p>
    <w:p w:rsidR="00E37925" w:rsidRPr="006F657C" w:rsidRDefault="00E37925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  <w:lang w:val="en-US"/>
        </w:rPr>
        <w:t>V</w:t>
      </w:r>
      <w:r w:rsidRPr="006F657C">
        <w:rPr>
          <w:rFonts w:ascii="Times New Roman" w:hAnsi="Times New Roman"/>
          <w:sz w:val="28"/>
          <w:szCs w:val="28"/>
        </w:rPr>
        <w:t>.</w:t>
      </w:r>
      <w:r w:rsidR="00BB05BD" w:rsidRPr="006F657C">
        <w:rPr>
          <w:rFonts w:ascii="Times New Roman" w:hAnsi="Times New Roman"/>
          <w:sz w:val="28"/>
          <w:szCs w:val="28"/>
        </w:rPr>
        <w:t>Наиболее трудно</w:t>
      </w:r>
      <w:r w:rsidR="006F657C">
        <w:rPr>
          <w:rFonts w:ascii="Times New Roman" w:hAnsi="Times New Roman"/>
          <w:sz w:val="28"/>
          <w:szCs w:val="28"/>
        </w:rPr>
        <w:t xml:space="preserve"> </w:t>
      </w:r>
      <w:r w:rsidR="00BA49DF" w:rsidRPr="006F657C">
        <w:rPr>
          <w:rFonts w:ascii="Times New Roman" w:hAnsi="Times New Roman"/>
          <w:sz w:val="28"/>
          <w:szCs w:val="28"/>
        </w:rPr>
        <w:t xml:space="preserve">организовать взаимодействие с родителями </w:t>
      </w:r>
      <w:r w:rsidR="00BB05BD" w:rsidRPr="006F657C">
        <w:rPr>
          <w:rFonts w:ascii="Times New Roman" w:hAnsi="Times New Roman"/>
          <w:sz w:val="28"/>
          <w:szCs w:val="28"/>
        </w:rPr>
        <w:t xml:space="preserve">в начале </w:t>
      </w:r>
      <w:r w:rsidR="00BA49DF" w:rsidRPr="006F657C">
        <w:rPr>
          <w:rFonts w:ascii="Times New Roman" w:hAnsi="Times New Roman"/>
          <w:sz w:val="28"/>
          <w:szCs w:val="28"/>
        </w:rPr>
        <w:t xml:space="preserve">обучения </w:t>
      </w:r>
      <w:r w:rsidR="00BB05BD" w:rsidRPr="006F657C">
        <w:rPr>
          <w:rFonts w:ascii="Times New Roman" w:hAnsi="Times New Roman"/>
          <w:sz w:val="28"/>
          <w:szCs w:val="28"/>
        </w:rPr>
        <w:t>– т. е.</w:t>
      </w:r>
      <w:r w:rsidR="006F657C">
        <w:rPr>
          <w:rFonts w:ascii="Times New Roman" w:hAnsi="Times New Roman"/>
          <w:sz w:val="28"/>
          <w:szCs w:val="28"/>
        </w:rPr>
        <w:t xml:space="preserve"> </w:t>
      </w:r>
      <w:r w:rsidR="00BA49DF" w:rsidRPr="006F657C">
        <w:rPr>
          <w:rFonts w:ascii="Times New Roman" w:hAnsi="Times New Roman"/>
          <w:sz w:val="28"/>
          <w:szCs w:val="28"/>
        </w:rPr>
        <w:t xml:space="preserve">в </w:t>
      </w:r>
      <w:r w:rsidR="00BB05BD" w:rsidRPr="006F657C">
        <w:rPr>
          <w:rFonts w:ascii="Times New Roman" w:hAnsi="Times New Roman"/>
          <w:sz w:val="28"/>
          <w:szCs w:val="28"/>
          <w:lang w:val="en-US"/>
        </w:rPr>
        <w:t>I</w:t>
      </w:r>
      <w:r w:rsidR="00BB05BD" w:rsidRPr="006F657C">
        <w:rPr>
          <w:rFonts w:ascii="Times New Roman" w:hAnsi="Times New Roman"/>
          <w:sz w:val="28"/>
          <w:szCs w:val="28"/>
        </w:rPr>
        <w:t xml:space="preserve"> полугоди</w:t>
      </w:r>
      <w:r w:rsidR="00BA49DF" w:rsidRPr="006F657C">
        <w:rPr>
          <w:rFonts w:ascii="Times New Roman" w:hAnsi="Times New Roman"/>
          <w:sz w:val="28"/>
          <w:szCs w:val="28"/>
        </w:rPr>
        <w:t xml:space="preserve">и </w:t>
      </w:r>
      <w:r w:rsidR="00BB05BD" w:rsidRPr="006F657C">
        <w:rPr>
          <w:rFonts w:ascii="Times New Roman" w:hAnsi="Times New Roman"/>
          <w:sz w:val="28"/>
          <w:szCs w:val="28"/>
          <w:lang w:val="en-US"/>
        </w:rPr>
        <w:t>I</w:t>
      </w:r>
      <w:r w:rsidR="00BB05BD" w:rsidRPr="006F657C">
        <w:rPr>
          <w:rFonts w:ascii="Times New Roman" w:hAnsi="Times New Roman"/>
          <w:sz w:val="28"/>
          <w:szCs w:val="28"/>
        </w:rPr>
        <w:t xml:space="preserve"> класса. Родители еще не все освоились, не все подружились… Попытки занять позицию </w:t>
      </w:r>
      <w:r w:rsidR="006F657C">
        <w:rPr>
          <w:rFonts w:ascii="Times New Roman" w:hAnsi="Times New Roman"/>
          <w:sz w:val="28"/>
          <w:szCs w:val="28"/>
        </w:rPr>
        <w:t>"</w:t>
      </w:r>
      <w:r w:rsidR="00BB05BD" w:rsidRPr="006F657C">
        <w:rPr>
          <w:rFonts w:ascii="Times New Roman" w:hAnsi="Times New Roman"/>
          <w:sz w:val="28"/>
          <w:szCs w:val="28"/>
        </w:rPr>
        <w:t>наблюдателя</w:t>
      </w:r>
      <w:r w:rsidR="006F657C">
        <w:rPr>
          <w:rFonts w:ascii="Times New Roman" w:hAnsi="Times New Roman"/>
          <w:sz w:val="28"/>
          <w:szCs w:val="28"/>
        </w:rPr>
        <w:t>"</w:t>
      </w:r>
      <w:r w:rsidR="00BB05BD" w:rsidRPr="006F657C">
        <w:rPr>
          <w:rFonts w:ascii="Times New Roman" w:hAnsi="Times New Roman"/>
          <w:sz w:val="28"/>
          <w:szCs w:val="28"/>
        </w:rPr>
        <w:t xml:space="preserve"> - это сложности при подготовке праздников. Во время проведения мероприятий</w:t>
      </w:r>
      <w:r w:rsidR="006F657C">
        <w:rPr>
          <w:rFonts w:ascii="Times New Roman" w:hAnsi="Times New Roman"/>
          <w:sz w:val="28"/>
          <w:szCs w:val="28"/>
        </w:rPr>
        <w:t xml:space="preserve"> </w:t>
      </w:r>
      <w:r w:rsidR="00BA49DF" w:rsidRPr="006F657C">
        <w:rPr>
          <w:rFonts w:ascii="Times New Roman" w:hAnsi="Times New Roman"/>
          <w:sz w:val="28"/>
          <w:szCs w:val="28"/>
        </w:rPr>
        <w:t xml:space="preserve">ситуация повторяется: </w:t>
      </w:r>
      <w:r w:rsidR="00BB05BD" w:rsidRPr="006F657C">
        <w:rPr>
          <w:rFonts w:ascii="Times New Roman" w:hAnsi="Times New Roman"/>
          <w:sz w:val="28"/>
          <w:szCs w:val="28"/>
        </w:rPr>
        <w:t xml:space="preserve">взрослые – вновь </w:t>
      </w:r>
      <w:r w:rsidR="006F657C">
        <w:rPr>
          <w:rFonts w:ascii="Times New Roman" w:hAnsi="Times New Roman"/>
          <w:sz w:val="28"/>
          <w:szCs w:val="28"/>
        </w:rPr>
        <w:t>"</w:t>
      </w:r>
      <w:r w:rsidR="00BB05BD" w:rsidRPr="006F657C">
        <w:rPr>
          <w:rFonts w:ascii="Times New Roman" w:hAnsi="Times New Roman"/>
          <w:sz w:val="28"/>
          <w:szCs w:val="28"/>
        </w:rPr>
        <w:t>наблюдатели</w:t>
      </w:r>
      <w:r w:rsidR="006F657C">
        <w:rPr>
          <w:rFonts w:ascii="Times New Roman" w:hAnsi="Times New Roman"/>
          <w:sz w:val="28"/>
          <w:szCs w:val="28"/>
        </w:rPr>
        <w:t>"</w:t>
      </w:r>
      <w:r w:rsidR="00BB05BD" w:rsidRPr="006F657C">
        <w:rPr>
          <w:rFonts w:ascii="Times New Roman" w:hAnsi="Times New Roman"/>
          <w:sz w:val="28"/>
          <w:szCs w:val="28"/>
        </w:rPr>
        <w:t>. Но в данной ситуации они наносят огромный вред своему собственному ребенку (отказываясь сесть за стол, принять участие в конкурсах и т.д. и т. п.)</w:t>
      </w:r>
      <w:r w:rsidR="00BA49DF" w:rsidRPr="006F657C">
        <w:rPr>
          <w:rFonts w:ascii="Times New Roman" w:hAnsi="Times New Roman"/>
          <w:sz w:val="28"/>
          <w:szCs w:val="28"/>
        </w:rPr>
        <w:t xml:space="preserve">. В таких случаях мне, как педагогу, приходится </w:t>
      </w:r>
      <w:r w:rsidR="00505AF7" w:rsidRPr="006F657C">
        <w:rPr>
          <w:rFonts w:ascii="Times New Roman" w:hAnsi="Times New Roman"/>
          <w:sz w:val="28"/>
          <w:szCs w:val="28"/>
        </w:rPr>
        <w:t>индивидуально беседовать с родителями, добиваться взаимопонимания в данном вопросе.</w:t>
      </w:r>
    </w:p>
    <w:p w:rsidR="00BB05BD" w:rsidRPr="00C756B3" w:rsidRDefault="00E37925" w:rsidP="006F657C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  <w:lang w:val="en-US"/>
        </w:rPr>
        <w:t>VI</w:t>
      </w:r>
      <w:r w:rsidRPr="006F657C">
        <w:rPr>
          <w:rFonts w:ascii="Times New Roman" w:hAnsi="Times New Roman"/>
          <w:sz w:val="28"/>
          <w:szCs w:val="28"/>
        </w:rPr>
        <w:t xml:space="preserve">. </w:t>
      </w:r>
      <w:r w:rsidR="00971571" w:rsidRPr="006F657C">
        <w:rPr>
          <w:rFonts w:ascii="Times New Roman" w:hAnsi="Times New Roman"/>
          <w:sz w:val="28"/>
          <w:szCs w:val="28"/>
        </w:rPr>
        <w:t xml:space="preserve">Проведенная мной работа позволяет сделать следующие </w:t>
      </w:r>
      <w:r w:rsidR="00971571" w:rsidRPr="00C756B3">
        <w:rPr>
          <w:rFonts w:ascii="Times New Roman" w:hAnsi="Times New Roman"/>
          <w:sz w:val="28"/>
          <w:szCs w:val="28"/>
        </w:rPr>
        <w:t>выводы:</w:t>
      </w:r>
    </w:p>
    <w:p w:rsidR="00971571" w:rsidRPr="006F657C" w:rsidRDefault="00971571" w:rsidP="006F657C">
      <w:pPr>
        <w:pStyle w:val="a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Новый подход к организации и проведению праздников позволил по-новому подойти к решению проблемы сотрудничества семьи и школы.</w:t>
      </w:r>
    </w:p>
    <w:p w:rsidR="00971571" w:rsidRPr="006F657C" w:rsidRDefault="00971571" w:rsidP="006F657C">
      <w:pPr>
        <w:pStyle w:val="a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Праздники дают большие возможности для решения воспитательных задач в работе с родителями.</w:t>
      </w:r>
    </w:p>
    <w:p w:rsidR="00971571" w:rsidRPr="006F657C" w:rsidRDefault="00971571" w:rsidP="006F657C">
      <w:pPr>
        <w:pStyle w:val="a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Активное участие в праздниках помогает родителям по-новому взглянуть и на своего ребенка, и на сам процесс образования в целом. Участие помогает им:</w:t>
      </w:r>
    </w:p>
    <w:p w:rsidR="00971571" w:rsidRPr="006F657C" w:rsidRDefault="00971571" w:rsidP="006F657C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Преодолеть авторитаризм и взглянуть на мир с позиции ребенка;</w:t>
      </w:r>
    </w:p>
    <w:p w:rsidR="00971571" w:rsidRPr="006F657C" w:rsidRDefault="00971571" w:rsidP="006F657C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Относиться к ребенку как к равному;</w:t>
      </w:r>
    </w:p>
    <w:p w:rsidR="00971571" w:rsidRPr="006F657C" w:rsidRDefault="00971571" w:rsidP="006F657C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Понять, что недопустимо сравнивать ребенка с другими детьми: если он что-то сделал сегодня лучше, чем вчера, нужно радоваться его личному росту;</w:t>
      </w:r>
    </w:p>
    <w:p w:rsidR="00971571" w:rsidRPr="006F657C" w:rsidRDefault="00971571" w:rsidP="006F657C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Знать сильные и слабые стороны ребенка и учитывать их;</w:t>
      </w:r>
    </w:p>
    <w:p w:rsidR="00971571" w:rsidRPr="006F657C" w:rsidRDefault="00971571" w:rsidP="006F657C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Проявлять искреннюю заинтересованность в его действиях и быть готовым к эмоциональной поддержке, совместному переживанию его радостей и горестей;</w:t>
      </w:r>
    </w:p>
    <w:p w:rsidR="00971571" w:rsidRPr="006F657C" w:rsidRDefault="000B3138" w:rsidP="006F657C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Установить хорошие, доверительные отношения с ребенком;</w:t>
      </w:r>
    </w:p>
    <w:p w:rsidR="000B3138" w:rsidRPr="006F657C" w:rsidRDefault="000B3138" w:rsidP="006F657C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657C">
        <w:rPr>
          <w:rFonts w:ascii="Times New Roman" w:hAnsi="Times New Roman"/>
          <w:sz w:val="28"/>
          <w:szCs w:val="28"/>
        </w:rPr>
        <w:t>Развивать способности своего ребенка.</w:t>
      </w:r>
    </w:p>
    <w:p w:rsidR="000B3138" w:rsidRPr="006F657C" w:rsidRDefault="000B3138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6F657C">
        <w:rPr>
          <w:rFonts w:ascii="Times New Roman" w:hAnsi="Times New Roman"/>
          <w:sz w:val="28"/>
          <w:szCs w:val="28"/>
        </w:rPr>
        <w:t>Продолжая работать в данном направлении, я планирую некоторые изменения: 1) регулярно проводить мониторинг эффективности образовательного процесса; 2) овладеть методиками определения детской одаренности и совместно с родителями состав</w:t>
      </w:r>
      <w:r w:rsidR="00565895" w:rsidRPr="006F657C">
        <w:rPr>
          <w:rFonts w:ascii="Times New Roman" w:hAnsi="Times New Roman"/>
          <w:sz w:val="28"/>
          <w:szCs w:val="28"/>
        </w:rPr>
        <w:t xml:space="preserve">лять </w:t>
      </w:r>
      <w:r w:rsidRPr="006F657C">
        <w:rPr>
          <w:rFonts w:ascii="Times New Roman" w:hAnsi="Times New Roman"/>
          <w:sz w:val="28"/>
          <w:szCs w:val="28"/>
        </w:rPr>
        <w:t xml:space="preserve">индивидуальные </w:t>
      </w:r>
      <w:r w:rsidR="006F657C">
        <w:rPr>
          <w:rFonts w:ascii="Times New Roman" w:hAnsi="Times New Roman"/>
          <w:sz w:val="28"/>
          <w:szCs w:val="28"/>
        </w:rPr>
        <w:t>"</w:t>
      </w:r>
      <w:r w:rsidRPr="006F657C">
        <w:rPr>
          <w:rFonts w:ascii="Times New Roman" w:hAnsi="Times New Roman"/>
          <w:sz w:val="28"/>
          <w:szCs w:val="28"/>
        </w:rPr>
        <w:t>карты одаренности</w:t>
      </w:r>
      <w:r w:rsidR="006F657C">
        <w:rPr>
          <w:rFonts w:ascii="Times New Roman" w:hAnsi="Times New Roman"/>
          <w:sz w:val="28"/>
          <w:szCs w:val="28"/>
        </w:rPr>
        <w:t>"</w:t>
      </w:r>
      <w:r w:rsidR="00565895" w:rsidRPr="006F657C">
        <w:rPr>
          <w:rFonts w:ascii="Times New Roman" w:hAnsi="Times New Roman"/>
          <w:sz w:val="28"/>
          <w:szCs w:val="26"/>
        </w:rPr>
        <w:t>.</w:t>
      </w:r>
    </w:p>
    <w:p w:rsidR="00E62EBD" w:rsidRPr="006F657C" w:rsidRDefault="006F657C" w:rsidP="006F657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"</w:t>
      </w:r>
      <w:r w:rsidR="00E62EBD" w:rsidRPr="006F657C">
        <w:rPr>
          <w:rFonts w:ascii="Times New Roman" w:hAnsi="Times New Roman"/>
          <w:sz w:val="28"/>
          <w:szCs w:val="28"/>
        </w:rPr>
        <w:t>Если люди сами не умеют летать, пусть научат летать своих детей. Притом летать высоко, стремительно, далеко, красиво. И настанет срок, когда дети раскроют крылья и взлетят. Пусть взрослые просто последуют за детьми, чтобы уберечь их от падения. И тогда обнаружат, что, оказывается, они тоже летят...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62EBD" w:rsidRPr="006F657C">
        <w:rPr>
          <w:rFonts w:ascii="Times New Roman" w:hAnsi="Times New Roman"/>
          <w:sz w:val="28"/>
          <w:szCs w:val="28"/>
        </w:rPr>
        <w:t>Шалва Амонашвили</w:t>
      </w:r>
      <w:bookmarkStart w:id="0" w:name="_GoBack"/>
      <w:bookmarkEnd w:id="0"/>
    </w:p>
    <w:sectPr w:rsidR="00E62EBD" w:rsidRPr="006F657C" w:rsidSect="006F65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B9" w:rsidRDefault="004878B9" w:rsidP="00101A03">
      <w:pPr>
        <w:spacing w:after="0" w:line="240" w:lineRule="auto"/>
      </w:pPr>
      <w:r>
        <w:separator/>
      </w:r>
    </w:p>
  </w:endnote>
  <w:endnote w:type="continuationSeparator" w:id="0">
    <w:p w:rsidR="004878B9" w:rsidRDefault="004878B9" w:rsidP="0010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B9" w:rsidRDefault="004878B9" w:rsidP="00101A03">
      <w:pPr>
        <w:spacing w:after="0" w:line="240" w:lineRule="auto"/>
      </w:pPr>
      <w:r>
        <w:separator/>
      </w:r>
    </w:p>
  </w:footnote>
  <w:footnote w:type="continuationSeparator" w:id="0">
    <w:p w:rsidR="004878B9" w:rsidRDefault="004878B9" w:rsidP="0010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2230"/>
    <w:multiLevelType w:val="hybridMultilevel"/>
    <w:tmpl w:val="80CA2364"/>
    <w:lvl w:ilvl="0" w:tplc="25F81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C0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04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29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20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A3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42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C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AC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A11454"/>
    <w:multiLevelType w:val="hybridMultilevel"/>
    <w:tmpl w:val="DB84D11A"/>
    <w:lvl w:ilvl="0" w:tplc="D79890D6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8" w:hanging="180"/>
      </w:pPr>
      <w:rPr>
        <w:rFonts w:cs="Times New Roman"/>
      </w:rPr>
    </w:lvl>
  </w:abstractNum>
  <w:abstractNum w:abstractNumId="2">
    <w:nsid w:val="035B63CA"/>
    <w:multiLevelType w:val="hybridMultilevel"/>
    <w:tmpl w:val="0F3CF5E0"/>
    <w:lvl w:ilvl="0" w:tplc="0419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07405707"/>
    <w:multiLevelType w:val="hybridMultilevel"/>
    <w:tmpl w:val="D11A5542"/>
    <w:lvl w:ilvl="0" w:tplc="04190013">
      <w:start w:val="1"/>
      <w:numFmt w:val="upperRoman"/>
      <w:lvlText w:val="%1."/>
      <w:lvlJc w:val="righ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086A77A3"/>
    <w:multiLevelType w:val="hybridMultilevel"/>
    <w:tmpl w:val="B0485092"/>
    <w:lvl w:ilvl="0" w:tplc="44A83C42">
      <w:start w:val="1"/>
      <w:numFmt w:val="bullet"/>
      <w:lvlText w:val="-"/>
      <w:lvlJc w:val="left"/>
      <w:pPr>
        <w:ind w:left="288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83C42">
      <w:start w:val="1"/>
      <w:numFmt w:val="bullet"/>
      <w:lvlText w:val="-"/>
      <w:lvlJc w:val="left"/>
      <w:pPr>
        <w:ind w:left="2880" w:hanging="360"/>
      </w:pPr>
      <w:rPr>
        <w:rFonts w:ascii="Tunga" w:hAnsi="Tunga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707E"/>
    <w:multiLevelType w:val="hybridMultilevel"/>
    <w:tmpl w:val="B862097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EF5303"/>
    <w:multiLevelType w:val="hybridMultilevel"/>
    <w:tmpl w:val="BE94B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A46EF1"/>
    <w:multiLevelType w:val="hybridMultilevel"/>
    <w:tmpl w:val="4F46A8CC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22C647E"/>
    <w:multiLevelType w:val="hybridMultilevel"/>
    <w:tmpl w:val="DFCAE312"/>
    <w:lvl w:ilvl="0" w:tplc="44A83C42">
      <w:start w:val="1"/>
      <w:numFmt w:val="bullet"/>
      <w:lvlText w:val="-"/>
      <w:lvlJc w:val="left"/>
      <w:pPr>
        <w:ind w:left="2007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13BB2544"/>
    <w:multiLevelType w:val="hybridMultilevel"/>
    <w:tmpl w:val="CB2C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A100B"/>
    <w:multiLevelType w:val="hybridMultilevel"/>
    <w:tmpl w:val="72A6EB58"/>
    <w:lvl w:ilvl="0" w:tplc="0419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1">
    <w:nsid w:val="1F1D4EAB"/>
    <w:multiLevelType w:val="hybridMultilevel"/>
    <w:tmpl w:val="48C895AA"/>
    <w:lvl w:ilvl="0" w:tplc="B50619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F466B59"/>
    <w:multiLevelType w:val="hybridMultilevel"/>
    <w:tmpl w:val="BF9689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CE0F3D"/>
    <w:multiLevelType w:val="hybridMultilevel"/>
    <w:tmpl w:val="75F80F14"/>
    <w:lvl w:ilvl="0" w:tplc="04190017">
      <w:start w:val="1"/>
      <w:numFmt w:val="lowerLetter"/>
      <w:lvlText w:val="%1)"/>
      <w:lvlJc w:val="left"/>
      <w:pPr>
        <w:ind w:left="25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  <w:rPr>
        <w:rFonts w:cs="Times New Roman"/>
      </w:rPr>
    </w:lvl>
  </w:abstractNum>
  <w:abstractNum w:abstractNumId="14">
    <w:nsid w:val="30723ECA"/>
    <w:multiLevelType w:val="hybridMultilevel"/>
    <w:tmpl w:val="FFC0F0AA"/>
    <w:lvl w:ilvl="0" w:tplc="52283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890A26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20C398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74E6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404CA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B412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DCBA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6803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D4F9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324C3C68"/>
    <w:multiLevelType w:val="hybridMultilevel"/>
    <w:tmpl w:val="2C5626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7904ED"/>
    <w:multiLevelType w:val="hybridMultilevel"/>
    <w:tmpl w:val="6EFE71D4"/>
    <w:lvl w:ilvl="0" w:tplc="44A83C42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F91E8B"/>
    <w:multiLevelType w:val="hybridMultilevel"/>
    <w:tmpl w:val="B9520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A402E"/>
    <w:multiLevelType w:val="hybridMultilevel"/>
    <w:tmpl w:val="BE680C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3057C9"/>
    <w:multiLevelType w:val="hybridMultilevel"/>
    <w:tmpl w:val="06682E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FB0B99"/>
    <w:multiLevelType w:val="hybridMultilevel"/>
    <w:tmpl w:val="3A0A00D0"/>
    <w:lvl w:ilvl="0" w:tplc="752E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6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C7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E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A0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6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29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E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F3F7720"/>
    <w:multiLevelType w:val="hybridMultilevel"/>
    <w:tmpl w:val="A0824186"/>
    <w:lvl w:ilvl="0" w:tplc="E13089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9C0347"/>
    <w:multiLevelType w:val="hybridMultilevel"/>
    <w:tmpl w:val="C2363DDC"/>
    <w:lvl w:ilvl="0" w:tplc="44A83C42">
      <w:start w:val="1"/>
      <w:numFmt w:val="bullet"/>
      <w:lvlText w:val="-"/>
      <w:lvlJc w:val="left"/>
      <w:pPr>
        <w:ind w:left="363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3">
    <w:nsid w:val="548C4CAB"/>
    <w:multiLevelType w:val="hybridMultilevel"/>
    <w:tmpl w:val="F59ADED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934B7A"/>
    <w:multiLevelType w:val="hybridMultilevel"/>
    <w:tmpl w:val="31920ADA"/>
    <w:lvl w:ilvl="0" w:tplc="F02EBB1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4A63CA2"/>
    <w:multiLevelType w:val="hybridMultilevel"/>
    <w:tmpl w:val="C598D22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76E22E1"/>
    <w:multiLevelType w:val="hybridMultilevel"/>
    <w:tmpl w:val="A2A28C4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7C1373B"/>
    <w:multiLevelType w:val="hybridMultilevel"/>
    <w:tmpl w:val="1512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073052"/>
    <w:multiLevelType w:val="hybridMultilevel"/>
    <w:tmpl w:val="E0E6964E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75C6060"/>
    <w:multiLevelType w:val="hybridMultilevel"/>
    <w:tmpl w:val="1D1CFB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779F5BA7"/>
    <w:multiLevelType w:val="hybridMultilevel"/>
    <w:tmpl w:val="4588C774"/>
    <w:lvl w:ilvl="0" w:tplc="FAC052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28"/>
  </w:num>
  <w:num w:numId="4">
    <w:abstractNumId w:val="18"/>
  </w:num>
  <w:num w:numId="5">
    <w:abstractNumId w:val="3"/>
  </w:num>
  <w:num w:numId="6">
    <w:abstractNumId w:val="10"/>
  </w:num>
  <w:num w:numId="7">
    <w:abstractNumId w:val="23"/>
  </w:num>
  <w:num w:numId="8">
    <w:abstractNumId w:val="2"/>
  </w:num>
  <w:num w:numId="9">
    <w:abstractNumId w:val="27"/>
  </w:num>
  <w:num w:numId="10">
    <w:abstractNumId w:val="11"/>
  </w:num>
  <w:num w:numId="11">
    <w:abstractNumId w:val="15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7"/>
  </w:num>
  <w:num w:numId="17">
    <w:abstractNumId w:val="13"/>
  </w:num>
  <w:num w:numId="18">
    <w:abstractNumId w:val="4"/>
  </w:num>
  <w:num w:numId="19">
    <w:abstractNumId w:val="22"/>
  </w:num>
  <w:num w:numId="20">
    <w:abstractNumId w:val="9"/>
  </w:num>
  <w:num w:numId="21">
    <w:abstractNumId w:val="16"/>
  </w:num>
  <w:num w:numId="22">
    <w:abstractNumId w:val="29"/>
  </w:num>
  <w:num w:numId="23">
    <w:abstractNumId w:val="8"/>
  </w:num>
  <w:num w:numId="24">
    <w:abstractNumId w:val="1"/>
  </w:num>
  <w:num w:numId="25">
    <w:abstractNumId w:val="24"/>
  </w:num>
  <w:num w:numId="26">
    <w:abstractNumId w:val="6"/>
  </w:num>
  <w:num w:numId="27">
    <w:abstractNumId w:val="17"/>
  </w:num>
  <w:num w:numId="28">
    <w:abstractNumId w:val="30"/>
  </w:num>
  <w:num w:numId="29">
    <w:abstractNumId w:val="0"/>
  </w:num>
  <w:num w:numId="30">
    <w:abstractNumId w:val="2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6A3"/>
    <w:rsid w:val="0007680B"/>
    <w:rsid w:val="000A4FBE"/>
    <w:rsid w:val="000B3138"/>
    <w:rsid w:val="00101A03"/>
    <w:rsid w:val="00133BEE"/>
    <w:rsid w:val="0015549C"/>
    <w:rsid w:val="00223A1F"/>
    <w:rsid w:val="0024320C"/>
    <w:rsid w:val="00280C27"/>
    <w:rsid w:val="00291F2A"/>
    <w:rsid w:val="002F5E04"/>
    <w:rsid w:val="00355328"/>
    <w:rsid w:val="00357731"/>
    <w:rsid w:val="00373A52"/>
    <w:rsid w:val="003A4FDF"/>
    <w:rsid w:val="004878B9"/>
    <w:rsid w:val="004B4715"/>
    <w:rsid w:val="005009A5"/>
    <w:rsid w:val="00505AF7"/>
    <w:rsid w:val="0053438B"/>
    <w:rsid w:val="00565895"/>
    <w:rsid w:val="00591D93"/>
    <w:rsid w:val="005C6F8C"/>
    <w:rsid w:val="005E3BAF"/>
    <w:rsid w:val="00600864"/>
    <w:rsid w:val="00604D73"/>
    <w:rsid w:val="00671F31"/>
    <w:rsid w:val="006A7257"/>
    <w:rsid w:val="006F657C"/>
    <w:rsid w:val="00725026"/>
    <w:rsid w:val="00756167"/>
    <w:rsid w:val="007A33CA"/>
    <w:rsid w:val="007B2EC0"/>
    <w:rsid w:val="008161BE"/>
    <w:rsid w:val="008271E4"/>
    <w:rsid w:val="00871D91"/>
    <w:rsid w:val="00886374"/>
    <w:rsid w:val="00902423"/>
    <w:rsid w:val="009136A3"/>
    <w:rsid w:val="009465D4"/>
    <w:rsid w:val="009577BE"/>
    <w:rsid w:val="00971571"/>
    <w:rsid w:val="009D2C58"/>
    <w:rsid w:val="009E4EF6"/>
    <w:rsid w:val="00A7111D"/>
    <w:rsid w:val="00AC62F3"/>
    <w:rsid w:val="00AD438A"/>
    <w:rsid w:val="00BA49DF"/>
    <w:rsid w:val="00BB05BD"/>
    <w:rsid w:val="00BB3D44"/>
    <w:rsid w:val="00C16E7B"/>
    <w:rsid w:val="00C756B3"/>
    <w:rsid w:val="00C94F15"/>
    <w:rsid w:val="00CC33DF"/>
    <w:rsid w:val="00CC7148"/>
    <w:rsid w:val="00D00683"/>
    <w:rsid w:val="00D87C8A"/>
    <w:rsid w:val="00E30E65"/>
    <w:rsid w:val="00E37925"/>
    <w:rsid w:val="00E62EBD"/>
    <w:rsid w:val="00F13397"/>
    <w:rsid w:val="00F375C9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FD0CF6-2683-4AB2-BA2B-40BB373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7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A3"/>
    <w:pPr>
      <w:ind w:left="720"/>
      <w:contextualSpacing/>
    </w:pPr>
  </w:style>
  <w:style w:type="table" w:styleId="a4">
    <w:name w:val="Table Grid"/>
    <w:basedOn w:val="a1"/>
    <w:uiPriority w:val="59"/>
    <w:rsid w:val="00C94F1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1A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101A03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101A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01A03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ECE3-612F-4E94-8F9E-0ECBC0F8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системного взаимодействия с родителями в организации сопровождения развивающихся способностей учащихся начальной школы</vt:lpstr>
    </vt:vector>
  </TitlesOfParts>
  <Company>Microsoft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системного взаимодействия с родителями в организации сопровождения развивающихся способностей учащихся начальной школы</dc:title>
  <dc:subject/>
  <dc:creator>Admin</dc:creator>
  <cp:keywords/>
  <dc:description/>
  <cp:lastModifiedBy>admin</cp:lastModifiedBy>
  <cp:revision>2</cp:revision>
  <dcterms:created xsi:type="dcterms:W3CDTF">2014-05-11T12:06:00Z</dcterms:created>
  <dcterms:modified xsi:type="dcterms:W3CDTF">2014-05-11T12:06:00Z</dcterms:modified>
</cp:coreProperties>
</file>