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7B" w:rsidRPr="00F96703" w:rsidRDefault="0025223C" w:rsidP="00F96703">
      <w:pPr>
        <w:spacing w:line="360" w:lineRule="auto"/>
        <w:ind w:firstLine="709"/>
        <w:jc w:val="center"/>
        <w:rPr>
          <w:b/>
          <w:sz w:val="28"/>
          <w:szCs w:val="28"/>
        </w:rPr>
      </w:pPr>
      <w:r w:rsidRPr="00F96703">
        <w:rPr>
          <w:b/>
          <w:sz w:val="28"/>
          <w:szCs w:val="28"/>
        </w:rPr>
        <w:t>ВВЕДЕНИЕ</w:t>
      </w:r>
    </w:p>
    <w:p w:rsidR="004870B0" w:rsidRPr="00F96703" w:rsidRDefault="004870B0" w:rsidP="00F96703">
      <w:pPr>
        <w:spacing w:line="360" w:lineRule="auto"/>
        <w:ind w:firstLine="709"/>
        <w:jc w:val="both"/>
        <w:rPr>
          <w:b/>
          <w:sz w:val="28"/>
          <w:szCs w:val="28"/>
        </w:rPr>
      </w:pPr>
    </w:p>
    <w:p w:rsidR="004870B0" w:rsidRPr="00F96703" w:rsidRDefault="004870B0" w:rsidP="00F96703">
      <w:pPr>
        <w:spacing w:line="360" w:lineRule="auto"/>
        <w:ind w:firstLine="709"/>
        <w:jc w:val="both"/>
        <w:rPr>
          <w:b/>
          <w:sz w:val="28"/>
          <w:szCs w:val="28"/>
        </w:rPr>
      </w:pPr>
      <w:r w:rsidRPr="00F96703">
        <w:rPr>
          <w:b/>
          <w:sz w:val="28"/>
          <w:szCs w:val="28"/>
        </w:rPr>
        <w:t>В связи с тем, что  2008 год объявлен «царским» годом, так как 90 лет назад произошла трагическая гибель последнего российского императора и членов его семьи – они были убиты в ночь на 17 июля 1918 года в доме Ипатьева, я решила обратиться к этой теме.</w:t>
      </w:r>
    </w:p>
    <w:p w:rsidR="004870B0" w:rsidRPr="00F96703" w:rsidRDefault="004870B0" w:rsidP="00F96703">
      <w:pPr>
        <w:spacing w:line="360" w:lineRule="auto"/>
        <w:ind w:firstLine="709"/>
        <w:jc w:val="both"/>
        <w:rPr>
          <w:b/>
          <w:sz w:val="28"/>
          <w:szCs w:val="28"/>
        </w:rPr>
      </w:pPr>
    </w:p>
    <w:p w:rsidR="0081383E" w:rsidRPr="00F96703" w:rsidRDefault="003D017B" w:rsidP="00F96703">
      <w:pPr>
        <w:spacing w:line="360" w:lineRule="auto"/>
        <w:ind w:firstLine="709"/>
        <w:jc w:val="both"/>
        <w:rPr>
          <w:sz w:val="28"/>
          <w:szCs w:val="28"/>
        </w:rPr>
      </w:pPr>
      <w:r w:rsidRPr="00F96703">
        <w:rPr>
          <w:sz w:val="28"/>
          <w:szCs w:val="28"/>
        </w:rPr>
        <w:t xml:space="preserve">В летописи истории России символом переломной эпохи навсегда остался Последний Император Николай </w:t>
      </w:r>
      <w:r w:rsidRPr="00F96703">
        <w:rPr>
          <w:sz w:val="28"/>
          <w:szCs w:val="28"/>
          <w:lang w:val="en-US"/>
        </w:rPr>
        <w:t>II</w:t>
      </w:r>
      <w:r w:rsidRPr="00F96703">
        <w:rPr>
          <w:sz w:val="28"/>
          <w:szCs w:val="28"/>
        </w:rPr>
        <w:t xml:space="preserve"> Александрович, родившийся в 1868 году, вступивший на престол в 1894 году, смещённый с трона в марте 1917 года и убитый в июле 1918 года. </w:t>
      </w:r>
    </w:p>
    <w:p w:rsidR="003D017B" w:rsidRPr="00F96703" w:rsidRDefault="003D017B" w:rsidP="00F96703">
      <w:pPr>
        <w:spacing w:line="360" w:lineRule="auto"/>
        <w:ind w:firstLine="709"/>
        <w:jc w:val="both"/>
        <w:rPr>
          <w:sz w:val="28"/>
          <w:szCs w:val="28"/>
        </w:rPr>
      </w:pPr>
      <w:r w:rsidRPr="00F96703">
        <w:rPr>
          <w:sz w:val="28"/>
          <w:szCs w:val="28"/>
        </w:rPr>
        <w:t xml:space="preserve">Это не только хронологические вехи судьбы Николая </w:t>
      </w:r>
      <w:r w:rsidRPr="00F96703">
        <w:rPr>
          <w:sz w:val="28"/>
          <w:szCs w:val="28"/>
          <w:lang w:val="en-US"/>
        </w:rPr>
        <w:t>II</w:t>
      </w:r>
      <w:r w:rsidR="0081383E" w:rsidRPr="00F96703">
        <w:rPr>
          <w:sz w:val="28"/>
          <w:szCs w:val="28"/>
        </w:rPr>
        <w:t xml:space="preserve">, </w:t>
      </w:r>
      <w:r w:rsidRPr="00F96703">
        <w:rPr>
          <w:sz w:val="28"/>
          <w:szCs w:val="28"/>
        </w:rPr>
        <w:t xml:space="preserve"> но и исторические рубежи самой России.</w:t>
      </w:r>
    </w:p>
    <w:p w:rsidR="003D017B" w:rsidRPr="00F96703" w:rsidRDefault="003D017B" w:rsidP="00F96703">
      <w:pPr>
        <w:spacing w:line="360" w:lineRule="auto"/>
        <w:ind w:firstLine="709"/>
        <w:jc w:val="both"/>
        <w:rPr>
          <w:sz w:val="28"/>
          <w:szCs w:val="28"/>
        </w:rPr>
      </w:pPr>
      <w:r w:rsidRPr="00F96703">
        <w:rPr>
          <w:sz w:val="28"/>
          <w:szCs w:val="28"/>
        </w:rPr>
        <w:t>По всем канонам историографии и историософии, Он</w:t>
      </w:r>
      <w:r w:rsidR="00E1714C" w:rsidRPr="00F96703">
        <w:rPr>
          <w:sz w:val="28"/>
          <w:szCs w:val="28"/>
        </w:rPr>
        <w:t xml:space="preserve"> </w:t>
      </w:r>
      <w:r w:rsidRPr="00F96703">
        <w:rPr>
          <w:sz w:val="28"/>
          <w:szCs w:val="28"/>
        </w:rPr>
        <w:t>- «проигравший». И уже сто лет все,</w:t>
      </w:r>
      <w:r w:rsidR="00E1714C" w:rsidRPr="00F96703">
        <w:rPr>
          <w:sz w:val="28"/>
          <w:szCs w:val="28"/>
        </w:rPr>
        <w:t xml:space="preserve"> кому не лень, вершат пристрастный самосуд, «уличают»,</w:t>
      </w:r>
      <w:r w:rsidR="004870B0" w:rsidRPr="00F96703">
        <w:rPr>
          <w:sz w:val="28"/>
          <w:szCs w:val="28"/>
        </w:rPr>
        <w:t xml:space="preserve"> </w:t>
      </w:r>
      <w:r w:rsidR="00E1714C" w:rsidRPr="00F96703">
        <w:rPr>
          <w:sz w:val="28"/>
          <w:szCs w:val="28"/>
        </w:rPr>
        <w:t>«обвиняют», «разоблачают».</w:t>
      </w:r>
    </w:p>
    <w:p w:rsidR="00E1714C" w:rsidRPr="00F96703" w:rsidRDefault="00E1714C" w:rsidP="00F96703">
      <w:pPr>
        <w:spacing w:line="360" w:lineRule="auto"/>
        <w:ind w:firstLine="709"/>
        <w:jc w:val="both"/>
        <w:rPr>
          <w:sz w:val="28"/>
          <w:szCs w:val="28"/>
        </w:rPr>
      </w:pPr>
      <w:r w:rsidRPr="00F96703">
        <w:rPr>
          <w:sz w:val="28"/>
          <w:szCs w:val="28"/>
        </w:rPr>
        <w:t xml:space="preserve">В 1981 году Николай </w:t>
      </w:r>
      <w:r w:rsidRPr="00F96703">
        <w:rPr>
          <w:sz w:val="28"/>
          <w:szCs w:val="28"/>
          <w:lang w:val="en-US"/>
        </w:rPr>
        <w:t>II</w:t>
      </w:r>
      <w:r w:rsidRPr="00F96703">
        <w:rPr>
          <w:sz w:val="28"/>
          <w:szCs w:val="28"/>
        </w:rPr>
        <w:t xml:space="preserve"> прославлен Святым Русской Православной Церкви за рубежом, а в 2000 году - Архиерейским Собором Русской Православной Церкви. Николай </w:t>
      </w:r>
      <w:r w:rsidRPr="00F96703">
        <w:rPr>
          <w:sz w:val="28"/>
          <w:szCs w:val="28"/>
          <w:lang w:val="en-US"/>
        </w:rPr>
        <w:t>II</w:t>
      </w:r>
      <w:r w:rsidRPr="00F96703">
        <w:rPr>
          <w:sz w:val="28"/>
          <w:szCs w:val="28"/>
        </w:rPr>
        <w:t xml:space="preserve"> – последний христианский Царь в мировой истории.</w:t>
      </w:r>
    </w:p>
    <w:p w:rsidR="00577904" w:rsidRPr="00F96703" w:rsidRDefault="00E1714C" w:rsidP="00F96703">
      <w:pPr>
        <w:spacing w:line="360" w:lineRule="auto"/>
        <w:ind w:firstLine="709"/>
        <w:jc w:val="both"/>
        <w:rPr>
          <w:sz w:val="28"/>
          <w:szCs w:val="28"/>
        </w:rPr>
      </w:pPr>
      <w:r w:rsidRPr="00F96703">
        <w:rPr>
          <w:sz w:val="28"/>
          <w:szCs w:val="28"/>
        </w:rPr>
        <w:t xml:space="preserve">Николай </w:t>
      </w:r>
      <w:r w:rsidRPr="00F96703">
        <w:rPr>
          <w:sz w:val="28"/>
          <w:szCs w:val="28"/>
          <w:lang w:val="en-US"/>
        </w:rPr>
        <w:t>II</w:t>
      </w:r>
      <w:r w:rsidRPr="00F96703">
        <w:rPr>
          <w:sz w:val="28"/>
          <w:szCs w:val="28"/>
        </w:rPr>
        <w:t xml:space="preserve"> – Победитель. Он и Его семья победили время, они преодолели с евангельской кротостью, крепостью веры все превратности жизни, ненависть толпы, людскую злобу. Они причислены к лику Святых, Их Образы вознесены на иконы, Им молятся верующие в бесчисленном мн</w:t>
      </w:r>
      <w:r w:rsidR="0081383E" w:rsidRPr="00F96703">
        <w:rPr>
          <w:sz w:val="28"/>
          <w:szCs w:val="28"/>
        </w:rPr>
        <w:t xml:space="preserve">ожестве храмов по всему свету. </w:t>
      </w:r>
    </w:p>
    <w:p w:rsidR="00577904" w:rsidRPr="00F96703" w:rsidRDefault="00577904" w:rsidP="00F96703">
      <w:pPr>
        <w:spacing w:line="360" w:lineRule="auto"/>
        <w:ind w:firstLine="709"/>
        <w:jc w:val="both"/>
        <w:rPr>
          <w:b/>
          <w:sz w:val="28"/>
          <w:szCs w:val="28"/>
        </w:rPr>
      </w:pPr>
      <w:r w:rsidRPr="00F96703">
        <w:rPr>
          <w:sz w:val="28"/>
          <w:szCs w:val="28"/>
        </w:rPr>
        <w:t xml:space="preserve">В 80-е годы </w:t>
      </w:r>
      <w:r w:rsidRPr="00F96703">
        <w:rPr>
          <w:sz w:val="28"/>
          <w:szCs w:val="28"/>
          <w:lang w:val="en-US"/>
        </w:rPr>
        <w:t>XIX</w:t>
      </w:r>
      <w:r w:rsidRPr="00F96703">
        <w:rPr>
          <w:sz w:val="28"/>
          <w:szCs w:val="28"/>
        </w:rPr>
        <w:t xml:space="preserve"> века известнейший отечественный философ Владимир Соловьёв написал: </w:t>
      </w:r>
      <w:r w:rsidRPr="00F96703">
        <w:rPr>
          <w:b/>
          <w:sz w:val="28"/>
          <w:szCs w:val="28"/>
        </w:rPr>
        <w:t>«Русский народ создал государство могучее, полноправное, всевластное; через него только Россия сохранила свою самостоятельность, заняла важное место в мире, заявила о своём историческом значении. Это государство живо и крепко всеми силами стомиллионной народной массы, видящей в нём своё настоящее воплощение»</w:t>
      </w:r>
    </w:p>
    <w:p w:rsidR="00577904" w:rsidRPr="00F96703" w:rsidRDefault="00577904" w:rsidP="00F96703">
      <w:pPr>
        <w:spacing w:line="360" w:lineRule="auto"/>
        <w:ind w:firstLine="709"/>
        <w:jc w:val="both"/>
        <w:rPr>
          <w:sz w:val="28"/>
          <w:szCs w:val="28"/>
        </w:rPr>
      </w:pPr>
      <w:r w:rsidRPr="00F96703">
        <w:rPr>
          <w:sz w:val="28"/>
          <w:szCs w:val="28"/>
        </w:rPr>
        <w:t>Драматургия жизни и судьбы Последнего Царя отражает не только грандиозный перелом отечественной истории, не только время катастрофических разломов. Она в самой резкой и остро</w:t>
      </w:r>
      <w:r w:rsidR="004870B0" w:rsidRPr="00F96703">
        <w:rPr>
          <w:sz w:val="28"/>
          <w:szCs w:val="28"/>
        </w:rPr>
        <w:t>й</w:t>
      </w:r>
      <w:r w:rsidRPr="00F96703">
        <w:rPr>
          <w:sz w:val="28"/>
          <w:szCs w:val="28"/>
        </w:rPr>
        <w:t xml:space="preserve"> форме фокусирует проблемы, веками составлявшие смысл и стержень мировоззренческих дискуссий и идеологического противостояния между теми, </w:t>
      </w:r>
      <w:r w:rsidR="00DD551A" w:rsidRPr="00F96703">
        <w:rPr>
          <w:sz w:val="28"/>
          <w:szCs w:val="28"/>
        </w:rPr>
        <w:t>кто считал, что «в России должно быть, как на Западе» и тем, кто был убеждён, что «в России должно бать, как в России».</w:t>
      </w:r>
    </w:p>
    <w:p w:rsidR="00DD551A" w:rsidRPr="00F96703" w:rsidRDefault="00A07A11" w:rsidP="00F96703">
      <w:pPr>
        <w:spacing w:line="360" w:lineRule="auto"/>
        <w:ind w:firstLine="709"/>
        <w:jc w:val="both"/>
        <w:rPr>
          <w:sz w:val="28"/>
          <w:szCs w:val="28"/>
        </w:rPr>
      </w:pPr>
      <w:r w:rsidRPr="00F96703">
        <w:rPr>
          <w:sz w:val="28"/>
          <w:szCs w:val="28"/>
        </w:rPr>
        <w:t>Политические</w:t>
      </w:r>
      <w:r w:rsidR="00DD551A" w:rsidRPr="00F96703">
        <w:rPr>
          <w:sz w:val="28"/>
          <w:szCs w:val="28"/>
        </w:rPr>
        <w:t xml:space="preserve"> противники Николая </w:t>
      </w:r>
      <w:r w:rsidR="00DD551A" w:rsidRPr="00F96703">
        <w:rPr>
          <w:sz w:val="28"/>
          <w:szCs w:val="28"/>
          <w:lang w:val="en-US"/>
        </w:rPr>
        <w:t>II</w:t>
      </w:r>
      <w:r w:rsidR="00DD551A" w:rsidRPr="00F96703">
        <w:rPr>
          <w:sz w:val="28"/>
          <w:szCs w:val="28"/>
        </w:rPr>
        <w:t xml:space="preserve"> воздействовали на ход событий, попробовали, и управлять страной. То же, что получилось в результате их «преобразований», «реформ» и «европеизации», обернулось вселенской трагедией.</w:t>
      </w:r>
    </w:p>
    <w:p w:rsidR="00A413AA" w:rsidRPr="00F96703" w:rsidRDefault="00DD551A" w:rsidP="00F96703">
      <w:pPr>
        <w:spacing w:line="360" w:lineRule="auto"/>
        <w:ind w:firstLine="709"/>
        <w:jc w:val="both"/>
        <w:rPr>
          <w:sz w:val="28"/>
          <w:szCs w:val="28"/>
        </w:rPr>
      </w:pPr>
      <w:r w:rsidRPr="00F96703">
        <w:rPr>
          <w:sz w:val="28"/>
          <w:szCs w:val="28"/>
        </w:rPr>
        <w:t>Самодержавие и Православие – исходные основы исторического существования России.</w:t>
      </w:r>
      <w:r w:rsidR="004870B0" w:rsidRPr="00F96703">
        <w:rPr>
          <w:sz w:val="28"/>
          <w:szCs w:val="28"/>
        </w:rPr>
        <w:t xml:space="preserve"> </w:t>
      </w:r>
      <w:r w:rsidRPr="00F96703">
        <w:rPr>
          <w:sz w:val="28"/>
          <w:szCs w:val="28"/>
        </w:rPr>
        <w:t xml:space="preserve">Когда пал Царь, не стало и Царства, исчезла удивительная духовная аура России; </w:t>
      </w:r>
      <w:r w:rsidR="00A413AA" w:rsidRPr="00F96703">
        <w:rPr>
          <w:sz w:val="28"/>
          <w:szCs w:val="28"/>
        </w:rPr>
        <w:t xml:space="preserve"> культурно- нравственная среда была искорёжена и деформирована до неузнаваемости. Самое гнусное и ранее недопустимое стало дозволенным. Темное, дикое, звериное  вылезло наружу, и мир приобрёл те очертания, тот характер, который только и мог приобрести.</w:t>
      </w:r>
    </w:p>
    <w:p w:rsidR="00A413AA" w:rsidRPr="00F96703" w:rsidRDefault="00A413AA" w:rsidP="00F96703">
      <w:pPr>
        <w:spacing w:line="360" w:lineRule="auto"/>
        <w:ind w:firstLine="709"/>
        <w:jc w:val="both"/>
        <w:rPr>
          <w:b/>
          <w:sz w:val="28"/>
          <w:szCs w:val="28"/>
        </w:rPr>
      </w:pPr>
      <w:r w:rsidRPr="00F96703">
        <w:rPr>
          <w:sz w:val="28"/>
          <w:szCs w:val="28"/>
        </w:rPr>
        <w:t xml:space="preserve">Василий Розанов выразил это в 1918 году бессмертий метафорой: </w:t>
      </w:r>
      <w:r w:rsidRPr="00F96703">
        <w:rPr>
          <w:b/>
          <w:sz w:val="28"/>
          <w:szCs w:val="28"/>
        </w:rPr>
        <w:t xml:space="preserve">«С лязгом, скрипом, визгом опускается  над Русской Историей железной железный занавес. Представление окончилось. Публика встала. Пора одевать шубы и возвращаться домой. Оглянулись. Но ни шуб, ни дома не </w:t>
      </w:r>
      <w:r w:rsidR="00027D3C" w:rsidRPr="00F96703">
        <w:rPr>
          <w:b/>
          <w:sz w:val="28"/>
          <w:szCs w:val="28"/>
        </w:rPr>
        <w:t>о</w:t>
      </w:r>
      <w:r w:rsidRPr="00F96703">
        <w:rPr>
          <w:b/>
          <w:sz w:val="28"/>
          <w:szCs w:val="28"/>
        </w:rPr>
        <w:t>казалось.</w:t>
      </w:r>
    </w:p>
    <w:p w:rsidR="0025223C" w:rsidRPr="00F96703" w:rsidRDefault="00F96703" w:rsidP="00F96703">
      <w:pPr>
        <w:spacing w:line="360" w:lineRule="auto"/>
        <w:ind w:firstLine="709"/>
        <w:jc w:val="center"/>
        <w:rPr>
          <w:b/>
          <w:sz w:val="28"/>
          <w:szCs w:val="28"/>
          <w:lang w:val="en-US"/>
        </w:rPr>
      </w:pPr>
      <w:r>
        <w:rPr>
          <w:b/>
          <w:sz w:val="28"/>
          <w:szCs w:val="28"/>
        </w:rPr>
        <w:br w:type="page"/>
      </w:r>
      <w:r w:rsidR="0025223C" w:rsidRPr="00F96703">
        <w:rPr>
          <w:b/>
          <w:sz w:val="28"/>
          <w:szCs w:val="28"/>
        </w:rPr>
        <w:t>ГЛАВА</w:t>
      </w:r>
      <w:r w:rsidR="0025223C" w:rsidRPr="00F96703">
        <w:rPr>
          <w:b/>
          <w:sz w:val="28"/>
          <w:szCs w:val="28"/>
          <w:lang w:val="en-US"/>
        </w:rPr>
        <w:t xml:space="preserve"> I</w:t>
      </w:r>
    </w:p>
    <w:p w:rsidR="005A60EB" w:rsidRPr="00F96703" w:rsidRDefault="005A60EB" w:rsidP="00F96703">
      <w:pPr>
        <w:spacing w:line="360" w:lineRule="auto"/>
        <w:ind w:firstLine="709"/>
        <w:jc w:val="center"/>
        <w:rPr>
          <w:b/>
          <w:sz w:val="28"/>
          <w:szCs w:val="28"/>
        </w:rPr>
      </w:pPr>
    </w:p>
    <w:p w:rsidR="00A10728" w:rsidRPr="00F96703" w:rsidRDefault="00A10728" w:rsidP="00F96703">
      <w:pPr>
        <w:spacing w:line="360" w:lineRule="auto"/>
        <w:ind w:firstLine="709"/>
        <w:jc w:val="center"/>
        <w:rPr>
          <w:b/>
          <w:sz w:val="28"/>
          <w:szCs w:val="28"/>
        </w:rPr>
      </w:pPr>
      <w:r w:rsidRPr="00F96703">
        <w:rPr>
          <w:b/>
          <w:sz w:val="28"/>
          <w:szCs w:val="28"/>
        </w:rPr>
        <w:t xml:space="preserve">«Рождение и начало жизни Николая </w:t>
      </w:r>
      <w:r w:rsidRPr="00F96703">
        <w:rPr>
          <w:b/>
          <w:sz w:val="28"/>
          <w:szCs w:val="28"/>
          <w:lang w:val="en-US"/>
        </w:rPr>
        <w:t>II</w:t>
      </w:r>
      <w:r w:rsidR="000F4B32" w:rsidRPr="00F96703">
        <w:rPr>
          <w:b/>
          <w:sz w:val="28"/>
          <w:szCs w:val="28"/>
        </w:rPr>
        <w:t xml:space="preserve">. </w:t>
      </w:r>
      <w:r w:rsidRPr="00F96703">
        <w:rPr>
          <w:b/>
          <w:sz w:val="28"/>
          <w:szCs w:val="28"/>
        </w:rPr>
        <w:t xml:space="preserve">Начало жизни семьи Николая </w:t>
      </w:r>
      <w:r w:rsidRPr="00F96703">
        <w:rPr>
          <w:b/>
          <w:sz w:val="28"/>
          <w:szCs w:val="28"/>
          <w:lang w:val="en-US"/>
        </w:rPr>
        <w:t>II</w:t>
      </w:r>
      <w:r w:rsidRPr="00F96703">
        <w:rPr>
          <w:b/>
          <w:sz w:val="28"/>
          <w:szCs w:val="28"/>
        </w:rPr>
        <w:t>»</w:t>
      </w:r>
    </w:p>
    <w:p w:rsidR="00A10728" w:rsidRPr="00F96703" w:rsidRDefault="00A10728" w:rsidP="00F96703">
      <w:pPr>
        <w:spacing w:line="360" w:lineRule="auto"/>
        <w:ind w:firstLine="709"/>
        <w:jc w:val="center"/>
        <w:rPr>
          <w:b/>
          <w:sz w:val="28"/>
          <w:szCs w:val="28"/>
        </w:rPr>
      </w:pPr>
    </w:p>
    <w:p w:rsidR="00E1714C" w:rsidRPr="00F96703" w:rsidRDefault="00A10728" w:rsidP="00F96703">
      <w:pPr>
        <w:spacing w:line="360" w:lineRule="auto"/>
        <w:ind w:firstLine="709"/>
        <w:jc w:val="both"/>
        <w:rPr>
          <w:sz w:val="28"/>
          <w:szCs w:val="28"/>
        </w:rPr>
      </w:pPr>
      <w:r w:rsidRPr="00F96703">
        <w:rPr>
          <w:sz w:val="28"/>
          <w:szCs w:val="28"/>
        </w:rPr>
        <w:t>Николай Александрович появился на свет днём в А</w:t>
      </w:r>
      <w:r w:rsidR="00027D3C" w:rsidRPr="00F96703">
        <w:rPr>
          <w:sz w:val="28"/>
          <w:szCs w:val="28"/>
        </w:rPr>
        <w:t>лександровском Дворце Царского с</w:t>
      </w:r>
      <w:r w:rsidRPr="00F96703">
        <w:rPr>
          <w:sz w:val="28"/>
          <w:szCs w:val="28"/>
        </w:rPr>
        <w:t>ела близ Петербурга, в этом «русском Версале», где традиционно проводили летние месяцы члены Царствующей Фамилии.</w:t>
      </w:r>
    </w:p>
    <w:p w:rsidR="00A10728" w:rsidRPr="00F96703" w:rsidRDefault="00A10728" w:rsidP="00F96703">
      <w:pPr>
        <w:spacing w:line="360" w:lineRule="auto"/>
        <w:ind w:firstLine="709"/>
        <w:jc w:val="both"/>
        <w:rPr>
          <w:sz w:val="28"/>
          <w:szCs w:val="28"/>
        </w:rPr>
      </w:pPr>
      <w:r w:rsidRPr="00F96703">
        <w:rPr>
          <w:sz w:val="28"/>
          <w:szCs w:val="28"/>
        </w:rPr>
        <w:t xml:space="preserve">Его отец – Цесаревич, Александр Александрович; мать – Цесаревна Мария Фёдоровна, урождённая датская принцесса Дагмар, дочь Датского Короля Христиана </w:t>
      </w:r>
      <w:r w:rsidRPr="00F96703">
        <w:rPr>
          <w:sz w:val="28"/>
          <w:szCs w:val="28"/>
          <w:lang w:val="en-US"/>
        </w:rPr>
        <w:t>IX</w:t>
      </w:r>
      <w:r w:rsidRPr="00F96703">
        <w:rPr>
          <w:sz w:val="28"/>
          <w:szCs w:val="28"/>
        </w:rPr>
        <w:t xml:space="preserve"> (в семейном кругу её все звали «Мини»).</w:t>
      </w:r>
    </w:p>
    <w:p w:rsidR="00A10728" w:rsidRPr="00F96703" w:rsidRDefault="009754F4" w:rsidP="00F96703">
      <w:pPr>
        <w:spacing w:line="360" w:lineRule="auto"/>
        <w:ind w:firstLine="709"/>
        <w:jc w:val="both"/>
        <w:rPr>
          <w:sz w:val="28"/>
          <w:szCs w:val="28"/>
        </w:rPr>
      </w:pPr>
      <w:r w:rsidRPr="00F96703">
        <w:rPr>
          <w:sz w:val="28"/>
          <w:szCs w:val="28"/>
        </w:rPr>
        <w:t>Ребёнок был здоровым и жизнерадостным. Он редко плакал; няньки и кормилицы поражались Его спокойному нраву. У Александра «душа пела».</w:t>
      </w:r>
    </w:p>
    <w:p w:rsidR="009754F4" w:rsidRPr="00F96703" w:rsidRDefault="009754F4" w:rsidP="00F96703">
      <w:pPr>
        <w:spacing w:line="360" w:lineRule="auto"/>
        <w:ind w:firstLine="709"/>
        <w:jc w:val="both"/>
        <w:rPr>
          <w:sz w:val="28"/>
          <w:szCs w:val="28"/>
        </w:rPr>
      </w:pPr>
      <w:r w:rsidRPr="00F96703">
        <w:rPr>
          <w:sz w:val="28"/>
          <w:szCs w:val="28"/>
        </w:rPr>
        <w:t xml:space="preserve">У Императора Александра </w:t>
      </w:r>
      <w:r w:rsidRPr="00F96703">
        <w:rPr>
          <w:sz w:val="28"/>
          <w:szCs w:val="28"/>
          <w:lang w:val="en-US"/>
        </w:rPr>
        <w:t>II</w:t>
      </w:r>
      <w:r w:rsidRPr="00F96703">
        <w:rPr>
          <w:sz w:val="28"/>
          <w:szCs w:val="28"/>
        </w:rPr>
        <w:t xml:space="preserve"> появился первый внук. Родился последний Русский Царь, человек, которому уготована, была небывалая судьба.</w:t>
      </w:r>
    </w:p>
    <w:p w:rsidR="009754F4" w:rsidRPr="00F96703" w:rsidRDefault="009754F4" w:rsidP="00F96703">
      <w:pPr>
        <w:spacing w:line="360" w:lineRule="auto"/>
        <w:ind w:firstLine="709"/>
        <w:jc w:val="both"/>
        <w:rPr>
          <w:sz w:val="28"/>
          <w:szCs w:val="28"/>
        </w:rPr>
      </w:pPr>
      <w:r w:rsidRPr="00F96703">
        <w:rPr>
          <w:sz w:val="28"/>
          <w:szCs w:val="28"/>
        </w:rPr>
        <w:t>Высочайшим Указом в тот же день новорождённый Великий князь был назнач</w:t>
      </w:r>
      <w:r w:rsidR="00027D3C" w:rsidRPr="00F96703">
        <w:rPr>
          <w:sz w:val="28"/>
          <w:szCs w:val="28"/>
        </w:rPr>
        <w:t>е</w:t>
      </w:r>
      <w:r w:rsidRPr="00F96703">
        <w:rPr>
          <w:sz w:val="28"/>
          <w:szCs w:val="28"/>
        </w:rPr>
        <w:t>н шефом 65-го пехотного полка, который отныне получал название: Московский Его Императорского Высочества Великого Князя Николая Александровича полк. Кроме того: Он был зачислен в состав ещё почти тридцати гвардейских, атаманских, кавалерийских, артиллерийских полков, эскадронов и иных подразделений.Через две недели состоялись крестины.</w:t>
      </w:r>
    </w:p>
    <w:p w:rsidR="009754F4" w:rsidRPr="00F96703" w:rsidRDefault="0046736F" w:rsidP="00F96703">
      <w:pPr>
        <w:spacing w:line="360" w:lineRule="auto"/>
        <w:ind w:firstLine="709"/>
        <w:jc w:val="both"/>
        <w:rPr>
          <w:sz w:val="28"/>
          <w:szCs w:val="28"/>
        </w:rPr>
      </w:pPr>
      <w:r w:rsidRPr="00F96703">
        <w:rPr>
          <w:sz w:val="28"/>
          <w:szCs w:val="28"/>
        </w:rPr>
        <w:t>Почти через тринадцать лет, в марте 1881</w:t>
      </w:r>
      <w:r w:rsidR="00027D3C" w:rsidRPr="00F96703">
        <w:rPr>
          <w:sz w:val="28"/>
          <w:szCs w:val="28"/>
        </w:rPr>
        <w:t xml:space="preserve"> </w:t>
      </w:r>
      <w:r w:rsidRPr="00F96703">
        <w:rPr>
          <w:sz w:val="28"/>
          <w:szCs w:val="28"/>
        </w:rPr>
        <w:t>года, Николай Александрович станет Цесаревичем, а через двадцать шесть лет – Императором. С того времени 6(18) мая будет государственным праздником России вплоть до последнего, 1917 года. Затем эта дата превратиться в день памяти Последнего Царя.</w:t>
      </w:r>
    </w:p>
    <w:p w:rsidR="0046736F" w:rsidRPr="00F96703" w:rsidRDefault="0046736F" w:rsidP="00F96703">
      <w:pPr>
        <w:spacing w:line="360" w:lineRule="auto"/>
        <w:ind w:firstLine="709"/>
        <w:jc w:val="both"/>
        <w:rPr>
          <w:sz w:val="28"/>
          <w:szCs w:val="28"/>
        </w:rPr>
      </w:pPr>
      <w:r w:rsidRPr="00F96703">
        <w:rPr>
          <w:sz w:val="28"/>
          <w:szCs w:val="28"/>
        </w:rPr>
        <w:t>Прошёл ещё год, и 20 мая 1869 года Мария Фёдоровна разрешилась от бремени второго сына, которому дали имя Александр. В роду Романовых было много Александров, и вот одним стало больше.</w:t>
      </w:r>
    </w:p>
    <w:p w:rsidR="0046736F" w:rsidRPr="00F96703" w:rsidRDefault="0046736F" w:rsidP="00F96703">
      <w:pPr>
        <w:spacing w:line="360" w:lineRule="auto"/>
        <w:ind w:firstLine="709"/>
        <w:jc w:val="both"/>
        <w:rPr>
          <w:sz w:val="28"/>
          <w:szCs w:val="28"/>
        </w:rPr>
      </w:pPr>
      <w:r w:rsidRPr="00F96703">
        <w:rPr>
          <w:sz w:val="28"/>
          <w:szCs w:val="28"/>
        </w:rPr>
        <w:t>Прошёл ещё почти год, и в апреле же 1870 года пришло большое горе: второй сын Александра Александровича и Марии Фёдоровны малютка Александр заболел. Он простудился. Первое время не было никаких опасений, но через пару дней состояние одиннадцатимесячного Великого князя резко стало ухудшаться. Наступило 20 апреля. В половине четвёртого дня маленькиё Александр Александрович умер на руках у Марии Фёдоровны. Родители были убиты горем.</w:t>
      </w:r>
    </w:p>
    <w:p w:rsidR="00FD508D" w:rsidRPr="00F96703" w:rsidRDefault="0046736F" w:rsidP="00F96703">
      <w:pPr>
        <w:spacing w:line="360" w:lineRule="auto"/>
        <w:ind w:firstLine="709"/>
        <w:jc w:val="both"/>
        <w:rPr>
          <w:sz w:val="28"/>
          <w:szCs w:val="28"/>
        </w:rPr>
      </w:pPr>
      <w:r w:rsidRPr="00F96703">
        <w:rPr>
          <w:sz w:val="28"/>
          <w:szCs w:val="28"/>
        </w:rPr>
        <w:t>На следующий</w:t>
      </w:r>
      <w:r w:rsidR="00FD508D" w:rsidRPr="00F96703">
        <w:rPr>
          <w:sz w:val="28"/>
          <w:szCs w:val="28"/>
        </w:rPr>
        <w:t xml:space="preserve"> день рассказали старшему Сыну, что Его братик умер. Двухлетний Николай воспринял происшедшее спокойно и, когда повели прощаться с Александром, совсем не боялся, поцеловал мёртвого в лобик и положил на кроватку усопшего розу, как Ему было сказано. </w:t>
      </w:r>
    </w:p>
    <w:p w:rsidR="00BF6441" w:rsidRPr="00F96703" w:rsidRDefault="00FD508D" w:rsidP="00F96703">
      <w:pPr>
        <w:spacing w:line="360" w:lineRule="auto"/>
        <w:ind w:firstLine="709"/>
        <w:jc w:val="both"/>
        <w:rPr>
          <w:sz w:val="28"/>
          <w:szCs w:val="28"/>
        </w:rPr>
      </w:pPr>
      <w:r w:rsidRPr="00F96703">
        <w:rPr>
          <w:sz w:val="28"/>
          <w:szCs w:val="28"/>
        </w:rPr>
        <w:t>Господь послал Марии Фёдоровне и Александру Александровичу ещё четверых детей. 27 апреля 1871 года родился Георгий, 25 марта 1875 года – Ксения, 22 октября 1878 года – Михаил. Младшенькая Ольга появилась на свет 1 июня 1882 года</w:t>
      </w:r>
      <w:r w:rsidR="00340302" w:rsidRPr="00F96703">
        <w:rPr>
          <w:sz w:val="28"/>
          <w:szCs w:val="28"/>
        </w:rPr>
        <w:t xml:space="preserve">. </w:t>
      </w:r>
    </w:p>
    <w:p w:rsidR="00FD508D" w:rsidRPr="00F96703" w:rsidRDefault="00FD508D" w:rsidP="00F96703">
      <w:pPr>
        <w:spacing w:line="360" w:lineRule="auto"/>
        <w:ind w:firstLine="709"/>
        <w:jc w:val="both"/>
        <w:rPr>
          <w:sz w:val="28"/>
          <w:szCs w:val="28"/>
        </w:rPr>
      </w:pPr>
      <w:r w:rsidRPr="00F96703">
        <w:rPr>
          <w:sz w:val="28"/>
          <w:szCs w:val="28"/>
        </w:rPr>
        <w:t xml:space="preserve">Лучше всех следовать наставлениям родителей удавалось именно Николаю Александровичу. За Его жизнь не случилось ни одного «морального падения», никогда Он не шёл на сделку </w:t>
      </w:r>
      <w:r w:rsidR="00B437A4" w:rsidRPr="00F96703">
        <w:rPr>
          <w:sz w:val="28"/>
          <w:szCs w:val="28"/>
        </w:rPr>
        <w:t>с совестью…</w:t>
      </w:r>
    </w:p>
    <w:p w:rsidR="00710AEC" w:rsidRPr="00F96703" w:rsidRDefault="00340302" w:rsidP="00F96703">
      <w:pPr>
        <w:spacing w:line="360" w:lineRule="auto"/>
        <w:ind w:firstLine="709"/>
        <w:jc w:val="both"/>
        <w:rPr>
          <w:sz w:val="28"/>
          <w:szCs w:val="28"/>
        </w:rPr>
      </w:pPr>
      <w:r w:rsidRPr="00F96703">
        <w:rPr>
          <w:sz w:val="28"/>
          <w:szCs w:val="28"/>
        </w:rPr>
        <w:t xml:space="preserve">Главным </w:t>
      </w:r>
      <w:r w:rsidR="00710AEC" w:rsidRPr="00F96703">
        <w:rPr>
          <w:sz w:val="28"/>
          <w:szCs w:val="28"/>
        </w:rPr>
        <w:t xml:space="preserve"> центром внимания и забот для матери и отца всегда оставался старший сын, «милый Ники». Он рос крепким, здоровым и послушным. С ранних пор совершал с родителями дальние поездки и прогулки (первый раз он отправился  за пределы России в 1870 году).</w:t>
      </w:r>
    </w:p>
    <w:p w:rsidR="000F792D" w:rsidRPr="00F96703" w:rsidRDefault="00710AEC" w:rsidP="00F96703">
      <w:pPr>
        <w:spacing w:line="360" w:lineRule="auto"/>
        <w:ind w:firstLine="709"/>
        <w:jc w:val="both"/>
        <w:rPr>
          <w:sz w:val="28"/>
          <w:szCs w:val="28"/>
        </w:rPr>
      </w:pPr>
      <w:r w:rsidRPr="00F96703">
        <w:rPr>
          <w:sz w:val="28"/>
          <w:szCs w:val="28"/>
        </w:rPr>
        <w:t>Мария Федоровна с малолетства приучала Сына к неукоснительному выполнению своих обязанностей, и под её постоянным контролем Он вырос аккуратным, даже педантичным человеком, редко позволявший себе расслабиться и отложить исполнение «того, что надо».</w:t>
      </w:r>
    </w:p>
    <w:p w:rsidR="001435C3" w:rsidRPr="00F96703" w:rsidRDefault="00710AEC" w:rsidP="00F96703">
      <w:pPr>
        <w:spacing w:line="360" w:lineRule="auto"/>
        <w:ind w:firstLine="709"/>
        <w:jc w:val="both"/>
        <w:rPr>
          <w:sz w:val="28"/>
          <w:szCs w:val="28"/>
        </w:rPr>
      </w:pPr>
      <w:r w:rsidRPr="00F96703">
        <w:rPr>
          <w:sz w:val="28"/>
          <w:szCs w:val="28"/>
        </w:rPr>
        <w:t>Общественный статус Царской Семьи обязывал быть великодушным. Этому мать учила детей</w:t>
      </w:r>
      <w:r w:rsidR="001435C3" w:rsidRPr="00F96703">
        <w:rPr>
          <w:sz w:val="28"/>
          <w:szCs w:val="28"/>
        </w:rPr>
        <w:t xml:space="preserve">, и Николай Александрович сумел усвоить подобные истины с ранних пор. Он, как и мать, не сомневался в том, что, если иметь доброе сердце, открытую душу перед Богом, тебе воздастся по заслугам.  Это была сложная школа воспитания смирения. Император Николай </w:t>
      </w:r>
      <w:r w:rsidR="001435C3" w:rsidRPr="00F96703">
        <w:rPr>
          <w:sz w:val="28"/>
          <w:szCs w:val="28"/>
          <w:lang w:val="en-US"/>
        </w:rPr>
        <w:t>II</w:t>
      </w:r>
      <w:r w:rsidR="001435C3" w:rsidRPr="00F96703">
        <w:rPr>
          <w:sz w:val="28"/>
          <w:szCs w:val="28"/>
        </w:rPr>
        <w:t xml:space="preserve"> всей своей жизнью доказал, что этой великой добродетелью овладели в полной мере…Он мистически относился к Своему долгу, но и был снисходителен к человеческим слабостям – и обладал врожденной симпатией к простым людям – в особенности к крестьянам. С самого раннего возраста Николая </w:t>
      </w:r>
      <w:r w:rsidR="001435C3" w:rsidRPr="00F96703">
        <w:rPr>
          <w:sz w:val="28"/>
          <w:szCs w:val="28"/>
          <w:lang w:val="en-US"/>
        </w:rPr>
        <w:t>II</w:t>
      </w:r>
      <w:r w:rsidR="001435C3" w:rsidRPr="00F96703">
        <w:rPr>
          <w:sz w:val="28"/>
          <w:szCs w:val="28"/>
        </w:rPr>
        <w:t xml:space="preserve"> готовили к бедующей ответственной роли правителя.</w:t>
      </w:r>
    </w:p>
    <w:p w:rsidR="00521DD3" w:rsidRPr="00F96703" w:rsidRDefault="00521DD3" w:rsidP="00F96703">
      <w:pPr>
        <w:spacing w:line="360" w:lineRule="auto"/>
        <w:ind w:firstLine="709"/>
        <w:jc w:val="both"/>
        <w:rPr>
          <w:sz w:val="28"/>
          <w:szCs w:val="28"/>
        </w:rPr>
      </w:pPr>
      <w:r w:rsidRPr="00F96703">
        <w:rPr>
          <w:sz w:val="28"/>
          <w:szCs w:val="28"/>
        </w:rPr>
        <w:t xml:space="preserve">Александр </w:t>
      </w:r>
      <w:r w:rsidRPr="00F96703">
        <w:rPr>
          <w:sz w:val="28"/>
          <w:szCs w:val="28"/>
          <w:lang w:val="en-US"/>
        </w:rPr>
        <w:t>III</w:t>
      </w:r>
      <w:r w:rsidRPr="00F96703">
        <w:rPr>
          <w:sz w:val="28"/>
          <w:szCs w:val="28"/>
        </w:rPr>
        <w:t>, при всей своей внешней строгости и, как считали многие, «жестокости», по отношению к своим близким неизменно оставался всегда преданным семьянином и любящим отцом. Не только ни разу в жизни не тронул детей и пальцем, но даже и резким словом не обидел.</w:t>
      </w:r>
    </w:p>
    <w:p w:rsidR="00521DD3" w:rsidRPr="00F96703" w:rsidRDefault="00521DD3" w:rsidP="00F96703">
      <w:pPr>
        <w:spacing w:line="360" w:lineRule="auto"/>
        <w:ind w:firstLine="709"/>
        <w:jc w:val="both"/>
        <w:rPr>
          <w:sz w:val="28"/>
          <w:szCs w:val="28"/>
        </w:rPr>
      </w:pPr>
      <w:r w:rsidRPr="00F96703">
        <w:rPr>
          <w:sz w:val="28"/>
          <w:szCs w:val="28"/>
        </w:rPr>
        <w:t xml:space="preserve">Преподаватели не могли ставить оценки за успеваемость высокородному ученику, но все они отмечали усидчивость и аккуратность Николая Александровича. Он имел прекрасную память. Раз прочитанное или услышанное запоминал навсегда. То же касалось и людей, их имён и должностей. </w:t>
      </w:r>
      <w:r w:rsidR="008E447C" w:rsidRPr="00F96703">
        <w:rPr>
          <w:sz w:val="28"/>
          <w:szCs w:val="28"/>
        </w:rPr>
        <w:t>Общавшийся</w:t>
      </w:r>
      <w:r w:rsidRPr="00F96703">
        <w:rPr>
          <w:sz w:val="28"/>
          <w:szCs w:val="28"/>
        </w:rPr>
        <w:t xml:space="preserve"> с последним Царём поражались порой тому, что Он мог в разговоре с кем-нибудь вдруг вспомнить эпизод служебной биографии собеседника </w:t>
      </w:r>
      <w:r w:rsidR="008E447C" w:rsidRPr="00F96703">
        <w:rPr>
          <w:sz w:val="28"/>
          <w:szCs w:val="28"/>
        </w:rPr>
        <w:t>многолетней</w:t>
      </w:r>
      <w:r w:rsidRPr="00F96703">
        <w:rPr>
          <w:sz w:val="28"/>
          <w:szCs w:val="28"/>
        </w:rPr>
        <w:t xml:space="preserve"> давности. Прекрасно владел английским, французским и немецким языками, писал очень грамотно по-русски. Из всех </w:t>
      </w:r>
      <w:r w:rsidR="008E447C" w:rsidRPr="00F96703">
        <w:rPr>
          <w:sz w:val="28"/>
          <w:szCs w:val="28"/>
        </w:rPr>
        <w:t>предметов ему особо нравилась литература, но особенно история.</w:t>
      </w:r>
    </w:p>
    <w:p w:rsidR="000F792D" w:rsidRPr="00F96703" w:rsidRDefault="008E447C" w:rsidP="00F96703">
      <w:pPr>
        <w:spacing w:line="360" w:lineRule="auto"/>
        <w:ind w:firstLine="709"/>
        <w:jc w:val="both"/>
        <w:rPr>
          <w:sz w:val="28"/>
          <w:szCs w:val="28"/>
          <w:lang w:val="en-US"/>
        </w:rPr>
      </w:pPr>
      <w:r w:rsidRPr="00F96703">
        <w:rPr>
          <w:sz w:val="28"/>
          <w:szCs w:val="28"/>
        </w:rPr>
        <w:t>С ранних лет Последний Царь испытывал большой интерес и тягу к военному делу. Это было у Романовых в крови. Николай Александрович был, что называется, прирождённым офицером; традиция офицерской среды и воинские уставы неукоснительно соблюдал, чего требовал и от других.</w:t>
      </w:r>
      <w:r w:rsidR="000F792D" w:rsidRPr="00F96703">
        <w:rPr>
          <w:sz w:val="28"/>
          <w:szCs w:val="28"/>
        </w:rPr>
        <w:t xml:space="preserve"> </w:t>
      </w:r>
      <w:r w:rsidRPr="00F96703">
        <w:rPr>
          <w:sz w:val="28"/>
          <w:szCs w:val="28"/>
        </w:rPr>
        <w:t xml:space="preserve">В 1873 году Николай Александрович назначен шефом Лейб-гвардии Резервного пехотного полка, а в 1875 году зачислен в Лейб-гвардии Эриванский полк. </w:t>
      </w:r>
    </w:p>
    <w:p w:rsidR="00875586" w:rsidRPr="00F96703" w:rsidRDefault="008E447C" w:rsidP="00F96703">
      <w:pPr>
        <w:spacing w:line="360" w:lineRule="auto"/>
        <w:ind w:firstLine="709"/>
        <w:jc w:val="both"/>
        <w:rPr>
          <w:sz w:val="28"/>
          <w:szCs w:val="28"/>
        </w:rPr>
      </w:pPr>
      <w:r w:rsidRPr="00F96703">
        <w:rPr>
          <w:sz w:val="28"/>
          <w:szCs w:val="28"/>
        </w:rPr>
        <w:t>Шли годы, мальчик взрослел, и служебная «военная карьера» продолжалась. В день именин, 6 декабря 1875 года, получил первое воинское звание – прапорщика. В 1880 году молодой Великий князь производиться в подпору</w:t>
      </w:r>
      <w:r w:rsidR="00875586" w:rsidRPr="00F96703">
        <w:rPr>
          <w:sz w:val="28"/>
          <w:szCs w:val="28"/>
        </w:rPr>
        <w:t xml:space="preserve"> Коренной перелом в судьбе Николая Александровича произошёл 1 марта 1881 года, когда от рук убийц погиб  Император Александр </w:t>
      </w:r>
      <w:r w:rsidRPr="00F96703">
        <w:rPr>
          <w:sz w:val="28"/>
          <w:szCs w:val="28"/>
        </w:rPr>
        <w:t xml:space="preserve"> </w:t>
      </w:r>
      <w:r w:rsidR="00875586" w:rsidRPr="00F96703">
        <w:rPr>
          <w:sz w:val="28"/>
          <w:szCs w:val="28"/>
          <w:lang w:val="en-US"/>
        </w:rPr>
        <w:t>II</w:t>
      </w:r>
      <w:r w:rsidR="00875586" w:rsidRPr="00F96703">
        <w:rPr>
          <w:sz w:val="28"/>
          <w:szCs w:val="28"/>
        </w:rPr>
        <w:t>.</w:t>
      </w:r>
      <w:r w:rsidR="000F792D" w:rsidRPr="00F96703">
        <w:rPr>
          <w:sz w:val="28"/>
          <w:szCs w:val="28"/>
        </w:rPr>
        <w:t xml:space="preserve">  </w:t>
      </w:r>
      <w:r w:rsidR="00875586" w:rsidRPr="00F96703">
        <w:rPr>
          <w:sz w:val="28"/>
          <w:szCs w:val="28"/>
        </w:rPr>
        <w:t xml:space="preserve">Императором стал Александр </w:t>
      </w:r>
      <w:r w:rsidR="00875586" w:rsidRPr="00F96703">
        <w:rPr>
          <w:sz w:val="28"/>
          <w:szCs w:val="28"/>
          <w:lang w:val="en-US"/>
        </w:rPr>
        <w:t>III</w:t>
      </w:r>
      <w:r w:rsidR="00875586" w:rsidRPr="00F96703">
        <w:rPr>
          <w:sz w:val="28"/>
          <w:szCs w:val="28"/>
        </w:rPr>
        <w:t>. В тот день его старший Сын превратился в Цесаревича и был назначен Атаманом всех Казачьих войск.</w:t>
      </w:r>
    </w:p>
    <w:p w:rsidR="00875586" w:rsidRPr="00F96703" w:rsidRDefault="00875586" w:rsidP="00F96703">
      <w:pPr>
        <w:spacing w:line="360" w:lineRule="auto"/>
        <w:ind w:firstLine="709"/>
        <w:jc w:val="both"/>
        <w:rPr>
          <w:sz w:val="28"/>
          <w:szCs w:val="28"/>
        </w:rPr>
      </w:pPr>
      <w:r w:rsidRPr="00F96703">
        <w:rPr>
          <w:sz w:val="28"/>
          <w:szCs w:val="28"/>
        </w:rPr>
        <w:t xml:space="preserve">В 1884 году Николай Александрович поступает на действительно военную службу, а 6 мая того года приносит воинскую присягу в Большой церкви Зимнего Дворца. Очевидец события Великий князь Константин Константинович записал в тот день в дневнике: «Нашему Цесаревичу сегодня 16 лет, Он достиг совершеннолетия и принёс присягу на верность Престолу и Отечеству. Торжество было в высшей степени умилительное и трогательное. Наследник с виду ещё совсем ребёнок и очень невелик ростом. Прочитал он присягу, в особенности </w:t>
      </w:r>
      <w:r w:rsidR="007E10EB" w:rsidRPr="00F96703">
        <w:rPr>
          <w:sz w:val="28"/>
          <w:szCs w:val="28"/>
        </w:rPr>
        <w:t>первую, в церкви детским, но прочувствованным голосом ; заметно было, что Он вник в каждое слово и произносил свою клятву осмысленно, растроганно, но современно спокойно. Слёзы слышались в Его детском голосе. Государь, Императрица, многие окружающие, не могли удержать слёз».</w:t>
      </w:r>
      <w:r w:rsidRPr="00F96703">
        <w:rPr>
          <w:sz w:val="28"/>
          <w:szCs w:val="28"/>
        </w:rPr>
        <w:t xml:space="preserve"> </w:t>
      </w:r>
    </w:p>
    <w:p w:rsidR="000F792D" w:rsidRPr="00F96703" w:rsidRDefault="00A6072A" w:rsidP="00F96703">
      <w:pPr>
        <w:spacing w:line="360" w:lineRule="auto"/>
        <w:ind w:firstLine="709"/>
        <w:jc w:val="both"/>
        <w:rPr>
          <w:sz w:val="28"/>
          <w:szCs w:val="28"/>
        </w:rPr>
      </w:pPr>
      <w:r w:rsidRPr="00F96703">
        <w:rPr>
          <w:sz w:val="28"/>
          <w:szCs w:val="28"/>
        </w:rPr>
        <w:t>В августе 1884 года Цесаревич стал поручиком. В июле 1887 года девятнадцатилетний юноша приступает к регулярной военной службе в Преображенском полку и производиться в штабс-капитаны. В апреле 1891 года Наследник Престола получает звание капитана, а через год, в мае 1891 года – полковника. На этом производство завершилось, и в чине полковника Последний Царь оставался до самого конца. Считал неприличным, в силу положения, присваивать Себе новые воинские звания.</w:t>
      </w:r>
    </w:p>
    <w:p w:rsidR="00322E2A" w:rsidRPr="00F96703" w:rsidRDefault="00A6072A" w:rsidP="00F96703">
      <w:pPr>
        <w:spacing w:line="360" w:lineRule="auto"/>
        <w:ind w:firstLine="709"/>
        <w:jc w:val="both"/>
        <w:rPr>
          <w:sz w:val="28"/>
          <w:szCs w:val="28"/>
        </w:rPr>
      </w:pPr>
      <w:r w:rsidRPr="00F96703">
        <w:rPr>
          <w:sz w:val="28"/>
          <w:szCs w:val="28"/>
        </w:rPr>
        <w:t>Наследник Престола получал высшие награды иностранных государств, что служило выражением уважения к России, признанием её роли мировой державы.</w:t>
      </w:r>
      <w:r w:rsidR="000F792D" w:rsidRPr="00F96703">
        <w:rPr>
          <w:sz w:val="28"/>
          <w:szCs w:val="28"/>
        </w:rPr>
        <w:t xml:space="preserve"> </w:t>
      </w:r>
      <w:r w:rsidR="00316673" w:rsidRPr="00F96703">
        <w:rPr>
          <w:sz w:val="28"/>
          <w:szCs w:val="28"/>
        </w:rPr>
        <w:t xml:space="preserve">С ранних лет Николая Александровича отличала черта, которая была и хороша, и плоха, он неумел </w:t>
      </w:r>
      <w:r w:rsidR="000F792D" w:rsidRPr="00F96703">
        <w:rPr>
          <w:sz w:val="28"/>
          <w:szCs w:val="28"/>
        </w:rPr>
        <w:t xml:space="preserve">врать. </w:t>
      </w:r>
      <w:r w:rsidR="008A6491" w:rsidRPr="00F96703">
        <w:rPr>
          <w:sz w:val="28"/>
          <w:szCs w:val="28"/>
        </w:rPr>
        <w:t xml:space="preserve"> </w:t>
      </w:r>
      <w:r w:rsidR="00322E2A" w:rsidRPr="00F96703">
        <w:rPr>
          <w:sz w:val="28"/>
          <w:szCs w:val="28"/>
        </w:rPr>
        <w:t>В юности последний Русский Царь постоянно общался с небольшим кружком сверстников-родственников и детей, близких к Дворцу царедворцев.</w:t>
      </w:r>
    </w:p>
    <w:p w:rsidR="00322E2A" w:rsidRPr="00F96703" w:rsidRDefault="00322E2A" w:rsidP="00F96703">
      <w:pPr>
        <w:spacing w:line="360" w:lineRule="auto"/>
        <w:ind w:firstLine="709"/>
        <w:jc w:val="both"/>
        <w:rPr>
          <w:sz w:val="28"/>
          <w:szCs w:val="28"/>
          <w:lang w:val="en-US"/>
        </w:rPr>
      </w:pPr>
      <w:r w:rsidRPr="00F96703">
        <w:rPr>
          <w:sz w:val="28"/>
          <w:szCs w:val="28"/>
        </w:rPr>
        <w:t xml:space="preserve">Но жизнь не состояла только из учебных занятий и приятного времяпрепровождения с друзьями. Постоянно приходилось сталкиваться со сложными, порой и трагическими обстоятельствами. Первая такая ситуация возникла весной 1877 года, когда отец, которого Николай Александрович просто обожал, покинул. Семью и почти восемь месяцев отсутствовал, принимая участие в русско-турецкой войне. </w:t>
      </w:r>
      <w:r w:rsidR="001B033D" w:rsidRPr="00F96703">
        <w:rPr>
          <w:sz w:val="28"/>
          <w:szCs w:val="28"/>
        </w:rPr>
        <w:t>Возвращение</w:t>
      </w:r>
      <w:r w:rsidRPr="00F96703">
        <w:rPr>
          <w:sz w:val="28"/>
          <w:szCs w:val="28"/>
        </w:rPr>
        <w:t xml:space="preserve"> Александра Александровича в феврале 1878 года стало в Семье </w:t>
      </w:r>
      <w:r w:rsidR="001B033D" w:rsidRPr="00F96703">
        <w:rPr>
          <w:sz w:val="28"/>
          <w:szCs w:val="28"/>
        </w:rPr>
        <w:t>великой радостью.</w:t>
      </w:r>
    </w:p>
    <w:p w:rsidR="001B033D" w:rsidRPr="00F96703" w:rsidRDefault="001B033D" w:rsidP="00F96703">
      <w:pPr>
        <w:spacing w:line="360" w:lineRule="auto"/>
        <w:ind w:firstLine="709"/>
        <w:jc w:val="both"/>
        <w:rPr>
          <w:sz w:val="28"/>
          <w:szCs w:val="28"/>
        </w:rPr>
      </w:pPr>
      <w:r w:rsidRPr="00F96703">
        <w:rPr>
          <w:sz w:val="28"/>
          <w:szCs w:val="28"/>
        </w:rPr>
        <w:t xml:space="preserve">К началу 80-х годов относиться и ещё одно примечательное событие в жизни Николая Александровича:  Он начал вести дневник. До наших времён дошло пятьдесят толстых тетрадей, последняя запись в которых оставлена за три дня до убийства Семьи Николая </w:t>
      </w:r>
      <w:r w:rsidRPr="00F96703">
        <w:rPr>
          <w:sz w:val="28"/>
          <w:szCs w:val="28"/>
          <w:lang w:val="en-US"/>
        </w:rPr>
        <w:t>II</w:t>
      </w:r>
      <w:r w:rsidRPr="00F96703">
        <w:rPr>
          <w:sz w:val="28"/>
          <w:szCs w:val="28"/>
        </w:rPr>
        <w:t xml:space="preserve"> в подвале дома Ипатьева в Екатеринбурге. Первая же запись сделана 1 января 1882 года, когда Ему ещё не исполнилось и четырнадцати лет. Более тридцати шести лет постоянно, каждый вечер, с неизменной  аккуратностью Цесаревич, а затем Император, записывал несколько фраз о прошлом дне. Он писал, потому что «так надо», потому что это было приятно в Его кругу. Только в последние месяцы своей жизни, находясь в унизительном положении заключенного, запечатлел  на бумаге свою боль за судьбу страны, за положение дорогой и любимой России. Не о Себе думал, не о Себе пёкся и переживал, когда через год после </w:t>
      </w:r>
      <w:r w:rsidR="00A55AB8" w:rsidRPr="00F96703">
        <w:rPr>
          <w:sz w:val="28"/>
          <w:szCs w:val="28"/>
        </w:rPr>
        <w:t xml:space="preserve">отречения, в 1918 году, занёс в дневник горькие слова: «Сколько ещё времени будет наша несчастная Родина терзаема и раздираема внешними и внутренними врагами? Кажется иногда, что дольше терпеть нет сил, даже не знаешь, на что надеяться, чего делать? А всё-таки никто как Бог! Да будет воля </w:t>
      </w:r>
      <w:r w:rsidR="000500E6" w:rsidRPr="00F96703">
        <w:rPr>
          <w:sz w:val="28"/>
          <w:szCs w:val="28"/>
        </w:rPr>
        <w:t xml:space="preserve">Его </w:t>
      </w:r>
      <w:r w:rsidR="00A55AB8" w:rsidRPr="00F96703">
        <w:rPr>
          <w:sz w:val="28"/>
          <w:szCs w:val="28"/>
        </w:rPr>
        <w:t>Святая!»</w:t>
      </w:r>
    </w:p>
    <w:p w:rsidR="00A55AB8" w:rsidRPr="00F96703" w:rsidRDefault="00A55AB8" w:rsidP="00F96703">
      <w:pPr>
        <w:spacing w:line="360" w:lineRule="auto"/>
        <w:ind w:firstLine="709"/>
        <w:jc w:val="both"/>
        <w:rPr>
          <w:sz w:val="28"/>
          <w:szCs w:val="28"/>
        </w:rPr>
      </w:pPr>
      <w:r w:rsidRPr="00F96703">
        <w:rPr>
          <w:sz w:val="28"/>
          <w:szCs w:val="28"/>
        </w:rPr>
        <w:t>Родители внимательно следили за поведением старшего</w:t>
      </w:r>
      <w:r w:rsidR="000F792D" w:rsidRPr="00F96703">
        <w:rPr>
          <w:sz w:val="28"/>
          <w:szCs w:val="28"/>
        </w:rPr>
        <w:t xml:space="preserve"> Сына. Особенно </w:t>
      </w:r>
      <w:r w:rsidRPr="00F96703">
        <w:rPr>
          <w:sz w:val="28"/>
          <w:szCs w:val="28"/>
        </w:rPr>
        <w:t xml:space="preserve"> мать, придававшая огромное значению соблюдению писанных и неписанных норм и правил, всему тому, что называлось «приличием». Цесаревич это знал и старался ничем не огорчать « дорогую Мама», которой постоянно отправлял подробные письма – отчёты о служебных делах.</w:t>
      </w:r>
    </w:p>
    <w:p w:rsidR="00A55AB8" w:rsidRPr="00F96703" w:rsidRDefault="00A55AB8" w:rsidP="00F96703">
      <w:pPr>
        <w:spacing w:line="360" w:lineRule="auto"/>
        <w:ind w:firstLine="709"/>
        <w:jc w:val="both"/>
        <w:rPr>
          <w:sz w:val="28"/>
          <w:szCs w:val="28"/>
        </w:rPr>
      </w:pPr>
      <w:r w:rsidRPr="00F96703">
        <w:rPr>
          <w:sz w:val="28"/>
          <w:szCs w:val="28"/>
        </w:rPr>
        <w:t>С 1893 года Цесаревич служил в должности Командира 1-ого ( «Царского» ) батальона Лейб-гвардии Преображенского полка.</w:t>
      </w:r>
    </w:p>
    <w:p w:rsidR="008B7F6B" w:rsidRPr="00F96703" w:rsidRDefault="00A55AB8" w:rsidP="00F96703">
      <w:pPr>
        <w:spacing w:line="360" w:lineRule="auto"/>
        <w:ind w:firstLine="709"/>
        <w:jc w:val="both"/>
        <w:rPr>
          <w:sz w:val="28"/>
          <w:szCs w:val="28"/>
        </w:rPr>
      </w:pPr>
      <w:r w:rsidRPr="00F96703">
        <w:rPr>
          <w:sz w:val="28"/>
          <w:szCs w:val="28"/>
        </w:rPr>
        <w:t>Прошёл год, и впечатления командира не изменились: «Ники держит себя в полку с удивительной ровностью; ни один офицер не может</w:t>
      </w:r>
      <w:r w:rsidR="008B7F6B" w:rsidRPr="00F96703">
        <w:rPr>
          <w:sz w:val="28"/>
          <w:szCs w:val="28"/>
        </w:rPr>
        <w:t xml:space="preserve"> похвастаться, что был приближен к Цесаревичу более другого. Ники со всеми одинаково учтив, любезен и приветлив; сдержанность, которая у Него в нраве, выручает его».</w:t>
      </w:r>
    </w:p>
    <w:p w:rsidR="00A55AB8" w:rsidRPr="00F96703" w:rsidRDefault="008B7F6B" w:rsidP="00F96703">
      <w:pPr>
        <w:spacing w:line="360" w:lineRule="auto"/>
        <w:ind w:firstLine="709"/>
        <w:jc w:val="both"/>
        <w:rPr>
          <w:sz w:val="28"/>
          <w:szCs w:val="28"/>
        </w:rPr>
      </w:pPr>
      <w:r w:rsidRPr="00F96703">
        <w:rPr>
          <w:sz w:val="28"/>
          <w:szCs w:val="28"/>
        </w:rPr>
        <w:t>С ранних пор Николай Александрович испытывал большую  тягу к театру, его особенно увлекали музыкальные и балетные спектакли. Интерес к драматическому искусству у него пробудился позже. Незамыслов</w:t>
      </w:r>
      <w:r w:rsidR="000F792D" w:rsidRPr="00F96703">
        <w:rPr>
          <w:sz w:val="28"/>
          <w:szCs w:val="28"/>
        </w:rPr>
        <w:t>атые оперетты, комедии</w:t>
      </w:r>
      <w:r w:rsidRPr="00F96703">
        <w:rPr>
          <w:sz w:val="28"/>
          <w:szCs w:val="28"/>
        </w:rPr>
        <w:t xml:space="preserve"> весе</w:t>
      </w:r>
      <w:r w:rsidR="000F792D" w:rsidRPr="00F96703">
        <w:rPr>
          <w:sz w:val="28"/>
          <w:szCs w:val="28"/>
        </w:rPr>
        <w:t>лили и развлекали. С</w:t>
      </w:r>
      <w:r w:rsidRPr="00F96703">
        <w:rPr>
          <w:sz w:val="28"/>
          <w:szCs w:val="28"/>
        </w:rPr>
        <w:t>ерьёзные вещи волновали и надолго запоминались. Музыка Петра Ильича Чайковского вообще была особенно им почитаема. Он всегда остался любимейшим композитором. Театр являлся непременным атрибутом жизни, увлечением, которое не прошло с годами.</w:t>
      </w:r>
      <w:r w:rsidR="00A55AB8" w:rsidRPr="00F96703">
        <w:rPr>
          <w:sz w:val="28"/>
          <w:szCs w:val="28"/>
        </w:rPr>
        <w:t xml:space="preserve"> </w:t>
      </w:r>
    </w:p>
    <w:p w:rsidR="008B7F6B" w:rsidRPr="00F96703" w:rsidRDefault="003C7051" w:rsidP="00F96703">
      <w:pPr>
        <w:spacing w:line="360" w:lineRule="auto"/>
        <w:ind w:firstLine="709"/>
        <w:jc w:val="both"/>
        <w:rPr>
          <w:sz w:val="28"/>
          <w:szCs w:val="28"/>
          <w:lang w:val="en-US"/>
        </w:rPr>
      </w:pPr>
      <w:r w:rsidRPr="00F96703">
        <w:rPr>
          <w:sz w:val="28"/>
          <w:szCs w:val="28"/>
        </w:rPr>
        <w:t>В</w:t>
      </w:r>
      <w:r w:rsidR="008B7F6B" w:rsidRPr="00F96703">
        <w:rPr>
          <w:sz w:val="28"/>
          <w:szCs w:val="28"/>
        </w:rPr>
        <w:t xml:space="preserve"> жизни моло</w:t>
      </w:r>
      <w:r w:rsidRPr="00F96703">
        <w:rPr>
          <w:sz w:val="28"/>
          <w:szCs w:val="28"/>
        </w:rPr>
        <w:t>дого русского принца произошло</w:t>
      </w:r>
      <w:r w:rsidR="008B7F6B" w:rsidRPr="00F96703">
        <w:rPr>
          <w:sz w:val="28"/>
          <w:szCs w:val="28"/>
        </w:rPr>
        <w:t xml:space="preserve"> одно удивительное событие, которое потом до самого заключения в Тобольске уж больше не повторилось. Он дебютировал на сцене популярного в России «Евгения Онегина».</w:t>
      </w:r>
      <w:r w:rsidRPr="00F96703">
        <w:rPr>
          <w:sz w:val="28"/>
          <w:szCs w:val="28"/>
        </w:rPr>
        <w:t xml:space="preserve"> </w:t>
      </w:r>
      <w:r w:rsidR="008B7F6B" w:rsidRPr="00F96703">
        <w:rPr>
          <w:sz w:val="28"/>
          <w:szCs w:val="28"/>
        </w:rPr>
        <w:t xml:space="preserve">27 февраля 1890 года во дворце Великого князя Сергея Александровича на Невском проспекте, у </w:t>
      </w:r>
      <w:r w:rsidR="000F4B32" w:rsidRPr="00F96703">
        <w:rPr>
          <w:sz w:val="28"/>
          <w:szCs w:val="28"/>
        </w:rPr>
        <w:t>Аничкова</w:t>
      </w:r>
      <w:r w:rsidR="008B7F6B" w:rsidRPr="00F96703">
        <w:rPr>
          <w:sz w:val="28"/>
          <w:szCs w:val="28"/>
        </w:rPr>
        <w:t xml:space="preserve"> моста, состоялась премьера. Вечером Цесаревич записал в дневнике: «В 5 часов</w:t>
      </w:r>
      <w:r w:rsidR="000F4B32" w:rsidRPr="00F96703">
        <w:rPr>
          <w:sz w:val="28"/>
          <w:szCs w:val="28"/>
        </w:rPr>
        <w:t xml:space="preserve"> началось представление нашими двумя сценами с тётенькой, прошедшими удачно. Публика – одно семейство». Были аплодисменты, поцелуи, поздравления. Всем было весело.</w:t>
      </w:r>
    </w:p>
    <w:p w:rsidR="000F4B32" w:rsidRPr="00F96703" w:rsidRDefault="000F4B32" w:rsidP="00F96703">
      <w:pPr>
        <w:spacing w:line="360" w:lineRule="auto"/>
        <w:ind w:firstLine="709"/>
        <w:jc w:val="both"/>
        <w:rPr>
          <w:sz w:val="28"/>
          <w:szCs w:val="28"/>
        </w:rPr>
      </w:pPr>
      <w:r w:rsidRPr="00F96703">
        <w:rPr>
          <w:sz w:val="28"/>
          <w:szCs w:val="28"/>
        </w:rPr>
        <w:t>Слух об этом необычном действии быстро распространился в высшем свете, и актёрам,  пришлось выступать ещё раз, но уже перед более широкой аудиторией.</w:t>
      </w:r>
      <w:r w:rsidR="00413D87" w:rsidRPr="00F96703">
        <w:rPr>
          <w:sz w:val="28"/>
          <w:szCs w:val="28"/>
        </w:rPr>
        <w:t xml:space="preserve"> </w:t>
      </w:r>
      <w:r w:rsidRPr="00F96703">
        <w:rPr>
          <w:sz w:val="28"/>
          <w:szCs w:val="28"/>
        </w:rPr>
        <w:t>Николай Александрович вз</w:t>
      </w:r>
      <w:r w:rsidR="000500E6" w:rsidRPr="00F96703">
        <w:rPr>
          <w:sz w:val="28"/>
          <w:szCs w:val="28"/>
        </w:rPr>
        <w:t>ро</w:t>
      </w:r>
      <w:r w:rsidRPr="00F96703">
        <w:rPr>
          <w:sz w:val="28"/>
          <w:szCs w:val="28"/>
        </w:rPr>
        <w:t>слел, радовался жизни сам и радовал других. Все, кто Его знал, относились к Нему с неизменной симпатией. Он был, как тогда говорили, «шармёр».</w:t>
      </w:r>
    </w:p>
    <w:p w:rsidR="002C7CAF" w:rsidRPr="00F96703" w:rsidRDefault="00F96703" w:rsidP="00F96703">
      <w:pPr>
        <w:spacing w:line="360" w:lineRule="auto"/>
        <w:ind w:firstLine="709"/>
        <w:jc w:val="center"/>
        <w:rPr>
          <w:b/>
          <w:sz w:val="28"/>
          <w:szCs w:val="28"/>
        </w:rPr>
      </w:pPr>
      <w:r>
        <w:rPr>
          <w:sz w:val="28"/>
          <w:szCs w:val="28"/>
        </w:rPr>
        <w:br w:type="page"/>
      </w:r>
      <w:r w:rsidR="002C7CAF" w:rsidRPr="00F96703">
        <w:rPr>
          <w:b/>
          <w:sz w:val="28"/>
          <w:szCs w:val="28"/>
        </w:rPr>
        <w:t>Список использованной литературы</w:t>
      </w:r>
    </w:p>
    <w:p w:rsidR="002C7CAF" w:rsidRPr="00F96703" w:rsidRDefault="002C7CAF" w:rsidP="00F96703">
      <w:pPr>
        <w:spacing w:line="360" w:lineRule="auto"/>
        <w:ind w:firstLine="709"/>
        <w:jc w:val="center"/>
        <w:rPr>
          <w:b/>
          <w:sz w:val="28"/>
          <w:szCs w:val="28"/>
        </w:rPr>
      </w:pPr>
    </w:p>
    <w:p w:rsidR="002C7CAF" w:rsidRPr="00F96703" w:rsidRDefault="002C7CAF" w:rsidP="00F96703">
      <w:pPr>
        <w:spacing w:line="360" w:lineRule="auto"/>
        <w:rPr>
          <w:sz w:val="28"/>
          <w:szCs w:val="28"/>
        </w:rPr>
      </w:pPr>
      <w:r w:rsidRPr="00F96703">
        <w:rPr>
          <w:sz w:val="28"/>
          <w:szCs w:val="28"/>
        </w:rPr>
        <w:t>1.Боханов А.Н. «Последний царь», Москва, «Вече», 2006г.</w:t>
      </w:r>
    </w:p>
    <w:p w:rsidR="002C7CAF" w:rsidRPr="00F96703" w:rsidRDefault="002C7CAF" w:rsidP="00F96703">
      <w:pPr>
        <w:spacing w:line="360" w:lineRule="auto"/>
        <w:rPr>
          <w:sz w:val="28"/>
          <w:szCs w:val="28"/>
        </w:rPr>
      </w:pPr>
      <w:r w:rsidRPr="00F96703">
        <w:rPr>
          <w:sz w:val="28"/>
          <w:szCs w:val="28"/>
        </w:rPr>
        <w:t>2.Платонов О.А. «Николай Второй. Жизнь и царствование», Общество святителя Василия Великого, С-Петербург, 1999г.</w:t>
      </w:r>
    </w:p>
    <w:p w:rsidR="002C7CAF" w:rsidRPr="00F96703" w:rsidRDefault="002C7CAF" w:rsidP="00F96703">
      <w:pPr>
        <w:spacing w:line="360" w:lineRule="auto"/>
        <w:rPr>
          <w:sz w:val="28"/>
          <w:szCs w:val="28"/>
        </w:rPr>
      </w:pPr>
      <w:r w:rsidRPr="00F96703">
        <w:rPr>
          <w:sz w:val="28"/>
          <w:szCs w:val="28"/>
        </w:rPr>
        <w:t>3.Э.Радзинский «Ипатьевская ночь», изд. «Золотая коллекция</w:t>
      </w:r>
      <w:r w:rsidR="004D786F" w:rsidRPr="00F96703">
        <w:rPr>
          <w:sz w:val="28"/>
          <w:szCs w:val="28"/>
        </w:rPr>
        <w:t xml:space="preserve"> </w:t>
      </w:r>
      <w:r w:rsidRPr="00F96703">
        <w:rPr>
          <w:sz w:val="28"/>
          <w:szCs w:val="28"/>
        </w:rPr>
        <w:t>АиФ», Москва, 2006г.</w:t>
      </w:r>
    </w:p>
    <w:p w:rsidR="00425721" w:rsidRPr="00F96703" w:rsidRDefault="00425721" w:rsidP="00F96703">
      <w:pPr>
        <w:spacing w:line="360" w:lineRule="auto"/>
        <w:rPr>
          <w:sz w:val="28"/>
          <w:szCs w:val="28"/>
        </w:rPr>
      </w:pPr>
      <w:r w:rsidRPr="00F96703">
        <w:rPr>
          <w:sz w:val="28"/>
          <w:szCs w:val="28"/>
        </w:rPr>
        <w:t>4.Семьянинов В.П. – «Последние дни Романовых» Москва, «книга 1991 год»</w:t>
      </w:r>
    </w:p>
    <w:p w:rsidR="002C7CAF" w:rsidRPr="00F96703" w:rsidRDefault="00425721" w:rsidP="00F96703">
      <w:pPr>
        <w:spacing w:line="360" w:lineRule="auto"/>
        <w:rPr>
          <w:sz w:val="28"/>
          <w:szCs w:val="28"/>
        </w:rPr>
      </w:pPr>
      <w:r w:rsidRPr="00F96703">
        <w:rPr>
          <w:sz w:val="28"/>
          <w:szCs w:val="28"/>
        </w:rPr>
        <w:t>5</w:t>
      </w:r>
      <w:r w:rsidR="002C7CAF" w:rsidRPr="00F96703">
        <w:rPr>
          <w:sz w:val="28"/>
          <w:szCs w:val="28"/>
        </w:rPr>
        <w:t>.Ферреро Марк «Николай Второй», изд.</w:t>
      </w:r>
      <w:r w:rsidR="004D786F" w:rsidRPr="00F96703">
        <w:rPr>
          <w:sz w:val="28"/>
          <w:szCs w:val="28"/>
        </w:rPr>
        <w:t xml:space="preserve"> «</w:t>
      </w:r>
      <w:r w:rsidR="002C7CAF" w:rsidRPr="00F96703">
        <w:rPr>
          <w:sz w:val="28"/>
          <w:szCs w:val="28"/>
        </w:rPr>
        <w:t>Международные отношения», Москва, 1991г.</w:t>
      </w:r>
    </w:p>
    <w:p w:rsidR="002C7CAF" w:rsidRPr="00F96703" w:rsidRDefault="00425721" w:rsidP="00F96703">
      <w:pPr>
        <w:spacing w:line="360" w:lineRule="auto"/>
        <w:rPr>
          <w:sz w:val="28"/>
          <w:szCs w:val="28"/>
        </w:rPr>
      </w:pPr>
      <w:r w:rsidRPr="00F96703">
        <w:rPr>
          <w:sz w:val="28"/>
          <w:szCs w:val="28"/>
        </w:rPr>
        <w:t>6</w:t>
      </w:r>
      <w:r w:rsidR="002C7CAF" w:rsidRPr="00F96703">
        <w:rPr>
          <w:sz w:val="28"/>
          <w:szCs w:val="28"/>
        </w:rPr>
        <w:t>.Маковская И.В., Сочилин С.Б., Лысенко А.С., Справочник школьника нового типа, ИД «Весь», С-Петербург, 2003г.</w:t>
      </w:r>
      <w:r w:rsidR="004D786F" w:rsidRPr="00F96703">
        <w:rPr>
          <w:sz w:val="28"/>
          <w:szCs w:val="28"/>
        </w:rPr>
        <w:t xml:space="preserve"> </w:t>
      </w:r>
    </w:p>
    <w:p w:rsidR="002C7CAF" w:rsidRPr="00F96703" w:rsidRDefault="00425721" w:rsidP="00F96703">
      <w:pPr>
        <w:spacing w:line="360" w:lineRule="auto"/>
        <w:rPr>
          <w:sz w:val="28"/>
          <w:szCs w:val="28"/>
        </w:rPr>
      </w:pPr>
      <w:r w:rsidRPr="00F96703">
        <w:rPr>
          <w:sz w:val="28"/>
          <w:szCs w:val="28"/>
        </w:rPr>
        <w:t>7</w:t>
      </w:r>
      <w:r w:rsidR="004D786F" w:rsidRPr="00F96703">
        <w:rPr>
          <w:sz w:val="28"/>
          <w:szCs w:val="28"/>
        </w:rPr>
        <w:t>.И</w:t>
      </w:r>
      <w:r w:rsidR="002C7CAF" w:rsidRPr="00F96703">
        <w:rPr>
          <w:sz w:val="28"/>
          <w:szCs w:val="28"/>
        </w:rPr>
        <w:t>ллюстрации «Царский дом</w:t>
      </w:r>
      <w:r w:rsidR="004D786F" w:rsidRPr="00F96703">
        <w:rPr>
          <w:sz w:val="28"/>
          <w:szCs w:val="28"/>
        </w:rPr>
        <w:t>», 2006г.</w:t>
      </w:r>
    </w:p>
    <w:p w:rsidR="0025223C" w:rsidRPr="00F96703" w:rsidRDefault="00F96703" w:rsidP="00F96703">
      <w:pPr>
        <w:spacing w:line="360" w:lineRule="auto"/>
        <w:ind w:firstLine="709"/>
        <w:jc w:val="center"/>
        <w:rPr>
          <w:sz w:val="28"/>
          <w:szCs w:val="28"/>
        </w:rPr>
      </w:pPr>
      <w:r>
        <w:rPr>
          <w:sz w:val="28"/>
          <w:szCs w:val="28"/>
        </w:rPr>
        <w:br w:type="page"/>
      </w:r>
      <w:r w:rsidR="0025223C" w:rsidRPr="00F96703">
        <w:rPr>
          <w:sz w:val="28"/>
          <w:szCs w:val="28"/>
        </w:rPr>
        <w:t xml:space="preserve">ГЛАВА </w:t>
      </w:r>
      <w:r w:rsidR="0025223C" w:rsidRPr="00F96703">
        <w:rPr>
          <w:sz w:val="28"/>
          <w:szCs w:val="28"/>
          <w:lang w:val="en-US"/>
        </w:rPr>
        <w:t>II</w:t>
      </w:r>
    </w:p>
    <w:p w:rsidR="005A60EB" w:rsidRPr="00F96703" w:rsidRDefault="005A60EB" w:rsidP="00F96703">
      <w:pPr>
        <w:spacing w:line="360" w:lineRule="auto"/>
        <w:ind w:firstLine="709"/>
        <w:jc w:val="center"/>
        <w:rPr>
          <w:sz w:val="28"/>
          <w:szCs w:val="28"/>
        </w:rPr>
      </w:pPr>
    </w:p>
    <w:p w:rsidR="004D786F" w:rsidRPr="00F96703" w:rsidRDefault="00E06912" w:rsidP="00F96703">
      <w:pPr>
        <w:spacing w:line="360" w:lineRule="auto"/>
        <w:ind w:firstLine="709"/>
        <w:jc w:val="center"/>
        <w:rPr>
          <w:b/>
          <w:sz w:val="28"/>
          <w:szCs w:val="28"/>
        </w:rPr>
      </w:pPr>
      <w:r w:rsidRPr="00F96703">
        <w:rPr>
          <w:b/>
          <w:sz w:val="28"/>
          <w:szCs w:val="28"/>
        </w:rPr>
        <w:t>«Самодержавная империя»</w:t>
      </w:r>
    </w:p>
    <w:p w:rsidR="00E06912" w:rsidRPr="00F96703" w:rsidRDefault="00E06912" w:rsidP="00F96703">
      <w:pPr>
        <w:spacing w:line="360" w:lineRule="auto"/>
        <w:ind w:firstLine="709"/>
        <w:jc w:val="center"/>
        <w:rPr>
          <w:b/>
          <w:sz w:val="28"/>
          <w:szCs w:val="28"/>
        </w:rPr>
      </w:pPr>
    </w:p>
    <w:p w:rsidR="00E06912" w:rsidRPr="00F96703" w:rsidRDefault="00E06912" w:rsidP="00F96703">
      <w:pPr>
        <w:spacing w:line="360" w:lineRule="auto"/>
        <w:ind w:firstLine="709"/>
        <w:jc w:val="both"/>
        <w:rPr>
          <w:sz w:val="28"/>
          <w:szCs w:val="28"/>
        </w:rPr>
      </w:pPr>
      <w:r w:rsidRPr="00F96703">
        <w:rPr>
          <w:sz w:val="28"/>
          <w:szCs w:val="28"/>
        </w:rPr>
        <w:t xml:space="preserve">Николай Александрович появился на свет, когда Престол Российской Империи занимал Его Император Александр </w:t>
      </w:r>
      <w:r w:rsidRPr="00F96703">
        <w:rPr>
          <w:sz w:val="28"/>
          <w:szCs w:val="28"/>
          <w:lang w:val="en-US"/>
        </w:rPr>
        <w:t>II</w:t>
      </w:r>
      <w:r w:rsidRPr="00F96703">
        <w:rPr>
          <w:sz w:val="28"/>
          <w:szCs w:val="28"/>
        </w:rPr>
        <w:t xml:space="preserve"> Николаевич, вошедший в историю под именем Царя-Освободителя.</w:t>
      </w:r>
      <w:r w:rsidR="00291521" w:rsidRPr="00F96703">
        <w:rPr>
          <w:sz w:val="28"/>
          <w:szCs w:val="28"/>
        </w:rPr>
        <w:t xml:space="preserve"> </w:t>
      </w:r>
      <w:r w:rsidRPr="00F96703">
        <w:rPr>
          <w:sz w:val="28"/>
          <w:szCs w:val="28"/>
        </w:rPr>
        <w:t xml:space="preserve">В период правления Александра </w:t>
      </w:r>
      <w:r w:rsidRPr="00F96703">
        <w:rPr>
          <w:sz w:val="28"/>
          <w:szCs w:val="28"/>
          <w:lang w:val="en-US"/>
        </w:rPr>
        <w:t>II</w:t>
      </w:r>
      <w:r w:rsidRPr="00F96703">
        <w:rPr>
          <w:sz w:val="28"/>
          <w:szCs w:val="28"/>
        </w:rPr>
        <w:t xml:space="preserve"> произошла грандиозная перестройка всей хозяйственной и общественной жизни России. Это время потом получило название «эпохи великих реформ». После убийства Императора в 1881 году Россия во многом представляла из себя совсем иную систему, чем та, которая существовала в момент кончины в 1855 году Императора Николая </w:t>
      </w:r>
      <w:r w:rsidRPr="00F96703">
        <w:rPr>
          <w:sz w:val="28"/>
          <w:szCs w:val="28"/>
          <w:lang w:val="en-US"/>
        </w:rPr>
        <w:t>I</w:t>
      </w:r>
      <w:r w:rsidRPr="00F96703">
        <w:rPr>
          <w:sz w:val="28"/>
          <w:szCs w:val="28"/>
        </w:rPr>
        <w:t>. За четверть века многое было изменено, многое было отброшено.</w:t>
      </w:r>
    </w:p>
    <w:p w:rsidR="00E06912" w:rsidRPr="00F96703" w:rsidRDefault="00E06912" w:rsidP="00F96703">
      <w:pPr>
        <w:spacing w:line="360" w:lineRule="auto"/>
        <w:ind w:firstLine="709"/>
        <w:jc w:val="both"/>
        <w:rPr>
          <w:sz w:val="28"/>
          <w:szCs w:val="28"/>
        </w:rPr>
      </w:pPr>
      <w:r w:rsidRPr="00F96703">
        <w:rPr>
          <w:sz w:val="28"/>
          <w:szCs w:val="28"/>
        </w:rPr>
        <w:t xml:space="preserve">При Александре </w:t>
      </w:r>
      <w:r w:rsidRPr="00F96703">
        <w:rPr>
          <w:sz w:val="28"/>
          <w:szCs w:val="28"/>
          <w:lang w:val="en-US"/>
        </w:rPr>
        <w:t>II</w:t>
      </w:r>
      <w:r w:rsidRPr="00F96703">
        <w:rPr>
          <w:sz w:val="28"/>
          <w:szCs w:val="28"/>
        </w:rPr>
        <w:t xml:space="preserve"> качественно преобразовались разные стороны управления, социальной организации, хозяйственной деятельности.</w:t>
      </w:r>
      <w:r w:rsidR="00262264" w:rsidRPr="00F96703">
        <w:rPr>
          <w:sz w:val="28"/>
          <w:szCs w:val="28"/>
        </w:rPr>
        <w:t xml:space="preserve"> </w:t>
      </w:r>
      <w:r w:rsidRPr="00F96703">
        <w:rPr>
          <w:sz w:val="28"/>
          <w:szCs w:val="28"/>
        </w:rPr>
        <w:t xml:space="preserve">19 февраля 1861 года бы подписан Высочайший Манифест и «Положение о крестьянах, выходящих из крепостной зависимости». Юридическая принадлежность </w:t>
      </w:r>
      <w:r w:rsidR="00246CD4" w:rsidRPr="00F96703">
        <w:rPr>
          <w:sz w:val="28"/>
          <w:szCs w:val="28"/>
        </w:rPr>
        <w:t>простого землепашца помещику - землевладельцу ликвидировалась,  и крестьяне получали личную свободу и участок земли. Так как эти участки выделялись из земли помещиков, главным образом дворян, то крестьянину надлежало выкупить недвижимость. Ввиду неплатёжеспособности основной их части эти деньги вносило государство, которому крестьяне и должны были погашать свою задолженность небольшими денежными платежами.</w:t>
      </w:r>
    </w:p>
    <w:p w:rsidR="00246CD4" w:rsidRPr="00F96703" w:rsidRDefault="00246CD4" w:rsidP="00F96703">
      <w:pPr>
        <w:spacing w:line="360" w:lineRule="auto"/>
        <w:ind w:firstLine="709"/>
        <w:jc w:val="both"/>
        <w:rPr>
          <w:sz w:val="28"/>
          <w:szCs w:val="28"/>
        </w:rPr>
      </w:pPr>
      <w:r w:rsidRPr="00F96703">
        <w:rPr>
          <w:sz w:val="28"/>
          <w:szCs w:val="28"/>
        </w:rPr>
        <w:t>Существовавшие несколько столетий унизительное крепостное право было упразднено при сильном сопротивлении влиятельной части дворянства, но по желанию Самодержца.</w:t>
      </w:r>
    </w:p>
    <w:p w:rsidR="00246CD4" w:rsidRPr="00F96703" w:rsidRDefault="00246CD4" w:rsidP="00F96703">
      <w:pPr>
        <w:spacing w:line="360" w:lineRule="auto"/>
        <w:ind w:firstLine="709"/>
        <w:jc w:val="both"/>
        <w:rPr>
          <w:sz w:val="28"/>
          <w:szCs w:val="28"/>
        </w:rPr>
      </w:pPr>
      <w:r w:rsidRPr="00F96703">
        <w:rPr>
          <w:sz w:val="28"/>
          <w:szCs w:val="28"/>
        </w:rPr>
        <w:t>В 1864 году было утверждено Положение о земских учреждениях, и в России стало вводиться местное самоуправление, построенное на избирательной основе. К земствам перешли главнейшие местные нужды: пути сообщения, медицинское обслуживание, образование, продовольственное дело. Каждому земству в пределах своей территории разрешалось устанавливать свои налоги.</w:t>
      </w:r>
    </w:p>
    <w:p w:rsidR="00246CD4" w:rsidRPr="00F96703" w:rsidRDefault="00246CD4" w:rsidP="00F96703">
      <w:pPr>
        <w:spacing w:line="360" w:lineRule="auto"/>
        <w:ind w:firstLine="709"/>
        <w:jc w:val="both"/>
        <w:rPr>
          <w:sz w:val="28"/>
          <w:szCs w:val="28"/>
        </w:rPr>
      </w:pPr>
      <w:r w:rsidRPr="00F96703">
        <w:rPr>
          <w:sz w:val="28"/>
          <w:szCs w:val="28"/>
        </w:rPr>
        <w:t>В 1862 году началось осуществление коренной реформы судопроизводства.</w:t>
      </w:r>
    </w:p>
    <w:p w:rsidR="003E4F76" w:rsidRPr="00F96703" w:rsidRDefault="00A07A11" w:rsidP="00F96703">
      <w:pPr>
        <w:spacing w:line="360" w:lineRule="auto"/>
        <w:ind w:firstLine="709"/>
        <w:jc w:val="both"/>
        <w:rPr>
          <w:sz w:val="28"/>
          <w:szCs w:val="28"/>
        </w:rPr>
      </w:pPr>
      <w:r w:rsidRPr="00F96703">
        <w:rPr>
          <w:sz w:val="28"/>
          <w:szCs w:val="28"/>
        </w:rPr>
        <w:t>Была проведена военная реформа. Срок службы</w:t>
      </w:r>
      <w:r w:rsidR="00413D87" w:rsidRPr="00F96703">
        <w:rPr>
          <w:sz w:val="28"/>
          <w:szCs w:val="28"/>
        </w:rPr>
        <w:t xml:space="preserve"> в армии первоначально сокращалась с 25 до 15 лет, а в 1874 году была введена всеобщая </w:t>
      </w:r>
      <w:r w:rsidR="003E4F76" w:rsidRPr="00F96703">
        <w:rPr>
          <w:sz w:val="28"/>
          <w:szCs w:val="28"/>
        </w:rPr>
        <w:t>воинская</w:t>
      </w:r>
      <w:r w:rsidR="00413D87" w:rsidRPr="00F96703">
        <w:rPr>
          <w:sz w:val="28"/>
          <w:szCs w:val="28"/>
        </w:rPr>
        <w:t xml:space="preserve"> повинность, уравнявшая в правах лиц всех сословий, </w:t>
      </w:r>
      <w:r w:rsidR="003E4F76" w:rsidRPr="00F96703">
        <w:rPr>
          <w:sz w:val="28"/>
          <w:szCs w:val="28"/>
        </w:rPr>
        <w:t>распространявшаяся и на дворянство, ранее свободное от этой государственной обязанности.</w:t>
      </w:r>
    </w:p>
    <w:p w:rsidR="003E4F76" w:rsidRPr="00F96703" w:rsidRDefault="003E4F76" w:rsidP="00F96703">
      <w:pPr>
        <w:spacing w:line="360" w:lineRule="auto"/>
        <w:ind w:firstLine="709"/>
        <w:jc w:val="both"/>
        <w:rPr>
          <w:sz w:val="28"/>
          <w:szCs w:val="28"/>
        </w:rPr>
      </w:pPr>
      <w:r w:rsidRPr="00F96703">
        <w:rPr>
          <w:sz w:val="28"/>
          <w:szCs w:val="28"/>
        </w:rPr>
        <w:t>Александр Александрович не мечтал о Короне империи, но, когда смерть отняла отца, проявил удивительное самообладание и смирение, приняв то, что ниспосылалось только волей Всевышнего.</w:t>
      </w:r>
    </w:p>
    <w:p w:rsidR="003E4F76" w:rsidRPr="00F96703" w:rsidRDefault="003E4F76" w:rsidP="00F96703">
      <w:pPr>
        <w:spacing w:line="360" w:lineRule="auto"/>
        <w:ind w:firstLine="709"/>
        <w:jc w:val="both"/>
        <w:rPr>
          <w:sz w:val="28"/>
          <w:szCs w:val="28"/>
        </w:rPr>
      </w:pPr>
      <w:r w:rsidRPr="00F96703">
        <w:rPr>
          <w:sz w:val="28"/>
          <w:szCs w:val="28"/>
        </w:rPr>
        <w:t xml:space="preserve">Тридцать с половиной лет Александр </w:t>
      </w:r>
      <w:r w:rsidRPr="00F96703">
        <w:rPr>
          <w:sz w:val="28"/>
          <w:szCs w:val="28"/>
          <w:lang w:val="en-US"/>
        </w:rPr>
        <w:t>III</w:t>
      </w:r>
      <w:r w:rsidRPr="00F96703">
        <w:rPr>
          <w:sz w:val="28"/>
          <w:szCs w:val="28"/>
        </w:rPr>
        <w:t xml:space="preserve"> находился на троне, и после смерти получил имя «Царя-Миротворца». За время его правления не случилось ни одной войны и ни капли русской крови не пролилось на полях сражений. Такого давно не бывало.</w:t>
      </w:r>
    </w:p>
    <w:p w:rsidR="001C3722" w:rsidRPr="00F96703" w:rsidRDefault="001C3722" w:rsidP="00F96703">
      <w:pPr>
        <w:spacing w:line="360" w:lineRule="auto"/>
        <w:ind w:firstLine="709"/>
        <w:jc w:val="both"/>
        <w:rPr>
          <w:sz w:val="28"/>
          <w:szCs w:val="28"/>
        </w:rPr>
      </w:pPr>
      <w:r w:rsidRPr="00F96703">
        <w:rPr>
          <w:sz w:val="28"/>
          <w:szCs w:val="28"/>
        </w:rPr>
        <w:t>Россия медленно, но верно продвигалась в глубь обширных, малонасел</w:t>
      </w:r>
      <w:r w:rsidR="00262264" w:rsidRPr="00F96703">
        <w:rPr>
          <w:sz w:val="28"/>
          <w:szCs w:val="28"/>
        </w:rPr>
        <w:t>ённых территорий на Востоке от К</w:t>
      </w:r>
      <w:r w:rsidRPr="00F96703">
        <w:rPr>
          <w:sz w:val="28"/>
          <w:szCs w:val="28"/>
        </w:rPr>
        <w:t>аспийского моря. По мере этого движения русская граница всё ближе и ближе подходила к владениям Британии и Индии. Естественно, что в Лондоне с большим спасением относились к расширению России, видя в том угрозу своим жизненно важным интересам.</w:t>
      </w:r>
    </w:p>
    <w:p w:rsidR="001C3722" w:rsidRPr="00F96703" w:rsidRDefault="001C3722" w:rsidP="00F96703">
      <w:pPr>
        <w:spacing w:line="360" w:lineRule="auto"/>
        <w:ind w:firstLine="709"/>
        <w:jc w:val="both"/>
        <w:rPr>
          <w:sz w:val="28"/>
          <w:szCs w:val="28"/>
        </w:rPr>
      </w:pPr>
      <w:r w:rsidRPr="00F96703">
        <w:rPr>
          <w:sz w:val="28"/>
          <w:szCs w:val="28"/>
        </w:rPr>
        <w:t xml:space="preserve">Интересы империй нередко противоречили желаниям людей, перечёркивали простые и искренние отношения и связи. Когда уже в </w:t>
      </w:r>
      <w:r w:rsidRPr="00F96703">
        <w:rPr>
          <w:sz w:val="28"/>
          <w:szCs w:val="28"/>
          <w:lang w:val="en-US"/>
        </w:rPr>
        <w:t>XX</w:t>
      </w:r>
      <w:r w:rsidRPr="00F96703">
        <w:rPr>
          <w:sz w:val="28"/>
          <w:szCs w:val="28"/>
        </w:rPr>
        <w:t xml:space="preserve"> веке началась эта жутка</w:t>
      </w:r>
      <w:r w:rsidR="00262264" w:rsidRPr="00F96703">
        <w:rPr>
          <w:sz w:val="28"/>
          <w:szCs w:val="28"/>
        </w:rPr>
        <w:t>я, беспощадная</w:t>
      </w:r>
      <w:r w:rsidRPr="00F96703">
        <w:rPr>
          <w:sz w:val="28"/>
          <w:szCs w:val="28"/>
        </w:rPr>
        <w:t xml:space="preserve"> Первая мировая война, она не только погубила миллионы человеческих жизней , принесла неисчислимые страдания, но и внесла глубокий раскол в семью европейских династий, поссорила людей одного мира, одного общественного положения, </w:t>
      </w:r>
      <w:r w:rsidR="006D3107" w:rsidRPr="00F96703">
        <w:rPr>
          <w:sz w:val="28"/>
          <w:szCs w:val="28"/>
        </w:rPr>
        <w:t>связанных не только узами родственной близости, но и психологией, культурными ориентациями; своим прошлым и прошлым своих предков. Эта война нанесла непоправимый исторический удар монархическому принципу, не только в Европе, но и во всём мире.</w:t>
      </w:r>
    </w:p>
    <w:p w:rsidR="006D3107" w:rsidRPr="00F96703" w:rsidRDefault="006D3107" w:rsidP="00F96703">
      <w:pPr>
        <w:spacing w:line="360" w:lineRule="auto"/>
        <w:ind w:firstLine="709"/>
        <w:jc w:val="both"/>
        <w:rPr>
          <w:sz w:val="28"/>
          <w:szCs w:val="28"/>
        </w:rPr>
      </w:pPr>
      <w:r w:rsidRPr="00F96703">
        <w:rPr>
          <w:sz w:val="28"/>
          <w:szCs w:val="28"/>
        </w:rPr>
        <w:t>Царь не сомневался, что будущее России зависит от развития нравственных и духовных начал народа, и чрезвычайно был озабочен двумя вещами: строительством школ и церквей. За годы его правления в Империи было открыто более 25 000 церковно-приходских школ и построено около 5 000 церквей и часовен.</w:t>
      </w:r>
    </w:p>
    <w:p w:rsidR="00C93958" w:rsidRPr="00F96703" w:rsidRDefault="006D3107" w:rsidP="00F96703">
      <w:pPr>
        <w:spacing w:line="360" w:lineRule="auto"/>
        <w:ind w:firstLine="709"/>
        <w:jc w:val="both"/>
        <w:rPr>
          <w:sz w:val="28"/>
          <w:szCs w:val="28"/>
        </w:rPr>
      </w:pPr>
      <w:r w:rsidRPr="00F96703">
        <w:rPr>
          <w:sz w:val="28"/>
          <w:szCs w:val="28"/>
        </w:rPr>
        <w:t xml:space="preserve">Его постоянно заботило и экономическое положение страны. Вопросами промышленности и торговли уделялось пристальное внимание. Была отменена подушная подать, сокращены выкупные платежи, приняты меры для развития кредита и упорядочения государственных финансов. Бюджет России в его царствование </w:t>
      </w:r>
      <w:r w:rsidR="00C93958" w:rsidRPr="00F96703">
        <w:rPr>
          <w:sz w:val="28"/>
          <w:szCs w:val="28"/>
        </w:rPr>
        <w:t xml:space="preserve">стал сбалансированным, что позволило при Николае </w:t>
      </w:r>
      <w:r w:rsidR="00C93958" w:rsidRPr="00F96703">
        <w:rPr>
          <w:sz w:val="28"/>
          <w:szCs w:val="28"/>
          <w:lang w:val="en-US"/>
        </w:rPr>
        <w:t>II</w:t>
      </w:r>
      <w:r w:rsidR="00C93958" w:rsidRPr="00F96703">
        <w:rPr>
          <w:sz w:val="28"/>
          <w:szCs w:val="28"/>
        </w:rPr>
        <w:t xml:space="preserve"> перейти к золотому обращению. Росло благосостояние населения. Если к началу 1881 года в сберегательных кассах России общая сумма вкладов частных лиц едва достигала 10 миллионов рублей, то в год кончины Александра   </w:t>
      </w:r>
      <w:r w:rsidR="00C93958" w:rsidRPr="00F96703">
        <w:rPr>
          <w:sz w:val="28"/>
          <w:szCs w:val="28"/>
          <w:lang w:val="en-US"/>
        </w:rPr>
        <w:t>III</w:t>
      </w:r>
      <w:r w:rsidR="00C93958" w:rsidRPr="00F96703">
        <w:rPr>
          <w:sz w:val="28"/>
          <w:szCs w:val="28"/>
        </w:rPr>
        <w:t>, через тринадцать лет, она превысила 330 миллионов рублей.</w:t>
      </w:r>
    </w:p>
    <w:p w:rsidR="0025223C" w:rsidRPr="00F96703" w:rsidRDefault="00F96703" w:rsidP="00F96703">
      <w:pPr>
        <w:spacing w:line="360" w:lineRule="auto"/>
        <w:ind w:firstLine="709"/>
        <w:jc w:val="center"/>
        <w:rPr>
          <w:sz w:val="28"/>
          <w:szCs w:val="28"/>
        </w:rPr>
      </w:pPr>
      <w:r>
        <w:rPr>
          <w:sz w:val="28"/>
          <w:szCs w:val="28"/>
        </w:rPr>
        <w:br w:type="page"/>
      </w:r>
      <w:r w:rsidR="0025223C" w:rsidRPr="00F96703">
        <w:rPr>
          <w:sz w:val="28"/>
          <w:szCs w:val="28"/>
        </w:rPr>
        <w:t xml:space="preserve">ГЛАВА </w:t>
      </w:r>
      <w:r w:rsidR="0025223C" w:rsidRPr="00F96703">
        <w:rPr>
          <w:sz w:val="28"/>
          <w:szCs w:val="28"/>
          <w:lang w:val="en-US"/>
        </w:rPr>
        <w:t>III</w:t>
      </w:r>
    </w:p>
    <w:p w:rsidR="005A60EB" w:rsidRPr="00F96703" w:rsidRDefault="005A60EB" w:rsidP="00F96703">
      <w:pPr>
        <w:spacing w:line="360" w:lineRule="auto"/>
        <w:ind w:firstLine="709"/>
        <w:jc w:val="center"/>
        <w:rPr>
          <w:sz w:val="28"/>
          <w:szCs w:val="28"/>
        </w:rPr>
      </w:pPr>
    </w:p>
    <w:p w:rsidR="00A97C29" w:rsidRPr="00F96703" w:rsidRDefault="00A97C29" w:rsidP="00F96703">
      <w:pPr>
        <w:spacing w:line="360" w:lineRule="auto"/>
        <w:ind w:firstLine="709"/>
        <w:jc w:val="center"/>
        <w:rPr>
          <w:b/>
          <w:sz w:val="28"/>
          <w:szCs w:val="28"/>
        </w:rPr>
      </w:pPr>
      <w:r w:rsidRPr="00F96703">
        <w:rPr>
          <w:b/>
          <w:sz w:val="28"/>
          <w:szCs w:val="28"/>
        </w:rPr>
        <w:t>«Ноша монарха»</w:t>
      </w:r>
    </w:p>
    <w:p w:rsidR="00A97C29" w:rsidRPr="00F96703" w:rsidRDefault="00A97C29" w:rsidP="00F96703">
      <w:pPr>
        <w:spacing w:line="360" w:lineRule="auto"/>
        <w:ind w:firstLine="709"/>
        <w:jc w:val="both"/>
        <w:rPr>
          <w:sz w:val="28"/>
          <w:szCs w:val="28"/>
        </w:rPr>
      </w:pPr>
    </w:p>
    <w:p w:rsidR="00A97C29" w:rsidRPr="00F96703" w:rsidRDefault="00A97C29" w:rsidP="00F96703">
      <w:pPr>
        <w:spacing w:line="360" w:lineRule="auto"/>
        <w:ind w:firstLine="709"/>
        <w:jc w:val="both"/>
        <w:rPr>
          <w:sz w:val="28"/>
          <w:szCs w:val="28"/>
        </w:rPr>
      </w:pPr>
      <w:r w:rsidRPr="00F96703">
        <w:rPr>
          <w:sz w:val="28"/>
          <w:szCs w:val="28"/>
        </w:rPr>
        <w:t xml:space="preserve">Очень много всегда говорили о том, что Николай </w:t>
      </w:r>
      <w:r w:rsidRPr="00F96703">
        <w:rPr>
          <w:sz w:val="28"/>
          <w:szCs w:val="28"/>
          <w:lang w:val="en-US"/>
        </w:rPr>
        <w:t>II</w:t>
      </w:r>
      <w:r w:rsidRPr="00F96703">
        <w:rPr>
          <w:sz w:val="28"/>
          <w:szCs w:val="28"/>
        </w:rPr>
        <w:t xml:space="preserve">  «не был готов» к царствованию, что «он был слишком молод», «неопытен» для того, чтобы управлять огромной Империей и принимать «мудрые» решения.</w:t>
      </w:r>
    </w:p>
    <w:p w:rsidR="00A97C29" w:rsidRPr="00F96703" w:rsidRDefault="00A97C29" w:rsidP="00F96703">
      <w:pPr>
        <w:spacing w:line="360" w:lineRule="auto"/>
        <w:ind w:firstLine="709"/>
        <w:jc w:val="both"/>
        <w:rPr>
          <w:sz w:val="28"/>
          <w:szCs w:val="28"/>
        </w:rPr>
      </w:pPr>
      <w:r w:rsidRPr="00F96703">
        <w:rPr>
          <w:sz w:val="28"/>
          <w:szCs w:val="28"/>
        </w:rPr>
        <w:t xml:space="preserve">Николай </w:t>
      </w:r>
      <w:r w:rsidRPr="00F96703">
        <w:rPr>
          <w:sz w:val="28"/>
          <w:szCs w:val="28"/>
          <w:lang w:val="en-US"/>
        </w:rPr>
        <w:t>II</w:t>
      </w:r>
      <w:r w:rsidRPr="00F96703">
        <w:rPr>
          <w:sz w:val="28"/>
          <w:szCs w:val="28"/>
        </w:rPr>
        <w:t xml:space="preserve"> надел корону на 27 году жизни. Он до </w:t>
      </w:r>
      <w:r w:rsidR="006937ED" w:rsidRPr="00F96703">
        <w:rPr>
          <w:sz w:val="28"/>
          <w:szCs w:val="28"/>
        </w:rPr>
        <w:t>земной последней</w:t>
      </w:r>
      <w:r w:rsidRPr="00F96703">
        <w:rPr>
          <w:sz w:val="28"/>
          <w:szCs w:val="28"/>
        </w:rPr>
        <w:t xml:space="preserve"> минуты Александра</w:t>
      </w:r>
      <w:r w:rsidR="007611E5" w:rsidRPr="00F96703">
        <w:rPr>
          <w:sz w:val="28"/>
          <w:szCs w:val="28"/>
        </w:rPr>
        <w:t xml:space="preserve"> </w:t>
      </w:r>
      <w:r w:rsidRPr="00F96703">
        <w:rPr>
          <w:sz w:val="28"/>
          <w:szCs w:val="28"/>
          <w:lang w:val="en-US"/>
        </w:rPr>
        <w:t>III</w:t>
      </w:r>
      <w:r w:rsidR="006937ED" w:rsidRPr="00F96703">
        <w:rPr>
          <w:sz w:val="28"/>
          <w:szCs w:val="28"/>
        </w:rPr>
        <w:t xml:space="preserve"> надеялся на то, что Господь не допустит несчастья и оставит на земле искренне любимого и беспредельно почитаемого отца. Случилось же то, что случилось, и Николаю Александровичу пришлось принять бразды правления в огромной стране, полной противоречий и контрастов.</w:t>
      </w:r>
    </w:p>
    <w:p w:rsidR="006937ED" w:rsidRPr="00F96703" w:rsidRDefault="006937ED" w:rsidP="00F96703">
      <w:pPr>
        <w:spacing w:line="360" w:lineRule="auto"/>
        <w:ind w:firstLine="709"/>
        <w:jc w:val="both"/>
        <w:rPr>
          <w:sz w:val="28"/>
          <w:szCs w:val="28"/>
        </w:rPr>
      </w:pPr>
      <w:r w:rsidRPr="00F96703">
        <w:rPr>
          <w:sz w:val="28"/>
          <w:szCs w:val="28"/>
        </w:rPr>
        <w:t xml:space="preserve">Никто не знал, когда наступит срок воцарения старшего Сына Александра </w:t>
      </w:r>
      <w:r w:rsidRPr="00F96703">
        <w:rPr>
          <w:sz w:val="28"/>
          <w:szCs w:val="28"/>
          <w:lang w:val="en-US"/>
        </w:rPr>
        <w:t>III</w:t>
      </w:r>
      <w:r w:rsidRPr="00F96703">
        <w:rPr>
          <w:sz w:val="28"/>
          <w:szCs w:val="28"/>
        </w:rPr>
        <w:t>. Не ведал того и Николай Александрович. Но мысль о будущей тяжёлой Царской ноше, как позже признался, повергала в ужас. Никогда и ни с кем, ни письменно, ни устно, Цесаревич о том раньше не говорил.</w:t>
      </w:r>
    </w:p>
    <w:p w:rsidR="006937ED" w:rsidRPr="00F96703" w:rsidRDefault="006937ED" w:rsidP="00F96703">
      <w:pPr>
        <w:spacing w:line="360" w:lineRule="auto"/>
        <w:ind w:firstLine="709"/>
        <w:jc w:val="both"/>
        <w:rPr>
          <w:sz w:val="28"/>
          <w:szCs w:val="28"/>
        </w:rPr>
      </w:pPr>
      <w:r w:rsidRPr="00F96703">
        <w:rPr>
          <w:sz w:val="28"/>
          <w:szCs w:val="28"/>
        </w:rPr>
        <w:t xml:space="preserve">Через шесть месяцев после воцарения писал дяде великому князю Сергею Александровичу: «Иногда, Я должен сознаться, слёзы навёртываются на глаза, при мысли о том, какою спокойною, чудною жизнь могла быть для Меня ещё на много лет, если бы не 20-е октября! Но эти слёзы показывают слабость человеческую, это слёзы – сожаления над самим собой, и Я стараюсь как можно скорее их прогнать и нести безропотно Своё </w:t>
      </w:r>
      <w:r w:rsidR="00F34AE4" w:rsidRPr="00F96703">
        <w:rPr>
          <w:sz w:val="28"/>
          <w:szCs w:val="28"/>
        </w:rPr>
        <w:t>тяжелое</w:t>
      </w:r>
      <w:r w:rsidRPr="00F96703">
        <w:rPr>
          <w:sz w:val="28"/>
          <w:szCs w:val="28"/>
        </w:rPr>
        <w:t xml:space="preserve"> и ответственное служение России»</w:t>
      </w:r>
      <w:r w:rsidR="00F34AE4" w:rsidRPr="00F96703">
        <w:rPr>
          <w:sz w:val="28"/>
          <w:szCs w:val="28"/>
        </w:rPr>
        <w:t>.</w:t>
      </w:r>
    </w:p>
    <w:p w:rsidR="00F34AE4" w:rsidRPr="00F96703" w:rsidRDefault="00F34AE4" w:rsidP="00F96703">
      <w:pPr>
        <w:spacing w:line="360" w:lineRule="auto"/>
        <w:ind w:firstLine="709"/>
        <w:jc w:val="both"/>
        <w:rPr>
          <w:sz w:val="28"/>
          <w:szCs w:val="28"/>
        </w:rPr>
      </w:pPr>
      <w:r w:rsidRPr="00F96703">
        <w:rPr>
          <w:sz w:val="28"/>
          <w:szCs w:val="28"/>
        </w:rPr>
        <w:t>Отец Николая Александровича ни разу не намекнул Ему о предстоящих обязанностях. Отец считал, что Ники, как называли Его в семье и Сам всё хорошо знает.</w:t>
      </w:r>
    </w:p>
    <w:p w:rsidR="00F34AE4" w:rsidRPr="00F96703" w:rsidRDefault="00F34AE4" w:rsidP="00F96703">
      <w:pPr>
        <w:spacing w:line="360" w:lineRule="auto"/>
        <w:ind w:firstLine="709"/>
        <w:jc w:val="both"/>
        <w:rPr>
          <w:sz w:val="28"/>
          <w:szCs w:val="28"/>
        </w:rPr>
      </w:pPr>
      <w:r w:rsidRPr="00F96703">
        <w:rPr>
          <w:sz w:val="28"/>
          <w:szCs w:val="28"/>
        </w:rPr>
        <w:t xml:space="preserve">Для Николая </w:t>
      </w:r>
      <w:r w:rsidRPr="00F96703">
        <w:rPr>
          <w:sz w:val="28"/>
          <w:szCs w:val="28"/>
          <w:lang w:val="en-US"/>
        </w:rPr>
        <w:t>II</w:t>
      </w:r>
      <w:r w:rsidR="007611E5" w:rsidRPr="00F96703">
        <w:rPr>
          <w:sz w:val="28"/>
          <w:szCs w:val="28"/>
        </w:rPr>
        <w:t xml:space="preserve"> с</w:t>
      </w:r>
      <w:r w:rsidRPr="00F96703">
        <w:rPr>
          <w:sz w:val="28"/>
          <w:szCs w:val="28"/>
        </w:rPr>
        <w:t xml:space="preserve">амодержавие – правление полновластное,  нераздельное, исконное – являлось символом веры, догматом, который не мог подлежать не только пересмотру, но и обсуждению. Россия и Самодержавие – вещи неразрывные. В том </w:t>
      </w:r>
      <w:r w:rsidR="007611E5" w:rsidRPr="00F96703">
        <w:rPr>
          <w:sz w:val="28"/>
          <w:szCs w:val="28"/>
        </w:rPr>
        <w:t xml:space="preserve">он </w:t>
      </w:r>
      <w:r w:rsidRPr="00F96703">
        <w:rPr>
          <w:sz w:val="28"/>
          <w:szCs w:val="28"/>
        </w:rPr>
        <w:t>никогда не сомневался. Когда уже в конце, под воздействием драматических событий</w:t>
      </w:r>
      <w:r w:rsidR="007611E5" w:rsidRPr="00F96703">
        <w:rPr>
          <w:sz w:val="28"/>
          <w:szCs w:val="28"/>
        </w:rPr>
        <w:t>, сложил с Себя власть</w:t>
      </w:r>
      <w:r w:rsidRPr="00F96703">
        <w:rPr>
          <w:sz w:val="28"/>
          <w:szCs w:val="28"/>
        </w:rPr>
        <w:t>, то очень скоро с болью в сердце увидел правоту старого убеждения: падение власти Царей неизбежно ведёт и к крушению  самой России.</w:t>
      </w:r>
    </w:p>
    <w:p w:rsidR="00425721" w:rsidRPr="00F96703" w:rsidRDefault="00425721" w:rsidP="00F96703">
      <w:pPr>
        <w:spacing w:line="360" w:lineRule="auto"/>
        <w:ind w:firstLine="709"/>
        <w:jc w:val="both"/>
        <w:rPr>
          <w:sz w:val="28"/>
          <w:szCs w:val="28"/>
        </w:rPr>
      </w:pPr>
      <w:r w:rsidRPr="00F96703">
        <w:rPr>
          <w:sz w:val="28"/>
          <w:szCs w:val="28"/>
        </w:rPr>
        <w:t xml:space="preserve">Николай </w:t>
      </w:r>
      <w:r w:rsidRPr="00F96703">
        <w:rPr>
          <w:sz w:val="28"/>
          <w:szCs w:val="28"/>
          <w:lang w:val="en-US"/>
        </w:rPr>
        <w:t>II</w:t>
      </w:r>
      <w:r w:rsidRPr="00F96703">
        <w:rPr>
          <w:sz w:val="28"/>
          <w:szCs w:val="28"/>
        </w:rPr>
        <w:t xml:space="preserve"> на первых порах во многие таинства государственного управления не был посвящён. Но одно он знал наверняка с самого начала: надо следовать курсом, каким вёл страну дорогой Папа, при котором страна добилась социальной стабильности и завоевала прочные позиции на мировой арене.</w:t>
      </w:r>
    </w:p>
    <w:p w:rsidR="00425721" w:rsidRPr="00F96703" w:rsidRDefault="00425721" w:rsidP="00F96703">
      <w:pPr>
        <w:spacing w:line="360" w:lineRule="auto"/>
        <w:ind w:firstLine="709"/>
        <w:jc w:val="both"/>
        <w:rPr>
          <w:sz w:val="28"/>
          <w:szCs w:val="28"/>
        </w:rPr>
      </w:pPr>
      <w:r w:rsidRPr="00F96703">
        <w:rPr>
          <w:sz w:val="28"/>
          <w:szCs w:val="28"/>
        </w:rPr>
        <w:t>В первые недели Царствования знакомиться с глобальными проблемами, решать какие-то перспективные вопросы просто не имелось никакой возможности. Навалилась лавина текущих дел и забот, что и дух перевести было некогда.</w:t>
      </w:r>
    </w:p>
    <w:p w:rsidR="00425721" w:rsidRPr="00F96703" w:rsidRDefault="00425721" w:rsidP="00F96703">
      <w:pPr>
        <w:spacing w:line="360" w:lineRule="auto"/>
        <w:ind w:firstLine="709"/>
        <w:jc w:val="both"/>
        <w:rPr>
          <w:sz w:val="28"/>
          <w:szCs w:val="28"/>
        </w:rPr>
      </w:pPr>
      <w:r w:rsidRPr="00F96703">
        <w:rPr>
          <w:sz w:val="28"/>
          <w:szCs w:val="28"/>
        </w:rPr>
        <w:t>Николай Александрович и Александра Фёдоровна понимали, что, отдавая долг умершему отцу, необходимо уделять особое внимание Императрице, скорбь которой была беспредельной. Они старались облегчить её горе любовью, вниманием, заботой.</w:t>
      </w:r>
    </w:p>
    <w:p w:rsidR="00D31F00" w:rsidRPr="00F96703" w:rsidRDefault="00425721" w:rsidP="00F96703">
      <w:pPr>
        <w:spacing w:line="360" w:lineRule="auto"/>
        <w:ind w:firstLine="709"/>
        <w:jc w:val="both"/>
        <w:rPr>
          <w:sz w:val="28"/>
          <w:szCs w:val="28"/>
        </w:rPr>
      </w:pPr>
      <w:r w:rsidRPr="00F96703">
        <w:rPr>
          <w:sz w:val="28"/>
          <w:szCs w:val="28"/>
        </w:rPr>
        <w:t xml:space="preserve">Через неделю после смерти Александра </w:t>
      </w:r>
      <w:r w:rsidRPr="00F96703">
        <w:rPr>
          <w:sz w:val="28"/>
          <w:szCs w:val="28"/>
          <w:lang w:val="en-US"/>
        </w:rPr>
        <w:t>III</w:t>
      </w:r>
      <w:r w:rsidRPr="00F96703">
        <w:rPr>
          <w:sz w:val="28"/>
          <w:szCs w:val="28"/>
        </w:rPr>
        <w:t>, 27 октября, в половине дев</w:t>
      </w:r>
      <w:r w:rsidR="00D31F00" w:rsidRPr="00F96703">
        <w:rPr>
          <w:sz w:val="28"/>
          <w:szCs w:val="28"/>
        </w:rPr>
        <w:t>ятого утра гроб с телом покойного покинул Царскую резиденцию в Ливадии. Его на плечах несли казаки и стрелки конвоя. Эти несколько километров до Ялты Мария Фёдоровна шла пешком за гробом и, из-за уважения к ней, все остальные тоже двигались пешком. Сохранились фотографии той печальной церемонии, на  которой с большим трудом можно разглядеть небольшую женскую фигуру Марии Фёдоровны, почти слившуюся с толпой женщин в траурных одеяниях. В тот же день, ближе к вечеру, прибыли Севастополь, где уже ждал специальный поезд</w:t>
      </w:r>
    </w:p>
    <w:p w:rsidR="005037A9" w:rsidRPr="00F96703" w:rsidRDefault="00D31F00" w:rsidP="00F96703">
      <w:pPr>
        <w:spacing w:line="360" w:lineRule="auto"/>
        <w:ind w:firstLine="709"/>
        <w:jc w:val="both"/>
        <w:rPr>
          <w:sz w:val="28"/>
          <w:szCs w:val="28"/>
        </w:rPr>
      </w:pPr>
      <w:r w:rsidRPr="00F96703">
        <w:rPr>
          <w:sz w:val="28"/>
          <w:szCs w:val="28"/>
        </w:rPr>
        <w:t>В Петербург прибыли 1 ноября в 10 часов утра. Траурная процессия от вокзала до Петропавловской крепости двигалась почти четыре часа. Затем каждый день служились панихиды в крепости и в Аничкове, и ни одной старая Императрица не пропустила.</w:t>
      </w:r>
    </w:p>
    <w:p w:rsidR="00F31FCC" w:rsidRPr="00F96703" w:rsidRDefault="00F31FCC" w:rsidP="00F96703">
      <w:pPr>
        <w:spacing w:line="360" w:lineRule="auto"/>
        <w:ind w:firstLine="709"/>
        <w:jc w:val="both"/>
        <w:rPr>
          <w:sz w:val="28"/>
          <w:szCs w:val="28"/>
        </w:rPr>
      </w:pPr>
      <w:r w:rsidRPr="00F96703">
        <w:rPr>
          <w:sz w:val="28"/>
          <w:szCs w:val="28"/>
        </w:rPr>
        <w:t xml:space="preserve">Через неделю после похорон, 14 ноября 1894 года, в день рождения Императрицы Марии Фёдоровны и на кануне Рождественского поста, в Большой церкви Зимнего дворца состоялось бракосочетание Николая </w:t>
      </w:r>
      <w:r w:rsidRPr="00F96703">
        <w:rPr>
          <w:sz w:val="28"/>
          <w:szCs w:val="28"/>
          <w:lang w:val="en-US"/>
        </w:rPr>
        <w:t>II</w:t>
      </w:r>
      <w:r w:rsidRPr="00F96703">
        <w:rPr>
          <w:sz w:val="28"/>
          <w:szCs w:val="28"/>
        </w:rPr>
        <w:t xml:space="preserve"> и Александры Фёдоровны.</w:t>
      </w:r>
    </w:p>
    <w:p w:rsidR="00F31FCC" w:rsidRPr="00F96703" w:rsidRDefault="00F31FCC" w:rsidP="00F96703">
      <w:pPr>
        <w:spacing w:line="360" w:lineRule="auto"/>
        <w:ind w:firstLine="709"/>
        <w:jc w:val="both"/>
        <w:rPr>
          <w:sz w:val="28"/>
          <w:szCs w:val="28"/>
        </w:rPr>
      </w:pPr>
      <w:r w:rsidRPr="00F96703">
        <w:rPr>
          <w:sz w:val="28"/>
          <w:szCs w:val="28"/>
        </w:rPr>
        <w:t>В середине дня, 14 ноября, началась церемония Царского бракосочетания.  Тор</w:t>
      </w:r>
      <w:r w:rsidR="005037A9" w:rsidRPr="00F96703">
        <w:rPr>
          <w:sz w:val="28"/>
          <w:szCs w:val="28"/>
        </w:rPr>
        <w:t xml:space="preserve">жественное шествие в церковь </w:t>
      </w:r>
      <w:r w:rsidRPr="00F96703">
        <w:rPr>
          <w:sz w:val="28"/>
          <w:szCs w:val="28"/>
        </w:rPr>
        <w:t xml:space="preserve"> открывала Мария Фёдоровна под руку со своим отцом, Датским Королём. За ней следовали Император Николай </w:t>
      </w:r>
      <w:r w:rsidRPr="00F96703">
        <w:rPr>
          <w:sz w:val="28"/>
          <w:szCs w:val="28"/>
          <w:lang w:val="en-US"/>
        </w:rPr>
        <w:t>II</w:t>
      </w:r>
      <w:r w:rsidRPr="00F96703">
        <w:rPr>
          <w:sz w:val="28"/>
          <w:szCs w:val="28"/>
        </w:rPr>
        <w:t xml:space="preserve"> и Александра Фёдоровна. По окончании венчания из церкви двигались другим порядком, и вторая пара шествовала первой. В тот день в России появилась новая Царица, а Мария Фёдоровна в тот день получила  официальный титул: «Вдовствующая Императрица».</w:t>
      </w:r>
    </w:p>
    <w:p w:rsidR="006265AB" w:rsidRPr="00F96703" w:rsidRDefault="006265AB" w:rsidP="00F96703">
      <w:pPr>
        <w:spacing w:line="360" w:lineRule="auto"/>
        <w:ind w:firstLine="709"/>
        <w:jc w:val="both"/>
        <w:rPr>
          <w:sz w:val="28"/>
          <w:szCs w:val="28"/>
        </w:rPr>
      </w:pPr>
      <w:r w:rsidRPr="00F96703">
        <w:rPr>
          <w:sz w:val="28"/>
          <w:szCs w:val="28"/>
        </w:rPr>
        <w:t>Новобрачные же в тот момент особой радости не испытывали. Мария Фёдоровна почти всё время плакала, а Александра Фёдоровна потом напишет, что «свадьба была продолжением похорон».</w:t>
      </w:r>
    </w:p>
    <w:p w:rsidR="006265AB" w:rsidRPr="00F96703" w:rsidRDefault="006265AB" w:rsidP="00F96703">
      <w:pPr>
        <w:spacing w:line="360" w:lineRule="auto"/>
        <w:ind w:firstLine="709"/>
        <w:jc w:val="both"/>
        <w:rPr>
          <w:sz w:val="28"/>
          <w:szCs w:val="28"/>
        </w:rPr>
      </w:pPr>
      <w:r w:rsidRPr="00F96703">
        <w:rPr>
          <w:sz w:val="28"/>
          <w:szCs w:val="28"/>
        </w:rPr>
        <w:t>Весной 1895 года Мария Фёдоровна уехала на несколько месяцев к родителям в Данию. Царская Чета покинула Аничков дворец и переселилась на жительство в Александровский дворец Царского Села.</w:t>
      </w:r>
    </w:p>
    <w:p w:rsidR="006265AB" w:rsidRPr="00F96703" w:rsidRDefault="006265AB" w:rsidP="00F96703">
      <w:pPr>
        <w:spacing w:line="360" w:lineRule="auto"/>
        <w:ind w:firstLine="709"/>
        <w:jc w:val="both"/>
        <w:rPr>
          <w:sz w:val="28"/>
          <w:szCs w:val="28"/>
        </w:rPr>
      </w:pPr>
      <w:r w:rsidRPr="00F96703">
        <w:rPr>
          <w:sz w:val="28"/>
          <w:szCs w:val="28"/>
        </w:rPr>
        <w:t xml:space="preserve">Николай </w:t>
      </w:r>
      <w:r w:rsidRPr="00F96703">
        <w:rPr>
          <w:sz w:val="28"/>
          <w:szCs w:val="28"/>
          <w:lang w:val="en-US"/>
        </w:rPr>
        <w:t>II</w:t>
      </w:r>
      <w:r w:rsidRPr="00F96703">
        <w:rPr>
          <w:sz w:val="28"/>
          <w:szCs w:val="28"/>
        </w:rPr>
        <w:t xml:space="preserve"> всю жизнь почитал отца, а память о нём навсегда осталась для Него светлой и высокой. Нередко старался представить, чтобы сказал Его «дорогой Папа», как бы оценил намерения и дела? Он как бы вёл с умершим заочные беседы, уверенный, что в самые тяжёлые минуты отец понял бы Его, поддержал бы советом, утешил бы словом. Не раз благодарил Бога, что Папа успел благословить Их брак с Аликс. Это такое счастье, что Они вдвоём, что вместе, а без Неё и не знал, как смог бы выдержать.</w:t>
      </w:r>
    </w:p>
    <w:p w:rsidR="00EB59E3" w:rsidRPr="00F96703" w:rsidRDefault="00EB59E3" w:rsidP="00F96703">
      <w:pPr>
        <w:spacing w:line="360" w:lineRule="auto"/>
        <w:ind w:firstLine="709"/>
        <w:jc w:val="both"/>
        <w:rPr>
          <w:sz w:val="28"/>
          <w:szCs w:val="28"/>
        </w:rPr>
      </w:pPr>
      <w:r w:rsidRPr="00F96703">
        <w:rPr>
          <w:sz w:val="28"/>
          <w:szCs w:val="28"/>
        </w:rPr>
        <w:t xml:space="preserve">Первые годы после воцарения Николая </w:t>
      </w:r>
      <w:r w:rsidRPr="00F96703">
        <w:rPr>
          <w:sz w:val="28"/>
          <w:szCs w:val="28"/>
          <w:lang w:val="en-US"/>
        </w:rPr>
        <w:t>II</w:t>
      </w:r>
      <w:r w:rsidRPr="00F96703">
        <w:rPr>
          <w:sz w:val="28"/>
          <w:szCs w:val="28"/>
        </w:rPr>
        <w:t xml:space="preserve"> и во внешней и во внутренней политике России ничего существенного не менялось. Большое влияние при Дворе продолжали сохранять те же Лица, которые играли важные роли при правлении Александра </w:t>
      </w:r>
      <w:r w:rsidRPr="00F96703">
        <w:rPr>
          <w:sz w:val="28"/>
          <w:szCs w:val="28"/>
          <w:lang w:val="en-US"/>
        </w:rPr>
        <w:t>III</w:t>
      </w:r>
      <w:r w:rsidRPr="00F96703">
        <w:rPr>
          <w:sz w:val="28"/>
          <w:szCs w:val="28"/>
        </w:rPr>
        <w:t xml:space="preserve"> – известные деятели консервативного толка.</w:t>
      </w:r>
    </w:p>
    <w:p w:rsidR="00EB59E3" w:rsidRPr="00F96703" w:rsidRDefault="00EB59E3" w:rsidP="00F96703">
      <w:pPr>
        <w:spacing w:line="360" w:lineRule="auto"/>
        <w:ind w:firstLine="709"/>
        <w:jc w:val="both"/>
        <w:rPr>
          <w:sz w:val="28"/>
          <w:szCs w:val="28"/>
        </w:rPr>
      </w:pPr>
      <w:r w:rsidRPr="00F96703">
        <w:rPr>
          <w:sz w:val="28"/>
          <w:szCs w:val="28"/>
        </w:rPr>
        <w:t xml:space="preserve">После восшествия на престол Николая </w:t>
      </w:r>
      <w:r w:rsidRPr="00F96703">
        <w:rPr>
          <w:sz w:val="28"/>
          <w:szCs w:val="28"/>
          <w:lang w:val="en-US"/>
        </w:rPr>
        <w:t>II</w:t>
      </w:r>
      <w:r w:rsidRPr="00F96703">
        <w:rPr>
          <w:sz w:val="28"/>
          <w:szCs w:val="28"/>
        </w:rPr>
        <w:t xml:space="preserve"> быстро стало выясняться, что Царь не обладает крутым нравом, а нерадивое исполнение поручений и приказов не чревато немедленной потерей должности, содержания, а уж тем более ссылкой. А раз так, то не надо спешить делать порученное дело, можно выжидать, волынить. </w:t>
      </w:r>
    </w:p>
    <w:p w:rsidR="005037A9" w:rsidRPr="00F96703" w:rsidRDefault="0070795D" w:rsidP="00F96703">
      <w:pPr>
        <w:spacing w:line="360" w:lineRule="auto"/>
        <w:ind w:firstLine="709"/>
        <w:jc w:val="both"/>
        <w:rPr>
          <w:sz w:val="28"/>
          <w:szCs w:val="28"/>
        </w:rPr>
      </w:pPr>
      <w:r w:rsidRPr="00F96703">
        <w:rPr>
          <w:sz w:val="28"/>
          <w:szCs w:val="28"/>
        </w:rPr>
        <w:t xml:space="preserve">Жизнь, начавшаяся у Николая Александровича 20 октября 1894 года, являлась во многом незнакомой и пугающей. Нужно столько всего узнать о делах управления, в вопросах международных! Как только в  России </w:t>
      </w:r>
      <w:r w:rsidR="00037283" w:rsidRPr="00F96703">
        <w:rPr>
          <w:sz w:val="28"/>
          <w:szCs w:val="28"/>
        </w:rPr>
        <w:t>появился правитель, сразу возникли разговоры о том, будет ли он следовать прежним курсом на мировой арене.</w:t>
      </w:r>
    </w:p>
    <w:p w:rsidR="00037283" w:rsidRPr="00F96703" w:rsidRDefault="00037283" w:rsidP="00F96703">
      <w:pPr>
        <w:spacing w:line="360" w:lineRule="auto"/>
        <w:ind w:firstLine="709"/>
        <w:jc w:val="both"/>
        <w:rPr>
          <w:sz w:val="28"/>
          <w:szCs w:val="28"/>
        </w:rPr>
      </w:pPr>
      <w:r w:rsidRPr="00F96703">
        <w:rPr>
          <w:sz w:val="28"/>
          <w:szCs w:val="28"/>
        </w:rPr>
        <w:t xml:space="preserve">До вступления на престол Николай </w:t>
      </w:r>
      <w:r w:rsidRPr="00F96703">
        <w:rPr>
          <w:sz w:val="28"/>
          <w:szCs w:val="28"/>
          <w:lang w:val="en-US"/>
        </w:rPr>
        <w:t>II</w:t>
      </w:r>
      <w:r w:rsidRPr="00F96703">
        <w:rPr>
          <w:sz w:val="28"/>
          <w:szCs w:val="28"/>
        </w:rPr>
        <w:t xml:space="preserve"> не был посвящён во многие подробности дипломатической деятельности, а содержание статей франко-русского союза знал в самоё общей форме. Очень скоро Он ознакомился со всеми деталями дипломатических переговоров, а также условиями заключенных Россией соглашений и конвенций. Принимая главу официальной делегации Франции генерала Р.Баудефра, прибывшего на похороны Александра </w:t>
      </w:r>
      <w:r w:rsidRPr="00F96703">
        <w:rPr>
          <w:sz w:val="28"/>
          <w:szCs w:val="28"/>
          <w:lang w:val="en-US"/>
        </w:rPr>
        <w:t>III</w:t>
      </w:r>
      <w:r w:rsidRPr="00F96703">
        <w:rPr>
          <w:sz w:val="28"/>
          <w:szCs w:val="28"/>
        </w:rPr>
        <w:t xml:space="preserve">, Николай Александрович заверил, что и во внутренней, и во внешней </w:t>
      </w:r>
      <w:r w:rsidR="00906897" w:rsidRPr="00F96703">
        <w:rPr>
          <w:sz w:val="28"/>
          <w:szCs w:val="28"/>
        </w:rPr>
        <w:t>политике</w:t>
      </w:r>
      <w:r w:rsidRPr="00F96703">
        <w:rPr>
          <w:sz w:val="28"/>
          <w:szCs w:val="28"/>
        </w:rPr>
        <w:t xml:space="preserve"> «будет свято продолжать дело отца». Внешнеполитическая ориентация России не изменилась.</w:t>
      </w:r>
    </w:p>
    <w:p w:rsidR="00037283" w:rsidRPr="00F96703" w:rsidRDefault="00037283" w:rsidP="00F96703">
      <w:pPr>
        <w:spacing w:line="360" w:lineRule="auto"/>
        <w:ind w:firstLine="709"/>
        <w:jc w:val="both"/>
        <w:rPr>
          <w:sz w:val="28"/>
          <w:szCs w:val="28"/>
        </w:rPr>
      </w:pPr>
      <w:r w:rsidRPr="00F96703">
        <w:rPr>
          <w:sz w:val="28"/>
          <w:szCs w:val="28"/>
        </w:rPr>
        <w:t xml:space="preserve">Великобритания, находившаяся к концу </w:t>
      </w:r>
      <w:r w:rsidRPr="00F96703">
        <w:rPr>
          <w:sz w:val="28"/>
          <w:szCs w:val="28"/>
          <w:lang w:val="en-US"/>
        </w:rPr>
        <w:t>XX</w:t>
      </w:r>
      <w:r w:rsidRPr="00F96703">
        <w:rPr>
          <w:sz w:val="28"/>
          <w:szCs w:val="28"/>
        </w:rPr>
        <w:t xml:space="preserve"> века в политическом «блистательном одиночестве», тоже проявляла признаки внимания к России. Приход к власти нового правителя давал возможность изыскать обоюдно приемлемую формулу сосуществования</w:t>
      </w:r>
      <w:r w:rsidR="00906897" w:rsidRPr="00F96703">
        <w:rPr>
          <w:sz w:val="28"/>
          <w:szCs w:val="28"/>
        </w:rPr>
        <w:t xml:space="preserve"> двух империй. Подобная стратегическая цель манила и Россию: во всех отношениях представлялось гораздо более выгодным иметь с Альбионом если уж не дружеские, то хотя бы приязненные отношения.</w:t>
      </w:r>
    </w:p>
    <w:p w:rsidR="00906897" w:rsidRPr="00F96703" w:rsidRDefault="00906897" w:rsidP="00F96703">
      <w:pPr>
        <w:spacing w:line="360" w:lineRule="auto"/>
        <w:ind w:firstLine="709"/>
        <w:jc w:val="both"/>
        <w:rPr>
          <w:sz w:val="28"/>
          <w:szCs w:val="28"/>
        </w:rPr>
      </w:pPr>
      <w:r w:rsidRPr="00F96703">
        <w:rPr>
          <w:sz w:val="28"/>
          <w:szCs w:val="28"/>
        </w:rPr>
        <w:t>Королева Виктория, для которой внешняя политика являлась излюбленной сферой внимания, во имя интересов Британии готова была переступить через антирусские предубеждения. Династические матримониальные связи, как казалось, открывали большие возможности.</w:t>
      </w:r>
    </w:p>
    <w:p w:rsidR="00EB59E3" w:rsidRPr="00F96703" w:rsidRDefault="00906897" w:rsidP="00F96703">
      <w:pPr>
        <w:spacing w:line="360" w:lineRule="auto"/>
        <w:ind w:firstLine="709"/>
        <w:jc w:val="both"/>
        <w:rPr>
          <w:sz w:val="28"/>
          <w:szCs w:val="28"/>
        </w:rPr>
      </w:pPr>
      <w:r w:rsidRPr="00F96703">
        <w:rPr>
          <w:sz w:val="28"/>
          <w:szCs w:val="28"/>
        </w:rPr>
        <w:t xml:space="preserve">Британская Королева всё это </w:t>
      </w:r>
      <w:r w:rsidR="00A73912" w:rsidRPr="00F96703">
        <w:rPr>
          <w:sz w:val="28"/>
          <w:szCs w:val="28"/>
        </w:rPr>
        <w:t>знала, как никто. Упоминание же имени умершего Царя не могло не воскресить в памяти Виктории Неприятные минуты и дипломатические неудачи, которые она всегда остро переживала.</w:t>
      </w:r>
    </w:p>
    <w:p w:rsidR="00A73912" w:rsidRPr="00F96703" w:rsidRDefault="00A73912" w:rsidP="00F96703">
      <w:pPr>
        <w:spacing w:line="360" w:lineRule="auto"/>
        <w:ind w:firstLine="709"/>
        <w:jc w:val="both"/>
        <w:rPr>
          <w:sz w:val="28"/>
          <w:szCs w:val="28"/>
        </w:rPr>
      </w:pPr>
      <w:r w:rsidRPr="00F96703">
        <w:rPr>
          <w:sz w:val="28"/>
          <w:szCs w:val="28"/>
        </w:rPr>
        <w:t>Осенью 1899 года, когда развернулась жестокая война Англии против буров за овладение всей южной частью Африканского континента, Царь, гостивший в то время с женой в Дармштадте, писал Британскому Монарху: «Не могу высказать Вам, как много Я думаю о Вас, как Вас должна расстраивать война в Трансваале и ужасные потери, которые уже понесли Ваши войска. Дай Бог, чтобы это скоро кончилось».</w:t>
      </w:r>
    </w:p>
    <w:p w:rsidR="006265AB" w:rsidRPr="00F96703" w:rsidRDefault="00A73912" w:rsidP="00F96703">
      <w:pPr>
        <w:spacing w:line="360" w:lineRule="auto"/>
        <w:ind w:firstLine="709"/>
        <w:jc w:val="both"/>
        <w:rPr>
          <w:sz w:val="28"/>
          <w:szCs w:val="28"/>
        </w:rPr>
      </w:pPr>
      <w:r w:rsidRPr="00F96703">
        <w:rPr>
          <w:sz w:val="28"/>
          <w:szCs w:val="28"/>
        </w:rPr>
        <w:t xml:space="preserve"> Когда Николай </w:t>
      </w:r>
      <w:r w:rsidRPr="00F96703">
        <w:rPr>
          <w:sz w:val="28"/>
          <w:szCs w:val="28"/>
          <w:lang w:val="en-US"/>
        </w:rPr>
        <w:t>II</w:t>
      </w:r>
      <w:r w:rsidRPr="00F96703">
        <w:rPr>
          <w:sz w:val="28"/>
          <w:szCs w:val="28"/>
        </w:rPr>
        <w:t xml:space="preserve"> писал Королеве Виктории «о стремлении к длительному миру», это не являлось лишь фразой. Император первые годы серьёзно размышлял о путях и средствах решения двух взаимосвязанных проблем: сокращения военной угрозы и сбережения государственных ресурсов. Царь выступил с международной политической инициативой, о которой всегда мало говорили или вообще умалчивали – созвать </w:t>
      </w:r>
      <w:r w:rsidR="00885006" w:rsidRPr="00F96703">
        <w:rPr>
          <w:sz w:val="28"/>
          <w:szCs w:val="28"/>
        </w:rPr>
        <w:t>международную конференцию для обуздания гонки вооружений.</w:t>
      </w:r>
    </w:p>
    <w:p w:rsidR="00885006" w:rsidRPr="00F96703" w:rsidRDefault="00885006" w:rsidP="00F96703">
      <w:pPr>
        <w:spacing w:line="360" w:lineRule="auto"/>
        <w:ind w:firstLine="709"/>
        <w:jc w:val="both"/>
        <w:rPr>
          <w:sz w:val="28"/>
          <w:szCs w:val="28"/>
        </w:rPr>
      </w:pPr>
      <w:r w:rsidRPr="00F96703">
        <w:rPr>
          <w:sz w:val="28"/>
          <w:szCs w:val="28"/>
        </w:rPr>
        <w:t>Россия предлагала конкретные шаги: не увеличение в течении нескольких лет личного и материального состава вооружений; установление процентного соотношения между численностью армии и численностью населения, а также между военными расходами и бюджетом каждой страны; сокращение рекрутского набора уже 1899 году. Проектировали и некоторые другие меры.</w:t>
      </w:r>
    </w:p>
    <w:p w:rsidR="00885006" w:rsidRPr="00F96703" w:rsidRDefault="00885006" w:rsidP="00F96703">
      <w:pPr>
        <w:spacing w:line="360" w:lineRule="auto"/>
        <w:ind w:firstLine="709"/>
        <w:jc w:val="both"/>
        <w:rPr>
          <w:sz w:val="28"/>
          <w:szCs w:val="28"/>
        </w:rPr>
      </w:pPr>
      <w:r w:rsidRPr="00F96703">
        <w:rPr>
          <w:sz w:val="28"/>
          <w:szCs w:val="28"/>
        </w:rPr>
        <w:t xml:space="preserve">К началу </w:t>
      </w:r>
      <w:r w:rsidRPr="00F96703">
        <w:rPr>
          <w:sz w:val="28"/>
          <w:szCs w:val="28"/>
          <w:lang w:val="en-US"/>
        </w:rPr>
        <w:t>XX</w:t>
      </w:r>
      <w:r w:rsidRPr="00F96703">
        <w:rPr>
          <w:sz w:val="28"/>
          <w:szCs w:val="28"/>
        </w:rPr>
        <w:t xml:space="preserve"> века позиции России на мировой арене были прочны и общепризнанны. У неё была самая большая армия в мире, третий в мире флот. Хотя вооружённые силы России уступали ведущим мировым странам по уровню военно-технического оснащения, но с </w:t>
      </w:r>
      <w:r w:rsidRPr="00F96703">
        <w:rPr>
          <w:sz w:val="28"/>
          <w:szCs w:val="28"/>
          <w:lang w:val="en-US"/>
        </w:rPr>
        <w:t>XIX</w:t>
      </w:r>
      <w:r w:rsidRPr="00F96703">
        <w:rPr>
          <w:sz w:val="28"/>
          <w:szCs w:val="28"/>
        </w:rPr>
        <w:t xml:space="preserve"> века этот разрыв начал стремительно сокращаться.</w:t>
      </w:r>
    </w:p>
    <w:p w:rsidR="00425721" w:rsidRPr="00F96703" w:rsidRDefault="00885006" w:rsidP="00F96703">
      <w:pPr>
        <w:spacing w:line="360" w:lineRule="auto"/>
        <w:ind w:firstLine="709"/>
        <w:jc w:val="both"/>
        <w:rPr>
          <w:sz w:val="28"/>
          <w:szCs w:val="28"/>
        </w:rPr>
      </w:pPr>
      <w:r w:rsidRPr="00F96703">
        <w:rPr>
          <w:sz w:val="28"/>
          <w:szCs w:val="28"/>
        </w:rPr>
        <w:t xml:space="preserve">России боялись и с ней считались. Случившаяся в самом начале </w:t>
      </w:r>
      <w:r w:rsidRPr="00F96703">
        <w:rPr>
          <w:sz w:val="28"/>
          <w:szCs w:val="28"/>
          <w:lang w:val="en-US"/>
        </w:rPr>
        <w:t>XX</w:t>
      </w:r>
      <w:r w:rsidRPr="00F96703">
        <w:rPr>
          <w:sz w:val="28"/>
          <w:szCs w:val="28"/>
        </w:rPr>
        <w:t xml:space="preserve"> века Русско-японская война и последующие социальные волнения в Российской империи сильно поколебали эти представления. Некоторые политические лидеры, например Германский Император Вильгельм </w:t>
      </w:r>
      <w:r w:rsidRPr="00F96703">
        <w:rPr>
          <w:sz w:val="28"/>
          <w:szCs w:val="28"/>
          <w:lang w:val="en-US"/>
        </w:rPr>
        <w:t>II</w:t>
      </w:r>
      <w:r w:rsidR="00927790" w:rsidRPr="00F96703">
        <w:rPr>
          <w:sz w:val="28"/>
          <w:szCs w:val="28"/>
        </w:rPr>
        <w:t>, буквально начали воспринимать Россию как «колосса на глиняных ногах». Это было опасное заблуждение, неблагоприятно повлиявшее на развитие последующих событий в мире.</w:t>
      </w:r>
    </w:p>
    <w:p w:rsidR="0025223C" w:rsidRPr="00F96703" w:rsidRDefault="00F96703" w:rsidP="00F96703">
      <w:pPr>
        <w:spacing w:line="360" w:lineRule="auto"/>
        <w:ind w:firstLine="709"/>
        <w:jc w:val="center"/>
        <w:rPr>
          <w:sz w:val="28"/>
          <w:szCs w:val="28"/>
          <w:lang w:val="en-US"/>
        </w:rPr>
      </w:pPr>
      <w:r>
        <w:rPr>
          <w:sz w:val="28"/>
          <w:szCs w:val="28"/>
        </w:rPr>
        <w:br w:type="page"/>
      </w:r>
      <w:r w:rsidR="0025223C" w:rsidRPr="00F96703">
        <w:rPr>
          <w:sz w:val="28"/>
          <w:szCs w:val="28"/>
        </w:rPr>
        <w:t xml:space="preserve">ГЛАВА </w:t>
      </w:r>
      <w:r w:rsidR="0025223C" w:rsidRPr="00F96703">
        <w:rPr>
          <w:sz w:val="28"/>
          <w:szCs w:val="28"/>
          <w:lang w:val="en-US"/>
        </w:rPr>
        <w:t>IV</w:t>
      </w:r>
    </w:p>
    <w:p w:rsidR="00927790" w:rsidRPr="00F96703" w:rsidRDefault="00927790" w:rsidP="00F96703">
      <w:pPr>
        <w:spacing w:line="360" w:lineRule="auto"/>
        <w:ind w:firstLine="709"/>
        <w:jc w:val="center"/>
        <w:rPr>
          <w:sz w:val="28"/>
          <w:szCs w:val="28"/>
        </w:rPr>
      </w:pPr>
    </w:p>
    <w:p w:rsidR="00927790" w:rsidRPr="00F96703" w:rsidRDefault="00927790" w:rsidP="00F96703">
      <w:pPr>
        <w:spacing w:line="360" w:lineRule="auto"/>
        <w:ind w:firstLine="709"/>
        <w:jc w:val="center"/>
        <w:rPr>
          <w:b/>
          <w:sz w:val="28"/>
          <w:szCs w:val="28"/>
        </w:rPr>
      </w:pPr>
      <w:r w:rsidRPr="00F96703">
        <w:rPr>
          <w:b/>
          <w:sz w:val="28"/>
          <w:szCs w:val="28"/>
        </w:rPr>
        <w:t>Правитель милостью Божьей!</w:t>
      </w:r>
    </w:p>
    <w:p w:rsidR="00927790" w:rsidRPr="00F96703" w:rsidRDefault="00927790" w:rsidP="00F96703">
      <w:pPr>
        <w:spacing w:line="360" w:lineRule="auto"/>
        <w:ind w:firstLine="709"/>
        <w:jc w:val="both"/>
        <w:rPr>
          <w:sz w:val="28"/>
          <w:szCs w:val="28"/>
        </w:rPr>
      </w:pPr>
      <w:r w:rsidRPr="00F96703">
        <w:rPr>
          <w:sz w:val="28"/>
          <w:szCs w:val="28"/>
        </w:rPr>
        <w:t xml:space="preserve">   </w:t>
      </w:r>
    </w:p>
    <w:p w:rsidR="00927790" w:rsidRPr="00F96703" w:rsidRDefault="00927790" w:rsidP="00F96703">
      <w:pPr>
        <w:spacing w:line="360" w:lineRule="auto"/>
        <w:ind w:firstLine="709"/>
        <w:jc w:val="both"/>
        <w:rPr>
          <w:sz w:val="28"/>
          <w:szCs w:val="28"/>
        </w:rPr>
      </w:pPr>
      <w:r w:rsidRPr="00F96703">
        <w:rPr>
          <w:sz w:val="28"/>
          <w:szCs w:val="28"/>
        </w:rPr>
        <w:t xml:space="preserve">Александр </w:t>
      </w:r>
      <w:r w:rsidRPr="00F96703">
        <w:rPr>
          <w:sz w:val="28"/>
          <w:szCs w:val="28"/>
          <w:lang w:val="en-US"/>
        </w:rPr>
        <w:t>III</w:t>
      </w:r>
      <w:r w:rsidRPr="00F96703">
        <w:rPr>
          <w:sz w:val="28"/>
          <w:szCs w:val="28"/>
        </w:rPr>
        <w:t xml:space="preserve"> укрепил монархический авторитаризм, несколько поколебленный в эпоху реформ предыдущего Царствования. Николай </w:t>
      </w:r>
      <w:r w:rsidRPr="00F96703">
        <w:rPr>
          <w:sz w:val="28"/>
          <w:szCs w:val="28"/>
          <w:lang w:val="en-US"/>
        </w:rPr>
        <w:t>II</w:t>
      </w:r>
      <w:r w:rsidRPr="00F96703">
        <w:rPr>
          <w:sz w:val="28"/>
          <w:szCs w:val="28"/>
        </w:rPr>
        <w:t xml:space="preserve"> унаследовал сильную административную власть. Самодержавие, как казалось, стояло прочно и нерушимо. Государственная система работала в ранее заданном режиме, и решения Монарха становились волей подданных. Внешне положение дел в Империи выглядело вполне благополучно. Страна интенсивно развивалась.</w:t>
      </w:r>
    </w:p>
    <w:p w:rsidR="00927790" w:rsidRPr="00F96703" w:rsidRDefault="00927790" w:rsidP="00F96703">
      <w:pPr>
        <w:spacing w:line="360" w:lineRule="auto"/>
        <w:ind w:firstLine="709"/>
        <w:jc w:val="both"/>
        <w:rPr>
          <w:sz w:val="28"/>
          <w:szCs w:val="28"/>
        </w:rPr>
      </w:pPr>
      <w:r w:rsidRPr="00F96703">
        <w:rPr>
          <w:sz w:val="28"/>
          <w:szCs w:val="28"/>
        </w:rPr>
        <w:t xml:space="preserve">Динамические процессы в народном хозяйстве обозначались ещё раньше. В первой, составленной для Николая </w:t>
      </w:r>
      <w:r w:rsidRPr="00F96703">
        <w:rPr>
          <w:sz w:val="28"/>
          <w:szCs w:val="28"/>
          <w:lang w:val="en-US"/>
        </w:rPr>
        <w:t>II</w:t>
      </w:r>
      <w:r w:rsidRPr="00F96703">
        <w:rPr>
          <w:sz w:val="28"/>
          <w:szCs w:val="28"/>
        </w:rPr>
        <w:t xml:space="preserve"> росписи государственных доходов и расходов на 1895 год Министр финансов приводил достаточно наглядные показатели.</w:t>
      </w:r>
    </w:p>
    <w:p w:rsidR="00927790" w:rsidRPr="00F96703" w:rsidRDefault="00927790" w:rsidP="00F96703">
      <w:pPr>
        <w:spacing w:line="360" w:lineRule="auto"/>
        <w:ind w:firstLine="709"/>
        <w:jc w:val="both"/>
        <w:rPr>
          <w:sz w:val="28"/>
          <w:szCs w:val="28"/>
        </w:rPr>
      </w:pPr>
      <w:r w:rsidRPr="00F96703">
        <w:rPr>
          <w:sz w:val="28"/>
          <w:szCs w:val="28"/>
        </w:rPr>
        <w:t xml:space="preserve">90-е годы </w:t>
      </w:r>
      <w:r w:rsidRPr="00F96703">
        <w:rPr>
          <w:sz w:val="28"/>
          <w:szCs w:val="28"/>
          <w:lang w:val="en-US"/>
        </w:rPr>
        <w:t>XX</w:t>
      </w:r>
      <w:r w:rsidRPr="00F96703">
        <w:rPr>
          <w:sz w:val="28"/>
          <w:szCs w:val="28"/>
        </w:rPr>
        <w:t xml:space="preserve"> века стали периодом бурного развития промышленного сектора экономики. По темпам среднегодового прироста промышленной продукции Россия в этот период обгоняла все европейские страны и шла вровень с США.</w:t>
      </w:r>
    </w:p>
    <w:p w:rsidR="00927790" w:rsidRPr="00F96703" w:rsidRDefault="00F4424A" w:rsidP="00F96703">
      <w:pPr>
        <w:spacing w:line="360" w:lineRule="auto"/>
        <w:ind w:firstLine="709"/>
        <w:jc w:val="both"/>
        <w:rPr>
          <w:sz w:val="28"/>
          <w:szCs w:val="28"/>
        </w:rPr>
      </w:pPr>
      <w:r w:rsidRPr="00F96703">
        <w:rPr>
          <w:sz w:val="28"/>
          <w:szCs w:val="28"/>
        </w:rPr>
        <w:t xml:space="preserve">В конце 90-х годов </w:t>
      </w:r>
      <w:r w:rsidRPr="00F96703">
        <w:rPr>
          <w:sz w:val="28"/>
          <w:szCs w:val="28"/>
          <w:lang w:val="en-US"/>
        </w:rPr>
        <w:t>XIX</w:t>
      </w:r>
      <w:r w:rsidRPr="00F96703">
        <w:rPr>
          <w:sz w:val="28"/>
          <w:szCs w:val="28"/>
        </w:rPr>
        <w:t xml:space="preserve"> века средний прирост промышленной продукции в ведущих отраслях промышленности составлял 12% и более в год. Россия являла миру пример «экономического чуда».</w:t>
      </w:r>
    </w:p>
    <w:p w:rsidR="00F4424A" w:rsidRPr="00F96703" w:rsidRDefault="00F4424A" w:rsidP="00F96703">
      <w:pPr>
        <w:spacing w:line="360" w:lineRule="auto"/>
        <w:ind w:firstLine="709"/>
        <w:jc w:val="both"/>
        <w:rPr>
          <w:sz w:val="28"/>
          <w:szCs w:val="28"/>
        </w:rPr>
      </w:pPr>
      <w:r w:rsidRPr="00F96703">
        <w:rPr>
          <w:sz w:val="28"/>
          <w:szCs w:val="28"/>
        </w:rPr>
        <w:t>Особенно ускоренно развивались новые отрасли производства: тяжелое машиностроение, химические производства, электроиндустрия, железнодорожный транспорт, добыча полезных ископаемых. В 1895 году Россия произвела 338 миллионов пудов нефти и стала крупнейшим мировым производителем этого важнейшего продукта.</w:t>
      </w:r>
    </w:p>
    <w:p w:rsidR="00F4424A" w:rsidRPr="00F96703" w:rsidRDefault="00F4424A" w:rsidP="00F96703">
      <w:pPr>
        <w:spacing w:line="360" w:lineRule="auto"/>
        <w:ind w:firstLine="709"/>
        <w:jc w:val="both"/>
        <w:rPr>
          <w:sz w:val="28"/>
          <w:szCs w:val="28"/>
        </w:rPr>
      </w:pPr>
      <w:r w:rsidRPr="00F96703">
        <w:rPr>
          <w:sz w:val="28"/>
          <w:szCs w:val="28"/>
        </w:rPr>
        <w:t xml:space="preserve">В 90-е годы </w:t>
      </w:r>
      <w:r w:rsidRPr="00F96703">
        <w:rPr>
          <w:sz w:val="28"/>
          <w:szCs w:val="28"/>
          <w:lang w:val="en-US"/>
        </w:rPr>
        <w:t>XIX</w:t>
      </w:r>
      <w:r w:rsidRPr="00F96703">
        <w:rPr>
          <w:sz w:val="28"/>
          <w:szCs w:val="28"/>
        </w:rPr>
        <w:t xml:space="preserve">  века удельный вес промышленного сектора в валовом национальном продукте постоянно возрастал, и страна постепенно превращалась из аграрной в аграрно-индустриальную. Наряду со старыми промышленными зонами, такими как Центральный промышленный район, Польский регион, Урал, к концу </w:t>
      </w:r>
      <w:r w:rsidRPr="00F96703">
        <w:rPr>
          <w:sz w:val="28"/>
          <w:szCs w:val="28"/>
          <w:lang w:val="en-US"/>
        </w:rPr>
        <w:t>XIX</w:t>
      </w:r>
      <w:r w:rsidRPr="00F96703">
        <w:rPr>
          <w:sz w:val="28"/>
          <w:szCs w:val="28"/>
        </w:rPr>
        <w:t xml:space="preserve"> века возникли новые, выросшие на волне капиталистической индустриализации: Донбасс, Бакинский район, Кузбасс.</w:t>
      </w:r>
      <w:r w:rsidR="00181F3C" w:rsidRPr="00F96703">
        <w:rPr>
          <w:sz w:val="28"/>
          <w:szCs w:val="28"/>
        </w:rPr>
        <w:t xml:space="preserve"> В хозяйственную повседневную жизнь уже прочно вошли такие структуры и понятия. Как «коммерческий кредит», «коммерческий банк», «биржа», «акционерная компания», «вексель», «дивидендная бумага», «онколь».</w:t>
      </w:r>
    </w:p>
    <w:p w:rsidR="00181F3C" w:rsidRPr="00F96703" w:rsidRDefault="00181F3C" w:rsidP="00F96703">
      <w:pPr>
        <w:spacing w:line="360" w:lineRule="auto"/>
        <w:ind w:firstLine="709"/>
        <w:jc w:val="both"/>
        <w:rPr>
          <w:sz w:val="28"/>
          <w:szCs w:val="28"/>
        </w:rPr>
      </w:pPr>
      <w:r w:rsidRPr="00F96703">
        <w:rPr>
          <w:sz w:val="28"/>
          <w:szCs w:val="28"/>
        </w:rPr>
        <w:t xml:space="preserve">Однако при всех очевидных успехах индустриального развития Империя всё ещё оставалась по </w:t>
      </w:r>
      <w:r w:rsidR="00682169" w:rsidRPr="00F96703">
        <w:rPr>
          <w:sz w:val="28"/>
          <w:szCs w:val="28"/>
        </w:rPr>
        <w:t>преимуществу аграрной ст</w:t>
      </w:r>
      <w:r w:rsidRPr="00F96703">
        <w:rPr>
          <w:sz w:val="28"/>
          <w:szCs w:val="28"/>
        </w:rPr>
        <w:t>р</w:t>
      </w:r>
      <w:r w:rsidR="0049062F" w:rsidRPr="00F96703">
        <w:rPr>
          <w:sz w:val="28"/>
          <w:szCs w:val="28"/>
        </w:rPr>
        <w:t>ан</w:t>
      </w:r>
      <w:r w:rsidRPr="00F96703">
        <w:rPr>
          <w:sz w:val="28"/>
          <w:szCs w:val="28"/>
        </w:rPr>
        <w:t xml:space="preserve">ой, где подавляющая часть населения была занята в сельском хозяйстве. По данным Общероссийской переписи населения 1897 года, в городах проживало чуть больше 13%. Ежегодный же прирост населения равнялся 5%, что было заметно больше, чем в большинстве прочих стран. К началу </w:t>
      </w:r>
      <w:r w:rsidRPr="00F96703">
        <w:rPr>
          <w:sz w:val="28"/>
          <w:szCs w:val="28"/>
          <w:lang w:val="en-US"/>
        </w:rPr>
        <w:t>XX</w:t>
      </w:r>
      <w:r w:rsidRPr="00F96703">
        <w:rPr>
          <w:sz w:val="28"/>
          <w:szCs w:val="28"/>
        </w:rPr>
        <w:t xml:space="preserve"> века Россия занимала пятое место в мире по уровню жизни населения.</w:t>
      </w:r>
    </w:p>
    <w:p w:rsidR="00181F3C" w:rsidRPr="00F96703" w:rsidRDefault="00181F3C" w:rsidP="00F96703">
      <w:pPr>
        <w:spacing w:line="360" w:lineRule="auto"/>
        <w:ind w:firstLine="709"/>
        <w:jc w:val="both"/>
        <w:rPr>
          <w:sz w:val="28"/>
          <w:szCs w:val="28"/>
        </w:rPr>
      </w:pPr>
      <w:r w:rsidRPr="00F96703">
        <w:rPr>
          <w:sz w:val="28"/>
          <w:szCs w:val="28"/>
        </w:rPr>
        <w:t xml:space="preserve">Главными статьями экспорта являлись предметы земледелия и животноводства. Россия с конца </w:t>
      </w:r>
      <w:r w:rsidRPr="00F96703">
        <w:rPr>
          <w:sz w:val="28"/>
          <w:szCs w:val="28"/>
          <w:lang w:val="en-US"/>
        </w:rPr>
        <w:t>XIX</w:t>
      </w:r>
      <w:r w:rsidRPr="00F96703">
        <w:rPr>
          <w:sz w:val="28"/>
          <w:szCs w:val="28"/>
        </w:rPr>
        <w:t xml:space="preserve"> века занимала лидирующее положение на мировом сельскохозяйственном рынке.</w:t>
      </w:r>
    </w:p>
    <w:p w:rsidR="00181F3C" w:rsidRPr="00F96703" w:rsidRDefault="00682169" w:rsidP="00F96703">
      <w:pPr>
        <w:spacing w:line="360" w:lineRule="auto"/>
        <w:ind w:firstLine="709"/>
        <w:jc w:val="both"/>
        <w:rPr>
          <w:sz w:val="28"/>
          <w:szCs w:val="28"/>
        </w:rPr>
      </w:pPr>
      <w:r w:rsidRPr="00F96703">
        <w:rPr>
          <w:sz w:val="28"/>
          <w:szCs w:val="28"/>
        </w:rPr>
        <w:t>В политическом отношении никаких изменений по сравнению с предыдущим периодом не наблюдалось. Высшие функции власти – законодательной, исполнительной и судебной – сосредотачивались в руках Императора, но реализация каждой из них осуществлялась через систему государственных институтов.</w:t>
      </w:r>
    </w:p>
    <w:p w:rsidR="00682169" w:rsidRPr="00F96703" w:rsidRDefault="00682169" w:rsidP="00F96703">
      <w:pPr>
        <w:spacing w:line="360" w:lineRule="auto"/>
        <w:ind w:firstLine="709"/>
        <w:jc w:val="both"/>
        <w:rPr>
          <w:sz w:val="28"/>
          <w:szCs w:val="28"/>
        </w:rPr>
      </w:pPr>
      <w:r w:rsidRPr="00F96703">
        <w:rPr>
          <w:sz w:val="28"/>
          <w:szCs w:val="28"/>
        </w:rPr>
        <w:t>Высшим органом оставался Государственный Совет, наделённый законосовещательными правами. Он состоял из лиц, назначенных Царём, и Министров. В большинстве своём это были в весьма преклонных летах, что позволяло фрондирующей публике салонах именовать их не иначе как «госсоветовские старцы».</w:t>
      </w:r>
    </w:p>
    <w:p w:rsidR="00682169" w:rsidRPr="00F96703" w:rsidRDefault="00682169" w:rsidP="00F96703">
      <w:pPr>
        <w:spacing w:line="360" w:lineRule="auto"/>
        <w:ind w:firstLine="709"/>
        <w:jc w:val="both"/>
        <w:rPr>
          <w:sz w:val="28"/>
          <w:szCs w:val="28"/>
        </w:rPr>
      </w:pPr>
      <w:r w:rsidRPr="00F96703">
        <w:rPr>
          <w:sz w:val="28"/>
          <w:szCs w:val="28"/>
        </w:rPr>
        <w:t>Главным органом административной власти являлся Комитет Министров, и его возглавлял председатель, функции которого были весьма ограничены. В состав Комитета входили не только Министры, но и главы департаментов и государственных управлений. На рассмотрение Комитета выносились дела,  требовавшие одобрение разных Министров имел право прямого доклада Императору и руководствовался его указаниями и распоряжениями</w:t>
      </w:r>
      <w:r w:rsidR="0049062F" w:rsidRPr="00F96703">
        <w:rPr>
          <w:sz w:val="28"/>
          <w:szCs w:val="28"/>
        </w:rPr>
        <w:t>.</w:t>
      </w:r>
    </w:p>
    <w:p w:rsidR="0049062F" w:rsidRPr="00F96703" w:rsidRDefault="0049062F" w:rsidP="00F96703">
      <w:pPr>
        <w:spacing w:line="360" w:lineRule="auto"/>
        <w:ind w:firstLine="709"/>
        <w:jc w:val="both"/>
        <w:rPr>
          <w:sz w:val="28"/>
          <w:szCs w:val="28"/>
        </w:rPr>
      </w:pPr>
      <w:r w:rsidRPr="00F96703">
        <w:rPr>
          <w:sz w:val="28"/>
          <w:szCs w:val="28"/>
        </w:rPr>
        <w:t xml:space="preserve">К началу царствования Николая </w:t>
      </w:r>
      <w:r w:rsidRPr="00F96703">
        <w:rPr>
          <w:sz w:val="28"/>
          <w:szCs w:val="28"/>
          <w:lang w:val="en-US"/>
        </w:rPr>
        <w:t>II</w:t>
      </w:r>
      <w:r w:rsidRPr="00F96703">
        <w:rPr>
          <w:sz w:val="28"/>
          <w:szCs w:val="28"/>
        </w:rPr>
        <w:t xml:space="preserve"> действовало 15 министров и равнозначных им государственных установлений. Министерство иностранных дел, Министерство военное, Морское, Внутренних дел, Юстиции, Финансов, Земледелия и Государственных имуществ, Путей сообщения, Народного просвещения, Министерство Императорского Двора, Главное управление Государственного коннозаводства, Государственный контроль, Собственная Его Величества Канцелярия, Собственная Его Величества Канцелярия по учреждениям Императрицы Марии, Собственная Его Величества Канцелярия по принятию прошений на Высочайшее имя. Министр назначался исключительно Монархом, имел от одного до трёх заместителей и особый совет Министра.</w:t>
      </w:r>
    </w:p>
    <w:p w:rsidR="003E3472" w:rsidRPr="00F96703" w:rsidRDefault="003E3472" w:rsidP="00F96703">
      <w:pPr>
        <w:spacing w:line="360" w:lineRule="auto"/>
        <w:ind w:firstLine="709"/>
        <w:jc w:val="both"/>
        <w:rPr>
          <w:sz w:val="28"/>
          <w:szCs w:val="28"/>
        </w:rPr>
      </w:pPr>
      <w:r w:rsidRPr="00F96703">
        <w:rPr>
          <w:sz w:val="28"/>
          <w:szCs w:val="28"/>
        </w:rPr>
        <w:t>Наиболее обширную компетенцию имели два министерства: Внутренних и Финансовых дел. Первое занимались поддержанием внутреннего порядка в Империи, осуществляло цензуру, ведало общей статистикой, почтой и телеграфом, сословными учреждениями и земским самоуправлением, ветеринарным и медицинским делом, народным продовольствием и общественным призрением, делами исповеданий (кроме православного).  В введении Министерства финансов находились дела финансов, торговли и промышленности, прямые и косвенные налоги, таможенные сборы, винная монополия, вся кредитная часть, торговое мореплавание, железнодорожная тарифная политика.</w:t>
      </w:r>
    </w:p>
    <w:p w:rsidR="003E3472" w:rsidRPr="00F96703" w:rsidRDefault="003E3472" w:rsidP="00F96703">
      <w:pPr>
        <w:spacing w:line="360" w:lineRule="auto"/>
        <w:ind w:firstLine="709"/>
        <w:jc w:val="both"/>
        <w:rPr>
          <w:sz w:val="28"/>
          <w:szCs w:val="28"/>
        </w:rPr>
      </w:pPr>
      <w:r w:rsidRPr="00F96703">
        <w:rPr>
          <w:sz w:val="28"/>
          <w:szCs w:val="28"/>
        </w:rPr>
        <w:t xml:space="preserve">Царь считался и «Верховным земным покровителем» Русской Православной Церкви, но непосредственными делами </w:t>
      </w:r>
      <w:r w:rsidR="00E718C3" w:rsidRPr="00F96703">
        <w:rPr>
          <w:sz w:val="28"/>
          <w:szCs w:val="28"/>
        </w:rPr>
        <w:t xml:space="preserve">церковного управления ведал Святейший Синод, учрежденный ещё при Петре </w:t>
      </w:r>
      <w:r w:rsidR="00E718C3" w:rsidRPr="00F96703">
        <w:rPr>
          <w:sz w:val="28"/>
          <w:szCs w:val="28"/>
          <w:lang w:val="en-US"/>
        </w:rPr>
        <w:t>I</w:t>
      </w:r>
      <w:r w:rsidR="00E718C3" w:rsidRPr="00F96703">
        <w:rPr>
          <w:sz w:val="28"/>
          <w:szCs w:val="28"/>
        </w:rPr>
        <w:t>.</w:t>
      </w:r>
    </w:p>
    <w:p w:rsidR="00C13A95" w:rsidRPr="00F96703" w:rsidRDefault="00C13A95" w:rsidP="00F96703">
      <w:pPr>
        <w:spacing w:line="360" w:lineRule="auto"/>
        <w:ind w:firstLine="709"/>
        <w:jc w:val="both"/>
        <w:rPr>
          <w:sz w:val="28"/>
          <w:szCs w:val="28"/>
        </w:rPr>
      </w:pPr>
      <w:r w:rsidRPr="00F96703">
        <w:rPr>
          <w:sz w:val="28"/>
          <w:szCs w:val="28"/>
        </w:rPr>
        <w:t xml:space="preserve">В административном отношении Россия делилась на 78 губерний, 18 областей и остров Сахалин. В состав Российской Империи с 1809 года входила и Финляндия, главой которого являлся Император. Она имела широкую внутреннюю автономию: собственное правительство – Сенат, внутреннюю автономию, полицию, собственную денежную единицу. </w:t>
      </w:r>
    </w:p>
    <w:p w:rsidR="00C13A95" w:rsidRPr="00F96703" w:rsidRDefault="00C13A95" w:rsidP="00F96703">
      <w:pPr>
        <w:spacing w:line="360" w:lineRule="auto"/>
        <w:ind w:firstLine="709"/>
        <w:jc w:val="both"/>
        <w:rPr>
          <w:sz w:val="28"/>
          <w:szCs w:val="28"/>
        </w:rPr>
      </w:pPr>
      <w:r w:rsidRPr="00F96703">
        <w:rPr>
          <w:sz w:val="28"/>
          <w:szCs w:val="28"/>
        </w:rPr>
        <w:t>Кроме того, четыре года были выведены из состава губерний и управлялись градоначальниками, непосредственно подчинёнными центральной власти.</w:t>
      </w:r>
    </w:p>
    <w:p w:rsidR="00C13A95" w:rsidRPr="00F96703" w:rsidRDefault="00C13A95" w:rsidP="00F96703">
      <w:pPr>
        <w:spacing w:line="360" w:lineRule="auto"/>
        <w:ind w:firstLine="709"/>
        <w:jc w:val="both"/>
        <w:rPr>
          <w:sz w:val="28"/>
          <w:szCs w:val="28"/>
        </w:rPr>
      </w:pPr>
      <w:r w:rsidRPr="00F96703">
        <w:rPr>
          <w:sz w:val="28"/>
          <w:szCs w:val="28"/>
        </w:rPr>
        <w:t>Губернии делились на уезды, а области – на округа. Уезд являлся низшей общеадминистративной единицей, и дальнейшее деление его имело уже специальное назначение: волость – для крестьянского самоуправления, участки земских начальников, участки судебных следователей и т.д.</w:t>
      </w:r>
    </w:p>
    <w:p w:rsidR="00FA1206" w:rsidRPr="00F96703" w:rsidRDefault="00FA1206" w:rsidP="00F96703">
      <w:pPr>
        <w:spacing w:line="360" w:lineRule="auto"/>
        <w:ind w:firstLine="709"/>
        <w:jc w:val="both"/>
        <w:rPr>
          <w:sz w:val="28"/>
          <w:szCs w:val="28"/>
        </w:rPr>
      </w:pPr>
      <w:r w:rsidRPr="00F96703">
        <w:rPr>
          <w:sz w:val="28"/>
          <w:szCs w:val="28"/>
        </w:rPr>
        <w:t>Дворянство делилось на личное и потомственное. Духовенство подразделялось на «белое» (священники, дьяконы, дьячки) и «чёрное» (монархи).</w:t>
      </w:r>
    </w:p>
    <w:p w:rsidR="00FA1206" w:rsidRPr="00F96703" w:rsidRDefault="00FA1206" w:rsidP="00F96703">
      <w:pPr>
        <w:spacing w:line="360" w:lineRule="auto"/>
        <w:ind w:firstLine="709"/>
        <w:jc w:val="both"/>
        <w:rPr>
          <w:sz w:val="28"/>
          <w:szCs w:val="28"/>
        </w:rPr>
      </w:pPr>
      <w:r w:rsidRPr="00F96703">
        <w:rPr>
          <w:sz w:val="28"/>
          <w:szCs w:val="28"/>
        </w:rPr>
        <w:t>В разряд горожан входили: почетные потомственные граждане, купцы, мещане или посадские, ремесленники или цеховые.</w:t>
      </w:r>
    </w:p>
    <w:p w:rsidR="00FA1206" w:rsidRPr="00F96703" w:rsidRDefault="00FA1206" w:rsidP="00F96703">
      <w:pPr>
        <w:spacing w:line="360" w:lineRule="auto"/>
        <w:ind w:firstLine="709"/>
        <w:jc w:val="both"/>
        <w:rPr>
          <w:sz w:val="28"/>
          <w:szCs w:val="28"/>
        </w:rPr>
      </w:pPr>
      <w:r w:rsidRPr="00F96703">
        <w:rPr>
          <w:sz w:val="28"/>
          <w:szCs w:val="28"/>
        </w:rPr>
        <w:t>Существовавшая строгая административная вертикаль власти вела к тому, что всё так или иначе замыкалось на пик иерархической пирамиды, на самого Монарха.</w:t>
      </w:r>
    </w:p>
    <w:p w:rsidR="00FA1206" w:rsidRPr="00F96703" w:rsidRDefault="00FA1206" w:rsidP="00F96703">
      <w:pPr>
        <w:spacing w:line="360" w:lineRule="auto"/>
        <w:ind w:firstLine="709"/>
        <w:jc w:val="both"/>
        <w:rPr>
          <w:sz w:val="28"/>
          <w:szCs w:val="28"/>
        </w:rPr>
      </w:pPr>
      <w:r w:rsidRPr="00F96703">
        <w:rPr>
          <w:sz w:val="28"/>
          <w:szCs w:val="28"/>
        </w:rPr>
        <w:t xml:space="preserve">Как глава государства, Николай </w:t>
      </w:r>
      <w:r w:rsidRPr="00F96703">
        <w:rPr>
          <w:sz w:val="28"/>
          <w:szCs w:val="28"/>
          <w:lang w:val="en-US"/>
        </w:rPr>
        <w:t>II</w:t>
      </w:r>
      <w:r w:rsidRPr="00F96703">
        <w:rPr>
          <w:sz w:val="28"/>
          <w:szCs w:val="28"/>
        </w:rPr>
        <w:t xml:space="preserve"> обязан был стоять на страже порядка Империи.</w:t>
      </w:r>
    </w:p>
    <w:p w:rsidR="008A2F66" w:rsidRPr="00F96703" w:rsidRDefault="00FA1206" w:rsidP="00F96703">
      <w:pPr>
        <w:spacing w:line="360" w:lineRule="auto"/>
        <w:ind w:firstLine="709"/>
        <w:jc w:val="both"/>
        <w:rPr>
          <w:sz w:val="28"/>
          <w:szCs w:val="28"/>
        </w:rPr>
      </w:pPr>
      <w:r w:rsidRPr="00F96703">
        <w:rPr>
          <w:sz w:val="28"/>
          <w:szCs w:val="28"/>
        </w:rPr>
        <w:t xml:space="preserve">С первых же месяцев по восшествию на престол Николай </w:t>
      </w:r>
      <w:r w:rsidRPr="00F96703">
        <w:rPr>
          <w:sz w:val="28"/>
          <w:szCs w:val="28"/>
          <w:lang w:val="en-US"/>
        </w:rPr>
        <w:t>II</w:t>
      </w:r>
      <w:r w:rsidRPr="00F96703">
        <w:rPr>
          <w:sz w:val="28"/>
          <w:szCs w:val="28"/>
        </w:rPr>
        <w:t xml:space="preserve"> убедился, что единого координирующего органа административной власти в стране нет. Каждый Министр вёл «свою политику», и очень часто рекомендации и желания главы одного ведомства прямо противоречили тому, что предлагал другой. Для изменения аномального положения Николай </w:t>
      </w:r>
      <w:r w:rsidRPr="00F96703">
        <w:rPr>
          <w:sz w:val="28"/>
          <w:szCs w:val="28"/>
          <w:lang w:val="en-US"/>
        </w:rPr>
        <w:t>II</w:t>
      </w:r>
      <w:r w:rsidRPr="00F96703">
        <w:rPr>
          <w:sz w:val="28"/>
          <w:szCs w:val="28"/>
        </w:rPr>
        <w:t xml:space="preserve"> стал практиковать создание «междуведомственных комиссий» и проводить небольшие совещания под</w:t>
      </w:r>
      <w:r w:rsidR="008A2F66" w:rsidRPr="00F96703">
        <w:rPr>
          <w:sz w:val="28"/>
          <w:szCs w:val="28"/>
        </w:rPr>
        <w:t xml:space="preserve"> С</w:t>
      </w:r>
      <w:r w:rsidRPr="00F96703">
        <w:rPr>
          <w:sz w:val="28"/>
          <w:szCs w:val="28"/>
        </w:rPr>
        <w:t>воим председательством. На них обсуждались различные общие вопросы, и Царь</w:t>
      </w:r>
      <w:r w:rsidR="008A2F66" w:rsidRPr="00F96703">
        <w:rPr>
          <w:sz w:val="28"/>
          <w:szCs w:val="28"/>
        </w:rPr>
        <w:t xml:space="preserve"> внимательно выслушивал аргументы и доводы сановников, имевших за спиной многолетний административный опыт. Единый же координирующий высший правительственный орган – Совет Министров – был создан в конце 1905 года.</w:t>
      </w:r>
    </w:p>
    <w:p w:rsidR="008A2F66" w:rsidRPr="00F96703" w:rsidRDefault="008A2F66" w:rsidP="00F96703">
      <w:pPr>
        <w:spacing w:line="360" w:lineRule="auto"/>
        <w:ind w:firstLine="709"/>
        <w:jc w:val="both"/>
        <w:rPr>
          <w:sz w:val="28"/>
          <w:szCs w:val="28"/>
        </w:rPr>
      </w:pPr>
      <w:r w:rsidRPr="00F96703">
        <w:rPr>
          <w:sz w:val="28"/>
          <w:szCs w:val="28"/>
        </w:rPr>
        <w:t xml:space="preserve">Император являлся центром жизни огромной Империи, выступал главным авторитетом и судьёй, что требовало от Него  огромного напряжения. Николай </w:t>
      </w:r>
      <w:r w:rsidRPr="00F96703">
        <w:rPr>
          <w:sz w:val="28"/>
          <w:szCs w:val="28"/>
          <w:lang w:val="en-US"/>
        </w:rPr>
        <w:t>II</w:t>
      </w:r>
      <w:r w:rsidRPr="00F96703">
        <w:rPr>
          <w:sz w:val="28"/>
          <w:szCs w:val="28"/>
        </w:rPr>
        <w:t xml:space="preserve"> целыми днями был занят. Он даже не мог достаточно времени посвящать семейной жизни. В апреле 1895 года признавался в письме дяде Сергею: «Я так недавно женился, ещё на днях вкусил начала блаженства на земле – совместной жизни с горячо любимым существом – удивительно ли, что те два или три свободных часа, какие Мне остаются в течение дня, - Я их всецело посвящаю Своей душке Жене». Но эти два-три часа выдавались далеко не каждый день…</w:t>
      </w:r>
    </w:p>
    <w:p w:rsidR="008A2F66" w:rsidRPr="00F96703" w:rsidRDefault="008A2F66" w:rsidP="00F96703">
      <w:pPr>
        <w:spacing w:line="360" w:lineRule="auto"/>
        <w:ind w:firstLine="709"/>
        <w:jc w:val="both"/>
        <w:rPr>
          <w:sz w:val="28"/>
          <w:szCs w:val="28"/>
        </w:rPr>
      </w:pPr>
      <w:r w:rsidRPr="00F96703">
        <w:rPr>
          <w:sz w:val="28"/>
          <w:szCs w:val="28"/>
        </w:rPr>
        <w:t xml:space="preserve">Достаточно выразительное суждение о Николае </w:t>
      </w:r>
      <w:r w:rsidRPr="00F96703">
        <w:rPr>
          <w:sz w:val="28"/>
          <w:szCs w:val="28"/>
          <w:lang w:val="en-US"/>
        </w:rPr>
        <w:t>II</w:t>
      </w:r>
      <w:r w:rsidRPr="00F96703">
        <w:rPr>
          <w:sz w:val="28"/>
          <w:szCs w:val="28"/>
        </w:rPr>
        <w:t xml:space="preserve"> принадлежит </w:t>
      </w:r>
      <w:r w:rsidR="002B56DB" w:rsidRPr="00F96703">
        <w:rPr>
          <w:sz w:val="28"/>
          <w:szCs w:val="28"/>
        </w:rPr>
        <w:t>Уинстону Черчиллю(1874 – 1965), заметившему: «Он не был ни великим полководцем, ни великим Монархом. Он был только верным,  простым человеком средних способностей, доброжелательного характера, опиравшимся в Своей жизни на веру в Бога».</w:t>
      </w:r>
    </w:p>
    <w:p w:rsidR="002B56DB" w:rsidRPr="00F96703" w:rsidRDefault="002B56DB" w:rsidP="00F96703">
      <w:pPr>
        <w:spacing w:line="360" w:lineRule="auto"/>
        <w:ind w:firstLine="709"/>
        <w:jc w:val="both"/>
        <w:rPr>
          <w:sz w:val="28"/>
          <w:szCs w:val="28"/>
        </w:rPr>
      </w:pPr>
      <w:r w:rsidRPr="00F96703">
        <w:rPr>
          <w:sz w:val="28"/>
          <w:szCs w:val="28"/>
        </w:rPr>
        <w:t>Вера в Бога, искренняя и глубокая, с ранних лет и до земного последнего часа, многое объясняет в жизни Последнего Царя. В 1894 году, ещё Цесаревичем, писал матери: «Во всём волен Бог один, Он делает всё для нашего блага, и нужно с молитвой покориться Его святой воле! Это верно, но иногда чрезвычайно тяжело!»</w:t>
      </w:r>
    </w:p>
    <w:p w:rsidR="002B56DB" w:rsidRPr="00F96703" w:rsidRDefault="002B56DB" w:rsidP="00F96703">
      <w:pPr>
        <w:spacing w:line="360" w:lineRule="auto"/>
        <w:ind w:firstLine="709"/>
        <w:jc w:val="both"/>
        <w:rPr>
          <w:sz w:val="28"/>
          <w:szCs w:val="28"/>
        </w:rPr>
      </w:pPr>
      <w:r w:rsidRPr="00F96703">
        <w:rPr>
          <w:sz w:val="28"/>
          <w:szCs w:val="28"/>
        </w:rPr>
        <w:t xml:space="preserve">Вера давала надежду опору в окружающем миру, помогала мужественно, достойно не ропща переносить любые испытания, неприятности, трагедии. Среди цинизма, безверия, нигилизма, конформизма, социальной демагогии и непримиримости, характеризовавших русскую политическую сцену в конце </w:t>
      </w:r>
      <w:r w:rsidRPr="00F96703">
        <w:rPr>
          <w:sz w:val="28"/>
          <w:szCs w:val="28"/>
          <w:lang w:val="en-US"/>
        </w:rPr>
        <w:t>XIX</w:t>
      </w:r>
      <w:r w:rsidRPr="00F96703">
        <w:rPr>
          <w:sz w:val="28"/>
          <w:szCs w:val="28"/>
        </w:rPr>
        <w:t xml:space="preserve"> века, верующий в Бога, почитающий традицию, милосердный и доброжелательный политик не мог найти понимания.</w:t>
      </w:r>
    </w:p>
    <w:p w:rsidR="005F20F2" w:rsidRPr="00F96703" w:rsidRDefault="005F20F2" w:rsidP="00F96703">
      <w:pPr>
        <w:spacing w:line="360" w:lineRule="auto"/>
        <w:ind w:firstLine="709"/>
        <w:jc w:val="both"/>
        <w:rPr>
          <w:sz w:val="28"/>
          <w:szCs w:val="28"/>
        </w:rPr>
      </w:pPr>
      <w:r w:rsidRPr="00F96703">
        <w:rPr>
          <w:sz w:val="28"/>
          <w:szCs w:val="28"/>
        </w:rPr>
        <w:t xml:space="preserve">Первого января 1896 года Николай </w:t>
      </w:r>
      <w:r w:rsidRPr="00F96703">
        <w:rPr>
          <w:sz w:val="28"/>
          <w:szCs w:val="28"/>
          <w:lang w:val="en-US"/>
        </w:rPr>
        <w:t>II</w:t>
      </w:r>
      <w:r w:rsidRPr="00F96703">
        <w:rPr>
          <w:sz w:val="28"/>
          <w:szCs w:val="28"/>
        </w:rPr>
        <w:t xml:space="preserve"> подписал Манифест, объявлявший «всем верным Нашим подданным, что вознамерились Мы, в мае месяце сего года, в первопрестольном граде Москве, по примеру Благочестивых Государей, Предков Наших, возложить на Себя Корону и воспринять, по святому чину, Святое Миропомазание, приобщив к сему и Любезную Супругу Нашу Государыню Императрицу Александру Фёдоровну».</w:t>
      </w:r>
    </w:p>
    <w:p w:rsidR="0025223C" w:rsidRPr="00F96703" w:rsidRDefault="00F96703" w:rsidP="00F96703">
      <w:pPr>
        <w:spacing w:line="360" w:lineRule="auto"/>
        <w:ind w:firstLine="709"/>
        <w:jc w:val="center"/>
        <w:rPr>
          <w:b/>
          <w:sz w:val="28"/>
          <w:szCs w:val="28"/>
          <w:lang w:val="en-US"/>
        </w:rPr>
      </w:pPr>
      <w:r>
        <w:rPr>
          <w:b/>
          <w:sz w:val="28"/>
          <w:szCs w:val="28"/>
        </w:rPr>
        <w:br w:type="page"/>
      </w:r>
      <w:r w:rsidR="0025223C" w:rsidRPr="00F96703">
        <w:rPr>
          <w:b/>
          <w:sz w:val="28"/>
          <w:szCs w:val="28"/>
        </w:rPr>
        <w:t xml:space="preserve">ГЛАВА </w:t>
      </w:r>
      <w:r w:rsidR="0025223C" w:rsidRPr="00F96703">
        <w:rPr>
          <w:b/>
          <w:sz w:val="28"/>
          <w:szCs w:val="28"/>
          <w:lang w:val="en-US"/>
        </w:rPr>
        <w:t>V</w:t>
      </w:r>
    </w:p>
    <w:p w:rsidR="0025223C" w:rsidRPr="00F96703" w:rsidRDefault="0025223C" w:rsidP="00F96703">
      <w:pPr>
        <w:spacing w:line="360" w:lineRule="auto"/>
        <w:ind w:firstLine="709"/>
        <w:jc w:val="center"/>
        <w:rPr>
          <w:sz w:val="28"/>
          <w:szCs w:val="28"/>
          <w:lang w:val="en-US"/>
        </w:rPr>
      </w:pPr>
    </w:p>
    <w:p w:rsidR="005F20F2" w:rsidRPr="00F96703" w:rsidRDefault="00F87F64" w:rsidP="00F96703">
      <w:pPr>
        <w:spacing w:line="360" w:lineRule="auto"/>
        <w:ind w:firstLine="709"/>
        <w:jc w:val="center"/>
        <w:rPr>
          <w:b/>
          <w:sz w:val="28"/>
          <w:szCs w:val="28"/>
          <w:lang w:val="en-US"/>
        </w:rPr>
      </w:pPr>
      <w:r w:rsidRPr="00F96703">
        <w:rPr>
          <w:b/>
          <w:sz w:val="28"/>
          <w:szCs w:val="28"/>
        </w:rPr>
        <w:t>Время боли и надежд</w:t>
      </w:r>
      <w:r w:rsidR="0025223C" w:rsidRPr="00F96703">
        <w:rPr>
          <w:b/>
          <w:sz w:val="28"/>
          <w:szCs w:val="28"/>
          <w:lang w:val="en-US"/>
        </w:rPr>
        <w:t>.</w:t>
      </w:r>
    </w:p>
    <w:p w:rsidR="005F20F2" w:rsidRPr="00F96703" w:rsidRDefault="005F20F2" w:rsidP="00F96703">
      <w:pPr>
        <w:spacing w:line="360" w:lineRule="auto"/>
        <w:ind w:firstLine="709"/>
        <w:jc w:val="center"/>
        <w:rPr>
          <w:sz w:val="28"/>
          <w:szCs w:val="28"/>
        </w:rPr>
      </w:pPr>
    </w:p>
    <w:p w:rsidR="00F87F64" w:rsidRPr="00F96703" w:rsidRDefault="00F87F64" w:rsidP="00F96703">
      <w:pPr>
        <w:spacing w:line="360" w:lineRule="auto"/>
        <w:ind w:firstLine="709"/>
        <w:jc w:val="both"/>
        <w:rPr>
          <w:sz w:val="28"/>
          <w:szCs w:val="28"/>
        </w:rPr>
      </w:pPr>
      <w:r w:rsidRPr="00F96703">
        <w:rPr>
          <w:sz w:val="28"/>
          <w:szCs w:val="28"/>
        </w:rPr>
        <w:t>Рождение Цесаревича наполнило жизнь Царской Семьи радостью, но и волнениями. Особенно сильно за судьбу Алексея Николаевича переживала Александра Фёдоровна. Она так давно и так страстно ждала мальчика, так молила Господа ниспослать Им благословение и подарить Сына – Наследника Престола! Она всегда была религиозна, но после обнаружения у Алексея страшного недуга, Её вера в милость Всевышнего становилась единственной надеждой.</w:t>
      </w:r>
    </w:p>
    <w:p w:rsidR="00A36D96" w:rsidRPr="00F96703" w:rsidRDefault="00A36D96" w:rsidP="00F96703">
      <w:pPr>
        <w:spacing w:line="360" w:lineRule="auto"/>
        <w:ind w:firstLine="709"/>
        <w:jc w:val="both"/>
        <w:rPr>
          <w:sz w:val="28"/>
          <w:szCs w:val="28"/>
        </w:rPr>
      </w:pPr>
      <w:r w:rsidRPr="00F96703">
        <w:rPr>
          <w:sz w:val="28"/>
          <w:szCs w:val="28"/>
        </w:rPr>
        <w:t>Алексей Николаевич появился на свет, когда Россия вела войну на Далёком Востоке, войну, не принёсшую славы. Почему она случилась, и почему она именно так случилась? Об этом много всегда размышляли, а оценки, как уж давно повелось, делились прямо полярные.</w:t>
      </w:r>
    </w:p>
    <w:p w:rsidR="00A36D96" w:rsidRPr="00F96703" w:rsidRDefault="00A36D96" w:rsidP="00F96703">
      <w:pPr>
        <w:spacing w:line="360" w:lineRule="auto"/>
        <w:ind w:firstLine="709"/>
        <w:jc w:val="both"/>
        <w:rPr>
          <w:sz w:val="28"/>
          <w:szCs w:val="28"/>
        </w:rPr>
      </w:pPr>
      <w:r w:rsidRPr="00F96703">
        <w:rPr>
          <w:sz w:val="28"/>
          <w:szCs w:val="28"/>
        </w:rPr>
        <w:t>Одни уверяли, что это безумная «авантюра», в которую правящие круги втянулись, преследуя «агрессивные имперские цели»; точка зрения, до сих пор воспроизводимая во многих сочинениях.</w:t>
      </w:r>
    </w:p>
    <w:p w:rsidR="00A36D96" w:rsidRPr="00F96703" w:rsidRDefault="00A36D96" w:rsidP="00F96703">
      <w:pPr>
        <w:spacing w:line="360" w:lineRule="auto"/>
        <w:ind w:firstLine="709"/>
        <w:jc w:val="both"/>
        <w:rPr>
          <w:sz w:val="28"/>
          <w:szCs w:val="28"/>
        </w:rPr>
      </w:pPr>
      <w:r w:rsidRPr="00F96703">
        <w:rPr>
          <w:sz w:val="28"/>
          <w:szCs w:val="28"/>
        </w:rPr>
        <w:t>Другие же считали, что России навязали войну её враги и недоброжелатели. Царь тоже так считал и не сомневался, что Его долг – «поднять перчатку», брошенную Империи, и достойно ответить на вражеский выпад.</w:t>
      </w:r>
    </w:p>
    <w:p w:rsidR="00A36D96" w:rsidRPr="00F96703" w:rsidRDefault="00A36D96" w:rsidP="00F96703">
      <w:pPr>
        <w:spacing w:line="360" w:lineRule="auto"/>
        <w:ind w:firstLine="709"/>
        <w:jc w:val="both"/>
        <w:rPr>
          <w:sz w:val="28"/>
          <w:szCs w:val="28"/>
        </w:rPr>
      </w:pPr>
      <w:r w:rsidRPr="00F96703">
        <w:rPr>
          <w:sz w:val="28"/>
          <w:szCs w:val="28"/>
        </w:rPr>
        <w:t xml:space="preserve">Ещё со времени Петра </w:t>
      </w:r>
      <w:r w:rsidRPr="00F96703">
        <w:rPr>
          <w:sz w:val="28"/>
          <w:szCs w:val="28"/>
          <w:lang w:val="en-US"/>
        </w:rPr>
        <w:t>I</w:t>
      </w:r>
      <w:r w:rsidRPr="00F96703">
        <w:rPr>
          <w:sz w:val="28"/>
          <w:szCs w:val="28"/>
        </w:rPr>
        <w:t>, с 1721 года, Россия именовалась Империей. Термин «империя» происходит от латинского слова «</w:t>
      </w:r>
      <w:r w:rsidRPr="00F96703">
        <w:rPr>
          <w:sz w:val="28"/>
          <w:szCs w:val="28"/>
          <w:lang w:val="en-US"/>
        </w:rPr>
        <w:t>imperium</w:t>
      </w:r>
      <w:r w:rsidRPr="00F96703">
        <w:rPr>
          <w:sz w:val="28"/>
          <w:szCs w:val="28"/>
        </w:rPr>
        <w:t xml:space="preserve">», обозначающий собственно власть. В европейской политической культуре </w:t>
      </w:r>
      <w:r w:rsidRPr="00F96703">
        <w:rPr>
          <w:sz w:val="28"/>
          <w:szCs w:val="28"/>
          <w:lang w:val="en-US"/>
        </w:rPr>
        <w:t>XIX</w:t>
      </w:r>
      <w:r w:rsidRPr="00F96703">
        <w:rPr>
          <w:sz w:val="28"/>
          <w:szCs w:val="28"/>
        </w:rPr>
        <w:t xml:space="preserve"> – </w:t>
      </w:r>
      <w:r w:rsidRPr="00F96703">
        <w:rPr>
          <w:sz w:val="28"/>
          <w:szCs w:val="28"/>
          <w:lang w:val="en-US"/>
        </w:rPr>
        <w:t>XX</w:t>
      </w:r>
      <w:r w:rsidRPr="00F96703">
        <w:rPr>
          <w:sz w:val="28"/>
          <w:szCs w:val="28"/>
        </w:rPr>
        <w:t xml:space="preserve"> веков этим понятием определялись крупные, главным образом монархические государственные образования, возникшие в результате подчинения различных территорий за пределами</w:t>
      </w:r>
      <w:r w:rsidR="00C31D37" w:rsidRPr="00F96703">
        <w:rPr>
          <w:sz w:val="28"/>
          <w:szCs w:val="28"/>
        </w:rPr>
        <w:t xml:space="preserve"> исконной метрополии. Такими государствами были Британская империя, Французская империя, Германская империя и некоторые другие.</w:t>
      </w:r>
    </w:p>
    <w:p w:rsidR="00C31D37" w:rsidRPr="00F96703" w:rsidRDefault="00C31D37" w:rsidP="00F96703">
      <w:pPr>
        <w:spacing w:line="360" w:lineRule="auto"/>
        <w:ind w:firstLine="709"/>
        <w:jc w:val="both"/>
        <w:rPr>
          <w:sz w:val="28"/>
          <w:szCs w:val="28"/>
        </w:rPr>
      </w:pPr>
      <w:r w:rsidRPr="00F96703">
        <w:rPr>
          <w:sz w:val="28"/>
          <w:szCs w:val="28"/>
        </w:rPr>
        <w:t xml:space="preserve">Николай </w:t>
      </w:r>
      <w:r w:rsidRPr="00F96703">
        <w:rPr>
          <w:sz w:val="28"/>
          <w:szCs w:val="28"/>
          <w:lang w:val="en-US"/>
        </w:rPr>
        <w:t>II</w:t>
      </w:r>
      <w:r w:rsidRPr="00F96703">
        <w:rPr>
          <w:sz w:val="28"/>
          <w:szCs w:val="28"/>
        </w:rPr>
        <w:t xml:space="preserve"> в вопросах внешней политики был чрезвычайно чувствителен ко всему, что хоть как-то задевало имперский престиж России. Политика мирного сосуществования была близка и понятна императору Николаю </w:t>
      </w:r>
      <w:r w:rsidRPr="00F96703">
        <w:rPr>
          <w:sz w:val="28"/>
          <w:szCs w:val="28"/>
          <w:lang w:val="en-US"/>
        </w:rPr>
        <w:t>II</w:t>
      </w:r>
      <w:r w:rsidRPr="00F96703">
        <w:rPr>
          <w:sz w:val="28"/>
          <w:szCs w:val="28"/>
        </w:rPr>
        <w:t xml:space="preserve">. Она отвечала его внутренним убеждениям и соответствовала ориентирам, унаследованным от Александра </w:t>
      </w:r>
      <w:r w:rsidRPr="00F96703">
        <w:rPr>
          <w:sz w:val="28"/>
          <w:szCs w:val="28"/>
          <w:lang w:val="en-US"/>
        </w:rPr>
        <w:t>III</w:t>
      </w:r>
      <w:r w:rsidRPr="00F96703">
        <w:rPr>
          <w:sz w:val="28"/>
          <w:szCs w:val="28"/>
        </w:rPr>
        <w:t>. Однако, как показывал общий ход мировых событий, время для такой политики ещё не пришло.</w:t>
      </w:r>
    </w:p>
    <w:p w:rsidR="00C31D37" w:rsidRPr="00F96703" w:rsidRDefault="00C31D37" w:rsidP="00F96703">
      <w:pPr>
        <w:spacing w:line="360" w:lineRule="auto"/>
        <w:ind w:firstLine="709"/>
        <w:jc w:val="both"/>
        <w:rPr>
          <w:sz w:val="28"/>
          <w:szCs w:val="28"/>
        </w:rPr>
      </w:pPr>
      <w:r w:rsidRPr="00F96703">
        <w:rPr>
          <w:sz w:val="28"/>
          <w:szCs w:val="28"/>
        </w:rPr>
        <w:t xml:space="preserve">К началу </w:t>
      </w:r>
      <w:r w:rsidRPr="00F96703">
        <w:rPr>
          <w:sz w:val="28"/>
          <w:szCs w:val="28"/>
          <w:lang w:val="en-US"/>
        </w:rPr>
        <w:t>XX</w:t>
      </w:r>
      <w:r w:rsidRPr="00F96703">
        <w:rPr>
          <w:sz w:val="28"/>
          <w:szCs w:val="28"/>
        </w:rPr>
        <w:t xml:space="preserve"> века главным узлом международных противоречий для России стал Дальний Восток и важнейшим направлением внешнеполитической деятельности – отношения с Японией.</w:t>
      </w:r>
    </w:p>
    <w:p w:rsidR="005A60EB" w:rsidRPr="00F96703" w:rsidRDefault="00C31D37" w:rsidP="00F96703">
      <w:pPr>
        <w:spacing w:line="360" w:lineRule="auto"/>
        <w:ind w:firstLine="709"/>
        <w:jc w:val="both"/>
        <w:rPr>
          <w:sz w:val="28"/>
          <w:szCs w:val="28"/>
        </w:rPr>
      </w:pPr>
      <w:r w:rsidRPr="00F96703">
        <w:rPr>
          <w:sz w:val="28"/>
          <w:szCs w:val="28"/>
        </w:rPr>
        <w:t>Япония добивалась признания своего господства в Корее и требовала от России ухода из Маньчжурии, на что Царское правительство, конечно же пойти не могло, хотя и готово было на некоторые уступки. Всё более становилось ясным, что японские правящие круги деятельно готовятся к войне. Вероломство Японии вызвало бурю возмущений в России.</w:t>
      </w:r>
    </w:p>
    <w:p w:rsidR="00C31D37" w:rsidRPr="00F96703" w:rsidRDefault="00C14E2C" w:rsidP="00F96703">
      <w:pPr>
        <w:spacing w:line="360" w:lineRule="auto"/>
        <w:ind w:firstLine="709"/>
        <w:jc w:val="both"/>
        <w:rPr>
          <w:sz w:val="28"/>
          <w:szCs w:val="28"/>
        </w:rPr>
      </w:pPr>
      <w:r w:rsidRPr="00F96703">
        <w:rPr>
          <w:sz w:val="28"/>
          <w:szCs w:val="28"/>
        </w:rPr>
        <w:t>России была навязана война, которой она не хотела, но которая явилась логическим следствием имперской политики. Она продолжалась полтора года и оказалась бесславной для страны.</w:t>
      </w:r>
    </w:p>
    <w:p w:rsidR="00C14E2C" w:rsidRPr="00F96703" w:rsidRDefault="00C14E2C" w:rsidP="00F96703">
      <w:pPr>
        <w:spacing w:line="360" w:lineRule="auto"/>
        <w:ind w:firstLine="709"/>
        <w:jc w:val="both"/>
        <w:rPr>
          <w:sz w:val="28"/>
          <w:szCs w:val="28"/>
        </w:rPr>
      </w:pPr>
      <w:r w:rsidRPr="00F96703">
        <w:rPr>
          <w:sz w:val="28"/>
          <w:szCs w:val="28"/>
        </w:rPr>
        <w:t xml:space="preserve">В мае 1905 года Николай </w:t>
      </w:r>
      <w:r w:rsidRPr="00F96703">
        <w:rPr>
          <w:sz w:val="28"/>
          <w:szCs w:val="28"/>
          <w:lang w:val="en-US"/>
        </w:rPr>
        <w:t>II</w:t>
      </w:r>
      <w:r w:rsidRPr="00F96703">
        <w:rPr>
          <w:sz w:val="28"/>
          <w:szCs w:val="28"/>
        </w:rPr>
        <w:t xml:space="preserve"> принял посредничество президента США(1901 – 1909) Теодора Рузвельта по заключению мира. 29 июня Царь подписал указ о назначении С.Ю.Витте первым уполномоченным. На следующий день бывший Министр финансов был принят Монархом, получил соответствующие инструкции и 6 июля вместе с группой экспертов по дальневосточным делам выехал в США, в город Портсмут, где намечались переговоры.</w:t>
      </w:r>
    </w:p>
    <w:p w:rsidR="00C14E2C" w:rsidRPr="00F96703" w:rsidRDefault="00C14E2C" w:rsidP="00F96703">
      <w:pPr>
        <w:spacing w:line="360" w:lineRule="auto"/>
        <w:ind w:firstLine="709"/>
        <w:jc w:val="both"/>
        <w:rPr>
          <w:sz w:val="28"/>
          <w:szCs w:val="28"/>
        </w:rPr>
      </w:pPr>
      <w:r w:rsidRPr="00F96703">
        <w:rPr>
          <w:sz w:val="28"/>
          <w:szCs w:val="28"/>
        </w:rPr>
        <w:t>Осенью того же года в России развернулись бурные политические события, не имевшие аналогов в прошлом. Вторая половина 1905 года – время наивысшего подъёма того, что одни называли «первой русской революци</w:t>
      </w:r>
      <w:r w:rsidR="005A60EB" w:rsidRPr="00F96703">
        <w:rPr>
          <w:sz w:val="28"/>
          <w:szCs w:val="28"/>
        </w:rPr>
        <w:t>ей», другие – хаосом и анархией.</w:t>
      </w:r>
    </w:p>
    <w:p w:rsidR="00C14E2C" w:rsidRPr="00F96703" w:rsidRDefault="00C14E2C" w:rsidP="00F96703">
      <w:pPr>
        <w:spacing w:line="360" w:lineRule="auto"/>
        <w:ind w:firstLine="709"/>
        <w:jc w:val="both"/>
        <w:rPr>
          <w:sz w:val="28"/>
          <w:szCs w:val="28"/>
        </w:rPr>
      </w:pPr>
      <w:r w:rsidRPr="00F96703">
        <w:rPr>
          <w:sz w:val="28"/>
          <w:szCs w:val="28"/>
        </w:rPr>
        <w:t xml:space="preserve">Отсчёт хронологии этого «политического землетрясения» ведётся от воскресенья 9 января 1905 года, когда в </w:t>
      </w:r>
      <w:r w:rsidR="00980611" w:rsidRPr="00F96703">
        <w:rPr>
          <w:sz w:val="28"/>
          <w:szCs w:val="28"/>
        </w:rPr>
        <w:t>Петербурге</w:t>
      </w:r>
      <w:r w:rsidRPr="00F96703">
        <w:rPr>
          <w:sz w:val="28"/>
          <w:szCs w:val="28"/>
        </w:rPr>
        <w:t xml:space="preserve"> состоялось многотысячное шествие рабочих к Зимнему дворцу, закончившееся трагически. Тот день получил название «</w:t>
      </w:r>
      <w:r w:rsidR="00980611" w:rsidRPr="00F96703">
        <w:rPr>
          <w:sz w:val="28"/>
          <w:szCs w:val="28"/>
        </w:rPr>
        <w:t>Кровавого воскресенья».</w:t>
      </w:r>
    </w:p>
    <w:p w:rsidR="00590065" w:rsidRPr="00F96703" w:rsidRDefault="00590065" w:rsidP="00F96703">
      <w:pPr>
        <w:spacing w:line="360" w:lineRule="auto"/>
        <w:ind w:firstLine="709"/>
        <w:jc w:val="both"/>
        <w:rPr>
          <w:sz w:val="28"/>
          <w:szCs w:val="28"/>
        </w:rPr>
      </w:pPr>
      <w:r w:rsidRPr="00F96703">
        <w:rPr>
          <w:sz w:val="28"/>
          <w:szCs w:val="28"/>
        </w:rPr>
        <w:t>В центе драмы оказался уроженец Полтавской губернии священник Г.А.Гапон(1870 – 1906) – личность во многих отношениях тёмная. Обладая даром слова и убеждения, он занял заметное место в рабочей среде Петербурга, организовав и возглавив в 1904 году легальную общественную организацию «Собрание русских фабрично-заводских рабочих Санкт-Петербурга».</w:t>
      </w:r>
    </w:p>
    <w:p w:rsidR="00590065" w:rsidRPr="00F96703" w:rsidRDefault="00590065" w:rsidP="00F96703">
      <w:pPr>
        <w:spacing w:line="360" w:lineRule="auto"/>
        <w:ind w:firstLine="709"/>
        <w:jc w:val="both"/>
        <w:rPr>
          <w:sz w:val="28"/>
          <w:szCs w:val="28"/>
        </w:rPr>
      </w:pPr>
      <w:r w:rsidRPr="00F96703">
        <w:rPr>
          <w:sz w:val="28"/>
          <w:szCs w:val="28"/>
        </w:rPr>
        <w:t>Трудно точно установить, когда именно возникла идея идти к Царю и просить у Него «правды и защиты», но уже в декабре 1904 года она широко обсуждалась на собраниях. В начале января 1905 года на крупнейшем предприятии Петербурга – Путиловском заводе вспыхнула стачка, вызванная увольнением нескольких рабочих. Забастовка быстро начала распространяться, и к ней стали примыкать рабочие других предприятий. Это событие ускорило ход дел, и рабочие почти единогласно принимали решение идти к Царю с петицией.</w:t>
      </w:r>
    </w:p>
    <w:p w:rsidR="00590065" w:rsidRPr="00F96703" w:rsidRDefault="00590065" w:rsidP="00F96703">
      <w:pPr>
        <w:spacing w:line="360" w:lineRule="auto"/>
        <w:ind w:firstLine="709"/>
        <w:jc w:val="both"/>
        <w:rPr>
          <w:sz w:val="28"/>
          <w:szCs w:val="28"/>
        </w:rPr>
      </w:pPr>
      <w:r w:rsidRPr="00F96703">
        <w:rPr>
          <w:sz w:val="28"/>
          <w:szCs w:val="28"/>
        </w:rPr>
        <w:t>Однако с полным перечнем самих требований рабочие в массе своей ознакомлены небыли.</w:t>
      </w:r>
    </w:p>
    <w:p w:rsidR="00590065" w:rsidRPr="00F96703" w:rsidRDefault="00590065" w:rsidP="00F96703">
      <w:pPr>
        <w:spacing w:line="360" w:lineRule="auto"/>
        <w:ind w:firstLine="709"/>
        <w:jc w:val="both"/>
        <w:rPr>
          <w:sz w:val="28"/>
          <w:szCs w:val="28"/>
          <w:lang w:val="en-US"/>
        </w:rPr>
      </w:pPr>
      <w:r w:rsidRPr="00F96703">
        <w:rPr>
          <w:sz w:val="28"/>
          <w:szCs w:val="28"/>
        </w:rPr>
        <w:t>Рабочие лишь знали, что они идут к Царю просить «помощи трудовому люду». Между тем наряду с экономическими пунктами петиция содержала ряд политических требований, причём некоторые затрагивали основы государственного устройства</w:t>
      </w:r>
      <w:r w:rsidR="005A60EB" w:rsidRPr="00F96703">
        <w:rPr>
          <w:sz w:val="28"/>
          <w:szCs w:val="28"/>
        </w:rPr>
        <w:t xml:space="preserve"> и носили откровенно провокационный характер. В их числе: созыв «народного представительства». «полная политическая свобода», «передача земли народу».</w:t>
      </w:r>
    </w:p>
    <w:p w:rsidR="00EB67F7" w:rsidRPr="00F96703" w:rsidRDefault="0025223C" w:rsidP="00F96703">
      <w:pPr>
        <w:spacing w:line="360" w:lineRule="auto"/>
        <w:ind w:firstLine="709"/>
        <w:jc w:val="both"/>
        <w:rPr>
          <w:sz w:val="28"/>
          <w:szCs w:val="28"/>
        </w:rPr>
      </w:pPr>
      <w:r w:rsidRPr="00F96703">
        <w:rPr>
          <w:sz w:val="28"/>
          <w:szCs w:val="28"/>
        </w:rPr>
        <w:t>Кровавое воскресенье случилось. Имелось много виноватых и много жертв. Царь, находившийся в царском селе, узнав о случившимся, горько переживал. «</w:t>
      </w:r>
      <w:r w:rsidR="00EB67F7" w:rsidRPr="00F96703">
        <w:rPr>
          <w:sz w:val="28"/>
          <w:szCs w:val="28"/>
        </w:rPr>
        <w:t>Тяжелый</w:t>
      </w:r>
      <w:r w:rsidRPr="00F96703">
        <w:rPr>
          <w:sz w:val="28"/>
          <w:szCs w:val="28"/>
        </w:rPr>
        <w:t xml:space="preserve"> день! В Петербурге произошли серьёзные беспорядки </w:t>
      </w:r>
      <w:r w:rsidR="00EB67F7" w:rsidRPr="00F96703">
        <w:rPr>
          <w:sz w:val="28"/>
          <w:szCs w:val="28"/>
        </w:rPr>
        <w:t>вследствие желания рабочих дойти до Зимнего дворца.  Войска должны были стрелять в разных местах города, было много убитых и раненых. Господи, как больно и тяжело!» - записал он в дневнике 9 января.</w:t>
      </w:r>
    </w:p>
    <w:p w:rsidR="00980611" w:rsidRPr="00F96703" w:rsidRDefault="00EB67F7" w:rsidP="00F96703">
      <w:pPr>
        <w:spacing w:line="360" w:lineRule="auto"/>
        <w:ind w:firstLine="709"/>
        <w:jc w:val="both"/>
        <w:rPr>
          <w:sz w:val="28"/>
          <w:szCs w:val="28"/>
        </w:rPr>
      </w:pPr>
      <w:r w:rsidRPr="00F96703">
        <w:rPr>
          <w:sz w:val="28"/>
          <w:szCs w:val="28"/>
        </w:rPr>
        <w:t>Революция перевернула весь уклад жизни страны, видоизменила традиционные приёмы и привычные формы. Она выдвинула на авансцену много новых людей, а некоторые другие сумели запечатлеть собственное имя в истории лишь благодаря революционным пертурбациям.</w:t>
      </w:r>
    </w:p>
    <w:p w:rsidR="00EB67F7" w:rsidRPr="00F96703" w:rsidRDefault="00EB67F7" w:rsidP="00F96703">
      <w:pPr>
        <w:spacing w:line="360" w:lineRule="auto"/>
        <w:ind w:firstLine="709"/>
        <w:jc w:val="both"/>
        <w:rPr>
          <w:sz w:val="28"/>
          <w:szCs w:val="28"/>
        </w:rPr>
      </w:pPr>
      <w:r w:rsidRPr="00F96703">
        <w:rPr>
          <w:sz w:val="28"/>
          <w:szCs w:val="28"/>
        </w:rPr>
        <w:t xml:space="preserve">Именно в период великой смуты, в 1905 – 1907 годах, на арене политического действия проявили себя два наиболее известных сановника последнего царствования, две наиболее крупные политические фигуры времён Николая </w:t>
      </w:r>
      <w:r w:rsidRPr="00F96703">
        <w:rPr>
          <w:sz w:val="28"/>
          <w:szCs w:val="28"/>
          <w:lang w:val="en-US"/>
        </w:rPr>
        <w:t>II</w:t>
      </w:r>
      <w:r w:rsidRPr="00F96703">
        <w:rPr>
          <w:sz w:val="28"/>
          <w:szCs w:val="28"/>
        </w:rPr>
        <w:t xml:space="preserve"> – Сергей Витте и Пётр Столыпин.</w:t>
      </w:r>
    </w:p>
    <w:p w:rsidR="00EB67F7" w:rsidRPr="00F96703" w:rsidRDefault="00EB67F7" w:rsidP="00F96703">
      <w:pPr>
        <w:spacing w:line="360" w:lineRule="auto"/>
        <w:ind w:firstLine="709"/>
        <w:jc w:val="both"/>
        <w:rPr>
          <w:sz w:val="28"/>
          <w:szCs w:val="28"/>
        </w:rPr>
      </w:pPr>
      <w:r w:rsidRPr="00F96703">
        <w:rPr>
          <w:sz w:val="28"/>
          <w:szCs w:val="28"/>
        </w:rPr>
        <w:t xml:space="preserve">На русском политическом Олимпе периода царствования Николая Александровича фигура Сергея Юльевича Витте занимает видное место. Этот сановник оказал заметное воздействие на различные направления внутренней и внешней политики России, став </w:t>
      </w:r>
      <w:r w:rsidR="00CD132F" w:rsidRPr="00F96703">
        <w:rPr>
          <w:sz w:val="28"/>
          <w:szCs w:val="28"/>
        </w:rPr>
        <w:t>олицетворением возможностей и бессилия авторитарной самодержавной системы.</w:t>
      </w:r>
    </w:p>
    <w:p w:rsidR="00CD132F" w:rsidRPr="00F96703" w:rsidRDefault="00CD132F" w:rsidP="00F96703">
      <w:pPr>
        <w:spacing w:line="360" w:lineRule="auto"/>
        <w:ind w:firstLine="709"/>
        <w:jc w:val="both"/>
        <w:rPr>
          <w:sz w:val="28"/>
          <w:szCs w:val="28"/>
        </w:rPr>
      </w:pPr>
      <w:r w:rsidRPr="00F96703">
        <w:rPr>
          <w:sz w:val="28"/>
          <w:szCs w:val="28"/>
        </w:rPr>
        <w:t>Имя Витте ассоциируется с бурной индустриальной модернизацией России, которую он осуществлял под патронажем императора.</w:t>
      </w:r>
    </w:p>
    <w:p w:rsidR="008C47D2" w:rsidRPr="00F96703" w:rsidRDefault="008C47D2" w:rsidP="00F96703">
      <w:pPr>
        <w:spacing w:line="360" w:lineRule="auto"/>
        <w:ind w:firstLine="709"/>
        <w:jc w:val="both"/>
        <w:rPr>
          <w:sz w:val="28"/>
          <w:szCs w:val="28"/>
        </w:rPr>
      </w:pPr>
      <w:r w:rsidRPr="00F96703">
        <w:rPr>
          <w:sz w:val="28"/>
          <w:szCs w:val="28"/>
        </w:rPr>
        <w:t>При ближайшем участии С.Ю.Витте в Империи были проведены крупные экономические преобразования, укрепившие государственные финансы и ускорившие промышленное развитие России. В их чмсле6 введение казённой винной монополии(1894), строительство Транссибирской железнодорожной магистрали, заключение таможенных договоров с Германией(1894 и 1904 годов), развитие сети технических и профессиональных училищ. Узловым же пунктом экономической программы модернизации стало введение в середине 90-х годов в обращение золотого рубля. Это привело к стабилизизации русской денежной единицы и стимулировало крупные инвестиции из-за границы в ведущие отрасли промышленности.</w:t>
      </w:r>
    </w:p>
    <w:p w:rsidR="008C47D2" w:rsidRPr="00F96703" w:rsidRDefault="008C47D2" w:rsidP="00F96703">
      <w:pPr>
        <w:spacing w:line="360" w:lineRule="auto"/>
        <w:ind w:firstLine="709"/>
        <w:jc w:val="both"/>
        <w:rPr>
          <w:sz w:val="28"/>
          <w:szCs w:val="28"/>
        </w:rPr>
      </w:pPr>
      <w:r w:rsidRPr="00F96703">
        <w:rPr>
          <w:sz w:val="28"/>
          <w:szCs w:val="28"/>
        </w:rPr>
        <w:t>С.Ю.Витте. По его инициативе были проведены такие решения, как отмена круговой поруки (закон 12 марта 1903 года) и облегчение паспортного режима для крестьян.</w:t>
      </w:r>
    </w:p>
    <w:p w:rsidR="008C47D2" w:rsidRPr="00F96703" w:rsidRDefault="008C47D2" w:rsidP="00F96703">
      <w:pPr>
        <w:spacing w:line="360" w:lineRule="auto"/>
        <w:ind w:firstLine="709"/>
        <w:jc w:val="both"/>
        <w:rPr>
          <w:sz w:val="28"/>
          <w:szCs w:val="28"/>
        </w:rPr>
      </w:pPr>
      <w:r w:rsidRPr="00F96703">
        <w:rPr>
          <w:sz w:val="28"/>
          <w:szCs w:val="28"/>
        </w:rPr>
        <w:t>С.Ю.Витте был отрешён от должности Министра и переведён на почётный. Но почти декоративный пост главы Комитета министров.</w:t>
      </w:r>
    </w:p>
    <w:p w:rsidR="008C47D2" w:rsidRPr="00F96703" w:rsidRDefault="008C47D2" w:rsidP="00F96703">
      <w:pPr>
        <w:spacing w:line="360" w:lineRule="auto"/>
        <w:ind w:firstLine="709"/>
        <w:jc w:val="both"/>
        <w:rPr>
          <w:sz w:val="28"/>
          <w:szCs w:val="28"/>
        </w:rPr>
      </w:pPr>
      <w:r w:rsidRPr="00F96703">
        <w:rPr>
          <w:sz w:val="28"/>
          <w:szCs w:val="28"/>
        </w:rPr>
        <w:t>До последних дней своей жизни (умер в Петрограде в ночь на 25 февраля 1915 года, немного не дожив до 65 лет), граф не оставлял надежд на возвращение к активной политической деятельности.</w:t>
      </w:r>
    </w:p>
    <w:p w:rsidR="00A93133" w:rsidRPr="00F96703" w:rsidRDefault="00A93133" w:rsidP="00F96703">
      <w:pPr>
        <w:spacing w:line="360" w:lineRule="auto"/>
        <w:ind w:firstLine="709"/>
        <w:jc w:val="both"/>
        <w:rPr>
          <w:sz w:val="28"/>
          <w:szCs w:val="28"/>
        </w:rPr>
      </w:pPr>
      <w:r w:rsidRPr="00F96703">
        <w:rPr>
          <w:sz w:val="28"/>
          <w:szCs w:val="28"/>
        </w:rPr>
        <w:t>14 июня взбунтовалась команда эскадренного броненосца черноморского флота «Князь Потёмкин-Таврический». Это был один из лучших кораблей флота, вступивший в строй всего лишь за год до того. Восстание вспыхнуло стихийно и продолжалось до 25 июня. Император был потрясён.</w:t>
      </w:r>
    </w:p>
    <w:p w:rsidR="00A93133" w:rsidRPr="00F96703" w:rsidRDefault="00A93133" w:rsidP="00F96703">
      <w:pPr>
        <w:spacing w:line="360" w:lineRule="auto"/>
        <w:ind w:firstLine="709"/>
        <w:jc w:val="both"/>
        <w:rPr>
          <w:sz w:val="28"/>
          <w:szCs w:val="28"/>
        </w:rPr>
      </w:pPr>
      <w:r w:rsidRPr="00F96703">
        <w:rPr>
          <w:sz w:val="28"/>
          <w:szCs w:val="28"/>
        </w:rPr>
        <w:t>Зима, весна и лето 1905 года стали временем выработки новых подходов, поиском адекватных форм разрешения социальной напряженности. 18 февраля 1905 года был опубликован Царскиё манифест. Объявлявший о намерении создать законосовещательную Государственную Думу. 6  августа появился новый Манифест, устанавливавший создание в России законосовещательного органа на выборной основе.</w:t>
      </w:r>
    </w:p>
    <w:p w:rsidR="00614588" w:rsidRPr="00F96703" w:rsidRDefault="00614588" w:rsidP="00F96703">
      <w:pPr>
        <w:spacing w:line="360" w:lineRule="auto"/>
        <w:ind w:firstLine="709"/>
        <w:jc w:val="both"/>
        <w:rPr>
          <w:sz w:val="28"/>
          <w:szCs w:val="28"/>
        </w:rPr>
      </w:pPr>
      <w:r w:rsidRPr="00F96703">
        <w:rPr>
          <w:sz w:val="28"/>
          <w:szCs w:val="28"/>
        </w:rPr>
        <w:t>В сентябре-октябре 1905 году Россию охватила почти всеобщая политическая стачка. События начались 19 сентября в Москве, где печатники объявили забастовку с экономическими требованиями. Скоро к неё присоединились представители других профессий. Забастовки стали объявляться в других городах, а требования стали носить главным образом политический характер. Административный аппарат оказался неспособным противодействовать расширяющимся хаосу и анархии, проявлявшимся повсеместно в грабежах и насилиях. В правящих кругах заговорили о диктатуре.</w:t>
      </w:r>
    </w:p>
    <w:p w:rsidR="00614588" w:rsidRPr="00F96703" w:rsidRDefault="00614588" w:rsidP="00F96703">
      <w:pPr>
        <w:spacing w:line="360" w:lineRule="auto"/>
        <w:ind w:firstLine="709"/>
        <w:jc w:val="both"/>
        <w:rPr>
          <w:sz w:val="28"/>
          <w:szCs w:val="28"/>
        </w:rPr>
      </w:pPr>
      <w:r w:rsidRPr="00F96703">
        <w:rPr>
          <w:sz w:val="28"/>
          <w:szCs w:val="28"/>
        </w:rPr>
        <w:t>Манифест 17 октября 1905 года – переломный момент в истории России.</w:t>
      </w:r>
    </w:p>
    <w:p w:rsidR="00614588" w:rsidRPr="00F96703" w:rsidRDefault="00614588" w:rsidP="00F96703">
      <w:pPr>
        <w:spacing w:line="360" w:lineRule="auto"/>
        <w:ind w:firstLine="709"/>
        <w:jc w:val="both"/>
        <w:rPr>
          <w:sz w:val="28"/>
          <w:szCs w:val="28"/>
        </w:rPr>
      </w:pPr>
      <w:r w:rsidRPr="00F96703">
        <w:rPr>
          <w:sz w:val="28"/>
          <w:szCs w:val="28"/>
        </w:rPr>
        <w:t>Манифест 17 октября не погасил революционный пожар, который достиг наивысшего накала в конце 1905 года. Забастовки, митинги, манифестации, погромы усадеб, террористические нападения на должностных лиц, и восстания в армии и флоте в первые недели «весны свободы» лишь множились.</w:t>
      </w:r>
    </w:p>
    <w:p w:rsidR="00614588" w:rsidRPr="00F96703" w:rsidRDefault="00614588" w:rsidP="00F96703">
      <w:pPr>
        <w:spacing w:line="360" w:lineRule="auto"/>
        <w:ind w:firstLine="709"/>
        <w:jc w:val="both"/>
        <w:rPr>
          <w:sz w:val="28"/>
          <w:szCs w:val="28"/>
        </w:rPr>
      </w:pPr>
      <w:r w:rsidRPr="00F96703">
        <w:rPr>
          <w:sz w:val="28"/>
          <w:szCs w:val="28"/>
        </w:rPr>
        <w:t xml:space="preserve">Манифест 17 октября не был конституцией; это была </w:t>
      </w:r>
      <w:r w:rsidRPr="00F96703">
        <w:rPr>
          <w:b/>
          <w:i/>
          <w:sz w:val="28"/>
          <w:szCs w:val="28"/>
        </w:rPr>
        <w:t xml:space="preserve">декларация намерений. </w:t>
      </w:r>
      <w:r w:rsidR="003B2D68" w:rsidRPr="00F96703">
        <w:rPr>
          <w:sz w:val="28"/>
          <w:szCs w:val="28"/>
        </w:rPr>
        <w:t>Власть намечала перспективу преобразований, которые надлежало проводить постепенно, в атмосфере стабильности и порядка. Перво-наперво следовало разработать законодательную основу для выборов в Государственную Думу, а также осуществить некоторые первоочерёдные мероприятия, обусловленные положениями Манифеста.</w:t>
      </w:r>
    </w:p>
    <w:p w:rsidR="003B2D68" w:rsidRPr="00F96703" w:rsidRDefault="003B2D68" w:rsidP="00F96703">
      <w:pPr>
        <w:spacing w:line="360" w:lineRule="auto"/>
        <w:ind w:firstLine="709"/>
        <w:jc w:val="both"/>
        <w:rPr>
          <w:sz w:val="28"/>
          <w:szCs w:val="28"/>
        </w:rPr>
      </w:pPr>
      <w:r w:rsidRPr="00F96703">
        <w:rPr>
          <w:sz w:val="28"/>
          <w:szCs w:val="28"/>
        </w:rPr>
        <w:t>Была объявлена амнистия политическим заключённым, введены новые правила о печати, упразднявшие предварительную цензуру, резко сокращены размеры выкупных платежей для крестьян (с 1907 года они вообще отменились). В разгар московского восстания, 11 декабря 1905 года, появился закон о выборах в Государственную Думу.</w:t>
      </w:r>
    </w:p>
    <w:p w:rsidR="003B2D68" w:rsidRPr="00F96703" w:rsidRDefault="003B2D68" w:rsidP="00F96703">
      <w:pPr>
        <w:spacing w:line="360" w:lineRule="auto"/>
        <w:ind w:firstLine="709"/>
        <w:jc w:val="both"/>
        <w:rPr>
          <w:sz w:val="28"/>
          <w:szCs w:val="28"/>
        </w:rPr>
      </w:pPr>
      <w:r w:rsidRPr="00F96703">
        <w:rPr>
          <w:sz w:val="28"/>
          <w:szCs w:val="28"/>
        </w:rPr>
        <w:t>В конце апреля 1906 года Царь утвердил новую редакцию «Основных законов Российской Империи». Они подтверждали незыблемость Самодержавия.</w:t>
      </w:r>
    </w:p>
    <w:p w:rsidR="003B2D68" w:rsidRPr="00F96703" w:rsidRDefault="003B2D68" w:rsidP="00F96703">
      <w:pPr>
        <w:spacing w:line="360" w:lineRule="auto"/>
        <w:ind w:firstLine="709"/>
        <w:jc w:val="both"/>
        <w:rPr>
          <w:sz w:val="28"/>
          <w:szCs w:val="28"/>
        </w:rPr>
      </w:pPr>
      <w:r w:rsidRPr="00F96703">
        <w:rPr>
          <w:sz w:val="28"/>
          <w:szCs w:val="28"/>
        </w:rPr>
        <w:t>Новая редакция «Основных законов Российской Империи» отразила новые социальные условия. Законы увидели свет накануне открытия занятий Первой Государственной думы и включали 223 статьи.</w:t>
      </w:r>
    </w:p>
    <w:p w:rsidR="000D07DA" w:rsidRPr="00F96703" w:rsidRDefault="000D07DA" w:rsidP="00F96703">
      <w:pPr>
        <w:spacing w:line="360" w:lineRule="auto"/>
        <w:ind w:firstLine="709"/>
        <w:jc w:val="both"/>
        <w:rPr>
          <w:sz w:val="28"/>
          <w:szCs w:val="28"/>
        </w:rPr>
      </w:pPr>
      <w:r w:rsidRPr="00F96703">
        <w:rPr>
          <w:sz w:val="28"/>
          <w:szCs w:val="28"/>
        </w:rPr>
        <w:t>Выборы в Государственную Думу проходили в марте</w:t>
      </w:r>
      <w:r w:rsidR="003B2D68" w:rsidRPr="00F96703">
        <w:rPr>
          <w:sz w:val="28"/>
          <w:szCs w:val="28"/>
        </w:rPr>
        <w:t xml:space="preserve"> </w:t>
      </w:r>
      <w:r w:rsidRPr="00F96703">
        <w:rPr>
          <w:sz w:val="28"/>
          <w:szCs w:val="28"/>
        </w:rPr>
        <w:t xml:space="preserve">1906 года. В стране ещё бушевали общественные страсти и ежедневно из различных мест Империи поступали сообщения о погромах, поджогах, насилиях и убийствах на политической почве. Но ситуация уже начинала поддаваться контролю со стороны властей, хотя в некоторых окраинных районах (западные области, Кавказ) продолжала сохраняться нестабильность, и там не удалось организовать процедуру «народного волеизъявления». Экстремистские группировки, например большевики-ленинцы, призывали к бойкоту. Они всё </w:t>
      </w:r>
    </w:p>
    <w:p w:rsidR="003B2D68" w:rsidRPr="00F96703" w:rsidRDefault="000D07DA" w:rsidP="00F96703">
      <w:pPr>
        <w:spacing w:line="360" w:lineRule="auto"/>
        <w:jc w:val="both"/>
        <w:rPr>
          <w:sz w:val="28"/>
          <w:szCs w:val="28"/>
        </w:rPr>
      </w:pPr>
      <w:r w:rsidRPr="00F96703">
        <w:rPr>
          <w:sz w:val="28"/>
          <w:szCs w:val="28"/>
        </w:rPr>
        <w:t>ещё надеялись на возможность «народного восстания». Выборами пренебрегали также эсеры и небольшие объединения правых.</w:t>
      </w:r>
    </w:p>
    <w:p w:rsidR="000D07DA" w:rsidRPr="00F96703" w:rsidRDefault="000D07DA" w:rsidP="00F96703">
      <w:pPr>
        <w:spacing w:line="360" w:lineRule="auto"/>
        <w:ind w:firstLine="709"/>
        <w:jc w:val="both"/>
        <w:rPr>
          <w:sz w:val="28"/>
          <w:szCs w:val="28"/>
        </w:rPr>
      </w:pPr>
      <w:r w:rsidRPr="00F96703">
        <w:rPr>
          <w:sz w:val="28"/>
          <w:szCs w:val="28"/>
        </w:rPr>
        <w:t>В общей сложности в Первую Думу было избрано 478 депутатов. По своей политической принадлежности они распределились следующим образом: кадеты – 176 человек, октябристы – 16, беспартийные – 105, крестьяне-трудовики – 97, социал-демократы (меньшевики) – 18. Остальные входили в состав национально-окраинных партий и объединений, в значительной своей части примыкавших к либеральному крылу. Первая Дума получилась кадетской.</w:t>
      </w:r>
    </w:p>
    <w:p w:rsidR="0002312B" w:rsidRPr="00F96703" w:rsidRDefault="0002312B" w:rsidP="00F96703">
      <w:pPr>
        <w:spacing w:line="360" w:lineRule="auto"/>
        <w:ind w:firstLine="709"/>
        <w:jc w:val="both"/>
        <w:rPr>
          <w:sz w:val="28"/>
          <w:szCs w:val="28"/>
        </w:rPr>
      </w:pPr>
      <w:r w:rsidRPr="00F96703">
        <w:rPr>
          <w:sz w:val="28"/>
          <w:szCs w:val="28"/>
        </w:rPr>
        <w:t>Открытие Думы стало крупным общественным событием; его подробно описывали все газеты.</w:t>
      </w:r>
    </w:p>
    <w:p w:rsidR="0002312B" w:rsidRPr="00F96703" w:rsidRDefault="0002312B" w:rsidP="00F96703">
      <w:pPr>
        <w:spacing w:line="360" w:lineRule="auto"/>
        <w:ind w:firstLine="709"/>
        <w:jc w:val="both"/>
        <w:rPr>
          <w:sz w:val="28"/>
          <w:szCs w:val="28"/>
        </w:rPr>
      </w:pPr>
      <w:r w:rsidRPr="00F96703">
        <w:rPr>
          <w:sz w:val="28"/>
          <w:szCs w:val="28"/>
        </w:rPr>
        <w:t>Первая Дума просуществовала чуть больше двух месяцев и основную часть времени уделила обсуждению самого жгучего вопроса социальной жизни – аграрного.</w:t>
      </w:r>
    </w:p>
    <w:p w:rsidR="0002312B" w:rsidRPr="00F96703" w:rsidRDefault="0002312B" w:rsidP="00F96703">
      <w:pPr>
        <w:spacing w:line="360" w:lineRule="auto"/>
        <w:ind w:firstLine="709"/>
        <w:jc w:val="both"/>
        <w:rPr>
          <w:sz w:val="28"/>
          <w:szCs w:val="28"/>
        </w:rPr>
      </w:pPr>
      <w:r w:rsidRPr="00F96703">
        <w:rPr>
          <w:sz w:val="28"/>
          <w:szCs w:val="28"/>
        </w:rPr>
        <w:t>Второй проект представила фракция трудовиков.</w:t>
      </w:r>
    </w:p>
    <w:p w:rsidR="0002312B" w:rsidRPr="00F96703" w:rsidRDefault="0002312B" w:rsidP="00F96703">
      <w:pPr>
        <w:spacing w:line="360" w:lineRule="auto"/>
        <w:ind w:firstLine="709"/>
        <w:jc w:val="both"/>
        <w:rPr>
          <w:sz w:val="28"/>
          <w:szCs w:val="28"/>
        </w:rPr>
      </w:pPr>
      <w:r w:rsidRPr="00F96703">
        <w:rPr>
          <w:sz w:val="28"/>
          <w:szCs w:val="28"/>
        </w:rPr>
        <w:t>9 июля 1906 года Первая Дума была разрушена, и были объявлены новые выборы.</w:t>
      </w:r>
    </w:p>
    <w:p w:rsidR="0002312B" w:rsidRPr="00F96703" w:rsidRDefault="0002312B" w:rsidP="00F96703">
      <w:pPr>
        <w:spacing w:line="360" w:lineRule="auto"/>
        <w:ind w:firstLine="709"/>
        <w:jc w:val="both"/>
        <w:rPr>
          <w:sz w:val="28"/>
          <w:szCs w:val="28"/>
        </w:rPr>
      </w:pPr>
      <w:r w:rsidRPr="00F96703">
        <w:rPr>
          <w:sz w:val="28"/>
          <w:szCs w:val="28"/>
        </w:rPr>
        <w:t>Выборы во Вторую Думу проходили в начале 1907 года.</w:t>
      </w:r>
    </w:p>
    <w:p w:rsidR="0002312B" w:rsidRPr="00F96703" w:rsidRDefault="0002312B" w:rsidP="00F96703">
      <w:pPr>
        <w:spacing w:line="360" w:lineRule="auto"/>
        <w:ind w:firstLine="709"/>
        <w:jc w:val="both"/>
        <w:rPr>
          <w:sz w:val="28"/>
          <w:szCs w:val="28"/>
        </w:rPr>
      </w:pPr>
      <w:r w:rsidRPr="00F96703">
        <w:rPr>
          <w:sz w:val="28"/>
          <w:szCs w:val="28"/>
        </w:rPr>
        <w:t>Третья Государственная Дума стала первой, проработавшей весь положенный ей пятилетний срок. Этот период отечественной истории неразрывно связан с именем Петра Аркадьевича Столыпина (1862 – 1911).</w:t>
      </w:r>
    </w:p>
    <w:p w:rsidR="0002312B" w:rsidRPr="00F96703" w:rsidRDefault="0002312B" w:rsidP="00F96703">
      <w:pPr>
        <w:spacing w:line="360" w:lineRule="auto"/>
        <w:ind w:firstLine="709"/>
        <w:jc w:val="both"/>
        <w:rPr>
          <w:sz w:val="28"/>
          <w:szCs w:val="28"/>
        </w:rPr>
      </w:pPr>
      <w:r w:rsidRPr="00F96703">
        <w:rPr>
          <w:sz w:val="28"/>
          <w:szCs w:val="28"/>
        </w:rPr>
        <w:t>Государственная деятельность П.А.Столыпина была насильственно прервана 1 сентября 1911 года, когда он стал жертвой террористического покушения.</w:t>
      </w:r>
    </w:p>
    <w:p w:rsidR="00FF2A5E" w:rsidRPr="00F96703" w:rsidRDefault="001E42E7" w:rsidP="00F96703">
      <w:pPr>
        <w:spacing w:line="360" w:lineRule="auto"/>
        <w:ind w:firstLine="709"/>
        <w:jc w:val="center"/>
        <w:rPr>
          <w:b/>
          <w:sz w:val="28"/>
          <w:szCs w:val="28"/>
          <w:lang w:val="en-US"/>
        </w:rPr>
      </w:pPr>
      <w:r>
        <w:rPr>
          <w:sz w:val="28"/>
          <w:szCs w:val="28"/>
        </w:rPr>
        <w:br w:type="page"/>
      </w:r>
      <w:r w:rsidR="00FF2A5E" w:rsidRPr="00F96703">
        <w:rPr>
          <w:b/>
          <w:sz w:val="28"/>
          <w:szCs w:val="28"/>
        </w:rPr>
        <w:t xml:space="preserve">ГЛАВА </w:t>
      </w:r>
      <w:r w:rsidR="00FF2A5E" w:rsidRPr="00F96703">
        <w:rPr>
          <w:b/>
          <w:sz w:val="28"/>
          <w:szCs w:val="28"/>
          <w:lang w:val="en-US"/>
        </w:rPr>
        <w:t>VI</w:t>
      </w:r>
    </w:p>
    <w:p w:rsidR="00FF2A5E" w:rsidRPr="00F96703" w:rsidRDefault="00FF2A5E" w:rsidP="00F96703">
      <w:pPr>
        <w:spacing w:line="360" w:lineRule="auto"/>
        <w:ind w:firstLine="709"/>
        <w:jc w:val="center"/>
        <w:rPr>
          <w:b/>
          <w:sz w:val="28"/>
          <w:szCs w:val="28"/>
          <w:lang w:val="en-US"/>
        </w:rPr>
      </w:pPr>
    </w:p>
    <w:p w:rsidR="00FF2A5E" w:rsidRPr="00F96703" w:rsidRDefault="00FF2A5E" w:rsidP="00F96703">
      <w:pPr>
        <w:spacing w:line="360" w:lineRule="auto"/>
        <w:ind w:firstLine="709"/>
        <w:jc w:val="center"/>
        <w:rPr>
          <w:b/>
          <w:sz w:val="28"/>
          <w:szCs w:val="28"/>
        </w:rPr>
      </w:pPr>
      <w:r w:rsidRPr="00F96703">
        <w:rPr>
          <w:b/>
          <w:sz w:val="28"/>
          <w:szCs w:val="28"/>
        </w:rPr>
        <w:t>Г.Е.Распутин.</w:t>
      </w:r>
    </w:p>
    <w:p w:rsidR="00FF2A5E" w:rsidRPr="00F96703" w:rsidRDefault="00FF2A5E" w:rsidP="00F96703">
      <w:pPr>
        <w:spacing w:line="360" w:lineRule="auto"/>
        <w:ind w:firstLine="709"/>
        <w:jc w:val="center"/>
        <w:rPr>
          <w:b/>
          <w:sz w:val="28"/>
          <w:szCs w:val="28"/>
        </w:rPr>
      </w:pPr>
    </w:p>
    <w:p w:rsidR="00FF2A5E" w:rsidRPr="00F96703" w:rsidRDefault="00FF2A5E" w:rsidP="00F96703">
      <w:pPr>
        <w:spacing w:line="360" w:lineRule="auto"/>
        <w:ind w:firstLine="709"/>
        <w:jc w:val="both"/>
        <w:rPr>
          <w:sz w:val="28"/>
          <w:szCs w:val="28"/>
        </w:rPr>
      </w:pPr>
      <w:r w:rsidRPr="00F96703">
        <w:rPr>
          <w:sz w:val="28"/>
          <w:szCs w:val="28"/>
        </w:rPr>
        <w:t>Роковую роль в падении Российской империи и трагедии имперской семьи сыграл Григорий Ефимович Распутин – «старец», «Божий человек», как его называли многие, в том числе в Царской Семье. Старцами тогда называли не обязательно старых людей. Когда убили Распутина, ему было только 47 лет. «Старцы» в России это чудотворцы и проповедники. Но Распутин отнюдь не был проповедником.</w:t>
      </w:r>
    </w:p>
    <w:p w:rsidR="00FF2A5E" w:rsidRPr="00F96703" w:rsidRDefault="00FF2A5E" w:rsidP="00F96703">
      <w:pPr>
        <w:spacing w:line="360" w:lineRule="auto"/>
        <w:ind w:firstLine="709"/>
        <w:jc w:val="both"/>
        <w:rPr>
          <w:sz w:val="28"/>
          <w:szCs w:val="28"/>
        </w:rPr>
      </w:pPr>
      <w:r w:rsidRPr="00F96703">
        <w:rPr>
          <w:sz w:val="28"/>
          <w:szCs w:val="28"/>
        </w:rPr>
        <w:t>В Петербурге он появился в 1905 году. Родился, вырос, женился (у него было трое детей) в сибирском селе. Нрава он был неспокойного: курил, пил, крал коней.</w:t>
      </w:r>
    </w:p>
    <w:p w:rsidR="00FF2A5E" w:rsidRPr="00F96703" w:rsidRDefault="00FF2A5E" w:rsidP="00F96703">
      <w:pPr>
        <w:spacing w:line="360" w:lineRule="auto"/>
        <w:ind w:firstLine="709"/>
        <w:jc w:val="both"/>
        <w:rPr>
          <w:sz w:val="28"/>
          <w:szCs w:val="28"/>
        </w:rPr>
      </w:pPr>
      <w:r w:rsidRPr="00F96703">
        <w:rPr>
          <w:sz w:val="28"/>
          <w:szCs w:val="28"/>
        </w:rPr>
        <w:t>После посещения одного из Сибирских монастырей Распутин преобразился, много странствовал по Российским монастырям, молился. Слухи о нём как о целителе и чудотворце дошли да Царской Семьи. С 1907 года и до 1916 года, Царская Семья встречалась с Распутиным постоянно. Эти встречи проходили обычно вне дворца, главным образом у фрейлины императрицы Анны Врыубовой, страстной поклонницы «старца».</w:t>
      </w:r>
    </w:p>
    <w:p w:rsidR="00C12110" w:rsidRPr="00F96703" w:rsidRDefault="00FF2A5E" w:rsidP="00F96703">
      <w:pPr>
        <w:spacing w:line="360" w:lineRule="auto"/>
        <w:ind w:firstLine="709"/>
        <w:jc w:val="both"/>
        <w:rPr>
          <w:sz w:val="28"/>
          <w:szCs w:val="28"/>
        </w:rPr>
      </w:pPr>
      <w:r w:rsidRPr="00F96703">
        <w:rPr>
          <w:sz w:val="28"/>
          <w:szCs w:val="28"/>
        </w:rPr>
        <w:t>Интересные записки опубликовал за границей после революции Арон Симонович, секретарь Григория Ефим</w:t>
      </w:r>
      <w:r w:rsidR="00C12110" w:rsidRPr="00F96703">
        <w:rPr>
          <w:sz w:val="28"/>
          <w:szCs w:val="28"/>
        </w:rPr>
        <w:t>овича. Он приводит много сведений о Распутине, о его взаимоотношениях с Царской Семьёй. Арон Симонович рассказывает, каким совершеннейшим дикарём Распутин показывал себя за столом. «Он не пользовался ножом и вилкой, еду с тарелок брал пальцами. Большие куски разрывал руками на части и запихивал их в свой беззубый рот. Остатки еды и крошки застревали у него в бороде».</w:t>
      </w:r>
    </w:p>
    <w:p w:rsidR="00C12110" w:rsidRPr="00F96703" w:rsidRDefault="00C12110" w:rsidP="00F96703">
      <w:pPr>
        <w:spacing w:line="360" w:lineRule="auto"/>
        <w:ind w:firstLine="709"/>
        <w:jc w:val="both"/>
        <w:rPr>
          <w:sz w:val="28"/>
          <w:szCs w:val="28"/>
        </w:rPr>
      </w:pPr>
      <w:r w:rsidRPr="00F96703">
        <w:rPr>
          <w:sz w:val="28"/>
          <w:szCs w:val="28"/>
        </w:rPr>
        <w:t>Малограмотный, неотесанный, Распутин нарочно подчёркивал своё крестьянское происхождение. Одним своим присутствием он накладывал чёрную тень на Царскую Семью. Полиции было известно, что Распутин Григорий Ефимович – пьяница и развратник. У себя на квартире он постоянно устраивал пьяные оргии. Десятками бутылок он пил свою любимую.</w:t>
      </w:r>
    </w:p>
    <w:p w:rsidR="00614B47" w:rsidRPr="00F96703" w:rsidRDefault="00C12110" w:rsidP="00F96703">
      <w:pPr>
        <w:spacing w:line="360" w:lineRule="auto"/>
        <w:ind w:firstLine="709"/>
        <w:jc w:val="both"/>
        <w:rPr>
          <w:sz w:val="28"/>
          <w:szCs w:val="28"/>
        </w:rPr>
      </w:pPr>
      <w:r w:rsidRPr="00F96703">
        <w:rPr>
          <w:sz w:val="28"/>
          <w:szCs w:val="28"/>
        </w:rPr>
        <w:t xml:space="preserve">Только в 1911 году премьер-министр Пётр Аркадьевич Столыпин рискнул доложить Царю об образе жизни Распутина. Николай Александрович ответил: «Я ничего не могу». Почему же? Дело в магической силе, которой обладал «старец». Не вызывает сомнения, что у Распутина был дар целительства и гипноза. Эти способности и привлекли </w:t>
      </w:r>
      <w:r w:rsidR="00614B47" w:rsidRPr="00F96703">
        <w:rPr>
          <w:sz w:val="28"/>
          <w:szCs w:val="28"/>
        </w:rPr>
        <w:t xml:space="preserve"> родителей Алексея – Царя и Царицу. Они называли его не иначе как «другой Григорий» и считали его «Божьим человеком».</w:t>
      </w:r>
    </w:p>
    <w:p w:rsidR="00614B47" w:rsidRPr="00F96703" w:rsidRDefault="00614B47" w:rsidP="001E42E7">
      <w:pPr>
        <w:spacing w:line="360" w:lineRule="auto"/>
        <w:ind w:firstLine="709"/>
        <w:jc w:val="both"/>
        <w:rPr>
          <w:sz w:val="28"/>
          <w:szCs w:val="28"/>
        </w:rPr>
      </w:pPr>
      <w:r w:rsidRPr="00F96703">
        <w:rPr>
          <w:sz w:val="28"/>
          <w:szCs w:val="28"/>
        </w:rPr>
        <w:t>Цесаревич несколько раз оказывался на краю гибели и тогда родители шли на всё, чтобы спасти Алексея. Распутин снимал у ребёнка боли, останавливая кровотечения. Даже телеграммы и телефонные разговоры Распутина оказывали на наследника благотворное влияние.</w:t>
      </w:r>
    </w:p>
    <w:p w:rsidR="00614B47" w:rsidRPr="00F96703" w:rsidRDefault="00614B47" w:rsidP="00F96703">
      <w:pPr>
        <w:spacing w:line="360" w:lineRule="auto"/>
        <w:ind w:firstLine="709"/>
        <w:jc w:val="both"/>
        <w:rPr>
          <w:sz w:val="28"/>
          <w:szCs w:val="28"/>
        </w:rPr>
      </w:pPr>
      <w:r w:rsidRPr="00F96703">
        <w:rPr>
          <w:sz w:val="28"/>
          <w:szCs w:val="28"/>
        </w:rPr>
        <w:t>Постепенно Распутин приобрёл такое влияние на Царя и Царицу, что ни одно назначение на министерские посты не проходило без его прямой указки.</w:t>
      </w:r>
    </w:p>
    <w:p w:rsidR="00614B47" w:rsidRPr="00F96703" w:rsidRDefault="00614B47" w:rsidP="00F96703">
      <w:pPr>
        <w:spacing w:line="360" w:lineRule="auto"/>
        <w:ind w:firstLine="709"/>
        <w:jc w:val="both"/>
        <w:rPr>
          <w:sz w:val="28"/>
          <w:szCs w:val="28"/>
        </w:rPr>
      </w:pPr>
      <w:r w:rsidRPr="00F96703">
        <w:rPr>
          <w:sz w:val="28"/>
          <w:szCs w:val="28"/>
        </w:rPr>
        <w:t>Ненавидели Распутина и тех, кто грел свои руки на близости к «старцу» все кроме Царской Семьи. Благоразумные честные люди пытались показать истинное лицо «старца». Это было не просто бесполезно, но и влекло за собой отставки от должности. При назначении министров Царь обычно говорил: «Распутин – посланец Бога. Я никогда в моей жизни не питал такой любви и доверия  к человеку, как к Распутину».</w:t>
      </w:r>
    </w:p>
    <w:p w:rsidR="00614B47" w:rsidRPr="00F96703" w:rsidRDefault="00614B47" w:rsidP="00F96703">
      <w:pPr>
        <w:spacing w:line="360" w:lineRule="auto"/>
        <w:ind w:firstLine="709"/>
        <w:jc w:val="both"/>
        <w:rPr>
          <w:sz w:val="28"/>
          <w:szCs w:val="28"/>
        </w:rPr>
      </w:pPr>
      <w:r w:rsidRPr="00F96703">
        <w:rPr>
          <w:sz w:val="28"/>
          <w:szCs w:val="28"/>
        </w:rPr>
        <w:t>И вот</w:t>
      </w:r>
      <w:r w:rsidR="00641E78" w:rsidRPr="00F96703">
        <w:rPr>
          <w:sz w:val="28"/>
          <w:szCs w:val="28"/>
        </w:rPr>
        <w:t xml:space="preserve"> этому </w:t>
      </w:r>
      <w:r w:rsidRPr="00F96703">
        <w:rPr>
          <w:sz w:val="28"/>
          <w:szCs w:val="28"/>
        </w:rPr>
        <w:t xml:space="preserve"> </w:t>
      </w:r>
      <w:r w:rsidR="00641E78" w:rsidRPr="00F96703">
        <w:rPr>
          <w:sz w:val="28"/>
          <w:szCs w:val="28"/>
        </w:rPr>
        <w:t xml:space="preserve">«посланнику Бога» пришёл конец. Член дома Романовых князь Юсупов и двоюродный брат Николая </w:t>
      </w:r>
      <w:r w:rsidR="00641E78" w:rsidRPr="00F96703">
        <w:rPr>
          <w:sz w:val="28"/>
          <w:szCs w:val="28"/>
          <w:lang w:val="en-US"/>
        </w:rPr>
        <w:t>II</w:t>
      </w:r>
      <w:r w:rsidR="00641E78" w:rsidRPr="00F96703">
        <w:rPr>
          <w:sz w:val="28"/>
          <w:szCs w:val="28"/>
        </w:rPr>
        <w:t xml:space="preserve"> великий князь Дмитрий Павлович устроили покушение на Распутина.</w:t>
      </w:r>
    </w:p>
    <w:p w:rsidR="00641E78" w:rsidRPr="00F96703" w:rsidRDefault="00641E78" w:rsidP="00F96703">
      <w:pPr>
        <w:spacing w:line="360" w:lineRule="auto"/>
        <w:ind w:firstLine="709"/>
        <w:jc w:val="both"/>
        <w:rPr>
          <w:sz w:val="28"/>
          <w:szCs w:val="28"/>
        </w:rPr>
      </w:pPr>
      <w:r w:rsidRPr="00F96703">
        <w:rPr>
          <w:sz w:val="28"/>
          <w:szCs w:val="28"/>
        </w:rPr>
        <w:t>Заговорщикам удалось заманить Григория во дворец к Юсупову, где его сначала напоили любимой «Мадерой» и угостили пирожным. Угощение было отравлено сильнейшим ядом. Но яд не подействовал. Тогда его буквально изрешетили пулями, отвезли на Неву и спустили в прорубь. Как показало вскрытие, они спустили его в воду ещё живым.</w:t>
      </w:r>
    </w:p>
    <w:p w:rsidR="00641E78" w:rsidRPr="00F96703" w:rsidRDefault="00641E78" w:rsidP="00F96703">
      <w:pPr>
        <w:spacing w:line="360" w:lineRule="auto"/>
        <w:ind w:firstLine="709"/>
        <w:jc w:val="center"/>
        <w:rPr>
          <w:b/>
          <w:sz w:val="28"/>
          <w:szCs w:val="28"/>
          <w:lang w:val="en-US"/>
        </w:rPr>
      </w:pPr>
      <w:r w:rsidRPr="00F96703">
        <w:rPr>
          <w:b/>
          <w:sz w:val="28"/>
          <w:szCs w:val="28"/>
        </w:rPr>
        <w:t xml:space="preserve">ГЛАВА </w:t>
      </w:r>
      <w:r w:rsidRPr="00F96703">
        <w:rPr>
          <w:b/>
          <w:sz w:val="28"/>
          <w:szCs w:val="28"/>
          <w:lang w:val="en-US"/>
        </w:rPr>
        <w:t>VII</w:t>
      </w:r>
    </w:p>
    <w:p w:rsidR="00641E78" w:rsidRPr="00F96703" w:rsidRDefault="00641E78" w:rsidP="00F96703">
      <w:pPr>
        <w:spacing w:line="360" w:lineRule="auto"/>
        <w:ind w:firstLine="709"/>
        <w:jc w:val="center"/>
        <w:rPr>
          <w:b/>
          <w:sz w:val="28"/>
          <w:szCs w:val="28"/>
          <w:lang w:val="en-US"/>
        </w:rPr>
      </w:pPr>
    </w:p>
    <w:p w:rsidR="00641E78" w:rsidRPr="00F96703" w:rsidRDefault="00641E78" w:rsidP="00F96703">
      <w:pPr>
        <w:spacing w:line="360" w:lineRule="auto"/>
        <w:ind w:firstLine="709"/>
        <w:jc w:val="center"/>
        <w:rPr>
          <w:b/>
          <w:sz w:val="28"/>
          <w:szCs w:val="28"/>
        </w:rPr>
      </w:pPr>
      <w:r w:rsidRPr="00F96703">
        <w:rPr>
          <w:b/>
          <w:sz w:val="28"/>
          <w:szCs w:val="28"/>
        </w:rPr>
        <w:t>Первая Мировая война.</w:t>
      </w:r>
    </w:p>
    <w:p w:rsidR="00641E78" w:rsidRPr="00F96703" w:rsidRDefault="00641E78" w:rsidP="00F96703">
      <w:pPr>
        <w:spacing w:line="360" w:lineRule="auto"/>
        <w:ind w:firstLine="709"/>
        <w:jc w:val="center"/>
        <w:rPr>
          <w:b/>
          <w:sz w:val="28"/>
          <w:szCs w:val="28"/>
        </w:rPr>
      </w:pPr>
    </w:p>
    <w:p w:rsidR="00641E78" w:rsidRPr="00F96703" w:rsidRDefault="00641E78" w:rsidP="00F96703">
      <w:pPr>
        <w:spacing w:line="360" w:lineRule="auto"/>
        <w:ind w:firstLine="709"/>
        <w:jc w:val="both"/>
        <w:rPr>
          <w:sz w:val="28"/>
          <w:szCs w:val="28"/>
        </w:rPr>
      </w:pPr>
      <w:r w:rsidRPr="00F96703">
        <w:rPr>
          <w:sz w:val="28"/>
          <w:szCs w:val="28"/>
        </w:rPr>
        <w:t xml:space="preserve">В 1914 году, Россия на стороне стран Атланты против Германии вступила в Первую Мировую войну. В первые годы войны русская армия потерпела ряд тяжёлых поражений. Обострилось положение внутри страны. Под влиянием поражений на фронте Дума начала борьбу за ответственное перед ней правительство. В придворных кругах и ставке зрели какие-то замыслы против Императрицы Александры Фёдоровны. 23 августа 1915 год, Николай Александрович прибыл в ставку в Могилеве и </w:t>
      </w:r>
      <w:r w:rsidR="00722436" w:rsidRPr="00F96703">
        <w:rPr>
          <w:sz w:val="28"/>
          <w:szCs w:val="28"/>
        </w:rPr>
        <w:t>принял</w:t>
      </w:r>
      <w:r w:rsidRPr="00F96703">
        <w:rPr>
          <w:sz w:val="28"/>
          <w:szCs w:val="28"/>
        </w:rPr>
        <w:t xml:space="preserve"> на себя верховное главнокомандование</w:t>
      </w:r>
      <w:r w:rsidR="00722436" w:rsidRPr="00F96703">
        <w:rPr>
          <w:sz w:val="28"/>
          <w:szCs w:val="28"/>
        </w:rPr>
        <w:t xml:space="preserve">. Между тем напряжение в обществе нарастало. Председатель Думы Михаил Родзенко при каждой встрече с Царём уговаривал Его пойти на уступки Думе. Во время одной из их бесед уже в январе 1917 года, Николай </w:t>
      </w:r>
      <w:r w:rsidR="00722436" w:rsidRPr="00F96703">
        <w:rPr>
          <w:sz w:val="28"/>
          <w:szCs w:val="28"/>
          <w:lang w:val="en-US"/>
        </w:rPr>
        <w:t>II</w:t>
      </w:r>
      <w:r w:rsidR="00722436" w:rsidRPr="00F96703">
        <w:rPr>
          <w:sz w:val="28"/>
          <w:szCs w:val="28"/>
        </w:rPr>
        <w:t xml:space="preserve"> сжал голову обеими руками и с горечью воскликнул: «Неужели я двадцать два года старался, чтобы всё было лучше, двадцать два года ошибался!?».</w:t>
      </w:r>
    </w:p>
    <w:p w:rsidR="00722436" w:rsidRPr="00F96703" w:rsidRDefault="00722436" w:rsidP="00F96703">
      <w:pPr>
        <w:spacing w:line="360" w:lineRule="auto"/>
        <w:ind w:firstLine="709"/>
        <w:jc w:val="both"/>
        <w:rPr>
          <w:sz w:val="28"/>
          <w:szCs w:val="28"/>
        </w:rPr>
      </w:pPr>
      <w:r w:rsidRPr="00F96703">
        <w:rPr>
          <w:sz w:val="28"/>
          <w:szCs w:val="28"/>
        </w:rPr>
        <w:t xml:space="preserve"> «Я был твёрдо убеждён. Что Всемирная война неизбежна, причём по моим расчётам, она должна начаться в 1915 году…</w:t>
      </w:r>
    </w:p>
    <w:p w:rsidR="00722436" w:rsidRPr="00F96703" w:rsidRDefault="00722436" w:rsidP="00F96703">
      <w:pPr>
        <w:spacing w:line="360" w:lineRule="auto"/>
        <w:ind w:firstLine="709"/>
        <w:jc w:val="both"/>
        <w:rPr>
          <w:sz w:val="28"/>
          <w:szCs w:val="28"/>
        </w:rPr>
      </w:pPr>
      <w:r w:rsidRPr="00F96703">
        <w:rPr>
          <w:sz w:val="28"/>
          <w:szCs w:val="28"/>
        </w:rPr>
        <w:t>Мри расчёты основывались на том, что хотя все великие державы спешно вооружались, но Германия опередила всех и должна была быть вполне готовой к 1915 году, тогда как Россия с грехом пополам предполагала изготовиться к этому великому экзамену народной мощи к 1917 году, да и Франция далеко не завершила ещё своей подготовки». (А.А.Брусилов).</w:t>
      </w:r>
    </w:p>
    <w:p w:rsidR="00722436" w:rsidRPr="00F96703" w:rsidRDefault="001E42E7" w:rsidP="00F96703">
      <w:pPr>
        <w:spacing w:line="360" w:lineRule="auto"/>
        <w:ind w:firstLine="709"/>
        <w:jc w:val="center"/>
        <w:rPr>
          <w:b/>
          <w:sz w:val="28"/>
          <w:szCs w:val="28"/>
        </w:rPr>
      </w:pPr>
      <w:r>
        <w:rPr>
          <w:sz w:val="28"/>
          <w:szCs w:val="28"/>
        </w:rPr>
        <w:br w:type="page"/>
      </w:r>
      <w:r w:rsidR="00722436" w:rsidRPr="00F96703">
        <w:rPr>
          <w:b/>
          <w:sz w:val="28"/>
          <w:szCs w:val="28"/>
        </w:rPr>
        <w:t>ГЛАВА</w:t>
      </w:r>
      <w:r w:rsidR="00722436" w:rsidRPr="00F96703">
        <w:rPr>
          <w:b/>
          <w:sz w:val="28"/>
          <w:szCs w:val="28"/>
          <w:lang w:val="en-US"/>
        </w:rPr>
        <w:t xml:space="preserve"> VIII</w:t>
      </w:r>
    </w:p>
    <w:p w:rsidR="00722436" w:rsidRPr="00F96703" w:rsidRDefault="00722436" w:rsidP="00F96703">
      <w:pPr>
        <w:spacing w:line="360" w:lineRule="auto"/>
        <w:ind w:firstLine="709"/>
        <w:jc w:val="center"/>
        <w:rPr>
          <w:sz w:val="28"/>
          <w:szCs w:val="28"/>
        </w:rPr>
      </w:pPr>
    </w:p>
    <w:p w:rsidR="00722436" w:rsidRPr="00F96703" w:rsidRDefault="00722436" w:rsidP="00F96703">
      <w:pPr>
        <w:spacing w:line="360" w:lineRule="auto"/>
        <w:ind w:firstLine="709"/>
        <w:jc w:val="center"/>
        <w:rPr>
          <w:b/>
          <w:sz w:val="28"/>
          <w:szCs w:val="28"/>
        </w:rPr>
      </w:pPr>
      <w:r w:rsidRPr="00F96703">
        <w:rPr>
          <w:b/>
          <w:sz w:val="28"/>
          <w:szCs w:val="28"/>
        </w:rPr>
        <w:t>Отречение от престола.</w:t>
      </w:r>
    </w:p>
    <w:p w:rsidR="00722436" w:rsidRPr="00F96703" w:rsidRDefault="00722436" w:rsidP="00F96703">
      <w:pPr>
        <w:spacing w:line="360" w:lineRule="auto"/>
        <w:ind w:firstLine="709"/>
        <w:jc w:val="both"/>
        <w:rPr>
          <w:sz w:val="28"/>
          <w:szCs w:val="28"/>
        </w:rPr>
      </w:pPr>
    </w:p>
    <w:p w:rsidR="002033BB" w:rsidRPr="00F96703" w:rsidRDefault="002033BB" w:rsidP="00F96703">
      <w:pPr>
        <w:spacing w:line="360" w:lineRule="auto"/>
        <w:ind w:firstLine="709"/>
        <w:jc w:val="both"/>
        <w:rPr>
          <w:sz w:val="28"/>
          <w:szCs w:val="28"/>
        </w:rPr>
      </w:pPr>
      <w:r w:rsidRPr="00F96703">
        <w:rPr>
          <w:sz w:val="28"/>
          <w:szCs w:val="28"/>
        </w:rPr>
        <w:t xml:space="preserve">Николай </w:t>
      </w:r>
      <w:r w:rsidRPr="00F96703">
        <w:rPr>
          <w:sz w:val="28"/>
          <w:szCs w:val="28"/>
          <w:lang w:val="en-US"/>
        </w:rPr>
        <w:t>II</w:t>
      </w:r>
      <w:r w:rsidRPr="00F96703">
        <w:rPr>
          <w:sz w:val="28"/>
          <w:szCs w:val="28"/>
        </w:rPr>
        <w:t xml:space="preserve"> окружал себя ничтожными людьми. Он увольнял в отставку людей способных инициативе, как, например, своего министра финансов Сергея Юльевича Витте, который провёл в России финансовую реформу. Так же он собирался отправить в отставку талантливого государственного деятеля премьер-министра Петра Аркадьевича Столыпина, но он погиб от рук террористов.</w:t>
      </w:r>
    </w:p>
    <w:p w:rsidR="002033BB" w:rsidRPr="00F96703" w:rsidRDefault="002033BB" w:rsidP="00F96703">
      <w:pPr>
        <w:spacing w:line="360" w:lineRule="auto"/>
        <w:ind w:firstLine="709"/>
        <w:jc w:val="both"/>
        <w:rPr>
          <w:sz w:val="28"/>
          <w:szCs w:val="28"/>
        </w:rPr>
      </w:pPr>
      <w:r w:rsidRPr="00F96703">
        <w:rPr>
          <w:sz w:val="28"/>
          <w:szCs w:val="28"/>
        </w:rPr>
        <w:t xml:space="preserve">Роковую роль в судьбе России  и Николая </w:t>
      </w:r>
      <w:r w:rsidRPr="00F96703">
        <w:rPr>
          <w:sz w:val="28"/>
          <w:szCs w:val="28"/>
          <w:lang w:val="en-US"/>
        </w:rPr>
        <w:t>II</w:t>
      </w:r>
      <w:r w:rsidRPr="00F96703">
        <w:rPr>
          <w:sz w:val="28"/>
          <w:szCs w:val="28"/>
        </w:rPr>
        <w:t xml:space="preserve"> сыграла Императрица Александра Фёдоровна благодаря её немецкому происхождению.</w:t>
      </w:r>
    </w:p>
    <w:p w:rsidR="002033BB" w:rsidRPr="00F96703" w:rsidRDefault="002033BB" w:rsidP="00F96703">
      <w:pPr>
        <w:spacing w:line="360" w:lineRule="auto"/>
        <w:ind w:firstLine="709"/>
        <w:jc w:val="both"/>
        <w:rPr>
          <w:sz w:val="28"/>
          <w:szCs w:val="28"/>
        </w:rPr>
      </w:pPr>
      <w:r w:rsidRPr="00F96703">
        <w:rPr>
          <w:sz w:val="28"/>
          <w:szCs w:val="28"/>
        </w:rPr>
        <w:t>По мере усиления революционного движения, поражений в Первой Мировой войне Николаем Александровичем всё больше овладевали апатия и равнодушие. «…Он оставался безразличным, единственной целью его жизни было здоровье его сына… Он никогда не мог понять, что правитель страны должен подавить в себе чисто человеческие чувства» так писал великий князь Александр Михайлович уже в эмиграции.</w:t>
      </w:r>
    </w:p>
    <w:p w:rsidR="004A4D5A" w:rsidRPr="00F96703" w:rsidRDefault="004A4D5A" w:rsidP="00F96703">
      <w:pPr>
        <w:spacing w:line="360" w:lineRule="auto"/>
        <w:ind w:firstLine="709"/>
        <w:jc w:val="both"/>
        <w:rPr>
          <w:sz w:val="28"/>
          <w:szCs w:val="28"/>
        </w:rPr>
      </w:pPr>
      <w:r w:rsidRPr="00F96703">
        <w:rPr>
          <w:sz w:val="28"/>
          <w:szCs w:val="28"/>
        </w:rPr>
        <w:t xml:space="preserve">Настроение, близкое к отчаянью, объяснилось ещё тем, что общество прямо обвиняло императрицу – немку в шпионаже в пользу Германии. Некоторые требовали, чтобы её отправили в монастырь. На это Николай </w:t>
      </w:r>
      <w:r w:rsidRPr="00F96703">
        <w:rPr>
          <w:sz w:val="28"/>
          <w:szCs w:val="28"/>
          <w:lang w:val="en-US"/>
        </w:rPr>
        <w:t>II</w:t>
      </w:r>
      <w:r w:rsidRPr="00F96703">
        <w:rPr>
          <w:sz w:val="28"/>
          <w:szCs w:val="28"/>
        </w:rPr>
        <w:t xml:space="preserve"> никогда бы не согласился. Это требование высказала в глаза Императрице её родная сестра Елизавета Фёдоровна, вдова великого князя Сергея Александровича дяди Царя, погибшего от рук террористов. Елизавета Фёдоровна была монахиней, самой благочестивой и сердобольной из всей Царской Семьи. Она погибла в 1918 году.</w:t>
      </w:r>
    </w:p>
    <w:p w:rsidR="004A4D5A" w:rsidRPr="00F96703" w:rsidRDefault="004A4D5A" w:rsidP="00F96703">
      <w:pPr>
        <w:spacing w:line="360" w:lineRule="auto"/>
        <w:ind w:firstLine="709"/>
        <w:jc w:val="both"/>
        <w:rPr>
          <w:sz w:val="28"/>
          <w:szCs w:val="28"/>
        </w:rPr>
      </w:pPr>
      <w:r w:rsidRPr="00F96703">
        <w:rPr>
          <w:sz w:val="28"/>
          <w:szCs w:val="28"/>
        </w:rPr>
        <w:t xml:space="preserve">Необходимость отречения Николая </w:t>
      </w:r>
      <w:r w:rsidRPr="00F96703">
        <w:rPr>
          <w:sz w:val="28"/>
          <w:szCs w:val="28"/>
          <w:lang w:val="en-US"/>
        </w:rPr>
        <w:t>II</w:t>
      </w:r>
      <w:r w:rsidRPr="00F96703">
        <w:rPr>
          <w:sz w:val="28"/>
          <w:szCs w:val="28"/>
        </w:rPr>
        <w:t xml:space="preserve"> от престола была очевидной для всей Думы. Она и направила членов Государственной Думы Гучкова и Шульгина для переговоров с Николаем </w:t>
      </w:r>
      <w:r w:rsidRPr="00F96703">
        <w:rPr>
          <w:sz w:val="28"/>
          <w:szCs w:val="28"/>
          <w:lang w:val="en-US"/>
        </w:rPr>
        <w:t>II</w:t>
      </w:r>
      <w:r w:rsidRPr="00F96703">
        <w:rPr>
          <w:sz w:val="28"/>
          <w:szCs w:val="28"/>
        </w:rPr>
        <w:t xml:space="preserve"> в Псков в Ставку командирования, где оказался Царский поезд.</w:t>
      </w:r>
    </w:p>
    <w:p w:rsidR="004A4D5A" w:rsidRPr="00F96703" w:rsidRDefault="00580C92" w:rsidP="00F96703">
      <w:pPr>
        <w:spacing w:line="360" w:lineRule="auto"/>
        <w:ind w:firstLine="709"/>
        <w:jc w:val="both"/>
        <w:rPr>
          <w:sz w:val="28"/>
          <w:szCs w:val="28"/>
        </w:rPr>
      </w:pPr>
      <w:r w:rsidRPr="00F96703">
        <w:rPr>
          <w:sz w:val="28"/>
          <w:szCs w:val="28"/>
        </w:rPr>
        <w:t>Он должен был подписать отречение в пользу своего 13-летнего сына Алексея. Так предполагала Дума.</w:t>
      </w:r>
    </w:p>
    <w:p w:rsidR="00580C92" w:rsidRPr="00F96703" w:rsidRDefault="00580C92" w:rsidP="00F96703">
      <w:pPr>
        <w:spacing w:line="360" w:lineRule="auto"/>
        <w:ind w:firstLine="709"/>
        <w:jc w:val="both"/>
        <w:rPr>
          <w:sz w:val="28"/>
          <w:szCs w:val="28"/>
        </w:rPr>
      </w:pPr>
      <w:r w:rsidRPr="00F96703">
        <w:rPr>
          <w:sz w:val="28"/>
          <w:szCs w:val="28"/>
        </w:rPr>
        <w:t xml:space="preserve">Николай Александрович спросил врача о сроках жизни Цесаревича. Тот ответил, что его болезнь неизлечима. И Николай </w:t>
      </w:r>
      <w:r w:rsidRPr="00F96703">
        <w:rPr>
          <w:sz w:val="28"/>
          <w:szCs w:val="28"/>
          <w:lang w:val="en-US"/>
        </w:rPr>
        <w:t>II</w:t>
      </w:r>
      <w:r w:rsidRPr="00F96703">
        <w:rPr>
          <w:sz w:val="28"/>
          <w:szCs w:val="28"/>
        </w:rPr>
        <w:t xml:space="preserve"> подписал отречение от престола 2 марта 1917 года, в пользу младшего брата Михаила. Но тот не захотел принять престол, так как не находил в себе сил, необходимых для спасения монархии.</w:t>
      </w:r>
    </w:p>
    <w:p w:rsidR="00580C92" w:rsidRPr="00F96703" w:rsidRDefault="00580C92" w:rsidP="00F96703">
      <w:pPr>
        <w:spacing w:line="360" w:lineRule="auto"/>
        <w:ind w:firstLine="709"/>
        <w:jc w:val="both"/>
        <w:rPr>
          <w:sz w:val="28"/>
          <w:szCs w:val="28"/>
        </w:rPr>
      </w:pPr>
      <w:r w:rsidRPr="00F96703">
        <w:rPr>
          <w:sz w:val="28"/>
          <w:szCs w:val="28"/>
        </w:rPr>
        <w:t>На этом закончилась династия Дома Романовых. Она правила Россией 304 года.</w:t>
      </w:r>
    </w:p>
    <w:p w:rsidR="00580C92" w:rsidRPr="00F96703" w:rsidRDefault="00580C92" w:rsidP="00F96703">
      <w:pPr>
        <w:spacing w:line="360" w:lineRule="auto"/>
        <w:ind w:firstLine="709"/>
        <w:jc w:val="both"/>
        <w:rPr>
          <w:sz w:val="28"/>
          <w:szCs w:val="28"/>
        </w:rPr>
      </w:pPr>
    </w:p>
    <w:p w:rsidR="00580C92" w:rsidRPr="00F96703" w:rsidRDefault="001E42E7" w:rsidP="00F96703">
      <w:pPr>
        <w:spacing w:line="360" w:lineRule="auto"/>
        <w:ind w:firstLine="709"/>
        <w:jc w:val="center"/>
        <w:rPr>
          <w:b/>
          <w:sz w:val="28"/>
          <w:szCs w:val="28"/>
        </w:rPr>
      </w:pPr>
      <w:r>
        <w:rPr>
          <w:sz w:val="28"/>
          <w:szCs w:val="28"/>
        </w:rPr>
        <w:br w:type="page"/>
      </w:r>
      <w:r w:rsidR="00580C92" w:rsidRPr="00F96703">
        <w:rPr>
          <w:b/>
          <w:sz w:val="28"/>
          <w:szCs w:val="28"/>
        </w:rPr>
        <w:t xml:space="preserve">ГЛАВА </w:t>
      </w:r>
      <w:r w:rsidR="00580C92" w:rsidRPr="00F96703">
        <w:rPr>
          <w:b/>
          <w:sz w:val="28"/>
          <w:szCs w:val="28"/>
          <w:lang w:val="en-US"/>
        </w:rPr>
        <w:t>IX</w:t>
      </w:r>
    </w:p>
    <w:p w:rsidR="00580C92" w:rsidRPr="00F96703" w:rsidRDefault="00580C92" w:rsidP="00F96703">
      <w:pPr>
        <w:spacing w:line="360" w:lineRule="auto"/>
        <w:ind w:firstLine="709"/>
        <w:jc w:val="center"/>
        <w:rPr>
          <w:sz w:val="28"/>
          <w:szCs w:val="28"/>
        </w:rPr>
      </w:pPr>
    </w:p>
    <w:p w:rsidR="00580C92" w:rsidRPr="00F96703" w:rsidRDefault="00580C92" w:rsidP="00F96703">
      <w:pPr>
        <w:spacing w:line="360" w:lineRule="auto"/>
        <w:ind w:firstLine="709"/>
        <w:jc w:val="center"/>
        <w:rPr>
          <w:b/>
          <w:sz w:val="28"/>
          <w:szCs w:val="28"/>
        </w:rPr>
      </w:pPr>
      <w:r w:rsidRPr="00F96703">
        <w:rPr>
          <w:b/>
          <w:sz w:val="28"/>
          <w:szCs w:val="28"/>
        </w:rPr>
        <w:t>«Последние дни жизни Царской Семьи и их расстрел».</w:t>
      </w:r>
    </w:p>
    <w:p w:rsidR="00580C92" w:rsidRPr="00F96703" w:rsidRDefault="00580C92" w:rsidP="00F96703">
      <w:pPr>
        <w:spacing w:line="360" w:lineRule="auto"/>
        <w:ind w:firstLine="709"/>
        <w:jc w:val="center"/>
        <w:rPr>
          <w:b/>
          <w:sz w:val="28"/>
          <w:szCs w:val="28"/>
        </w:rPr>
      </w:pPr>
    </w:p>
    <w:p w:rsidR="00580C92" w:rsidRPr="00F96703" w:rsidRDefault="00580C92" w:rsidP="00F96703">
      <w:pPr>
        <w:spacing w:line="360" w:lineRule="auto"/>
        <w:ind w:firstLine="709"/>
        <w:jc w:val="both"/>
        <w:rPr>
          <w:sz w:val="28"/>
          <w:szCs w:val="28"/>
        </w:rPr>
      </w:pPr>
      <w:r w:rsidRPr="00F96703">
        <w:rPr>
          <w:sz w:val="28"/>
          <w:szCs w:val="28"/>
        </w:rPr>
        <w:t xml:space="preserve">После того, как Николай </w:t>
      </w:r>
      <w:r w:rsidRPr="00F96703">
        <w:rPr>
          <w:sz w:val="28"/>
          <w:szCs w:val="28"/>
          <w:lang w:val="en-US"/>
        </w:rPr>
        <w:t>II</w:t>
      </w:r>
      <w:r w:rsidRPr="00F96703">
        <w:rPr>
          <w:sz w:val="28"/>
          <w:szCs w:val="28"/>
        </w:rPr>
        <w:t xml:space="preserve"> отрёкся от престола, Временное правительство взяло его и всю семью под домашний арест,  но собиралось разрешить им ехать в Англию. Однако английское правительство не торопилось с ответом, а Временное правительство уже было недостаточно сильным, чтобы противостоять воле Петроградского совета рабочих и солдатских депутатов.</w:t>
      </w:r>
    </w:p>
    <w:p w:rsidR="00580C92" w:rsidRPr="00F96703" w:rsidRDefault="00580C92" w:rsidP="00F96703">
      <w:pPr>
        <w:spacing w:line="360" w:lineRule="auto"/>
        <w:ind w:firstLine="709"/>
        <w:jc w:val="both"/>
        <w:rPr>
          <w:sz w:val="28"/>
          <w:szCs w:val="28"/>
        </w:rPr>
      </w:pPr>
      <w:r w:rsidRPr="00F96703">
        <w:rPr>
          <w:sz w:val="28"/>
          <w:szCs w:val="28"/>
        </w:rPr>
        <w:t>Временное правительство приняло решение вывезти Царскую Семью</w:t>
      </w:r>
      <w:r w:rsidR="00417ED0" w:rsidRPr="00F96703">
        <w:rPr>
          <w:sz w:val="28"/>
          <w:szCs w:val="28"/>
        </w:rPr>
        <w:t xml:space="preserve"> в Тобольск. Почему именно туда много обсуждалось. Власти объясняли это необходимостью отправить семью в неспокойное время в безопасное место. В 6 часов утра 31 июля поезд с арестантами отправился в Тобольск. Прибыли только 6-го августа, но лишь 13-го им предоставили жилище. Сразу после наступления нового, 1918 года, который они встретили тихо, по-семейному, пришли известия о заключении мира с Германией. Именно тогда, через год после отречения, Николай Александрович впервые высказал сожаление, что он отказался от власти (никогда раньше он об этом не говорил).</w:t>
      </w:r>
    </w:p>
    <w:p w:rsidR="00417ED0" w:rsidRPr="00F96703" w:rsidRDefault="00417ED0" w:rsidP="00F96703">
      <w:pPr>
        <w:spacing w:line="360" w:lineRule="auto"/>
        <w:ind w:firstLine="709"/>
        <w:jc w:val="both"/>
        <w:rPr>
          <w:sz w:val="28"/>
          <w:szCs w:val="28"/>
        </w:rPr>
      </w:pPr>
      <w:r w:rsidRPr="00F96703">
        <w:rPr>
          <w:sz w:val="28"/>
          <w:szCs w:val="28"/>
        </w:rPr>
        <w:t xml:space="preserve">Уже с конца 1917 года в правящей большевистской верхушке обсуждался вопрос о необходимости организовать публичный суд над Николаем </w:t>
      </w:r>
      <w:r w:rsidRPr="00F96703">
        <w:rPr>
          <w:sz w:val="28"/>
          <w:szCs w:val="28"/>
          <w:lang w:val="en-US"/>
        </w:rPr>
        <w:t>II</w:t>
      </w:r>
      <w:r w:rsidRPr="00F96703">
        <w:rPr>
          <w:sz w:val="28"/>
          <w:szCs w:val="28"/>
        </w:rPr>
        <w:t>. Придя к власти, большевики вообще никогда не забывали о Романовых, и о снисхождении к ним не могло быть и речи.</w:t>
      </w:r>
    </w:p>
    <w:p w:rsidR="00417ED0" w:rsidRPr="00F96703" w:rsidRDefault="00417ED0" w:rsidP="00F96703">
      <w:pPr>
        <w:spacing w:line="360" w:lineRule="auto"/>
        <w:ind w:firstLine="709"/>
        <w:jc w:val="both"/>
        <w:rPr>
          <w:sz w:val="28"/>
          <w:szCs w:val="28"/>
        </w:rPr>
      </w:pPr>
      <w:r w:rsidRPr="00F96703">
        <w:rPr>
          <w:sz w:val="28"/>
          <w:szCs w:val="28"/>
        </w:rPr>
        <w:t xml:space="preserve">Правящая верхушка всё время была </w:t>
      </w:r>
      <w:r w:rsidR="00207EE8" w:rsidRPr="00F96703">
        <w:rPr>
          <w:sz w:val="28"/>
          <w:szCs w:val="28"/>
        </w:rPr>
        <w:t>озабочена лишь одним: как удобнее с ними расправиться. Приняли решение перевести Царскую Семью в Екатеринбург. Этот перевод диктовался намерением новых властей ужесточить режим и подготовиться к ликвидации последнего Царя и его близких.</w:t>
      </w:r>
    </w:p>
    <w:p w:rsidR="00207EE8" w:rsidRPr="00F96703" w:rsidRDefault="00207EE8" w:rsidP="00F96703">
      <w:pPr>
        <w:spacing w:line="360" w:lineRule="auto"/>
        <w:ind w:firstLine="709"/>
        <w:jc w:val="both"/>
        <w:rPr>
          <w:sz w:val="28"/>
          <w:szCs w:val="28"/>
        </w:rPr>
      </w:pPr>
      <w:r w:rsidRPr="00F96703">
        <w:rPr>
          <w:sz w:val="28"/>
          <w:szCs w:val="28"/>
        </w:rPr>
        <w:t>Эти семьдесят восемь дней в Екатеринбурге касаются семи человек бывшей Императорской Семьи Романовых и четверых из тех приближённых лиц, что разделили, сними последнее заключение в доме Ипатьева в лето далёкого 1918 года.</w:t>
      </w:r>
    </w:p>
    <w:p w:rsidR="00207EE8" w:rsidRPr="00F96703" w:rsidRDefault="00207EE8" w:rsidP="00F96703">
      <w:pPr>
        <w:spacing w:line="360" w:lineRule="auto"/>
        <w:ind w:firstLine="709"/>
        <w:jc w:val="both"/>
        <w:rPr>
          <w:sz w:val="28"/>
          <w:szCs w:val="28"/>
        </w:rPr>
      </w:pPr>
      <w:r w:rsidRPr="00F96703">
        <w:rPr>
          <w:sz w:val="28"/>
          <w:szCs w:val="28"/>
        </w:rPr>
        <w:t xml:space="preserve"> «У всех одиннадцати одна дата смерти – 17 июля 1918 года.»</w:t>
      </w:r>
    </w:p>
    <w:p w:rsidR="00214D44" w:rsidRPr="00F96703" w:rsidRDefault="00214D44" w:rsidP="00F96703">
      <w:pPr>
        <w:spacing w:line="360" w:lineRule="auto"/>
        <w:ind w:firstLine="709"/>
        <w:jc w:val="both"/>
        <w:rPr>
          <w:sz w:val="28"/>
          <w:szCs w:val="28"/>
        </w:rPr>
      </w:pPr>
      <w:r w:rsidRPr="00F96703">
        <w:rPr>
          <w:sz w:val="28"/>
          <w:szCs w:val="28"/>
        </w:rPr>
        <w:t>Вторник 30 апреля. Это был день приезда в Екатеринбург первой партии узников. Несмотря на раннее прибытие, Екатеринбургские платформы были загружены народом. Как это вышло, что население узнали о приезде Царя, никто не знал. На двух машинах около двух часов по полудни кортеж прибыл к роковому месту.</w:t>
      </w:r>
    </w:p>
    <w:p w:rsidR="00214D44" w:rsidRPr="00F96703" w:rsidRDefault="00214D44" w:rsidP="00F96703">
      <w:pPr>
        <w:spacing w:line="360" w:lineRule="auto"/>
        <w:ind w:firstLine="709"/>
        <w:jc w:val="both"/>
        <w:rPr>
          <w:sz w:val="28"/>
          <w:szCs w:val="28"/>
        </w:rPr>
      </w:pPr>
      <w:r w:rsidRPr="00F96703">
        <w:rPr>
          <w:sz w:val="28"/>
          <w:szCs w:val="28"/>
        </w:rPr>
        <w:t>Ставший с тех пор всемирно известным Дом особого назначения, был построен в самом конце девятнадцатого века и приобретён в начале 1918 года у некого М.Г.Шаравьева преуспевавшим и талантливым Екатеринбургским горным инженером Николаем Николаевичем Ипатьевым.</w:t>
      </w:r>
    </w:p>
    <w:p w:rsidR="00214D44" w:rsidRPr="00F96703" w:rsidRDefault="00214D44" w:rsidP="00F96703">
      <w:pPr>
        <w:spacing w:line="360" w:lineRule="auto"/>
        <w:ind w:firstLine="709"/>
        <w:jc w:val="both"/>
        <w:rPr>
          <w:sz w:val="28"/>
          <w:szCs w:val="28"/>
        </w:rPr>
      </w:pPr>
      <w:r w:rsidRPr="00F96703">
        <w:rPr>
          <w:sz w:val="28"/>
          <w:szCs w:val="28"/>
        </w:rPr>
        <w:t xml:space="preserve">Дом стоял на косогоре Вознесенской горки и был разно этажным: в сторону Вознесенского проспекта он имел полу подвальный и первый этаж, а в сторону сада, выходящего на Колобовскую улицу (ул.Татищева), -      двухэтажным с красивой деревянной верандой, а между этажами действительно было 23 ступеньки по количеству годов царствования Николая </w:t>
      </w:r>
      <w:r w:rsidRPr="00F96703">
        <w:rPr>
          <w:sz w:val="28"/>
          <w:szCs w:val="28"/>
          <w:lang w:val="en-US"/>
        </w:rPr>
        <w:t>II</w:t>
      </w:r>
      <w:r w:rsidRPr="00F96703">
        <w:rPr>
          <w:sz w:val="28"/>
          <w:szCs w:val="28"/>
        </w:rPr>
        <w:t>.</w:t>
      </w:r>
    </w:p>
    <w:p w:rsidR="00214D44" w:rsidRPr="00F96703" w:rsidRDefault="008F3CBF" w:rsidP="00F96703">
      <w:pPr>
        <w:spacing w:line="360" w:lineRule="auto"/>
        <w:ind w:firstLine="709"/>
        <w:jc w:val="both"/>
        <w:rPr>
          <w:sz w:val="28"/>
          <w:szCs w:val="28"/>
        </w:rPr>
      </w:pPr>
      <w:r w:rsidRPr="00F96703">
        <w:rPr>
          <w:sz w:val="28"/>
          <w:szCs w:val="28"/>
        </w:rPr>
        <w:t>Когда все вошли в дом, то начался унизительный досмотр. Этот досмотр нашёл своё отражение в дневнике Николая Александровича.</w:t>
      </w:r>
    </w:p>
    <w:p w:rsidR="008F3CBF" w:rsidRPr="00F96703" w:rsidRDefault="008F3CBF" w:rsidP="00F96703">
      <w:pPr>
        <w:spacing w:line="360" w:lineRule="auto"/>
        <w:ind w:firstLine="709"/>
        <w:jc w:val="both"/>
        <w:rPr>
          <w:sz w:val="28"/>
          <w:szCs w:val="28"/>
        </w:rPr>
      </w:pPr>
      <w:r w:rsidRPr="00F96703">
        <w:rPr>
          <w:sz w:val="28"/>
          <w:szCs w:val="28"/>
        </w:rPr>
        <w:t xml:space="preserve"> «Долго не могли раскладывать своих вещей, так как комиссар, комендант и караульный офицер всё не успевали приступить к осмотру сундуков. А осмотр потом был подобный таможенному, такой строгий, вплоть до последнего пузырька походной аптечки. Аликс, это меня сильно взорвало, и я резко высказал своё мнение комиссару».</w:t>
      </w:r>
    </w:p>
    <w:p w:rsidR="001E42E7" w:rsidRDefault="008F3CBF" w:rsidP="001E42E7">
      <w:pPr>
        <w:spacing w:line="360" w:lineRule="auto"/>
        <w:ind w:firstLine="709"/>
        <w:jc w:val="both"/>
        <w:rPr>
          <w:sz w:val="28"/>
          <w:szCs w:val="28"/>
        </w:rPr>
      </w:pPr>
      <w:r w:rsidRPr="00F96703">
        <w:rPr>
          <w:sz w:val="28"/>
          <w:szCs w:val="28"/>
        </w:rPr>
        <w:t>Узники были довольны, что кончилось их путешествие, и бурные события предыдущего завершились, в общем, благополучно. Постепенно их жизнь налаживалась, и они отходили от тяжёлого пути из Тобольска.</w:t>
      </w:r>
    </w:p>
    <w:p w:rsidR="008F3CBF" w:rsidRPr="00F96703" w:rsidRDefault="008F3CBF" w:rsidP="001E42E7">
      <w:pPr>
        <w:spacing w:line="360" w:lineRule="auto"/>
        <w:ind w:firstLine="709"/>
        <w:jc w:val="both"/>
        <w:rPr>
          <w:sz w:val="28"/>
          <w:szCs w:val="28"/>
        </w:rPr>
      </w:pPr>
      <w:r w:rsidRPr="00F96703">
        <w:rPr>
          <w:sz w:val="28"/>
          <w:szCs w:val="28"/>
        </w:rPr>
        <w:t>Дом окружали двойным забором, один из них был так высок, что от собора виднелся только золотой крест, но и видеть крест доставляло много удовольствия заключенным.</w:t>
      </w:r>
    </w:p>
    <w:p w:rsidR="00233F61" w:rsidRPr="00F96703" w:rsidRDefault="008F3CBF" w:rsidP="00F96703">
      <w:pPr>
        <w:spacing w:line="360" w:lineRule="auto"/>
        <w:ind w:firstLine="709"/>
        <w:jc w:val="both"/>
        <w:rPr>
          <w:sz w:val="28"/>
          <w:szCs w:val="28"/>
        </w:rPr>
      </w:pPr>
      <w:r w:rsidRPr="00F96703">
        <w:rPr>
          <w:sz w:val="28"/>
          <w:szCs w:val="28"/>
        </w:rPr>
        <w:t>Четверг 23 мая. В этот день в город, прибывала вторая партия узников. Этот эшелон тоже шёл скрытно, но почему-то, во многих остановках крестьяне близлежащих деревень встречали Царских детей цветами</w:t>
      </w:r>
      <w:r w:rsidR="00233F61" w:rsidRPr="00F96703">
        <w:rPr>
          <w:sz w:val="28"/>
          <w:szCs w:val="28"/>
        </w:rPr>
        <w:t>. Детям устроили долгий досмотр в комендантской комнате. Тщательный досмотр был не случаен – искали драгоценности. Это очень волновало двух высших сановников большевистской верхушки на Урале: Юровского и Дидковского. Кто из них мог догадаться, что часть этих драгоценностей находиться в Тобольске и будет найдена лишь через полтора десятка лет?</w:t>
      </w:r>
      <w:r w:rsidRPr="00F96703">
        <w:rPr>
          <w:sz w:val="28"/>
          <w:szCs w:val="28"/>
        </w:rPr>
        <w:t xml:space="preserve">  </w:t>
      </w:r>
    </w:p>
    <w:p w:rsidR="00233F61" w:rsidRPr="00F96703" w:rsidRDefault="00233F61" w:rsidP="00F96703">
      <w:pPr>
        <w:spacing w:line="360" w:lineRule="auto"/>
        <w:ind w:firstLine="709"/>
        <w:jc w:val="both"/>
        <w:rPr>
          <w:sz w:val="28"/>
          <w:szCs w:val="28"/>
        </w:rPr>
      </w:pPr>
      <w:r w:rsidRPr="00F96703">
        <w:rPr>
          <w:sz w:val="28"/>
          <w:szCs w:val="28"/>
        </w:rPr>
        <w:t>Вот другая часть была спрятана здесь, в этом доме, и будет найдена зашитой в нижнем белье женщины после их расстрела.</w:t>
      </w:r>
    </w:p>
    <w:p w:rsidR="00233F61" w:rsidRPr="00F96703" w:rsidRDefault="00233F61" w:rsidP="00F96703">
      <w:pPr>
        <w:spacing w:line="360" w:lineRule="auto"/>
        <w:ind w:firstLine="709"/>
        <w:jc w:val="both"/>
        <w:rPr>
          <w:sz w:val="28"/>
          <w:szCs w:val="28"/>
        </w:rPr>
      </w:pPr>
      <w:r w:rsidRPr="00F96703">
        <w:rPr>
          <w:sz w:val="28"/>
          <w:szCs w:val="28"/>
        </w:rPr>
        <w:t xml:space="preserve">На следующий день произошла личная встреча палача со своими жертвами. Вот как записал её Николай </w:t>
      </w:r>
      <w:r w:rsidR="008F3CBF" w:rsidRPr="00F96703">
        <w:rPr>
          <w:sz w:val="28"/>
          <w:szCs w:val="28"/>
        </w:rPr>
        <w:t xml:space="preserve"> </w:t>
      </w:r>
      <w:r w:rsidRPr="00F96703">
        <w:rPr>
          <w:sz w:val="28"/>
          <w:szCs w:val="28"/>
          <w:lang w:val="en-US"/>
        </w:rPr>
        <w:t>II</w:t>
      </w:r>
      <w:r w:rsidRPr="00F96703">
        <w:rPr>
          <w:sz w:val="28"/>
          <w:szCs w:val="28"/>
        </w:rPr>
        <w:t>: «Спали отлично, кроме Алексея. Боли у него продолжались, но с большими промежутками. Он пролежал в кровати нашей спальни. В.Н.Деревенько приходил осматривать Алексея; сегодня его сопровождал чёрный господин, в котором меч врага». Этот «чёрный человек» и был Юровский – тот самый, который дважды выстрелил в ухо шевелившемуся Алексею в ту трагическую ночь.</w:t>
      </w:r>
    </w:p>
    <w:p w:rsidR="00FD639A" w:rsidRPr="00F96703" w:rsidRDefault="00233F61" w:rsidP="00F96703">
      <w:pPr>
        <w:spacing w:line="360" w:lineRule="auto"/>
        <w:ind w:firstLine="709"/>
        <w:jc w:val="both"/>
        <w:rPr>
          <w:sz w:val="28"/>
          <w:szCs w:val="28"/>
        </w:rPr>
      </w:pPr>
      <w:r w:rsidRPr="00F96703">
        <w:rPr>
          <w:sz w:val="28"/>
          <w:szCs w:val="28"/>
        </w:rPr>
        <w:t xml:space="preserve">Сам Юровский говорил о своём назначении: «В первых числах июля 1918 года, я получил постановление Исполнительского Комитета Советов рабочих, крестьянских и солдатских депутатов Урала, предписывающее мне занять должность коменданта в доме так называемого Особого назначения, где содержался бывший Царь Николай </w:t>
      </w:r>
      <w:r w:rsidRPr="00F96703">
        <w:rPr>
          <w:sz w:val="28"/>
          <w:szCs w:val="28"/>
          <w:lang w:val="en-US"/>
        </w:rPr>
        <w:t>II</w:t>
      </w:r>
      <w:r w:rsidR="00FD639A" w:rsidRPr="00F96703">
        <w:rPr>
          <w:sz w:val="28"/>
          <w:szCs w:val="28"/>
        </w:rPr>
        <w:t xml:space="preserve"> со своей семьёй и некоторыми приближенными».</w:t>
      </w:r>
    </w:p>
    <w:p w:rsidR="008F3CBF" w:rsidRPr="00F96703" w:rsidRDefault="00FD639A" w:rsidP="00F96703">
      <w:pPr>
        <w:spacing w:line="360" w:lineRule="auto"/>
        <w:ind w:firstLine="709"/>
        <w:jc w:val="both"/>
        <w:rPr>
          <w:sz w:val="28"/>
          <w:szCs w:val="28"/>
        </w:rPr>
      </w:pPr>
      <w:r w:rsidRPr="00F96703">
        <w:rPr>
          <w:sz w:val="28"/>
          <w:szCs w:val="28"/>
        </w:rPr>
        <w:t xml:space="preserve">День семьдесят восьмой. День, казалось, прошёл спокойно. Ничего вроде бы не предвещало того, что трагедия уже на пороге. </w:t>
      </w:r>
      <w:r w:rsidR="00233F61" w:rsidRPr="00F96703">
        <w:rPr>
          <w:sz w:val="28"/>
          <w:szCs w:val="28"/>
        </w:rPr>
        <w:t xml:space="preserve"> </w:t>
      </w:r>
    </w:p>
    <w:p w:rsidR="00FD639A" w:rsidRPr="00F96703" w:rsidRDefault="00FD639A" w:rsidP="00F96703">
      <w:pPr>
        <w:spacing w:line="360" w:lineRule="auto"/>
        <w:ind w:firstLine="709"/>
        <w:jc w:val="both"/>
        <w:rPr>
          <w:sz w:val="28"/>
          <w:szCs w:val="28"/>
        </w:rPr>
      </w:pPr>
      <w:r w:rsidRPr="00F96703">
        <w:rPr>
          <w:sz w:val="28"/>
          <w:szCs w:val="28"/>
        </w:rPr>
        <w:t>В ночь с 16 на 17 июля 1918 года Император Николай Александрович, в подвале Ипатьевского дома, был расстрелян большевиками. Вместе с ним погибли его жена – Царица Александра Фёдоровна, наследник престола Цесаревич Алексей и его сёстры Ольга, Татьяна, Мария и Анастасия, а также лица, разделившие с Царской Семьёй тяготы содержания под арестом. Это были: доктор Боткин, няня детей Николая Александровича – Анна Александровна Тяглова, Елизавета Николаевна Эрсберг и учительница Екатерина Адольфовна Шнейдер.</w:t>
      </w:r>
    </w:p>
    <w:p w:rsidR="00FD639A" w:rsidRPr="00F96703" w:rsidRDefault="00FD639A" w:rsidP="00F96703">
      <w:pPr>
        <w:spacing w:line="360" w:lineRule="auto"/>
        <w:ind w:firstLine="709"/>
        <w:jc w:val="both"/>
        <w:rPr>
          <w:sz w:val="28"/>
          <w:szCs w:val="28"/>
        </w:rPr>
      </w:pPr>
      <w:r w:rsidRPr="00F96703">
        <w:rPr>
          <w:sz w:val="28"/>
          <w:szCs w:val="28"/>
        </w:rPr>
        <w:t xml:space="preserve">После расстрела тела Николая </w:t>
      </w:r>
      <w:r w:rsidRPr="00F96703">
        <w:rPr>
          <w:sz w:val="28"/>
          <w:szCs w:val="28"/>
          <w:lang w:val="en-US"/>
        </w:rPr>
        <w:t>II</w:t>
      </w:r>
      <w:r w:rsidRPr="00F96703">
        <w:rPr>
          <w:sz w:val="28"/>
          <w:szCs w:val="28"/>
        </w:rPr>
        <w:t xml:space="preserve"> и его  семьи заворачивают в сукно и несут к ожидающему грузовику, у которого всё это время ревел мотор, чтобы заглушить шум выстрелов. Пол посыпают опилками, чтобы они впитали кровь. Несколько солдат остаются убирать помещение.</w:t>
      </w:r>
    </w:p>
    <w:p w:rsidR="00FD639A" w:rsidRPr="00F96703" w:rsidRDefault="00470A16" w:rsidP="00F96703">
      <w:pPr>
        <w:spacing w:line="360" w:lineRule="auto"/>
        <w:ind w:firstLine="709"/>
        <w:jc w:val="both"/>
        <w:rPr>
          <w:sz w:val="28"/>
          <w:szCs w:val="28"/>
        </w:rPr>
      </w:pPr>
      <w:r w:rsidRPr="00F96703">
        <w:rPr>
          <w:sz w:val="28"/>
          <w:szCs w:val="28"/>
        </w:rPr>
        <w:t>Ночью же трупы отвозят на заранее выбранную поляну близ деревни Коптяки; там растут три дерева, которые местные жители имеют: «Три брата». Тела кромсят и сжигают, лица до неузнаваемости обезображивают, обливая соляной кислотой. Эта процедура продолжалась два дня, пока останки не предадут земле. «Дом особого назначения» больше не охраняется, и у жителей не остаётся никаких сомнений, что Царской Семьи больше нет.</w:t>
      </w:r>
    </w:p>
    <w:p w:rsidR="00470A16" w:rsidRPr="00F96703" w:rsidRDefault="00470A16" w:rsidP="00F96703">
      <w:pPr>
        <w:spacing w:line="360" w:lineRule="auto"/>
        <w:ind w:firstLine="709"/>
        <w:jc w:val="both"/>
        <w:rPr>
          <w:sz w:val="28"/>
          <w:szCs w:val="28"/>
        </w:rPr>
      </w:pPr>
      <w:r w:rsidRPr="00F96703">
        <w:rPr>
          <w:sz w:val="28"/>
          <w:szCs w:val="28"/>
        </w:rPr>
        <w:t>Царская Семья – внутри и вне страны некоторое время было известно об убийстве только одного Царя – ещё долго играла роль политической приманки, посредством которой генеральный секретарь Свердлов с подачи Ленина играл в покер с немецким правительством. Это показывает бурная деятельность в июле 1918 года, сразу после расправы в Екатеринбурге. Началась она в июле, когда за границей считали, что всю семью ещё можно спасти. Но в то же время немецкое правительство ещё продолжало поддерживать Ленина.</w:t>
      </w:r>
    </w:p>
    <w:p w:rsidR="00F87F64" w:rsidRPr="00F96703" w:rsidRDefault="00F87F64" w:rsidP="00F96703">
      <w:pPr>
        <w:spacing w:line="360" w:lineRule="auto"/>
        <w:ind w:firstLine="709"/>
        <w:jc w:val="both"/>
        <w:rPr>
          <w:b/>
          <w:sz w:val="28"/>
          <w:szCs w:val="28"/>
        </w:rPr>
      </w:pPr>
      <w:r w:rsidRPr="00F96703">
        <w:rPr>
          <w:sz w:val="28"/>
          <w:szCs w:val="28"/>
        </w:rPr>
        <w:t xml:space="preserve"> </w:t>
      </w:r>
      <w:bookmarkStart w:id="0" w:name="_GoBack"/>
      <w:bookmarkEnd w:id="0"/>
    </w:p>
    <w:sectPr w:rsidR="00F87F64" w:rsidRPr="00F96703" w:rsidSect="00F96703">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3C5" w:rsidRDefault="008513C5" w:rsidP="00F96703">
      <w:r>
        <w:separator/>
      </w:r>
    </w:p>
  </w:endnote>
  <w:endnote w:type="continuationSeparator" w:id="0">
    <w:p w:rsidR="008513C5" w:rsidRDefault="008513C5" w:rsidP="00F9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3C5" w:rsidRDefault="008513C5" w:rsidP="00F96703">
      <w:r>
        <w:separator/>
      </w:r>
    </w:p>
  </w:footnote>
  <w:footnote w:type="continuationSeparator" w:id="0">
    <w:p w:rsidR="008513C5" w:rsidRDefault="008513C5" w:rsidP="00F9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17B"/>
    <w:rsid w:val="00012479"/>
    <w:rsid w:val="0002312B"/>
    <w:rsid w:val="00027D3C"/>
    <w:rsid w:val="00037283"/>
    <w:rsid w:val="000500E6"/>
    <w:rsid w:val="000D07DA"/>
    <w:rsid w:val="000F4B32"/>
    <w:rsid w:val="000F792D"/>
    <w:rsid w:val="001435C3"/>
    <w:rsid w:val="00181F3C"/>
    <w:rsid w:val="001A1104"/>
    <w:rsid w:val="001B033D"/>
    <w:rsid w:val="001C3722"/>
    <w:rsid w:val="001E42E7"/>
    <w:rsid w:val="002033BB"/>
    <w:rsid w:val="00207EE8"/>
    <w:rsid w:val="00214D44"/>
    <w:rsid w:val="00233F61"/>
    <w:rsid w:val="00246CD4"/>
    <w:rsid w:val="0025223C"/>
    <w:rsid w:val="00262264"/>
    <w:rsid w:val="00291521"/>
    <w:rsid w:val="002B56DB"/>
    <w:rsid w:val="002C6B14"/>
    <w:rsid w:val="002C7CAF"/>
    <w:rsid w:val="00316673"/>
    <w:rsid w:val="00322E2A"/>
    <w:rsid w:val="00340302"/>
    <w:rsid w:val="00376382"/>
    <w:rsid w:val="00396B57"/>
    <w:rsid w:val="003B2D68"/>
    <w:rsid w:val="003C7051"/>
    <w:rsid w:val="003D017B"/>
    <w:rsid w:val="003E3472"/>
    <w:rsid w:val="003E4F76"/>
    <w:rsid w:val="00413D87"/>
    <w:rsid w:val="00417ED0"/>
    <w:rsid w:val="00425721"/>
    <w:rsid w:val="0046736F"/>
    <w:rsid w:val="00470A16"/>
    <w:rsid w:val="004870B0"/>
    <w:rsid w:val="0049062F"/>
    <w:rsid w:val="004A4D5A"/>
    <w:rsid w:val="004D786F"/>
    <w:rsid w:val="005037A9"/>
    <w:rsid w:val="00521DD3"/>
    <w:rsid w:val="00523ED8"/>
    <w:rsid w:val="00577904"/>
    <w:rsid w:val="00580C92"/>
    <w:rsid w:val="00590065"/>
    <w:rsid w:val="005A60EB"/>
    <w:rsid w:val="005F20F2"/>
    <w:rsid w:val="00614588"/>
    <w:rsid w:val="00614B47"/>
    <w:rsid w:val="006265AB"/>
    <w:rsid w:val="00641E78"/>
    <w:rsid w:val="00682169"/>
    <w:rsid w:val="006937ED"/>
    <w:rsid w:val="006D3107"/>
    <w:rsid w:val="0070795D"/>
    <w:rsid w:val="00710AEC"/>
    <w:rsid w:val="00722436"/>
    <w:rsid w:val="007611E5"/>
    <w:rsid w:val="007E10EB"/>
    <w:rsid w:val="0081383E"/>
    <w:rsid w:val="008513C5"/>
    <w:rsid w:val="00875586"/>
    <w:rsid w:val="00885006"/>
    <w:rsid w:val="008A2F66"/>
    <w:rsid w:val="008A6491"/>
    <w:rsid w:val="008B7F6B"/>
    <w:rsid w:val="008C47D2"/>
    <w:rsid w:val="008E447C"/>
    <w:rsid w:val="008F3CBF"/>
    <w:rsid w:val="00906897"/>
    <w:rsid w:val="00927790"/>
    <w:rsid w:val="009754F4"/>
    <w:rsid w:val="00980611"/>
    <w:rsid w:val="00A07A11"/>
    <w:rsid w:val="00A10728"/>
    <w:rsid w:val="00A36D96"/>
    <w:rsid w:val="00A413AA"/>
    <w:rsid w:val="00A55AB8"/>
    <w:rsid w:val="00A6072A"/>
    <w:rsid w:val="00A73912"/>
    <w:rsid w:val="00A93133"/>
    <w:rsid w:val="00A97C29"/>
    <w:rsid w:val="00B437A4"/>
    <w:rsid w:val="00BF6441"/>
    <w:rsid w:val="00C12110"/>
    <w:rsid w:val="00C13A95"/>
    <w:rsid w:val="00C14E2C"/>
    <w:rsid w:val="00C27DFC"/>
    <w:rsid w:val="00C31D37"/>
    <w:rsid w:val="00C62B47"/>
    <w:rsid w:val="00C93958"/>
    <w:rsid w:val="00CD132F"/>
    <w:rsid w:val="00D31F00"/>
    <w:rsid w:val="00DD551A"/>
    <w:rsid w:val="00E06912"/>
    <w:rsid w:val="00E1714C"/>
    <w:rsid w:val="00E718C3"/>
    <w:rsid w:val="00EB59E3"/>
    <w:rsid w:val="00EB67F7"/>
    <w:rsid w:val="00F31FCC"/>
    <w:rsid w:val="00F34AE4"/>
    <w:rsid w:val="00F4424A"/>
    <w:rsid w:val="00F87F64"/>
    <w:rsid w:val="00F96703"/>
    <w:rsid w:val="00FA1206"/>
    <w:rsid w:val="00FD508D"/>
    <w:rsid w:val="00FD639A"/>
    <w:rsid w:val="00FF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F19CBE-FC41-40BF-A861-B229272B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6703"/>
    <w:pPr>
      <w:tabs>
        <w:tab w:val="center" w:pos="4677"/>
        <w:tab w:val="right" w:pos="9355"/>
      </w:tabs>
    </w:pPr>
  </w:style>
  <w:style w:type="character" w:customStyle="1" w:styleId="a4">
    <w:name w:val="Верхний колонтитул Знак"/>
    <w:link w:val="a3"/>
    <w:uiPriority w:val="99"/>
    <w:semiHidden/>
    <w:locked/>
    <w:rsid w:val="00F96703"/>
    <w:rPr>
      <w:rFonts w:cs="Times New Roman"/>
      <w:sz w:val="24"/>
      <w:szCs w:val="24"/>
    </w:rPr>
  </w:style>
  <w:style w:type="paragraph" w:styleId="a5">
    <w:name w:val="footer"/>
    <w:basedOn w:val="a"/>
    <w:link w:val="a6"/>
    <w:uiPriority w:val="99"/>
    <w:semiHidden/>
    <w:unhideWhenUsed/>
    <w:rsid w:val="00F96703"/>
    <w:pPr>
      <w:tabs>
        <w:tab w:val="center" w:pos="4677"/>
        <w:tab w:val="right" w:pos="9355"/>
      </w:tabs>
    </w:pPr>
  </w:style>
  <w:style w:type="character" w:customStyle="1" w:styleId="a6">
    <w:name w:val="Нижний колонтитул Знак"/>
    <w:link w:val="a5"/>
    <w:uiPriority w:val="99"/>
    <w:semiHidden/>
    <w:locked/>
    <w:rsid w:val="00F967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9374</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dcterms:created xsi:type="dcterms:W3CDTF">2014-03-09T05:56:00Z</dcterms:created>
  <dcterms:modified xsi:type="dcterms:W3CDTF">2014-03-09T05:56:00Z</dcterms:modified>
</cp:coreProperties>
</file>