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6C9" w:rsidRDefault="006926C9" w:rsidP="006926C9">
      <w:pPr>
        <w:pStyle w:val="1"/>
        <w:rPr>
          <w:sz w:val="28"/>
          <w:szCs w:val="28"/>
        </w:rPr>
      </w:pPr>
      <w:r>
        <w:rPr>
          <w:sz w:val="28"/>
          <w:szCs w:val="28"/>
        </w:rPr>
        <w:t>Содержание</w:t>
      </w:r>
    </w:p>
    <w:p w:rsidR="006926C9" w:rsidRDefault="006926C9" w:rsidP="006926C9">
      <w:pPr>
        <w:spacing w:before="0" w:after="0"/>
        <w:rPr>
          <w:sz w:val="20"/>
          <w:szCs w:val="20"/>
        </w:rPr>
      </w:pPr>
    </w:p>
    <w:p w:rsidR="006926C9" w:rsidRDefault="006926C9" w:rsidP="006926C9">
      <w:pPr>
        <w:spacing w:before="0" w:after="0"/>
      </w:pPr>
    </w:p>
    <w:p w:rsidR="006926C9" w:rsidRDefault="006926C9" w:rsidP="006926C9">
      <w:pPr>
        <w:spacing w:before="0" w:after="0" w:line="480" w:lineRule="auto"/>
        <w:rPr>
          <w:b/>
          <w:bCs/>
        </w:rPr>
      </w:pPr>
      <w:r>
        <w:rPr>
          <w:b/>
          <w:bCs/>
        </w:rPr>
        <w:t>Введение</w:t>
      </w:r>
    </w:p>
    <w:p w:rsidR="006926C9" w:rsidRDefault="006926C9" w:rsidP="006926C9">
      <w:pPr>
        <w:numPr>
          <w:ilvl w:val="0"/>
          <w:numId w:val="2"/>
        </w:numPr>
        <w:spacing w:before="0" w:after="0" w:line="480" w:lineRule="auto"/>
        <w:rPr>
          <w:b/>
          <w:bCs/>
        </w:rPr>
      </w:pPr>
      <w:r>
        <w:rPr>
          <w:b/>
          <w:bCs/>
        </w:rPr>
        <w:t>История создания и краткая характеристика ВТО.</w:t>
      </w:r>
    </w:p>
    <w:p w:rsidR="006926C9" w:rsidRDefault="006926C9" w:rsidP="006926C9">
      <w:pPr>
        <w:numPr>
          <w:ilvl w:val="0"/>
          <w:numId w:val="2"/>
        </w:numPr>
        <w:spacing w:before="0" w:after="0" w:line="480" w:lineRule="auto"/>
        <w:rPr>
          <w:b/>
          <w:bCs/>
        </w:rPr>
      </w:pPr>
      <w:r>
        <w:rPr>
          <w:b/>
          <w:bCs/>
        </w:rPr>
        <w:t>Основные соглашения и принципы ВТО.</w:t>
      </w:r>
    </w:p>
    <w:p w:rsidR="006926C9" w:rsidRDefault="006926C9" w:rsidP="006926C9">
      <w:pPr>
        <w:numPr>
          <w:ilvl w:val="0"/>
          <w:numId w:val="2"/>
        </w:numPr>
        <w:spacing w:before="0" w:after="0" w:line="480" w:lineRule="auto"/>
        <w:rPr>
          <w:b/>
          <w:bCs/>
        </w:rPr>
      </w:pPr>
      <w:r>
        <w:rPr>
          <w:b/>
          <w:bCs/>
        </w:rPr>
        <w:t>Структура ВТО.</w:t>
      </w:r>
    </w:p>
    <w:p w:rsidR="006926C9" w:rsidRDefault="006926C9" w:rsidP="006926C9">
      <w:pPr>
        <w:numPr>
          <w:ilvl w:val="0"/>
          <w:numId w:val="2"/>
        </w:numPr>
        <w:spacing w:before="0" w:after="0" w:line="480" w:lineRule="auto"/>
        <w:rPr>
          <w:b/>
          <w:bCs/>
        </w:rPr>
      </w:pPr>
      <w:r>
        <w:rPr>
          <w:b/>
          <w:bCs/>
        </w:rPr>
        <w:t>Преимущества торговой системы ВТО.</w:t>
      </w:r>
    </w:p>
    <w:p w:rsidR="006926C9" w:rsidRDefault="006926C9" w:rsidP="006926C9">
      <w:pPr>
        <w:numPr>
          <w:ilvl w:val="0"/>
          <w:numId w:val="2"/>
        </w:numPr>
        <w:spacing w:before="0" w:after="0" w:line="480" w:lineRule="auto"/>
        <w:rPr>
          <w:b/>
          <w:bCs/>
        </w:rPr>
      </w:pPr>
      <w:r>
        <w:rPr>
          <w:b/>
          <w:bCs/>
        </w:rPr>
        <w:t>Цели и задачи России при вступлении в ВТО.</w:t>
      </w:r>
    </w:p>
    <w:p w:rsidR="006926C9" w:rsidRDefault="006926C9" w:rsidP="006926C9">
      <w:pPr>
        <w:numPr>
          <w:ilvl w:val="0"/>
          <w:numId w:val="2"/>
        </w:numPr>
        <w:spacing w:before="0" w:after="0" w:line="480" w:lineRule="auto"/>
        <w:rPr>
          <w:b/>
          <w:bCs/>
        </w:rPr>
      </w:pPr>
      <w:r>
        <w:rPr>
          <w:b/>
          <w:bCs/>
        </w:rPr>
        <w:t>Условия участия в ВТО, нормы и правила ВТО.</w:t>
      </w:r>
    </w:p>
    <w:p w:rsidR="006926C9" w:rsidRDefault="006926C9" w:rsidP="006926C9">
      <w:pPr>
        <w:numPr>
          <w:ilvl w:val="0"/>
          <w:numId w:val="2"/>
        </w:numPr>
        <w:spacing w:before="0" w:after="0" w:line="480" w:lineRule="auto"/>
        <w:rPr>
          <w:b/>
          <w:bCs/>
        </w:rPr>
      </w:pPr>
      <w:r>
        <w:rPr>
          <w:b/>
          <w:bCs/>
        </w:rPr>
        <w:t>Современный этап переговоров по присоединению России к ВТО.</w:t>
      </w:r>
    </w:p>
    <w:p w:rsidR="006926C9" w:rsidRDefault="006926C9" w:rsidP="006926C9">
      <w:pPr>
        <w:numPr>
          <w:ilvl w:val="0"/>
          <w:numId w:val="2"/>
        </w:numPr>
        <w:spacing w:before="0" w:after="0" w:line="480" w:lineRule="auto"/>
        <w:rPr>
          <w:b/>
          <w:bCs/>
        </w:rPr>
      </w:pPr>
      <w:r>
        <w:rPr>
          <w:b/>
          <w:bCs/>
        </w:rPr>
        <w:t>Условия, выдвигаемые представителями ВТО по отношению к России.</w:t>
      </w:r>
    </w:p>
    <w:p w:rsidR="006926C9" w:rsidRDefault="006926C9" w:rsidP="006926C9">
      <w:pPr>
        <w:numPr>
          <w:ilvl w:val="0"/>
          <w:numId w:val="2"/>
        </w:numPr>
        <w:spacing w:before="0" w:after="0" w:line="480" w:lineRule="auto"/>
        <w:rPr>
          <w:b/>
          <w:bCs/>
        </w:rPr>
      </w:pPr>
      <w:r>
        <w:rPr>
          <w:b/>
          <w:bCs/>
        </w:rPr>
        <w:t>Последствия вступления в ВТО для отдельных отраслей.</w:t>
      </w:r>
    </w:p>
    <w:p w:rsidR="006926C9" w:rsidRDefault="006926C9" w:rsidP="006926C9">
      <w:pPr>
        <w:spacing w:before="0" w:after="0" w:line="480" w:lineRule="auto"/>
        <w:rPr>
          <w:b/>
          <w:bCs/>
        </w:rPr>
      </w:pPr>
      <w:r>
        <w:rPr>
          <w:b/>
          <w:bCs/>
        </w:rPr>
        <w:t>Заключение</w:t>
      </w:r>
    </w:p>
    <w:p w:rsidR="006926C9" w:rsidRDefault="006926C9">
      <w:pPr>
        <w:spacing w:before="0" w:after="0" w:line="360" w:lineRule="auto"/>
        <w:ind w:firstLine="851"/>
        <w:jc w:val="both"/>
        <w:rPr>
          <w:b/>
          <w:bCs/>
          <w:sz w:val="28"/>
          <w:szCs w:val="28"/>
        </w:rPr>
      </w:pPr>
    </w:p>
    <w:p w:rsidR="006926C9" w:rsidRDefault="006926C9">
      <w:pPr>
        <w:spacing w:before="0" w:after="0" w:line="360" w:lineRule="auto"/>
        <w:ind w:firstLine="851"/>
        <w:jc w:val="both"/>
        <w:rPr>
          <w:b/>
          <w:bCs/>
          <w:sz w:val="28"/>
          <w:szCs w:val="28"/>
        </w:rPr>
      </w:pPr>
      <w:r>
        <w:rPr>
          <w:b/>
          <w:bCs/>
          <w:sz w:val="28"/>
          <w:szCs w:val="28"/>
        </w:rPr>
        <w:t>Введение.</w:t>
      </w:r>
    </w:p>
    <w:p w:rsidR="006926C9" w:rsidRDefault="006926C9">
      <w:pPr>
        <w:spacing w:before="0" w:after="0" w:line="360" w:lineRule="auto"/>
        <w:ind w:firstLine="851"/>
        <w:jc w:val="both"/>
      </w:pPr>
      <w:r>
        <w:t>После двухлетнего периода переговоров о вступлении России в ВТО, они практически остановились. Навязывание России неприемлемых, а местами просто кабальных условий членства в международном торговом клубе оказалось тупиковой стратегией.</w:t>
      </w:r>
    </w:p>
    <w:p w:rsidR="006926C9" w:rsidRDefault="006926C9">
      <w:pPr>
        <w:spacing w:before="0" w:after="0" w:line="360" w:lineRule="auto"/>
        <w:ind w:firstLine="851"/>
        <w:jc w:val="both"/>
      </w:pPr>
      <w:r>
        <w:t>Теперь самое главное – с толком воспользоваться полученной передышкой и сосредоточиться на выработке разумного участия России в ВТО. Появляется время и возможность проинвентаризировать состояние  и перспективы развития ключевых отраслей хозяйства. С тем, чтобы понять, где Россия в состоянии конкурировать с иностранными производителями «на их и своей площадке» хоть сейчас, где нужны альянсы с ними же, чтобы вдохнуть новую жизнь в сколько-нибудь жизнеспособные отечественные производства, а кому заказывать пышные или не очень похороны, с удовольствием отдавшись товарному импорту.</w:t>
      </w:r>
    </w:p>
    <w:p w:rsidR="006926C9" w:rsidRDefault="006926C9">
      <w:pPr>
        <w:spacing w:before="0" w:after="0" w:line="360" w:lineRule="auto"/>
        <w:ind w:firstLine="851"/>
        <w:jc w:val="both"/>
      </w:pPr>
      <w:r>
        <w:t>ВТО – это, во-первых, широкая политика по либерализации торговли, а во-вторых, сложнейшая система правил и регламентов отношений продавцов и покупателей. С либерализацией Россия преуспела, тут много ума не надо, а вот с правилами как обычно не получается.</w:t>
      </w:r>
    </w:p>
    <w:p w:rsidR="006926C9" w:rsidRDefault="006926C9">
      <w:pPr>
        <w:spacing w:before="0" w:after="0" w:line="360" w:lineRule="auto"/>
        <w:ind w:firstLine="851"/>
        <w:jc w:val="both"/>
      </w:pPr>
      <w:r>
        <w:t>Действительно, что может быть свободнее российской конкурентной среды, например на рынке продукции легкой промышленности? Да ничего, у нас кто угодно и где заблагорассудится может продавать любые носильные вещи, не платя ни копейки пошлин и не сталкиваясь практически ни с какими ограничениями.</w:t>
      </w:r>
    </w:p>
    <w:p w:rsidR="006926C9" w:rsidRDefault="006926C9">
      <w:pPr>
        <w:spacing w:before="0" w:after="0" w:line="360" w:lineRule="auto"/>
        <w:ind w:firstLine="851"/>
        <w:jc w:val="both"/>
      </w:pPr>
      <w:r>
        <w:t>Или взять сельское хозяйство. Весь мир обсуждает регламенты дотирования отрасли (что правильнее субсидировать экспорт или непосредственно фермеров), уровень защитных тарифов и квот. А российский рынок сельхозпродукции свободен от этих «условностей», потому что на дотации нет денег, а заградительные пошлины приведут к невыносимой дороговизне для людей.</w:t>
      </w:r>
    </w:p>
    <w:p w:rsidR="006926C9" w:rsidRDefault="006926C9">
      <w:pPr>
        <w:spacing w:before="0" w:after="0" w:line="360" w:lineRule="auto"/>
        <w:ind w:firstLine="851"/>
        <w:jc w:val="both"/>
      </w:pPr>
      <w:r>
        <w:t>Это к вопросу о свободной торговли. Теперь о правилах.</w:t>
      </w:r>
    </w:p>
    <w:p w:rsidR="006926C9" w:rsidRDefault="006926C9">
      <w:pPr>
        <w:spacing w:before="0" w:after="0" w:line="360" w:lineRule="auto"/>
        <w:ind w:firstLine="851"/>
        <w:jc w:val="both"/>
      </w:pPr>
      <w:r>
        <w:t>Регламенты ВТО ориентированы прежде всего на поддержку национальных производств, система квот, тарифов и пошлин носит антидемпинговый, защитный характер. У нас же -  ничего подобного, регулирование экспорта-импорта в решающей мере настроено на решение фискальных задач, а это совершенно другая система. И даже в тех случаях, когда государство начинает что-то защищать, эта деятельность в конечном счете сводится не к развитию производства, а чисто к чьим-то шкурным интересам. Сколько не повышали пошлины на автомобили, ссылаясь на отечественного производителя, мы по-прежнему выпускаем одни из худших автомобилей в мире; АвтоВАЗ же прекрасно себя чувствует.</w:t>
      </w:r>
    </w:p>
    <w:p w:rsidR="006926C9" w:rsidRPr="006926C9" w:rsidRDefault="006926C9">
      <w:pPr>
        <w:spacing w:before="0" w:after="0" w:line="360" w:lineRule="auto"/>
        <w:ind w:firstLine="851"/>
        <w:jc w:val="both"/>
      </w:pPr>
      <w:r>
        <w:t xml:space="preserve">Таким образом, неконкурентоспособное российское хозяйство сдает отрасль за отраслью. </w:t>
      </w:r>
    </w:p>
    <w:p w:rsidR="006926C9" w:rsidRDefault="006926C9">
      <w:pPr>
        <w:spacing w:before="0" w:after="0" w:line="360" w:lineRule="auto"/>
        <w:ind w:firstLine="851"/>
        <w:jc w:val="both"/>
      </w:pPr>
      <w:r>
        <w:t>С другой стороны, при всем своем масштабном потенциале современная российская экономика может эффективно развиваться лишь при активном взаимодействии с мировым рынком товаров и услуг. Того же требуют проводимые в стране рыночные преобразования. В свою очередь, правила игры на мировом рынке в условиях глобализации определяются ныне странами коллективно, при решающей роли в этом Всемирной торговой организации (ВТО), объединяющей около 145 государств и покрывающей свыше 95% оборота мировой торговли.</w:t>
      </w:r>
    </w:p>
    <w:p w:rsidR="006926C9" w:rsidRDefault="006926C9">
      <w:pPr>
        <w:spacing w:before="0" w:after="0" w:line="360" w:lineRule="auto"/>
        <w:ind w:firstLine="851"/>
        <w:jc w:val="both"/>
      </w:pPr>
      <w:r>
        <w:t>В стратегической перспективе Россия должна присоединиться к ВТО. Только таким может быть и конечный выбор российского бизнеса в целом. Однако нормы и правила ВТО создают для него принципиально новую организационно-правовую среду функционирования, а это вызывает в стране неоднозначную реакцию.</w:t>
      </w:r>
    </w:p>
    <w:p w:rsidR="006926C9" w:rsidRDefault="006926C9">
      <w:pPr>
        <w:spacing w:line="360" w:lineRule="auto"/>
        <w:ind w:firstLine="851"/>
        <w:jc w:val="both"/>
      </w:pPr>
      <w:r>
        <w:t>Поэтому требуется развернутая и целевая, без политизированной спешки, подготовка России к членству в ВТО без ущерба для экономической безопасности страны с учетом мнений и интересов российского бизнеса.</w:t>
      </w:r>
    </w:p>
    <w:p w:rsidR="006926C9" w:rsidRDefault="006926C9" w:rsidP="006926C9">
      <w:pPr>
        <w:spacing w:before="0" w:after="0" w:line="360" w:lineRule="auto"/>
        <w:ind w:firstLine="851"/>
        <w:jc w:val="both"/>
        <w:rPr>
          <w:lang w:val="en-US"/>
        </w:rPr>
      </w:pPr>
    </w:p>
    <w:p w:rsidR="006926C9" w:rsidRPr="00FB7C26" w:rsidRDefault="006926C9" w:rsidP="006926C9">
      <w:pPr>
        <w:spacing w:before="0" w:after="0" w:line="360" w:lineRule="auto"/>
        <w:ind w:firstLine="851"/>
        <w:rPr>
          <w:sz w:val="28"/>
          <w:szCs w:val="28"/>
        </w:rPr>
      </w:pPr>
      <w:r>
        <w:rPr>
          <w:b/>
          <w:bCs/>
          <w:sz w:val="28"/>
          <w:szCs w:val="28"/>
        </w:rPr>
        <w:t>1. История создания и краткая характеристика ВТО.</w:t>
      </w:r>
      <w:r w:rsidRPr="00FB7C26">
        <w:rPr>
          <w:b/>
          <w:bCs/>
          <w:sz w:val="28"/>
          <w:szCs w:val="28"/>
        </w:rPr>
        <w:t xml:space="preserve"> </w:t>
      </w:r>
      <w:r>
        <w:rPr>
          <w:sz w:val="28"/>
          <w:szCs w:val="28"/>
        </w:rPr>
        <w:t xml:space="preserve"> </w:t>
      </w:r>
    </w:p>
    <w:p w:rsidR="006926C9" w:rsidRPr="00FB7C26" w:rsidRDefault="006926C9" w:rsidP="006926C9">
      <w:pPr>
        <w:pStyle w:val="2"/>
      </w:pPr>
      <w:r>
        <w:t>Всемирная торговая организация (ВТО) была основана в 1995 году. Она является продолжателем Генерального соглашения о тарифах и торговле (ГАТТ), заключенного сразу после Второй мировой войны.</w:t>
      </w:r>
      <w:r w:rsidRPr="00FB7C26">
        <w:t xml:space="preserve"> </w:t>
      </w:r>
      <w:r>
        <w:t xml:space="preserve">Основу ВТО составляют соглашения, согласованные, подписанные и ратифицированные большинством стран-участниц международной торговли. Цель ВТО - помощь производителям товаров и услуг, экспортерам и импортерам в ведении их бизнеса. ВТО является преемником ГАТТ. </w:t>
      </w:r>
    </w:p>
    <w:p w:rsidR="006926C9" w:rsidRPr="00FB7C26" w:rsidRDefault="006926C9" w:rsidP="006926C9">
      <w:pPr>
        <w:spacing w:before="0" w:after="0" w:line="360" w:lineRule="auto"/>
        <w:ind w:firstLine="851"/>
        <w:jc w:val="both"/>
      </w:pPr>
      <w:r>
        <w:t>В 1998 году в Женеве отмечался золотой юбилей ГАТТ. Эта система, призванная регулировать мировую торговлю через механизм сдерживания односторонних действий, просуществовала почти 50 лет и доказала свою действенность в качестве правовой основы многостороннего товарообмена. Годы после Второй мировой войны были отмечены исключительным ростом мировой торговли. Рост экспорта товаров составлял в среднем 6% в год. Общий объем торговли в 1997 году превзошел в 14 раз уровень 1950 года.</w:t>
      </w:r>
    </w:p>
    <w:p w:rsidR="006926C9" w:rsidRPr="00FB7C26" w:rsidRDefault="006926C9" w:rsidP="006926C9">
      <w:pPr>
        <w:spacing w:before="0" w:after="0" w:line="360" w:lineRule="auto"/>
        <w:ind w:firstLine="851"/>
        <w:jc w:val="both"/>
      </w:pPr>
      <w:r>
        <w:t>Система развивалась в процессе проведения в рамках ГАТТ серий торговых переговоров (раундов). На первых раундах в основном обсуждались вопросы сокращения тарифов, но позднее переговоры охватили другие области, такие как антидемпинг и нетарифные меры. Последний раунд – 1986-1994гг., т.н. “Уругвайский раунд”, - привел к созданию ВТО, которая значительно расширила сферу действия ГАТТ, распространив ее на торговлю услугами и торговые аспекты прав интеллектуальной собственности. Таким образом, механизм ГАТТ был усовершенствован и адаптирован к современному этапу развития торговли. Кроме того, система ГАТТ, фактически будучи международной организацией, формально таковой не являлась; ВТО же получила юридический статус специализированного учреждения системы ООН.</w:t>
      </w:r>
    </w:p>
    <w:p w:rsidR="006926C9" w:rsidRPr="006926C9" w:rsidRDefault="006926C9" w:rsidP="006926C9">
      <w:pPr>
        <w:spacing w:before="0" w:after="0" w:line="360" w:lineRule="auto"/>
        <w:ind w:firstLine="851"/>
        <w:jc w:val="both"/>
      </w:pPr>
      <w:r>
        <w:rPr>
          <w:b/>
          <w:bCs/>
        </w:rPr>
        <w:t>Место расположения:</w:t>
      </w:r>
      <w:r>
        <w:t xml:space="preserve"> Женева, Швейцария. </w:t>
      </w:r>
      <w:r>
        <w:rPr>
          <w:b/>
          <w:bCs/>
        </w:rPr>
        <w:t>Основана:</w:t>
      </w:r>
      <w:r>
        <w:t xml:space="preserve"> 1 января 1995 г.</w:t>
      </w:r>
      <w:r w:rsidRPr="00FB7C26">
        <w:t xml:space="preserve"> </w:t>
      </w:r>
      <w:r>
        <w:rPr>
          <w:b/>
          <w:bCs/>
        </w:rPr>
        <w:t>Создана:</w:t>
      </w:r>
      <w:r>
        <w:t xml:space="preserve"> по результатам переговоров Уругвайского раунда (1986-94). </w:t>
      </w:r>
      <w:r>
        <w:rPr>
          <w:b/>
          <w:bCs/>
        </w:rPr>
        <w:t>Членство:</w:t>
      </w:r>
      <w:r>
        <w:t xml:space="preserve"> 145 стран (по состоянию на октябрь 2002 года.). </w:t>
      </w:r>
      <w:r>
        <w:rPr>
          <w:b/>
          <w:bCs/>
        </w:rPr>
        <w:t>Бюджет:</w:t>
      </w:r>
      <w:r>
        <w:t xml:space="preserve"> 134 млн.швейцарских франков (примерно 90 млн.долл США). </w:t>
      </w:r>
      <w:r>
        <w:rPr>
          <w:b/>
          <w:bCs/>
        </w:rPr>
        <w:t>Штат Секретариата:</w:t>
      </w:r>
      <w:r>
        <w:t xml:space="preserve"> 500 сотрудников. </w:t>
      </w:r>
      <w:r>
        <w:rPr>
          <w:b/>
          <w:bCs/>
        </w:rPr>
        <w:t>Глава:</w:t>
      </w:r>
      <w:r>
        <w:t xml:space="preserve"> генеральный директор Супачай Паничпакди. </w:t>
      </w:r>
      <w:r>
        <w:rPr>
          <w:b/>
          <w:bCs/>
        </w:rPr>
        <w:t>Цели и принципы.</w:t>
      </w:r>
      <w:r>
        <w:t xml:space="preserve"> Всемирная торговая организация (ВТО), являющаяся преемницей действовавшего с 1947 г. Генерального соглашения по тарифам и торговле (ГАТТ), начала свою деятельность с 1 января 1995 г. ВТО призвана регулировать торгово-политические отношения участников Организации на основе пакета Cоглашений Уругвайского раунда многосторонних торговых переговоров (1986-1994 гг.) Э эти документы являются правовым базисом современной международной торговли. </w:t>
      </w:r>
    </w:p>
    <w:p w:rsidR="006926C9" w:rsidRDefault="006926C9" w:rsidP="006926C9">
      <w:pPr>
        <w:spacing w:before="0" w:after="0" w:line="360" w:lineRule="auto"/>
        <w:ind w:firstLine="851"/>
        <w:jc w:val="both"/>
      </w:pPr>
      <w:r>
        <w:t>Соглашение об учреждении ВТО предусматривает создание постоянно действующего форума стран-членов для урегулирования проблем, оказывающих влияние на их многосторонние торговые отношения, и контроля за реализацией соглашений и договоренностей Уругвайского раунда. ВТО функционирует во многом так же, как и ГАТТ, но при этом осуществляет контроль за более широким спектром торговых соглашений (включая торговлю услугами и вопросы торговых аспектов прав интеллектуальной собственности) и имеет гораздо большие полномочия в связи с совершенствованием процедур принятия решений и их выполнения членами организации. Неотъемлемой частью ВТО является уникальный механизм разрешения торговых споров.</w:t>
      </w:r>
    </w:p>
    <w:p w:rsidR="006926C9" w:rsidRPr="00FB7C26" w:rsidRDefault="006926C9" w:rsidP="006926C9">
      <w:pPr>
        <w:spacing w:before="0" w:after="0" w:line="360" w:lineRule="auto"/>
        <w:ind w:firstLine="851"/>
        <w:jc w:val="both"/>
      </w:pPr>
      <w:r>
        <w:t>С 1947 г. обсуждение глобальных проблем либерализации и перспектив развития мировой торговли проходит в рамках многосторонних торговых переговоров (МТП) под эгидой ГАТТ. К 2002 г. проведено 8 раундов МТП, включая Уругвайский, и уже начался девятый. Главной задачей этой влиятельной международной экономической организации является либерализация мировой торговли.</w:t>
      </w:r>
    </w:p>
    <w:p w:rsidR="006926C9" w:rsidRPr="00FB7C26" w:rsidRDefault="006926C9" w:rsidP="006926C9">
      <w:pPr>
        <w:spacing w:before="0" w:after="0" w:line="360" w:lineRule="auto"/>
        <w:ind w:firstLine="851"/>
        <w:jc w:val="both"/>
      </w:pPr>
    </w:p>
    <w:p w:rsidR="006926C9" w:rsidRDefault="006926C9" w:rsidP="006926C9">
      <w:pPr>
        <w:spacing w:before="0" w:after="0" w:line="360" w:lineRule="auto"/>
        <w:ind w:firstLine="851"/>
        <w:jc w:val="both"/>
        <w:rPr>
          <w:b/>
          <w:bCs/>
          <w:sz w:val="28"/>
          <w:szCs w:val="28"/>
        </w:rPr>
      </w:pPr>
      <w:r>
        <w:rPr>
          <w:b/>
          <w:bCs/>
          <w:sz w:val="28"/>
          <w:szCs w:val="28"/>
        </w:rPr>
        <w:t>2. Основные соглашения и принципы ВТО.</w:t>
      </w:r>
    </w:p>
    <w:p w:rsidR="006926C9" w:rsidRDefault="006926C9" w:rsidP="006926C9">
      <w:pPr>
        <w:spacing w:before="0" w:after="0" w:line="360" w:lineRule="auto"/>
        <w:ind w:firstLine="851"/>
        <w:jc w:val="both"/>
      </w:pPr>
      <w:r>
        <w:t xml:space="preserve">Страны-члены ВТО взаимодействуют в рамках недискриминационной торговой системы, где каждая страна получает гарантии справедливого и последовательного отношения к ее экспорту на рынках других стран, обязуясь обеспечивать такие же условия для импорта на свой собственный рынок. В выполнении обязательств развивающимися странами предусмотрены сравнительно большая гибкость и свобода действий. </w:t>
      </w:r>
    </w:p>
    <w:p w:rsidR="006926C9" w:rsidRDefault="006926C9" w:rsidP="006926C9">
      <w:pPr>
        <w:spacing w:before="0" w:after="0" w:line="360" w:lineRule="auto"/>
        <w:ind w:firstLine="851"/>
        <w:jc w:val="both"/>
      </w:pPr>
      <w:r>
        <w:t>Основные правила и принципы ВТО отражены в многосторонних торговых соглашениях, которые затрагивают торговлю товарами и услугами, а также торговые аспекты прав интеллектуальной собственности, разрешение споров и механизм обзора торговой политики.</w:t>
      </w:r>
    </w:p>
    <w:p w:rsidR="006926C9" w:rsidRDefault="006926C9" w:rsidP="006926C9">
      <w:pPr>
        <w:spacing w:before="0" w:after="0" w:line="360" w:lineRule="auto"/>
        <w:ind w:firstLine="851"/>
        <w:jc w:val="both"/>
        <w:rPr>
          <w:b/>
          <w:bCs/>
          <w:i/>
          <w:iCs/>
        </w:rPr>
      </w:pPr>
      <w:r>
        <w:rPr>
          <w:b/>
          <w:bCs/>
          <w:i/>
          <w:iCs/>
        </w:rPr>
        <w:t>Товары</w:t>
      </w:r>
    </w:p>
    <w:p w:rsidR="006926C9" w:rsidRDefault="006926C9" w:rsidP="006926C9">
      <w:pPr>
        <w:spacing w:before="0" w:after="0" w:line="360" w:lineRule="auto"/>
        <w:ind w:firstLine="851"/>
        <w:jc w:val="both"/>
      </w:pPr>
      <w:r>
        <w:t xml:space="preserve">Ключевые принципы ВТО были впервые сформулированы в ГАТТ 1947 года. С 1947 по 1994 год ГАТТ представлял собой форум для проведения переговоров по снижению таможенных пошлин и других торговых барьеров; текст Генерального соглашения оговаривал важные правила, в частности, недискриминацию. Впоследствии в результате переговоров Уругвайского раунда (1986-1994) основные принципы были расширены и получили развитие и уточнение в других соглашениях. Так, были созданы новые правила по торговле услугами, по важным аспектам интеллектуальной собственности, по разрешению споров и обзорам торговой политики. </w:t>
      </w:r>
    </w:p>
    <w:p w:rsidR="006926C9" w:rsidRDefault="006926C9" w:rsidP="006926C9">
      <w:pPr>
        <w:spacing w:before="0" w:after="0" w:line="360" w:lineRule="auto"/>
        <w:ind w:firstLine="851"/>
        <w:jc w:val="both"/>
      </w:pPr>
      <w:r w:rsidRPr="004F6B5C">
        <w:t>ГАТТ</w:t>
      </w:r>
      <w:r>
        <w:t xml:space="preserve"> в новой редакции 1994 года сейчас является основным сводом правил ВТО по торговле товарами. Его дополняют соглашения, касающиеся специфических секторов, таких как сельское хозяйство и текстиль, а также отдельных тем, например, государственной торговли, стандартов на различную продукцию, субсидий и действий, предпринимаемых против демпинга.</w:t>
      </w:r>
    </w:p>
    <w:p w:rsidR="006926C9" w:rsidRDefault="006926C9" w:rsidP="006926C9">
      <w:pPr>
        <w:spacing w:before="0" w:after="0" w:line="360" w:lineRule="auto"/>
        <w:ind w:firstLine="851"/>
        <w:jc w:val="both"/>
      </w:pPr>
      <w:r>
        <w:t xml:space="preserve">Два </w:t>
      </w:r>
      <w:r>
        <w:rPr>
          <w:b/>
          <w:bCs/>
        </w:rPr>
        <w:t>фундаментальных принципа</w:t>
      </w:r>
      <w:r>
        <w:t xml:space="preserve"> ГАТТ – это недискриминация и обеспечение доступа на рынок.</w:t>
      </w:r>
    </w:p>
    <w:p w:rsidR="006926C9" w:rsidRDefault="006926C9" w:rsidP="006926C9">
      <w:pPr>
        <w:spacing w:before="0" w:after="0" w:line="360" w:lineRule="auto"/>
        <w:ind w:firstLine="851"/>
        <w:jc w:val="both"/>
      </w:pPr>
      <w:r>
        <w:rPr>
          <w:b/>
          <w:bCs/>
        </w:rPr>
        <w:t>Принцип недискриминации</w:t>
      </w:r>
      <w:r>
        <w:t xml:space="preserve"> реализуется через применение </w:t>
      </w:r>
      <w:r>
        <w:rPr>
          <w:b/>
          <w:bCs/>
        </w:rPr>
        <w:t>режима наиболее благоприятствуемой нации (РНБ)</w:t>
      </w:r>
      <w:r>
        <w:t xml:space="preserve">, при котором страна обеспечивает одинаковые условия торговли для всех участников ВТО, и </w:t>
      </w:r>
      <w:r>
        <w:rPr>
          <w:b/>
          <w:bCs/>
        </w:rPr>
        <w:t>национального режима</w:t>
      </w:r>
      <w:r>
        <w:t>, при котором импортированные товары не могут подвергаться дискриминации на внутреннем рынке.</w:t>
      </w:r>
    </w:p>
    <w:p w:rsidR="006926C9" w:rsidRDefault="006926C9" w:rsidP="006926C9">
      <w:pPr>
        <w:spacing w:before="0" w:after="0" w:line="360" w:lineRule="auto"/>
        <w:ind w:firstLine="851"/>
        <w:jc w:val="both"/>
      </w:pPr>
      <w:r>
        <w:rPr>
          <w:b/>
          <w:bCs/>
        </w:rPr>
        <w:t>Доступ на рынок</w:t>
      </w:r>
      <w:r>
        <w:t xml:space="preserve"> обеспечивается, помимо применения РНБ и национального режима, также путем </w:t>
      </w:r>
      <w:r>
        <w:rPr>
          <w:b/>
          <w:bCs/>
        </w:rPr>
        <w:t>отмены количественных ограничений</w:t>
      </w:r>
      <w:r>
        <w:t xml:space="preserve"> импорта в пользу таможенных тарифов, которые являются более эффективным средством регулирования товарооборота, а также </w:t>
      </w:r>
      <w:r>
        <w:rPr>
          <w:b/>
          <w:bCs/>
        </w:rPr>
        <w:t>гласностью</w:t>
      </w:r>
      <w:r>
        <w:t xml:space="preserve"> и прозрачностью в вопросах торговых режимов стран-участниц.</w:t>
      </w:r>
    </w:p>
    <w:p w:rsidR="006926C9" w:rsidRDefault="006926C9" w:rsidP="006926C9">
      <w:pPr>
        <w:spacing w:before="0" w:after="0" w:line="360" w:lineRule="auto"/>
        <w:ind w:firstLine="851"/>
        <w:jc w:val="both"/>
      </w:pPr>
      <w:r>
        <w:rPr>
          <w:b/>
          <w:bCs/>
          <w:i/>
          <w:iCs/>
        </w:rPr>
        <w:t>Услуги</w:t>
      </w:r>
      <w:r>
        <w:t xml:space="preserve"> </w:t>
      </w:r>
    </w:p>
    <w:p w:rsidR="006926C9" w:rsidRDefault="006926C9" w:rsidP="006926C9">
      <w:pPr>
        <w:spacing w:before="0" w:after="0" w:line="360" w:lineRule="auto"/>
        <w:ind w:firstLine="851"/>
        <w:jc w:val="both"/>
      </w:pPr>
      <w:r>
        <w:t xml:space="preserve">Принципы более свободного экспорта и импорта услуг, независимо от способа их поставки, будь то трансграничная торговля, потребление услуг за рубежом, коммерческое присутствие или присутствие физических лиц, - были впервые документально закреплены в новом </w:t>
      </w:r>
      <w:r w:rsidRPr="004F6B5C">
        <w:rPr>
          <w:b/>
          <w:bCs/>
        </w:rPr>
        <w:t>Генеральном соглашении о торговле услугами (ГАТС)</w:t>
      </w:r>
      <w:r>
        <w:t xml:space="preserve">. Однако в силу специфики торговли услугами режим наибольшего благоприятствования и национальный режим применяются здесь со значительными исключениями, которые индивидуальны для каждой страны. Аналогично, отмена количественных квот носит выборочный характер, решения о ней принимаются в ходе переговоров. </w:t>
      </w:r>
    </w:p>
    <w:p w:rsidR="006926C9" w:rsidRDefault="006926C9" w:rsidP="006926C9">
      <w:pPr>
        <w:spacing w:before="0" w:after="0" w:line="360" w:lineRule="auto"/>
        <w:ind w:firstLine="851"/>
        <w:jc w:val="both"/>
      </w:pPr>
      <w:r>
        <w:t>Члены ВТО берут на себя индивидуальные обязательства в рамках ГАТС, в которых они заявляют, какие из секторов услуг и в какой степени они готовы открыть для иностранной конкуренции.</w:t>
      </w:r>
    </w:p>
    <w:p w:rsidR="006926C9" w:rsidRDefault="006926C9" w:rsidP="006926C9">
      <w:pPr>
        <w:spacing w:before="0" w:after="0" w:line="360" w:lineRule="auto"/>
        <w:ind w:firstLine="851"/>
        <w:jc w:val="both"/>
      </w:pPr>
      <w:r>
        <w:rPr>
          <w:b/>
          <w:bCs/>
          <w:i/>
          <w:iCs/>
        </w:rPr>
        <w:t>Интеллектуальная собственность</w:t>
      </w:r>
      <w:r>
        <w:t xml:space="preserve"> </w:t>
      </w:r>
    </w:p>
    <w:p w:rsidR="006926C9" w:rsidRDefault="006926C9" w:rsidP="006926C9">
      <w:pPr>
        <w:spacing w:before="0" w:after="0" w:line="360" w:lineRule="auto"/>
        <w:ind w:firstLine="851"/>
        <w:jc w:val="both"/>
      </w:pPr>
      <w:r w:rsidRPr="004F6B5C">
        <w:t>Соглашение ВТО по торговым аспектам прав интеллектуальной собственности (ТРИПС)</w:t>
      </w:r>
      <w:r>
        <w:t xml:space="preserve"> представляет собой свод правил по торговле и инвестициям в идеи и творческую деятельность, в которых оговаривается, как интеллектуальная собственность должна быть защищена в процессе осуществления торговых операций. Под “интеллектуальной собственностью” понимаются авторские права, торговые марки, географические названия, используемые для наименования товаров, промышленные образцы (дизайны), топологии интегральных микросхем и нераскрытая информация, например, торговые секреты. </w:t>
      </w:r>
    </w:p>
    <w:p w:rsidR="006926C9" w:rsidRDefault="006926C9" w:rsidP="006926C9">
      <w:pPr>
        <w:spacing w:before="0" w:after="0" w:line="360" w:lineRule="auto"/>
        <w:ind w:firstLine="851"/>
        <w:jc w:val="both"/>
      </w:pPr>
      <w:r>
        <w:rPr>
          <w:b/>
          <w:bCs/>
          <w:i/>
          <w:iCs/>
        </w:rPr>
        <w:t>Разрешение споров</w:t>
      </w:r>
      <w:r>
        <w:t xml:space="preserve"> </w:t>
      </w:r>
    </w:p>
    <w:p w:rsidR="006926C9" w:rsidRDefault="006926C9" w:rsidP="006926C9">
      <w:pPr>
        <w:spacing w:before="0" w:after="0" w:line="360" w:lineRule="auto"/>
        <w:ind w:firstLine="851"/>
        <w:jc w:val="both"/>
      </w:pPr>
      <w:r w:rsidRPr="004F6B5C">
        <w:t>Соглашение о правилах и процедурах, регулирующих разрешение споров</w:t>
      </w:r>
      <w:r>
        <w:t xml:space="preserve">, предусматривает создание системы, в которой страны могли бы урегулировать свои разногласия в ходе консультаций. Если это не удается, они могут следовать четко отлаженной поэтапной процедуре, которая предусматривает возможность решения вопросов группой экспертов и дает возможность подавать апелляцию на данные решения с соответствующим правовым обоснованием. О доверии к данной системе свидетельствует количество споров, которые выносились в ВТО: 167 дел к марту 1999 г. в сравнении с 300 делами, которые были рассмотрены в течение всего периода существования ГАТТ (1947-94 гг.) </w:t>
      </w:r>
    </w:p>
    <w:p w:rsidR="006926C9" w:rsidRDefault="006926C9" w:rsidP="006926C9">
      <w:pPr>
        <w:spacing w:before="0" w:after="0" w:line="360" w:lineRule="auto"/>
        <w:ind w:firstLine="851"/>
        <w:jc w:val="both"/>
      </w:pPr>
      <w:r>
        <w:rPr>
          <w:b/>
          <w:bCs/>
          <w:i/>
          <w:iCs/>
        </w:rPr>
        <w:t>Обзор политики</w:t>
      </w:r>
      <w:r>
        <w:t xml:space="preserve"> </w:t>
      </w:r>
    </w:p>
    <w:p w:rsidR="006926C9" w:rsidRPr="006926C9" w:rsidRDefault="006926C9" w:rsidP="006926C9">
      <w:pPr>
        <w:spacing w:before="0" w:after="0" w:line="360" w:lineRule="auto"/>
        <w:ind w:firstLine="851"/>
        <w:jc w:val="both"/>
      </w:pPr>
      <w:r>
        <w:t xml:space="preserve">Задача </w:t>
      </w:r>
      <w:r w:rsidRPr="004F6B5C">
        <w:t>механизма обзора торговой политики</w:t>
      </w:r>
      <w:r>
        <w:t xml:space="preserve"> заключается в усилении прозрачности, в разъяснении торговой политики тех или иных стран, и в оценке последствий ее проведения. Политика всех стран-членов ВТО подвергается регулярному “рассмотрению”; в каждом обзоре содержатся отчеты соответствующей страны и Секретариата ВТО. С 1995 года был произведен обзор политики 45 стран – членов организации.</w:t>
      </w:r>
    </w:p>
    <w:p w:rsidR="006926C9" w:rsidRPr="006926C9" w:rsidRDefault="006926C9" w:rsidP="006926C9">
      <w:pPr>
        <w:spacing w:before="0" w:after="0" w:line="360" w:lineRule="auto"/>
        <w:ind w:firstLine="851"/>
        <w:jc w:val="both"/>
      </w:pPr>
    </w:p>
    <w:p w:rsidR="006926C9" w:rsidRPr="006926C9" w:rsidRDefault="006926C9" w:rsidP="006926C9">
      <w:pPr>
        <w:spacing w:before="0" w:after="0"/>
        <w:ind w:firstLine="851"/>
        <w:rPr>
          <w:sz w:val="28"/>
          <w:szCs w:val="28"/>
        </w:rPr>
      </w:pPr>
      <w:r w:rsidRPr="006926C9">
        <w:rPr>
          <w:b/>
          <w:bCs/>
          <w:sz w:val="28"/>
          <w:szCs w:val="28"/>
        </w:rPr>
        <w:t>3</w:t>
      </w:r>
      <w:r>
        <w:rPr>
          <w:b/>
          <w:bCs/>
          <w:sz w:val="28"/>
          <w:szCs w:val="28"/>
        </w:rPr>
        <w:t>. Структура ВТО</w:t>
      </w:r>
      <w:r>
        <w:rPr>
          <w:sz w:val="28"/>
          <w:szCs w:val="28"/>
        </w:rPr>
        <w:t>.</w:t>
      </w:r>
    </w:p>
    <w:p w:rsidR="006926C9" w:rsidRPr="006926C9" w:rsidRDefault="006926C9" w:rsidP="006926C9">
      <w:pPr>
        <w:spacing w:before="0" w:after="0"/>
        <w:ind w:firstLine="851"/>
        <w:rPr>
          <w:sz w:val="28"/>
          <w:szCs w:val="28"/>
        </w:rPr>
      </w:pPr>
    </w:p>
    <w:p w:rsidR="006926C9" w:rsidRDefault="006926C9" w:rsidP="006926C9">
      <w:pPr>
        <w:spacing w:before="0" w:after="0" w:line="360" w:lineRule="auto"/>
        <w:ind w:firstLine="851"/>
        <w:jc w:val="both"/>
      </w:pPr>
      <w:r>
        <w:t xml:space="preserve">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Правовую основу ВТО составляют </w:t>
      </w:r>
      <w:r>
        <w:rPr>
          <w:b/>
          <w:bCs/>
        </w:rPr>
        <w:t>Генеральное соглашение о торговле товарами (ГАТТ)</w:t>
      </w:r>
      <w:r>
        <w:t xml:space="preserve"> в редакции 1994 года (ГАТТ-1994), </w:t>
      </w:r>
      <w:r>
        <w:rPr>
          <w:b/>
          <w:bCs/>
        </w:rPr>
        <w:t>Генеральное соглашение о торговле услугами (ГАТС)</w:t>
      </w:r>
      <w:r>
        <w:t xml:space="preserve"> и </w:t>
      </w:r>
      <w:r>
        <w:rPr>
          <w:b/>
          <w:bCs/>
        </w:rPr>
        <w:t>Соглашение о торговых аспектах прав интеллектуальной собственности (ТРИПС).</w:t>
      </w:r>
      <w:r>
        <w:t xml:space="preserve"> Соглашения ВТО ратифицировались парламентами всех стран-участниц. </w:t>
      </w:r>
    </w:p>
    <w:p w:rsidR="006926C9" w:rsidRDefault="006926C9" w:rsidP="006926C9">
      <w:pPr>
        <w:spacing w:before="0" w:after="0" w:line="360" w:lineRule="auto"/>
        <w:ind w:firstLine="851"/>
        <w:jc w:val="both"/>
      </w:pPr>
      <w:r>
        <w:t xml:space="preserve">Главные </w:t>
      </w:r>
      <w:r>
        <w:rPr>
          <w:b/>
          <w:bCs/>
        </w:rPr>
        <w:t>задачи ВТО</w:t>
      </w:r>
      <w:r>
        <w:t xml:space="preserve">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w:t>
      </w:r>
      <w:r>
        <w:rPr>
          <w:b/>
          <w:bCs/>
        </w:rPr>
        <w:t>Страны-члены ВТО</w:t>
      </w:r>
      <w:r>
        <w:t xml:space="preserve">, которых на сегодняшний день насчитывается </w:t>
      </w:r>
      <w:r>
        <w:rPr>
          <w:b/>
          <w:bCs/>
        </w:rPr>
        <w:t>более 140</w:t>
      </w:r>
      <w:r>
        <w:t>,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экономической политики государств.</w:t>
      </w:r>
    </w:p>
    <w:p w:rsidR="006926C9" w:rsidRDefault="006926C9" w:rsidP="006926C9">
      <w:pPr>
        <w:spacing w:before="0" w:after="0" w:line="360" w:lineRule="auto"/>
        <w:ind w:firstLine="851"/>
        <w:jc w:val="both"/>
      </w:pPr>
      <w:r>
        <w:t xml:space="preserve">Решения принимаются всеми государствами-участниками обычно методом </w:t>
      </w:r>
      <w:r>
        <w:rPr>
          <w:b/>
          <w:bCs/>
        </w:rPr>
        <w:t>консенсуса</w:t>
      </w:r>
      <w:r>
        <w:t>, что является дополнительным стимулом к укреплению согласия в рядах ВТО. Принятие решения большинством голосов тоже возможно, но в ВТО такой практики пока не было; в рамках работы предшественника ВТО, ГАТТ, такие единичные случаи имели место.</w:t>
      </w:r>
    </w:p>
    <w:p w:rsidR="006926C9" w:rsidRDefault="006926C9" w:rsidP="006926C9">
      <w:pPr>
        <w:spacing w:before="0" w:after="0" w:line="360" w:lineRule="auto"/>
        <w:ind w:firstLine="851"/>
        <w:jc w:val="both"/>
      </w:pPr>
      <w:r>
        <w:t xml:space="preserve">Решения на высшем уровне в ВТО принимает </w:t>
      </w:r>
      <w:r>
        <w:rPr>
          <w:b/>
          <w:bCs/>
        </w:rPr>
        <w:t>Министерская конференция</w:t>
      </w:r>
      <w:r>
        <w:t>, которая собирается как минимум один раз в два года. Первая конференция в Сингапуре в декабре 1996 г. подтвердила курс стран-участниц на либерализацию торговли и добавила к существующей организационной структуре ВТО три новые рабочие группы, занимающиеся вопросами соотношения между торговлей и инвестициями, взаимодействия между торговлей и политикой конкуренции, а также прозрачностью в области государственных закупок. Вторая конференция, проведенная в 1998 г. в Женеве, была посвящена 50-летию ГАТТ\ВТО; кроме того, на ней члены ВТО договорились об изучении вопросов мировой электронной торговли. Третья конференция, которая была созвана в декабре 1999 года в Сиэтле (США) и должна была принять решение о начале нового раунда торговых переговоров, закончилась фактически безрезультатно. Очередная Министерская конференция должна состояться в ноябре 2001 года в Дохе (Катар).</w:t>
      </w:r>
    </w:p>
    <w:p w:rsidR="006926C9" w:rsidRDefault="006926C9" w:rsidP="006926C9">
      <w:pPr>
        <w:spacing w:before="0" w:after="0" w:line="360" w:lineRule="auto"/>
        <w:ind w:firstLine="851"/>
        <w:jc w:val="both"/>
      </w:pPr>
      <w:r>
        <w:t xml:space="preserve">В подчинении Министерской конференции находится </w:t>
      </w:r>
      <w:r>
        <w:rPr>
          <w:b/>
          <w:bCs/>
        </w:rPr>
        <w:t>Генеральный совет</w:t>
      </w:r>
      <w:r>
        <w:t>, который отвечает за выполнение текущей работы и собирается несколько раз в год в штаб-квартире в Женеве в составе представителей членов ВТО, обычно послов и глав делегаций стран-участниц. В ведении Генерального совета также находятся два специальных органа: по анализу торговой политики и по разрешению споров. Кроме того, Генеральному совету подотчетны комитеты по торговле и развитию; по ограничениям, связанным с торговым балансом; по бюджету, финансам и административным вопросам.</w:t>
      </w:r>
    </w:p>
    <w:p w:rsidR="006926C9" w:rsidRDefault="006926C9" w:rsidP="006926C9">
      <w:pPr>
        <w:spacing w:before="0" w:after="0" w:line="360" w:lineRule="auto"/>
        <w:ind w:firstLine="851"/>
        <w:jc w:val="both"/>
      </w:pPr>
      <w:r>
        <w:t xml:space="preserve">Генеральный совет делегирует функции трем советам, находящимся на следующем уровне иерархии ВТО: </w:t>
      </w:r>
      <w:r>
        <w:rPr>
          <w:b/>
          <w:bCs/>
        </w:rPr>
        <w:t>Совету по торговле товарами</w:t>
      </w:r>
      <w:r>
        <w:t xml:space="preserve">, </w:t>
      </w:r>
      <w:r>
        <w:rPr>
          <w:b/>
          <w:bCs/>
        </w:rPr>
        <w:t>Совету по торговле услугами</w:t>
      </w:r>
      <w:r>
        <w:t xml:space="preserve"> и </w:t>
      </w:r>
      <w:r>
        <w:rPr>
          <w:b/>
          <w:bCs/>
        </w:rPr>
        <w:t>Совету по торговым аспектам прав интеллектуальной собственности</w:t>
      </w:r>
      <w:r>
        <w:t xml:space="preserve">. </w:t>
      </w:r>
    </w:p>
    <w:p w:rsidR="006926C9" w:rsidRDefault="006926C9" w:rsidP="006926C9">
      <w:pPr>
        <w:spacing w:before="0" w:after="0" w:line="360" w:lineRule="auto"/>
        <w:ind w:firstLine="851"/>
        <w:jc w:val="both"/>
      </w:pPr>
      <w:r>
        <w:rPr>
          <w:b/>
          <w:bCs/>
        </w:rPr>
        <w:t>Совет по торговле товарами</w:t>
      </w:r>
      <w:r>
        <w:t xml:space="preserve">,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ГАТТ-1994 в сфере торговли товарами. </w:t>
      </w:r>
    </w:p>
    <w:p w:rsidR="006926C9" w:rsidRDefault="006926C9" w:rsidP="006926C9">
      <w:pPr>
        <w:spacing w:before="0" w:after="0" w:line="360" w:lineRule="auto"/>
        <w:ind w:firstLine="851"/>
        <w:jc w:val="both"/>
      </w:pPr>
      <w:r>
        <w:rPr>
          <w:b/>
          <w:bCs/>
        </w:rPr>
        <w:t>Совет по торговле услугами</w:t>
      </w:r>
      <w:r>
        <w:t xml:space="preserve"> осуществляет контроль за выполнением соглашения ГАТС. В его составе находятся Комитет по торговле финансовыми услугами и Рабочая группа по профессиональным услугам. </w:t>
      </w:r>
    </w:p>
    <w:p w:rsidR="006926C9" w:rsidRDefault="006926C9" w:rsidP="006926C9">
      <w:pPr>
        <w:spacing w:before="0" w:after="0" w:line="360" w:lineRule="auto"/>
        <w:ind w:firstLine="851"/>
        <w:jc w:val="both"/>
      </w:pPr>
      <w:r>
        <w:rPr>
          <w:b/>
          <w:bCs/>
        </w:rPr>
        <w:t>Совет по торговым аспектам прав интеллектуальной собственности</w:t>
      </w:r>
      <w:r>
        <w:t>,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торговлей поддельными товарами.</w:t>
      </w:r>
    </w:p>
    <w:p w:rsidR="006926C9" w:rsidRDefault="006926C9" w:rsidP="006926C9">
      <w:pPr>
        <w:spacing w:before="0" w:after="0" w:line="360" w:lineRule="auto"/>
        <w:ind w:firstLine="851"/>
        <w:jc w:val="both"/>
      </w:pPr>
      <w:r>
        <w:t>Многочисленные специализированные комитеты и рабочие группы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региональные торговые соглашения.</w:t>
      </w:r>
    </w:p>
    <w:p w:rsidR="006926C9" w:rsidRDefault="006926C9" w:rsidP="006926C9">
      <w:pPr>
        <w:spacing w:before="0" w:after="0" w:line="360" w:lineRule="auto"/>
        <w:ind w:firstLine="851"/>
        <w:jc w:val="both"/>
      </w:pPr>
      <w:r>
        <w:rPr>
          <w:b/>
          <w:bCs/>
        </w:rPr>
        <w:t>Секретариат ВТО</w:t>
      </w:r>
      <w:r>
        <w:t>, который базируется в Женеве, имеет около 500 штатных сотрудников; его возглавляет генеральный директор. Секретариат ВТО, в отличие от подобных органов других международных организаций, не принимает решений, так как эта функция возлагается на сами страны-члены. Основные обязанности Секретариата – обеспечивать техническую поддержку различным советам и комитетам, а также Министерской конференции, оказывать техническое содействие развивающимся странам, проводить анализ мировой торговли и разъяснять положения ВТО общественности и средствам массовой информации. Секретариат также обеспечивает некоторые формы правовой помощи в процессе разрешения споров и консультирует правительства стран, желающих стать членами ВТО. На сегодняшний день таких стран насчитывается более двадцати.</w:t>
      </w:r>
    </w:p>
    <w:p w:rsid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rPr>
          <w:b/>
          <w:bCs/>
          <w:sz w:val="28"/>
          <w:szCs w:val="28"/>
        </w:rPr>
      </w:pPr>
      <w:r w:rsidRPr="006926C9">
        <w:rPr>
          <w:b/>
          <w:bCs/>
          <w:sz w:val="28"/>
          <w:szCs w:val="28"/>
        </w:rPr>
        <w:t>4</w:t>
      </w:r>
      <w:r>
        <w:rPr>
          <w:b/>
          <w:bCs/>
          <w:sz w:val="28"/>
          <w:szCs w:val="28"/>
        </w:rPr>
        <w:t>. Преимущества торговой системы ВТО.</w:t>
      </w:r>
    </w:p>
    <w:p w:rsidR="006926C9" w:rsidRDefault="006926C9" w:rsidP="006926C9">
      <w:pPr>
        <w:spacing w:before="0" w:after="0" w:line="360" w:lineRule="auto"/>
      </w:pPr>
      <w:r w:rsidRPr="004F6B5C">
        <w:t>Преимущества торговой системы ВТО</w:t>
      </w:r>
      <w:r>
        <w:t xml:space="preserve">  заключаются в следующем:</w:t>
      </w:r>
    </w:p>
    <w:p w:rsidR="006926C9" w:rsidRPr="006926C9" w:rsidRDefault="006926C9" w:rsidP="006926C9">
      <w:pPr>
        <w:spacing w:before="0" w:after="0" w:line="360" w:lineRule="auto"/>
      </w:pPr>
      <w:r w:rsidRPr="004F6B5C">
        <w:t>Выгоды ВТО для потребителей</w:t>
      </w:r>
    </w:p>
    <w:p w:rsidR="006926C9" w:rsidRPr="006926C9" w:rsidRDefault="006926C9" w:rsidP="006926C9">
      <w:pPr>
        <w:pStyle w:val="a4"/>
        <w:spacing w:before="0" w:after="0" w:line="360" w:lineRule="auto"/>
        <w:ind w:left="0"/>
      </w:pPr>
      <w:r w:rsidRPr="004F6B5C">
        <w:t>Понижение стоимости жизни</w:t>
      </w:r>
    </w:p>
    <w:p w:rsidR="006926C9" w:rsidRPr="006926C9" w:rsidRDefault="006926C9" w:rsidP="006926C9">
      <w:pPr>
        <w:pStyle w:val="a4"/>
        <w:spacing w:before="0" w:after="0" w:line="360" w:lineRule="auto"/>
        <w:ind w:left="0"/>
      </w:pPr>
      <w:r w:rsidRPr="004F6B5C">
        <w:t>Более широкий выбор товаров и услуг</w:t>
      </w:r>
    </w:p>
    <w:p w:rsidR="006926C9" w:rsidRPr="006926C9" w:rsidRDefault="006926C9" w:rsidP="006926C9">
      <w:pPr>
        <w:pStyle w:val="a4"/>
        <w:spacing w:before="0" w:after="0" w:line="360" w:lineRule="auto"/>
        <w:ind w:left="0"/>
      </w:pPr>
      <w:r w:rsidRPr="004F6B5C">
        <w:t>Выгоды ВТО для экономики страны в целом</w:t>
      </w:r>
    </w:p>
    <w:p w:rsidR="006926C9" w:rsidRDefault="006926C9" w:rsidP="006926C9">
      <w:pPr>
        <w:pStyle w:val="a4"/>
        <w:spacing w:before="0" w:after="0" w:line="360" w:lineRule="auto"/>
        <w:ind w:left="0"/>
      </w:pPr>
      <w:r w:rsidRPr="004F6B5C">
        <w:t>Экономические выгоды</w:t>
      </w:r>
      <w:r>
        <w:t xml:space="preserve"> :</w:t>
      </w:r>
    </w:p>
    <w:p w:rsidR="006926C9" w:rsidRDefault="006926C9" w:rsidP="006926C9">
      <w:pPr>
        <w:pStyle w:val="a4"/>
        <w:spacing w:before="0" w:after="0" w:line="360" w:lineRule="auto"/>
        <w:rPr>
          <w:i/>
          <w:iCs/>
        </w:rPr>
      </w:pPr>
      <w:r>
        <w:rPr>
          <w:rStyle w:val="a3"/>
          <w:i/>
          <w:iCs/>
          <w:color w:val="auto"/>
          <w:u w:val="none"/>
        </w:rPr>
        <w:t>1</w:t>
      </w:r>
      <w:r>
        <w:rPr>
          <w:i/>
          <w:iCs/>
        </w:rPr>
        <w:t>.</w:t>
      </w:r>
      <w:r w:rsidRPr="004F6B5C">
        <w:rPr>
          <w:i/>
          <w:iCs/>
        </w:rPr>
        <w:t>Повы</w:t>
      </w:r>
      <w:bookmarkStart w:id="0" w:name="_Hlt25209834"/>
      <w:r w:rsidRPr="004F6B5C">
        <w:rPr>
          <w:i/>
          <w:iCs/>
        </w:rPr>
        <w:t>ш</w:t>
      </w:r>
      <w:bookmarkEnd w:id="0"/>
      <w:r w:rsidRPr="004F6B5C">
        <w:rPr>
          <w:i/>
          <w:iCs/>
        </w:rPr>
        <w:t>ение доходо</w:t>
      </w:r>
      <w:bookmarkStart w:id="1" w:name="_Hlt25209773"/>
      <w:r w:rsidRPr="004F6B5C">
        <w:rPr>
          <w:i/>
          <w:iCs/>
        </w:rPr>
        <w:t>в</w:t>
      </w:r>
      <w:bookmarkEnd w:id="1"/>
    </w:p>
    <w:p w:rsidR="006926C9" w:rsidRDefault="006926C9" w:rsidP="006926C9">
      <w:pPr>
        <w:pStyle w:val="a4"/>
        <w:spacing w:before="0" w:after="0" w:line="360" w:lineRule="auto"/>
        <w:rPr>
          <w:i/>
          <w:iCs/>
        </w:rPr>
      </w:pPr>
      <w:r>
        <w:rPr>
          <w:i/>
          <w:iCs/>
        </w:rPr>
        <w:t>2..</w:t>
      </w:r>
      <w:r w:rsidRPr="004F6B5C">
        <w:rPr>
          <w:i/>
          <w:iCs/>
        </w:rPr>
        <w:t>Повышение занятости</w:t>
      </w:r>
      <w:bookmarkStart w:id="2" w:name="_Hlt25209738"/>
    </w:p>
    <w:p w:rsidR="006926C9" w:rsidRDefault="006926C9" w:rsidP="006926C9">
      <w:pPr>
        <w:pStyle w:val="a4"/>
        <w:spacing w:before="0" w:after="0" w:line="360" w:lineRule="auto"/>
        <w:rPr>
          <w:i/>
          <w:iCs/>
        </w:rPr>
      </w:pPr>
      <w:r>
        <w:rPr>
          <w:i/>
          <w:iCs/>
        </w:rPr>
        <w:t>3..</w:t>
      </w:r>
      <w:r w:rsidRPr="004F6B5C">
        <w:rPr>
          <w:i/>
          <w:iCs/>
        </w:rPr>
        <w:t>Повышение эффективности внешнеэкономической деятельности</w:t>
      </w:r>
      <w:bookmarkEnd w:id="2"/>
      <w:r>
        <w:rPr>
          <w:i/>
          <w:iCs/>
        </w:rPr>
        <w:t xml:space="preserve"> </w:t>
      </w:r>
    </w:p>
    <w:p w:rsidR="006926C9" w:rsidRDefault="006926C9" w:rsidP="006926C9">
      <w:pPr>
        <w:pStyle w:val="a4"/>
        <w:spacing w:before="0" w:after="0" w:line="360" w:lineRule="auto"/>
        <w:ind w:left="0"/>
      </w:pPr>
      <w:r w:rsidRPr="004F6B5C">
        <w:t>Политические выгоды</w:t>
      </w:r>
      <w:r>
        <w:t>:</w:t>
      </w:r>
    </w:p>
    <w:p w:rsidR="006926C9" w:rsidRDefault="006926C9" w:rsidP="006926C9">
      <w:pPr>
        <w:pStyle w:val="a4"/>
        <w:spacing w:before="0" w:after="0" w:line="360" w:lineRule="auto"/>
        <w:rPr>
          <w:i/>
          <w:iCs/>
        </w:rPr>
      </w:pPr>
      <w:r>
        <w:rPr>
          <w:i/>
          <w:iCs/>
        </w:rPr>
        <w:t>1.</w:t>
      </w:r>
      <w:r w:rsidRPr="004F6B5C">
        <w:rPr>
          <w:i/>
          <w:iCs/>
        </w:rPr>
        <w:t>Защита от лоббирования</w:t>
      </w:r>
    </w:p>
    <w:p w:rsidR="006926C9" w:rsidRDefault="006926C9" w:rsidP="006926C9">
      <w:pPr>
        <w:pStyle w:val="a4"/>
        <w:spacing w:before="0" w:after="0" w:line="360" w:lineRule="auto"/>
        <w:ind w:left="426" w:right="720"/>
        <w:rPr>
          <w:i/>
          <w:iCs/>
        </w:rPr>
      </w:pPr>
      <w:r>
        <w:rPr>
          <w:i/>
          <w:iCs/>
        </w:rPr>
        <w:t>2.</w:t>
      </w:r>
      <w:r w:rsidRPr="004F6B5C">
        <w:rPr>
          <w:i/>
          <w:iCs/>
        </w:rPr>
        <w:t>Борьба с коррупцией</w:t>
      </w:r>
    </w:p>
    <w:p w:rsidR="006926C9" w:rsidRDefault="006926C9" w:rsidP="006926C9">
      <w:pPr>
        <w:pStyle w:val="a4"/>
        <w:spacing w:before="0" w:after="0" w:line="360" w:lineRule="auto"/>
        <w:ind w:left="0"/>
      </w:pPr>
      <w:r w:rsidRPr="004F6B5C">
        <w:t>Выгода системы ВТО для взаимоотношений между странами</w:t>
      </w:r>
      <w:r>
        <w:t>:</w:t>
      </w:r>
    </w:p>
    <w:p w:rsidR="006926C9" w:rsidRDefault="006926C9" w:rsidP="006926C9">
      <w:pPr>
        <w:pStyle w:val="a4"/>
        <w:spacing w:before="0" w:after="0" w:line="360" w:lineRule="auto"/>
        <w:rPr>
          <w:i/>
          <w:iCs/>
        </w:rPr>
      </w:pPr>
      <w:r>
        <w:rPr>
          <w:rStyle w:val="a3"/>
          <w:i/>
          <w:iCs/>
          <w:color w:val="auto"/>
          <w:u w:val="none"/>
        </w:rPr>
        <w:t>1</w:t>
      </w:r>
      <w:r>
        <w:rPr>
          <w:i/>
          <w:iCs/>
        </w:rPr>
        <w:t>.</w:t>
      </w:r>
      <w:r w:rsidRPr="004F6B5C">
        <w:rPr>
          <w:i/>
          <w:iCs/>
        </w:rPr>
        <w:t>Обеспечение равных шансов для всех участников</w:t>
      </w:r>
    </w:p>
    <w:p w:rsidR="006926C9" w:rsidRDefault="006926C9" w:rsidP="006926C9">
      <w:pPr>
        <w:pStyle w:val="a4"/>
        <w:spacing w:before="0" w:after="0" w:line="360" w:lineRule="auto"/>
        <w:ind w:left="0" w:firstLine="426"/>
        <w:rPr>
          <w:i/>
          <w:iCs/>
        </w:rPr>
      </w:pPr>
      <w:r>
        <w:rPr>
          <w:i/>
          <w:iCs/>
        </w:rPr>
        <w:t>2.</w:t>
      </w:r>
      <w:r w:rsidRPr="004F6B5C">
        <w:rPr>
          <w:i/>
          <w:iCs/>
        </w:rPr>
        <w:t>Эффективный механизм разрешения споров</w:t>
      </w:r>
    </w:p>
    <w:p w:rsidR="006926C9" w:rsidRDefault="006926C9" w:rsidP="006926C9">
      <w:pPr>
        <w:pStyle w:val="a4"/>
        <w:spacing w:before="0" w:after="0" w:line="360" w:lineRule="auto"/>
        <w:rPr>
          <w:i/>
          <w:iCs/>
        </w:rPr>
      </w:pPr>
      <w:r>
        <w:rPr>
          <w:i/>
          <w:iCs/>
        </w:rPr>
        <w:t>3.</w:t>
      </w:r>
      <w:r w:rsidRPr="004F6B5C">
        <w:rPr>
          <w:i/>
          <w:iCs/>
        </w:rPr>
        <w:t>Укрепление международной стабильности</w:t>
      </w:r>
      <w:r>
        <w:rPr>
          <w:i/>
          <w:iCs/>
        </w:rPr>
        <w:t xml:space="preserve"> </w:t>
      </w:r>
    </w:p>
    <w:p w:rsidR="006926C9" w:rsidRDefault="006926C9" w:rsidP="006926C9">
      <w:pPr>
        <w:spacing w:before="0" w:after="0" w:line="360" w:lineRule="auto"/>
        <w:ind w:firstLine="567"/>
        <w:rPr>
          <w:b/>
          <w:bCs/>
        </w:rPr>
      </w:pPr>
      <w:r w:rsidRPr="004F6B5C">
        <w:rPr>
          <w:b/>
          <w:bCs/>
        </w:rPr>
        <w:t>Типичные заблуждения относительно ВТО</w:t>
      </w:r>
      <w:bookmarkStart w:id="3" w:name="_Hlt25210029"/>
      <w:r w:rsidRPr="004F6B5C">
        <w:t xml:space="preserve"> </w:t>
      </w:r>
      <w:bookmarkEnd w:id="3"/>
      <w:r>
        <w:rPr>
          <w:b/>
          <w:bCs/>
        </w:rPr>
        <w:t>:</w:t>
      </w:r>
    </w:p>
    <w:p w:rsidR="006926C9" w:rsidRDefault="006926C9" w:rsidP="006926C9">
      <w:pPr>
        <w:spacing w:before="0" w:after="0" w:line="360" w:lineRule="auto"/>
      </w:pPr>
      <w:r w:rsidRPr="004F6B5C">
        <w:t>“ВТО диктует государственную политику правительствам стран-членов</w:t>
      </w:r>
      <w:bookmarkStart w:id="4" w:name="_Hlt25210129"/>
      <w:r w:rsidRPr="004F6B5C">
        <w:t>”</w:t>
      </w:r>
      <w:bookmarkEnd w:id="4"/>
    </w:p>
    <w:p w:rsidR="006926C9" w:rsidRDefault="006926C9" w:rsidP="006926C9">
      <w:pPr>
        <w:spacing w:before="0" w:after="0" w:line="360" w:lineRule="auto"/>
      </w:pPr>
      <w:r w:rsidRPr="004F6B5C">
        <w:t>“Членство в ВТО ведет к потере суверенитета участников”</w:t>
      </w:r>
    </w:p>
    <w:p w:rsidR="006926C9" w:rsidRDefault="006926C9" w:rsidP="006926C9">
      <w:pPr>
        <w:spacing w:before="0" w:after="0" w:line="360" w:lineRule="auto"/>
      </w:pPr>
      <w:r w:rsidRPr="004F6B5C">
        <w:t>“Участие в ВТО – это полная либерализация доступа на рынок и свободная торговля любой ценой”</w:t>
      </w:r>
    </w:p>
    <w:p w:rsidR="006926C9" w:rsidRDefault="006926C9" w:rsidP="006926C9">
      <w:pPr>
        <w:spacing w:before="0" w:after="0" w:line="360" w:lineRule="auto"/>
      </w:pPr>
      <w:r w:rsidRPr="004F6B5C">
        <w:t>“Преследование коммерческих интересов в ВТО становится более приоритетной задачей, чем развитие”</w:t>
      </w:r>
    </w:p>
    <w:p w:rsidR="006926C9" w:rsidRDefault="006926C9" w:rsidP="006926C9">
      <w:pPr>
        <w:spacing w:before="0" w:after="0" w:line="360" w:lineRule="auto"/>
      </w:pPr>
      <w:r w:rsidRPr="004F6B5C">
        <w:t>“Коммерческие интересы в ВТО более приоритетны, чем защита окружающей среды”</w:t>
      </w:r>
    </w:p>
    <w:p w:rsidR="006926C9" w:rsidRDefault="006926C9" w:rsidP="006926C9">
      <w:pPr>
        <w:spacing w:before="0" w:after="0" w:line="360" w:lineRule="auto"/>
      </w:pPr>
      <w:r w:rsidRPr="004F6B5C">
        <w:t>“Коммерческие интересы преобладают над вопросами здоровья и безопасности человека”</w:t>
      </w:r>
    </w:p>
    <w:p w:rsidR="006926C9" w:rsidRDefault="006926C9" w:rsidP="006926C9">
      <w:pPr>
        <w:spacing w:before="0" w:after="0" w:line="360" w:lineRule="auto"/>
      </w:pPr>
      <w:r w:rsidRPr="004F6B5C">
        <w:t>“ВТО лишает людей работы и увеличивает разрыв между богатыми и бедными”</w:t>
      </w:r>
    </w:p>
    <w:p w:rsidR="006926C9" w:rsidRDefault="006926C9" w:rsidP="006926C9">
      <w:pPr>
        <w:spacing w:before="0" w:after="0" w:line="360" w:lineRule="auto"/>
      </w:pPr>
      <w:r w:rsidRPr="004F6B5C">
        <w:t>“Маленькие страны в ВТО бессильны”</w:t>
      </w:r>
    </w:p>
    <w:p w:rsidR="006926C9" w:rsidRDefault="006926C9" w:rsidP="006926C9">
      <w:pPr>
        <w:spacing w:before="0" w:after="0" w:line="360" w:lineRule="auto"/>
      </w:pPr>
      <w:r w:rsidRPr="004F6B5C">
        <w:t>“ВТО – это инструмент мощного лоббирования”</w:t>
      </w:r>
    </w:p>
    <w:p w:rsidR="006926C9" w:rsidRDefault="006926C9" w:rsidP="006926C9">
      <w:pPr>
        <w:spacing w:before="0" w:after="0" w:line="360" w:lineRule="auto"/>
      </w:pPr>
      <w:r w:rsidRPr="004F6B5C">
        <w:t>“У более слабых стран нет выбора, они вынуждены присоединяться к ВТО”</w:t>
      </w:r>
    </w:p>
    <w:p w:rsidR="006926C9" w:rsidRPr="006926C9" w:rsidRDefault="006926C9" w:rsidP="006926C9">
      <w:pPr>
        <w:spacing w:before="0" w:after="0" w:line="360" w:lineRule="auto"/>
      </w:pPr>
      <w:r w:rsidRPr="004F6B5C">
        <w:t>“ВТО – недемократичная организация”</w:t>
      </w:r>
      <w:r>
        <w:t xml:space="preserve"> </w:t>
      </w:r>
    </w:p>
    <w:p w:rsidR="006926C9" w:rsidRPr="006926C9" w:rsidRDefault="006926C9" w:rsidP="006926C9">
      <w:pPr>
        <w:spacing w:before="0" w:after="0" w:line="360" w:lineRule="auto"/>
      </w:pPr>
    </w:p>
    <w:p w:rsidR="006926C9" w:rsidRDefault="006926C9" w:rsidP="006926C9">
      <w:pPr>
        <w:spacing w:before="0" w:after="0" w:line="360" w:lineRule="auto"/>
        <w:ind w:firstLine="851"/>
        <w:jc w:val="both"/>
        <w:rPr>
          <w:b/>
          <w:bCs/>
          <w:sz w:val="28"/>
          <w:szCs w:val="28"/>
        </w:rPr>
      </w:pPr>
      <w:r w:rsidRPr="006926C9">
        <w:rPr>
          <w:b/>
          <w:bCs/>
          <w:sz w:val="28"/>
          <w:szCs w:val="28"/>
        </w:rPr>
        <w:t>5</w:t>
      </w:r>
      <w:r>
        <w:rPr>
          <w:b/>
          <w:bCs/>
          <w:sz w:val="28"/>
          <w:szCs w:val="28"/>
        </w:rPr>
        <w:t>. Цели и задачи России при вступлении в ВТО.</w:t>
      </w:r>
    </w:p>
    <w:p w:rsidR="006926C9" w:rsidRPr="006926C9" w:rsidRDefault="006926C9" w:rsidP="006926C9">
      <w:pPr>
        <w:spacing w:before="0" w:after="0" w:line="360" w:lineRule="auto"/>
        <w:ind w:firstLine="851"/>
        <w:jc w:val="both"/>
      </w:pPr>
      <w:r>
        <w:t>Членами Всемирной торговой организации являются уже более 140 стран мира, и в ближайшие годы их число будет увеличиваться. Это означает, что практически всякое государство, претендующее на создание современной, эффективной экономики и равноправное участие в мировой торговле, стремится стать членом ВТО. Россия в этом смысле не является исключением.</w:t>
      </w:r>
    </w:p>
    <w:p w:rsidR="006926C9" w:rsidRDefault="006926C9" w:rsidP="006926C9">
      <w:pPr>
        <w:spacing w:before="0" w:after="0" w:line="360" w:lineRule="auto"/>
        <w:ind w:firstLine="851"/>
        <w:jc w:val="both"/>
      </w:pPr>
      <w:r>
        <w:t xml:space="preserve">Участие в ВТО дает стране множество преимуществ. Их получение и является в прагматическом смысле целью присоединения к ВТО. Конкретными </w:t>
      </w:r>
      <w:r>
        <w:rPr>
          <w:b/>
          <w:bCs/>
        </w:rPr>
        <w:t xml:space="preserve">целями </w:t>
      </w:r>
      <w:r>
        <w:t>присоединения для России можно считать следующие:</w:t>
      </w:r>
    </w:p>
    <w:p w:rsidR="006926C9" w:rsidRDefault="006926C9" w:rsidP="006926C9">
      <w:pPr>
        <w:numPr>
          <w:ilvl w:val="0"/>
          <w:numId w:val="1"/>
        </w:numPr>
        <w:spacing w:before="0" w:after="0" w:line="360" w:lineRule="auto"/>
        <w:jc w:val="both"/>
      </w:pPr>
      <w:r>
        <w:t xml:space="preserve">Получение лучших в сравнении с существующими и недискриминационных условий для доступа российской продукции на иностранные рынки; </w:t>
      </w:r>
    </w:p>
    <w:p w:rsidR="006926C9" w:rsidRDefault="006926C9" w:rsidP="006926C9">
      <w:pPr>
        <w:numPr>
          <w:ilvl w:val="0"/>
          <w:numId w:val="1"/>
        </w:numPr>
        <w:spacing w:before="0" w:after="0" w:line="360" w:lineRule="auto"/>
        <w:jc w:val="both"/>
      </w:pPr>
      <w:r>
        <w:t xml:space="preserve">Доступ к международному механизму разрешения торговых споров; </w:t>
      </w:r>
    </w:p>
    <w:p w:rsidR="006926C9" w:rsidRDefault="006926C9" w:rsidP="006926C9">
      <w:pPr>
        <w:numPr>
          <w:ilvl w:val="0"/>
          <w:numId w:val="1"/>
        </w:numPr>
        <w:spacing w:before="0" w:after="0" w:line="360" w:lineRule="auto"/>
        <w:jc w:val="both"/>
      </w:pPr>
      <w:r>
        <w:t xml:space="preserve">Создание более благоприятного климата для иностранных инвестиций в результате приведения законодательной системы в соответствие с нормами ВТО; </w:t>
      </w:r>
    </w:p>
    <w:p w:rsidR="006926C9" w:rsidRDefault="006926C9" w:rsidP="006926C9">
      <w:pPr>
        <w:numPr>
          <w:ilvl w:val="0"/>
          <w:numId w:val="1"/>
        </w:numPr>
        <w:spacing w:before="0" w:after="0" w:line="360" w:lineRule="auto"/>
        <w:jc w:val="both"/>
      </w:pPr>
      <w:r>
        <w:t xml:space="preserve">Расширение возможностей для российских инвесторов в странах-членах ВТО,в частности, в банковской сфере; </w:t>
      </w:r>
    </w:p>
    <w:p w:rsidR="006926C9" w:rsidRDefault="006926C9" w:rsidP="006926C9">
      <w:pPr>
        <w:numPr>
          <w:ilvl w:val="0"/>
          <w:numId w:val="1"/>
        </w:numPr>
        <w:spacing w:before="0" w:after="0" w:line="360" w:lineRule="auto"/>
        <w:jc w:val="both"/>
      </w:pPr>
      <w:r>
        <w:t xml:space="preserve">Создание условий для повышения качества и конкурентоспособности отечественной продукции в результате увеличения потока иностранных товаров, услуг и инвестиций на российский рынок; </w:t>
      </w:r>
    </w:p>
    <w:p w:rsidR="006926C9" w:rsidRDefault="006926C9" w:rsidP="006926C9">
      <w:pPr>
        <w:numPr>
          <w:ilvl w:val="0"/>
          <w:numId w:val="1"/>
        </w:numPr>
        <w:spacing w:before="0" w:after="0" w:line="360" w:lineRule="auto"/>
        <w:jc w:val="both"/>
      </w:pPr>
      <w:r>
        <w:t xml:space="preserve">Участие в выработке правил международной торговли с учетом своих национальных интересов; </w:t>
      </w:r>
    </w:p>
    <w:p w:rsidR="006926C9" w:rsidRDefault="006926C9" w:rsidP="006926C9">
      <w:pPr>
        <w:numPr>
          <w:ilvl w:val="0"/>
          <w:numId w:val="1"/>
        </w:numPr>
        <w:spacing w:before="0" w:after="0" w:line="360" w:lineRule="auto"/>
        <w:jc w:val="both"/>
      </w:pPr>
      <w:r>
        <w:t xml:space="preserve">Улучшение имиджа России в мире как полноправного участника международной торговли. </w:t>
      </w:r>
    </w:p>
    <w:p w:rsidR="006926C9" w:rsidRDefault="006926C9" w:rsidP="006926C9">
      <w:pPr>
        <w:spacing w:before="0" w:after="0" w:line="360" w:lineRule="auto"/>
        <w:ind w:firstLine="851"/>
        <w:jc w:val="both"/>
      </w:pPr>
      <w:r>
        <w:rPr>
          <w:b/>
          <w:bCs/>
        </w:rPr>
        <w:t>Задача</w:t>
      </w:r>
      <w:r>
        <w:t xml:space="preserve"> ведущихся переговоров о присоединении – добиться наилучших условий присоединения России к ВТО, то есть наиболее выгодного соотношения преимуществ от вступления и уступок в виде снижения тарифов и открытия внутренних рынков.</w:t>
      </w:r>
    </w:p>
    <w:p w:rsidR="006926C9" w:rsidRPr="006926C9" w:rsidRDefault="006926C9" w:rsidP="006926C9">
      <w:pPr>
        <w:spacing w:before="0" w:after="0" w:line="360" w:lineRule="auto"/>
        <w:ind w:firstLine="851"/>
        <w:jc w:val="both"/>
      </w:pPr>
      <w:r>
        <w:t>Как сказал в одном из интервью министр экономического развития и торговли Герман Греф, баланс прав и обязательств России при вступлении в ВТО должен способствовать экономическому росту, а не наоборот.</w:t>
      </w:r>
    </w:p>
    <w:p w:rsidR="006926C9" w:rsidRPr="006926C9" w:rsidRDefault="006926C9" w:rsidP="006926C9">
      <w:pPr>
        <w:spacing w:before="0" w:after="0" w:line="360" w:lineRule="auto"/>
        <w:ind w:firstLine="851"/>
        <w:jc w:val="both"/>
      </w:pPr>
    </w:p>
    <w:p w:rsidR="006926C9" w:rsidRDefault="006926C9" w:rsidP="006926C9">
      <w:pPr>
        <w:spacing w:before="0" w:after="0" w:line="360" w:lineRule="auto"/>
        <w:ind w:firstLine="851"/>
        <w:jc w:val="both"/>
        <w:rPr>
          <w:sz w:val="28"/>
          <w:szCs w:val="28"/>
        </w:rPr>
      </w:pPr>
      <w:r w:rsidRPr="006926C9">
        <w:rPr>
          <w:sz w:val="28"/>
          <w:szCs w:val="28"/>
        </w:rPr>
        <w:t>6</w:t>
      </w:r>
      <w:r>
        <w:rPr>
          <w:sz w:val="28"/>
          <w:szCs w:val="28"/>
        </w:rPr>
        <w:t>.Условия участия в ВТО, нормы и правила ВТО.</w:t>
      </w:r>
    </w:p>
    <w:p w:rsidR="006926C9" w:rsidRDefault="00A87DE7" w:rsidP="006926C9">
      <w:pPr>
        <w:spacing w:before="0" w:after="0" w:line="360" w:lineRule="auto"/>
        <w:ind w:firstLine="851"/>
        <w:jc w:val="both"/>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006926C9">
        <w:rPr>
          <w:b/>
          <w:bCs/>
        </w:rPr>
        <w:t>Условия участия в ВТО</w:t>
      </w:r>
    </w:p>
    <w:p w:rsidR="006926C9" w:rsidRDefault="006926C9" w:rsidP="006926C9">
      <w:pPr>
        <w:spacing w:before="0" w:after="0" w:line="360" w:lineRule="auto"/>
        <w:ind w:firstLine="851"/>
        <w:jc w:val="both"/>
      </w:pPr>
      <w:r>
        <w:t>ВТО создает для российских предприятий равные и благоприятные условия для коммерческой деятельности в иностранных государствах в обмен на открытие отечественного рынка для иностранной конкуренции.</w:t>
      </w:r>
    </w:p>
    <w:p w:rsidR="006926C9" w:rsidRDefault="006926C9" w:rsidP="006926C9">
      <w:pPr>
        <w:spacing w:before="0" w:after="0" w:line="360" w:lineRule="auto"/>
        <w:ind w:firstLine="851"/>
        <w:jc w:val="both"/>
      </w:pPr>
      <w:r>
        <w:t>Для этого Россия должна взаимно зафиксировать со странами-участницами ВТО ставки импортных тарифов и условия поставки услуг, согласованные уровни государственной поддержки аграрного сектора, а также признавать правила ВТО при урегулировании торговых споров.</w:t>
      </w:r>
    </w:p>
    <w:p w:rsidR="006926C9" w:rsidRDefault="006926C9" w:rsidP="006926C9">
      <w:pPr>
        <w:spacing w:before="0" w:after="0" w:line="360" w:lineRule="auto"/>
        <w:ind w:firstLine="851"/>
        <w:jc w:val="both"/>
        <w:rPr>
          <w:b/>
          <w:bCs/>
        </w:rPr>
      </w:pPr>
      <w:r>
        <w:rPr>
          <w:b/>
          <w:bCs/>
        </w:rPr>
        <w:t>Нормы и правила ВТО</w:t>
      </w:r>
    </w:p>
    <w:p w:rsidR="006926C9" w:rsidRDefault="006926C9" w:rsidP="006926C9">
      <w:pPr>
        <w:spacing w:before="0" w:after="0" w:line="360" w:lineRule="auto"/>
        <w:ind w:firstLine="851"/>
        <w:jc w:val="both"/>
      </w:pPr>
      <w:r>
        <w:t xml:space="preserve"> подлежат перенесению в ее национальное законодательство и имеют над ним приоритет.</w:t>
      </w:r>
    </w:p>
    <w:p w:rsidR="006926C9" w:rsidRDefault="006926C9" w:rsidP="006926C9">
      <w:pPr>
        <w:spacing w:before="0" w:after="0" w:line="360" w:lineRule="auto"/>
        <w:ind w:firstLine="851"/>
        <w:jc w:val="both"/>
      </w:pPr>
      <w:r>
        <w:t>Эти условия торговли не раз и навсегда данные.</w:t>
      </w:r>
    </w:p>
    <w:p w:rsidR="006926C9" w:rsidRDefault="006926C9" w:rsidP="006926C9">
      <w:pPr>
        <w:spacing w:before="0" w:after="0" w:line="360" w:lineRule="auto"/>
        <w:ind w:firstLine="851"/>
        <w:jc w:val="both"/>
      </w:pPr>
      <w:r>
        <w:t>Они постепенно либерализуются в ходе регулярных «раундов» торговых переговоров в ВТО (очередной из них начался в январе 2002 года). Предусматриваются также и исключения или переходные периоды в их применении для отдельных стран, таможенных союзов или зон свободной торговли. Иными словами, условия торговли могут видоизменяться или варьироваться, в том числе при вступлении страны в ВТО.</w:t>
      </w:r>
    </w:p>
    <w:p w:rsidR="006926C9" w:rsidRDefault="006926C9" w:rsidP="006926C9">
      <w:pPr>
        <w:spacing w:before="0" w:after="0" w:line="360" w:lineRule="auto"/>
        <w:ind w:firstLine="851"/>
        <w:jc w:val="both"/>
      </w:pPr>
      <w:r>
        <w:t>Естественно, что экспортно-ориентированные отрасли российского бизнеса, особенно в реальном секторе экономики, заинтересованы в получении подобных преимуществ и льгот. Немаловажно и то, что через членство в ВТО в наше пока еще несовершенное деловое законодательство может быть перенесен масштабный блок современного хозяйственного права, что сделало бы его гораздо более единым, полным, систематизированным, предсказуемым и сопоставимым с мировым. Произошло бы заметное разбюрокрачивание внешнеэкономических связей.</w:t>
      </w:r>
    </w:p>
    <w:p w:rsidR="006926C9" w:rsidRDefault="006926C9" w:rsidP="006926C9">
      <w:pPr>
        <w:spacing w:before="0" w:after="0" w:line="360" w:lineRule="auto"/>
        <w:ind w:firstLine="851"/>
        <w:jc w:val="both"/>
      </w:pPr>
      <w:r>
        <w:t>Однако, остро стоит вопрос о том, какие шаги должны быть предприняты, чтобы российский бизнес в его нынешнем состоянии был способен реально воспользоваться всеми этими преимуществами, а, главное, как избежать неприемлемых потерь при встречном открытии отечественного рынка для иностранной конкуренции.</w:t>
      </w:r>
    </w:p>
    <w:p w:rsidR="006926C9" w:rsidRDefault="006926C9" w:rsidP="006926C9">
      <w:pPr>
        <w:spacing w:before="0" w:after="0" w:line="360" w:lineRule="auto"/>
        <w:ind w:firstLine="851"/>
        <w:jc w:val="both"/>
      </w:pPr>
      <w:r>
        <w:t>Правительство России уже начало переговоры по присоединению к ВТО и заявило на них свою исходную позицию. К сожалению, она до последнего времени формулировалась без должных консультаций с отечественным бизнесом и пока не подкреплена какой-либо конкретной программой подготовки к присоединению, необходимой разъяснительной работой.</w:t>
      </w:r>
    </w:p>
    <w:p w:rsidR="006926C9" w:rsidRPr="006926C9" w:rsidRDefault="006926C9" w:rsidP="006926C9">
      <w:pPr>
        <w:spacing w:before="0" w:after="0" w:line="360" w:lineRule="auto"/>
        <w:ind w:firstLine="851"/>
        <w:jc w:val="both"/>
      </w:pPr>
      <w:r>
        <w:t xml:space="preserve">Опросы и анкетирование предприятий показывают, что такое положение должно быть исправлено, а власть и бизнес обязаны пройти весь оставшийся путь подготовки и вступления в ВТО в режиме их обязывающего диалога. </w:t>
      </w:r>
      <w:r w:rsidR="00A87DE7">
        <w:pict>
          <v:shape id="_x0000_i1026" type="#_x0000_t75" style="width:3in;height:3in"/>
        </w:pict>
      </w: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rPr>
          <w:sz w:val="28"/>
          <w:szCs w:val="28"/>
        </w:rPr>
      </w:pPr>
      <w:r w:rsidRPr="006926C9">
        <w:rPr>
          <w:sz w:val="28"/>
          <w:szCs w:val="28"/>
        </w:rPr>
        <w:t>7</w:t>
      </w:r>
      <w:r>
        <w:rPr>
          <w:sz w:val="28"/>
          <w:szCs w:val="28"/>
        </w:rPr>
        <w:t>.Современный этап переговоров по присоединению России к ВТО</w:t>
      </w:r>
    </w:p>
    <w:p w:rsidR="006926C9" w:rsidRDefault="006926C9" w:rsidP="006926C9">
      <w:pPr>
        <w:spacing w:before="0" w:after="0" w:line="360" w:lineRule="auto"/>
        <w:ind w:firstLine="851"/>
        <w:jc w:val="both"/>
      </w:pPr>
      <w:r>
        <w:t>В соответствии с установленной процедурой, переговоры о присоединении России к Всемирной торговой организации (ВТО) проходят в рамках специальной Рабочей группы (РГ), состоящей из стран-членов ВТО. Круг ведения российской Рабочей группы является стандартным для всех присоединяющихся стран и сформулирован следующим образом:</w:t>
      </w:r>
    </w:p>
    <w:p w:rsidR="006926C9" w:rsidRDefault="006926C9" w:rsidP="006926C9">
      <w:pPr>
        <w:pStyle w:val="a4"/>
        <w:spacing w:before="0" w:after="0" w:line="360" w:lineRule="auto"/>
        <w:ind w:left="720" w:right="720"/>
        <w:jc w:val="both"/>
        <w:rPr>
          <w:sz w:val="28"/>
          <w:szCs w:val="28"/>
        </w:rPr>
      </w:pPr>
      <w:r>
        <w:t>"Изучить заявку Правительства Российской Федерации о присоединении к Всемирной торговой организации на основании Статьи XII и представить Генеральному Совету рекомендации, которые могут включать проект Протокола о присоединении".</w:t>
      </w:r>
      <w:r>
        <w:rPr>
          <w:sz w:val="28"/>
          <w:szCs w:val="28"/>
        </w:rPr>
        <w:t xml:space="preserve"> </w:t>
      </w:r>
    </w:p>
    <w:p w:rsidR="006926C9" w:rsidRPr="006926C9" w:rsidRDefault="006926C9" w:rsidP="006926C9">
      <w:pPr>
        <w:spacing w:before="0" w:after="0" w:line="360" w:lineRule="auto"/>
        <w:ind w:firstLine="851"/>
        <w:jc w:val="both"/>
      </w:pPr>
      <w:r>
        <w:t xml:space="preserve">В 1993 г. Россия обратилась с официальной заявкой о присоединении к Генеральному соглашению по тарифам и торговле (ГАТТ). В соответствии с процедурами была создана Рабочая группа (РГ), в которую вошли представители заинтересованных участников ГАТТ. Мандат Рабочей группы (преобразованной после учреждения ВТО в РГ по присоединению Российской Федерации к ВТО) состоит в изучении торгового режима и выработке условий участия России в ВТО. </w:t>
      </w:r>
    </w:p>
    <w:p w:rsidR="006926C9" w:rsidRPr="006926C9" w:rsidRDefault="006926C9" w:rsidP="006926C9">
      <w:pPr>
        <w:spacing w:before="0" w:after="0" w:line="360" w:lineRule="auto"/>
        <w:ind w:firstLine="851"/>
        <w:jc w:val="both"/>
      </w:pPr>
      <w:r>
        <w:t>Переговорный процесс по присоединению России к ВТО начался в 1995 г. В начале его основное содержание составляло детальное рассмотрение на многостороннем уровне экономического механизма и торгово-политического режима России на предмет их соответствия нормам и правилам ВТО. После представления в 1998 г. первоначальных предложений по тарифным уступкам в области товаров и предложений по уровню поддержки сельского хозяйства, а в 1999 г. - первой редакции перечня специфических обязательств по услугам и списка изъятий из режима наибольшего благоприятствования (РНБ) начались переговоры на двустороннем уровне со всеми заинтересованными странами-членами РГ об условиях членства России в этой влиятельной международной экономической организации.</w:t>
      </w:r>
    </w:p>
    <w:p w:rsidR="006926C9" w:rsidRPr="006926C9" w:rsidRDefault="006926C9" w:rsidP="006926C9">
      <w:pPr>
        <w:spacing w:before="0" w:after="0" w:line="360" w:lineRule="auto"/>
        <w:ind w:firstLine="851"/>
        <w:jc w:val="both"/>
      </w:pPr>
      <w:r>
        <w:t xml:space="preserve">В настоящее время в состав Рабочей группы по присоединению России к ВТО входит 66 стран-членов (ЕС как один), при этом в переговоры по доступу на рынок товаров вовлечено 53 страны, по доступу на рынок услуг - 29. </w:t>
      </w:r>
    </w:p>
    <w:p w:rsidR="006926C9" w:rsidRPr="006926C9" w:rsidRDefault="006926C9" w:rsidP="006926C9">
      <w:pPr>
        <w:spacing w:before="0" w:after="0" w:line="360" w:lineRule="auto"/>
        <w:ind w:firstLine="851"/>
        <w:jc w:val="both"/>
      </w:pPr>
      <w:r>
        <w:t>Переговоры проходят в Секретариате ВТО в Женеве как на многостороннем (по системным вопросам - формальные и неформальные заседания Рабочей группы, по сельскому хозяйству - плюрилатеральные консультации с участием заинтересованных стран-членов Рабочей группы), так на двустороннем уровне (по доступу на рынок товаров и услуг, а также по отдельным элементам системного характера).</w:t>
      </w:r>
    </w:p>
    <w:p w:rsidR="006926C9" w:rsidRPr="006926C9" w:rsidRDefault="006926C9" w:rsidP="006926C9">
      <w:pPr>
        <w:spacing w:before="0" w:after="0" w:line="360" w:lineRule="auto"/>
        <w:ind w:firstLine="851"/>
        <w:jc w:val="both"/>
      </w:pPr>
      <w:r>
        <w:t xml:space="preserve">В ходе </w:t>
      </w:r>
      <w:r w:rsidRPr="004F6B5C">
        <w:t xml:space="preserve">14 заседания Рабочей группы </w:t>
      </w:r>
      <w:r>
        <w:t>по присоединению России к ВТО 24-25 апреля 2002 года состоялось первое чтение по разделам проекта Доклада Рабочей группы. Это - финальный документ, где будет изложен пакет обязательств, которые Россия примет на себя по итогам переговоров (в отдельных документах излагаются обязательства по тарифным уступкам в области товаров и по уровню поддержки сельского хозяйства, а также обязательства в сфере торговли услугами).</w:t>
      </w:r>
    </w:p>
    <w:p w:rsidR="006926C9" w:rsidRPr="006926C9" w:rsidRDefault="006926C9" w:rsidP="006926C9">
      <w:pPr>
        <w:spacing w:before="0" w:after="0" w:line="360" w:lineRule="auto"/>
        <w:ind w:firstLine="851"/>
        <w:jc w:val="both"/>
      </w:pPr>
      <w:r>
        <w:t>Проект, подготовленный Секретариатом ВТО, аккумулирует результаты продолжающихся с 1995 г. переговоров по изучению торгового режима России и совместимости его с нормами ВТО. За эти годы российской делегацией было представлено в Секретариат ВТО около 200 аналитических документов, более 1000 законодательных и нормативных актов на английском языке.</w:t>
      </w:r>
    </w:p>
    <w:p w:rsidR="006926C9" w:rsidRPr="006926C9" w:rsidRDefault="006926C9" w:rsidP="006926C9">
      <w:pPr>
        <w:spacing w:before="0" w:after="0" w:line="360" w:lineRule="auto"/>
        <w:ind w:firstLine="851"/>
        <w:jc w:val="both"/>
      </w:pPr>
      <w:r>
        <w:t xml:space="preserve">Постатейное обсуждение Доклада РГ прошло на </w:t>
      </w:r>
      <w:r w:rsidRPr="004F6B5C">
        <w:t xml:space="preserve">15-ом заседании Рабочей группы </w:t>
      </w:r>
      <w:r>
        <w:t>19-20 июня с.г. К этой сессии члены РГ и Россия подготовили свои предложения по редакции отдельных положений. Параллельно с заседанием РГ были проведены многосторонних консультаций по вопросам фондового рынка, технических барьеров в торговле, санитарных и фитосанитарных мер (ТБТ/СФС) и сельского хозяйства. Также прошла серия двусторонних переговоров по доступу на рынки товаров и услуг, а также по системным вопросам.</w:t>
      </w:r>
    </w:p>
    <w:p w:rsidR="006926C9" w:rsidRPr="006926C9" w:rsidRDefault="006926C9" w:rsidP="006926C9">
      <w:pPr>
        <w:spacing w:before="0" w:after="0" w:line="360" w:lineRule="auto"/>
        <w:ind w:firstLine="851"/>
        <w:jc w:val="both"/>
      </w:pPr>
      <w:r>
        <w:t>По итогам 15-го заседания РГ принято решение о подготовке Секретариатом ВТО второй редакции проекта Доклада, а также проведении серии многосторонних консультаций. В сентябре состоялись указанные встречи по вопросам ТРИПС и сельского хозяйства. В конце октября прошли консультации по ТБТ, энергетике, сельскому хозяйству и услугам. В начале октября состоится неофициальное заседание РГ, на котором предполагается распространить вторую редакцию проекта Доклада РГ и определить дальнейшие шаги в переговорном процессе.</w:t>
      </w:r>
    </w:p>
    <w:p w:rsidR="006926C9" w:rsidRPr="006926C9" w:rsidRDefault="006926C9" w:rsidP="006926C9">
      <w:pPr>
        <w:spacing w:before="0" w:after="0" w:line="360" w:lineRule="auto"/>
        <w:ind w:firstLine="851"/>
        <w:jc w:val="both"/>
      </w:pPr>
      <w:r>
        <w:t>В настоящее время российской делегацией ведутся переговоры по четырем основным направлениям:</w:t>
      </w:r>
    </w:p>
    <w:p w:rsidR="006926C9" w:rsidRPr="006926C9" w:rsidRDefault="006926C9" w:rsidP="006926C9">
      <w:pPr>
        <w:spacing w:before="0" w:after="0" w:line="360" w:lineRule="auto"/>
        <w:ind w:firstLine="851"/>
        <w:jc w:val="both"/>
      </w:pPr>
      <w:r>
        <w:rPr>
          <w:b/>
          <w:bCs/>
        </w:rPr>
        <w:t>1. Переговоры по доступу на рынок товаров</w:t>
      </w:r>
      <w:r>
        <w:t>. Их основным предметом является определение максимального уровня ставок ввозных таможенных пошлин, который Россия получит право применять после присоединения к ВТО.</w:t>
      </w:r>
    </w:p>
    <w:p w:rsidR="006926C9" w:rsidRPr="006926C9" w:rsidRDefault="006926C9" w:rsidP="006926C9">
      <w:pPr>
        <w:spacing w:before="0" w:after="0" w:line="360" w:lineRule="auto"/>
        <w:ind w:firstLine="851"/>
        <w:jc w:val="both"/>
      </w:pPr>
      <w:r>
        <w:t xml:space="preserve">Переговорной основой для них служит утвержденная Правительством Российской Федерации в январе 2001 года третья редакция российских предложений по доступу на рынок товаров. В период 12-22 июня с.г. проведены переговоры с 21 страной. К настоящему времени российская делегация согласовала около 75% тарифных позиций. </w:t>
      </w:r>
    </w:p>
    <w:p w:rsidR="006926C9" w:rsidRDefault="006926C9" w:rsidP="006926C9">
      <w:pPr>
        <w:spacing w:before="0" w:after="0" w:line="360" w:lineRule="auto"/>
        <w:ind w:firstLine="709"/>
        <w:jc w:val="both"/>
      </w:pPr>
      <w:r>
        <w:t>Тарифные переговоры со странами ВТО осуществлялись на базе  тарифных предложений, утвержденных Правительством Российской Федерации в феврале 2001г.</w:t>
      </w:r>
    </w:p>
    <w:p w:rsidR="006926C9" w:rsidRDefault="006926C9" w:rsidP="006926C9">
      <w:pPr>
        <w:pStyle w:val="2"/>
      </w:pPr>
      <w:r>
        <w:t xml:space="preserve">Ведение переговоров базируется на двух основных принципах. </w:t>
      </w:r>
    </w:p>
    <w:p w:rsidR="006926C9" w:rsidRDefault="006926C9" w:rsidP="006926C9">
      <w:pPr>
        <w:pStyle w:val="2"/>
      </w:pPr>
      <w:r>
        <w:t xml:space="preserve">Первый принцип – немедленно с момента присоединения Россия </w:t>
      </w:r>
      <w:r>
        <w:rPr>
          <w:u w:val="single"/>
        </w:rPr>
        <w:t>не снижает</w:t>
      </w:r>
      <w:r>
        <w:t xml:space="preserve"> ставки пошлин действующего тарифа ни по одной позиции, а по истечении переходного периода используемые Россией ставки ввозных пошлин (конечный уровень связывания) могут быть несколько ниже его уровня, но исключительно в тех секторах экономики, где снижение ставок либо не оказывает существенного влияния на отечественных товаропроизводителей (отсутствующие или не производимые в достаточном количестве в Российской Федерации виды сельскохозяйственного и промышленного сырья или полуфабрикатов), либо там, где российская сторона заинтересована в поступлении зарубежных товаров (прогрессивное технологическое оборудование, компьютерная техника, медицинское, научное и контрольно-измерительное оборудование). </w:t>
      </w:r>
    </w:p>
    <w:p w:rsidR="006926C9" w:rsidRDefault="006926C9" w:rsidP="006926C9">
      <w:pPr>
        <w:spacing w:before="0" w:after="0" w:line="360" w:lineRule="auto"/>
        <w:ind w:firstLine="709"/>
        <w:jc w:val="both"/>
      </w:pPr>
      <w:r>
        <w:t xml:space="preserve">Второй принцип - присоединение России к какой-либо необязательной секторальной договоренности или инициативе в принципе </w:t>
      </w:r>
      <w:r>
        <w:rPr>
          <w:u w:val="single"/>
        </w:rPr>
        <w:t>не может быть предварительным условием</w:t>
      </w:r>
      <w:r>
        <w:t xml:space="preserve"> присоединения России к ВТО. Однако по результатам двусторонних переговоров Россия может приблизиться к условиям какой-либо из таких договоренностей. Но это ни в коем случае не должно означать, что Россия согласна стать участником такой секторальной                                                                                                                                                                                                                         договоренности.</w:t>
      </w:r>
    </w:p>
    <w:p w:rsidR="006926C9" w:rsidRDefault="006926C9" w:rsidP="006926C9">
      <w:pPr>
        <w:spacing w:before="0" w:after="0" w:line="360" w:lineRule="auto"/>
        <w:ind w:firstLine="709"/>
        <w:jc w:val="both"/>
        <w:rPr>
          <w:sz w:val="20"/>
          <w:szCs w:val="20"/>
        </w:rPr>
      </w:pPr>
    </w:p>
    <w:p w:rsidR="006926C9" w:rsidRPr="006926C9" w:rsidRDefault="006926C9" w:rsidP="006926C9">
      <w:pPr>
        <w:spacing w:before="0" w:after="0" w:line="360" w:lineRule="auto"/>
        <w:ind w:firstLine="851"/>
        <w:jc w:val="both"/>
      </w:pPr>
      <w:r>
        <w:rPr>
          <w:b/>
          <w:bCs/>
        </w:rPr>
        <w:t xml:space="preserve">2. Переговоры по сельскохозяйственной проблематике. </w:t>
      </w:r>
      <w:r>
        <w:t>Помимо тарифного аспекта, они включают обсуждение объемов государственной поддержки аграрного сектора и размеров экспортных субсидий.</w:t>
      </w:r>
    </w:p>
    <w:p w:rsidR="006926C9" w:rsidRPr="006926C9" w:rsidRDefault="006926C9" w:rsidP="006926C9">
      <w:pPr>
        <w:spacing w:before="0" w:after="0" w:line="360" w:lineRule="auto"/>
        <w:ind w:firstLine="851"/>
        <w:jc w:val="both"/>
      </w:pPr>
      <w:r>
        <w:t>26 сентября прошли многосторонние консультации по сельскому хозяйству с участием США, ЕС, стран Кернской группы (ведущих экспортеров сельхозпродукции), ряда стран Центральной и Восточной Европы, Азии и Лат.Америки (всего около 30 стран). Переговоры по данному направлению носят крайне сложный характер, т.к. позиции сторон по уровню разрешенных России в качестве члена ВТО господдержки сельскому хозяйству и объему экспортных субсидий резко расходятся.</w:t>
      </w:r>
    </w:p>
    <w:p w:rsidR="006926C9" w:rsidRPr="006926C9" w:rsidRDefault="006926C9" w:rsidP="006926C9">
      <w:pPr>
        <w:spacing w:before="0" w:after="0" w:line="360" w:lineRule="auto"/>
        <w:ind w:firstLine="851"/>
        <w:jc w:val="both"/>
      </w:pPr>
      <w:r>
        <w:t xml:space="preserve">Правительством Российской Федерации на заседании 14 марта 2002 г. одобрены новые подходы к переговорам по сельскому хозяйству. Вместе с тем, для продолжения переговоров члены ВТО ожидают от России представления обновленной версии документов по мерам субсидирования, на основе которых может быть произведена оценка обоснованности российской позиции. </w:t>
      </w:r>
    </w:p>
    <w:p w:rsidR="006926C9" w:rsidRPr="006926C9" w:rsidRDefault="006926C9" w:rsidP="006926C9">
      <w:pPr>
        <w:spacing w:before="0" w:after="0" w:line="360" w:lineRule="auto"/>
        <w:ind w:firstLine="851"/>
        <w:jc w:val="both"/>
      </w:pPr>
      <w:r>
        <w:rPr>
          <w:b/>
          <w:bCs/>
        </w:rPr>
        <w:t xml:space="preserve">3. Переговоры по доступу на рынок услуг. </w:t>
      </w:r>
      <w:r>
        <w:t>Их цель - согласование условий доступа иностранных поставщиков услуг на российский рынок. В марте с.г. Правительством Российской Федерации была утверждена в качестве основы для переговоров третья редакция предложений по доступу на рынок услуг (в редакции, одобренной на заседании Комиссии Правительства Российской Федерации по вопросам ВТО 12 марта 2002 г.).</w:t>
      </w:r>
    </w:p>
    <w:p w:rsidR="006926C9" w:rsidRPr="006926C9" w:rsidRDefault="006926C9" w:rsidP="006926C9">
      <w:pPr>
        <w:spacing w:before="0" w:after="0" w:line="360" w:lineRule="auto"/>
        <w:ind w:firstLine="851"/>
        <w:jc w:val="both"/>
      </w:pPr>
      <w:r>
        <w:t>Двусторонние переговоры показали, что существуют различия в толковании странами правил ВТО в отношении горизонтального регулирования торговли услугами. В связи с этим 19 марта 2002 г. были проведены многосторонние консультации по специальным аспектам такого регулирования в России (естественные монополии, субсидии, ЗАТО, приграничные территории, культурное наследие и достояние, антимонопольное регулирование, услуги общего пользования и т.д.).</w:t>
      </w:r>
    </w:p>
    <w:p w:rsidR="006926C9" w:rsidRPr="006926C9" w:rsidRDefault="006926C9" w:rsidP="006926C9">
      <w:pPr>
        <w:spacing w:before="0" w:after="0" w:line="360" w:lineRule="auto"/>
        <w:ind w:firstLine="851"/>
        <w:jc w:val="both"/>
      </w:pPr>
      <w:r>
        <w:t>Все ключевые партнеры представили официальные запросы, что позволило сфокусировать переговорный процесс на чувствительных секторах, доступ в которые представляет наибольший коммерческий интерес для членов ВТО. Последний раунд двусторонних переговоров, состоявшийся в июне с.г. продемонстрировал, что для продолжения конструктивного диалога с членами ВТО (США, ЕС, Япония, Канада, Норвегия, Швейцария, Австралия) необходимо модифицировать российские предложения по ключевым секторам (финансовые, телекоммуникационные и транспортные услуги).</w:t>
      </w:r>
    </w:p>
    <w:p w:rsidR="006926C9" w:rsidRPr="006926C9" w:rsidRDefault="006926C9" w:rsidP="006926C9">
      <w:pPr>
        <w:spacing w:before="0" w:after="0" w:line="360" w:lineRule="auto"/>
        <w:ind w:firstLine="851"/>
        <w:jc w:val="both"/>
      </w:pPr>
      <w:r>
        <w:t>В сентябре в Москве прошли переговоры с делегацией Норвегии, а вначале октября с экспертами США в Вашингтоне.</w:t>
      </w:r>
    </w:p>
    <w:p w:rsidR="006926C9" w:rsidRPr="006926C9" w:rsidRDefault="006926C9" w:rsidP="006926C9">
      <w:pPr>
        <w:spacing w:before="0" w:after="0" w:line="360" w:lineRule="auto"/>
        <w:ind w:firstLine="851"/>
        <w:jc w:val="both"/>
      </w:pPr>
      <w:r>
        <w:rPr>
          <w:b/>
          <w:bCs/>
        </w:rPr>
        <w:t xml:space="preserve">4. Переговоры по системным вопросам. </w:t>
      </w:r>
      <w:r>
        <w:t>Их цель которых - определение мер, которые Россия должна будет предпринять в области законодательства и его правоприменения для выполнения своих обязательств как участника ВТО. В целом требования стран-членов ВТО в этой сфере можно разделить на три части:</w:t>
      </w:r>
    </w:p>
    <w:p w:rsidR="006926C9" w:rsidRPr="006926C9" w:rsidRDefault="006926C9" w:rsidP="006926C9">
      <w:pPr>
        <w:pStyle w:val="a4"/>
        <w:spacing w:before="0" w:after="0" w:line="360" w:lineRule="auto"/>
        <w:jc w:val="both"/>
      </w:pPr>
      <w:r>
        <w:t>1. Несоответствие российского законодательства и правоприменительной практики нормам ВТО. Основная озабоченность членов ВТО касается ряда положений действующего законодательства в области таможенного дела, излишние требования, предъявляемые к импортным товарам в сфере ТБТ\СФС и т.д. Участники переговоров требуют безусловного выполнения положений ВТО в данной сфере. Это - стандартное требование ко всем присоединяющимся странам.</w:t>
      </w:r>
    </w:p>
    <w:p w:rsidR="006926C9" w:rsidRPr="006926C9" w:rsidRDefault="006926C9" w:rsidP="006926C9">
      <w:pPr>
        <w:pStyle w:val="a4"/>
        <w:spacing w:before="0" w:after="0" w:line="360" w:lineRule="auto"/>
        <w:jc w:val="both"/>
      </w:pPr>
      <w:r>
        <w:t>2. Применение Россией некоторых элементов регулирования, в принципе разрешенных в ВТО, может быть обусловлено определенными требованиями или обязательствами, которые фиксируются в докладе Рабочей группы. Это - "переговорные" требования.</w:t>
      </w:r>
    </w:p>
    <w:p w:rsidR="006926C9" w:rsidRPr="006926C9" w:rsidRDefault="006926C9" w:rsidP="006926C9">
      <w:pPr>
        <w:pStyle w:val="a4"/>
        <w:spacing w:before="0" w:after="0" w:line="360" w:lineRule="auto"/>
        <w:jc w:val="both"/>
      </w:pPr>
      <w:r>
        <w:t>3. Запросы, явно выходящие за рамки обязательств ВТО (требования "ВТО+"), такие как присоединение к необязательным соглашениям по правительственным закупкам и гражданской авиатехнике, унификация внутренних и внешних цен на энергоносители, отмена экспортных пошлин.</w:t>
      </w:r>
    </w:p>
    <w:p w:rsidR="006926C9" w:rsidRPr="006926C9" w:rsidRDefault="006926C9" w:rsidP="006926C9">
      <w:pPr>
        <w:pStyle w:val="a4"/>
        <w:spacing w:before="0" w:after="0" w:line="360" w:lineRule="auto"/>
        <w:jc w:val="both"/>
      </w:pPr>
      <w:r>
        <w:t>В начале октября системные вопросы и ход законотворческой работы обсуждались с делегацией США в Вашингтоне. В середине октября в Москве прошли полномасштабные переговоры по всем направлениям с делегациями КЕС и США.</w:t>
      </w:r>
    </w:p>
    <w:p w:rsidR="006926C9" w:rsidRPr="006926C9" w:rsidRDefault="006926C9" w:rsidP="006926C9">
      <w:pPr>
        <w:pStyle w:val="a4"/>
        <w:spacing w:before="0" w:after="0" w:line="360" w:lineRule="auto"/>
        <w:ind w:left="0" w:firstLine="851"/>
        <w:jc w:val="both"/>
      </w:pPr>
      <w:r>
        <w:rPr>
          <w:b/>
          <w:bCs/>
        </w:rPr>
        <w:t xml:space="preserve">Координация процесса присоединения </w:t>
      </w:r>
      <w:r>
        <w:t>возложена на Комиссию Правительства Российской Федерации по вопросам ВТО. Председателем Комиссии является заместитель Председателя Правительства Российской Федерации А.Л. Кудрин. В ее состав входят представители всех ветвей государственной власти и представители общественных организаций. Руководителем российской правительственной делегации на переговорах по присоединению к ВТО назначен заместитель Министра экономического развития и торговли М.Ю. Медведков.</w:t>
      </w:r>
    </w:p>
    <w:p w:rsidR="006926C9" w:rsidRPr="006926C9" w:rsidRDefault="006926C9" w:rsidP="006926C9">
      <w:pPr>
        <w:pStyle w:val="a4"/>
        <w:spacing w:before="0" w:after="0" w:line="360" w:lineRule="auto"/>
        <w:ind w:left="0" w:firstLine="851"/>
        <w:jc w:val="both"/>
      </w:pPr>
      <w:r>
        <w:t>14 марта с.г. состоялось заседание Правительства России, на котором был рассмотрен вопрос "Об итогах очередного раунда переговоров по присоединению России к ВТО". 25 мая с.г. было проведено 11-е заседание Комиссии, на котором в целом была одобрены четвертая редакция российских предложений по доступу на рынок товаров и предложения по переговорной позиции в отношении ряда секторов услуг, определены подходы по сельскому хозяйству и работе по проекту Доклада РГ.</w:t>
      </w:r>
    </w:p>
    <w:p w:rsidR="006926C9" w:rsidRPr="006926C9" w:rsidRDefault="006926C9" w:rsidP="006926C9">
      <w:pPr>
        <w:pStyle w:val="a4"/>
        <w:spacing w:before="0" w:after="0" w:line="360" w:lineRule="auto"/>
        <w:ind w:left="0" w:firstLine="851"/>
        <w:jc w:val="both"/>
      </w:pPr>
      <w:r>
        <w:t xml:space="preserve">11 июля 2002 г. прошло заседание Правительства Российской Федерации, на котором были подведены итоге очередного раунда переговоров. 25 июля состоялось специальное заседание российского Правительства, посвященное рассмотрению вопроса </w:t>
      </w:r>
      <w:r>
        <w:rPr>
          <w:b/>
          <w:bCs/>
        </w:rPr>
        <w:t>"О позиции Российской Федерации на переговорах по присоединению к Всемирной торговой организации"</w:t>
      </w:r>
      <w:r>
        <w:t>. Минэкономразвития России поручено подготовить предложения по дальнейшему обеспечению переговорного процесса.</w:t>
      </w:r>
    </w:p>
    <w:p w:rsidR="006926C9" w:rsidRPr="006926C9" w:rsidRDefault="006926C9" w:rsidP="006926C9">
      <w:pPr>
        <w:pStyle w:val="a4"/>
        <w:spacing w:before="0" w:after="0" w:line="360" w:lineRule="auto"/>
        <w:ind w:left="0" w:firstLine="851"/>
        <w:jc w:val="both"/>
      </w:pPr>
      <w:r>
        <w:t>В 2000 году в Государственной думе при Комитете по экономической политике и предпринимательству создан Экспертный совет по законодательству во внешней торговле и иностранным инвестициям с целью выяснения мнений государственных органов, общественных организаций, научных и деловых кругов, экспертов по вопросам Законопроектной деятельности в сфере иностранных инвестиций и внешней торговли с учетом требований ВТО, а также координации законотворческой деятельности, связанной с присоединением к ВТО.</w:t>
      </w:r>
    </w:p>
    <w:p w:rsidR="006926C9" w:rsidRPr="006926C9" w:rsidRDefault="006926C9" w:rsidP="006926C9">
      <w:pPr>
        <w:pStyle w:val="a4"/>
        <w:spacing w:before="0" w:after="0" w:line="360" w:lineRule="auto"/>
        <w:ind w:left="0" w:firstLine="851"/>
        <w:jc w:val="both"/>
      </w:pPr>
      <w:r>
        <w:t>Распоряжением Правительства Российской Федерации от 8 августа 2001 г. № 1054-р был утвержден План мероприятий по приведению законодательства Российской Федерации в соответствие с нормами и правилами Всемирной торговой организации, предусматривающий разработку ряда законопроектов, которые позволят в основном решить проблему соответствия законодательства положениям ВТО. В их числе - Таможенный кодекс Российской Федерации (новая редакция), "О внесении изменений и дополнений в Федеральные законы "О сборах за выдачу лицензий и право на производство и оборот этилового спирта, спиртосодержащей и алкогольной продукции", "О государственном регулировании производства и оборота этилового спирта, алкогольной и спиртосодержащей продукции", "О валютном регулировании и валютном контроле", "О госрегулировании внешнеторговой деятельности", подготовка новых законопроектов "О специальных защитных, антидемпинговых и компенсационных мерах при импорте товаров", "О лицензировании экспорта и импорта товаров в Российской Федерации", "О государственной помощи", "О внесении дополнений в часть вторую Налогового кодекса Российской Федерации (Глава 27 "Таможенные пошлины и таможенные сборы")", "Об основах технического регулирования в Российской Федерации").</w:t>
      </w:r>
    </w:p>
    <w:p w:rsidR="006926C9" w:rsidRPr="006926C9" w:rsidRDefault="006926C9" w:rsidP="006926C9">
      <w:pPr>
        <w:pStyle w:val="a4"/>
        <w:spacing w:before="0" w:after="0" w:line="360" w:lineRule="auto"/>
        <w:ind w:left="0" w:firstLine="851"/>
        <w:jc w:val="both"/>
      </w:pPr>
      <w:r>
        <w:t>В настоящее время в зависимости от стадии подготовки законопроекты находятся на рассмотрении в Государственной думе Федерального Собрания Российской Федерации, внесены в Правительство Российской Федерации или находятся на стадии согласования с федеральными органами исполнительной власти (Распоряжение Правительства Российской Федерации от 21 июня 2002 года N832).</w:t>
      </w:r>
    </w:p>
    <w:p w:rsidR="006926C9" w:rsidRPr="006926C9" w:rsidRDefault="006926C9" w:rsidP="006926C9">
      <w:pPr>
        <w:pStyle w:val="a4"/>
        <w:spacing w:before="0" w:after="0" w:line="360" w:lineRule="auto"/>
        <w:ind w:left="0" w:firstLine="851"/>
        <w:jc w:val="both"/>
      </w:pPr>
      <w:r>
        <w:t>Проводится также экспертиза регионального законодательства и ведомственных нормативных актов на предмет соответствия нормам ВТО и работа по анализу международных договоров, разрабатываются новые международные соглашения, регулирующие проблемы, вытекающие из присоединения России к ВТО.</w:t>
      </w:r>
    </w:p>
    <w:p w:rsidR="006926C9" w:rsidRPr="006926C9" w:rsidRDefault="006926C9" w:rsidP="006926C9">
      <w:pPr>
        <w:pStyle w:val="a4"/>
        <w:spacing w:before="0" w:after="0" w:line="360" w:lineRule="auto"/>
        <w:ind w:left="0" w:firstLine="851"/>
        <w:jc w:val="both"/>
      </w:pPr>
      <w:r>
        <w:t>На регулярной основе проходят консультативные встречи российской делегации с представителями государств-членов ЕврАзЭС и стран СНГ, в ходе которых обсуждается проблематика их присоединения к ВТО. На заседании Межгосударственного Совета ЕврАзЭС на уровне глав государств 13 мая 2002 г. принято решение о путях совершенствования взаимодействия государств-членов ЕврАзЭС в ходе переговоров по присоединению к ВТО.</w:t>
      </w:r>
    </w:p>
    <w:p w:rsidR="006926C9" w:rsidRPr="006926C9" w:rsidRDefault="006926C9" w:rsidP="006926C9">
      <w:pPr>
        <w:pStyle w:val="a4"/>
        <w:spacing w:before="0" w:after="0" w:line="360" w:lineRule="auto"/>
        <w:ind w:left="0" w:firstLine="851"/>
        <w:jc w:val="both"/>
      </w:pPr>
      <w:r>
        <w:t>С июля 2001 г. проведены серии региональных конференций "Россия, ВТО и интересы российского бизнеса" во всех федеральных округах и почти в 30 регионах России, организованные Минэкономразвития России при участии Экспертного совета Госдумы по законодательству во внешней торговле и иностранным инвестициям, РСПП, ТПП и других организаций.</w:t>
      </w:r>
    </w:p>
    <w:p w:rsidR="006926C9" w:rsidRPr="006926C9" w:rsidRDefault="006926C9" w:rsidP="006926C9">
      <w:pPr>
        <w:pStyle w:val="a4"/>
        <w:spacing w:before="0" w:after="0" w:line="360" w:lineRule="auto"/>
        <w:ind w:left="0" w:firstLine="851"/>
        <w:jc w:val="both"/>
      </w:pPr>
      <w:r>
        <w:t>В 2001-2002 гг. Минэкономразвития провел более 400 встреч по обсуждению российской позиции на переговорах с различными союзами экспортеров и объединениями производителей. Регулярно проводятся консультативные встречи с Российским союзом промышленников и предпринимателей, Торгово-промышленной палатой России и другими объединениями деловых кругов.</w:t>
      </w:r>
    </w:p>
    <w:p w:rsidR="006926C9" w:rsidRPr="006926C9" w:rsidRDefault="006926C9" w:rsidP="006926C9">
      <w:pPr>
        <w:pStyle w:val="a4"/>
        <w:spacing w:before="0" w:after="0" w:line="360" w:lineRule="auto"/>
        <w:ind w:left="0" w:firstLine="851"/>
        <w:jc w:val="both"/>
      </w:pPr>
      <w:r>
        <w:t>За последние полтора года при участии научных и деловых кругов подготовлено более десяти коллективных исследований, посвященных оценке социально-экономических последствий присоединения России к ВТО. На их основе в настоящее время готовятся рекомендации для Правительства Российской Федерации по минимизации возможных негативных последствий членства нашей страны в ВТО.</w:t>
      </w:r>
    </w:p>
    <w:p w:rsidR="006926C9" w:rsidRPr="006926C9" w:rsidRDefault="006926C9" w:rsidP="006926C9">
      <w:pPr>
        <w:pStyle w:val="a4"/>
        <w:spacing w:before="0" w:after="0" w:line="360" w:lineRule="auto"/>
        <w:ind w:left="0" w:firstLine="851"/>
        <w:jc w:val="both"/>
      </w:pPr>
      <w:r>
        <w:t xml:space="preserve">В период 9-14 ноября 2001 г. в г. Доха (Катар) состоялась </w:t>
      </w:r>
      <w:r>
        <w:rPr>
          <w:b/>
          <w:bCs/>
        </w:rPr>
        <w:t>четвертая Министерская конференция ВТО</w:t>
      </w:r>
      <w:r>
        <w:t xml:space="preserve">, в работе которой приняла участие российская делегация. В ходе конференции было принято решение о начале нового раунда многосторонних торговых переговоров, которые затронут следующие области: сельское хозяйство, услуги, доступ на рынок несельскохозяйственных товаров, некоторые проблемы торговых аспектов прав интеллектуальной собственности, правила ВТО (вопросы применения положений ВТО в части антидемпинга, субсидий, региональных торговых соглашений и др.), механизм разрешения споров ВТО. </w:t>
      </w:r>
    </w:p>
    <w:p w:rsidR="006926C9" w:rsidRPr="006926C9" w:rsidRDefault="006926C9" w:rsidP="006926C9">
      <w:pPr>
        <w:pStyle w:val="a4"/>
        <w:spacing w:before="0" w:after="0" w:line="360" w:lineRule="auto"/>
        <w:ind w:left="0" w:firstLine="851"/>
        <w:jc w:val="both"/>
      </w:pPr>
      <w:r>
        <w:t xml:space="preserve">Эти переговоры открыты для всех членов ВТО и государств, находящихся в процессе присоединения, включая Россию. Однако решения о результатах переговоров могут приниматься только членами ВТО. Практически все направления нового раунда переговоров могут затронуть текущие и долгосрочные интересы России, а также ее положение в международной торговой системе после присоединения к ВТО. </w:t>
      </w:r>
    </w:p>
    <w:p w:rsidR="006926C9" w:rsidRPr="006926C9" w:rsidRDefault="006926C9" w:rsidP="006926C9">
      <w:pPr>
        <w:pStyle w:val="a4"/>
        <w:spacing w:before="0" w:after="0" w:line="360" w:lineRule="auto"/>
        <w:ind w:left="0" w:firstLine="851"/>
        <w:jc w:val="both"/>
      </w:pPr>
      <w:r>
        <w:t>Необходимо отметить, что Россия не готова присоединиться к ВТО на любых условиях. Условия присоединения по всем параметрам (тарифы, обязательства в области сельского хозяйства, доступ на рынок услуг, системные обязательства) будут основываться на реальном положении в российской экономике, обеспечивать необходимую защиту национальных производителей при сохранении адекватной конкурентной среды.</w:t>
      </w:r>
    </w:p>
    <w:p w:rsidR="006926C9" w:rsidRPr="006926C9" w:rsidRDefault="006926C9" w:rsidP="006926C9">
      <w:pPr>
        <w:pStyle w:val="a4"/>
        <w:spacing w:before="0" w:after="0" w:line="360" w:lineRule="auto"/>
        <w:ind w:left="0" w:firstLine="851"/>
        <w:jc w:val="both"/>
      </w:pPr>
    </w:p>
    <w:p w:rsidR="006926C9" w:rsidRDefault="006926C9" w:rsidP="006926C9">
      <w:pPr>
        <w:pStyle w:val="21"/>
        <w:rPr>
          <w:b/>
          <w:bCs/>
        </w:rPr>
      </w:pPr>
      <w:r w:rsidRPr="006926C9">
        <w:rPr>
          <w:b/>
          <w:bCs/>
        </w:rPr>
        <w:t>8</w:t>
      </w:r>
      <w:r>
        <w:rPr>
          <w:b/>
          <w:bCs/>
        </w:rPr>
        <w:t>.Условия, выдвигаемые представителями ВТО по отношению к России.</w:t>
      </w:r>
    </w:p>
    <w:p w:rsidR="006926C9" w:rsidRDefault="006926C9" w:rsidP="006926C9">
      <w:pPr>
        <w:pStyle w:val="21"/>
        <w:rPr>
          <w:sz w:val="24"/>
          <w:szCs w:val="24"/>
        </w:rPr>
      </w:pPr>
      <w:r>
        <w:rPr>
          <w:sz w:val="24"/>
          <w:szCs w:val="24"/>
        </w:rPr>
        <w:t>Первого октября в городе Эвиан во Франции начал работу третий международный бизнес-саммит по проблемам присоединения стран СНГ к ВТО.  Что касается России, то можно сказать, что полгода назад речь шла о скорейшем – не позднее 2003 года – вступления России в данную организацию, теперь же называется 2007 год. Ясно, что в официальных оценках сроков вступления нашей  страны в ВТО произошел заметный сдвиг.</w:t>
      </w:r>
    </w:p>
    <w:p w:rsidR="006926C9" w:rsidRDefault="006926C9" w:rsidP="006926C9">
      <w:pPr>
        <w:pStyle w:val="21"/>
        <w:rPr>
          <w:sz w:val="24"/>
          <w:szCs w:val="24"/>
        </w:rPr>
      </w:pPr>
      <w:r>
        <w:rPr>
          <w:sz w:val="24"/>
          <w:szCs w:val="24"/>
        </w:rPr>
        <w:t>Перенос сроков вступления в ВТО, по официальным данным, обусловлен тем, что представители ВТО на переговорах с Россией выдвигают дискриминационные требования и считают их обязательными условиями. При этом важно отметить, что все эти требования являются не обязательными, а дополнительными, то есть нормы ВТО не предусматривают от страны-кандидата их безусловного выполнения.</w:t>
      </w:r>
    </w:p>
    <w:p w:rsidR="006926C9" w:rsidRDefault="006926C9" w:rsidP="006926C9">
      <w:pPr>
        <w:pStyle w:val="21"/>
        <w:rPr>
          <w:sz w:val="24"/>
          <w:szCs w:val="24"/>
        </w:rPr>
      </w:pPr>
      <w:r>
        <w:rPr>
          <w:sz w:val="24"/>
          <w:szCs w:val="24"/>
        </w:rPr>
        <w:t>Россия  пытается отбиться от выдвигаемых к ней требований. Так, большие сложности у наших переговорщиков возникли при согласовании с членами ВТО условий доступа на российский рынок иностранных услуг. Российская сторона предполагает по большинству пунктов усиление ограничений, а эксперты чуть ли не в один голос заявляют, что здесь-то как раз крайних мер не требуется.</w:t>
      </w:r>
    </w:p>
    <w:p w:rsidR="006926C9" w:rsidRDefault="006926C9" w:rsidP="006926C9">
      <w:pPr>
        <w:pStyle w:val="21"/>
        <w:rPr>
          <w:sz w:val="24"/>
          <w:szCs w:val="24"/>
        </w:rPr>
      </w:pPr>
      <w:r>
        <w:rPr>
          <w:sz w:val="24"/>
          <w:szCs w:val="24"/>
        </w:rPr>
        <w:t>Финансовый сектор не требует столь сильной защиты, на которой настаивает российская сторона. Сегодня в России действует двенадцати процентная квота на участие иностранных компаний на российском рынке, однако, фактически выбрана она не более чем на девять процентов. То есть иностранные банки не демонстрируют особенно сильного стремления проникнуть на российский рынок. Вряд ли с вступлением в ВТО что-то кардинально изменится. Западных банкиров интересуют в основном наши заёмщики. А они и так всем доступны через границу.  Что же касается российских вкладчиков, то они им неинтересны, потому что уровень ставок привлечения в России сравнительно с Западом достаточно высок.    Кроме того, Россия требует сохранить за Банком России возможность ввести ограничения на трансграничное оказание услуг</w:t>
      </w:r>
    </w:p>
    <w:p w:rsidR="006926C9" w:rsidRDefault="006926C9" w:rsidP="006926C9">
      <w:pPr>
        <w:pStyle w:val="21"/>
        <w:rPr>
          <w:sz w:val="24"/>
          <w:szCs w:val="24"/>
        </w:rPr>
      </w:pPr>
      <w:r>
        <w:rPr>
          <w:sz w:val="24"/>
          <w:szCs w:val="24"/>
        </w:rPr>
        <w:t>Такая же несогласованность у чиновников и представителей бизнеса и по вопросам страхования. Сегодня все основные риски и так перестраховываются за рубежом, а существенная часть страховых резервов размещается в иностранные активы, то есть вывозится за границу. От открытия страхового рынка мало что изменится. Кроме того, появятся более качественные и разнообразные услуги.</w:t>
      </w:r>
    </w:p>
    <w:p w:rsidR="006926C9" w:rsidRDefault="006926C9" w:rsidP="006926C9">
      <w:pPr>
        <w:pStyle w:val="21"/>
        <w:rPr>
          <w:sz w:val="24"/>
          <w:szCs w:val="24"/>
        </w:rPr>
      </w:pPr>
      <w:r>
        <w:rPr>
          <w:sz w:val="24"/>
          <w:szCs w:val="24"/>
        </w:rPr>
        <w:t>Отстаивая искусственные бесполезные требования, как в разобранном выше примере с банковским сектором, мы бесцельно теряем резерв уступок, которые можно «обменять» на действительно необходимые уступки наших контрагентов по переговорам.</w:t>
      </w:r>
    </w:p>
    <w:p w:rsidR="006926C9" w:rsidRDefault="006926C9" w:rsidP="006926C9">
      <w:pPr>
        <w:pStyle w:val="21"/>
        <w:rPr>
          <w:sz w:val="24"/>
          <w:szCs w:val="24"/>
        </w:rPr>
      </w:pPr>
      <w:r>
        <w:rPr>
          <w:sz w:val="24"/>
          <w:szCs w:val="24"/>
        </w:rPr>
        <w:t xml:space="preserve">Хотя существуют и другие взгляды на эти же самые проблемы. По словам заместителя министра экономического развития и торговли, курирующим переговоры по присоединению России к ВТО, Максима Медведкова, наша страна не может позволить себе полного открытия рынка страхования. Россия согласна лишь на постепенную либерализацию. При этом самые большие опасения у него вызывает то, что иностранцы смогут иметь доступ к наиболее привлекательным сегментам этого рынка – страхованию жизни и обязательному страхованию, чего допустить невозможно… </w:t>
      </w:r>
    </w:p>
    <w:p w:rsidR="006926C9" w:rsidRDefault="006926C9" w:rsidP="006926C9">
      <w:pPr>
        <w:pStyle w:val="21"/>
        <w:rPr>
          <w:sz w:val="24"/>
          <w:szCs w:val="24"/>
        </w:rPr>
      </w:pPr>
      <w:r>
        <w:rPr>
          <w:sz w:val="24"/>
          <w:szCs w:val="24"/>
        </w:rPr>
        <w:t>Медведков говорит о том, что по многим вопросам, касающимся товаров и услуг у Росси исчерпан переговорный процесс, что наша страна дошла до того рубежа, ниже которого опустится, не может. Уже два года подряд мы говорим о том, что присоединиться к соглашению о торговле авиатехникой Россия не может в силу того, что надо завершить реструктурирование авиапрома. Что касается автопрома – либерализация в течении ближайших лет невозможна, поскольку нам требуется высокий уровень таможенной защиты для того, чтобы привлечь иностранные и отечественные инвестиции и наладить выпуск нового хорошего автомобиля. Сначала члены ВТО требовали нулевых пошлин в автомобильном секторе, потом согласились на 5-10 процентные. Очевидно, что пять процентов рынок наш не защитят, мы требуем тридцати процентов.</w:t>
      </w:r>
    </w:p>
    <w:p w:rsidR="006926C9" w:rsidRDefault="006926C9" w:rsidP="006926C9">
      <w:pPr>
        <w:pStyle w:val="21"/>
        <w:rPr>
          <w:sz w:val="24"/>
          <w:szCs w:val="24"/>
        </w:rPr>
      </w:pPr>
      <w:r>
        <w:rPr>
          <w:sz w:val="24"/>
          <w:szCs w:val="24"/>
        </w:rPr>
        <w:t xml:space="preserve">Есть на переговорах и </w:t>
      </w:r>
      <w:r>
        <w:rPr>
          <w:b/>
          <w:bCs/>
          <w:sz w:val="24"/>
          <w:szCs w:val="24"/>
        </w:rPr>
        <w:t>реальные проблемы</w:t>
      </w:r>
      <w:r>
        <w:rPr>
          <w:sz w:val="24"/>
          <w:szCs w:val="24"/>
        </w:rPr>
        <w:t xml:space="preserve"> – это вопросы выравнивания внутренних энергетических тарифов, поддержки сельского хозяйства, проблема интеллектуальной собственности.</w:t>
      </w:r>
    </w:p>
    <w:p w:rsidR="006926C9" w:rsidRDefault="006926C9" w:rsidP="006926C9">
      <w:pPr>
        <w:pStyle w:val="21"/>
        <w:rPr>
          <w:sz w:val="24"/>
          <w:szCs w:val="24"/>
        </w:rPr>
      </w:pPr>
      <w:r>
        <w:rPr>
          <w:sz w:val="24"/>
          <w:szCs w:val="24"/>
        </w:rPr>
        <w:t>По вопросу выравнивания энергетических тарифов позиция российских переговорщиков справедливо категоричная. Это требование неправомерно, а следовательно и неприемлемо. Заставлять Россию приводить внутренние цены на газ в соответствии с мировыми – всё равно, что требовать у Испании компенсации за большое количество солнечных дней в году, или требовать от Греции продавать на рынках оливки по той же цене, что и в Норвегии. Относительно дешёвые энергоносители являются естественным преимуществом России и следствием естественно сложившейся структуры нашей экономики, и определение уровня цен на газ и свет является исключительно прерогативой нашей страны.</w:t>
      </w:r>
    </w:p>
    <w:p w:rsidR="006926C9" w:rsidRDefault="006926C9" w:rsidP="006926C9">
      <w:pPr>
        <w:pStyle w:val="21"/>
        <w:rPr>
          <w:sz w:val="24"/>
          <w:szCs w:val="24"/>
        </w:rPr>
      </w:pPr>
      <w:r>
        <w:rPr>
          <w:sz w:val="24"/>
          <w:szCs w:val="24"/>
        </w:rPr>
        <w:t xml:space="preserve">С сельским хозяйством всё по-прежнему довольно сложно. Позиция Россия по вопросам сельского хозяйства пока что не определена. В МЭРТе  надеются, что  Минсельхоз скорректирует свои требования по условиям членства в ВТО, и Россия в ближайшее время найдет компромиссное решение. Основные меры защиты отрасли должны быть нетарифные, относящиеся к так называемой «зеленой корзине» </w:t>
      </w:r>
      <w:r>
        <w:rPr>
          <w:sz w:val="20"/>
          <w:szCs w:val="20"/>
        </w:rPr>
        <w:t xml:space="preserve">(ОБРАЗОВАНИЕ И ПОДГОТОВКА КАДРОВ, НАУКА И ВНЕДРЕНИЕ, РАЗВИТИЕ ИНФРАСТРУКТУРЫ И ПОДДЕРЖКА ИНВЕСТИЦИОННЫХ ПРОЕКТОВ И Т.Д.).  </w:t>
      </w:r>
      <w:r>
        <w:rPr>
          <w:sz w:val="24"/>
          <w:szCs w:val="24"/>
        </w:rPr>
        <w:t xml:space="preserve">Мы пока практически никаких нетарифных мер  защиты своему сельскому хозяйству не предложили. Защищаться же увеличением тарифов и прямыми субсидиями нам никто не позволит, потому как это относится к запрещенным ВТО «красным» мерам защиты, а во-вторых, на это нет бюджетных средств. </w:t>
      </w:r>
    </w:p>
    <w:p w:rsidR="006926C9" w:rsidRDefault="006926C9" w:rsidP="006926C9">
      <w:pPr>
        <w:pStyle w:val="21"/>
        <w:rPr>
          <w:sz w:val="24"/>
          <w:szCs w:val="24"/>
        </w:rPr>
      </w:pPr>
      <w:r>
        <w:rPr>
          <w:sz w:val="24"/>
          <w:szCs w:val="24"/>
        </w:rPr>
        <w:t>И наконец, опасения у экономистов вызывает подписание обязательного для членства в ВТО соглашения об интеллектуальной собственности. «С интеллектуальной собственностью вообще непонятно что делать, - считает председатель Всероссийского общественного совета по вопросам присоединения России к ВТО Константин Ремчуков. – У нас нет субъектов этой деятельности, нет внутренних институтов, регулирующих  отношения в сфере интеллектуальной собственности, создается такое впечатление, что нам нечего представлять и нечего защищать. Эти отношения надо сначала отрегулировать внутри страны.»</w:t>
      </w:r>
    </w:p>
    <w:p w:rsidR="006926C9" w:rsidRPr="006926C9" w:rsidRDefault="006926C9" w:rsidP="006926C9">
      <w:pPr>
        <w:pStyle w:val="21"/>
      </w:pPr>
      <w:r>
        <w:rPr>
          <w:sz w:val="24"/>
          <w:szCs w:val="24"/>
        </w:rPr>
        <w:t xml:space="preserve">Присоединение же к ВТО предполагает распространение национального режима на все виды иностранной интеллектуальной собственности независимо от того, охранялась она ранее на территории России или нет. И если раньше многие произведения, которые перепечатывались, воспроизводились на компакт-дисках или транслировались почти даром, а то и вовсе пиратски, то вступление в ВТО поставит крест на даровом  пользовании чужим интеллектуальным продуктом. </w:t>
      </w:r>
    </w:p>
    <w:p w:rsidR="006926C9" w:rsidRDefault="006926C9" w:rsidP="006926C9">
      <w:pPr>
        <w:ind w:firstLine="851"/>
        <w:rPr>
          <w:b/>
          <w:bCs/>
          <w:sz w:val="28"/>
          <w:szCs w:val="28"/>
        </w:rPr>
      </w:pPr>
      <w:r>
        <w:rPr>
          <w:b/>
          <w:bCs/>
          <w:sz w:val="28"/>
          <w:szCs w:val="28"/>
        </w:rPr>
        <w:t xml:space="preserve">9. Последствия вступления в ВТО для отдельных отраслей </w:t>
      </w:r>
    </w:p>
    <w:p w:rsidR="006926C9" w:rsidRDefault="006926C9" w:rsidP="006926C9">
      <w:pPr>
        <w:spacing w:before="0" w:after="0" w:line="360" w:lineRule="auto"/>
      </w:pPr>
      <w:r>
        <w:t>Отраслевые последствия присоединения к ВТО для отделеных секторов российской экономики.</w:t>
      </w:r>
    </w:p>
    <w:tbl>
      <w:tblPr>
        <w:tblW w:w="0" w:type="auto"/>
        <w:tblInd w:w="-23" w:type="dxa"/>
        <w:tblLayout w:type="fixed"/>
        <w:tblCellMar>
          <w:left w:w="36" w:type="dxa"/>
          <w:right w:w="36" w:type="dxa"/>
        </w:tblCellMar>
        <w:tblLook w:val="0000" w:firstRow="0" w:lastRow="0" w:firstColumn="0" w:lastColumn="0" w:noHBand="0" w:noVBand="0"/>
      </w:tblPr>
      <w:tblGrid>
        <w:gridCol w:w="2434"/>
        <w:gridCol w:w="2757"/>
        <w:gridCol w:w="2030"/>
        <w:gridCol w:w="2138"/>
      </w:tblGrid>
      <w:tr w:rsidR="006926C9" w:rsidTr="00AE2B43">
        <w:tc>
          <w:tcPr>
            <w:tcW w:w="2434"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 xml:space="preserve">Высоко-технологичные отрасли </w:t>
            </w:r>
            <w:r>
              <w:br/>
            </w:r>
            <w:r>
              <w:br/>
              <w:t xml:space="preserve">Вариантны, в зависимости от степени поощерения технического прогресса в стране </w:t>
            </w:r>
          </w:p>
        </w:tc>
        <w:tc>
          <w:tcPr>
            <w:tcW w:w="2757"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Пищевая</w:t>
            </w:r>
            <w:r>
              <w:br/>
            </w:r>
            <w:r>
              <w:br/>
              <w:t xml:space="preserve">Пока не способна насытить рынок, обострение импортной конкуренции </w:t>
            </w:r>
          </w:p>
        </w:tc>
        <w:tc>
          <w:tcPr>
            <w:tcW w:w="2030"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 xml:space="preserve">Мебельная </w:t>
            </w:r>
            <w:r>
              <w:br/>
            </w:r>
            <w:r>
              <w:br/>
              <w:t>Встает на ноги.</w:t>
            </w:r>
            <w:r>
              <w:br/>
              <w:t xml:space="preserve">Важен каждый процент защитного тарифа </w:t>
            </w:r>
          </w:p>
        </w:tc>
        <w:tc>
          <w:tcPr>
            <w:tcW w:w="2138"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Фармацевтика</w:t>
            </w:r>
            <w:r>
              <w:br/>
            </w:r>
            <w:r>
              <w:br/>
              <w:t xml:space="preserve">Обострение конкуренции, но потребитель может выиграть на качестве импорта </w:t>
            </w:r>
          </w:p>
        </w:tc>
      </w:tr>
      <w:tr w:rsidR="006926C9" w:rsidTr="00AE2B43">
        <w:tc>
          <w:tcPr>
            <w:tcW w:w="2434"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Металлургия</w:t>
            </w:r>
            <w:r>
              <w:t xml:space="preserve"> </w:t>
            </w:r>
            <w:r>
              <w:br/>
            </w:r>
            <w:r>
              <w:br/>
              <w:t xml:space="preserve">Конкурентоспособность будет зависеть от цен на товары и услуги естественных монополий </w:t>
            </w:r>
          </w:p>
        </w:tc>
        <w:tc>
          <w:tcPr>
            <w:tcW w:w="2757"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Химия</w:t>
            </w:r>
            <w:r>
              <w:br/>
            </w:r>
            <w:r>
              <w:br/>
              <w:t xml:space="preserve">Обострение конкуренции по малотоннажным химикатам, автомаслам и косметике </w:t>
            </w:r>
          </w:p>
        </w:tc>
        <w:tc>
          <w:tcPr>
            <w:tcW w:w="2030"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Авто и авиа</w:t>
            </w:r>
            <w:r>
              <w:br/>
            </w:r>
            <w:r>
              <w:br/>
              <w:t xml:space="preserve">Смогут "выжить" только при господдержке </w:t>
            </w:r>
          </w:p>
        </w:tc>
        <w:tc>
          <w:tcPr>
            <w:tcW w:w="2138"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Транспорт</w:t>
            </w:r>
            <w:r>
              <w:br/>
            </w:r>
            <w:r>
              <w:br/>
              <w:t>Сохранение конкурентной ситуации</w:t>
            </w:r>
          </w:p>
        </w:tc>
      </w:tr>
      <w:tr w:rsidR="006926C9" w:rsidTr="00AE2B43">
        <w:tc>
          <w:tcPr>
            <w:tcW w:w="2434"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Связь и информатика</w:t>
            </w:r>
            <w:r>
              <w:br/>
            </w:r>
            <w:r>
              <w:br/>
              <w:t xml:space="preserve">Обострение конкуренции, но к частичному выигрышу потребителя </w:t>
            </w:r>
          </w:p>
        </w:tc>
        <w:tc>
          <w:tcPr>
            <w:tcW w:w="2757"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Торговля</w:t>
            </w:r>
            <w:r>
              <w:br/>
            </w:r>
            <w:r>
              <w:br/>
              <w:t xml:space="preserve">Сохранение ситуации в оптовом звене. В розничной торговли - наступление зарубежных супермаркетов. </w:t>
            </w:r>
          </w:p>
        </w:tc>
        <w:tc>
          <w:tcPr>
            <w:tcW w:w="2030"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Наука</w:t>
            </w:r>
            <w:r>
              <w:br/>
            </w:r>
            <w:r>
              <w:br/>
              <w:t>ВТО мало что изменит. Главные проблемы: недофинансирование, утечка умов</w:t>
            </w:r>
          </w:p>
        </w:tc>
        <w:tc>
          <w:tcPr>
            <w:tcW w:w="2138" w:type="dxa"/>
            <w:tcBorders>
              <w:top w:val="threeDEmboss" w:sz="6" w:space="0" w:color="808080"/>
              <w:left w:val="threeDEmboss" w:sz="6" w:space="0" w:color="808080"/>
              <w:bottom w:val="threeDEmboss" w:sz="6" w:space="0" w:color="808080"/>
              <w:right w:val="threeDEmboss" w:sz="6" w:space="0" w:color="808080"/>
            </w:tcBorders>
            <w:vAlign w:val="center"/>
          </w:tcPr>
          <w:p w:rsidR="006926C9" w:rsidRDefault="006926C9" w:rsidP="00AE2B43">
            <w:r>
              <w:rPr>
                <w:b/>
                <w:bCs/>
              </w:rPr>
              <w:t>Менеджемент, финансы</w:t>
            </w:r>
            <w:r>
              <w:br/>
            </w:r>
            <w:r>
              <w:br/>
              <w:t>Смогут выжить лишь при господдержке, но потребитель выиграет от конкуренции</w:t>
            </w:r>
          </w:p>
        </w:tc>
      </w:tr>
    </w:tbl>
    <w:p w:rsidR="006926C9" w:rsidRDefault="006926C9" w:rsidP="006926C9"/>
    <w:p w:rsidR="006926C9" w:rsidRPr="006926C9" w:rsidRDefault="006926C9" w:rsidP="006926C9">
      <w:pPr>
        <w:spacing w:before="0" w:after="0" w:line="360" w:lineRule="auto"/>
        <w:ind w:firstLine="851"/>
        <w:jc w:val="both"/>
      </w:pPr>
      <w:r>
        <w:t>При данном макроэкономическом эффекте вступление в ВТО в целом не приведет к сколько-нибудь масштабным изменениям производства и в большинстве отраслей отечественной промышленности. В то же время оно может серьезно сказаться в ряде отдельных отраслей, в том числе на тех, в которых преобладают градообразующие предприятия.</w:t>
      </w:r>
    </w:p>
    <w:p w:rsidR="006926C9" w:rsidRPr="006926C9" w:rsidRDefault="006926C9" w:rsidP="006926C9">
      <w:pPr>
        <w:spacing w:before="0" w:after="0" w:line="360" w:lineRule="auto"/>
        <w:ind w:firstLine="851"/>
        <w:jc w:val="both"/>
      </w:pPr>
      <w:r>
        <w:t>С одной стороны, расчеты (выполненные по второму сценарию) показывают, что в случае сохранения в ходе переговоров первоначальных ставок связывания, заявленных в российском переговорном оффере, возможен импортозамещающий рост производства, например, обуви (1,3%), одежды (1,6%), телевизоров (1,7%) ликероводочной продукции (11,6%), мяса птицы (12,4%), виноградных вин (25%) и т.д. Кроме того, защита отечественного производителя должна строиться с учетом интересов российского потребителя, заинтересованного в появлении на рынке более дешевых и разнообразных товаров. С другой - со вступлением в ВТО возможно появление серьезных проблем в пищевой, вкусовой, мебельной, фармацевтической, металлургической, химической, автомобильной, авиационной и ряде других отраслей хозяйства.</w:t>
      </w:r>
    </w:p>
    <w:p w:rsidR="006926C9" w:rsidRPr="006926C9" w:rsidRDefault="006926C9" w:rsidP="006926C9">
      <w:pPr>
        <w:spacing w:before="0" w:after="0" w:line="360" w:lineRule="auto"/>
        <w:ind w:firstLine="851"/>
        <w:jc w:val="both"/>
      </w:pPr>
      <w:r>
        <w:t xml:space="preserve">Присоединение к ВТО обещает быть противоречивым для </w:t>
      </w:r>
      <w:r>
        <w:rPr>
          <w:b/>
          <w:bCs/>
        </w:rPr>
        <w:t xml:space="preserve">высокотехнологичных отраслей </w:t>
      </w:r>
      <w:r>
        <w:t>промышленности. Замедление темпов технического развития в стране снизило долю их продукции в российском экспорте до 1%, а в мировом - до ничтожной величины, что делает их весьма слабыми конкурентами в рамках ВТО. В то же время подобное участие в этой организации позволило выйти на такие рынки многим странам, в том числе развивающимся, которые ранее вообще не имели научного потенциала. Учитывая специфические условия России, эффект вступления в ВТО будет вариантным в зависимости от того, в какой степени в экономике страны будет востребована еще сохранившаяся отечественная наука и как Россия сможет воспользоваться механизмами государственного стимулирования инноваций, разрешенными ВТО.</w:t>
      </w:r>
    </w:p>
    <w:p w:rsidR="006926C9" w:rsidRPr="006926C9" w:rsidRDefault="006926C9" w:rsidP="006926C9">
      <w:pPr>
        <w:spacing w:before="0" w:after="0" w:line="360" w:lineRule="auto"/>
        <w:ind w:firstLine="851"/>
        <w:jc w:val="both"/>
      </w:pPr>
      <w:r>
        <w:t xml:space="preserve">Отечественная </w:t>
      </w:r>
      <w:r>
        <w:rPr>
          <w:b/>
          <w:bCs/>
        </w:rPr>
        <w:t xml:space="preserve">пищевая </w:t>
      </w:r>
      <w:r>
        <w:t>промышленность пока неспособна насытить отечественный рынок, прежде всего, мясными и молочными продуктами, сахаром и растительным маслом, а её крупнейшие перерабатывающие предприятия, как правило, свою продукцию импортирует. Значения импортных пошлин, на которых настаивают основные зарубежные поставщики продовольствия на переговорах в ВТО, пока заметно ниже заявленных Россией.</w:t>
      </w:r>
    </w:p>
    <w:p w:rsidR="006926C9" w:rsidRPr="006926C9" w:rsidRDefault="006926C9" w:rsidP="006926C9">
      <w:pPr>
        <w:spacing w:before="0" w:after="0" w:line="360" w:lineRule="auto"/>
        <w:ind w:firstLine="851"/>
        <w:jc w:val="both"/>
      </w:pPr>
      <w:r>
        <w:t>Однако ключевым здесь является вопрос не о пошлинах, а о тех допускаемых ВТО объемах государственной поддержки сельского хозяйства, которые в России пока на порядок ниже, чем в ЕС или США, хотя отечественные аграрии работают в менее благоприятных климатических условиях. При запрошенных для поддержки в 13 млрд. долл. в год реальные бюджетные ассигнования на эти цели равны примерно 1 млрд. долл., что исключает согласие партнеров с запрошенной суммой, поэтому разрешение данного вопроса следует искать не в Женеве, а скорее внутри страны.</w:t>
      </w:r>
    </w:p>
    <w:p w:rsidR="006926C9" w:rsidRPr="006926C9" w:rsidRDefault="006926C9" w:rsidP="006926C9">
      <w:pPr>
        <w:spacing w:before="0" w:after="0" w:line="360" w:lineRule="auto"/>
        <w:ind w:firstLine="851"/>
        <w:jc w:val="both"/>
      </w:pPr>
      <w:r>
        <w:t xml:space="preserve">Отечественная </w:t>
      </w:r>
      <w:r>
        <w:rPr>
          <w:b/>
          <w:bCs/>
        </w:rPr>
        <w:t>мебельная</w:t>
      </w:r>
      <w:r>
        <w:t xml:space="preserve"> промышленность активно осваивает внутренний рынок, и для нее важен каждый процент импортного тарифа. Судя по ходу переговоров, первоначально названные Россией ставки связывания вряд ли удастся удержать, и потому следует ожидать обострения иностранной конкуренции на данном рынке.</w:t>
      </w:r>
    </w:p>
    <w:p w:rsidR="006926C9" w:rsidRPr="006926C9" w:rsidRDefault="006926C9" w:rsidP="006926C9">
      <w:pPr>
        <w:spacing w:before="0" w:after="0" w:line="360" w:lineRule="auto"/>
        <w:ind w:firstLine="851"/>
        <w:jc w:val="both"/>
      </w:pPr>
      <w:r>
        <w:t xml:space="preserve">Столь же активна российская </w:t>
      </w:r>
      <w:r>
        <w:rPr>
          <w:b/>
          <w:bCs/>
        </w:rPr>
        <w:t>фармацевтика</w:t>
      </w:r>
      <w:r>
        <w:t xml:space="preserve"> , увеличившая свою долю на рынке с 30% в 1997 г. до 50% в 2001 г. Её предприятия ставят задачу довести эту долю до 70%, но на переговорах заявленные Россией исходные ставки связывания, видимо, придется снижать. Это обострит конкуренцию, однако российский потребитель может от этого выиграть, так как многие отечественные аналоги лекарств (например, инсулина) по качеству уступают зарубежным.</w:t>
      </w:r>
    </w:p>
    <w:p w:rsidR="006926C9" w:rsidRPr="006926C9" w:rsidRDefault="006926C9" w:rsidP="006926C9">
      <w:pPr>
        <w:spacing w:before="0" w:after="0" w:line="360" w:lineRule="auto"/>
        <w:ind w:firstLine="851"/>
        <w:jc w:val="both"/>
      </w:pPr>
      <w:r>
        <w:t xml:space="preserve">Конкурентоспособность отечественной </w:t>
      </w:r>
      <w:r>
        <w:rPr>
          <w:b/>
          <w:bCs/>
        </w:rPr>
        <w:t xml:space="preserve">металлургии </w:t>
      </w:r>
      <w:r>
        <w:t>как на внешнем, так и на внутреннем рынке будет зависеть, прежде всего, не от ВТО, а от цен на товары и услуги естественных монополий. Металлургия окажется одной из первых в выигрыше от возможного пересмотра в ВТО антидемпинговых санкций на её продукцию.</w:t>
      </w:r>
    </w:p>
    <w:p w:rsidR="006926C9" w:rsidRPr="006926C9" w:rsidRDefault="006926C9" w:rsidP="006926C9">
      <w:pPr>
        <w:spacing w:before="0" w:after="0" w:line="360" w:lineRule="auto"/>
        <w:ind w:firstLine="851"/>
        <w:jc w:val="both"/>
      </w:pPr>
      <w:r>
        <w:t xml:space="preserve">В </w:t>
      </w:r>
      <w:r>
        <w:rPr>
          <w:b/>
          <w:bCs/>
        </w:rPr>
        <w:t>химии</w:t>
      </w:r>
      <w:r>
        <w:t xml:space="preserve"> даже при сохранении заявленных ставок связывания возможно обострение конкуренции в производстве малотоннажных продуктов, лаков, красок, отделочных материалов, что ставит перед отраслью серьезные проблемы, усугубляющиеся сохраняющейся недогрузкой многих её предприятий. Можно ожидать «войны цен» на рынке моторных масел и автокосметики, который российские наши нефтяные компании активно отвоевывают ныне у иностранных поставщиков.</w:t>
      </w:r>
    </w:p>
    <w:p w:rsidR="006926C9" w:rsidRPr="006926C9" w:rsidRDefault="006926C9" w:rsidP="006926C9">
      <w:pPr>
        <w:spacing w:before="0" w:after="0" w:line="360" w:lineRule="auto"/>
        <w:ind w:firstLine="851"/>
        <w:jc w:val="both"/>
      </w:pPr>
      <w:r>
        <w:t xml:space="preserve">В марте с.г. Правительство предприняло очередную попытку реорганизации отечественного </w:t>
      </w:r>
      <w:r>
        <w:rPr>
          <w:b/>
          <w:bCs/>
        </w:rPr>
        <w:t>автостроения</w:t>
      </w:r>
      <w:r>
        <w:t xml:space="preserve"> за счет через роста пошлин и привлечения иностранного капитала. Эти меры выходят за рамки заявленных Россией предложений и могут не получить согласия ВТО.</w:t>
      </w:r>
    </w:p>
    <w:p w:rsidR="006926C9" w:rsidRPr="006926C9" w:rsidRDefault="006926C9" w:rsidP="006926C9">
      <w:pPr>
        <w:spacing w:before="0" w:after="0" w:line="360" w:lineRule="auto"/>
        <w:ind w:firstLine="851"/>
        <w:jc w:val="both"/>
      </w:pPr>
      <w:r>
        <w:t>Проблемой отечественного авиастроения является отсутствие внутреннего рынка, без которого невозможно наладить серийный выпуск новых моделей (исходный объем их заказов должен составлять не менее 100 машин). Кроме того, партнеры России настаивают на присоединении ее к необязательному Соглашению ВТО по авиатехнике, которое устанавливает нулевые ставки импортных пошлин на эту продукцию, а также вводит ограничения на шумовые параметры, под которые подпадает 80% действующего гражданского авиапарка. Очевидно, что, если в этой отрасли не восстановить госзаказа или эквивалентных ему мер, перед российским гражданским авиастроением, включая составляющие его градообразующие предприятия, возникнет (и при, и без ВТО) проблема выживания.</w:t>
      </w:r>
    </w:p>
    <w:p w:rsidR="006926C9" w:rsidRPr="006926C9" w:rsidRDefault="006926C9" w:rsidP="006926C9">
      <w:pPr>
        <w:spacing w:before="0" w:after="0" w:line="360" w:lineRule="auto"/>
        <w:ind w:firstLine="851"/>
        <w:jc w:val="both"/>
        <w:rPr>
          <w:b/>
          <w:bCs/>
        </w:rPr>
      </w:pPr>
      <w:r>
        <w:rPr>
          <w:b/>
          <w:bCs/>
        </w:rPr>
        <w:t xml:space="preserve">Последствия для сферы услуг. </w:t>
      </w:r>
    </w:p>
    <w:p w:rsidR="006926C9" w:rsidRPr="006926C9" w:rsidRDefault="006926C9" w:rsidP="006926C9">
      <w:pPr>
        <w:spacing w:before="0" w:after="0" w:line="360" w:lineRule="auto"/>
        <w:ind w:firstLine="851"/>
        <w:jc w:val="both"/>
      </w:pPr>
      <w:r>
        <w:t>Отсутствие статистической и методологической базы не позволило выполнить каких-либо количественных измерений последствий вступления России в ВТО в сфере услуг. На практике все российские рынки услуг уступают зарубежным по любым стандартам, и динамика их роста будет зависеть не столько от ВТО, сколько от притока в них отечественного и иностранного капитала.</w:t>
      </w:r>
    </w:p>
    <w:p w:rsidR="006926C9" w:rsidRPr="006926C9" w:rsidRDefault="006926C9" w:rsidP="006926C9">
      <w:pPr>
        <w:spacing w:before="0" w:after="0" w:line="360" w:lineRule="auto"/>
        <w:ind w:firstLine="851"/>
        <w:jc w:val="both"/>
      </w:pPr>
      <w:r>
        <w:t>По отдельным сферам услуг положение выглядит следующим:</w:t>
      </w:r>
    </w:p>
    <w:p w:rsidR="006926C9" w:rsidRPr="006926C9" w:rsidRDefault="006926C9" w:rsidP="006926C9">
      <w:pPr>
        <w:spacing w:before="0" w:after="0" w:line="360" w:lineRule="auto"/>
        <w:ind w:firstLine="851"/>
        <w:jc w:val="both"/>
      </w:pPr>
      <w:r>
        <w:rPr>
          <w:b/>
          <w:bCs/>
        </w:rPr>
        <w:t xml:space="preserve">Транспорт. </w:t>
      </w:r>
      <w:r>
        <w:t>Вступление в ВТО ничем не грозит железнодорожному и трубопроводному транспорту страны. Главная проблема морского транспорта - нехватка тоннажа и уход судов под «удобные флаги». В результате отечественный флот перевозит ныне лишь 6% внешнеторговых грузов. Грузовой автотранспорт и авиатранспорт и без ВТО работают (особенно в международных перевозках) в условиях жесткой конкуренции и на импортных моделях машин. Вступление в ВТО мало изменит ситуацию на этих рынках, хотя может стимулировать транзитные потоки грузов и пассажиров через территорию страны.</w:t>
      </w:r>
    </w:p>
    <w:p w:rsidR="006926C9" w:rsidRPr="006926C9" w:rsidRDefault="006926C9" w:rsidP="006926C9">
      <w:pPr>
        <w:spacing w:before="0" w:after="0" w:line="360" w:lineRule="auto"/>
        <w:ind w:firstLine="851"/>
        <w:jc w:val="both"/>
      </w:pPr>
      <w:r>
        <w:rPr>
          <w:b/>
          <w:bCs/>
        </w:rPr>
        <w:t xml:space="preserve">Связь. </w:t>
      </w:r>
      <w:r>
        <w:t>Отставание России в научно-техническом прогрессе обусловило её слабость на его передовых направлениях - в связи и в информатике. Их развитие поддерживается в основном притоком иностранных инвестиций, которые контролируют 44% объема услуг связи. Присоединение России к ВТО явится лишь стимулом к дальнейшему притоку капитала, и российский потребитель от этого выигрывает. Можно ожидать от ВТО содействия в создании более благоприятных условий для осуществления коммерческих космических запусков, в том числе в целях связи.</w:t>
      </w:r>
    </w:p>
    <w:p w:rsidR="006926C9" w:rsidRPr="006926C9" w:rsidRDefault="006926C9" w:rsidP="006926C9">
      <w:pPr>
        <w:spacing w:before="0" w:after="0" w:line="360" w:lineRule="auto"/>
        <w:ind w:firstLine="851"/>
        <w:jc w:val="both"/>
      </w:pPr>
      <w:r>
        <w:rPr>
          <w:b/>
          <w:bCs/>
        </w:rPr>
        <w:t>Торговля.</w:t>
      </w:r>
      <w:r>
        <w:t xml:space="preserve"> Российский капитал является почти монопольным (99,7%) в оптовом звене, однако в розничном его активно теснят сети иностранных магазинов («Рамстор», «Метро» и т.п.). Эти процессы продолжатся, по крайней мере, в крупных городах, в том числе под влиянием ВТО.</w:t>
      </w:r>
    </w:p>
    <w:p w:rsidR="006926C9" w:rsidRPr="006926C9" w:rsidRDefault="006926C9" w:rsidP="006926C9">
      <w:pPr>
        <w:spacing w:before="0" w:after="0" w:line="360" w:lineRule="auto"/>
        <w:ind w:firstLine="851"/>
        <w:jc w:val="both"/>
      </w:pPr>
      <w:r>
        <w:rPr>
          <w:b/>
          <w:bCs/>
        </w:rPr>
        <w:t>В науке и научном обслуживании</w:t>
      </w:r>
      <w:r>
        <w:t xml:space="preserve"> при 4 - процентной доле иностранного капитала главной проблемой является её недофинансирование и отток кадров за рубеж. Вступление в ВТО мало что изменит.</w:t>
      </w:r>
    </w:p>
    <w:p w:rsidR="006926C9" w:rsidRPr="006926C9" w:rsidRDefault="006926C9" w:rsidP="006926C9">
      <w:pPr>
        <w:spacing w:before="0" w:after="0" w:line="360" w:lineRule="auto"/>
        <w:ind w:firstLine="851"/>
        <w:jc w:val="both"/>
      </w:pPr>
      <w:r>
        <w:t xml:space="preserve">Наиболее заметно иностранное присутствие (49% объема услуг) в так называемых </w:t>
      </w:r>
      <w:r>
        <w:rPr>
          <w:b/>
          <w:bCs/>
        </w:rPr>
        <w:t>«рыночных услугах»</w:t>
      </w:r>
      <w:r>
        <w:t xml:space="preserve"> (в т.ч. реклама, аудит, менеджмент), что закономерно ввиду их прежнего отсутствия в России. Однако российский бизнес накопил в этой сфере определенный потенциал конкурентоспособности и может противостоять дальнейшему сужению емкости отечественного рынка.</w:t>
      </w:r>
    </w:p>
    <w:p w:rsidR="006926C9" w:rsidRPr="006926C9" w:rsidRDefault="006926C9" w:rsidP="006926C9">
      <w:pPr>
        <w:spacing w:before="0" w:after="0" w:line="360" w:lineRule="auto"/>
        <w:ind w:firstLine="851"/>
        <w:jc w:val="both"/>
      </w:pPr>
      <w:r>
        <w:t xml:space="preserve">Сложная ситуация складывается на рынках </w:t>
      </w:r>
      <w:r>
        <w:rPr>
          <w:b/>
          <w:bCs/>
        </w:rPr>
        <w:t>финансовых услуг</w:t>
      </w:r>
      <w:r>
        <w:t xml:space="preserve"> , российские провайдеры которых требуют для себя специальной защиты, хотя иностранный банковский капитал пока неактивен в освоении этого российского рынка. В то же время в перспективе ситуация может измениться. Что же касается отечественного страхования, то оно в его нынешнем не сложившимся виде может быть подорвано конкуренцией по правилам ВТО.</w:t>
      </w:r>
    </w:p>
    <w:p w:rsidR="006926C9" w:rsidRPr="006926C9" w:rsidRDefault="006926C9" w:rsidP="006926C9">
      <w:pPr>
        <w:spacing w:before="0" w:after="0" w:line="360" w:lineRule="auto"/>
        <w:ind w:firstLine="851"/>
        <w:jc w:val="both"/>
      </w:pPr>
      <w:r>
        <w:t xml:space="preserve">В целом возможные выгоды и потери от присоединения к ВТО в сфере услуг балансируются, и ситуация на рынке будет зависеть от того, как быстро обретут конкурентоспособность отечественные провайдеры. </w:t>
      </w: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Pr="006926C9" w:rsidRDefault="006926C9" w:rsidP="006926C9">
      <w:pPr>
        <w:spacing w:before="0" w:after="0" w:line="360" w:lineRule="auto"/>
        <w:ind w:firstLine="851"/>
        <w:jc w:val="both"/>
      </w:pPr>
    </w:p>
    <w:p w:rsidR="006926C9" w:rsidRDefault="006926C9" w:rsidP="006926C9">
      <w:pPr>
        <w:spacing w:before="0" w:after="0" w:line="360" w:lineRule="auto"/>
        <w:ind w:firstLine="851"/>
        <w:jc w:val="both"/>
        <w:rPr>
          <w:b/>
          <w:bCs/>
          <w:sz w:val="28"/>
          <w:szCs w:val="28"/>
        </w:rPr>
      </w:pPr>
      <w:r>
        <w:rPr>
          <w:b/>
          <w:bCs/>
          <w:sz w:val="28"/>
          <w:szCs w:val="28"/>
        </w:rPr>
        <w:t>Заключение</w:t>
      </w:r>
    </w:p>
    <w:p w:rsidR="006926C9" w:rsidRDefault="006926C9" w:rsidP="006926C9">
      <w:pPr>
        <w:spacing w:before="0" w:after="0" w:line="360" w:lineRule="auto"/>
        <w:jc w:val="both"/>
      </w:pPr>
    </w:p>
    <w:p w:rsidR="006926C9" w:rsidRDefault="006926C9" w:rsidP="006926C9">
      <w:pPr>
        <w:spacing w:before="0" w:after="0" w:line="360" w:lineRule="auto"/>
        <w:ind w:firstLine="851"/>
        <w:jc w:val="both"/>
      </w:pPr>
      <w:r>
        <w:t xml:space="preserve">Всемирная торговая организация намерена с 2005 года ввести новые правила международной торговли. Это может иметь для России самые неожиданные последствия. Если ей удастся присоединиться к ВТО при старых правилах, встает вопрос: не перечеркнут ли новые все то, чего с таким трудом добивалась российская сторона? Если же вступление до 2005 года не состоится, то наша страна сейчас вообще напоминает ученика автошколы, который усердно штудирует одни правила дорожного движения, зная, что экзаменовать его будут и ездить придется по другим, а следовательно, весь "учебный процесс" не что иное, как пустая трата времени. "Если мы не завершим процесс до 2005 года, то будем присоединяться уже фактически к другой ВТО", - признал глава российской делегации по переговорам с ВТО, заместитель министра экономического развития и торговли Максим Медведков. </w:t>
      </w:r>
    </w:p>
    <w:p w:rsidR="006926C9" w:rsidRDefault="006926C9" w:rsidP="006926C9">
      <w:pPr>
        <w:spacing w:before="0" w:after="0" w:line="360" w:lineRule="auto"/>
        <w:ind w:firstLine="851"/>
        <w:jc w:val="both"/>
      </w:pPr>
      <w:r>
        <w:t xml:space="preserve">Выступая вчера на очередной конференции, посвященной плюсам и минусам от членства в ВТО, он однозначно дал понять, что наступает срок, когда затяжки российской стороны с принятием решения будут иметь негативные для нашей страны последствия. У России есть реальные шансы стать полноправным участником торговой организации уже в сентябре 2003 года (10-14 сентября в Мексике состоится конференция ВТО). Если этот шанс будет упущен, то очередной может отодвинуться на неопределенную перспективу. Прогноз Медведкова разделяют и в МИД России. "Переговорный процесс - это жернова, в которые легко втянуться, но трудно выйти", - считает заместитель министра иностранных дел Андрей Денисов. По его мнению, в 2004 году вниманием ВТО завладеют новые кандидаты, Россия обретет имидж страны, с которой "трудно разговаривать", и ее просто отодвинут в очереди кандидатов. В перспективе замаячит уже 2005 год с новыми правилами игры. Что очень важно - наша страна будет лишена возможности участвовать в их разработке и таким образом отстаивать свои интересы. Переговорный процесс будет отброшен по многим позициям на годы назад. За это время членство в ВТО получит ряд стран СНГ (ожидается, например, что присоединение Армении произойдет уже на этой неделе, в 2003 году в организацию вступит Украина). В торговых спорах с Россией они уже будут использовать преимущества системы ВТО, закрепляя более выгодные позиции на мировых рынках. </w:t>
      </w:r>
    </w:p>
    <w:p w:rsidR="006926C9" w:rsidRDefault="006926C9" w:rsidP="006926C9">
      <w:pPr>
        <w:spacing w:before="0" w:after="0" w:line="360" w:lineRule="auto"/>
        <w:ind w:firstLine="851"/>
        <w:jc w:val="both"/>
      </w:pPr>
      <w:r>
        <w:t xml:space="preserve">Сказать решительное "да" присоединению к ВТО России мешает раскол в общественном мнении относительно выгод и потерь, которые сулит такое решение. Одни считают, что большая открытость российского внутреннего рынка пойдет только на пользу экономике России, другие, наоборот, полагают, что это окончательно ее погубит. Расколота на "согласную" и "несогласную" промышленная российская элита. Первая готова идти в ВТО хоть завтра, вторая - категорически против. По мнению руководителя группы по присоединению к ВТО и таможенно-тарифной политике РСПП, гендиректора "Северстали" Алексея Мордашова, разброд в умах подпитывается некоторыми мифами, которые утвердились в общественном мнении. Один из таких мифов - будто бы сегодня внутренний рынок России на замке, и стоит его только снять, как страна тут же потеряет экономическую независимость. На самом деле российский внутренний рынок настолько открыт, что вступление в ВТО в этом отношении фактически мало что меняет. </w:t>
      </w:r>
    </w:p>
    <w:p w:rsidR="006926C9" w:rsidRDefault="006926C9" w:rsidP="006926C9">
      <w:pPr>
        <w:spacing w:before="0" w:after="0" w:line="360" w:lineRule="auto"/>
        <w:jc w:val="both"/>
        <w:rPr>
          <w:sz w:val="20"/>
          <w:szCs w:val="20"/>
        </w:rPr>
      </w:pPr>
    </w:p>
    <w:p w:rsidR="006926C9" w:rsidRDefault="006926C9" w:rsidP="006926C9">
      <w:pPr>
        <w:spacing w:before="0" w:after="0"/>
        <w:rPr>
          <w:b/>
          <w:bCs/>
          <w:sz w:val="28"/>
          <w:szCs w:val="28"/>
        </w:rPr>
      </w:pPr>
      <w:r>
        <w:rPr>
          <w:b/>
          <w:bCs/>
          <w:sz w:val="28"/>
          <w:szCs w:val="28"/>
        </w:rPr>
        <w:t>Список использованных источников.</w:t>
      </w:r>
    </w:p>
    <w:p w:rsidR="006926C9" w:rsidRDefault="006926C9" w:rsidP="006926C9">
      <w:pPr>
        <w:spacing w:before="0" w:after="0"/>
        <w:rPr>
          <w:sz w:val="20"/>
          <w:szCs w:val="20"/>
        </w:rPr>
      </w:pPr>
    </w:p>
    <w:p w:rsidR="006926C9" w:rsidRDefault="006926C9" w:rsidP="006926C9">
      <w:pPr>
        <w:numPr>
          <w:ilvl w:val="0"/>
          <w:numId w:val="3"/>
        </w:numPr>
        <w:spacing w:before="0" w:after="0" w:line="480" w:lineRule="auto"/>
      </w:pPr>
      <w:r>
        <w:t>Еженедельный журнал «Эксперт» № 36, 30 сентября 2002 г.</w:t>
      </w:r>
    </w:p>
    <w:p w:rsidR="006926C9" w:rsidRDefault="006926C9" w:rsidP="006926C9">
      <w:pPr>
        <w:numPr>
          <w:ilvl w:val="0"/>
          <w:numId w:val="3"/>
        </w:numPr>
        <w:spacing w:before="0" w:after="0" w:line="480" w:lineRule="auto"/>
      </w:pPr>
      <w:r>
        <w:t>Еженедельный журнал  «Эксперт» №11, 18 марта 2002 г.</w:t>
      </w:r>
    </w:p>
    <w:p w:rsidR="006926C9" w:rsidRDefault="006926C9" w:rsidP="006926C9">
      <w:pPr>
        <w:numPr>
          <w:ilvl w:val="0"/>
          <w:numId w:val="3"/>
        </w:numPr>
        <w:spacing w:before="0" w:after="0" w:line="480" w:lineRule="auto"/>
      </w:pPr>
      <w:r>
        <w:t>Еженедельный журнал  «Власть», 21-27 октября 2002 г.</w:t>
      </w:r>
    </w:p>
    <w:p w:rsidR="006926C9" w:rsidRDefault="006926C9" w:rsidP="006926C9">
      <w:pPr>
        <w:numPr>
          <w:ilvl w:val="0"/>
          <w:numId w:val="3"/>
        </w:numPr>
        <w:spacing w:before="0" w:after="0" w:line="480" w:lineRule="auto"/>
      </w:pPr>
      <w:r>
        <w:t>Еженедельный журнал  «Итоги», № 42, 22 октября 2002 г.</w:t>
      </w:r>
    </w:p>
    <w:p w:rsidR="006926C9" w:rsidRDefault="006926C9" w:rsidP="006926C9">
      <w:pPr>
        <w:numPr>
          <w:ilvl w:val="0"/>
          <w:numId w:val="3"/>
        </w:numPr>
        <w:spacing w:before="0" w:after="0" w:line="480" w:lineRule="auto"/>
      </w:pPr>
      <w:r>
        <w:t>Сайт «</w:t>
      </w:r>
      <w:r>
        <w:rPr>
          <w:lang w:val="en-US"/>
        </w:rPr>
        <w:t>wto.ru</w:t>
      </w:r>
      <w:r>
        <w:t>»</w:t>
      </w:r>
    </w:p>
    <w:p w:rsidR="006926C9" w:rsidRDefault="006926C9" w:rsidP="006926C9">
      <w:pPr>
        <w:spacing w:before="0" w:after="0" w:line="480" w:lineRule="auto"/>
      </w:pPr>
    </w:p>
    <w:p w:rsidR="006926C9" w:rsidRDefault="006926C9" w:rsidP="006926C9">
      <w:pPr>
        <w:spacing w:before="0" w:after="0" w:line="360" w:lineRule="auto"/>
        <w:ind w:firstLine="851"/>
        <w:jc w:val="both"/>
      </w:pPr>
    </w:p>
    <w:p w:rsidR="006926C9" w:rsidRDefault="006926C9">
      <w:pPr>
        <w:spacing w:line="360" w:lineRule="auto"/>
        <w:ind w:firstLine="851"/>
        <w:jc w:val="both"/>
      </w:pPr>
      <w:bookmarkStart w:id="5" w:name="_GoBack"/>
      <w:bookmarkEnd w:id="5"/>
    </w:p>
    <w:sectPr w:rsidR="006926C9">
      <w:pgSz w:w="11906" w:h="16838"/>
      <w:pgMar w:top="1134" w:right="1133"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116706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CB6172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6C9"/>
    <w:rsid w:val="002530B7"/>
    <w:rsid w:val="004F6B5C"/>
    <w:rsid w:val="006926C9"/>
    <w:rsid w:val="00A87DE7"/>
    <w:rsid w:val="00AE2B43"/>
    <w:rsid w:val="00B00E06"/>
    <w:rsid w:val="00FB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C09CB77-6452-4199-8FA1-D5713D66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rsid w:val="006926C9"/>
    <w:pPr>
      <w:keepNext/>
      <w:spacing w:before="0" w:after="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6926C9"/>
    <w:pPr>
      <w:spacing w:before="0" w:after="0" w:line="360" w:lineRule="auto"/>
      <w:ind w:firstLine="851"/>
      <w:jc w:val="both"/>
    </w:pPr>
  </w:style>
  <w:style w:type="character" w:customStyle="1" w:styleId="20">
    <w:name w:val="Основной текст 2 Знак"/>
    <w:link w:val="2"/>
    <w:uiPriority w:val="99"/>
    <w:semiHidden/>
    <w:rPr>
      <w:sz w:val="24"/>
      <w:szCs w:val="24"/>
    </w:rPr>
  </w:style>
  <w:style w:type="character" w:styleId="a3">
    <w:name w:val="Hyperlink"/>
    <w:uiPriority w:val="99"/>
    <w:rsid w:val="006926C9"/>
    <w:rPr>
      <w:color w:val="0000FF"/>
      <w:u w:val="single"/>
    </w:rPr>
  </w:style>
  <w:style w:type="paragraph" w:customStyle="1" w:styleId="a4">
    <w:name w:val="Цитаты"/>
    <w:basedOn w:val="a"/>
    <w:uiPriority w:val="99"/>
    <w:rsid w:val="006926C9"/>
    <w:pPr>
      <w:ind w:left="360" w:right="360"/>
    </w:pPr>
  </w:style>
  <w:style w:type="paragraph" w:styleId="21">
    <w:name w:val="Body Text Indent 2"/>
    <w:basedOn w:val="a"/>
    <w:link w:val="22"/>
    <w:uiPriority w:val="99"/>
    <w:rsid w:val="006926C9"/>
    <w:pPr>
      <w:spacing w:before="0" w:after="0" w:line="360" w:lineRule="auto"/>
      <w:ind w:firstLine="851"/>
      <w:jc w:val="both"/>
    </w:pPr>
    <w:rPr>
      <w:sz w:val="28"/>
      <w:szCs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8861</Words>
  <Characters>50510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Dima</dc:creator>
  <cp:keywords/>
  <dc:description/>
  <cp:lastModifiedBy>admin</cp:lastModifiedBy>
  <cp:revision>2</cp:revision>
  <cp:lastPrinted>2002-11-22T15:57:00Z</cp:lastPrinted>
  <dcterms:created xsi:type="dcterms:W3CDTF">2014-02-17T19:13:00Z</dcterms:created>
  <dcterms:modified xsi:type="dcterms:W3CDTF">2014-02-17T19:13:00Z</dcterms:modified>
</cp:coreProperties>
</file>