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1CD" w:rsidRPr="00106BFE" w:rsidRDefault="00106BFE" w:rsidP="00106BFE">
      <w:pPr>
        <w:suppressAutoHyphens/>
        <w:spacing w:after="0" w:line="360" w:lineRule="auto"/>
        <w:ind w:firstLine="709"/>
        <w:jc w:val="both"/>
        <w:rPr>
          <w:rFonts w:ascii="Times New Roman" w:hAnsi="Times New Roman"/>
          <w:caps/>
          <w:sz w:val="28"/>
          <w:szCs w:val="32"/>
        </w:rPr>
      </w:pPr>
      <w:r w:rsidRPr="00106BFE">
        <w:rPr>
          <w:rFonts w:ascii="Times New Roman" w:hAnsi="Times New Roman"/>
          <w:sz w:val="28"/>
          <w:szCs w:val="32"/>
        </w:rPr>
        <w:t>Содержание</w:t>
      </w:r>
    </w:p>
    <w:p w:rsidR="00A3110C" w:rsidRPr="00106BFE" w:rsidRDefault="00A3110C" w:rsidP="00106BFE">
      <w:pPr>
        <w:suppressAutoHyphens/>
        <w:spacing w:after="0" w:line="360" w:lineRule="auto"/>
        <w:ind w:firstLine="709"/>
        <w:jc w:val="both"/>
        <w:rPr>
          <w:rFonts w:ascii="Times New Roman" w:hAnsi="Times New Roman"/>
          <w:caps/>
          <w:sz w:val="28"/>
          <w:szCs w:val="32"/>
        </w:rPr>
      </w:pPr>
    </w:p>
    <w:p w:rsidR="00A3110C" w:rsidRPr="00106BFE" w:rsidRDefault="00A3110C" w:rsidP="00106BFE">
      <w:pPr>
        <w:pStyle w:val="11"/>
        <w:tabs>
          <w:tab w:val="right" w:leader="dot" w:pos="9345"/>
        </w:tabs>
        <w:suppressAutoHyphens/>
        <w:spacing w:after="0" w:line="360" w:lineRule="auto"/>
        <w:rPr>
          <w:rFonts w:ascii="Times New Roman" w:hAnsi="Times New Roman"/>
          <w:noProof/>
          <w:sz w:val="28"/>
          <w:szCs w:val="32"/>
        </w:rPr>
      </w:pPr>
      <w:r w:rsidRPr="00106BFE">
        <w:rPr>
          <w:rStyle w:val="a3"/>
          <w:rFonts w:ascii="Times New Roman" w:hAnsi="Times New Roman"/>
          <w:noProof/>
          <w:color w:val="auto"/>
          <w:sz w:val="28"/>
          <w:szCs w:val="32"/>
          <w:u w:val="none"/>
        </w:rPr>
        <w:t>1</w:t>
      </w:r>
      <w:r w:rsidR="00253948">
        <w:rPr>
          <w:rStyle w:val="a3"/>
          <w:rFonts w:ascii="Times New Roman" w:hAnsi="Times New Roman"/>
          <w:noProof/>
          <w:color w:val="auto"/>
          <w:sz w:val="28"/>
          <w:szCs w:val="32"/>
          <w:u w:val="none"/>
        </w:rPr>
        <w:t>.</w:t>
      </w:r>
      <w:r w:rsidRPr="00106BFE">
        <w:rPr>
          <w:rStyle w:val="a3"/>
          <w:rFonts w:ascii="Times New Roman" w:hAnsi="Times New Roman"/>
          <w:noProof/>
          <w:color w:val="auto"/>
          <w:sz w:val="28"/>
          <w:szCs w:val="32"/>
          <w:u w:val="none"/>
        </w:rPr>
        <w:t xml:space="preserve"> Основные положения МСФО (IAS) 2 </w:t>
      </w:r>
      <w:r w:rsidR="00106BFE">
        <w:rPr>
          <w:rStyle w:val="a3"/>
          <w:rFonts w:ascii="Times New Roman" w:hAnsi="Times New Roman"/>
          <w:noProof/>
          <w:color w:val="auto"/>
          <w:sz w:val="28"/>
          <w:szCs w:val="32"/>
          <w:u w:val="none"/>
        </w:rPr>
        <w:t>"</w:t>
      </w:r>
      <w:r w:rsidRPr="00106BFE">
        <w:rPr>
          <w:rStyle w:val="a3"/>
          <w:rFonts w:ascii="Times New Roman" w:hAnsi="Times New Roman"/>
          <w:noProof/>
          <w:color w:val="auto"/>
          <w:sz w:val="28"/>
          <w:szCs w:val="32"/>
          <w:u w:val="none"/>
        </w:rPr>
        <w:t>Запасы</w:t>
      </w:r>
      <w:r w:rsidR="00106BFE">
        <w:rPr>
          <w:rStyle w:val="a3"/>
          <w:rFonts w:ascii="Times New Roman" w:hAnsi="Times New Roman"/>
          <w:noProof/>
          <w:color w:val="auto"/>
          <w:sz w:val="28"/>
          <w:szCs w:val="32"/>
          <w:u w:val="none"/>
        </w:rPr>
        <w:t>"</w:t>
      </w:r>
    </w:p>
    <w:p w:rsidR="00A3110C" w:rsidRPr="00106BFE" w:rsidRDefault="00A3110C" w:rsidP="00106BFE">
      <w:pPr>
        <w:pStyle w:val="11"/>
        <w:tabs>
          <w:tab w:val="right" w:leader="dot" w:pos="9345"/>
        </w:tabs>
        <w:suppressAutoHyphens/>
        <w:spacing w:after="0" w:line="360" w:lineRule="auto"/>
        <w:rPr>
          <w:rFonts w:ascii="Times New Roman" w:hAnsi="Times New Roman"/>
          <w:noProof/>
          <w:sz w:val="28"/>
          <w:szCs w:val="32"/>
        </w:rPr>
      </w:pPr>
      <w:r w:rsidRPr="00106BFE">
        <w:rPr>
          <w:rStyle w:val="a3"/>
          <w:rFonts w:ascii="Times New Roman" w:hAnsi="Times New Roman"/>
          <w:noProof/>
          <w:color w:val="auto"/>
          <w:sz w:val="28"/>
          <w:szCs w:val="32"/>
          <w:u w:val="none"/>
        </w:rPr>
        <w:t>2</w:t>
      </w:r>
      <w:r w:rsidR="00253948">
        <w:rPr>
          <w:rStyle w:val="a3"/>
          <w:rFonts w:ascii="Times New Roman" w:hAnsi="Times New Roman"/>
          <w:noProof/>
          <w:color w:val="auto"/>
          <w:sz w:val="28"/>
          <w:szCs w:val="32"/>
          <w:u w:val="none"/>
        </w:rPr>
        <w:t>.</w:t>
      </w:r>
      <w:r w:rsidRPr="00106BFE">
        <w:rPr>
          <w:rStyle w:val="a3"/>
          <w:rFonts w:ascii="Times New Roman" w:hAnsi="Times New Roman"/>
          <w:noProof/>
          <w:color w:val="auto"/>
          <w:sz w:val="28"/>
          <w:szCs w:val="32"/>
          <w:u w:val="none"/>
        </w:rPr>
        <w:t xml:space="preserve"> Основные положения ПБУ 5/01 </w:t>
      </w:r>
      <w:r w:rsidR="00106BFE">
        <w:rPr>
          <w:rStyle w:val="a3"/>
          <w:rFonts w:ascii="Times New Roman" w:hAnsi="Times New Roman"/>
          <w:noProof/>
          <w:color w:val="auto"/>
          <w:sz w:val="28"/>
          <w:szCs w:val="32"/>
          <w:u w:val="none"/>
        </w:rPr>
        <w:t>"</w:t>
      </w:r>
      <w:r w:rsidRPr="00106BFE">
        <w:rPr>
          <w:rStyle w:val="a3"/>
          <w:rFonts w:ascii="Times New Roman" w:hAnsi="Times New Roman"/>
          <w:noProof/>
          <w:color w:val="auto"/>
          <w:sz w:val="28"/>
          <w:szCs w:val="32"/>
          <w:u w:val="none"/>
        </w:rPr>
        <w:t>Учет материально-производственных запасов</w:t>
      </w:r>
      <w:r w:rsidR="00106BFE">
        <w:rPr>
          <w:rStyle w:val="a3"/>
          <w:rFonts w:ascii="Times New Roman" w:hAnsi="Times New Roman"/>
          <w:noProof/>
          <w:color w:val="auto"/>
          <w:sz w:val="28"/>
          <w:szCs w:val="32"/>
          <w:u w:val="none"/>
        </w:rPr>
        <w:t>"</w:t>
      </w:r>
    </w:p>
    <w:p w:rsidR="00A3110C" w:rsidRPr="00106BFE" w:rsidRDefault="00A3110C" w:rsidP="00106BFE">
      <w:pPr>
        <w:pStyle w:val="11"/>
        <w:tabs>
          <w:tab w:val="right" w:leader="dot" w:pos="9345"/>
        </w:tabs>
        <w:suppressAutoHyphens/>
        <w:spacing w:after="0" w:line="360" w:lineRule="auto"/>
        <w:rPr>
          <w:rFonts w:ascii="Times New Roman" w:hAnsi="Times New Roman"/>
          <w:noProof/>
          <w:sz w:val="28"/>
          <w:szCs w:val="32"/>
        </w:rPr>
      </w:pPr>
      <w:r w:rsidRPr="00106BFE">
        <w:rPr>
          <w:rStyle w:val="a3"/>
          <w:rFonts w:ascii="Times New Roman" w:hAnsi="Times New Roman"/>
          <w:noProof/>
          <w:color w:val="auto"/>
          <w:sz w:val="28"/>
          <w:szCs w:val="32"/>
          <w:u w:val="none"/>
        </w:rPr>
        <w:t>3 Сравнительная характеристика признания, оценки и учета запасов по МСФО (</w:t>
      </w:r>
      <w:r w:rsidRPr="00106BFE">
        <w:rPr>
          <w:rStyle w:val="a3"/>
          <w:rFonts w:ascii="Times New Roman" w:hAnsi="Times New Roman"/>
          <w:noProof/>
          <w:color w:val="auto"/>
          <w:sz w:val="28"/>
          <w:szCs w:val="32"/>
          <w:u w:val="none"/>
          <w:lang w:val="en-US"/>
        </w:rPr>
        <w:t>IAS</w:t>
      </w:r>
      <w:r w:rsidRPr="00106BFE">
        <w:rPr>
          <w:rStyle w:val="a3"/>
          <w:rFonts w:ascii="Times New Roman" w:hAnsi="Times New Roman"/>
          <w:noProof/>
          <w:color w:val="auto"/>
          <w:sz w:val="28"/>
          <w:szCs w:val="32"/>
          <w:u w:val="none"/>
        </w:rPr>
        <w:t>) 2 и ПБУ 5/01</w:t>
      </w:r>
    </w:p>
    <w:p w:rsidR="00A3110C" w:rsidRPr="00106BFE" w:rsidRDefault="00106BFE" w:rsidP="00106BFE">
      <w:pPr>
        <w:pStyle w:val="11"/>
        <w:tabs>
          <w:tab w:val="right" w:leader="dot" w:pos="9345"/>
        </w:tabs>
        <w:suppressAutoHyphens/>
        <w:spacing w:after="0" w:line="360" w:lineRule="auto"/>
        <w:rPr>
          <w:rFonts w:ascii="Times New Roman" w:hAnsi="Times New Roman"/>
          <w:noProof/>
          <w:sz w:val="28"/>
        </w:rPr>
      </w:pPr>
      <w:r w:rsidRPr="00106BFE">
        <w:rPr>
          <w:rStyle w:val="a3"/>
          <w:rFonts w:ascii="Times New Roman" w:hAnsi="Times New Roman"/>
          <w:noProof/>
          <w:color w:val="auto"/>
          <w:sz w:val="28"/>
          <w:szCs w:val="32"/>
          <w:u w:val="none"/>
        </w:rPr>
        <w:t>Список использованных источников</w:t>
      </w:r>
    </w:p>
    <w:p w:rsidR="003741CD" w:rsidRPr="00106BFE" w:rsidRDefault="003741CD" w:rsidP="00106BFE">
      <w:pPr>
        <w:suppressAutoHyphens/>
        <w:spacing w:after="0" w:line="360" w:lineRule="auto"/>
        <w:ind w:firstLine="709"/>
        <w:jc w:val="both"/>
        <w:rPr>
          <w:rFonts w:ascii="Times New Roman" w:hAnsi="Times New Roman"/>
          <w:caps/>
          <w:sz w:val="28"/>
          <w:szCs w:val="32"/>
        </w:rPr>
      </w:pPr>
    </w:p>
    <w:p w:rsidR="00277A08" w:rsidRPr="00106BFE" w:rsidRDefault="003741CD" w:rsidP="00106BFE">
      <w:pPr>
        <w:pStyle w:val="1"/>
        <w:suppressAutoHyphens/>
        <w:spacing w:before="0" w:beforeAutospacing="0" w:after="0" w:afterAutospacing="0" w:line="360" w:lineRule="auto"/>
        <w:ind w:firstLine="709"/>
        <w:jc w:val="both"/>
        <w:rPr>
          <w:b w:val="0"/>
          <w:sz w:val="28"/>
          <w:szCs w:val="32"/>
        </w:rPr>
      </w:pPr>
      <w:r w:rsidRPr="00106BFE">
        <w:rPr>
          <w:b w:val="0"/>
          <w:sz w:val="28"/>
          <w:szCs w:val="32"/>
        </w:rPr>
        <w:br w:type="page"/>
      </w:r>
      <w:bookmarkStart w:id="0" w:name="_Toc260267003"/>
      <w:r w:rsidR="00277A08" w:rsidRPr="00106BFE">
        <w:rPr>
          <w:b w:val="0"/>
          <w:sz w:val="28"/>
          <w:szCs w:val="32"/>
        </w:rPr>
        <w:t xml:space="preserve">1 </w:t>
      </w:r>
      <w:r w:rsidR="00645B38" w:rsidRPr="00106BFE">
        <w:rPr>
          <w:b w:val="0"/>
          <w:sz w:val="28"/>
          <w:szCs w:val="32"/>
        </w:rPr>
        <w:t xml:space="preserve">Основные положения МСФО (IAS) 2 </w:t>
      </w:r>
      <w:r w:rsidR="00106BFE">
        <w:rPr>
          <w:b w:val="0"/>
          <w:sz w:val="28"/>
          <w:szCs w:val="32"/>
        </w:rPr>
        <w:t>"</w:t>
      </w:r>
      <w:r w:rsidR="00645B38" w:rsidRPr="00106BFE">
        <w:rPr>
          <w:b w:val="0"/>
          <w:sz w:val="28"/>
          <w:szCs w:val="32"/>
        </w:rPr>
        <w:t>Запасы</w:t>
      </w:r>
      <w:r w:rsidR="00106BFE">
        <w:rPr>
          <w:b w:val="0"/>
          <w:sz w:val="28"/>
          <w:szCs w:val="32"/>
        </w:rPr>
        <w:t>"</w:t>
      </w:r>
      <w:bookmarkEnd w:id="0"/>
    </w:p>
    <w:p w:rsidR="00645B38" w:rsidRPr="00106BFE" w:rsidRDefault="00645B38" w:rsidP="00106BFE">
      <w:pPr>
        <w:pStyle w:val="1"/>
        <w:suppressAutoHyphens/>
        <w:spacing w:before="0" w:beforeAutospacing="0" w:after="0" w:afterAutospacing="0" w:line="360" w:lineRule="auto"/>
        <w:ind w:firstLine="709"/>
        <w:jc w:val="both"/>
        <w:rPr>
          <w:b w:val="0"/>
          <w:sz w:val="28"/>
          <w:szCs w:val="32"/>
        </w:rPr>
      </w:pPr>
    </w:p>
    <w:p w:rsidR="00106BFE" w:rsidRDefault="00277A08" w:rsidP="00106BFE">
      <w:pPr>
        <w:tabs>
          <w:tab w:val="left" w:pos="570"/>
        </w:tabs>
        <w:suppressAutoHyphens/>
        <w:spacing w:after="0" w:line="360" w:lineRule="auto"/>
        <w:ind w:firstLine="709"/>
        <w:jc w:val="both"/>
        <w:rPr>
          <w:rFonts w:ascii="Times New Roman" w:hAnsi="Times New Roman"/>
          <w:sz w:val="28"/>
          <w:szCs w:val="28"/>
        </w:rPr>
      </w:pPr>
      <w:r w:rsidRPr="00106BFE">
        <w:rPr>
          <w:rFonts w:ascii="Times New Roman" w:hAnsi="Times New Roman"/>
          <w:bCs/>
          <w:iCs/>
          <w:sz w:val="28"/>
          <w:szCs w:val="28"/>
        </w:rPr>
        <w:t>Цель</w:t>
      </w:r>
      <w:r w:rsidRPr="00106BFE">
        <w:rPr>
          <w:rFonts w:ascii="Times New Roman" w:hAnsi="Times New Roman"/>
          <w:sz w:val="28"/>
          <w:szCs w:val="28"/>
        </w:rPr>
        <w:t xml:space="preserve"> </w:t>
      </w:r>
      <w:r w:rsidRPr="00106BFE">
        <w:rPr>
          <w:rFonts w:ascii="Times New Roman" w:hAnsi="Times New Roman"/>
          <w:bCs/>
          <w:iCs/>
          <w:sz w:val="28"/>
          <w:szCs w:val="28"/>
        </w:rPr>
        <w:t>МСФО (IAS) 2</w:t>
      </w:r>
      <w:r w:rsidRPr="00106BFE">
        <w:rPr>
          <w:rFonts w:ascii="Times New Roman" w:hAnsi="Times New Roman"/>
          <w:b/>
          <w:bCs/>
          <w:i/>
          <w:iCs/>
          <w:sz w:val="28"/>
          <w:szCs w:val="28"/>
        </w:rPr>
        <w:t xml:space="preserve"> </w:t>
      </w:r>
      <w:r w:rsidRPr="00106BFE">
        <w:rPr>
          <w:rFonts w:ascii="Times New Roman" w:hAnsi="Times New Roman"/>
          <w:sz w:val="28"/>
          <w:szCs w:val="28"/>
        </w:rPr>
        <w:t xml:space="preserve">состоит в определении порядка учёта запасов. Основным вопросом в учёте запасов является определение величины затрат, подлежащих признанию в качестве актива и переносу в следующие периоды до признания соответствующей выручки. </w:t>
      </w:r>
      <w:r w:rsidRPr="00106BFE">
        <w:rPr>
          <w:rFonts w:ascii="Times New Roman" w:hAnsi="Times New Roman"/>
          <w:bCs/>
          <w:iCs/>
          <w:sz w:val="28"/>
          <w:szCs w:val="28"/>
        </w:rPr>
        <w:t>МСФО (IAS) 2</w:t>
      </w:r>
      <w:r w:rsidRPr="00106BFE">
        <w:rPr>
          <w:rFonts w:ascii="Times New Roman" w:hAnsi="Times New Roman"/>
          <w:sz w:val="28"/>
          <w:szCs w:val="28"/>
        </w:rPr>
        <w:t xml:space="preserve"> даёт указания по определению затрат и их последующему признанию в качестве расходов, включая любые уменьшения стоимости до величины возможной чистой стоимости продаж.</w:t>
      </w:r>
    </w:p>
    <w:p w:rsidR="00277A08" w:rsidRPr="00106BFE" w:rsidRDefault="00277A08" w:rsidP="00106BFE">
      <w:pPr>
        <w:tabs>
          <w:tab w:val="left" w:pos="570"/>
        </w:tabs>
        <w:suppressAutoHyphens/>
        <w:spacing w:after="0" w:line="360" w:lineRule="auto"/>
        <w:ind w:firstLine="709"/>
        <w:jc w:val="both"/>
        <w:rPr>
          <w:rFonts w:ascii="Times New Roman" w:hAnsi="Times New Roman"/>
          <w:sz w:val="28"/>
          <w:szCs w:val="28"/>
        </w:rPr>
      </w:pPr>
      <w:r w:rsidRPr="00106BFE">
        <w:rPr>
          <w:rFonts w:ascii="Times New Roman" w:hAnsi="Times New Roman"/>
          <w:bCs/>
          <w:iCs/>
          <w:sz w:val="28"/>
          <w:szCs w:val="28"/>
        </w:rPr>
        <w:t xml:space="preserve">МСФО (IAS) 2 </w:t>
      </w:r>
      <w:r w:rsidRPr="00106BFE">
        <w:rPr>
          <w:rFonts w:ascii="Times New Roman" w:hAnsi="Times New Roman"/>
          <w:iCs/>
          <w:sz w:val="28"/>
          <w:szCs w:val="28"/>
        </w:rPr>
        <w:t>применяется ко всем запасам, за исключением</w:t>
      </w:r>
      <w:r w:rsidRPr="00106BFE">
        <w:rPr>
          <w:rFonts w:ascii="Times New Roman" w:hAnsi="Times New Roman"/>
          <w:sz w:val="28"/>
          <w:szCs w:val="28"/>
        </w:rPr>
        <w:t>:</w:t>
      </w:r>
    </w:p>
    <w:p w:rsidR="00106BFE" w:rsidRDefault="00277A08" w:rsidP="00106BFE">
      <w:pPr>
        <w:tabs>
          <w:tab w:val="left" w:pos="585"/>
          <w:tab w:val="left" w:pos="1125"/>
        </w:tabs>
        <w:suppressAutoHyphens/>
        <w:spacing w:after="0" w:line="360" w:lineRule="auto"/>
        <w:ind w:firstLine="709"/>
        <w:jc w:val="both"/>
        <w:rPr>
          <w:rFonts w:ascii="Times New Roman" w:hAnsi="Times New Roman"/>
          <w:sz w:val="28"/>
          <w:szCs w:val="28"/>
        </w:rPr>
      </w:pPr>
      <w:bookmarkStart w:id="1" w:name="wp998321"/>
      <w:bookmarkEnd w:id="1"/>
      <w:r w:rsidRPr="00106BFE">
        <w:rPr>
          <w:rFonts w:ascii="Times New Roman" w:hAnsi="Times New Roman"/>
          <w:iCs/>
          <w:sz w:val="28"/>
          <w:szCs w:val="28"/>
        </w:rPr>
        <w:t xml:space="preserve">1) незавершённого производства, возникающего по договорам на строительство, включая непосредственно связанные с ними договоры на предоставление услуг (МСФО (IAS) 11 </w:t>
      </w:r>
      <w:r w:rsidR="00106BFE">
        <w:rPr>
          <w:rFonts w:ascii="Times New Roman" w:hAnsi="Times New Roman"/>
          <w:sz w:val="28"/>
          <w:szCs w:val="28"/>
        </w:rPr>
        <w:t>"</w:t>
      </w:r>
      <w:r w:rsidRPr="00106BFE">
        <w:rPr>
          <w:rFonts w:ascii="Times New Roman" w:hAnsi="Times New Roman"/>
          <w:sz w:val="28"/>
          <w:szCs w:val="28"/>
        </w:rPr>
        <w:t>Договоры на строительство</w:t>
      </w:r>
      <w:r w:rsidR="00106BFE">
        <w:rPr>
          <w:rFonts w:ascii="Times New Roman" w:hAnsi="Times New Roman"/>
          <w:sz w:val="28"/>
          <w:szCs w:val="28"/>
        </w:rPr>
        <w:t>"</w:t>
      </w:r>
      <w:r w:rsidRPr="00106BFE">
        <w:rPr>
          <w:rFonts w:ascii="Times New Roman" w:hAnsi="Times New Roman"/>
          <w:iCs/>
          <w:sz w:val="28"/>
          <w:szCs w:val="28"/>
        </w:rPr>
        <w:t>);</w:t>
      </w:r>
    </w:p>
    <w:p w:rsidR="00106BFE" w:rsidRDefault="00277A08" w:rsidP="00106BFE">
      <w:pPr>
        <w:tabs>
          <w:tab w:val="left" w:pos="585"/>
          <w:tab w:val="left" w:pos="1125"/>
        </w:tabs>
        <w:suppressAutoHyphens/>
        <w:spacing w:after="0" w:line="360" w:lineRule="auto"/>
        <w:ind w:firstLine="709"/>
        <w:jc w:val="both"/>
        <w:rPr>
          <w:rFonts w:ascii="Times New Roman" w:hAnsi="Times New Roman"/>
          <w:iCs/>
          <w:sz w:val="28"/>
          <w:szCs w:val="28"/>
        </w:rPr>
      </w:pPr>
      <w:r w:rsidRPr="00106BFE">
        <w:rPr>
          <w:rFonts w:ascii="Times New Roman" w:hAnsi="Times New Roman"/>
          <w:sz w:val="28"/>
          <w:szCs w:val="28"/>
        </w:rPr>
        <w:t xml:space="preserve">2) </w:t>
      </w:r>
      <w:r w:rsidRPr="00106BFE">
        <w:rPr>
          <w:rFonts w:ascii="Times New Roman" w:hAnsi="Times New Roman"/>
          <w:iCs/>
          <w:sz w:val="28"/>
          <w:szCs w:val="28"/>
        </w:rPr>
        <w:t>финансовых инструментов;</w:t>
      </w:r>
    </w:p>
    <w:p w:rsidR="00106BFE" w:rsidRDefault="00277A08" w:rsidP="00106BFE">
      <w:pPr>
        <w:tabs>
          <w:tab w:val="left" w:pos="585"/>
          <w:tab w:val="left" w:pos="1125"/>
        </w:tabs>
        <w:suppressAutoHyphens/>
        <w:spacing w:after="0" w:line="360" w:lineRule="auto"/>
        <w:ind w:firstLine="709"/>
        <w:jc w:val="both"/>
        <w:rPr>
          <w:rFonts w:ascii="Times New Roman" w:hAnsi="Times New Roman"/>
          <w:sz w:val="28"/>
          <w:szCs w:val="28"/>
        </w:rPr>
      </w:pPr>
      <w:bookmarkStart w:id="2" w:name="wp998323"/>
      <w:bookmarkEnd w:id="2"/>
      <w:r w:rsidRPr="00106BFE">
        <w:rPr>
          <w:rFonts w:ascii="Times New Roman" w:hAnsi="Times New Roman"/>
          <w:sz w:val="28"/>
          <w:szCs w:val="28"/>
        </w:rPr>
        <w:t xml:space="preserve">3) </w:t>
      </w:r>
      <w:r w:rsidRPr="00106BFE">
        <w:rPr>
          <w:rFonts w:ascii="Times New Roman" w:hAnsi="Times New Roman"/>
          <w:iCs/>
          <w:sz w:val="28"/>
          <w:szCs w:val="28"/>
        </w:rPr>
        <w:t xml:space="preserve">биологических активов, связанных с сельскохозяйственной деятельностью и сельскохозяйственной продукцией в момент её сбора (МСФО (IAS) 41 </w:t>
      </w:r>
      <w:r w:rsidR="00106BFE">
        <w:rPr>
          <w:rFonts w:ascii="Times New Roman" w:hAnsi="Times New Roman"/>
          <w:sz w:val="28"/>
          <w:szCs w:val="28"/>
        </w:rPr>
        <w:t>"</w:t>
      </w:r>
      <w:r w:rsidRPr="00106BFE">
        <w:rPr>
          <w:rFonts w:ascii="Times New Roman" w:hAnsi="Times New Roman"/>
          <w:sz w:val="28"/>
          <w:szCs w:val="28"/>
        </w:rPr>
        <w:t>Сельское хозяйство</w:t>
      </w:r>
      <w:r w:rsidR="00106BFE">
        <w:rPr>
          <w:rFonts w:ascii="Times New Roman" w:hAnsi="Times New Roman"/>
          <w:sz w:val="28"/>
          <w:szCs w:val="28"/>
        </w:rPr>
        <w:t>"</w:t>
      </w:r>
      <w:r w:rsidRPr="00106BFE">
        <w:rPr>
          <w:rFonts w:ascii="Times New Roman" w:hAnsi="Times New Roman"/>
          <w:iCs/>
          <w:sz w:val="28"/>
          <w:szCs w:val="28"/>
        </w:rPr>
        <w:t>).</w:t>
      </w:r>
    </w:p>
    <w:p w:rsidR="00106BFE" w:rsidRDefault="00277A08" w:rsidP="00106BFE">
      <w:pPr>
        <w:tabs>
          <w:tab w:val="left" w:pos="570"/>
        </w:tabs>
        <w:suppressAutoHyphens/>
        <w:spacing w:after="0" w:line="360" w:lineRule="auto"/>
        <w:ind w:firstLine="709"/>
        <w:jc w:val="both"/>
        <w:rPr>
          <w:rFonts w:ascii="Times New Roman" w:hAnsi="Times New Roman"/>
          <w:sz w:val="28"/>
          <w:szCs w:val="28"/>
        </w:rPr>
      </w:pPr>
      <w:r w:rsidRPr="00106BFE">
        <w:rPr>
          <w:rFonts w:ascii="Times New Roman" w:hAnsi="Times New Roman"/>
          <w:bCs/>
          <w:iCs/>
          <w:sz w:val="28"/>
          <w:szCs w:val="28"/>
        </w:rPr>
        <w:t xml:space="preserve">МСФО (IAS) 2 </w:t>
      </w:r>
      <w:r w:rsidRPr="00106BFE">
        <w:rPr>
          <w:rFonts w:ascii="Times New Roman" w:hAnsi="Times New Roman"/>
          <w:iCs/>
          <w:sz w:val="28"/>
          <w:szCs w:val="28"/>
        </w:rPr>
        <w:t>не применяется к оценке запасов, которыми владеют</w:t>
      </w:r>
      <w:r w:rsidRPr="00106BFE">
        <w:rPr>
          <w:rFonts w:ascii="Times New Roman" w:hAnsi="Times New Roman"/>
          <w:sz w:val="28"/>
          <w:szCs w:val="28"/>
        </w:rPr>
        <w:t>:</w:t>
      </w:r>
    </w:p>
    <w:p w:rsidR="00106BFE" w:rsidRDefault="00704F03" w:rsidP="00106BFE">
      <w:pPr>
        <w:tabs>
          <w:tab w:val="left" w:pos="585"/>
          <w:tab w:val="left" w:pos="1125"/>
        </w:tabs>
        <w:suppressAutoHyphens/>
        <w:spacing w:after="0" w:line="360" w:lineRule="auto"/>
        <w:ind w:firstLine="709"/>
        <w:jc w:val="both"/>
        <w:rPr>
          <w:rFonts w:ascii="Times New Roman" w:hAnsi="Times New Roman"/>
          <w:sz w:val="28"/>
          <w:szCs w:val="28"/>
        </w:rPr>
      </w:pPr>
      <w:bookmarkStart w:id="3" w:name="wp998325"/>
      <w:bookmarkEnd w:id="3"/>
      <w:r w:rsidRPr="00106BFE">
        <w:rPr>
          <w:rFonts w:ascii="Times New Roman" w:hAnsi="Times New Roman"/>
          <w:sz w:val="28"/>
          <w:szCs w:val="28"/>
        </w:rPr>
        <w:t>1</w:t>
      </w:r>
      <w:r w:rsidR="00277A08" w:rsidRPr="00106BFE">
        <w:rPr>
          <w:rFonts w:ascii="Times New Roman" w:hAnsi="Times New Roman"/>
          <w:sz w:val="28"/>
          <w:szCs w:val="28"/>
        </w:rPr>
        <w:t xml:space="preserve">) </w:t>
      </w:r>
      <w:r w:rsidR="00277A08" w:rsidRPr="00106BFE">
        <w:rPr>
          <w:rFonts w:ascii="Times New Roman" w:hAnsi="Times New Roman"/>
          <w:iCs/>
          <w:sz w:val="28"/>
          <w:szCs w:val="28"/>
        </w:rPr>
        <w:t>производители продукции сельского и лесного хозяйства, сельскохозяйственной продукции после её сбора, а также полезных ископаемых в той степени, до которой они оцениваются по возможной чистой стоимости продажи в соответствии с принятой практикой учёта в этих отраслях промышленности. Когда такие запасы оцениваются по возможной чистой стоимости продажи, изменения в этой стоимости признаются в отчёте о прибылях и убытках в том периоде, в котором они произошли;</w:t>
      </w:r>
    </w:p>
    <w:p w:rsidR="00106BFE" w:rsidRDefault="00704F03" w:rsidP="00106BFE">
      <w:pPr>
        <w:tabs>
          <w:tab w:val="left" w:pos="585"/>
          <w:tab w:val="left" w:pos="1125"/>
        </w:tabs>
        <w:suppressAutoHyphens/>
        <w:spacing w:after="0" w:line="360" w:lineRule="auto"/>
        <w:ind w:firstLine="709"/>
        <w:jc w:val="both"/>
        <w:rPr>
          <w:rFonts w:ascii="Times New Roman" w:hAnsi="Times New Roman"/>
          <w:sz w:val="28"/>
          <w:szCs w:val="28"/>
        </w:rPr>
      </w:pPr>
      <w:bookmarkStart w:id="4" w:name="wp998326"/>
      <w:bookmarkEnd w:id="4"/>
      <w:r w:rsidRPr="00106BFE">
        <w:rPr>
          <w:rFonts w:ascii="Times New Roman" w:hAnsi="Times New Roman"/>
          <w:sz w:val="28"/>
          <w:szCs w:val="28"/>
        </w:rPr>
        <w:t>2</w:t>
      </w:r>
      <w:r w:rsidR="00277A08" w:rsidRPr="00106BFE">
        <w:rPr>
          <w:rFonts w:ascii="Times New Roman" w:hAnsi="Times New Roman"/>
          <w:sz w:val="28"/>
          <w:szCs w:val="28"/>
        </w:rPr>
        <w:t xml:space="preserve">) </w:t>
      </w:r>
      <w:r w:rsidR="00277A08" w:rsidRPr="00106BFE">
        <w:rPr>
          <w:rFonts w:ascii="Times New Roman" w:hAnsi="Times New Roman"/>
          <w:iCs/>
          <w:sz w:val="28"/>
          <w:szCs w:val="28"/>
        </w:rPr>
        <w:t>те товарные брокеры и трейдеры, которые оценивают свои запасы по справедливой стоимости за вычетом затрат на продажу. Когда такие запасы оцениваются по справедливой стоимости за вычетом затрат на продажу, изменения в справедливой стоимости за вычетом затрат на продажу признаются в отчёте о прибылях и убытках в том периоде, в котором они произошли.</w:t>
      </w:r>
    </w:p>
    <w:p w:rsidR="00277A08" w:rsidRPr="00106BFE" w:rsidRDefault="00277A08" w:rsidP="00106BFE">
      <w:pPr>
        <w:tabs>
          <w:tab w:val="left" w:pos="570"/>
        </w:tabs>
        <w:suppressAutoHyphens/>
        <w:spacing w:after="0" w:line="360" w:lineRule="auto"/>
        <w:ind w:firstLine="709"/>
        <w:jc w:val="both"/>
        <w:rPr>
          <w:rFonts w:ascii="Times New Roman" w:hAnsi="Times New Roman"/>
          <w:sz w:val="28"/>
          <w:szCs w:val="28"/>
        </w:rPr>
      </w:pPr>
      <w:bookmarkStart w:id="5" w:name="wp998327"/>
      <w:bookmarkEnd w:id="5"/>
      <w:r w:rsidRPr="00106BFE">
        <w:rPr>
          <w:rFonts w:ascii="Times New Roman" w:hAnsi="Times New Roman"/>
          <w:sz w:val="28"/>
          <w:szCs w:val="28"/>
        </w:rPr>
        <w:t xml:space="preserve">Запасы, упомянутые в пункте </w:t>
      </w:r>
      <w:r w:rsidR="00704F03" w:rsidRPr="00106BFE">
        <w:rPr>
          <w:rFonts w:ascii="Times New Roman" w:hAnsi="Times New Roman"/>
          <w:sz w:val="28"/>
          <w:szCs w:val="28"/>
        </w:rPr>
        <w:t>1</w:t>
      </w:r>
      <w:r w:rsidRPr="00106BFE">
        <w:rPr>
          <w:rFonts w:ascii="Times New Roman" w:hAnsi="Times New Roman"/>
          <w:sz w:val="28"/>
          <w:szCs w:val="28"/>
        </w:rPr>
        <w:t xml:space="preserve"> на определённых этапах производства оцениваются по возможной чистой стоимости продажи. Это происходит, например, когда собран урожай сельскохозяйственных культур, или добыты полезные ископаемые, что подтверждает продажу под будущие контракты или государственные гарантии, или когда существует активный рынок и риском срыва продажи можно пренебречь. Такие запасы исключаются только из требований по оценке </w:t>
      </w:r>
      <w:r w:rsidRPr="00106BFE">
        <w:rPr>
          <w:rFonts w:ascii="Times New Roman" w:hAnsi="Times New Roman"/>
          <w:bCs/>
          <w:iCs/>
          <w:sz w:val="28"/>
          <w:szCs w:val="28"/>
        </w:rPr>
        <w:t>МСФО (IAS) 2</w:t>
      </w:r>
      <w:r w:rsidRPr="00106BFE">
        <w:rPr>
          <w:rFonts w:ascii="Times New Roman" w:hAnsi="Times New Roman"/>
          <w:sz w:val="28"/>
          <w:szCs w:val="28"/>
        </w:rPr>
        <w:t>.</w:t>
      </w:r>
    </w:p>
    <w:p w:rsidR="00277A08" w:rsidRPr="00106BFE" w:rsidRDefault="00277A08" w:rsidP="00106BFE">
      <w:pPr>
        <w:tabs>
          <w:tab w:val="left" w:pos="570"/>
        </w:tabs>
        <w:suppressAutoHyphens/>
        <w:spacing w:after="0" w:line="360" w:lineRule="auto"/>
        <w:ind w:firstLine="709"/>
        <w:jc w:val="both"/>
        <w:rPr>
          <w:rFonts w:ascii="Times New Roman" w:hAnsi="Times New Roman"/>
          <w:sz w:val="28"/>
          <w:szCs w:val="28"/>
        </w:rPr>
      </w:pPr>
      <w:bookmarkStart w:id="6" w:name="wp998328"/>
      <w:bookmarkEnd w:id="6"/>
      <w:r w:rsidRPr="00106BFE">
        <w:rPr>
          <w:rFonts w:ascii="Times New Roman" w:hAnsi="Times New Roman"/>
          <w:sz w:val="28"/>
          <w:szCs w:val="28"/>
        </w:rPr>
        <w:t xml:space="preserve">Брокеры и трейдеры – это лица, которые покупают и продают товары для других или на свой собственный счёт. Запасы, упомянутые в пункте б), в основном приобретаются с целью продажи в недалёком будущем и извлечения прибыли из колебаний в цене или марже брокеров и трейдеров. Когда такие запасы оцениваются по справедливой стоимости за вычетом затрат на продажу, они исключаются только из требований по оценке </w:t>
      </w:r>
      <w:r w:rsidRPr="00106BFE">
        <w:rPr>
          <w:rFonts w:ascii="Times New Roman" w:hAnsi="Times New Roman"/>
          <w:bCs/>
          <w:iCs/>
          <w:sz w:val="28"/>
          <w:szCs w:val="28"/>
        </w:rPr>
        <w:t>МСФО (IAS) 2</w:t>
      </w:r>
      <w:r w:rsidRPr="00106BFE">
        <w:rPr>
          <w:rFonts w:ascii="Times New Roman" w:hAnsi="Times New Roman"/>
          <w:sz w:val="28"/>
          <w:szCs w:val="28"/>
        </w:rPr>
        <w:t>.</w:t>
      </w:r>
    </w:p>
    <w:p w:rsidR="00277A08" w:rsidRPr="00106BFE" w:rsidRDefault="00277A08" w:rsidP="00106BFE">
      <w:pPr>
        <w:shd w:val="clear" w:color="auto" w:fill="FFFFFF"/>
        <w:suppressAutoHyphens/>
        <w:spacing w:after="0" w:line="360" w:lineRule="auto"/>
        <w:ind w:firstLine="709"/>
        <w:jc w:val="both"/>
        <w:rPr>
          <w:rFonts w:ascii="Times New Roman" w:hAnsi="Times New Roman"/>
          <w:sz w:val="28"/>
          <w:szCs w:val="28"/>
        </w:rPr>
      </w:pPr>
      <w:r w:rsidRPr="00106BFE">
        <w:rPr>
          <w:rFonts w:ascii="Times New Roman" w:hAnsi="Times New Roman"/>
          <w:bCs/>
          <w:iCs/>
          <w:sz w:val="28"/>
          <w:szCs w:val="28"/>
        </w:rPr>
        <w:t>Запасы</w:t>
      </w:r>
      <w:r w:rsidRPr="00106BFE">
        <w:rPr>
          <w:rFonts w:ascii="Times New Roman" w:hAnsi="Times New Roman"/>
          <w:sz w:val="28"/>
          <w:szCs w:val="28"/>
        </w:rPr>
        <w:t xml:space="preserve"> – это активы:</w:t>
      </w:r>
    </w:p>
    <w:p w:rsidR="00277A08" w:rsidRPr="00106BFE" w:rsidRDefault="00277A08" w:rsidP="00106BFE">
      <w:pPr>
        <w:shd w:val="clear" w:color="auto" w:fill="FFFFFF"/>
        <w:suppressAutoHyphens/>
        <w:spacing w:after="0" w:line="360" w:lineRule="auto"/>
        <w:ind w:firstLine="709"/>
        <w:jc w:val="both"/>
        <w:rPr>
          <w:rFonts w:ascii="Times New Roman" w:hAnsi="Times New Roman"/>
          <w:sz w:val="28"/>
          <w:szCs w:val="28"/>
        </w:rPr>
      </w:pPr>
      <w:r w:rsidRPr="00106BFE">
        <w:rPr>
          <w:rFonts w:ascii="Times New Roman" w:hAnsi="Times New Roman"/>
          <w:sz w:val="28"/>
          <w:szCs w:val="28"/>
        </w:rPr>
        <w:t>1) предназначенные для продажи в ходе нормальной деятельности;</w:t>
      </w:r>
    </w:p>
    <w:p w:rsidR="00277A08" w:rsidRPr="00106BFE" w:rsidRDefault="00277A08" w:rsidP="00106BFE">
      <w:pPr>
        <w:shd w:val="clear" w:color="auto" w:fill="FFFFFF"/>
        <w:suppressAutoHyphens/>
        <w:spacing w:after="0" w:line="360" w:lineRule="auto"/>
        <w:ind w:firstLine="709"/>
        <w:jc w:val="both"/>
        <w:rPr>
          <w:rFonts w:ascii="Times New Roman" w:hAnsi="Times New Roman"/>
          <w:sz w:val="28"/>
          <w:szCs w:val="28"/>
        </w:rPr>
      </w:pPr>
      <w:r w:rsidRPr="00106BFE">
        <w:rPr>
          <w:rFonts w:ascii="Times New Roman" w:hAnsi="Times New Roman"/>
          <w:sz w:val="28"/>
          <w:szCs w:val="28"/>
        </w:rPr>
        <w:t xml:space="preserve">2) </w:t>
      </w:r>
      <w:r w:rsidR="005B070C" w:rsidRPr="00106BFE">
        <w:rPr>
          <w:rFonts w:ascii="Times New Roman" w:hAnsi="Times New Roman"/>
          <w:sz w:val="28"/>
          <w:szCs w:val="28"/>
        </w:rPr>
        <w:t xml:space="preserve">произведенные </w:t>
      </w:r>
      <w:r w:rsidRPr="00106BFE">
        <w:rPr>
          <w:rFonts w:ascii="Times New Roman" w:hAnsi="Times New Roman"/>
          <w:sz w:val="28"/>
          <w:szCs w:val="28"/>
        </w:rPr>
        <w:t>в процессе производства для такой продажи;</w:t>
      </w:r>
    </w:p>
    <w:p w:rsidR="00277A08" w:rsidRPr="00106BFE" w:rsidRDefault="00277A08" w:rsidP="00106BFE">
      <w:pPr>
        <w:shd w:val="clear" w:color="auto" w:fill="FFFFFF"/>
        <w:suppressAutoHyphens/>
        <w:spacing w:after="0" w:line="360" w:lineRule="auto"/>
        <w:ind w:firstLine="709"/>
        <w:jc w:val="both"/>
        <w:rPr>
          <w:rFonts w:ascii="Times New Roman" w:hAnsi="Times New Roman"/>
          <w:sz w:val="28"/>
          <w:szCs w:val="28"/>
        </w:rPr>
      </w:pPr>
      <w:r w:rsidRPr="00106BFE">
        <w:rPr>
          <w:rFonts w:ascii="Times New Roman" w:hAnsi="Times New Roman"/>
          <w:sz w:val="28"/>
          <w:szCs w:val="28"/>
        </w:rPr>
        <w:t>3) в форме сырья или материалов, предназначенных для использования в производственном процессе или при предоставлении услуг.</w:t>
      </w:r>
    </w:p>
    <w:p w:rsidR="00277A08" w:rsidRPr="00106BFE" w:rsidRDefault="00277A08" w:rsidP="00106BFE">
      <w:pPr>
        <w:shd w:val="clear" w:color="auto" w:fill="FFFFFF"/>
        <w:tabs>
          <w:tab w:val="left" w:pos="746"/>
        </w:tabs>
        <w:suppressAutoHyphens/>
        <w:spacing w:after="0" w:line="360" w:lineRule="auto"/>
        <w:ind w:firstLine="709"/>
        <w:jc w:val="both"/>
        <w:rPr>
          <w:rFonts w:ascii="Times New Roman" w:hAnsi="Times New Roman"/>
          <w:sz w:val="28"/>
          <w:szCs w:val="28"/>
        </w:rPr>
      </w:pPr>
      <w:r w:rsidRPr="00106BFE">
        <w:rPr>
          <w:rFonts w:ascii="Times New Roman" w:hAnsi="Times New Roman"/>
          <w:bCs/>
          <w:iCs/>
          <w:sz w:val="28"/>
          <w:szCs w:val="28"/>
        </w:rPr>
        <w:t>Возможная чистая стоимость продаж</w:t>
      </w:r>
      <w:r w:rsidRPr="00106BFE">
        <w:rPr>
          <w:rFonts w:ascii="Times New Roman" w:hAnsi="Times New Roman"/>
          <w:sz w:val="28"/>
          <w:szCs w:val="28"/>
        </w:rPr>
        <w:t xml:space="preserve"> – это предполагаемая продажная цена при нормальном ходе дел за вычетом возможных затрат на выполнение работ и продажу.</w:t>
      </w:r>
    </w:p>
    <w:p w:rsidR="00277A08" w:rsidRPr="00106BFE" w:rsidRDefault="00277A08" w:rsidP="00106BFE">
      <w:pPr>
        <w:shd w:val="clear" w:color="auto" w:fill="FFFFFF"/>
        <w:suppressAutoHyphens/>
        <w:spacing w:after="0" w:line="360" w:lineRule="auto"/>
        <w:ind w:firstLine="709"/>
        <w:jc w:val="both"/>
        <w:rPr>
          <w:rFonts w:ascii="Times New Roman" w:hAnsi="Times New Roman"/>
          <w:sz w:val="28"/>
          <w:szCs w:val="28"/>
        </w:rPr>
      </w:pPr>
      <w:r w:rsidRPr="00106BFE">
        <w:rPr>
          <w:rFonts w:ascii="Times New Roman" w:hAnsi="Times New Roman"/>
          <w:sz w:val="28"/>
          <w:szCs w:val="28"/>
        </w:rPr>
        <w:t>О</w:t>
      </w:r>
      <w:r w:rsidRPr="00106BFE">
        <w:rPr>
          <w:rFonts w:ascii="Times New Roman" w:hAnsi="Times New Roman"/>
          <w:bCs/>
          <w:iCs/>
          <w:sz w:val="28"/>
          <w:szCs w:val="28"/>
        </w:rPr>
        <w:t>ценка запасов производится</w:t>
      </w:r>
      <w:r w:rsidRPr="00106BFE">
        <w:rPr>
          <w:rFonts w:ascii="Times New Roman" w:hAnsi="Times New Roman"/>
          <w:sz w:val="28"/>
          <w:szCs w:val="28"/>
        </w:rPr>
        <w:t xml:space="preserve"> </w:t>
      </w:r>
      <w:r w:rsidRPr="00106BFE">
        <w:rPr>
          <w:rFonts w:ascii="Times New Roman" w:hAnsi="Times New Roman"/>
          <w:bCs/>
          <w:iCs/>
          <w:sz w:val="28"/>
          <w:szCs w:val="28"/>
        </w:rPr>
        <w:t>по наименьшей из двух величин –</w:t>
      </w:r>
      <w:r w:rsidRPr="00106BFE">
        <w:rPr>
          <w:rFonts w:ascii="Times New Roman" w:hAnsi="Times New Roman"/>
          <w:sz w:val="28"/>
          <w:szCs w:val="28"/>
        </w:rPr>
        <w:t xml:space="preserve"> себестоимости или возможной чистой стоимости продаж.</w:t>
      </w:r>
    </w:p>
    <w:p w:rsidR="00106BFE" w:rsidRDefault="00277A08" w:rsidP="00106BFE">
      <w:pPr>
        <w:shd w:val="clear" w:color="auto" w:fill="FFFFFF"/>
        <w:suppressAutoHyphens/>
        <w:spacing w:after="0" w:line="360" w:lineRule="auto"/>
        <w:ind w:firstLine="709"/>
        <w:jc w:val="both"/>
        <w:rPr>
          <w:rFonts w:ascii="Times New Roman" w:hAnsi="Times New Roman"/>
          <w:sz w:val="28"/>
          <w:szCs w:val="28"/>
        </w:rPr>
      </w:pPr>
      <w:r w:rsidRPr="00106BFE">
        <w:rPr>
          <w:rFonts w:ascii="Times New Roman" w:hAnsi="Times New Roman"/>
          <w:bCs/>
          <w:iCs/>
          <w:sz w:val="28"/>
          <w:szCs w:val="28"/>
        </w:rPr>
        <w:t>Себестоимость запасов</w:t>
      </w:r>
      <w:r w:rsidRPr="00106BFE">
        <w:rPr>
          <w:rFonts w:ascii="Times New Roman" w:hAnsi="Times New Roman"/>
          <w:sz w:val="28"/>
          <w:szCs w:val="28"/>
        </w:rPr>
        <w:t xml:space="preserve"> включает в себя затраты на приобретение,</w:t>
      </w:r>
      <w:r w:rsidR="00106BFE">
        <w:rPr>
          <w:rFonts w:ascii="Times New Roman" w:hAnsi="Times New Roman"/>
          <w:sz w:val="28"/>
          <w:szCs w:val="28"/>
        </w:rPr>
        <w:t xml:space="preserve"> </w:t>
      </w:r>
      <w:r w:rsidRPr="00106BFE">
        <w:rPr>
          <w:rFonts w:ascii="Times New Roman" w:hAnsi="Times New Roman"/>
          <w:sz w:val="28"/>
          <w:szCs w:val="28"/>
        </w:rPr>
        <w:t>переработку и прочие затраты, произведённые в целях доведения запасов до их текущего состояния и места их текущего нахождения.</w:t>
      </w:r>
    </w:p>
    <w:p w:rsidR="00106BFE" w:rsidRDefault="00277A08" w:rsidP="00106BFE">
      <w:pPr>
        <w:shd w:val="clear" w:color="auto" w:fill="FFFFFF"/>
        <w:suppressAutoHyphens/>
        <w:spacing w:after="0" w:line="360" w:lineRule="auto"/>
        <w:ind w:firstLine="709"/>
        <w:jc w:val="both"/>
        <w:rPr>
          <w:rFonts w:ascii="Times New Roman" w:hAnsi="Times New Roman"/>
          <w:sz w:val="28"/>
          <w:szCs w:val="28"/>
        </w:rPr>
      </w:pPr>
      <w:r w:rsidRPr="00106BFE">
        <w:rPr>
          <w:rFonts w:ascii="Times New Roman" w:hAnsi="Times New Roman"/>
          <w:sz w:val="28"/>
          <w:szCs w:val="28"/>
        </w:rPr>
        <w:t>Себестоимость запасов, не являющихся взаимозаменяемыми, а также товаров или услуг, произведённых и предназначенных для специальных проектов, должна определяться путём точной идентификации индивидуальных затрат.</w:t>
      </w:r>
    </w:p>
    <w:p w:rsidR="00277A08" w:rsidRPr="00106BFE" w:rsidRDefault="00277A08" w:rsidP="00106BFE">
      <w:pPr>
        <w:shd w:val="clear" w:color="auto" w:fill="FFFFFF"/>
        <w:suppressAutoHyphens/>
        <w:spacing w:after="0" w:line="360" w:lineRule="auto"/>
        <w:ind w:firstLine="709"/>
        <w:jc w:val="both"/>
        <w:rPr>
          <w:rFonts w:ascii="Times New Roman" w:hAnsi="Times New Roman"/>
          <w:iCs/>
          <w:sz w:val="28"/>
          <w:szCs w:val="28"/>
        </w:rPr>
      </w:pPr>
      <w:r w:rsidRPr="00106BFE">
        <w:rPr>
          <w:rFonts w:ascii="Times New Roman" w:hAnsi="Times New Roman"/>
          <w:sz w:val="28"/>
          <w:szCs w:val="28"/>
        </w:rPr>
        <w:t xml:space="preserve">Себестоимость взаимозаменяемых запасов определяется методом </w:t>
      </w:r>
      <w:r w:rsidR="00106BFE">
        <w:rPr>
          <w:rFonts w:ascii="Times New Roman" w:hAnsi="Times New Roman"/>
          <w:sz w:val="28"/>
          <w:szCs w:val="28"/>
        </w:rPr>
        <w:t>"</w:t>
      </w:r>
      <w:r w:rsidRPr="00106BFE">
        <w:rPr>
          <w:rFonts w:ascii="Times New Roman" w:hAnsi="Times New Roman"/>
          <w:sz w:val="28"/>
          <w:szCs w:val="28"/>
        </w:rPr>
        <w:t>первое поступление – первый отпуск</w:t>
      </w:r>
      <w:r w:rsidR="00106BFE">
        <w:rPr>
          <w:rFonts w:ascii="Times New Roman" w:hAnsi="Times New Roman"/>
          <w:sz w:val="28"/>
          <w:szCs w:val="28"/>
        </w:rPr>
        <w:t>"</w:t>
      </w:r>
      <w:r w:rsidRPr="00106BFE">
        <w:rPr>
          <w:rFonts w:ascii="Times New Roman" w:hAnsi="Times New Roman"/>
          <w:sz w:val="28"/>
          <w:szCs w:val="28"/>
        </w:rPr>
        <w:t xml:space="preserve"> (ФИФО) или методом средневзвешенной стоимости. </w:t>
      </w:r>
      <w:r w:rsidRPr="00106BFE">
        <w:rPr>
          <w:rFonts w:ascii="Times New Roman" w:hAnsi="Times New Roman"/>
          <w:iCs/>
          <w:sz w:val="28"/>
          <w:szCs w:val="28"/>
        </w:rPr>
        <w:t>Компания обязана применять одинаковые формулы оценки для всех запасов, сходных по характеру и их использованию компанией. Для запасов различного характера или использования применение различных формул оценки может быть оправдано.</w:t>
      </w:r>
    </w:p>
    <w:p w:rsidR="00277A08" w:rsidRPr="00106BFE" w:rsidRDefault="00277A08" w:rsidP="00106BFE">
      <w:pPr>
        <w:shd w:val="clear" w:color="auto" w:fill="FFFFFF"/>
        <w:suppressAutoHyphens/>
        <w:spacing w:after="0" w:line="360" w:lineRule="auto"/>
        <w:ind w:firstLine="709"/>
        <w:jc w:val="both"/>
        <w:rPr>
          <w:rFonts w:ascii="Times New Roman" w:hAnsi="Times New Roman"/>
          <w:sz w:val="28"/>
          <w:szCs w:val="28"/>
        </w:rPr>
      </w:pPr>
      <w:r w:rsidRPr="00106BFE">
        <w:rPr>
          <w:rFonts w:ascii="Times New Roman" w:hAnsi="Times New Roman"/>
          <w:iCs/>
          <w:sz w:val="28"/>
          <w:szCs w:val="28"/>
        </w:rPr>
        <w:t>После продажи запасов сумма, по которой они учитывались, должна быть признана в качестве расхода в том периоде, когда признаётся соответствующая выручка. Величина частичного списания стоимости запасов до возможной чистой стоимости продажи и все потери запасов должны признаваться в качестве расходов в период осуществления списания или возникновения потерь. Любая сумма восстановления списанной стоимости запасов, вызванного увеличением возможной чистой стоимости продажи, должна признаваться в качестве уменьшения величины запасов, признанной в качестве расхода в период восстановления стоимости.</w:t>
      </w:r>
    </w:p>
    <w:p w:rsidR="00277A08" w:rsidRPr="00106BFE" w:rsidRDefault="00277A08" w:rsidP="00106BFE">
      <w:pPr>
        <w:shd w:val="clear" w:color="auto" w:fill="FFFFFF"/>
        <w:suppressAutoHyphens/>
        <w:spacing w:after="0" w:line="360" w:lineRule="auto"/>
        <w:ind w:firstLine="709"/>
        <w:jc w:val="both"/>
        <w:rPr>
          <w:rFonts w:ascii="Times New Roman" w:hAnsi="Times New Roman"/>
          <w:sz w:val="28"/>
          <w:szCs w:val="28"/>
        </w:rPr>
      </w:pPr>
      <w:r w:rsidRPr="00106BFE">
        <w:rPr>
          <w:rFonts w:ascii="Times New Roman" w:hAnsi="Times New Roman"/>
          <w:sz w:val="28"/>
          <w:szCs w:val="28"/>
        </w:rPr>
        <w:t>Финансовая отчётность должна раскрывать:</w:t>
      </w:r>
    </w:p>
    <w:p w:rsidR="00106BFE" w:rsidRDefault="00C9564F" w:rsidP="00106BFE">
      <w:pPr>
        <w:shd w:val="clear" w:color="auto" w:fill="FFFFFF"/>
        <w:suppressAutoHyphens/>
        <w:spacing w:after="0" w:line="360" w:lineRule="auto"/>
        <w:ind w:firstLine="709"/>
        <w:jc w:val="both"/>
        <w:rPr>
          <w:rFonts w:ascii="Times New Roman" w:hAnsi="Times New Roman"/>
          <w:iCs/>
          <w:sz w:val="28"/>
          <w:szCs w:val="28"/>
        </w:rPr>
      </w:pPr>
      <w:bookmarkStart w:id="7" w:name="wp998382"/>
      <w:bookmarkEnd w:id="7"/>
      <w:r w:rsidRPr="00106BFE">
        <w:rPr>
          <w:rFonts w:ascii="Times New Roman" w:hAnsi="Times New Roman"/>
          <w:iCs/>
          <w:sz w:val="28"/>
          <w:szCs w:val="28"/>
        </w:rPr>
        <w:t xml:space="preserve">1) </w:t>
      </w:r>
      <w:r w:rsidR="00277A08" w:rsidRPr="00106BFE">
        <w:rPr>
          <w:rFonts w:ascii="Times New Roman" w:hAnsi="Times New Roman"/>
          <w:iCs/>
          <w:sz w:val="28"/>
          <w:szCs w:val="28"/>
        </w:rPr>
        <w:t>учётную политику, принятую для оценки запасов, в том числе использованный способ расчёта их себестоимости;</w:t>
      </w:r>
    </w:p>
    <w:p w:rsidR="00106BFE" w:rsidRDefault="00C9564F" w:rsidP="00106BFE">
      <w:pPr>
        <w:shd w:val="clear" w:color="auto" w:fill="FFFFFF"/>
        <w:suppressAutoHyphens/>
        <w:spacing w:after="0" w:line="360" w:lineRule="auto"/>
        <w:ind w:firstLine="709"/>
        <w:jc w:val="both"/>
        <w:rPr>
          <w:rFonts w:ascii="Times New Roman" w:hAnsi="Times New Roman"/>
          <w:iCs/>
          <w:sz w:val="28"/>
          <w:szCs w:val="28"/>
        </w:rPr>
      </w:pPr>
      <w:bookmarkStart w:id="8" w:name="wp998383"/>
      <w:bookmarkEnd w:id="8"/>
      <w:r w:rsidRPr="00106BFE">
        <w:rPr>
          <w:rFonts w:ascii="Times New Roman" w:hAnsi="Times New Roman"/>
          <w:iCs/>
          <w:sz w:val="28"/>
          <w:szCs w:val="28"/>
        </w:rPr>
        <w:t xml:space="preserve">2) </w:t>
      </w:r>
      <w:r w:rsidR="00277A08" w:rsidRPr="00106BFE">
        <w:rPr>
          <w:rFonts w:ascii="Times New Roman" w:hAnsi="Times New Roman"/>
          <w:iCs/>
          <w:sz w:val="28"/>
          <w:szCs w:val="28"/>
        </w:rPr>
        <w:t>общую балансовую стоимость запасов и балансовую стоимость по статьям классификации, принятой данной компанией;</w:t>
      </w:r>
    </w:p>
    <w:p w:rsidR="00106BFE" w:rsidRDefault="00C9564F" w:rsidP="00106BFE">
      <w:pPr>
        <w:shd w:val="clear" w:color="auto" w:fill="FFFFFF"/>
        <w:suppressAutoHyphens/>
        <w:spacing w:after="0" w:line="360" w:lineRule="auto"/>
        <w:ind w:firstLine="709"/>
        <w:jc w:val="both"/>
        <w:rPr>
          <w:rFonts w:ascii="Times New Roman" w:hAnsi="Times New Roman"/>
          <w:iCs/>
          <w:sz w:val="28"/>
          <w:szCs w:val="28"/>
        </w:rPr>
      </w:pPr>
      <w:bookmarkStart w:id="9" w:name="wp998384"/>
      <w:bookmarkEnd w:id="9"/>
      <w:r w:rsidRPr="00106BFE">
        <w:rPr>
          <w:rFonts w:ascii="Times New Roman" w:hAnsi="Times New Roman"/>
          <w:iCs/>
          <w:sz w:val="28"/>
          <w:szCs w:val="28"/>
        </w:rPr>
        <w:t xml:space="preserve">3) </w:t>
      </w:r>
      <w:r w:rsidR="00277A08" w:rsidRPr="00106BFE">
        <w:rPr>
          <w:rFonts w:ascii="Times New Roman" w:hAnsi="Times New Roman"/>
          <w:iCs/>
          <w:sz w:val="28"/>
          <w:szCs w:val="28"/>
        </w:rPr>
        <w:t>балансовую стоимость запасов, учтённых по справедливой стоимости за вычетом затрат на продажу;</w:t>
      </w:r>
    </w:p>
    <w:p w:rsidR="00106BFE" w:rsidRDefault="00C9564F" w:rsidP="00106BFE">
      <w:pPr>
        <w:shd w:val="clear" w:color="auto" w:fill="FFFFFF"/>
        <w:suppressAutoHyphens/>
        <w:spacing w:after="0" w:line="360" w:lineRule="auto"/>
        <w:ind w:firstLine="709"/>
        <w:jc w:val="both"/>
        <w:rPr>
          <w:rFonts w:ascii="Times New Roman" w:hAnsi="Times New Roman"/>
          <w:iCs/>
          <w:sz w:val="28"/>
          <w:szCs w:val="28"/>
        </w:rPr>
      </w:pPr>
      <w:bookmarkStart w:id="10" w:name="wp998385"/>
      <w:bookmarkEnd w:id="10"/>
      <w:r w:rsidRPr="00106BFE">
        <w:rPr>
          <w:rFonts w:ascii="Times New Roman" w:hAnsi="Times New Roman"/>
          <w:iCs/>
          <w:sz w:val="28"/>
          <w:szCs w:val="28"/>
        </w:rPr>
        <w:t xml:space="preserve">4) </w:t>
      </w:r>
      <w:r w:rsidR="00277A08" w:rsidRPr="00106BFE">
        <w:rPr>
          <w:rFonts w:ascii="Times New Roman" w:hAnsi="Times New Roman"/>
          <w:iCs/>
          <w:sz w:val="28"/>
          <w:szCs w:val="28"/>
        </w:rPr>
        <w:t>соответствующую сумму запасов, признанных в качестве расходов в течение периода;</w:t>
      </w:r>
    </w:p>
    <w:p w:rsidR="00106BFE" w:rsidRDefault="00C9564F" w:rsidP="00106BFE">
      <w:pPr>
        <w:shd w:val="clear" w:color="auto" w:fill="FFFFFF"/>
        <w:suppressAutoHyphens/>
        <w:spacing w:after="0" w:line="360" w:lineRule="auto"/>
        <w:ind w:firstLine="709"/>
        <w:jc w:val="both"/>
        <w:rPr>
          <w:rFonts w:ascii="Times New Roman" w:hAnsi="Times New Roman"/>
          <w:iCs/>
          <w:sz w:val="28"/>
          <w:szCs w:val="28"/>
        </w:rPr>
      </w:pPr>
      <w:bookmarkStart w:id="11" w:name="wp998386"/>
      <w:bookmarkEnd w:id="11"/>
      <w:r w:rsidRPr="00106BFE">
        <w:rPr>
          <w:rFonts w:ascii="Times New Roman" w:hAnsi="Times New Roman"/>
          <w:iCs/>
          <w:sz w:val="28"/>
          <w:szCs w:val="28"/>
        </w:rPr>
        <w:t xml:space="preserve">5) </w:t>
      </w:r>
      <w:r w:rsidR="00277A08" w:rsidRPr="00106BFE">
        <w:rPr>
          <w:rFonts w:ascii="Times New Roman" w:hAnsi="Times New Roman"/>
          <w:iCs/>
          <w:sz w:val="28"/>
          <w:szCs w:val="28"/>
        </w:rPr>
        <w:t>любую сумму уценки стоимости запасов, признанную в качестве расхода в периоде;</w:t>
      </w:r>
    </w:p>
    <w:p w:rsidR="00277A08" w:rsidRPr="00106BFE" w:rsidRDefault="00C9564F" w:rsidP="00106BFE">
      <w:pPr>
        <w:shd w:val="clear" w:color="auto" w:fill="FFFFFF"/>
        <w:suppressAutoHyphens/>
        <w:spacing w:after="0" w:line="360" w:lineRule="auto"/>
        <w:ind w:firstLine="709"/>
        <w:jc w:val="both"/>
        <w:rPr>
          <w:rFonts w:ascii="Times New Roman" w:hAnsi="Times New Roman"/>
          <w:iCs/>
          <w:sz w:val="28"/>
          <w:szCs w:val="28"/>
        </w:rPr>
      </w:pPr>
      <w:bookmarkStart w:id="12" w:name="wp998387"/>
      <w:bookmarkEnd w:id="12"/>
      <w:r w:rsidRPr="00106BFE">
        <w:rPr>
          <w:rFonts w:ascii="Times New Roman" w:hAnsi="Times New Roman"/>
          <w:iCs/>
          <w:sz w:val="28"/>
          <w:szCs w:val="28"/>
        </w:rPr>
        <w:t xml:space="preserve">6) </w:t>
      </w:r>
      <w:r w:rsidR="00277A08" w:rsidRPr="00106BFE">
        <w:rPr>
          <w:rFonts w:ascii="Times New Roman" w:hAnsi="Times New Roman"/>
          <w:iCs/>
          <w:sz w:val="28"/>
          <w:szCs w:val="28"/>
        </w:rPr>
        <w:t>любую сумму восстановления списанной стоимости запасов, которая признаётся в качестве снижения суммы запасов, признанного расходом в соответствующем периоде;</w:t>
      </w:r>
    </w:p>
    <w:p w:rsidR="00C9564F" w:rsidRPr="00106BFE" w:rsidRDefault="00C9564F" w:rsidP="00106BFE">
      <w:pPr>
        <w:shd w:val="clear" w:color="auto" w:fill="FFFFFF"/>
        <w:suppressAutoHyphens/>
        <w:spacing w:after="0" w:line="360" w:lineRule="auto"/>
        <w:ind w:firstLine="709"/>
        <w:jc w:val="both"/>
        <w:rPr>
          <w:rFonts w:ascii="Times New Roman" w:hAnsi="Times New Roman"/>
          <w:iCs/>
          <w:sz w:val="28"/>
          <w:szCs w:val="28"/>
        </w:rPr>
      </w:pPr>
      <w:bookmarkStart w:id="13" w:name="wp998388"/>
      <w:bookmarkEnd w:id="13"/>
      <w:r w:rsidRPr="00106BFE">
        <w:rPr>
          <w:rFonts w:ascii="Times New Roman" w:hAnsi="Times New Roman"/>
          <w:iCs/>
          <w:sz w:val="28"/>
          <w:szCs w:val="28"/>
        </w:rPr>
        <w:t xml:space="preserve">7) </w:t>
      </w:r>
      <w:r w:rsidR="00277A08" w:rsidRPr="00106BFE">
        <w:rPr>
          <w:rFonts w:ascii="Times New Roman" w:hAnsi="Times New Roman"/>
          <w:iCs/>
          <w:sz w:val="28"/>
          <w:szCs w:val="28"/>
        </w:rPr>
        <w:t>те обстоятельства или события, которые привели к восстановлению списанных запасов</w:t>
      </w:r>
      <w:bookmarkStart w:id="14" w:name="wp998389"/>
      <w:bookmarkEnd w:id="14"/>
      <w:r w:rsidR="00277A08" w:rsidRPr="00106BFE">
        <w:rPr>
          <w:rFonts w:ascii="Times New Roman" w:hAnsi="Times New Roman"/>
          <w:iCs/>
          <w:sz w:val="28"/>
          <w:szCs w:val="28"/>
        </w:rPr>
        <w:t>;</w:t>
      </w:r>
      <w:bookmarkStart w:id="15" w:name="wp999690"/>
      <w:bookmarkEnd w:id="15"/>
    </w:p>
    <w:p w:rsidR="00106BFE" w:rsidRDefault="00C9564F" w:rsidP="00106BFE">
      <w:pPr>
        <w:shd w:val="clear" w:color="auto" w:fill="FFFFFF"/>
        <w:suppressAutoHyphens/>
        <w:spacing w:after="0" w:line="360" w:lineRule="auto"/>
        <w:ind w:firstLine="709"/>
        <w:jc w:val="both"/>
        <w:rPr>
          <w:rFonts w:ascii="Times New Roman" w:hAnsi="Times New Roman"/>
          <w:iCs/>
          <w:sz w:val="28"/>
          <w:szCs w:val="28"/>
        </w:rPr>
      </w:pPr>
      <w:r w:rsidRPr="00106BFE">
        <w:rPr>
          <w:rFonts w:ascii="Times New Roman" w:hAnsi="Times New Roman"/>
          <w:iCs/>
          <w:sz w:val="28"/>
          <w:szCs w:val="28"/>
        </w:rPr>
        <w:t xml:space="preserve">8) </w:t>
      </w:r>
      <w:r w:rsidR="00277A08" w:rsidRPr="00106BFE">
        <w:rPr>
          <w:rFonts w:ascii="Times New Roman" w:hAnsi="Times New Roman"/>
          <w:iCs/>
          <w:sz w:val="28"/>
          <w:szCs w:val="28"/>
        </w:rPr>
        <w:t>балансовую стоимость запасов, заложенных в качестве обеспечения обязательств.</w:t>
      </w:r>
    </w:p>
    <w:p w:rsidR="00106BFE" w:rsidRPr="00253948" w:rsidRDefault="00106BFE" w:rsidP="00106BFE">
      <w:pPr>
        <w:pStyle w:val="1"/>
        <w:suppressAutoHyphens/>
        <w:spacing w:before="0" w:beforeAutospacing="0" w:after="0" w:afterAutospacing="0" w:line="360" w:lineRule="auto"/>
        <w:ind w:firstLine="709"/>
        <w:jc w:val="both"/>
        <w:rPr>
          <w:b w:val="0"/>
          <w:sz w:val="28"/>
          <w:szCs w:val="32"/>
        </w:rPr>
      </w:pPr>
    </w:p>
    <w:p w:rsidR="0004476F" w:rsidRPr="00106BFE" w:rsidRDefault="004C51B9" w:rsidP="00106BFE">
      <w:pPr>
        <w:pStyle w:val="1"/>
        <w:suppressAutoHyphens/>
        <w:spacing w:before="0" w:beforeAutospacing="0" w:after="0" w:afterAutospacing="0" w:line="360" w:lineRule="auto"/>
        <w:ind w:firstLine="709"/>
        <w:jc w:val="both"/>
        <w:rPr>
          <w:b w:val="0"/>
          <w:sz w:val="28"/>
          <w:szCs w:val="32"/>
        </w:rPr>
      </w:pPr>
      <w:bookmarkStart w:id="16" w:name="_Toc260267004"/>
      <w:r w:rsidRPr="00106BFE">
        <w:rPr>
          <w:b w:val="0"/>
          <w:sz w:val="28"/>
          <w:szCs w:val="32"/>
        </w:rPr>
        <w:t xml:space="preserve">2 Основные положения ПБУ 5/01 </w:t>
      </w:r>
      <w:r w:rsidR="00106BFE">
        <w:rPr>
          <w:b w:val="0"/>
          <w:sz w:val="28"/>
          <w:szCs w:val="32"/>
        </w:rPr>
        <w:t>"</w:t>
      </w:r>
      <w:r w:rsidRPr="00106BFE">
        <w:rPr>
          <w:b w:val="0"/>
          <w:sz w:val="28"/>
          <w:szCs w:val="32"/>
        </w:rPr>
        <w:t>Учет материально-производственных запасов</w:t>
      </w:r>
      <w:r w:rsidR="00106BFE">
        <w:rPr>
          <w:b w:val="0"/>
          <w:sz w:val="28"/>
          <w:szCs w:val="32"/>
        </w:rPr>
        <w:t>"</w:t>
      </w:r>
      <w:bookmarkEnd w:id="16"/>
    </w:p>
    <w:p w:rsidR="00106BFE" w:rsidRDefault="00106BFE" w:rsidP="00106BFE">
      <w:pPr>
        <w:suppressAutoHyphens/>
        <w:spacing w:after="0" w:line="360" w:lineRule="auto"/>
        <w:ind w:firstLine="709"/>
        <w:jc w:val="both"/>
        <w:rPr>
          <w:rFonts w:ascii="Times New Roman" w:hAnsi="Times New Roman"/>
          <w:sz w:val="28"/>
          <w:szCs w:val="32"/>
        </w:rPr>
      </w:pPr>
    </w:p>
    <w:p w:rsidR="0004476F" w:rsidRPr="00106BFE" w:rsidRDefault="004C51B9" w:rsidP="00106BFE">
      <w:pPr>
        <w:pStyle w:val="u"/>
        <w:suppressAutoHyphens/>
        <w:spacing w:before="0" w:beforeAutospacing="0" w:after="0" w:afterAutospacing="0" w:line="360" w:lineRule="auto"/>
        <w:ind w:firstLine="709"/>
        <w:jc w:val="both"/>
        <w:rPr>
          <w:sz w:val="28"/>
          <w:szCs w:val="28"/>
        </w:rPr>
      </w:pPr>
      <w:r w:rsidRPr="00106BFE">
        <w:rPr>
          <w:sz w:val="28"/>
          <w:szCs w:val="28"/>
        </w:rPr>
        <w:t>Согласно</w:t>
      </w:r>
      <w:r w:rsidR="0004476F" w:rsidRPr="00106BFE">
        <w:rPr>
          <w:sz w:val="28"/>
          <w:szCs w:val="28"/>
        </w:rPr>
        <w:t xml:space="preserve"> </w:t>
      </w:r>
      <w:r w:rsidRPr="00106BFE">
        <w:rPr>
          <w:sz w:val="28"/>
          <w:szCs w:val="28"/>
        </w:rPr>
        <w:t>ПБУ 5/01</w:t>
      </w:r>
      <w:r w:rsidR="0004476F" w:rsidRPr="00106BFE">
        <w:rPr>
          <w:sz w:val="28"/>
          <w:szCs w:val="28"/>
        </w:rPr>
        <w:t xml:space="preserve"> в качестве материально-производственных запасов принимаются активы:</w:t>
      </w:r>
    </w:p>
    <w:p w:rsidR="0004476F" w:rsidRPr="00106BFE" w:rsidRDefault="00C9564F" w:rsidP="00106BFE">
      <w:pPr>
        <w:pStyle w:val="u"/>
        <w:suppressAutoHyphens/>
        <w:spacing w:before="0" w:beforeAutospacing="0" w:after="0" w:afterAutospacing="0" w:line="360" w:lineRule="auto"/>
        <w:ind w:firstLine="709"/>
        <w:jc w:val="both"/>
        <w:rPr>
          <w:sz w:val="28"/>
          <w:szCs w:val="28"/>
        </w:rPr>
      </w:pPr>
      <w:r w:rsidRPr="00106BFE">
        <w:rPr>
          <w:sz w:val="28"/>
          <w:szCs w:val="28"/>
        </w:rPr>
        <w:t xml:space="preserve">1) </w:t>
      </w:r>
      <w:r w:rsidR="0004476F" w:rsidRPr="00106BFE">
        <w:rPr>
          <w:sz w:val="28"/>
          <w:szCs w:val="28"/>
        </w:rPr>
        <w:t>используемые в качестве сырья, материалов и т.п. при производстве продукции, предназначенной для продажи (выполнения работ, оказания услуг);</w:t>
      </w:r>
    </w:p>
    <w:p w:rsidR="0004476F" w:rsidRPr="00106BFE" w:rsidRDefault="00C9564F" w:rsidP="00106BFE">
      <w:pPr>
        <w:pStyle w:val="u"/>
        <w:suppressAutoHyphens/>
        <w:spacing w:before="0" w:beforeAutospacing="0" w:after="0" w:afterAutospacing="0" w:line="360" w:lineRule="auto"/>
        <w:ind w:firstLine="709"/>
        <w:jc w:val="both"/>
        <w:rPr>
          <w:sz w:val="28"/>
          <w:szCs w:val="28"/>
        </w:rPr>
      </w:pPr>
      <w:r w:rsidRPr="00106BFE">
        <w:rPr>
          <w:sz w:val="28"/>
          <w:szCs w:val="28"/>
        </w:rPr>
        <w:t xml:space="preserve">2) </w:t>
      </w:r>
      <w:r w:rsidR="0004476F" w:rsidRPr="00106BFE">
        <w:rPr>
          <w:sz w:val="28"/>
          <w:szCs w:val="28"/>
        </w:rPr>
        <w:t>предназначенные для продажи;</w:t>
      </w:r>
    </w:p>
    <w:p w:rsidR="0004476F" w:rsidRPr="00106BFE" w:rsidRDefault="00C9564F" w:rsidP="00106BFE">
      <w:pPr>
        <w:pStyle w:val="u"/>
        <w:suppressAutoHyphens/>
        <w:spacing w:before="0" w:beforeAutospacing="0" w:after="0" w:afterAutospacing="0" w:line="360" w:lineRule="auto"/>
        <w:ind w:firstLine="709"/>
        <w:jc w:val="both"/>
        <w:rPr>
          <w:sz w:val="28"/>
          <w:szCs w:val="28"/>
        </w:rPr>
      </w:pPr>
      <w:r w:rsidRPr="00106BFE">
        <w:rPr>
          <w:sz w:val="28"/>
          <w:szCs w:val="28"/>
        </w:rPr>
        <w:t xml:space="preserve">3) </w:t>
      </w:r>
      <w:r w:rsidR="0004476F" w:rsidRPr="00106BFE">
        <w:rPr>
          <w:sz w:val="28"/>
          <w:szCs w:val="28"/>
        </w:rPr>
        <w:t>используемые для управленческих нужд организации.</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Готовая продукция является частью материально-производственных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Товары являются частью материально-производственных запасов, приобретенных или полученных от других юридических или физических лиц и предназначенные для продажи.</w:t>
      </w:r>
    </w:p>
    <w:p w:rsidR="0004476F" w:rsidRPr="00106BFE" w:rsidRDefault="004C51B9" w:rsidP="00106BFE">
      <w:pPr>
        <w:pStyle w:val="u"/>
        <w:suppressAutoHyphens/>
        <w:spacing w:before="0" w:beforeAutospacing="0" w:after="0" w:afterAutospacing="0" w:line="360" w:lineRule="auto"/>
        <w:ind w:firstLine="709"/>
        <w:jc w:val="both"/>
        <w:rPr>
          <w:sz w:val="28"/>
          <w:szCs w:val="28"/>
        </w:rPr>
      </w:pPr>
      <w:r w:rsidRPr="00106BFE">
        <w:rPr>
          <w:sz w:val="28"/>
          <w:szCs w:val="28"/>
        </w:rPr>
        <w:t>ПБУ</w:t>
      </w:r>
      <w:r w:rsidR="002B6427" w:rsidRPr="00106BFE">
        <w:rPr>
          <w:sz w:val="28"/>
          <w:szCs w:val="28"/>
        </w:rPr>
        <w:t xml:space="preserve"> 5/01</w:t>
      </w:r>
      <w:r w:rsidR="0004476F" w:rsidRPr="00106BFE">
        <w:rPr>
          <w:sz w:val="28"/>
          <w:szCs w:val="28"/>
        </w:rPr>
        <w:t xml:space="preserve"> не применяется в отношении активов, характеризуемых как незавершенное производство.</w:t>
      </w:r>
    </w:p>
    <w:p w:rsidR="0004476F" w:rsidRPr="00106BFE" w:rsidRDefault="0004476F" w:rsidP="00106BFE">
      <w:pPr>
        <w:suppressAutoHyphens/>
        <w:spacing w:after="0" w:line="360" w:lineRule="auto"/>
        <w:ind w:firstLine="709"/>
        <w:jc w:val="both"/>
        <w:rPr>
          <w:rFonts w:ascii="Times New Roman" w:hAnsi="Times New Roman"/>
          <w:sz w:val="28"/>
          <w:szCs w:val="28"/>
        </w:rPr>
      </w:pPr>
      <w:r w:rsidRPr="00106BFE">
        <w:rPr>
          <w:rFonts w:ascii="Times New Roman" w:hAnsi="Times New Roman"/>
          <w:sz w:val="28"/>
          <w:szCs w:val="28"/>
        </w:rPr>
        <w:t>Материально-производственные запасы принимаются к бухгалтерскому учету по фактической себестоимости.</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Фактической себестоимостью материально-производственных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К фактическим затратам на приобретение материально-производственных запасов относятся:</w:t>
      </w:r>
    </w:p>
    <w:p w:rsidR="0004476F" w:rsidRPr="00106BFE" w:rsidRDefault="00C9564F" w:rsidP="00106BFE">
      <w:pPr>
        <w:pStyle w:val="u"/>
        <w:suppressAutoHyphens/>
        <w:spacing w:before="0" w:beforeAutospacing="0" w:after="0" w:afterAutospacing="0" w:line="360" w:lineRule="auto"/>
        <w:ind w:firstLine="709"/>
        <w:jc w:val="both"/>
        <w:rPr>
          <w:sz w:val="28"/>
          <w:szCs w:val="28"/>
        </w:rPr>
      </w:pPr>
      <w:r w:rsidRPr="00106BFE">
        <w:rPr>
          <w:sz w:val="28"/>
          <w:szCs w:val="28"/>
        </w:rPr>
        <w:t xml:space="preserve">1) </w:t>
      </w:r>
      <w:r w:rsidR="0004476F" w:rsidRPr="00106BFE">
        <w:rPr>
          <w:sz w:val="28"/>
          <w:szCs w:val="28"/>
        </w:rPr>
        <w:t>суммы, уплачиваемые в соответствии с договором поставщику (продавцу);</w:t>
      </w:r>
    </w:p>
    <w:p w:rsidR="0004476F" w:rsidRPr="00106BFE" w:rsidRDefault="00C9564F" w:rsidP="00106BFE">
      <w:pPr>
        <w:pStyle w:val="u"/>
        <w:suppressAutoHyphens/>
        <w:spacing w:before="0" w:beforeAutospacing="0" w:after="0" w:afterAutospacing="0" w:line="360" w:lineRule="auto"/>
        <w:ind w:firstLine="709"/>
        <w:jc w:val="both"/>
        <w:rPr>
          <w:sz w:val="28"/>
          <w:szCs w:val="28"/>
        </w:rPr>
      </w:pPr>
      <w:r w:rsidRPr="00106BFE">
        <w:rPr>
          <w:sz w:val="28"/>
          <w:szCs w:val="28"/>
        </w:rPr>
        <w:t xml:space="preserve">2) </w:t>
      </w:r>
      <w:r w:rsidR="0004476F" w:rsidRPr="00106BFE">
        <w:rPr>
          <w:sz w:val="28"/>
          <w:szCs w:val="28"/>
        </w:rPr>
        <w:t>суммы, уплачиваемые организациям за информационные и консультационные услуги, связанные с приобретением материально-производственных запасов;</w:t>
      </w:r>
    </w:p>
    <w:p w:rsidR="0004476F" w:rsidRPr="00106BFE" w:rsidRDefault="00C9564F" w:rsidP="00106BFE">
      <w:pPr>
        <w:pStyle w:val="u"/>
        <w:suppressAutoHyphens/>
        <w:spacing w:before="0" w:beforeAutospacing="0" w:after="0" w:afterAutospacing="0" w:line="360" w:lineRule="auto"/>
        <w:ind w:firstLine="709"/>
        <w:jc w:val="both"/>
        <w:rPr>
          <w:sz w:val="28"/>
          <w:szCs w:val="28"/>
        </w:rPr>
      </w:pPr>
      <w:r w:rsidRPr="00106BFE">
        <w:rPr>
          <w:sz w:val="28"/>
          <w:szCs w:val="28"/>
        </w:rPr>
        <w:t xml:space="preserve">3) </w:t>
      </w:r>
      <w:r w:rsidR="0004476F" w:rsidRPr="00106BFE">
        <w:rPr>
          <w:sz w:val="28"/>
          <w:szCs w:val="28"/>
        </w:rPr>
        <w:t>таможенные пошлины;</w:t>
      </w:r>
    </w:p>
    <w:p w:rsidR="0004476F" w:rsidRPr="00106BFE" w:rsidRDefault="00C9564F" w:rsidP="00106BFE">
      <w:pPr>
        <w:pStyle w:val="u"/>
        <w:suppressAutoHyphens/>
        <w:spacing w:before="0" w:beforeAutospacing="0" w:after="0" w:afterAutospacing="0" w:line="360" w:lineRule="auto"/>
        <w:ind w:firstLine="709"/>
        <w:jc w:val="both"/>
        <w:rPr>
          <w:sz w:val="28"/>
          <w:szCs w:val="28"/>
        </w:rPr>
      </w:pPr>
      <w:r w:rsidRPr="00106BFE">
        <w:rPr>
          <w:sz w:val="28"/>
          <w:szCs w:val="28"/>
        </w:rPr>
        <w:t xml:space="preserve">4) </w:t>
      </w:r>
      <w:r w:rsidR="0004476F" w:rsidRPr="00106BFE">
        <w:rPr>
          <w:sz w:val="28"/>
          <w:szCs w:val="28"/>
        </w:rPr>
        <w:t>невозмещаемые налоги, уплачиваемые в связи с приобретением единицы материально-производственных запасов;</w:t>
      </w:r>
    </w:p>
    <w:p w:rsidR="0004476F" w:rsidRPr="00106BFE" w:rsidRDefault="00C9564F" w:rsidP="00106BFE">
      <w:pPr>
        <w:pStyle w:val="u"/>
        <w:suppressAutoHyphens/>
        <w:spacing w:before="0" w:beforeAutospacing="0" w:after="0" w:afterAutospacing="0" w:line="360" w:lineRule="auto"/>
        <w:ind w:firstLine="709"/>
        <w:jc w:val="both"/>
        <w:rPr>
          <w:sz w:val="28"/>
          <w:szCs w:val="28"/>
        </w:rPr>
      </w:pPr>
      <w:r w:rsidRPr="00106BFE">
        <w:rPr>
          <w:sz w:val="28"/>
          <w:szCs w:val="28"/>
        </w:rPr>
        <w:t xml:space="preserve">5) </w:t>
      </w:r>
      <w:r w:rsidR="0004476F" w:rsidRPr="00106BFE">
        <w:rPr>
          <w:sz w:val="28"/>
          <w:szCs w:val="28"/>
        </w:rPr>
        <w:t>вознаграждения, уплачиваемые посреднической организации, через которую приобретены материально-производственные запасы;</w:t>
      </w:r>
    </w:p>
    <w:p w:rsidR="0004476F" w:rsidRPr="00106BFE" w:rsidRDefault="00C9564F" w:rsidP="00106BFE">
      <w:pPr>
        <w:pStyle w:val="u"/>
        <w:suppressAutoHyphens/>
        <w:spacing w:before="0" w:beforeAutospacing="0" w:after="0" w:afterAutospacing="0" w:line="360" w:lineRule="auto"/>
        <w:ind w:firstLine="709"/>
        <w:jc w:val="both"/>
        <w:rPr>
          <w:sz w:val="28"/>
          <w:szCs w:val="28"/>
        </w:rPr>
      </w:pPr>
      <w:r w:rsidRPr="00106BFE">
        <w:rPr>
          <w:sz w:val="28"/>
          <w:szCs w:val="28"/>
        </w:rPr>
        <w:t xml:space="preserve">6) </w:t>
      </w:r>
      <w:r w:rsidR="0004476F" w:rsidRPr="00106BFE">
        <w:rPr>
          <w:sz w:val="28"/>
          <w:szCs w:val="28"/>
        </w:rPr>
        <w:t>затраты по заготовке и доставке материально-производственных запасов до места их использования, включая расходы по страхованию. Данные затраты включают, в частности, затраты по заготовке и доставке материально-производственных запасов; затраты по содержанию заготовительно-складского подразделения организации, затраты за услуги транспорта по доставке материально-производственных запасов до места их использования, если они не включены в цену материально-производственных запасов, установленную договором; начисленные проценты по кредитам, предоставленным поставщиками (коммерческий кредит); начисленные до принятия к бухгалтерскому учету материально-производственных запасов проценты по заемным средствам, если они привлечены для приобретения этих запасов;</w:t>
      </w:r>
    </w:p>
    <w:p w:rsidR="0004476F" w:rsidRPr="00106BFE" w:rsidRDefault="00C9564F" w:rsidP="00106BFE">
      <w:pPr>
        <w:pStyle w:val="u"/>
        <w:suppressAutoHyphens/>
        <w:spacing w:before="0" w:beforeAutospacing="0" w:after="0" w:afterAutospacing="0" w:line="360" w:lineRule="auto"/>
        <w:ind w:firstLine="709"/>
        <w:jc w:val="both"/>
        <w:rPr>
          <w:sz w:val="28"/>
          <w:szCs w:val="28"/>
        </w:rPr>
      </w:pPr>
      <w:r w:rsidRPr="00106BFE">
        <w:rPr>
          <w:sz w:val="28"/>
          <w:szCs w:val="28"/>
        </w:rPr>
        <w:t xml:space="preserve">7) </w:t>
      </w:r>
      <w:r w:rsidR="0004476F" w:rsidRPr="00106BFE">
        <w:rPr>
          <w:sz w:val="28"/>
          <w:szCs w:val="28"/>
        </w:rPr>
        <w:t>затраты по доведению материально-производственных запасов до состояния, в котором они пригодны к использованию в запланированных целях. Данные затраты включают затраты организации по подработке, сортировке, фасовке и улучшению технических характеристик полученных запасов, не связанные с производством продукции, выполнением работ и оказанием услуг;</w:t>
      </w:r>
    </w:p>
    <w:p w:rsidR="0004476F" w:rsidRPr="00106BFE" w:rsidRDefault="00C9564F" w:rsidP="00106BFE">
      <w:pPr>
        <w:pStyle w:val="u"/>
        <w:suppressAutoHyphens/>
        <w:spacing w:before="0" w:beforeAutospacing="0" w:after="0" w:afterAutospacing="0" w:line="360" w:lineRule="auto"/>
        <w:ind w:firstLine="709"/>
        <w:jc w:val="both"/>
        <w:rPr>
          <w:sz w:val="28"/>
          <w:szCs w:val="28"/>
        </w:rPr>
      </w:pPr>
      <w:r w:rsidRPr="00106BFE">
        <w:rPr>
          <w:sz w:val="28"/>
          <w:szCs w:val="28"/>
        </w:rPr>
        <w:t xml:space="preserve">8) </w:t>
      </w:r>
      <w:r w:rsidR="0004476F" w:rsidRPr="00106BFE">
        <w:rPr>
          <w:sz w:val="28"/>
          <w:szCs w:val="28"/>
        </w:rPr>
        <w:t>иные затраты, непосредственно связанные с приобретением материально-производственных запасов.</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Не включаются в фактические затраты на приобретение материально-производственных запасов общехозяйственные и иные аналогичные расходы, кроме случаев, когда они непосредственно связаны с приобретением материально-производственных запасов.</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Фактическая себестоимость материально-производственных запасов при их изготовлении самой организацией определяется исходя из фактических затрат, связанных с производством данных запасов. Учет и формирование затрат на производство материально-производственных запасов осуществляется организацией в порядке, установленном для определения себестоимости соответствующих видов продукции.</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Фактическая себестоимость материально-производственных запасов,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Российской Федерации.</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Фактическая себестоимость материально-производственных запасов, полученных организацией по договору дарения или безвозмездно, а также остающихся от выбытия основных средств и другого имущества, определяется исходя из их текущей рыночной стоимости на дату принятия к бухгалтерскому учету.</w:t>
      </w:r>
    </w:p>
    <w:p w:rsidR="0004476F" w:rsidRPr="00106BFE" w:rsidRDefault="002B6427" w:rsidP="00106BFE">
      <w:pPr>
        <w:pStyle w:val="u"/>
        <w:suppressAutoHyphens/>
        <w:spacing w:before="0" w:beforeAutospacing="0" w:after="0" w:afterAutospacing="0" w:line="360" w:lineRule="auto"/>
        <w:ind w:firstLine="709"/>
        <w:jc w:val="both"/>
        <w:rPr>
          <w:sz w:val="28"/>
          <w:szCs w:val="28"/>
        </w:rPr>
      </w:pPr>
      <w:r w:rsidRPr="00106BFE">
        <w:rPr>
          <w:sz w:val="28"/>
          <w:szCs w:val="28"/>
        </w:rPr>
        <w:t>В соответствии с ПБУ 5/01</w:t>
      </w:r>
      <w:r w:rsidR="0004476F" w:rsidRPr="00106BFE">
        <w:rPr>
          <w:sz w:val="28"/>
          <w:szCs w:val="28"/>
        </w:rPr>
        <w:t xml:space="preserve"> под текущей рыночной стоимостью понимается сумма денежных средств, которая может быть получена в результате продажи указанных активов.</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Фактической себестоимостью материально-производственных запасов, полученных по договорам, предусматривающим исполнение обязательств (оплату) неденежными средствами, признается стоимость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При невозможности установить стоимость активов, переданных или подлежащих передаче организацией, стоимость материально-производственных запасов, полученных организацией по договорам, предусматривающим исполнение обязательств (оплату) неденежными средствами, определяется исходя из цены, по которой в сравнимых обстоятельствах приобретаются аналогичные материально-производственные запасы.</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 xml:space="preserve">В фактическую себестоимость материально-производственных запасов, определяемую в соответствии с </w:t>
      </w:r>
      <w:r w:rsidR="002B6427" w:rsidRPr="00106BFE">
        <w:rPr>
          <w:sz w:val="28"/>
          <w:szCs w:val="28"/>
        </w:rPr>
        <w:t>п. 8, 9 и 10</w:t>
      </w:r>
      <w:r w:rsidRPr="00106BFE">
        <w:rPr>
          <w:sz w:val="28"/>
          <w:szCs w:val="28"/>
        </w:rPr>
        <w:t xml:space="preserve"> </w:t>
      </w:r>
      <w:r w:rsidR="002B6427" w:rsidRPr="00106BFE">
        <w:rPr>
          <w:sz w:val="28"/>
          <w:szCs w:val="28"/>
        </w:rPr>
        <w:t>ПБУ 5/01</w:t>
      </w:r>
      <w:r w:rsidRPr="00106BFE">
        <w:rPr>
          <w:sz w:val="28"/>
          <w:szCs w:val="28"/>
        </w:rPr>
        <w:t>, включаются также фактические затраты организации на доставку материально-производственных запасов и приведение их в состояние, пригодное для использования.</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Фактическая себестоимость материально-производственных запасов, в которой они приняты к бухгалтерскому учету, не подлежит изменению, кроме случаев, установленных законодательством Российской Федерации.</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Организация, осуществляющая торговую деятельность, может затраты по заготовке и доставке товаров до центральных складов (баз), производимые до момента их передачи в продажу, включать в состав расходов на продажу.</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Товары, приобретенные организацией для продажи, оцениваются по стоимости их приобретения. Организации, осуществляющей розничную торговлю, разрешается производить оценку приобретенных товаров по продажной стоимости с отдельным учетом наценок (скидок).</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Материально-производственные запасы, не принадлежащие организации, но находящиеся в ее пользовании или распоряжении в соответствии с условиями договора, принимаются к учету в оценке, предусмотренной в договоре.</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При отпуске материально-производственных запасов (кроме товаров, учитываемых по продажной стоимости) в производство и ином выбытии их оценка производится одним из следующих способов:</w:t>
      </w:r>
    </w:p>
    <w:p w:rsidR="0004476F" w:rsidRPr="00106BFE" w:rsidRDefault="00C9564F" w:rsidP="00106BFE">
      <w:pPr>
        <w:pStyle w:val="u"/>
        <w:suppressAutoHyphens/>
        <w:spacing w:before="0" w:beforeAutospacing="0" w:after="0" w:afterAutospacing="0" w:line="360" w:lineRule="auto"/>
        <w:ind w:firstLine="709"/>
        <w:jc w:val="both"/>
        <w:rPr>
          <w:sz w:val="28"/>
          <w:szCs w:val="28"/>
        </w:rPr>
      </w:pPr>
      <w:r w:rsidRPr="00106BFE">
        <w:rPr>
          <w:sz w:val="28"/>
          <w:szCs w:val="28"/>
        </w:rPr>
        <w:t xml:space="preserve">1) </w:t>
      </w:r>
      <w:r w:rsidR="0004476F" w:rsidRPr="00106BFE">
        <w:rPr>
          <w:sz w:val="28"/>
          <w:szCs w:val="28"/>
        </w:rPr>
        <w:t>по себестоимости каждой единицы;</w:t>
      </w:r>
    </w:p>
    <w:p w:rsidR="0004476F" w:rsidRPr="00106BFE" w:rsidRDefault="00C9564F" w:rsidP="00106BFE">
      <w:pPr>
        <w:pStyle w:val="u"/>
        <w:suppressAutoHyphens/>
        <w:spacing w:before="0" w:beforeAutospacing="0" w:after="0" w:afterAutospacing="0" w:line="360" w:lineRule="auto"/>
        <w:ind w:firstLine="709"/>
        <w:jc w:val="both"/>
        <w:rPr>
          <w:sz w:val="28"/>
          <w:szCs w:val="28"/>
        </w:rPr>
      </w:pPr>
      <w:r w:rsidRPr="00106BFE">
        <w:rPr>
          <w:sz w:val="28"/>
          <w:szCs w:val="28"/>
        </w:rPr>
        <w:t xml:space="preserve">2) </w:t>
      </w:r>
      <w:r w:rsidR="0004476F" w:rsidRPr="00106BFE">
        <w:rPr>
          <w:sz w:val="28"/>
          <w:szCs w:val="28"/>
        </w:rPr>
        <w:t>по средней себестоимости;</w:t>
      </w:r>
    </w:p>
    <w:p w:rsidR="0004476F" w:rsidRPr="00106BFE" w:rsidRDefault="00C9564F" w:rsidP="00106BFE">
      <w:pPr>
        <w:pStyle w:val="u"/>
        <w:suppressAutoHyphens/>
        <w:spacing w:before="0" w:beforeAutospacing="0" w:after="0" w:afterAutospacing="0" w:line="360" w:lineRule="auto"/>
        <w:ind w:firstLine="709"/>
        <w:jc w:val="both"/>
        <w:rPr>
          <w:sz w:val="28"/>
          <w:szCs w:val="28"/>
        </w:rPr>
      </w:pPr>
      <w:r w:rsidRPr="00106BFE">
        <w:rPr>
          <w:sz w:val="28"/>
          <w:szCs w:val="28"/>
        </w:rPr>
        <w:t xml:space="preserve">3) </w:t>
      </w:r>
      <w:r w:rsidR="0004476F" w:rsidRPr="00106BFE">
        <w:rPr>
          <w:sz w:val="28"/>
          <w:szCs w:val="28"/>
        </w:rPr>
        <w:t>по себестоимости первых по времени приобретения материально-производственных запасов (способ ФИФО);</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Применение одного из указанных способов по группе (виду) материально-производственных запасов производится исходя из допущения последовательности применения учетной политики.</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Материально-производственные запасы, используемые организацией в особом порядке (драгоценные металлы, драгоценные камни и т.п.), или запасы, которые не могут обычным образом заменять друг друга, могут оцениваться по себестоимости каждой единицы таких запасов.</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Оценка материально-производственных запасов по средней себестоимости производится по каждой группе (виду) запасов путем деления общей себестоимости группы (вида) запасов на их количество, складывающихся соответственно из себестоимости и количества остатка на начало месяца и поступивших запасов в течение данного месяца.</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Оценка по себестоимости первых по времени приобретения материально-производственных запасов (способ ФИФО) основана на допущении, что материально-производственные запасы используются в течение месяца и иного периода в последовательности их приобретения (поступления), т.е. запасы, первыми поступающие в производство (продажу), должны быть оценены по себестоимости первых по времени приобретений с учетом себестоимости запасов, числящихся на начало месяца. При применении этого способа оценка материально-производственных запасов, находящихся в запасе (на складе) на конец месяца, производится по фактической себестоимости последних по времени приобретений, а в себестоимости проданных товаров, продукции, работ, услуг учитывается себестоимость ранних по времени приобретений.</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По каждой группе (виду) материально-производственных запасов в течение отчетного года применяется один способ оценки.</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Оценка материально-производственных запасов на конец отчетного периода (кроме товаров, учитываемых по продажной стоимости) производится в зависимости от принятого способа оценки запасов при их выбытии, т.е. по себестоимости каждой единицы запасов, средней себестоимости, себестоимости первых по времени приобретений.</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Материально-производственные запасы отражаются в бухгалтерской отчетности в соответствии с их классификацией (распределением по группам (видам)) исходя из способа использования в производстве продукции, выполнения работ, оказания услуг либо для управленческих нужд организации.</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На конец отчетного года материально-производственные запасы отражаются в бухгалтерском балансе по стоимости, определяемой исходя из используемых способов оценки запасов.</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Материально-производственные запасы, которые морально устарели, полностью или частично потеряли свое первоначальное качество, либо текущая рыночная стоимость, стоимость продажи которых снизилась, отражаются в бухгалтерском балансе на конец отчетного года за вычетом резерва под снижение стоимости материальных ценностей. Резерв под снижение стоимости материальных ценностей образуется за счет финансовых результатов организации на величину разницы между текущей рыночной стоимостью и фактической себестоимостью материально-производственных запасов, если последняя выше текущей рыночной стоимости.</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Материально-производственные запасы, принадлежащие организации, но находящиеся в пути либо переданные покупателю под залог, учитываются в бухгалтерском учете в оценке, предусмотренной в договоре, с последующим уточнением фактической себестоимости.</w:t>
      </w:r>
    </w:p>
    <w:p w:rsidR="0004476F" w:rsidRPr="00106BFE" w:rsidRDefault="0004476F" w:rsidP="00106BFE">
      <w:pPr>
        <w:pStyle w:val="u"/>
        <w:suppressAutoHyphens/>
        <w:spacing w:before="0" w:beforeAutospacing="0" w:after="0" w:afterAutospacing="0" w:line="360" w:lineRule="auto"/>
        <w:ind w:firstLine="709"/>
        <w:jc w:val="both"/>
        <w:rPr>
          <w:sz w:val="28"/>
          <w:szCs w:val="28"/>
        </w:rPr>
      </w:pPr>
      <w:r w:rsidRPr="00106BFE">
        <w:rPr>
          <w:sz w:val="28"/>
          <w:szCs w:val="28"/>
        </w:rPr>
        <w:t>В бухгалтерской отчетности подлежит раскрытию с учетом существенности, как минимум, следующая информация:</w:t>
      </w:r>
    </w:p>
    <w:p w:rsidR="0004476F" w:rsidRPr="00106BFE" w:rsidRDefault="00C9564F" w:rsidP="00106BFE">
      <w:pPr>
        <w:pStyle w:val="u"/>
        <w:suppressAutoHyphens/>
        <w:spacing w:before="0" w:beforeAutospacing="0" w:after="0" w:afterAutospacing="0" w:line="360" w:lineRule="auto"/>
        <w:ind w:firstLine="709"/>
        <w:jc w:val="both"/>
        <w:rPr>
          <w:sz w:val="28"/>
          <w:szCs w:val="28"/>
        </w:rPr>
      </w:pPr>
      <w:r w:rsidRPr="00106BFE">
        <w:rPr>
          <w:sz w:val="28"/>
          <w:szCs w:val="28"/>
        </w:rPr>
        <w:t xml:space="preserve">1) </w:t>
      </w:r>
      <w:r w:rsidR="0004476F" w:rsidRPr="00106BFE">
        <w:rPr>
          <w:sz w:val="28"/>
          <w:szCs w:val="28"/>
        </w:rPr>
        <w:t>о способах оценки материально-производственных запасов по их группам (видам);</w:t>
      </w:r>
    </w:p>
    <w:p w:rsidR="0004476F" w:rsidRPr="00106BFE" w:rsidRDefault="00C9564F" w:rsidP="00106BFE">
      <w:pPr>
        <w:pStyle w:val="u"/>
        <w:suppressAutoHyphens/>
        <w:spacing w:before="0" w:beforeAutospacing="0" w:after="0" w:afterAutospacing="0" w:line="360" w:lineRule="auto"/>
        <w:ind w:firstLine="709"/>
        <w:jc w:val="both"/>
        <w:rPr>
          <w:sz w:val="28"/>
          <w:szCs w:val="28"/>
        </w:rPr>
      </w:pPr>
      <w:r w:rsidRPr="00106BFE">
        <w:rPr>
          <w:sz w:val="28"/>
          <w:szCs w:val="28"/>
        </w:rPr>
        <w:t xml:space="preserve">2) </w:t>
      </w:r>
      <w:r w:rsidR="0004476F" w:rsidRPr="00106BFE">
        <w:rPr>
          <w:sz w:val="28"/>
          <w:szCs w:val="28"/>
        </w:rPr>
        <w:t>о последствиях изменений способов оценки материально-производственных запасов;</w:t>
      </w:r>
    </w:p>
    <w:p w:rsidR="0004476F" w:rsidRPr="00106BFE" w:rsidRDefault="00C9564F" w:rsidP="00106BFE">
      <w:pPr>
        <w:pStyle w:val="u"/>
        <w:suppressAutoHyphens/>
        <w:spacing w:before="0" w:beforeAutospacing="0" w:after="0" w:afterAutospacing="0" w:line="360" w:lineRule="auto"/>
        <w:ind w:firstLine="709"/>
        <w:jc w:val="both"/>
        <w:rPr>
          <w:sz w:val="28"/>
          <w:szCs w:val="28"/>
        </w:rPr>
      </w:pPr>
      <w:r w:rsidRPr="00106BFE">
        <w:rPr>
          <w:sz w:val="28"/>
          <w:szCs w:val="28"/>
        </w:rPr>
        <w:t xml:space="preserve">3) </w:t>
      </w:r>
      <w:r w:rsidR="0004476F" w:rsidRPr="00106BFE">
        <w:rPr>
          <w:sz w:val="28"/>
          <w:szCs w:val="28"/>
        </w:rPr>
        <w:t>о стоимости материально-производственных запасов, переданных в залог;</w:t>
      </w:r>
    </w:p>
    <w:p w:rsidR="009561C3" w:rsidRPr="00106BFE" w:rsidRDefault="00C9564F" w:rsidP="00106BFE">
      <w:pPr>
        <w:pStyle w:val="u"/>
        <w:suppressAutoHyphens/>
        <w:spacing w:before="0" w:beforeAutospacing="0" w:after="0" w:afterAutospacing="0" w:line="360" w:lineRule="auto"/>
        <w:ind w:firstLine="709"/>
        <w:jc w:val="both"/>
        <w:rPr>
          <w:sz w:val="28"/>
          <w:szCs w:val="28"/>
        </w:rPr>
      </w:pPr>
      <w:r w:rsidRPr="00106BFE">
        <w:rPr>
          <w:sz w:val="28"/>
          <w:szCs w:val="28"/>
        </w:rPr>
        <w:t xml:space="preserve">4) </w:t>
      </w:r>
      <w:r w:rsidR="0004476F" w:rsidRPr="00106BFE">
        <w:rPr>
          <w:sz w:val="28"/>
          <w:szCs w:val="28"/>
        </w:rPr>
        <w:t>о величине и движении резервов под снижение стоимости материальных ценностей.</w:t>
      </w:r>
    </w:p>
    <w:p w:rsidR="00106BFE" w:rsidRPr="00253948" w:rsidRDefault="00106BFE" w:rsidP="00106BFE">
      <w:pPr>
        <w:pStyle w:val="1"/>
        <w:suppressAutoHyphens/>
        <w:spacing w:before="0" w:beforeAutospacing="0" w:after="0" w:afterAutospacing="0" w:line="360" w:lineRule="auto"/>
        <w:ind w:firstLine="709"/>
        <w:jc w:val="both"/>
        <w:rPr>
          <w:sz w:val="28"/>
        </w:rPr>
      </w:pPr>
    </w:p>
    <w:p w:rsidR="00C9564F" w:rsidRPr="00106BFE" w:rsidRDefault="00C9564F" w:rsidP="00106BFE">
      <w:pPr>
        <w:pStyle w:val="1"/>
        <w:suppressAutoHyphens/>
        <w:spacing w:before="0" w:beforeAutospacing="0" w:after="0" w:afterAutospacing="0" w:line="360" w:lineRule="auto"/>
        <w:ind w:firstLine="709"/>
        <w:jc w:val="both"/>
        <w:rPr>
          <w:b w:val="0"/>
          <w:sz w:val="28"/>
          <w:szCs w:val="28"/>
        </w:rPr>
      </w:pPr>
      <w:bookmarkStart w:id="17" w:name="_Toc260267005"/>
      <w:r w:rsidRPr="00106BFE">
        <w:rPr>
          <w:b w:val="0"/>
          <w:sz w:val="28"/>
          <w:szCs w:val="32"/>
        </w:rPr>
        <w:t xml:space="preserve">3 Сравнительная характеристика </w:t>
      </w:r>
      <w:r w:rsidR="005B070C" w:rsidRPr="00106BFE">
        <w:rPr>
          <w:b w:val="0"/>
          <w:sz w:val="28"/>
          <w:szCs w:val="32"/>
        </w:rPr>
        <w:t xml:space="preserve">признания, оценки и учета запасов по </w:t>
      </w:r>
      <w:r w:rsidR="005B070C" w:rsidRPr="00106BFE">
        <w:rPr>
          <w:b w:val="0"/>
          <w:sz w:val="28"/>
          <w:szCs w:val="28"/>
        </w:rPr>
        <w:t>МСФО (</w:t>
      </w:r>
      <w:r w:rsidR="005B070C" w:rsidRPr="00106BFE">
        <w:rPr>
          <w:b w:val="0"/>
          <w:sz w:val="28"/>
          <w:szCs w:val="28"/>
          <w:lang w:val="en-US"/>
        </w:rPr>
        <w:t>IAS</w:t>
      </w:r>
      <w:r w:rsidR="005B070C" w:rsidRPr="00106BFE">
        <w:rPr>
          <w:b w:val="0"/>
          <w:sz w:val="28"/>
          <w:szCs w:val="28"/>
        </w:rPr>
        <w:t>) 2 и ПБУ 5/01</w:t>
      </w:r>
      <w:bookmarkEnd w:id="17"/>
    </w:p>
    <w:p w:rsidR="005B070C" w:rsidRPr="00106BFE" w:rsidRDefault="005B070C" w:rsidP="00106BFE">
      <w:pPr>
        <w:pStyle w:val="1"/>
        <w:suppressAutoHyphens/>
        <w:spacing w:before="0" w:beforeAutospacing="0" w:after="0" w:afterAutospacing="0" w:line="360" w:lineRule="auto"/>
        <w:ind w:firstLine="709"/>
        <w:jc w:val="both"/>
        <w:rPr>
          <w:b w:val="0"/>
          <w:sz w:val="28"/>
          <w:szCs w:val="32"/>
        </w:rPr>
      </w:pPr>
    </w:p>
    <w:p w:rsidR="009561C3" w:rsidRPr="00106BFE" w:rsidRDefault="00C9564F" w:rsidP="00106BFE">
      <w:pPr>
        <w:suppressAutoHyphens/>
        <w:spacing w:after="0" w:line="360" w:lineRule="auto"/>
        <w:ind w:firstLine="709"/>
        <w:jc w:val="both"/>
        <w:rPr>
          <w:rFonts w:ascii="Times New Roman" w:hAnsi="Times New Roman"/>
          <w:sz w:val="28"/>
          <w:szCs w:val="28"/>
        </w:rPr>
      </w:pPr>
      <w:r w:rsidRPr="00106BFE">
        <w:rPr>
          <w:rFonts w:ascii="Times New Roman" w:hAnsi="Times New Roman"/>
          <w:sz w:val="28"/>
          <w:szCs w:val="28"/>
        </w:rPr>
        <w:t xml:space="preserve">В Российской Федерации требования к учету материалов определены в ПБУ 5/01 </w:t>
      </w:r>
      <w:r w:rsidR="00106BFE">
        <w:rPr>
          <w:rFonts w:ascii="Times New Roman" w:hAnsi="Times New Roman"/>
          <w:sz w:val="28"/>
          <w:szCs w:val="28"/>
        </w:rPr>
        <w:t>"</w:t>
      </w:r>
      <w:r w:rsidRPr="00106BFE">
        <w:rPr>
          <w:rFonts w:ascii="Times New Roman" w:hAnsi="Times New Roman"/>
          <w:sz w:val="28"/>
          <w:szCs w:val="28"/>
        </w:rPr>
        <w:t>Учет материально-производственных запасов</w:t>
      </w:r>
      <w:r w:rsidR="00106BFE">
        <w:rPr>
          <w:rFonts w:ascii="Times New Roman" w:hAnsi="Times New Roman"/>
          <w:sz w:val="28"/>
          <w:szCs w:val="28"/>
        </w:rPr>
        <w:t>"</w:t>
      </w:r>
      <w:r w:rsidRPr="00106BFE">
        <w:rPr>
          <w:rFonts w:ascii="Times New Roman" w:hAnsi="Times New Roman"/>
          <w:sz w:val="28"/>
          <w:szCs w:val="28"/>
        </w:rPr>
        <w:t xml:space="preserve">. В международных стандартах учет производственных запасов (материалов) регулируется </w:t>
      </w:r>
      <w:r w:rsidR="006A1159" w:rsidRPr="00106BFE">
        <w:rPr>
          <w:rFonts w:ascii="Times New Roman" w:hAnsi="Times New Roman"/>
          <w:sz w:val="28"/>
          <w:szCs w:val="28"/>
        </w:rPr>
        <w:t>МСФО (IAS) 2</w:t>
      </w:r>
      <w:r w:rsidRPr="00106BFE">
        <w:rPr>
          <w:rFonts w:ascii="Times New Roman" w:hAnsi="Times New Roman"/>
          <w:sz w:val="28"/>
          <w:szCs w:val="28"/>
        </w:rPr>
        <w:t xml:space="preserve"> </w:t>
      </w:r>
      <w:r w:rsidR="00106BFE">
        <w:rPr>
          <w:rFonts w:ascii="Times New Roman" w:hAnsi="Times New Roman"/>
          <w:sz w:val="28"/>
          <w:szCs w:val="28"/>
        </w:rPr>
        <w:t>"</w:t>
      </w:r>
      <w:r w:rsidRPr="00106BFE">
        <w:rPr>
          <w:rFonts w:ascii="Times New Roman" w:hAnsi="Times New Roman"/>
          <w:sz w:val="28"/>
          <w:szCs w:val="28"/>
        </w:rPr>
        <w:t>Запасы</w:t>
      </w:r>
      <w:r w:rsidR="00106BFE">
        <w:rPr>
          <w:rFonts w:ascii="Times New Roman" w:hAnsi="Times New Roman"/>
          <w:sz w:val="28"/>
          <w:szCs w:val="28"/>
        </w:rPr>
        <w:t>"</w:t>
      </w:r>
      <w:r w:rsidRPr="00106BFE">
        <w:rPr>
          <w:rFonts w:ascii="Times New Roman" w:hAnsi="Times New Roman"/>
          <w:sz w:val="28"/>
          <w:szCs w:val="28"/>
        </w:rPr>
        <w:t>. Ознакомившись с этими документами можно вы</w:t>
      </w:r>
      <w:r w:rsidR="005B070C" w:rsidRPr="00106BFE">
        <w:rPr>
          <w:rFonts w:ascii="Times New Roman" w:hAnsi="Times New Roman"/>
          <w:sz w:val="28"/>
          <w:szCs w:val="28"/>
        </w:rPr>
        <w:t>делить следующие различия</w:t>
      </w:r>
    </w:p>
    <w:p w:rsidR="009561C3" w:rsidRPr="00106BFE" w:rsidRDefault="005B070C" w:rsidP="00106BFE">
      <w:pPr>
        <w:pStyle w:val="a5"/>
        <w:suppressAutoHyphens/>
        <w:spacing w:before="0" w:beforeAutospacing="0" w:after="0" w:afterAutospacing="0" w:line="360" w:lineRule="auto"/>
        <w:ind w:firstLine="709"/>
        <w:jc w:val="both"/>
        <w:rPr>
          <w:sz w:val="28"/>
          <w:szCs w:val="28"/>
        </w:rPr>
      </w:pPr>
      <w:r w:rsidRPr="00106BFE">
        <w:rPr>
          <w:rStyle w:val="a6"/>
          <w:b w:val="0"/>
          <w:sz w:val="28"/>
          <w:szCs w:val="28"/>
        </w:rPr>
        <w:t>Признание запасов</w:t>
      </w:r>
    </w:p>
    <w:p w:rsidR="006A1159" w:rsidRPr="00106BFE" w:rsidRDefault="005B070C" w:rsidP="00106BFE">
      <w:pPr>
        <w:pStyle w:val="a5"/>
        <w:suppressAutoHyphens/>
        <w:spacing w:before="0" w:beforeAutospacing="0" w:after="0" w:afterAutospacing="0" w:line="360" w:lineRule="auto"/>
        <w:ind w:firstLine="709"/>
        <w:jc w:val="both"/>
        <w:rPr>
          <w:sz w:val="28"/>
          <w:szCs w:val="28"/>
        </w:rPr>
      </w:pPr>
      <w:r w:rsidRPr="00106BFE">
        <w:rPr>
          <w:sz w:val="28"/>
          <w:szCs w:val="28"/>
        </w:rPr>
        <w:t>Согласно МСФО (</w:t>
      </w:r>
      <w:r w:rsidRPr="00106BFE">
        <w:rPr>
          <w:sz w:val="28"/>
          <w:szCs w:val="28"/>
          <w:lang w:val="en-US"/>
        </w:rPr>
        <w:t>IAS</w:t>
      </w:r>
      <w:r w:rsidRPr="00106BFE">
        <w:rPr>
          <w:sz w:val="28"/>
          <w:szCs w:val="28"/>
        </w:rPr>
        <w:t>) 2 к запасам относятся</w:t>
      </w:r>
      <w:r w:rsidR="006A1159" w:rsidRPr="00106BFE">
        <w:rPr>
          <w:sz w:val="28"/>
          <w:szCs w:val="28"/>
        </w:rPr>
        <w:t xml:space="preserve"> активы:</w:t>
      </w:r>
    </w:p>
    <w:p w:rsidR="00106BFE" w:rsidRDefault="006A1159" w:rsidP="00106BFE">
      <w:pPr>
        <w:pStyle w:val="a5"/>
        <w:suppressAutoHyphens/>
        <w:spacing w:before="0" w:beforeAutospacing="0" w:after="0" w:afterAutospacing="0" w:line="360" w:lineRule="auto"/>
        <w:ind w:firstLine="709"/>
        <w:jc w:val="both"/>
        <w:rPr>
          <w:sz w:val="28"/>
          <w:szCs w:val="28"/>
        </w:rPr>
      </w:pPr>
      <w:r w:rsidRPr="00106BFE">
        <w:rPr>
          <w:sz w:val="28"/>
          <w:szCs w:val="28"/>
        </w:rPr>
        <w:t xml:space="preserve">1) </w:t>
      </w:r>
      <w:r w:rsidR="005B070C" w:rsidRPr="00106BFE">
        <w:rPr>
          <w:sz w:val="28"/>
          <w:szCs w:val="28"/>
        </w:rPr>
        <w:t>предназначенные для продажи в процессе деятельности организации;</w:t>
      </w:r>
    </w:p>
    <w:p w:rsidR="00106BFE" w:rsidRDefault="006A1159" w:rsidP="00106BFE">
      <w:pPr>
        <w:pStyle w:val="a5"/>
        <w:suppressAutoHyphens/>
        <w:spacing w:before="0" w:beforeAutospacing="0" w:after="0" w:afterAutospacing="0" w:line="360" w:lineRule="auto"/>
        <w:ind w:firstLine="709"/>
        <w:jc w:val="both"/>
        <w:rPr>
          <w:sz w:val="28"/>
          <w:szCs w:val="28"/>
        </w:rPr>
      </w:pPr>
      <w:r w:rsidRPr="00106BFE">
        <w:rPr>
          <w:sz w:val="28"/>
          <w:szCs w:val="28"/>
        </w:rPr>
        <w:t xml:space="preserve">2) </w:t>
      </w:r>
      <w:r w:rsidR="005B070C" w:rsidRPr="00106BFE">
        <w:rPr>
          <w:sz w:val="28"/>
          <w:szCs w:val="28"/>
        </w:rPr>
        <w:t>произведенные в процессе производства для продажи;</w:t>
      </w:r>
    </w:p>
    <w:p w:rsidR="00106BFE" w:rsidRDefault="006A1159" w:rsidP="00106BFE">
      <w:pPr>
        <w:pStyle w:val="a5"/>
        <w:suppressAutoHyphens/>
        <w:spacing w:before="0" w:beforeAutospacing="0" w:after="0" w:afterAutospacing="0" w:line="360" w:lineRule="auto"/>
        <w:ind w:firstLine="709"/>
        <w:jc w:val="both"/>
        <w:rPr>
          <w:sz w:val="28"/>
          <w:szCs w:val="28"/>
        </w:rPr>
      </w:pPr>
      <w:r w:rsidRPr="00106BFE">
        <w:rPr>
          <w:sz w:val="28"/>
          <w:szCs w:val="28"/>
        </w:rPr>
        <w:t xml:space="preserve">3) </w:t>
      </w:r>
      <w:r w:rsidR="005B070C" w:rsidRPr="00106BFE">
        <w:rPr>
          <w:sz w:val="28"/>
          <w:szCs w:val="28"/>
        </w:rPr>
        <w:t xml:space="preserve">используемые в форме сырья или материалов в производственном процессе или предоставлении услуг (п. 4 </w:t>
      </w:r>
      <w:r w:rsidRPr="00106BFE">
        <w:rPr>
          <w:sz w:val="28"/>
          <w:szCs w:val="28"/>
        </w:rPr>
        <w:t>МСФО (IAS) 2</w:t>
      </w:r>
      <w:r w:rsidR="005B070C" w:rsidRPr="00106BFE">
        <w:rPr>
          <w:sz w:val="28"/>
          <w:szCs w:val="28"/>
        </w:rPr>
        <w:t>).</w:t>
      </w:r>
    </w:p>
    <w:p w:rsidR="005B070C" w:rsidRPr="00106BFE" w:rsidRDefault="005B070C" w:rsidP="00106BFE">
      <w:pPr>
        <w:pStyle w:val="a5"/>
        <w:suppressAutoHyphens/>
        <w:spacing w:before="0" w:beforeAutospacing="0" w:after="0" w:afterAutospacing="0" w:line="360" w:lineRule="auto"/>
        <w:ind w:firstLine="709"/>
        <w:jc w:val="both"/>
        <w:rPr>
          <w:sz w:val="28"/>
          <w:szCs w:val="28"/>
        </w:rPr>
      </w:pPr>
      <w:r w:rsidRPr="00106BFE">
        <w:rPr>
          <w:sz w:val="28"/>
          <w:szCs w:val="28"/>
        </w:rPr>
        <w:t xml:space="preserve">Запасы учитываются по следующим классификационным группам: товары, сырье, материалы, незавершенное производство, готовая продукция (п. 35 </w:t>
      </w:r>
      <w:r w:rsidR="006A1159" w:rsidRPr="00106BFE">
        <w:rPr>
          <w:sz w:val="28"/>
          <w:szCs w:val="28"/>
        </w:rPr>
        <w:t>МСФО (IAS) 2</w:t>
      </w:r>
      <w:r w:rsidRPr="00106BFE">
        <w:rPr>
          <w:sz w:val="28"/>
          <w:szCs w:val="28"/>
        </w:rPr>
        <w:t>).</w:t>
      </w:r>
    </w:p>
    <w:p w:rsidR="00106BFE" w:rsidRDefault="005B070C" w:rsidP="00106BFE">
      <w:pPr>
        <w:pStyle w:val="a5"/>
        <w:suppressAutoHyphens/>
        <w:spacing w:before="0" w:beforeAutospacing="0" w:after="0" w:afterAutospacing="0" w:line="360" w:lineRule="auto"/>
        <w:ind w:firstLine="709"/>
        <w:jc w:val="both"/>
        <w:rPr>
          <w:sz w:val="28"/>
          <w:szCs w:val="28"/>
        </w:rPr>
      </w:pPr>
      <w:r w:rsidRPr="00106BFE">
        <w:rPr>
          <w:sz w:val="28"/>
          <w:szCs w:val="28"/>
        </w:rPr>
        <w:t>Материально-производственные запасы (п. 2 ПБУ 5/01) определяются как активы:</w:t>
      </w:r>
    </w:p>
    <w:p w:rsidR="00106BFE" w:rsidRDefault="006A1159" w:rsidP="00106BFE">
      <w:pPr>
        <w:pStyle w:val="a5"/>
        <w:suppressAutoHyphens/>
        <w:spacing w:before="0" w:beforeAutospacing="0" w:after="0" w:afterAutospacing="0" w:line="360" w:lineRule="auto"/>
        <w:ind w:firstLine="709"/>
        <w:jc w:val="both"/>
        <w:rPr>
          <w:sz w:val="28"/>
          <w:szCs w:val="28"/>
        </w:rPr>
      </w:pPr>
      <w:r w:rsidRPr="00106BFE">
        <w:rPr>
          <w:sz w:val="28"/>
          <w:szCs w:val="28"/>
        </w:rPr>
        <w:t xml:space="preserve">1) </w:t>
      </w:r>
      <w:r w:rsidR="005B070C" w:rsidRPr="00106BFE">
        <w:rPr>
          <w:sz w:val="28"/>
          <w:szCs w:val="28"/>
        </w:rPr>
        <w:t>используемые в качестве сырья и материалов при производстве продукции;</w:t>
      </w:r>
    </w:p>
    <w:p w:rsidR="00106BFE" w:rsidRDefault="006A1159" w:rsidP="00106BFE">
      <w:pPr>
        <w:pStyle w:val="a5"/>
        <w:suppressAutoHyphens/>
        <w:spacing w:before="0" w:beforeAutospacing="0" w:after="0" w:afterAutospacing="0" w:line="360" w:lineRule="auto"/>
        <w:ind w:firstLine="709"/>
        <w:jc w:val="both"/>
        <w:rPr>
          <w:sz w:val="28"/>
          <w:szCs w:val="28"/>
        </w:rPr>
      </w:pPr>
      <w:r w:rsidRPr="00106BFE">
        <w:rPr>
          <w:sz w:val="28"/>
          <w:szCs w:val="28"/>
        </w:rPr>
        <w:t xml:space="preserve">2) </w:t>
      </w:r>
      <w:r w:rsidR="005B070C" w:rsidRPr="00106BFE">
        <w:rPr>
          <w:sz w:val="28"/>
          <w:szCs w:val="28"/>
        </w:rPr>
        <w:t>предназначенные для продажи;</w:t>
      </w:r>
    </w:p>
    <w:p w:rsidR="00106BFE" w:rsidRDefault="006A1159" w:rsidP="00106BFE">
      <w:pPr>
        <w:pStyle w:val="a5"/>
        <w:suppressAutoHyphens/>
        <w:spacing w:before="0" w:beforeAutospacing="0" w:after="0" w:afterAutospacing="0" w:line="360" w:lineRule="auto"/>
        <w:ind w:firstLine="709"/>
        <w:jc w:val="both"/>
        <w:rPr>
          <w:sz w:val="28"/>
          <w:szCs w:val="28"/>
        </w:rPr>
      </w:pPr>
      <w:r w:rsidRPr="00106BFE">
        <w:rPr>
          <w:sz w:val="28"/>
          <w:szCs w:val="28"/>
        </w:rPr>
        <w:t xml:space="preserve">3) </w:t>
      </w:r>
      <w:r w:rsidR="005B070C" w:rsidRPr="00106BFE">
        <w:rPr>
          <w:sz w:val="28"/>
          <w:szCs w:val="28"/>
        </w:rPr>
        <w:t>используемые для управленческих нужд.</w:t>
      </w:r>
    </w:p>
    <w:p w:rsidR="00106BFE" w:rsidRDefault="005B070C" w:rsidP="00106BFE">
      <w:pPr>
        <w:pStyle w:val="a5"/>
        <w:suppressAutoHyphens/>
        <w:spacing w:before="0" w:beforeAutospacing="0" w:after="0" w:afterAutospacing="0" w:line="360" w:lineRule="auto"/>
        <w:ind w:firstLine="709"/>
        <w:jc w:val="both"/>
        <w:rPr>
          <w:sz w:val="28"/>
          <w:szCs w:val="28"/>
        </w:rPr>
      </w:pPr>
      <w:r w:rsidRPr="00106BFE">
        <w:rPr>
          <w:sz w:val="28"/>
          <w:szCs w:val="28"/>
        </w:rPr>
        <w:t xml:space="preserve">Указанные в ПБУ 5/01 активы включаются и в состав запасов по </w:t>
      </w:r>
      <w:r w:rsidR="006A1159" w:rsidRPr="00106BFE">
        <w:rPr>
          <w:sz w:val="28"/>
          <w:szCs w:val="28"/>
        </w:rPr>
        <w:t>МСФО (IAS)</w:t>
      </w:r>
      <w:r w:rsidRPr="00106BFE">
        <w:rPr>
          <w:sz w:val="28"/>
          <w:szCs w:val="28"/>
        </w:rPr>
        <w:t xml:space="preserve"> 2. Однако для незавершенного производства, также являющегося одной из групп запасов по </w:t>
      </w:r>
      <w:r w:rsidR="006A1159" w:rsidRPr="00106BFE">
        <w:rPr>
          <w:sz w:val="28"/>
          <w:szCs w:val="28"/>
        </w:rPr>
        <w:t>МСФО (IAS)</w:t>
      </w:r>
      <w:r w:rsidRPr="00106BFE">
        <w:rPr>
          <w:sz w:val="28"/>
          <w:szCs w:val="28"/>
        </w:rPr>
        <w:t xml:space="preserve"> 2, ПБУ 5/01 не применяется.</w:t>
      </w:r>
    </w:p>
    <w:p w:rsidR="006A1159" w:rsidRPr="00106BFE" w:rsidRDefault="006A1159" w:rsidP="00106BFE">
      <w:pPr>
        <w:pStyle w:val="a5"/>
        <w:suppressAutoHyphens/>
        <w:spacing w:before="0" w:beforeAutospacing="0" w:after="0" w:afterAutospacing="0" w:line="360" w:lineRule="auto"/>
        <w:ind w:firstLine="709"/>
        <w:jc w:val="both"/>
        <w:rPr>
          <w:sz w:val="28"/>
          <w:szCs w:val="28"/>
        </w:rPr>
      </w:pPr>
      <w:r w:rsidRPr="00106BFE">
        <w:rPr>
          <w:sz w:val="28"/>
          <w:szCs w:val="28"/>
        </w:rPr>
        <w:t xml:space="preserve">Квалификация объектов в качестве запасов в финансовой отчетности, составленной по российским и международным стандартам, может существенно отличаться в связи с различием в трактовке момента признания указанных объектов в учете. МСФО (IAS) 2 не содержит отдельных требований, раскрывающих момент признания запасов в учете, однако к этой группе активов должны применяться общие требования критерия признания активов, изложенные в главе </w:t>
      </w:r>
      <w:r w:rsidR="00106BFE">
        <w:rPr>
          <w:sz w:val="28"/>
          <w:szCs w:val="28"/>
        </w:rPr>
        <w:t>"</w:t>
      </w:r>
      <w:r w:rsidRPr="00106BFE">
        <w:rPr>
          <w:sz w:val="28"/>
          <w:szCs w:val="28"/>
        </w:rPr>
        <w:t>Принципы</w:t>
      </w:r>
      <w:r w:rsidR="00106BFE">
        <w:rPr>
          <w:sz w:val="28"/>
          <w:szCs w:val="28"/>
        </w:rPr>
        <w:t>"</w:t>
      </w:r>
      <w:r w:rsidRPr="00106BFE">
        <w:rPr>
          <w:sz w:val="28"/>
          <w:szCs w:val="28"/>
        </w:rPr>
        <w:t xml:space="preserve">. Указанные критерии состоят в следующем: с большой долей вероятности можно утверждать, что организация получит связанные с этим активом экономические выгоды, и себестоимость актива может быть надежно оценена (п. 83, 89 главы </w:t>
      </w:r>
      <w:r w:rsidR="00106BFE">
        <w:rPr>
          <w:sz w:val="28"/>
          <w:szCs w:val="28"/>
        </w:rPr>
        <w:t>"</w:t>
      </w:r>
      <w:r w:rsidRPr="00106BFE">
        <w:rPr>
          <w:sz w:val="28"/>
          <w:szCs w:val="28"/>
        </w:rPr>
        <w:t>Принципы</w:t>
      </w:r>
      <w:r w:rsidR="00106BFE">
        <w:rPr>
          <w:sz w:val="28"/>
          <w:szCs w:val="28"/>
        </w:rPr>
        <w:t>"</w:t>
      </w:r>
      <w:r w:rsidRPr="00106BFE">
        <w:rPr>
          <w:sz w:val="28"/>
          <w:szCs w:val="28"/>
        </w:rPr>
        <w:t xml:space="preserve"> МСФО). Признание в учете данного объекта отражается в виде денежной суммы, которая включается в баланс или отчет о прибылях и убытках. Если критерии признания не выполняются, то объект не признается как актив. Затраты, связанные с приобретением такого объекта, признаются в качестве расходов в отчете о прибылях и убытках (п. 90 главы </w:t>
      </w:r>
      <w:r w:rsidR="00106BFE">
        <w:rPr>
          <w:sz w:val="28"/>
          <w:szCs w:val="28"/>
        </w:rPr>
        <w:t>"</w:t>
      </w:r>
      <w:r w:rsidRPr="00106BFE">
        <w:rPr>
          <w:sz w:val="28"/>
          <w:szCs w:val="28"/>
        </w:rPr>
        <w:t>Принципы</w:t>
      </w:r>
      <w:r w:rsidR="00106BFE">
        <w:rPr>
          <w:sz w:val="28"/>
          <w:szCs w:val="28"/>
        </w:rPr>
        <w:t>"</w:t>
      </w:r>
      <w:r w:rsidRPr="00106BFE">
        <w:rPr>
          <w:sz w:val="28"/>
          <w:szCs w:val="28"/>
        </w:rPr>
        <w:t xml:space="preserve"> МСФО).</w:t>
      </w:r>
    </w:p>
    <w:p w:rsidR="005B070C" w:rsidRPr="00106BFE" w:rsidRDefault="006A1159" w:rsidP="00106BFE">
      <w:pPr>
        <w:pStyle w:val="a5"/>
        <w:suppressAutoHyphens/>
        <w:spacing w:before="0" w:beforeAutospacing="0" w:after="0" w:afterAutospacing="0" w:line="360" w:lineRule="auto"/>
        <w:ind w:firstLine="709"/>
        <w:jc w:val="both"/>
        <w:rPr>
          <w:sz w:val="28"/>
          <w:szCs w:val="28"/>
        </w:rPr>
      </w:pPr>
      <w:r w:rsidRPr="00106BFE">
        <w:rPr>
          <w:sz w:val="28"/>
          <w:szCs w:val="28"/>
        </w:rPr>
        <w:t>ПБУ 5/01 не регламентирует момент признания запасов в учете. Указанное расхождение может обусловить различия в отнесении объектов к запасам в отчетности, составленной по российским и международным стандартам, и необходимость соответствующих корректировочных учетных записей при ее трансформации</w:t>
      </w:r>
      <w:r w:rsidR="00656565" w:rsidRPr="00106BFE">
        <w:rPr>
          <w:sz w:val="28"/>
          <w:szCs w:val="28"/>
        </w:rPr>
        <w:t>.</w:t>
      </w:r>
    </w:p>
    <w:p w:rsidR="009561C3" w:rsidRPr="00106BFE" w:rsidRDefault="00656565" w:rsidP="00106BFE">
      <w:pPr>
        <w:pStyle w:val="a5"/>
        <w:suppressAutoHyphens/>
        <w:spacing w:before="0" w:beforeAutospacing="0" w:after="0" w:afterAutospacing="0" w:line="360" w:lineRule="auto"/>
        <w:ind w:firstLine="709"/>
        <w:jc w:val="both"/>
        <w:rPr>
          <w:b/>
          <w:sz w:val="28"/>
          <w:szCs w:val="28"/>
        </w:rPr>
      </w:pPr>
      <w:r w:rsidRPr="00106BFE">
        <w:rPr>
          <w:rStyle w:val="a6"/>
          <w:b w:val="0"/>
          <w:sz w:val="28"/>
          <w:szCs w:val="28"/>
        </w:rPr>
        <w:t>Определение стоимости запасов</w:t>
      </w:r>
    </w:p>
    <w:p w:rsidR="008D3D00" w:rsidRPr="00106BFE" w:rsidRDefault="008D3D00" w:rsidP="00106BFE">
      <w:pPr>
        <w:pStyle w:val="a5"/>
        <w:suppressAutoHyphens/>
        <w:spacing w:before="0" w:beforeAutospacing="0" w:after="0" w:afterAutospacing="0" w:line="360" w:lineRule="auto"/>
        <w:ind w:firstLine="709"/>
        <w:jc w:val="both"/>
        <w:rPr>
          <w:sz w:val="28"/>
          <w:szCs w:val="28"/>
        </w:rPr>
      </w:pPr>
      <w:r w:rsidRPr="00106BFE">
        <w:rPr>
          <w:sz w:val="28"/>
          <w:szCs w:val="28"/>
        </w:rPr>
        <w:t>Российские бухгалтеры в</w:t>
      </w:r>
      <w:r w:rsidR="00106BFE">
        <w:rPr>
          <w:rStyle w:val="rfrnbsp"/>
          <w:sz w:val="28"/>
          <w:szCs w:val="28"/>
        </w:rPr>
        <w:t xml:space="preserve"> </w:t>
      </w:r>
      <w:r w:rsidRPr="00106BFE">
        <w:rPr>
          <w:sz w:val="28"/>
          <w:szCs w:val="28"/>
        </w:rPr>
        <w:t>основном отражают в</w:t>
      </w:r>
      <w:r w:rsidR="00106BFE">
        <w:rPr>
          <w:rStyle w:val="rfrnbsp"/>
          <w:sz w:val="28"/>
          <w:szCs w:val="28"/>
        </w:rPr>
        <w:t xml:space="preserve"> </w:t>
      </w:r>
      <w:r w:rsidRPr="00106BFE">
        <w:rPr>
          <w:sz w:val="28"/>
          <w:szCs w:val="28"/>
        </w:rPr>
        <w:t>отчетности запасы по</w:t>
      </w:r>
      <w:r w:rsidR="00106BFE">
        <w:rPr>
          <w:rStyle w:val="rfrnbsp"/>
          <w:sz w:val="28"/>
          <w:szCs w:val="28"/>
        </w:rPr>
        <w:t xml:space="preserve"> </w:t>
      </w:r>
      <w:r w:rsidRPr="00106BFE">
        <w:rPr>
          <w:sz w:val="28"/>
          <w:szCs w:val="28"/>
        </w:rPr>
        <w:t>фактической себестоимости. Тут надо подчеркнуть, что пока запасы не</w:t>
      </w:r>
      <w:r w:rsidR="00106BFE">
        <w:rPr>
          <w:rStyle w:val="rfrnbsp"/>
          <w:sz w:val="28"/>
          <w:szCs w:val="28"/>
        </w:rPr>
        <w:t xml:space="preserve"> </w:t>
      </w:r>
      <w:r w:rsidRPr="00106BFE">
        <w:rPr>
          <w:sz w:val="28"/>
          <w:szCs w:val="28"/>
        </w:rPr>
        <w:t>приняты к</w:t>
      </w:r>
      <w:r w:rsidR="00106BFE">
        <w:rPr>
          <w:rStyle w:val="rfrnbsp"/>
          <w:sz w:val="28"/>
          <w:szCs w:val="28"/>
        </w:rPr>
        <w:t xml:space="preserve"> </w:t>
      </w:r>
      <w:r w:rsidRPr="00106BFE">
        <w:rPr>
          <w:sz w:val="28"/>
          <w:szCs w:val="28"/>
        </w:rPr>
        <w:t>учету, пункт 6</w:t>
      </w:r>
      <w:r w:rsidR="00106BFE">
        <w:rPr>
          <w:rStyle w:val="rfrnbsp"/>
          <w:sz w:val="28"/>
          <w:szCs w:val="28"/>
        </w:rPr>
        <w:t xml:space="preserve"> </w:t>
      </w:r>
      <w:r w:rsidRPr="00106BFE">
        <w:rPr>
          <w:sz w:val="28"/>
          <w:szCs w:val="28"/>
        </w:rPr>
        <w:t>ПБУ 5/01 разрешает увеличивать</w:t>
      </w:r>
      <w:r w:rsidR="00106BFE">
        <w:rPr>
          <w:rStyle w:val="rfrnbsp"/>
          <w:sz w:val="28"/>
          <w:szCs w:val="28"/>
        </w:rPr>
        <w:t xml:space="preserve"> </w:t>
      </w:r>
      <w:r w:rsidRPr="00106BFE">
        <w:rPr>
          <w:sz w:val="28"/>
          <w:szCs w:val="28"/>
        </w:rPr>
        <w:t>их себестоимость на</w:t>
      </w:r>
      <w:r w:rsidR="00106BFE">
        <w:rPr>
          <w:rStyle w:val="rfrnbsp"/>
          <w:sz w:val="28"/>
          <w:szCs w:val="28"/>
        </w:rPr>
        <w:t xml:space="preserve"> </w:t>
      </w:r>
      <w:r w:rsidRPr="00106BFE">
        <w:rPr>
          <w:sz w:val="28"/>
          <w:szCs w:val="28"/>
        </w:rPr>
        <w:t>сумму процентов по</w:t>
      </w:r>
      <w:r w:rsidR="00106BFE">
        <w:rPr>
          <w:rStyle w:val="rfrnbsp"/>
          <w:sz w:val="28"/>
          <w:szCs w:val="28"/>
        </w:rPr>
        <w:t xml:space="preserve"> </w:t>
      </w:r>
      <w:r w:rsidRPr="00106BFE">
        <w:rPr>
          <w:sz w:val="28"/>
          <w:szCs w:val="28"/>
        </w:rPr>
        <w:t>заемным средствам. МСФО (IAS) 2</w:t>
      </w:r>
      <w:r w:rsidR="00106BFE">
        <w:rPr>
          <w:rStyle w:val="rfrnbsp"/>
          <w:sz w:val="28"/>
          <w:szCs w:val="28"/>
        </w:rPr>
        <w:t xml:space="preserve"> </w:t>
      </w:r>
      <w:r w:rsidRPr="00106BFE">
        <w:rPr>
          <w:sz w:val="28"/>
          <w:szCs w:val="28"/>
        </w:rPr>
        <w:t>также допускает</w:t>
      </w:r>
      <w:r w:rsidR="00106BFE">
        <w:rPr>
          <w:rStyle w:val="rfrnbsp"/>
          <w:sz w:val="28"/>
          <w:szCs w:val="28"/>
        </w:rPr>
        <w:t xml:space="preserve"> </w:t>
      </w:r>
      <w:r w:rsidRPr="00106BFE">
        <w:rPr>
          <w:sz w:val="28"/>
          <w:szCs w:val="28"/>
        </w:rPr>
        <w:t>это, но</w:t>
      </w:r>
      <w:r w:rsidR="00106BFE">
        <w:rPr>
          <w:rStyle w:val="rfrnbsp"/>
          <w:sz w:val="28"/>
          <w:szCs w:val="28"/>
        </w:rPr>
        <w:t xml:space="preserve"> </w:t>
      </w:r>
      <w:r w:rsidRPr="00106BFE">
        <w:rPr>
          <w:sz w:val="28"/>
          <w:szCs w:val="28"/>
        </w:rPr>
        <w:t>только на</w:t>
      </w:r>
      <w:r w:rsidR="00106BFE">
        <w:rPr>
          <w:rStyle w:val="rfrnbsp"/>
          <w:sz w:val="28"/>
          <w:szCs w:val="28"/>
        </w:rPr>
        <w:t xml:space="preserve"> </w:t>
      </w:r>
      <w:r w:rsidRPr="00106BFE">
        <w:rPr>
          <w:sz w:val="28"/>
          <w:szCs w:val="28"/>
        </w:rPr>
        <w:t>условиях, которые предусмотрены в</w:t>
      </w:r>
      <w:r w:rsidR="00106BFE">
        <w:rPr>
          <w:rStyle w:val="rfrnbsp"/>
          <w:sz w:val="28"/>
          <w:szCs w:val="28"/>
        </w:rPr>
        <w:t xml:space="preserve"> </w:t>
      </w:r>
      <w:r w:rsidRPr="00106BFE">
        <w:rPr>
          <w:sz w:val="28"/>
          <w:szCs w:val="28"/>
        </w:rPr>
        <w:t>МСФО (IAS) 23</w:t>
      </w:r>
      <w:r w:rsidR="00106BFE">
        <w:rPr>
          <w:rStyle w:val="rfrnbsp"/>
          <w:sz w:val="28"/>
          <w:szCs w:val="28"/>
        </w:rPr>
        <w:t xml:space="preserve"> </w:t>
      </w:r>
      <w:r w:rsidR="00106BFE">
        <w:rPr>
          <w:sz w:val="28"/>
          <w:szCs w:val="28"/>
        </w:rPr>
        <w:t>"</w:t>
      </w:r>
      <w:r w:rsidRPr="00106BFE">
        <w:rPr>
          <w:sz w:val="28"/>
          <w:szCs w:val="28"/>
        </w:rPr>
        <w:t>Затраты по</w:t>
      </w:r>
      <w:r w:rsidR="00106BFE">
        <w:rPr>
          <w:rStyle w:val="rfrnbsp"/>
          <w:sz w:val="28"/>
          <w:szCs w:val="28"/>
        </w:rPr>
        <w:t xml:space="preserve"> </w:t>
      </w:r>
      <w:r w:rsidRPr="00106BFE">
        <w:rPr>
          <w:sz w:val="28"/>
          <w:szCs w:val="28"/>
        </w:rPr>
        <w:t>займам</w:t>
      </w:r>
      <w:r w:rsidR="00106BFE">
        <w:rPr>
          <w:sz w:val="28"/>
          <w:szCs w:val="28"/>
        </w:rPr>
        <w:t>"</w:t>
      </w:r>
      <w:r w:rsidRPr="00106BFE">
        <w:rPr>
          <w:sz w:val="28"/>
          <w:szCs w:val="28"/>
        </w:rPr>
        <w:t>. А</w:t>
      </w:r>
      <w:r w:rsidR="00727C8E" w:rsidRPr="00106BFE">
        <w:rPr>
          <w:rStyle w:val="rfrnbsp"/>
          <w:sz w:val="28"/>
          <w:szCs w:val="28"/>
        </w:rPr>
        <w:t xml:space="preserve"> </w:t>
      </w:r>
      <w:r w:rsidR="00727C8E" w:rsidRPr="00106BFE">
        <w:rPr>
          <w:sz w:val="28"/>
          <w:szCs w:val="28"/>
        </w:rPr>
        <w:t xml:space="preserve">именно </w:t>
      </w:r>
      <w:r w:rsidRPr="00106BFE">
        <w:rPr>
          <w:sz w:val="28"/>
          <w:szCs w:val="28"/>
        </w:rPr>
        <w:t xml:space="preserve">когда подготовка запасов </w:t>
      </w:r>
      <w:r w:rsidR="00727C8E" w:rsidRPr="00106BFE">
        <w:rPr>
          <w:sz w:val="28"/>
          <w:szCs w:val="28"/>
        </w:rPr>
        <w:t xml:space="preserve">к </w:t>
      </w:r>
      <w:r w:rsidRPr="00106BFE">
        <w:rPr>
          <w:sz w:val="28"/>
          <w:szCs w:val="28"/>
        </w:rPr>
        <w:t>использованию или для продажи занимает много времени. Если составлять отчетность по</w:t>
      </w:r>
      <w:r w:rsidR="00106BFE">
        <w:rPr>
          <w:rStyle w:val="rfrnbsp"/>
          <w:sz w:val="28"/>
          <w:szCs w:val="28"/>
        </w:rPr>
        <w:t xml:space="preserve"> </w:t>
      </w:r>
      <w:r w:rsidRPr="00106BFE">
        <w:rPr>
          <w:sz w:val="28"/>
          <w:szCs w:val="28"/>
        </w:rPr>
        <w:t>МСФО, основываясь на</w:t>
      </w:r>
      <w:r w:rsidR="00106BFE">
        <w:rPr>
          <w:rStyle w:val="rfrnbsp"/>
          <w:sz w:val="28"/>
          <w:szCs w:val="28"/>
        </w:rPr>
        <w:t xml:space="preserve"> </w:t>
      </w:r>
      <w:r w:rsidRPr="00106BFE">
        <w:rPr>
          <w:sz w:val="28"/>
          <w:szCs w:val="28"/>
        </w:rPr>
        <w:t>данных российского бухучета, это отличие может привести к</w:t>
      </w:r>
      <w:r w:rsidR="00106BFE">
        <w:rPr>
          <w:rStyle w:val="rfrnbsp"/>
          <w:sz w:val="28"/>
          <w:szCs w:val="28"/>
        </w:rPr>
        <w:t xml:space="preserve"> </w:t>
      </w:r>
      <w:r w:rsidRPr="00106BFE">
        <w:rPr>
          <w:sz w:val="28"/>
          <w:szCs w:val="28"/>
        </w:rPr>
        <w:t>завышению балансовой стоимости запасов.</w:t>
      </w:r>
    </w:p>
    <w:p w:rsidR="00727C8E" w:rsidRPr="00106BFE" w:rsidRDefault="00727C8E" w:rsidP="00106BFE">
      <w:pPr>
        <w:pStyle w:val="a5"/>
        <w:suppressAutoHyphens/>
        <w:spacing w:before="0" w:beforeAutospacing="0" w:after="0" w:afterAutospacing="0" w:line="360" w:lineRule="auto"/>
        <w:ind w:firstLine="709"/>
        <w:jc w:val="both"/>
        <w:rPr>
          <w:sz w:val="28"/>
          <w:szCs w:val="28"/>
        </w:rPr>
      </w:pPr>
      <w:r w:rsidRPr="00106BFE">
        <w:rPr>
          <w:sz w:val="28"/>
          <w:szCs w:val="28"/>
        </w:rPr>
        <w:t>Также балансовая стоимость МПЗ может быть завышена, если не</w:t>
      </w:r>
      <w:r w:rsidR="00106BFE">
        <w:rPr>
          <w:rStyle w:val="rfrnbsp"/>
          <w:sz w:val="28"/>
          <w:szCs w:val="28"/>
        </w:rPr>
        <w:t xml:space="preserve"> </w:t>
      </w:r>
      <w:r w:rsidRPr="00106BFE">
        <w:rPr>
          <w:sz w:val="28"/>
          <w:szCs w:val="28"/>
        </w:rPr>
        <w:t>учитывать, что по</w:t>
      </w:r>
      <w:r w:rsidR="00106BFE">
        <w:rPr>
          <w:rStyle w:val="rfrnbsp"/>
          <w:sz w:val="28"/>
          <w:szCs w:val="28"/>
        </w:rPr>
        <w:t xml:space="preserve"> </w:t>
      </w:r>
      <w:r w:rsidRPr="00106BFE">
        <w:rPr>
          <w:sz w:val="28"/>
          <w:szCs w:val="28"/>
        </w:rPr>
        <w:t>международным стандартам скидки, возвраты платежей и</w:t>
      </w:r>
      <w:r w:rsidR="00106BFE">
        <w:rPr>
          <w:rStyle w:val="rfrnbsp"/>
          <w:sz w:val="28"/>
          <w:szCs w:val="28"/>
        </w:rPr>
        <w:t xml:space="preserve"> </w:t>
      </w:r>
      <w:r w:rsidRPr="00106BFE">
        <w:rPr>
          <w:sz w:val="28"/>
          <w:szCs w:val="28"/>
        </w:rPr>
        <w:t>т.</w:t>
      </w:r>
      <w:r w:rsidR="00106BFE">
        <w:rPr>
          <w:rStyle w:val="rfrnbsp"/>
          <w:sz w:val="28"/>
          <w:szCs w:val="28"/>
        </w:rPr>
        <w:t xml:space="preserve"> </w:t>
      </w:r>
      <w:r w:rsidRPr="00106BFE">
        <w:rPr>
          <w:sz w:val="28"/>
          <w:szCs w:val="28"/>
        </w:rPr>
        <w:t>д. из</w:t>
      </w:r>
      <w:r w:rsidR="00106BFE">
        <w:rPr>
          <w:rStyle w:val="rfrnbsp"/>
          <w:sz w:val="28"/>
          <w:szCs w:val="28"/>
        </w:rPr>
        <w:t xml:space="preserve"> </w:t>
      </w:r>
      <w:r w:rsidRPr="00106BFE">
        <w:rPr>
          <w:sz w:val="28"/>
          <w:szCs w:val="28"/>
        </w:rPr>
        <w:t>затрат на</w:t>
      </w:r>
      <w:r w:rsidR="00106BFE">
        <w:rPr>
          <w:rStyle w:val="rfrnbsp"/>
          <w:sz w:val="28"/>
          <w:szCs w:val="28"/>
        </w:rPr>
        <w:t xml:space="preserve"> </w:t>
      </w:r>
      <w:r w:rsidRPr="00106BFE">
        <w:rPr>
          <w:sz w:val="28"/>
          <w:szCs w:val="28"/>
        </w:rPr>
        <w:t>покупку вычитаются. Тогда как пункт 12</w:t>
      </w:r>
      <w:r w:rsidR="00106BFE">
        <w:rPr>
          <w:rStyle w:val="rfrnbsp"/>
          <w:sz w:val="28"/>
          <w:szCs w:val="28"/>
        </w:rPr>
        <w:t xml:space="preserve"> </w:t>
      </w:r>
      <w:r w:rsidRPr="00106BFE">
        <w:rPr>
          <w:sz w:val="28"/>
          <w:szCs w:val="28"/>
        </w:rPr>
        <w:t>ПБУ 5/01 такого изменения в</w:t>
      </w:r>
      <w:r w:rsidR="00106BFE" w:rsidRPr="00106BFE">
        <w:rPr>
          <w:rStyle w:val="rfrnbsp"/>
          <w:sz w:val="28"/>
          <w:szCs w:val="28"/>
        </w:rPr>
        <w:t xml:space="preserve"> </w:t>
      </w:r>
      <w:r w:rsidRPr="00106BFE">
        <w:rPr>
          <w:sz w:val="28"/>
          <w:szCs w:val="28"/>
        </w:rPr>
        <w:t>себестоимости запасов не</w:t>
      </w:r>
      <w:r w:rsidR="00106BFE" w:rsidRPr="00106BFE">
        <w:rPr>
          <w:rStyle w:val="rfrnbsp"/>
          <w:sz w:val="28"/>
          <w:szCs w:val="28"/>
        </w:rPr>
        <w:t xml:space="preserve"> </w:t>
      </w:r>
      <w:r w:rsidRPr="00106BFE">
        <w:rPr>
          <w:sz w:val="28"/>
          <w:szCs w:val="28"/>
        </w:rPr>
        <w:t>предполагает.</w:t>
      </w:r>
    </w:p>
    <w:p w:rsidR="00727C8E" w:rsidRPr="00106BFE" w:rsidRDefault="009C6BFF" w:rsidP="00106BFE">
      <w:pPr>
        <w:pStyle w:val="a5"/>
        <w:suppressAutoHyphens/>
        <w:spacing w:before="0" w:beforeAutospacing="0" w:after="0" w:afterAutospacing="0" w:line="360" w:lineRule="auto"/>
        <w:ind w:firstLine="709"/>
        <w:jc w:val="both"/>
        <w:rPr>
          <w:sz w:val="28"/>
          <w:szCs w:val="28"/>
        </w:rPr>
      </w:pPr>
      <w:r w:rsidRPr="00106BFE">
        <w:rPr>
          <w:rStyle w:val="a6"/>
          <w:b w:val="0"/>
          <w:sz w:val="28"/>
          <w:szCs w:val="28"/>
        </w:rPr>
        <w:t>Пример</w:t>
      </w:r>
    </w:p>
    <w:p w:rsidR="00727C8E" w:rsidRPr="00106BFE" w:rsidRDefault="00727C8E" w:rsidP="00106BFE">
      <w:pPr>
        <w:pStyle w:val="a5"/>
        <w:suppressAutoHyphens/>
        <w:spacing w:before="0" w:beforeAutospacing="0" w:after="0" w:afterAutospacing="0" w:line="360" w:lineRule="auto"/>
        <w:ind w:firstLine="709"/>
        <w:jc w:val="both"/>
        <w:rPr>
          <w:sz w:val="28"/>
          <w:szCs w:val="28"/>
        </w:rPr>
      </w:pPr>
      <w:r w:rsidRPr="00106BFE">
        <w:rPr>
          <w:sz w:val="28"/>
          <w:szCs w:val="28"/>
        </w:rPr>
        <w:t>По</w:t>
      </w:r>
      <w:r w:rsidR="00106BFE">
        <w:rPr>
          <w:rStyle w:val="rfrnbsp"/>
          <w:sz w:val="28"/>
          <w:szCs w:val="28"/>
        </w:rPr>
        <w:t xml:space="preserve"> </w:t>
      </w:r>
      <w:r w:rsidRPr="00106BFE">
        <w:rPr>
          <w:sz w:val="28"/>
          <w:szCs w:val="28"/>
        </w:rPr>
        <w:t>условиям договора покупатель получает от</w:t>
      </w:r>
      <w:r w:rsidR="00106BFE">
        <w:rPr>
          <w:rStyle w:val="rfrnbsp"/>
          <w:sz w:val="28"/>
          <w:szCs w:val="28"/>
        </w:rPr>
        <w:t xml:space="preserve"> </w:t>
      </w:r>
      <w:r w:rsidRPr="00106BFE">
        <w:rPr>
          <w:sz w:val="28"/>
          <w:szCs w:val="28"/>
        </w:rPr>
        <w:t>поставщика 5-процентную скидку, если стоимость купленных за</w:t>
      </w:r>
      <w:r w:rsidR="00106BFE">
        <w:rPr>
          <w:rStyle w:val="rfrnbsp"/>
          <w:sz w:val="28"/>
          <w:szCs w:val="28"/>
        </w:rPr>
        <w:t xml:space="preserve"> </w:t>
      </w:r>
      <w:r w:rsidRPr="00106BFE">
        <w:rPr>
          <w:sz w:val="28"/>
          <w:szCs w:val="28"/>
        </w:rPr>
        <w:t>месяц товаров превысит 50</w:t>
      </w:r>
      <w:r w:rsidR="00106BFE">
        <w:rPr>
          <w:rStyle w:val="rfrnbsp"/>
          <w:sz w:val="28"/>
          <w:szCs w:val="28"/>
        </w:rPr>
        <w:t xml:space="preserve"> </w:t>
      </w:r>
      <w:r w:rsidRPr="00106BFE">
        <w:rPr>
          <w:sz w:val="28"/>
          <w:szCs w:val="28"/>
        </w:rPr>
        <w:t>000</w:t>
      </w:r>
      <w:r w:rsidR="00106BFE">
        <w:rPr>
          <w:rStyle w:val="rfrnbsp"/>
          <w:sz w:val="28"/>
          <w:szCs w:val="28"/>
        </w:rPr>
        <w:t xml:space="preserve"> </w:t>
      </w:r>
      <w:r w:rsidRPr="00106BFE">
        <w:rPr>
          <w:sz w:val="28"/>
          <w:szCs w:val="28"/>
        </w:rPr>
        <w:t>у. е.</w:t>
      </w:r>
      <w:r w:rsidR="00106BFE">
        <w:rPr>
          <w:rStyle w:val="rfrnbsp"/>
          <w:sz w:val="28"/>
          <w:szCs w:val="28"/>
        </w:rPr>
        <w:t xml:space="preserve"> </w:t>
      </w:r>
      <w:r w:rsidRPr="00106BFE">
        <w:rPr>
          <w:sz w:val="28"/>
          <w:szCs w:val="28"/>
        </w:rPr>
        <w:t>В</w:t>
      </w:r>
      <w:r w:rsidR="00106BFE">
        <w:rPr>
          <w:rStyle w:val="rfrnbsp"/>
          <w:sz w:val="28"/>
          <w:szCs w:val="28"/>
        </w:rPr>
        <w:t xml:space="preserve"> </w:t>
      </w:r>
      <w:r w:rsidRPr="00106BFE">
        <w:rPr>
          <w:sz w:val="28"/>
          <w:szCs w:val="28"/>
        </w:rPr>
        <w:t>конце месяца сумма, на</w:t>
      </w:r>
      <w:r w:rsidR="00106BFE">
        <w:rPr>
          <w:rStyle w:val="rfrnbsp"/>
          <w:sz w:val="28"/>
          <w:szCs w:val="28"/>
        </w:rPr>
        <w:t xml:space="preserve"> </w:t>
      </w:r>
      <w:r w:rsidRPr="00106BFE">
        <w:rPr>
          <w:sz w:val="28"/>
          <w:szCs w:val="28"/>
        </w:rPr>
        <w:t>которую покупателю отгрузили товар, составила 54</w:t>
      </w:r>
      <w:r w:rsidR="00106BFE">
        <w:rPr>
          <w:rStyle w:val="rfrnbsp"/>
          <w:sz w:val="28"/>
          <w:szCs w:val="28"/>
        </w:rPr>
        <w:t xml:space="preserve"> </w:t>
      </w:r>
      <w:r w:rsidRPr="00106BFE">
        <w:rPr>
          <w:sz w:val="28"/>
          <w:szCs w:val="28"/>
        </w:rPr>
        <w:t>000</w:t>
      </w:r>
      <w:r w:rsidR="00106BFE">
        <w:rPr>
          <w:rStyle w:val="rfrnbsp"/>
          <w:sz w:val="28"/>
          <w:szCs w:val="28"/>
        </w:rPr>
        <w:t xml:space="preserve"> </w:t>
      </w:r>
      <w:r w:rsidRPr="00106BFE">
        <w:rPr>
          <w:sz w:val="28"/>
          <w:szCs w:val="28"/>
        </w:rPr>
        <w:t>у. е.</w:t>
      </w:r>
      <w:r w:rsidR="00106BFE">
        <w:rPr>
          <w:rStyle w:val="rfrnbsp"/>
          <w:sz w:val="28"/>
          <w:szCs w:val="28"/>
        </w:rPr>
        <w:t xml:space="preserve"> </w:t>
      </w:r>
      <w:r w:rsidRPr="00106BFE">
        <w:rPr>
          <w:sz w:val="28"/>
          <w:szCs w:val="28"/>
        </w:rPr>
        <w:t>(для упрощения примера налоги не</w:t>
      </w:r>
      <w:r w:rsidR="00106BFE">
        <w:rPr>
          <w:rStyle w:val="rfrnbsp"/>
          <w:sz w:val="28"/>
          <w:szCs w:val="28"/>
        </w:rPr>
        <w:t xml:space="preserve"> </w:t>
      </w:r>
      <w:r w:rsidRPr="00106BFE">
        <w:rPr>
          <w:sz w:val="28"/>
          <w:szCs w:val="28"/>
        </w:rPr>
        <w:t>рассматриваются). Поэтому сумма предоставленной торговой скидки равна 2 700</w:t>
      </w:r>
      <w:r w:rsidR="00106BFE">
        <w:rPr>
          <w:rStyle w:val="rfrnbsp"/>
          <w:sz w:val="28"/>
          <w:szCs w:val="28"/>
        </w:rPr>
        <w:t xml:space="preserve"> </w:t>
      </w:r>
      <w:r w:rsidRPr="00106BFE">
        <w:rPr>
          <w:sz w:val="28"/>
          <w:szCs w:val="28"/>
        </w:rPr>
        <w:t>у.</w:t>
      </w:r>
      <w:r w:rsidR="00106BFE">
        <w:rPr>
          <w:rStyle w:val="rfrnbsp"/>
          <w:sz w:val="28"/>
          <w:szCs w:val="28"/>
        </w:rPr>
        <w:t xml:space="preserve"> </w:t>
      </w:r>
      <w:r w:rsidRPr="00106BFE">
        <w:rPr>
          <w:sz w:val="28"/>
          <w:szCs w:val="28"/>
        </w:rPr>
        <w:t>е. (54</w:t>
      </w:r>
      <w:r w:rsidR="00106BFE">
        <w:rPr>
          <w:rStyle w:val="rfrnbsp"/>
          <w:sz w:val="28"/>
          <w:szCs w:val="28"/>
        </w:rPr>
        <w:t xml:space="preserve"> </w:t>
      </w:r>
      <w:r w:rsidRPr="00106BFE">
        <w:rPr>
          <w:sz w:val="28"/>
          <w:szCs w:val="28"/>
        </w:rPr>
        <w:t>000</w:t>
      </w:r>
      <w:r w:rsidR="00106BFE">
        <w:rPr>
          <w:rStyle w:val="rfrnbsp"/>
          <w:sz w:val="28"/>
          <w:szCs w:val="28"/>
        </w:rPr>
        <w:t xml:space="preserve"> </w:t>
      </w:r>
      <w:r w:rsidRPr="00106BFE">
        <w:rPr>
          <w:sz w:val="28"/>
          <w:szCs w:val="28"/>
        </w:rPr>
        <w:t>у.е.</w:t>
      </w:r>
      <w:r w:rsidR="00106BFE">
        <w:rPr>
          <w:rStyle w:val="rfrnbsp"/>
          <w:sz w:val="28"/>
          <w:szCs w:val="28"/>
        </w:rPr>
        <w:t xml:space="preserve"> </w:t>
      </w:r>
      <w:r w:rsidRPr="00106BFE">
        <w:rPr>
          <w:sz w:val="28"/>
          <w:szCs w:val="28"/>
        </w:rPr>
        <w:t>* 5%).</w:t>
      </w:r>
    </w:p>
    <w:p w:rsidR="00727C8E" w:rsidRPr="00106BFE" w:rsidRDefault="00727C8E" w:rsidP="00106BFE">
      <w:pPr>
        <w:pStyle w:val="a5"/>
        <w:suppressAutoHyphens/>
        <w:spacing w:before="0" w:beforeAutospacing="0" w:after="0" w:afterAutospacing="0" w:line="360" w:lineRule="auto"/>
        <w:ind w:firstLine="709"/>
        <w:jc w:val="both"/>
        <w:rPr>
          <w:sz w:val="28"/>
          <w:szCs w:val="28"/>
        </w:rPr>
      </w:pPr>
      <w:r w:rsidRPr="00106BFE">
        <w:rPr>
          <w:sz w:val="28"/>
          <w:szCs w:val="28"/>
        </w:rPr>
        <w:t>Компания-покупатель разработала международный План счетов. Бухгалтер, ориентируясь на</w:t>
      </w:r>
      <w:r w:rsidR="00106BFE">
        <w:rPr>
          <w:rStyle w:val="rfrnbsp"/>
          <w:sz w:val="28"/>
          <w:szCs w:val="28"/>
        </w:rPr>
        <w:t xml:space="preserve"> </w:t>
      </w:r>
      <w:r w:rsidRPr="00106BFE">
        <w:rPr>
          <w:sz w:val="28"/>
          <w:szCs w:val="28"/>
        </w:rPr>
        <w:t>МСФО (IAS) 2, сделает следующие проводки:</w:t>
      </w:r>
    </w:p>
    <w:p w:rsidR="00727C8E" w:rsidRPr="00106BFE" w:rsidRDefault="00727C8E" w:rsidP="00106BFE">
      <w:pPr>
        <w:pStyle w:val="a5"/>
        <w:suppressAutoHyphens/>
        <w:spacing w:before="0" w:beforeAutospacing="0" w:after="0" w:afterAutospacing="0" w:line="360" w:lineRule="auto"/>
        <w:ind w:firstLine="709"/>
        <w:jc w:val="both"/>
        <w:rPr>
          <w:b/>
          <w:sz w:val="28"/>
          <w:szCs w:val="28"/>
        </w:rPr>
      </w:pPr>
      <w:r w:rsidRPr="00106BFE">
        <w:rPr>
          <w:rStyle w:val="a6"/>
          <w:b w:val="0"/>
          <w:sz w:val="28"/>
          <w:szCs w:val="28"/>
        </w:rPr>
        <w:t>ДЕБЕТ 214</w:t>
      </w:r>
      <w:r w:rsidR="00106BFE" w:rsidRPr="00106BFE">
        <w:rPr>
          <w:rStyle w:val="rfrnbsp"/>
          <w:b/>
          <w:bCs/>
          <w:sz w:val="28"/>
          <w:szCs w:val="28"/>
        </w:rPr>
        <w:t xml:space="preserve"> </w:t>
      </w:r>
      <w:r w:rsidR="00106BFE" w:rsidRPr="00106BFE">
        <w:rPr>
          <w:rStyle w:val="a6"/>
          <w:b w:val="0"/>
          <w:sz w:val="28"/>
          <w:szCs w:val="28"/>
        </w:rPr>
        <w:t>"</w:t>
      </w:r>
      <w:r w:rsidRPr="00106BFE">
        <w:rPr>
          <w:rStyle w:val="a6"/>
          <w:b w:val="0"/>
          <w:sz w:val="28"/>
          <w:szCs w:val="28"/>
        </w:rPr>
        <w:t>Товары</w:t>
      </w:r>
      <w:r w:rsidR="00106BFE" w:rsidRPr="00106BFE">
        <w:rPr>
          <w:rStyle w:val="a6"/>
          <w:b w:val="0"/>
          <w:sz w:val="28"/>
          <w:szCs w:val="28"/>
        </w:rPr>
        <w:t>"</w:t>
      </w:r>
      <w:r w:rsidRPr="00106BFE">
        <w:rPr>
          <w:rStyle w:val="a6"/>
          <w:b w:val="0"/>
          <w:sz w:val="28"/>
          <w:szCs w:val="28"/>
        </w:rPr>
        <w:t xml:space="preserve"> КРЕДИТ 521</w:t>
      </w:r>
      <w:r w:rsidR="00106BFE" w:rsidRPr="00106BFE">
        <w:rPr>
          <w:rStyle w:val="rfrnbsp"/>
          <w:b/>
          <w:bCs/>
          <w:sz w:val="28"/>
          <w:szCs w:val="28"/>
        </w:rPr>
        <w:t xml:space="preserve"> </w:t>
      </w:r>
      <w:r w:rsidR="00106BFE" w:rsidRPr="00106BFE">
        <w:rPr>
          <w:rStyle w:val="a6"/>
          <w:b w:val="0"/>
          <w:sz w:val="28"/>
          <w:szCs w:val="28"/>
        </w:rPr>
        <w:t>"</w:t>
      </w:r>
      <w:r w:rsidRPr="00106BFE">
        <w:rPr>
          <w:rStyle w:val="a6"/>
          <w:b w:val="0"/>
          <w:sz w:val="28"/>
          <w:szCs w:val="28"/>
        </w:rPr>
        <w:t>Расчеты с</w:t>
      </w:r>
      <w:r w:rsidR="00106BFE" w:rsidRPr="00106BFE">
        <w:rPr>
          <w:rStyle w:val="rfrnbsp"/>
          <w:b/>
          <w:bCs/>
          <w:sz w:val="28"/>
          <w:szCs w:val="28"/>
        </w:rPr>
        <w:t xml:space="preserve"> </w:t>
      </w:r>
      <w:r w:rsidRPr="00106BFE">
        <w:rPr>
          <w:rStyle w:val="a6"/>
          <w:b w:val="0"/>
          <w:sz w:val="28"/>
          <w:szCs w:val="28"/>
        </w:rPr>
        <w:t>поставщиками</w:t>
      </w:r>
      <w:r w:rsidR="00106BFE" w:rsidRPr="00106BFE">
        <w:rPr>
          <w:rStyle w:val="a6"/>
          <w:b w:val="0"/>
          <w:sz w:val="28"/>
          <w:szCs w:val="28"/>
        </w:rPr>
        <w:t>"</w:t>
      </w:r>
      <w:r w:rsidRPr="00106BFE">
        <w:rPr>
          <w:b/>
          <w:sz w:val="28"/>
          <w:szCs w:val="28"/>
        </w:rPr>
        <w:t xml:space="preserve"> </w:t>
      </w:r>
      <w:r w:rsidR="00106BFE" w:rsidRPr="00106BFE">
        <w:rPr>
          <w:b/>
          <w:sz w:val="28"/>
          <w:szCs w:val="28"/>
        </w:rPr>
        <w:t xml:space="preserve"> </w:t>
      </w:r>
      <w:r w:rsidRPr="00106BFE">
        <w:rPr>
          <w:sz w:val="28"/>
          <w:szCs w:val="28"/>
        </w:rPr>
        <w:t>—</w:t>
      </w:r>
      <w:r w:rsidR="00106BFE" w:rsidRPr="00106BFE">
        <w:rPr>
          <w:rStyle w:val="rfrnbsp"/>
          <w:sz w:val="28"/>
          <w:szCs w:val="28"/>
        </w:rPr>
        <w:t xml:space="preserve"> </w:t>
      </w:r>
      <w:r w:rsidRPr="00106BFE">
        <w:rPr>
          <w:sz w:val="28"/>
          <w:szCs w:val="28"/>
        </w:rPr>
        <w:t>54</w:t>
      </w:r>
      <w:r w:rsidR="00106BFE" w:rsidRPr="00106BFE">
        <w:rPr>
          <w:rStyle w:val="rfrnbsp"/>
          <w:sz w:val="28"/>
          <w:szCs w:val="28"/>
        </w:rPr>
        <w:t xml:space="preserve"> </w:t>
      </w:r>
      <w:r w:rsidRPr="00106BFE">
        <w:rPr>
          <w:sz w:val="28"/>
          <w:szCs w:val="28"/>
        </w:rPr>
        <w:t>000</w:t>
      </w:r>
      <w:r w:rsidR="00106BFE" w:rsidRPr="00106BFE">
        <w:rPr>
          <w:rStyle w:val="rfrnbsp"/>
          <w:sz w:val="28"/>
          <w:szCs w:val="28"/>
        </w:rPr>
        <w:t xml:space="preserve"> </w:t>
      </w:r>
      <w:r w:rsidRPr="00106BFE">
        <w:rPr>
          <w:sz w:val="28"/>
          <w:szCs w:val="28"/>
        </w:rPr>
        <w:t>у. е.</w:t>
      </w:r>
      <w:r w:rsidR="00106BFE" w:rsidRPr="00106BFE">
        <w:rPr>
          <w:rStyle w:val="rfrnbsp"/>
          <w:sz w:val="28"/>
          <w:szCs w:val="28"/>
        </w:rPr>
        <w:t xml:space="preserve"> </w:t>
      </w:r>
      <w:r w:rsidRPr="00106BFE">
        <w:rPr>
          <w:sz w:val="28"/>
          <w:szCs w:val="28"/>
        </w:rPr>
        <w:t>— оприходованы купленные товары по</w:t>
      </w:r>
      <w:r w:rsidR="00106BFE" w:rsidRPr="00106BFE">
        <w:rPr>
          <w:rStyle w:val="rfrnbsp"/>
          <w:sz w:val="28"/>
          <w:szCs w:val="28"/>
        </w:rPr>
        <w:t xml:space="preserve"> </w:t>
      </w:r>
      <w:r w:rsidRPr="00106BFE">
        <w:rPr>
          <w:sz w:val="28"/>
          <w:szCs w:val="28"/>
        </w:rPr>
        <w:t>цене без учета скидки;</w:t>
      </w:r>
    </w:p>
    <w:p w:rsidR="00727C8E" w:rsidRPr="00106BFE" w:rsidRDefault="00727C8E" w:rsidP="00106BFE">
      <w:pPr>
        <w:pStyle w:val="a5"/>
        <w:suppressAutoHyphens/>
        <w:spacing w:before="0" w:beforeAutospacing="0" w:after="0" w:afterAutospacing="0" w:line="360" w:lineRule="auto"/>
        <w:ind w:firstLine="709"/>
        <w:jc w:val="both"/>
        <w:rPr>
          <w:sz w:val="28"/>
          <w:szCs w:val="28"/>
        </w:rPr>
      </w:pPr>
      <w:r w:rsidRPr="00106BFE">
        <w:rPr>
          <w:rStyle w:val="a6"/>
          <w:b w:val="0"/>
          <w:sz w:val="28"/>
          <w:szCs w:val="28"/>
        </w:rPr>
        <w:t>ДЕБЕТ 521</w:t>
      </w:r>
      <w:r w:rsidR="00106BFE" w:rsidRPr="00106BFE">
        <w:rPr>
          <w:rStyle w:val="rfrnbsp"/>
          <w:b/>
          <w:bCs/>
          <w:sz w:val="28"/>
          <w:szCs w:val="28"/>
        </w:rPr>
        <w:t xml:space="preserve"> </w:t>
      </w:r>
      <w:r w:rsidR="00106BFE" w:rsidRPr="00106BFE">
        <w:rPr>
          <w:rStyle w:val="a6"/>
          <w:b w:val="0"/>
          <w:sz w:val="28"/>
          <w:szCs w:val="28"/>
        </w:rPr>
        <w:t>"</w:t>
      </w:r>
      <w:r w:rsidRPr="00106BFE">
        <w:rPr>
          <w:rStyle w:val="a6"/>
          <w:b w:val="0"/>
          <w:sz w:val="28"/>
          <w:szCs w:val="28"/>
        </w:rPr>
        <w:t>Расчеты с</w:t>
      </w:r>
      <w:r w:rsidR="00106BFE" w:rsidRPr="00106BFE">
        <w:rPr>
          <w:rStyle w:val="rfrnbsp"/>
          <w:b/>
          <w:bCs/>
          <w:sz w:val="28"/>
          <w:szCs w:val="28"/>
        </w:rPr>
        <w:t xml:space="preserve"> </w:t>
      </w:r>
      <w:r w:rsidRPr="00106BFE">
        <w:rPr>
          <w:rStyle w:val="a6"/>
          <w:b w:val="0"/>
          <w:sz w:val="28"/>
          <w:szCs w:val="28"/>
        </w:rPr>
        <w:t>поставщиками</w:t>
      </w:r>
      <w:r w:rsidR="00106BFE" w:rsidRPr="00106BFE">
        <w:rPr>
          <w:rStyle w:val="a6"/>
          <w:b w:val="0"/>
          <w:sz w:val="28"/>
          <w:szCs w:val="28"/>
        </w:rPr>
        <w:t>"</w:t>
      </w:r>
      <w:r w:rsidRPr="00106BFE">
        <w:rPr>
          <w:rStyle w:val="a6"/>
          <w:b w:val="0"/>
          <w:sz w:val="28"/>
          <w:szCs w:val="28"/>
        </w:rPr>
        <w:t xml:space="preserve"> КРЕДИТ 214</w:t>
      </w:r>
      <w:r w:rsidR="00106BFE" w:rsidRPr="00106BFE">
        <w:rPr>
          <w:rStyle w:val="rfrnbsp"/>
          <w:b/>
          <w:bCs/>
          <w:sz w:val="28"/>
          <w:szCs w:val="28"/>
        </w:rPr>
        <w:t xml:space="preserve"> </w:t>
      </w:r>
      <w:r w:rsidR="00106BFE" w:rsidRPr="00106BFE">
        <w:rPr>
          <w:rStyle w:val="a6"/>
          <w:b w:val="0"/>
          <w:sz w:val="28"/>
          <w:szCs w:val="28"/>
        </w:rPr>
        <w:t>"</w:t>
      </w:r>
      <w:r w:rsidRPr="00106BFE">
        <w:rPr>
          <w:rStyle w:val="a6"/>
          <w:b w:val="0"/>
          <w:sz w:val="28"/>
          <w:szCs w:val="28"/>
        </w:rPr>
        <w:t>Товары</w:t>
      </w:r>
      <w:r w:rsidR="00106BFE" w:rsidRPr="00106BFE">
        <w:rPr>
          <w:rStyle w:val="a6"/>
          <w:b w:val="0"/>
          <w:sz w:val="28"/>
          <w:szCs w:val="28"/>
        </w:rPr>
        <w:t>"</w:t>
      </w:r>
      <w:r w:rsidRPr="00106BFE">
        <w:rPr>
          <w:sz w:val="28"/>
          <w:szCs w:val="28"/>
        </w:rPr>
        <w:t xml:space="preserve"> </w:t>
      </w:r>
      <w:r w:rsidR="00106BFE">
        <w:rPr>
          <w:sz w:val="28"/>
          <w:szCs w:val="28"/>
        </w:rPr>
        <w:t xml:space="preserve"> </w:t>
      </w:r>
      <w:r w:rsidRPr="00106BFE">
        <w:rPr>
          <w:sz w:val="28"/>
          <w:szCs w:val="28"/>
        </w:rPr>
        <w:t>—</w:t>
      </w:r>
      <w:r w:rsidR="00106BFE">
        <w:rPr>
          <w:rStyle w:val="rfrnbsp"/>
          <w:sz w:val="28"/>
          <w:szCs w:val="28"/>
        </w:rPr>
        <w:t xml:space="preserve"> </w:t>
      </w:r>
      <w:r w:rsidRPr="00106BFE">
        <w:rPr>
          <w:sz w:val="28"/>
          <w:szCs w:val="28"/>
        </w:rPr>
        <w:t>2700</w:t>
      </w:r>
      <w:r w:rsidR="00106BFE">
        <w:rPr>
          <w:rStyle w:val="rfrnbsp"/>
          <w:sz w:val="28"/>
          <w:szCs w:val="28"/>
        </w:rPr>
        <w:t xml:space="preserve"> </w:t>
      </w:r>
      <w:r w:rsidRPr="00106BFE">
        <w:rPr>
          <w:sz w:val="28"/>
          <w:szCs w:val="28"/>
        </w:rPr>
        <w:t>у. е.</w:t>
      </w:r>
      <w:r w:rsidR="00106BFE">
        <w:rPr>
          <w:rStyle w:val="rfrnbsp"/>
          <w:sz w:val="28"/>
          <w:szCs w:val="28"/>
        </w:rPr>
        <w:t xml:space="preserve"> </w:t>
      </w:r>
      <w:r w:rsidRPr="00106BFE">
        <w:rPr>
          <w:sz w:val="28"/>
          <w:szCs w:val="28"/>
        </w:rPr>
        <w:t>— уменьшена стоимость приобретенных товаров на</w:t>
      </w:r>
      <w:r w:rsidR="00106BFE">
        <w:rPr>
          <w:rStyle w:val="rfrnbsp"/>
          <w:sz w:val="28"/>
          <w:szCs w:val="28"/>
        </w:rPr>
        <w:t xml:space="preserve"> </w:t>
      </w:r>
      <w:r w:rsidRPr="00106BFE">
        <w:rPr>
          <w:sz w:val="28"/>
          <w:szCs w:val="28"/>
        </w:rPr>
        <w:t>сумму скидки.</w:t>
      </w:r>
    </w:p>
    <w:p w:rsidR="008D3D00" w:rsidRPr="00106BFE" w:rsidRDefault="008D3D00" w:rsidP="00106BFE">
      <w:pPr>
        <w:pStyle w:val="a5"/>
        <w:suppressAutoHyphens/>
        <w:spacing w:before="0" w:beforeAutospacing="0" w:after="0" w:afterAutospacing="0" w:line="360" w:lineRule="auto"/>
        <w:ind w:firstLine="709"/>
        <w:jc w:val="both"/>
        <w:rPr>
          <w:sz w:val="28"/>
          <w:szCs w:val="28"/>
        </w:rPr>
      </w:pPr>
      <w:r w:rsidRPr="00106BFE">
        <w:rPr>
          <w:sz w:val="28"/>
          <w:szCs w:val="28"/>
        </w:rPr>
        <w:t>В соответствии с требованиями международных стандартов запасы должны оцениваться в финансовой отчетности по наименьшей из величин - себестоимости и возможной чистой цены продаж, под которой понимается предполагаемая продажная цена в обычных условиях сбыта, за вычетом прогнозируемых затрат на выполнение работ и на продажу (п. 6 МСФО (IAS) 2). Снижение стоимости запасов отражается как резерв под обесценение в</w:t>
      </w:r>
      <w:r w:rsidR="00106BFE">
        <w:rPr>
          <w:rStyle w:val="rfrnbsp"/>
          <w:sz w:val="28"/>
          <w:szCs w:val="28"/>
        </w:rPr>
        <w:t xml:space="preserve"> </w:t>
      </w:r>
      <w:r w:rsidRPr="00106BFE">
        <w:rPr>
          <w:sz w:val="28"/>
          <w:szCs w:val="28"/>
        </w:rPr>
        <w:t>соответствии с</w:t>
      </w:r>
      <w:r w:rsidR="00106BFE">
        <w:rPr>
          <w:rStyle w:val="rfrnbsp"/>
          <w:sz w:val="28"/>
          <w:szCs w:val="28"/>
        </w:rPr>
        <w:t xml:space="preserve"> </w:t>
      </w:r>
      <w:r w:rsidRPr="00106BFE">
        <w:rPr>
          <w:sz w:val="28"/>
          <w:szCs w:val="28"/>
        </w:rPr>
        <w:t>МСФО (IAS) 37</w:t>
      </w:r>
      <w:r w:rsidR="00106BFE">
        <w:rPr>
          <w:rStyle w:val="rfrnbsp"/>
          <w:sz w:val="28"/>
          <w:szCs w:val="28"/>
        </w:rPr>
        <w:t xml:space="preserve"> </w:t>
      </w:r>
      <w:r w:rsidR="00106BFE">
        <w:rPr>
          <w:sz w:val="28"/>
          <w:szCs w:val="28"/>
        </w:rPr>
        <w:t>"</w:t>
      </w:r>
      <w:r w:rsidRPr="00106BFE">
        <w:rPr>
          <w:sz w:val="28"/>
          <w:szCs w:val="28"/>
        </w:rPr>
        <w:t>Резервы, условные обязательства и</w:t>
      </w:r>
      <w:r w:rsidR="00106BFE">
        <w:rPr>
          <w:rStyle w:val="rfrnbsp"/>
          <w:sz w:val="28"/>
          <w:szCs w:val="28"/>
        </w:rPr>
        <w:t xml:space="preserve"> </w:t>
      </w:r>
      <w:r w:rsidRPr="00106BFE">
        <w:rPr>
          <w:sz w:val="28"/>
          <w:szCs w:val="28"/>
        </w:rPr>
        <w:t>условные активы</w:t>
      </w:r>
      <w:r w:rsidR="00106BFE">
        <w:rPr>
          <w:sz w:val="28"/>
          <w:szCs w:val="28"/>
        </w:rPr>
        <w:t>"</w:t>
      </w:r>
      <w:r w:rsidRPr="00106BFE">
        <w:rPr>
          <w:sz w:val="28"/>
          <w:szCs w:val="28"/>
        </w:rPr>
        <w:t>.</w:t>
      </w:r>
    </w:p>
    <w:p w:rsidR="00727C8E" w:rsidRPr="00106BFE" w:rsidRDefault="008D3D00" w:rsidP="00106BFE">
      <w:pPr>
        <w:pStyle w:val="a5"/>
        <w:suppressAutoHyphens/>
        <w:spacing w:before="0" w:beforeAutospacing="0" w:after="0" w:afterAutospacing="0" w:line="360" w:lineRule="auto"/>
        <w:ind w:firstLine="709"/>
        <w:jc w:val="both"/>
        <w:rPr>
          <w:sz w:val="28"/>
          <w:szCs w:val="28"/>
        </w:rPr>
      </w:pPr>
      <w:r w:rsidRPr="00106BFE">
        <w:rPr>
          <w:sz w:val="28"/>
          <w:szCs w:val="28"/>
        </w:rPr>
        <w:t>В российском учете своеобразным механизмом реализации оценки запасов по наименьшей из таких величин является формирование резервов под снижение стоимости материальных ценностей (п. 25 ПБУ 5/01). В учетной практике российских организаций резервы под снижение стоимости материальных ценностей не всегда формируются. Кроме того, согласно МСФО из</w:t>
      </w:r>
      <w:r w:rsidR="00106BFE">
        <w:rPr>
          <w:rStyle w:val="rfrnbsp"/>
          <w:sz w:val="28"/>
          <w:szCs w:val="28"/>
        </w:rPr>
        <w:t xml:space="preserve"> </w:t>
      </w:r>
      <w:r w:rsidRPr="00106BFE">
        <w:rPr>
          <w:sz w:val="28"/>
          <w:szCs w:val="28"/>
        </w:rPr>
        <w:t>возможной цены реализации МПЗ вычитаются расходы на</w:t>
      </w:r>
      <w:r w:rsidR="00106BFE">
        <w:rPr>
          <w:rStyle w:val="rfrnbsp"/>
          <w:sz w:val="28"/>
          <w:szCs w:val="28"/>
        </w:rPr>
        <w:t xml:space="preserve"> </w:t>
      </w:r>
      <w:r w:rsidRPr="00106BFE">
        <w:rPr>
          <w:sz w:val="28"/>
          <w:szCs w:val="28"/>
        </w:rPr>
        <w:t>продажу, что не</w:t>
      </w:r>
      <w:r w:rsidR="00106BFE">
        <w:rPr>
          <w:rStyle w:val="rfrnbsp"/>
          <w:sz w:val="28"/>
          <w:szCs w:val="28"/>
        </w:rPr>
        <w:t xml:space="preserve"> </w:t>
      </w:r>
      <w:r w:rsidRPr="00106BFE">
        <w:rPr>
          <w:sz w:val="28"/>
          <w:szCs w:val="28"/>
        </w:rPr>
        <w:t>предусмотрено российскими правилами. В результате оценка запасов, себестоимость которых на конец отчетного периода превышает рыночную цену, будет отличаться от требуемой по МСФО (IAS) 2, что обусловит необходимость соответствующих корректирующих учетных записей при трансформации финансовой отчетности.</w:t>
      </w:r>
      <w:r w:rsidR="00727C8E" w:rsidRPr="00106BFE">
        <w:rPr>
          <w:sz w:val="28"/>
          <w:szCs w:val="28"/>
        </w:rPr>
        <w:t xml:space="preserve"> А поскольку принцип оценки по наименьшему из показателей себестоимости и возможной чистой цены продаж относится ко всей группе запасов, аналогичные корректировочные учетные записи при трансформации отчетности следует сделать также в отношении убыточных товаров и готовой продукции, возможная чистая цена продажи которых меньше фактической себестоимости.</w:t>
      </w:r>
    </w:p>
    <w:p w:rsidR="009561C3" w:rsidRPr="00106BFE" w:rsidRDefault="00727C8E" w:rsidP="00106BFE">
      <w:pPr>
        <w:pStyle w:val="a5"/>
        <w:suppressAutoHyphens/>
        <w:spacing w:before="0" w:beforeAutospacing="0" w:after="0" w:afterAutospacing="0" w:line="360" w:lineRule="auto"/>
        <w:ind w:firstLine="709"/>
        <w:jc w:val="both"/>
        <w:rPr>
          <w:b/>
          <w:sz w:val="28"/>
          <w:szCs w:val="28"/>
        </w:rPr>
      </w:pPr>
      <w:r w:rsidRPr="00106BFE">
        <w:rPr>
          <w:rStyle w:val="a6"/>
          <w:b w:val="0"/>
          <w:sz w:val="28"/>
          <w:szCs w:val="28"/>
        </w:rPr>
        <w:t>Списание запасов</w:t>
      </w:r>
    </w:p>
    <w:p w:rsidR="009561C3" w:rsidRPr="00106BFE" w:rsidRDefault="00186B7A" w:rsidP="00106BFE">
      <w:pPr>
        <w:pStyle w:val="a5"/>
        <w:suppressAutoHyphens/>
        <w:spacing w:before="0" w:beforeAutospacing="0" w:after="0" w:afterAutospacing="0" w:line="360" w:lineRule="auto"/>
        <w:ind w:firstLine="709"/>
        <w:jc w:val="both"/>
        <w:rPr>
          <w:sz w:val="28"/>
          <w:szCs w:val="28"/>
        </w:rPr>
      </w:pPr>
      <w:r w:rsidRPr="00106BFE">
        <w:rPr>
          <w:sz w:val="28"/>
          <w:szCs w:val="28"/>
        </w:rPr>
        <w:t>В соответствии с ПБУ 5/01 о</w:t>
      </w:r>
      <w:r w:rsidR="009561C3" w:rsidRPr="00106BFE">
        <w:rPr>
          <w:sz w:val="28"/>
          <w:szCs w:val="28"/>
        </w:rPr>
        <w:t>дни и</w:t>
      </w:r>
      <w:r w:rsidR="00106BFE">
        <w:rPr>
          <w:rStyle w:val="rfrnbsp"/>
          <w:sz w:val="28"/>
          <w:szCs w:val="28"/>
        </w:rPr>
        <w:t xml:space="preserve"> </w:t>
      </w:r>
      <w:r w:rsidR="009561C3" w:rsidRPr="00106BFE">
        <w:rPr>
          <w:sz w:val="28"/>
          <w:szCs w:val="28"/>
        </w:rPr>
        <w:t>те</w:t>
      </w:r>
      <w:r w:rsidR="00106BFE">
        <w:rPr>
          <w:rStyle w:val="rfrnbsp"/>
          <w:sz w:val="28"/>
          <w:szCs w:val="28"/>
        </w:rPr>
        <w:t xml:space="preserve"> </w:t>
      </w:r>
      <w:r w:rsidR="009561C3" w:rsidRPr="00106BFE">
        <w:rPr>
          <w:sz w:val="28"/>
          <w:szCs w:val="28"/>
        </w:rPr>
        <w:t>же виды запасов с</w:t>
      </w:r>
      <w:r w:rsidR="00106BFE">
        <w:rPr>
          <w:rStyle w:val="rfrnbsp"/>
          <w:sz w:val="28"/>
          <w:szCs w:val="28"/>
        </w:rPr>
        <w:t xml:space="preserve"> </w:t>
      </w:r>
      <w:r w:rsidR="009561C3" w:rsidRPr="00106BFE">
        <w:rPr>
          <w:sz w:val="28"/>
          <w:szCs w:val="28"/>
        </w:rPr>
        <w:t>разной себестоимостью можно списывать одним из</w:t>
      </w:r>
      <w:r w:rsidR="00106BFE">
        <w:rPr>
          <w:rStyle w:val="rfrnbsp"/>
          <w:sz w:val="28"/>
          <w:szCs w:val="28"/>
        </w:rPr>
        <w:t xml:space="preserve"> </w:t>
      </w:r>
      <w:r w:rsidR="009561C3" w:rsidRPr="00106BFE">
        <w:rPr>
          <w:sz w:val="28"/>
          <w:szCs w:val="28"/>
        </w:rPr>
        <w:t>трех способов</w:t>
      </w:r>
      <w:r w:rsidRPr="00106BFE">
        <w:rPr>
          <w:sz w:val="28"/>
          <w:szCs w:val="28"/>
        </w:rPr>
        <w:t>:</w:t>
      </w:r>
    </w:p>
    <w:p w:rsidR="009561C3" w:rsidRPr="00106BFE" w:rsidRDefault="00186B7A" w:rsidP="00106BFE">
      <w:pPr>
        <w:pStyle w:val="a5"/>
        <w:suppressAutoHyphens/>
        <w:spacing w:before="0" w:beforeAutospacing="0" w:after="0" w:afterAutospacing="0" w:line="360" w:lineRule="auto"/>
        <w:ind w:firstLine="709"/>
        <w:jc w:val="both"/>
        <w:rPr>
          <w:sz w:val="28"/>
          <w:szCs w:val="28"/>
        </w:rPr>
      </w:pPr>
      <w:r w:rsidRPr="00106BFE">
        <w:rPr>
          <w:sz w:val="28"/>
          <w:szCs w:val="28"/>
        </w:rPr>
        <w:t>1)</w:t>
      </w:r>
      <w:r w:rsidR="009561C3" w:rsidRPr="00106BFE">
        <w:rPr>
          <w:sz w:val="28"/>
          <w:szCs w:val="28"/>
        </w:rPr>
        <w:t xml:space="preserve"> Списание по</w:t>
      </w:r>
      <w:r w:rsidR="00106BFE">
        <w:rPr>
          <w:rStyle w:val="rfrnbsp"/>
          <w:sz w:val="28"/>
          <w:szCs w:val="28"/>
        </w:rPr>
        <w:t xml:space="preserve"> </w:t>
      </w:r>
      <w:r w:rsidR="009561C3" w:rsidRPr="00106BFE">
        <w:rPr>
          <w:sz w:val="28"/>
          <w:szCs w:val="28"/>
        </w:rPr>
        <w:t>себестоимости единицы запасов. Этим методом определяют текущую себестоимость запасов, которые не</w:t>
      </w:r>
      <w:r w:rsidR="00106BFE">
        <w:rPr>
          <w:rStyle w:val="rfrnbsp"/>
          <w:sz w:val="28"/>
          <w:szCs w:val="28"/>
        </w:rPr>
        <w:t xml:space="preserve"> </w:t>
      </w:r>
      <w:r w:rsidR="009561C3" w:rsidRPr="00106BFE">
        <w:rPr>
          <w:sz w:val="28"/>
          <w:szCs w:val="28"/>
        </w:rPr>
        <w:t>могут заменять друг друга или подлежат особому учету. В</w:t>
      </w:r>
      <w:r w:rsidR="00106BFE">
        <w:rPr>
          <w:rStyle w:val="rfrnbsp"/>
          <w:sz w:val="28"/>
          <w:szCs w:val="28"/>
        </w:rPr>
        <w:t xml:space="preserve"> </w:t>
      </w:r>
      <w:r w:rsidR="009561C3" w:rsidRPr="00106BFE">
        <w:rPr>
          <w:sz w:val="28"/>
          <w:szCs w:val="28"/>
        </w:rPr>
        <w:t>качестве примера можно привести драгоценные металлы и</w:t>
      </w:r>
      <w:r w:rsidR="00106BFE">
        <w:rPr>
          <w:rStyle w:val="rfrnbsp"/>
          <w:sz w:val="28"/>
          <w:szCs w:val="28"/>
        </w:rPr>
        <w:t xml:space="preserve"> </w:t>
      </w:r>
      <w:r w:rsidR="009561C3" w:rsidRPr="00106BFE">
        <w:rPr>
          <w:sz w:val="28"/>
          <w:szCs w:val="28"/>
        </w:rPr>
        <w:t>камни, радиоактивные вещества.</w:t>
      </w:r>
    </w:p>
    <w:p w:rsidR="009561C3" w:rsidRPr="00106BFE" w:rsidRDefault="00186B7A" w:rsidP="00106BFE">
      <w:pPr>
        <w:pStyle w:val="a5"/>
        <w:suppressAutoHyphens/>
        <w:spacing w:before="0" w:beforeAutospacing="0" w:after="0" w:afterAutospacing="0" w:line="360" w:lineRule="auto"/>
        <w:ind w:firstLine="709"/>
        <w:jc w:val="both"/>
        <w:rPr>
          <w:sz w:val="28"/>
          <w:szCs w:val="28"/>
        </w:rPr>
      </w:pPr>
      <w:r w:rsidRPr="00106BFE">
        <w:rPr>
          <w:sz w:val="28"/>
          <w:szCs w:val="28"/>
        </w:rPr>
        <w:t xml:space="preserve">2) </w:t>
      </w:r>
      <w:r w:rsidR="009561C3" w:rsidRPr="00106BFE">
        <w:rPr>
          <w:sz w:val="28"/>
          <w:szCs w:val="28"/>
        </w:rPr>
        <w:t>Списание по</w:t>
      </w:r>
      <w:r w:rsidR="00106BFE">
        <w:rPr>
          <w:rStyle w:val="rfrnbsp"/>
          <w:sz w:val="28"/>
          <w:szCs w:val="28"/>
        </w:rPr>
        <w:t xml:space="preserve"> </w:t>
      </w:r>
      <w:r w:rsidR="009561C3" w:rsidRPr="00106BFE">
        <w:rPr>
          <w:sz w:val="28"/>
          <w:szCs w:val="28"/>
        </w:rPr>
        <w:t>себестоимости первых по</w:t>
      </w:r>
      <w:r w:rsidR="00106BFE">
        <w:rPr>
          <w:rStyle w:val="rfrnbsp"/>
          <w:sz w:val="28"/>
          <w:szCs w:val="28"/>
        </w:rPr>
        <w:t xml:space="preserve"> </w:t>
      </w:r>
      <w:r w:rsidR="009561C3" w:rsidRPr="00106BFE">
        <w:rPr>
          <w:sz w:val="28"/>
          <w:szCs w:val="28"/>
        </w:rPr>
        <w:t>времени приобретения (ФИФО).</w:t>
      </w:r>
    </w:p>
    <w:p w:rsidR="009561C3" w:rsidRPr="00106BFE" w:rsidRDefault="00186B7A" w:rsidP="00106BFE">
      <w:pPr>
        <w:pStyle w:val="a5"/>
        <w:suppressAutoHyphens/>
        <w:spacing w:before="0" w:beforeAutospacing="0" w:after="0" w:afterAutospacing="0" w:line="360" w:lineRule="auto"/>
        <w:ind w:firstLine="709"/>
        <w:jc w:val="both"/>
        <w:rPr>
          <w:sz w:val="28"/>
          <w:szCs w:val="28"/>
        </w:rPr>
      </w:pPr>
      <w:r w:rsidRPr="00106BFE">
        <w:rPr>
          <w:sz w:val="28"/>
          <w:szCs w:val="28"/>
        </w:rPr>
        <w:t xml:space="preserve">3) </w:t>
      </w:r>
      <w:r w:rsidR="009561C3" w:rsidRPr="00106BFE">
        <w:rPr>
          <w:sz w:val="28"/>
          <w:szCs w:val="28"/>
        </w:rPr>
        <w:t>Списание по</w:t>
      </w:r>
      <w:r w:rsidR="00106BFE">
        <w:rPr>
          <w:rStyle w:val="rfrnbsp"/>
          <w:sz w:val="28"/>
          <w:szCs w:val="28"/>
        </w:rPr>
        <w:t xml:space="preserve"> </w:t>
      </w:r>
      <w:r w:rsidR="009561C3" w:rsidRPr="00106BFE">
        <w:rPr>
          <w:sz w:val="28"/>
          <w:szCs w:val="28"/>
        </w:rPr>
        <w:t>средней себестоимости. Применяя данный метод, среднюю себестоимость рассчитывают для каждого вида запасов по</w:t>
      </w:r>
      <w:r w:rsidR="00106BFE">
        <w:rPr>
          <w:rStyle w:val="rfrnbsp"/>
          <w:sz w:val="28"/>
          <w:szCs w:val="28"/>
        </w:rPr>
        <w:t xml:space="preserve"> </w:t>
      </w:r>
      <w:r w:rsidR="009561C3" w:rsidRPr="00106BFE">
        <w:rPr>
          <w:sz w:val="28"/>
          <w:szCs w:val="28"/>
        </w:rPr>
        <w:t>следующей формуле:</w:t>
      </w:r>
    </w:p>
    <w:p w:rsidR="00106BFE" w:rsidRPr="00253948" w:rsidRDefault="00106BFE" w:rsidP="00106BFE">
      <w:pPr>
        <w:pStyle w:val="a5"/>
        <w:suppressAutoHyphens/>
        <w:spacing w:before="0" w:beforeAutospacing="0" w:after="0" w:afterAutospacing="0" w:line="360" w:lineRule="auto"/>
        <w:ind w:firstLine="709"/>
        <w:jc w:val="both"/>
        <w:rPr>
          <w:sz w:val="28"/>
          <w:szCs w:val="28"/>
        </w:rPr>
      </w:pPr>
    </w:p>
    <w:p w:rsidR="009561C3" w:rsidRPr="00106BFE" w:rsidRDefault="009561C3" w:rsidP="00106BFE">
      <w:pPr>
        <w:pStyle w:val="a5"/>
        <w:suppressAutoHyphens/>
        <w:spacing w:before="0" w:beforeAutospacing="0" w:after="0" w:afterAutospacing="0" w:line="360" w:lineRule="auto"/>
        <w:ind w:firstLine="709"/>
        <w:jc w:val="both"/>
        <w:rPr>
          <w:sz w:val="28"/>
          <w:szCs w:val="28"/>
        </w:rPr>
      </w:pPr>
      <w:r w:rsidRPr="00106BFE">
        <w:rPr>
          <w:sz w:val="28"/>
          <w:szCs w:val="28"/>
        </w:rPr>
        <w:t>Сс = (Со +</w:t>
      </w:r>
      <w:r w:rsidR="00106BFE">
        <w:rPr>
          <w:rStyle w:val="rfrnbsp"/>
          <w:sz w:val="28"/>
          <w:szCs w:val="28"/>
        </w:rPr>
        <w:t xml:space="preserve"> </w:t>
      </w:r>
      <w:r w:rsidRPr="00106BFE">
        <w:rPr>
          <w:sz w:val="28"/>
          <w:szCs w:val="28"/>
        </w:rPr>
        <w:t>Сп): (Ко +</w:t>
      </w:r>
      <w:r w:rsidR="00106BFE">
        <w:rPr>
          <w:rStyle w:val="rfrnbsp"/>
          <w:sz w:val="28"/>
          <w:szCs w:val="28"/>
        </w:rPr>
        <w:t xml:space="preserve"> </w:t>
      </w:r>
      <w:r w:rsidRPr="00106BFE">
        <w:rPr>
          <w:sz w:val="28"/>
          <w:szCs w:val="28"/>
        </w:rPr>
        <w:t>Кп),</w:t>
      </w:r>
    </w:p>
    <w:p w:rsidR="00106BFE" w:rsidRPr="00253948" w:rsidRDefault="00106BFE" w:rsidP="00106BFE">
      <w:pPr>
        <w:pStyle w:val="a5"/>
        <w:suppressAutoHyphens/>
        <w:spacing w:before="0" w:beforeAutospacing="0" w:after="0" w:afterAutospacing="0" w:line="360" w:lineRule="auto"/>
        <w:ind w:firstLine="709"/>
        <w:jc w:val="both"/>
        <w:rPr>
          <w:sz w:val="28"/>
          <w:szCs w:val="28"/>
        </w:rPr>
      </w:pPr>
    </w:p>
    <w:p w:rsidR="00106BFE" w:rsidRDefault="009561C3" w:rsidP="00106BFE">
      <w:pPr>
        <w:pStyle w:val="a5"/>
        <w:suppressAutoHyphens/>
        <w:spacing w:before="0" w:beforeAutospacing="0" w:after="0" w:afterAutospacing="0" w:line="360" w:lineRule="auto"/>
        <w:ind w:firstLine="709"/>
        <w:jc w:val="both"/>
        <w:rPr>
          <w:sz w:val="28"/>
          <w:szCs w:val="28"/>
        </w:rPr>
      </w:pPr>
      <w:r w:rsidRPr="00106BFE">
        <w:rPr>
          <w:sz w:val="28"/>
          <w:szCs w:val="28"/>
        </w:rPr>
        <w:t>где Сс</w:t>
      </w:r>
      <w:r w:rsidR="00106BFE">
        <w:rPr>
          <w:rStyle w:val="rfrnbsp"/>
          <w:sz w:val="28"/>
          <w:szCs w:val="28"/>
        </w:rPr>
        <w:t xml:space="preserve"> </w:t>
      </w:r>
      <w:r w:rsidRPr="00106BFE">
        <w:rPr>
          <w:sz w:val="28"/>
          <w:szCs w:val="28"/>
        </w:rPr>
        <w:t>— среднемесячная себестоимость товаров;</w:t>
      </w:r>
    </w:p>
    <w:p w:rsidR="00106BFE" w:rsidRDefault="009561C3" w:rsidP="00106BFE">
      <w:pPr>
        <w:pStyle w:val="a5"/>
        <w:suppressAutoHyphens/>
        <w:spacing w:before="0" w:beforeAutospacing="0" w:after="0" w:afterAutospacing="0" w:line="360" w:lineRule="auto"/>
        <w:ind w:firstLine="709"/>
        <w:jc w:val="both"/>
        <w:rPr>
          <w:sz w:val="28"/>
          <w:szCs w:val="28"/>
        </w:rPr>
      </w:pPr>
      <w:r w:rsidRPr="00106BFE">
        <w:rPr>
          <w:sz w:val="28"/>
          <w:szCs w:val="28"/>
        </w:rPr>
        <w:t>Со</w:t>
      </w:r>
      <w:r w:rsidR="00106BFE">
        <w:rPr>
          <w:rStyle w:val="rfrnbsp"/>
          <w:sz w:val="28"/>
          <w:szCs w:val="28"/>
        </w:rPr>
        <w:t xml:space="preserve"> </w:t>
      </w:r>
      <w:r w:rsidRPr="00106BFE">
        <w:rPr>
          <w:sz w:val="28"/>
          <w:szCs w:val="28"/>
        </w:rPr>
        <w:t>— стоимость остатка товаров на</w:t>
      </w:r>
      <w:r w:rsidR="00106BFE">
        <w:rPr>
          <w:rStyle w:val="rfrnbsp"/>
          <w:sz w:val="28"/>
          <w:szCs w:val="28"/>
        </w:rPr>
        <w:t xml:space="preserve"> </w:t>
      </w:r>
      <w:r w:rsidRPr="00106BFE">
        <w:rPr>
          <w:sz w:val="28"/>
          <w:szCs w:val="28"/>
        </w:rPr>
        <w:t>начало месяца;</w:t>
      </w:r>
    </w:p>
    <w:p w:rsidR="00106BFE" w:rsidRDefault="009561C3" w:rsidP="00106BFE">
      <w:pPr>
        <w:pStyle w:val="a5"/>
        <w:suppressAutoHyphens/>
        <w:spacing w:before="0" w:beforeAutospacing="0" w:after="0" w:afterAutospacing="0" w:line="360" w:lineRule="auto"/>
        <w:ind w:firstLine="709"/>
        <w:jc w:val="both"/>
        <w:rPr>
          <w:sz w:val="28"/>
          <w:szCs w:val="28"/>
        </w:rPr>
      </w:pPr>
      <w:r w:rsidRPr="00106BFE">
        <w:rPr>
          <w:sz w:val="28"/>
          <w:szCs w:val="28"/>
        </w:rPr>
        <w:t>Сп</w:t>
      </w:r>
      <w:r w:rsidR="00106BFE">
        <w:rPr>
          <w:rStyle w:val="rfrnbsp"/>
          <w:sz w:val="28"/>
          <w:szCs w:val="28"/>
        </w:rPr>
        <w:t xml:space="preserve"> </w:t>
      </w:r>
      <w:r w:rsidRPr="00106BFE">
        <w:rPr>
          <w:sz w:val="28"/>
          <w:szCs w:val="28"/>
        </w:rPr>
        <w:t>— стоимость товаров, принятых к</w:t>
      </w:r>
      <w:r w:rsidR="00106BFE">
        <w:rPr>
          <w:rStyle w:val="rfrnbsp"/>
          <w:sz w:val="28"/>
          <w:szCs w:val="28"/>
        </w:rPr>
        <w:t xml:space="preserve"> </w:t>
      </w:r>
      <w:r w:rsidRPr="00106BFE">
        <w:rPr>
          <w:sz w:val="28"/>
          <w:szCs w:val="28"/>
        </w:rPr>
        <w:t>учету за</w:t>
      </w:r>
      <w:r w:rsidR="00106BFE">
        <w:rPr>
          <w:rStyle w:val="rfrnbsp"/>
          <w:sz w:val="28"/>
          <w:szCs w:val="28"/>
        </w:rPr>
        <w:t xml:space="preserve"> </w:t>
      </w:r>
      <w:r w:rsidRPr="00106BFE">
        <w:rPr>
          <w:sz w:val="28"/>
          <w:szCs w:val="28"/>
        </w:rPr>
        <w:t>месяц;</w:t>
      </w:r>
    </w:p>
    <w:p w:rsidR="00106BFE" w:rsidRDefault="009561C3" w:rsidP="00106BFE">
      <w:pPr>
        <w:pStyle w:val="a5"/>
        <w:suppressAutoHyphens/>
        <w:spacing w:before="0" w:beforeAutospacing="0" w:after="0" w:afterAutospacing="0" w:line="360" w:lineRule="auto"/>
        <w:ind w:firstLine="709"/>
        <w:jc w:val="both"/>
        <w:rPr>
          <w:sz w:val="28"/>
          <w:szCs w:val="28"/>
        </w:rPr>
      </w:pPr>
      <w:r w:rsidRPr="00106BFE">
        <w:rPr>
          <w:sz w:val="28"/>
          <w:szCs w:val="28"/>
        </w:rPr>
        <w:t>Ко</w:t>
      </w:r>
      <w:r w:rsidR="00106BFE">
        <w:rPr>
          <w:rStyle w:val="rfrnbsp"/>
          <w:sz w:val="28"/>
          <w:szCs w:val="28"/>
        </w:rPr>
        <w:t xml:space="preserve"> </w:t>
      </w:r>
      <w:r w:rsidRPr="00106BFE">
        <w:rPr>
          <w:sz w:val="28"/>
          <w:szCs w:val="28"/>
        </w:rPr>
        <w:t>— количество товаров, оставшихся на</w:t>
      </w:r>
      <w:r w:rsidR="00106BFE">
        <w:rPr>
          <w:rStyle w:val="rfrnbsp"/>
          <w:sz w:val="28"/>
          <w:szCs w:val="28"/>
        </w:rPr>
        <w:t xml:space="preserve"> </w:t>
      </w:r>
      <w:r w:rsidRPr="00106BFE">
        <w:rPr>
          <w:sz w:val="28"/>
          <w:szCs w:val="28"/>
        </w:rPr>
        <w:t>начало месяца;</w:t>
      </w:r>
    </w:p>
    <w:p w:rsidR="00186B7A" w:rsidRPr="00106BFE" w:rsidRDefault="009561C3" w:rsidP="00106BFE">
      <w:pPr>
        <w:pStyle w:val="a5"/>
        <w:suppressAutoHyphens/>
        <w:spacing w:before="0" w:beforeAutospacing="0" w:after="0" w:afterAutospacing="0" w:line="360" w:lineRule="auto"/>
        <w:ind w:firstLine="709"/>
        <w:jc w:val="both"/>
        <w:rPr>
          <w:sz w:val="28"/>
          <w:szCs w:val="28"/>
        </w:rPr>
      </w:pPr>
      <w:r w:rsidRPr="00106BFE">
        <w:rPr>
          <w:sz w:val="28"/>
          <w:szCs w:val="28"/>
        </w:rPr>
        <w:t>Кп</w:t>
      </w:r>
      <w:r w:rsidR="00106BFE">
        <w:rPr>
          <w:rStyle w:val="rfrnbsp"/>
          <w:sz w:val="28"/>
          <w:szCs w:val="28"/>
        </w:rPr>
        <w:t xml:space="preserve"> </w:t>
      </w:r>
      <w:r w:rsidRPr="00106BFE">
        <w:rPr>
          <w:sz w:val="28"/>
          <w:szCs w:val="28"/>
        </w:rPr>
        <w:t>— количество товаров, принятых к</w:t>
      </w:r>
      <w:r w:rsidR="00106BFE">
        <w:rPr>
          <w:rStyle w:val="rfrnbsp"/>
          <w:sz w:val="28"/>
          <w:szCs w:val="28"/>
        </w:rPr>
        <w:t xml:space="preserve"> </w:t>
      </w:r>
      <w:r w:rsidRPr="00106BFE">
        <w:rPr>
          <w:sz w:val="28"/>
          <w:szCs w:val="28"/>
        </w:rPr>
        <w:t>учету за</w:t>
      </w:r>
      <w:r w:rsidR="00106BFE">
        <w:rPr>
          <w:rStyle w:val="rfrnbsp"/>
          <w:sz w:val="28"/>
          <w:szCs w:val="28"/>
        </w:rPr>
        <w:t xml:space="preserve"> </w:t>
      </w:r>
      <w:r w:rsidRPr="00106BFE">
        <w:rPr>
          <w:sz w:val="28"/>
          <w:szCs w:val="28"/>
        </w:rPr>
        <w:t>месяц.</w:t>
      </w:r>
    </w:p>
    <w:p w:rsidR="009561C3" w:rsidRPr="00106BFE" w:rsidRDefault="00186B7A" w:rsidP="00106BFE">
      <w:pPr>
        <w:pStyle w:val="a5"/>
        <w:suppressAutoHyphens/>
        <w:spacing w:before="0" w:beforeAutospacing="0" w:after="0" w:afterAutospacing="0" w:line="360" w:lineRule="auto"/>
        <w:ind w:firstLine="709"/>
        <w:jc w:val="both"/>
        <w:rPr>
          <w:sz w:val="28"/>
          <w:szCs w:val="28"/>
        </w:rPr>
      </w:pPr>
      <w:r w:rsidRPr="00106BFE">
        <w:rPr>
          <w:sz w:val="28"/>
          <w:szCs w:val="28"/>
        </w:rPr>
        <w:t>С</w:t>
      </w:r>
      <w:r w:rsidR="00106BFE">
        <w:rPr>
          <w:rStyle w:val="rfrnbsp"/>
          <w:sz w:val="28"/>
          <w:szCs w:val="28"/>
        </w:rPr>
        <w:t xml:space="preserve"> </w:t>
      </w:r>
      <w:r w:rsidR="009561C3" w:rsidRPr="00106BFE">
        <w:rPr>
          <w:sz w:val="28"/>
          <w:szCs w:val="28"/>
        </w:rPr>
        <w:t>1</w:t>
      </w:r>
      <w:r w:rsidR="00106BFE">
        <w:rPr>
          <w:rStyle w:val="rfrnbsp"/>
          <w:sz w:val="28"/>
          <w:szCs w:val="28"/>
        </w:rPr>
        <w:t xml:space="preserve"> </w:t>
      </w:r>
      <w:r w:rsidR="009561C3" w:rsidRPr="00106BFE">
        <w:rPr>
          <w:sz w:val="28"/>
          <w:szCs w:val="28"/>
        </w:rPr>
        <w:t>января 2008</w:t>
      </w:r>
      <w:r w:rsidR="00106BFE">
        <w:rPr>
          <w:rStyle w:val="rfrnbsp"/>
          <w:sz w:val="28"/>
          <w:szCs w:val="28"/>
        </w:rPr>
        <w:t xml:space="preserve"> </w:t>
      </w:r>
      <w:r w:rsidR="009561C3" w:rsidRPr="00106BFE">
        <w:rPr>
          <w:sz w:val="28"/>
          <w:szCs w:val="28"/>
        </w:rPr>
        <w:t>года в</w:t>
      </w:r>
      <w:r w:rsidR="00106BFE">
        <w:rPr>
          <w:rStyle w:val="rfrnbsp"/>
          <w:sz w:val="28"/>
          <w:szCs w:val="28"/>
        </w:rPr>
        <w:t xml:space="preserve"> </w:t>
      </w:r>
      <w:r w:rsidR="009561C3" w:rsidRPr="00106BFE">
        <w:rPr>
          <w:sz w:val="28"/>
          <w:szCs w:val="28"/>
        </w:rPr>
        <w:t>российском бухгалтерском учете запрещено использовать метод ЛИФО. Это когда стоимость выбывающих запасов определяют по</w:t>
      </w:r>
      <w:r w:rsidR="00106BFE">
        <w:rPr>
          <w:rStyle w:val="rfrnbsp"/>
          <w:sz w:val="28"/>
          <w:szCs w:val="28"/>
        </w:rPr>
        <w:t xml:space="preserve"> </w:t>
      </w:r>
      <w:r w:rsidR="009561C3" w:rsidRPr="00106BFE">
        <w:rPr>
          <w:sz w:val="28"/>
          <w:szCs w:val="28"/>
        </w:rPr>
        <w:t>цене последней поступившей или изготовленной партии.</w:t>
      </w:r>
    </w:p>
    <w:p w:rsidR="009561C3" w:rsidRPr="00106BFE" w:rsidRDefault="009561C3" w:rsidP="00106BFE">
      <w:pPr>
        <w:pStyle w:val="a5"/>
        <w:suppressAutoHyphens/>
        <w:spacing w:before="0" w:beforeAutospacing="0" w:after="0" w:afterAutospacing="0" w:line="360" w:lineRule="auto"/>
        <w:ind w:firstLine="709"/>
        <w:jc w:val="both"/>
        <w:rPr>
          <w:sz w:val="28"/>
          <w:szCs w:val="28"/>
        </w:rPr>
      </w:pPr>
      <w:r w:rsidRPr="00106BFE">
        <w:rPr>
          <w:sz w:val="28"/>
          <w:szCs w:val="28"/>
        </w:rPr>
        <w:t>В</w:t>
      </w:r>
      <w:r w:rsidR="00106BFE">
        <w:rPr>
          <w:rStyle w:val="rfrnbsp"/>
          <w:sz w:val="28"/>
          <w:szCs w:val="28"/>
        </w:rPr>
        <w:t xml:space="preserve"> </w:t>
      </w:r>
      <w:r w:rsidR="006A1159" w:rsidRPr="00106BFE">
        <w:rPr>
          <w:sz w:val="28"/>
          <w:szCs w:val="28"/>
        </w:rPr>
        <w:t>МСФО (IAS) 2</w:t>
      </w:r>
      <w:r w:rsidR="00106BFE">
        <w:rPr>
          <w:rStyle w:val="rfrnbsp"/>
          <w:sz w:val="28"/>
          <w:szCs w:val="28"/>
        </w:rPr>
        <w:t xml:space="preserve"> </w:t>
      </w:r>
      <w:r w:rsidRPr="00106BFE">
        <w:rPr>
          <w:sz w:val="28"/>
          <w:szCs w:val="28"/>
        </w:rPr>
        <w:t>предусмотрены следующие способы, которыми можно списывать мате</w:t>
      </w:r>
      <w:r w:rsidR="00186B7A" w:rsidRPr="00106BFE">
        <w:rPr>
          <w:sz w:val="28"/>
          <w:szCs w:val="28"/>
        </w:rPr>
        <w:t>риально-производственные запасы:</w:t>
      </w:r>
    </w:p>
    <w:p w:rsidR="009561C3" w:rsidRPr="00106BFE" w:rsidRDefault="00186B7A" w:rsidP="00106BFE">
      <w:pPr>
        <w:pStyle w:val="a5"/>
        <w:suppressAutoHyphens/>
        <w:spacing w:before="0" w:beforeAutospacing="0" w:after="0" w:afterAutospacing="0" w:line="360" w:lineRule="auto"/>
        <w:ind w:firstLine="709"/>
        <w:jc w:val="both"/>
        <w:rPr>
          <w:sz w:val="28"/>
          <w:szCs w:val="28"/>
        </w:rPr>
      </w:pPr>
      <w:r w:rsidRPr="00106BFE">
        <w:rPr>
          <w:sz w:val="28"/>
          <w:szCs w:val="28"/>
        </w:rPr>
        <w:t>1)</w:t>
      </w:r>
      <w:r w:rsidR="009561C3" w:rsidRPr="00106BFE">
        <w:rPr>
          <w:sz w:val="28"/>
          <w:szCs w:val="28"/>
        </w:rPr>
        <w:t xml:space="preserve"> Метод </w:t>
      </w:r>
      <w:r w:rsidRPr="00106BFE">
        <w:rPr>
          <w:sz w:val="28"/>
          <w:szCs w:val="28"/>
        </w:rPr>
        <w:t>точной идентификации индивидуальных затрат, т. е. суммирование затрат, связанных непосредственно с производством запаса данного вида.</w:t>
      </w:r>
      <w:r w:rsidR="009561C3" w:rsidRPr="00106BFE">
        <w:rPr>
          <w:sz w:val="28"/>
          <w:szCs w:val="28"/>
        </w:rPr>
        <w:t xml:space="preserve"> Его используют в</w:t>
      </w:r>
      <w:r w:rsidR="00106BFE">
        <w:rPr>
          <w:rStyle w:val="rfrnbsp"/>
          <w:sz w:val="28"/>
          <w:szCs w:val="28"/>
        </w:rPr>
        <w:t xml:space="preserve"> </w:t>
      </w:r>
      <w:r w:rsidR="009561C3" w:rsidRPr="00106BFE">
        <w:rPr>
          <w:sz w:val="28"/>
          <w:szCs w:val="28"/>
        </w:rPr>
        <w:t>отношении запасов, которые не</w:t>
      </w:r>
      <w:r w:rsidR="00106BFE">
        <w:rPr>
          <w:rStyle w:val="rfrnbsp"/>
          <w:sz w:val="28"/>
          <w:szCs w:val="28"/>
        </w:rPr>
        <w:t xml:space="preserve"> </w:t>
      </w:r>
      <w:r w:rsidR="009561C3" w:rsidRPr="00106BFE">
        <w:rPr>
          <w:sz w:val="28"/>
          <w:szCs w:val="28"/>
        </w:rPr>
        <w:t>являются взаимозаменяемыми</w:t>
      </w:r>
      <w:r w:rsidRPr="00106BFE">
        <w:rPr>
          <w:sz w:val="28"/>
          <w:szCs w:val="28"/>
        </w:rPr>
        <w:t>,</w:t>
      </w:r>
      <w:r w:rsidRPr="00106BFE">
        <w:rPr>
          <w:sz w:val="28"/>
          <w:szCs w:val="26"/>
        </w:rPr>
        <w:t xml:space="preserve"> </w:t>
      </w:r>
      <w:r w:rsidRPr="00106BFE">
        <w:rPr>
          <w:sz w:val="28"/>
          <w:szCs w:val="28"/>
        </w:rPr>
        <w:t>а также товаров или услуг, произведённых и предназначенных для специальных проектов</w:t>
      </w:r>
      <w:r w:rsidR="009561C3" w:rsidRPr="00106BFE">
        <w:rPr>
          <w:sz w:val="28"/>
          <w:szCs w:val="28"/>
        </w:rPr>
        <w:t>. То</w:t>
      </w:r>
      <w:r w:rsidR="00106BFE">
        <w:rPr>
          <w:rStyle w:val="rfrnbsp"/>
          <w:sz w:val="28"/>
          <w:szCs w:val="28"/>
        </w:rPr>
        <w:t xml:space="preserve"> </w:t>
      </w:r>
      <w:r w:rsidR="009561C3" w:rsidRPr="00106BFE">
        <w:rPr>
          <w:sz w:val="28"/>
          <w:szCs w:val="28"/>
        </w:rPr>
        <w:t>есть когда точно известно, какие МПЗ остались на</w:t>
      </w:r>
      <w:r w:rsidR="00106BFE">
        <w:rPr>
          <w:rStyle w:val="rfrnbsp"/>
          <w:sz w:val="28"/>
          <w:szCs w:val="28"/>
        </w:rPr>
        <w:t xml:space="preserve"> </w:t>
      </w:r>
      <w:r w:rsidR="009561C3" w:rsidRPr="00106BFE">
        <w:rPr>
          <w:sz w:val="28"/>
          <w:szCs w:val="28"/>
        </w:rPr>
        <w:t>складе, а</w:t>
      </w:r>
      <w:r w:rsidR="00106BFE">
        <w:rPr>
          <w:rStyle w:val="rfrnbsp"/>
          <w:sz w:val="28"/>
          <w:szCs w:val="28"/>
        </w:rPr>
        <w:t xml:space="preserve"> </w:t>
      </w:r>
      <w:r w:rsidR="009561C3" w:rsidRPr="00106BFE">
        <w:rPr>
          <w:sz w:val="28"/>
          <w:szCs w:val="28"/>
        </w:rPr>
        <w:t>какие переданы в</w:t>
      </w:r>
      <w:r w:rsidR="00106BFE">
        <w:rPr>
          <w:rStyle w:val="rfrnbsp"/>
          <w:sz w:val="28"/>
          <w:szCs w:val="28"/>
        </w:rPr>
        <w:t xml:space="preserve"> </w:t>
      </w:r>
      <w:r w:rsidR="009561C3" w:rsidRPr="00106BFE">
        <w:rPr>
          <w:sz w:val="28"/>
          <w:szCs w:val="28"/>
        </w:rPr>
        <w:t>производство или реализованы.</w:t>
      </w:r>
    </w:p>
    <w:p w:rsidR="009561C3" w:rsidRPr="00106BFE" w:rsidRDefault="00186B7A" w:rsidP="00106BFE">
      <w:pPr>
        <w:pStyle w:val="a5"/>
        <w:suppressAutoHyphens/>
        <w:spacing w:before="0" w:beforeAutospacing="0" w:after="0" w:afterAutospacing="0" w:line="360" w:lineRule="auto"/>
        <w:ind w:firstLine="709"/>
        <w:jc w:val="both"/>
        <w:rPr>
          <w:sz w:val="28"/>
          <w:szCs w:val="28"/>
        </w:rPr>
      </w:pPr>
      <w:r w:rsidRPr="00106BFE">
        <w:rPr>
          <w:sz w:val="28"/>
          <w:szCs w:val="28"/>
        </w:rPr>
        <w:t xml:space="preserve">2) </w:t>
      </w:r>
      <w:r w:rsidR="009561C3" w:rsidRPr="00106BFE">
        <w:rPr>
          <w:sz w:val="28"/>
          <w:szCs w:val="28"/>
        </w:rPr>
        <w:t>Метод ФИФО. Проданным запасам присваивают себестоимость первых по</w:t>
      </w:r>
      <w:r w:rsidR="00106BFE">
        <w:rPr>
          <w:rStyle w:val="rfrnbsp"/>
          <w:sz w:val="28"/>
          <w:szCs w:val="28"/>
        </w:rPr>
        <w:t xml:space="preserve"> </w:t>
      </w:r>
      <w:r w:rsidR="009561C3" w:rsidRPr="00106BFE">
        <w:rPr>
          <w:sz w:val="28"/>
          <w:szCs w:val="28"/>
        </w:rPr>
        <w:t>времени закупок. То</w:t>
      </w:r>
      <w:r w:rsidR="00106BFE">
        <w:rPr>
          <w:rStyle w:val="rfrnbsp"/>
          <w:sz w:val="28"/>
          <w:szCs w:val="28"/>
        </w:rPr>
        <w:t xml:space="preserve"> </w:t>
      </w:r>
      <w:r w:rsidR="009561C3" w:rsidRPr="00106BFE">
        <w:rPr>
          <w:sz w:val="28"/>
          <w:szCs w:val="28"/>
        </w:rPr>
        <w:t>есть стоимость запасов на</w:t>
      </w:r>
      <w:r w:rsidR="00106BFE">
        <w:rPr>
          <w:rStyle w:val="rfrnbsp"/>
          <w:sz w:val="28"/>
          <w:szCs w:val="28"/>
        </w:rPr>
        <w:t xml:space="preserve"> </w:t>
      </w:r>
      <w:r w:rsidR="009561C3" w:rsidRPr="00106BFE">
        <w:rPr>
          <w:sz w:val="28"/>
          <w:szCs w:val="28"/>
        </w:rPr>
        <w:t>конец периода определяется по</w:t>
      </w:r>
      <w:r w:rsidR="00106BFE">
        <w:rPr>
          <w:rStyle w:val="rfrnbsp"/>
          <w:sz w:val="28"/>
          <w:szCs w:val="28"/>
        </w:rPr>
        <w:t xml:space="preserve"> </w:t>
      </w:r>
      <w:r w:rsidR="009561C3" w:rsidRPr="00106BFE">
        <w:rPr>
          <w:sz w:val="28"/>
          <w:szCs w:val="28"/>
        </w:rPr>
        <w:t>ценам последних поступлений.</w:t>
      </w:r>
    </w:p>
    <w:p w:rsidR="009561C3" w:rsidRPr="00106BFE" w:rsidRDefault="00186B7A" w:rsidP="00106BFE">
      <w:pPr>
        <w:pStyle w:val="a5"/>
        <w:suppressAutoHyphens/>
        <w:spacing w:before="0" w:beforeAutospacing="0" w:after="0" w:afterAutospacing="0" w:line="360" w:lineRule="auto"/>
        <w:ind w:firstLine="709"/>
        <w:jc w:val="both"/>
        <w:rPr>
          <w:sz w:val="28"/>
          <w:szCs w:val="28"/>
        </w:rPr>
      </w:pPr>
      <w:r w:rsidRPr="00106BFE">
        <w:rPr>
          <w:sz w:val="28"/>
          <w:szCs w:val="28"/>
        </w:rPr>
        <w:t xml:space="preserve">3) </w:t>
      </w:r>
      <w:r w:rsidR="009561C3" w:rsidRPr="00106BFE">
        <w:rPr>
          <w:sz w:val="28"/>
          <w:szCs w:val="28"/>
        </w:rPr>
        <w:t>Метод средней стоимости</w:t>
      </w:r>
      <w:r w:rsidR="00106BFE">
        <w:rPr>
          <w:rStyle w:val="rfrnbsp"/>
          <w:sz w:val="28"/>
          <w:szCs w:val="28"/>
        </w:rPr>
        <w:t xml:space="preserve"> </w:t>
      </w:r>
      <w:r w:rsidR="009561C3" w:rsidRPr="00106BFE">
        <w:rPr>
          <w:sz w:val="28"/>
          <w:szCs w:val="28"/>
        </w:rPr>
        <w:t>— когда все запасы имеют одинаковую среднюю цену в</w:t>
      </w:r>
      <w:r w:rsidR="00106BFE">
        <w:rPr>
          <w:rStyle w:val="rfrnbsp"/>
          <w:sz w:val="28"/>
          <w:szCs w:val="28"/>
        </w:rPr>
        <w:t xml:space="preserve"> </w:t>
      </w:r>
      <w:r w:rsidR="009561C3" w:rsidRPr="00106BFE">
        <w:rPr>
          <w:sz w:val="28"/>
          <w:szCs w:val="28"/>
        </w:rPr>
        <w:t>периоде.</w:t>
      </w:r>
    </w:p>
    <w:p w:rsidR="009561C3" w:rsidRPr="00106BFE" w:rsidRDefault="009561C3" w:rsidP="00106BFE">
      <w:pPr>
        <w:pStyle w:val="a5"/>
        <w:suppressAutoHyphens/>
        <w:spacing w:before="0" w:beforeAutospacing="0" w:after="0" w:afterAutospacing="0" w:line="360" w:lineRule="auto"/>
        <w:ind w:firstLine="709"/>
        <w:jc w:val="both"/>
        <w:rPr>
          <w:sz w:val="28"/>
          <w:szCs w:val="28"/>
        </w:rPr>
      </w:pPr>
      <w:r w:rsidRPr="00106BFE">
        <w:rPr>
          <w:sz w:val="28"/>
          <w:szCs w:val="28"/>
        </w:rPr>
        <w:t>ЛИФО в</w:t>
      </w:r>
      <w:r w:rsidR="00106BFE">
        <w:rPr>
          <w:rStyle w:val="rfrnbsp"/>
          <w:sz w:val="28"/>
          <w:szCs w:val="28"/>
        </w:rPr>
        <w:t xml:space="preserve"> </w:t>
      </w:r>
      <w:r w:rsidRPr="00106BFE">
        <w:rPr>
          <w:sz w:val="28"/>
          <w:szCs w:val="28"/>
        </w:rPr>
        <w:t>международном учете отменен уже давно (с</w:t>
      </w:r>
      <w:r w:rsidR="00106BFE">
        <w:rPr>
          <w:rStyle w:val="rfrnbsp"/>
          <w:sz w:val="28"/>
          <w:szCs w:val="28"/>
        </w:rPr>
        <w:t xml:space="preserve"> </w:t>
      </w:r>
      <w:r w:rsidRPr="00106BFE">
        <w:rPr>
          <w:sz w:val="28"/>
          <w:szCs w:val="28"/>
        </w:rPr>
        <w:t>1</w:t>
      </w:r>
      <w:r w:rsidR="00106BFE">
        <w:rPr>
          <w:rStyle w:val="rfrnbsp"/>
          <w:sz w:val="28"/>
          <w:szCs w:val="28"/>
        </w:rPr>
        <w:t xml:space="preserve"> </w:t>
      </w:r>
      <w:r w:rsidRPr="00106BFE">
        <w:rPr>
          <w:sz w:val="28"/>
          <w:szCs w:val="28"/>
        </w:rPr>
        <w:t>января 2005</w:t>
      </w:r>
      <w:r w:rsidR="00106BFE">
        <w:rPr>
          <w:rStyle w:val="rfrnbsp"/>
          <w:sz w:val="28"/>
          <w:szCs w:val="28"/>
        </w:rPr>
        <w:t xml:space="preserve"> </w:t>
      </w:r>
      <w:r w:rsidRPr="00106BFE">
        <w:rPr>
          <w:sz w:val="28"/>
          <w:szCs w:val="28"/>
        </w:rPr>
        <w:t>года), так как признан необъективным. Ведь в</w:t>
      </w:r>
      <w:r w:rsidR="00106BFE">
        <w:rPr>
          <w:rStyle w:val="rfrnbsp"/>
          <w:sz w:val="28"/>
          <w:szCs w:val="28"/>
        </w:rPr>
        <w:t xml:space="preserve"> </w:t>
      </w:r>
      <w:r w:rsidRPr="00106BFE">
        <w:rPr>
          <w:sz w:val="28"/>
          <w:szCs w:val="28"/>
        </w:rPr>
        <w:t>период роста цен из</w:t>
      </w:r>
      <w:r w:rsidR="00106BFE">
        <w:rPr>
          <w:rStyle w:val="rfrnbsp"/>
          <w:sz w:val="28"/>
          <w:szCs w:val="28"/>
        </w:rPr>
        <w:t xml:space="preserve"> </w:t>
      </w:r>
      <w:r w:rsidRPr="00106BFE">
        <w:rPr>
          <w:sz w:val="28"/>
          <w:szCs w:val="28"/>
        </w:rPr>
        <w:t>всех упомянутых способов метод ЛИФО дает самый низкий показатель чистой прибыли.</w:t>
      </w:r>
    </w:p>
    <w:p w:rsidR="00900333" w:rsidRPr="00106BFE" w:rsidRDefault="00186B7A" w:rsidP="00106BFE">
      <w:pPr>
        <w:pStyle w:val="a5"/>
        <w:suppressAutoHyphens/>
        <w:spacing w:before="0" w:beforeAutospacing="0" w:after="0" w:afterAutospacing="0" w:line="360" w:lineRule="auto"/>
        <w:ind w:firstLine="709"/>
        <w:jc w:val="both"/>
        <w:rPr>
          <w:sz w:val="28"/>
          <w:szCs w:val="28"/>
        </w:rPr>
      </w:pPr>
      <w:r w:rsidRPr="00106BFE">
        <w:rPr>
          <w:rStyle w:val="a6"/>
          <w:b w:val="0"/>
          <w:sz w:val="28"/>
          <w:szCs w:val="28"/>
        </w:rPr>
        <w:t>Таким образом,</w:t>
      </w:r>
      <w:r w:rsidR="00106BFE">
        <w:rPr>
          <w:rStyle w:val="a6"/>
          <w:sz w:val="28"/>
          <w:szCs w:val="28"/>
        </w:rPr>
        <w:t xml:space="preserve"> </w:t>
      </w:r>
      <w:r w:rsidR="009561C3" w:rsidRPr="00106BFE">
        <w:rPr>
          <w:sz w:val="28"/>
          <w:szCs w:val="28"/>
        </w:rPr>
        <w:t>методы списания материально-производственных запасов в</w:t>
      </w:r>
      <w:r w:rsidR="00106BFE">
        <w:rPr>
          <w:rStyle w:val="rfrnbsp"/>
          <w:sz w:val="28"/>
          <w:szCs w:val="28"/>
        </w:rPr>
        <w:t xml:space="preserve"> </w:t>
      </w:r>
      <w:r w:rsidR="009C6BFF" w:rsidRPr="00106BFE">
        <w:rPr>
          <w:sz w:val="28"/>
          <w:szCs w:val="28"/>
        </w:rPr>
        <w:t>П</w:t>
      </w:r>
      <w:r w:rsidR="009561C3" w:rsidRPr="00106BFE">
        <w:rPr>
          <w:sz w:val="28"/>
          <w:szCs w:val="28"/>
        </w:rPr>
        <w:t xml:space="preserve">БУ </w:t>
      </w:r>
      <w:r w:rsidR="009C6BFF" w:rsidRPr="00106BFE">
        <w:rPr>
          <w:sz w:val="28"/>
          <w:szCs w:val="28"/>
        </w:rPr>
        <w:t xml:space="preserve">5/01 </w:t>
      </w:r>
      <w:r w:rsidR="009561C3" w:rsidRPr="00106BFE">
        <w:rPr>
          <w:sz w:val="28"/>
          <w:szCs w:val="28"/>
        </w:rPr>
        <w:t>и</w:t>
      </w:r>
      <w:r w:rsidR="00106BFE">
        <w:rPr>
          <w:rStyle w:val="rfrnbsp"/>
          <w:sz w:val="28"/>
          <w:szCs w:val="28"/>
        </w:rPr>
        <w:t xml:space="preserve"> </w:t>
      </w:r>
      <w:r w:rsidR="009561C3" w:rsidRPr="00106BFE">
        <w:rPr>
          <w:sz w:val="28"/>
          <w:szCs w:val="28"/>
        </w:rPr>
        <w:t xml:space="preserve">МСФО </w:t>
      </w:r>
      <w:r w:rsidR="009C6BFF" w:rsidRPr="00106BFE">
        <w:rPr>
          <w:sz w:val="28"/>
          <w:szCs w:val="28"/>
        </w:rPr>
        <w:t>(IAS) 2</w:t>
      </w:r>
      <w:r w:rsidR="00106BFE">
        <w:rPr>
          <w:rStyle w:val="rfrnbsp"/>
          <w:sz w:val="28"/>
          <w:szCs w:val="28"/>
        </w:rPr>
        <w:t xml:space="preserve"> </w:t>
      </w:r>
      <w:r w:rsidR="009561C3" w:rsidRPr="00106BFE">
        <w:rPr>
          <w:sz w:val="28"/>
          <w:szCs w:val="28"/>
        </w:rPr>
        <w:t>в</w:t>
      </w:r>
      <w:r w:rsidR="00106BFE">
        <w:rPr>
          <w:rStyle w:val="rfrnbsp"/>
          <w:sz w:val="28"/>
          <w:szCs w:val="28"/>
        </w:rPr>
        <w:t xml:space="preserve"> </w:t>
      </w:r>
      <w:r w:rsidR="009561C3" w:rsidRPr="00106BFE">
        <w:rPr>
          <w:sz w:val="28"/>
          <w:szCs w:val="28"/>
        </w:rPr>
        <w:t>целом одинаковы.</w:t>
      </w:r>
      <w:r w:rsidR="009C6BFF" w:rsidRPr="00106BFE">
        <w:rPr>
          <w:sz w:val="28"/>
          <w:szCs w:val="28"/>
        </w:rPr>
        <w:t xml:space="preserve"> Однако корректировка оценки запасов может потребоваться в случае выбытия обесцененных материальных ценностей. Даже в том случае, если такие материальные ценности отражаются в бухгалтерском балансе на конец отчетного года за вычетом резерва под снижение их стоимости, на соответствующих счетах бухгалтерского учета (счета 10 </w:t>
      </w:r>
      <w:r w:rsidR="00106BFE">
        <w:rPr>
          <w:sz w:val="28"/>
          <w:szCs w:val="28"/>
        </w:rPr>
        <w:t>"</w:t>
      </w:r>
      <w:r w:rsidR="009C6BFF" w:rsidRPr="00106BFE">
        <w:rPr>
          <w:sz w:val="28"/>
          <w:szCs w:val="28"/>
        </w:rPr>
        <w:t>Материалы</w:t>
      </w:r>
      <w:r w:rsidR="00106BFE">
        <w:rPr>
          <w:sz w:val="28"/>
          <w:szCs w:val="28"/>
        </w:rPr>
        <w:t>"</w:t>
      </w:r>
      <w:r w:rsidR="009C6BFF" w:rsidRPr="00106BFE">
        <w:rPr>
          <w:sz w:val="28"/>
          <w:szCs w:val="28"/>
        </w:rPr>
        <w:t xml:space="preserve">, 15 </w:t>
      </w:r>
      <w:r w:rsidR="00106BFE">
        <w:rPr>
          <w:sz w:val="28"/>
          <w:szCs w:val="28"/>
        </w:rPr>
        <w:t>"</w:t>
      </w:r>
      <w:r w:rsidR="009C6BFF" w:rsidRPr="00106BFE">
        <w:rPr>
          <w:sz w:val="28"/>
          <w:szCs w:val="28"/>
        </w:rPr>
        <w:t>Заготовление и приобретение материальных ценностей</w:t>
      </w:r>
      <w:r w:rsidR="00106BFE">
        <w:rPr>
          <w:sz w:val="28"/>
          <w:szCs w:val="28"/>
        </w:rPr>
        <w:t>"</w:t>
      </w:r>
      <w:r w:rsidR="009C6BFF" w:rsidRPr="00106BFE">
        <w:rPr>
          <w:sz w:val="28"/>
          <w:szCs w:val="28"/>
        </w:rPr>
        <w:t xml:space="preserve">, 41 </w:t>
      </w:r>
      <w:r w:rsidR="00106BFE">
        <w:rPr>
          <w:sz w:val="28"/>
          <w:szCs w:val="28"/>
        </w:rPr>
        <w:t>"</w:t>
      </w:r>
      <w:r w:rsidR="009C6BFF" w:rsidRPr="00106BFE">
        <w:rPr>
          <w:sz w:val="28"/>
          <w:szCs w:val="28"/>
        </w:rPr>
        <w:t>Товары</w:t>
      </w:r>
      <w:r w:rsidR="00106BFE">
        <w:rPr>
          <w:sz w:val="28"/>
          <w:szCs w:val="28"/>
        </w:rPr>
        <w:t>"</w:t>
      </w:r>
      <w:r w:rsidR="009C6BFF" w:rsidRPr="00106BFE">
        <w:rPr>
          <w:sz w:val="28"/>
          <w:szCs w:val="28"/>
        </w:rPr>
        <w:t xml:space="preserve"> и др.) обесцененные запасы продолжают учитываться по фактической себестоимости. При выбытии таких запасов списывается их фактическая себестоимость вместо рыночной цены, что приводит к завышению себестоимости затрат на производство, включаемых в себестоимость готовой продукции, и прочих доходов организации.</w:t>
      </w:r>
    </w:p>
    <w:p w:rsidR="00106BFE" w:rsidRPr="00253948" w:rsidRDefault="00106BFE" w:rsidP="00106BFE">
      <w:pPr>
        <w:pStyle w:val="1"/>
        <w:suppressAutoHyphens/>
        <w:spacing w:before="0" w:beforeAutospacing="0" w:after="0" w:afterAutospacing="0" w:line="360" w:lineRule="auto"/>
        <w:ind w:firstLine="709"/>
        <w:jc w:val="both"/>
        <w:rPr>
          <w:sz w:val="28"/>
          <w:szCs w:val="28"/>
        </w:rPr>
      </w:pPr>
    </w:p>
    <w:p w:rsidR="009561C3" w:rsidRPr="00106BFE" w:rsidRDefault="00900333" w:rsidP="00106BFE">
      <w:pPr>
        <w:pStyle w:val="1"/>
        <w:suppressAutoHyphens/>
        <w:spacing w:before="0" w:beforeAutospacing="0" w:after="0" w:afterAutospacing="0" w:line="360" w:lineRule="auto"/>
        <w:ind w:firstLine="709"/>
        <w:jc w:val="both"/>
        <w:rPr>
          <w:b w:val="0"/>
          <w:sz w:val="28"/>
          <w:szCs w:val="32"/>
        </w:rPr>
      </w:pPr>
      <w:r w:rsidRPr="00106BFE">
        <w:rPr>
          <w:sz w:val="28"/>
          <w:szCs w:val="28"/>
        </w:rPr>
        <w:br w:type="page"/>
      </w:r>
      <w:bookmarkStart w:id="18" w:name="_Toc260267006"/>
      <w:r w:rsidRPr="00106BFE">
        <w:rPr>
          <w:b w:val="0"/>
          <w:sz w:val="28"/>
          <w:szCs w:val="32"/>
        </w:rPr>
        <w:t>СПИСОК ИСПОЛЬЗОВАННЫХ ИСТОЧНИКОВ</w:t>
      </w:r>
      <w:bookmarkEnd w:id="18"/>
    </w:p>
    <w:p w:rsidR="00900333" w:rsidRPr="00106BFE" w:rsidRDefault="00900333" w:rsidP="00106BFE">
      <w:pPr>
        <w:pStyle w:val="1"/>
        <w:suppressAutoHyphens/>
        <w:spacing w:before="0" w:beforeAutospacing="0" w:after="0" w:afterAutospacing="0" w:line="360" w:lineRule="auto"/>
        <w:rPr>
          <w:b w:val="0"/>
          <w:sz w:val="28"/>
          <w:szCs w:val="32"/>
        </w:rPr>
      </w:pPr>
    </w:p>
    <w:p w:rsidR="00900333" w:rsidRPr="00106BFE" w:rsidRDefault="00900333" w:rsidP="00106BFE">
      <w:pPr>
        <w:suppressAutoHyphens/>
        <w:spacing w:after="0" w:line="360" w:lineRule="auto"/>
        <w:rPr>
          <w:rFonts w:ascii="Times New Roman" w:hAnsi="Times New Roman"/>
          <w:sz w:val="28"/>
          <w:szCs w:val="28"/>
        </w:rPr>
      </w:pPr>
      <w:r w:rsidRPr="00106BFE">
        <w:rPr>
          <w:rFonts w:ascii="Times New Roman" w:hAnsi="Times New Roman"/>
          <w:sz w:val="28"/>
          <w:szCs w:val="28"/>
        </w:rPr>
        <w:t xml:space="preserve">1 </w:t>
      </w:r>
      <w:r w:rsidR="00A3110C" w:rsidRPr="00106BFE">
        <w:rPr>
          <w:rFonts w:ascii="Times New Roman" w:hAnsi="Times New Roman"/>
          <w:sz w:val="28"/>
          <w:szCs w:val="28"/>
        </w:rPr>
        <w:t xml:space="preserve">Об утверждении Положения по бухгалтерскому учету </w:t>
      </w:r>
      <w:r w:rsidR="00106BFE">
        <w:rPr>
          <w:rFonts w:ascii="Times New Roman" w:hAnsi="Times New Roman"/>
          <w:sz w:val="28"/>
          <w:szCs w:val="28"/>
        </w:rPr>
        <w:t>"</w:t>
      </w:r>
      <w:r w:rsidR="00A3110C" w:rsidRPr="00106BFE">
        <w:rPr>
          <w:rFonts w:ascii="Times New Roman" w:hAnsi="Times New Roman"/>
          <w:sz w:val="28"/>
          <w:szCs w:val="28"/>
        </w:rPr>
        <w:t>Учет материально-производственных запасов</w:t>
      </w:r>
      <w:r w:rsidR="00106BFE">
        <w:rPr>
          <w:rFonts w:ascii="Times New Roman" w:hAnsi="Times New Roman"/>
          <w:sz w:val="28"/>
          <w:szCs w:val="28"/>
        </w:rPr>
        <w:t>"</w:t>
      </w:r>
      <w:r w:rsidR="00A3110C" w:rsidRPr="00106BFE">
        <w:rPr>
          <w:rFonts w:ascii="Times New Roman" w:hAnsi="Times New Roman"/>
          <w:sz w:val="28"/>
          <w:szCs w:val="28"/>
        </w:rPr>
        <w:t xml:space="preserve"> (ПБУ 5/01) : Приказ Минфина РФ от 09.06.2001 г. № 44н // Двадцать два положения по бухгалтерскому учету. 19-е изд., изм. и доп. М. : Ось-89, 2008.</w:t>
      </w:r>
    </w:p>
    <w:p w:rsidR="00A3110C" w:rsidRPr="00106BFE" w:rsidRDefault="00900333" w:rsidP="00106BFE">
      <w:pPr>
        <w:suppressAutoHyphens/>
        <w:spacing w:after="0" w:line="360" w:lineRule="auto"/>
        <w:rPr>
          <w:rFonts w:ascii="Times New Roman" w:hAnsi="Times New Roman"/>
          <w:sz w:val="28"/>
          <w:szCs w:val="28"/>
        </w:rPr>
      </w:pPr>
      <w:r w:rsidRPr="00106BFE">
        <w:rPr>
          <w:rFonts w:ascii="Times New Roman" w:hAnsi="Times New Roman"/>
          <w:sz w:val="28"/>
          <w:szCs w:val="28"/>
        </w:rPr>
        <w:t xml:space="preserve">2 </w:t>
      </w:r>
      <w:r w:rsidR="00A3110C" w:rsidRPr="00106BFE">
        <w:rPr>
          <w:rFonts w:ascii="Times New Roman" w:hAnsi="Times New Roman"/>
          <w:bCs/>
          <w:sz w:val="28"/>
          <w:szCs w:val="28"/>
        </w:rPr>
        <w:t xml:space="preserve">Дружиловская Т. Ю. Признание, оценка и учет запасов по российским и международным стандартам // </w:t>
      </w:r>
      <w:r w:rsidR="00A3110C" w:rsidRPr="00106BFE">
        <w:rPr>
          <w:rFonts w:ascii="Times New Roman" w:hAnsi="Times New Roman"/>
          <w:sz w:val="28"/>
          <w:szCs w:val="28"/>
        </w:rPr>
        <w:t>Бухгалтерский учет. 2006. № 1.</w:t>
      </w:r>
    </w:p>
    <w:p w:rsidR="00900333" w:rsidRPr="00106BFE" w:rsidRDefault="00900333" w:rsidP="00106BFE">
      <w:pPr>
        <w:suppressAutoHyphens/>
        <w:spacing w:after="0" w:line="360" w:lineRule="auto"/>
        <w:rPr>
          <w:rFonts w:ascii="Times New Roman" w:hAnsi="Times New Roman"/>
          <w:sz w:val="28"/>
          <w:szCs w:val="28"/>
        </w:rPr>
      </w:pPr>
      <w:r w:rsidRPr="00106BFE">
        <w:rPr>
          <w:rFonts w:ascii="Times New Roman" w:hAnsi="Times New Roman"/>
          <w:sz w:val="28"/>
          <w:szCs w:val="28"/>
        </w:rPr>
        <w:t xml:space="preserve">3 </w:t>
      </w:r>
      <w:r w:rsidR="00A3110C" w:rsidRPr="00106BFE">
        <w:rPr>
          <w:rFonts w:ascii="Times New Roman" w:hAnsi="Times New Roman"/>
          <w:sz w:val="28"/>
          <w:szCs w:val="28"/>
        </w:rPr>
        <w:t>Солдаткина О. А. Международные стандарты учёта и финансовой отчётности: учеб. пособие / О. А. Солдаткина. – Хабаровск: РИЦ ХГАЭП, 2009. – 156</w:t>
      </w:r>
      <w:r w:rsidR="00106BFE">
        <w:rPr>
          <w:rFonts w:ascii="Times New Roman" w:hAnsi="Times New Roman"/>
          <w:sz w:val="28"/>
          <w:szCs w:val="28"/>
        </w:rPr>
        <w:t xml:space="preserve"> </w:t>
      </w:r>
      <w:r w:rsidR="00A3110C" w:rsidRPr="00106BFE">
        <w:rPr>
          <w:rFonts w:ascii="Times New Roman" w:hAnsi="Times New Roman"/>
          <w:sz w:val="28"/>
          <w:szCs w:val="28"/>
        </w:rPr>
        <w:t>с.</w:t>
      </w:r>
    </w:p>
    <w:p w:rsidR="00900333" w:rsidRPr="00106BFE" w:rsidRDefault="00A3110C" w:rsidP="00106BFE">
      <w:pPr>
        <w:suppressAutoHyphens/>
        <w:spacing w:after="0" w:line="360" w:lineRule="auto"/>
        <w:rPr>
          <w:rFonts w:ascii="Times New Roman" w:hAnsi="Times New Roman"/>
          <w:sz w:val="28"/>
          <w:szCs w:val="28"/>
          <w:lang w:val="en-US"/>
        </w:rPr>
      </w:pPr>
      <w:r w:rsidRPr="00106BFE">
        <w:rPr>
          <w:rFonts w:ascii="Times New Roman" w:hAnsi="Times New Roman"/>
          <w:sz w:val="28"/>
          <w:szCs w:val="28"/>
          <w:lang w:val="en-US"/>
        </w:rPr>
        <w:t>4 URL: http://www.kkab.ru/certificates/article_resource/</w:t>
      </w:r>
      <w:bookmarkStart w:id="19" w:name="_GoBack"/>
      <w:bookmarkEnd w:id="19"/>
    </w:p>
    <w:sectPr w:rsidR="00900333" w:rsidRPr="00106BFE" w:rsidSect="00106BFE">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DDB" w:rsidRDefault="003E0DDB" w:rsidP="003741CD">
      <w:pPr>
        <w:spacing w:after="0" w:line="240" w:lineRule="auto"/>
      </w:pPr>
      <w:r>
        <w:separator/>
      </w:r>
    </w:p>
  </w:endnote>
  <w:endnote w:type="continuationSeparator" w:id="0">
    <w:p w:rsidR="003E0DDB" w:rsidRDefault="003E0DDB" w:rsidP="0037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DDB" w:rsidRDefault="003E0DDB" w:rsidP="003741CD">
      <w:pPr>
        <w:spacing w:after="0" w:line="240" w:lineRule="auto"/>
      </w:pPr>
      <w:r>
        <w:separator/>
      </w:r>
    </w:p>
  </w:footnote>
  <w:footnote w:type="continuationSeparator" w:id="0">
    <w:p w:rsidR="003E0DDB" w:rsidRDefault="003E0DDB" w:rsidP="003741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2F38"/>
    <w:multiLevelType w:val="hybridMultilevel"/>
    <w:tmpl w:val="7E1697D8"/>
    <w:lvl w:ilvl="0" w:tplc="A4AE1A98">
      <w:numFmt w:val="none"/>
      <w:lvlText w:val=""/>
      <w:lvlJc w:val="left"/>
      <w:pPr>
        <w:ind w:left="1117" w:hanging="360"/>
      </w:pPr>
      <w:rPr>
        <w:rFonts w:ascii="Symbol" w:hAnsi="Symbol" w:cs="Times New Roman" w:hint="default"/>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1">
    <w:nsid w:val="204F36BC"/>
    <w:multiLevelType w:val="hybridMultilevel"/>
    <w:tmpl w:val="72B4F892"/>
    <w:lvl w:ilvl="0" w:tplc="8B44415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CF1"/>
    <w:rsid w:val="0004476F"/>
    <w:rsid w:val="000C753A"/>
    <w:rsid w:val="00106BFE"/>
    <w:rsid w:val="001111E0"/>
    <w:rsid w:val="00186B7A"/>
    <w:rsid w:val="00230E92"/>
    <w:rsid w:val="00253948"/>
    <w:rsid w:val="00277A08"/>
    <w:rsid w:val="002866E2"/>
    <w:rsid w:val="002B6427"/>
    <w:rsid w:val="00307A9D"/>
    <w:rsid w:val="003741CD"/>
    <w:rsid w:val="003E0DDB"/>
    <w:rsid w:val="003E1CF1"/>
    <w:rsid w:val="00420D16"/>
    <w:rsid w:val="004C51B9"/>
    <w:rsid w:val="004C7313"/>
    <w:rsid w:val="005B070C"/>
    <w:rsid w:val="00645B38"/>
    <w:rsid w:val="00656565"/>
    <w:rsid w:val="006A1159"/>
    <w:rsid w:val="00704F03"/>
    <w:rsid w:val="00727C8E"/>
    <w:rsid w:val="007B1C8D"/>
    <w:rsid w:val="007B6E39"/>
    <w:rsid w:val="00881484"/>
    <w:rsid w:val="008D3D00"/>
    <w:rsid w:val="00900333"/>
    <w:rsid w:val="009561C3"/>
    <w:rsid w:val="009C6BFF"/>
    <w:rsid w:val="00A3110C"/>
    <w:rsid w:val="00BF5A52"/>
    <w:rsid w:val="00C9564F"/>
    <w:rsid w:val="00E000A7"/>
    <w:rsid w:val="00EB1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3A44A8-9B3E-4DBA-98C9-A4F05B80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484"/>
    <w:pPr>
      <w:spacing w:after="200" w:line="276" w:lineRule="auto"/>
    </w:pPr>
    <w:rPr>
      <w:rFonts w:cs="Times New Roman"/>
      <w:sz w:val="22"/>
      <w:szCs w:val="22"/>
    </w:rPr>
  </w:style>
  <w:style w:type="paragraph" w:styleId="1">
    <w:name w:val="heading 1"/>
    <w:basedOn w:val="a"/>
    <w:link w:val="10"/>
    <w:uiPriority w:val="9"/>
    <w:qFormat/>
    <w:rsid w:val="003E1CF1"/>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E1CF1"/>
    <w:rPr>
      <w:rFonts w:ascii="Times New Roman" w:hAnsi="Times New Roman" w:cs="Times New Roman"/>
      <w:b/>
      <w:bCs/>
      <w:kern w:val="36"/>
      <w:sz w:val="48"/>
      <w:szCs w:val="48"/>
    </w:rPr>
  </w:style>
  <w:style w:type="character" w:styleId="a3">
    <w:name w:val="Hyperlink"/>
    <w:uiPriority w:val="99"/>
    <w:unhideWhenUsed/>
    <w:rsid w:val="003E1CF1"/>
    <w:rPr>
      <w:rFonts w:cs="Times New Roman"/>
      <w:color w:val="0000FF"/>
      <w:u w:val="single"/>
    </w:rPr>
  </w:style>
  <w:style w:type="paragraph" w:styleId="a4">
    <w:name w:val="List Paragraph"/>
    <w:basedOn w:val="a"/>
    <w:uiPriority w:val="34"/>
    <w:qFormat/>
    <w:rsid w:val="003E1CF1"/>
    <w:pPr>
      <w:ind w:left="720"/>
      <w:contextualSpacing/>
    </w:pPr>
  </w:style>
  <w:style w:type="paragraph" w:styleId="a5">
    <w:name w:val="Normal (Web)"/>
    <w:basedOn w:val="a"/>
    <w:uiPriority w:val="99"/>
    <w:unhideWhenUsed/>
    <w:rsid w:val="003E1CF1"/>
    <w:pPr>
      <w:spacing w:before="100" w:beforeAutospacing="1" w:after="100" w:afterAutospacing="1" w:line="240" w:lineRule="auto"/>
    </w:pPr>
    <w:rPr>
      <w:rFonts w:ascii="Times New Roman" w:hAnsi="Times New Roman"/>
      <w:sz w:val="24"/>
      <w:szCs w:val="24"/>
    </w:rPr>
  </w:style>
  <w:style w:type="paragraph" w:customStyle="1" w:styleId="cv">
    <w:name w:val="cv"/>
    <w:basedOn w:val="a"/>
    <w:rsid w:val="0004476F"/>
    <w:pPr>
      <w:spacing w:before="100" w:beforeAutospacing="1" w:after="100" w:afterAutospacing="1" w:line="240" w:lineRule="auto"/>
    </w:pPr>
    <w:rPr>
      <w:rFonts w:ascii="Times New Roman" w:hAnsi="Times New Roman"/>
      <w:sz w:val="24"/>
      <w:szCs w:val="24"/>
    </w:rPr>
  </w:style>
  <w:style w:type="paragraph" w:customStyle="1" w:styleId="c">
    <w:name w:val="c"/>
    <w:basedOn w:val="a"/>
    <w:rsid w:val="0004476F"/>
    <w:pPr>
      <w:spacing w:before="100" w:beforeAutospacing="1" w:after="100" w:afterAutospacing="1" w:line="240" w:lineRule="auto"/>
    </w:pPr>
    <w:rPr>
      <w:rFonts w:ascii="Times New Roman" w:hAnsi="Times New Roman"/>
      <w:sz w:val="24"/>
      <w:szCs w:val="24"/>
    </w:rPr>
  </w:style>
  <w:style w:type="paragraph" w:customStyle="1" w:styleId="u">
    <w:name w:val="u"/>
    <w:basedOn w:val="a"/>
    <w:rsid w:val="0004476F"/>
    <w:pPr>
      <w:spacing w:before="100" w:beforeAutospacing="1" w:after="100" w:afterAutospacing="1" w:line="240" w:lineRule="auto"/>
    </w:pPr>
    <w:rPr>
      <w:rFonts w:ascii="Times New Roman" w:hAnsi="Times New Roman"/>
      <w:sz w:val="24"/>
      <w:szCs w:val="24"/>
    </w:rPr>
  </w:style>
  <w:style w:type="paragraph" w:customStyle="1" w:styleId="uni">
    <w:name w:val="uni"/>
    <w:basedOn w:val="a"/>
    <w:rsid w:val="0004476F"/>
    <w:pPr>
      <w:spacing w:before="100" w:beforeAutospacing="1" w:after="100" w:afterAutospacing="1" w:line="240" w:lineRule="auto"/>
    </w:pPr>
    <w:rPr>
      <w:rFonts w:ascii="Times New Roman" w:hAnsi="Times New Roman"/>
      <w:sz w:val="24"/>
      <w:szCs w:val="24"/>
    </w:rPr>
  </w:style>
  <w:style w:type="paragraph" w:customStyle="1" w:styleId="unip">
    <w:name w:val="unip"/>
    <w:basedOn w:val="a"/>
    <w:rsid w:val="0004476F"/>
    <w:pPr>
      <w:spacing w:before="100" w:beforeAutospacing="1" w:after="100" w:afterAutospacing="1" w:line="240" w:lineRule="auto"/>
    </w:pPr>
    <w:rPr>
      <w:rFonts w:ascii="Times New Roman" w:hAnsi="Times New Roman"/>
      <w:sz w:val="24"/>
      <w:szCs w:val="24"/>
    </w:rPr>
  </w:style>
  <w:style w:type="character" w:styleId="a6">
    <w:name w:val="Strong"/>
    <w:uiPriority w:val="22"/>
    <w:qFormat/>
    <w:rsid w:val="009561C3"/>
    <w:rPr>
      <w:rFonts w:cs="Times New Roman"/>
      <w:b/>
      <w:bCs/>
    </w:rPr>
  </w:style>
  <w:style w:type="character" w:customStyle="1" w:styleId="rfrnbsp">
    <w:name w:val="rfr_nbsp"/>
    <w:rsid w:val="009561C3"/>
    <w:rPr>
      <w:rFonts w:cs="Times New Roman"/>
    </w:rPr>
  </w:style>
  <w:style w:type="character" w:styleId="a7">
    <w:name w:val="FollowedHyperlink"/>
    <w:uiPriority w:val="99"/>
    <w:semiHidden/>
    <w:unhideWhenUsed/>
    <w:rsid w:val="002B6427"/>
    <w:rPr>
      <w:rFonts w:cs="Times New Roman"/>
      <w:color w:val="800080"/>
      <w:u w:val="single"/>
    </w:rPr>
  </w:style>
  <w:style w:type="paragraph" w:styleId="11">
    <w:name w:val="toc 1"/>
    <w:basedOn w:val="a"/>
    <w:next w:val="a"/>
    <w:autoRedefine/>
    <w:uiPriority w:val="39"/>
    <w:unhideWhenUsed/>
    <w:rsid w:val="003741CD"/>
  </w:style>
  <w:style w:type="paragraph" w:styleId="a8">
    <w:name w:val="header"/>
    <w:basedOn w:val="a"/>
    <w:link w:val="a9"/>
    <w:uiPriority w:val="99"/>
    <w:semiHidden/>
    <w:unhideWhenUsed/>
    <w:rsid w:val="003741CD"/>
    <w:pPr>
      <w:tabs>
        <w:tab w:val="center" w:pos="4677"/>
        <w:tab w:val="right" w:pos="9355"/>
      </w:tabs>
    </w:pPr>
  </w:style>
  <w:style w:type="character" w:customStyle="1" w:styleId="a9">
    <w:name w:val="Верхний колонтитул Знак"/>
    <w:link w:val="a8"/>
    <w:uiPriority w:val="99"/>
    <w:semiHidden/>
    <w:locked/>
    <w:rsid w:val="003741CD"/>
    <w:rPr>
      <w:rFonts w:cs="Times New Roman"/>
      <w:sz w:val="22"/>
      <w:szCs w:val="22"/>
    </w:rPr>
  </w:style>
  <w:style w:type="paragraph" w:styleId="aa">
    <w:name w:val="footer"/>
    <w:basedOn w:val="a"/>
    <w:link w:val="ab"/>
    <w:uiPriority w:val="99"/>
    <w:unhideWhenUsed/>
    <w:rsid w:val="003741CD"/>
    <w:pPr>
      <w:tabs>
        <w:tab w:val="center" w:pos="4677"/>
        <w:tab w:val="right" w:pos="9355"/>
      </w:tabs>
    </w:pPr>
  </w:style>
  <w:style w:type="character" w:customStyle="1" w:styleId="ab">
    <w:name w:val="Нижний колонтитул Знак"/>
    <w:link w:val="aa"/>
    <w:uiPriority w:val="99"/>
    <w:locked/>
    <w:rsid w:val="003741C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391702">
      <w:marLeft w:val="0"/>
      <w:marRight w:val="0"/>
      <w:marTop w:val="0"/>
      <w:marBottom w:val="0"/>
      <w:divBdr>
        <w:top w:val="none" w:sz="0" w:space="0" w:color="auto"/>
        <w:left w:val="none" w:sz="0" w:space="0" w:color="auto"/>
        <w:bottom w:val="none" w:sz="0" w:space="0" w:color="auto"/>
        <w:right w:val="none" w:sz="0" w:space="0" w:color="auto"/>
      </w:divBdr>
    </w:div>
    <w:div w:id="1879391712">
      <w:marLeft w:val="0"/>
      <w:marRight w:val="0"/>
      <w:marTop w:val="0"/>
      <w:marBottom w:val="0"/>
      <w:divBdr>
        <w:top w:val="none" w:sz="0" w:space="0" w:color="auto"/>
        <w:left w:val="none" w:sz="0" w:space="0" w:color="auto"/>
        <w:bottom w:val="none" w:sz="0" w:space="0" w:color="auto"/>
        <w:right w:val="none" w:sz="0" w:space="0" w:color="auto"/>
      </w:divBdr>
      <w:divsChild>
        <w:div w:id="1879391705">
          <w:marLeft w:val="0"/>
          <w:marRight w:val="0"/>
          <w:marTop w:val="0"/>
          <w:marBottom w:val="0"/>
          <w:divBdr>
            <w:top w:val="none" w:sz="0" w:space="0" w:color="auto"/>
            <w:left w:val="none" w:sz="0" w:space="0" w:color="auto"/>
            <w:bottom w:val="none" w:sz="0" w:space="0" w:color="auto"/>
            <w:right w:val="none" w:sz="0" w:space="0" w:color="auto"/>
          </w:divBdr>
        </w:div>
      </w:divsChild>
    </w:div>
    <w:div w:id="1879391715">
      <w:marLeft w:val="0"/>
      <w:marRight w:val="0"/>
      <w:marTop w:val="0"/>
      <w:marBottom w:val="0"/>
      <w:divBdr>
        <w:top w:val="none" w:sz="0" w:space="0" w:color="auto"/>
        <w:left w:val="none" w:sz="0" w:space="0" w:color="auto"/>
        <w:bottom w:val="none" w:sz="0" w:space="0" w:color="auto"/>
        <w:right w:val="none" w:sz="0" w:space="0" w:color="auto"/>
      </w:divBdr>
    </w:div>
    <w:div w:id="1879391717">
      <w:marLeft w:val="0"/>
      <w:marRight w:val="0"/>
      <w:marTop w:val="0"/>
      <w:marBottom w:val="0"/>
      <w:divBdr>
        <w:top w:val="none" w:sz="0" w:space="0" w:color="auto"/>
        <w:left w:val="none" w:sz="0" w:space="0" w:color="auto"/>
        <w:bottom w:val="none" w:sz="0" w:space="0" w:color="auto"/>
        <w:right w:val="none" w:sz="0" w:space="0" w:color="auto"/>
      </w:divBdr>
      <w:divsChild>
        <w:div w:id="1879391707">
          <w:marLeft w:val="0"/>
          <w:marRight w:val="0"/>
          <w:marTop w:val="0"/>
          <w:marBottom w:val="0"/>
          <w:divBdr>
            <w:top w:val="none" w:sz="0" w:space="0" w:color="auto"/>
            <w:left w:val="none" w:sz="0" w:space="0" w:color="auto"/>
            <w:bottom w:val="none" w:sz="0" w:space="0" w:color="auto"/>
            <w:right w:val="none" w:sz="0" w:space="0" w:color="auto"/>
          </w:divBdr>
        </w:div>
        <w:div w:id="1879391709">
          <w:marLeft w:val="0"/>
          <w:marRight w:val="0"/>
          <w:marTop w:val="0"/>
          <w:marBottom w:val="0"/>
          <w:divBdr>
            <w:top w:val="none" w:sz="0" w:space="0" w:color="auto"/>
            <w:left w:val="none" w:sz="0" w:space="0" w:color="auto"/>
            <w:bottom w:val="none" w:sz="0" w:space="0" w:color="auto"/>
            <w:right w:val="none" w:sz="0" w:space="0" w:color="auto"/>
          </w:divBdr>
        </w:div>
        <w:div w:id="1879391711">
          <w:marLeft w:val="0"/>
          <w:marRight w:val="0"/>
          <w:marTop w:val="0"/>
          <w:marBottom w:val="0"/>
          <w:divBdr>
            <w:top w:val="none" w:sz="0" w:space="0" w:color="auto"/>
            <w:left w:val="none" w:sz="0" w:space="0" w:color="auto"/>
            <w:bottom w:val="none" w:sz="0" w:space="0" w:color="auto"/>
            <w:right w:val="none" w:sz="0" w:space="0" w:color="auto"/>
          </w:divBdr>
        </w:div>
      </w:divsChild>
    </w:div>
    <w:div w:id="1879391718">
      <w:marLeft w:val="0"/>
      <w:marRight w:val="0"/>
      <w:marTop w:val="0"/>
      <w:marBottom w:val="0"/>
      <w:divBdr>
        <w:top w:val="none" w:sz="0" w:space="0" w:color="auto"/>
        <w:left w:val="none" w:sz="0" w:space="0" w:color="auto"/>
        <w:bottom w:val="none" w:sz="0" w:space="0" w:color="auto"/>
        <w:right w:val="none" w:sz="0" w:space="0" w:color="auto"/>
      </w:divBdr>
      <w:divsChild>
        <w:div w:id="1879391703">
          <w:marLeft w:val="0"/>
          <w:marRight w:val="0"/>
          <w:marTop w:val="0"/>
          <w:marBottom w:val="0"/>
          <w:divBdr>
            <w:top w:val="none" w:sz="0" w:space="0" w:color="auto"/>
            <w:left w:val="none" w:sz="0" w:space="0" w:color="auto"/>
            <w:bottom w:val="none" w:sz="0" w:space="0" w:color="auto"/>
            <w:right w:val="none" w:sz="0" w:space="0" w:color="auto"/>
          </w:divBdr>
        </w:div>
        <w:div w:id="1879391704">
          <w:marLeft w:val="0"/>
          <w:marRight w:val="0"/>
          <w:marTop w:val="0"/>
          <w:marBottom w:val="0"/>
          <w:divBdr>
            <w:top w:val="none" w:sz="0" w:space="0" w:color="auto"/>
            <w:left w:val="none" w:sz="0" w:space="0" w:color="auto"/>
            <w:bottom w:val="none" w:sz="0" w:space="0" w:color="auto"/>
            <w:right w:val="none" w:sz="0" w:space="0" w:color="auto"/>
          </w:divBdr>
        </w:div>
        <w:div w:id="1879391706">
          <w:marLeft w:val="0"/>
          <w:marRight w:val="0"/>
          <w:marTop w:val="0"/>
          <w:marBottom w:val="0"/>
          <w:divBdr>
            <w:top w:val="none" w:sz="0" w:space="0" w:color="auto"/>
            <w:left w:val="none" w:sz="0" w:space="0" w:color="auto"/>
            <w:bottom w:val="none" w:sz="0" w:space="0" w:color="auto"/>
            <w:right w:val="none" w:sz="0" w:space="0" w:color="auto"/>
          </w:divBdr>
        </w:div>
        <w:div w:id="1879391708">
          <w:marLeft w:val="0"/>
          <w:marRight w:val="0"/>
          <w:marTop w:val="0"/>
          <w:marBottom w:val="0"/>
          <w:divBdr>
            <w:top w:val="none" w:sz="0" w:space="0" w:color="auto"/>
            <w:left w:val="none" w:sz="0" w:space="0" w:color="auto"/>
            <w:bottom w:val="none" w:sz="0" w:space="0" w:color="auto"/>
            <w:right w:val="none" w:sz="0" w:space="0" w:color="auto"/>
          </w:divBdr>
        </w:div>
        <w:div w:id="1879391710">
          <w:marLeft w:val="0"/>
          <w:marRight w:val="0"/>
          <w:marTop w:val="0"/>
          <w:marBottom w:val="0"/>
          <w:divBdr>
            <w:top w:val="none" w:sz="0" w:space="0" w:color="auto"/>
            <w:left w:val="none" w:sz="0" w:space="0" w:color="auto"/>
            <w:bottom w:val="none" w:sz="0" w:space="0" w:color="auto"/>
            <w:right w:val="none" w:sz="0" w:space="0" w:color="auto"/>
          </w:divBdr>
        </w:div>
        <w:div w:id="1879391713">
          <w:marLeft w:val="0"/>
          <w:marRight w:val="0"/>
          <w:marTop w:val="0"/>
          <w:marBottom w:val="0"/>
          <w:divBdr>
            <w:top w:val="none" w:sz="0" w:space="0" w:color="auto"/>
            <w:left w:val="none" w:sz="0" w:space="0" w:color="auto"/>
            <w:bottom w:val="none" w:sz="0" w:space="0" w:color="auto"/>
            <w:right w:val="none" w:sz="0" w:space="0" w:color="auto"/>
          </w:divBdr>
        </w:div>
        <w:div w:id="1879391714">
          <w:marLeft w:val="0"/>
          <w:marRight w:val="0"/>
          <w:marTop w:val="0"/>
          <w:marBottom w:val="0"/>
          <w:divBdr>
            <w:top w:val="none" w:sz="0" w:space="0" w:color="auto"/>
            <w:left w:val="none" w:sz="0" w:space="0" w:color="auto"/>
            <w:bottom w:val="none" w:sz="0" w:space="0" w:color="auto"/>
            <w:right w:val="none" w:sz="0" w:space="0" w:color="auto"/>
          </w:divBdr>
        </w:div>
        <w:div w:id="1879391716">
          <w:marLeft w:val="0"/>
          <w:marRight w:val="0"/>
          <w:marTop w:val="0"/>
          <w:marBottom w:val="0"/>
          <w:divBdr>
            <w:top w:val="none" w:sz="0" w:space="0" w:color="auto"/>
            <w:left w:val="none" w:sz="0" w:space="0" w:color="auto"/>
            <w:bottom w:val="none" w:sz="0" w:space="0" w:color="auto"/>
            <w:right w:val="none" w:sz="0" w:space="0" w:color="auto"/>
          </w:divBdr>
        </w:div>
        <w:div w:id="1879391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3813</Words>
  <Characters>21736</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admin</cp:lastModifiedBy>
  <cp:revision>2</cp:revision>
  <dcterms:created xsi:type="dcterms:W3CDTF">2014-03-04T00:57:00Z</dcterms:created>
  <dcterms:modified xsi:type="dcterms:W3CDTF">2014-03-04T00:57:00Z</dcterms:modified>
</cp:coreProperties>
</file>