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6D" w:rsidRPr="00CB046D" w:rsidRDefault="0033774D" w:rsidP="00F074E7">
      <w:pPr>
        <w:pStyle w:val="afc"/>
      </w:pPr>
      <w:r w:rsidRPr="00CB046D">
        <w:t>Содержание</w:t>
      </w:r>
    </w:p>
    <w:p w:rsidR="00F074E7" w:rsidRDefault="00F074E7" w:rsidP="00CB046D">
      <w:pPr>
        <w:ind w:firstLine="709"/>
      </w:pPr>
    </w:p>
    <w:p w:rsidR="00F074E7" w:rsidRDefault="00F074E7">
      <w:pPr>
        <w:pStyle w:val="24"/>
        <w:rPr>
          <w:smallCaps w:val="0"/>
          <w:noProof/>
          <w:sz w:val="24"/>
          <w:szCs w:val="24"/>
        </w:rPr>
      </w:pPr>
      <w:r w:rsidRPr="006E3F5A">
        <w:rPr>
          <w:rStyle w:val="ad"/>
          <w:noProof/>
        </w:rPr>
        <w:t>Введение</w:t>
      </w:r>
    </w:p>
    <w:p w:rsidR="00F074E7" w:rsidRDefault="00F074E7">
      <w:pPr>
        <w:pStyle w:val="24"/>
        <w:rPr>
          <w:smallCaps w:val="0"/>
          <w:noProof/>
          <w:sz w:val="24"/>
          <w:szCs w:val="24"/>
        </w:rPr>
      </w:pPr>
      <w:r w:rsidRPr="006E3F5A">
        <w:rPr>
          <w:rStyle w:val="ad"/>
          <w:noProof/>
        </w:rPr>
        <w:t>1. История российского флага</w:t>
      </w:r>
    </w:p>
    <w:p w:rsidR="00F074E7" w:rsidRDefault="00F074E7">
      <w:pPr>
        <w:pStyle w:val="24"/>
        <w:rPr>
          <w:smallCaps w:val="0"/>
          <w:noProof/>
          <w:sz w:val="24"/>
          <w:szCs w:val="24"/>
        </w:rPr>
      </w:pPr>
      <w:r w:rsidRPr="006E3F5A">
        <w:rPr>
          <w:rStyle w:val="ad"/>
          <w:noProof/>
        </w:rPr>
        <w:t>2. Анализ цветовой гаммы флага и интерпретация ее смыслов и идей</w:t>
      </w:r>
    </w:p>
    <w:p w:rsidR="00F074E7" w:rsidRDefault="00F074E7">
      <w:pPr>
        <w:pStyle w:val="24"/>
        <w:rPr>
          <w:smallCaps w:val="0"/>
          <w:noProof/>
          <w:sz w:val="24"/>
          <w:szCs w:val="24"/>
        </w:rPr>
      </w:pPr>
      <w:r w:rsidRPr="006E3F5A">
        <w:rPr>
          <w:rStyle w:val="ad"/>
          <w:noProof/>
        </w:rPr>
        <w:t>Заключение</w:t>
      </w:r>
    </w:p>
    <w:p w:rsidR="00CB046D" w:rsidRPr="00CB046D" w:rsidRDefault="0033774D" w:rsidP="00F074E7">
      <w:pPr>
        <w:pStyle w:val="2"/>
      </w:pPr>
      <w:r w:rsidRPr="00CB046D">
        <w:br w:type="page"/>
      </w:r>
      <w:bookmarkStart w:id="0" w:name="_Toc269112311"/>
      <w:r w:rsidRPr="00CB046D">
        <w:t>Введение</w:t>
      </w:r>
      <w:bookmarkEnd w:id="0"/>
    </w:p>
    <w:p w:rsidR="00F074E7" w:rsidRDefault="00F074E7" w:rsidP="00CB046D">
      <w:pPr>
        <w:ind w:firstLine="709"/>
        <w:rPr>
          <w:i/>
          <w:iCs/>
        </w:rPr>
      </w:pPr>
    </w:p>
    <w:p w:rsidR="00CB046D" w:rsidRPr="00CB046D" w:rsidRDefault="00857050" w:rsidP="00CB046D">
      <w:pPr>
        <w:ind w:firstLine="709"/>
        <w:rPr>
          <w:i/>
          <w:iCs/>
        </w:rPr>
      </w:pPr>
      <w:r w:rsidRPr="00CB046D">
        <w:rPr>
          <w:i/>
          <w:iCs/>
        </w:rPr>
        <w:t xml:space="preserve">Флаг </w:t>
      </w:r>
      <w:r w:rsidR="00CB046D">
        <w:rPr>
          <w:i/>
          <w:iCs/>
        </w:rPr>
        <w:t>-</w:t>
      </w:r>
      <w:r w:rsidRPr="00CB046D">
        <w:rPr>
          <w:i/>
          <w:iCs/>
        </w:rPr>
        <w:t xml:space="preserve"> это символ нации, </w:t>
      </w:r>
      <w:r w:rsidR="0033774D" w:rsidRPr="00CB046D">
        <w:rPr>
          <w:i/>
          <w:iCs/>
        </w:rPr>
        <w:t>отражении</w:t>
      </w:r>
    </w:p>
    <w:p w:rsidR="0033774D" w:rsidRPr="00CB046D" w:rsidRDefault="00857050" w:rsidP="00CB046D">
      <w:pPr>
        <w:ind w:firstLine="709"/>
        <w:rPr>
          <w:i/>
          <w:iCs/>
        </w:rPr>
      </w:pPr>
      <w:r w:rsidRPr="00CB046D">
        <w:rPr>
          <w:i/>
          <w:iCs/>
        </w:rPr>
        <w:t>идеалов, с верой в которые народ живет</w:t>
      </w:r>
    </w:p>
    <w:p w:rsidR="00CB046D" w:rsidRDefault="00857050" w:rsidP="00CB046D">
      <w:pPr>
        <w:ind w:firstLine="709"/>
        <w:rPr>
          <w:i/>
          <w:iCs/>
        </w:rPr>
      </w:pPr>
      <w:r w:rsidRPr="00CB046D">
        <w:rPr>
          <w:i/>
          <w:iCs/>
        </w:rPr>
        <w:t>созидает, идет в будущее</w:t>
      </w:r>
      <w:r w:rsidR="00CB046D" w:rsidRPr="00CB046D">
        <w:rPr>
          <w:i/>
          <w:iCs/>
        </w:rPr>
        <w:t>.</w:t>
      </w:r>
    </w:p>
    <w:p w:rsidR="00CB046D" w:rsidRPr="00CB046D" w:rsidRDefault="00857050" w:rsidP="00CB046D">
      <w:pPr>
        <w:ind w:firstLine="709"/>
        <w:rPr>
          <w:i/>
          <w:iCs/>
        </w:rPr>
      </w:pPr>
      <w:r w:rsidRPr="00CB046D">
        <w:rPr>
          <w:i/>
          <w:iCs/>
        </w:rPr>
        <w:t>А</w:t>
      </w:r>
      <w:r w:rsidR="00CB046D" w:rsidRPr="00CB046D">
        <w:rPr>
          <w:i/>
          <w:iCs/>
        </w:rPr>
        <w:t xml:space="preserve">. </w:t>
      </w:r>
      <w:r w:rsidRPr="00CB046D">
        <w:rPr>
          <w:i/>
          <w:iCs/>
        </w:rPr>
        <w:t>Иванов</w:t>
      </w:r>
    </w:p>
    <w:p w:rsidR="00F074E7" w:rsidRDefault="00F074E7" w:rsidP="00CB046D">
      <w:pPr>
        <w:ind w:firstLine="709"/>
      </w:pPr>
    </w:p>
    <w:p w:rsidR="00CB046D" w:rsidRDefault="00857050" w:rsidP="00CB046D">
      <w:pPr>
        <w:ind w:firstLine="709"/>
      </w:pPr>
      <w:r w:rsidRPr="00CB046D">
        <w:t>С древнейших времен символика играет важную роль в человеческом обществе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Символы </w:t>
      </w:r>
      <w:r w:rsidR="00CB046D">
        <w:t>-</w:t>
      </w:r>
      <w:r w:rsidRPr="00CB046D">
        <w:t xml:space="preserve"> это плод удивительных возможностей человеческой мысли</w:t>
      </w:r>
      <w:r w:rsidR="00CB046D" w:rsidRPr="00CB046D">
        <w:t xml:space="preserve">. </w:t>
      </w:r>
      <w:r w:rsidRPr="00CB046D">
        <w:t>Она проникает глубоко в сущность явлений, открывает значительное в обыкновенном, выявляет главное качество и через зрительный образ или слово претворяет его в знак, в сигнал, в олицетворение вещей или явлений, в их условное изображение</w:t>
      </w:r>
      <w:r w:rsidR="00CB046D" w:rsidRPr="00CB046D">
        <w:t xml:space="preserve">. </w:t>
      </w:r>
      <w:r w:rsidRPr="00CB046D">
        <w:t xml:space="preserve">Символ </w:t>
      </w:r>
      <w:r w:rsidR="00CB046D">
        <w:t>-</w:t>
      </w:r>
      <w:r w:rsidRPr="00CB046D">
        <w:t xml:space="preserve"> это знак, имеющий обусловленное значение для определенной группы людей, объединенных убеждениями, общей целью, имеющих одну профессию</w:t>
      </w:r>
      <w:r w:rsidR="00CB046D" w:rsidRPr="00CB046D">
        <w:t>.</w:t>
      </w:r>
      <w:r w:rsidR="00CB046D">
        <w:t xml:space="preserve"> "</w:t>
      </w:r>
      <w:r w:rsidRPr="00CB046D">
        <w:t>Символ потому есть символ,</w:t>
      </w:r>
      <w:r w:rsidR="00CB046D" w:rsidRPr="00CB046D">
        <w:t xml:space="preserve"> - </w:t>
      </w:r>
      <w:r w:rsidRPr="00CB046D">
        <w:t>сказал Пенчо Славейков,</w:t>
      </w:r>
      <w:r w:rsidR="00CB046D" w:rsidRPr="00CB046D">
        <w:t xml:space="preserve"> - </w:t>
      </w:r>
      <w:r w:rsidRPr="00CB046D">
        <w:t>что он указывает на то, для чего не нужны объяснения</w:t>
      </w:r>
      <w:r w:rsidR="00CB046D">
        <w:t>". (</w:t>
      </w:r>
      <w:r w:rsidRPr="00CB046D">
        <w:t>5</w:t>
      </w:r>
      <w:r w:rsidR="00CB046D" w:rsidRPr="00CB046D">
        <w:t>;6)</w:t>
      </w:r>
    </w:p>
    <w:p w:rsidR="00CB046D" w:rsidRDefault="00857050" w:rsidP="00CB046D">
      <w:pPr>
        <w:ind w:firstLine="709"/>
      </w:pPr>
      <w:r w:rsidRPr="00CB046D">
        <w:t>Само слово</w:t>
      </w:r>
      <w:r w:rsidR="00CB046D">
        <w:t xml:space="preserve"> "</w:t>
      </w:r>
      <w:r w:rsidRPr="00CB046D">
        <w:t>символ</w:t>
      </w:r>
      <w:r w:rsidR="00CB046D">
        <w:t xml:space="preserve">" </w:t>
      </w:r>
      <w:r w:rsidRPr="00CB046D">
        <w:t>греческого происхождения</w:t>
      </w:r>
      <w:r w:rsidR="00CB046D">
        <w:t xml:space="preserve"> (</w:t>
      </w:r>
      <w:r w:rsidRPr="00CB046D">
        <w:rPr>
          <w:lang w:val="en-US"/>
        </w:rPr>
        <w:t>symbolon</w:t>
      </w:r>
      <w:r w:rsidR="00CB046D" w:rsidRPr="00CB046D">
        <w:t xml:space="preserve">). </w:t>
      </w:r>
      <w:r w:rsidRPr="00CB046D">
        <w:t>Это знак, примета, признак, пароль, сигнал, предзнаменование</w:t>
      </w:r>
      <w:r w:rsidR="00CB046D" w:rsidRPr="00CB046D">
        <w:t xml:space="preserve">. </w:t>
      </w:r>
      <w:r w:rsidRPr="00CB046D">
        <w:t>К настоящему моменту человечество неплохо отработало язык символов</w:t>
      </w:r>
      <w:r w:rsidR="00CB046D" w:rsidRPr="00CB046D">
        <w:t xml:space="preserve">. </w:t>
      </w:r>
      <w:r w:rsidRPr="00CB046D">
        <w:t xml:space="preserve">Чисто условные знаки, понятные лишь в знаковой системе </w:t>
      </w:r>
      <w:r w:rsidR="00CB046D">
        <w:t>-</w:t>
      </w:r>
      <w:r w:rsidRPr="00CB046D">
        <w:t xml:space="preserve"> буквы, используемые в математике для обозначений, звуки, производимые человеком </w:t>
      </w:r>
      <w:r w:rsidR="00CB046D">
        <w:t>-</w:t>
      </w:r>
      <w:r w:rsidRPr="00CB046D">
        <w:t xml:space="preserve"> являются также символами</w:t>
      </w:r>
      <w:r w:rsidR="00CB046D" w:rsidRPr="00CB046D">
        <w:t xml:space="preserve">. </w:t>
      </w:r>
      <w:r w:rsidRPr="00CB046D">
        <w:t>Есть знаки, созданные по прямому сходству с обозначаемым предметом</w:t>
      </w:r>
      <w:r w:rsidR="00CB046D" w:rsidRPr="00CB046D">
        <w:t xml:space="preserve">. </w:t>
      </w:r>
      <w:r w:rsidRPr="00CB046D">
        <w:t>Очень важно отметить группу знаков, передающую отвлеченные понятия, в том числе и высшие, ибо к этой группе относятся символы христианства</w:t>
      </w:r>
      <w:r w:rsidR="00CB046D" w:rsidRPr="00CB046D">
        <w:t xml:space="preserve">. </w:t>
      </w:r>
      <w:r w:rsidRPr="00CB046D">
        <w:t>А именно они-то и были наиболее существенными при формировании государственной символики, опиравшейся на христианскую традицию, особенно в период средневековья, когда</w:t>
      </w:r>
      <w:r w:rsidR="00CB046D">
        <w:t xml:space="preserve"> "</w:t>
      </w:r>
      <w:r w:rsidRPr="00CB046D">
        <w:t>самосознание и общение народов и поколений</w:t>
      </w:r>
      <w:r w:rsidR="00CB046D">
        <w:t xml:space="preserve">", </w:t>
      </w:r>
      <w:r w:rsidRPr="00CB046D">
        <w:t>равно как и</w:t>
      </w:r>
      <w:r w:rsidR="00CB046D">
        <w:t xml:space="preserve"> "</w:t>
      </w:r>
      <w:r w:rsidRPr="00CB046D">
        <w:t>осознание и тем самым создание своей государственности</w:t>
      </w:r>
      <w:r w:rsidR="00CB046D">
        <w:t>", "</w:t>
      </w:r>
      <w:r w:rsidRPr="00CB046D">
        <w:t>осуществлялось вообще и, прежде всего посредством символов</w:t>
      </w:r>
      <w:r w:rsidR="00CB046D">
        <w:t xml:space="preserve">". </w:t>
      </w:r>
      <w:r w:rsidRPr="00CB046D">
        <w:t>По мнению А</w:t>
      </w:r>
      <w:r w:rsidR="00CB046D">
        <w:t xml:space="preserve">.Ф. </w:t>
      </w:r>
      <w:r w:rsidRPr="00CB046D">
        <w:t>Лосева, символ есть концентрированное зримое выражение главной идеи, явления или понятия, основанное на структурном сходстве символа и элементов символизируемого содержания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16-17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 xml:space="preserve">Государственные символы устанавливаются, как правило, Конституцией или специальными законами государств </w:t>
      </w:r>
      <w:r w:rsidR="00CB046D">
        <w:t>-</w:t>
      </w:r>
      <w:r w:rsidRPr="00CB046D">
        <w:t xml:space="preserve"> это особые, исторически сложившиеся, отличительные знаки конкретного государства, олицетворяющие его национальный суверенитет, самобытность и несущие идеологический смысл</w:t>
      </w:r>
      <w:r w:rsidR="00CB046D" w:rsidRPr="00CB046D">
        <w:t xml:space="preserve">. </w:t>
      </w:r>
      <w:r w:rsidRPr="00CB046D">
        <w:t xml:space="preserve">Они </w:t>
      </w:r>
      <w:r w:rsidR="00CB046D">
        <w:t>-</w:t>
      </w:r>
      <w:r w:rsidRPr="00CB046D">
        <w:t xml:space="preserve"> неотъемлемый его признак, который является отнюдь не только украшением, но и служит для единения нации, воспроизводит традиции, несет идею стабильности непреходящих ценностей и, конечно, служит для узнаваемости любого государства</w:t>
      </w:r>
      <w:r w:rsidR="00CB046D" w:rsidRPr="00CB046D">
        <w:t xml:space="preserve">. </w:t>
      </w:r>
      <w:r w:rsidRPr="00CB046D">
        <w:t>К основным государственным символам обычно относятся официальное название, гимн, герб, флаг, памятные даты, государственные праздники</w:t>
      </w:r>
      <w:r w:rsidR="00CB046D" w:rsidRPr="00CB046D">
        <w:t xml:space="preserve">. </w:t>
      </w:r>
      <w:r w:rsidRPr="00CB046D">
        <w:t>Обязательными же атрибутами государства являются государственный флаг, герб и гимн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Существует целый ряд названий на русском языке для обозначения того, что мы сейчас называем флагом</w:t>
      </w:r>
      <w:r w:rsidR="00CB046D" w:rsidRPr="00CB046D">
        <w:t xml:space="preserve">. </w:t>
      </w:r>
      <w:r w:rsidRPr="00CB046D">
        <w:t>Предлагаю рассмотреть некоторые из них в исторической традиции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1</w:t>
      </w:r>
      <w:r w:rsidR="00CB046D" w:rsidRPr="00CB046D">
        <w:t xml:space="preserve">. </w:t>
      </w:r>
      <w:r w:rsidRPr="00CB046D">
        <w:rPr>
          <w:i/>
          <w:iCs/>
        </w:rPr>
        <w:t>Знамя</w:t>
      </w:r>
      <w:r w:rsidRPr="00CB046D">
        <w:t xml:space="preserve"> </w:t>
      </w:r>
      <w:r w:rsidR="00CB046D">
        <w:t>- (</w:t>
      </w:r>
      <w:r w:rsidRPr="00CB046D">
        <w:t>слово немецкого происхождения</w:t>
      </w:r>
      <w:r w:rsidR="00CB046D" w:rsidRPr="00CB046D">
        <w:t xml:space="preserve">) </w:t>
      </w:r>
      <w:r w:rsidRPr="00CB046D">
        <w:t>определенного цвета</w:t>
      </w:r>
      <w:r w:rsidR="00CB046D">
        <w:t xml:space="preserve"> (</w:t>
      </w:r>
      <w:r w:rsidRPr="00CB046D">
        <w:t>цветов</w:t>
      </w:r>
      <w:r w:rsidR="00CB046D" w:rsidRPr="00CB046D">
        <w:t xml:space="preserve">) </w:t>
      </w:r>
      <w:r w:rsidRPr="00CB046D">
        <w:t>полотно, укрепленное на древке с надписями, эмблемами, украшениями, служащее официальным символом государства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470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2</w:t>
      </w:r>
      <w:r w:rsidR="00CB046D" w:rsidRPr="00CB046D">
        <w:rPr>
          <w:i/>
          <w:iCs/>
        </w:rPr>
        <w:t xml:space="preserve">. </w:t>
      </w:r>
      <w:r w:rsidRPr="00CB046D">
        <w:rPr>
          <w:i/>
          <w:iCs/>
        </w:rPr>
        <w:t>Штандарт</w:t>
      </w:r>
      <w:r w:rsidRPr="00CB046D">
        <w:t xml:space="preserve"> </w:t>
      </w:r>
      <w:r w:rsidR="00CB046D">
        <w:t>- (</w:t>
      </w:r>
      <w:r w:rsidRPr="00CB046D">
        <w:t xml:space="preserve">от немецкого слова </w:t>
      </w:r>
      <w:r w:rsidRPr="00CB046D">
        <w:rPr>
          <w:i/>
          <w:iCs/>
          <w:lang w:val="en-US"/>
        </w:rPr>
        <w:t>Standarte</w:t>
      </w:r>
      <w:r w:rsidR="00CB046D" w:rsidRPr="00CB046D">
        <w:t xml:space="preserve">) </w:t>
      </w:r>
      <w:r w:rsidRPr="00CB046D">
        <w:t>императорский</w:t>
      </w:r>
      <w:r w:rsidR="00CB046D">
        <w:t xml:space="preserve"> (</w:t>
      </w:r>
      <w:r w:rsidRPr="00CB046D">
        <w:t>королевский</w:t>
      </w:r>
      <w:r w:rsidR="00CB046D" w:rsidRPr="00CB046D">
        <w:t xml:space="preserve">) </w:t>
      </w:r>
      <w:r w:rsidRPr="00CB046D">
        <w:t>флаг в России, а также флаг главы государства, поднимаемый во время пребывания императора или главы государства на военном корабле или во дворце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1543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3</w:t>
      </w:r>
      <w:r w:rsidR="00CB046D" w:rsidRPr="00CB046D">
        <w:t xml:space="preserve">. </w:t>
      </w:r>
      <w:r w:rsidRPr="00CB046D">
        <w:rPr>
          <w:i/>
          <w:iCs/>
        </w:rPr>
        <w:t>Флаг</w:t>
      </w:r>
      <w:r w:rsidRPr="00CB046D">
        <w:t xml:space="preserve"> </w:t>
      </w:r>
      <w:r w:rsidR="00CB046D">
        <w:t>- (</w:t>
      </w:r>
      <w:r w:rsidRPr="00CB046D">
        <w:t xml:space="preserve">от голландского </w:t>
      </w:r>
      <w:r w:rsidRPr="00CB046D">
        <w:rPr>
          <w:i/>
          <w:iCs/>
          <w:lang w:val="en-US"/>
        </w:rPr>
        <w:t>Flag</w:t>
      </w:r>
      <w:r w:rsidR="00CB046D" w:rsidRPr="00CB046D">
        <w:t xml:space="preserve">) </w:t>
      </w:r>
      <w:r w:rsidRPr="00CB046D">
        <w:t>прикрепленное к древку или шнуру полотнище установленных размеров и цветов, иногда с изображением на нем герба, эмблемы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1433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4</w:t>
      </w:r>
      <w:r w:rsidR="00CB046D" w:rsidRPr="00CB046D">
        <w:t xml:space="preserve">. </w:t>
      </w:r>
      <w:r w:rsidRPr="00CB046D">
        <w:rPr>
          <w:i/>
          <w:iCs/>
        </w:rPr>
        <w:t>Хоругвь</w:t>
      </w:r>
      <w:r w:rsidRPr="00CB046D">
        <w:t xml:space="preserve"> </w:t>
      </w:r>
      <w:r w:rsidR="00CB046D">
        <w:t>- (</w:t>
      </w:r>
      <w:r w:rsidRPr="00CB046D">
        <w:t>от монгольского “</w:t>
      </w:r>
      <w:r w:rsidRPr="00CB046D">
        <w:rPr>
          <w:i/>
          <w:iCs/>
        </w:rPr>
        <w:t>оронго</w:t>
      </w:r>
      <w:r w:rsidR="00CB046D">
        <w:t>" -</w:t>
      </w:r>
      <w:r w:rsidRPr="00CB046D">
        <w:t xml:space="preserve"> “знак</w:t>
      </w:r>
      <w:r w:rsidR="00CB046D">
        <w:t xml:space="preserve">", </w:t>
      </w:r>
      <w:r w:rsidRPr="00CB046D">
        <w:t>“знамя”</w:t>
      </w:r>
      <w:r w:rsidR="00CB046D" w:rsidRPr="00CB046D">
        <w:t xml:space="preserve">) </w:t>
      </w:r>
      <w:r w:rsidRPr="00CB046D">
        <w:t>устаревшее название воинского знамени</w:t>
      </w:r>
      <w:r w:rsidR="00CB046D" w:rsidRPr="00CB046D">
        <w:t xml:space="preserve">; </w:t>
      </w:r>
      <w:r w:rsidRPr="00CB046D">
        <w:t>вертикально свисающее полотнище с изображением Христа или святых, укрепленное на длинном древке и носимое при крестных походах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1476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5</w:t>
      </w:r>
      <w:r w:rsidR="00CB046D" w:rsidRPr="00CB046D">
        <w:t xml:space="preserve">. </w:t>
      </w:r>
      <w:r w:rsidRPr="00CB046D">
        <w:rPr>
          <w:i/>
          <w:iCs/>
        </w:rPr>
        <w:t xml:space="preserve">Стяг </w:t>
      </w:r>
      <w:r w:rsidR="00CB046D">
        <w:t>-</w:t>
      </w:r>
      <w:r w:rsidRPr="00CB046D">
        <w:t xml:space="preserve"> древнерусское название</w:t>
      </w:r>
      <w:r w:rsidR="00CB046D">
        <w:t xml:space="preserve"> (</w:t>
      </w:r>
      <w:r w:rsidRPr="00CB046D">
        <w:t>до конца 15 века</w:t>
      </w:r>
      <w:r w:rsidR="00CB046D" w:rsidRPr="00CB046D">
        <w:t xml:space="preserve">) </w:t>
      </w:r>
      <w:r w:rsidRPr="00CB046D">
        <w:t>воинского знамени, представляет собой шест с укрепленным на нем пучком конских волос, клином яркой ткани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1296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6</w:t>
      </w:r>
      <w:r w:rsidR="00CB046D" w:rsidRPr="00CB046D">
        <w:t xml:space="preserve">. </w:t>
      </w:r>
      <w:r w:rsidRPr="00CB046D">
        <w:rPr>
          <w:i/>
          <w:iCs/>
        </w:rPr>
        <w:t xml:space="preserve">Вымпел </w:t>
      </w:r>
      <w:r w:rsidR="00CB046D">
        <w:t>- (</w:t>
      </w:r>
      <w:r w:rsidRPr="00CB046D">
        <w:t xml:space="preserve">от голландского </w:t>
      </w:r>
      <w:r w:rsidRPr="00CB046D">
        <w:rPr>
          <w:i/>
          <w:iCs/>
          <w:lang w:val="en-US"/>
        </w:rPr>
        <w:t>wimpel</w:t>
      </w:r>
      <w:r w:rsidR="00CB046D" w:rsidRPr="00CB046D">
        <w:t xml:space="preserve">) </w:t>
      </w:r>
      <w:r w:rsidRPr="00CB046D">
        <w:t>узкий, длинный, раздвоенный на конце флаг, поднимается на мачте военного корабля, находящегося в плавании наряду с кормовым флагом, служит признаком государственной принадлежности корабля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260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7</w:t>
      </w:r>
      <w:r w:rsidR="00CB046D" w:rsidRPr="00CB046D">
        <w:t xml:space="preserve">. </w:t>
      </w:r>
      <w:r w:rsidRPr="00CB046D">
        <w:rPr>
          <w:i/>
          <w:iCs/>
        </w:rPr>
        <w:t>Бунчук</w:t>
      </w:r>
      <w:r w:rsidRPr="00CB046D">
        <w:t xml:space="preserve"> </w:t>
      </w:r>
      <w:r w:rsidR="00CB046D">
        <w:t>- (</w:t>
      </w:r>
      <w:r w:rsidRPr="00CB046D">
        <w:t>слово тюркского происхождения</w:t>
      </w:r>
      <w:r w:rsidR="00CB046D" w:rsidRPr="00CB046D">
        <w:t xml:space="preserve">) </w:t>
      </w:r>
      <w:r w:rsidRPr="00CB046D">
        <w:t>длинное древко с шаром или острием, прядями из конских волос и кистями на верхнем конце</w:t>
      </w:r>
      <w:r w:rsidR="00CB046D" w:rsidRPr="00CB046D">
        <w:t xml:space="preserve">; </w:t>
      </w:r>
      <w:r w:rsidRPr="00CB046D">
        <w:t xml:space="preserve">знак власти у турецких пашей, польских и украинских гетманов и атаманов русского казачьего войска в 15 </w:t>
      </w:r>
      <w:r w:rsidR="00CB046D">
        <w:t>-</w:t>
      </w:r>
      <w:r w:rsidRPr="00CB046D">
        <w:t xml:space="preserve"> 18 веках</w:t>
      </w:r>
      <w:r w:rsidR="00CB046D" w:rsidRPr="00CB046D">
        <w:t>.</w:t>
      </w:r>
      <w:r w:rsidR="00CB046D">
        <w:t xml:space="preserve"> (</w:t>
      </w:r>
      <w:r w:rsidRPr="00CB046D">
        <w:t>11</w:t>
      </w:r>
      <w:r w:rsidR="00CB046D" w:rsidRPr="00CB046D">
        <w:t xml:space="preserve">; </w:t>
      </w:r>
      <w:r w:rsidRPr="00CB046D">
        <w:t>178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В принципе особых отличий по назначению они не имеют, но, однако, нет и обобщающего термина</w:t>
      </w:r>
      <w:r w:rsidR="00CB046D" w:rsidRPr="00CB046D">
        <w:t xml:space="preserve">. </w:t>
      </w:r>
      <w:r w:rsidRPr="00CB046D">
        <w:t>Можно следовать примеру К</w:t>
      </w:r>
      <w:r w:rsidR="00CB046D">
        <w:t xml:space="preserve">.А. </w:t>
      </w:r>
      <w:r w:rsidRPr="00CB046D">
        <w:t>Иванова, который в общем значении использует слово</w:t>
      </w:r>
      <w:r w:rsidR="00CB046D">
        <w:t xml:space="preserve"> "</w:t>
      </w:r>
      <w:r w:rsidRPr="00CB046D">
        <w:t>флаг</w:t>
      </w:r>
      <w:r w:rsidR="00CB046D">
        <w:t xml:space="preserve">", </w:t>
      </w:r>
      <w:r w:rsidRPr="00CB046D">
        <w:t>очевидно, под влиянием англоязычной традиции</w:t>
      </w:r>
      <w:r w:rsidR="00CB046D" w:rsidRPr="00CB046D">
        <w:t xml:space="preserve">. </w:t>
      </w:r>
      <w:r w:rsidRPr="00CB046D">
        <w:t>Я же предлагаю в качестве общего термина взять слово</w:t>
      </w:r>
      <w:r w:rsidR="00CB046D">
        <w:t xml:space="preserve"> "</w:t>
      </w:r>
      <w:r w:rsidRPr="00CB046D">
        <w:t>знамя</w:t>
      </w:r>
      <w:r w:rsidR="00CB046D">
        <w:t>", т.к</w:t>
      </w:r>
      <w:r w:rsidR="00CB046D" w:rsidRPr="00CB046D">
        <w:t xml:space="preserve"> </w:t>
      </w:r>
      <w:r w:rsidRPr="00CB046D">
        <w:t>если исходить из этимологии слова, оно означает</w:t>
      </w:r>
      <w:r w:rsidR="00CB046D">
        <w:t xml:space="preserve"> "</w:t>
      </w:r>
      <w:r w:rsidRPr="00CB046D">
        <w:t>значение</w:t>
      </w:r>
      <w:r w:rsidR="00CB046D">
        <w:t>", "</w:t>
      </w:r>
      <w:r w:rsidRPr="00CB046D">
        <w:t>знак</w:t>
      </w:r>
      <w:r w:rsidR="00CB046D">
        <w:t>".</w:t>
      </w:r>
    </w:p>
    <w:p w:rsidR="00CB046D" w:rsidRDefault="00857050" w:rsidP="00CB046D">
      <w:pPr>
        <w:ind w:firstLine="709"/>
      </w:pPr>
      <w:r w:rsidRPr="00CB046D">
        <w:t xml:space="preserve">Знамена составляют определенную знаковую систему, одну из символических систем </w:t>
      </w:r>
      <w:r w:rsidR="00CB046D">
        <w:t>-</w:t>
      </w:r>
      <w:r w:rsidRPr="00CB046D">
        <w:t xml:space="preserve"> средств накопления, хранения, передачи информации</w:t>
      </w:r>
      <w:r w:rsidR="00CB046D" w:rsidRPr="00CB046D">
        <w:t xml:space="preserve">. </w:t>
      </w:r>
      <w:r w:rsidRPr="00CB046D">
        <w:t>В эмблемах и надписях, помещенных на знаменах, содержатся основные идеи того времени, к которому они относятся</w:t>
      </w:r>
      <w:r w:rsidR="00CB046D" w:rsidRPr="00CB046D">
        <w:t xml:space="preserve">. </w:t>
      </w:r>
      <w:r w:rsidRPr="00CB046D">
        <w:t>Знаменную символику отличает чрезвычайная динамичность</w:t>
      </w:r>
      <w:r w:rsidR="00CB046D" w:rsidRPr="00CB046D">
        <w:t xml:space="preserve">. </w:t>
      </w:r>
      <w:r w:rsidRPr="00CB046D">
        <w:t>Именно на знаменах происходит</w:t>
      </w:r>
      <w:r w:rsidR="00CB046D">
        <w:t xml:space="preserve"> "</w:t>
      </w:r>
      <w:r w:rsidRPr="00CB046D">
        <w:t>естественный отбор</w:t>
      </w:r>
      <w:r w:rsidR="00CB046D">
        <w:t xml:space="preserve">" </w:t>
      </w:r>
      <w:r w:rsidRPr="00CB046D">
        <w:t>эмблем и девизов, пробуются варианты, отсеивается все второстепенное и формируется все основное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Таким образом, знамена представляют собой источник, помогающий уточнить направление развития идеологии, служащий определенной периодизацией социально </w:t>
      </w:r>
      <w:r w:rsidR="00CB046D">
        <w:t>-</w:t>
      </w:r>
      <w:r w:rsidRPr="00CB046D">
        <w:t xml:space="preserve"> политических процессов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381</w:t>
      </w:r>
      <w:r w:rsidR="00CB046D" w:rsidRPr="00CB046D">
        <w:t>),</w:t>
      </w:r>
      <w:r w:rsidRPr="00CB046D">
        <w:t xml:space="preserve"> </w:t>
      </w:r>
      <w:r w:rsidR="00CB046D">
        <w:t>т.к</w:t>
      </w:r>
      <w:r w:rsidR="005E3D38">
        <w:t>.</w:t>
      </w:r>
      <w:r w:rsidR="00CB046D">
        <w:t>,</w:t>
      </w:r>
      <w:r w:rsidR="005E3D38">
        <w:t xml:space="preserve"> по-</w:t>
      </w:r>
      <w:r w:rsidRPr="00CB046D">
        <w:t>моему мнению, они собой что-то</w:t>
      </w:r>
      <w:r w:rsidR="00CB046D">
        <w:t xml:space="preserve"> "</w:t>
      </w:r>
      <w:r w:rsidRPr="00CB046D">
        <w:t>знаменуют</w:t>
      </w:r>
      <w:r w:rsidR="00CB046D">
        <w:t>".</w:t>
      </w:r>
    </w:p>
    <w:p w:rsidR="00CB046D" w:rsidRDefault="00857050" w:rsidP="00CB046D">
      <w:pPr>
        <w:ind w:firstLine="709"/>
      </w:pPr>
      <w:r w:rsidRPr="00CB046D">
        <w:t>Современный российский флаг называется</w:t>
      </w:r>
      <w:r w:rsidR="00CB046D">
        <w:t xml:space="preserve"> "</w:t>
      </w:r>
      <w:r w:rsidRPr="00CB046D">
        <w:t>триколор</w:t>
      </w:r>
      <w:r w:rsidR="00CB046D">
        <w:t>", т.е. "</w:t>
      </w:r>
      <w:r w:rsidRPr="00CB046D">
        <w:t>трехцветный</w:t>
      </w:r>
      <w:r w:rsidR="00CB046D">
        <w:t xml:space="preserve">". </w:t>
      </w:r>
      <w:r w:rsidRPr="00CB046D">
        <w:t>Сегодня в России настоящий культ флага</w:t>
      </w:r>
      <w:r w:rsidR="00CB046D" w:rsidRPr="00CB046D">
        <w:t xml:space="preserve">: </w:t>
      </w:r>
      <w:r w:rsidRPr="00CB046D">
        <w:t>триколор на зданиях, в витринах магазинов, на вездесущей рекламе, на номерных знаках автомобилей, куртках, майках, значках, открытках</w:t>
      </w:r>
      <w:r w:rsidR="00CB046D">
        <w:t>...</w:t>
      </w:r>
      <w:r w:rsidR="00CB046D" w:rsidRPr="00CB046D">
        <w:t xml:space="preserve"> </w:t>
      </w:r>
      <w:r w:rsidRPr="00CB046D">
        <w:t>Только вот незадача</w:t>
      </w:r>
      <w:r w:rsidR="00CB046D" w:rsidRPr="00CB046D">
        <w:t xml:space="preserve">: </w:t>
      </w:r>
      <w:r w:rsidRPr="00CB046D">
        <w:t>его порой вешают на улицах</w:t>
      </w:r>
      <w:r w:rsidR="00CB046D">
        <w:t xml:space="preserve"> "</w:t>
      </w:r>
      <w:r w:rsidRPr="00CB046D">
        <w:t>вверх ногами</w:t>
      </w:r>
      <w:r w:rsidR="00CB046D">
        <w:t>" -</w:t>
      </w:r>
      <w:r w:rsidRPr="00CB046D">
        <w:t xml:space="preserve"> белой полосой вниз</w:t>
      </w:r>
      <w:r w:rsidR="00CB046D" w:rsidRPr="00CB046D">
        <w:t xml:space="preserve">. </w:t>
      </w:r>
      <w:r w:rsidRPr="00CB046D">
        <w:t>И при всем обилии развешанных флагов многие люди, спроси их, в какой последовательности располагаются на флагах полосы, затрудняются ответить</w:t>
      </w:r>
      <w:r w:rsidR="00CB046D" w:rsidRPr="00CB046D">
        <w:t>.</w:t>
      </w:r>
      <w:r w:rsidR="00CB046D">
        <w:t xml:space="preserve"> (</w:t>
      </w:r>
      <w:r w:rsidRPr="00CB046D">
        <w:t>7</w:t>
      </w:r>
      <w:r w:rsidR="00CB046D">
        <w:t>;7)</w:t>
      </w:r>
      <w:r w:rsidR="00CB046D" w:rsidRPr="00CB046D">
        <w:t xml:space="preserve"> </w:t>
      </w:r>
      <w:r w:rsidRPr="00CB046D">
        <w:t>Поэтому необходимо воспитывать культуру восприятия в обществе символики флага, знать ее драматическую биографию, понимать смысл, заложенный в цветовой гамме флага, не говоря уже о последовательности расположения цветов на нем, установленной законами РФ</w:t>
      </w:r>
      <w:r w:rsidR="00CB046D" w:rsidRPr="00CB046D">
        <w:t>.</w:t>
      </w:r>
      <w:r w:rsidR="00CB046D">
        <w:t xml:space="preserve"> (</w:t>
      </w:r>
      <w:r w:rsidRPr="00CB046D">
        <w:t>см</w:t>
      </w:r>
      <w:r w:rsidR="00CB046D">
        <w:t>.1</w:t>
      </w:r>
      <w:r w:rsidRPr="00CB046D">
        <w:t>2, 13, 14, 15</w:t>
      </w:r>
      <w:r w:rsidR="00CB046D" w:rsidRPr="00CB046D">
        <w:t>)</w:t>
      </w:r>
      <w:r w:rsidR="00CB046D">
        <w:t xml:space="preserve"> (</w:t>
      </w:r>
      <w:r w:rsidRPr="00CB046D">
        <w:t>Приложение 1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Тем не менее, за всю историю создания и развития нашего флага интерес к нему проявлялся со стороны не всех сословий и не всегда</w:t>
      </w:r>
      <w:r w:rsidR="00CB046D" w:rsidRPr="00CB046D">
        <w:t xml:space="preserve">. </w:t>
      </w:r>
      <w:r w:rsidRPr="00CB046D">
        <w:t>А в современной России каждый достойный и уважающий себя гражданин считает своей обязанностью знать символы России и идеи, заложенные в них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Поэтому </w:t>
      </w:r>
      <w:r w:rsidRPr="00CB046D">
        <w:rPr>
          <w:i/>
          <w:iCs/>
        </w:rPr>
        <w:t>актуальность</w:t>
      </w:r>
      <w:r w:rsidRPr="00CB046D">
        <w:t xml:space="preserve"> темы объясняется многими факторами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Во-первых, флагу посвящено большое количество книг и очерков</w:t>
      </w:r>
      <w:r w:rsidR="00CB046D" w:rsidRPr="00CB046D">
        <w:t xml:space="preserve">. </w:t>
      </w:r>
      <w:r w:rsidRPr="00CB046D">
        <w:t>Причем всю литературу о флаге РФ можно разделить на две группы</w:t>
      </w:r>
      <w:r w:rsidR="00CB046D" w:rsidRPr="00CB046D">
        <w:t xml:space="preserve">: </w:t>
      </w:r>
      <w:r w:rsidRPr="00CB046D">
        <w:t>специальная литература и публицистические материалы</w:t>
      </w:r>
      <w:r w:rsidR="00CB046D" w:rsidRPr="00CB046D">
        <w:t xml:space="preserve">. </w:t>
      </w:r>
      <w:r w:rsidRPr="00CB046D">
        <w:t>Все источники носят информационный и просветительский характер или приурочены к памятной дате</w:t>
      </w:r>
      <w:r w:rsidR="00CB046D" w:rsidRPr="00CB046D">
        <w:t xml:space="preserve">. </w:t>
      </w:r>
      <w:r w:rsidRPr="00CB046D">
        <w:t>Специальная литература в основном акцентирует внимание на истории возникновения государственного флага, интерпретации терминов и на событиях общественной жизни, предшествующих принятию какого-либо из государственных символов</w:t>
      </w:r>
      <w:r w:rsidR="00CB046D" w:rsidRPr="00CB046D">
        <w:t xml:space="preserve">. </w:t>
      </w:r>
      <w:r w:rsidRPr="00CB046D">
        <w:t xml:space="preserve">Публицистическая литература отличается патетикой, </w:t>
      </w:r>
      <w:r w:rsidR="00CB046D">
        <w:t>т.е.</w:t>
      </w:r>
      <w:r w:rsidR="00CB046D" w:rsidRPr="00CB046D">
        <w:t xml:space="preserve"> </w:t>
      </w:r>
      <w:r w:rsidRPr="00CB046D">
        <w:t>страстными, взволнованными, исполненными пафоса нотами, прославляющими эти государственные символы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Во-вторых, это утверждение традиции российского флага</w:t>
      </w:r>
      <w:r w:rsidR="00CB046D" w:rsidRPr="00CB046D">
        <w:t xml:space="preserve">. </w:t>
      </w:r>
      <w:r w:rsidRPr="00CB046D">
        <w:t xml:space="preserve">Флаг РФ </w:t>
      </w:r>
      <w:r w:rsidR="00CB046D">
        <w:t>-</w:t>
      </w:r>
      <w:r w:rsidRPr="00CB046D">
        <w:t xml:space="preserve"> один из древнейших государственных флагов мира, он формировался на протяжении тысячелетия, испокон веку люди отождествляли с флагом свободу, веру, силу</w:t>
      </w:r>
      <w:r w:rsidR="00CB046D">
        <w:t>...</w:t>
      </w:r>
      <w:r w:rsidR="00CB046D" w:rsidRPr="00CB046D">
        <w:t xml:space="preserve"> </w:t>
      </w:r>
      <w:r w:rsidRPr="00CB046D">
        <w:t>С возвращением флага наших предков, мы, прежде всего, вернули себе часть утраченной истории и национальную гордость</w:t>
      </w:r>
      <w:r w:rsidR="00CB046D" w:rsidRPr="00CB046D">
        <w:t xml:space="preserve">. </w:t>
      </w:r>
      <w:r w:rsidRPr="00CB046D">
        <w:t>Это одновременно и призыв к консолидации общества, его примирению во славу Отечества и во благо каждого из его жителей</w:t>
      </w:r>
      <w:r w:rsidR="00CB046D" w:rsidRPr="00CB046D">
        <w:t xml:space="preserve">. </w:t>
      </w:r>
      <w:r w:rsidRPr="00CB046D">
        <w:t>Я считаю, что Россия достойна флага, под которым жили многие поколения наших предков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В-третьих, с каждым днем все активнее происходит популяризация нашего национального флага и его отождествление с властью</w:t>
      </w:r>
      <w:r w:rsidR="00CB046D" w:rsidRPr="00CB046D">
        <w:t xml:space="preserve">. </w:t>
      </w:r>
      <w:r w:rsidRPr="00CB046D">
        <w:t>Естественно, подрастающие поколения будут хранить и защищать традиционные символы Российского государства</w:t>
      </w:r>
      <w:r w:rsidR="00CB046D" w:rsidRPr="00CB046D">
        <w:t xml:space="preserve">. </w:t>
      </w:r>
      <w:r w:rsidRPr="00CB046D">
        <w:t xml:space="preserve">Поэтому оно должно воспитывать уважение к ним, ибо почитание их, а в особенности флага РФ, есть проявление гражданской позиции, а надругательство </w:t>
      </w:r>
      <w:r w:rsidR="00CB046D">
        <w:t>-</w:t>
      </w:r>
      <w:r w:rsidRPr="00CB046D">
        <w:t xml:space="preserve"> подрыв традиций и неуважение к истории своего народа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В завершении я хочу сказать, что Россия вошла в международное сообщество, и флаг в определенной степени является лицом нашей страны</w:t>
      </w:r>
      <w:r w:rsidR="00CB046D" w:rsidRPr="00CB046D">
        <w:t xml:space="preserve">. </w:t>
      </w:r>
      <w:r w:rsidRPr="00CB046D">
        <w:t>Бело-сине-красный флаг в полной мере отвечает требованиям, предъявляемым к государственным флагам</w:t>
      </w:r>
      <w:r w:rsidR="00CB046D" w:rsidRPr="00CB046D">
        <w:t xml:space="preserve">. </w:t>
      </w:r>
      <w:r w:rsidRPr="00CB046D">
        <w:t xml:space="preserve">На нем нет признаков каких-либо классов, партий, сословий, общественного и государственного строя, отсутствуют и национальные и конфессиональные признаки, но остается главное </w:t>
      </w:r>
      <w:r w:rsidR="00CB046D">
        <w:t>-</w:t>
      </w:r>
      <w:r w:rsidRPr="00CB046D">
        <w:t xml:space="preserve"> историческая преемственность</w:t>
      </w:r>
      <w:r w:rsidR="00CB046D" w:rsidRPr="00CB046D">
        <w:t>.</w:t>
      </w:r>
      <w:r w:rsidR="00CB046D">
        <w:t xml:space="preserve"> (</w:t>
      </w:r>
      <w:r w:rsidRPr="00CB046D">
        <w:t>10</w:t>
      </w:r>
      <w:r w:rsidR="00CB046D" w:rsidRPr="00CB046D">
        <w:t xml:space="preserve">; </w:t>
      </w:r>
      <w:r w:rsidRPr="00CB046D">
        <w:t>68</w:t>
      </w:r>
      <w:r w:rsidR="00CB046D" w:rsidRPr="00CB046D">
        <w:t xml:space="preserve">) </w:t>
      </w:r>
      <w:r w:rsidRPr="00CB046D">
        <w:t>За российским трехколором более чем трехсотлетняя история</w:t>
      </w:r>
      <w:r w:rsidR="00CB046D" w:rsidRPr="00CB046D">
        <w:t>.</w:t>
      </w:r>
      <w:r w:rsidR="00CB046D">
        <w:t xml:space="preserve"> (</w:t>
      </w:r>
      <w:r w:rsidRPr="00CB046D">
        <w:t>см</w:t>
      </w:r>
      <w:r w:rsidR="00CB046D">
        <w:t>.1</w:t>
      </w:r>
      <w:r w:rsidR="00CB046D" w:rsidRPr="00CB046D">
        <w:t xml:space="preserve">) </w:t>
      </w:r>
      <w:r w:rsidRPr="00CB046D">
        <w:t>Историческая преемственность государственного флага напрямую связана и с духовными началами каждого народа</w:t>
      </w:r>
      <w:r w:rsidR="00CB046D" w:rsidRPr="00CB046D">
        <w:t xml:space="preserve">. </w:t>
      </w:r>
      <w:r w:rsidRPr="00CB046D">
        <w:t xml:space="preserve">Наш народ </w:t>
      </w:r>
      <w:r w:rsidR="00CB046D">
        <w:t>-</w:t>
      </w:r>
      <w:r w:rsidRPr="00CB046D">
        <w:t xml:space="preserve"> это не только русские, а россияне, </w:t>
      </w:r>
      <w:r w:rsidR="00CB046D">
        <w:t>т.е.</w:t>
      </w:r>
      <w:r w:rsidR="00CB046D" w:rsidRPr="00CB046D">
        <w:t xml:space="preserve"> </w:t>
      </w:r>
      <w:r w:rsidRPr="00CB046D">
        <w:t>все нации и народности, входящие в состав РФ</w:t>
      </w:r>
      <w:r w:rsidR="00CB046D" w:rsidRPr="00CB046D">
        <w:t xml:space="preserve">. </w:t>
      </w:r>
      <w:r w:rsidRPr="00CB046D">
        <w:t>К настоящему времени международное сообщество выработало целый ряд общих норм по отношению к флагам</w:t>
      </w:r>
      <w:r w:rsidR="00CB046D" w:rsidRPr="00CB046D">
        <w:t xml:space="preserve">. </w:t>
      </w:r>
      <w:r w:rsidRPr="00CB046D">
        <w:t xml:space="preserve">И важнейшая из них </w:t>
      </w:r>
      <w:r w:rsidR="00CB046D">
        <w:t>-</w:t>
      </w:r>
      <w:r w:rsidRPr="00CB046D">
        <w:t xml:space="preserve"> взаимное уважение</w:t>
      </w:r>
      <w:r w:rsidR="00CB046D" w:rsidRPr="00CB046D">
        <w:t xml:space="preserve">. </w:t>
      </w:r>
      <w:r w:rsidRPr="00CB046D">
        <w:t>Посягательство на полотнище другого государства однозначно воспринимается во всем мире как знак неуважения и враждебности</w:t>
      </w:r>
      <w:r w:rsidR="00CB046D" w:rsidRPr="00CB046D">
        <w:t xml:space="preserve">. </w:t>
      </w:r>
      <w:r w:rsidRPr="00CB046D">
        <w:t xml:space="preserve">И наоборот, уважение и достойное отношение к чужому флагу </w:t>
      </w:r>
      <w:r w:rsidR="00CB046D">
        <w:t>-</w:t>
      </w:r>
      <w:r w:rsidRPr="00CB046D">
        <w:t xml:space="preserve"> общепринятая норма международных отношений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378</w:t>
      </w:r>
      <w:r w:rsidR="00CB046D" w:rsidRPr="00CB046D">
        <w:t xml:space="preserve">) </w:t>
      </w:r>
      <w:r w:rsidRPr="00CB046D">
        <w:t xml:space="preserve">Наш флаг </w:t>
      </w:r>
      <w:r w:rsidR="00CB046D">
        <w:t>-</w:t>
      </w:r>
      <w:r w:rsidRPr="00CB046D">
        <w:t xml:space="preserve"> единственный в своем роде, непохожий на флаги других стран, что делает его легко узнаваемым на мировой арене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Современная действительность подтверждает, что назрела необходимость в воплощении и осознании символов нового общественного строя</w:t>
      </w:r>
      <w:r w:rsidR="00CB046D" w:rsidRPr="00CB046D">
        <w:t xml:space="preserve">. </w:t>
      </w:r>
      <w:r w:rsidRPr="00CB046D">
        <w:t>Поэтому законодательная база должна быть пересмотрена и усовершенствована</w:t>
      </w:r>
      <w:r w:rsidR="00CB046D" w:rsidRPr="00CB046D">
        <w:t xml:space="preserve">: </w:t>
      </w:r>
      <w:r w:rsidRPr="00CB046D">
        <w:t>ведь до сих пор нет официального толкования государственных символов России, и этот пробел может сказаться на восприятии гражданином российской символики</w:t>
      </w:r>
      <w:r w:rsidR="00CB046D" w:rsidRPr="00CB046D">
        <w:t xml:space="preserve">. </w:t>
      </w:r>
      <w:r w:rsidRPr="00CB046D">
        <w:t>Также в Конституции РФ не раскрыт смысл назначения символов нашей страны</w:t>
      </w:r>
      <w:r w:rsidR="00CB046D" w:rsidRPr="00CB046D">
        <w:t xml:space="preserve">. </w:t>
      </w:r>
      <w:r w:rsidRPr="00CB046D">
        <w:t>Хотя, на мой взгляд, этому должно быть уделено больше внимания, причем каждому символу отдельно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Надо заметить, что </w:t>
      </w:r>
      <w:r w:rsidRPr="00CB046D">
        <w:rPr>
          <w:i/>
          <w:iCs/>
        </w:rPr>
        <w:t>история</w:t>
      </w:r>
      <w:r w:rsidRPr="00CB046D">
        <w:t xml:space="preserve"> российского герба и флага привлекала внимание историков по преимуществу с середины 19 века</w:t>
      </w:r>
      <w:r w:rsidR="00CB046D" w:rsidRPr="00CB046D">
        <w:t xml:space="preserve">. </w:t>
      </w:r>
      <w:r w:rsidRPr="00CB046D">
        <w:t>Причин тому несколько</w:t>
      </w:r>
      <w:r w:rsidR="00CB046D" w:rsidRPr="00CB046D">
        <w:t xml:space="preserve">. </w:t>
      </w:r>
      <w:r w:rsidRPr="00CB046D">
        <w:t>К этому времени был уже накоплен достаточный материал, который позволил судить об эволюции государственных символов</w:t>
      </w:r>
      <w:r w:rsidR="00CB046D" w:rsidRPr="00CB046D">
        <w:t xml:space="preserve">. </w:t>
      </w:r>
      <w:r w:rsidRPr="00CB046D">
        <w:t>Сама же проблематика приобрела актуальность в условиях некоторой модернизации России</w:t>
      </w:r>
      <w:r w:rsidR="00CB046D" w:rsidRPr="00CB046D">
        <w:t xml:space="preserve">. </w:t>
      </w:r>
      <w:r w:rsidRPr="00CB046D">
        <w:t>К тому же положение России как великой державы было под угрозой, чему способствовали отсталость и консервативность социального устройства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Среди выдающихся представителей дореволюционной науки следует назвать А</w:t>
      </w:r>
      <w:r w:rsidR="00CB046D">
        <w:t xml:space="preserve">.Б. </w:t>
      </w:r>
      <w:r w:rsidRPr="00CB046D">
        <w:t>Лакиера, настоящего классика русской геральдики, автора фундаментального обзора российской геральдики, который обобщил все достижения в этой сфере, и труд его является бесценным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За вторую половину 19 века количество обнародованных материалов по истории герба и флага значительно увеличилось</w:t>
      </w:r>
      <w:r w:rsidR="00CB046D" w:rsidRPr="00CB046D">
        <w:t xml:space="preserve">. </w:t>
      </w:r>
      <w:r w:rsidRPr="00CB046D">
        <w:t>Благодаря усилиям М</w:t>
      </w:r>
      <w:r w:rsidR="00CB046D">
        <w:t xml:space="preserve">.А. </w:t>
      </w:r>
      <w:r w:rsidRPr="00CB046D">
        <w:t>Оболенского и П</w:t>
      </w:r>
      <w:r w:rsidR="00CB046D">
        <w:t xml:space="preserve">.И. </w:t>
      </w:r>
      <w:r w:rsidRPr="00CB046D">
        <w:t>Иванова увидели свет публикации печатей, хранящихся в российских архивах, были упорядочены и изданы материалы Оружейной палаты, неиссякаемый источник по истории государственной символики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В конце 19 </w:t>
      </w:r>
      <w:r w:rsidR="00CB046D">
        <w:t>-</w:t>
      </w:r>
      <w:r w:rsidRPr="00CB046D">
        <w:t xml:space="preserve"> начале 20 столетий и даже позже трудились Н</w:t>
      </w:r>
      <w:r w:rsidR="00CB046D">
        <w:t xml:space="preserve">.П. </w:t>
      </w:r>
      <w:r w:rsidRPr="00CB046D">
        <w:t>Лихачев, неутомимый собиратель памятников прошлого, и В</w:t>
      </w:r>
      <w:r w:rsidR="00CB046D">
        <w:t xml:space="preserve">.К. </w:t>
      </w:r>
      <w:r w:rsidRPr="00CB046D">
        <w:t>Лукомский, продолживший традиции А</w:t>
      </w:r>
      <w:r w:rsidR="00CB046D">
        <w:t xml:space="preserve">.Б. </w:t>
      </w:r>
      <w:r w:rsidRPr="00CB046D">
        <w:t>Лакиера</w:t>
      </w:r>
      <w:r w:rsidR="00CB046D" w:rsidRPr="00CB046D">
        <w:t xml:space="preserve">. </w:t>
      </w:r>
      <w:r w:rsidRPr="00CB046D">
        <w:t>Оба они подчеркивали необходимость изучения государственных символов России и сами немало сделали для этого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Основные этапы истории государственного герба и флага были охарактеризованы П</w:t>
      </w:r>
      <w:r w:rsidR="00CB046D">
        <w:t xml:space="preserve">.И. </w:t>
      </w:r>
      <w:r w:rsidRPr="00CB046D">
        <w:t>Белавенцом, который широко привлек законодательные памятники, практически он собрал все царские и императорские указы на эту тему</w:t>
      </w:r>
      <w:r w:rsidR="00CB046D" w:rsidRPr="00CB046D">
        <w:t xml:space="preserve">. </w:t>
      </w:r>
      <w:r w:rsidRPr="00CB046D">
        <w:t>В связи с историей Правительствующего Сената аналогичную работу проделал и В</w:t>
      </w:r>
      <w:r w:rsidR="00CB046D">
        <w:t xml:space="preserve">.К. </w:t>
      </w:r>
      <w:r w:rsidRPr="00CB046D">
        <w:t>Лукомский</w:t>
      </w:r>
      <w:r w:rsidR="00CB046D" w:rsidRPr="00CB046D">
        <w:t xml:space="preserve">. </w:t>
      </w:r>
      <w:r w:rsidRPr="00CB046D">
        <w:t>Таким образом, во втором десятилетии 20 века была в общих чертах воссоздана история государственных символов России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После 1917 года интерес к дореволюционной истории герба и флага резко упал</w:t>
      </w:r>
      <w:r w:rsidR="00CB046D" w:rsidRPr="00CB046D">
        <w:t xml:space="preserve">. </w:t>
      </w:r>
      <w:r w:rsidRPr="00CB046D">
        <w:t>Однако эстафету изучения государственных символов приняли наши современники</w:t>
      </w:r>
      <w:r w:rsidR="00CB046D" w:rsidRPr="00CB046D">
        <w:t xml:space="preserve">. </w:t>
      </w:r>
      <w:r w:rsidRPr="00CB046D">
        <w:t>На первый план в 40-50-е года вышло изучение советской государственной символики</w:t>
      </w:r>
      <w:r w:rsidR="00CB046D" w:rsidRPr="00CB046D">
        <w:t xml:space="preserve">. </w:t>
      </w:r>
      <w:r w:rsidRPr="00CB046D">
        <w:t>В 80-е года особое внимание стали уделять истории советского флага, в изучении которого несомненные заслуги принадлежат П</w:t>
      </w:r>
      <w:r w:rsidR="00CB046D">
        <w:t xml:space="preserve">.К. </w:t>
      </w:r>
      <w:r w:rsidRPr="00CB046D">
        <w:t>Корнакову</w:t>
      </w:r>
      <w:r w:rsidR="00CB046D" w:rsidRPr="00CB046D">
        <w:t xml:space="preserve">. </w:t>
      </w:r>
      <w:r w:rsidRPr="00CB046D">
        <w:t xml:space="preserve">Также необходимо указать работу одного из ведущих специалистов в этой области </w:t>
      </w:r>
      <w:r w:rsidR="00CB046D">
        <w:t>-</w:t>
      </w:r>
      <w:r w:rsidRPr="00CB046D">
        <w:t xml:space="preserve"> Г</w:t>
      </w:r>
      <w:r w:rsidR="00CB046D" w:rsidRPr="00CB046D">
        <w:t xml:space="preserve">. </w:t>
      </w:r>
      <w:r w:rsidRPr="00CB046D">
        <w:rPr>
          <w:lang w:val="en-US"/>
        </w:rPr>
        <w:t>B</w:t>
      </w:r>
      <w:r w:rsidR="00CB046D" w:rsidRPr="00CB046D">
        <w:t xml:space="preserve">. </w:t>
      </w:r>
      <w:r w:rsidRPr="00CB046D">
        <w:t>Вилинбахова</w:t>
      </w:r>
      <w:r w:rsidR="00CB046D" w:rsidRPr="00CB046D">
        <w:t xml:space="preserve">. </w:t>
      </w:r>
      <w:r w:rsidRPr="00CB046D">
        <w:t xml:space="preserve">Он сосредоточил свои усилия в основном на Петровском времени, дав скрупулезный анализ изображений на гербе, флагах и знаменах Петра Великого и показав их истоки, а самое главное </w:t>
      </w:r>
      <w:r w:rsidR="00CB046D">
        <w:t>-</w:t>
      </w:r>
      <w:r w:rsidRPr="00CB046D">
        <w:t xml:space="preserve"> смысл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Тем не менее, далеко не все прояснено окончательно в истории государственной символики</w:t>
      </w:r>
      <w:r w:rsidR="00CB046D" w:rsidRPr="00CB046D">
        <w:t xml:space="preserve">. </w:t>
      </w:r>
      <w:r w:rsidRPr="00CB046D">
        <w:t xml:space="preserve">В особенности это касается наиболее раннего времени </w:t>
      </w:r>
      <w:r w:rsidR="00CB046D">
        <w:t>-</w:t>
      </w:r>
      <w:r w:rsidRPr="00CB046D">
        <w:t xml:space="preserve"> до конца 16 столетия </w:t>
      </w:r>
      <w:r w:rsidR="00CB046D">
        <w:t>-</w:t>
      </w:r>
      <w:r w:rsidRPr="00CB046D">
        <w:t xml:space="preserve"> и современности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6</w:t>
      </w:r>
      <w:r w:rsidR="00CB046D" w:rsidRPr="00CB046D">
        <w:t xml:space="preserve"> - </w:t>
      </w:r>
      <w:r w:rsidRPr="00CB046D">
        <w:t>11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Данная работа посвящена государственному флагу Российской Федерации</w:t>
      </w:r>
      <w:r w:rsidR="00CB046D" w:rsidRPr="00CB046D">
        <w:t xml:space="preserve">. </w:t>
      </w:r>
      <w:r w:rsidRPr="00CB046D">
        <w:t xml:space="preserve">Основной ее </w:t>
      </w:r>
      <w:r w:rsidRPr="00CB046D">
        <w:rPr>
          <w:i/>
          <w:iCs/>
        </w:rPr>
        <w:t>целью</w:t>
      </w:r>
      <w:r w:rsidRPr="00CB046D">
        <w:t xml:space="preserve"> является изучение проблемы преемственности в понимании символики цветовой гаммы флага, ведь от того как и насколько ясно мы осознаем идеи национальных символов, зависит уровень гражданской культуры и осознание преемственности исторической жизни нашего народа</w:t>
      </w:r>
      <w:r w:rsidR="00CB046D" w:rsidRPr="00CB046D">
        <w:t xml:space="preserve">. </w:t>
      </w:r>
      <w:r w:rsidRPr="00CB046D">
        <w:t xml:space="preserve">Поэтому </w:t>
      </w:r>
      <w:r w:rsidRPr="00CB046D">
        <w:rPr>
          <w:i/>
          <w:iCs/>
        </w:rPr>
        <w:t>предметом</w:t>
      </w:r>
      <w:r w:rsidRPr="00CB046D">
        <w:t xml:space="preserve"> изучения служит символика российского флага, </w:t>
      </w:r>
      <w:r w:rsidRPr="00CB046D">
        <w:rPr>
          <w:i/>
          <w:iCs/>
        </w:rPr>
        <w:t>объектом</w:t>
      </w:r>
      <w:r w:rsidRPr="00CB046D">
        <w:t xml:space="preserve"> является историческая традиция в представлениях историков и публицистов и мнения моих сверстников о цветовой символике флага</w:t>
      </w:r>
      <w:r w:rsidR="00CB046D" w:rsidRPr="00CB046D">
        <w:t xml:space="preserve">. </w:t>
      </w:r>
      <w:r w:rsidRPr="00CB046D">
        <w:t xml:space="preserve">Я использую в работе такие </w:t>
      </w:r>
      <w:r w:rsidRPr="00CB046D">
        <w:rPr>
          <w:i/>
          <w:iCs/>
        </w:rPr>
        <w:t>методы</w:t>
      </w:r>
      <w:r w:rsidRPr="00CB046D">
        <w:t xml:space="preserve"> как теоретический анализ, сравнительно </w:t>
      </w:r>
      <w:r w:rsidR="00CB046D">
        <w:t>-</w:t>
      </w:r>
      <w:r w:rsidRPr="00CB046D">
        <w:t xml:space="preserve"> сопоставительный анализ и тестирование </w:t>
      </w:r>
      <w:r w:rsidR="00CB046D">
        <w:t>- "</w:t>
      </w:r>
      <w:r w:rsidRPr="00CB046D">
        <w:t>цветовые ассоциации</w:t>
      </w:r>
      <w:r w:rsidR="00CB046D">
        <w:t>" (</w:t>
      </w:r>
      <w:r w:rsidRPr="00CB046D">
        <w:t>по аналогии с цветовым тестом М</w:t>
      </w:r>
      <w:r w:rsidR="00CB046D" w:rsidRPr="00CB046D">
        <w:t xml:space="preserve">. </w:t>
      </w:r>
      <w:r w:rsidRPr="00CB046D">
        <w:t>Люшера</w:t>
      </w:r>
      <w:r w:rsidR="00CB046D" w:rsidRPr="00CB046D">
        <w:t>).</w:t>
      </w:r>
    </w:p>
    <w:p w:rsidR="00CB046D" w:rsidRDefault="00857050" w:rsidP="00CB046D">
      <w:pPr>
        <w:ind w:firstLine="709"/>
      </w:pPr>
      <w:r w:rsidRPr="00CB046D">
        <w:t xml:space="preserve">Я </w:t>
      </w:r>
      <w:r w:rsidRPr="00CB046D">
        <w:rPr>
          <w:i/>
          <w:iCs/>
        </w:rPr>
        <w:t>полагаю</w:t>
      </w:r>
      <w:r w:rsidRPr="00CB046D">
        <w:t xml:space="preserve">, что если провести тестирование, в котором </w:t>
      </w:r>
      <w:r w:rsidR="0033774D" w:rsidRPr="00CB046D">
        <w:t xml:space="preserve">респондентам </w:t>
      </w:r>
      <w:r w:rsidRPr="00CB046D">
        <w:t>будет предложено соотнести цветовые ассоциации с традиционными идеями, заложенными в цвета флага, то можно будет составить представление о том, какие традиционные ценности сохранились в их сознании</w:t>
      </w:r>
      <w:r w:rsidR="00CB046D" w:rsidRPr="00CB046D">
        <w:t xml:space="preserve">; </w:t>
      </w:r>
      <w:r w:rsidRPr="00CB046D">
        <w:t>какой цвет в большей степени ими идентифицирован и какой смысл в большей степени ими усвоен</w:t>
      </w:r>
      <w:r w:rsidR="00CB046D" w:rsidRPr="00CB046D">
        <w:t xml:space="preserve">; </w:t>
      </w:r>
      <w:r w:rsidRPr="00CB046D">
        <w:t>совпадает или не совпадает их субъективное восприятие смыслов и цветов российского флага с традиционно</w:t>
      </w:r>
      <w:r w:rsidR="00CB046D" w:rsidRPr="00CB046D">
        <w:t xml:space="preserve"> </w:t>
      </w:r>
      <w:r w:rsidRPr="00CB046D">
        <w:t>сложившимися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В процессе написания работы мне </w:t>
      </w:r>
      <w:r w:rsidRPr="00CB046D">
        <w:rPr>
          <w:i/>
          <w:iCs/>
        </w:rPr>
        <w:t>предстояло</w:t>
      </w:r>
      <w:r w:rsidR="00CB046D" w:rsidRPr="00CB046D">
        <w:t>:</w:t>
      </w:r>
    </w:p>
    <w:p w:rsidR="00CB046D" w:rsidRDefault="00857050" w:rsidP="00CB046D">
      <w:pPr>
        <w:ind w:firstLine="709"/>
      </w:pPr>
      <w:r w:rsidRPr="00CB046D">
        <w:t>изучить литературу по теме исследования</w:t>
      </w:r>
      <w:r w:rsidR="00CB046D" w:rsidRPr="00CB046D">
        <w:t>;</w:t>
      </w:r>
    </w:p>
    <w:p w:rsidR="00CB046D" w:rsidRDefault="00857050" w:rsidP="00CB046D">
      <w:pPr>
        <w:ind w:firstLine="709"/>
      </w:pPr>
      <w:r w:rsidRPr="00CB046D">
        <w:t>составить сравнительную таблицу значений и смыслов, закладываемых в символику флага, по эпохам</w:t>
      </w:r>
      <w:r w:rsidR="00CB046D">
        <w:t xml:space="preserve"> (</w:t>
      </w:r>
      <w:r w:rsidRPr="00CB046D">
        <w:t>Приложение 2</w:t>
      </w:r>
      <w:r w:rsidR="00CB046D" w:rsidRPr="00CB046D">
        <w:t>);</w:t>
      </w:r>
    </w:p>
    <w:p w:rsidR="00CB046D" w:rsidRDefault="00857050" w:rsidP="00CB046D">
      <w:pPr>
        <w:ind w:firstLine="709"/>
      </w:pPr>
      <w:r w:rsidRPr="00CB046D">
        <w:t>провести анализ таблицы и подготовить материалы к проведению тестирования</w:t>
      </w:r>
      <w:r w:rsidR="00CB046D">
        <w:t xml:space="preserve"> (</w:t>
      </w:r>
      <w:r w:rsidRPr="00CB046D">
        <w:t>цветовые ассоциации</w:t>
      </w:r>
      <w:r w:rsidR="00CB046D" w:rsidRPr="00CB046D">
        <w:t>);</w:t>
      </w:r>
    </w:p>
    <w:p w:rsidR="00CB046D" w:rsidRDefault="00857050" w:rsidP="00CB046D">
      <w:pPr>
        <w:ind w:firstLine="709"/>
      </w:pPr>
      <w:r w:rsidRPr="00CB046D">
        <w:t>провести практическую часть исследования в виде тестирования с целью определить, насколько представление старшеклассников соответствует тем идеям, которые вкладывали в цвета флага предыдущие поколения</w:t>
      </w:r>
      <w:r w:rsidR="00CB046D" w:rsidRPr="00CB046D">
        <w:t>;</w:t>
      </w:r>
    </w:p>
    <w:p w:rsidR="00CB046D" w:rsidRDefault="00857050" w:rsidP="00CB046D">
      <w:pPr>
        <w:ind w:firstLine="709"/>
      </w:pPr>
      <w:r w:rsidRPr="00CB046D">
        <w:t>провести анализ полученных данных и сформулировать выводы по теме исследования</w:t>
      </w:r>
      <w:r w:rsidR="00CB046D" w:rsidRPr="00CB046D">
        <w:t>.</w:t>
      </w:r>
    </w:p>
    <w:p w:rsidR="00CB046D" w:rsidRPr="00CB046D" w:rsidRDefault="0033774D" w:rsidP="00F074E7">
      <w:pPr>
        <w:pStyle w:val="2"/>
      </w:pPr>
      <w:r w:rsidRPr="00CB046D">
        <w:br w:type="page"/>
      </w:r>
      <w:bookmarkStart w:id="1" w:name="_Toc269112312"/>
      <w:r w:rsidR="009D4916" w:rsidRPr="00CB046D">
        <w:t>1</w:t>
      </w:r>
      <w:r w:rsidR="00CB046D" w:rsidRPr="00CB046D">
        <w:t xml:space="preserve">. </w:t>
      </w:r>
      <w:r w:rsidR="009D4916" w:rsidRPr="00CB046D">
        <w:t>История российского флага</w:t>
      </w:r>
      <w:bookmarkEnd w:id="1"/>
    </w:p>
    <w:p w:rsidR="00F074E7" w:rsidRDefault="00F074E7" w:rsidP="00CB046D">
      <w:pPr>
        <w:ind w:firstLine="709"/>
      </w:pPr>
    </w:p>
    <w:p w:rsidR="00CB046D" w:rsidRDefault="00857050" w:rsidP="00CB046D">
      <w:pPr>
        <w:ind w:firstLine="709"/>
      </w:pPr>
      <w:r w:rsidRPr="00CB046D">
        <w:t xml:space="preserve">В большинстве стран мира государственные флаги появились относительно поздно </w:t>
      </w:r>
      <w:r w:rsidR="00CB046D">
        <w:t>-</w:t>
      </w:r>
      <w:r w:rsidRPr="00CB046D">
        <w:t xml:space="preserve"> в 18 </w:t>
      </w:r>
      <w:r w:rsidR="00CB046D">
        <w:t>-</w:t>
      </w:r>
      <w:r w:rsidRPr="00CB046D">
        <w:t xml:space="preserve"> 19 веках</w:t>
      </w:r>
      <w:r w:rsidR="00CB046D" w:rsidRPr="00CB046D">
        <w:t xml:space="preserve">. </w:t>
      </w:r>
      <w:r w:rsidRPr="00CB046D">
        <w:t xml:space="preserve">Кроме того, флаги бывают торговые, партийные, ведомственные, флаги международных организаций и </w:t>
      </w:r>
      <w:r w:rsidR="00CB046D">
        <w:t>т.д.</w:t>
      </w:r>
    </w:p>
    <w:p w:rsidR="00CB046D" w:rsidRDefault="00857050" w:rsidP="00CB046D">
      <w:pPr>
        <w:ind w:firstLine="709"/>
      </w:pPr>
      <w:r w:rsidRPr="00CB046D">
        <w:t>Государственный флаг, как и герб,</w:t>
      </w:r>
      <w:r w:rsidR="00CB046D" w:rsidRPr="00CB046D">
        <w:t xml:space="preserve"> - </w:t>
      </w:r>
      <w:r w:rsidRPr="00CB046D">
        <w:t>символ достоинства нации</w:t>
      </w:r>
      <w:r w:rsidR="00CB046D" w:rsidRPr="00CB046D">
        <w:t>.</w:t>
      </w:r>
      <w:r w:rsidR="00CB046D">
        <w:t xml:space="preserve"> (</w:t>
      </w:r>
      <w:r w:rsidRPr="00CB046D">
        <w:t>16</w:t>
      </w:r>
      <w:r w:rsidR="00CB046D" w:rsidRPr="00CB046D">
        <w:t xml:space="preserve">; </w:t>
      </w:r>
      <w:r w:rsidRPr="00CB046D">
        <w:t>55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За всю историю России сменилось великое множество флагов, но все они в определенной степени несли вечные идеи, которые теплились в душе российского народа</w:t>
      </w:r>
      <w:r w:rsidR="00CB046D" w:rsidRPr="00CB046D">
        <w:t xml:space="preserve">. </w:t>
      </w:r>
      <w:r w:rsidRPr="00CB046D">
        <w:t xml:space="preserve">Эти флаги </w:t>
      </w:r>
      <w:r w:rsidR="00CB046D">
        <w:t>-</w:t>
      </w:r>
      <w:r w:rsidRPr="00CB046D">
        <w:t xml:space="preserve"> историческая ценность русского народа</w:t>
      </w:r>
      <w:r w:rsidR="00CB046D" w:rsidRPr="00CB046D">
        <w:t xml:space="preserve">. </w:t>
      </w:r>
      <w:r w:rsidRPr="00CB046D">
        <w:t>В разные периоды новой истории их называли символами долгожданной свободы, чистоты, веры, постоянства, монархии</w:t>
      </w:r>
      <w:r w:rsidR="00CB046D">
        <w:t>...</w:t>
      </w:r>
      <w:r w:rsidR="00CB046D" w:rsidRPr="00CB046D">
        <w:t xml:space="preserve"> </w:t>
      </w:r>
      <w:r w:rsidRPr="00CB046D">
        <w:t>За них, бывало, расплачивались жизнью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402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Какова же предыстория нашего российского флага</w:t>
      </w:r>
      <w:r w:rsidR="00CB046D" w:rsidRPr="00CB046D">
        <w:t>?</w:t>
      </w:r>
    </w:p>
    <w:p w:rsidR="00CB046D" w:rsidRDefault="00857050" w:rsidP="00CB046D">
      <w:pPr>
        <w:ind w:firstLine="709"/>
      </w:pPr>
      <w:r w:rsidRPr="00CB046D">
        <w:t>Пока на Руси не было единого государства, не могло существовать и государственного флага</w:t>
      </w:r>
      <w:r w:rsidR="00CB046D" w:rsidRPr="00CB046D">
        <w:t>.</w:t>
      </w:r>
      <w:r w:rsidR="00CB046D">
        <w:t xml:space="preserve"> (</w:t>
      </w:r>
      <w:r w:rsidRPr="00CB046D">
        <w:t>10</w:t>
      </w:r>
      <w:r w:rsidR="00CB046D" w:rsidRPr="00CB046D">
        <w:t xml:space="preserve">; </w:t>
      </w:r>
      <w:r w:rsidRPr="00CB046D">
        <w:t>65</w:t>
      </w:r>
      <w:r w:rsidR="00CB046D" w:rsidRPr="00CB046D">
        <w:t xml:space="preserve">) </w:t>
      </w:r>
      <w:r w:rsidRPr="00CB046D">
        <w:t>Поэтому у древних славян знамя первоначально, скорее всего, было без полотнища</w:t>
      </w:r>
      <w:r w:rsidR="00CB046D" w:rsidRPr="00CB046D">
        <w:t xml:space="preserve">. </w:t>
      </w:r>
      <w:r w:rsidRPr="00CB046D">
        <w:t>Как и многие другие народы мира, наши предки могли сражаться под изображениями тотемов, крепившихся в навершиях стягов-шестов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403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 xml:space="preserve">С образованием к 9 веку славянских княжеств с центрами в Пскове, Полоцке, Смоленске, Чернигове, Переяславле и других городах стали возникать и первые предшественники флагов </w:t>
      </w:r>
      <w:r w:rsidR="00CB046D">
        <w:t>-</w:t>
      </w:r>
      <w:r w:rsidRPr="00CB046D">
        <w:t xml:space="preserve"> стяги, символы княжеской власти</w:t>
      </w:r>
      <w:r w:rsidR="00CB046D" w:rsidRPr="00CB046D">
        <w:t>.</w:t>
      </w:r>
      <w:r w:rsidR="00CB046D">
        <w:t xml:space="preserve"> (</w:t>
      </w:r>
      <w:r w:rsidRPr="00CB046D">
        <w:t>10</w:t>
      </w:r>
      <w:r w:rsidR="00CB046D" w:rsidRPr="00CB046D">
        <w:t xml:space="preserve">; </w:t>
      </w:r>
      <w:r w:rsidRPr="00CB046D">
        <w:t>65</w:t>
      </w:r>
      <w:r w:rsidR="00CB046D" w:rsidRPr="00CB046D">
        <w:t xml:space="preserve">) </w:t>
      </w:r>
      <w:r w:rsidRPr="00CB046D">
        <w:t>Относительно полотнищ стягов древнерусских племен можно предположить, что до принятия христианства они были разных форм и цвета, но преимущественным цветом был, видимо, красный</w:t>
      </w:r>
      <w:r w:rsidR="00CB046D" w:rsidRPr="00CB046D">
        <w:t xml:space="preserve">. </w:t>
      </w:r>
      <w:r w:rsidRPr="00CB046D">
        <w:t>С глубокой древности воины считали цвет огня и крови цветом мужества</w:t>
      </w:r>
      <w:r w:rsidR="00CB046D" w:rsidRPr="00CB046D">
        <w:t xml:space="preserve">. </w:t>
      </w:r>
      <w:r w:rsidRPr="00CB046D">
        <w:t>Именно такой цвет щитов был наиболее распространен у русских</w:t>
      </w:r>
      <w:r w:rsidR="00CB046D" w:rsidRPr="00CB046D">
        <w:t xml:space="preserve">. </w:t>
      </w:r>
      <w:r w:rsidRPr="00CB046D">
        <w:t xml:space="preserve">Краска, изготовляемая из насекомого </w:t>
      </w:r>
      <w:r w:rsidR="00CB046D">
        <w:t>- "</w:t>
      </w:r>
      <w:r w:rsidRPr="00CB046D">
        <w:t>дубового червеца</w:t>
      </w:r>
      <w:r w:rsidR="00CB046D">
        <w:t xml:space="preserve">", </w:t>
      </w:r>
      <w:r w:rsidRPr="00CB046D">
        <w:t>была ярко-розово-красной, поэтому строй</w:t>
      </w:r>
      <w:r w:rsidR="00CB046D">
        <w:t xml:space="preserve"> "</w:t>
      </w:r>
      <w:r w:rsidRPr="00CB046D">
        <w:t>чърленых</w:t>
      </w:r>
      <w:r w:rsidR="00CB046D">
        <w:t xml:space="preserve">" </w:t>
      </w:r>
      <w:r w:rsidRPr="00CB046D">
        <w:t>русских щитов на поле брани сравнивали с зарей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405-406</w:t>
      </w:r>
      <w:r w:rsidR="00CB046D" w:rsidRPr="00CB046D">
        <w:t xml:space="preserve">) </w:t>
      </w:r>
      <w:r w:rsidRPr="00CB046D">
        <w:t>Во время сражения стяги находились на самом заметном месте, чтобы их мог видеть каждый ратник</w:t>
      </w:r>
      <w:r w:rsidR="00CB046D" w:rsidRPr="00CB046D">
        <w:t xml:space="preserve">. </w:t>
      </w:r>
      <w:r w:rsidRPr="00CB046D">
        <w:t>В стяговники обычно выбирали богатырей, вокруг стяга сосредоточивались лучшие формирования обороны</w:t>
      </w:r>
      <w:r w:rsidR="00CB046D" w:rsidRPr="00CB046D">
        <w:t xml:space="preserve">. </w:t>
      </w:r>
      <w:r w:rsidRPr="00CB046D">
        <w:t>Стяг олицетворял собой душу, славу и честь древнерусского войска</w:t>
      </w:r>
      <w:r w:rsidR="00CB046D" w:rsidRPr="00CB046D">
        <w:t xml:space="preserve">: </w:t>
      </w:r>
      <w:r w:rsidRPr="00CB046D">
        <w:t>если противник смог пробиться к стягу и подсечь его, то войско ждало поражение</w:t>
      </w:r>
      <w:r w:rsidR="00CB046D" w:rsidRPr="00CB046D">
        <w:t xml:space="preserve">. </w:t>
      </w:r>
      <w:r w:rsidRPr="00CB046D">
        <w:t>Вот почему самое пекло сражения происходило именно здесь</w:t>
      </w:r>
      <w:r w:rsidR="00CB046D" w:rsidRPr="00CB046D">
        <w:t>.</w:t>
      </w:r>
      <w:r w:rsidR="00CB046D">
        <w:t xml:space="preserve"> (</w:t>
      </w:r>
      <w:r w:rsidRPr="00CB046D">
        <w:t>см</w:t>
      </w:r>
      <w:r w:rsidR="00CB046D">
        <w:t>.1</w:t>
      </w:r>
      <w:r w:rsidRPr="00CB046D">
        <w:t>0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 xml:space="preserve">Стяги русских племен 8 </w:t>
      </w:r>
      <w:r w:rsidR="00CB046D">
        <w:t>-</w:t>
      </w:r>
      <w:r w:rsidRPr="00CB046D">
        <w:t xml:space="preserve"> 9 веков хранились, вероятно, в</w:t>
      </w:r>
      <w:r w:rsidR="00CB046D">
        <w:t xml:space="preserve"> "</w:t>
      </w:r>
      <w:r w:rsidRPr="00CB046D">
        <w:t>жилищах богов</w:t>
      </w:r>
      <w:r w:rsidR="00CB046D">
        <w:t xml:space="preserve">". </w:t>
      </w:r>
      <w:r w:rsidRPr="00CB046D">
        <w:t xml:space="preserve">Русские полотнища имели, как правило, трапециевидную форму или ступенчатые выступы у свободного края, или два </w:t>
      </w:r>
      <w:r w:rsidR="00CB046D">
        <w:t>-</w:t>
      </w:r>
      <w:r w:rsidRPr="00CB046D">
        <w:t xml:space="preserve"> три</w:t>
      </w:r>
      <w:r w:rsidR="00CB046D">
        <w:t xml:space="preserve"> "</w:t>
      </w:r>
      <w:r w:rsidRPr="00CB046D">
        <w:t>языка</w:t>
      </w:r>
      <w:r w:rsidR="00CB046D">
        <w:t xml:space="preserve">", </w:t>
      </w:r>
      <w:r w:rsidRPr="00CB046D">
        <w:t>трепетавших на ветру, как языки пламени</w:t>
      </w:r>
      <w:r w:rsidR="00CB046D" w:rsidRPr="00CB046D">
        <w:t xml:space="preserve">. </w:t>
      </w:r>
      <w:r w:rsidRPr="00CB046D">
        <w:t>Цвет каймы и языков у стяга, видимо, отличался от основного поля</w:t>
      </w:r>
      <w:r w:rsidR="00CB046D" w:rsidRPr="00CB046D">
        <w:t xml:space="preserve">. </w:t>
      </w:r>
      <w:r w:rsidRPr="00CB046D">
        <w:t>Широкая кайма и скошенный снизу вверх клин-откос продержались на русских знаменах с дохристианских времен до конца 17 века</w:t>
      </w:r>
      <w:r w:rsidR="00CB046D" w:rsidRPr="00CB046D">
        <w:t xml:space="preserve">. </w:t>
      </w:r>
      <w:r w:rsidRPr="00CB046D">
        <w:t>Такая форма стяга</w:t>
      </w:r>
      <w:r w:rsidR="00CB046D" w:rsidRPr="00CB046D">
        <w:t xml:space="preserve"> -</w:t>
      </w:r>
      <w:r w:rsidR="00CB046D">
        <w:t xml:space="preserve"> "</w:t>
      </w:r>
      <w:r w:rsidRPr="00CB046D">
        <w:t>косыни</w:t>
      </w:r>
      <w:r w:rsidR="00CB046D">
        <w:t xml:space="preserve">" </w:t>
      </w:r>
      <w:r w:rsidRPr="00CB046D">
        <w:t xml:space="preserve">утвердилась не случайно </w:t>
      </w:r>
      <w:r w:rsidR="00CB046D">
        <w:t>-</w:t>
      </w:r>
      <w:r w:rsidRPr="00CB046D">
        <w:t xml:space="preserve"> взметающийся ветром откос бодрил и придавал уверенность воинам</w:t>
      </w:r>
      <w:r w:rsidR="00CB046D" w:rsidRPr="00CB046D">
        <w:t xml:space="preserve">. </w:t>
      </w:r>
      <w:r w:rsidRPr="00CB046D">
        <w:t>Навершие стяга было крестообразным, на полотнище стяга, возможно, изображался</w:t>
      </w:r>
      <w:r w:rsidR="00CB046D">
        <w:t xml:space="preserve"> "</w:t>
      </w:r>
      <w:r w:rsidRPr="00CB046D">
        <w:t>знак Рюриковичей</w:t>
      </w:r>
      <w:r w:rsidR="00CB046D">
        <w:t>".</w:t>
      </w:r>
    </w:p>
    <w:p w:rsidR="00CB046D" w:rsidRDefault="00857050" w:rsidP="00CB046D">
      <w:pPr>
        <w:ind w:firstLine="709"/>
      </w:pPr>
      <w:r w:rsidRPr="00CB046D">
        <w:t xml:space="preserve">Всю символику христианства Русь получила от своей крестной матери </w:t>
      </w:r>
      <w:r w:rsidR="00CB046D">
        <w:t>-</w:t>
      </w:r>
      <w:r w:rsidRPr="00CB046D">
        <w:t xml:space="preserve"> Византии</w:t>
      </w:r>
      <w:r w:rsidR="00CB046D" w:rsidRPr="00CB046D">
        <w:t xml:space="preserve">. </w:t>
      </w:r>
      <w:r w:rsidRPr="00CB046D">
        <w:t>Византийское влияние, оказавшееся столь значительным для культуры Руси, после принятия христианства затронуло и военную символику</w:t>
      </w:r>
      <w:r w:rsidR="00CB046D" w:rsidRPr="00CB046D">
        <w:t xml:space="preserve">. </w:t>
      </w:r>
      <w:r w:rsidRPr="00CB046D">
        <w:t>Из всего многообразия религиозных изображений предпочтение отдавалось лику Спаса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406-408</w:t>
      </w:r>
      <w:r w:rsidR="00CB046D" w:rsidRPr="00CB046D">
        <w:t xml:space="preserve">) </w:t>
      </w:r>
      <w:r w:rsidRPr="00CB046D">
        <w:t>Стяги стали приобретать значение святыни</w:t>
      </w:r>
      <w:r w:rsidR="00CB046D" w:rsidRPr="00CB046D">
        <w:t xml:space="preserve">. </w:t>
      </w:r>
      <w:r w:rsidRPr="00CB046D">
        <w:t xml:space="preserve">В 12 </w:t>
      </w:r>
      <w:r w:rsidR="00CB046D">
        <w:t>-</w:t>
      </w:r>
      <w:r w:rsidRPr="00CB046D">
        <w:t xml:space="preserve"> 15 веках стяги уменьшились в размерах</w:t>
      </w:r>
      <w:r w:rsidR="00CB046D" w:rsidRPr="00CB046D">
        <w:t xml:space="preserve">. </w:t>
      </w:r>
      <w:r w:rsidRPr="00CB046D">
        <w:t>Под стягами стали отправлять церковные службы, приносить присягу, заключать договоры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Стремясь помешать начавшемуся в 14 веке объединению русских земель, хан Мамай вторгся в Московское княжество</w:t>
      </w:r>
      <w:r w:rsidR="00CB046D" w:rsidRPr="00CB046D">
        <w:t xml:space="preserve">. </w:t>
      </w:r>
      <w:r w:rsidRPr="00CB046D">
        <w:t>Два войска сошлись 8 сентября 1380 года на Куликовом поле</w:t>
      </w:r>
      <w:r w:rsidR="00CB046D" w:rsidRPr="00CB046D">
        <w:t xml:space="preserve">. </w:t>
      </w:r>
      <w:r w:rsidRPr="00CB046D">
        <w:t>В центре русских дружин возвышался великокняжеский стяг</w:t>
      </w:r>
      <w:r w:rsidR="00CB046D" w:rsidRPr="00CB046D">
        <w:t xml:space="preserve">. </w:t>
      </w:r>
      <w:r w:rsidRPr="00CB046D">
        <w:t>В древнейшем документе</w:t>
      </w:r>
      <w:r w:rsidR="00CB046D">
        <w:t xml:space="preserve"> "</w:t>
      </w:r>
      <w:r w:rsidRPr="00CB046D">
        <w:t>Поведение и сказание о побоище Великого князя Дмитрия Донского</w:t>
      </w:r>
      <w:r w:rsidR="00CB046D">
        <w:t xml:space="preserve">" </w:t>
      </w:r>
      <w:r w:rsidRPr="00CB046D">
        <w:t>говорится, что на стяге чермного, то есть багряно-красного, цвета был изображен Иисус Христос</w:t>
      </w:r>
      <w:r w:rsidR="00CB046D" w:rsidRPr="00CB046D">
        <w:t xml:space="preserve">. </w:t>
      </w:r>
      <w:r w:rsidRPr="00CB046D">
        <w:t>Именно здесь стяг впервые называется</w:t>
      </w:r>
      <w:r w:rsidR="00CB046D">
        <w:t xml:space="preserve"> "</w:t>
      </w:r>
      <w:r w:rsidRPr="00CB046D">
        <w:t>знаменем</w:t>
      </w:r>
      <w:r w:rsidR="00CB046D">
        <w:t>". (</w:t>
      </w:r>
      <w:r w:rsidRPr="00CB046D">
        <w:t>9</w:t>
      </w:r>
      <w:r w:rsidR="00CB046D" w:rsidRPr="00CB046D">
        <w:t xml:space="preserve">; </w:t>
      </w:r>
      <w:r w:rsidRPr="00CB046D">
        <w:t>16-17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 xml:space="preserve">Существует гипотеза, что русские государи, начиная с Ивана </w:t>
      </w:r>
      <w:r w:rsidRPr="00CB046D">
        <w:rPr>
          <w:lang w:val="en-US"/>
        </w:rPr>
        <w:t>III</w:t>
      </w:r>
      <w:r w:rsidRPr="00CB046D">
        <w:t>, могли иметь знамена, на которых мог изображаться двуглавый орел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>Так византийская символика на Руси и православная культура, отторгая традиции Золотой Орды и утверждая преемственность с</w:t>
      </w:r>
      <w:r w:rsidR="00CB046D">
        <w:t xml:space="preserve"> "</w:t>
      </w:r>
      <w:r w:rsidRPr="00CB046D">
        <w:t>Греческим царством</w:t>
      </w:r>
      <w:r w:rsidR="00CB046D">
        <w:t xml:space="preserve">", </w:t>
      </w:r>
      <w:r w:rsidRPr="00CB046D">
        <w:t>помогали самоопределению народа и освобождению от чужеземного ига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В 16 </w:t>
      </w:r>
      <w:r w:rsidR="00CB046D">
        <w:t>-</w:t>
      </w:r>
      <w:r w:rsidRPr="00CB046D">
        <w:t xml:space="preserve"> 17 веках на русских знаменах, как на иконах и церковных хоругвях, отражая идеал мира высшего, сияющего и огненного, изображались помимо Спаса кресты с сиянием, архангелы, ангелы, восьмиконечные звезды и другие астральные знаки</w:t>
      </w:r>
      <w:r w:rsidR="00CB046D" w:rsidRPr="00CB046D">
        <w:t xml:space="preserve">. </w:t>
      </w:r>
      <w:r w:rsidRPr="00CB046D">
        <w:t>Кресты символизировали победу над смертью и воскрешение</w:t>
      </w:r>
      <w:r w:rsidR="00CB046D" w:rsidRPr="00CB046D">
        <w:t xml:space="preserve">. </w:t>
      </w:r>
      <w:r w:rsidRPr="00CB046D">
        <w:t>Смысл знамен состоял в том, чтобы, прежде всего, внушить уверенность в победе</w:t>
      </w:r>
      <w:r w:rsidR="00CB046D" w:rsidRPr="00CB046D">
        <w:t xml:space="preserve">: </w:t>
      </w:r>
      <w:r w:rsidRPr="00CB046D">
        <w:t xml:space="preserve">на стороне русского земного воинства </w:t>
      </w:r>
      <w:r w:rsidR="00CB046D">
        <w:t>-</w:t>
      </w:r>
      <w:r w:rsidRPr="00CB046D">
        <w:t xml:space="preserve"> Воинство Небесное</w:t>
      </w:r>
      <w:r w:rsidR="00CB046D" w:rsidRPr="00CB046D">
        <w:t>!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411-412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Белый, синий и красный цвета появились как основа государственного флага не вдруг и не сразу</w:t>
      </w:r>
      <w:r w:rsidR="00CB046D" w:rsidRPr="00CB046D">
        <w:t xml:space="preserve">. </w:t>
      </w:r>
      <w:r w:rsidRPr="00CB046D">
        <w:t>В стягах и знаменах русских князей и царей всегда присутствовали в том или ином сочетании, вместе или порознь белый, синий и красный цвета</w:t>
      </w:r>
      <w:r w:rsidR="00CB046D" w:rsidRPr="00CB046D">
        <w:t xml:space="preserve">. </w:t>
      </w:r>
      <w:r w:rsidRPr="00CB046D">
        <w:t>Как уже упоминалось, на Донском побоище у князя Дмитрия был багряно-красный флаг</w:t>
      </w:r>
      <w:r w:rsidR="00CB046D" w:rsidRPr="00CB046D">
        <w:t xml:space="preserve">. </w:t>
      </w:r>
      <w:r w:rsidRPr="00CB046D">
        <w:t>Малиновое знамя вдохновляло русское войско на победоносный последний штурм Казани в 1552 году, которым руководил Иван Грозный</w:t>
      </w:r>
      <w:r w:rsidR="00CB046D" w:rsidRPr="00CB046D">
        <w:t xml:space="preserve">. </w:t>
      </w:r>
      <w:r w:rsidRPr="00CB046D">
        <w:t xml:space="preserve">Под этим же знаменем были совершены в 1687 </w:t>
      </w:r>
      <w:r w:rsidR="00CB046D">
        <w:t>-</w:t>
      </w:r>
      <w:r w:rsidRPr="00CB046D">
        <w:t>1689 годах походы под руководством В</w:t>
      </w:r>
      <w:r w:rsidR="00CB046D" w:rsidRPr="00CB046D">
        <w:t xml:space="preserve">. </w:t>
      </w:r>
      <w:r w:rsidRPr="00CB046D">
        <w:t xml:space="preserve">Голицына против Крымского ханства </w:t>
      </w:r>
      <w:r w:rsidR="00CB046D">
        <w:t>-</w:t>
      </w:r>
      <w:r w:rsidRPr="00CB046D">
        <w:t xml:space="preserve"> последнего оплота Золотой Орды</w:t>
      </w:r>
      <w:r w:rsidR="00CB046D" w:rsidRPr="00CB046D">
        <w:t xml:space="preserve">. </w:t>
      </w:r>
      <w:r w:rsidRPr="00CB046D">
        <w:t>Малиновым было и воеводское знамя князя Дмитрия Пожарского, объединившего соотечественников против иноземных захватчиков в смутную эпоху</w:t>
      </w:r>
      <w:r w:rsidR="00CB046D" w:rsidRPr="00CB046D">
        <w:t xml:space="preserve">. </w:t>
      </w:r>
      <w:r w:rsidRPr="00CB046D">
        <w:t>Наряду с красными цветами широко распространенными были синие и белые</w:t>
      </w:r>
      <w:r w:rsidR="00CB046D" w:rsidRPr="00CB046D">
        <w:t xml:space="preserve">. </w:t>
      </w:r>
      <w:r w:rsidRPr="00CB046D">
        <w:t>Отчетливое государственное значение эти цвета приобретают в 17 веке</w:t>
      </w:r>
      <w:r w:rsidR="00CB046D" w:rsidRPr="00CB046D">
        <w:t xml:space="preserve">. </w:t>
      </w:r>
      <w:r w:rsidRPr="00CB046D">
        <w:t>Именно тогда в столице стали встречать иностранных послов с выносом нескольких знамен белого, синего и красного цветов</w:t>
      </w:r>
      <w:r w:rsidR="00CB046D" w:rsidRPr="00CB046D">
        <w:t>.</w:t>
      </w:r>
      <w:r w:rsidR="00CB046D">
        <w:t xml:space="preserve"> (</w:t>
      </w:r>
      <w:r w:rsidRPr="00CB046D">
        <w:t>9</w:t>
      </w:r>
      <w:r w:rsidR="00CB046D" w:rsidRPr="00CB046D">
        <w:t xml:space="preserve">; </w:t>
      </w:r>
      <w:r w:rsidRPr="00CB046D">
        <w:t>17-18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Примечательным следует считать и событие, которое произошло в конце 1660-х годов</w:t>
      </w:r>
      <w:r w:rsidR="00CB046D" w:rsidRPr="00CB046D">
        <w:t xml:space="preserve">. </w:t>
      </w:r>
      <w:r w:rsidRPr="00CB046D">
        <w:t>При закладке первого русского корабля в Дединове на Оке в 1667г, в царствование Алексея Михайловича, для его флагов была затребована белая, синяя и красная ткань</w:t>
      </w:r>
      <w:r w:rsidR="00CB046D" w:rsidRPr="00CB046D">
        <w:t xml:space="preserve">. </w:t>
      </w:r>
      <w:r w:rsidRPr="00CB046D">
        <w:t>Тем самым белый, синий, красный устанавливаются царским указом как государственные цвета</w:t>
      </w:r>
      <w:r w:rsidR="00CB046D" w:rsidRPr="00CB046D">
        <w:t>.</w:t>
      </w:r>
      <w:r w:rsidR="00CB046D">
        <w:t xml:space="preserve"> (</w:t>
      </w:r>
      <w:r w:rsidRPr="00CB046D">
        <w:t>10</w:t>
      </w:r>
      <w:r w:rsidR="00CB046D" w:rsidRPr="00CB046D">
        <w:t xml:space="preserve">; </w:t>
      </w:r>
      <w:r w:rsidRPr="00CB046D">
        <w:t>66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 xml:space="preserve">В 1699г Петр Первый собственноручно сделал чертеж флага с тремя полосами </w:t>
      </w:r>
      <w:r w:rsidR="00CB046D">
        <w:t>-</w:t>
      </w:r>
      <w:r w:rsidRPr="00CB046D">
        <w:t xml:space="preserve"> белой, синей, красной </w:t>
      </w:r>
      <w:r w:rsidR="00CB046D">
        <w:t>-</w:t>
      </w:r>
      <w:r w:rsidRPr="00CB046D">
        <w:t xml:space="preserve"> и подписал его</w:t>
      </w:r>
      <w:r w:rsidR="00CB046D" w:rsidRPr="00CB046D">
        <w:t xml:space="preserve">. </w:t>
      </w:r>
      <w:r w:rsidRPr="00CB046D">
        <w:t>Документ хранится в главном московском архиве министерства иностранных дел</w:t>
      </w:r>
      <w:r w:rsidR="00CB046D" w:rsidRPr="00CB046D">
        <w:t xml:space="preserve">. </w:t>
      </w:r>
      <w:r w:rsidRPr="00CB046D">
        <w:t>Первый иностранный специалист, описавший русский флаг, К</w:t>
      </w:r>
      <w:r w:rsidR="00CB046D" w:rsidRPr="00CB046D">
        <w:t xml:space="preserve">. </w:t>
      </w:r>
      <w:r w:rsidRPr="00CB046D">
        <w:t>Алярд в своей</w:t>
      </w:r>
      <w:r w:rsidR="00CB046D">
        <w:t xml:space="preserve"> "</w:t>
      </w:r>
      <w:r w:rsidRPr="00CB046D">
        <w:t>Книге о флагах</w:t>
      </w:r>
      <w:r w:rsidR="00CB046D">
        <w:t xml:space="preserve">", </w:t>
      </w:r>
      <w:r w:rsidRPr="00CB046D">
        <w:t>изданной в Амстердаме, пишет</w:t>
      </w:r>
      <w:r w:rsidR="00CB046D" w:rsidRPr="00CB046D">
        <w:t>:</w:t>
      </w:r>
      <w:r w:rsidR="00CB046D">
        <w:t xml:space="preserve"> "</w:t>
      </w:r>
      <w:r w:rsidRPr="00CB046D">
        <w:t>Флаг его Царского Величия Московского разделен натрое</w:t>
      </w:r>
      <w:r w:rsidR="00CB046D" w:rsidRPr="00CB046D">
        <w:t xml:space="preserve">. </w:t>
      </w:r>
      <w:r w:rsidRPr="00CB046D">
        <w:t>Верхняя полоса белая, средняя синяя, нижняя красная</w:t>
      </w:r>
      <w:r w:rsidR="00CB046D" w:rsidRPr="00CB046D">
        <w:t xml:space="preserve">. </w:t>
      </w:r>
      <w:r w:rsidRPr="00CB046D">
        <w:t>На синей полосе золотой с царской коруною венчан двоеглавый орел, имеющий в сердце красное клеймо с серебряным святым Георгием, без змия</w:t>
      </w:r>
      <w:r w:rsidR="00CB046D">
        <w:t xml:space="preserve">". </w:t>
      </w:r>
      <w:r w:rsidRPr="00CB046D">
        <w:t>В 1701г на военном флоте вместо трехцветного вводится Андреевский флаг</w:t>
      </w:r>
      <w:r w:rsidR="00CB046D" w:rsidRPr="00CB046D">
        <w:t>.</w:t>
      </w:r>
      <w:r w:rsidR="00CB046D">
        <w:t xml:space="preserve"> (</w:t>
      </w:r>
      <w:r w:rsidRPr="00CB046D">
        <w:t>9</w:t>
      </w:r>
      <w:r w:rsidR="00CB046D" w:rsidRPr="00CB046D">
        <w:t xml:space="preserve">; </w:t>
      </w:r>
      <w:r w:rsidRPr="00CB046D">
        <w:t>19</w:t>
      </w:r>
      <w:r w:rsidR="00CB046D" w:rsidRPr="00CB046D">
        <w:t xml:space="preserve">) </w:t>
      </w:r>
      <w:r w:rsidRPr="00CB046D">
        <w:t>20 января 1705г можно считать днем рождения будущего российского государственного флага</w:t>
      </w:r>
      <w:r w:rsidR="00CB046D" w:rsidRPr="00CB046D">
        <w:t xml:space="preserve">. </w:t>
      </w:r>
      <w:r w:rsidRPr="00CB046D">
        <w:t>В этот день от имени царя был издан указ, объявленный из Приказа воинских морских дел, о том, что</w:t>
      </w:r>
      <w:r w:rsidR="00CB046D">
        <w:t xml:space="preserve"> "</w:t>
      </w:r>
      <w:r w:rsidRPr="00CB046D">
        <w:t>на торговых всяких судах</w:t>
      </w:r>
      <w:r w:rsidR="00CB046D">
        <w:t>" "</w:t>
      </w:r>
      <w:r w:rsidRPr="00CB046D">
        <w:t>быть знаменам по образцу, каков, нарисовав, послан под сим Его Великого Государя указом</w:t>
      </w:r>
      <w:r w:rsidR="00CB046D">
        <w:t xml:space="preserve">". </w:t>
      </w:r>
      <w:r w:rsidRPr="00CB046D">
        <w:t>Смысл этого указа повторялся во всех изданиях Морского устава в 18 веке</w:t>
      </w:r>
      <w:r w:rsidR="00CB046D" w:rsidRPr="00CB046D">
        <w:t xml:space="preserve">: </w:t>
      </w:r>
      <w:r w:rsidRPr="00CB046D">
        <w:t>русские морские и речные корабли должны были иметь полосатый без орла флаг</w:t>
      </w:r>
      <w:r w:rsidR="00CB046D">
        <w:t xml:space="preserve"> "</w:t>
      </w:r>
      <w:r w:rsidRPr="00CB046D">
        <w:t>трех колеров</w:t>
      </w:r>
      <w:r w:rsidR="00CB046D">
        <w:t>" -</w:t>
      </w:r>
      <w:r w:rsidRPr="00CB046D">
        <w:t xml:space="preserve"> белый, синий и красный</w:t>
      </w:r>
      <w:r w:rsidR="00CB046D" w:rsidRPr="00CB046D">
        <w:t xml:space="preserve">. </w:t>
      </w:r>
      <w:r w:rsidRPr="00CB046D">
        <w:t>Петр много раз вычерчивал трехцветный флаг в разных вариантах, но никогда не менял порядок полос</w:t>
      </w:r>
      <w:r w:rsidR="00CB046D" w:rsidRPr="00CB046D">
        <w:t xml:space="preserve">: </w:t>
      </w:r>
      <w:r w:rsidRPr="00CB046D">
        <w:t>почетная верхняя,</w:t>
      </w:r>
      <w:r w:rsidR="00CB046D">
        <w:t xml:space="preserve"> "</w:t>
      </w:r>
      <w:r w:rsidRPr="00CB046D">
        <w:t>благородная и царствующая</w:t>
      </w:r>
      <w:r w:rsidR="00CB046D">
        <w:t xml:space="preserve">", </w:t>
      </w:r>
      <w:r w:rsidRPr="00CB046D">
        <w:t xml:space="preserve">всегда оставалась белой, нижняя </w:t>
      </w:r>
      <w:r w:rsidR="00CB046D">
        <w:t>-</w:t>
      </w:r>
      <w:r w:rsidRPr="00CB046D">
        <w:t xml:space="preserve"> красной</w:t>
      </w:r>
      <w:r w:rsidR="00CB046D" w:rsidRPr="00CB046D">
        <w:t xml:space="preserve">. </w:t>
      </w:r>
      <w:r w:rsidRPr="00CB046D">
        <w:t>С полным правом бело-сине-красный флаг может быть назван флагом Петра Великого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429-430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В 1858г для российского государственного флага произошли крутые перемены</w:t>
      </w:r>
      <w:r w:rsidR="00CB046D" w:rsidRPr="00CB046D">
        <w:t xml:space="preserve">. </w:t>
      </w:r>
      <w:r w:rsidRPr="00CB046D">
        <w:t xml:space="preserve">По императорскому указу Александра </w:t>
      </w:r>
      <w:r w:rsidRPr="00CB046D">
        <w:rPr>
          <w:lang w:val="en-US"/>
        </w:rPr>
        <w:t>II</w:t>
      </w:r>
      <w:r w:rsidRPr="00CB046D">
        <w:t xml:space="preserve"> был утвержден императорский государственный флаг </w:t>
      </w:r>
      <w:r w:rsidR="00CB046D">
        <w:t>-</w:t>
      </w:r>
      <w:r w:rsidRPr="00CB046D">
        <w:t xml:space="preserve"> черно-желто-белый</w:t>
      </w:r>
      <w:r w:rsidR="00CB046D" w:rsidRPr="00CB046D">
        <w:t xml:space="preserve">. </w:t>
      </w:r>
      <w:r w:rsidRPr="00CB046D">
        <w:t>Столь неожиданное новшество было результатом возросшего немецкого влияния на российские верхи</w:t>
      </w:r>
      <w:r w:rsidR="00CB046D" w:rsidRPr="00CB046D">
        <w:t xml:space="preserve">. </w:t>
      </w:r>
      <w:r w:rsidRPr="00CB046D">
        <w:t>Предложение о введении такого флага исходило от немецкого барона Б</w:t>
      </w:r>
      <w:r w:rsidR="00CB046D" w:rsidRPr="00CB046D">
        <w:t xml:space="preserve">. </w:t>
      </w:r>
      <w:r w:rsidRPr="00CB046D">
        <w:t>Кене</w:t>
      </w:r>
      <w:r w:rsidR="00CB046D" w:rsidRPr="00CB046D">
        <w:t xml:space="preserve">. </w:t>
      </w:r>
      <w:r w:rsidRPr="00CB046D">
        <w:t>Он считал, что цвета государственного флага должны соответствовать цветам государственного герба</w:t>
      </w:r>
      <w:r w:rsidR="00CB046D" w:rsidRPr="00CB046D">
        <w:t xml:space="preserve">. </w:t>
      </w:r>
      <w:r w:rsidRPr="00CB046D">
        <w:t>Орел же гербовый имел черный цвет на желтом поле, святой Георгий Победоносец был белым</w:t>
      </w:r>
      <w:r w:rsidR="00CB046D" w:rsidRPr="00CB046D">
        <w:t xml:space="preserve">. </w:t>
      </w:r>
      <w:r w:rsidRPr="00CB046D">
        <w:t>Так, черный, желтый и белый цвета стали принадлежностью и гербового флага</w:t>
      </w:r>
      <w:r w:rsidR="00CB046D" w:rsidRPr="00CB046D">
        <w:t xml:space="preserve">. </w:t>
      </w:r>
      <w:r w:rsidRPr="00CB046D">
        <w:t xml:space="preserve">В конечном счете, у России появились два флага </w:t>
      </w:r>
      <w:r w:rsidR="00CB046D">
        <w:t>-</w:t>
      </w:r>
      <w:r w:rsidRPr="00CB046D">
        <w:t xml:space="preserve"> государственный и национальный</w:t>
      </w:r>
      <w:r w:rsidR="00CB046D" w:rsidRPr="00CB046D">
        <w:t>.</w:t>
      </w:r>
      <w:r w:rsidR="00CB046D">
        <w:t xml:space="preserve"> (</w:t>
      </w:r>
      <w:r w:rsidRPr="00CB046D">
        <w:t>9</w:t>
      </w:r>
      <w:r w:rsidR="00CB046D" w:rsidRPr="00CB046D">
        <w:t xml:space="preserve">; </w:t>
      </w:r>
      <w:r w:rsidRPr="00CB046D">
        <w:t>20</w:t>
      </w:r>
      <w:r w:rsidR="00CB046D" w:rsidRPr="00CB046D">
        <w:t xml:space="preserve">) </w:t>
      </w:r>
      <w:r w:rsidRPr="00CB046D">
        <w:t>Герой</w:t>
      </w:r>
      <w:r w:rsidR="00CB046D">
        <w:t xml:space="preserve"> "</w:t>
      </w:r>
      <w:r w:rsidRPr="00CB046D">
        <w:t>войны за славян</w:t>
      </w:r>
      <w:r w:rsidR="00CB046D">
        <w:t xml:space="preserve">" </w:t>
      </w:r>
      <w:r w:rsidRPr="00CB046D">
        <w:t xml:space="preserve">1877 </w:t>
      </w:r>
      <w:r w:rsidR="00CB046D">
        <w:t>-</w:t>
      </w:r>
      <w:r w:rsidRPr="00CB046D">
        <w:t xml:space="preserve"> 1878гг генерал Скобелев считал черно-оранжево-черно-оранжево-белую кокарду немецкой</w:t>
      </w:r>
      <w:r w:rsidR="00CB046D" w:rsidRPr="00CB046D">
        <w:t>:</w:t>
      </w:r>
      <w:r w:rsidR="00CB046D">
        <w:t xml:space="preserve"> "</w:t>
      </w:r>
      <w:r w:rsidRPr="00CB046D">
        <w:t>на месте этой кокарды должен был бы быть старообрядческий крест, это было бы знаком единения всех славянских народов</w:t>
      </w:r>
      <w:r w:rsidR="00CB046D">
        <w:t>". (</w:t>
      </w:r>
      <w:r w:rsidRPr="00CB046D">
        <w:t>2</w:t>
      </w:r>
      <w:r w:rsidR="00CB046D" w:rsidRPr="00CB046D">
        <w:t xml:space="preserve">; </w:t>
      </w:r>
      <w:r w:rsidRPr="00CB046D">
        <w:t>444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В торжественных случаях черно-желто-белые флаги предписывалось поднимать над правительственными учреждениями, а бело-сине-красные допускалось выставлять на частновладельческих постройках и гражданских судах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445</w:t>
      </w:r>
      <w:r w:rsidR="00CB046D" w:rsidRPr="00CB046D">
        <w:t>)</w:t>
      </w:r>
    </w:p>
    <w:p w:rsidR="00CB046D" w:rsidRDefault="00857050" w:rsidP="00CB046D">
      <w:pPr>
        <w:ind w:firstLine="709"/>
      </w:pPr>
      <w:r w:rsidRPr="00CB046D">
        <w:t>Народ не принял имперский флаг</w:t>
      </w:r>
      <w:r w:rsidR="00CB046D">
        <w:t xml:space="preserve"> (</w:t>
      </w:r>
      <w:r w:rsidRPr="00CB046D">
        <w:t>9</w:t>
      </w:r>
      <w:r w:rsidR="00CB046D" w:rsidRPr="00CB046D">
        <w:t xml:space="preserve">; </w:t>
      </w:r>
      <w:r w:rsidRPr="00CB046D">
        <w:t>20</w:t>
      </w:r>
      <w:r w:rsidR="00CB046D" w:rsidRPr="00CB046D">
        <w:t>),</w:t>
      </w:r>
      <w:r w:rsidRPr="00CB046D">
        <w:t xml:space="preserve"> он не считал этот флаг своим и ядовито прозвал его</w:t>
      </w:r>
      <w:r w:rsidR="00CB046D">
        <w:t xml:space="preserve"> "</w:t>
      </w:r>
      <w:r w:rsidRPr="00CB046D">
        <w:t>будка</w:t>
      </w:r>
      <w:r w:rsidR="00CB046D">
        <w:t>" -</w:t>
      </w:r>
      <w:r w:rsidRPr="00CB046D">
        <w:t xml:space="preserve"> по окраске околоточных караулок</w:t>
      </w:r>
      <w:r w:rsidR="00CB046D" w:rsidRPr="00CB046D">
        <w:t>.</w:t>
      </w:r>
      <w:r w:rsidR="00CB046D">
        <w:t xml:space="preserve"> (</w:t>
      </w:r>
      <w:r w:rsidRPr="00CB046D">
        <w:t>2</w:t>
      </w:r>
      <w:r w:rsidR="00CB046D" w:rsidRPr="00CB046D">
        <w:t xml:space="preserve">; </w:t>
      </w:r>
      <w:r w:rsidRPr="00CB046D">
        <w:t>446</w:t>
      </w:r>
      <w:r w:rsidR="00CB046D" w:rsidRPr="00CB046D">
        <w:t xml:space="preserve">) </w:t>
      </w:r>
      <w:r w:rsidRPr="00CB046D">
        <w:t>Существование двух флагов породило в стране немало дискуссий, вызвало массу неудобств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Но черно-желто-белый просуществовал как официально </w:t>
      </w:r>
      <w:r w:rsidR="00CB046D">
        <w:t>-</w:t>
      </w:r>
      <w:r w:rsidRPr="00CB046D">
        <w:t xml:space="preserve"> государственный всего 25 лет</w:t>
      </w:r>
      <w:r w:rsidR="00CB046D" w:rsidRPr="00CB046D">
        <w:t xml:space="preserve">. </w:t>
      </w:r>
      <w:r w:rsidRPr="00CB046D">
        <w:t>С проведением в стране</w:t>
      </w:r>
      <w:r w:rsidR="00CB046D">
        <w:t xml:space="preserve"> "</w:t>
      </w:r>
      <w:r w:rsidRPr="00CB046D">
        <w:t>русофильской</w:t>
      </w:r>
      <w:r w:rsidR="00CB046D">
        <w:t xml:space="preserve">" </w:t>
      </w:r>
      <w:r w:rsidRPr="00CB046D">
        <w:t>политики</w:t>
      </w:r>
      <w:r w:rsidR="00CB046D">
        <w:t xml:space="preserve"> (</w:t>
      </w:r>
      <w:r w:rsidRPr="00CB046D">
        <w:t>конец 19 века</w:t>
      </w:r>
      <w:r w:rsidR="00CB046D" w:rsidRPr="00CB046D">
        <w:t xml:space="preserve">) </w:t>
      </w:r>
      <w:r w:rsidRPr="00CB046D">
        <w:t xml:space="preserve">вернулся и бело-сине-красный флаг, чем Россия во многом обязана Александру </w:t>
      </w:r>
      <w:r w:rsidRPr="00CB046D">
        <w:rPr>
          <w:lang w:val="en-US"/>
        </w:rPr>
        <w:t>III</w:t>
      </w:r>
      <w:r w:rsidR="00CB046D" w:rsidRPr="00CB046D">
        <w:t>.</w:t>
      </w:r>
      <w:r w:rsidR="00CB046D">
        <w:t xml:space="preserve"> "</w:t>
      </w:r>
      <w:r w:rsidRPr="00CB046D">
        <w:t>Борьба флагов</w:t>
      </w:r>
      <w:r w:rsidR="00CB046D">
        <w:t xml:space="preserve">" </w:t>
      </w:r>
      <w:r w:rsidRPr="00CB046D">
        <w:t>завершилась 5 апреля 1896г, когда было определено, что государственным флагом достоин являться только бело-сине-красный</w:t>
      </w:r>
      <w:r w:rsidR="00CB046D" w:rsidRPr="00CB046D">
        <w:t>.</w:t>
      </w:r>
      <w:r w:rsidR="00CB046D">
        <w:t xml:space="preserve"> (</w:t>
      </w:r>
      <w:r w:rsidRPr="00CB046D">
        <w:t>см</w:t>
      </w:r>
      <w:r w:rsidR="00CB046D">
        <w:t>.9</w:t>
      </w:r>
      <w:r w:rsidR="00CB046D" w:rsidRPr="00CB046D">
        <w:t>)</w:t>
      </w:r>
    </w:p>
    <w:p w:rsidR="00857050" w:rsidRDefault="00857050" w:rsidP="00CB046D">
      <w:pPr>
        <w:ind w:firstLine="709"/>
      </w:pPr>
      <w:r w:rsidRPr="00CB046D">
        <w:t>В августе 1914г в верхнем углу бело-сине-красного флага появляется императорский штандарт</w:t>
      </w:r>
      <w:r w:rsidR="00CB046D" w:rsidRPr="00CB046D">
        <w:t xml:space="preserve">. </w:t>
      </w:r>
      <w:r w:rsidRPr="00CB046D">
        <w:t>Это было последней реформой государственного символа старой России</w:t>
      </w:r>
      <w:r w:rsidR="00CB046D" w:rsidRPr="00CB046D">
        <w:t xml:space="preserve">. </w:t>
      </w:r>
      <w:r w:rsidRPr="00CB046D">
        <w:t>В 20 веке бело-сине-красный флаг отождествлялся со старым строем и деспотической властью монарха</w:t>
      </w:r>
      <w:r w:rsidR="00CB046D" w:rsidRPr="00CB046D">
        <w:t xml:space="preserve">. </w:t>
      </w:r>
      <w:r w:rsidRPr="00CB046D">
        <w:t>Февральская революция 1917г прошла не под народным историческим флагом, а под красным знаменем</w:t>
      </w:r>
      <w:r w:rsidR="00CB046D" w:rsidRPr="00CB046D">
        <w:t xml:space="preserve">. </w:t>
      </w:r>
      <w:r w:rsidRPr="00CB046D">
        <w:t>В начале разгоравшейся в стране после Октябрьской революции гражданской войны,8 апреля 1918г, флагом России становится красное полотнище с буквами</w:t>
      </w:r>
      <w:r w:rsidR="00CB046D">
        <w:t xml:space="preserve"> "</w:t>
      </w:r>
      <w:r w:rsidRPr="00CB046D">
        <w:t>РСФСР</w:t>
      </w:r>
      <w:r w:rsidR="00CB046D">
        <w:t xml:space="preserve">" </w:t>
      </w:r>
      <w:r w:rsidRPr="00CB046D">
        <w:t>в верхнем углу у древка</w:t>
      </w:r>
      <w:r w:rsidR="00CB046D" w:rsidRPr="00CB046D">
        <w:t xml:space="preserve">. </w:t>
      </w:r>
      <w:r w:rsidRPr="00CB046D">
        <w:t xml:space="preserve">Позже буквы были заменены эмблемой союза рабочих и крестьян </w:t>
      </w:r>
      <w:r w:rsidR="00CB046D">
        <w:t>-</w:t>
      </w:r>
      <w:r w:rsidRPr="00CB046D">
        <w:t xml:space="preserve"> золотыми серпом и молотом</w:t>
      </w:r>
      <w:r w:rsidR="00CB046D">
        <w:t>.9</w:t>
      </w:r>
      <w:r w:rsidRPr="00CB046D">
        <w:t xml:space="preserve"> января 1954г вдоль древка флага РСФСР было решено поместить синюю полосу</w:t>
      </w:r>
      <w:r w:rsidR="00CB046D" w:rsidRPr="00CB046D">
        <w:t>.</w:t>
      </w:r>
      <w:r w:rsidR="00CB046D">
        <w:t xml:space="preserve"> (</w:t>
      </w:r>
      <w:r w:rsidRPr="00CB046D">
        <w:t>16</w:t>
      </w:r>
      <w:r w:rsidR="00CB046D" w:rsidRPr="00CB046D">
        <w:t xml:space="preserve">; </w:t>
      </w:r>
      <w:r w:rsidRPr="00CB046D">
        <w:t>57</w:t>
      </w:r>
      <w:r w:rsidR="00CB046D" w:rsidRPr="00CB046D">
        <w:t xml:space="preserve">) </w:t>
      </w:r>
      <w:r w:rsidRPr="00CB046D">
        <w:t>В это время бело-сине-красный флаг был всего лишь флагом эмиграции</w:t>
      </w:r>
      <w:r w:rsidR="00CB046D" w:rsidRPr="00CB046D">
        <w:t>.</w:t>
      </w:r>
      <w:r w:rsidR="00CB046D">
        <w:t xml:space="preserve"> (</w:t>
      </w:r>
      <w:r w:rsidRPr="00CB046D">
        <w:t>см</w:t>
      </w:r>
      <w:r w:rsidR="00CB046D">
        <w:t>.6</w:t>
      </w:r>
      <w:r w:rsidR="00CB046D" w:rsidRPr="00CB046D">
        <w:t xml:space="preserve">) </w:t>
      </w:r>
      <w:r w:rsidRPr="00CB046D">
        <w:t>Но кто знает, может быть именно эмигрантам обязана Россия новым и в то же время старым флагом РФ</w:t>
      </w:r>
      <w:r w:rsidR="00CB046D" w:rsidRPr="00CB046D">
        <w:t xml:space="preserve">. </w:t>
      </w:r>
      <w:r w:rsidR="00A7655F" w:rsidRPr="00CB046D">
        <w:t>Эволюция советского флага представлена в нижеследующей таблице</w:t>
      </w:r>
      <w:r w:rsidR="00CB046D" w:rsidRPr="00CB046D">
        <w:t xml:space="preserve">. </w:t>
      </w:r>
    </w:p>
    <w:p w:rsidR="00F074E7" w:rsidRPr="00CB046D" w:rsidRDefault="00F074E7" w:rsidP="00CB046D">
      <w:pPr>
        <w:ind w:firstLine="709"/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4252"/>
        <w:gridCol w:w="4253"/>
      </w:tblGrid>
      <w:tr w:rsidR="00A7655F" w:rsidRPr="00AD3BC9" w:rsidTr="00AD3BC9">
        <w:trPr>
          <w:trHeight w:val="615"/>
          <w:jc w:val="center"/>
        </w:trPr>
        <w:tc>
          <w:tcPr>
            <w:tcW w:w="527" w:type="dxa"/>
            <w:shd w:val="clear" w:color="auto" w:fill="auto"/>
            <w:noWrap/>
          </w:tcPr>
          <w:p w:rsidR="00A7655F" w:rsidRPr="00CB046D" w:rsidRDefault="00A7655F" w:rsidP="00F074E7">
            <w:pPr>
              <w:pStyle w:val="afd"/>
            </w:pPr>
            <w:r w:rsidRPr="00CB046D">
              <w:t>Год</w:t>
            </w:r>
          </w:p>
        </w:tc>
        <w:tc>
          <w:tcPr>
            <w:tcW w:w="4252" w:type="dxa"/>
            <w:shd w:val="clear" w:color="auto" w:fill="auto"/>
            <w:noWrap/>
          </w:tcPr>
          <w:p w:rsidR="00A7655F" w:rsidRPr="00CB046D" w:rsidRDefault="00A7655F" w:rsidP="00F074E7">
            <w:pPr>
              <w:pStyle w:val="afd"/>
            </w:pPr>
            <w:r w:rsidRPr="00CB046D">
              <w:t>Описание флага</w:t>
            </w:r>
          </w:p>
        </w:tc>
        <w:tc>
          <w:tcPr>
            <w:tcW w:w="4253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Идеи, заложенные в цветовой гамме</w:t>
            </w:r>
          </w:p>
        </w:tc>
      </w:tr>
      <w:tr w:rsidR="00A7655F" w:rsidRPr="00AD3BC9" w:rsidTr="00AD3BC9">
        <w:trPr>
          <w:trHeight w:val="3847"/>
          <w:jc w:val="center"/>
        </w:trPr>
        <w:tc>
          <w:tcPr>
            <w:tcW w:w="527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 xml:space="preserve">1918 </w:t>
            </w:r>
          </w:p>
        </w:tc>
        <w:tc>
          <w:tcPr>
            <w:tcW w:w="4252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По докладу Я</w:t>
            </w:r>
            <w:r w:rsidR="00CB046D">
              <w:t xml:space="preserve">.М. </w:t>
            </w:r>
            <w:r w:rsidRPr="00CB046D">
              <w:t>Свердлова ВЦИК утвердил Декрет о Флаге Российской Республики</w:t>
            </w:r>
            <w:r w:rsidR="00CB046D" w:rsidRPr="00CB046D">
              <w:t>:</w:t>
            </w:r>
            <w:r w:rsidR="00CB046D">
              <w:t xml:space="preserve"> "</w:t>
            </w:r>
            <w:r w:rsidRPr="00CB046D">
              <w:t>Флагом Российской Республики устанавливается красное знамя с надписью Российская Социалистическая Федеративная Советская Республика</w:t>
            </w:r>
            <w:r w:rsidR="00CB046D">
              <w:t xml:space="preserve">". </w:t>
            </w:r>
          </w:p>
        </w:tc>
        <w:tc>
          <w:tcPr>
            <w:tcW w:w="4253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Красный, основной геральдический цвет, символизирующий бунт, восстание, революцию, борьбу за независимость</w:t>
            </w:r>
            <w:r w:rsidR="00CB046D" w:rsidRPr="00CB046D">
              <w:t xml:space="preserve">. </w:t>
            </w:r>
            <w:r w:rsidRPr="00CB046D">
              <w:t>Этот цвет связывают с восстаниями, потому что не найти народа, который не проливал бы кровь, стремясь к свободе и независимости</w:t>
            </w:r>
            <w:r w:rsidR="00CB046D" w:rsidRPr="00CB046D">
              <w:t>.</w:t>
            </w:r>
            <w:r w:rsidR="00CB046D">
              <w:t xml:space="preserve"> "</w:t>
            </w:r>
            <w:r w:rsidRPr="00CB046D">
              <w:t>Наше знамя красное, как кровь</w:t>
            </w:r>
            <w:r w:rsidR="00CB046D">
              <w:t xml:space="preserve">", </w:t>
            </w:r>
            <w:r w:rsidR="00CB046D" w:rsidRPr="00CB046D">
              <w:t xml:space="preserve">- </w:t>
            </w:r>
            <w:r w:rsidRPr="00CB046D">
              <w:t>так поется в песне</w:t>
            </w:r>
            <w:r w:rsidR="00CB046D" w:rsidRPr="00CB046D">
              <w:t>.</w:t>
            </w:r>
            <w:r w:rsidR="00CB046D">
              <w:t xml:space="preserve"> (</w:t>
            </w:r>
            <w:r w:rsidRPr="00CB046D">
              <w:t>5</w:t>
            </w:r>
            <w:r w:rsidR="00CB046D" w:rsidRPr="00CB046D">
              <w:t xml:space="preserve">; </w:t>
            </w:r>
            <w:r w:rsidRPr="00CB046D">
              <w:t>19</w:t>
            </w:r>
            <w:r w:rsidR="00CB046D" w:rsidRPr="00CB046D">
              <w:t xml:space="preserve">) </w:t>
            </w:r>
            <w:r w:rsidRPr="00CB046D">
              <w:t>Единый красный цвет был неслучаен</w:t>
            </w:r>
            <w:r w:rsidR="00CB046D" w:rsidRPr="00CB046D">
              <w:t xml:space="preserve">: </w:t>
            </w:r>
            <w:r w:rsidRPr="00CB046D">
              <w:t>он выполнял объединяющую функцию для многонациональной страны</w:t>
            </w:r>
            <w:r w:rsidR="00CB046D" w:rsidRPr="00CB046D">
              <w:t>.</w:t>
            </w:r>
            <w:r w:rsidR="00CB046D">
              <w:t xml:space="preserve"> (</w:t>
            </w:r>
            <w:r w:rsidRPr="00CB046D">
              <w:t>2</w:t>
            </w:r>
            <w:r w:rsidR="00CB046D" w:rsidRPr="00CB046D">
              <w:t xml:space="preserve">; </w:t>
            </w:r>
            <w:r w:rsidRPr="00CB046D">
              <w:t>481</w:t>
            </w:r>
            <w:r w:rsidR="00CB046D" w:rsidRPr="00CB046D">
              <w:t xml:space="preserve">) </w:t>
            </w:r>
          </w:p>
        </w:tc>
      </w:tr>
      <w:tr w:rsidR="00A7655F" w:rsidRPr="00AD3BC9" w:rsidTr="00AD3BC9">
        <w:trPr>
          <w:trHeight w:val="1140"/>
          <w:jc w:val="center"/>
        </w:trPr>
        <w:tc>
          <w:tcPr>
            <w:tcW w:w="527" w:type="dxa"/>
            <w:shd w:val="clear" w:color="auto" w:fill="auto"/>
            <w:noWrap/>
          </w:tcPr>
          <w:p w:rsidR="00A7655F" w:rsidRPr="00CB046D" w:rsidRDefault="00A7655F" w:rsidP="00F074E7">
            <w:pPr>
              <w:pStyle w:val="afd"/>
            </w:pPr>
            <w:r w:rsidRPr="00CB046D">
              <w:t>1922</w:t>
            </w:r>
          </w:p>
        </w:tc>
        <w:tc>
          <w:tcPr>
            <w:tcW w:w="4252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На красный флаг России была помещена небольшая эмблема скрещенного серпа и молота с красной звездой над ними</w:t>
            </w:r>
            <w:r w:rsidR="00CB046D" w:rsidRPr="00CB046D">
              <w:t xml:space="preserve">. </w:t>
            </w:r>
          </w:p>
        </w:tc>
        <w:tc>
          <w:tcPr>
            <w:tcW w:w="4253" w:type="dxa"/>
            <w:shd w:val="clear" w:color="auto" w:fill="auto"/>
            <w:noWrap/>
          </w:tcPr>
          <w:p w:rsidR="00A7655F" w:rsidRPr="00CB046D" w:rsidRDefault="00CB046D" w:rsidP="00F074E7">
            <w:pPr>
              <w:pStyle w:val="afd"/>
            </w:pPr>
            <w:r>
              <w:t xml:space="preserve"> </w:t>
            </w:r>
          </w:p>
        </w:tc>
      </w:tr>
      <w:tr w:rsidR="00A7655F" w:rsidRPr="00AD3BC9" w:rsidTr="00AD3BC9">
        <w:trPr>
          <w:trHeight w:val="987"/>
          <w:jc w:val="center"/>
        </w:trPr>
        <w:tc>
          <w:tcPr>
            <w:tcW w:w="527" w:type="dxa"/>
            <w:shd w:val="clear" w:color="auto" w:fill="auto"/>
            <w:noWrap/>
          </w:tcPr>
          <w:p w:rsidR="00A7655F" w:rsidRPr="00CB046D" w:rsidRDefault="00A7655F" w:rsidP="00F074E7">
            <w:pPr>
              <w:pStyle w:val="afd"/>
            </w:pPr>
            <w:r w:rsidRPr="00CB046D">
              <w:t>1954</w:t>
            </w:r>
          </w:p>
        </w:tc>
        <w:tc>
          <w:tcPr>
            <w:tcW w:w="4252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Синяя полоска на флаге 1954г условно символизировала</w:t>
            </w:r>
            <w:r w:rsidR="00CB046D">
              <w:t xml:space="preserve"> "</w:t>
            </w:r>
            <w:r w:rsidRPr="00CB046D">
              <w:t>природные богатства и водные просторы России</w:t>
            </w:r>
            <w:r w:rsidR="00CB046D">
              <w:t>". (</w:t>
            </w:r>
            <w:r w:rsidRPr="00CB046D">
              <w:t>2</w:t>
            </w:r>
            <w:r w:rsidR="00CB046D" w:rsidRPr="00CB046D">
              <w:t xml:space="preserve">; </w:t>
            </w:r>
            <w:r w:rsidRPr="00CB046D">
              <w:t>493</w:t>
            </w:r>
            <w:r w:rsidR="00CB046D" w:rsidRPr="00CB046D">
              <w:t xml:space="preserve">) </w:t>
            </w:r>
          </w:p>
        </w:tc>
        <w:tc>
          <w:tcPr>
            <w:tcW w:w="4253" w:type="dxa"/>
            <w:shd w:val="clear" w:color="auto" w:fill="auto"/>
            <w:noWrap/>
          </w:tcPr>
          <w:p w:rsidR="00A7655F" w:rsidRPr="00CB046D" w:rsidRDefault="00CB046D" w:rsidP="00F074E7">
            <w:pPr>
              <w:pStyle w:val="afd"/>
            </w:pPr>
            <w:r>
              <w:t xml:space="preserve"> </w:t>
            </w:r>
          </w:p>
        </w:tc>
      </w:tr>
      <w:tr w:rsidR="00A7655F" w:rsidRPr="00AD3BC9" w:rsidTr="00AD3BC9">
        <w:trPr>
          <w:trHeight w:val="2534"/>
          <w:jc w:val="center"/>
        </w:trPr>
        <w:tc>
          <w:tcPr>
            <w:tcW w:w="527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11 декабря 1993 г</w:t>
            </w:r>
            <w:r w:rsidR="00CB046D" w:rsidRPr="00CB046D"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Государственный флаг РФ представляет собой прямоугольное полотнище из трех равновеликих горизонтальных полос</w:t>
            </w:r>
            <w:r w:rsidR="00CB046D" w:rsidRPr="00CB046D">
              <w:t xml:space="preserve">: </w:t>
            </w:r>
            <w:r w:rsidRPr="00CB046D">
              <w:t>верхней</w:t>
            </w:r>
            <w:r w:rsidR="00CB046D" w:rsidRPr="00CB046D">
              <w:t xml:space="preserve"> - </w:t>
            </w:r>
            <w:r w:rsidRPr="00CB046D">
              <w:t>белого, средней</w:t>
            </w:r>
            <w:r w:rsidR="00CB046D" w:rsidRPr="00CB046D">
              <w:t xml:space="preserve"> - </w:t>
            </w:r>
            <w:r w:rsidRPr="00CB046D">
              <w:t>синего и нижней</w:t>
            </w:r>
            <w:r w:rsidR="00CB046D" w:rsidRPr="00CB046D">
              <w:t xml:space="preserve"> - </w:t>
            </w:r>
            <w:r w:rsidRPr="00CB046D">
              <w:t>красного цвета</w:t>
            </w:r>
            <w:r w:rsidR="00CB046D" w:rsidRPr="00CB046D">
              <w:t xml:space="preserve">. </w:t>
            </w:r>
            <w:r w:rsidRPr="00CB046D">
              <w:t>Отношение ширины флага к его длине</w:t>
            </w:r>
            <w:r w:rsidR="00CB046D" w:rsidRPr="00CB046D">
              <w:t xml:space="preserve"> - </w:t>
            </w:r>
            <w:r w:rsidRPr="00CB046D">
              <w:t>2</w:t>
            </w:r>
            <w:r w:rsidR="00CB046D" w:rsidRPr="00CB046D">
              <w:t xml:space="preserve">: </w:t>
            </w:r>
            <w:r w:rsidRPr="00CB046D">
              <w:t>3</w:t>
            </w:r>
            <w:r w:rsidR="00CB046D" w:rsidRPr="00CB046D"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A7655F" w:rsidRPr="00CB046D" w:rsidRDefault="00A7655F" w:rsidP="00F074E7">
            <w:pPr>
              <w:pStyle w:val="afd"/>
            </w:pPr>
            <w:r w:rsidRPr="00CB046D">
              <w:t>Цвета российского флага имеют глубокий смысл, они отражают духовные начала россиян</w:t>
            </w:r>
            <w:r w:rsidR="00CB046D" w:rsidRPr="00CB046D">
              <w:t xml:space="preserve">: </w:t>
            </w:r>
            <w:r w:rsidRPr="00CB046D">
              <w:t>белый символизирует мир, чистоту, правду, непорочность, нетленное совершенство</w:t>
            </w:r>
            <w:r w:rsidR="00CB046D" w:rsidRPr="00CB046D">
              <w:t xml:space="preserve">; </w:t>
            </w:r>
            <w:r w:rsidRPr="00CB046D">
              <w:t>синий</w:t>
            </w:r>
            <w:r w:rsidR="00CB046D" w:rsidRPr="00CB046D">
              <w:t xml:space="preserve"> - </w:t>
            </w:r>
            <w:r w:rsidRPr="00CB046D">
              <w:t>веру и верность, постоянство</w:t>
            </w:r>
            <w:r w:rsidR="00CB046D" w:rsidRPr="00CB046D">
              <w:t xml:space="preserve">; </w:t>
            </w:r>
            <w:r w:rsidRPr="00CB046D">
              <w:t>красный</w:t>
            </w:r>
            <w:r w:rsidR="00CB046D" w:rsidRPr="00CB046D">
              <w:t xml:space="preserve"> - </w:t>
            </w:r>
            <w:r w:rsidRPr="00CB046D">
              <w:t>энергию, силу, кровь</w:t>
            </w:r>
            <w:r w:rsidR="00CB046D">
              <w:t>, п</w:t>
            </w:r>
            <w:r w:rsidRPr="00CB046D">
              <w:t>ролитую за отечество</w:t>
            </w:r>
            <w:r w:rsidR="00CB046D" w:rsidRPr="00CB046D">
              <w:t>.</w:t>
            </w:r>
            <w:r w:rsidR="00CB046D">
              <w:t xml:space="preserve"> (</w:t>
            </w:r>
            <w:r w:rsidRPr="00CB046D">
              <w:t>9</w:t>
            </w:r>
            <w:r w:rsidR="00CB046D" w:rsidRPr="00CB046D">
              <w:t xml:space="preserve">; </w:t>
            </w:r>
            <w:r w:rsidRPr="00CB046D">
              <w:t>21</w:t>
            </w:r>
            <w:r w:rsidR="00CB046D" w:rsidRPr="00CB046D">
              <w:t xml:space="preserve">) </w:t>
            </w:r>
          </w:p>
        </w:tc>
      </w:tr>
    </w:tbl>
    <w:p w:rsidR="005E3D38" w:rsidRDefault="005E3D38" w:rsidP="005E3D38"/>
    <w:p w:rsidR="00CB046D" w:rsidRDefault="00857050" w:rsidP="005E3D38">
      <w:r w:rsidRPr="00CB046D">
        <w:t>Съезд народных депутатов РСФСР в 1991г утвердил в качестве государственного флага российский триколор</w:t>
      </w:r>
      <w:r w:rsidR="00CB046D" w:rsidRPr="00CB046D">
        <w:t xml:space="preserve">. </w:t>
      </w:r>
      <w:r w:rsidRPr="00CB046D">
        <w:t>Статья 181 Конституции РФ излагалась так</w:t>
      </w:r>
      <w:r w:rsidR="00CB046D" w:rsidRPr="00CB046D">
        <w:t>:</w:t>
      </w:r>
      <w:r w:rsidR="00CB046D">
        <w:t xml:space="preserve"> "</w:t>
      </w:r>
      <w:r w:rsidRPr="00CB046D">
        <w:t>Государственный флаг РСФСР представляет собой прямоугольное полотнище с равновеликими горизонтальными полосами</w:t>
      </w:r>
      <w:r w:rsidR="00CB046D" w:rsidRPr="00CB046D">
        <w:t xml:space="preserve">: </w:t>
      </w:r>
      <w:r w:rsidRPr="00CB046D">
        <w:t>верхняя полоса белого цвета, средняя лазоревого цвета и нижняя алого цвета</w:t>
      </w:r>
      <w:r w:rsidR="00CB046D" w:rsidRPr="00CB046D">
        <w:t xml:space="preserve">. </w:t>
      </w:r>
      <w:r w:rsidRPr="00CB046D">
        <w:t xml:space="preserve">Отношение ширины флага к его длине </w:t>
      </w:r>
      <w:r w:rsidR="00CB046D">
        <w:t>-</w:t>
      </w:r>
      <w:r w:rsidRPr="00CB046D">
        <w:t xml:space="preserve"> 1</w:t>
      </w:r>
      <w:r w:rsidR="00CB046D" w:rsidRPr="00CB046D">
        <w:t xml:space="preserve">: </w:t>
      </w:r>
      <w:r w:rsidRPr="00CB046D">
        <w:t>2</w:t>
      </w:r>
      <w:r w:rsidR="00CB046D">
        <w:t>".</w:t>
      </w:r>
    </w:p>
    <w:p w:rsidR="00CB046D" w:rsidRDefault="00857050" w:rsidP="005E3D38">
      <w:r w:rsidRPr="00CB046D">
        <w:t>К сожалению, цвета средней и нижней полос были названы неточно</w:t>
      </w:r>
      <w:r w:rsidR="00CB046D" w:rsidRPr="00CB046D">
        <w:t xml:space="preserve">. </w:t>
      </w:r>
      <w:r w:rsidRPr="00CB046D">
        <w:t>Они всегда имели синий и красный цвет, а не лазоревый и алый, что на основании исторических фактов неоднократно подчеркивалось в материалах особого совещания</w:t>
      </w:r>
      <w:r w:rsidR="00CB046D" w:rsidRPr="00CB046D">
        <w:t>.</w:t>
      </w:r>
      <w:r w:rsidR="00CB046D">
        <w:t xml:space="preserve"> (</w:t>
      </w:r>
      <w:r w:rsidRPr="00CB046D">
        <w:t>10</w:t>
      </w:r>
      <w:r w:rsidR="00CB046D" w:rsidRPr="00CB046D">
        <w:t xml:space="preserve">; </w:t>
      </w:r>
      <w:r w:rsidRPr="00CB046D">
        <w:t>68</w:t>
      </w:r>
      <w:r w:rsidR="00CB046D" w:rsidRPr="00CB046D">
        <w:t>)</w:t>
      </w:r>
    </w:p>
    <w:p w:rsidR="00CB046D" w:rsidRDefault="00857050" w:rsidP="005E3D38">
      <w:r w:rsidRPr="00CB046D">
        <w:t>К настоящему времени принят Федеральный Конституционный Закон о Государственном флаге, которым установлено, что</w:t>
      </w:r>
      <w:r w:rsidR="00CB046D">
        <w:t xml:space="preserve"> "</w:t>
      </w:r>
      <w:r w:rsidRPr="00CB046D">
        <w:t>Государственный флаг Российской Федерации является официальным Государственным символом Российской Федерации</w:t>
      </w:r>
      <w:r w:rsidR="00CB046D">
        <w:t>".</w:t>
      </w:r>
    </w:p>
    <w:p w:rsidR="00CB046D" w:rsidRDefault="00857050" w:rsidP="005E3D38">
      <w:r w:rsidRPr="00CB046D">
        <w:t>Но важнее всего то, что</w:t>
      </w:r>
      <w:r w:rsidR="00CB046D">
        <w:t xml:space="preserve"> "</w:t>
      </w:r>
      <w:r w:rsidRPr="00CB046D">
        <w:t>Государственный флаг РФ представляет собой прямоугольное полотнище из трех равновеликих горизонтальных полос</w:t>
      </w:r>
      <w:r w:rsidR="00CB046D" w:rsidRPr="00CB046D">
        <w:t xml:space="preserve">: </w:t>
      </w:r>
      <w:r w:rsidRPr="00CB046D">
        <w:t xml:space="preserve">верхней </w:t>
      </w:r>
      <w:r w:rsidR="00CB046D">
        <w:t>-</w:t>
      </w:r>
      <w:r w:rsidRPr="00CB046D">
        <w:t xml:space="preserve"> белого, средней </w:t>
      </w:r>
      <w:r w:rsidR="00CB046D">
        <w:t>-</w:t>
      </w:r>
      <w:r w:rsidRPr="00CB046D">
        <w:t xml:space="preserve"> синего и нижней </w:t>
      </w:r>
      <w:r w:rsidR="00CB046D">
        <w:t>-</w:t>
      </w:r>
      <w:r w:rsidRPr="00CB046D">
        <w:t xml:space="preserve"> красног</w:t>
      </w:r>
      <w:r w:rsidR="009D4916" w:rsidRPr="00CB046D">
        <w:t>о цвета</w:t>
      </w:r>
      <w:r w:rsidR="00CB046D">
        <w:t>". (</w:t>
      </w:r>
      <w:r w:rsidR="009D4916" w:rsidRPr="00CB046D">
        <w:t>см</w:t>
      </w:r>
      <w:r w:rsidR="00CB046D">
        <w:t>.1</w:t>
      </w:r>
      <w:r w:rsidR="009D4916" w:rsidRPr="00CB046D">
        <w:t>5</w:t>
      </w:r>
      <w:r w:rsidR="00CB046D" w:rsidRPr="00CB046D">
        <w:t>).</w:t>
      </w:r>
    </w:p>
    <w:p w:rsidR="00F074E7" w:rsidRDefault="00F074E7" w:rsidP="005E3D38"/>
    <w:p w:rsidR="00CB046D" w:rsidRPr="00CB046D" w:rsidRDefault="009D4916" w:rsidP="00F074E7">
      <w:pPr>
        <w:pStyle w:val="2"/>
      </w:pPr>
      <w:bookmarkStart w:id="2" w:name="_Toc269112313"/>
      <w:r w:rsidRPr="00CB046D">
        <w:t>2</w:t>
      </w:r>
      <w:r w:rsidR="00CB046D" w:rsidRPr="00CB046D">
        <w:t xml:space="preserve">. </w:t>
      </w:r>
      <w:r w:rsidRPr="00CB046D">
        <w:t>Анализ цветовой гаммы флага и</w:t>
      </w:r>
      <w:r w:rsidR="00F074E7">
        <w:t xml:space="preserve"> </w:t>
      </w:r>
      <w:r w:rsidRPr="00CB046D">
        <w:t>интерпретация ее смыслов и идей</w:t>
      </w:r>
      <w:bookmarkEnd w:id="2"/>
    </w:p>
    <w:p w:rsidR="00F074E7" w:rsidRDefault="00F074E7" w:rsidP="00CB046D">
      <w:pPr>
        <w:ind w:firstLine="709"/>
      </w:pPr>
    </w:p>
    <w:p w:rsidR="00CB046D" w:rsidRDefault="000463B9" w:rsidP="00CB046D">
      <w:pPr>
        <w:ind w:firstLine="709"/>
      </w:pPr>
      <w:r w:rsidRPr="00CB046D">
        <w:t xml:space="preserve">В данном разделе предпринят анализ </w:t>
      </w:r>
      <w:r w:rsidR="00857050" w:rsidRPr="00CB046D">
        <w:t>смысл</w:t>
      </w:r>
      <w:r w:rsidRPr="00CB046D">
        <w:t>ов</w:t>
      </w:r>
      <w:r w:rsidR="00857050" w:rsidRPr="00CB046D">
        <w:t xml:space="preserve"> и значени</w:t>
      </w:r>
      <w:r w:rsidRPr="00CB046D">
        <w:t>й</w:t>
      </w:r>
      <w:r w:rsidR="00857050" w:rsidRPr="00CB046D">
        <w:t>, которые закладывала русская традиция в цвета государственного флага</w:t>
      </w:r>
      <w:r w:rsidR="00CB046D" w:rsidRPr="00CB046D">
        <w:t xml:space="preserve">. </w:t>
      </w:r>
      <w:r w:rsidRPr="00CB046D">
        <w:t>Их систематизация предложена в нижеследующей таблице</w:t>
      </w:r>
      <w:r w:rsidR="00CB046D" w:rsidRPr="00CB046D">
        <w:t>.</w:t>
      </w:r>
    </w:p>
    <w:p w:rsidR="000463B9" w:rsidRPr="00CB046D" w:rsidRDefault="000463B9" w:rsidP="00CB046D">
      <w:pPr>
        <w:ind w:firstLine="709"/>
      </w:pP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2662"/>
      </w:tblGrid>
      <w:tr w:rsidR="000463B9" w:rsidRPr="00AD3BC9" w:rsidTr="00AD3BC9">
        <w:trPr>
          <w:trHeight w:val="326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Белый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Синий</w:t>
            </w: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Красный</w:t>
            </w:r>
          </w:p>
        </w:tc>
      </w:tr>
      <w:tr w:rsidR="000463B9" w:rsidRPr="00AD3BC9" w:rsidTr="00AD3BC9">
        <w:trPr>
          <w:trHeight w:val="388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Царь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Богоматерь</w:t>
            </w: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Традиционно русский</w:t>
            </w:r>
          </w:p>
        </w:tc>
      </w:tr>
      <w:tr w:rsidR="000463B9" w:rsidRPr="00AD3BC9" w:rsidTr="00AD3BC9">
        <w:trPr>
          <w:trHeight w:val="534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Свобода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Вера</w:t>
            </w: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Русские цари</w:t>
            </w:r>
          </w:p>
        </w:tc>
      </w:tr>
      <w:tr w:rsidR="000463B9" w:rsidRPr="00AD3BC9" w:rsidTr="00AD3BC9">
        <w:trPr>
          <w:trHeight w:val="414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Величие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Верность</w:t>
            </w: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Российская монархия</w:t>
            </w:r>
          </w:p>
        </w:tc>
      </w:tr>
      <w:tr w:rsidR="000463B9" w:rsidRPr="00AD3BC9" w:rsidTr="00AD3BC9">
        <w:trPr>
          <w:trHeight w:val="378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Мир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Постоянство</w:t>
            </w: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Энергия</w:t>
            </w:r>
          </w:p>
        </w:tc>
      </w:tr>
      <w:tr w:rsidR="000463B9" w:rsidRPr="00AD3BC9" w:rsidTr="00AD3BC9">
        <w:trPr>
          <w:trHeight w:val="398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Чистота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Сила</w:t>
            </w:r>
          </w:p>
        </w:tc>
      </w:tr>
      <w:tr w:rsidR="000463B9" w:rsidRPr="00AD3BC9" w:rsidTr="00AD3BC9">
        <w:trPr>
          <w:trHeight w:val="262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Правда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Кровь, пролитая за Отечество</w:t>
            </w:r>
          </w:p>
        </w:tc>
      </w:tr>
      <w:tr w:rsidR="000463B9" w:rsidRPr="00AD3BC9" w:rsidTr="00AD3BC9">
        <w:trPr>
          <w:trHeight w:val="267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Непорочность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Храбрость</w:t>
            </w:r>
          </w:p>
        </w:tc>
      </w:tr>
      <w:tr w:rsidR="000463B9" w:rsidRPr="00AD3BC9" w:rsidTr="00AD3BC9">
        <w:trPr>
          <w:trHeight w:val="412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Нетленное совершенство</w:t>
            </w: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Удаль</w:t>
            </w:r>
          </w:p>
        </w:tc>
      </w:tr>
      <w:tr w:rsidR="000463B9" w:rsidRPr="00AD3BC9" w:rsidTr="00AD3BC9">
        <w:trPr>
          <w:trHeight w:val="248"/>
          <w:jc w:val="center"/>
        </w:trPr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</w:p>
        </w:tc>
        <w:tc>
          <w:tcPr>
            <w:tcW w:w="3010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</w:p>
        </w:tc>
        <w:tc>
          <w:tcPr>
            <w:tcW w:w="2662" w:type="dxa"/>
            <w:shd w:val="clear" w:color="auto" w:fill="auto"/>
            <w:noWrap/>
          </w:tcPr>
          <w:p w:rsidR="000463B9" w:rsidRPr="00CB046D" w:rsidRDefault="000463B9" w:rsidP="00F074E7">
            <w:pPr>
              <w:pStyle w:val="afd"/>
            </w:pPr>
            <w:r w:rsidRPr="00CB046D">
              <w:t>Идеал красивого</w:t>
            </w:r>
          </w:p>
        </w:tc>
      </w:tr>
    </w:tbl>
    <w:p w:rsidR="000463B9" w:rsidRPr="00CB046D" w:rsidRDefault="000463B9" w:rsidP="00CB046D">
      <w:pPr>
        <w:ind w:firstLine="709"/>
        <w:rPr>
          <w:smallCaps/>
          <w:color w:val="000000"/>
        </w:rPr>
      </w:pPr>
    </w:p>
    <w:p w:rsidR="00CB046D" w:rsidRDefault="00857050" w:rsidP="005E3D38">
      <w:r w:rsidRPr="00CB046D">
        <w:t>Проанализировав результаты полученной таблицы, я считаю нужным отметить, что цвета русского флага совпадают с традиционными цветами, которые предпочитал русский народ</w:t>
      </w:r>
      <w:r w:rsidR="00CB046D" w:rsidRPr="00CB046D">
        <w:t>.</w:t>
      </w:r>
    </w:p>
    <w:p w:rsidR="00CB046D" w:rsidRDefault="00857050" w:rsidP="005E3D38">
      <w:r w:rsidRPr="00CB046D">
        <w:t>Издревле у всех славян</w:t>
      </w:r>
      <w:r w:rsidR="00CB046D">
        <w:t xml:space="preserve"> "</w:t>
      </w:r>
      <w:r w:rsidRPr="00CB046D">
        <w:t>красный</w:t>
      </w:r>
      <w:r w:rsidR="00CB046D">
        <w:t xml:space="preserve">" </w:t>
      </w:r>
      <w:r w:rsidRPr="00CB046D">
        <w:t>обозначает</w:t>
      </w:r>
      <w:r w:rsidR="00CB046D">
        <w:t xml:space="preserve"> "</w:t>
      </w:r>
      <w:r w:rsidRPr="00CB046D">
        <w:t>червленый</w:t>
      </w:r>
      <w:r w:rsidR="00CB046D">
        <w:t>", "</w:t>
      </w:r>
      <w:r w:rsidRPr="00CB046D">
        <w:t>червоный</w:t>
      </w:r>
      <w:r w:rsidR="00CB046D">
        <w:t xml:space="preserve">", </w:t>
      </w:r>
      <w:r w:rsidRPr="00CB046D">
        <w:t>и только у великороссов</w:t>
      </w:r>
      <w:r w:rsidR="00CB046D">
        <w:t xml:space="preserve"> "</w:t>
      </w:r>
      <w:r w:rsidRPr="00CB046D">
        <w:t>красный</w:t>
      </w:r>
      <w:r w:rsidR="00CB046D">
        <w:t xml:space="preserve">" </w:t>
      </w:r>
      <w:r w:rsidRPr="00CB046D">
        <w:t>стал синонимом</w:t>
      </w:r>
      <w:r w:rsidR="00CB046D">
        <w:t xml:space="preserve"> "</w:t>
      </w:r>
      <w:r w:rsidRPr="00CB046D">
        <w:t>красивого</w:t>
      </w:r>
      <w:r w:rsidR="00CB046D">
        <w:t xml:space="preserve">". </w:t>
      </w:r>
      <w:r w:rsidRPr="00CB046D">
        <w:t>Также</w:t>
      </w:r>
      <w:r w:rsidR="00CB046D">
        <w:t xml:space="preserve"> "</w:t>
      </w:r>
      <w:r w:rsidRPr="00CB046D">
        <w:t>красный</w:t>
      </w:r>
      <w:r w:rsidR="00CB046D">
        <w:t xml:space="preserve">" </w:t>
      </w:r>
      <w:r w:rsidRPr="00CB046D">
        <w:t>сопоставлялся с Родиной и отождествлялся со словом</w:t>
      </w:r>
      <w:r w:rsidR="00CB046D">
        <w:t xml:space="preserve"> "</w:t>
      </w:r>
      <w:r w:rsidRPr="00CB046D">
        <w:t>русский</w:t>
      </w:r>
      <w:r w:rsidR="00CB046D">
        <w:t xml:space="preserve">". </w:t>
      </w:r>
      <w:r w:rsidRPr="00CB046D">
        <w:t>На Руси он соотносился не только с молодечеством, удалью, но и с народным идеалом прекрасного</w:t>
      </w:r>
      <w:r w:rsidR="00CB046D" w:rsidRPr="00CB046D">
        <w:t xml:space="preserve">. </w:t>
      </w:r>
      <w:r w:rsidRPr="00CB046D">
        <w:t>Красный, как правило, принято считать национальным цветом великороссов</w:t>
      </w:r>
      <w:r w:rsidR="00CB046D" w:rsidRPr="00CB046D">
        <w:t>.</w:t>
      </w:r>
    </w:p>
    <w:p w:rsidR="00CB046D" w:rsidRDefault="00CB046D" w:rsidP="005E3D38">
      <w:r>
        <w:t>"</w:t>
      </w:r>
      <w:r w:rsidR="00857050" w:rsidRPr="00CB046D">
        <w:t>Синий</w:t>
      </w:r>
      <w:r>
        <w:t xml:space="preserve">" </w:t>
      </w:r>
      <w:r w:rsidR="00857050" w:rsidRPr="00CB046D">
        <w:t>цвет происходит от слов</w:t>
      </w:r>
      <w:r>
        <w:t xml:space="preserve"> "</w:t>
      </w:r>
      <w:r w:rsidR="00857050" w:rsidRPr="00CB046D">
        <w:t>сиять</w:t>
      </w:r>
      <w:r>
        <w:t xml:space="preserve">" </w:t>
      </w:r>
      <w:r w:rsidR="00857050" w:rsidRPr="00CB046D">
        <w:t>и</w:t>
      </w:r>
      <w:r>
        <w:t xml:space="preserve"> "</w:t>
      </w:r>
      <w:r w:rsidR="00857050" w:rsidRPr="00CB046D">
        <w:t>сияние</w:t>
      </w:r>
      <w:r>
        <w:t xml:space="preserve">", </w:t>
      </w:r>
      <w:r w:rsidR="00857050" w:rsidRPr="00CB046D">
        <w:t xml:space="preserve">но сияние непрозрачное, темное, </w:t>
      </w:r>
      <w:r>
        <w:t>т.е.</w:t>
      </w:r>
      <w:r w:rsidRPr="00CB046D">
        <w:t xml:space="preserve"> </w:t>
      </w:r>
      <w:r w:rsidR="00857050" w:rsidRPr="00CB046D">
        <w:t>свечение, загадочное мерцание водных глубин</w:t>
      </w:r>
      <w:r w:rsidRPr="00CB046D">
        <w:t xml:space="preserve">. </w:t>
      </w:r>
      <w:r w:rsidR="00857050" w:rsidRPr="00CB046D">
        <w:t xml:space="preserve">Тем более, голубой цвет </w:t>
      </w:r>
      <w:r>
        <w:t>-</w:t>
      </w:r>
      <w:r w:rsidR="00857050" w:rsidRPr="00CB046D">
        <w:t xml:space="preserve"> цвет Богоматери</w:t>
      </w:r>
      <w:r w:rsidRPr="00CB046D">
        <w:t xml:space="preserve">. </w:t>
      </w:r>
      <w:r w:rsidR="00857050" w:rsidRPr="00CB046D">
        <w:t>На крестные ходы русские патриархи шествовали под голубыми балдахинами</w:t>
      </w:r>
      <w:r w:rsidRPr="00CB046D">
        <w:t xml:space="preserve">. </w:t>
      </w:r>
      <w:r w:rsidR="00857050" w:rsidRPr="00CB046D">
        <w:t>История констатирует тот факт, что спокойные синие цвета были выбраны русской православной церковью для обычных богослужений</w:t>
      </w:r>
      <w:r w:rsidRPr="00CB046D">
        <w:t xml:space="preserve">. </w:t>
      </w:r>
      <w:r w:rsidR="00857050" w:rsidRPr="00CB046D">
        <w:t>Синий цвет обозначал небо, целомудрие, верность, духовность</w:t>
      </w:r>
      <w:r w:rsidRPr="00CB046D">
        <w:t>.</w:t>
      </w:r>
    </w:p>
    <w:p w:rsidR="00CB046D" w:rsidRDefault="00857050" w:rsidP="005E3D38">
      <w:r w:rsidRPr="00CB046D">
        <w:t>Белый цвет олицетворял свет</w:t>
      </w:r>
      <w:r w:rsidR="00CB046D" w:rsidRPr="00CB046D">
        <w:t xml:space="preserve">. </w:t>
      </w:r>
      <w:r w:rsidRPr="00CB046D">
        <w:t>Часто слово</w:t>
      </w:r>
      <w:r w:rsidR="00CB046D">
        <w:t xml:space="preserve"> "</w:t>
      </w:r>
      <w:r w:rsidRPr="00CB046D">
        <w:t>светлый</w:t>
      </w:r>
      <w:r w:rsidR="00CB046D">
        <w:t xml:space="preserve">" </w:t>
      </w:r>
      <w:r w:rsidRPr="00CB046D">
        <w:t>выступает как его синоним</w:t>
      </w:r>
      <w:r w:rsidR="00CB046D" w:rsidRPr="00CB046D">
        <w:t xml:space="preserve">. </w:t>
      </w:r>
      <w:r w:rsidRPr="00CB046D">
        <w:t>Этот цвет символизировал у древних славян чистоту, правду, благородство, невинность, мир, как в значении окружающего мира, так и в значении мирной жизни, совершенство</w:t>
      </w:r>
      <w:r w:rsidR="00CB046D" w:rsidRPr="00CB046D">
        <w:t xml:space="preserve">. </w:t>
      </w:r>
      <w:r w:rsidRPr="00CB046D">
        <w:t>В 19 же веке белыми народ называл свою веру, царя и Отечество, свободным и открытым считался белый цвет</w:t>
      </w:r>
      <w:r w:rsidR="00CB046D" w:rsidRPr="00CB046D">
        <w:t>.</w:t>
      </w:r>
    </w:p>
    <w:p w:rsidR="00CB046D" w:rsidRDefault="00857050" w:rsidP="005E3D38">
      <w:r w:rsidRPr="00CB046D">
        <w:t>Итак, белый, синий, красный цвета исконно национальны, отражают характер русского народа, а также связаны с народным мироощущением еще с дохристианских времен</w:t>
      </w:r>
      <w:r w:rsidR="00CB046D" w:rsidRPr="00CB046D">
        <w:t>.</w:t>
      </w:r>
      <w:r w:rsidR="00CB046D">
        <w:t xml:space="preserve"> (</w:t>
      </w:r>
      <w:r w:rsidRPr="00CB046D">
        <w:t>см</w:t>
      </w:r>
      <w:r w:rsidR="00CB046D">
        <w:t>.2,4)</w:t>
      </w:r>
    </w:p>
    <w:p w:rsidR="00CB046D" w:rsidRDefault="000463B9" w:rsidP="005E3D38">
      <w:r w:rsidRPr="00CB046D">
        <w:t xml:space="preserve">В ходе исследования нам представляется интересным ответить на вопрос о том, совпадает ли восприятие современной молодежью </w:t>
      </w:r>
      <w:r w:rsidR="00857050" w:rsidRPr="00CB046D">
        <w:t>смысл</w:t>
      </w:r>
      <w:r w:rsidRPr="00CB046D">
        <w:t>ов</w:t>
      </w:r>
      <w:r w:rsidR="00857050" w:rsidRPr="00CB046D">
        <w:t xml:space="preserve"> и значени</w:t>
      </w:r>
      <w:r w:rsidRPr="00CB046D">
        <w:t>й</w:t>
      </w:r>
      <w:r w:rsidR="00857050" w:rsidRPr="00CB046D">
        <w:t xml:space="preserve"> цветов российского флага с традиционно сложившимся пониманием</w:t>
      </w:r>
      <w:r w:rsidR="00CB046D" w:rsidRPr="00CB046D">
        <w:t>.</w:t>
      </w:r>
    </w:p>
    <w:p w:rsidR="00CB046D" w:rsidRDefault="00857050" w:rsidP="005E3D38">
      <w:r w:rsidRPr="00CB046D">
        <w:t>Исходя из целей исследования и гипотезы мы решили провести своеобразный тест</w:t>
      </w:r>
      <w:r w:rsidR="000463B9" w:rsidRPr="00CB046D">
        <w:t xml:space="preserve">, </w:t>
      </w:r>
      <w:r w:rsidRPr="00CB046D">
        <w:t>который составили, используя аналогию методики М</w:t>
      </w:r>
      <w:r w:rsidR="00CB046D" w:rsidRPr="00CB046D">
        <w:t xml:space="preserve">. </w:t>
      </w:r>
      <w:r w:rsidRPr="00CB046D">
        <w:t>Люшера</w:t>
      </w:r>
      <w:r w:rsidR="00CB046D" w:rsidRPr="00CB046D">
        <w:t xml:space="preserve">. </w:t>
      </w:r>
      <w:r w:rsidR="00A7655F" w:rsidRPr="00CB046D">
        <w:t>Респондентами выступили старшеклассники средних образовательных учебных заведений</w:t>
      </w:r>
      <w:r w:rsidR="00CB046D" w:rsidRPr="00CB046D">
        <w:t xml:space="preserve">. </w:t>
      </w:r>
      <w:r w:rsidRPr="00CB046D">
        <w:t>Задание для респондентов состояло в следующем</w:t>
      </w:r>
      <w:r w:rsidR="00CB046D" w:rsidRPr="00CB046D">
        <w:t xml:space="preserve">: </w:t>
      </w:r>
      <w:r w:rsidRPr="00CB046D">
        <w:t>соотнести понятия и цветовые ассоциации</w:t>
      </w:r>
      <w:r w:rsidR="00CB046D" w:rsidRPr="00CB046D">
        <w:t xml:space="preserve">. </w:t>
      </w:r>
      <w:r w:rsidRPr="00CB046D">
        <w:t xml:space="preserve">Чтобы эксперимент был чистым, </w:t>
      </w:r>
      <w:r w:rsidR="000463B9" w:rsidRPr="00CB046D">
        <w:t xml:space="preserve">респондентам </w:t>
      </w:r>
      <w:r w:rsidRPr="00CB046D">
        <w:t>не было сказано, с какой целью мы выясняем их цветовые ассоциации</w:t>
      </w:r>
      <w:r w:rsidR="00CB046D" w:rsidRPr="00CB046D">
        <w:t xml:space="preserve">. </w:t>
      </w:r>
      <w:r w:rsidRPr="00CB046D">
        <w:t>Проанализировав результаты таблицы, я расположила под каждым из цветов набор понятий, традиционно с ними отождествляемых</w:t>
      </w:r>
      <w:r w:rsidR="00CB046D" w:rsidRPr="00CB046D">
        <w:t>.</w:t>
      </w:r>
    </w:p>
    <w:p w:rsidR="00CB046D" w:rsidRDefault="00857050" w:rsidP="005E3D38">
      <w:r w:rsidRPr="00CB046D">
        <w:t>При проведении теста мне предстояло столкнуться с некоторыми трудностями</w:t>
      </w:r>
      <w:r w:rsidR="00CB046D" w:rsidRPr="00CB046D">
        <w:t xml:space="preserve">. </w:t>
      </w:r>
      <w:r w:rsidRPr="00CB046D">
        <w:t xml:space="preserve">Во-первых, не все </w:t>
      </w:r>
      <w:r w:rsidR="000463B9" w:rsidRPr="00CB046D">
        <w:t>респонденты</w:t>
      </w:r>
      <w:r w:rsidRPr="00CB046D">
        <w:t>, принимающие участие в тесте, отнеслись к нему серьезно, восприняв это как игру</w:t>
      </w:r>
      <w:r w:rsidR="00CB046D" w:rsidRPr="00CB046D">
        <w:t xml:space="preserve">. </w:t>
      </w:r>
      <w:r w:rsidRPr="00CB046D">
        <w:t xml:space="preserve">Во-вторых, в тесте присутствовали слова, непонятные </w:t>
      </w:r>
      <w:r w:rsidR="00A7655F" w:rsidRPr="00CB046D">
        <w:t>определенному числу респондентов</w:t>
      </w:r>
      <w:r w:rsidR="00CB046D">
        <w:t xml:space="preserve"> (</w:t>
      </w:r>
      <w:r w:rsidR="00A7655F" w:rsidRPr="00CB046D">
        <w:t>например,</w:t>
      </w:r>
      <w:r w:rsidR="00CB046D">
        <w:t xml:space="preserve"> "</w:t>
      </w:r>
      <w:r w:rsidRPr="00CB046D">
        <w:t>уд</w:t>
      </w:r>
      <w:r w:rsidR="00A7655F" w:rsidRPr="00CB046D">
        <w:t>аль</w:t>
      </w:r>
      <w:r w:rsidR="00CB046D">
        <w:t xml:space="preserve">" </w:t>
      </w:r>
      <w:r w:rsidR="00A7655F" w:rsidRPr="00CB046D">
        <w:t>и</w:t>
      </w:r>
      <w:r w:rsidR="00CB046D">
        <w:t xml:space="preserve"> "</w:t>
      </w:r>
      <w:r w:rsidR="00A7655F" w:rsidRPr="00CB046D">
        <w:t>нетленное совершенство</w:t>
      </w:r>
      <w:r w:rsidR="00CB046D">
        <w:t>"</w:t>
      </w:r>
      <w:r w:rsidR="00CB046D" w:rsidRPr="00CB046D">
        <w:t xml:space="preserve">). </w:t>
      </w:r>
      <w:r w:rsidRPr="00CB046D">
        <w:t xml:space="preserve">В-третьих, имелись понятия, которые </w:t>
      </w:r>
      <w:r w:rsidR="00A7655F" w:rsidRPr="00CB046D">
        <w:t xml:space="preserve">респонденты </w:t>
      </w:r>
      <w:r w:rsidRPr="00CB046D">
        <w:t>не различали и считали их одинаковыми</w:t>
      </w:r>
      <w:r w:rsidR="00CB046D" w:rsidRPr="00CB046D">
        <w:t xml:space="preserve">: </w:t>
      </w:r>
      <w:r w:rsidR="00A7655F" w:rsidRPr="00CB046D">
        <w:t>н</w:t>
      </w:r>
      <w:r w:rsidRPr="00CB046D">
        <w:t>апример,</w:t>
      </w:r>
      <w:r w:rsidR="00CB046D">
        <w:t xml:space="preserve"> "</w:t>
      </w:r>
      <w:r w:rsidRPr="00CB046D">
        <w:t>царь</w:t>
      </w:r>
      <w:r w:rsidR="00CB046D">
        <w:t>" (</w:t>
      </w:r>
      <w:r w:rsidRPr="00CB046D">
        <w:t>в значении символа веры</w:t>
      </w:r>
      <w:r w:rsidR="00CB046D" w:rsidRPr="00CB046D">
        <w:t xml:space="preserve">) </w:t>
      </w:r>
      <w:r w:rsidRPr="00CB046D">
        <w:t>и</w:t>
      </w:r>
      <w:r w:rsidR="00CB046D">
        <w:t xml:space="preserve"> "</w:t>
      </w:r>
      <w:r w:rsidRPr="00CB046D">
        <w:t>русские цари</w:t>
      </w:r>
      <w:r w:rsidR="00CB046D">
        <w:t>" (</w:t>
      </w:r>
      <w:r w:rsidRPr="00CB046D">
        <w:t>в данном случае отождествление с целой династией</w:t>
      </w:r>
      <w:r w:rsidR="00CB046D" w:rsidRPr="00CB046D">
        <w:t xml:space="preserve">). </w:t>
      </w:r>
      <w:r w:rsidRPr="00CB046D">
        <w:t>И, наконец, само предъявление подобной формы тестирования, нацеленной на ассоциативное мышление, вызывало удивление и затруднение</w:t>
      </w:r>
      <w:r w:rsidR="00CB046D" w:rsidRPr="00CB046D">
        <w:t>.</w:t>
      </w:r>
    </w:p>
    <w:p w:rsidR="00CB046D" w:rsidRDefault="00857050" w:rsidP="005E3D38">
      <w:r w:rsidRPr="00CB046D">
        <w:t xml:space="preserve">Тем не менее, анализ диаграмм, составленный с помощью результатов тестирования, показал, что более всего осмыслен красный цвет, </w:t>
      </w:r>
      <w:r w:rsidR="00CB046D">
        <w:t>т.к</w:t>
      </w:r>
      <w:r w:rsidR="00CB046D" w:rsidRPr="00CB046D">
        <w:t xml:space="preserve"> </w:t>
      </w:r>
      <w:r w:rsidRPr="00CB046D">
        <w:t>много совпадений в цветовом восприятии тех понятий, которые были нами заложены под него</w:t>
      </w:r>
      <w:r w:rsidR="00CB046D">
        <w:t xml:space="preserve"> (</w:t>
      </w:r>
      <w:r w:rsidR="00A7655F" w:rsidRPr="00CB046D">
        <w:t>см</w:t>
      </w:r>
      <w:r w:rsidR="00CB046D" w:rsidRPr="00CB046D">
        <w:t xml:space="preserve">. </w:t>
      </w:r>
      <w:r w:rsidR="00A7655F" w:rsidRPr="00CB046D">
        <w:t>нижеследующий рисунок</w:t>
      </w:r>
      <w:r w:rsidR="00CB046D" w:rsidRPr="00CB046D">
        <w:t>).</w:t>
      </w:r>
    </w:p>
    <w:p w:rsidR="00F074E7" w:rsidRDefault="00F074E7" w:rsidP="005E3D38"/>
    <w:p w:rsidR="00A7655F" w:rsidRPr="00CB046D" w:rsidRDefault="00181F85" w:rsidP="00F074E7">
      <w:pPr>
        <w:pStyle w:val="af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333.75pt" o:allowoverlap="f">
            <v:imagedata r:id="rId7" o:title=""/>
          </v:shape>
        </w:pict>
      </w:r>
    </w:p>
    <w:p w:rsidR="00F074E7" w:rsidRDefault="00F074E7" w:rsidP="00CB046D">
      <w:pPr>
        <w:ind w:firstLine="709"/>
      </w:pPr>
    </w:p>
    <w:p w:rsidR="00CB046D" w:rsidRDefault="00857050" w:rsidP="00CB046D">
      <w:pPr>
        <w:ind w:firstLine="709"/>
      </w:pPr>
      <w:r w:rsidRPr="00CB046D">
        <w:t>Совпадения смысловых ассоциаций с белым цветом в основном произошли за счет стереотипного восприятия чистоты</w:t>
      </w:r>
      <w:r w:rsidR="00CB046D">
        <w:t xml:space="preserve"> (</w:t>
      </w:r>
      <w:r w:rsidRPr="00CB046D">
        <w:t>84%</w:t>
      </w:r>
      <w:r w:rsidR="00CB046D" w:rsidRPr="00CB046D">
        <w:t>),</w:t>
      </w:r>
      <w:r w:rsidRPr="00CB046D">
        <w:t xml:space="preserve"> свободы</w:t>
      </w:r>
      <w:r w:rsidR="00CB046D">
        <w:t xml:space="preserve"> (</w:t>
      </w:r>
      <w:r w:rsidRPr="00CB046D">
        <w:t>44%</w:t>
      </w:r>
      <w:r w:rsidR="00CB046D" w:rsidRPr="00CB046D">
        <w:t xml:space="preserve">) </w:t>
      </w:r>
      <w:r w:rsidRPr="00CB046D">
        <w:t>и правды</w:t>
      </w:r>
      <w:r w:rsidR="00CB046D">
        <w:t xml:space="preserve"> (</w:t>
      </w:r>
      <w:r w:rsidRPr="00CB046D">
        <w:t>41%</w:t>
      </w:r>
      <w:r w:rsidR="00CB046D" w:rsidRPr="00CB046D">
        <w:t xml:space="preserve">) </w:t>
      </w:r>
      <w:r w:rsidRPr="00CB046D">
        <w:t>как белого цвета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Меньше всего процентов получил синий цвет, </w:t>
      </w:r>
      <w:r w:rsidR="00CB046D">
        <w:t>т.к</w:t>
      </w:r>
      <w:r w:rsidR="00CB046D" w:rsidRPr="00CB046D">
        <w:t xml:space="preserve"> </w:t>
      </w:r>
      <w:r w:rsidRPr="00CB046D">
        <w:t xml:space="preserve">духовные понятия </w:t>
      </w:r>
      <w:r w:rsidR="00A7655F" w:rsidRPr="00CB046D">
        <w:t xml:space="preserve">современных подростков </w:t>
      </w:r>
      <w:r w:rsidRPr="00CB046D">
        <w:t>в целом ассоциируются с желтым, бежевым и белым цветами</w:t>
      </w:r>
      <w:r w:rsidR="00CB046D" w:rsidRPr="00CB046D">
        <w:t>.</w:t>
      </w:r>
    </w:p>
    <w:p w:rsidR="00CB046D" w:rsidRDefault="00857050" w:rsidP="00CB046D">
      <w:pPr>
        <w:ind w:firstLine="709"/>
      </w:pPr>
      <w:r w:rsidRPr="00CB046D">
        <w:t xml:space="preserve">Таким образом, </w:t>
      </w:r>
      <w:r w:rsidR="00A7655F" w:rsidRPr="00CB046D">
        <w:t>респонденты</w:t>
      </w:r>
      <w:r w:rsidRPr="00CB046D">
        <w:t xml:space="preserve">, по всей вероятности, более осмысливают белый цвет, </w:t>
      </w:r>
      <w:r w:rsidR="00CB046D">
        <w:t>т.к</w:t>
      </w:r>
      <w:r w:rsidR="00CB046D" w:rsidRPr="00CB046D">
        <w:t xml:space="preserve"> </w:t>
      </w:r>
      <w:r w:rsidRPr="00CB046D">
        <w:t>в обыденном сознании это всегда светлое</w:t>
      </w:r>
      <w:r w:rsidR="00CB046D" w:rsidRPr="00CB046D">
        <w:t xml:space="preserve">; </w:t>
      </w:r>
      <w:r w:rsidRPr="00CB046D">
        <w:t>красный цвет, возможно, еще не исчез из их сознания, ибо чуть более 1</w:t>
      </w:r>
      <w:r w:rsidR="00A7655F" w:rsidRPr="00CB046D">
        <w:t>5</w:t>
      </w:r>
      <w:r w:rsidRPr="00CB046D">
        <w:t xml:space="preserve"> лет назад он был традиционно государственным цветом</w:t>
      </w:r>
      <w:r w:rsidR="00CB046D" w:rsidRPr="00CB046D">
        <w:t xml:space="preserve">. </w:t>
      </w:r>
      <w:r w:rsidRPr="00CB046D">
        <w:t>Что же произошло с синим цветом</w:t>
      </w:r>
      <w:r w:rsidR="00CB046D" w:rsidRPr="00CB046D">
        <w:t xml:space="preserve">? </w:t>
      </w:r>
      <w:r w:rsidRPr="00CB046D">
        <w:t xml:space="preserve">Почему он в сознании </w:t>
      </w:r>
      <w:r w:rsidR="00A7655F" w:rsidRPr="00CB046D">
        <w:t>респондентов</w:t>
      </w:r>
      <w:r w:rsidRPr="00CB046D">
        <w:t xml:space="preserve"> не ассоциируется с предлагаемыми понятиями</w:t>
      </w:r>
      <w:r w:rsidR="00CB046D" w:rsidRPr="00CB046D">
        <w:t xml:space="preserve">? </w:t>
      </w:r>
      <w:r w:rsidRPr="00CB046D">
        <w:t xml:space="preserve">Да потому, что все они </w:t>
      </w:r>
      <w:r w:rsidR="00CB046D">
        <w:t>-</w:t>
      </w:r>
      <w:r w:rsidRPr="00CB046D">
        <w:t xml:space="preserve"> понятия религиозные и, конечно же, сознанию </w:t>
      </w:r>
      <w:r w:rsidR="00A7655F" w:rsidRPr="00CB046D">
        <w:t xml:space="preserve">современной молодежи </w:t>
      </w:r>
      <w:r w:rsidRPr="00CB046D">
        <w:t>более чужды</w:t>
      </w:r>
      <w:r w:rsidR="00CB046D" w:rsidRPr="00CB046D">
        <w:t>.</w:t>
      </w:r>
    </w:p>
    <w:p w:rsidR="00CB046D" w:rsidRPr="00CB046D" w:rsidRDefault="00A7655F" w:rsidP="00F074E7">
      <w:pPr>
        <w:pStyle w:val="2"/>
      </w:pPr>
      <w:r w:rsidRPr="00CB046D">
        <w:br w:type="page"/>
      </w:r>
      <w:bookmarkStart w:id="3" w:name="_Toc269112314"/>
      <w:r w:rsidRPr="00CB046D">
        <w:t>Заключение</w:t>
      </w:r>
      <w:bookmarkEnd w:id="3"/>
    </w:p>
    <w:p w:rsidR="00F074E7" w:rsidRDefault="00F074E7" w:rsidP="00CB046D">
      <w:pPr>
        <w:ind w:firstLine="709"/>
      </w:pPr>
    </w:p>
    <w:p w:rsidR="00CB046D" w:rsidRDefault="00A7655F" w:rsidP="00CB046D">
      <w:pPr>
        <w:ind w:firstLine="709"/>
      </w:pPr>
      <w:r w:rsidRPr="00CB046D">
        <w:t>Проведенное</w:t>
      </w:r>
      <w:r w:rsidR="00857050" w:rsidRPr="00CB046D">
        <w:t xml:space="preserve"> исследование позволяет с уверенностью предположить, что в принципе</w:t>
      </w:r>
      <w:r w:rsidR="00CB046D">
        <w:t xml:space="preserve"> "</w:t>
      </w:r>
      <w:r w:rsidR="00857050" w:rsidRPr="00CB046D">
        <w:t>триколор</w:t>
      </w:r>
      <w:r w:rsidR="00CB046D">
        <w:t xml:space="preserve">" </w:t>
      </w:r>
      <w:r w:rsidR="00857050" w:rsidRPr="00CB046D">
        <w:t>будет воспринят поколением милениума, такой вывод позволяет сделать то, что большинство традиционных ценностей российского народа сохранились в их сознании, в чувствах, эмоциях</w:t>
      </w:r>
      <w:r w:rsidR="00CB046D" w:rsidRPr="00CB046D">
        <w:t xml:space="preserve">. </w:t>
      </w:r>
      <w:r w:rsidR="00857050" w:rsidRPr="00CB046D">
        <w:t>Это и величие, и мир, и сила, и чистота, и храбрость, и кровь, пролитая за Отечество</w:t>
      </w:r>
      <w:r w:rsidR="00CB046D">
        <w:t>...</w:t>
      </w:r>
    </w:p>
    <w:p w:rsidR="00857050" w:rsidRPr="00CB046D" w:rsidRDefault="00857050" w:rsidP="00CB046D">
      <w:pPr>
        <w:ind w:firstLine="709"/>
      </w:pPr>
      <w:r w:rsidRPr="00CB046D">
        <w:t>Разве не созвучны они строкам Российского гимна</w:t>
      </w:r>
      <w:r w:rsidR="00CB046D" w:rsidRPr="00CB046D">
        <w:t xml:space="preserve">? </w:t>
      </w:r>
      <w:r w:rsidRPr="00CB046D">
        <w:t>Да и не напрашиваются ли российские символы в своеобразный триколор</w:t>
      </w:r>
      <w:r w:rsidR="00CB046D" w:rsidRPr="00CB046D">
        <w:t xml:space="preserve">? </w:t>
      </w:r>
      <w:r w:rsidRPr="00CB046D">
        <w:t xml:space="preserve">Если бы мне предложили соотнести каждый из символов с определенным цветом российского флага, я бы поместила герб на белую полосу, </w:t>
      </w:r>
      <w:r w:rsidR="00CB046D">
        <w:t>т.к</w:t>
      </w:r>
      <w:r w:rsidR="00CB046D" w:rsidRPr="00CB046D">
        <w:t xml:space="preserve"> </w:t>
      </w:r>
      <w:r w:rsidRPr="00CB046D">
        <w:t>он олицетворяет величие, чистоту и ответственность власти перед народом</w:t>
      </w:r>
      <w:r w:rsidR="00CB046D" w:rsidRPr="00CB046D">
        <w:t xml:space="preserve">. </w:t>
      </w:r>
      <w:r w:rsidRPr="00CB046D">
        <w:t>Флаг занял бы синюю полосу, ибо испокон веку все знамена были святыми</w:t>
      </w:r>
      <w:r w:rsidR="00CB046D" w:rsidRPr="00CB046D">
        <w:t xml:space="preserve">. </w:t>
      </w:r>
      <w:r w:rsidRPr="00CB046D">
        <w:t>А гимн, как дающий энергию, силу, сплачивающий людей, по праву занял бы почетную красную полосу</w:t>
      </w:r>
      <w:r w:rsidR="00CB046D" w:rsidRPr="00CB046D">
        <w:t>.</w:t>
      </w:r>
      <w:bookmarkStart w:id="4" w:name="_GoBack"/>
      <w:bookmarkEnd w:id="4"/>
    </w:p>
    <w:sectPr w:rsidR="00857050" w:rsidRPr="00CB046D" w:rsidSect="00CB046D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C9" w:rsidRDefault="00AD3BC9">
      <w:pPr>
        <w:ind w:firstLine="709"/>
      </w:pPr>
      <w:r>
        <w:separator/>
      </w:r>
    </w:p>
  </w:endnote>
  <w:endnote w:type="continuationSeparator" w:id="0">
    <w:p w:rsidR="00AD3BC9" w:rsidRDefault="00AD3BC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BA" w:rsidRDefault="007C3CBA" w:rsidP="00F074E7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C9" w:rsidRDefault="00AD3BC9">
      <w:pPr>
        <w:ind w:firstLine="709"/>
      </w:pPr>
      <w:r>
        <w:separator/>
      </w:r>
    </w:p>
  </w:footnote>
  <w:footnote w:type="continuationSeparator" w:id="0">
    <w:p w:rsidR="00AD3BC9" w:rsidRDefault="00AD3BC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6D" w:rsidRDefault="006E3F5A" w:rsidP="00CB046D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B046D" w:rsidRDefault="00CB046D" w:rsidP="00CB046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A153B2"/>
    <w:multiLevelType w:val="multilevel"/>
    <w:tmpl w:val="13425362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356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941A16"/>
    <w:multiLevelType w:val="multilevel"/>
    <w:tmpl w:val="3A1CA9C2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74D"/>
    <w:rsid w:val="000463B9"/>
    <w:rsid w:val="000958E2"/>
    <w:rsid w:val="00181F85"/>
    <w:rsid w:val="00287258"/>
    <w:rsid w:val="0033774D"/>
    <w:rsid w:val="005059A5"/>
    <w:rsid w:val="005E3D38"/>
    <w:rsid w:val="00602152"/>
    <w:rsid w:val="006E3F5A"/>
    <w:rsid w:val="007C3CBA"/>
    <w:rsid w:val="00857050"/>
    <w:rsid w:val="00857321"/>
    <w:rsid w:val="009D4916"/>
    <w:rsid w:val="00A7655F"/>
    <w:rsid w:val="00AB406D"/>
    <w:rsid w:val="00AD3BC9"/>
    <w:rsid w:val="00C51D44"/>
    <w:rsid w:val="00CB046D"/>
    <w:rsid w:val="00F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C3AEE2-94A1-46C2-A86F-B3977C5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046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B046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B046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B04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04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046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04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04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04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CB046D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CB046D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CB046D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CB046D"/>
    <w:rPr>
      <w:rFonts w:ascii="Times New Roman" w:hAnsi="Times New Roman" w:cs="Times New Roman"/>
      <w:sz w:val="28"/>
      <w:szCs w:val="28"/>
    </w:rPr>
  </w:style>
  <w:style w:type="character" w:styleId="ad">
    <w:name w:val="Hyperlink"/>
    <w:uiPriority w:val="99"/>
    <w:rsid w:val="00CB046D"/>
    <w:rPr>
      <w:color w:val="auto"/>
      <w:sz w:val="28"/>
      <w:szCs w:val="28"/>
      <w:u w:val="single"/>
      <w:vertAlign w:val="baseline"/>
    </w:rPr>
  </w:style>
  <w:style w:type="paragraph" w:styleId="ab">
    <w:name w:val="header"/>
    <w:basedOn w:val="a2"/>
    <w:next w:val="a6"/>
    <w:link w:val="aa"/>
    <w:uiPriority w:val="99"/>
    <w:rsid w:val="00CB04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B046D"/>
    <w:rPr>
      <w:vertAlign w:val="superscript"/>
    </w:rPr>
  </w:style>
  <w:style w:type="paragraph" w:styleId="af">
    <w:name w:val="Title"/>
    <w:basedOn w:val="a2"/>
    <w:link w:val="af0"/>
    <w:uiPriority w:val="99"/>
    <w:qFormat/>
    <w:pPr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CB04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CB046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CB04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B046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CB04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CB046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CB046D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B046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B046D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CB046D"/>
    <w:pPr>
      <w:numPr>
        <w:numId w:val="5"/>
      </w:numPr>
      <w:tabs>
        <w:tab w:val="num" w:pos="1077"/>
      </w:tabs>
      <w:ind w:firstLine="720"/>
    </w:pPr>
  </w:style>
  <w:style w:type="paragraph" w:customStyle="1" w:styleId="af7">
    <w:name w:val="литера"/>
    <w:uiPriority w:val="99"/>
    <w:rsid w:val="00CB046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CB046D"/>
    <w:rPr>
      <w:sz w:val="28"/>
      <w:szCs w:val="28"/>
    </w:rPr>
  </w:style>
  <w:style w:type="paragraph" w:styleId="af9">
    <w:name w:val="Normal (Web)"/>
    <w:basedOn w:val="a2"/>
    <w:uiPriority w:val="99"/>
    <w:rsid w:val="00CB046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B046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B046D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B04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046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04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046D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CB046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B04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CB04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CB04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046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046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B046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B046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B04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046D"/>
    <w:rPr>
      <w:i/>
      <w:iCs/>
    </w:rPr>
  </w:style>
  <w:style w:type="paragraph" w:customStyle="1" w:styleId="afd">
    <w:name w:val="ТАБЛИЦА"/>
    <w:next w:val="a2"/>
    <w:autoRedefine/>
    <w:uiPriority w:val="99"/>
    <w:rsid w:val="00CB046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CB046D"/>
  </w:style>
  <w:style w:type="paragraph" w:customStyle="1" w:styleId="afe">
    <w:name w:val="Стиль ТАБЛИЦА + Междустр.интервал:  полуторный"/>
    <w:basedOn w:val="afd"/>
    <w:uiPriority w:val="99"/>
    <w:rsid w:val="00CB046D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CB046D"/>
  </w:style>
  <w:style w:type="table" w:customStyle="1" w:styleId="15">
    <w:name w:val="Стиль таблицы1"/>
    <w:uiPriority w:val="99"/>
    <w:rsid w:val="00CB046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CB046D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CB046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CB046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CB046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CB046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древнейших времен символика играет важную роль в человеческом обществе</vt:lpstr>
    </vt:vector>
  </TitlesOfParts>
  <Company>ава</Company>
  <LinksUpToDate>false</LinksUpToDate>
  <CharactersWithSpaces>31981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древнейших времен символика играет важную роль в человеческом обществе</dc:title>
  <dc:subject/>
  <dc:creator>Таранов Юрий</dc:creator>
  <cp:keywords/>
  <dc:description/>
  <cp:lastModifiedBy>admin</cp:lastModifiedBy>
  <cp:revision>2</cp:revision>
  <cp:lastPrinted>2003-02-16T21:31:00Z</cp:lastPrinted>
  <dcterms:created xsi:type="dcterms:W3CDTF">2014-03-07T05:53:00Z</dcterms:created>
  <dcterms:modified xsi:type="dcterms:W3CDTF">2014-03-07T05:53:00Z</dcterms:modified>
</cp:coreProperties>
</file>