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30" w:rsidRPr="00EC6E9F" w:rsidRDefault="00921130" w:rsidP="00EC6E9F">
      <w:pPr>
        <w:pStyle w:val="aff4"/>
      </w:pPr>
      <w:r w:rsidRPr="00EC6E9F">
        <w:t>ГОУ ВПО ОРЛОВСКИЙ ГОСУДАРСТВЕННЫЙ УНИВЕРСИТЕТ</w:t>
      </w:r>
    </w:p>
    <w:p w:rsidR="00921130" w:rsidRPr="00EC6E9F" w:rsidRDefault="00921130" w:rsidP="00EC6E9F">
      <w:pPr>
        <w:pStyle w:val="aff4"/>
      </w:pPr>
      <w:r w:rsidRPr="00EC6E9F">
        <w:t>МЕДИЦИНСКИЙ ИНСТИТУТ</w:t>
      </w:r>
    </w:p>
    <w:p w:rsidR="00EC6E9F" w:rsidRDefault="00921130" w:rsidP="00EC6E9F">
      <w:pPr>
        <w:pStyle w:val="aff4"/>
      </w:pPr>
      <w:r w:rsidRPr="00EC6E9F">
        <w:t>Кафедра микробиологии и инфекционных болезней</w:t>
      </w:r>
    </w:p>
    <w:p w:rsidR="00EC6E9F" w:rsidRDefault="00EC6E9F" w:rsidP="00EC6E9F">
      <w:pPr>
        <w:pStyle w:val="aff4"/>
        <w:rPr>
          <w:lang w:val="uk-UA"/>
        </w:rPr>
      </w:pPr>
    </w:p>
    <w:p w:rsidR="007D6822" w:rsidRDefault="007D6822" w:rsidP="00EC6E9F">
      <w:pPr>
        <w:pStyle w:val="aff4"/>
        <w:rPr>
          <w:lang w:val="uk-UA"/>
        </w:rPr>
      </w:pPr>
    </w:p>
    <w:p w:rsidR="007D6822" w:rsidRPr="007D6822" w:rsidRDefault="007D6822" w:rsidP="00EC6E9F">
      <w:pPr>
        <w:pStyle w:val="aff4"/>
        <w:rPr>
          <w:lang w:val="uk-UA"/>
        </w:rPr>
      </w:pPr>
    </w:p>
    <w:p w:rsidR="00EC6E9F" w:rsidRDefault="00EC6E9F" w:rsidP="00EC6E9F">
      <w:pPr>
        <w:pStyle w:val="aff4"/>
        <w:rPr>
          <w:lang w:val="uk-UA"/>
        </w:rPr>
      </w:pPr>
    </w:p>
    <w:p w:rsidR="007D6822" w:rsidRDefault="007D6822" w:rsidP="00EC6E9F">
      <w:pPr>
        <w:pStyle w:val="aff4"/>
        <w:rPr>
          <w:lang w:val="uk-UA"/>
        </w:rPr>
      </w:pPr>
    </w:p>
    <w:p w:rsidR="007D6822" w:rsidRPr="007D6822" w:rsidRDefault="007D6822" w:rsidP="00EC6E9F">
      <w:pPr>
        <w:pStyle w:val="aff4"/>
        <w:rPr>
          <w:lang w:val="uk-UA"/>
        </w:rPr>
      </w:pPr>
    </w:p>
    <w:p w:rsidR="00EC6E9F" w:rsidRDefault="00EC6E9F" w:rsidP="00EC6E9F">
      <w:pPr>
        <w:pStyle w:val="aff4"/>
        <w:rPr>
          <w:lang w:val="uk-UA"/>
        </w:rPr>
      </w:pPr>
    </w:p>
    <w:p w:rsidR="007D6822" w:rsidRPr="007D6822" w:rsidRDefault="007D6822" w:rsidP="00EC6E9F">
      <w:pPr>
        <w:pStyle w:val="aff4"/>
        <w:rPr>
          <w:lang w:val="uk-UA"/>
        </w:rPr>
      </w:pPr>
    </w:p>
    <w:p w:rsidR="00EC6E9F" w:rsidRDefault="00EC6E9F" w:rsidP="00EC6E9F">
      <w:pPr>
        <w:pStyle w:val="aff4"/>
      </w:pPr>
    </w:p>
    <w:p w:rsidR="00EC6E9F" w:rsidRPr="00EC6E9F" w:rsidRDefault="00921130" w:rsidP="00EC6E9F">
      <w:pPr>
        <w:pStyle w:val="aff4"/>
      </w:pPr>
      <w:r w:rsidRPr="00EC6E9F">
        <w:t>История</w:t>
      </w:r>
      <w:r w:rsidR="00EC6E9F">
        <w:t xml:space="preserve"> </w:t>
      </w:r>
      <w:r w:rsidRPr="00EC6E9F">
        <w:t>болезни</w:t>
      </w:r>
    </w:p>
    <w:p w:rsidR="00EC6E9F" w:rsidRDefault="007D6822" w:rsidP="00EC6E9F">
      <w:pPr>
        <w:pStyle w:val="aff4"/>
      </w:pPr>
      <w:r w:rsidRPr="00EC6E9F">
        <w:t>Ротовирусный гастроэнтерит</w:t>
      </w:r>
    </w:p>
    <w:p w:rsidR="00EC6E9F" w:rsidRDefault="00EC6E9F" w:rsidP="00EC6E9F">
      <w:pPr>
        <w:pStyle w:val="aff4"/>
      </w:pPr>
    </w:p>
    <w:p w:rsidR="00EC6E9F" w:rsidRDefault="00EC6E9F" w:rsidP="00EC6E9F">
      <w:pPr>
        <w:pStyle w:val="aff4"/>
      </w:pPr>
    </w:p>
    <w:p w:rsidR="00921130" w:rsidRDefault="00921130" w:rsidP="00EC6E9F">
      <w:pPr>
        <w:pStyle w:val="aff4"/>
        <w:rPr>
          <w:lang w:val="uk-UA"/>
        </w:rPr>
      </w:pPr>
    </w:p>
    <w:p w:rsidR="007D6822" w:rsidRDefault="007D6822" w:rsidP="00EC6E9F">
      <w:pPr>
        <w:pStyle w:val="aff4"/>
        <w:rPr>
          <w:lang w:val="uk-UA"/>
        </w:rPr>
      </w:pPr>
    </w:p>
    <w:p w:rsidR="007D6822" w:rsidRPr="007D6822" w:rsidRDefault="007D6822" w:rsidP="00EC6E9F">
      <w:pPr>
        <w:pStyle w:val="aff4"/>
        <w:rPr>
          <w:lang w:val="uk-UA"/>
        </w:rPr>
      </w:pPr>
    </w:p>
    <w:p w:rsidR="00EC6E9F" w:rsidRDefault="00EC6E9F" w:rsidP="00EC6E9F">
      <w:pPr>
        <w:pStyle w:val="aff4"/>
      </w:pPr>
    </w:p>
    <w:p w:rsidR="00EC6E9F" w:rsidRDefault="00EC6E9F" w:rsidP="00EC6E9F">
      <w:pPr>
        <w:pStyle w:val="aff4"/>
      </w:pPr>
    </w:p>
    <w:p w:rsidR="00EC6E9F" w:rsidRDefault="00EC6E9F" w:rsidP="00EC6E9F">
      <w:pPr>
        <w:pStyle w:val="aff4"/>
      </w:pPr>
    </w:p>
    <w:p w:rsidR="00EC6E9F" w:rsidRDefault="00EC6E9F" w:rsidP="00EC6E9F">
      <w:pPr>
        <w:pStyle w:val="aff4"/>
        <w:rPr>
          <w:lang w:val="uk-UA"/>
        </w:rPr>
      </w:pPr>
    </w:p>
    <w:p w:rsidR="007D6822" w:rsidRDefault="007D6822" w:rsidP="00EC6E9F">
      <w:pPr>
        <w:pStyle w:val="aff4"/>
        <w:rPr>
          <w:lang w:val="uk-UA"/>
        </w:rPr>
      </w:pPr>
    </w:p>
    <w:p w:rsidR="007D6822" w:rsidRDefault="007D6822" w:rsidP="00EC6E9F">
      <w:pPr>
        <w:pStyle w:val="aff4"/>
        <w:rPr>
          <w:lang w:val="uk-UA"/>
        </w:rPr>
      </w:pPr>
    </w:p>
    <w:p w:rsidR="007D6822" w:rsidRDefault="007D6822" w:rsidP="00EC6E9F">
      <w:pPr>
        <w:pStyle w:val="aff4"/>
        <w:rPr>
          <w:lang w:val="uk-UA"/>
        </w:rPr>
      </w:pPr>
    </w:p>
    <w:p w:rsidR="007D6822" w:rsidRPr="007D6822" w:rsidRDefault="007D6822" w:rsidP="00EC6E9F">
      <w:pPr>
        <w:pStyle w:val="aff4"/>
        <w:rPr>
          <w:lang w:val="uk-UA"/>
        </w:rPr>
      </w:pPr>
    </w:p>
    <w:p w:rsidR="00EC6E9F" w:rsidRPr="007D6822" w:rsidRDefault="00921130" w:rsidP="00EC6E9F">
      <w:pPr>
        <w:pStyle w:val="aff4"/>
        <w:rPr>
          <w:b/>
          <w:bCs/>
          <w:lang w:val="uk-UA"/>
        </w:rPr>
      </w:pPr>
      <w:r w:rsidRPr="00EC6E9F">
        <w:rPr>
          <w:b/>
          <w:bCs/>
        </w:rPr>
        <w:t>Орёл, 2010 г</w:t>
      </w:r>
      <w:r w:rsidR="007D6822">
        <w:rPr>
          <w:b/>
          <w:bCs/>
          <w:lang w:val="uk-UA"/>
        </w:rPr>
        <w:t>.</w:t>
      </w:r>
    </w:p>
    <w:p w:rsidR="00EC6E9F" w:rsidRDefault="00EC6E9F" w:rsidP="00EC6E9F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921130" w:rsidRPr="00EC6E9F">
        <w:rPr>
          <w:b/>
          <w:bCs/>
        </w:rPr>
        <w:t>Паспортные сведения о больном</w:t>
      </w:r>
      <w:r w:rsidRPr="00EC6E9F">
        <w:rPr>
          <w:b/>
          <w:bCs/>
        </w:rPr>
        <w:t>.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Ф</w:t>
      </w:r>
      <w:r w:rsidR="00EC6E9F">
        <w:rPr>
          <w:b/>
          <w:bCs/>
        </w:rPr>
        <w:t xml:space="preserve">.И. </w:t>
      </w:r>
      <w:r w:rsidRPr="00EC6E9F">
        <w:rPr>
          <w:b/>
          <w:bCs/>
        </w:rPr>
        <w:t>О</w:t>
      </w:r>
      <w:r w:rsidR="00EC6E9F">
        <w:rPr>
          <w:b/>
          <w:bCs/>
        </w:rPr>
        <w:t>.:</w:t>
      </w:r>
    </w:p>
    <w:p w:rsidR="00EC6E9F" w:rsidRDefault="00921130" w:rsidP="00EC6E9F">
      <w:pPr>
        <w:ind w:firstLine="709"/>
      </w:pPr>
      <w:r w:rsidRPr="00EC6E9F">
        <w:rPr>
          <w:b/>
          <w:bCs/>
        </w:rPr>
        <w:t>Возраст</w:t>
      </w:r>
      <w:r w:rsidR="00EC6E9F" w:rsidRPr="00EC6E9F">
        <w:rPr>
          <w:b/>
          <w:bCs/>
        </w:rPr>
        <w:t xml:space="preserve">: </w:t>
      </w:r>
      <w:r w:rsidRPr="00EC6E9F">
        <w:t>13 лет</w:t>
      </w:r>
    </w:p>
    <w:p w:rsidR="00921130" w:rsidRPr="00EC6E9F" w:rsidRDefault="00921130" w:rsidP="00EC6E9F">
      <w:pPr>
        <w:ind w:firstLine="709"/>
      </w:pPr>
      <w:r w:rsidRPr="00EC6E9F">
        <w:rPr>
          <w:b/>
          <w:bCs/>
        </w:rPr>
        <w:t>Образование</w:t>
      </w:r>
      <w:r w:rsidR="00EC6E9F" w:rsidRPr="00EC6E9F">
        <w:rPr>
          <w:b/>
          <w:bCs/>
        </w:rPr>
        <w:t xml:space="preserve">: </w:t>
      </w:r>
      <w:r w:rsidR="00FC4A16" w:rsidRPr="00EC6E9F">
        <w:t>Ученица</w:t>
      </w:r>
    </w:p>
    <w:p w:rsidR="00921130" w:rsidRPr="00EC6E9F" w:rsidRDefault="00921130" w:rsidP="00EC6E9F">
      <w:pPr>
        <w:ind w:firstLine="709"/>
      </w:pPr>
      <w:r w:rsidRPr="00EC6E9F">
        <w:rPr>
          <w:b/>
          <w:bCs/>
        </w:rPr>
        <w:t>Адрес</w:t>
      </w:r>
      <w:r w:rsidR="00EC6E9F" w:rsidRPr="00EC6E9F">
        <w:rPr>
          <w:b/>
          <w:bCs/>
        </w:rPr>
        <w:t xml:space="preserve">: </w:t>
      </w:r>
      <w:r w:rsidR="00FC4A16" w:rsidRPr="00EC6E9F">
        <w:t>г</w:t>
      </w:r>
      <w:r w:rsidR="00EC6E9F" w:rsidRPr="00EC6E9F">
        <w:t xml:space="preserve">. </w:t>
      </w:r>
      <w:r w:rsidR="00FC4A16" w:rsidRPr="00EC6E9F">
        <w:t>ХХХ</w:t>
      </w:r>
    </w:p>
    <w:p w:rsidR="00EC6E9F" w:rsidRDefault="00921130" w:rsidP="00EC6E9F">
      <w:pPr>
        <w:ind w:firstLine="709"/>
      </w:pPr>
      <w:r w:rsidRPr="00EC6E9F">
        <w:rPr>
          <w:b/>
          <w:bCs/>
        </w:rPr>
        <w:t>Дата поступления в стационар</w:t>
      </w:r>
      <w:r w:rsidR="00EC6E9F" w:rsidRPr="00EC6E9F">
        <w:rPr>
          <w:b/>
          <w:bCs/>
        </w:rPr>
        <w:t xml:space="preserve">: </w:t>
      </w:r>
      <w:r w:rsidRPr="00EC6E9F">
        <w:t>15</w:t>
      </w:r>
      <w:r w:rsidR="00EC6E9F">
        <w:t>.02.1</w:t>
      </w:r>
      <w:r w:rsidRPr="00EC6E9F">
        <w:t>0</w:t>
      </w:r>
    </w:p>
    <w:p w:rsidR="00EC6E9F" w:rsidRPr="00EC6E9F" w:rsidRDefault="00921130" w:rsidP="00EC6E9F">
      <w:pPr>
        <w:ind w:firstLine="709"/>
      </w:pPr>
      <w:r w:rsidRPr="00EC6E9F">
        <w:rPr>
          <w:b/>
          <w:bCs/>
        </w:rPr>
        <w:t>Дата курации</w:t>
      </w:r>
      <w:r w:rsidR="00EC6E9F" w:rsidRPr="00EC6E9F">
        <w:rPr>
          <w:b/>
          <w:bCs/>
        </w:rPr>
        <w:t xml:space="preserve">: </w:t>
      </w:r>
      <w:r w:rsidRPr="00EC6E9F">
        <w:t>19</w:t>
      </w:r>
      <w:r w:rsidR="00EC6E9F">
        <w:t>.02.1</w:t>
      </w:r>
      <w:r w:rsidRPr="00EC6E9F">
        <w:t>0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Жалобы</w:t>
      </w:r>
      <w:r w:rsidR="00EC6E9F" w:rsidRPr="00EC6E9F">
        <w:rPr>
          <w:b/>
          <w:bCs/>
        </w:rPr>
        <w:t>.</w:t>
      </w:r>
    </w:p>
    <w:p w:rsidR="00EC6E9F" w:rsidRDefault="00921130" w:rsidP="00EC6E9F">
      <w:pPr>
        <w:ind w:firstLine="709"/>
      </w:pPr>
      <w:r w:rsidRPr="00EC6E9F">
        <w:t>При поступлении имели место жалобы на рвоту</w:t>
      </w:r>
      <w:r w:rsidR="00EC6E9F">
        <w:t xml:space="preserve"> (</w:t>
      </w:r>
      <w:r w:rsidRPr="00EC6E9F">
        <w:t>2 раза</w:t>
      </w:r>
      <w:r w:rsidR="00EC6E9F" w:rsidRPr="00EC6E9F">
        <w:t>),</w:t>
      </w:r>
      <w:r w:rsidRPr="00EC6E9F">
        <w:t xml:space="preserve"> не приносящую облегчения, жидкий, кашицеобразный стул жёлтого цвета без патологических примесей 3 раза в сутки, снижение аппетита, общую слабость</w:t>
      </w:r>
      <w:r w:rsidR="00EC6E9F" w:rsidRPr="00EC6E9F">
        <w:t>.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Анамнез болезни</w:t>
      </w:r>
      <w:r w:rsidR="00EC6E9F" w:rsidRPr="00EC6E9F">
        <w:rPr>
          <w:b/>
          <w:bCs/>
        </w:rPr>
        <w:t>.</w:t>
      </w:r>
    </w:p>
    <w:p w:rsidR="00EC6E9F" w:rsidRDefault="00921130" w:rsidP="00EC6E9F">
      <w:pPr>
        <w:ind w:firstLine="709"/>
      </w:pPr>
      <w:r w:rsidRPr="00EC6E9F">
        <w:t>Считает себя больной с 13</w:t>
      </w:r>
      <w:r w:rsidR="00EC6E9F">
        <w:t xml:space="preserve">.02.10 </w:t>
      </w:r>
      <w:r w:rsidRPr="00EC6E9F">
        <w:t>Заболевание началось с тупых болей в животе</w:t>
      </w:r>
      <w:r w:rsidR="00EC6E9F" w:rsidRPr="00EC6E9F">
        <w:t xml:space="preserve"> </w:t>
      </w:r>
      <w:r w:rsidRPr="00EC6E9F">
        <w:t>и жидкого кашицеобразного стула жёлтого цвета без патологических примесей 3 раза в сутки, снижения аппетита, общей слабости</w:t>
      </w:r>
      <w:r w:rsidR="00EC6E9F" w:rsidRPr="00EC6E9F">
        <w:t xml:space="preserve">. </w:t>
      </w:r>
      <w:r w:rsidRPr="00EC6E9F">
        <w:t>За помощью не обращалась, самостоятельно ничего не применяла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15</w:t>
      </w:r>
      <w:r w:rsidR="00EC6E9F">
        <w:t xml:space="preserve">.02.10 </w:t>
      </w:r>
      <w:r w:rsidRPr="00EC6E9F">
        <w:t>во время занятий в школе была двукратная рвота, не приносящая облегчения</w:t>
      </w:r>
      <w:r w:rsidR="00EC6E9F" w:rsidRPr="00EC6E9F">
        <w:t xml:space="preserve">. </w:t>
      </w:r>
      <w:r w:rsidRPr="00EC6E9F">
        <w:t>Была вызвана Скорая медицинская помощь, и больная направлена в Детскую инфекционную больницу</w:t>
      </w:r>
      <w:r w:rsidR="00EC6E9F">
        <w:t xml:space="preserve"> (</w:t>
      </w:r>
      <w:r w:rsidRPr="00EC6E9F">
        <w:t>ДИБ</w:t>
      </w:r>
      <w:r w:rsidR="00EC6E9F" w:rsidRPr="00EC6E9F">
        <w:t>).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Эпидемиологический анамнез</w:t>
      </w:r>
      <w:r w:rsidR="00EC6E9F" w:rsidRPr="00EC6E9F">
        <w:rPr>
          <w:b/>
          <w:bCs/>
        </w:rPr>
        <w:t>.</w:t>
      </w:r>
    </w:p>
    <w:p w:rsidR="00EC6E9F" w:rsidRDefault="00921130" w:rsidP="00EC6E9F">
      <w:pPr>
        <w:ind w:firstLine="709"/>
      </w:pPr>
      <w:r w:rsidRPr="00EC6E9F">
        <w:t>Постоянно проживает в г</w:t>
      </w:r>
      <w:r w:rsidR="00EC6E9F" w:rsidRPr="00EC6E9F">
        <w:t xml:space="preserve">. </w:t>
      </w:r>
      <w:r w:rsidRPr="00EC6E9F">
        <w:t>Орёл</w:t>
      </w:r>
      <w:r w:rsidR="00EC6E9F" w:rsidRPr="00EC6E9F">
        <w:t xml:space="preserve">. </w:t>
      </w:r>
      <w:r w:rsidRPr="00EC6E9F">
        <w:t>За последние полгода за пределы города не выезжала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Возможную причину заболевания связывает с употребление йогурта, приобретенного в магазине</w:t>
      </w:r>
      <w:r w:rsidR="00EC6E9F">
        <w:t xml:space="preserve"> "</w:t>
      </w:r>
      <w:r w:rsidRPr="00EC6E9F">
        <w:t>Сберегайка</w:t>
      </w:r>
      <w:r w:rsidR="00EC6E9F">
        <w:t>".</w:t>
      </w:r>
    </w:p>
    <w:p w:rsidR="00EC6E9F" w:rsidRDefault="00921130" w:rsidP="00EC6E9F">
      <w:pPr>
        <w:ind w:firstLine="709"/>
      </w:pPr>
      <w:r w:rsidRPr="00EC6E9F">
        <w:t>Три недели назад переболела ОРВИ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В семье подобного заболевания не было</w:t>
      </w:r>
      <w:r w:rsidR="00EC6E9F" w:rsidRPr="00EC6E9F">
        <w:t xml:space="preserve">. </w:t>
      </w:r>
      <w:r w:rsidRPr="00EC6E9F">
        <w:t>Возможный контакт с другими инфицированными лицами отрицает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Учится в школе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Из перенесённых заболеваний отмечает ветряную оспу, паротит, ОРВИ</w:t>
      </w:r>
      <w:r w:rsidR="00EC6E9F" w:rsidRPr="00EC6E9F">
        <w:t>.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История жизни</w:t>
      </w:r>
      <w:r w:rsidR="00EC6E9F" w:rsidRPr="00EC6E9F">
        <w:rPr>
          <w:b/>
          <w:bCs/>
        </w:rPr>
        <w:t>.</w:t>
      </w:r>
    </w:p>
    <w:p w:rsidR="00EC6E9F" w:rsidRDefault="00921130" w:rsidP="00EC6E9F">
      <w:pPr>
        <w:ind w:firstLine="709"/>
      </w:pPr>
      <w:r w:rsidRPr="00EC6E9F">
        <w:t>Родилась в г</w:t>
      </w:r>
      <w:r w:rsidR="00EC6E9F" w:rsidRPr="00EC6E9F">
        <w:t xml:space="preserve">. </w:t>
      </w:r>
      <w:r w:rsidRPr="00EC6E9F">
        <w:t>Орёл 27</w:t>
      </w:r>
      <w:r w:rsidR="00EC6E9F">
        <w:t>.06.19</w:t>
      </w:r>
      <w:r w:rsidRPr="00EC6E9F">
        <w:t>96 г</w:t>
      </w:r>
      <w:r w:rsidR="00EC6E9F" w:rsidRPr="00EC6E9F">
        <w:t xml:space="preserve">. </w:t>
      </w:r>
      <w:r w:rsidRPr="00EC6E9F">
        <w:t>Единственный ребёнок в семье</w:t>
      </w:r>
      <w:r w:rsidR="00EC6E9F" w:rsidRPr="00EC6E9F">
        <w:t xml:space="preserve">. </w:t>
      </w:r>
      <w:r w:rsidRPr="00EC6E9F">
        <w:t>Росла и развивалась соответственно полу и возрасту</w:t>
      </w:r>
      <w:r w:rsidR="00EC6E9F" w:rsidRPr="00EC6E9F">
        <w:t xml:space="preserve">. </w:t>
      </w:r>
      <w:r w:rsidRPr="00EC6E9F">
        <w:t xml:space="preserve">Образование </w:t>
      </w:r>
      <w:r w:rsidR="00EC6E9F">
        <w:t>-</w:t>
      </w:r>
      <w:r w:rsidRPr="00EC6E9F">
        <w:t xml:space="preserve"> ученица школы №40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Проживает с родителями в благоустроенной квартире</w:t>
      </w:r>
      <w:r w:rsidR="00EC6E9F" w:rsidRPr="00EC6E9F">
        <w:t xml:space="preserve">. </w:t>
      </w:r>
      <w:r w:rsidRPr="00EC6E9F">
        <w:t>Жилищно-бытовые условия удовлетворительные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Прививки проведены согласно календарю прививок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Вредные привычки</w:t>
      </w:r>
      <w:r w:rsidR="00EC6E9F" w:rsidRPr="00EC6E9F">
        <w:t xml:space="preserve">: </w:t>
      </w:r>
      <w:r w:rsidRPr="00EC6E9F">
        <w:t>нет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Туберкулёз, гепатит и венерические заболевания отрицает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В 2009 году аппендэктомия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На лекарственные препараты аллергии нет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Наследственность не отягощена</w:t>
      </w:r>
      <w:r w:rsidR="00EC6E9F" w:rsidRPr="00EC6E9F">
        <w:t>.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  <w:lang w:val="en-US"/>
        </w:rPr>
        <w:t>Status</w:t>
      </w:r>
      <w:r w:rsidRPr="00EC6E9F">
        <w:rPr>
          <w:b/>
          <w:bCs/>
        </w:rPr>
        <w:t xml:space="preserve"> </w:t>
      </w:r>
      <w:r w:rsidRPr="00EC6E9F">
        <w:rPr>
          <w:b/>
          <w:bCs/>
          <w:lang w:val="en-US"/>
        </w:rPr>
        <w:t>praesens</w:t>
      </w:r>
      <w:r w:rsidR="00EC6E9F" w:rsidRPr="00EC6E9F">
        <w:rPr>
          <w:b/>
          <w:bCs/>
        </w:rPr>
        <w:t>.</w:t>
      </w:r>
    </w:p>
    <w:p w:rsidR="00921130" w:rsidRPr="00EC6E9F" w:rsidRDefault="00921130" w:rsidP="00EC6E9F">
      <w:pPr>
        <w:ind w:firstLine="709"/>
      </w:pPr>
      <w:r w:rsidRPr="00EC6E9F">
        <w:t>Общее состояние больного</w:t>
      </w:r>
      <w:r w:rsidR="00EC6E9F" w:rsidRPr="00EC6E9F">
        <w:t xml:space="preserve">: </w:t>
      </w:r>
      <w:r w:rsidRPr="00EC6E9F">
        <w:t>относительно удовлетворительное</w:t>
      </w:r>
    </w:p>
    <w:p w:rsidR="00921130" w:rsidRPr="00EC6E9F" w:rsidRDefault="00921130" w:rsidP="00EC6E9F">
      <w:pPr>
        <w:ind w:firstLine="709"/>
      </w:pPr>
      <w:r w:rsidRPr="00EC6E9F">
        <w:t>Сознание</w:t>
      </w:r>
      <w:r w:rsidR="00EC6E9F" w:rsidRPr="00EC6E9F">
        <w:t xml:space="preserve">: </w:t>
      </w:r>
      <w:r w:rsidRPr="00EC6E9F">
        <w:t>ясное</w:t>
      </w:r>
    </w:p>
    <w:p w:rsidR="00921130" w:rsidRPr="00EC6E9F" w:rsidRDefault="00921130" w:rsidP="00EC6E9F">
      <w:pPr>
        <w:ind w:firstLine="709"/>
      </w:pPr>
      <w:r w:rsidRPr="00EC6E9F">
        <w:t>Положение больного</w:t>
      </w:r>
      <w:r w:rsidR="00EC6E9F" w:rsidRPr="00EC6E9F">
        <w:t xml:space="preserve">: </w:t>
      </w:r>
      <w:r w:rsidRPr="00EC6E9F">
        <w:t>активное</w:t>
      </w:r>
    </w:p>
    <w:p w:rsidR="00921130" w:rsidRPr="00EC6E9F" w:rsidRDefault="00921130" w:rsidP="00EC6E9F">
      <w:pPr>
        <w:ind w:firstLine="709"/>
      </w:pPr>
      <w:r w:rsidRPr="00EC6E9F">
        <w:t>Телосложение</w:t>
      </w:r>
      <w:r w:rsidR="00EC6E9F" w:rsidRPr="00EC6E9F">
        <w:t xml:space="preserve">: </w:t>
      </w:r>
      <w:r w:rsidRPr="00EC6E9F">
        <w:t>нормостеник</w:t>
      </w:r>
    </w:p>
    <w:p w:rsidR="00921130" w:rsidRPr="00EC6E9F" w:rsidRDefault="00921130" w:rsidP="00EC6E9F">
      <w:pPr>
        <w:ind w:firstLine="709"/>
      </w:pPr>
      <w:r w:rsidRPr="00EC6E9F">
        <w:t>Температура тела</w:t>
      </w:r>
      <w:r w:rsidR="00EC6E9F" w:rsidRPr="00EC6E9F">
        <w:t xml:space="preserve">: </w:t>
      </w:r>
      <w:r w:rsidRPr="00EC6E9F">
        <w:t>36,6°С</w:t>
      </w:r>
    </w:p>
    <w:p w:rsidR="00921130" w:rsidRPr="00EC6E9F" w:rsidRDefault="00921130" w:rsidP="00EC6E9F">
      <w:pPr>
        <w:ind w:firstLine="709"/>
      </w:pPr>
      <w:r w:rsidRPr="00EC6E9F">
        <w:t>Выражение лица</w:t>
      </w:r>
      <w:r w:rsidR="00EC6E9F" w:rsidRPr="00EC6E9F">
        <w:t xml:space="preserve">: </w:t>
      </w:r>
      <w:r w:rsidRPr="00EC6E9F">
        <w:t>спокойное, осмысленное</w:t>
      </w:r>
    </w:p>
    <w:p w:rsidR="00EC6E9F" w:rsidRDefault="00921130" w:rsidP="00EC6E9F">
      <w:pPr>
        <w:ind w:firstLine="709"/>
      </w:pPr>
      <w:r w:rsidRPr="00EC6E9F">
        <w:t>Кожные покровы</w:t>
      </w:r>
      <w:r w:rsidR="00EC6E9F" w:rsidRPr="00EC6E9F">
        <w:t xml:space="preserve">: </w:t>
      </w:r>
      <w:r w:rsidRPr="00EC6E9F">
        <w:t>бледные, без пигментаций и высыпаний, сосудистых изменений</w:t>
      </w:r>
      <w:r w:rsidR="00EC6E9F" w:rsidRPr="00EC6E9F">
        <w:t xml:space="preserve">. </w:t>
      </w:r>
      <w:r w:rsidRPr="00EC6E9F">
        <w:t>Рубец в правой подвздошной области длиной 5 см</w:t>
      </w:r>
      <w:r w:rsidR="00EC6E9F" w:rsidRPr="00EC6E9F">
        <w:t>.</w:t>
      </w:r>
    </w:p>
    <w:p w:rsidR="00921130" w:rsidRPr="00EC6E9F" w:rsidRDefault="00921130" w:rsidP="00EC6E9F">
      <w:pPr>
        <w:ind w:firstLine="709"/>
      </w:pPr>
      <w:r w:rsidRPr="00EC6E9F">
        <w:t>Видимые слизистые</w:t>
      </w:r>
      <w:r w:rsidR="00EC6E9F" w:rsidRPr="00EC6E9F">
        <w:t xml:space="preserve">: </w:t>
      </w:r>
      <w:r w:rsidRPr="00EC6E9F">
        <w:t>розовые</w:t>
      </w:r>
    </w:p>
    <w:p w:rsidR="00921130" w:rsidRPr="00EC6E9F" w:rsidRDefault="00921130" w:rsidP="00EC6E9F">
      <w:pPr>
        <w:ind w:firstLine="709"/>
      </w:pPr>
      <w:r w:rsidRPr="00EC6E9F">
        <w:t>Ногти</w:t>
      </w:r>
      <w:r w:rsidR="00EC6E9F" w:rsidRPr="00EC6E9F">
        <w:t xml:space="preserve">: </w:t>
      </w:r>
      <w:r w:rsidRPr="00EC6E9F">
        <w:t>обычной формы, розовые</w:t>
      </w:r>
    </w:p>
    <w:p w:rsidR="00921130" w:rsidRPr="00EC6E9F" w:rsidRDefault="00921130" w:rsidP="00EC6E9F">
      <w:pPr>
        <w:ind w:firstLine="709"/>
      </w:pPr>
      <w:r w:rsidRPr="00EC6E9F">
        <w:t>Подкожно-жировая клетчатка</w:t>
      </w:r>
      <w:r w:rsidR="00EC6E9F" w:rsidRPr="00EC6E9F">
        <w:t xml:space="preserve">: </w:t>
      </w:r>
      <w:r w:rsidRPr="00EC6E9F">
        <w:t>умеренно развита</w:t>
      </w:r>
    </w:p>
    <w:p w:rsidR="00921130" w:rsidRPr="00EC6E9F" w:rsidRDefault="00921130" w:rsidP="00EC6E9F">
      <w:pPr>
        <w:ind w:firstLine="709"/>
      </w:pPr>
      <w:r w:rsidRPr="00EC6E9F">
        <w:t>Отёков нет</w:t>
      </w:r>
    </w:p>
    <w:p w:rsidR="00921130" w:rsidRPr="00EC6E9F" w:rsidRDefault="00921130" w:rsidP="00EC6E9F">
      <w:pPr>
        <w:ind w:firstLine="709"/>
      </w:pPr>
      <w:r w:rsidRPr="00EC6E9F">
        <w:t>Лимфатические узлы не пальпируются</w:t>
      </w:r>
    </w:p>
    <w:p w:rsidR="00921130" w:rsidRPr="00EC6E9F" w:rsidRDefault="00921130" w:rsidP="00EC6E9F">
      <w:pPr>
        <w:ind w:firstLine="709"/>
      </w:pPr>
      <w:r w:rsidRPr="00EC6E9F">
        <w:t>Общее развитие мышечной системы умеренное, атрофий, гипертрофий мышечного аппарата, уплотнений в толще мышц не выявлено</w:t>
      </w:r>
      <w:r w:rsidR="00EC6E9F" w:rsidRPr="00EC6E9F">
        <w:t xml:space="preserve">. </w:t>
      </w:r>
      <w:r w:rsidRPr="00EC6E9F">
        <w:t>Тонус и сила мышц в норме</w:t>
      </w:r>
    </w:p>
    <w:p w:rsidR="00921130" w:rsidRPr="00EC6E9F" w:rsidRDefault="00921130" w:rsidP="00EC6E9F">
      <w:pPr>
        <w:ind w:firstLine="709"/>
      </w:pPr>
      <w:r w:rsidRPr="00EC6E9F">
        <w:t>При исследовании костей уплотнений, деформаций не выявлено</w:t>
      </w:r>
      <w:r w:rsidR="00EC6E9F" w:rsidRPr="00EC6E9F">
        <w:t xml:space="preserve">. </w:t>
      </w:r>
      <w:r w:rsidRPr="00EC6E9F">
        <w:t>Болезненность при пальпации и перкуссии не возникает</w:t>
      </w:r>
    </w:p>
    <w:p w:rsidR="00EC6E9F" w:rsidRPr="00EC6E9F" w:rsidRDefault="00921130" w:rsidP="00EC6E9F">
      <w:pPr>
        <w:ind w:firstLine="709"/>
      </w:pPr>
      <w:r w:rsidRPr="00EC6E9F">
        <w:t>Суставы нормальной конфигурации, кожные покровы над ними розового цвета</w:t>
      </w:r>
      <w:r w:rsidR="00EC6E9F" w:rsidRPr="00EC6E9F">
        <w:t xml:space="preserve">. </w:t>
      </w:r>
      <w:r w:rsidRPr="00EC6E9F">
        <w:t>Пальпация над областью сустава безболезненна</w:t>
      </w:r>
      <w:r w:rsidR="00EC6E9F" w:rsidRPr="00EC6E9F">
        <w:t xml:space="preserve">. </w:t>
      </w:r>
      <w:r w:rsidRPr="00EC6E9F">
        <w:t>Движения в суставах</w:t>
      </w:r>
      <w:r w:rsidR="00EC6E9F">
        <w:t xml:space="preserve"> (</w:t>
      </w:r>
      <w:r w:rsidRPr="00EC6E9F">
        <w:t>активные и пассивные</w:t>
      </w:r>
      <w:r w:rsidR="00EC6E9F" w:rsidRPr="00EC6E9F">
        <w:t xml:space="preserve">) </w:t>
      </w:r>
      <w:r w:rsidRPr="00EC6E9F">
        <w:t>в полном объёме, безболезненны</w:t>
      </w:r>
    </w:p>
    <w:p w:rsidR="00EC6E9F" w:rsidRPr="007D6822" w:rsidRDefault="00921130" w:rsidP="00EC6E9F">
      <w:pPr>
        <w:ind w:firstLine="709"/>
        <w:rPr>
          <w:lang w:val="uk-UA"/>
        </w:rPr>
      </w:pPr>
      <w:r w:rsidRPr="00EC6E9F">
        <w:t>ОРГАНЫ ДЫХАНИЯ</w:t>
      </w:r>
      <w:r w:rsidR="007D6822">
        <w:rPr>
          <w:lang w:val="uk-UA"/>
        </w:rPr>
        <w:t>.</w:t>
      </w:r>
    </w:p>
    <w:p w:rsidR="00EC6E9F" w:rsidRDefault="00921130" w:rsidP="00EC6E9F">
      <w:pPr>
        <w:ind w:firstLine="709"/>
      </w:pPr>
      <w:r w:rsidRPr="00EC6E9F">
        <w:t>Дыхание через нос свободное, обоняние сохранено</w:t>
      </w:r>
      <w:r w:rsidR="00EC6E9F" w:rsidRPr="00EC6E9F">
        <w:t xml:space="preserve">. </w:t>
      </w:r>
      <w:r w:rsidRPr="00EC6E9F">
        <w:t>Гортань нормальной формы, безболезненна, припухлостей нет</w:t>
      </w:r>
      <w:r w:rsidR="00EC6E9F" w:rsidRPr="00EC6E9F">
        <w:t xml:space="preserve">. </w:t>
      </w:r>
      <w:r w:rsidRPr="00EC6E9F">
        <w:t>Голос громкий звонкий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Форма грудной клетки нормостеническая, симметричная</w:t>
      </w:r>
      <w:r w:rsidR="00EC6E9F" w:rsidRPr="00EC6E9F">
        <w:t xml:space="preserve">. </w:t>
      </w:r>
      <w:r w:rsidRPr="00EC6E9F">
        <w:t>Над</w:t>
      </w:r>
      <w:r w:rsidR="00EC6E9F" w:rsidRPr="00EC6E9F">
        <w:t xml:space="preserve">- </w:t>
      </w:r>
      <w:r w:rsidRPr="00EC6E9F">
        <w:t>и подключичные</w:t>
      </w:r>
      <w:r w:rsidR="00EC6E9F" w:rsidRPr="00EC6E9F">
        <w:t xml:space="preserve"> </w:t>
      </w:r>
      <w:r w:rsidRPr="00EC6E9F">
        <w:t>ямки, ширина межрёберных промежутков выражены умеренно</w:t>
      </w:r>
      <w:r w:rsidR="00EC6E9F" w:rsidRPr="00EC6E9F">
        <w:t xml:space="preserve">. </w:t>
      </w:r>
      <w:r w:rsidRPr="00EC6E9F">
        <w:t>Эпигастральный угол прямой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Тип дыхания грудной</w:t>
      </w:r>
      <w:r w:rsidR="00EC6E9F" w:rsidRPr="00EC6E9F">
        <w:t xml:space="preserve">. </w:t>
      </w:r>
      <w:r w:rsidRPr="00EC6E9F">
        <w:t>Обе половины грудной клетки симметрично участвуют в акте дыхания</w:t>
      </w:r>
      <w:r w:rsidR="00EC6E9F" w:rsidRPr="00EC6E9F">
        <w:t xml:space="preserve">. </w:t>
      </w:r>
      <w:r w:rsidRPr="00EC6E9F">
        <w:t>Ритм дыхания правильный</w:t>
      </w:r>
      <w:r w:rsidR="00EC6E9F" w:rsidRPr="00EC6E9F">
        <w:t xml:space="preserve">. </w:t>
      </w:r>
      <w:r w:rsidRPr="00EC6E9F">
        <w:t>ЧДД=20/мин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Эластичность грудной клетки сохранена, при пальпации безболезненна</w:t>
      </w:r>
      <w:r w:rsidR="00EC6E9F" w:rsidRPr="00EC6E9F">
        <w:t xml:space="preserve">. </w:t>
      </w:r>
      <w:r w:rsidRPr="00EC6E9F">
        <w:t>Голосовое дрожание на симметричных участках одинаково с обеих сторон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Перкуторный звук одинаков в симметричных участках лёгочных полей, звук ясный лёгочный</w:t>
      </w:r>
      <w:r w:rsidR="00EC6E9F" w:rsidRPr="00EC6E9F">
        <w:t xml:space="preserve">. </w:t>
      </w:r>
      <w:r w:rsidRPr="00EC6E9F">
        <w:t>Высота стояния верхушек над соответствующими ключицами спереди 2,5 см слева и 2 см справа</w:t>
      </w:r>
      <w:r w:rsidR="00EC6E9F" w:rsidRPr="00EC6E9F">
        <w:t xml:space="preserve">; </w:t>
      </w:r>
      <w:r w:rsidRPr="00EC6E9F">
        <w:t>сзади</w:t>
      </w:r>
      <w:r w:rsidR="007D6822">
        <w:rPr>
          <w:lang w:val="uk-UA"/>
        </w:rPr>
        <w:t xml:space="preserve"> </w:t>
      </w:r>
      <w:r w:rsidR="00EC6E9F" w:rsidRPr="00EC6E9F">
        <w:t>-</w:t>
      </w:r>
      <w:r w:rsidR="007D6822">
        <w:rPr>
          <w:lang w:val="uk-UA"/>
        </w:rPr>
        <w:t xml:space="preserve"> </w:t>
      </w:r>
      <w:r w:rsidRPr="00EC6E9F">
        <w:t>на уровне остистого отростка VII шейного позвонка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Поля Кренига</w:t>
      </w:r>
      <w:r w:rsidR="00EC6E9F" w:rsidRPr="00EC6E9F">
        <w:t>-</w:t>
      </w:r>
      <w:r w:rsidRPr="00EC6E9F">
        <w:t>3 см справа и 3,5 см слева</w:t>
      </w:r>
      <w:r w:rsidR="00EC6E9F" w:rsidRPr="00EC6E9F">
        <w:t>.</w:t>
      </w:r>
    </w:p>
    <w:p w:rsidR="007D6822" w:rsidRDefault="007D6822" w:rsidP="00EC6E9F">
      <w:pPr>
        <w:ind w:firstLine="709"/>
        <w:rPr>
          <w:lang w:val="uk-UA"/>
        </w:rPr>
      </w:pPr>
    </w:p>
    <w:p w:rsidR="00921130" w:rsidRDefault="00921130" w:rsidP="00EC6E9F">
      <w:pPr>
        <w:ind w:firstLine="709"/>
      </w:pPr>
      <w:r w:rsidRPr="00EC6E9F">
        <w:t>Границы лёгких</w:t>
      </w:r>
      <w:r w:rsidR="00EC6E9F" w:rsidRPr="00EC6E9F">
        <w:t xml:space="preserve">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2774"/>
        <w:gridCol w:w="2500"/>
      </w:tblGrid>
      <w:tr w:rsidR="00921130" w:rsidRPr="00EC6E9F">
        <w:trPr>
          <w:jc w:val="center"/>
        </w:trPr>
        <w:tc>
          <w:tcPr>
            <w:tcW w:w="3911" w:type="dxa"/>
          </w:tcPr>
          <w:p w:rsidR="00921130" w:rsidRPr="00EC6E9F" w:rsidRDefault="00921130" w:rsidP="00EC6E9F">
            <w:pPr>
              <w:pStyle w:val="afd"/>
            </w:pPr>
            <w:r w:rsidRPr="00EC6E9F">
              <w:t>Линия</w:t>
            </w:r>
          </w:p>
        </w:tc>
        <w:tc>
          <w:tcPr>
            <w:tcW w:w="2774" w:type="dxa"/>
          </w:tcPr>
          <w:p w:rsidR="00921130" w:rsidRPr="00EC6E9F" w:rsidRDefault="00921130" w:rsidP="00EC6E9F">
            <w:pPr>
              <w:pStyle w:val="afd"/>
            </w:pPr>
            <w:r w:rsidRPr="00EC6E9F">
              <w:t>Правое</w:t>
            </w:r>
          </w:p>
        </w:tc>
        <w:tc>
          <w:tcPr>
            <w:tcW w:w="2500" w:type="dxa"/>
          </w:tcPr>
          <w:p w:rsidR="00921130" w:rsidRPr="00EC6E9F" w:rsidRDefault="00921130" w:rsidP="00EC6E9F">
            <w:pPr>
              <w:pStyle w:val="afd"/>
            </w:pPr>
            <w:r w:rsidRPr="00EC6E9F">
              <w:t>Левое</w:t>
            </w:r>
          </w:p>
        </w:tc>
      </w:tr>
      <w:tr w:rsidR="00921130" w:rsidRPr="00EC6E9F">
        <w:trPr>
          <w:jc w:val="center"/>
        </w:trPr>
        <w:tc>
          <w:tcPr>
            <w:tcW w:w="3911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parasternalis</w:t>
            </w:r>
          </w:p>
        </w:tc>
        <w:tc>
          <w:tcPr>
            <w:tcW w:w="2774" w:type="dxa"/>
          </w:tcPr>
          <w:p w:rsidR="00921130" w:rsidRPr="00EC6E9F" w:rsidRDefault="00921130" w:rsidP="00EC6E9F">
            <w:pPr>
              <w:pStyle w:val="afd"/>
            </w:pPr>
            <w:r w:rsidRPr="00EC6E9F">
              <w:t>5-е межреберье</w:t>
            </w:r>
          </w:p>
        </w:tc>
        <w:tc>
          <w:tcPr>
            <w:tcW w:w="2500" w:type="dxa"/>
          </w:tcPr>
          <w:p w:rsidR="00921130" w:rsidRPr="00EC6E9F" w:rsidRDefault="00EC6E9F" w:rsidP="00EC6E9F">
            <w:pPr>
              <w:pStyle w:val="afd"/>
            </w:pPr>
            <w:r w:rsidRPr="00EC6E9F">
              <w:t>-</w:t>
            </w:r>
          </w:p>
        </w:tc>
      </w:tr>
      <w:tr w:rsidR="00921130" w:rsidRPr="00EC6E9F">
        <w:trPr>
          <w:jc w:val="center"/>
        </w:trPr>
        <w:tc>
          <w:tcPr>
            <w:tcW w:w="3911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mediaclavicularis</w:t>
            </w:r>
          </w:p>
        </w:tc>
        <w:tc>
          <w:tcPr>
            <w:tcW w:w="2774" w:type="dxa"/>
          </w:tcPr>
          <w:p w:rsidR="00921130" w:rsidRPr="00EC6E9F" w:rsidRDefault="00921130" w:rsidP="00EC6E9F">
            <w:pPr>
              <w:pStyle w:val="afd"/>
            </w:pPr>
            <w:r w:rsidRPr="00EC6E9F">
              <w:t>VI ребро</w:t>
            </w:r>
          </w:p>
        </w:tc>
        <w:tc>
          <w:tcPr>
            <w:tcW w:w="2500" w:type="dxa"/>
          </w:tcPr>
          <w:p w:rsidR="00921130" w:rsidRPr="00EC6E9F" w:rsidRDefault="00EC6E9F" w:rsidP="00EC6E9F">
            <w:pPr>
              <w:pStyle w:val="afd"/>
            </w:pPr>
            <w:r w:rsidRPr="00EC6E9F">
              <w:t>-</w:t>
            </w:r>
          </w:p>
        </w:tc>
      </w:tr>
      <w:tr w:rsidR="00921130" w:rsidRPr="00EC6E9F">
        <w:trPr>
          <w:jc w:val="center"/>
        </w:trPr>
        <w:tc>
          <w:tcPr>
            <w:tcW w:w="3911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axilaris anterior</w:t>
            </w:r>
          </w:p>
        </w:tc>
        <w:tc>
          <w:tcPr>
            <w:tcW w:w="2774" w:type="dxa"/>
          </w:tcPr>
          <w:p w:rsidR="00921130" w:rsidRPr="00EC6E9F" w:rsidRDefault="00921130" w:rsidP="00EC6E9F">
            <w:pPr>
              <w:pStyle w:val="afd"/>
            </w:pPr>
            <w:r w:rsidRPr="00EC6E9F">
              <w:t>VII ребро</w:t>
            </w:r>
          </w:p>
        </w:tc>
        <w:tc>
          <w:tcPr>
            <w:tcW w:w="2500" w:type="dxa"/>
          </w:tcPr>
          <w:p w:rsidR="00921130" w:rsidRPr="00EC6E9F" w:rsidRDefault="00921130" w:rsidP="00EC6E9F">
            <w:pPr>
              <w:pStyle w:val="afd"/>
            </w:pPr>
            <w:r w:rsidRPr="00EC6E9F">
              <w:t>VII ребро</w:t>
            </w:r>
          </w:p>
        </w:tc>
      </w:tr>
      <w:tr w:rsidR="00921130" w:rsidRPr="00EC6E9F">
        <w:trPr>
          <w:jc w:val="center"/>
        </w:trPr>
        <w:tc>
          <w:tcPr>
            <w:tcW w:w="3911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axilaris medius</w:t>
            </w:r>
          </w:p>
        </w:tc>
        <w:tc>
          <w:tcPr>
            <w:tcW w:w="2774" w:type="dxa"/>
          </w:tcPr>
          <w:p w:rsidR="00921130" w:rsidRPr="00EC6E9F" w:rsidRDefault="00921130" w:rsidP="00EC6E9F">
            <w:pPr>
              <w:pStyle w:val="afd"/>
            </w:pPr>
            <w:r w:rsidRPr="00EC6E9F">
              <w:t>VIII ребро</w:t>
            </w:r>
          </w:p>
        </w:tc>
        <w:tc>
          <w:tcPr>
            <w:tcW w:w="2500" w:type="dxa"/>
          </w:tcPr>
          <w:p w:rsidR="00921130" w:rsidRPr="00EC6E9F" w:rsidRDefault="00921130" w:rsidP="00EC6E9F">
            <w:pPr>
              <w:pStyle w:val="afd"/>
            </w:pPr>
            <w:r w:rsidRPr="00EC6E9F">
              <w:t>VIII ребро</w:t>
            </w:r>
          </w:p>
        </w:tc>
      </w:tr>
      <w:tr w:rsidR="00921130" w:rsidRPr="00EC6E9F">
        <w:trPr>
          <w:jc w:val="center"/>
        </w:trPr>
        <w:tc>
          <w:tcPr>
            <w:tcW w:w="3911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axilaris posterior</w:t>
            </w:r>
          </w:p>
        </w:tc>
        <w:tc>
          <w:tcPr>
            <w:tcW w:w="2774" w:type="dxa"/>
          </w:tcPr>
          <w:p w:rsidR="00921130" w:rsidRPr="00EC6E9F" w:rsidRDefault="00921130" w:rsidP="00EC6E9F">
            <w:pPr>
              <w:pStyle w:val="afd"/>
            </w:pPr>
            <w:r w:rsidRPr="00EC6E9F">
              <w:t>IX ребро</w:t>
            </w:r>
          </w:p>
        </w:tc>
        <w:tc>
          <w:tcPr>
            <w:tcW w:w="2500" w:type="dxa"/>
          </w:tcPr>
          <w:p w:rsidR="00921130" w:rsidRPr="00EC6E9F" w:rsidRDefault="00921130" w:rsidP="00EC6E9F">
            <w:pPr>
              <w:pStyle w:val="afd"/>
            </w:pPr>
            <w:r w:rsidRPr="00EC6E9F">
              <w:t>IX ребро</w:t>
            </w:r>
          </w:p>
        </w:tc>
      </w:tr>
      <w:tr w:rsidR="00921130" w:rsidRPr="00EC6E9F">
        <w:trPr>
          <w:jc w:val="center"/>
        </w:trPr>
        <w:tc>
          <w:tcPr>
            <w:tcW w:w="3911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scapularis</w:t>
            </w:r>
          </w:p>
        </w:tc>
        <w:tc>
          <w:tcPr>
            <w:tcW w:w="2774" w:type="dxa"/>
          </w:tcPr>
          <w:p w:rsidR="00921130" w:rsidRPr="00EC6E9F" w:rsidRDefault="00921130" w:rsidP="00EC6E9F">
            <w:pPr>
              <w:pStyle w:val="afd"/>
            </w:pPr>
            <w:r w:rsidRPr="00EC6E9F">
              <w:t>X ребро</w:t>
            </w:r>
          </w:p>
        </w:tc>
        <w:tc>
          <w:tcPr>
            <w:tcW w:w="2500" w:type="dxa"/>
          </w:tcPr>
          <w:p w:rsidR="00921130" w:rsidRPr="00EC6E9F" w:rsidRDefault="00921130" w:rsidP="00EC6E9F">
            <w:pPr>
              <w:pStyle w:val="afd"/>
            </w:pPr>
            <w:r w:rsidRPr="00EC6E9F">
              <w:t>X ребро</w:t>
            </w:r>
          </w:p>
        </w:tc>
      </w:tr>
      <w:tr w:rsidR="00921130" w:rsidRPr="00EC6E9F">
        <w:trPr>
          <w:jc w:val="center"/>
        </w:trPr>
        <w:tc>
          <w:tcPr>
            <w:tcW w:w="3911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paravertebralis</w:t>
            </w:r>
          </w:p>
        </w:tc>
        <w:tc>
          <w:tcPr>
            <w:tcW w:w="5274" w:type="dxa"/>
            <w:gridSpan w:val="2"/>
          </w:tcPr>
          <w:p w:rsidR="00921130" w:rsidRPr="00EC6E9F" w:rsidRDefault="00921130" w:rsidP="00EC6E9F">
            <w:pPr>
              <w:pStyle w:val="afd"/>
            </w:pPr>
            <w:r w:rsidRPr="00EC6E9F">
              <w:t>остистый отросток XI грудного позвонка</w:t>
            </w:r>
          </w:p>
        </w:tc>
      </w:tr>
    </w:tbl>
    <w:p w:rsidR="00921130" w:rsidRPr="00EC6E9F" w:rsidRDefault="00921130" w:rsidP="00EC6E9F">
      <w:pPr>
        <w:ind w:firstLine="709"/>
      </w:pPr>
    </w:p>
    <w:p w:rsidR="00921130" w:rsidRPr="00EC6E9F" w:rsidRDefault="00921130" w:rsidP="00EC6E9F">
      <w:pPr>
        <w:ind w:firstLine="709"/>
      </w:pPr>
      <w:r w:rsidRPr="00EC6E9F">
        <w:t>Дыхательная подвижность нижнего края лёгких</w:t>
      </w:r>
      <w:r w:rsidR="00EC6E9F">
        <w:t xml:space="preserve"> (</w:t>
      </w:r>
      <w:r w:rsidRPr="00EC6E9F">
        <w:t>суммарная</w:t>
      </w:r>
      <w:r w:rsidR="00EC6E9F" w:rsidRPr="00EC6E9F">
        <w:t xml:space="preserve">):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2757"/>
        <w:gridCol w:w="2508"/>
      </w:tblGrid>
      <w:tr w:rsidR="00921130" w:rsidRPr="00EC6E9F">
        <w:trPr>
          <w:jc w:val="center"/>
        </w:trPr>
        <w:tc>
          <w:tcPr>
            <w:tcW w:w="4068" w:type="dxa"/>
          </w:tcPr>
          <w:p w:rsidR="00921130" w:rsidRPr="00EC6E9F" w:rsidRDefault="00921130" w:rsidP="00EC6E9F">
            <w:pPr>
              <w:pStyle w:val="afd"/>
            </w:pPr>
            <w:r w:rsidRPr="00EC6E9F">
              <w:t>Линия</w:t>
            </w:r>
          </w:p>
        </w:tc>
        <w:tc>
          <w:tcPr>
            <w:tcW w:w="2880" w:type="dxa"/>
          </w:tcPr>
          <w:p w:rsidR="00921130" w:rsidRPr="00EC6E9F" w:rsidRDefault="00921130" w:rsidP="00EC6E9F">
            <w:pPr>
              <w:pStyle w:val="afd"/>
            </w:pPr>
            <w:r w:rsidRPr="00EC6E9F">
              <w:t>Правое</w:t>
            </w:r>
          </w:p>
        </w:tc>
        <w:tc>
          <w:tcPr>
            <w:tcW w:w="2622" w:type="dxa"/>
          </w:tcPr>
          <w:p w:rsidR="00921130" w:rsidRPr="00EC6E9F" w:rsidRDefault="00921130" w:rsidP="00EC6E9F">
            <w:pPr>
              <w:pStyle w:val="afd"/>
            </w:pPr>
            <w:r w:rsidRPr="00EC6E9F">
              <w:t>Левое</w:t>
            </w:r>
          </w:p>
        </w:tc>
      </w:tr>
      <w:tr w:rsidR="00921130" w:rsidRPr="00EC6E9F">
        <w:trPr>
          <w:jc w:val="center"/>
        </w:trPr>
        <w:tc>
          <w:tcPr>
            <w:tcW w:w="4068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mediaclavicularis</w:t>
            </w:r>
          </w:p>
        </w:tc>
        <w:tc>
          <w:tcPr>
            <w:tcW w:w="2880" w:type="dxa"/>
          </w:tcPr>
          <w:p w:rsidR="00921130" w:rsidRPr="00EC6E9F" w:rsidRDefault="00921130" w:rsidP="00EC6E9F">
            <w:pPr>
              <w:pStyle w:val="afd"/>
            </w:pPr>
            <w:r w:rsidRPr="00EC6E9F">
              <w:t>4 см</w:t>
            </w:r>
          </w:p>
        </w:tc>
        <w:tc>
          <w:tcPr>
            <w:tcW w:w="2622" w:type="dxa"/>
          </w:tcPr>
          <w:p w:rsidR="00921130" w:rsidRPr="00EC6E9F" w:rsidRDefault="00EC6E9F" w:rsidP="00EC6E9F">
            <w:pPr>
              <w:pStyle w:val="afd"/>
            </w:pPr>
            <w:r w:rsidRPr="00EC6E9F">
              <w:t>-</w:t>
            </w:r>
          </w:p>
        </w:tc>
      </w:tr>
      <w:tr w:rsidR="00921130" w:rsidRPr="00EC6E9F">
        <w:trPr>
          <w:jc w:val="center"/>
        </w:trPr>
        <w:tc>
          <w:tcPr>
            <w:tcW w:w="4068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axilaris medius</w:t>
            </w:r>
          </w:p>
        </w:tc>
        <w:tc>
          <w:tcPr>
            <w:tcW w:w="2880" w:type="dxa"/>
          </w:tcPr>
          <w:p w:rsidR="00921130" w:rsidRPr="00EC6E9F" w:rsidRDefault="00921130" w:rsidP="00EC6E9F">
            <w:pPr>
              <w:pStyle w:val="afd"/>
            </w:pPr>
            <w:r w:rsidRPr="00EC6E9F">
              <w:t>5 см</w:t>
            </w:r>
          </w:p>
        </w:tc>
        <w:tc>
          <w:tcPr>
            <w:tcW w:w="2622" w:type="dxa"/>
          </w:tcPr>
          <w:p w:rsidR="00921130" w:rsidRPr="00EC6E9F" w:rsidRDefault="00921130" w:rsidP="00EC6E9F">
            <w:pPr>
              <w:pStyle w:val="afd"/>
            </w:pPr>
            <w:r w:rsidRPr="00EC6E9F">
              <w:t>5 см</w:t>
            </w:r>
          </w:p>
        </w:tc>
      </w:tr>
      <w:tr w:rsidR="00921130" w:rsidRPr="00EC6E9F">
        <w:trPr>
          <w:jc w:val="center"/>
        </w:trPr>
        <w:tc>
          <w:tcPr>
            <w:tcW w:w="4068" w:type="dxa"/>
          </w:tcPr>
          <w:p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scapularis</w:t>
            </w:r>
          </w:p>
        </w:tc>
        <w:tc>
          <w:tcPr>
            <w:tcW w:w="2880" w:type="dxa"/>
          </w:tcPr>
          <w:p w:rsidR="00921130" w:rsidRPr="00EC6E9F" w:rsidRDefault="00921130" w:rsidP="00EC6E9F">
            <w:pPr>
              <w:pStyle w:val="afd"/>
            </w:pPr>
            <w:r w:rsidRPr="00EC6E9F">
              <w:t>4 см</w:t>
            </w:r>
          </w:p>
        </w:tc>
        <w:tc>
          <w:tcPr>
            <w:tcW w:w="2622" w:type="dxa"/>
          </w:tcPr>
          <w:p w:rsidR="00921130" w:rsidRPr="00EC6E9F" w:rsidRDefault="00921130" w:rsidP="00EC6E9F">
            <w:pPr>
              <w:pStyle w:val="afd"/>
            </w:pPr>
            <w:r w:rsidRPr="00EC6E9F">
              <w:t>4 см</w:t>
            </w:r>
          </w:p>
        </w:tc>
      </w:tr>
    </w:tbl>
    <w:p w:rsidR="00EC6E9F" w:rsidRPr="00EC6E9F" w:rsidRDefault="00EC6E9F" w:rsidP="00EC6E9F">
      <w:pPr>
        <w:ind w:firstLine="709"/>
      </w:pPr>
    </w:p>
    <w:p w:rsidR="00EC6E9F" w:rsidRDefault="00921130" w:rsidP="00EC6E9F">
      <w:pPr>
        <w:ind w:firstLine="709"/>
      </w:pPr>
      <w:r w:rsidRPr="00EC6E9F">
        <w:t>При аускультации дыхание над всей поверхностью лёгких везикулярное, без побочных дыхательных шумов</w:t>
      </w:r>
      <w:r w:rsidR="00EC6E9F" w:rsidRPr="00EC6E9F">
        <w:t xml:space="preserve">. </w:t>
      </w:r>
      <w:r w:rsidRPr="00EC6E9F">
        <w:t>Бронхофония над симметричными участками лёгких отрицательная</w:t>
      </w:r>
      <w:r w:rsidR="00EC6E9F" w:rsidRPr="00EC6E9F">
        <w:t>.</w:t>
      </w:r>
    </w:p>
    <w:p w:rsidR="00EC6E9F" w:rsidRDefault="00EC6E9F" w:rsidP="00EC6E9F">
      <w:pPr>
        <w:ind w:firstLine="709"/>
      </w:pPr>
    </w:p>
    <w:p w:rsidR="00EC6E9F" w:rsidRPr="00EC6E9F" w:rsidRDefault="00921130" w:rsidP="00EC6E9F">
      <w:pPr>
        <w:pStyle w:val="2"/>
      </w:pPr>
      <w:r w:rsidRPr="00EC6E9F">
        <w:t>ОРГАНЫ КРОВООБРАЩЕНИЯ</w:t>
      </w:r>
    </w:p>
    <w:p w:rsidR="00EC6E9F" w:rsidRDefault="00EC6E9F" w:rsidP="00EC6E9F">
      <w:pPr>
        <w:ind w:firstLine="709"/>
      </w:pPr>
    </w:p>
    <w:p w:rsidR="00EC6E9F" w:rsidRDefault="00921130" w:rsidP="00EC6E9F">
      <w:pPr>
        <w:ind w:firstLine="709"/>
      </w:pPr>
      <w:r w:rsidRPr="00EC6E9F">
        <w:t>Деформации сердечной области, усиленной пульсации в области сердца</w:t>
      </w:r>
      <w:r w:rsidR="00EC6E9F" w:rsidRPr="00EC6E9F">
        <w:t xml:space="preserve"> </w:t>
      </w:r>
      <w:r w:rsidRPr="00EC6E9F">
        <w:t>и ярёмной ямки не выявлено</w:t>
      </w:r>
      <w:r w:rsidR="00EC6E9F" w:rsidRPr="00EC6E9F">
        <w:t xml:space="preserve">. </w:t>
      </w:r>
      <w:r w:rsidRPr="00EC6E9F">
        <w:t>Верхушечный толчок не визуализируется</w:t>
      </w:r>
      <w:r w:rsidR="00EC6E9F" w:rsidRPr="00EC6E9F">
        <w:t xml:space="preserve">. </w:t>
      </w:r>
      <w:r w:rsidRPr="00EC6E9F">
        <w:t xml:space="preserve">При пальпации локализуется в 5-ом межреберье по </w:t>
      </w:r>
      <w:r w:rsidRPr="00EC6E9F">
        <w:rPr>
          <w:lang w:val="en-US"/>
        </w:rPr>
        <w:t>L</w:t>
      </w:r>
      <w:r w:rsidR="00EC6E9F" w:rsidRPr="00EC6E9F">
        <w:t xml:space="preserve">. </w:t>
      </w:r>
      <w:r w:rsidRPr="00EC6E9F">
        <w:rPr>
          <w:lang w:val="en-US"/>
        </w:rPr>
        <w:t>mediaclavicularis</w:t>
      </w:r>
      <w:r w:rsidRPr="00EC6E9F">
        <w:t>, ограниченный</w:t>
      </w:r>
      <w:r w:rsidR="00EC6E9F" w:rsidRPr="00EC6E9F">
        <w:t xml:space="preserve">. </w:t>
      </w:r>
      <w:r w:rsidRPr="00EC6E9F">
        <w:t>Сердечный толчок не определяется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Границы относительной тупости сердца</w:t>
      </w:r>
      <w:r w:rsidR="00EC6E9F" w:rsidRPr="00EC6E9F">
        <w:t>:</w:t>
      </w:r>
    </w:p>
    <w:p w:rsidR="00921130" w:rsidRPr="00EC6E9F" w:rsidRDefault="00921130" w:rsidP="00EC6E9F">
      <w:pPr>
        <w:ind w:firstLine="709"/>
      </w:pPr>
      <w:r w:rsidRPr="00EC6E9F">
        <w:t>справа</w:t>
      </w:r>
      <w:r w:rsidR="00EC6E9F" w:rsidRPr="00EC6E9F">
        <w:t xml:space="preserve">: </w:t>
      </w:r>
      <w:r w:rsidRPr="00EC6E9F">
        <w:t>по правому краю грудины</w:t>
      </w:r>
    </w:p>
    <w:p w:rsidR="00921130" w:rsidRPr="00EC6E9F" w:rsidRDefault="00921130" w:rsidP="00EC6E9F">
      <w:pPr>
        <w:ind w:firstLine="709"/>
      </w:pPr>
      <w:r w:rsidRPr="00EC6E9F">
        <w:t>слева</w:t>
      </w:r>
      <w:r w:rsidR="00EC6E9F" w:rsidRPr="00EC6E9F">
        <w:t xml:space="preserve">: </w:t>
      </w:r>
      <w:r w:rsidRPr="00EC6E9F">
        <w:t>на 1,5 см кнутри от</w:t>
      </w:r>
      <w:r w:rsidR="00EC6E9F" w:rsidRPr="00EC6E9F">
        <w:t xml:space="preserve"> </w:t>
      </w:r>
      <w:r w:rsidRPr="00EC6E9F">
        <w:rPr>
          <w:lang w:val="en-US"/>
        </w:rPr>
        <w:t>L</w:t>
      </w:r>
      <w:r w:rsidR="00EC6E9F" w:rsidRPr="00EC6E9F">
        <w:t xml:space="preserve">. </w:t>
      </w:r>
      <w:r w:rsidRPr="00EC6E9F">
        <w:rPr>
          <w:lang w:val="en-US"/>
        </w:rPr>
        <w:t>mediaclavicularis</w:t>
      </w:r>
    </w:p>
    <w:p w:rsidR="00EC6E9F" w:rsidRPr="00EC6E9F" w:rsidRDefault="00921130" w:rsidP="00EC6E9F">
      <w:pPr>
        <w:ind w:firstLine="709"/>
      </w:pPr>
      <w:r w:rsidRPr="00EC6E9F">
        <w:t>сверху</w:t>
      </w:r>
      <w:r w:rsidR="00EC6E9F" w:rsidRPr="00EC6E9F">
        <w:t xml:space="preserve">: </w:t>
      </w:r>
      <w:r w:rsidRPr="00EC6E9F">
        <w:t>III ребро</w:t>
      </w:r>
    </w:p>
    <w:p w:rsidR="00EC6E9F" w:rsidRDefault="00921130" w:rsidP="00EC6E9F">
      <w:pPr>
        <w:ind w:firstLine="709"/>
      </w:pPr>
      <w:r w:rsidRPr="00EC6E9F">
        <w:t>Границы абсолютной тупости сердца</w:t>
      </w:r>
      <w:r w:rsidR="00EC6E9F" w:rsidRPr="00EC6E9F">
        <w:t>:</w:t>
      </w:r>
    </w:p>
    <w:p w:rsidR="00921130" w:rsidRPr="00EC6E9F" w:rsidRDefault="00921130" w:rsidP="00EC6E9F">
      <w:pPr>
        <w:ind w:firstLine="709"/>
      </w:pPr>
      <w:r w:rsidRPr="00EC6E9F">
        <w:t>справа</w:t>
      </w:r>
      <w:r w:rsidR="00EC6E9F" w:rsidRPr="00EC6E9F">
        <w:t xml:space="preserve">: </w:t>
      </w:r>
      <w:r w:rsidRPr="00EC6E9F">
        <w:t>по левому краю грудины</w:t>
      </w:r>
    </w:p>
    <w:p w:rsidR="00921130" w:rsidRPr="00EC6E9F" w:rsidRDefault="00921130" w:rsidP="00EC6E9F">
      <w:pPr>
        <w:ind w:firstLine="709"/>
      </w:pPr>
      <w:r w:rsidRPr="00EC6E9F">
        <w:t>слева</w:t>
      </w:r>
      <w:r w:rsidR="00EC6E9F" w:rsidRPr="00EC6E9F">
        <w:t xml:space="preserve">: </w:t>
      </w:r>
      <w:r w:rsidRPr="00EC6E9F">
        <w:t xml:space="preserve">на 2 см кнутри от </w:t>
      </w:r>
      <w:r w:rsidRPr="00EC6E9F">
        <w:rPr>
          <w:lang w:val="en-US"/>
        </w:rPr>
        <w:t>L</w:t>
      </w:r>
      <w:r w:rsidR="00EC6E9F" w:rsidRPr="00EC6E9F">
        <w:t xml:space="preserve">. </w:t>
      </w:r>
      <w:r w:rsidRPr="00EC6E9F">
        <w:rPr>
          <w:lang w:val="en-US"/>
        </w:rPr>
        <w:t>mediaclavicularis</w:t>
      </w:r>
    </w:p>
    <w:p w:rsidR="00EC6E9F" w:rsidRDefault="00921130" w:rsidP="00EC6E9F">
      <w:pPr>
        <w:ind w:firstLine="709"/>
      </w:pPr>
      <w:r w:rsidRPr="00EC6E9F">
        <w:t>сверху</w:t>
      </w:r>
      <w:r w:rsidR="00EC6E9F" w:rsidRPr="00EC6E9F">
        <w:t xml:space="preserve">: </w:t>
      </w:r>
      <w:r w:rsidRPr="00EC6E9F">
        <w:t>IV ребро</w:t>
      </w:r>
      <w:r w:rsidR="00EC6E9F" w:rsidRPr="00EC6E9F">
        <w:t>.</w:t>
      </w:r>
    </w:p>
    <w:p w:rsidR="007D6822" w:rsidRDefault="00921130" w:rsidP="00EC6E9F">
      <w:pPr>
        <w:ind w:firstLine="709"/>
      </w:pPr>
      <w:r w:rsidRPr="00EC6E9F">
        <w:t>При аускультации сердца тоны ясные, ритмичные, шумы не выслушиваются</w:t>
      </w:r>
      <w:r w:rsidR="00EC6E9F" w:rsidRPr="00EC6E9F">
        <w:t xml:space="preserve">. </w:t>
      </w:r>
      <w:r w:rsidRPr="00EC6E9F">
        <w:t>ЧСС=90 уд/мин</w:t>
      </w:r>
      <w:r w:rsidR="00EC6E9F" w:rsidRPr="00EC6E9F">
        <w:t xml:space="preserve">. </w:t>
      </w:r>
      <w:r w:rsidRPr="00EC6E9F">
        <w:t>Пульс на лучевой артерии</w:t>
      </w:r>
      <w:r w:rsidR="00EC6E9F" w:rsidRPr="00EC6E9F">
        <w:t xml:space="preserve"> </w:t>
      </w:r>
      <w:r w:rsidRPr="00EC6E9F">
        <w:t>ритмичный, хорошего наполнения, частота пульса 90 уд/мин</w:t>
      </w:r>
      <w:r w:rsidR="00EC6E9F" w:rsidRPr="00EC6E9F">
        <w:t xml:space="preserve">. </w:t>
      </w:r>
      <w:r w:rsidRPr="00EC6E9F">
        <w:t>АД=110/70 мм рт</w:t>
      </w:r>
      <w:r w:rsidR="00EC6E9F" w:rsidRPr="00EC6E9F">
        <w:t xml:space="preserve">. </w:t>
      </w:r>
      <w:r w:rsidRPr="00EC6E9F">
        <w:t>ст</w:t>
      </w:r>
      <w:r w:rsidR="00EC6E9F" w:rsidRPr="00EC6E9F">
        <w:t>.</w:t>
      </w:r>
    </w:p>
    <w:p w:rsidR="00EC6E9F" w:rsidRPr="00EC6E9F" w:rsidRDefault="007D6822" w:rsidP="007D6822">
      <w:pPr>
        <w:pStyle w:val="2"/>
      </w:pPr>
      <w:r>
        <w:br w:type="page"/>
      </w:r>
      <w:r w:rsidR="00921130" w:rsidRPr="00EC6E9F">
        <w:t>ОРГАНЫ ПИЩЕВАРЕНИЯ</w:t>
      </w:r>
    </w:p>
    <w:p w:rsidR="00EC6E9F" w:rsidRDefault="00EC6E9F" w:rsidP="00EC6E9F">
      <w:pPr>
        <w:ind w:firstLine="709"/>
      </w:pPr>
    </w:p>
    <w:p w:rsidR="00EC6E9F" w:rsidRDefault="00921130" w:rsidP="00EC6E9F">
      <w:pPr>
        <w:ind w:firstLine="709"/>
      </w:pPr>
      <w:r w:rsidRPr="00EC6E9F">
        <w:t>Слизистая оболочка полости рта розового цвета</w:t>
      </w:r>
      <w:r w:rsidR="00EC6E9F" w:rsidRPr="00EC6E9F">
        <w:t xml:space="preserve">. </w:t>
      </w:r>
      <w:r w:rsidRPr="00EC6E9F">
        <w:t>Язык нормальной формы и величины, розовый, влажный, чистый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Живот мягкий, не вздут</w:t>
      </w:r>
      <w:r w:rsidR="00EC6E9F" w:rsidRPr="00EC6E9F">
        <w:t xml:space="preserve">, </w:t>
      </w:r>
      <w:r w:rsidRPr="00EC6E9F">
        <w:t>участвует в акте дыхания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Поверхностная пальпация безболезненна, защитного напряжения мышц живота нет</w:t>
      </w:r>
      <w:r w:rsidR="00EC6E9F" w:rsidRPr="00EC6E9F">
        <w:t xml:space="preserve">. </w:t>
      </w:r>
      <w:r w:rsidRPr="00EC6E9F">
        <w:t>Глубокая пальпация безболезненна, симптом Щеткина-Блюмберга отрицательный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Аускультативно кишечная перистальтика нормальная, патологических кишечных шумов нет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Печень не пальпируется</w:t>
      </w:r>
      <w:r w:rsidR="00EC6E9F" w:rsidRPr="00EC6E9F">
        <w:t xml:space="preserve">. </w:t>
      </w:r>
      <w:r w:rsidRPr="00EC6E9F">
        <w:t>Размеры по Курлову</w:t>
      </w:r>
      <w:r w:rsidR="00EC6E9F" w:rsidRPr="00EC6E9F">
        <w:t xml:space="preserve">: </w:t>
      </w:r>
      <w:r w:rsidRPr="00EC6E9F">
        <w:t>8×7×6</w:t>
      </w:r>
      <w:r w:rsidR="00EC6E9F">
        <w:t xml:space="preserve"> (</w:t>
      </w:r>
      <w:r w:rsidRPr="00EC6E9F">
        <w:t>см</w:t>
      </w:r>
      <w:r w:rsidR="00EC6E9F" w:rsidRPr="00EC6E9F">
        <w:t>).</w:t>
      </w:r>
    </w:p>
    <w:p w:rsidR="00EC6E9F" w:rsidRDefault="00921130" w:rsidP="00EC6E9F">
      <w:pPr>
        <w:ind w:firstLine="709"/>
      </w:pPr>
      <w:r w:rsidRPr="00EC6E9F">
        <w:t>Симптомы Мюсси, Мерфи, Ортнера-Грекова отрицательные</w:t>
      </w:r>
      <w:r w:rsidR="00EC6E9F" w:rsidRPr="00EC6E9F">
        <w:t xml:space="preserve">. </w:t>
      </w:r>
      <w:r w:rsidRPr="00EC6E9F">
        <w:t>Точки Кера, Мейо-Робсона, Дежардена безболезненны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Желчный пузырь не пальпируется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Селезёнка не пальпируется</w:t>
      </w:r>
      <w:r w:rsidR="00EC6E9F" w:rsidRPr="00EC6E9F">
        <w:t xml:space="preserve">. </w:t>
      </w:r>
      <w:r w:rsidRPr="00EC6E9F">
        <w:t>Длинник=6 см, поперечник=4 см</w:t>
      </w:r>
      <w:r w:rsidR="00EC6E9F" w:rsidRPr="00EC6E9F">
        <w:t>.</w:t>
      </w:r>
    </w:p>
    <w:p w:rsidR="00EC6E9F" w:rsidRDefault="00EC6E9F" w:rsidP="00EC6E9F">
      <w:pPr>
        <w:ind w:firstLine="709"/>
      </w:pPr>
    </w:p>
    <w:p w:rsidR="00EC6E9F" w:rsidRPr="00EC6E9F" w:rsidRDefault="00921130" w:rsidP="00EC6E9F">
      <w:pPr>
        <w:pStyle w:val="2"/>
      </w:pPr>
      <w:r w:rsidRPr="00EC6E9F">
        <w:t>ОРГАНЫ МОЧЕВЫДЕЛЕНИЯ</w:t>
      </w:r>
    </w:p>
    <w:p w:rsidR="00EC6E9F" w:rsidRDefault="00EC6E9F" w:rsidP="00EC6E9F">
      <w:pPr>
        <w:ind w:firstLine="709"/>
      </w:pPr>
    </w:p>
    <w:p w:rsidR="00EC6E9F" w:rsidRDefault="00921130" w:rsidP="00EC6E9F">
      <w:pPr>
        <w:ind w:firstLine="709"/>
      </w:pPr>
      <w:r w:rsidRPr="00EC6E9F">
        <w:t>Поясничная область не изменена</w:t>
      </w:r>
      <w:r w:rsidR="00EC6E9F" w:rsidRPr="00EC6E9F">
        <w:t xml:space="preserve">. </w:t>
      </w:r>
      <w:r w:rsidRPr="00EC6E9F">
        <w:t>Симптом поколачивания отрицательный с обеих сторон</w:t>
      </w:r>
      <w:r w:rsidR="00EC6E9F" w:rsidRPr="00EC6E9F">
        <w:t xml:space="preserve">. </w:t>
      </w:r>
      <w:r w:rsidRPr="00EC6E9F">
        <w:t>Почки не пальпируются</w:t>
      </w:r>
      <w:r w:rsidR="00EC6E9F" w:rsidRPr="00EC6E9F">
        <w:t xml:space="preserve">. </w:t>
      </w:r>
      <w:r w:rsidRPr="00EC6E9F">
        <w:t>Проникающая пальпация в проекции почек болезненна с обеих сторон</w:t>
      </w:r>
      <w:r w:rsidR="00EC6E9F" w:rsidRPr="00EC6E9F">
        <w:t xml:space="preserve">. </w:t>
      </w:r>
      <w:r w:rsidRPr="00EC6E9F">
        <w:t>Пальпация по ходу мочеточников безболезненна</w:t>
      </w:r>
      <w:r w:rsidR="00EC6E9F" w:rsidRPr="00EC6E9F">
        <w:t>.</w:t>
      </w:r>
    </w:p>
    <w:p w:rsidR="00EC6E9F" w:rsidRDefault="00921130" w:rsidP="00EC6E9F">
      <w:pPr>
        <w:ind w:firstLine="709"/>
        <w:rPr>
          <w:lang w:val="uk-UA"/>
        </w:rPr>
      </w:pPr>
      <w:r w:rsidRPr="00EC6E9F">
        <w:t>Пальпация и перкуссия мочевого пузыря безболезненна</w:t>
      </w:r>
      <w:r w:rsidR="00EC6E9F" w:rsidRPr="00EC6E9F">
        <w:t xml:space="preserve">. </w:t>
      </w:r>
      <w:r w:rsidRPr="00EC6E9F">
        <w:t>При пальпации мочевой пузырь не выступает за верхний край лона</w:t>
      </w:r>
      <w:r w:rsidR="00EC6E9F" w:rsidRPr="00EC6E9F">
        <w:t>.</w:t>
      </w:r>
    </w:p>
    <w:p w:rsidR="007D6822" w:rsidRPr="007D6822" w:rsidRDefault="007D6822" w:rsidP="00EC6E9F">
      <w:pPr>
        <w:ind w:firstLine="709"/>
        <w:rPr>
          <w:lang w:val="uk-UA"/>
        </w:rPr>
      </w:pPr>
    </w:p>
    <w:p w:rsidR="00EC6E9F" w:rsidRPr="00EC6E9F" w:rsidRDefault="00921130" w:rsidP="00EC6E9F">
      <w:pPr>
        <w:pStyle w:val="2"/>
      </w:pPr>
      <w:r w:rsidRPr="00EC6E9F">
        <w:t>ПОЛОВАЯ СИСТЕМА</w:t>
      </w:r>
    </w:p>
    <w:p w:rsidR="00EC6E9F" w:rsidRDefault="00EC6E9F" w:rsidP="00EC6E9F">
      <w:pPr>
        <w:ind w:firstLine="709"/>
      </w:pPr>
    </w:p>
    <w:p w:rsidR="007D6822" w:rsidRDefault="00921130" w:rsidP="00EC6E9F">
      <w:pPr>
        <w:ind w:firstLine="709"/>
      </w:pPr>
      <w:r w:rsidRPr="00EC6E9F">
        <w:t>Вторичные половые признаки развиты соответственно возрасту</w:t>
      </w:r>
      <w:r w:rsidR="00EC6E9F" w:rsidRPr="00EC6E9F">
        <w:t xml:space="preserve">. </w:t>
      </w:r>
      <w:r w:rsidRPr="00EC6E9F">
        <w:t>Наружные половые органы без патологических изменений, при пальпации безболезненны</w:t>
      </w:r>
      <w:r w:rsidR="00EC6E9F" w:rsidRPr="00EC6E9F">
        <w:t>.</w:t>
      </w:r>
    </w:p>
    <w:p w:rsidR="00EC6E9F" w:rsidRPr="00EC6E9F" w:rsidRDefault="007D6822" w:rsidP="007D6822">
      <w:pPr>
        <w:pStyle w:val="2"/>
      </w:pPr>
      <w:r>
        <w:br w:type="page"/>
      </w:r>
      <w:r w:rsidR="00921130" w:rsidRPr="00EC6E9F">
        <w:t>ЭНДОКРИННАЯ СИСТЕМА</w:t>
      </w:r>
    </w:p>
    <w:p w:rsidR="00EC6E9F" w:rsidRDefault="00EC6E9F" w:rsidP="00EC6E9F">
      <w:pPr>
        <w:ind w:firstLine="709"/>
      </w:pPr>
    </w:p>
    <w:p w:rsidR="00EC6E9F" w:rsidRDefault="00921130" w:rsidP="00EC6E9F">
      <w:pPr>
        <w:ind w:firstLine="709"/>
      </w:pPr>
      <w:r w:rsidRPr="00EC6E9F">
        <w:t>Нарушений роста и телосложения не выявлено</w:t>
      </w:r>
      <w:r w:rsidR="00EC6E9F" w:rsidRPr="00EC6E9F">
        <w:t xml:space="preserve">. </w:t>
      </w:r>
      <w:r w:rsidRPr="00EC6E9F">
        <w:t>Отдельные части тела пропорциональны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Щитовидная железа не визуализируется, пальпация безболезненна</w:t>
      </w:r>
      <w:r w:rsidR="00EC6E9F" w:rsidRPr="00EC6E9F">
        <w:t xml:space="preserve">. </w:t>
      </w:r>
      <w:r w:rsidRPr="00EC6E9F">
        <w:t>Глазные симптомы</w:t>
      </w:r>
      <w:r w:rsidR="00EC6E9F">
        <w:t xml:space="preserve"> (</w:t>
      </w:r>
      <w:r w:rsidRPr="00EC6E9F">
        <w:t>Кохера, Грефе, Штельвага, Мебиуса, Дальримпля</w:t>
      </w:r>
      <w:r w:rsidR="00EC6E9F" w:rsidRPr="00EC6E9F">
        <w:t xml:space="preserve">) </w:t>
      </w:r>
      <w:r w:rsidRPr="00EC6E9F">
        <w:t>отрицательные</w:t>
      </w:r>
      <w:r w:rsidR="00EC6E9F" w:rsidRPr="00EC6E9F">
        <w:t>.</w:t>
      </w:r>
    </w:p>
    <w:p w:rsidR="00EC6E9F" w:rsidRDefault="00EC6E9F" w:rsidP="00EC6E9F">
      <w:pPr>
        <w:ind w:firstLine="709"/>
      </w:pPr>
    </w:p>
    <w:p w:rsidR="00921130" w:rsidRPr="00EC6E9F" w:rsidRDefault="00921130" w:rsidP="00EC6E9F">
      <w:pPr>
        <w:pStyle w:val="2"/>
      </w:pPr>
      <w:r w:rsidRPr="00EC6E9F">
        <w:t>НЕРВНАЯ СИСТЕМА</w:t>
      </w:r>
    </w:p>
    <w:p w:rsidR="00EC6E9F" w:rsidRDefault="00EC6E9F" w:rsidP="00EC6E9F">
      <w:pPr>
        <w:ind w:firstLine="709"/>
      </w:pPr>
    </w:p>
    <w:p w:rsidR="00EC6E9F" w:rsidRDefault="00921130" w:rsidP="00EC6E9F">
      <w:pPr>
        <w:ind w:firstLine="709"/>
      </w:pPr>
      <w:r w:rsidRPr="00EC6E9F">
        <w:t>Характер спокойный, устойчивый, дружелюбно относится к медицинскому персоналу</w:t>
      </w:r>
      <w:r w:rsidR="00EC6E9F" w:rsidRPr="00EC6E9F">
        <w:t xml:space="preserve">. </w:t>
      </w:r>
      <w:r w:rsidRPr="00EC6E9F">
        <w:t>Ориентирована во времени, месте, ситуации</w:t>
      </w:r>
      <w:r w:rsidR="00EC6E9F" w:rsidRPr="00EC6E9F">
        <w:t xml:space="preserve">. </w:t>
      </w:r>
      <w:r w:rsidRPr="00EC6E9F">
        <w:t>Судороги и непроизвольные движения не наблюдаются, трофических нарушений и болезненность по ходу нервных стволов нет, обоняние, вкус и слух не нарушены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Движение глазных яблок в полном объеме, зрение нормальное, со стороны черепно-мозговых нервов патология не обнаружена, мимическая мускулатура симметрична, оскала зубов нет, язык располагается посередине</w:t>
      </w:r>
      <w:r w:rsidR="00EC6E9F" w:rsidRPr="00EC6E9F">
        <w:t>.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Предварительный диагноз</w:t>
      </w:r>
      <w:r w:rsidR="00EC6E9F" w:rsidRPr="00EC6E9F">
        <w:rPr>
          <w:b/>
          <w:bCs/>
        </w:rPr>
        <w:t>.</w:t>
      </w:r>
    </w:p>
    <w:p w:rsidR="00EC6E9F" w:rsidRDefault="00FC4A16" w:rsidP="00EC6E9F">
      <w:pPr>
        <w:ind w:firstLine="709"/>
      </w:pPr>
      <w:r w:rsidRPr="00EC6E9F">
        <w:t>Основной</w:t>
      </w:r>
      <w:r w:rsidR="00EC6E9F" w:rsidRPr="00EC6E9F">
        <w:t xml:space="preserve">: </w:t>
      </w:r>
      <w:r w:rsidRPr="00EC6E9F">
        <w:t>Острый рот</w:t>
      </w:r>
      <w:r w:rsidR="00921130" w:rsidRPr="00EC6E9F">
        <w:t>овирусный гастроэнтерит, лёгкая форма</w:t>
      </w:r>
      <w:r w:rsidR="00EC6E9F" w:rsidRPr="00EC6E9F">
        <w:t>.</w:t>
      </w:r>
    </w:p>
    <w:p w:rsidR="00921130" w:rsidRPr="00EC6E9F" w:rsidRDefault="00921130" w:rsidP="00EC6E9F">
      <w:pPr>
        <w:ind w:firstLine="709"/>
      </w:pPr>
      <w:r w:rsidRPr="00EC6E9F">
        <w:t>Осложнения</w:t>
      </w:r>
      <w:r w:rsidR="00EC6E9F" w:rsidRPr="00EC6E9F">
        <w:t xml:space="preserve">: </w:t>
      </w:r>
      <w:r w:rsidRPr="00EC6E9F">
        <w:t>нет</w:t>
      </w:r>
    </w:p>
    <w:p w:rsidR="00EC6E9F" w:rsidRPr="00EC6E9F" w:rsidRDefault="00921130" w:rsidP="00EC6E9F">
      <w:pPr>
        <w:ind w:firstLine="709"/>
      </w:pPr>
      <w:r w:rsidRPr="00EC6E9F">
        <w:t>Сопутствующие заболевания</w:t>
      </w:r>
      <w:r w:rsidR="00EC6E9F" w:rsidRPr="00EC6E9F">
        <w:t xml:space="preserve">: </w:t>
      </w:r>
      <w:r w:rsidRPr="00EC6E9F">
        <w:t>ОРВИ</w:t>
      </w:r>
    </w:p>
    <w:p w:rsidR="00EC6E9F" w:rsidRDefault="00921130" w:rsidP="00EC6E9F">
      <w:pPr>
        <w:ind w:firstLine="709"/>
      </w:pPr>
      <w:r w:rsidRPr="00EC6E9F">
        <w:t>Данный диагноз поставлен на основании</w:t>
      </w:r>
      <w:r w:rsidR="00EC6E9F" w:rsidRPr="00EC6E9F">
        <w:t>:</w:t>
      </w:r>
    </w:p>
    <w:p w:rsidR="00EC6E9F" w:rsidRDefault="00921130" w:rsidP="00EC6E9F">
      <w:pPr>
        <w:ind w:firstLine="709"/>
      </w:pPr>
      <w:r w:rsidRPr="00EC6E9F">
        <w:t>жалоб</w:t>
      </w:r>
      <w:r w:rsidR="00EC6E9F" w:rsidRPr="00EC6E9F">
        <w:t xml:space="preserve">: </w:t>
      </w:r>
      <w:r w:rsidRPr="00EC6E9F">
        <w:t>рвота</w:t>
      </w:r>
      <w:r w:rsidR="00EC6E9F">
        <w:t xml:space="preserve"> (</w:t>
      </w:r>
      <w:r w:rsidRPr="00EC6E9F">
        <w:t>2 раза</w:t>
      </w:r>
      <w:r w:rsidR="00EC6E9F" w:rsidRPr="00EC6E9F">
        <w:t>),</w:t>
      </w:r>
      <w:r w:rsidRPr="00EC6E9F">
        <w:t xml:space="preserve"> не приносящая облегчения, жидкий, кашицеобразный стул жёлтого цвета без патологических примесей 3 раза в сутки, снижение аппетита, общая слабость</w:t>
      </w:r>
      <w:r w:rsidR="00EC6E9F" w:rsidRPr="00EC6E9F">
        <w:t>;</w:t>
      </w:r>
    </w:p>
    <w:p w:rsidR="00EC6E9F" w:rsidRDefault="00921130" w:rsidP="00EC6E9F">
      <w:pPr>
        <w:ind w:firstLine="709"/>
      </w:pPr>
      <w:r w:rsidRPr="00EC6E9F">
        <w:t>анамнеза</w:t>
      </w:r>
      <w:r w:rsidR="00EC6E9F" w:rsidRPr="00EC6E9F">
        <w:t xml:space="preserve">: </w:t>
      </w:r>
      <w:r w:rsidRPr="00EC6E9F">
        <w:t>считает себя больной с 13</w:t>
      </w:r>
      <w:r w:rsidR="00EC6E9F">
        <w:t>.02.1</w:t>
      </w:r>
      <w:r w:rsidRPr="00EC6E9F">
        <w:t>0, когда впервые появились тупые боли в животе, жидкий, кашицеобразный стул</w:t>
      </w:r>
      <w:r w:rsidR="00EC6E9F">
        <w:t>.1</w:t>
      </w:r>
      <w:r w:rsidRPr="00EC6E9F">
        <w:t>5</w:t>
      </w:r>
      <w:r w:rsidR="00EC6E9F">
        <w:t>.02.1</w:t>
      </w:r>
      <w:r w:rsidRPr="00EC6E9F">
        <w:t>0 присоединилась рвота, после чего бригадой Скорой помощи была доставлена в ДИБ</w:t>
      </w:r>
      <w:r w:rsidR="00EC6E9F" w:rsidRPr="00EC6E9F">
        <w:t>;</w:t>
      </w:r>
    </w:p>
    <w:p w:rsidR="00EC6E9F" w:rsidRDefault="00921130" w:rsidP="00EC6E9F">
      <w:pPr>
        <w:ind w:firstLine="709"/>
      </w:pPr>
      <w:r w:rsidRPr="00EC6E9F">
        <w:t>эпиданамнеза</w:t>
      </w:r>
      <w:r w:rsidR="00EC6E9F" w:rsidRPr="00EC6E9F">
        <w:t xml:space="preserve">: </w:t>
      </w:r>
      <w:r w:rsidRPr="00EC6E9F">
        <w:t>заболевание связывает с употреблением йогурта</w:t>
      </w:r>
      <w:r w:rsidR="00EC6E9F" w:rsidRPr="00EC6E9F">
        <w:t xml:space="preserve">. </w:t>
      </w:r>
      <w:r w:rsidRPr="00EC6E9F">
        <w:t>Три недели назад переболела ОРВИ</w:t>
      </w:r>
      <w:r w:rsidR="00EC6E9F" w:rsidRPr="00EC6E9F">
        <w:t>;</w:t>
      </w:r>
    </w:p>
    <w:p w:rsidR="00EC6E9F" w:rsidRDefault="00921130" w:rsidP="00EC6E9F">
      <w:pPr>
        <w:ind w:firstLine="709"/>
      </w:pPr>
      <w:r w:rsidRPr="00EC6E9F">
        <w:t>объективного обследования</w:t>
      </w:r>
      <w:r w:rsidR="00EC6E9F" w:rsidRPr="00EC6E9F">
        <w:t xml:space="preserve">: </w:t>
      </w:r>
      <w:r w:rsidRPr="00EC6E9F">
        <w:t>бледность кожных покровов</w:t>
      </w:r>
      <w:r w:rsidR="00EC6E9F" w:rsidRPr="00EC6E9F">
        <w:t>.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План обследования</w:t>
      </w:r>
      <w:r w:rsidR="00EC6E9F" w:rsidRPr="00EC6E9F">
        <w:rPr>
          <w:b/>
          <w:bCs/>
        </w:rPr>
        <w:t>.</w:t>
      </w:r>
    </w:p>
    <w:p w:rsidR="00921130" w:rsidRPr="00EC6E9F" w:rsidRDefault="00921130" w:rsidP="00EC6E9F">
      <w:pPr>
        <w:ind w:firstLine="709"/>
      </w:pPr>
      <w:r w:rsidRPr="00EC6E9F">
        <w:t>Общий анализ крови</w:t>
      </w:r>
    </w:p>
    <w:p w:rsidR="00921130" w:rsidRPr="00EC6E9F" w:rsidRDefault="00921130" w:rsidP="00EC6E9F">
      <w:pPr>
        <w:ind w:firstLine="709"/>
      </w:pPr>
      <w:r w:rsidRPr="00EC6E9F">
        <w:t>Общий анализ мочи</w:t>
      </w:r>
    </w:p>
    <w:p w:rsidR="00EC6E9F" w:rsidRDefault="00921130" w:rsidP="00EC6E9F">
      <w:pPr>
        <w:ind w:firstLine="709"/>
      </w:pPr>
      <w:r w:rsidRPr="00EC6E9F">
        <w:t>Биохимический анализ</w:t>
      </w:r>
      <w:r w:rsidR="00EC6E9F" w:rsidRPr="00EC6E9F">
        <w:t xml:space="preserve"> </w:t>
      </w:r>
      <w:r w:rsidRPr="00EC6E9F">
        <w:t>крови</w:t>
      </w:r>
      <w:r w:rsidR="00EC6E9F">
        <w:t xml:space="preserve"> (</w:t>
      </w:r>
      <w:r w:rsidRPr="00EC6E9F">
        <w:t>общий белок, общий холестерин, глюкоза, мочевина, общий билирубин</w:t>
      </w:r>
      <w:r w:rsidR="00EC6E9F" w:rsidRPr="00EC6E9F">
        <w:t>)</w:t>
      </w:r>
    </w:p>
    <w:p w:rsidR="00921130" w:rsidRPr="00EC6E9F" w:rsidRDefault="00921130" w:rsidP="00EC6E9F">
      <w:pPr>
        <w:ind w:firstLine="709"/>
      </w:pPr>
      <w:r w:rsidRPr="00EC6E9F">
        <w:t>Соскоб на энтеробиоз</w:t>
      </w:r>
    </w:p>
    <w:p w:rsidR="00921130" w:rsidRPr="00EC6E9F" w:rsidRDefault="00921130" w:rsidP="00EC6E9F">
      <w:pPr>
        <w:ind w:firstLine="709"/>
      </w:pPr>
      <w:r w:rsidRPr="00EC6E9F">
        <w:t>Кал на бактерионосительство</w:t>
      </w:r>
    </w:p>
    <w:p w:rsidR="00EC6E9F" w:rsidRPr="00EC6E9F" w:rsidRDefault="00921130" w:rsidP="00EC6E9F">
      <w:pPr>
        <w:ind w:firstLine="709"/>
      </w:pPr>
      <w:r w:rsidRPr="00EC6E9F">
        <w:t>Копрограмма+ротавирусы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Результаты дополнительных исследований</w:t>
      </w:r>
      <w:r w:rsidR="00EC6E9F" w:rsidRPr="00EC6E9F">
        <w:rPr>
          <w:b/>
          <w:bCs/>
        </w:rPr>
        <w:t>.</w:t>
      </w:r>
    </w:p>
    <w:p w:rsidR="00921130" w:rsidRDefault="00921130" w:rsidP="00EC6E9F">
      <w:pPr>
        <w:ind w:firstLine="709"/>
      </w:pPr>
      <w:r w:rsidRPr="00EC6E9F">
        <w:t>1</w:t>
      </w:r>
      <w:r w:rsidR="00EC6E9F" w:rsidRPr="00EC6E9F">
        <w:t xml:space="preserve">) </w:t>
      </w:r>
      <w:r w:rsidRPr="00EC6E9F">
        <w:t>Общий анализ крови</w:t>
      </w:r>
      <w:r w:rsidR="00EC6E9F" w:rsidRPr="00EC6E9F">
        <w:t xml:space="preserve">. </w:t>
      </w:r>
    </w:p>
    <w:p w:rsidR="00EC6E9F" w:rsidRPr="00EC6E9F" w:rsidRDefault="00EC6E9F" w:rsidP="00EC6E9F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921130" w:rsidRPr="00EC6E9F">
        <w:trPr>
          <w:jc w:val="center"/>
        </w:trPr>
        <w:tc>
          <w:tcPr>
            <w:tcW w:w="4394" w:type="dxa"/>
          </w:tcPr>
          <w:p w:rsidR="00921130" w:rsidRPr="00EC6E9F" w:rsidRDefault="00921130" w:rsidP="00EC6E9F">
            <w:pPr>
              <w:pStyle w:val="afd"/>
            </w:pPr>
            <w:r w:rsidRPr="00EC6E9F">
              <w:t>Показатели крови</w:t>
            </w:r>
          </w:p>
        </w:tc>
        <w:tc>
          <w:tcPr>
            <w:tcW w:w="2977" w:type="dxa"/>
          </w:tcPr>
          <w:p w:rsidR="00921130" w:rsidRPr="00EC6E9F" w:rsidRDefault="00921130" w:rsidP="00EC6E9F">
            <w:pPr>
              <w:pStyle w:val="afd"/>
            </w:pPr>
            <w:r w:rsidRPr="00EC6E9F">
              <w:t>Данные</w:t>
            </w:r>
          </w:p>
        </w:tc>
      </w:tr>
      <w:tr w:rsidR="00921130" w:rsidRPr="00EC6E9F">
        <w:trPr>
          <w:jc w:val="center"/>
        </w:trPr>
        <w:tc>
          <w:tcPr>
            <w:tcW w:w="4394" w:type="dxa"/>
          </w:tcPr>
          <w:p w:rsidR="00921130" w:rsidRPr="00EC6E9F" w:rsidRDefault="00921130" w:rsidP="00EC6E9F">
            <w:pPr>
              <w:pStyle w:val="afd"/>
            </w:pPr>
          </w:p>
          <w:p w:rsidR="00921130" w:rsidRPr="00EC6E9F" w:rsidRDefault="00921130" w:rsidP="00EC6E9F">
            <w:pPr>
              <w:pStyle w:val="afd"/>
            </w:pPr>
            <w:r w:rsidRPr="00EC6E9F">
              <w:t>Эритроциты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Гемоглобин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СОЭ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Цветовой показатель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Тромбоциты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Лейкоциты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Эозинофилы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Нейтрофилы палочкоядерные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Нейтрофилы сегментоядерные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Лимфоциты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Моноциты</w:t>
            </w:r>
          </w:p>
        </w:tc>
        <w:tc>
          <w:tcPr>
            <w:tcW w:w="2977" w:type="dxa"/>
          </w:tcPr>
          <w:p w:rsidR="00921130" w:rsidRPr="00EC6E9F" w:rsidRDefault="00921130" w:rsidP="00EC6E9F">
            <w:pPr>
              <w:pStyle w:val="afd"/>
            </w:pPr>
          </w:p>
          <w:p w:rsidR="00921130" w:rsidRPr="00EC6E9F" w:rsidRDefault="00EC6E9F" w:rsidP="00EC6E9F">
            <w:pPr>
              <w:pStyle w:val="afd"/>
            </w:pPr>
            <w:r>
              <w:t>4.8</w:t>
            </w:r>
            <w:r w:rsidR="00921130" w:rsidRPr="00EC6E9F">
              <w:t>6*10</w:t>
            </w:r>
            <w:r w:rsidR="00921130" w:rsidRPr="00EC6E9F">
              <w:rPr>
                <w:vertAlign w:val="superscript"/>
              </w:rPr>
              <w:t>12</w:t>
            </w:r>
            <w:r w:rsidR="00921130" w:rsidRPr="00EC6E9F">
              <w:t xml:space="preserve"> 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157г/л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12 мм/ч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1,0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200*10</w:t>
            </w:r>
            <w:r w:rsidRPr="00EC6E9F">
              <w:rPr>
                <w:vertAlign w:val="superscript"/>
              </w:rPr>
              <w:t>9</w:t>
            </w:r>
            <w:r w:rsidRPr="00EC6E9F">
              <w:t xml:space="preserve"> 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6,9*10</w:t>
            </w:r>
            <w:r w:rsidRPr="00EC6E9F">
              <w:rPr>
                <w:vertAlign w:val="superscript"/>
              </w:rPr>
              <w:t>9</w:t>
            </w:r>
            <w:r w:rsidRPr="00EC6E9F">
              <w:t xml:space="preserve"> 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2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15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56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25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2</w:t>
            </w:r>
          </w:p>
          <w:p w:rsidR="00921130" w:rsidRPr="00EC6E9F" w:rsidRDefault="00921130" w:rsidP="00EC6E9F">
            <w:pPr>
              <w:pStyle w:val="afd"/>
            </w:pPr>
          </w:p>
        </w:tc>
      </w:tr>
    </w:tbl>
    <w:p w:rsidR="00EC6E9F" w:rsidRPr="00EC6E9F" w:rsidRDefault="00EC6E9F" w:rsidP="00EC6E9F">
      <w:pPr>
        <w:ind w:firstLine="709"/>
      </w:pPr>
    </w:p>
    <w:p w:rsidR="00921130" w:rsidRPr="00EC6E9F" w:rsidRDefault="00921130" w:rsidP="00EC6E9F">
      <w:pPr>
        <w:ind w:firstLine="709"/>
      </w:pPr>
      <w:r w:rsidRPr="00EC6E9F">
        <w:t>2</w:t>
      </w:r>
      <w:r w:rsidR="00EC6E9F" w:rsidRPr="00EC6E9F">
        <w:t xml:space="preserve">) </w:t>
      </w:r>
      <w:r w:rsidRPr="00EC6E9F">
        <w:t>Общий анализ мочи</w:t>
      </w:r>
      <w:r w:rsidR="00EC6E9F" w:rsidRPr="00EC6E9F">
        <w:t xml:space="preserve">. 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2877"/>
      </w:tblGrid>
      <w:tr w:rsidR="00921130" w:rsidRPr="00EC6E9F">
        <w:trPr>
          <w:trHeight w:val="685"/>
        </w:trPr>
        <w:tc>
          <w:tcPr>
            <w:tcW w:w="4010" w:type="dxa"/>
          </w:tcPr>
          <w:p w:rsidR="00921130" w:rsidRPr="00EC6E9F" w:rsidRDefault="00921130" w:rsidP="00EC6E9F">
            <w:pPr>
              <w:pStyle w:val="afd"/>
            </w:pPr>
            <w:r w:rsidRPr="00EC6E9F">
              <w:t>Показатели</w:t>
            </w:r>
          </w:p>
        </w:tc>
        <w:tc>
          <w:tcPr>
            <w:tcW w:w="2877" w:type="dxa"/>
          </w:tcPr>
          <w:p w:rsidR="00921130" w:rsidRPr="00EC6E9F" w:rsidRDefault="00921130" w:rsidP="00EC6E9F">
            <w:pPr>
              <w:pStyle w:val="afd"/>
            </w:pPr>
            <w:r w:rsidRPr="00EC6E9F">
              <w:t>Данные</w:t>
            </w:r>
          </w:p>
        </w:tc>
      </w:tr>
      <w:tr w:rsidR="00921130" w:rsidRPr="00EC6E9F">
        <w:trPr>
          <w:trHeight w:val="1424"/>
        </w:trPr>
        <w:tc>
          <w:tcPr>
            <w:tcW w:w="4010" w:type="dxa"/>
          </w:tcPr>
          <w:p w:rsidR="00921130" w:rsidRPr="00EC6E9F" w:rsidRDefault="00921130" w:rsidP="00EC6E9F">
            <w:pPr>
              <w:pStyle w:val="afd"/>
            </w:pPr>
          </w:p>
          <w:p w:rsidR="00921130" w:rsidRPr="00EC6E9F" w:rsidRDefault="00921130" w:rsidP="00EC6E9F">
            <w:pPr>
              <w:pStyle w:val="afd"/>
            </w:pPr>
            <w:r w:rsidRPr="00EC6E9F">
              <w:t>Удельный вес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Цвет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Прозрачность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Кислотность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Белок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Лейкоциты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Эритроциты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Плоские эпителиальные клетки</w:t>
            </w:r>
          </w:p>
          <w:p w:rsidR="00921130" w:rsidRPr="00EC6E9F" w:rsidRDefault="00921130" w:rsidP="00EC6E9F">
            <w:pPr>
              <w:pStyle w:val="afd"/>
            </w:pPr>
          </w:p>
        </w:tc>
        <w:tc>
          <w:tcPr>
            <w:tcW w:w="2877" w:type="dxa"/>
          </w:tcPr>
          <w:p w:rsidR="00921130" w:rsidRPr="00EC6E9F" w:rsidRDefault="00921130" w:rsidP="00EC6E9F">
            <w:pPr>
              <w:pStyle w:val="afd"/>
            </w:pPr>
          </w:p>
          <w:p w:rsidR="00921130" w:rsidRPr="00EC6E9F" w:rsidRDefault="00921130" w:rsidP="00EC6E9F">
            <w:pPr>
              <w:pStyle w:val="afd"/>
            </w:pPr>
            <w:r w:rsidRPr="00EC6E9F">
              <w:t>1015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с/ж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прозрачная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кислая</w:t>
            </w:r>
          </w:p>
          <w:p w:rsidR="00921130" w:rsidRPr="00EC6E9F" w:rsidRDefault="00921130" w:rsidP="00EC6E9F">
            <w:pPr>
              <w:pStyle w:val="afd"/>
            </w:pPr>
            <w:r w:rsidRPr="00EC6E9F">
              <w:rPr>
                <w:lang w:val="en-US"/>
              </w:rPr>
              <w:t>abs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1-2 в поле зрения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0-1 в поле зрения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0-1 в поле зрения</w:t>
            </w:r>
          </w:p>
          <w:p w:rsidR="00921130" w:rsidRPr="00EC6E9F" w:rsidRDefault="00921130" w:rsidP="00EC6E9F">
            <w:pPr>
              <w:pStyle w:val="afd"/>
            </w:pPr>
          </w:p>
        </w:tc>
      </w:tr>
    </w:tbl>
    <w:p w:rsidR="00EC6E9F" w:rsidRPr="00EC6E9F" w:rsidRDefault="00EC6E9F" w:rsidP="00EC6E9F">
      <w:pPr>
        <w:ind w:firstLine="709"/>
      </w:pPr>
    </w:p>
    <w:p w:rsidR="00921130" w:rsidRPr="00EC6E9F" w:rsidRDefault="00921130" w:rsidP="00EC6E9F">
      <w:pPr>
        <w:ind w:firstLine="709"/>
      </w:pPr>
      <w:r w:rsidRPr="00EC6E9F">
        <w:t>3</w:t>
      </w:r>
      <w:r w:rsidR="00EC6E9F" w:rsidRPr="00EC6E9F">
        <w:t xml:space="preserve">) </w:t>
      </w:r>
      <w:r w:rsidRPr="00EC6E9F">
        <w:t>Биохимический анализ</w:t>
      </w:r>
      <w:r w:rsidR="00EC6E9F" w:rsidRPr="00EC6E9F">
        <w:t xml:space="preserve"> </w:t>
      </w:r>
      <w:r w:rsidRPr="00EC6E9F">
        <w:t>крови</w:t>
      </w:r>
      <w:r w:rsidR="00EC6E9F" w:rsidRPr="00EC6E9F">
        <w:t xml:space="preserve">. 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3741"/>
      </w:tblGrid>
      <w:tr w:rsidR="00921130" w:rsidRPr="00EC6E9F">
        <w:trPr>
          <w:trHeight w:val="549"/>
        </w:trPr>
        <w:tc>
          <w:tcPr>
            <w:tcW w:w="3868" w:type="dxa"/>
          </w:tcPr>
          <w:p w:rsidR="00921130" w:rsidRPr="00EC6E9F" w:rsidRDefault="00921130" w:rsidP="00EC6E9F">
            <w:pPr>
              <w:pStyle w:val="afd"/>
            </w:pPr>
            <w:r w:rsidRPr="00EC6E9F">
              <w:t>Показатели крови</w:t>
            </w:r>
          </w:p>
        </w:tc>
        <w:tc>
          <w:tcPr>
            <w:tcW w:w="3741" w:type="dxa"/>
          </w:tcPr>
          <w:p w:rsidR="00921130" w:rsidRPr="00EC6E9F" w:rsidRDefault="00921130" w:rsidP="00EC6E9F">
            <w:pPr>
              <w:pStyle w:val="afd"/>
            </w:pPr>
            <w:r w:rsidRPr="00EC6E9F">
              <w:t>Данные</w:t>
            </w:r>
          </w:p>
        </w:tc>
      </w:tr>
      <w:tr w:rsidR="00921130" w:rsidRPr="00EC6E9F">
        <w:trPr>
          <w:trHeight w:val="750"/>
        </w:trPr>
        <w:tc>
          <w:tcPr>
            <w:tcW w:w="3868" w:type="dxa"/>
          </w:tcPr>
          <w:p w:rsidR="00921130" w:rsidRPr="00EC6E9F" w:rsidRDefault="00921130" w:rsidP="00EC6E9F">
            <w:pPr>
              <w:pStyle w:val="afd"/>
            </w:pPr>
            <w:r w:rsidRPr="00EC6E9F">
              <w:t>Общий белок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Общий холестерин</w:t>
            </w:r>
          </w:p>
          <w:p w:rsidR="00EC6E9F" w:rsidRDefault="00921130" w:rsidP="00EC6E9F">
            <w:pPr>
              <w:pStyle w:val="afd"/>
            </w:pPr>
            <w:r w:rsidRPr="00EC6E9F">
              <w:t>Общий билирубин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Мочевина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Глюкоза</w:t>
            </w:r>
          </w:p>
        </w:tc>
        <w:tc>
          <w:tcPr>
            <w:tcW w:w="3741" w:type="dxa"/>
          </w:tcPr>
          <w:p w:rsidR="00EC6E9F" w:rsidRDefault="00921130" w:rsidP="00EC6E9F">
            <w:pPr>
              <w:pStyle w:val="afd"/>
            </w:pPr>
            <w:r w:rsidRPr="00EC6E9F">
              <w:t>71,0 г/л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3,75 ммоль/л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10,0 мкмоль/л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4,24 ммоль/л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4,5 ммоль/л</w:t>
            </w:r>
          </w:p>
          <w:p w:rsidR="00921130" w:rsidRPr="00EC6E9F" w:rsidRDefault="00921130" w:rsidP="00EC6E9F">
            <w:pPr>
              <w:pStyle w:val="afd"/>
            </w:pPr>
          </w:p>
        </w:tc>
      </w:tr>
    </w:tbl>
    <w:p w:rsidR="00921130" w:rsidRPr="00EC6E9F" w:rsidRDefault="00921130" w:rsidP="00EC6E9F">
      <w:pPr>
        <w:ind w:firstLine="709"/>
      </w:pPr>
    </w:p>
    <w:p w:rsidR="00EC6E9F" w:rsidRDefault="00921130" w:rsidP="00EC6E9F">
      <w:pPr>
        <w:ind w:firstLine="709"/>
      </w:pPr>
      <w:r w:rsidRPr="00EC6E9F">
        <w:t>4</w:t>
      </w:r>
      <w:r w:rsidR="00EC6E9F" w:rsidRPr="00EC6E9F">
        <w:t xml:space="preserve">) </w:t>
      </w:r>
      <w:r w:rsidRPr="00EC6E9F">
        <w:t>Соскоб на энтеробиоз</w:t>
      </w:r>
      <w:r w:rsidR="00EC6E9F" w:rsidRPr="00EC6E9F">
        <w:t>.</w:t>
      </w:r>
    </w:p>
    <w:p w:rsidR="00EC6E9F" w:rsidRPr="00EC6E9F" w:rsidRDefault="00921130" w:rsidP="00EC6E9F">
      <w:pPr>
        <w:ind w:firstLine="709"/>
      </w:pPr>
      <w:r w:rsidRPr="00EC6E9F">
        <w:t>Отрицательный</w:t>
      </w:r>
    </w:p>
    <w:p w:rsidR="00EC6E9F" w:rsidRDefault="00921130" w:rsidP="00EC6E9F">
      <w:pPr>
        <w:ind w:firstLine="709"/>
      </w:pPr>
      <w:r w:rsidRPr="00EC6E9F">
        <w:t>5</w:t>
      </w:r>
      <w:r w:rsidR="00EC6E9F" w:rsidRPr="00EC6E9F">
        <w:t xml:space="preserve">) </w:t>
      </w:r>
      <w:r w:rsidRPr="00EC6E9F">
        <w:t>Кал на бактерионосительство</w:t>
      </w:r>
      <w:r w:rsidR="00EC6E9F" w:rsidRPr="00EC6E9F">
        <w:t>.</w:t>
      </w:r>
    </w:p>
    <w:p w:rsidR="00EC6E9F" w:rsidRPr="00EC6E9F" w:rsidRDefault="00921130" w:rsidP="00EC6E9F">
      <w:pPr>
        <w:ind w:firstLine="709"/>
      </w:pPr>
      <w:r w:rsidRPr="00EC6E9F">
        <w:t>Отрицательный</w:t>
      </w:r>
    </w:p>
    <w:p w:rsidR="00921130" w:rsidRPr="00EC6E9F" w:rsidRDefault="00921130" w:rsidP="00EC6E9F">
      <w:pPr>
        <w:ind w:firstLine="709"/>
      </w:pPr>
      <w:r w:rsidRPr="00EC6E9F">
        <w:t>6</w:t>
      </w:r>
      <w:r w:rsidR="00EC6E9F" w:rsidRPr="00EC6E9F">
        <w:t xml:space="preserve">) </w:t>
      </w:r>
      <w:r w:rsidRPr="00EC6E9F">
        <w:t>Копрограмма+ротавирусы</w:t>
      </w:r>
    </w:p>
    <w:p w:rsidR="00921130" w:rsidRPr="00EC6E9F" w:rsidRDefault="00921130" w:rsidP="00EC6E9F">
      <w:pPr>
        <w:ind w:firstLine="709"/>
      </w:pPr>
      <w:r w:rsidRPr="00EC6E9F">
        <w:t xml:space="preserve">Форма </w:t>
      </w:r>
      <w:r w:rsidR="00EC6E9F">
        <w:t>-</w:t>
      </w:r>
      <w:r w:rsidRPr="00EC6E9F">
        <w:t xml:space="preserve"> оформленный</w:t>
      </w:r>
    </w:p>
    <w:p w:rsidR="00EC6E9F" w:rsidRDefault="00921130" w:rsidP="00EC6E9F">
      <w:pPr>
        <w:ind w:firstLine="709"/>
      </w:pPr>
      <w:r w:rsidRPr="00EC6E9F">
        <w:t xml:space="preserve">Консистенция </w:t>
      </w:r>
      <w:r w:rsidR="00EC6E9F">
        <w:t>-</w:t>
      </w:r>
      <w:r w:rsidRPr="00EC6E9F">
        <w:t xml:space="preserve"> мягкая</w:t>
      </w:r>
    </w:p>
    <w:p w:rsidR="00921130" w:rsidRPr="00EC6E9F" w:rsidRDefault="00921130" w:rsidP="00EC6E9F">
      <w:pPr>
        <w:ind w:firstLine="709"/>
      </w:pPr>
      <w:r w:rsidRPr="00EC6E9F">
        <w:t xml:space="preserve">Цвет </w:t>
      </w:r>
      <w:r w:rsidR="00EC6E9F">
        <w:t>-</w:t>
      </w:r>
      <w:r w:rsidRPr="00EC6E9F">
        <w:t xml:space="preserve"> коричневый</w:t>
      </w:r>
    </w:p>
    <w:p w:rsidR="00921130" w:rsidRPr="00EC6E9F" w:rsidRDefault="00921130" w:rsidP="00EC6E9F">
      <w:pPr>
        <w:ind w:firstLine="709"/>
      </w:pPr>
      <w:r w:rsidRPr="00EC6E9F">
        <w:t xml:space="preserve">Наличие гноя, слизи </w:t>
      </w:r>
      <w:r w:rsidR="00EC6E9F">
        <w:t>-</w:t>
      </w:r>
      <w:r w:rsidRPr="00EC6E9F">
        <w:t xml:space="preserve"> нет</w:t>
      </w:r>
    </w:p>
    <w:p w:rsidR="00921130" w:rsidRPr="00EC6E9F" w:rsidRDefault="00921130" w:rsidP="00EC6E9F">
      <w:pPr>
        <w:ind w:firstLine="709"/>
      </w:pPr>
      <w:r w:rsidRPr="00EC6E9F">
        <w:t xml:space="preserve">Реакция на скрытую кровь </w:t>
      </w:r>
      <w:r w:rsidR="00EC6E9F">
        <w:t>-</w:t>
      </w:r>
      <w:r w:rsidRPr="00EC6E9F">
        <w:t xml:space="preserve"> нет</w:t>
      </w:r>
    </w:p>
    <w:p w:rsidR="00921130" w:rsidRPr="00EC6E9F" w:rsidRDefault="00921130" w:rsidP="00EC6E9F">
      <w:pPr>
        <w:ind w:firstLine="709"/>
      </w:pPr>
      <w:r w:rsidRPr="00EC6E9F">
        <w:t>Непереваренная клетчатка</w:t>
      </w:r>
      <w:r w:rsidR="00EC6E9F" w:rsidRPr="00EC6E9F">
        <w:t xml:space="preserve"> </w:t>
      </w:r>
      <w:r w:rsidRPr="00EC6E9F">
        <w:t>++</w:t>
      </w:r>
    </w:p>
    <w:p w:rsidR="00921130" w:rsidRPr="00EC6E9F" w:rsidRDefault="00921130" w:rsidP="00EC6E9F">
      <w:pPr>
        <w:ind w:firstLine="709"/>
      </w:pPr>
      <w:r w:rsidRPr="00EC6E9F">
        <w:t>Переваренная клетчатка +</w:t>
      </w:r>
    </w:p>
    <w:p w:rsidR="00921130" w:rsidRPr="00EC6E9F" w:rsidRDefault="00921130" w:rsidP="00EC6E9F">
      <w:pPr>
        <w:ind w:firstLine="709"/>
      </w:pPr>
      <w:r w:rsidRPr="00EC6E9F">
        <w:t>Мышечные волокна</w:t>
      </w:r>
      <w:r w:rsidR="00EC6E9F" w:rsidRPr="00EC6E9F">
        <w:t xml:space="preserve"> </w:t>
      </w:r>
      <w:r w:rsidRPr="00EC6E9F">
        <w:t>+</w:t>
      </w:r>
    </w:p>
    <w:p w:rsidR="00921130" w:rsidRPr="00EC6E9F" w:rsidRDefault="00921130" w:rsidP="00EC6E9F">
      <w:pPr>
        <w:ind w:firstLine="709"/>
      </w:pPr>
      <w:r w:rsidRPr="00EC6E9F">
        <w:t>Нейтральные жиры +</w:t>
      </w:r>
    </w:p>
    <w:p w:rsidR="00921130" w:rsidRPr="00EC6E9F" w:rsidRDefault="00921130" w:rsidP="00EC6E9F">
      <w:pPr>
        <w:ind w:firstLine="709"/>
      </w:pPr>
      <w:r w:rsidRPr="00EC6E9F">
        <w:t xml:space="preserve">Лейкоциты </w:t>
      </w:r>
      <w:r w:rsidR="00EC6E9F">
        <w:t>-</w:t>
      </w:r>
      <w:r w:rsidRPr="00EC6E9F">
        <w:t xml:space="preserve"> единичные</w:t>
      </w:r>
    </w:p>
    <w:p w:rsidR="00921130" w:rsidRPr="00EC6E9F" w:rsidRDefault="00921130" w:rsidP="00EC6E9F">
      <w:pPr>
        <w:ind w:firstLine="709"/>
      </w:pPr>
      <w:r w:rsidRPr="00EC6E9F">
        <w:t xml:space="preserve">Простейшие </w:t>
      </w:r>
      <w:r w:rsidR="00EC6E9F">
        <w:t>-</w:t>
      </w:r>
      <w:r w:rsidRPr="00EC6E9F">
        <w:t xml:space="preserve"> не обнаружены</w:t>
      </w:r>
    </w:p>
    <w:p w:rsidR="00921130" w:rsidRPr="00EC6E9F" w:rsidRDefault="00921130" w:rsidP="00EC6E9F">
      <w:pPr>
        <w:ind w:firstLine="709"/>
      </w:pPr>
      <w:r w:rsidRPr="00EC6E9F">
        <w:t xml:space="preserve">Яйца-глист </w:t>
      </w:r>
      <w:r w:rsidR="00EC6E9F">
        <w:t>-</w:t>
      </w:r>
      <w:r w:rsidRPr="00EC6E9F">
        <w:t xml:space="preserve"> не обнаружены</w:t>
      </w:r>
    </w:p>
    <w:p w:rsidR="00EC6E9F" w:rsidRDefault="00921130" w:rsidP="00EC6E9F">
      <w:pPr>
        <w:ind w:firstLine="709"/>
      </w:pPr>
      <w:r w:rsidRPr="00EC6E9F">
        <w:t>Ротавирусы</w:t>
      </w:r>
      <w:r w:rsidR="00EC6E9F" w:rsidRPr="00EC6E9F">
        <w:t xml:space="preserve"> </w:t>
      </w:r>
      <w:r w:rsidRPr="00EC6E9F">
        <w:t>++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Клинический диагноз и его обоснование</w:t>
      </w:r>
      <w:r w:rsidR="00EC6E9F" w:rsidRPr="00EC6E9F">
        <w:rPr>
          <w:b/>
          <w:bCs/>
        </w:rPr>
        <w:t>.</w:t>
      </w:r>
    </w:p>
    <w:p w:rsidR="00EC6E9F" w:rsidRDefault="00921130" w:rsidP="00EC6E9F">
      <w:pPr>
        <w:ind w:firstLine="709"/>
      </w:pPr>
      <w:r w:rsidRPr="00EC6E9F">
        <w:t>Основной</w:t>
      </w:r>
      <w:r w:rsidR="00EC6E9F" w:rsidRPr="00EC6E9F">
        <w:t xml:space="preserve">: </w:t>
      </w:r>
      <w:r w:rsidRPr="00EC6E9F">
        <w:t>Острый ротавирусный гастроэнтерит, лёгкая форма</w:t>
      </w:r>
      <w:r w:rsidR="00EC6E9F" w:rsidRPr="00EC6E9F">
        <w:t>.</w:t>
      </w:r>
    </w:p>
    <w:p w:rsidR="00921130" w:rsidRPr="00EC6E9F" w:rsidRDefault="00921130" w:rsidP="00EC6E9F">
      <w:pPr>
        <w:ind w:firstLine="709"/>
      </w:pPr>
      <w:r w:rsidRPr="00EC6E9F">
        <w:t>Осложнения</w:t>
      </w:r>
      <w:r w:rsidR="00EC6E9F" w:rsidRPr="00EC6E9F">
        <w:t xml:space="preserve">: </w:t>
      </w:r>
      <w:r w:rsidRPr="00EC6E9F">
        <w:t>нет</w:t>
      </w:r>
    </w:p>
    <w:p w:rsidR="00EC6E9F" w:rsidRDefault="00921130" w:rsidP="00EC6E9F">
      <w:pPr>
        <w:ind w:firstLine="709"/>
      </w:pPr>
      <w:r w:rsidRPr="00EC6E9F">
        <w:t>Сопутствующие заболевания</w:t>
      </w:r>
      <w:r w:rsidR="00EC6E9F" w:rsidRPr="00EC6E9F">
        <w:t xml:space="preserve">: </w:t>
      </w:r>
      <w:r w:rsidRPr="00EC6E9F">
        <w:t>нет</w:t>
      </w:r>
    </w:p>
    <w:p w:rsidR="00EC6E9F" w:rsidRDefault="00921130" w:rsidP="00EC6E9F">
      <w:pPr>
        <w:ind w:firstLine="709"/>
      </w:pPr>
      <w:r w:rsidRPr="00EC6E9F">
        <w:t>Диагноз поставлен на основании</w:t>
      </w:r>
      <w:r w:rsidR="00EC6E9F" w:rsidRPr="00EC6E9F">
        <w:t>:</w:t>
      </w:r>
    </w:p>
    <w:p w:rsidR="00EC6E9F" w:rsidRDefault="00921130" w:rsidP="00EC6E9F">
      <w:pPr>
        <w:ind w:firstLine="709"/>
      </w:pPr>
      <w:r w:rsidRPr="00EC6E9F">
        <w:t>жалоб</w:t>
      </w:r>
      <w:r w:rsidR="00EC6E9F" w:rsidRPr="00EC6E9F">
        <w:t xml:space="preserve">: </w:t>
      </w:r>
      <w:r w:rsidRPr="00EC6E9F">
        <w:t>рвота</w:t>
      </w:r>
      <w:r w:rsidR="00EC6E9F">
        <w:t xml:space="preserve"> (</w:t>
      </w:r>
      <w:r w:rsidRPr="00EC6E9F">
        <w:t>2 раза</w:t>
      </w:r>
      <w:r w:rsidR="00EC6E9F" w:rsidRPr="00EC6E9F">
        <w:t>),</w:t>
      </w:r>
      <w:r w:rsidRPr="00EC6E9F">
        <w:t xml:space="preserve"> не приносящая облегчения, жидкий, кашицеобразный стул жёлтого цвета без патологических примесей 3 раза в сутки, снижение аппетита, общая слабость</w:t>
      </w:r>
      <w:r w:rsidR="00EC6E9F" w:rsidRPr="00EC6E9F">
        <w:t>;</w:t>
      </w:r>
    </w:p>
    <w:p w:rsidR="00EC6E9F" w:rsidRDefault="00921130" w:rsidP="00EC6E9F">
      <w:pPr>
        <w:ind w:firstLine="709"/>
      </w:pPr>
      <w:r w:rsidRPr="00EC6E9F">
        <w:t>анамнеза</w:t>
      </w:r>
      <w:r w:rsidR="00EC6E9F" w:rsidRPr="00EC6E9F">
        <w:t xml:space="preserve">: </w:t>
      </w:r>
      <w:r w:rsidRPr="00EC6E9F">
        <w:t>считает себя больной с 13</w:t>
      </w:r>
      <w:r w:rsidR="00EC6E9F">
        <w:t>.02.1</w:t>
      </w:r>
      <w:r w:rsidRPr="00EC6E9F">
        <w:t>0, когда впервые появились тупые боли в животе, жидкий, кашицеобразный стул</w:t>
      </w:r>
      <w:r w:rsidR="00EC6E9F">
        <w:t>.1</w:t>
      </w:r>
      <w:r w:rsidRPr="00EC6E9F">
        <w:t>5</w:t>
      </w:r>
      <w:r w:rsidR="00EC6E9F">
        <w:t>.02.1</w:t>
      </w:r>
      <w:r w:rsidRPr="00EC6E9F">
        <w:t>0 присоединилась рвота, после чего бригадой Скорой помощи была доставлена в ДИБ</w:t>
      </w:r>
      <w:r w:rsidR="00EC6E9F" w:rsidRPr="00EC6E9F">
        <w:t>;</w:t>
      </w:r>
    </w:p>
    <w:p w:rsidR="00EC6E9F" w:rsidRDefault="00921130" w:rsidP="00EC6E9F">
      <w:pPr>
        <w:ind w:firstLine="709"/>
      </w:pPr>
      <w:r w:rsidRPr="00EC6E9F">
        <w:t>эпиданамнеза</w:t>
      </w:r>
      <w:r w:rsidR="00EC6E9F" w:rsidRPr="00EC6E9F">
        <w:t xml:space="preserve">: </w:t>
      </w:r>
      <w:r w:rsidRPr="00EC6E9F">
        <w:t>заболевание связывает с употреблением йогурта</w:t>
      </w:r>
      <w:r w:rsidR="00EC6E9F" w:rsidRPr="00EC6E9F">
        <w:t xml:space="preserve">. </w:t>
      </w:r>
      <w:r w:rsidRPr="00EC6E9F">
        <w:t>Три недели назад переболела ОРВИ</w:t>
      </w:r>
      <w:r w:rsidR="00EC6E9F" w:rsidRPr="00EC6E9F">
        <w:t>;</w:t>
      </w:r>
    </w:p>
    <w:p w:rsidR="00EC6E9F" w:rsidRDefault="00921130" w:rsidP="00EC6E9F">
      <w:pPr>
        <w:ind w:firstLine="709"/>
      </w:pPr>
      <w:r w:rsidRPr="00EC6E9F">
        <w:t>объективного</w:t>
      </w:r>
      <w:r w:rsidR="00EC6E9F" w:rsidRPr="00EC6E9F">
        <w:t xml:space="preserve"> </w:t>
      </w:r>
      <w:r w:rsidRPr="00EC6E9F">
        <w:t>обследования</w:t>
      </w:r>
      <w:r w:rsidR="00EC6E9F" w:rsidRPr="00EC6E9F">
        <w:t xml:space="preserve">: </w:t>
      </w:r>
      <w:r w:rsidRPr="00EC6E9F">
        <w:t>бледность кожных покровов</w:t>
      </w:r>
      <w:r w:rsidR="00EC6E9F" w:rsidRPr="00EC6E9F">
        <w:t>;</w:t>
      </w:r>
    </w:p>
    <w:p w:rsidR="00EC6E9F" w:rsidRDefault="00921130" w:rsidP="00EC6E9F">
      <w:pPr>
        <w:ind w:firstLine="709"/>
      </w:pPr>
      <w:r w:rsidRPr="00EC6E9F">
        <w:t>данных лабораторно-инструментальных исследований</w:t>
      </w:r>
      <w:r w:rsidR="00EC6E9F" w:rsidRPr="00EC6E9F">
        <w:t xml:space="preserve">: </w:t>
      </w:r>
      <w:r w:rsidRPr="00EC6E9F">
        <w:t>обнаружение ротавирусов в испражнениях</w:t>
      </w:r>
      <w:r w:rsidR="00EC6E9F" w:rsidRPr="00EC6E9F">
        <w:t>.</w:t>
      </w:r>
    </w:p>
    <w:p w:rsidR="007D6822" w:rsidRDefault="007D6822" w:rsidP="00EC6E9F">
      <w:pPr>
        <w:ind w:firstLine="709"/>
      </w:pPr>
    </w:p>
    <w:p w:rsidR="00EC6E9F" w:rsidRDefault="007D6822" w:rsidP="007D6822">
      <w:pPr>
        <w:pStyle w:val="2"/>
      </w:pPr>
      <w:r w:rsidRPr="007D6822">
        <w:t>ЭТИОЛОГИЯ И ПАТОГЕНЕЗ ЗАБОЛЕВАНИЯ</w:t>
      </w:r>
    </w:p>
    <w:p w:rsidR="007D6822" w:rsidRDefault="007D6822" w:rsidP="00EC6E9F">
      <w:pPr>
        <w:ind w:firstLine="709"/>
      </w:pPr>
    </w:p>
    <w:p w:rsidR="00EC6E9F" w:rsidRPr="00EC6E9F" w:rsidRDefault="00921130" w:rsidP="00EC6E9F">
      <w:pPr>
        <w:ind w:firstLine="709"/>
      </w:pPr>
      <w:r w:rsidRPr="00EC6E9F">
        <w:t>Этиология</w:t>
      </w:r>
      <w:r w:rsidR="007D6822">
        <w:t>.</w:t>
      </w:r>
    </w:p>
    <w:p w:rsidR="00EC6E9F" w:rsidRDefault="00921130" w:rsidP="00EC6E9F">
      <w:pPr>
        <w:ind w:firstLine="709"/>
      </w:pPr>
      <w:r w:rsidRPr="00EC6E9F">
        <w:t>Возбудитель</w:t>
      </w:r>
      <w:r w:rsidR="00EC6E9F" w:rsidRPr="00EC6E9F">
        <w:t xml:space="preserve"> - </w:t>
      </w:r>
      <w:r w:rsidRPr="00EC6E9F">
        <w:t>РНК-геномный вирус рода Rotavirus семейства Reoviridae</w:t>
      </w:r>
      <w:r w:rsidR="00EC6E9F" w:rsidRPr="00EC6E9F">
        <w:t xml:space="preserve">. </w:t>
      </w:r>
      <w:r w:rsidRPr="00EC6E9F">
        <w:t>Родовое название он получил из-за сходства вирионов</w:t>
      </w:r>
      <w:r w:rsidR="00EC6E9F">
        <w:t xml:space="preserve"> (</w:t>
      </w:r>
      <w:r w:rsidRPr="00EC6E9F">
        <w:t>под электронным микроскопом</w:t>
      </w:r>
      <w:r w:rsidR="00EC6E9F" w:rsidRPr="00EC6E9F">
        <w:t xml:space="preserve">) </w:t>
      </w:r>
      <w:r w:rsidRPr="00EC6E9F">
        <w:t>с маленькими колёсами, имеющими толстую втулку, короткие спицы и тонкий обод</w:t>
      </w:r>
      <w:r w:rsidR="00EC6E9F">
        <w:t xml:space="preserve"> (</w:t>
      </w:r>
      <w:r w:rsidRPr="00EC6E9F">
        <w:t>лат</w:t>
      </w:r>
      <w:r w:rsidR="00EC6E9F" w:rsidRPr="00EC6E9F">
        <w:t xml:space="preserve">. </w:t>
      </w:r>
      <w:r w:rsidRPr="00EC6E9F">
        <w:t>rota, колесо</w:t>
      </w:r>
      <w:r w:rsidR="00EC6E9F" w:rsidRPr="00EC6E9F">
        <w:t>).</w:t>
      </w:r>
    </w:p>
    <w:p w:rsidR="00EC6E9F" w:rsidRDefault="00921130" w:rsidP="00EC6E9F">
      <w:pPr>
        <w:ind w:firstLine="709"/>
      </w:pPr>
      <w:r w:rsidRPr="00EC6E9F">
        <w:t>По антигенным свойствам ротавирусы подразделяют на 9 серотипов</w:t>
      </w:r>
      <w:r w:rsidR="00EC6E9F" w:rsidRPr="00EC6E9F">
        <w:t xml:space="preserve">; </w:t>
      </w:r>
      <w:r w:rsidRPr="00EC6E9F">
        <w:t>поражения у человека вызывают серотипы 1-4 и 8-9, прочие серотипы</w:t>
      </w:r>
      <w:r w:rsidR="00EC6E9F">
        <w:t xml:space="preserve"> (</w:t>
      </w:r>
      <w:r w:rsidRPr="00EC6E9F">
        <w:t>5-7</w:t>
      </w:r>
      <w:r w:rsidR="00EC6E9F" w:rsidRPr="00EC6E9F">
        <w:t xml:space="preserve">) </w:t>
      </w:r>
      <w:r w:rsidRPr="00EC6E9F">
        <w:t>выделяют у животных</w:t>
      </w:r>
      <w:r w:rsidR="00EC6E9F">
        <w:t xml:space="preserve"> (</w:t>
      </w:r>
      <w:r w:rsidRPr="00EC6E9F">
        <w:t>последние не патогенны для человека</w:t>
      </w:r>
      <w:r w:rsidR="00EC6E9F" w:rsidRPr="00EC6E9F">
        <w:t>).</w:t>
      </w:r>
    </w:p>
    <w:p w:rsidR="00EC6E9F" w:rsidRDefault="00921130" w:rsidP="00EC6E9F">
      <w:pPr>
        <w:ind w:firstLine="709"/>
      </w:pPr>
      <w:r w:rsidRPr="00EC6E9F">
        <w:t>Ротавирусы устойчивы во внешней среде</w:t>
      </w:r>
      <w:r w:rsidR="00EC6E9F" w:rsidRPr="00EC6E9F">
        <w:t xml:space="preserve">. </w:t>
      </w:r>
      <w:r w:rsidRPr="00EC6E9F">
        <w:t>На различных объектах окружающей среды они сохраняют жизнеспособность от 10-15 дней до 1 мес, в фекалиях</w:t>
      </w:r>
      <w:r w:rsidR="00EC6E9F" w:rsidRPr="00EC6E9F">
        <w:t xml:space="preserve"> - </w:t>
      </w:r>
      <w:r w:rsidRPr="00EC6E9F">
        <w:t>до 7 мес</w:t>
      </w:r>
      <w:r w:rsidR="00EC6E9F" w:rsidRPr="00EC6E9F">
        <w:t xml:space="preserve">. </w:t>
      </w:r>
      <w:r w:rsidRPr="00EC6E9F">
        <w:t>В водопроводной воде при 20-40 °С сохраняются более 2 мес, на овощах при 4°С</w:t>
      </w:r>
      <w:r w:rsidR="00EC6E9F" w:rsidRPr="00EC6E9F">
        <w:t xml:space="preserve"> - </w:t>
      </w:r>
      <w:r w:rsidRPr="00EC6E9F">
        <w:t>25-30 сут</w:t>
      </w:r>
      <w:r w:rsidR="00EC6E9F" w:rsidRPr="00EC6E9F">
        <w:t>.</w:t>
      </w:r>
    </w:p>
    <w:p w:rsidR="00EC6E9F" w:rsidRPr="00EC6E9F" w:rsidRDefault="007D6822" w:rsidP="007D6822">
      <w:r>
        <w:t>П</w:t>
      </w:r>
      <w:r w:rsidRPr="00EC6E9F">
        <w:t>атогенез</w:t>
      </w:r>
      <w:r>
        <w:t>.</w:t>
      </w:r>
    </w:p>
    <w:p w:rsidR="00EC6E9F" w:rsidRDefault="00921130" w:rsidP="00EC6E9F">
      <w:pPr>
        <w:ind w:firstLine="709"/>
      </w:pPr>
      <w:r w:rsidRPr="00EC6E9F">
        <w:t>При поступлении в тонкую кишку вирусы проникают в дифференцированные адсорбирующие функционально активные клетки ворсинок её проксимального отдела, где происходит репродукция возбудителей</w:t>
      </w:r>
      <w:r w:rsidR="00EC6E9F" w:rsidRPr="00EC6E9F">
        <w:t xml:space="preserve">. </w:t>
      </w:r>
      <w:r w:rsidRPr="00EC6E9F">
        <w:t>Размножение вирусов сопровождается выраженным цитопатическим эффектом</w:t>
      </w:r>
      <w:r w:rsidR="00EC6E9F" w:rsidRPr="00EC6E9F">
        <w:t xml:space="preserve">. </w:t>
      </w:r>
      <w:r w:rsidRPr="00EC6E9F">
        <w:t>Снижается синтез пищеварительных ферментов, в первую очередь расщепляющих углеводы</w:t>
      </w:r>
      <w:r w:rsidR="00EC6E9F" w:rsidRPr="00EC6E9F">
        <w:t xml:space="preserve">. </w:t>
      </w:r>
      <w:r w:rsidRPr="00EC6E9F">
        <w:t>Вследствие этого нарушаются пищеварительные и всасывательные функции кишки, что клинически проявляется развитием диареи осмотического характера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Ротавирусная инфекция приводит к морфологическим изменениям кишечного эпителия</w:t>
      </w:r>
      <w:r w:rsidR="00EC6E9F" w:rsidRPr="00EC6E9F">
        <w:t xml:space="preserve"> - </w:t>
      </w:r>
      <w:r w:rsidRPr="00EC6E9F">
        <w:t>укорочению микроворсинок, гиперплазии крипт и умеренной инфильтрации собственной пластинки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Циркуляция ротавирусов, как правило, ограничена слизистой оболочкой тонкой кишки, однако в отдельных случаях вирусы можно обнаружить в собственной пластинке слизистой оболочки и даже регионарных лимфатических узлах</w:t>
      </w:r>
      <w:r w:rsidR="00EC6E9F" w:rsidRPr="00EC6E9F">
        <w:t xml:space="preserve">. </w:t>
      </w:r>
      <w:r w:rsidRPr="00EC6E9F">
        <w:t>Репродукцию вирусов в отдалённых зонах и их диссеминацию наблюдают только при иммунодефицитах</w:t>
      </w:r>
      <w:r w:rsidR="00EC6E9F" w:rsidRPr="00EC6E9F">
        <w:t>.</w:t>
      </w:r>
    </w:p>
    <w:p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Дифференциальный диагноз</w:t>
      </w:r>
      <w:r w:rsidR="00EC6E9F" w:rsidRPr="00EC6E9F">
        <w:rPr>
          <w:b/>
          <w:bCs/>
        </w:rPr>
        <w:t>.</w:t>
      </w:r>
    </w:p>
    <w:p w:rsidR="00EC6E9F" w:rsidRDefault="00921130" w:rsidP="00EC6E9F">
      <w:pPr>
        <w:ind w:firstLine="709"/>
      </w:pPr>
      <w:r w:rsidRPr="00EC6E9F">
        <w:t>Ротавирусный гастроэнтерит, прежде всего, дифференцируют у детей раннего возраста от функциональных нарушений со стороны желудочно-кишечного тракта</w:t>
      </w:r>
      <w:r w:rsidR="00EC6E9F">
        <w:t xml:space="preserve"> (</w:t>
      </w:r>
      <w:r w:rsidRPr="00EC6E9F">
        <w:t xml:space="preserve">диспепсия, различные ферментопатии и </w:t>
      </w:r>
      <w:r w:rsidR="00EC6E9F">
        <w:t>др.)</w:t>
      </w:r>
      <w:r w:rsidR="00EC6E9F" w:rsidRPr="00EC6E9F">
        <w:t>,</w:t>
      </w:r>
      <w:r w:rsidRPr="00EC6E9F">
        <w:t xml:space="preserve"> а также от сальмонеллеза, кишечной инфекции стафилококковой инфекции, вирусных диарей и других, сходных по клиническим проявлениям заболеваний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Диспепсия возникает при перекармливании ребенка или при кормлении пищей, не соответствующей возрасту, и чаще всего связана с началом прикорма</w:t>
      </w:r>
      <w:r w:rsidR="00EC6E9F" w:rsidRPr="00EC6E9F">
        <w:t xml:space="preserve">. </w:t>
      </w:r>
      <w:r w:rsidRPr="00EC6E9F">
        <w:t>После приема пищи у ребенка появляется срыгивания</w:t>
      </w:r>
      <w:r w:rsidR="00EC6E9F">
        <w:t xml:space="preserve"> (</w:t>
      </w:r>
      <w:r w:rsidRPr="00EC6E9F">
        <w:t>или рвота</w:t>
      </w:r>
      <w:r w:rsidR="00EC6E9F" w:rsidRPr="00EC6E9F">
        <w:t>),</w:t>
      </w:r>
      <w:r w:rsidRPr="00EC6E9F">
        <w:t xml:space="preserve"> жидкие непереваренные испражнения зеленого цвета, без патологических примесей, кислого запаха до 5-7 и более раз в сутки</w:t>
      </w:r>
      <w:r w:rsidR="00EC6E9F" w:rsidRPr="00EC6E9F">
        <w:t xml:space="preserve">. </w:t>
      </w:r>
      <w:r w:rsidRPr="00EC6E9F">
        <w:t>Состояние ребенка страдает незначительно, температура тела не повышается</w:t>
      </w:r>
      <w:r w:rsidR="00EC6E9F" w:rsidRPr="00EC6E9F">
        <w:t xml:space="preserve">. </w:t>
      </w:r>
      <w:r w:rsidRPr="00EC6E9F">
        <w:t>Иногда бывает вздутие живота за счет усиления бродильных процессов, метеоризма</w:t>
      </w:r>
      <w:r w:rsidR="00EC6E9F" w:rsidRPr="00EC6E9F">
        <w:t xml:space="preserve">. </w:t>
      </w:r>
      <w:r w:rsidRPr="00EC6E9F">
        <w:t>Коррекция в питании и оральная регидратация приводят к быстрому восстановлению функциональной деятельности ЖКТ</w:t>
      </w:r>
      <w:r w:rsidR="00EC6E9F" w:rsidRPr="00EC6E9F">
        <w:t xml:space="preserve"> - </w:t>
      </w:r>
      <w:r w:rsidRPr="00EC6E9F">
        <w:t>прекращаются срыгивания и диарея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Для салмонеллезной инфекции у детей раннего возраста характерен токсикоз с эксикозом и диарейный синдром</w:t>
      </w:r>
      <w:r w:rsidR="00EC6E9F" w:rsidRPr="00EC6E9F">
        <w:t xml:space="preserve">. </w:t>
      </w:r>
      <w:r w:rsidRPr="00EC6E9F">
        <w:t>При салмонеллезной инфекции испражнения не только жидкие, но и зловонные, темно-зеленного цвета с мутной слизью, и часто с прожилками крови</w:t>
      </w:r>
      <w:r w:rsidR="00EC6E9F" w:rsidRPr="00EC6E9F">
        <w:t xml:space="preserve">. </w:t>
      </w:r>
      <w:r w:rsidRPr="00EC6E9F">
        <w:t>Нередко увеличиваются размеры печени и селезенки</w:t>
      </w:r>
      <w:r w:rsidR="00EC6E9F" w:rsidRPr="00EC6E9F">
        <w:t xml:space="preserve">. </w:t>
      </w:r>
      <w:r w:rsidRPr="00EC6E9F">
        <w:t>Имеется прямая зависимость между степенью выраженности общетоксического и местного синдромов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Вирусные диареи возникают у больных аденовирусной и энтеровирусной инфекцией, можно заподозрить при наличии у ребенка катаральных явлений и других свойственных этим заболеваниям клинических симптомов</w:t>
      </w:r>
      <w:r w:rsidR="00EC6E9F">
        <w:t xml:space="preserve"> (</w:t>
      </w:r>
      <w:r w:rsidRPr="00EC6E9F">
        <w:t xml:space="preserve">конъюнктивит, герпетическая ангина, миалгии и </w:t>
      </w:r>
      <w:r w:rsidR="00EC6E9F">
        <w:t>др.)</w:t>
      </w:r>
      <w:r w:rsidR="00EC6E9F" w:rsidRPr="00EC6E9F">
        <w:t>.</w:t>
      </w:r>
    </w:p>
    <w:p w:rsidR="00EC6E9F" w:rsidRDefault="00921130" w:rsidP="00EC6E9F">
      <w:pPr>
        <w:ind w:firstLine="709"/>
        <w:rPr>
          <w:lang w:val="uk-UA"/>
        </w:rPr>
      </w:pPr>
      <w:r w:rsidRPr="00EC6E9F">
        <w:t>В отличии от этих заболеваний ротавирусный гастроэнтерите начинается всегда остро, с рвоты, жидкого, кашицеобразного стула и имеет менее продолжительное течение</w:t>
      </w:r>
      <w:r w:rsidR="00EC6E9F">
        <w:t xml:space="preserve"> (</w:t>
      </w:r>
      <w:r w:rsidRPr="00EC6E9F">
        <w:t>5-7 дней</w:t>
      </w:r>
      <w:r w:rsidR="00EC6E9F" w:rsidRPr="00EC6E9F">
        <w:t>).</w:t>
      </w:r>
    </w:p>
    <w:p w:rsidR="007D6822" w:rsidRPr="007D6822" w:rsidRDefault="007D6822" w:rsidP="00EC6E9F">
      <w:pPr>
        <w:ind w:firstLine="709"/>
        <w:rPr>
          <w:lang w:val="uk-UA"/>
        </w:rPr>
      </w:pPr>
    </w:p>
    <w:p w:rsidR="00EC6E9F" w:rsidRPr="00EC6E9F" w:rsidRDefault="00921130" w:rsidP="00EC6E9F">
      <w:pPr>
        <w:pStyle w:val="2"/>
      </w:pPr>
      <w:r w:rsidRPr="00EC6E9F">
        <w:t>ЛЕЧЕНИЕ</w:t>
      </w:r>
    </w:p>
    <w:p w:rsidR="00EC6E9F" w:rsidRDefault="00EC6E9F" w:rsidP="00EC6E9F">
      <w:pPr>
        <w:ind w:firstLine="709"/>
      </w:pPr>
    </w:p>
    <w:p w:rsidR="00EC6E9F" w:rsidRDefault="00921130" w:rsidP="00EC6E9F">
      <w:pPr>
        <w:ind w:firstLine="709"/>
      </w:pPr>
      <w:r w:rsidRPr="00EC6E9F">
        <w:t>Режим постельный в течение 3 дней, затем постепенное расширение до общего режима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Диета гипоаллергенная, хорошо проваренная, протертая пища</w:t>
      </w:r>
      <w:r w:rsidR="00EC6E9F">
        <w:t xml:space="preserve"> (</w:t>
      </w:r>
      <w:r w:rsidRPr="00EC6E9F">
        <w:t>фарши, супы, некрутые бульоны, пюре</w:t>
      </w:r>
      <w:r w:rsidR="00EC6E9F" w:rsidRPr="00EC6E9F">
        <w:t xml:space="preserve">) </w:t>
      </w:r>
      <w:r w:rsidRPr="00EC6E9F">
        <w:t>с полноценным содержанием белков и жиров и сниженным содержанием углеводов</w:t>
      </w:r>
      <w:r w:rsidR="00EC6E9F" w:rsidRPr="00EC6E9F">
        <w:t xml:space="preserve">. </w:t>
      </w:r>
      <w:r w:rsidRPr="00EC6E9F">
        <w:t>Пить 2 литра в сутки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Бифидумбактерин по 5 доз 3 раза в день</w:t>
      </w:r>
      <w:r w:rsidR="00EC6E9F" w:rsidRPr="00EC6E9F">
        <w:t>.</w:t>
      </w:r>
    </w:p>
    <w:p w:rsidR="00921130" w:rsidRPr="00EC6E9F" w:rsidRDefault="00921130" w:rsidP="00EC6E9F">
      <w:pPr>
        <w:ind w:firstLine="709"/>
      </w:pPr>
      <w:r w:rsidRPr="00EC6E9F">
        <w:t xml:space="preserve">Смекта </w:t>
      </w:r>
      <w:r w:rsidR="00EC6E9F">
        <w:t>-</w:t>
      </w:r>
      <w:r w:rsidRPr="00EC6E9F">
        <w:t xml:space="preserve"> 1 пакетик 3 раза в день</w:t>
      </w:r>
    </w:p>
    <w:p w:rsidR="00EC6E9F" w:rsidRPr="00EC6E9F" w:rsidRDefault="00921130" w:rsidP="00EC6E9F">
      <w:pPr>
        <w:ind w:firstLine="709"/>
      </w:pPr>
      <w:r w:rsidRPr="00EC6E9F">
        <w:t xml:space="preserve">Фуразолидон </w:t>
      </w:r>
      <w:r w:rsidR="00EC6E9F">
        <w:t>-</w:t>
      </w:r>
      <w:r w:rsidRPr="00EC6E9F">
        <w:t xml:space="preserve"> 2 таблетки 4 раза в день</w:t>
      </w:r>
    </w:p>
    <w:p w:rsidR="00EC6E9F" w:rsidRDefault="00921130" w:rsidP="00EC6E9F">
      <w:pPr>
        <w:ind w:firstLine="709"/>
      </w:pPr>
      <w:r w:rsidRPr="00EC6E9F">
        <w:t>Обоснование назначений</w:t>
      </w:r>
      <w:r w:rsidR="00EC6E9F" w:rsidRPr="00EC6E9F">
        <w:t>:</w:t>
      </w:r>
    </w:p>
    <w:p w:rsidR="00EC6E9F" w:rsidRDefault="00921130" w:rsidP="00EC6E9F">
      <w:pPr>
        <w:ind w:firstLine="709"/>
      </w:pPr>
      <w:r w:rsidRPr="00EC6E9F">
        <w:t>Постельный режим в течение 3 дней позволит сократить энергетические траты организма</w:t>
      </w:r>
      <w:r w:rsidR="00EC6E9F" w:rsidRPr="00EC6E9F">
        <w:t>.</w:t>
      </w:r>
    </w:p>
    <w:p w:rsidR="00EC6E9F" w:rsidRDefault="007D6822" w:rsidP="00EC6E9F">
      <w:pPr>
        <w:ind w:firstLine="709"/>
      </w:pPr>
      <w:r>
        <w:t>Гипоалл</w:t>
      </w:r>
      <w:r>
        <w:rPr>
          <w:lang w:val="uk-UA"/>
        </w:rPr>
        <w:t>ер</w:t>
      </w:r>
      <w:r w:rsidR="00921130" w:rsidRPr="00EC6E9F">
        <w:t xml:space="preserve">генная диета, </w:t>
      </w:r>
      <w:r w:rsidR="00EC6E9F">
        <w:t>т.к</w:t>
      </w:r>
      <w:r w:rsidR="00EC6E9F" w:rsidRPr="00EC6E9F">
        <w:t xml:space="preserve"> </w:t>
      </w:r>
      <w:r w:rsidR="00921130" w:rsidRPr="00EC6E9F">
        <w:t>в связи с воспалительным процессом стенка кишечника стала проницаема для молекул высокой массы, что может привести к сенсибилизации организма</w:t>
      </w:r>
      <w:r w:rsidR="00EC6E9F" w:rsidRPr="00EC6E9F">
        <w:t xml:space="preserve">. </w:t>
      </w:r>
      <w:r w:rsidR="00921130" w:rsidRPr="00EC6E9F">
        <w:t>Протертая, проваренная пища с целью облегчения ее обработки в кишечнике и всасывания</w:t>
      </w:r>
      <w:r w:rsidR="00EC6E9F" w:rsidRPr="00EC6E9F">
        <w:t xml:space="preserve">. </w:t>
      </w:r>
      <w:r w:rsidR="00921130" w:rsidRPr="00EC6E9F">
        <w:t>Сниженное содержание углеводов приведет к уменьшению бродильных процессов в кишечнике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Бифидумбактерин с целью нормализации биоценоза кишечника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 xml:space="preserve">Смекта </w:t>
      </w:r>
      <w:r w:rsidR="00EC6E9F">
        <w:t>-</w:t>
      </w:r>
      <w:r w:rsidRPr="00EC6E9F">
        <w:t xml:space="preserve"> хороший энтеросорбент</w:t>
      </w:r>
      <w:r w:rsidR="00EC6E9F" w:rsidRPr="00EC6E9F">
        <w:t>.</w:t>
      </w:r>
    </w:p>
    <w:p w:rsidR="00EC6E9F" w:rsidRDefault="00921130" w:rsidP="00EC6E9F">
      <w:pPr>
        <w:ind w:firstLine="709"/>
        <w:rPr>
          <w:lang w:val="uk-UA"/>
        </w:rPr>
      </w:pPr>
      <w:r w:rsidRPr="00EC6E9F">
        <w:t xml:space="preserve">Фуразолидон </w:t>
      </w:r>
      <w:r w:rsidR="00EC6E9F">
        <w:t>-</w:t>
      </w:r>
      <w:r w:rsidRPr="00EC6E9F">
        <w:t xml:space="preserve"> в качестве этиотропной терапии</w:t>
      </w:r>
      <w:r w:rsidR="00EC6E9F" w:rsidRPr="00EC6E9F">
        <w:t>.</w:t>
      </w:r>
    </w:p>
    <w:p w:rsidR="007D6822" w:rsidRPr="007D6822" w:rsidRDefault="007D6822" w:rsidP="00EC6E9F">
      <w:pPr>
        <w:ind w:firstLine="709"/>
        <w:rPr>
          <w:lang w:val="uk-UA"/>
        </w:rPr>
      </w:pPr>
    </w:p>
    <w:p w:rsidR="00EC6E9F" w:rsidRPr="00EC6E9F" w:rsidRDefault="00921130" w:rsidP="00EC6E9F">
      <w:pPr>
        <w:pStyle w:val="2"/>
      </w:pPr>
      <w:r w:rsidRPr="00EC6E9F">
        <w:t>ДНЕВНИК КУРАЦИИ</w:t>
      </w:r>
    </w:p>
    <w:p w:rsidR="00EC6E9F" w:rsidRDefault="00EC6E9F" w:rsidP="00EC6E9F">
      <w:pPr>
        <w:ind w:firstLine="709"/>
      </w:pPr>
    </w:p>
    <w:p w:rsidR="00921130" w:rsidRPr="007D6822" w:rsidRDefault="00921130" w:rsidP="00EC6E9F">
      <w:pPr>
        <w:ind w:firstLine="709"/>
        <w:rPr>
          <w:lang w:val="uk-UA"/>
        </w:rPr>
      </w:pPr>
      <w:r w:rsidRPr="00EC6E9F">
        <w:t>20</w:t>
      </w:r>
      <w:r w:rsidR="00EC6E9F">
        <w:t>.02.1</w:t>
      </w:r>
      <w:r w:rsidRPr="00EC6E9F">
        <w:t>0 г</w:t>
      </w:r>
      <w:r w:rsidR="007D6822">
        <w:rPr>
          <w:lang w:val="uk-UA"/>
        </w:rPr>
        <w:t>.</w:t>
      </w:r>
    </w:p>
    <w:p w:rsidR="00EC6E9F" w:rsidRDefault="00921130" w:rsidP="00EC6E9F">
      <w:pPr>
        <w:ind w:firstLine="709"/>
      </w:pPr>
      <w:r w:rsidRPr="00EC6E9F">
        <w:t>Жалобы на снижение аппетита, общую слабость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Общее состояние больного удовлетворительное, сознание ясное, положение активное, выражение лица спокойное, осмысленное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Кожные покровы и видимые слизистые розовые, чистые</w:t>
      </w:r>
      <w:r w:rsidR="00EC6E9F" w:rsidRPr="00EC6E9F">
        <w:t xml:space="preserve">. </w:t>
      </w:r>
      <w:r w:rsidRPr="00EC6E9F">
        <w:t>Язык влажный, чистый</w:t>
      </w:r>
      <w:r w:rsidR="00EC6E9F" w:rsidRPr="00EC6E9F">
        <w:t xml:space="preserve">. </w:t>
      </w:r>
      <w:r w:rsidRPr="00EC6E9F">
        <w:t>Температура тела 36,7°С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Дыхание везикулярное, без побочных дыхательных шумов</w:t>
      </w:r>
      <w:r w:rsidR="00EC6E9F" w:rsidRPr="00EC6E9F">
        <w:t xml:space="preserve">. </w:t>
      </w:r>
      <w:r w:rsidRPr="00EC6E9F">
        <w:t>ЧДД=20/мин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Тоны сердца ясные, ритмичные</w:t>
      </w:r>
      <w:r w:rsidR="00EC6E9F" w:rsidRPr="00EC6E9F">
        <w:t xml:space="preserve">. </w:t>
      </w:r>
      <w:r w:rsidRPr="00EC6E9F">
        <w:t>ЧСС=92 уд/мин, пульс=92 уд/мин</w:t>
      </w:r>
      <w:r w:rsidR="00EC6E9F" w:rsidRPr="00EC6E9F">
        <w:t xml:space="preserve">. </w:t>
      </w:r>
      <w:r w:rsidRPr="00EC6E9F">
        <w:t>АД=110/70 мм рт</w:t>
      </w:r>
      <w:r w:rsidR="00EC6E9F" w:rsidRPr="00EC6E9F">
        <w:t xml:space="preserve">. </w:t>
      </w:r>
      <w:r w:rsidRPr="00EC6E9F">
        <w:t>ст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Живот мягкий, не вздут, пальпация безболезненна</w:t>
      </w:r>
      <w:r w:rsidR="00EC6E9F" w:rsidRPr="00EC6E9F">
        <w:t xml:space="preserve">. </w:t>
      </w:r>
      <w:r w:rsidRPr="00EC6E9F">
        <w:t>Симптом Щёткина-Блюмберга отрицательный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Симптом поколачивания отрицательный с обеих сторон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Стул и диурез самостоятельные, регулярные, без особенностей</w:t>
      </w:r>
      <w:r w:rsidR="00EC6E9F" w:rsidRPr="00EC6E9F">
        <w:t>.</w:t>
      </w:r>
    </w:p>
    <w:p w:rsidR="00921130" w:rsidRPr="00EC6E9F" w:rsidRDefault="00921130" w:rsidP="00EC6E9F">
      <w:pPr>
        <w:ind w:firstLine="709"/>
      </w:pPr>
      <w:r w:rsidRPr="00EC6E9F">
        <w:t>22</w:t>
      </w:r>
      <w:r w:rsidR="00EC6E9F">
        <w:t>.02.1</w:t>
      </w:r>
      <w:r w:rsidRPr="00EC6E9F">
        <w:t>0 г</w:t>
      </w:r>
    </w:p>
    <w:p w:rsidR="00EC6E9F" w:rsidRDefault="00921130" w:rsidP="00EC6E9F">
      <w:pPr>
        <w:ind w:firstLine="709"/>
      </w:pPr>
      <w:r w:rsidRPr="00EC6E9F">
        <w:t>Жалобы на общую слабость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Общее состояние больного удовлетворительное, сознание ясное, положение активное, выражение лица спокойное, осмысленное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Кожные покровы и видимые слизистые розовые, чистые</w:t>
      </w:r>
      <w:r w:rsidR="00EC6E9F" w:rsidRPr="00EC6E9F">
        <w:t xml:space="preserve">. </w:t>
      </w:r>
      <w:r w:rsidRPr="00EC6E9F">
        <w:t>Язык влажный, чистый</w:t>
      </w:r>
      <w:r w:rsidR="00EC6E9F" w:rsidRPr="00EC6E9F">
        <w:t xml:space="preserve">. </w:t>
      </w:r>
      <w:r w:rsidRPr="00EC6E9F">
        <w:t>Температура тела 36,6°С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Дыхание везикулярное, без побочных дыхательных шумов</w:t>
      </w:r>
      <w:r w:rsidR="00EC6E9F" w:rsidRPr="00EC6E9F">
        <w:t xml:space="preserve">. </w:t>
      </w:r>
      <w:r w:rsidRPr="00EC6E9F">
        <w:t>ЧДД=20/мин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Тоны сердца ясные, ритмичные</w:t>
      </w:r>
      <w:r w:rsidR="00EC6E9F" w:rsidRPr="00EC6E9F">
        <w:t xml:space="preserve">. </w:t>
      </w:r>
      <w:r w:rsidRPr="00EC6E9F">
        <w:t>ЧСС=90 уд/мин, пульс=90 уд/мин</w:t>
      </w:r>
      <w:r w:rsidR="00EC6E9F" w:rsidRPr="00EC6E9F">
        <w:t xml:space="preserve">. </w:t>
      </w:r>
      <w:r w:rsidRPr="00EC6E9F">
        <w:t>АД=110/70 мм рт</w:t>
      </w:r>
      <w:r w:rsidR="00EC6E9F" w:rsidRPr="00EC6E9F">
        <w:t xml:space="preserve">. </w:t>
      </w:r>
      <w:r w:rsidRPr="00EC6E9F">
        <w:t>ст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Живот мягкий, не вздут, пальпация безболезненна</w:t>
      </w:r>
      <w:r w:rsidR="00EC6E9F" w:rsidRPr="00EC6E9F">
        <w:t xml:space="preserve">. </w:t>
      </w:r>
      <w:r w:rsidRPr="00EC6E9F">
        <w:t>Симптом Щёткина-Блюмберга отрицательный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Симптом поколачивания отрицательный с обеих сторон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Стул и диурез самостоятельные, регулярные, без особенностей</w:t>
      </w:r>
      <w:r w:rsidR="00EC6E9F" w:rsidRPr="00EC6E9F">
        <w:t>.</w:t>
      </w:r>
    </w:p>
    <w:p w:rsidR="007D6822" w:rsidRDefault="007D6822" w:rsidP="00EC6E9F">
      <w:pPr>
        <w:ind w:firstLine="709"/>
        <w:rPr>
          <w:b/>
          <w:bCs/>
          <w:lang w:val="uk-UA"/>
        </w:rPr>
      </w:pPr>
    </w:p>
    <w:p w:rsidR="00EC6E9F" w:rsidRPr="007D6822" w:rsidRDefault="007D6822" w:rsidP="007D6822">
      <w:pPr>
        <w:pStyle w:val="2"/>
        <w:rPr>
          <w:lang w:val="uk-UA"/>
        </w:rPr>
      </w:pPr>
      <w:r w:rsidRPr="00EC6E9F">
        <w:t>ВЫПИСНОЙ ЭПИКРИЗ</w:t>
      </w:r>
    </w:p>
    <w:p w:rsidR="007D6822" w:rsidRDefault="007D6822" w:rsidP="00EC6E9F">
      <w:pPr>
        <w:ind w:firstLine="709"/>
        <w:rPr>
          <w:lang w:val="uk-UA"/>
        </w:rPr>
      </w:pPr>
    </w:p>
    <w:p w:rsidR="00EC6E9F" w:rsidRDefault="00921130" w:rsidP="00EC6E9F">
      <w:pPr>
        <w:ind w:firstLine="709"/>
      </w:pPr>
      <w:r w:rsidRPr="00EC6E9F">
        <w:t>Больная, 13 лет находилась на стационарном лечении в ДИБ с 15</w:t>
      </w:r>
      <w:r w:rsidR="00EC6E9F">
        <w:t>.02.1</w:t>
      </w:r>
      <w:r w:rsidRPr="00EC6E9F">
        <w:t>0 по 24</w:t>
      </w:r>
      <w:r w:rsidR="00EC6E9F">
        <w:t>.02.1</w:t>
      </w:r>
      <w:r w:rsidRPr="00EC6E9F">
        <w:t>0 с клиническим диагнозом</w:t>
      </w:r>
      <w:r w:rsidR="00EC6E9F" w:rsidRPr="00EC6E9F">
        <w:t xml:space="preserve">: </w:t>
      </w:r>
      <w:r w:rsidRPr="00EC6E9F">
        <w:t>Острый ротавирусный гастроэнтерит, лёгкая форма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Поступила с жалобами на рвоту</w:t>
      </w:r>
      <w:r w:rsidR="00EC6E9F">
        <w:t xml:space="preserve"> (</w:t>
      </w:r>
      <w:r w:rsidRPr="00EC6E9F">
        <w:t>2 раза</w:t>
      </w:r>
      <w:r w:rsidR="00EC6E9F" w:rsidRPr="00EC6E9F">
        <w:t>),</w:t>
      </w:r>
      <w:r w:rsidRPr="00EC6E9F">
        <w:t xml:space="preserve"> не приносящую облегчения, жидкий, кашицеобразный стул жёлтого цвета без патологических примесей 3 раза в сутки, снижение аппетита, общую слабость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Считает себя больной с 13</w:t>
      </w:r>
      <w:r w:rsidR="00EC6E9F">
        <w:t>.02.1</w:t>
      </w:r>
      <w:r w:rsidRPr="00EC6E9F">
        <w:t>0, когда впервые появились тупые боли в животе, жидкий, кашицеобразный стул</w:t>
      </w:r>
      <w:r w:rsidR="00EC6E9F">
        <w:t>.</w:t>
      </w:r>
      <w:r w:rsidR="007D6822">
        <w:rPr>
          <w:lang w:val="uk-UA"/>
        </w:rPr>
        <w:t xml:space="preserve"> </w:t>
      </w:r>
      <w:r w:rsidR="00EC6E9F">
        <w:t>1</w:t>
      </w:r>
      <w:r w:rsidRPr="00EC6E9F">
        <w:t>5</w:t>
      </w:r>
      <w:r w:rsidR="00EC6E9F">
        <w:t>.02.1</w:t>
      </w:r>
      <w:r w:rsidRPr="00EC6E9F">
        <w:t>0 присоединилась рвота, после чего бригадой Скорой помощи была доставлена в ДИБ</w:t>
      </w:r>
      <w:r w:rsidR="00EC6E9F" w:rsidRPr="00EC6E9F">
        <w:t xml:space="preserve">. </w:t>
      </w:r>
      <w:r w:rsidRPr="00EC6E9F">
        <w:t>Причину заболевания связывает с употреблением йогурта</w:t>
      </w:r>
      <w:r w:rsidR="00EC6E9F" w:rsidRPr="00EC6E9F">
        <w:t xml:space="preserve">. </w:t>
      </w:r>
      <w:r w:rsidRPr="00EC6E9F">
        <w:t>Три недели назад переболела ОРВИ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При объективном обследовании</w:t>
      </w:r>
      <w:r w:rsidR="00EC6E9F" w:rsidRPr="00EC6E9F">
        <w:t xml:space="preserve">: </w:t>
      </w:r>
      <w:r w:rsidRPr="00EC6E9F">
        <w:t>небольшая бледность кожных покровов</w:t>
      </w:r>
      <w:r w:rsidR="00EC6E9F" w:rsidRPr="00EC6E9F">
        <w:t xml:space="preserve">. </w:t>
      </w:r>
      <w:r w:rsidRPr="00EC6E9F">
        <w:t>При лабораторно-инструментальном исследовании</w:t>
      </w:r>
      <w:r w:rsidR="00EC6E9F" w:rsidRPr="00EC6E9F">
        <w:t>:</w:t>
      </w:r>
    </w:p>
    <w:p w:rsidR="00EC6E9F" w:rsidRDefault="00EC6E9F" w:rsidP="00EC6E9F">
      <w:pPr>
        <w:ind w:firstLine="709"/>
      </w:pPr>
    </w:p>
    <w:p w:rsidR="00921130" w:rsidRPr="00EC6E9F" w:rsidRDefault="00921130" w:rsidP="00EC6E9F">
      <w:pPr>
        <w:ind w:firstLine="709"/>
      </w:pPr>
      <w:r w:rsidRPr="00EC6E9F">
        <w:t>Общий анализ крови</w:t>
      </w:r>
      <w:r w:rsidR="00EC6E9F" w:rsidRPr="00EC6E9F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3147"/>
      </w:tblGrid>
      <w:tr w:rsidR="00921130" w:rsidRPr="00EC6E9F">
        <w:trPr>
          <w:trHeight w:val="742"/>
          <w:jc w:val="center"/>
        </w:trPr>
        <w:tc>
          <w:tcPr>
            <w:tcW w:w="4646" w:type="dxa"/>
          </w:tcPr>
          <w:p w:rsidR="00921130" w:rsidRPr="00EC6E9F" w:rsidRDefault="00921130" w:rsidP="00EC6E9F">
            <w:pPr>
              <w:pStyle w:val="afd"/>
            </w:pPr>
          </w:p>
          <w:p w:rsidR="00921130" w:rsidRPr="00EC6E9F" w:rsidRDefault="00921130" w:rsidP="00EC6E9F">
            <w:pPr>
              <w:pStyle w:val="afd"/>
            </w:pPr>
            <w:r w:rsidRPr="00EC6E9F">
              <w:t>Эритроциты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Гемоглобин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СОЭ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Цветовой показатель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Тромбоциты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Лейкоциты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Эозинофилы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Нейтрофилы палочкоядерные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Нейтрофилы сегментоядерные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Лимфоциты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Моноциты</w:t>
            </w:r>
          </w:p>
        </w:tc>
        <w:tc>
          <w:tcPr>
            <w:tcW w:w="3147" w:type="dxa"/>
          </w:tcPr>
          <w:p w:rsidR="00921130" w:rsidRPr="00EC6E9F" w:rsidRDefault="00921130" w:rsidP="00EC6E9F">
            <w:pPr>
              <w:pStyle w:val="afd"/>
            </w:pPr>
          </w:p>
          <w:p w:rsidR="00921130" w:rsidRPr="00EC6E9F" w:rsidRDefault="00EC6E9F" w:rsidP="00EC6E9F">
            <w:pPr>
              <w:pStyle w:val="afd"/>
            </w:pPr>
            <w:r>
              <w:t>4.8</w:t>
            </w:r>
            <w:r w:rsidR="00921130" w:rsidRPr="00EC6E9F">
              <w:t>6*10</w:t>
            </w:r>
            <w:r w:rsidR="00921130" w:rsidRPr="00EC6E9F">
              <w:rPr>
                <w:vertAlign w:val="superscript"/>
              </w:rPr>
              <w:t>12</w:t>
            </w:r>
            <w:r w:rsidR="00921130" w:rsidRPr="00EC6E9F">
              <w:t xml:space="preserve"> 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157г/л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12 мм/ч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1,0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200*10</w:t>
            </w:r>
            <w:r w:rsidRPr="00EC6E9F">
              <w:rPr>
                <w:vertAlign w:val="superscript"/>
              </w:rPr>
              <w:t>9</w:t>
            </w:r>
            <w:r w:rsidRPr="00EC6E9F">
              <w:t xml:space="preserve"> 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6,9*10</w:t>
            </w:r>
            <w:r w:rsidRPr="00EC6E9F">
              <w:rPr>
                <w:vertAlign w:val="superscript"/>
              </w:rPr>
              <w:t>9</w:t>
            </w:r>
            <w:r w:rsidRPr="00EC6E9F">
              <w:t xml:space="preserve"> /л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2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15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56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25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2</w:t>
            </w:r>
          </w:p>
          <w:p w:rsidR="00921130" w:rsidRPr="00EC6E9F" w:rsidRDefault="00921130" w:rsidP="00EC6E9F">
            <w:pPr>
              <w:pStyle w:val="afd"/>
            </w:pPr>
          </w:p>
        </w:tc>
      </w:tr>
    </w:tbl>
    <w:p w:rsidR="00921130" w:rsidRPr="00EC6E9F" w:rsidRDefault="00921130" w:rsidP="00EC6E9F">
      <w:pPr>
        <w:ind w:firstLine="709"/>
      </w:pPr>
    </w:p>
    <w:p w:rsidR="00921130" w:rsidRPr="00EC6E9F" w:rsidRDefault="00921130" w:rsidP="00EC6E9F">
      <w:pPr>
        <w:ind w:firstLine="709"/>
      </w:pPr>
      <w:r w:rsidRPr="00EC6E9F">
        <w:t>Общий анализ мочи</w:t>
      </w:r>
      <w:r w:rsidR="00EC6E9F" w:rsidRPr="00EC6E9F">
        <w:t xml:space="preserve">: 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2877"/>
      </w:tblGrid>
      <w:tr w:rsidR="00921130" w:rsidRPr="00EC6E9F">
        <w:trPr>
          <w:trHeight w:val="556"/>
        </w:trPr>
        <w:tc>
          <w:tcPr>
            <w:tcW w:w="4010" w:type="dxa"/>
          </w:tcPr>
          <w:p w:rsidR="00921130" w:rsidRPr="00EC6E9F" w:rsidRDefault="00921130" w:rsidP="00EC6E9F">
            <w:pPr>
              <w:pStyle w:val="afd"/>
            </w:pPr>
          </w:p>
          <w:p w:rsidR="00921130" w:rsidRPr="00EC6E9F" w:rsidRDefault="00921130" w:rsidP="00EC6E9F">
            <w:pPr>
              <w:pStyle w:val="afd"/>
            </w:pPr>
            <w:r w:rsidRPr="00EC6E9F">
              <w:t>Удельный вес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Цвет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Прозрачность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Кислотность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Белок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Лейкоциты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Эритроциты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Плоские эпителиальные клетки</w:t>
            </w:r>
          </w:p>
          <w:p w:rsidR="00921130" w:rsidRPr="00EC6E9F" w:rsidRDefault="00921130" w:rsidP="00EC6E9F">
            <w:pPr>
              <w:pStyle w:val="afd"/>
            </w:pPr>
          </w:p>
        </w:tc>
        <w:tc>
          <w:tcPr>
            <w:tcW w:w="2877" w:type="dxa"/>
          </w:tcPr>
          <w:p w:rsidR="00921130" w:rsidRPr="00EC6E9F" w:rsidRDefault="00921130" w:rsidP="00EC6E9F">
            <w:pPr>
              <w:pStyle w:val="afd"/>
            </w:pPr>
          </w:p>
          <w:p w:rsidR="00921130" w:rsidRPr="00EC6E9F" w:rsidRDefault="00921130" w:rsidP="00EC6E9F">
            <w:pPr>
              <w:pStyle w:val="afd"/>
            </w:pPr>
            <w:r w:rsidRPr="00EC6E9F">
              <w:t>1015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с/ж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прозрачная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кислая</w:t>
            </w:r>
          </w:p>
          <w:p w:rsidR="00921130" w:rsidRPr="00EC6E9F" w:rsidRDefault="00921130" w:rsidP="00EC6E9F">
            <w:pPr>
              <w:pStyle w:val="afd"/>
            </w:pPr>
            <w:r w:rsidRPr="00EC6E9F">
              <w:rPr>
                <w:lang w:val="en-US"/>
              </w:rPr>
              <w:t>abs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1-2 в поле зрения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0-1 в поле зрения</w:t>
            </w:r>
          </w:p>
          <w:p w:rsidR="00921130" w:rsidRPr="00EC6E9F" w:rsidRDefault="00921130" w:rsidP="00EC6E9F">
            <w:pPr>
              <w:pStyle w:val="afd"/>
            </w:pPr>
            <w:r w:rsidRPr="00EC6E9F">
              <w:t>0-1 в поле зрения</w:t>
            </w:r>
          </w:p>
          <w:p w:rsidR="00921130" w:rsidRPr="00EC6E9F" w:rsidRDefault="00921130" w:rsidP="00EC6E9F">
            <w:pPr>
              <w:pStyle w:val="afd"/>
            </w:pPr>
          </w:p>
        </w:tc>
      </w:tr>
    </w:tbl>
    <w:p w:rsidR="00EC6E9F" w:rsidRDefault="00EC6E9F" w:rsidP="00EC6E9F">
      <w:pPr>
        <w:ind w:firstLine="709"/>
      </w:pPr>
    </w:p>
    <w:p w:rsidR="00921130" w:rsidRPr="007D6822" w:rsidRDefault="00921130" w:rsidP="00EC6E9F">
      <w:pPr>
        <w:ind w:firstLine="709"/>
        <w:rPr>
          <w:lang w:val="uk-UA"/>
        </w:rPr>
      </w:pPr>
      <w:r w:rsidRPr="00EC6E9F">
        <w:t>Соскоб на энтеробиоз</w:t>
      </w:r>
      <w:r w:rsidR="00EC6E9F" w:rsidRPr="00EC6E9F">
        <w:t xml:space="preserve"> </w:t>
      </w:r>
      <w:r w:rsidR="007D6822">
        <w:t>–</w:t>
      </w:r>
      <w:r w:rsidR="00EC6E9F" w:rsidRPr="00EC6E9F">
        <w:t xml:space="preserve"> </w:t>
      </w:r>
      <w:r w:rsidRPr="00EC6E9F">
        <w:t>отрицательный</w:t>
      </w:r>
      <w:r w:rsidR="007D6822">
        <w:rPr>
          <w:lang w:val="uk-UA"/>
        </w:rPr>
        <w:t>.</w:t>
      </w:r>
    </w:p>
    <w:p w:rsidR="00921130" w:rsidRPr="00EC6E9F" w:rsidRDefault="00921130" w:rsidP="00EC6E9F">
      <w:pPr>
        <w:ind w:firstLine="709"/>
      </w:pPr>
      <w:r w:rsidRPr="00EC6E9F">
        <w:t>Кал на бактерионосительство</w:t>
      </w:r>
      <w:r w:rsidR="00EC6E9F" w:rsidRPr="00EC6E9F">
        <w:t xml:space="preserve"> - </w:t>
      </w:r>
      <w:r w:rsidRPr="00EC6E9F">
        <w:t>отрицательный</w:t>
      </w:r>
    </w:p>
    <w:p w:rsidR="00EC6E9F" w:rsidRDefault="00921130" w:rsidP="00EC6E9F">
      <w:pPr>
        <w:ind w:firstLine="709"/>
      </w:pPr>
      <w:r w:rsidRPr="00EC6E9F">
        <w:t>Копрограмма+ротавирусы</w:t>
      </w:r>
      <w:r w:rsidR="00EC6E9F" w:rsidRPr="00EC6E9F">
        <w:t xml:space="preserve"> - </w:t>
      </w:r>
      <w:r w:rsidRPr="00EC6E9F">
        <w:t>обнаружение ротавирусов в испражнениях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Выставлен клинический диагноз</w:t>
      </w:r>
      <w:r w:rsidR="00EC6E9F" w:rsidRPr="00EC6E9F">
        <w:t xml:space="preserve">: </w:t>
      </w:r>
      <w:r w:rsidRPr="00EC6E9F">
        <w:t>Острый ротавирусный гастроэнтерит, лёгкая форма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Было назначено следующее лечение</w:t>
      </w:r>
      <w:r w:rsidR="00EC6E9F" w:rsidRPr="00EC6E9F">
        <w:t>:</w:t>
      </w:r>
    </w:p>
    <w:p w:rsidR="00EC6E9F" w:rsidRDefault="00921130" w:rsidP="00EC6E9F">
      <w:pPr>
        <w:ind w:firstLine="709"/>
      </w:pPr>
      <w:r w:rsidRPr="00EC6E9F">
        <w:t>Режим постельный в течение 3 дней, затем постепенное расширение до общего режима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Диета гипоаллергенная, хорошо проваренная, протертая пища</w:t>
      </w:r>
      <w:r w:rsidR="00EC6E9F">
        <w:t xml:space="preserve"> (</w:t>
      </w:r>
      <w:r w:rsidRPr="00EC6E9F">
        <w:t>фарши, супы, некрутые бульоны, пюре</w:t>
      </w:r>
      <w:r w:rsidR="00EC6E9F" w:rsidRPr="00EC6E9F">
        <w:t xml:space="preserve">) </w:t>
      </w:r>
      <w:r w:rsidRPr="00EC6E9F">
        <w:t>с полноценным содержанием белков и жиров и сниженным содержанием углеводов</w:t>
      </w:r>
      <w:r w:rsidR="00EC6E9F" w:rsidRPr="00EC6E9F">
        <w:t xml:space="preserve">. </w:t>
      </w:r>
      <w:r w:rsidRPr="00EC6E9F">
        <w:t>Пить 2 литра в сутки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Бифидумбактерин по 5 доз 3 раза в день</w:t>
      </w:r>
      <w:r w:rsidR="00EC6E9F" w:rsidRPr="00EC6E9F">
        <w:t>.</w:t>
      </w:r>
    </w:p>
    <w:p w:rsidR="00921130" w:rsidRPr="00EC6E9F" w:rsidRDefault="00921130" w:rsidP="00EC6E9F">
      <w:pPr>
        <w:ind w:firstLine="709"/>
      </w:pPr>
      <w:r w:rsidRPr="00EC6E9F">
        <w:t xml:space="preserve">Смекта </w:t>
      </w:r>
      <w:r w:rsidR="00EC6E9F">
        <w:t>-</w:t>
      </w:r>
      <w:r w:rsidRPr="00EC6E9F">
        <w:t xml:space="preserve"> 1 пакетик 3 раза в день</w:t>
      </w:r>
    </w:p>
    <w:p w:rsidR="00EC6E9F" w:rsidRPr="00EC6E9F" w:rsidRDefault="00921130" w:rsidP="00EC6E9F">
      <w:pPr>
        <w:ind w:firstLine="709"/>
      </w:pPr>
      <w:r w:rsidRPr="00EC6E9F">
        <w:t xml:space="preserve">Фуразолидон </w:t>
      </w:r>
      <w:r w:rsidR="00EC6E9F">
        <w:t>-</w:t>
      </w:r>
      <w:r w:rsidRPr="00EC6E9F">
        <w:t xml:space="preserve"> 2 таблетки 4 раза в день</w:t>
      </w:r>
    </w:p>
    <w:p w:rsidR="00EC6E9F" w:rsidRDefault="00921130" w:rsidP="00EC6E9F">
      <w:pPr>
        <w:ind w:firstLine="709"/>
      </w:pPr>
      <w:r w:rsidRPr="00EC6E9F">
        <w:t>К концу наблюдения состояние больной нормализовалось</w:t>
      </w:r>
      <w:r w:rsidR="00EC6E9F" w:rsidRPr="00EC6E9F">
        <w:t xml:space="preserve">. </w:t>
      </w:r>
      <w:r w:rsidRPr="00EC6E9F">
        <w:t>Аппетит полностью восстановился</w:t>
      </w:r>
      <w:r w:rsidR="00EC6E9F" w:rsidRPr="00EC6E9F">
        <w:t xml:space="preserve">. </w:t>
      </w:r>
      <w:r w:rsidRPr="00EC6E9F">
        <w:t>Стул оформленный, без патологических примесей, запах обычный</w:t>
      </w:r>
      <w:r w:rsidR="00EC6E9F" w:rsidRPr="00EC6E9F">
        <w:t xml:space="preserve">. </w:t>
      </w:r>
      <w:r w:rsidRPr="00EC6E9F">
        <w:t>Кожные покровы розовые, тургор кожи нормальный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Рекомендовано</w:t>
      </w:r>
      <w:r w:rsidR="00EC6E9F" w:rsidRPr="00EC6E9F">
        <w:t>:</w:t>
      </w:r>
    </w:p>
    <w:p w:rsidR="00EC6E9F" w:rsidRDefault="00921130" w:rsidP="00EC6E9F">
      <w:pPr>
        <w:ind w:firstLine="709"/>
      </w:pPr>
      <w:r w:rsidRPr="00EC6E9F">
        <w:t>1</w:t>
      </w:r>
      <w:r w:rsidR="00EC6E9F" w:rsidRPr="00EC6E9F">
        <w:t xml:space="preserve">. </w:t>
      </w:r>
      <w:r w:rsidRPr="00EC6E9F">
        <w:t>Диспансерное наблюдение на 1 мес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2</w:t>
      </w:r>
      <w:r w:rsidR="00EC6E9F" w:rsidRPr="00EC6E9F">
        <w:t xml:space="preserve">. </w:t>
      </w:r>
      <w:r w:rsidRPr="00EC6E9F">
        <w:t>Медотвод от профпрививок на 2 недели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3</w:t>
      </w:r>
      <w:r w:rsidR="00EC6E9F" w:rsidRPr="00EC6E9F">
        <w:t xml:space="preserve">. </w:t>
      </w:r>
      <w:r w:rsidRPr="00EC6E9F">
        <w:t>Соблюдение диеты в течение 2-4 недель</w:t>
      </w:r>
      <w:r w:rsidR="00EC6E9F" w:rsidRPr="00EC6E9F">
        <w:t>.</w:t>
      </w:r>
    </w:p>
    <w:p w:rsidR="00EC6E9F" w:rsidRDefault="00921130" w:rsidP="00EC6E9F">
      <w:pPr>
        <w:ind w:firstLine="709"/>
      </w:pPr>
      <w:r w:rsidRPr="00EC6E9F">
        <w:t>4</w:t>
      </w:r>
      <w:r w:rsidR="00EC6E9F" w:rsidRPr="00EC6E9F">
        <w:t xml:space="preserve">. </w:t>
      </w:r>
      <w:r w:rsidRPr="00EC6E9F">
        <w:t>Избежание контактов с больными ОКИ, употребление только хорошо проваренной и прожаренной пищи, кипяченой воды</w:t>
      </w:r>
      <w:r w:rsidR="00EC6E9F" w:rsidRPr="00EC6E9F">
        <w:t>.</w:t>
      </w:r>
    </w:p>
    <w:p w:rsidR="00921130" w:rsidRPr="00EC6E9F" w:rsidRDefault="00921130" w:rsidP="00EC6E9F">
      <w:pPr>
        <w:ind w:firstLine="709"/>
      </w:pPr>
      <w:r w:rsidRPr="00EC6E9F">
        <w:t>5</w:t>
      </w:r>
      <w:r w:rsidR="00EC6E9F" w:rsidRPr="00EC6E9F">
        <w:t xml:space="preserve">. </w:t>
      </w:r>
      <w:r w:rsidRPr="00EC6E9F">
        <w:t>Бифидумбактерин по 5 доз 2 раза в день 7 дней</w:t>
      </w:r>
      <w:r w:rsidR="00EC6E9F" w:rsidRPr="00EC6E9F">
        <w:t>.</w:t>
      </w:r>
      <w:bookmarkStart w:id="0" w:name="_GoBack"/>
      <w:bookmarkEnd w:id="0"/>
    </w:p>
    <w:sectPr w:rsidR="00921130" w:rsidRPr="00EC6E9F" w:rsidSect="00EC6E9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21" w:rsidRDefault="00541B21">
      <w:pPr>
        <w:ind w:firstLine="709"/>
      </w:pPr>
      <w:r>
        <w:separator/>
      </w:r>
    </w:p>
  </w:endnote>
  <w:endnote w:type="continuationSeparator" w:id="0">
    <w:p w:rsidR="00541B21" w:rsidRDefault="00541B2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9F" w:rsidRDefault="00EC6E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9F" w:rsidRDefault="00EC6E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21" w:rsidRDefault="00541B21">
      <w:pPr>
        <w:ind w:firstLine="709"/>
      </w:pPr>
      <w:r>
        <w:separator/>
      </w:r>
    </w:p>
  </w:footnote>
  <w:footnote w:type="continuationSeparator" w:id="0">
    <w:p w:rsidR="00541B21" w:rsidRDefault="00541B2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9F" w:rsidRDefault="00135381" w:rsidP="00EC6E9F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C6E9F" w:rsidRDefault="00EC6E9F" w:rsidP="00EC6E9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9F" w:rsidRDefault="00EC6E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9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F95691"/>
    <w:multiLevelType w:val="hybridMultilevel"/>
    <w:tmpl w:val="19B0CFFA"/>
    <w:lvl w:ilvl="0" w:tplc="F89AE7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105733"/>
    <w:multiLevelType w:val="hybridMultilevel"/>
    <w:tmpl w:val="1702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46C09"/>
    <w:multiLevelType w:val="hybridMultilevel"/>
    <w:tmpl w:val="86F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21D60"/>
    <w:multiLevelType w:val="hybridMultilevel"/>
    <w:tmpl w:val="86F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130"/>
    <w:rsid w:val="00135381"/>
    <w:rsid w:val="002B1C30"/>
    <w:rsid w:val="00541B21"/>
    <w:rsid w:val="0075775D"/>
    <w:rsid w:val="007D6822"/>
    <w:rsid w:val="00921130"/>
    <w:rsid w:val="009C0586"/>
    <w:rsid w:val="00E3759C"/>
    <w:rsid w:val="00EC6E9F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89BDE0-CB68-4F62-9D6A-7D53182D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C6E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6E9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6E9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C6E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6E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6E9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6E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6E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6E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footer"/>
    <w:basedOn w:val="a2"/>
    <w:link w:val="a7"/>
    <w:uiPriority w:val="99"/>
    <w:semiHidden/>
    <w:rsid w:val="00EC6E9F"/>
    <w:pPr>
      <w:tabs>
        <w:tab w:val="center" w:pos="4819"/>
        <w:tab w:val="right" w:pos="9639"/>
      </w:tabs>
      <w:ind w:firstLine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921130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EC6E9F"/>
    <w:rPr>
      <w:noProof/>
      <w:kern w:val="16"/>
      <w:sz w:val="28"/>
      <w:szCs w:val="28"/>
      <w:lang w:val="ru-RU" w:eastAsia="ru-RU"/>
    </w:rPr>
  </w:style>
  <w:style w:type="paragraph" w:styleId="aa">
    <w:name w:val="Title"/>
    <w:basedOn w:val="a2"/>
    <w:link w:val="ab"/>
    <w:uiPriority w:val="99"/>
    <w:qFormat/>
    <w:rsid w:val="00921130"/>
    <w:pPr>
      <w:ind w:firstLine="709"/>
      <w:jc w:val="center"/>
    </w:pPr>
    <w:rPr>
      <w:rFonts w:ascii="Comic Sans MS" w:hAnsi="Comic Sans MS" w:cs="Comic Sans MS"/>
      <w:sz w:val="24"/>
      <w:szCs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 Indent"/>
    <w:basedOn w:val="a2"/>
    <w:link w:val="ad"/>
    <w:uiPriority w:val="99"/>
    <w:rsid w:val="00EC6E9F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EC6E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EC6E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EC6E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C6E9F"/>
    <w:rPr>
      <w:vertAlign w:val="superscript"/>
    </w:rPr>
  </w:style>
  <w:style w:type="paragraph" w:styleId="ae">
    <w:name w:val="Body Text"/>
    <w:basedOn w:val="a2"/>
    <w:link w:val="af0"/>
    <w:uiPriority w:val="99"/>
    <w:rsid w:val="00EC6E9F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EC6E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EC6E9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c"/>
    <w:uiPriority w:val="99"/>
    <w:rsid w:val="00EC6E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EC6E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EC6E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C6E9F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EC6E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6E9F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EC6E9F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EC6E9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C6E9F"/>
    <w:rPr>
      <w:sz w:val="28"/>
      <w:szCs w:val="28"/>
    </w:rPr>
  </w:style>
  <w:style w:type="paragraph" w:styleId="af9">
    <w:name w:val="Normal (Web)"/>
    <w:basedOn w:val="a2"/>
    <w:uiPriority w:val="99"/>
    <w:rsid w:val="00EC6E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C6E9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C6E9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C6E9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C6E9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6E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6E9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C6E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fb">
    <w:name w:val="Table Grid"/>
    <w:basedOn w:val="a4"/>
    <w:uiPriority w:val="99"/>
    <w:rsid w:val="00EC6E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EC6E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6E9F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6E9F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C6E9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C6E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6E9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C6E9F"/>
    <w:rPr>
      <w:i/>
      <w:iCs/>
    </w:rPr>
  </w:style>
  <w:style w:type="paragraph" w:customStyle="1" w:styleId="afd">
    <w:name w:val="ТАБЛИЦА"/>
    <w:next w:val="a2"/>
    <w:autoRedefine/>
    <w:uiPriority w:val="99"/>
    <w:rsid w:val="00EC6E9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C6E9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C6E9F"/>
  </w:style>
  <w:style w:type="table" w:customStyle="1" w:styleId="14">
    <w:name w:val="Стиль таблицы1"/>
    <w:uiPriority w:val="99"/>
    <w:rsid w:val="00EC6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C6E9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EC6E9F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EC6E9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C6E9F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C6E9F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C6E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ОРЛОВСКИЙ ГОСУДАРСТВЕННЫЙ УНИВЕРСИТЕТ</vt:lpstr>
    </vt:vector>
  </TitlesOfParts>
  <Company>Diapsalmata</Company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ОРЛОВСКИЙ ГОСУДАРСТВЕННЫЙ УНИВЕРСИТЕТ</dc:title>
  <dc:subject/>
  <dc:creator>book</dc:creator>
  <cp:keywords/>
  <dc:description/>
  <cp:lastModifiedBy>admin</cp:lastModifiedBy>
  <cp:revision>2</cp:revision>
  <dcterms:created xsi:type="dcterms:W3CDTF">2014-02-25T09:05:00Z</dcterms:created>
  <dcterms:modified xsi:type="dcterms:W3CDTF">2014-02-25T09:05:00Z</dcterms:modified>
</cp:coreProperties>
</file>