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5F" w:rsidRPr="003F52BB" w:rsidRDefault="00746B5F" w:rsidP="00746B5F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3F52BB">
        <w:rPr>
          <w:b/>
          <w:bCs/>
          <w:sz w:val="32"/>
          <w:szCs w:val="32"/>
        </w:rPr>
        <w:t>Роутинг</w:t>
      </w:r>
      <w:r w:rsidRPr="003F52BB">
        <w:rPr>
          <w:b/>
          <w:bCs/>
          <w:sz w:val="32"/>
          <w:szCs w:val="32"/>
          <w:lang w:val="en-US"/>
        </w:rPr>
        <w:t xml:space="preserve"> OSPF</w:t>
      </w:r>
    </w:p>
    <w:p w:rsidR="00746B5F" w:rsidRPr="003F52BB" w:rsidRDefault="00746B5F" w:rsidP="00746B5F">
      <w:pPr>
        <w:spacing w:before="120"/>
        <w:ind w:firstLine="567"/>
        <w:jc w:val="both"/>
        <w:rPr>
          <w:lang w:val="en-US"/>
        </w:rPr>
      </w:pPr>
      <w:r w:rsidRPr="003F52BB">
        <w:rPr>
          <w:lang w:val="en-US"/>
        </w:rPr>
        <w:t xml:space="preserve">OSPF Open Shortest Path First </w:t>
      </w:r>
    </w:p>
    <w:p w:rsidR="00746B5F" w:rsidRPr="009E72AD" w:rsidRDefault="00746B5F" w:rsidP="00746B5F">
      <w:pPr>
        <w:spacing w:before="120"/>
        <w:ind w:firstLine="567"/>
        <w:jc w:val="both"/>
      </w:pPr>
      <w:r w:rsidRPr="009E72AD">
        <w:t>OSPF часто применяемый протокол маршрутизации внутри автономной системы. Роутер хранит топологическую базу описывающую полную структуру сети. По базе роутер вычисляет shortest-path tree, с собой в качестве корня. Обращением дерева вычисляется таблица маршрутизаци. При изменениии состояния линков роутеры рассылает соседям Link State Advertise(LSA)-сообщения с информацией о состоянии линков. LSA так же рассылаются каждые 30 минут. После получения LSA роутер перестраивает топологическую базу.</w:t>
      </w:r>
    </w:p>
    <w:p w:rsidR="00873C80" w:rsidRDefault="00746B5F" w:rsidP="00746B5F">
      <w:pPr>
        <w:spacing w:before="120"/>
        <w:ind w:firstLine="567"/>
        <w:jc w:val="both"/>
      </w:pPr>
      <w:bookmarkStart w:id="0" w:name="BM1"/>
      <w:bookmarkEnd w:id="0"/>
      <w:r w:rsidRPr="009E72AD">
        <w:t>Конкуренты протокола OSPF</w:t>
      </w:r>
      <w:r w:rsidR="00873C80">
        <w:t xml:space="preserve">  </w:t>
      </w:r>
    </w:p>
    <w:p w:rsidR="00873C80" w:rsidRDefault="00746B5F" w:rsidP="00746B5F">
      <w:pPr>
        <w:spacing w:before="120"/>
        <w:ind w:firstLine="567"/>
        <w:jc w:val="both"/>
      </w:pPr>
      <w:r w:rsidRPr="009E72AD">
        <w:t>RIP</w:t>
      </w:r>
      <w:r w:rsidR="00873C80">
        <w:t xml:space="preserve"> </w:t>
      </w:r>
      <w:r w:rsidRPr="009E72AD">
        <w:t>(routed)</w:t>
      </w:r>
      <w:r w:rsidR="00873C80">
        <w:t xml:space="preserve"> </w:t>
      </w:r>
      <w:r w:rsidRPr="009E72AD">
        <w:t>-</w:t>
      </w:r>
      <w:r w:rsidR="00873C80">
        <w:t xml:space="preserve"> </w:t>
      </w:r>
      <w:r w:rsidRPr="009E72AD">
        <w:t>не поддерживает сетевые маски, рассылает</w:t>
      </w:r>
      <w:r w:rsidR="00873C80">
        <w:t xml:space="preserve"> </w:t>
      </w:r>
      <w:r w:rsidRPr="009E72AD">
        <w:t>полную таблицу роутинга каждые 30 сек.</w:t>
      </w:r>
      <w:r w:rsidR="00873C80">
        <w:t xml:space="preserve"> </w:t>
      </w:r>
      <w:r w:rsidRPr="009E72AD">
        <w:t>Считает</w:t>
      </w:r>
      <w:r w:rsidR="00873C80">
        <w:t xml:space="preserve"> </w:t>
      </w:r>
      <w:r w:rsidRPr="009E72AD">
        <w:t>оптимальность</w:t>
      </w:r>
      <w:r w:rsidR="00873C80">
        <w:t xml:space="preserve"> </w:t>
      </w:r>
      <w:r w:rsidRPr="009E72AD">
        <w:t>пути только по числу хопов.</w:t>
      </w:r>
      <w:r>
        <w:t xml:space="preserve"> </w:t>
      </w:r>
      <w:r w:rsidR="00873C80">
        <w:t xml:space="preserve"> 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IGRP</w:t>
      </w:r>
      <w:r w:rsidR="00873C80">
        <w:t xml:space="preserve"> </w:t>
      </w:r>
      <w:r w:rsidRPr="009E72AD">
        <w:t>-</w:t>
      </w:r>
      <w:r w:rsidR="00873C80">
        <w:t xml:space="preserve"> </w:t>
      </w:r>
      <w:r w:rsidRPr="009E72AD">
        <w:t>поддерживает</w:t>
      </w:r>
      <w:r w:rsidR="00873C80">
        <w:t xml:space="preserve"> </w:t>
      </w:r>
      <w:r w:rsidRPr="009E72AD">
        <w:t>сетевые маски, работает по событию,</w:t>
      </w:r>
      <w:r w:rsidR="00873C80">
        <w:t xml:space="preserve"> </w:t>
      </w:r>
      <w:r w:rsidRPr="009E72AD">
        <w:t>хранит</w:t>
      </w:r>
      <w:r w:rsidR="00873C80">
        <w:t xml:space="preserve"> </w:t>
      </w:r>
      <w:r w:rsidRPr="009E72AD">
        <w:t>"веса"</w:t>
      </w:r>
      <w:r w:rsidR="00873C80">
        <w:t xml:space="preserve"> </w:t>
      </w:r>
      <w:r w:rsidRPr="009E72AD">
        <w:t>линков,</w:t>
      </w:r>
      <w:r w:rsidR="00873C80">
        <w:t xml:space="preserve"> </w:t>
      </w:r>
      <w:r w:rsidRPr="009E72AD">
        <w:t>не</w:t>
      </w:r>
      <w:r w:rsidR="00873C80">
        <w:t xml:space="preserve"> </w:t>
      </w:r>
      <w:r w:rsidRPr="009E72AD">
        <w:t>требует</w:t>
      </w:r>
      <w:r w:rsidR="00873C80">
        <w:t xml:space="preserve"> </w:t>
      </w:r>
      <w:r w:rsidRPr="009E72AD">
        <w:t>больших</w:t>
      </w:r>
      <w:r w:rsidR="00873C80">
        <w:t xml:space="preserve"> </w:t>
      </w:r>
      <w:r w:rsidRPr="009E72AD">
        <w:t>ресурсов,</w:t>
      </w:r>
      <w:r w:rsidR="00873C80">
        <w:t xml:space="preserve"> </w:t>
      </w:r>
      <w:r w:rsidRPr="009E72AD">
        <w:t>но</w:t>
      </w:r>
      <w:r w:rsidR="00873C80">
        <w:t xml:space="preserve"> </w:t>
      </w:r>
      <w:r w:rsidRPr="009E72AD">
        <w:t>реализован только на CISCO-роутерах.</w:t>
      </w:r>
    </w:p>
    <w:p w:rsidR="00746B5F" w:rsidRDefault="00746B5F" w:rsidP="00746B5F">
      <w:pPr>
        <w:spacing w:before="120"/>
        <w:ind w:firstLine="567"/>
        <w:jc w:val="both"/>
      </w:pPr>
      <w:bookmarkStart w:id="1" w:name="BM2"/>
      <w:bookmarkEnd w:id="1"/>
      <w:r w:rsidRPr="009E72AD">
        <w:t>Характеристики</w:t>
      </w:r>
      <w:r>
        <w:t xml:space="preserve"> </w:t>
      </w:r>
    </w:p>
    <w:p w:rsidR="00746B5F" w:rsidRPr="00873C80" w:rsidRDefault="00746B5F" w:rsidP="00746B5F">
      <w:pPr>
        <w:spacing w:before="120"/>
        <w:ind w:firstLine="567"/>
        <w:jc w:val="both"/>
        <w:rPr>
          <w:lang w:val="en-US"/>
        </w:rPr>
      </w:pPr>
      <w:r w:rsidRPr="00873C80">
        <w:rPr>
          <w:lang w:val="en-US"/>
        </w:rPr>
        <w:t xml:space="preserve">Link-state </w:t>
      </w:r>
      <w:r w:rsidRPr="009E72AD">
        <w:t>протокол</w:t>
      </w:r>
      <w:r w:rsidRPr="00873C80">
        <w:rPr>
          <w:lang w:val="en-US"/>
        </w:rPr>
        <w:t xml:space="preserve">. </w:t>
      </w:r>
    </w:p>
    <w:p w:rsidR="00746B5F" w:rsidRPr="009E72AD" w:rsidRDefault="00746B5F" w:rsidP="00746B5F">
      <w:pPr>
        <w:spacing w:before="120"/>
        <w:ind w:firstLine="567"/>
        <w:jc w:val="both"/>
      </w:pPr>
      <w:r w:rsidRPr="00873C80">
        <w:rPr>
          <w:lang w:val="en-US"/>
        </w:rPr>
        <w:t xml:space="preserve">VLSM - Variable Length Subnet Mask. </w:t>
      </w:r>
      <w:r w:rsidRPr="009E72AD">
        <w:t>Классы - отменяются.</w:t>
      </w:r>
    </w:p>
    <w:p w:rsidR="00746B5F" w:rsidRPr="009E72AD" w:rsidRDefault="00746B5F" w:rsidP="00746B5F">
      <w:pPr>
        <w:spacing w:before="120"/>
        <w:ind w:firstLine="567"/>
        <w:jc w:val="both"/>
      </w:pPr>
      <w:r w:rsidRPr="009E72AD">
        <w:t>Простая</w:t>
      </w:r>
      <w:r w:rsidR="00873C80">
        <w:t xml:space="preserve"> </w:t>
      </w:r>
      <w:r w:rsidRPr="009E72AD">
        <w:t>схема</w:t>
      </w:r>
      <w:r w:rsidR="00873C80">
        <w:t xml:space="preserve"> </w:t>
      </w:r>
      <w:r w:rsidRPr="009E72AD">
        <w:t>с</w:t>
      </w:r>
      <w:r w:rsidR="00873C80">
        <w:t xml:space="preserve"> </w:t>
      </w:r>
      <w:r w:rsidRPr="009E72AD">
        <w:t>сетями</w:t>
      </w:r>
      <w:r w:rsidR="00873C80">
        <w:t xml:space="preserve"> </w:t>
      </w:r>
      <w:r w:rsidRPr="009E72AD">
        <w:t>класса</w:t>
      </w:r>
      <w:r w:rsidR="00873C80">
        <w:t xml:space="preserve"> </w:t>
      </w:r>
      <w:r w:rsidRPr="009E72AD">
        <w:t>A,B,C</w:t>
      </w:r>
      <w:r w:rsidR="00873C80">
        <w:t xml:space="preserve"> </w:t>
      </w:r>
      <w:r w:rsidRPr="009E72AD">
        <w:t>недостаточно</w:t>
      </w:r>
      <w:r w:rsidR="00873C80">
        <w:t xml:space="preserve"> </w:t>
      </w:r>
      <w:r w:rsidRPr="009E72AD">
        <w:t>гибка,</w:t>
      </w:r>
      <w:r w:rsidR="00873C80">
        <w:t xml:space="preserve"> </w:t>
      </w:r>
      <w:r w:rsidRPr="009E72AD">
        <w:t>требуется</w:t>
      </w:r>
      <w:r w:rsidR="00873C80">
        <w:t xml:space="preserve"> </w:t>
      </w:r>
      <w:r w:rsidRPr="009E72AD">
        <w:t>чтобы</w:t>
      </w:r>
      <w:r w:rsidR="00873C80">
        <w:t xml:space="preserve"> </w:t>
      </w:r>
      <w:r w:rsidRPr="009E72AD">
        <w:t>протоколы</w:t>
      </w:r>
      <w:r w:rsidR="00873C80">
        <w:t xml:space="preserve"> </w:t>
      </w:r>
      <w:r w:rsidRPr="009E72AD">
        <w:t>роутинга</w:t>
      </w:r>
      <w:r w:rsidR="00873C80">
        <w:t xml:space="preserve"> </w:t>
      </w:r>
      <w:r w:rsidRPr="009E72AD">
        <w:t>умели поддерживать VSML.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OSPF это делает.</w:t>
      </w:r>
      <w:r>
        <w:t xml:space="preserve"> 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Расчитан для работы в иерархических сетях.</w:t>
      </w:r>
      <w:r>
        <w:t xml:space="preserve"> 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Areas - группировка подсетей в "areas" - непересекающиеся</w:t>
      </w:r>
      <w:r w:rsidR="00873C80">
        <w:t xml:space="preserve"> </w:t>
      </w:r>
      <w:r w:rsidRPr="009E72AD">
        <w:t>зоны.</w:t>
      </w:r>
      <w:r>
        <w:t xml:space="preserve"> 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Умеет суммаризовать роутинг с поглощением.</w:t>
      </w:r>
      <w:r>
        <w:t xml:space="preserve"> 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Поддерживается роутерами большинства производителей.</w:t>
      </w:r>
      <w:r>
        <w:t xml:space="preserve"> 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* Концепции OSPF *</w:t>
      </w:r>
      <w:r w:rsidR="00873C80">
        <w:t xml:space="preserve"> </w:t>
      </w:r>
    </w:p>
    <w:p w:rsidR="00746B5F" w:rsidRP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OSPF</w:t>
      </w:r>
      <w:r w:rsidRPr="00873C80">
        <w:rPr>
          <w:lang w:val="en-US"/>
        </w:rPr>
        <w:t xml:space="preserve"> </w:t>
      </w:r>
      <w:r w:rsidRPr="009E72AD">
        <w:t>роутер</w:t>
      </w:r>
      <w:r w:rsidRPr="00873C80">
        <w:rPr>
          <w:lang w:val="en-US"/>
        </w:rPr>
        <w:t xml:space="preserve"> </w:t>
      </w:r>
      <w:r w:rsidRPr="009E72AD">
        <w:rPr>
          <w:lang w:val="en-US"/>
        </w:rPr>
        <w:t>ID</w:t>
      </w:r>
      <w:r w:rsidRPr="00873C80">
        <w:rPr>
          <w:lang w:val="en-US"/>
        </w:rPr>
        <w:t xml:space="preserve">. </w:t>
      </w:r>
    </w:p>
    <w:p w:rsidR="00746B5F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LSA - Link State Advertisment.</w:t>
      </w:r>
      <w:r>
        <w:rPr>
          <w:lang w:val="en-US"/>
        </w:rPr>
        <w:t xml:space="preserve"> 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Hello protocol</w:t>
      </w:r>
      <w:r>
        <w:t xml:space="preserve"> 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Распределение обязанностей между роутерами в multicast-сети</w:t>
      </w:r>
      <w:r>
        <w:t xml:space="preserve"> 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Types LSAs</w:t>
      </w:r>
      <w:r>
        <w:t xml:space="preserve"> 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Суммаризация роутинга</w:t>
      </w:r>
      <w:r>
        <w:t xml:space="preserve"> 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LSM</w:t>
      </w:r>
      <w:r>
        <w:t xml:space="preserve"> 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Диалекты разных производителей</w:t>
      </w:r>
      <w:r>
        <w:t xml:space="preserve"> </w:t>
      </w:r>
    </w:p>
    <w:p w:rsidR="00873C80" w:rsidRDefault="00746B5F" w:rsidP="00746B5F">
      <w:pPr>
        <w:spacing w:before="120"/>
        <w:ind w:firstLine="567"/>
        <w:jc w:val="both"/>
      </w:pPr>
      <w:bookmarkStart w:id="2" w:name="BM4"/>
      <w:bookmarkEnd w:id="2"/>
      <w:r w:rsidRPr="009E72AD">
        <w:t>OSPF router ID</w:t>
      </w:r>
      <w:r>
        <w:t xml:space="preserve"> </w:t>
      </w:r>
      <w:r w:rsidR="00873C80">
        <w:t xml:space="preserve"> </w:t>
      </w:r>
    </w:p>
    <w:p w:rsidR="00746B5F" w:rsidRPr="009E72AD" w:rsidRDefault="00746B5F" w:rsidP="00746B5F">
      <w:pPr>
        <w:spacing w:before="120"/>
        <w:ind w:firstLine="567"/>
        <w:jc w:val="both"/>
      </w:pPr>
      <w:r w:rsidRPr="009E72AD">
        <w:t>Порядковый</w:t>
      </w:r>
      <w:r w:rsidR="00873C80">
        <w:t xml:space="preserve"> </w:t>
      </w:r>
      <w:r w:rsidRPr="009E72AD">
        <w:t>номер,</w:t>
      </w:r>
      <w:r w:rsidR="00873C80">
        <w:t xml:space="preserve"> </w:t>
      </w:r>
      <w:r w:rsidRPr="009E72AD">
        <w:t>под</w:t>
      </w:r>
      <w:r w:rsidR="00873C80">
        <w:t xml:space="preserve"> </w:t>
      </w:r>
      <w:r w:rsidRPr="009E72AD">
        <w:t>которым</w:t>
      </w:r>
      <w:r w:rsidR="00873C80">
        <w:t xml:space="preserve"> </w:t>
      </w:r>
      <w:r w:rsidRPr="009E72AD">
        <w:t>роутер</w:t>
      </w:r>
      <w:r w:rsidR="00873C80">
        <w:t xml:space="preserve"> </w:t>
      </w:r>
      <w:r w:rsidRPr="009E72AD">
        <w:t>известен в OSPF.</w:t>
      </w:r>
    </w:p>
    <w:p w:rsidR="00873C80" w:rsidRDefault="00746B5F" w:rsidP="00746B5F">
      <w:pPr>
        <w:spacing w:before="120"/>
        <w:ind w:firstLine="567"/>
        <w:jc w:val="both"/>
      </w:pPr>
      <w:r w:rsidRPr="009E72AD">
        <w:t>Используется</w:t>
      </w:r>
      <w:r w:rsidR="00873C80">
        <w:t xml:space="preserve"> </w:t>
      </w:r>
      <w:r w:rsidRPr="009E72AD">
        <w:t>при</w:t>
      </w:r>
      <w:r w:rsidR="00873C80">
        <w:t xml:space="preserve"> </w:t>
      </w:r>
      <w:r w:rsidRPr="009E72AD">
        <w:t>работе</w:t>
      </w:r>
      <w:r w:rsidR="00873C80">
        <w:t xml:space="preserve"> </w:t>
      </w:r>
      <w:r w:rsidRPr="009E72AD">
        <w:t>протокола</w:t>
      </w:r>
      <w:r w:rsidR="00873C80">
        <w:t xml:space="preserve"> </w:t>
      </w:r>
      <w:r w:rsidRPr="009E72AD">
        <w:t>между</w:t>
      </w:r>
      <w:r w:rsidR="00873C80">
        <w:t xml:space="preserve"> </w:t>
      </w:r>
      <w:r w:rsidRPr="009E72AD">
        <w:t>роутерами</w:t>
      </w:r>
      <w:r w:rsidR="00873C80">
        <w:t xml:space="preserve"> </w:t>
      </w:r>
      <w:r w:rsidRPr="009E72AD">
        <w:t>для</w:t>
      </w:r>
      <w:r w:rsidR="00873C80">
        <w:t xml:space="preserve"> </w:t>
      </w:r>
      <w:r w:rsidRPr="009E72AD">
        <w:t>координации.</w:t>
      </w:r>
      <w:r w:rsidR="00873C80">
        <w:t xml:space="preserve">  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По умолчанию - старший IP-адрес на активном интерфейсе.</w:t>
      </w:r>
    </w:p>
    <w:p w:rsidR="00873C80" w:rsidRDefault="00746B5F" w:rsidP="00746B5F">
      <w:pPr>
        <w:spacing w:before="120"/>
        <w:ind w:firstLine="567"/>
        <w:jc w:val="both"/>
      </w:pPr>
      <w:bookmarkStart w:id="3" w:name="BM5"/>
      <w:bookmarkEnd w:id="3"/>
      <w:r w:rsidRPr="009E72AD">
        <w:t>LSA - Link State Advertisment</w:t>
      </w:r>
      <w:r>
        <w:t xml:space="preserve"> </w:t>
      </w:r>
      <w:r w:rsidR="00873C80">
        <w:t xml:space="preserve"> </w:t>
      </w:r>
    </w:p>
    <w:p w:rsidR="00873C80" w:rsidRDefault="00746B5F" w:rsidP="00746B5F">
      <w:pPr>
        <w:spacing w:before="120"/>
        <w:ind w:firstLine="567"/>
        <w:jc w:val="both"/>
      </w:pPr>
      <w:r w:rsidRPr="009E72AD">
        <w:t>LSA</w:t>
      </w:r>
      <w:r w:rsidR="00873C80">
        <w:t xml:space="preserve"> </w:t>
      </w:r>
      <w:r w:rsidRPr="009E72AD">
        <w:t>-</w:t>
      </w:r>
      <w:r w:rsidR="00873C80">
        <w:t xml:space="preserve"> </w:t>
      </w:r>
      <w:r w:rsidRPr="009E72AD">
        <w:t>оповещающее</w:t>
      </w:r>
      <w:r w:rsidR="00873C80">
        <w:t xml:space="preserve"> </w:t>
      </w:r>
      <w:r w:rsidRPr="009E72AD">
        <w:t>сообщение,</w:t>
      </w:r>
      <w:r w:rsidR="00873C80">
        <w:t xml:space="preserve"> </w:t>
      </w:r>
      <w:r w:rsidRPr="009E72AD">
        <w:t>посылается</w:t>
      </w:r>
      <w:r w:rsidR="00873C80">
        <w:t xml:space="preserve"> </w:t>
      </w:r>
      <w:r w:rsidRPr="009E72AD">
        <w:t>роутером</w:t>
      </w:r>
      <w:r w:rsidR="00873C80">
        <w:t xml:space="preserve"> </w:t>
      </w:r>
      <w:r w:rsidRPr="009E72AD">
        <w:t>на</w:t>
      </w:r>
      <w:r w:rsidR="00873C80">
        <w:t xml:space="preserve"> </w:t>
      </w:r>
      <w:r w:rsidRPr="009E72AD">
        <w:t>активный</w:t>
      </w:r>
      <w:r w:rsidR="00873C80">
        <w:t xml:space="preserve"> </w:t>
      </w:r>
      <w:r w:rsidRPr="009E72AD">
        <w:t>интерфейс.</w:t>
      </w:r>
      <w:r w:rsidR="00873C80">
        <w:t xml:space="preserve"> </w:t>
      </w:r>
      <w:r w:rsidRPr="009E72AD">
        <w:t>Содержит</w:t>
      </w:r>
      <w:r w:rsidR="00873C80">
        <w:t xml:space="preserve"> </w:t>
      </w:r>
      <w:r w:rsidRPr="009E72AD">
        <w:t>всю</w:t>
      </w:r>
      <w:r w:rsidR="00873C80">
        <w:t xml:space="preserve"> </w:t>
      </w:r>
      <w:r w:rsidRPr="009E72AD">
        <w:t>информацию</w:t>
      </w:r>
      <w:r w:rsidR="00873C80">
        <w:t xml:space="preserve"> </w:t>
      </w:r>
      <w:r w:rsidRPr="009E72AD">
        <w:t>о</w:t>
      </w:r>
      <w:r w:rsidR="00873C80">
        <w:t xml:space="preserve"> </w:t>
      </w:r>
      <w:r w:rsidRPr="009E72AD">
        <w:t>вызванном</w:t>
      </w:r>
      <w:r w:rsidR="00873C80">
        <w:t xml:space="preserve"> </w:t>
      </w:r>
      <w:r w:rsidRPr="009E72AD">
        <w:t>изменении роутинга.</w:t>
      </w:r>
      <w:r w:rsidR="00873C80">
        <w:t xml:space="preserve">  </w:t>
      </w:r>
    </w:p>
    <w:p w:rsidR="00873C80" w:rsidRDefault="00746B5F" w:rsidP="00746B5F">
      <w:pPr>
        <w:spacing w:before="120"/>
        <w:ind w:firstLine="567"/>
        <w:jc w:val="both"/>
      </w:pPr>
      <w:r w:rsidRPr="009E72AD">
        <w:t>Если</w:t>
      </w:r>
      <w:r w:rsidR="00873C80">
        <w:t xml:space="preserve"> </w:t>
      </w:r>
      <w:r w:rsidRPr="009E72AD">
        <w:t>LSA</w:t>
      </w:r>
      <w:r w:rsidR="00873C80">
        <w:t xml:space="preserve"> </w:t>
      </w:r>
      <w:r w:rsidRPr="009E72AD">
        <w:t>принес</w:t>
      </w:r>
      <w:r w:rsidR="00873C80">
        <w:t xml:space="preserve"> </w:t>
      </w:r>
      <w:r w:rsidRPr="009E72AD">
        <w:t>изменения,</w:t>
      </w:r>
      <w:r w:rsidR="00873C80">
        <w:t xml:space="preserve"> </w:t>
      </w:r>
      <w:r w:rsidRPr="009E72AD">
        <w:t>то</w:t>
      </w:r>
      <w:r w:rsidR="00873C80">
        <w:t xml:space="preserve"> </w:t>
      </w:r>
      <w:r w:rsidRPr="009E72AD">
        <w:t>они</w:t>
      </w:r>
      <w:r w:rsidR="00873C80">
        <w:t xml:space="preserve"> </w:t>
      </w:r>
      <w:r w:rsidRPr="009E72AD">
        <w:t>вносятся</w:t>
      </w:r>
      <w:r w:rsidR="00873C80">
        <w:t xml:space="preserve"> </w:t>
      </w:r>
      <w:r w:rsidRPr="009E72AD">
        <w:t>в</w:t>
      </w:r>
      <w:r w:rsidR="00873C80">
        <w:t xml:space="preserve"> </w:t>
      </w:r>
      <w:r w:rsidRPr="009E72AD">
        <w:t>топологическую базу, по SFP-алгоритму</w:t>
      </w:r>
      <w:r w:rsidR="00873C80">
        <w:t xml:space="preserve"> </w:t>
      </w:r>
      <w:r w:rsidRPr="009E72AD">
        <w:t>перестраивается</w:t>
      </w:r>
      <w:r w:rsidR="00873C80">
        <w:t xml:space="preserve"> </w:t>
      </w:r>
      <w:r w:rsidRPr="009E72AD">
        <w:t>таблица</w:t>
      </w:r>
      <w:r w:rsidR="00873C80">
        <w:t xml:space="preserve"> </w:t>
      </w:r>
      <w:r w:rsidRPr="009E72AD">
        <w:t>роутинга и LSA рассылается дальше.</w:t>
      </w:r>
      <w:r w:rsidR="00873C80">
        <w:t xml:space="preserve">  </w:t>
      </w:r>
    </w:p>
    <w:p w:rsidR="00873C80" w:rsidRDefault="00746B5F" w:rsidP="00746B5F">
      <w:pPr>
        <w:spacing w:before="120"/>
        <w:ind w:firstLine="567"/>
        <w:jc w:val="both"/>
      </w:pPr>
      <w:r w:rsidRPr="009E72AD">
        <w:t>Иначе LSA дальше не рассылается.</w:t>
      </w:r>
      <w:r>
        <w:t xml:space="preserve"> </w:t>
      </w:r>
      <w:r w:rsidR="00873C80">
        <w:t xml:space="preserve"> </w:t>
      </w:r>
    </w:p>
    <w:p w:rsidR="00873C80" w:rsidRDefault="00746B5F" w:rsidP="00746B5F">
      <w:pPr>
        <w:spacing w:before="120"/>
        <w:ind w:firstLine="567"/>
        <w:jc w:val="both"/>
      </w:pPr>
      <w:r w:rsidRPr="009E72AD">
        <w:t>Посланный</w:t>
      </w:r>
      <w:r w:rsidR="00873C80">
        <w:t xml:space="preserve"> </w:t>
      </w:r>
      <w:r w:rsidRPr="009E72AD">
        <w:t>пакет</w:t>
      </w:r>
      <w:r w:rsidR="00873C80">
        <w:t xml:space="preserve"> </w:t>
      </w:r>
      <w:r w:rsidRPr="009E72AD">
        <w:t>распространяется</w:t>
      </w:r>
      <w:r w:rsidR="00873C80">
        <w:t xml:space="preserve"> </w:t>
      </w:r>
      <w:r w:rsidRPr="009E72AD">
        <w:t>далее</w:t>
      </w:r>
      <w:r w:rsidR="00873C80">
        <w:t xml:space="preserve"> </w:t>
      </w:r>
      <w:r w:rsidRPr="009E72AD">
        <w:t>всеми роутерами</w:t>
      </w:r>
      <w:r w:rsidR="00873C80">
        <w:t xml:space="preserve"> </w:t>
      </w:r>
      <w:r w:rsidRPr="009E72AD">
        <w:t>(если в этом есть необходимость)</w:t>
      </w:r>
      <w:r>
        <w:t xml:space="preserve"> </w:t>
      </w:r>
      <w:r w:rsidR="00873C80">
        <w:t xml:space="preserve"> </w:t>
      </w:r>
    </w:p>
    <w:p w:rsidR="00873C80" w:rsidRDefault="00746B5F" w:rsidP="00746B5F">
      <w:pPr>
        <w:spacing w:before="120"/>
        <w:ind w:firstLine="567"/>
        <w:jc w:val="both"/>
      </w:pPr>
      <w:r w:rsidRPr="009E72AD">
        <w:t>Посылается только при изменении состояния линка</w:t>
      </w:r>
      <w:r>
        <w:t xml:space="preserve"> </w:t>
      </w:r>
      <w:r w:rsidR="00873C80">
        <w:t xml:space="preserve"> </w:t>
      </w:r>
    </w:p>
    <w:p w:rsidR="00873C80" w:rsidRDefault="00746B5F" w:rsidP="00746B5F">
      <w:pPr>
        <w:spacing w:before="120"/>
        <w:ind w:firstLine="567"/>
        <w:jc w:val="both"/>
      </w:pPr>
      <w:r w:rsidRPr="009E72AD">
        <w:t>А так же посылается каждые 30 минут. (На всякий случай)</w:t>
      </w:r>
      <w:r>
        <w:t xml:space="preserve"> </w:t>
      </w:r>
      <w:r w:rsidR="00873C80">
        <w:t xml:space="preserve"> </w:t>
      </w:r>
    </w:p>
    <w:p w:rsidR="00746B5F" w:rsidRDefault="00746B5F" w:rsidP="00746B5F">
      <w:pPr>
        <w:spacing w:before="120"/>
        <w:ind w:firstLine="567"/>
        <w:jc w:val="both"/>
      </w:pPr>
      <w:r w:rsidRPr="009E72AD">
        <w:fldChar w:fldCharType="begin"/>
      </w:r>
      <w:r w:rsidRPr="009E72AD">
        <w:instrText xml:space="preserve"> INCLUDEPICTURE "http://mdforum.dynu.com/files/yaros/ospf/lsa.gif" \* MERGEFORMATINET </w:instrText>
      </w:r>
      <w:r w:rsidRPr="009E72AD">
        <w:fldChar w:fldCharType="separate"/>
      </w:r>
      <w:r w:rsidR="00EB4167">
        <w:fldChar w:fldCharType="begin"/>
      </w:r>
      <w:r w:rsidR="00EB4167">
        <w:instrText xml:space="preserve"> </w:instrText>
      </w:r>
      <w:r w:rsidR="00EB4167">
        <w:instrText>INCLUDEPICTURE  "http://mdforum.dynu.com/files/yaros/ospf/lsa.gif" \* MERGEFORMATINET</w:instrText>
      </w:r>
      <w:r w:rsidR="00EB4167">
        <w:instrText xml:space="preserve"> </w:instrText>
      </w:r>
      <w:r w:rsidR="00EB4167">
        <w:fldChar w:fldCharType="separate"/>
      </w:r>
      <w:r w:rsidR="00EB416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4.25pt;height:194.25pt">
            <v:imagedata r:id="rId4" r:href="rId5"/>
          </v:shape>
        </w:pict>
      </w:r>
      <w:r w:rsidR="00EB4167">
        <w:fldChar w:fldCharType="end"/>
      </w:r>
      <w:r w:rsidRPr="009E72AD">
        <w:fldChar w:fldCharType="end"/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t>Пример</w:t>
      </w:r>
      <w:r w:rsidRPr="009E72AD">
        <w:rPr>
          <w:lang w:val="en-US"/>
        </w:rPr>
        <w:t>: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---------------------------------------------------------------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Router# show ip ospf database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OSPF Router with id(192.168.239.66) (Autonomous system 300)</w:t>
      </w:r>
      <w:r w:rsidR="00873C80">
        <w:rPr>
          <w:lang w:val="en-US"/>
        </w:rPr>
        <w:t xml:space="preserve">  </w:t>
      </w:r>
    </w:p>
    <w:p w:rsidR="00746B5F" w:rsidRDefault="00873C80" w:rsidP="00746B5F">
      <w:pPr>
        <w:spacing w:before="120"/>
        <w:ind w:firstLine="567"/>
        <w:jc w:val="both"/>
        <w:rPr>
          <w:lang w:val="en-US"/>
        </w:rPr>
      </w:pPr>
      <w:r>
        <w:rPr>
          <w:lang w:val="en-US"/>
        </w:rPr>
        <w:t xml:space="preserve"> </w:t>
      </w:r>
      <w:r w:rsidR="00746B5F" w:rsidRPr="009E72AD">
        <w:rPr>
          <w:lang w:val="en-US"/>
        </w:rPr>
        <w:t>Displaying Router Link States(Area 0.0.0.0)</w:t>
      </w:r>
      <w:r>
        <w:rPr>
          <w:lang w:val="en-US"/>
        </w:rPr>
        <w:t xml:space="preserve"> 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Link ID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ADV Router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Age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Seq#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Checksum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Link count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172.18.21.6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172.18.21.6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1731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0x80002CFB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0x69BC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8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172.18.21.5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172.18.21.5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1112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0x800009D2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0xA2B8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5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172.18.1.2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172.18.1.2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1662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0x80000A98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0x4CB6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9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172.18.1.1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172.18.1.1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1115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0x800009B6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0x5F2C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1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172.18.1.5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172.18.1.5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1691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0x80002BC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0x2A1A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5</w:t>
      </w:r>
      <w:r w:rsidR="00873C80">
        <w:rPr>
          <w:lang w:val="en-US"/>
        </w:rPr>
        <w:t xml:space="preserve">  </w:t>
      </w:r>
    </w:p>
    <w:p w:rsidR="00746B5F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Displaying Net Link States(Area 0.0.0.0)</w:t>
      </w:r>
      <w:r w:rsidR="00873C80">
        <w:rPr>
          <w:lang w:val="en-US"/>
        </w:rPr>
        <w:t xml:space="preserve"> 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Link ID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ADV Router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Age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Seq#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Checksum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172.18.1.3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192.20.239.66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1245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0x800000EC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0x82E</w:t>
      </w:r>
      <w:r w:rsidR="00873C80">
        <w:rPr>
          <w:lang w:val="en-US"/>
        </w:rPr>
        <w:t xml:space="preserve">  </w:t>
      </w:r>
    </w:p>
    <w:p w:rsidR="00746B5F" w:rsidRDefault="00873C80" w:rsidP="00746B5F">
      <w:pPr>
        <w:spacing w:before="120"/>
        <w:ind w:firstLine="567"/>
        <w:jc w:val="both"/>
        <w:rPr>
          <w:lang w:val="en-US"/>
        </w:rPr>
      </w:pPr>
      <w:r>
        <w:rPr>
          <w:lang w:val="en-US"/>
        </w:rPr>
        <w:t xml:space="preserve"> </w:t>
      </w:r>
      <w:r w:rsidR="00746B5F" w:rsidRPr="009E72AD">
        <w:rPr>
          <w:lang w:val="en-US"/>
        </w:rPr>
        <w:t>Displaying Summary Net Link States(Area 0.0.0.0)</w:t>
      </w:r>
      <w:r>
        <w:rPr>
          <w:lang w:val="en-US"/>
        </w:rPr>
        <w:t xml:space="preserve"> 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Link ID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ADV Router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Age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Seq#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Checksum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172.18.240.0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172.18.241.5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1152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0x80000077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0x7A05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172.18.241.0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172.18.241.5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1152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0x80000070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0xAEB7</w:t>
      </w:r>
    </w:p>
    <w:p w:rsidR="00873C80" w:rsidRPr="00873C80" w:rsidRDefault="00746B5F" w:rsidP="00746B5F">
      <w:pPr>
        <w:spacing w:before="120"/>
        <w:ind w:firstLine="567"/>
        <w:jc w:val="both"/>
        <w:rPr>
          <w:lang w:val="en-US"/>
        </w:rPr>
      </w:pPr>
      <w:r w:rsidRPr="00873C80">
        <w:rPr>
          <w:lang w:val="en-US"/>
        </w:rPr>
        <w:t>172.18.244.0</w:t>
      </w:r>
      <w:r w:rsidR="00873C80" w:rsidRPr="00873C80">
        <w:rPr>
          <w:lang w:val="en-US"/>
        </w:rPr>
        <w:t xml:space="preserve"> </w:t>
      </w:r>
      <w:r w:rsidRPr="00873C80">
        <w:rPr>
          <w:lang w:val="en-US"/>
        </w:rPr>
        <w:t>172.18.241.5</w:t>
      </w:r>
      <w:r w:rsidR="00873C80" w:rsidRPr="00873C80">
        <w:rPr>
          <w:lang w:val="en-US"/>
        </w:rPr>
        <w:t xml:space="preserve"> </w:t>
      </w:r>
      <w:r w:rsidRPr="00873C80">
        <w:rPr>
          <w:lang w:val="en-US"/>
        </w:rPr>
        <w:t>1152</w:t>
      </w:r>
      <w:r w:rsidR="00873C80" w:rsidRPr="00873C80">
        <w:rPr>
          <w:lang w:val="en-US"/>
        </w:rPr>
        <w:t xml:space="preserve"> </w:t>
      </w:r>
      <w:r w:rsidRPr="00873C80">
        <w:rPr>
          <w:lang w:val="en-US"/>
        </w:rPr>
        <w:t>0</w:t>
      </w:r>
      <w:r w:rsidRPr="009E72AD">
        <w:rPr>
          <w:lang w:val="en-US"/>
        </w:rPr>
        <w:t>x</w:t>
      </w:r>
      <w:r w:rsidRPr="00873C80">
        <w:rPr>
          <w:lang w:val="en-US"/>
        </w:rPr>
        <w:t>80000071</w:t>
      </w:r>
      <w:r w:rsidR="00873C80" w:rsidRPr="00873C80">
        <w:rPr>
          <w:lang w:val="en-US"/>
        </w:rPr>
        <w:t xml:space="preserve"> </w:t>
      </w:r>
      <w:r w:rsidRPr="00873C80">
        <w:rPr>
          <w:lang w:val="en-US"/>
        </w:rPr>
        <w:t>0</w:t>
      </w:r>
      <w:r w:rsidRPr="009E72AD">
        <w:rPr>
          <w:lang w:val="en-US"/>
        </w:rPr>
        <w:t>x</w:t>
      </w:r>
      <w:r w:rsidRPr="00873C80">
        <w:rPr>
          <w:lang w:val="en-US"/>
        </w:rPr>
        <w:t>95</w:t>
      </w:r>
      <w:r w:rsidRPr="009E72AD">
        <w:rPr>
          <w:lang w:val="en-US"/>
        </w:rPr>
        <w:t>CB</w:t>
      </w:r>
      <w:r w:rsidRPr="00873C80">
        <w:rPr>
          <w:lang w:val="en-US"/>
        </w:rPr>
        <w:t xml:space="preserve"> </w:t>
      </w:r>
      <w:r w:rsidR="00873C80" w:rsidRPr="00873C80">
        <w:rPr>
          <w:lang w:val="en-US"/>
        </w:rPr>
        <w:t xml:space="preserve"> </w:t>
      </w:r>
    </w:p>
    <w:p w:rsidR="00746B5F" w:rsidRPr="009E72AD" w:rsidRDefault="00746B5F" w:rsidP="00746B5F">
      <w:pPr>
        <w:spacing w:before="120"/>
        <w:ind w:firstLine="567"/>
        <w:jc w:val="both"/>
      </w:pPr>
      <w:r w:rsidRPr="009E72AD">
        <w:t>Выводит</w:t>
      </w:r>
      <w:r w:rsidR="00873C80">
        <w:t xml:space="preserve"> </w:t>
      </w:r>
      <w:r w:rsidRPr="009E72AD">
        <w:t>листинг</w:t>
      </w:r>
      <w:r w:rsidR="00873C80">
        <w:t xml:space="preserve"> </w:t>
      </w:r>
      <w:r w:rsidRPr="009E72AD">
        <w:t>с</w:t>
      </w:r>
      <w:r w:rsidR="00873C80">
        <w:t xml:space="preserve"> </w:t>
      </w:r>
      <w:r w:rsidRPr="009E72AD">
        <w:t>временами</w:t>
      </w:r>
      <w:r w:rsidR="00873C80">
        <w:t xml:space="preserve"> </w:t>
      </w:r>
      <w:r w:rsidRPr="009E72AD">
        <w:t>последний обновлений LSA</w:t>
      </w:r>
    </w:p>
    <w:p w:rsidR="00746B5F" w:rsidRPr="009E72AD" w:rsidRDefault="00746B5F" w:rsidP="00746B5F">
      <w:pPr>
        <w:spacing w:before="120"/>
        <w:ind w:firstLine="567"/>
        <w:jc w:val="both"/>
      </w:pPr>
      <w:r w:rsidRPr="009E72AD">
        <w:t>пакетов с соседних роутеров.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---------------------------------------------------------------</w:t>
      </w:r>
    </w:p>
    <w:p w:rsidR="00746B5F" w:rsidRDefault="00746B5F" w:rsidP="00746B5F">
      <w:pPr>
        <w:spacing w:before="120"/>
        <w:ind w:firstLine="567"/>
        <w:jc w:val="both"/>
      </w:pPr>
      <w:bookmarkStart w:id="4" w:name="BM6"/>
      <w:bookmarkEnd w:id="4"/>
      <w:r w:rsidRPr="009E72AD">
        <w:t>Типы сетей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Point-to-Point</w:t>
      </w:r>
      <w:r w:rsidR="00873C80">
        <w:t xml:space="preserve"> </w:t>
      </w:r>
      <w:r w:rsidRPr="009E72AD">
        <w:t>-</w:t>
      </w:r>
      <w:r w:rsidR="00873C80">
        <w:t xml:space="preserve"> </w:t>
      </w:r>
      <w:r w:rsidRPr="009E72AD">
        <w:t>сосед</w:t>
      </w:r>
      <w:r w:rsidR="00873C80">
        <w:t xml:space="preserve"> </w:t>
      </w:r>
      <w:r w:rsidRPr="009E72AD">
        <w:t>определяется</w:t>
      </w:r>
      <w:r w:rsidR="00873C80">
        <w:t xml:space="preserve"> </w:t>
      </w:r>
      <w:r w:rsidRPr="009E72AD">
        <w:t>однозначно</w:t>
      </w:r>
      <w:r w:rsidR="00873C80">
        <w:t xml:space="preserve"> </w:t>
      </w:r>
      <w:r w:rsidRPr="009E72AD">
        <w:t>-</w:t>
      </w:r>
      <w:r w:rsidR="00873C80">
        <w:t xml:space="preserve"> </w:t>
      </w:r>
      <w:r w:rsidRPr="009E72AD">
        <w:t>это</w:t>
      </w:r>
      <w:r w:rsidR="00873C80">
        <w:t xml:space="preserve">     </w:t>
      </w:r>
      <w:r w:rsidRPr="009E72AD">
        <w:t>"тот-конец"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Multiaccess</w:t>
      </w:r>
      <w:r w:rsidR="00873C80">
        <w:t xml:space="preserve"> </w:t>
      </w:r>
      <w:r w:rsidRPr="009E72AD">
        <w:t>-</w:t>
      </w:r>
      <w:r w:rsidR="00873C80">
        <w:t xml:space="preserve"> </w:t>
      </w:r>
      <w:r w:rsidRPr="009E72AD">
        <w:t>соседи находятся по отклику на Hello protocol</w:t>
      </w:r>
      <w:r w:rsidR="00873C80">
        <w:t xml:space="preserve"> </w:t>
      </w:r>
      <w:r w:rsidRPr="009E72AD">
        <w:t>(напр. ethernet,</w:t>
      </w:r>
      <w:r w:rsidR="00873C80">
        <w:t xml:space="preserve"> </w:t>
      </w:r>
      <w:r w:rsidRPr="009E72AD">
        <w:t>выделяется Designate Router (за главного)</w:t>
      </w:r>
      <w:r w:rsidR="00873C80">
        <w:t xml:space="preserve"> </w:t>
      </w:r>
      <w:r w:rsidRPr="009E72AD">
        <w:t>FDDI)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Nonbroadcast</w:t>
      </w:r>
      <w:r w:rsidR="00873C80">
        <w:t xml:space="preserve"> </w:t>
      </w:r>
      <w:r w:rsidRPr="009E72AD">
        <w:t>-</w:t>
      </w:r>
      <w:r w:rsidR="00873C80">
        <w:t xml:space="preserve"> </w:t>
      </w:r>
      <w:r w:rsidRPr="009E72AD">
        <w:t>соседей придется задавать явно при</w:t>
      </w:r>
      <w:r w:rsidR="00873C80">
        <w:t xml:space="preserve"> </w:t>
      </w:r>
      <w:r w:rsidRPr="009E72AD">
        <w:rPr>
          <w:lang w:val="en-US"/>
        </w:rPr>
        <w:t>Multiaccess</w:t>
      </w:r>
      <w:r w:rsidR="00873C80" w:rsidRPr="00873C80">
        <w:t xml:space="preserve">  </w:t>
      </w:r>
      <w:r w:rsidRPr="009E72AD">
        <w:t>конфигурации</w:t>
      </w:r>
      <w:r w:rsidRPr="00873C80">
        <w:t xml:space="preserve"> </w:t>
      </w:r>
      <w:r w:rsidRPr="009E72AD">
        <w:rPr>
          <w:lang w:val="en-US"/>
        </w:rPr>
        <w:t>OSPF</w:t>
      </w:r>
      <w:r w:rsidR="00873C80" w:rsidRPr="00873C80">
        <w:t xml:space="preserve"> </w:t>
      </w:r>
      <w:r w:rsidRPr="00873C80">
        <w:t>(</w:t>
      </w:r>
      <w:r w:rsidRPr="009E72AD">
        <w:t>напр</w:t>
      </w:r>
      <w:r w:rsidRPr="00873C80">
        <w:t xml:space="preserve">. </w:t>
      </w:r>
      <w:r w:rsidRPr="009E72AD">
        <w:rPr>
          <w:lang w:val="en-US"/>
        </w:rPr>
        <w:t>Frame relay,</w:t>
      </w:r>
      <w:r w:rsidR="00873C80">
        <w:rPr>
          <w:lang w:val="en-US"/>
        </w:rPr>
        <w:t xml:space="preserve"> </w:t>
      </w:r>
      <w:r w:rsidRPr="009E72AD">
        <w:t>X.25)</w:t>
      </w:r>
    </w:p>
    <w:p w:rsidR="00873C80" w:rsidRDefault="00746B5F" w:rsidP="00746B5F">
      <w:pPr>
        <w:spacing w:before="120"/>
        <w:ind w:firstLine="567"/>
        <w:jc w:val="both"/>
      </w:pPr>
      <w:bookmarkStart w:id="5" w:name="BM7"/>
      <w:bookmarkEnd w:id="5"/>
      <w:r w:rsidRPr="009E72AD">
        <w:t>Выделенные DR роутеры в Multiaccess-сети</w:t>
      </w:r>
      <w:r>
        <w:t xml:space="preserve"> </w:t>
      </w:r>
      <w:r w:rsidR="00873C80">
        <w:t xml:space="preserve"> </w:t>
      </w:r>
    </w:p>
    <w:p w:rsidR="00873C80" w:rsidRDefault="00746B5F" w:rsidP="00746B5F">
      <w:pPr>
        <w:spacing w:before="120"/>
        <w:ind w:firstLine="567"/>
        <w:jc w:val="both"/>
      </w:pPr>
      <w:r w:rsidRPr="009E72AD">
        <w:t>Рассылать</w:t>
      </w:r>
      <w:r w:rsidR="00873C80">
        <w:t xml:space="preserve"> </w:t>
      </w:r>
      <w:r w:rsidRPr="009E72AD">
        <w:t>в</w:t>
      </w:r>
      <w:r w:rsidR="00873C80">
        <w:t xml:space="preserve"> </w:t>
      </w:r>
      <w:r w:rsidRPr="009E72AD">
        <w:t>multicast-сети</w:t>
      </w:r>
      <w:r w:rsidR="00873C80">
        <w:t xml:space="preserve"> </w:t>
      </w:r>
      <w:r w:rsidRPr="009E72AD">
        <w:t>LSA-сообщения</w:t>
      </w:r>
      <w:r w:rsidR="00873C80">
        <w:t xml:space="preserve"> </w:t>
      </w:r>
      <w:r w:rsidRPr="009E72AD">
        <w:t>от</w:t>
      </w:r>
      <w:r w:rsidR="00873C80">
        <w:t xml:space="preserve"> </w:t>
      </w:r>
      <w:r w:rsidRPr="009E72AD">
        <w:t>каждого к</w:t>
      </w:r>
      <w:r w:rsidR="00873C80">
        <w:t xml:space="preserve"> </w:t>
      </w:r>
      <w:r w:rsidRPr="009E72AD">
        <w:t>каждому - слишком дорогое удовольствие. "Соседи" все</w:t>
      </w:r>
      <w:r w:rsidR="00873C80">
        <w:t xml:space="preserve"> </w:t>
      </w:r>
      <w:r w:rsidRPr="009E72AD">
        <w:t>свои</w:t>
      </w:r>
      <w:r w:rsidR="00873C80">
        <w:t xml:space="preserve"> </w:t>
      </w:r>
      <w:r w:rsidRPr="009E72AD">
        <w:t>LSA</w:t>
      </w:r>
      <w:r w:rsidR="00873C80">
        <w:t xml:space="preserve"> </w:t>
      </w:r>
      <w:r w:rsidRPr="009E72AD">
        <w:t>шлют</w:t>
      </w:r>
      <w:r w:rsidR="00873C80">
        <w:t xml:space="preserve"> </w:t>
      </w:r>
      <w:r w:rsidRPr="009E72AD">
        <w:t>только</w:t>
      </w:r>
      <w:r w:rsidR="00873C80">
        <w:t xml:space="preserve"> </w:t>
      </w:r>
      <w:r w:rsidRPr="009E72AD">
        <w:t>выделенному</w:t>
      </w:r>
      <w:r w:rsidR="00873C80">
        <w:t xml:space="preserve"> </w:t>
      </w:r>
      <w:r w:rsidRPr="009E72AD">
        <w:t>Designed</w:t>
      </w:r>
      <w:r w:rsidR="00873C80">
        <w:t xml:space="preserve"> </w:t>
      </w:r>
      <w:r w:rsidRPr="009E72AD">
        <w:t>Router'у(DR). DR рассылает</w:t>
      </w:r>
      <w:r w:rsidR="00873C80">
        <w:t xml:space="preserve"> </w:t>
      </w:r>
      <w:r w:rsidRPr="009E72AD">
        <w:t>аккумулированные LSA всем "соседям".</w:t>
      </w:r>
      <w:r>
        <w:t xml:space="preserve"> </w:t>
      </w:r>
      <w:r w:rsidR="00873C80">
        <w:t xml:space="preserve"> </w:t>
      </w:r>
    </w:p>
    <w:p w:rsidR="00873C80" w:rsidRDefault="00746B5F" w:rsidP="00746B5F">
      <w:pPr>
        <w:spacing w:before="120"/>
        <w:ind w:firstLine="567"/>
        <w:jc w:val="both"/>
      </w:pPr>
      <w:r w:rsidRPr="009E72AD">
        <w:t>DR</w:t>
      </w:r>
      <w:r w:rsidR="00873C80">
        <w:t xml:space="preserve"> </w:t>
      </w:r>
      <w:r w:rsidRPr="009E72AD">
        <w:t>выбирается</w:t>
      </w:r>
      <w:r w:rsidR="00873C80">
        <w:t xml:space="preserve"> </w:t>
      </w:r>
      <w:r w:rsidRPr="009E72AD">
        <w:t>по</w:t>
      </w:r>
      <w:r w:rsidR="00873C80">
        <w:t xml:space="preserve"> </w:t>
      </w:r>
      <w:r w:rsidRPr="009E72AD">
        <w:t>протоколу</w:t>
      </w:r>
      <w:r w:rsidR="00873C80">
        <w:t xml:space="preserve"> </w:t>
      </w:r>
      <w:r w:rsidRPr="009E72AD">
        <w:t>Hello.</w:t>
      </w:r>
      <w:r w:rsidR="00873C80">
        <w:t xml:space="preserve"> </w:t>
      </w:r>
      <w:r w:rsidRPr="009E72AD">
        <w:t>Hello</w:t>
      </w:r>
      <w:r w:rsidR="00873C80">
        <w:t xml:space="preserve"> </w:t>
      </w:r>
      <w:r w:rsidRPr="009E72AD">
        <w:t>использует</w:t>
      </w:r>
      <w:r w:rsidR="00873C80">
        <w:t xml:space="preserve"> </w:t>
      </w:r>
      <w:r w:rsidRPr="009E72AD">
        <w:t>сетевые multicast сообщения по 224.0.0.5.</w:t>
      </w:r>
      <w:r w:rsidR="00873C80">
        <w:t xml:space="preserve">  </w:t>
      </w:r>
    </w:p>
    <w:p w:rsidR="00873C80" w:rsidRDefault="00746B5F" w:rsidP="00746B5F">
      <w:pPr>
        <w:spacing w:before="120"/>
        <w:ind w:firstLine="567"/>
        <w:jc w:val="both"/>
      </w:pPr>
      <w:r w:rsidRPr="009E72AD">
        <w:t>Выбирается</w:t>
      </w:r>
      <w:r w:rsidR="00873C80">
        <w:t xml:space="preserve"> </w:t>
      </w:r>
      <w:r w:rsidRPr="009E72AD">
        <w:t>так</w:t>
      </w:r>
      <w:r w:rsidR="00873C80">
        <w:t xml:space="preserve"> </w:t>
      </w:r>
      <w:r w:rsidRPr="009E72AD">
        <w:t>же</w:t>
      </w:r>
      <w:r w:rsidR="00873C80">
        <w:t xml:space="preserve"> </w:t>
      </w:r>
      <w:r w:rsidRPr="009E72AD">
        <w:t>Backup</w:t>
      </w:r>
      <w:r w:rsidR="00873C80">
        <w:t xml:space="preserve"> </w:t>
      </w:r>
      <w:r w:rsidRPr="009E72AD">
        <w:t>Designate</w:t>
      </w:r>
      <w:r w:rsidR="00873C80">
        <w:t xml:space="preserve"> </w:t>
      </w:r>
      <w:r w:rsidRPr="009E72AD">
        <w:t>Routera</w:t>
      </w:r>
      <w:r w:rsidR="00873C80">
        <w:t xml:space="preserve"> </w:t>
      </w:r>
      <w:r w:rsidRPr="009E72AD">
        <w:t>(BDR)</w:t>
      </w:r>
      <w:r w:rsidR="00873C80">
        <w:t xml:space="preserve"> </w:t>
      </w:r>
      <w:r w:rsidRPr="009E72AD">
        <w:t>-</w:t>
      </w:r>
      <w:r w:rsidR="00873C80">
        <w:t xml:space="preserve"> </w:t>
      </w:r>
      <w:r w:rsidRPr="009E72AD">
        <w:t>запасной.</w:t>
      </w:r>
      <w:r w:rsidR="00873C80">
        <w:t xml:space="preserve"> </w:t>
      </w:r>
      <w:r w:rsidRPr="009E72AD">
        <w:t>Он автоматически заменит DR если от того</w:t>
      </w:r>
      <w:r w:rsidR="00873C80">
        <w:t xml:space="preserve"> </w:t>
      </w:r>
      <w:r w:rsidRPr="009E72AD">
        <w:t>не</w:t>
      </w:r>
      <w:r w:rsidR="00873C80">
        <w:t xml:space="preserve"> </w:t>
      </w:r>
      <w:r w:rsidRPr="009E72AD">
        <w:t>придет</w:t>
      </w:r>
      <w:r w:rsidR="00873C80">
        <w:t xml:space="preserve"> </w:t>
      </w:r>
      <w:r w:rsidRPr="009E72AD">
        <w:t>ни</w:t>
      </w:r>
      <w:r w:rsidR="00873C80">
        <w:t xml:space="preserve"> </w:t>
      </w:r>
      <w:r w:rsidRPr="009E72AD">
        <w:t>одного</w:t>
      </w:r>
      <w:r w:rsidR="00873C80">
        <w:t xml:space="preserve"> </w:t>
      </w:r>
      <w:r w:rsidRPr="009E72AD">
        <w:t>LSA</w:t>
      </w:r>
      <w:r w:rsidR="00873C80">
        <w:t xml:space="preserve"> </w:t>
      </w:r>
      <w:r w:rsidRPr="009E72AD">
        <w:t>дольше</w:t>
      </w:r>
      <w:r w:rsidR="00873C80">
        <w:t xml:space="preserve"> </w:t>
      </w:r>
      <w:r w:rsidRPr="009E72AD">
        <w:t>определенного</w:t>
      </w:r>
      <w:r w:rsidR="00873C80">
        <w:t xml:space="preserve"> </w:t>
      </w:r>
      <w:r w:rsidRPr="009E72AD">
        <w:t>времени.</w:t>
      </w:r>
      <w:r w:rsidR="00873C80">
        <w:t xml:space="preserve"> </w:t>
      </w:r>
      <w:r w:rsidRPr="009E72AD">
        <w:t>Став</w:t>
      </w:r>
      <w:r w:rsidR="00873C80">
        <w:t xml:space="preserve"> </w:t>
      </w:r>
      <w:r w:rsidRPr="009E72AD">
        <w:t>DR</w:t>
      </w:r>
      <w:r w:rsidR="00873C80">
        <w:t xml:space="preserve"> </w:t>
      </w:r>
      <w:r w:rsidRPr="009E72AD">
        <w:t>он</w:t>
      </w:r>
      <w:r w:rsidR="00873C80">
        <w:t xml:space="preserve"> </w:t>
      </w:r>
      <w:r w:rsidRPr="009E72AD">
        <w:t>проинициирует выборы нового BDR.</w:t>
      </w:r>
      <w:r>
        <w:t xml:space="preserve"> </w:t>
      </w:r>
      <w:r w:rsidR="00873C80">
        <w:t xml:space="preserve"> </w:t>
      </w:r>
    </w:p>
    <w:p w:rsidR="00873C80" w:rsidRDefault="00746B5F" w:rsidP="00746B5F">
      <w:pPr>
        <w:spacing w:before="120"/>
        <w:ind w:firstLine="567"/>
        <w:jc w:val="both"/>
      </w:pPr>
      <w:r w:rsidRPr="009E72AD">
        <w:fldChar w:fldCharType="begin"/>
      </w:r>
      <w:r w:rsidRPr="009E72AD">
        <w:instrText xml:space="preserve"> INCLUDEPICTURE "http://mdforum.dynu.com/files/yaros/ospf/dr.gif" \* MERGEFORMATINET </w:instrText>
      </w:r>
      <w:r w:rsidRPr="009E72AD">
        <w:fldChar w:fldCharType="separate"/>
      </w:r>
      <w:r w:rsidR="00EB4167">
        <w:fldChar w:fldCharType="begin"/>
      </w:r>
      <w:r w:rsidR="00EB4167">
        <w:instrText xml:space="preserve"> </w:instrText>
      </w:r>
      <w:r w:rsidR="00EB4167">
        <w:instrText>INCLUDEPICTURE  "http://mdforum.dynu.com/files/yaros/ospf/dr.gif" \* MERGEFORMATINET</w:instrText>
      </w:r>
      <w:r w:rsidR="00EB4167">
        <w:instrText xml:space="preserve"> </w:instrText>
      </w:r>
      <w:r w:rsidR="00EB4167">
        <w:fldChar w:fldCharType="separate"/>
      </w:r>
      <w:r w:rsidR="00EB4167">
        <w:pict>
          <v:shape id="_x0000_i1026" type="#_x0000_t75" alt="" style="width:312.75pt;height:194.25pt">
            <v:imagedata r:id="rId6" r:href="rId7"/>
          </v:shape>
        </w:pict>
      </w:r>
      <w:r w:rsidR="00EB4167">
        <w:fldChar w:fldCharType="end"/>
      </w:r>
      <w:r w:rsidRPr="009E72AD">
        <w:fldChar w:fldCharType="end"/>
      </w:r>
      <w:r>
        <w:t xml:space="preserve"> </w:t>
      </w:r>
      <w:r w:rsidR="00873C80">
        <w:t xml:space="preserve"> </w:t>
      </w:r>
    </w:p>
    <w:p w:rsidR="00873C80" w:rsidRDefault="00873C80" w:rsidP="00746B5F">
      <w:pPr>
        <w:spacing w:before="120"/>
        <w:ind w:firstLine="567"/>
        <w:jc w:val="both"/>
      </w:pPr>
      <w:r>
        <w:t xml:space="preserve"> </w:t>
      </w:r>
    </w:p>
    <w:p w:rsidR="00873C80" w:rsidRPr="00873C80" w:rsidRDefault="00746B5F" w:rsidP="00746B5F">
      <w:pPr>
        <w:spacing w:before="120"/>
        <w:ind w:firstLine="567"/>
        <w:jc w:val="both"/>
      </w:pPr>
      <w:r w:rsidRPr="009E72AD">
        <w:t>Вновь</w:t>
      </w:r>
      <w:r w:rsidR="00873C80">
        <w:t xml:space="preserve"> </w:t>
      </w:r>
      <w:r w:rsidRPr="009E72AD">
        <w:t>включенный</w:t>
      </w:r>
      <w:r w:rsidR="00873C80">
        <w:t xml:space="preserve"> </w:t>
      </w:r>
      <w:r w:rsidRPr="009E72AD">
        <w:t>router</w:t>
      </w:r>
      <w:r w:rsidR="00873C80">
        <w:t xml:space="preserve"> </w:t>
      </w:r>
      <w:r w:rsidRPr="009E72AD">
        <w:t>отдает</w:t>
      </w:r>
      <w:r w:rsidR="00873C80">
        <w:t xml:space="preserve"> </w:t>
      </w:r>
      <w:r w:rsidRPr="009E72AD">
        <w:t>свой</w:t>
      </w:r>
      <w:r w:rsidR="00873C80">
        <w:t xml:space="preserve"> </w:t>
      </w:r>
      <w:r w:rsidRPr="009E72AD">
        <w:t>LSA</w:t>
      </w:r>
      <w:r w:rsidR="00873C80">
        <w:t xml:space="preserve"> </w:t>
      </w:r>
      <w:r w:rsidRPr="009E72AD">
        <w:t>DR'у (точнее</w:t>
      </w:r>
      <w:r w:rsidR="00873C80">
        <w:t xml:space="preserve"> </w:t>
      </w:r>
      <w:r w:rsidRPr="009E72AD">
        <w:rPr>
          <w:lang w:val="en-US"/>
        </w:rPr>
        <w:t>DR</w:t>
      </w:r>
      <w:r w:rsidRPr="00873C80">
        <w:t>+</w:t>
      </w:r>
      <w:r w:rsidRPr="009E72AD">
        <w:rPr>
          <w:lang w:val="en-US"/>
        </w:rPr>
        <w:t>BDR</w:t>
      </w:r>
      <w:r w:rsidRPr="00873C80">
        <w:t xml:space="preserve">) </w:t>
      </w:r>
      <w:r w:rsidRPr="009E72AD">
        <w:t>посылая</w:t>
      </w:r>
      <w:r w:rsidRPr="00873C80">
        <w:t xml:space="preserve"> </w:t>
      </w:r>
      <w:r w:rsidRPr="009E72AD">
        <w:rPr>
          <w:lang w:val="en-US"/>
        </w:rPr>
        <w:t>multicast</w:t>
      </w:r>
      <w:r w:rsidRPr="00873C80">
        <w:t xml:space="preserve"> </w:t>
      </w:r>
      <w:r w:rsidRPr="009E72AD">
        <w:t>по</w:t>
      </w:r>
      <w:r w:rsidRPr="00873C80">
        <w:t xml:space="preserve"> 224.0.0.6 </w:t>
      </w:r>
      <w:r w:rsidR="00873C80" w:rsidRPr="00873C80">
        <w:t xml:space="preserve"> </w:t>
      </w:r>
    </w:p>
    <w:p w:rsidR="00873C80" w:rsidRDefault="00746B5F" w:rsidP="00746B5F">
      <w:pPr>
        <w:spacing w:before="120"/>
        <w:ind w:firstLine="567"/>
        <w:jc w:val="both"/>
      </w:pPr>
      <w:r w:rsidRPr="009E72AD">
        <w:fldChar w:fldCharType="begin"/>
      </w:r>
      <w:r w:rsidRPr="009E72AD">
        <w:instrText xml:space="preserve"> INCLUDEPICTURE "http://mdforum.dynu.com/files/yaros/ospf/dr2.gif" \* MERGEFORMATINET </w:instrText>
      </w:r>
      <w:r w:rsidRPr="009E72AD">
        <w:fldChar w:fldCharType="separate"/>
      </w:r>
      <w:r w:rsidR="00EB4167">
        <w:fldChar w:fldCharType="begin"/>
      </w:r>
      <w:r w:rsidR="00EB4167">
        <w:instrText xml:space="preserve"> </w:instrText>
      </w:r>
      <w:r w:rsidR="00EB4167">
        <w:instrText>INCLUDEPICTURE  "http://mdforum.dynu.com/files/yaros/ospf/dr2.gif" \* MERGEFORMATINET</w:instrText>
      </w:r>
      <w:r w:rsidR="00EB4167">
        <w:instrText xml:space="preserve"> </w:instrText>
      </w:r>
      <w:r w:rsidR="00EB4167">
        <w:fldChar w:fldCharType="separate"/>
      </w:r>
      <w:r w:rsidR="00EB4167">
        <w:pict>
          <v:shape id="_x0000_i1027" type="#_x0000_t75" alt="" style="width:312.75pt;height:194.25pt">
            <v:imagedata r:id="rId8" r:href="rId9"/>
          </v:shape>
        </w:pict>
      </w:r>
      <w:r w:rsidR="00EB4167">
        <w:fldChar w:fldCharType="end"/>
      </w:r>
      <w:r w:rsidRPr="009E72AD">
        <w:fldChar w:fldCharType="end"/>
      </w:r>
      <w:r>
        <w:t xml:space="preserve"> </w:t>
      </w:r>
      <w:r w:rsidR="00873C80">
        <w:t xml:space="preserve"> </w:t>
      </w:r>
    </w:p>
    <w:p w:rsidR="00873C80" w:rsidRDefault="00873C80" w:rsidP="00746B5F">
      <w:pPr>
        <w:spacing w:before="120"/>
        <w:ind w:firstLine="567"/>
        <w:jc w:val="both"/>
      </w:pPr>
      <w:r>
        <w:t xml:space="preserve"> </w:t>
      </w:r>
    </w:p>
    <w:p w:rsidR="00746B5F" w:rsidRPr="00873C80" w:rsidRDefault="00746B5F" w:rsidP="00746B5F">
      <w:pPr>
        <w:spacing w:before="120"/>
        <w:ind w:firstLine="567"/>
        <w:jc w:val="both"/>
      </w:pPr>
      <w:r w:rsidRPr="009E72AD">
        <w:t>DR</w:t>
      </w:r>
      <w:r w:rsidR="00873C80">
        <w:t xml:space="preserve"> </w:t>
      </w:r>
      <w:r w:rsidRPr="009E72AD">
        <w:t>рассылает</w:t>
      </w:r>
      <w:r w:rsidR="00873C80">
        <w:t xml:space="preserve"> </w:t>
      </w:r>
      <w:r w:rsidRPr="009E72AD">
        <w:t>свои</w:t>
      </w:r>
      <w:r w:rsidR="00873C80">
        <w:t xml:space="preserve"> </w:t>
      </w:r>
      <w:r w:rsidRPr="009E72AD">
        <w:t>LSA всем "своим" посылая multicast по</w:t>
      </w:r>
      <w:r w:rsidR="00873C80">
        <w:t xml:space="preserve"> </w:t>
      </w:r>
      <w:r w:rsidRPr="00873C80">
        <w:t>224.0.0.5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t>Пример</w:t>
      </w:r>
      <w:r w:rsidRPr="009E72AD">
        <w:rPr>
          <w:lang w:val="en-US"/>
        </w:rPr>
        <w:t>: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---------------------------------------------------------------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Router# debug ip osfp events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Router (config-if)# shutdown</w:t>
      </w:r>
    </w:p>
    <w:p w:rsidR="00873C80" w:rsidRP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 xml:space="preserve">! </w:t>
      </w:r>
      <w:r w:rsidRPr="009E72AD">
        <w:t>интерфейс</w:t>
      </w:r>
      <w:r w:rsidRPr="00873C80">
        <w:rPr>
          <w:lang w:val="en-US"/>
        </w:rPr>
        <w:t xml:space="preserve"> "</w:t>
      </w:r>
      <w:r w:rsidRPr="009E72AD">
        <w:t>упал</w:t>
      </w:r>
      <w:r w:rsidRPr="00873C80">
        <w:rPr>
          <w:lang w:val="en-US"/>
        </w:rPr>
        <w:t xml:space="preserve">" </w:t>
      </w:r>
      <w:r w:rsidR="00873C80" w:rsidRPr="00873C80">
        <w:rPr>
          <w:lang w:val="en-US"/>
        </w:rPr>
        <w:t xml:space="preserve"> </w:t>
      </w:r>
    </w:p>
    <w:p w:rsidR="00873C80" w:rsidRPr="00873C80" w:rsidRDefault="00873C80" w:rsidP="00746B5F">
      <w:pPr>
        <w:spacing w:before="120"/>
        <w:ind w:firstLine="567"/>
        <w:jc w:val="both"/>
        <w:rPr>
          <w:lang w:val="en-US"/>
        </w:rPr>
      </w:pPr>
      <w:r w:rsidRPr="00873C80">
        <w:rPr>
          <w:lang w:val="en-US"/>
        </w:rPr>
        <w:t xml:space="preserve"> 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Листинг</w:t>
      </w:r>
      <w:r w:rsidRPr="00873C80">
        <w:rPr>
          <w:lang w:val="en-US"/>
        </w:rPr>
        <w:t xml:space="preserve"> </w:t>
      </w:r>
      <w:r w:rsidRPr="009E72AD">
        <w:t>этой</w:t>
      </w:r>
      <w:r w:rsidRPr="00873C80">
        <w:rPr>
          <w:lang w:val="en-US"/>
        </w:rPr>
        <w:t xml:space="preserve"> </w:t>
      </w:r>
      <w:r w:rsidRPr="009E72AD">
        <w:t>команды</w:t>
      </w:r>
      <w:r w:rsidRPr="00873C80">
        <w:rPr>
          <w:lang w:val="en-US"/>
        </w:rPr>
        <w:t xml:space="preserve"> </w:t>
      </w:r>
      <w:r w:rsidRPr="009E72AD">
        <w:t>покажет</w:t>
      </w:r>
      <w:r w:rsidRPr="00873C80">
        <w:rPr>
          <w:lang w:val="en-US"/>
        </w:rPr>
        <w:t xml:space="preserve"> </w:t>
      </w:r>
      <w:r w:rsidRPr="009E72AD">
        <w:t>список</w:t>
      </w:r>
      <w:r w:rsidRPr="00873C80">
        <w:rPr>
          <w:lang w:val="en-US"/>
        </w:rPr>
        <w:t xml:space="preserve"> </w:t>
      </w:r>
      <w:r w:rsidRPr="009E72AD">
        <w:t>рассылаемых</w:t>
      </w:r>
      <w:r w:rsidRPr="00873C80">
        <w:rPr>
          <w:lang w:val="en-US"/>
        </w:rPr>
        <w:t xml:space="preserve"> LSA</w:t>
      </w:r>
      <w:r w:rsidR="00873C80" w:rsidRPr="00873C80">
        <w:rPr>
          <w:lang w:val="en-US"/>
        </w:rPr>
        <w:t xml:space="preserve"> 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Router (config-if)# no shutdown</w:t>
      </w:r>
    </w:p>
    <w:p w:rsidR="00873C80" w:rsidRDefault="00746B5F" w:rsidP="00746B5F">
      <w:pPr>
        <w:spacing w:before="120"/>
        <w:ind w:firstLine="567"/>
        <w:jc w:val="both"/>
      </w:pPr>
      <w:r w:rsidRPr="009E72AD">
        <w:rPr>
          <w:lang w:val="en-US"/>
        </w:rPr>
        <w:t xml:space="preserve">! </w:t>
      </w:r>
      <w:r w:rsidRPr="009E72AD">
        <w:t>интерфейс "ожил"</w:t>
      </w:r>
      <w:r>
        <w:t xml:space="preserve"> </w:t>
      </w:r>
      <w:r w:rsidR="00873C80">
        <w:t xml:space="preserve"> 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Листинг этой команды покажет список рассылаемых LSA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---------------------------------------------------------------</w:t>
      </w:r>
    </w:p>
    <w:p w:rsidR="00873C80" w:rsidRDefault="00746B5F" w:rsidP="00746B5F">
      <w:pPr>
        <w:spacing w:before="120"/>
        <w:ind w:firstLine="567"/>
        <w:jc w:val="both"/>
      </w:pPr>
      <w:bookmarkStart w:id="6" w:name="BM8"/>
      <w:bookmarkEnd w:id="6"/>
      <w:r w:rsidRPr="009E72AD">
        <w:t>Топология OSPF</w:t>
      </w:r>
      <w:r>
        <w:t xml:space="preserve"> </w:t>
      </w:r>
      <w:r w:rsidR="00873C80">
        <w:t xml:space="preserve"> </w:t>
      </w:r>
    </w:p>
    <w:p w:rsidR="00873C80" w:rsidRDefault="00746B5F" w:rsidP="00746B5F">
      <w:pPr>
        <w:spacing w:before="120"/>
        <w:ind w:firstLine="567"/>
        <w:jc w:val="both"/>
      </w:pPr>
      <w:r w:rsidRPr="009E72AD">
        <w:t>Пространство</w:t>
      </w:r>
      <w:r w:rsidR="00873C80">
        <w:t xml:space="preserve"> </w:t>
      </w:r>
      <w:r w:rsidRPr="009E72AD">
        <w:t>адресов в OSPF организуеся по иерархическому</w:t>
      </w:r>
      <w:r w:rsidR="00873C80">
        <w:t xml:space="preserve"> </w:t>
      </w:r>
      <w:r w:rsidRPr="009E72AD">
        <w:t>принципу, распадаясь на непересекающиеся area (зоны?)</w:t>
      </w:r>
      <w:r>
        <w:t xml:space="preserve"> </w:t>
      </w:r>
      <w:r w:rsidR="00873C80">
        <w:t xml:space="preserve"> </w:t>
      </w:r>
    </w:p>
    <w:p w:rsidR="00746B5F" w:rsidRDefault="00746B5F" w:rsidP="00746B5F">
      <w:pPr>
        <w:spacing w:before="120"/>
        <w:ind w:firstLine="567"/>
        <w:jc w:val="both"/>
      </w:pPr>
      <w:r w:rsidRPr="009E72AD">
        <w:fldChar w:fldCharType="begin"/>
      </w:r>
      <w:r w:rsidRPr="009E72AD">
        <w:instrText xml:space="preserve"> INCLUDEPICTURE "http://mdforum.dynu.com/files/yaros/ospf/area1.gif" \* MERGEFORMATINET </w:instrText>
      </w:r>
      <w:r w:rsidRPr="009E72AD">
        <w:fldChar w:fldCharType="separate"/>
      </w:r>
      <w:r w:rsidR="00EB4167">
        <w:fldChar w:fldCharType="begin"/>
      </w:r>
      <w:r w:rsidR="00EB4167">
        <w:instrText xml:space="preserve"> </w:instrText>
      </w:r>
      <w:r w:rsidR="00EB4167">
        <w:instrText>INCLUDEPICTURE  "http://mdforum.dynu.com/files/yaros/ospf/area1.gif" \* MERGEFORMATINET</w:instrText>
      </w:r>
      <w:r w:rsidR="00EB4167">
        <w:instrText xml:space="preserve"> </w:instrText>
      </w:r>
      <w:r w:rsidR="00EB4167">
        <w:fldChar w:fldCharType="separate"/>
      </w:r>
      <w:r w:rsidR="00EB4167">
        <w:pict>
          <v:shape id="_x0000_i1028" type="#_x0000_t75" alt="" style="width:289.5pt;height:184.5pt">
            <v:imagedata r:id="rId10" r:href="rId11"/>
          </v:shape>
        </w:pict>
      </w:r>
      <w:r w:rsidR="00EB4167">
        <w:fldChar w:fldCharType="end"/>
      </w:r>
      <w:r w:rsidRPr="009E72AD">
        <w:fldChar w:fldCharType="end"/>
      </w:r>
    </w:p>
    <w:p w:rsidR="00746B5F" w:rsidRDefault="00746B5F" w:rsidP="00746B5F">
      <w:pPr>
        <w:spacing w:before="120"/>
        <w:ind w:firstLine="567"/>
        <w:jc w:val="both"/>
      </w:pPr>
      <w:bookmarkStart w:id="7" w:name="BM9"/>
      <w:bookmarkEnd w:id="7"/>
      <w:r w:rsidRPr="009E72AD">
        <w:t>Классификация OSPF роутеров</w:t>
      </w:r>
      <w:r>
        <w:t xml:space="preserve"> 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Area Border Router (ABR) - имеет интерфейсы, подключенные</w:t>
      </w:r>
      <w:r w:rsidR="00873C80">
        <w:t xml:space="preserve"> </w:t>
      </w:r>
      <w:r w:rsidRPr="009E72AD">
        <w:t>сразу</w:t>
      </w:r>
      <w:r w:rsidR="00873C80">
        <w:t xml:space="preserve"> </w:t>
      </w:r>
      <w:r w:rsidRPr="009E72AD">
        <w:t>к</w:t>
      </w:r>
      <w:r w:rsidR="00873C80">
        <w:t xml:space="preserve"> </w:t>
      </w:r>
      <w:r w:rsidRPr="009E72AD">
        <w:t>нескольким</w:t>
      </w:r>
      <w:r w:rsidR="00873C80">
        <w:t xml:space="preserve"> </w:t>
      </w:r>
      <w:r w:rsidRPr="009E72AD">
        <w:t>area.</w:t>
      </w:r>
      <w:r w:rsidR="00873C80">
        <w:t xml:space="preserve"> </w:t>
      </w:r>
      <w:r w:rsidRPr="009E72AD">
        <w:t>Для</w:t>
      </w:r>
      <w:r w:rsidR="00873C80">
        <w:t xml:space="preserve"> </w:t>
      </w:r>
      <w:r w:rsidRPr="009E72AD">
        <w:t>каждого</w:t>
      </w:r>
      <w:r w:rsidR="00873C80">
        <w:t xml:space="preserve"> </w:t>
      </w:r>
      <w:r w:rsidRPr="009E72AD">
        <w:t>из таких интерфейсов</w:t>
      </w:r>
      <w:r w:rsidR="00873C80">
        <w:t xml:space="preserve"> </w:t>
      </w:r>
      <w:r w:rsidRPr="009E72AD">
        <w:t>выполняет свою копию алгоритма роутинга.</w:t>
      </w:r>
      <w:r>
        <w:t xml:space="preserve"> 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Internal</w:t>
      </w:r>
      <w:r w:rsidR="00873C80">
        <w:t xml:space="preserve"> </w:t>
      </w:r>
      <w:r w:rsidRPr="009E72AD">
        <w:t>router</w:t>
      </w:r>
      <w:r w:rsidR="00873C80">
        <w:t xml:space="preserve"> </w:t>
      </w:r>
      <w:r w:rsidRPr="009E72AD">
        <w:t>-</w:t>
      </w:r>
      <w:r w:rsidR="00873C80">
        <w:t xml:space="preserve"> </w:t>
      </w:r>
      <w:r w:rsidRPr="009E72AD">
        <w:t>все</w:t>
      </w:r>
      <w:r w:rsidR="00873C80">
        <w:t xml:space="preserve"> </w:t>
      </w:r>
      <w:r w:rsidRPr="009E72AD">
        <w:t>интерфейсы</w:t>
      </w:r>
      <w:r w:rsidR="00873C80">
        <w:t xml:space="preserve"> </w:t>
      </w:r>
      <w:r w:rsidRPr="009E72AD">
        <w:t>подключены</w:t>
      </w:r>
      <w:r w:rsidR="00873C80">
        <w:t xml:space="preserve"> </w:t>
      </w:r>
      <w:r w:rsidRPr="009E72AD">
        <w:t>к</w:t>
      </w:r>
      <w:r w:rsidR="00873C80">
        <w:t xml:space="preserve"> </w:t>
      </w:r>
      <w:r w:rsidRPr="009E72AD">
        <w:t>сетям,</w:t>
      </w:r>
      <w:r w:rsidR="00873C80">
        <w:t xml:space="preserve"> </w:t>
      </w:r>
      <w:r w:rsidRPr="009E72AD">
        <w:t>расположенным</w:t>
      </w:r>
      <w:r w:rsidR="00873C80">
        <w:t xml:space="preserve"> </w:t>
      </w:r>
      <w:r w:rsidRPr="009E72AD">
        <w:t>в</w:t>
      </w:r>
      <w:r w:rsidR="00873C80">
        <w:t xml:space="preserve"> </w:t>
      </w:r>
      <w:r w:rsidRPr="009E72AD">
        <w:t>одной</w:t>
      </w:r>
      <w:r w:rsidR="00873C80">
        <w:t xml:space="preserve"> </w:t>
      </w:r>
      <w:r w:rsidRPr="009E72AD">
        <w:t>и</w:t>
      </w:r>
      <w:r w:rsidR="00873C80">
        <w:t xml:space="preserve"> </w:t>
      </w:r>
      <w:r w:rsidRPr="009E72AD">
        <w:t>той же area. Исполняет одну</w:t>
      </w:r>
      <w:r w:rsidR="00873C80">
        <w:t xml:space="preserve"> </w:t>
      </w:r>
      <w:r w:rsidRPr="009E72AD">
        <w:t>копию алгоритма роутинга.</w:t>
      </w:r>
      <w:r>
        <w:t xml:space="preserve"> 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Backbone router - имеет интерфейс к бэкбону</w:t>
      </w:r>
      <w:r>
        <w:t xml:space="preserve"> 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Autonomous System Boundary router - обменивается</w:t>
      </w:r>
      <w:r w:rsidR="00873C80">
        <w:t xml:space="preserve"> </w:t>
      </w:r>
      <w:r w:rsidRPr="009E72AD">
        <w:t>информацией с роутерами, принадлежащими разным автономным</w:t>
      </w:r>
      <w:r w:rsidR="00873C80">
        <w:t xml:space="preserve"> </w:t>
      </w:r>
      <w:r w:rsidRPr="009E72AD">
        <w:t>системам</w:t>
      </w:r>
      <w:r>
        <w:t xml:space="preserve"> </w:t>
      </w:r>
    </w:p>
    <w:p w:rsidR="00746B5F" w:rsidRDefault="00746B5F" w:rsidP="00746B5F">
      <w:pPr>
        <w:spacing w:before="120"/>
        <w:ind w:firstLine="567"/>
        <w:jc w:val="both"/>
      </w:pPr>
      <w:r w:rsidRPr="009E72AD">
        <w:t xml:space="preserve">* Конфигурирование OSPF * </w:t>
      </w:r>
    </w:p>
    <w:p w:rsidR="00746B5F" w:rsidRPr="009E72AD" w:rsidRDefault="00746B5F" w:rsidP="00746B5F">
      <w:pPr>
        <w:spacing w:before="120"/>
        <w:ind w:firstLine="567"/>
        <w:jc w:val="both"/>
      </w:pPr>
      <w:r w:rsidRPr="009E72AD">
        <w:t>Запуск процесса роутинга OSPF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---------------------------------------------------------------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Router# router ospf process-id</w:t>
      </w:r>
    </w:p>
    <w:p w:rsidR="00746B5F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---------------------------------------------------------------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process-id</w:t>
      </w:r>
      <w:r w:rsidR="00873C80">
        <w:t xml:space="preserve"> </w:t>
      </w:r>
      <w:r w:rsidRPr="009E72AD">
        <w:t>Внутренний номер - уникальное значение для</w:t>
      </w:r>
      <w:r w:rsidR="00873C80">
        <w:t xml:space="preserve">    </w:t>
      </w:r>
      <w:r w:rsidRPr="009E72AD">
        <w:t>каждого процесса роутинга. OSPF процессы на</w:t>
      </w:r>
      <w:r w:rsidR="00873C80">
        <w:t xml:space="preserve">    </w:t>
      </w:r>
      <w:r w:rsidRPr="009E72AD">
        <w:t>"дружественных" роутерах запускаются с одним и тем же</w:t>
      </w:r>
      <w:r w:rsidR="00873C80">
        <w:t xml:space="preserve">    </w:t>
      </w:r>
      <w:r w:rsidRPr="009E72AD">
        <w:t>process-id</w:t>
      </w:r>
    </w:p>
    <w:p w:rsidR="00746B5F" w:rsidRPr="009E72AD" w:rsidRDefault="00746B5F" w:rsidP="00746B5F">
      <w:pPr>
        <w:spacing w:before="120"/>
        <w:ind w:firstLine="567"/>
        <w:jc w:val="both"/>
      </w:pPr>
      <w:r w:rsidRPr="009E72AD">
        <w:t>Определить, какие интерфейсы исполняют OSPF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---------------------------------------------------------------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Router# network netaddress wildcard-mask area area-id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---------------------------------------------------------------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netaddress</w:t>
      </w:r>
      <w:r w:rsidR="00873C80">
        <w:t xml:space="preserve"> </w:t>
      </w:r>
      <w:r w:rsidRPr="009E72AD">
        <w:t>Адрес напрямую подключенных сетей или подсетей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wildcard-mask</w:t>
      </w:r>
      <w:r w:rsidR="00873C80">
        <w:t xml:space="preserve"> </w:t>
      </w:r>
      <w:r w:rsidRPr="009E72AD">
        <w:t>Обращенная маска для сравнения заданного адреса</w:t>
      </w:r>
      <w:r w:rsidR="00873C80">
        <w:t xml:space="preserve">    </w:t>
      </w:r>
      <w:r w:rsidRPr="009E72AD">
        <w:t>с адресами интерфейсов (чтоб выяснить - исполнять</w:t>
      </w:r>
      <w:r w:rsidR="00873C80">
        <w:t xml:space="preserve">    </w:t>
      </w:r>
      <w:r w:rsidRPr="009E72AD">
        <w:t>ли OSPF на данном интерфейсе)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area-id</w:t>
      </w:r>
      <w:r w:rsidR="00873C80">
        <w:t xml:space="preserve">  </w:t>
      </w:r>
      <w:r w:rsidRPr="009E72AD">
        <w:t>Задает, какой area принядлежат адреса</w:t>
      </w:r>
    </w:p>
    <w:p w:rsidR="00746B5F" w:rsidRDefault="00746B5F" w:rsidP="00746B5F">
      <w:pPr>
        <w:spacing w:before="120"/>
        <w:ind w:firstLine="567"/>
        <w:jc w:val="both"/>
        <w:rPr>
          <w:lang w:val="en-US"/>
        </w:rPr>
      </w:pPr>
      <w:bookmarkStart w:id="8" w:name="BM11"/>
      <w:bookmarkEnd w:id="8"/>
      <w:r w:rsidRPr="009E72AD">
        <w:t>Пример</w:t>
      </w:r>
      <w:r w:rsidRPr="009E72AD">
        <w:rPr>
          <w:lang w:val="en-US"/>
        </w:rPr>
        <w:t xml:space="preserve"> 1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---------------------------------------------------------------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router ospf 63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network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1.0.0.0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0.255.255.255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area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0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---------------------------------------------------------------</w:t>
      </w:r>
    </w:p>
    <w:p w:rsidR="00746B5F" w:rsidRDefault="00746B5F" w:rsidP="00746B5F">
      <w:pPr>
        <w:spacing w:before="120"/>
        <w:ind w:firstLine="567"/>
        <w:jc w:val="both"/>
      </w:pPr>
      <w:bookmarkStart w:id="9" w:name="BM12"/>
      <w:bookmarkEnd w:id="9"/>
      <w:r w:rsidRPr="009E72AD">
        <w:t>Пример 2. Внутренний роутер</w:t>
      </w:r>
    </w:p>
    <w:p w:rsidR="00746B5F" w:rsidRPr="009E72AD" w:rsidRDefault="00746B5F" w:rsidP="00746B5F">
      <w:pPr>
        <w:spacing w:before="120"/>
        <w:ind w:firstLine="567"/>
        <w:jc w:val="both"/>
      </w:pPr>
      <w:r w:rsidRPr="009E72AD">
        <w:t>---------------------------------------------------------------</w:t>
      </w:r>
    </w:p>
    <w:p w:rsidR="00746B5F" w:rsidRPr="009E72AD" w:rsidRDefault="00746B5F" w:rsidP="00746B5F">
      <w:pPr>
        <w:spacing w:before="120"/>
        <w:ind w:firstLine="567"/>
        <w:jc w:val="both"/>
      </w:pPr>
      <w:r w:rsidRPr="009E72AD">
        <w:t>interface</w:t>
      </w:r>
      <w:r w:rsidR="00873C80">
        <w:t xml:space="preserve"> </w:t>
      </w:r>
      <w:r w:rsidRPr="009E72AD">
        <w:t>e</w:t>
      </w:r>
      <w:r w:rsidR="00873C80">
        <w:t xml:space="preserve"> </w:t>
      </w:r>
      <w:r w:rsidRPr="009E72AD">
        <w:t>0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ip address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131.108.25.1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255.255.255.0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interface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e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1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ip address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131.108.2.26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255.255.255.0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interface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e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2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ip address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131.108.3.7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255.255.255.0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interface loopback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0</w:t>
      </w:r>
    </w:p>
    <w:p w:rsidR="00746B5F" w:rsidRPr="009E72AD" w:rsidRDefault="00746B5F" w:rsidP="00746B5F">
      <w:pPr>
        <w:spacing w:before="120"/>
        <w:ind w:firstLine="567"/>
        <w:jc w:val="both"/>
      </w:pPr>
      <w:r w:rsidRPr="009E72AD">
        <w:t>ip address</w:t>
      </w:r>
      <w:r w:rsidR="00873C80">
        <w:t xml:space="preserve"> </w:t>
      </w:r>
      <w:r w:rsidRPr="009E72AD">
        <w:t>3.3.3.3</w:t>
      </w:r>
      <w:r w:rsidR="00873C80">
        <w:t xml:space="preserve"> </w:t>
      </w:r>
      <w:r w:rsidRPr="009E72AD">
        <w:t>255.0.0.0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---------------------------------------------------------------</w:t>
      </w:r>
    </w:p>
    <w:p w:rsidR="00746B5F" w:rsidRPr="009E72AD" w:rsidRDefault="00746B5F" w:rsidP="00746B5F">
      <w:pPr>
        <w:spacing w:before="120"/>
        <w:ind w:firstLine="567"/>
        <w:jc w:val="both"/>
      </w:pPr>
      <w:r w:rsidRPr="009E72AD">
        <w:t>Вариант 1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Разрешаем в OSPF только перечисленные интерфейсы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router ospf 63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network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131.108.25.1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0.0.0.0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area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0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network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131.108.3.7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0.0.0.0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area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0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network</w:t>
      </w:r>
      <w:r w:rsidR="00873C80">
        <w:t xml:space="preserve"> </w:t>
      </w:r>
      <w:r w:rsidRPr="009E72AD">
        <w:t>131.108.2.26</w:t>
      </w:r>
      <w:r w:rsidR="00873C80">
        <w:t xml:space="preserve"> </w:t>
      </w:r>
      <w:r w:rsidRPr="009E72AD">
        <w:t>0.0.0.0</w:t>
      </w:r>
      <w:r w:rsidR="00873C80">
        <w:t xml:space="preserve"> </w:t>
      </w:r>
      <w:r w:rsidRPr="009E72AD">
        <w:t>area</w:t>
      </w:r>
      <w:r w:rsidR="00873C80">
        <w:t xml:space="preserve"> </w:t>
      </w:r>
      <w:r w:rsidRPr="009E72AD">
        <w:t>0</w:t>
      </w:r>
    </w:p>
    <w:p w:rsidR="00746B5F" w:rsidRPr="009E72AD" w:rsidRDefault="00746B5F" w:rsidP="00746B5F">
      <w:pPr>
        <w:spacing w:before="120"/>
        <w:ind w:firstLine="567"/>
        <w:jc w:val="both"/>
      </w:pPr>
      <w:r w:rsidRPr="009E72AD">
        <w:t>Вариант 2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Разрешаем в OSPF все, что попадет в маску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router ospf 63</w:t>
      </w:r>
    </w:p>
    <w:p w:rsidR="00746B5F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network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131.108.0.0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0.0.255.255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area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0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t>Вариант</w:t>
      </w:r>
      <w:r w:rsidRPr="009E72AD">
        <w:rPr>
          <w:lang w:val="en-US"/>
        </w:rPr>
        <w:t xml:space="preserve"> 3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Разрешаем в OSPF все, в т.ч. адреса на loopback-интерфейсе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router ospf 63</w:t>
      </w:r>
    </w:p>
    <w:p w:rsidR="00746B5F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network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0.0.0.0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255.255.255.255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area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0</w:t>
      </w:r>
    </w:p>
    <w:p w:rsidR="00746B5F" w:rsidRDefault="00746B5F" w:rsidP="00746B5F">
      <w:pPr>
        <w:spacing w:before="120"/>
        <w:ind w:firstLine="567"/>
        <w:jc w:val="both"/>
      </w:pPr>
      <w:bookmarkStart w:id="10" w:name="BM13"/>
      <w:bookmarkEnd w:id="10"/>
      <w:r w:rsidRPr="009E72AD">
        <w:t>Пример</w:t>
      </w:r>
      <w:r w:rsidRPr="009E72AD">
        <w:rPr>
          <w:lang w:val="en-US"/>
        </w:rPr>
        <w:t xml:space="preserve"> 3. </w:t>
      </w:r>
      <w:r w:rsidRPr="009E72AD">
        <w:t>Конфигурирование Area Border Router</w:t>
      </w:r>
    </w:p>
    <w:p w:rsidR="00746B5F" w:rsidRPr="009E72AD" w:rsidRDefault="00746B5F" w:rsidP="00746B5F">
      <w:pPr>
        <w:spacing w:before="120"/>
        <w:ind w:firstLine="567"/>
        <w:jc w:val="both"/>
      </w:pPr>
      <w:r w:rsidRPr="009E72AD">
        <w:fldChar w:fldCharType="begin"/>
      </w:r>
      <w:r w:rsidRPr="009E72AD">
        <w:instrText xml:space="preserve"> INCLUDEPICTURE "http://mdforum.dynu.com/files/yaros/ospf/abr.gif" \* MERGEFORMATINET </w:instrText>
      </w:r>
      <w:r w:rsidRPr="009E72AD">
        <w:fldChar w:fldCharType="separate"/>
      </w:r>
      <w:r w:rsidR="00EB4167">
        <w:fldChar w:fldCharType="begin"/>
      </w:r>
      <w:r w:rsidR="00EB4167">
        <w:instrText xml:space="preserve"> </w:instrText>
      </w:r>
      <w:r w:rsidR="00EB4167">
        <w:instrText>INCLUDEPICTURE  "http://mdforum.dynu.com/files/yaros/ospf/abr.gif" \* MERGEFORMATINET</w:instrText>
      </w:r>
      <w:r w:rsidR="00EB4167">
        <w:instrText xml:space="preserve"> </w:instrText>
      </w:r>
      <w:r w:rsidR="00EB4167">
        <w:fldChar w:fldCharType="separate"/>
      </w:r>
      <w:r w:rsidR="00EB4167">
        <w:pict>
          <v:shape id="_x0000_i1029" type="#_x0000_t75" alt="" style="width:402pt;height:148.5pt">
            <v:imagedata r:id="rId12" r:href="rId13"/>
          </v:shape>
        </w:pict>
      </w:r>
      <w:r w:rsidR="00EB4167">
        <w:fldChar w:fldCharType="end"/>
      </w:r>
      <w:r w:rsidRPr="009E72AD">
        <w:fldChar w:fldCharType="end"/>
      </w:r>
    </w:p>
    <w:p w:rsidR="00746B5F" w:rsidRPr="009E72AD" w:rsidRDefault="00746B5F" w:rsidP="00746B5F">
      <w:pPr>
        <w:spacing w:before="120"/>
        <w:ind w:firstLine="567"/>
        <w:jc w:val="both"/>
      </w:pPr>
      <w:r w:rsidRPr="009E72AD">
        <w:t>---------------------------------------------------------------</w:t>
      </w:r>
    </w:p>
    <w:p w:rsidR="00746B5F" w:rsidRPr="009E72AD" w:rsidRDefault="00746B5F" w:rsidP="00746B5F">
      <w:pPr>
        <w:spacing w:before="120"/>
        <w:ind w:firstLine="567"/>
        <w:jc w:val="both"/>
      </w:pPr>
      <w:r w:rsidRPr="009E72AD">
        <w:t>network</w:t>
      </w:r>
      <w:r w:rsidR="00873C80">
        <w:t xml:space="preserve"> </w:t>
      </w:r>
      <w:r w:rsidRPr="009E72AD">
        <w:t>131.108.25.1</w:t>
      </w:r>
      <w:r w:rsidR="00873C80">
        <w:t xml:space="preserve"> </w:t>
      </w:r>
      <w:r w:rsidRPr="009E72AD">
        <w:t>0.0.0.255</w:t>
      </w:r>
      <w:r w:rsidR="00873C80">
        <w:t xml:space="preserve"> </w:t>
      </w:r>
      <w:r w:rsidRPr="009E72AD">
        <w:t>area</w:t>
      </w:r>
      <w:r w:rsidR="00873C80">
        <w:t xml:space="preserve"> </w:t>
      </w:r>
      <w:r w:rsidRPr="009E72AD">
        <w:t>0</w:t>
      </w:r>
    </w:p>
    <w:p w:rsidR="00746B5F" w:rsidRPr="009E72AD" w:rsidRDefault="00746B5F" w:rsidP="00746B5F">
      <w:pPr>
        <w:spacing w:before="120"/>
        <w:ind w:firstLine="567"/>
        <w:jc w:val="both"/>
      </w:pPr>
      <w:r w:rsidRPr="009E72AD">
        <w:t>network</w:t>
      </w:r>
      <w:r w:rsidR="00873C80">
        <w:t xml:space="preserve"> </w:t>
      </w:r>
      <w:r w:rsidRPr="009E72AD">
        <w:t>131.108.0.0</w:t>
      </w:r>
      <w:r w:rsidR="00873C80">
        <w:t xml:space="preserve"> </w:t>
      </w:r>
      <w:r w:rsidRPr="009E72AD">
        <w:t>0.0.255.255</w:t>
      </w:r>
      <w:r w:rsidR="00873C80">
        <w:t xml:space="preserve"> </w:t>
      </w:r>
      <w:r w:rsidRPr="009E72AD">
        <w:t>area</w:t>
      </w:r>
      <w:r w:rsidR="00873C80">
        <w:t xml:space="preserve"> </w:t>
      </w:r>
      <w:r w:rsidRPr="009E72AD">
        <w:t>34</w:t>
      </w:r>
    </w:p>
    <w:p w:rsidR="00873C80" w:rsidRDefault="00746B5F" w:rsidP="00746B5F">
      <w:pPr>
        <w:spacing w:before="120"/>
        <w:ind w:firstLine="567"/>
        <w:jc w:val="both"/>
      </w:pPr>
      <w:r w:rsidRPr="009E72AD">
        <w:t>---------------------------------------------------------------</w:t>
      </w:r>
      <w:r>
        <w:t xml:space="preserve"> </w:t>
      </w:r>
      <w:r w:rsidR="00873C80">
        <w:t xml:space="preserve"> </w:t>
      </w:r>
    </w:p>
    <w:p w:rsidR="00873C80" w:rsidRDefault="00873C80" w:rsidP="00746B5F">
      <w:pPr>
        <w:spacing w:before="120"/>
        <w:ind w:firstLine="567"/>
        <w:jc w:val="both"/>
      </w:pPr>
      <w:r>
        <w:t xml:space="preserve"> 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В</w:t>
      </w:r>
      <w:r w:rsidR="00873C80">
        <w:t xml:space="preserve"> </w:t>
      </w:r>
      <w:r w:rsidRPr="009E72AD">
        <w:t>примере</w:t>
      </w:r>
      <w:r w:rsidR="00873C80">
        <w:t xml:space="preserve"> </w:t>
      </w:r>
      <w:r w:rsidRPr="009E72AD">
        <w:t>интерфейсы (e0) и (е1 + е3) "смотрят" в разные</w:t>
      </w:r>
      <w:r w:rsidR="00873C80">
        <w:t xml:space="preserve"> </w:t>
      </w:r>
      <w:r w:rsidRPr="009E72AD">
        <w:t>area.</w:t>
      </w:r>
      <w:r w:rsidR="00873C80">
        <w:t xml:space="preserve"> </w:t>
      </w:r>
      <w:r w:rsidRPr="009E72AD">
        <w:t>Хотя</w:t>
      </w:r>
      <w:r w:rsidR="00873C80">
        <w:t xml:space="preserve"> </w:t>
      </w:r>
      <w:r w:rsidRPr="009E72AD">
        <w:t>131.108.25.1</w:t>
      </w:r>
      <w:r w:rsidR="00873C80">
        <w:t xml:space="preserve"> </w:t>
      </w:r>
      <w:r w:rsidRPr="009E72AD">
        <w:t>попадает</w:t>
      </w:r>
      <w:r w:rsidR="00873C80">
        <w:t xml:space="preserve"> </w:t>
      </w:r>
      <w:r w:rsidRPr="009E72AD">
        <w:t>внутрь</w:t>
      </w:r>
      <w:r w:rsidR="00873C80">
        <w:t xml:space="preserve"> </w:t>
      </w:r>
      <w:r w:rsidRPr="009E72AD">
        <w:t>131.108.0.0,</w:t>
      </w:r>
      <w:r w:rsidR="00873C80">
        <w:t xml:space="preserve"> </w:t>
      </w:r>
      <w:r w:rsidRPr="009E72AD">
        <w:t>но</w:t>
      </w:r>
      <w:r w:rsidR="00873C80">
        <w:t xml:space="preserve"> </w:t>
      </w:r>
      <w:r w:rsidRPr="009E72AD">
        <w:t>преимущество имеет более точный роутинг.</w:t>
      </w:r>
    </w:p>
    <w:p w:rsidR="00746B5F" w:rsidRDefault="00746B5F" w:rsidP="00746B5F">
      <w:pPr>
        <w:spacing w:before="120"/>
        <w:ind w:firstLine="567"/>
        <w:jc w:val="both"/>
        <w:rPr>
          <w:lang w:val="en-US"/>
        </w:rPr>
      </w:pPr>
      <w:bookmarkStart w:id="11" w:name="BM14"/>
      <w:bookmarkEnd w:id="11"/>
      <w:r w:rsidRPr="009E72AD">
        <w:t>Типы</w:t>
      </w:r>
      <w:r w:rsidRPr="009E72AD">
        <w:rPr>
          <w:lang w:val="en-US"/>
        </w:rPr>
        <w:t xml:space="preserve"> Link State Andvertisement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Router LSA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</w:pPr>
      <w:r w:rsidRPr="009E72AD">
        <w:rPr>
          <w:lang w:val="en-US"/>
        </w:rPr>
        <w:t xml:space="preserve"> </w:t>
      </w:r>
      <w:r w:rsidRPr="009E72AD">
        <w:t>Посылается внутри-area роутерами</w:t>
      </w:r>
      <w:r w:rsidR="00873C80">
        <w:t xml:space="preserve">  </w:t>
      </w:r>
    </w:p>
    <w:p w:rsidR="00873C80" w:rsidRDefault="00746B5F" w:rsidP="00746B5F">
      <w:pPr>
        <w:spacing w:before="120"/>
        <w:ind w:firstLine="567"/>
        <w:jc w:val="both"/>
      </w:pPr>
      <w:r w:rsidRPr="009E72AD">
        <w:t xml:space="preserve"> Вызывают перерасчет SPF дерева</w:t>
      </w:r>
      <w:r w:rsidR="00873C80">
        <w:t xml:space="preserve">  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t xml:space="preserve"> </w:t>
      </w:r>
      <w:r w:rsidRPr="009E72AD">
        <w:rPr>
          <w:lang w:val="en-US"/>
        </w:rPr>
        <w:t>"O" (OSPF derived router)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Summary LSA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 xml:space="preserve"> </w:t>
      </w:r>
      <w:r w:rsidRPr="009E72AD">
        <w:t>Посылается</w:t>
      </w:r>
      <w:r w:rsidRPr="009E72AD">
        <w:rPr>
          <w:lang w:val="en-US"/>
        </w:rPr>
        <w:t xml:space="preserve"> Area Border </w:t>
      </w:r>
      <w:r w:rsidRPr="009E72AD">
        <w:t>роутером</w:t>
      </w:r>
      <w:r w:rsidR="00873C80">
        <w:rPr>
          <w:lang w:val="en-US"/>
        </w:rPr>
        <w:t xml:space="preserve">  </w:t>
      </w:r>
    </w:p>
    <w:p w:rsidR="00746B5F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 xml:space="preserve"> "IA" (Inter Area routes)</w:t>
      </w:r>
    </w:p>
    <w:p w:rsidR="00746B5F" w:rsidRDefault="00746B5F" w:rsidP="00746B5F">
      <w:pPr>
        <w:spacing w:before="120"/>
        <w:ind w:firstLine="567"/>
        <w:jc w:val="both"/>
      </w:pPr>
      <w:r w:rsidRPr="009E72AD">
        <w:fldChar w:fldCharType="begin"/>
      </w:r>
      <w:r w:rsidRPr="009E72AD">
        <w:instrText xml:space="preserve"> INCLUDEPICTURE "http://mdforum.dynu.com/files/yaros/ospf/lsasum.gif" \* MERGEFORMATINET </w:instrText>
      </w:r>
      <w:r w:rsidRPr="009E72AD">
        <w:fldChar w:fldCharType="separate"/>
      </w:r>
      <w:r w:rsidR="00EB4167">
        <w:fldChar w:fldCharType="begin"/>
      </w:r>
      <w:r w:rsidR="00EB4167">
        <w:instrText xml:space="preserve"> </w:instrText>
      </w:r>
      <w:r w:rsidR="00EB4167">
        <w:instrText>INCLUDEPICTURE  "http://mdforum.dynu.com/files/yaros/ospf/lsasum.gif" \* MERGEFORMATINET</w:instrText>
      </w:r>
      <w:r w:rsidR="00EB4167">
        <w:instrText xml:space="preserve"> </w:instrText>
      </w:r>
      <w:r w:rsidR="00EB4167">
        <w:fldChar w:fldCharType="separate"/>
      </w:r>
      <w:r w:rsidR="00EB4167">
        <w:pict>
          <v:shape id="_x0000_i1030" type="#_x0000_t75" alt="" style="width:400.5pt;height:150pt">
            <v:imagedata r:id="rId14" r:href="rId15"/>
          </v:shape>
        </w:pict>
      </w:r>
      <w:r w:rsidR="00EB4167">
        <w:fldChar w:fldCharType="end"/>
      </w:r>
      <w:r w:rsidRPr="009E72AD">
        <w:fldChar w:fldCharType="end"/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---------------------------------------------------------------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Roter# show ip ospf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Routing Process "ospf 201" with ID 192.168.110.200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Supports only single TOS(TOS0) route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It is an area border and autonomous system boundary router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Summary Link update interval is 0:30:00 and the update due in 0:16:26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External Link update interval is 0:30:00 and the update due in 0:16:27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Redistributing External Routes from,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igrp 200 with metric mapped to 2, includes subnets in redistribution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rip with metric mapped to 2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igrp 2 with metric mapped to 100</w:t>
      </w:r>
      <w:r w:rsidR="00873C80">
        <w:rPr>
          <w:lang w:val="en-US"/>
        </w:rPr>
        <w:t xml:space="preserve">  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igrp 32 with metric mapped to 1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Number of areas in this access server is 3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Area 192.168.110.0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Number of interfaces in this area is 1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Area has simple password authentication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SPF algorithm executed 6 times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Area ranges are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Link State Update Interval is 0:30:00 and due in 0:16:55</w:t>
      </w:r>
      <w:r w:rsidR="00873C80">
        <w:rPr>
          <w:lang w:val="en-US"/>
        </w:rPr>
        <w:t xml:space="preserve">  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Link State Age Interval is 0:20:00 and due in 0:06:55</w:t>
      </w:r>
    </w:p>
    <w:p w:rsidR="00746B5F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---------------------------------------------------------------</w:t>
      </w:r>
    </w:p>
    <w:p w:rsidR="00746B5F" w:rsidRDefault="00746B5F" w:rsidP="00746B5F">
      <w:pPr>
        <w:spacing w:before="120"/>
        <w:ind w:firstLine="567"/>
        <w:jc w:val="both"/>
        <w:rPr>
          <w:lang w:val="en-US"/>
        </w:rPr>
      </w:pPr>
      <w:bookmarkStart w:id="12" w:name="BM15"/>
      <w:bookmarkEnd w:id="12"/>
      <w:r w:rsidRPr="009E72AD">
        <w:t>Типы</w:t>
      </w:r>
      <w:r w:rsidRPr="009E72AD">
        <w:rPr>
          <w:lang w:val="en-US"/>
        </w:rPr>
        <w:t xml:space="preserve"> </w:t>
      </w:r>
      <w:r w:rsidRPr="009E72AD">
        <w:t>роутинга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"O"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- OSPF derived router (Router LSA)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"IA" - Inter Area routes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(Summary LSA)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"E1" - Type-1 External Routes</w:t>
      </w:r>
    </w:p>
    <w:p w:rsidR="00746B5F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"E2" - Type-2 External Routes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Метрика типа E1 сумирует внутренние и внешние метрики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Метрика типа E2 сумирует только</w:t>
      </w:r>
      <w:r w:rsidR="00873C80">
        <w:t xml:space="preserve"> </w:t>
      </w:r>
      <w:r w:rsidRPr="009E72AD">
        <w:t>внешние метрики</w:t>
      </w:r>
      <w:r w:rsidR="00873C80">
        <w:t xml:space="preserve">    </w:t>
      </w:r>
      <w:r w:rsidRPr="009E72AD">
        <w:t>(т.е. не учитывает метрику при прохождении</w:t>
      </w:r>
      <w:r w:rsidR="00873C80">
        <w:t xml:space="preserve">    </w:t>
      </w:r>
      <w:r w:rsidRPr="009E72AD">
        <w:t>одной и той же area</w:t>
      </w:r>
    </w:p>
    <w:p w:rsidR="00873C80" w:rsidRDefault="00746B5F" w:rsidP="00746B5F">
      <w:pPr>
        <w:spacing w:before="120"/>
        <w:ind w:firstLine="567"/>
        <w:jc w:val="both"/>
      </w:pPr>
      <w:bookmarkStart w:id="13" w:name="BM16"/>
      <w:bookmarkEnd w:id="13"/>
      <w:r w:rsidRPr="009E72AD">
        <w:t>Конфигурирование в nonbroadcast сетях</w:t>
      </w:r>
      <w:r>
        <w:t xml:space="preserve"> </w:t>
      </w:r>
      <w:r w:rsidR="00873C80">
        <w:t xml:space="preserve"> </w:t>
      </w:r>
    </w:p>
    <w:p w:rsidR="00746B5F" w:rsidRPr="009E72AD" w:rsidRDefault="00746B5F" w:rsidP="00746B5F">
      <w:pPr>
        <w:spacing w:before="120"/>
        <w:ind w:firstLine="567"/>
        <w:jc w:val="both"/>
      </w:pPr>
      <w:r w:rsidRPr="009E72AD">
        <w:t>Если</w:t>
      </w:r>
      <w:r w:rsidR="00873C80">
        <w:t xml:space="preserve"> </w:t>
      </w:r>
      <w:r w:rsidRPr="009E72AD">
        <w:t>сеть не имеет broadcast'а (напр. frame-relay, X.25),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"соседей" по OSPF придется задавать в явном виде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t>Пример</w:t>
      </w:r>
      <w:r w:rsidRPr="009E72AD">
        <w:rPr>
          <w:lang w:val="en-US"/>
        </w:rPr>
        <w:t>: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---------------------------------------------------------------</w:t>
      </w:r>
    </w:p>
    <w:p w:rsidR="00746B5F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router ospf</w:t>
      </w:r>
      <w:r>
        <w:rPr>
          <w:lang w:val="en-US"/>
        </w:rPr>
        <w:t xml:space="preserve"> 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neighbor 172.16.3.4 priority 1 poll-interval 180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---------------------------------------------------------------</w:t>
      </w:r>
      <w:r>
        <w:t xml:space="preserve"> </w:t>
      </w:r>
    </w:p>
    <w:p w:rsidR="00873C80" w:rsidRDefault="00746B5F" w:rsidP="00746B5F">
      <w:pPr>
        <w:spacing w:before="120"/>
        <w:ind w:firstLine="567"/>
        <w:jc w:val="both"/>
      </w:pPr>
      <w:r w:rsidRPr="009E72AD">
        <w:t>* СУММАРИЗАЦИЯ РОУТИНГА *</w:t>
      </w:r>
      <w:r w:rsidR="00873C80">
        <w:t xml:space="preserve">  </w:t>
      </w:r>
    </w:p>
    <w:p w:rsidR="00873C80" w:rsidRDefault="00873C80" w:rsidP="00746B5F">
      <w:pPr>
        <w:spacing w:before="120"/>
        <w:ind w:firstLine="567"/>
        <w:jc w:val="both"/>
      </w:pPr>
      <w:r>
        <w:t xml:space="preserve"> </w:t>
      </w:r>
    </w:p>
    <w:p w:rsidR="00746B5F" w:rsidRDefault="00746B5F" w:rsidP="00746B5F">
      <w:pPr>
        <w:spacing w:before="120"/>
        <w:ind w:firstLine="567"/>
        <w:jc w:val="both"/>
      </w:pPr>
      <w:r w:rsidRPr="009E72AD">
        <w:fldChar w:fldCharType="begin"/>
      </w:r>
      <w:r w:rsidRPr="009E72AD">
        <w:instrText xml:space="preserve"> INCLUDEPICTURE "http://mdforum.dynu.com/files/yaros/ospf/10_30.gif" \* MERGEFORMATINET </w:instrText>
      </w:r>
      <w:r w:rsidRPr="009E72AD">
        <w:fldChar w:fldCharType="separate"/>
      </w:r>
      <w:r w:rsidR="00EB4167">
        <w:fldChar w:fldCharType="begin"/>
      </w:r>
      <w:r w:rsidR="00EB4167">
        <w:instrText xml:space="preserve"> </w:instrText>
      </w:r>
      <w:r w:rsidR="00EB4167">
        <w:instrText>INCLUDEPICTURE  "http://mdforum.dynu.com</w:instrText>
      </w:r>
      <w:r w:rsidR="00EB4167">
        <w:instrText>/files/yaros/ospf/10_30.gif" \* MERGEFORMATINET</w:instrText>
      </w:r>
      <w:r w:rsidR="00EB4167">
        <w:instrText xml:space="preserve"> </w:instrText>
      </w:r>
      <w:r w:rsidR="00EB4167">
        <w:fldChar w:fldCharType="separate"/>
      </w:r>
      <w:r w:rsidR="00EB4167">
        <w:pict>
          <v:shape id="_x0000_i1031" type="#_x0000_t75" alt="" style="width:258.75pt;height:89.25pt">
            <v:imagedata r:id="rId16" r:href="rId17"/>
          </v:shape>
        </w:pict>
      </w:r>
      <w:r w:rsidR="00EB4167">
        <w:fldChar w:fldCharType="end"/>
      </w:r>
      <w:r w:rsidRPr="009E72AD">
        <w:fldChar w:fldCharType="end"/>
      </w:r>
    </w:p>
    <w:p w:rsidR="00746B5F" w:rsidRPr="009E72AD" w:rsidRDefault="00746B5F" w:rsidP="00746B5F">
      <w:pPr>
        <w:spacing w:before="120"/>
        <w:ind w:firstLine="567"/>
        <w:jc w:val="both"/>
      </w:pPr>
      <w:r w:rsidRPr="009E72AD">
        <w:t>Таблицы роутинга для B</w:t>
      </w:r>
    </w:p>
    <w:p w:rsidR="00746B5F" w:rsidRPr="009E72AD" w:rsidRDefault="00746B5F" w:rsidP="00746B5F">
      <w:pPr>
        <w:spacing w:before="120"/>
        <w:ind w:firstLine="567"/>
        <w:jc w:val="both"/>
      </w:pPr>
      <w:r w:rsidRPr="009E72AD">
        <w:t>---------------------------------------------------------------</w:t>
      </w:r>
    </w:p>
    <w:p w:rsidR="00746B5F" w:rsidRPr="009E72AD" w:rsidRDefault="00746B5F" w:rsidP="00746B5F">
      <w:pPr>
        <w:spacing w:before="120"/>
        <w:ind w:firstLine="567"/>
        <w:jc w:val="both"/>
      </w:pPr>
      <w:r w:rsidRPr="009E72AD">
        <w:t>131.108.4.0</w:t>
      </w:r>
      <w:r w:rsidR="00873C80">
        <w:t xml:space="preserve"> </w:t>
      </w:r>
      <w:r w:rsidRPr="009E72AD">
        <w:t>255.255.252.0</w:t>
      </w:r>
    </w:p>
    <w:p w:rsidR="00746B5F" w:rsidRPr="009E72AD" w:rsidRDefault="00746B5F" w:rsidP="00746B5F">
      <w:pPr>
        <w:spacing w:before="120"/>
        <w:ind w:firstLine="567"/>
        <w:jc w:val="both"/>
      </w:pPr>
      <w:r w:rsidRPr="009E72AD">
        <w:t>131.108.8.0</w:t>
      </w:r>
      <w:r w:rsidR="00873C80">
        <w:t xml:space="preserve"> </w:t>
      </w:r>
      <w:r w:rsidRPr="009E72AD">
        <w:t>255.255.252.0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131.108.12.0</w:t>
      </w:r>
      <w:r w:rsidR="00873C80">
        <w:t xml:space="preserve"> </w:t>
      </w:r>
      <w:r w:rsidRPr="009E72AD">
        <w:t>255.255.252.0</w:t>
      </w:r>
      <w:r>
        <w:t xml:space="preserve"> </w:t>
      </w:r>
    </w:p>
    <w:p w:rsidR="00746B5F" w:rsidRPr="009E72AD" w:rsidRDefault="00746B5F" w:rsidP="00746B5F">
      <w:pPr>
        <w:spacing w:before="120"/>
        <w:ind w:firstLine="567"/>
        <w:jc w:val="both"/>
      </w:pPr>
      <w:r w:rsidRPr="009E72AD">
        <w:t>~~~~~~~~~</w:t>
      </w:r>
    </w:p>
    <w:p w:rsidR="00746B5F" w:rsidRPr="009E72AD" w:rsidRDefault="00746B5F" w:rsidP="00746B5F">
      <w:pPr>
        <w:spacing w:before="120"/>
        <w:ind w:firstLine="567"/>
        <w:jc w:val="both"/>
      </w:pPr>
      <w:r w:rsidRPr="009E72AD">
        <w:t>131.108.16.0</w:t>
      </w:r>
      <w:r w:rsidR="00873C80">
        <w:t xml:space="preserve"> </w:t>
      </w:r>
      <w:r w:rsidRPr="009E72AD">
        <w:t>255.255.252.0</w:t>
      </w:r>
    </w:p>
    <w:p w:rsidR="00746B5F" w:rsidRPr="009E72AD" w:rsidRDefault="00746B5F" w:rsidP="00746B5F">
      <w:pPr>
        <w:spacing w:before="120"/>
        <w:ind w:firstLine="567"/>
        <w:jc w:val="both"/>
      </w:pPr>
      <w:r w:rsidRPr="009E72AD">
        <w:t>. . .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131.108.28.0</w:t>
      </w:r>
      <w:r w:rsidR="00873C80">
        <w:t xml:space="preserve"> </w:t>
      </w:r>
      <w:r w:rsidRPr="009E72AD">
        <w:t>255.255.252.0</w:t>
      </w:r>
      <w:r>
        <w:t xml:space="preserve"> </w:t>
      </w:r>
    </w:p>
    <w:p w:rsidR="00873C80" w:rsidRDefault="00746B5F" w:rsidP="00746B5F">
      <w:pPr>
        <w:spacing w:before="120"/>
        <w:ind w:firstLine="567"/>
        <w:jc w:val="both"/>
      </w:pPr>
      <w:r w:rsidRPr="009E72AD">
        <w:t>~~~~~~~~~</w:t>
      </w:r>
      <w:r w:rsidR="00873C80">
        <w:t xml:space="preserve">  </w:t>
      </w:r>
    </w:p>
    <w:p w:rsidR="00873C80" w:rsidRDefault="00746B5F" w:rsidP="00746B5F">
      <w:pPr>
        <w:spacing w:before="120"/>
        <w:ind w:firstLine="567"/>
        <w:jc w:val="both"/>
      </w:pPr>
      <w:r w:rsidRPr="009E72AD">
        <w:t>||</w:t>
      </w:r>
      <w:r w:rsidR="00873C80">
        <w:t xml:space="preserve">  </w:t>
      </w:r>
    </w:p>
    <w:p w:rsidR="00746B5F" w:rsidRPr="009E72AD" w:rsidRDefault="00746B5F" w:rsidP="00746B5F">
      <w:pPr>
        <w:spacing w:before="120"/>
        <w:ind w:firstLine="567"/>
        <w:jc w:val="both"/>
      </w:pPr>
      <w:r w:rsidRPr="009E72AD">
        <w:t>/</w:t>
      </w:r>
    </w:p>
    <w:p w:rsidR="00746B5F" w:rsidRPr="009E72AD" w:rsidRDefault="00746B5F" w:rsidP="00746B5F">
      <w:pPr>
        <w:spacing w:before="120"/>
        <w:ind w:firstLine="567"/>
        <w:jc w:val="both"/>
      </w:pPr>
      <w:r w:rsidRPr="009E72AD">
        <w:t>131.108.16.0</w:t>
      </w:r>
      <w:r w:rsidR="00873C80">
        <w:t xml:space="preserve"> </w:t>
      </w:r>
      <w:r w:rsidRPr="009E72AD">
        <w:t>255.255.240.0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---------------------------------------------------------------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Суммаризация</w:t>
      </w:r>
      <w:r w:rsidR="00873C80">
        <w:t xml:space="preserve"> </w:t>
      </w:r>
      <w:r w:rsidRPr="009E72AD">
        <w:t>роутинга</w:t>
      </w:r>
      <w:r w:rsidR="00873C80">
        <w:t xml:space="preserve"> </w:t>
      </w:r>
      <w:r w:rsidRPr="009E72AD">
        <w:t>сокращает</w:t>
      </w:r>
      <w:r w:rsidR="00873C80">
        <w:t xml:space="preserve"> </w:t>
      </w:r>
      <w:r w:rsidRPr="009E72AD">
        <w:t>количество</w:t>
      </w:r>
      <w:r w:rsidR="00873C80">
        <w:t xml:space="preserve"> </w:t>
      </w:r>
      <w:r w:rsidRPr="009E72AD">
        <w:t>строк</w:t>
      </w:r>
      <w:r w:rsidR="00873C80">
        <w:t xml:space="preserve"> </w:t>
      </w:r>
      <w:r w:rsidRPr="009E72AD">
        <w:t>в таблице</w:t>
      </w:r>
      <w:r w:rsidR="00873C80">
        <w:t xml:space="preserve"> </w:t>
      </w:r>
      <w:r w:rsidRPr="009E72AD">
        <w:t>роутинга, при этом расширяется (виртуальная)</w:t>
      </w:r>
      <w:r w:rsidR="00873C80">
        <w:t xml:space="preserve"> </w:t>
      </w:r>
      <w:r w:rsidRPr="009E72AD">
        <w:t>сетевая</w:t>
      </w:r>
      <w:r w:rsidR="00873C80">
        <w:t xml:space="preserve"> </w:t>
      </w:r>
      <w:r w:rsidRPr="009E72AD">
        <w:t>маска</w:t>
      </w:r>
      <w:r w:rsidR="00873C80">
        <w:t xml:space="preserve"> </w:t>
      </w:r>
      <w:r w:rsidRPr="009E72AD">
        <w:t>-</w:t>
      </w:r>
      <w:r w:rsidR="00873C80">
        <w:t xml:space="preserve"> </w:t>
      </w:r>
      <w:r w:rsidRPr="009E72AD">
        <w:t>включающая в себя настоящие сетевые маски.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Суммаризация</w:t>
      </w:r>
      <w:r w:rsidR="00873C80">
        <w:t xml:space="preserve"> </w:t>
      </w:r>
      <w:r w:rsidRPr="009E72AD">
        <w:t>роутинга</w:t>
      </w:r>
      <w:r w:rsidR="00873C80">
        <w:t xml:space="preserve"> </w:t>
      </w:r>
      <w:r w:rsidRPr="009E72AD">
        <w:t>может</w:t>
      </w:r>
      <w:r w:rsidR="00873C80">
        <w:t xml:space="preserve"> </w:t>
      </w:r>
      <w:r w:rsidRPr="009E72AD">
        <w:t>порождать</w:t>
      </w:r>
      <w:r w:rsidR="00873C80">
        <w:t xml:space="preserve"> </w:t>
      </w:r>
      <w:r w:rsidRPr="009E72AD">
        <w:t>фантомный</w:t>
      </w:r>
      <w:r w:rsidR="00873C80">
        <w:t xml:space="preserve"> </w:t>
      </w:r>
      <w:r w:rsidRPr="009E72AD">
        <w:t>роутинг</w:t>
      </w:r>
      <w:r w:rsidR="00873C80">
        <w:t xml:space="preserve"> </w:t>
      </w:r>
      <w:r w:rsidRPr="009E72AD">
        <w:t>(несуществующих сетей)</w:t>
      </w:r>
      <w:r>
        <w:t xml:space="preserve"> </w:t>
      </w:r>
    </w:p>
    <w:p w:rsidR="00746B5F" w:rsidRPr="009E72AD" w:rsidRDefault="00746B5F" w:rsidP="00746B5F">
      <w:pPr>
        <w:spacing w:before="120"/>
        <w:ind w:firstLine="567"/>
        <w:jc w:val="both"/>
      </w:pPr>
      <w:r w:rsidRPr="009E72AD">
        <w:t>~~~~~~~~~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131.108.12.0</w:t>
      </w:r>
      <w:r w:rsidR="00873C80">
        <w:t xml:space="preserve"> </w:t>
      </w:r>
      <w:r w:rsidRPr="009E72AD">
        <w:t>255.255.252.0</w:t>
      </w:r>
      <w:r>
        <w:t xml:space="preserve"> </w:t>
      </w:r>
    </w:p>
    <w:p w:rsidR="00873C80" w:rsidRDefault="00746B5F" w:rsidP="00746B5F">
      <w:pPr>
        <w:spacing w:before="120"/>
        <w:ind w:firstLine="567"/>
        <w:jc w:val="both"/>
      </w:pPr>
      <w:r w:rsidRPr="009E72AD">
        <w:t>~~~~~~~~~</w:t>
      </w:r>
      <w:r w:rsidR="00873C80">
        <w:t xml:space="preserve">  </w:t>
      </w:r>
    </w:p>
    <w:p w:rsidR="00873C80" w:rsidRDefault="00746B5F" w:rsidP="00746B5F">
      <w:pPr>
        <w:spacing w:before="120"/>
        <w:ind w:firstLine="567"/>
        <w:jc w:val="both"/>
      </w:pPr>
      <w:r w:rsidRPr="009E72AD">
        <w:t>||</w:t>
      </w:r>
      <w:r w:rsidR="00873C80">
        <w:t xml:space="preserve">  </w:t>
      </w:r>
    </w:p>
    <w:p w:rsidR="00746B5F" w:rsidRPr="009E72AD" w:rsidRDefault="00746B5F" w:rsidP="00746B5F">
      <w:pPr>
        <w:spacing w:before="120"/>
        <w:ind w:firstLine="567"/>
        <w:jc w:val="both"/>
      </w:pPr>
      <w:r w:rsidRPr="009E72AD">
        <w:t>/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131.108.12.0</w:t>
      </w:r>
      <w:r w:rsidR="00873C80">
        <w:t xml:space="preserve"> </w:t>
      </w:r>
      <w:r w:rsidRPr="009E72AD">
        <w:t>255.255.240.0</w:t>
      </w:r>
    </w:p>
    <w:p w:rsidR="00746B5F" w:rsidRPr="009E72AD" w:rsidRDefault="00746B5F" w:rsidP="00746B5F">
      <w:pPr>
        <w:spacing w:before="120"/>
        <w:ind w:firstLine="567"/>
        <w:jc w:val="both"/>
      </w:pPr>
      <w:r w:rsidRPr="009E72AD">
        <w:t>При</w:t>
      </w:r>
      <w:r w:rsidR="00873C80">
        <w:t xml:space="preserve"> </w:t>
      </w:r>
      <w:r w:rsidRPr="009E72AD">
        <w:t>этом</w:t>
      </w:r>
      <w:r w:rsidR="00873C80">
        <w:t xml:space="preserve"> </w:t>
      </w:r>
      <w:r w:rsidRPr="009E72AD">
        <w:t>131.108.8.0</w:t>
      </w:r>
      <w:r w:rsidR="00873C80">
        <w:t xml:space="preserve"> </w:t>
      </w:r>
      <w:r w:rsidRPr="009E72AD">
        <w:t>255.255.252.0 выпадает по такой сетевой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маске в 0-ю подсетку.</w:t>
      </w:r>
    </w:p>
    <w:p w:rsidR="00746B5F" w:rsidRDefault="00746B5F" w:rsidP="00746B5F">
      <w:pPr>
        <w:spacing w:before="120"/>
        <w:ind w:firstLine="567"/>
        <w:jc w:val="both"/>
      </w:pPr>
      <w:bookmarkStart w:id="14" w:name="BM18"/>
      <w:bookmarkEnd w:id="14"/>
      <w:r w:rsidRPr="009E72AD">
        <w:t>Конфигурация суммаризации роутинга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---------------------------------------------------------------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Route# area area-id range address mask</w:t>
      </w:r>
    </w:p>
    <w:p w:rsidR="00873C80" w:rsidRDefault="00746B5F" w:rsidP="00746B5F">
      <w:pPr>
        <w:spacing w:before="120"/>
        <w:ind w:firstLine="567"/>
        <w:jc w:val="both"/>
      </w:pPr>
      <w:r w:rsidRPr="009E72AD">
        <w:t>---------------------------------------------------------------</w:t>
      </w:r>
      <w:r>
        <w:t xml:space="preserve"> </w:t>
      </w:r>
      <w:r w:rsidR="00873C80">
        <w:t xml:space="preserve"> </w:t>
      </w:r>
    </w:p>
    <w:p w:rsidR="00873C80" w:rsidRDefault="00873C80" w:rsidP="00746B5F">
      <w:pPr>
        <w:spacing w:before="120"/>
        <w:ind w:firstLine="567"/>
        <w:jc w:val="both"/>
      </w:pPr>
      <w:r>
        <w:t xml:space="preserve"> </w:t>
      </w:r>
    </w:p>
    <w:p w:rsidR="00746B5F" w:rsidRDefault="00746B5F" w:rsidP="00746B5F">
      <w:pPr>
        <w:spacing w:before="120"/>
        <w:ind w:firstLine="567"/>
        <w:jc w:val="both"/>
      </w:pPr>
      <w:r w:rsidRPr="009E72AD">
        <w:fldChar w:fldCharType="begin"/>
      </w:r>
      <w:r w:rsidRPr="009E72AD">
        <w:instrText xml:space="preserve"> INCLUDEPICTURE "http://mdforum.dynu.com/files/yaros/ospf/10_33.gif" \* MERGEFORMATINET </w:instrText>
      </w:r>
      <w:r w:rsidRPr="009E72AD">
        <w:fldChar w:fldCharType="separate"/>
      </w:r>
      <w:r w:rsidR="00EB4167">
        <w:fldChar w:fldCharType="begin"/>
      </w:r>
      <w:r w:rsidR="00EB4167">
        <w:instrText xml:space="preserve"> </w:instrText>
      </w:r>
      <w:r w:rsidR="00EB4167">
        <w:instrText>INCLUDEPICTURE  "http://mdforum.dynu.com/files/yaros/ospf/10_33.gif" \* MERGEFORMATINET</w:instrText>
      </w:r>
      <w:r w:rsidR="00EB4167">
        <w:instrText xml:space="preserve"> </w:instrText>
      </w:r>
      <w:r w:rsidR="00EB4167">
        <w:fldChar w:fldCharType="separate"/>
      </w:r>
      <w:r w:rsidR="00EB4167">
        <w:pict>
          <v:shape id="_x0000_i1032" type="#_x0000_t75" alt="" style="width:297.75pt;height:149.25pt">
            <v:imagedata r:id="rId18" r:href="rId19"/>
          </v:shape>
        </w:pict>
      </w:r>
      <w:r w:rsidR="00EB4167">
        <w:fldChar w:fldCharType="end"/>
      </w:r>
      <w:r w:rsidRPr="009E72AD">
        <w:fldChar w:fldCharType="end"/>
      </w:r>
    </w:p>
    <w:p w:rsidR="00746B5F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---------------------------------------------------------------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router ospf 63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network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1.0.0.0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0.255.255.255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area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0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network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2.0.0.0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0.255.255.255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area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2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area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0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range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1.0.0.0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255.0.0.0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area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2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range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2.0.0.0</w:t>
      </w:r>
      <w:r w:rsidR="00873C80">
        <w:rPr>
          <w:lang w:val="en-US"/>
        </w:rPr>
        <w:t xml:space="preserve"> </w:t>
      </w:r>
      <w:r w:rsidRPr="009E72AD">
        <w:rPr>
          <w:lang w:val="en-US"/>
        </w:rPr>
        <w:t>255.0.0.0</w:t>
      </w:r>
      <w:r w:rsidR="00873C80">
        <w:rPr>
          <w:lang w:val="en-US"/>
        </w:rPr>
        <w:t xml:space="preserve">  </w:t>
      </w:r>
    </w:p>
    <w:p w:rsidR="00873C80" w:rsidRDefault="00873C80" w:rsidP="00746B5F">
      <w:pPr>
        <w:spacing w:before="120"/>
        <w:ind w:firstLine="567"/>
        <w:jc w:val="both"/>
        <w:rPr>
          <w:lang w:val="en-US"/>
        </w:rPr>
      </w:pPr>
      <w:r>
        <w:rPr>
          <w:lang w:val="en-US"/>
        </w:rPr>
        <w:t xml:space="preserve">   </w:t>
      </w:r>
      <w:r w:rsidR="00746B5F" w:rsidRPr="009E72AD">
        <w:rPr>
          <w:lang w:val="en-US"/>
        </w:rPr>
        <w:t>router ospf 63</w:t>
      </w:r>
      <w:r>
        <w:rPr>
          <w:lang w:val="en-US"/>
        </w:rPr>
        <w:t xml:space="preserve">  </w:t>
      </w:r>
    </w:p>
    <w:p w:rsidR="00873C80" w:rsidRDefault="00873C80" w:rsidP="00746B5F">
      <w:pPr>
        <w:spacing w:before="120"/>
        <w:ind w:firstLine="567"/>
        <w:jc w:val="both"/>
        <w:rPr>
          <w:lang w:val="en-US"/>
        </w:rPr>
      </w:pPr>
      <w:r>
        <w:rPr>
          <w:lang w:val="en-US"/>
        </w:rPr>
        <w:t xml:space="preserve">   </w:t>
      </w:r>
      <w:r w:rsidR="00746B5F" w:rsidRPr="009E72AD">
        <w:rPr>
          <w:lang w:val="en-US"/>
        </w:rPr>
        <w:t>network</w:t>
      </w:r>
      <w:r>
        <w:rPr>
          <w:lang w:val="en-US"/>
        </w:rPr>
        <w:t xml:space="preserve"> </w:t>
      </w:r>
      <w:r w:rsidR="00746B5F" w:rsidRPr="009E72AD">
        <w:rPr>
          <w:lang w:val="en-US"/>
        </w:rPr>
        <w:t>1.0.0.0</w:t>
      </w:r>
      <w:r>
        <w:rPr>
          <w:lang w:val="en-US"/>
        </w:rPr>
        <w:t xml:space="preserve"> </w:t>
      </w:r>
      <w:r w:rsidR="00746B5F" w:rsidRPr="009E72AD">
        <w:rPr>
          <w:lang w:val="en-US"/>
        </w:rPr>
        <w:t>0.255.255.255</w:t>
      </w:r>
      <w:r>
        <w:rPr>
          <w:lang w:val="en-US"/>
        </w:rPr>
        <w:t xml:space="preserve"> </w:t>
      </w:r>
      <w:r w:rsidR="00746B5F" w:rsidRPr="009E72AD">
        <w:rPr>
          <w:lang w:val="en-US"/>
        </w:rPr>
        <w:t>area</w:t>
      </w:r>
      <w:r>
        <w:rPr>
          <w:lang w:val="en-US"/>
        </w:rPr>
        <w:t xml:space="preserve"> </w:t>
      </w:r>
      <w:r w:rsidR="00746B5F" w:rsidRPr="009E72AD">
        <w:rPr>
          <w:lang w:val="en-US"/>
        </w:rPr>
        <w:t>0</w:t>
      </w:r>
      <w:r>
        <w:rPr>
          <w:lang w:val="en-US"/>
        </w:rPr>
        <w:t xml:space="preserve">  </w:t>
      </w:r>
    </w:p>
    <w:p w:rsidR="00873C80" w:rsidRDefault="00873C80" w:rsidP="00746B5F">
      <w:pPr>
        <w:spacing w:before="120"/>
        <w:ind w:firstLine="567"/>
        <w:jc w:val="both"/>
        <w:rPr>
          <w:lang w:val="en-US"/>
        </w:rPr>
      </w:pPr>
      <w:r>
        <w:rPr>
          <w:lang w:val="en-US"/>
        </w:rPr>
        <w:t xml:space="preserve">   </w:t>
      </w:r>
      <w:r w:rsidR="00746B5F" w:rsidRPr="009E72AD">
        <w:rPr>
          <w:lang w:val="en-US"/>
        </w:rPr>
        <w:t>network</w:t>
      </w:r>
      <w:r>
        <w:rPr>
          <w:lang w:val="en-US"/>
        </w:rPr>
        <w:t xml:space="preserve"> </w:t>
      </w:r>
      <w:r w:rsidR="00746B5F" w:rsidRPr="009E72AD">
        <w:rPr>
          <w:lang w:val="en-US"/>
        </w:rPr>
        <w:t>3.0.0.0</w:t>
      </w:r>
      <w:r>
        <w:rPr>
          <w:lang w:val="en-US"/>
        </w:rPr>
        <w:t xml:space="preserve"> </w:t>
      </w:r>
      <w:r w:rsidR="00746B5F" w:rsidRPr="009E72AD">
        <w:rPr>
          <w:lang w:val="en-US"/>
        </w:rPr>
        <w:t>0.255.255.255</w:t>
      </w:r>
      <w:r>
        <w:rPr>
          <w:lang w:val="en-US"/>
        </w:rPr>
        <w:t xml:space="preserve"> </w:t>
      </w:r>
      <w:r w:rsidR="00746B5F" w:rsidRPr="009E72AD">
        <w:rPr>
          <w:lang w:val="en-US"/>
        </w:rPr>
        <w:t>area</w:t>
      </w:r>
      <w:r>
        <w:rPr>
          <w:lang w:val="en-US"/>
        </w:rPr>
        <w:t xml:space="preserve"> </w:t>
      </w:r>
      <w:r w:rsidR="00746B5F" w:rsidRPr="009E72AD">
        <w:rPr>
          <w:lang w:val="en-US"/>
        </w:rPr>
        <w:t>3</w:t>
      </w:r>
      <w:r>
        <w:rPr>
          <w:lang w:val="en-US"/>
        </w:rPr>
        <w:t xml:space="preserve">  </w:t>
      </w:r>
    </w:p>
    <w:p w:rsidR="00873C80" w:rsidRDefault="00873C80" w:rsidP="00746B5F">
      <w:pPr>
        <w:spacing w:before="120"/>
        <w:ind w:firstLine="567"/>
        <w:jc w:val="both"/>
        <w:rPr>
          <w:lang w:val="en-US"/>
        </w:rPr>
      </w:pPr>
      <w:r>
        <w:rPr>
          <w:lang w:val="en-US"/>
        </w:rPr>
        <w:t xml:space="preserve">   </w:t>
      </w:r>
      <w:r w:rsidR="00746B5F" w:rsidRPr="009E72AD">
        <w:rPr>
          <w:lang w:val="en-US"/>
        </w:rPr>
        <w:t>area</w:t>
      </w:r>
      <w:r>
        <w:rPr>
          <w:lang w:val="en-US"/>
        </w:rPr>
        <w:t xml:space="preserve"> </w:t>
      </w:r>
      <w:r w:rsidR="00746B5F" w:rsidRPr="009E72AD">
        <w:rPr>
          <w:lang w:val="en-US"/>
        </w:rPr>
        <w:t>0</w:t>
      </w:r>
      <w:r>
        <w:rPr>
          <w:lang w:val="en-US"/>
        </w:rPr>
        <w:t xml:space="preserve"> </w:t>
      </w:r>
      <w:r w:rsidR="00746B5F" w:rsidRPr="009E72AD">
        <w:rPr>
          <w:lang w:val="en-US"/>
        </w:rPr>
        <w:t>range</w:t>
      </w:r>
      <w:r>
        <w:rPr>
          <w:lang w:val="en-US"/>
        </w:rPr>
        <w:t xml:space="preserve"> </w:t>
      </w:r>
      <w:r w:rsidR="00746B5F" w:rsidRPr="009E72AD">
        <w:rPr>
          <w:lang w:val="en-US"/>
        </w:rPr>
        <w:t>1.0.0.0</w:t>
      </w:r>
      <w:r>
        <w:rPr>
          <w:lang w:val="en-US"/>
        </w:rPr>
        <w:t xml:space="preserve"> </w:t>
      </w:r>
      <w:r w:rsidR="00746B5F" w:rsidRPr="009E72AD">
        <w:rPr>
          <w:lang w:val="en-US"/>
        </w:rPr>
        <w:t>255.0.0.0</w:t>
      </w:r>
      <w:r>
        <w:rPr>
          <w:lang w:val="en-US"/>
        </w:rPr>
        <w:t xml:space="preserve">  </w:t>
      </w:r>
    </w:p>
    <w:p w:rsidR="00746B5F" w:rsidRPr="00873C80" w:rsidRDefault="00873C80" w:rsidP="00746B5F">
      <w:pPr>
        <w:spacing w:before="120"/>
        <w:ind w:firstLine="567"/>
        <w:jc w:val="both"/>
      </w:pPr>
      <w:r>
        <w:rPr>
          <w:lang w:val="en-US"/>
        </w:rPr>
        <w:t xml:space="preserve">   </w:t>
      </w:r>
      <w:r w:rsidR="00746B5F" w:rsidRPr="003F52BB">
        <w:rPr>
          <w:lang w:val="en-US"/>
        </w:rPr>
        <w:t>area</w:t>
      </w:r>
      <w:r w:rsidRPr="00873C80">
        <w:t xml:space="preserve"> </w:t>
      </w:r>
      <w:r w:rsidR="00746B5F" w:rsidRPr="00873C80">
        <w:t>3</w:t>
      </w:r>
      <w:r w:rsidRPr="00873C80">
        <w:t xml:space="preserve"> </w:t>
      </w:r>
      <w:r w:rsidR="00746B5F" w:rsidRPr="003F52BB">
        <w:rPr>
          <w:lang w:val="en-US"/>
        </w:rPr>
        <w:t>range</w:t>
      </w:r>
      <w:r w:rsidRPr="00873C80">
        <w:t xml:space="preserve"> </w:t>
      </w:r>
      <w:r w:rsidR="00746B5F" w:rsidRPr="00873C80">
        <w:t>3.0.0.0</w:t>
      </w:r>
      <w:r w:rsidRPr="00873C80">
        <w:t xml:space="preserve"> </w:t>
      </w:r>
      <w:r w:rsidR="00746B5F" w:rsidRPr="00873C80">
        <w:t>255.0.0.0</w:t>
      </w:r>
    </w:p>
    <w:p w:rsidR="00873C80" w:rsidRDefault="00746B5F" w:rsidP="00746B5F">
      <w:pPr>
        <w:spacing w:before="120"/>
        <w:ind w:firstLine="567"/>
        <w:jc w:val="both"/>
      </w:pPr>
      <w:r w:rsidRPr="009E72AD">
        <w:t>---------------------------------------------------------------</w:t>
      </w:r>
      <w:r>
        <w:t xml:space="preserve"> </w:t>
      </w:r>
      <w:r w:rsidR="00873C80">
        <w:t xml:space="preserve"> 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Для</w:t>
      </w:r>
      <w:r w:rsidR="00873C80">
        <w:t xml:space="preserve"> </w:t>
      </w:r>
      <w:r w:rsidRPr="009E72AD">
        <w:t>корректной</w:t>
      </w:r>
      <w:r w:rsidR="00873C80">
        <w:t xml:space="preserve"> </w:t>
      </w:r>
      <w:r w:rsidRPr="009E72AD">
        <w:t>суммаризации</w:t>
      </w:r>
      <w:r w:rsidR="00873C80">
        <w:t xml:space="preserve"> </w:t>
      </w:r>
      <w:r w:rsidRPr="009E72AD">
        <w:t>роутинга</w:t>
      </w:r>
      <w:r w:rsidR="00873C80">
        <w:t xml:space="preserve"> </w:t>
      </w:r>
      <w:r w:rsidRPr="009E72AD">
        <w:t>требуется</w:t>
      </w:r>
      <w:r w:rsidR="00873C80">
        <w:t xml:space="preserve"> </w:t>
      </w:r>
      <w:r w:rsidRPr="009E72AD">
        <w:t>распределение адресов непрерывными кусками</w:t>
      </w:r>
    </w:p>
    <w:p w:rsidR="00746B5F" w:rsidRPr="00873C80" w:rsidRDefault="00746B5F" w:rsidP="00746B5F">
      <w:pPr>
        <w:spacing w:before="120"/>
        <w:ind w:firstLine="567"/>
        <w:jc w:val="both"/>
      </w:pPr>
      <w:bookmarkStart w:id="15" w:name="BM19"/>
      <w:bookmarkEnd w:id="15"/>
      <w:r w:rsidRPr="009E72AD">
        <w:t>Мониторинг</w:t>
      </w:r>
      <w:r w:rsidRPr="00873C80">
        <w:t xml:space="preserve"> </w:t>
      </w:r>
      <w:r w:rsidRPr="003F52BB">
        <w:rPr>
          <w:lang w:val="en-US"/>
        </w:rPr>
        <w:t>OSPF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---------------------------------------------------------------</w:t>
      </w:r>
    </w:p>
    <w:p w:rsidR="00746B5F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Route# show ip protocols</w:t>
      </w:r>
      <w:r>
        <w:rPr>
          <w:lang w:val="en-US"/>
        </w:rPr>
        <w:t xml:space="preserve"> 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. . .</w:t>
      </w:r>
    </w:p>
    <w:p w:rsidR="00746B5F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Routing Protocol is "ospf 109"</w:t>
      </w:r>
      <w:r w:rsidR="00873C80">
        <w:rPr>
          <w:lang w:val="en-US"/>
        </w:rPr>
        <w:t xml:space="preserve"> </w:t>
      </w:r>
    </w:p>
    <w:p w:rsidR="00746B5F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Sending updates every ?? seconds, next due in ?? seconds</w:t>
      </w:r>
      <w:r w:rsidR="00873C80">
        <w:rPr>
          <w:lang w:val="en-US"/>
        </w:rPr>
        <w:t xml:space="preserve"> </w:t>
      </w:r>
    </w:p>
    <w:p w:rsidR="00746B5F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Invalid after ??? seconds, hold down 280, flushed after 630</w:t>
      </w:r>
      <w:r>
        <w:rPr>
          <w:lang w:val="en-US"/>
        </w:rPr>
        <w:t xml:space="preserve"> 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. . .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---------------------------------------------------------------</w:t>
      </w:r>
    </w:p>
    <w:p w:rsidR="00746B5F" w:rsidRDefault="00746B5F" w:rsidP="00746B5F">
      <w:pPr>
        <w:spacing w:before="120"/>
        <w:ind w:firstLine="567"/>
        <w:jc w:val="both"/>
      </w:pPr>
      <w:bookmarkStart w:id="16" w:name="BM20"/>
      <w:bookmarkEnd w:id="16"/>
      <w:r w:rsidRPr="009E72AD">
        <w:t>Поддержка вариаций OSPF разных производителей</w:t>
      </w:r>
      <w:r>
        <w:t xml:space="preserve"> 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CISCO-router</w:t>
      </w:r>
      <w:r w:rsidR="00873C80">
        <w:t xml:space="preserve"> </w:t>
      </w:r>
      <w:r w:rsidRPr="009E72AD">
        <w:t>----- &gt;</w:t>
      </w:r>
      <w:r w:rsidR="00873C80">
        <w:t xml:space="preserve"> </w:t>
      </w:r>
      <w:r w:rsidRPr="009E72AD">
        <w:t>non-CISCO-router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---------------------------------------------------------------</w:t>
      </w:r>
    </w:p>
    <w:p w:rsidR="00746B5F" w:rsidRPr="009E72AD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Router (config-if)# ip ospf cost cost</w:t>
      </w:r>
    </w:p>
    <w:p w:rsidR="00873C80" w:rsidRDefault="00746B5F" w:rsidP="00746B5F">
      <w:pPr>
        <w:spacing w:before="120"/>
        <w:ind w:firstLine="567"/>
        <w:jc w:val="both"/>
      </w:pPr>
      <w:r w:rsidRPr="009E72AD">
        <w:t>---------------------------------------------------------------</w:t>
      </w:r>
      <w:r>
        <w:t xml:space="preserve"> </w:t>
      </w:r>
      <w:r w:rsidR="00873C80">
        <w:t xml:space="preserve"> </w:t>
      </w:r>
    </w:p>
    <w:p w:rsidR="00873C80" w:rsidRDefault="00873C80" w:rsidP="00746B5F">
      <w:pPr>
        <w:spacing w:before="120"/>
        <w:ind w:firstLine="567"/>
        <w:jc w:val="both"/>
      </w:pPr>
      <w:r>
        <w:t xml:space="preserve"> </w:t>
      </w:r>
    </w:p>
    <w:p w:rsidR="00746B5F" w:rsidRDefault="00746B5F" w:rsidP="00746B5F">
      <w:pPr>
        <w:spacing w:before="120"/>
        <w:ind w:firstLine="567"/>
        <w:jc w:val="both"/>
      </w:pPr>
      <w:r w:rsidRPr="009E72AD">
        <w:t>При</w:t>
      </w:r>
      <w:r w:rsidR="00873C80">
        <w:t xml:space="preserve"> </w:t>
      </w:r>
      <w:r w:rsidRPr="009E72AD">
        <w:t>вычислении</w:t>
      </w:r>
      <w:r w:rsidR="00873C80">
        <w:t xml:space="preserve"> </w:t>
      </w:r>
      <w:r w:rsidRPr="009E72AD">
        <w:t>пути</w:t>
      </w:r>
      <w:r w:rsidR="00873C80">
        <w:t xml:space="preserve"> </w:t>
      </w:r>
      <w:r w:rsidRPr="009E72AD">
        <w:t>Cisco-роутеры</w:t>
      </w:r>
      <w:r w:rsidR="00873C80">
        <w:t xml:space="preserve"> </w:t>
      </w:r>
      <w:r w:rsidRPr="009E72AD">
        <w:t>для оценки стоимости</w:t>
      </w:r>
      <w:r w:rsidR="00873C80">
        <w:t xml:space="preserve"> </w:t>
      </w:r>
      <w:r w:rsidRPr="009E72AD">
        <w:t>интерфейса используют ширину линка (bandwidth). Реализации OSPF</w:t>
      </w:r>
      <w:r w:rsidR="00873C80">
        <w:t xml:space="preserve"> </w:t>
      </w:r>
      <w:r w:rsidRPr="009E72AD">
        <w:t>других</w:t>
      </w:r>
      <w:r w:rsidR="00873C80">
        <w:t xml:space="preserve"> </w:t>
      </w:r>
      <w:r w:rsidRPr="009E72AD">
        <w:t>производителе</w:t>
      </w:r>
      <w:r w:rsidR="00873C80">
        <w:t xml:space="preserve"> </w:t>
      </w:r>
      <w:r w:rsidRPr="009E72AD">
        <w:t>могут</w:t>
      </w:r>
      <w:r w:rsidR="00873C80">
        <w:t xml:space="preserve"> </w:t>
      </w:r>
      <w:r w:rsidRPr="009E72AD">
        <w:t>использовать для определения цены</w:t>
      </w:r>
      <w:r w:rsidR="00873C80">
        <w:t xml:space="preserve"> </w:t>
      </w:r>
      <w:r w:rsidRPr="009E72AD">
        <w:t>другие алгоритмы.</w:t>
      </w:r>
      <w:r w:rsidR="00873C80">
        <w:t xml:space="preserve"> </w:t>
      </w:r>
      <w:r w:rsidRPr="009E72AD">
        <w:t>Для</w:t>
      </w:r>
      <w:r w:rsidR="00873C80">
        <w:t xml:space="preserve"> </w:t>
      </w:r>
      <w:r w:rsidRPr="009E72AD">
        <w:t>согласования</w:t>
      </w:r>
      <w:r w:rsidR="00873C80">
        <w:t xml:space="preserve"> </w:t>
      </w:r>
      <w:r w:rsidRPr="009E72AD">
        <w:t>стоимость</w:t>
      </w:r>
      <w:r w:rsidR="00873C80">
        <w:t xml:space="preserve"> </w:t>
      </w:r>
      <w:r w:rsidRPr="009E72AD">
        <w:t>линка</w:t>
      </w:r>
      <w:r w:rsidR="00873C80">
        <w:t xml:space="preserve"> </w:t>
      </w:r>
      <w:r w:rsidRPr="009E72AD">
        <w:t>в</w:t>
      </w:r>
      <w:r w:rsidR="00873C80">
        <w:t xml:space="preserve"> </w:t>
      </w:r>
      <w:r w:rsidRPr="009E72AD">
        <w:t>этом</w:t>
      </w:r>
      <w:r w:rsidR="00873C80">
        <w:t xml:space="preserve"> </w:t>
      </w:r>
      <w:r w:rsidRPr="009E72AD">
        <w:t>случае придется задавать вручную командой ip osf cost</w:t>
      </w:r>
      <w:r>
        <w:t xml:space="preserve">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 xml:space="preserve">* </w:t>
      </w:r>
      <w:r w:rsidRPr="009E72AD">
        <w:t>КРАТКИЙ</w:t>
      </w:r>
      <w:r w:rsidRPr="009E72AD">
        <w:rPr>
          <w:lang w:val="en-US"/>
        </w:rPr>
        <w:t xml:space="preserve"> </w:t>
      </w:r>
      <w:r w:rsidRPr="009E72AD">
        <w:t>СПИСОК</w:t>
      </w:r>
      <w:r w:rsidRPr="009E72AD">
        <w:rPr>
          <w:lang w:val="en-US"/>
        </w:rPr>
        <w:t xml:space="preserve"> OSPF </w:t>
      </w:r>
      <w:r w:rsidRPr="009E72AD">
        <w:t>КОМАНД</w:t>
      </w:r>
      <w:r w:rsidRPr="009E72AD">
        <w:rPr>
          <w:lang w:val="en-US"/>
        </w:rPr>
        <w:t xml:space="preserve"> *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area authentication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area virtual-link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default-information originate (OSPF)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default-metric (BGP, EGP, OSPF, and RIP)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ip ospf authentication-key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ip ospf cost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ip ospf dead-interval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ip ospf hello-interval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ip ospf message-digest-key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ip ospf network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ip ospf priority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ip ospf retransmit-interval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ip ospf transmit-delay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ip ospf-name-lookup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match route-type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network area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neighbor (OSPF)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ospf auto-cost-determination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router ospf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redistribute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set metric-type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show ip ospf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show ip ospf border-routers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show ip ospf database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show ip ospf interface</w:t>
      </w:r>
      <w:r w:rsidR="00873C80">
        <w:rPr>
          <w:lang w:val="en-US"/>
        </w:rPr>
        <w:t xml:space="preserve">  </w:t>
      </w:r>
    </w:p>
    <w:p w:rsidR="00873C80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show ip ospf neighbor</w:t>
      </w:r>
      <w:r w:rsidR="00873C80">
        <w:rPr>
          <w:lang w:val="en-US"/>
        </w:rPr>
        <w:t xml:space="preserve">  </w:t>
      </w:r>
    </w:p>
    <w:p w:rsidR="00746B5F" w:rsidRDefault="00746B5F" w:rsidP="00746B5F">
      <w:pPr>
        <w:spacing w:before="120"/>
        <w:ind w:firstLine="567"/>
        <w:jc w:val="both"/>
        <w:rPr>
          <w:lang w:val="en-US"/>
        </w:rPr>
      </w:pPr>
      <w:r w:rsidRPr="009E72AD">
        <w:rPr>
          <w:lang w:val="en-US"/>
        </w:rPr>
        <w:t>show ip ospf virtual-links</w:t>
      </w:r>
    </w:p>
    <w:p w:rsidR="003F3287" w:rsidRDefault="003F3287">
      <w:bookmarkStart w:id="17" w:name="_GoBack"/>
      <w:bookmarkEnd w:id="17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B5F"/>
    <w:rsid w:val="000A5B59"/>
    <w:rsid w:val="003F3287"/>
    <w:rsid w:val="003F52BB"/>
    <w:rsid w:val="00583A20"/>
    <w:rsid w:val="00746B5F"/>
    <w:rsid w:val="00873C80"/>
    <w:rsid w:val="009E72AD"/>
    <w:rsid w:val="00BB0DE0"/>
    <w:rsid w:val="00C860FA"/>
    <w:rsid w:val="00EB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docId w15:val="{195F5117-D3A5-4BC7-AFC4-0C9034B5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B5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6B5F"/>
    <w:rPr>
      <w:color w:val="FFFF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://mdforum.dynu.com/files/yaros/ospf/abr.gif" TargetMode="Externa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http://mdforum.dynu.com/files/yaros/ospf/dr.gif" TargetMode="External"/><Relationship Id="rId12" Type="http://schemas.openxmlformats.org/officeDocument/2006/relationships/image" Target="media/image5.png"/><Relationship Id="rId17" Type="http://schemas.openxmlformats.org/officeDocument/2006/relationships/image" Target="http://mdforum.dynu.com/files/yaros/ospf/10_30.g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://mdforum.dynu.com/files/yaros/ospf/area1.gif" TargetMode="External"/><Relationship Id="rId5" Type="http://schemas.openxmlformats.org/officeDocument/2006/relationships/image" Target="http://mdforum.dynu.com/files/yaros/ospf/lsa.gif" TargetMode="External"/><Relationship Id="rId15" Type="http://schemas.openxmlformats.org/officeDocument/2006/relationships/image" Target="http://mdforum.dynu.com/files/yaros/ospf/lsasum.gif" TargetMode="External"/><Relationship Id="rId10" Type="http://schemas.openxmlformats.org/officeDocument/2006/relationships/image" Target="media/image4.png"/><Relationship Id="rId19" Type="http://schemas.openxmlformats.org/officeDocument/2006/relationships/image" Target="http://mdforum.dynu.com/files/yaros/ospf/10_33.gif" TargetMode="External"/><Relationship Id="rId4" Type="http://schemas.openxmlformats.org/officeDocument/2006/relationships/image" Target="media/image1.png"/><Relationship Id="rId9" Type="http://schemas.openxmlformats.org/officeDocument/2006/relationships/image" Target="http://mdforum.dynu.com/files/yaros/ospf/dr2.gif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8861</Words>
  <Characters>5051</Characters>
  <Application>Microsoft Office Word</Application>
  <DocSecurity>0</DocSecurity>
  <Lines>42</Lines>
  <Paragraphs>27</Paragraphs>
  <ScaleCrop>false</ScaleCrop>
  <Company>Home</Company>
  <LinksUpToDate>false</LinksUpToDate>
  <CharactersWithSpaces>13885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Роутинг OSPF</dc:title>
  <dc:subject/>
  <dc:creator>User</dc:creator>
  <cp:keywords/>
  <dc:description/>
  <cp:lastModifiedBy>admin</cp:lastModifiedBy>
  <cp:revision>2</cp:revision>
  <dcterms:created xsi:type="dcterms:W3CDTF">2014-01-25T20:27:00Z</dcterms:created>
  <dcterms:modified xsi:type="dcterms:W3CDTF">2014-01-25T20:27:00Z</dcterms:modified>
</cp:coreProperties>
</file>