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C1C" w:rsidRDefault="00126C1C">
      <w:pPr>
        <w:jc w:val="center"/>
        <w:rPr>
          <w:sz w:val="36"/>
        </w:rPr>
      </w:pPr>
    </w:p>
    <w:p w:rsidR="00126C1C" w:rsidRDefault="00126C1C">
      <w:pPr>
        <w:jc w:val="center"/>
        <w:rPr>
          <w:sz w:val="36"/>
        </w:rPr>
      </w:pPr>
    </w:p>
    <w:p w:rsidR="00126C1C" w:rsidRDefault="00126C1C">
      <w:pPr>
        <w:jc w:val="center"/>
        <w:rPr>
          <w:sz w:val="36"/>
        </w:rPr>
      </w:pPr>
    </w:p>
    <w:p w:rsidR="00126C1C" w:rsidRDefault="00126C1C">
      <w:pPr>
        <w:jc w:val="center"/>
        <w:rPr>
          <w:sz w:val="24"/>
        </w:rPr>
      </w:pPr>
    </w:p>
    <w:p w:rsidR="00126C1C" w:rsidRDefault="00126C1C">
      <w:pPr>
        <w:jc w:val="center"/>
        <w:rPr>
          <w:sz w:val="24"/>
        </w:rPr>
      </w:pPr>
    </w:p>
    <w:p w:rsidR="00126C1C" w:rsidRDefault="00126C1C">
      <w:pPr>
        <w:jc w:val="center"/>
        <w:rPr>
          <w:sz w:val="24"/>
        </w:rPr>
      </w:pPr>
    </w:p>
    <w:p w:rsidR="00126C1C" w:rsidRDefault="00126C1C">
      <w:pPr>
        <w:jc w:val="center"/>
        <w:rPr>
          <w:sz w:val="24"/>
        </w:rPr>
      </w:pPr>
    </w:p>
    <w:p w:rsidR="00126C1C" w:rsidRDefault="00126C1C">
      <w:pPr>
        <w:jc w:val="center"/>
        <w:rPr>
          <w:sz w:val="24"/>
        </w:rPr>
      </w:pPr>
    </w:p>
    <w:p w:rsidR="00126C1C" w:rsidRDefault="00126C1C">
      <w:pPr>
        <w:jc w:val="center"/>
        <w:rPr>
          <w:sz w:val="24"/>
        </w:rPr>
      </w:pPr>
    </w:p>
    <w:p w:rsidR="00126C1C" w:rsidRDefault="00126C1C">
      <w:pPr>
        <w:jc w:val="center"/>
        <w:rPr>
          <w:sz w:val="24"/>
        </w:rPr>
      </w:pPr>
    </w:p>
    <w:p w:rsidR="00126C1C" w:rsidRDefault="00126C1C">
      <w:pPr>
        <w:jc w:val="center"/>
        <w:rPr>
          <w:sz w:val="24"/>
        </w:rPr>
      </w:pPr>
    </w:p>
    <w:p w:rsidR="00126C1C" w:rsidRDefault="00126C1C">
      <w:pPr>
        <w:jc w:val="center"/>
        <w:rPr>
          <w:sz w:val="24"/>
        </w:rPr>
      </w:pPr>
    </w:p>
    <w:p w:rsidR="00126C1C" w:rsidRDefault="00126C1C">
      <w:pPr>
        <w:jc w:val="center"/>
        <w:rPr>
          <w:sz w:val="24"/>
        </w:rPr>
      </w:pPr>
    </w:p>
    <w:p w:rsidR="00126C1C" w:rsidRDefault="00126C1C">
      <w:pPr>
        <w:pStyle w:val="1"/>
        <w:rPr>
          <w:b/>
        </w:rPr>
      </w:pPr>
      <w:r>
        <w:rPr>
          <w:b/>
        </w:rPr>
        <w:t>Курсовая работа</w:t>
      </w:r>
    </w:p>
    <w:p w:rsidR="00126C1C" w:rsidRDefault="00126C1C"/>
    <w:p w:rsidR="00126C1C" w:rsidRDefault="00126C1C">
      <w:pPr>
        <w:jc w:val="center"/>
        <w:rPr>
          <w:sz w:val="32"/>
        </w:rPr>
      </w:pPr>
      <w:r>
        <w:rPr>
          <w:sz w:val="32"/>
        </w:rPr>
        <w:t>по курсу «Экономическая теория»</w:t>
      </w:r>
    </w:p>
    <w:p w:rsidR="00126C1C" w:rsidRDefault="00126C1C">
      <w:pPr>
        <w:pStyle w:val="1"/>
        <w:rPr>
          <w:sz w:val="36"/>
        </w:rPr>
      </w:pPr>
    </w:p>
    <w:p w:rsidR="00126C1C" w:rsidRDefault="00126C1C">
      <w:pPr>
        <w:pStyle w:val="1"/>
        <w:rPr>
          <w:b/>
          <w:sz w:val="36"/>
        </w:rPr>
      </w:pPr>
      <w:r>
        <w:rPr>
          <w:b/>
          <w:sz w:val="36"/>
        </w:rPr>
        <w:t>на тему:</w:t>
      </w:r>
    </w:p>
    <w:p w:rsidR="00126C1C" w:rsidRDefault="00126C1C"/>
    <w:p w:rsidR="00126C1C" w:rsidRDefault="00126C1C">
      <w:pPr>
        <w:jc w:val="center"/>
        <w:rPr>
          <w:sz w:val="36"/>
          <w:u w:val="single"/>
        </w:rPr>
      </w:pPr>
      <w:r>
        <w:rPr>
          <w:sz w:val="36"/>
          <w:u w:val="single"/>
        </w:rPr>
        <w:t>«Рынок и государство, роль и особенности государственного регулирования в различных экономических системах».</w:t>
      </w:r>
    </w:p>
    <w:p w:rsidR="00126C1C" w:rsidRDefault="00126C1C">
      <w:pPr>
        <w:pStyle w:val="1"/>
        <w:jc w:val="right"/>
        <w:rPr>
          <w:sz w:val="28"/>
          <w:u w:val="single"/>
        </w:rPr>
      </w:pPr>
    </w:p>
    <w:p w:rsidR="00126C1C" w:rsidRDefault="00126C1C">
      <w:pPr>
        <w:pStyle w:val="1"/>
        <w:jc w:val="right"/>
        <w:rPr>
          <w:sz w:val="28"/>
        </w:rPr>
      </w:pPr>
    </w:p>
    <w:p w:rsidR="00126C1C" w:rsidRDefault="00126C1C"/>
    <w:p w:rsidR="00126C1C" w:rsidRDefault="00126C1C"/>
    <w:p w:rsidR="00126C1C" w:rsidRDefault="00126C1C"/>
    <w:p w:rsidR="00126C1C" w:rsidRDefault="00126C1C">
      <w:pPr>
        <w:jc w:val="right"/>
        <w:rPr>
          <w:sz w:val="28"/>
        </w:rPr>
      </w:pPr>
    </w:p>
    <w:p w:rsidR="00126C1C" w:rsidRDefault="00126C1C">
      <w:pPr>
        <w:jc w:val="right"/>
        <w:rPr>
          <w:sz w:val="28"/>
        </w:rPr>
      </w:pPr>
    </w:p>
    <w:p w:rsidR="00126C1C" w:rsidRDefault="00126C1C">
      <w:pPr>
        <w:rPr>
          <w:sz w:val="28"/>
        </w:rPr>
      </w:pPr>
    </w:p>
    <w:p w:rsidR="00126C1C" w:rsidRDefault="00126C1C">
      <w:pPr>
        <w:pStyle w:val="2"/>
      </w:pPr>
    </w:p>
    <w:p w:rsidR="00126C1C" w:rsidRDefault="00126C1C">
      <w:pPr>
        <w:pStyle w:val="2"/>
      </w:pPr>
    </w:p>
    <w:p w:rsidR="00126C1C" w:rsidRDefault="00126C1C">
      <w:pPr>
        <w:pStyle w:val="2"/>
      </w:pPr>
    </w:p>
    <w:p w:rsidR="00126C1C" w:rsidRDefault="00126C1C">
      <w:pPr>
        <w:pStyle w:val="2"/>
      </w:pPr>
      <w:r>
        <w:t>Южно-Сахалинск,</w:t>
      </w:r>
    </w:p>
    <w:p w:rsidR="00126C1C" w:rsidRDefault="00126C1C">
      <w:pPr>
        <w:jc w:val="center"/>
        <w:rPr>
          <w:sz w:val="28"/>
        </w:rPr>
      </w:pPr>
      <w:r>
        <w:rPr>
          <w:sz w:val="28"/>
        </w:rPr>
        <w:t>1999 год.</w:t>
      </w:r>
    </w:p>
    <w:p w:rsidR="00126C1C" w:rsidRDefault="00126C1C">
      <w:pPr>
        <w:jc w:val="center"/>
        <w:rPr>
          <w:sz w:val="36"/>
        </w:rPr>
      </w:pPr>
    </w:p>
    <w:p w:rsidR="00126C1C" w:rsidRDefault="00126C1C">
      <w:pPr>
        <w:jc w:val="center"/>
        <w:rPr>
          <w:sz w:val="36"/>
        </w:rPr>
      </w:pPr>
    </w:p>
    <w:p w:rsidR="00126C1C" w:rsidRDefault="00126C1C">
      <w:pPr>
        <w:jc w:val="center"/>
        <w:rPr>
          <w:sz w:val="36"/>
        </w:rPr>
      </w:pPr>
    </w:p>
    <w:p w:rsidR="00126C1C" w:rsidRDefault="00126C1C">
      <w:pPr>
        <w:jc w:val="center"/>
        <w:rPr>
          <w:sz w:val="36"/>
        </w:rPr>
      </w:pPr>
    </w:p>
    <w:p w:rsidR="00126C1C" w:rsidRDefault="00126C1C">
      <w:pPr>
        <w:jc w:val="center"/>
        <w:rPr>
          <w:sz w:val="36"/>
        </w:rPr>
      </w:pPr>
    </w:p>
    <w:p w:rsidR="00126C1C" w:rsidRDefault="00126C1C">
      <w:pPr>
        <w:jc w:val="center"/>
        <w:rPr>
          <w:sz w:val="36"/>
        </w:rPr>
      </w:pPr>
    </w:p>
    <w:p w:rsidR="00126C1C" w:rsidRDefault="00126C1C">
      <w:pPr>
        <w:jc w:val="center"/>
        <w:rPr>
          <w:sz w:val="36"/>
        </w:rPr>
      </w:pPr>
      <w:r>
        <w:rPr>
          <w:sz w:val="36"/>
        </w:rPr>
        <w:t>Содержание.</w:t>
      </w:r>
    </w:p>
    <w:p w:rsidR="00126C1C" w:rsidRDefault="00126C1C">
      <w:pPr>
        <w:jc w:val="center"/>
        <w:rPr>
          <w:sz w:val="36"/>
        </w:rPr>
      </w:pPr>
    </w:p>
    <w:p w:rsidR="00126C1C" w:rsidRDefault="00126C1C">
      <w:pPr>
        <w:jc w:val="center"/>
        <w:rPr>
          <w:sz w:val="36"/>
        </w:rPr>
      </w:pPr>
    </w:p>
    <w:tbl>
      <w:tblPr>
        <w:tblW w:w="0" w:type="auto"/>
        <w:tblLayout w:type="fixed"/>
        <w:tblLook w:val="0000" w:firstRow="0" w:lastRow="0" w:firstColumn="0" w:lastColumn="0" w:noHBand="0" w:noVBand="0"/>
      </w:tblPr>
      <w:tblGrid>
        <w:gridCol w:w="7994"/>
        <w:gridCol w:w="759"/>
      </w:tblGrid>
      <w:tr w:rsidR="00126C1C">
        <w:tc>
          <w:tcPr>
            <w:tcW w:w="7994" w:type="dxa"/>
          </w:tcPr>
          <w:p w:rsidR="00126C1C" w:rsidRDefault="00126C1C">
            <w:pPr>
              <w:rPr>
                <w:sz w:val="28"/>
              </w:rPr>
            </w:pPr>
            <w:r>
              <w:rPr>
                <w:sz w:val="28"/>
              </w:rPr>
              <w:t>Введение</w:t>
            </w:r>
          </w:p>
        </w:tc>
        <w:tc>
          <w:tcPr>
            <w:tcW w:w="759" w:type="dxa"/>
          </w:tcPr>
          <w:p w:rsidR="00126C1C" w:rsidRDefault="00126C1C">
            <w:pPr>
              <w:rPr>
                <w:sz w:val="28"/>
              </w:rPr>
            </w:pPr>
          </w:p>
        </w:tc>
      </w:tr>
      <w:tr w:rsidR="00126C1C">
        <w:tc>
          <w:tcPr>
            <w:tcW w:w="7994" w:type="dxa"/>
          </w:tcPr>
          <w:p w:rsidR="00126C1C" w:rsidRDefault="00126C1C">
            <w:pPr>
              <w:rPr>
                <w:sz w:val="28"/>
              </w:rPr>
            </w:pPr>
            <w:r>
              <w:rPr>
                <w:sz w:val="28"/>
              </w:rPr>
              <w:t>§1 «Невидимая рука» А. Смита</w:t>
            </w:r>
          </w:p>
        </w:tc>
        <w:tc>
          <w:tcPr>
            <w:tcW w:w="759" w:type="dxa"/>
          </w:tcPr>
          <w:p w:rsidR="00126C1C" w:rsidRDefault="00126C1C">
            <w:pPr>
              <w:rPr>
                <w:sz w:val="28"/>
              </w:rPr>
            </w:pPr>
          </w:p>
        </w:tc>
      </w:tr>
      <w:tr w:rsidR="00126C1C">
        <w:tc>
          <w:tcPr>
            <w:tcW w:w="7994" w:type="dxa"/>
          </w:tcPr>
          <w:p w:rsidR="00126C1C" w:rsidRDefault="00126C1C">
            <w:pPr>
              <w:rPr>
                <w:sz w:val="28"/>
              </w:rPr>
            </w:pPr>
            <w:r>
              <w:rPr>
                <w:sz w:val="28"/>
              </w:rPr>
              <w:t>§2 Принципы конкуренции Кейнса</w:t>
            </w:r>
          </w:p>
        </w:tc>
        <w:tc>
          <w:tcPr>
            <w:tcW w:w="759" w:type="dxa"/>
          </w:tcPr>
          <w:p w:rsidR="00126C1C" w:rsidRDefault="00126C1C">
            <w:pPr>
              <w:rPr>
                <w:sz w:val="28"/>
              </w:rPr>
            </w:pPr>
          </w:p>
        </w:tc>
      </w:tr>
      <w:tr w:rsidR="00126C1C">
        <w:tc>
          <w:tcPr>
            <w:tcW w:w="7994" w:type="dxa"/>
          </w:tcPr>
          <w:p w:rsidR="00126C1C" w:rsidRDefault="00126C1C">
            <w:pPr>
              <w:rPr>
                <w:sz w:val="28"/>
              </w:rPr>
            </w:pPr>
            <w:r>
              <w:rPr>
                <w:sz w:val="28"/>
              </w:rPr>
              <w:t>§3 Рыночная система</w:t>
            </w:r>
          </w:p>
        </w:tc>
        <w:tc>
          <w:tcPr>
            <w:tcW w:w="759" w:type="dxa"/>
          </w:tcPr>
          <w:p w:rsidR="00126C1C" w:rsidRDefault="00126C1C">
            <w:pPr>
              <w:rPr>
                <w:sz w:val="28"/>
              </w:rPr>
            </w:pPr>
          </w:p>
        </w:tc>
      </w:tr>
      <w:tr w:rsidR="00126C1C">
        <w:tc>
          <w:tcPr>
            <w:tcW w:w="7994" w:type="dxa"/>
          </w:tcPr>
          <w:p w:rsidR="00126C1C" w:rsidRDefault="00126C1C">
            <w:pPr>
              <w:rPr>
                <w:sz w:val="28"/>
              </w:rPr>
            </w:pPr>
            <w:r>
              <w:rPr>
                <w:sz w:val="28"/>
              </w:rPr>
              <w:t>§4 Методы регулирования рынка</w:t>
            </w:r>
          </w:p>
        </w:tc>
        <w:tc>
          <w:tcPr>
            <w:tcW w:w="759" w:type="dxa"/>
          </w:tcPr>
          <w:p w:rsidR="00126C1C" w:rsidRDefault="00126C1C">
            <w:pPr>
              <w:rPr>
                <w:sz w:val="28"/>
              </w:rPr>
            </w:pPr>
          </w:p>
        </w:tc>
      </w:tr>
      <w:tr w:rsidR="00126C1C">
        <w:tc>
          <w:tcPr>
            <w:tcW w:w="7994" w:type="dxa"/>
          </w:tcPr>
          <w:p w:rsidR="00126C1C" w:rsidRDefault="00126C1C">
            <w:pPr>
              <w:rPr>
                <w:sz w:val="28"/>
              </w:rPr>
            </w:pPr>
            <w:r>
              <w:rPr>
                <w:sz w:val="28"/>
              </w:rPr>
              <w:t>§5 Роль государства в экономике:</w:t>
            </w:r>
          </w:p>
          <w:p w:rsidR="00126C1C" w:rsidRDefault="00126C1C">
            <w:pPr>
              <w:numPr>
                <w:ilvl w:val="0"/>
                <w:numId w:val="1"/>
              </w:numPr>
              <w:rPr>
                <w:sz w:val="28"/>
              </w:rPr>
            </w:pPr>
            <w:r>
              <w:rPr>
                <w:sz w:val="28"/>
              </w:rPr>
              <w:t>государство – защитник экономических свобод;</w:t>
            </w:r>
          </w:p>
          <w:p w:rsidR="00126C1C" w:rsidRDefault="00126C1C">
            <w:pPr>
              <w:numPr>
                <w:ilvl w:val="0"/>
                <w:numId w:val="1"/>
              </w:numPr>
              <w:rPr>
                <w:sz w:val="28"/>
              </w:rPr>
            </w:pPr>
            <w:r>
              <w:rPr>
                <w:sz w:val="28"/>
              </w:rPr>
              <w:t>несовершенство рынка и их последствия.</w:t>
            </w:r>
          </w:p>
        </w:tc>
        <w:tc>
          <w:tcPr>
            <w:tcW w:w="759" w:type="dxa"/>
          </w:tcPr>
          <w:p w:rsidR="00126C1C" w:rsidRDefault="00126C1C">
            <w:pPr>
              <w:rPr>
                <w:sz w:val="28"/>
              </w:rPr>
            </w:pPr>
          </w:p>
        </w:tc>
      </w:tr>
      <w:tr w:rsidR="00126C1C">
        <w:tc>
          <w:tcPr>
            <w:tcW w:w="7994" w:type="dxa"/>
          </w:tcPr>
          <w:p w:rsidR="00126C1C" w:rsidRDefault="00126C1C">
            <w:pPr>
              <w:rPr>
                <w:sz w:val="28"/>
              </w:rPr>
            </w:pPr>
            <w:r>
              <w:rPr>
                <w:sz w:val="28"/>
              </w:rPr>
              <w:t>§6 Экономические функции государства</w:t>
            </w:r>
          </w:p>
        </w:tc>
        <w:tc>
          <w:tcPr>
            <w:tcW w:w="759" w:type="dxa"/>
          </w:tcPr>
          <w:p w:rsidR="00126C1C" w:rsidRDefault="00126C1C">
            <w:pPr>
              <w:rPr>
                <w:sz w:val="28"/>
              </w:rPr>
            </w:pPr>
          </w:p>
        </w:tc>
      </w:tr>
      <w:tr w:rsidR="00126C1C">
        <w:tc>
          <w:tcPr>
            <w:tcW w:w="7994" w:type="dxa"/>
          </w:tcPr>
          <w:p w:rsidR="00126C1C" w:rsidRDefault="00126C1C">
            <w:pPr>
              <w:rPr>
                <w:sz w:val="28"/>
              </w:rPr>
            </w:pPr>
            <w:r>
              <w:rPr>
                <w:sz w:val="28"/>
              </w:rPr>
              <w:t>§7 Государственное регулирование экономики:</w:t>
            </w:r>
          </w:p>
        </w:tc>
        <w:tc>
          <w:tcPr>
            <w:tcW w:w="759" w:type="dxa"/>
          </w:tcPr>
          <w:p w:rsidR="00126C1C" w:rsidRDefault="00126C1C">
            <w:pPr>
              <w:rPr>
                <w:sz w:val="28"/>
              </w:rPr>
            </w:pPr>
          </w:p>
        </w:tc>
      </w:tr>
      <w:tr w:rsidR="00126C1C">
        <w:tc>
          <w:tcPr>
            <w:tcW w:w="7994" w:type="dxa"/>
          </w:tcPr>
          <w:p w:rsidR="00126C1C" w:rsidRDefault="00126C1C">
            <w:pPr>
              <w:numPr>
                <w:ilvl w:val="0"/>
                <w:numId w:val="2"/>
              </w:numPr>
              <w:rPr>
                <w:sz w:val="28"/>
              </w:rPr>
            </w:pPr>
            <w:r>
              <w:rPr>
                <w:sz w:val="28"/>
              </w:rPr>
              <w:t>Понятие гос. регулирования экономики</w:t>
            </w:r>
          </w:p>
          <w:p w:rsidR="00126C1C" w:rsidRDefault="00126C1C">
            <w:pPr>
              <w:numPr>
                <w:ilvl w:val="1"/>
                <w:numId w:val="2"/>
              </w:numPr>
              <w:rPr>
                <w:sz w:val="28"/>
              </w:rPr>
            </w:pPr>
            <w:r>
              <w:rPr>
                <w:sz w:val="28"/>
              </w:rPr>
              <w:t>Сущность государственного регулирования</w:t>
            </w:r>
          </w:p>
          <w:p w:rsidR="00126C1C" w:rsidRDefault="00126C1C">
            <w:pPr>
              <w:numPr>
                <w:ilvl w:val="1"/>
                <w:numId w:val="2"/>
              </w:numPr>
              <w:rPr>
                <w:sz w:val="28"/>
              </w:rPr>
            </w:pPr>
            <w:r>
              <w:rPr>
                <w:sz w:val="28"/>
              </w:rPr>
              <w:t>Исполнители хозяйственных интересов (субъекты ГРЭ)</w:t>
            </w:r>
          </w:p>
          <w:p w:rsidR="00126C1C" w:rsidRDefault="00126C1C">
            <w:pPr>
              <w:numPr>
                <w:ilvl w:val="1"/>
                <w:numId w:val="2"/>
              </w:numPr>
              <w:rPr>
                <w:sz w:val="28"/>
              </w:rPr>
            </w:pPr>
            <w:r>
              <w:rPr>
                <w:sz w:val="28"/>
              </w:rPr>
              <w:t>Обратная связь ГРЭ с носителями хозяйственных интересов</w:t>
            </w:r>
          </w:p>
        </w:tc>
        <w:tc>
          <w:tcPr>
            <w:tcW w:w="759" w:type="dxa"/>
          </w:tcPr>
          <w:p w:rsidR="00126C1C" w:rsidRDefault="00126C1C">
            <w:pPr>
              <w:rPr>
                <w:sz w:val="28"/>
              </w:rPr>
            </w:pPr>
          </w:p>
        </w:tc>
      </w:tr>
      <w:tr w:rsidR="00126C1C">
        <w:tc>
          <w:tcPr>
            <w:tcW w:w="7994" w:type="dxa"/>
          </w:tcPr>
          <w:p w:rsidR="00126C1C" w:rsidRDefault="00126C1C">
            <w:pPr>
              <w:rPr>
                <w:sz w:val="28"/>
              </w:rPr>
            </w:pPr>
            <w:r>
              <w:rPr>
                <w:sz w:val="28"/>
              </w:rPr>
              <w:t>2.Объекты и цели государственного регулирования экономики</w:t>
            </w:r>
          </w:p>
          <w:p w:rsidR="00126C1C" w:rsidRDefault="00126C1C">
            <w:pPr>
              <w:numPr>
                <w:ilvl w:val="1"/>
                <w:numId w:val="1"/>
              </w:numPr>
              <w:rPr>
                <w:sz w:val="28"/>
              </w:rPr>
            </w:pPr>
            <w:r>
              <w:rPr>
                <w:sz w:val="28"/>
              </w:rPr>
              <w:t>Объекты ГРЭ</w:t>
            </w:r>
          </w:p>
          <w:p w:rsidR="00126C1C" w:rsidRDefault="00126C1C">
            <w:pPr>
              <w:numPr>
                <w:ilvl w:val="1"/>
                <w:numId w:val="1"/>
              </w:numPr>
              <w:rPr>
                <w:sz w:val="28"/>
              </w:rPr>
            </w:pPr>
            <w:r>
              <w:rPr>
                <w:sz w:val="28"/>
              </w:rPr>
              <w:t>Цели ГРЭ</w:t>
            </w:r>
          </w:p>
        </w:tc>
        <w:tc>
          <w:tcPr>
            <w:tcW w:w="759" w:type="dxa"/>
          </w:tcPr>
          <w:p w:rsidR="00126C1C" w:rsidRDefault="00126C1C">
            <w:pPr>
              <w:rPr>
                <w:sz w:val="28"/>
              </w:rPr>
            </w:pPr>
          </w:p>
        </w:tc>
      </w:tr>
      <w:tr w:rsidR="00126C1C">
        <w:tc>
          <w:tcPr>
            <w:tcW w:w="7994" w:type="dxa"/>
          </w:tcPr>
          <w:p w:rsidR="00126C1C" w:rsidRDefault="00126C1C">
            <w:pPr>
              <w:numPr>
                <w:ilvl w:val="0"/>
                <w:numId w:val="1"/>
              </w:numPr>
              <w:rPr>
                <w:sz w:val="28"/>
              </w:rPr>
            </w:pPr>
            <w:r>
              <w:rPr>
                <w:sz w:val="28"/>
              </w:rPr>
              <w:t>Средства (инструменты) государственного регулирования экономики</w:t>
            </w:r>
          </w:p>
          <w:p w:rsidR="00126C1C" w:rsidRDefault="00126C1C">
            <w:pPr>
              <w:numPr>
                <w:ilvl w:val="1"/>
                <w:numId w:val="1"/>
              </w:numPr>
              <w:rPr>
                <w:sz w:val="28"/>
              </w:rPr>
            </w:pPr>
            <w:r>
              <w:rPr>
                <w:sz w:val="28"/>
              </w:rPr>
              <w:t>Административные средства</w:t>
            </w:r>
          </w:p>
          <w:p w:rsidR="00126C1C" w:rsidRDefault="00126C1C">
            <w:pPr>
              <w:numPr>
                <w:ilvl w:val="1"/>
                <w:numId w:val="1"/>
              </w:numPr>
              <w:rPr>
                <w:sz w:val="28"/>
              </w:rPr>
            </w:pPr>
            <w:r>
              <w:rPr>
                <w:sz w:val="28"/>
              </w:rPr>
              <w:t>Экономические средства: денежно-кредитные и бюджетные</w:t>
            </w:r>
          </w:p>
          <w:p w:rsidR="00126C1C" w:rsidRDefault="00126C1C">
            <w:pPr>
              <w:numPr>
                <w:ilvl w:val="1"/>
                <w:numId w:val="1"/>
              </w:numPr>
              <w:rPr>
                <w:sz w:val="28"/>
              </w:rPr>
            </w:pPr>
            <w:r>
              <w:rPr>
                <w:sz w:val="28"/>
              </w:rPr>
              <w:t>Госсектор</w:t>
            </w:r>
          </w:p>
        </w:tc>
        <w:tc>
          <w:tcPr>
            <w:tcW w:w="759" w:type="dxa"/>
          </w:tcPr>
          <w:p w:rsidR="00126C1C" w:rsidRDefault="00126C1C">
            <w:pPr>
              <w:rPr>
                <w:sz w:val="28"/>
              </w:rPr>
            </w:pPr>
          </w:p>
        </w:tc>
      </w:tr>
      <w:tr w:rsidR="00126C1C">
        <w:tc>
          <w:tcPr>
            <w:tcW w:w="7994" w:type="dxa"/>
          </w:tcPr>
          <w:p w:rsidR="00126C1C" w:rsidRDefault="00126C1C">
            <w:pPr>
              <w:numPr>
                <w:ilvl w:val="0"/>
                <w:numId w:val="1"/>
              </w:numPr>
              <w:rPr>
                <w:sz w:val="28"/>
              </w:rPr>
            </w:pPr>
            <w:r>
              <w:rPr>
                <w:sz w:val="28"/>
              </w:rPr>
              <w:t>Этапы развития гос. регулирования экономики. Границы его эффективности</w:t>
            </w:r>
          </w:p>
          <w:p w:rsidR="00126C1C" w:rsidRDefault="00126C1C">
            <w:pPr>
              <w:rPr>
                <w:sz w:val="28"/>
              </w:rPr>
            </w:pPr>
            <w:r>
              <w:rPr>
                <w:sz w:val="28"/>
              </w:rPr>
              <w:t>4.1 Этапы ГРЭ</w:t>
            </w:r>
          </w:p>
        </w:tc>
        <w:tc>
          <w:tcPr>
            <w:tcW w:w="759" w:type="dxa"/>
          </w:tcPr>
          <w:p w:rsidR="00126C1C" w:rsidRDefault="00126C1C">
            <w:pPr>
              <w:rPr>
                <w:sz w:val="28"/>
              </w:rPr>
            </w:pPr>
          </w:p>
        </w:tc>
      </w:tr>
      <w:tr w:rsidR="00126C1C">
        <w:tc>
          <w:tcPr>
            <w:tcW w:w="7994" w:type="dxa"/>
          </w:tcPr>
          <w:p w:rsidR="00126C1C" w:rsidRDefault="00126C1C">
            <w:pPr>
              <w:rPr>
                <w:sz w:val="28"/>
              </w:rPr>
            </w:pPr>
            <w:r>
              <w:rPr>
                <w:sz w:val="28"/>
              </w:rPr>
              <w:t>Заключение</w:t>
            </w:r>
          </w:p>
        </w:tc>
        <w:tc>
          <w:tcPr>
            <w:tcW w:w="759" w:type="dxa"/>
          </w:tcPr>
          <w:p w:rsidR="00126C1C" w:rsidRDefault="00126C1C">
            <w:pPr>
              <w:rPr>
                <w:sz w:val="28"/>
              </w:rPr>
            </w:pPr>
          </w:p>
        </w:tc>
      </w:tr>
    </w:tbl>
    <w:p w:rsidR="00126C1C" w:rsidRDefault="00126C1C">
      <w:pPr>
        <w:ind w:firstLine="709"/>
        <w:rPr>
          <w:sz w:val="28"/>
        </w:rPr>
      </w:pPr>
    </w:p>
    <w:p w:rsidR="00126C1C" w:rsidRDefault="00126C1C">
      <w:pPr>
        <w:ind w:firstLine="709"/>
        <w:rPr>
          <w:sz w:val="28"/>
        </w:rPr>
      </w:pPr>
    </w:p>
    <w:p w:rsidR="00126C1C" w:rsidRDefault="00126C1C">
      <w:pPr>
        <w:ind w:firstLine="709"/>
        <w:rPr>
          <w:sz w:val="28"/>
        </w:rPr>
      </w:pPr>
    </w:p>
    <w:p w:rsidR="00126C1C" w:rsidRDefault="00126C1C">
      <w:pPr>
        <w:ind w:firstLine="709"/>
        <w:rPr>
          <w:sz w:val="28"/>
        </w:rPr>
      </w:pPr>
    </w:p>
    <w:p w:rsidR="00126C1C" w:rsidRDefault="00126C1C">
      <w:pPr>
        <w:ind w:firstLine="709"/>
        <w:rPr>
          <w:sz w:val="28"/>
        </w:rPr>
      </w:pPr>
    </w:p>
    <w:p w:rsidR="00126C1C" w:rsidRDefault="00126C1C">
      <w:pPr>
        <w:ind w:firstLine="709"/>
        <w:rPr>
          <w:sz w:val="28"/>
        </w:rPr>
      </w:pPr>
    </w:p>
    <w:p w:rsidR="00126C1C" w:rsidRDefault="00126C1C">
      <w:pPr>
        <w:ind w:firstLine="709"/>
        <w:rPr>
          <w:sz w:val="28"/>
        </w:rPr>
      </w:pPr>
    </w:p>
    <w:p w:rsidR="00126C1C" w:rsidRDefault="00126C1C">
      <w:pPr>
        <w:ind w:firstLine="709"/>
        <w:rPr>
          <w:sz w:val="28"/>
        </w:rPr>
      </w:pPr>
    </w:p>
    <w:p w:rsidR="00126C1C" w:rsidRDefault="00126C1C">
      <w:pPr>
        <w:ind w:firstLine="709"/>
        <w:rPr>
          <w:sz w:val="28"/>
        </w:rPr>
      </w:pPr>
    </w:p>
    <w:p w:rsidR="00126C1C" w:rsidRDefault="00126C1C">
      <w:pPr>
        <w:ind w:firstLine="709"/>
        <w:rPr>
          <w:sz w:val="28"/>
        </w:rPr>
      </w:pPr>
    </w:p>
    <w:p w:rsidR="00126C1C" w:rsidRDefault="00126C1C">
      <w:pPr>
        <w:ind w:firstLine="709"/>
        <w:rPr>
          <w:sz w:val="28"/>
        </w:rPr>
      </w:pPr>
    </w:p>
    <w:p w:rsidR="00126C1C" w:rsidRDefault="00126C1C">
      <w:pPr>
        <w:ind w:firstLine="709"/>
        <w:rPr>
          <w:sz w:val="28"/>
        </w:rPr>
      </w:pPr>
    </w:p>
    <w:p w:rsidR="00126C1C" w:rsidRDefault="00126C1C">
      <w:pPr>
        <w:ind w:firstLine="709"/>
        <w:rPr>
          <w:sz w:val="28"/>
        </w:rPr>
      </w:pPr>
    </w:p>
    <w:p w:rsidR="00126C1C" w:rsidRDefault="00126C1C">
      <w:pPr>
        <w:ind w:firstLine="709"/>
        <w:jc w:val="center"/>
        <w:rPr>
          <w:b/>
          <w:sz w:val="36"/>
        </w:rPr>
      </w:pPr>
      <w:r>
        <w:rPr>
          <w:b/>
          <w:sz w:val="36"/>
        </w:rPr>
        <w:t>Введение.</w:t>
      </w:r>
    </w:p>
    <w:p w:rsidR="00126C1C" w:rsidRDefault="00126C1C">
      <w:pPr>
        <w:pStyle w:val="a5"/>
      </w:pPr>
      <w:r>
        <w:t>На сегодняшний момент острой проблемой нашего государства является его роль в экономической системе. Также стоит серьёзная проблема – развитие своего рынка и расширение экономики. Так как у нас не развита собственная промышленность, следовательно, я думаю, что стоит более глубоко изучить этот вопрос. И каким образом его решить?</w:t>
      </w:r>
    </w:p>
    <w:p w:rsidR="00126C1C" w:rsidRDefault="00126C1C">
      <w:pPr>
        <w:pStyle w:val="a5"/>
      </w:pPr>
      <w:r>
        <w:t>Эта проблема меня наиболее затронула, глядя на экономическое положение страны.</w:t>
      </w:r>
    </w:p>
    <w:p w:rsidR="00126C1C" w:rsidRDefault="00126C1C">
      <w:pPr>
        <w:pStyle w:val="a5"/>
      </w:pPr>
      <w:r>
        <w:t>Во всех  экономических системах государство регулирует экономику. Такое регулирование в современной рыночной экономике осуществляется в намного меньших масштабах, чем в административно-командной системе. Тем не менее, и здесь экономическая роль государства велика.</w:t>
      </w:r>
    </w:p>
    <w:p w:rsidR="00126C1C" w:rsidRDefault="00126C1C">
      <w:pPr>
        <w:pStyle w:val="a5"/>
      </w:pPr>
      <w:r>
        <w:t>В экономике России большой упор делается на централизованное планирование. Наша экономика представляет собой преимущественно рыночную систему. Вместе с тем экономические функции государства играют в ней очень существенную роль.</w:t>
      </w:r>
    </w:p>
    <w:p w:rsidR="00126C1C" w:rsidRDefault="00126C1C">
      <w:pPr>
        <w:pStyle w:val="a5"/>
      </w:pPr>
      <w:r>
        <w:t>Количественно выразить экономическую роль государства нелегко. Весьма грубым показателем удельного веса рынка и государства в экономике служит тот факт, что в настоящее время около 4/5 национального продукта обеспечивается рыночной системой, а остальная его часть производится под эгидой государства. Но помимо финансирования производства государство осуществляет ряд программ социального страхования и социального обеспечения, ставя своей целью перераспределение дохода в частном секторе экономики. Статистика показывает, что налоги и общий объём государственных расходов – на покупку товаров и услуг и на социальные программы – составляют приблизительно 1/3 национального продукта. Наконец, множество трудно поддающихся количественному изменению регулирующих мер, предназначенных, для защиты окружающей среды, охраны здоровья и труда рабочих, защиты потребителей от опасных продуктов, обеспечения равного доступа к вакантным рабочим местам и контроля за практикой ценообразования в определённых отраслях, вовлекает государство практически во все сферы экономической деятельности. Экономическая роль государства, несомненно, велика и всеобъемлюща. В отличие от модели чистого капитализма нашу экономику лучше характеризовать как смешанный капитализм. Функционирование частного сектора на основе рыночной системы модифицируется самыми разными способами государственным сектором.</w:t>
      </w:r>
    </w:p>
    <w:p w:rsidR="00126C1C" w:rsidRDefault="00126C1C">
      <w:pPr>
        <w:pStyle w:val="a5"/>
        <w:jc w:val="center"/>
        <w:rPr>
          <w:sz w:val="36"/>
        </w:rPr>
      </w:pPr>
      <w:r>
        <w:rPr>
          <w:sz w:val="36"/>
        </w:rPr>
        <w:t>§ 1. «Невидимая рука» А. Смита.</w:t>
      </w:r>
    </w:p>
    <w:p w:rsidR="00126C1C" w:rsidRDefault="00126C1C">
      <w:pPr>
        <w:pStyle w:val="a5"/>
        <w:jc w:val="center"/>
        <w:rPr>
          <w:sz w:val="36"/>
        </w:rPr>
      </w:pPr>
    </w:p>
    <w:p w:rsidR="00126C1C" w:rsidRDefault="00126C1C">
      <w:pPr>
        <w:pStyle w:val="a5"/>
      </w:pPr>
      <w:r>
        <w:t>А. Смит был глубоко убеждён, что экономика будет функционировать наилучшим образом, если исключить любые формы государственного вмешательства. Такой подход принято именовать «либеральным». Он предполагает полную свободу предпринимательства, когда каждый производитель преследует свои интересы и стремиться к собственной выгоде. При этом, доказывал Смит, вовсе не возникает хаос и неразбериха. Напротив, ведомые «невидимой рукой Проведения», преследуя свои интересы, люди создают блага и выгоды для общества в целом.</w:t>
      </w:r>
    </w:p>
    <w:p w:rsidR="00126C1C" w:rsidRDefault="00126C1C">
      <w:pPr>
        <w:pStyle w:val="a5"/>
      </w:pPr>
      <w:r>
        <w:t>«Невидимой рукой» А. Смит называл те экономические силы, которые мы называем сегодня спросом и предложением. Конечно, он понимал, что цель предпринимателя – это получить как можно больше прибыли, и им движет эгоизм. Законы рынка заставят предпринимателя выпускать не любые продукты, а только те, что нужны покупателям, а продавать их по возможно низкой цене. Только в этом случае он сможет победить своих конкурентов и получить максимальную прибыль. Таким образом, хотя предприниматель вовсе не думает о благоденствии общества, тем не менее, его эгоизм приносит пользу всем, ибо обеспечивает изобилие товаров и услуг лучшего качества и по более низким ценам. Вот почему Смит требует предоставить человеку возможность свободно преследовать  в экономической деятельности свою выгоду, и  это будет наилучшим образом способствовать общественному благу по средствам роста богатства каждого.</w:t>
      </w:r>
    </w:p>
    <w:p w:rsidR="00126C1C" w:rsidRDefault="00126C1C">
      <w:pPr>
        <w:pStyle w:val="a5"/>
      </w:pPr>
      <w:r>
        <w:t>«Невидимая рука» может успешно действовать только в условиях достаточно острой конкуренции. Она смиряет эгоизм и способствует снижению цен. Одновременно конкуренция регулирует количество производимых товаров и перелив капиталов и труда из одной отрасли в другую. Механизм конкуренции заставляет предпринимателя постоянно искать пути понижения издержек производства, иначе нельзя снизить цену и увеличить прибыль за счёт роста объёма продаж.</w:t>
      </w:r>
    </w:p>
    <w:p w:rsidR="00126C1C" w:rsidRDefault="00126C1C">
      <w:pPr>
        <w:pStyle w:val="a5"/>
        <w:jc w:val="center"/>
        <w:rPr>
          <w:sz w:val="36"/>
        </w:rPr>
      </w:pPr>
    </w:p>
    <w:p w:rsidR="00126C1C" w:rsidRDefault="00126C1C">
      <w:pPr>
        <w:pStyle w:val="a5"/>
        <w:jc w:val="center"/>
        <w:rPr>
          <w:sz w:val="36"/>
        </w:rPr>
      </w:pPr>
      <w:r>
        <w:rPr>
          <w:sz w:val="36"/>
        </w:rPr>
        <w:t>§ 2. Принципы концепции Кейнса.</w:t>
      </w:r>
    </w:p>
    <w:p w:rsidR="00126C1C" w:rsidRDefault="00126C1C">
      <w:pPr>
        <w:pStyle w:val="a5"/>
      </w:pPr>
      <w:r>
        <w:t>Кейсианцы считают современные рынки неконкурентными, а потому и неспособными автоматически регулировать спрос и предложение, в особенности соотношение между ценами и заработной платой. Монополии и олигополии, занимая господствующее положение на рынках многих товаров, могут искусственно поддерживать высокие цены, несмотря на понижающийся спрос. В то же время профсоюзы выступают за гарантированный уровень заработной платы при заключении трудовых соглашений и коллективных договоров с предпринимателями. Всё это приводит к тому, что рыночное регулирование является негибким, и снижение спроса на продукцию хотя и приведёт к падению цен, но вряд ли одновременно вызовет уменьшение ставок заработной платы.</w:t>
      </w:r>
    </w:p>
    <w:p w:rsidR="00126C1C" w:rsidRDefault="00126C1C">
      <w:pPr>
        <w:pStyle w:val="a5"/>
      </w:pPr>
      <w:r>
        <w:t>Поскольку рынок не может служить в качестве саморегулятора экономики и не может обеспечить полную занятность, стабильность производства и цен, кейнсианцы считают, что государство должно играть активную роль в осуществлении этих задач. Вмешательство государства в регулирование экономики должно состоять в проведении такой фискальной и денежно-кредитной политики, которая бы смягчила бы периодически возникающие спады и резкие подъёмы производста, получившие в литературе название экономических циклов.</w:t>
      </w:r>
    </w:p>
    <w:p w:rsidR="00126C1C" w:rsidRDefault="00126C1C">
      <w:pPr>
        <w:pStyle w:val="a5"/>
      </w:pPr>
      <w:r>
        <w:t>Чтобы понять, как возникли теоретические предпосылки теории Кейнса, необходимо учесть, что они сформировались в период глубокого спада и разрушительного кризиса капиталистического общества. Кейнсу казалось, что в этих условиях именно активные действия государства по регулированию экономики посредством фискальной политики способны вывести производство из глубокого кризиса. Однако игнорирование правильной денежно-кредитной политики последователями Кейнса, выразившееся в заявлении, что «деньги не имеют значения», вызвало критическое отношение к его концепции. Когда вместо ожидавшейся кейсианцами депрессии после Второй мировой войны наступила инфляция, многие экономисты всё больший интерес стали проявлять к монетаристкой концепции, анализирующей ту часть экономического цикла, которая сопровождается инфляцией.</w:t>
      </w:r>
    </w:p>
    <w:p w:rsidR="00126C1C" w:rsidRDefault="00126C1C">
      <w:pPr>
        <w:pStyle w:val="a5"/>
      </w:pPr>
    </w:p>
    <w:p w:rsidR="00126C1C" w:rsidRDefault="00126C1C">
      <w:pPr>
        <w:pStyle w:val="a5"/>
      </w:pPr>
    </w:p>
    <w:p w:rsidR="00126C1C" w:rsidRDefault="00126C1C">
      <w:pPr>
        <w:pStyle w:val="a5"/>
        <w:jc w:val="center"/>
        <w:rPr>
          <w:sz w:val="36"/>
        </w:rPr>
      </w:pPr>
      <w:r>
        <w:rPr>
          <w:sz w:val="36"/>
        </w:rPr>
        <w:t>§ 3. Рыночная система.</w:t>
      </w:r>
    </w:p>
    <w:p w:rsidR="00126C1C" w:rsidRDefault="00126C1C">
      <w:pPr>
        <w:pStyle w:val="a5"/>
        <w:jc w:val="center"/>
        <w:rPr>
          <w:sz w:val="36"/>
        </w:rPr>
      </w:pPr>
    </w:p>
    <w:p w:rsidR="00126C1C" w:rsidRDefault="00126C1C">
      <w:pPr>
        <w:pStyle w:val="a5"/>
      </w:pPr>
      <w:r>
        <w:t>Основное экономическое преимущество рыночной системы заключается в её постоянном стимулировании эффективности производства – экономика производит то, что требуют потребители, путём применения самой эффективной технологии. Рыночная система функционирует и корректируется автоматически в результате индивидуальных, децентрализованных решений, а не централизованных решений правительства.</w:t>
      </w:r>
    </w:p>
    <w:p w:rsidR="00126C1C" w:rsidRDefault="00126C1C">
      <w:pPr>
        <w:pStyle w:val="a5"/>
      </w:pPr>
      <w:r>
        <w:t>Против рыночной системы выдвигается несколько критических аргументов:</w:t>
      </w:r>
    </w:p>
    <w:p w:rsidR="00126C1C" w:rsidRDefault="00126C1C">
      <w:pPr>
        <w:pStyle w:val="a5"/>
      </w:pPr>
      <w:r>
        <w:t>а). её контрольный механизм и конкуренция с течением времени ослабевают;</w:t>
      </w:r>
    </w:p>
    <w:p w:rsidR="00126C1C" w:rsidRDefault="00126C1C">
      <w:pPr>
        <w:pStyle w:val="a5"/>
      </w:pPr>
      <w:r>
        <w:t>б). свойственные рыночной системе неравенство доходов, неспособность учитывать коллективные потребности и наличие внешних выгод и издержек, препятствуют производству такого набора товаров и услуг, какой прежде всего необходим обществу;</w:t>
      </w:r>
    </w:p>
    <w:p w:rsidR="00126C1C" w:rsidRDefault="00126C1C">
      <w:pPr>
        <w:pStyle w:val="a5"/>
      </w:pPr>
      <w:r>
        <w:t>в). конкурентная рыночная система не гарантирует полной занятости и стабильного уровня цен.</w:t>
      </w:r>
    </w:p>
    <w:p w:rsidR="00126C1C" w:rsidRDefault="00126C1C">
      <w:pPr>
        <w:pStyle w:val="a5"/>
      </w:pPr>
      <w:r>
        <w:t>Рыночная система служит не только механизмом, посредством которого общество выносит решения относительно того как распределять свои ресурсы и производимую из них продукцию, но именно с её помощью эти решения осуществляются на деле. Экономические системы, базирующиеся на идеологиях социализма и коммунизма, зависят от рыночных систем, но не в такой степени и не через такой механизм, как чистый капитализм. Социалистические хозяйства используют рынки и цены главным образом для осуществления решений, полностью или частично принимаемых центральным плановым органом. При капитализме рыночная система функционирует одновременно как механизм учёта бесчисленных решений свободных индивидов и предприятий и как механизм для практического выполнения этих решений.</w:t>
      </w:r>
    </w:p>
    <w:p w:rsidR="00126C1C" w:rsidRDefault="00126C1C">
      <w:pPr>
        <w:pStyle w:val="a5"/>
        <w:jc w:val="center"/>
        <w:rPr>
          <w:sz w:val="36"/>
        </w:rPr>
      </w:pPr>
    </w:p>
    <w:p w:rsidR="00126C1C" w:rsidRDefault="00126C1C">
      <w:pPr>
        <w:pStyle w:val="a5"/>
        <w:jc w:val="center"/>
        <w:rPr>
          <w:sz w:val="36"/>
        </w:rPr>
      </w:pPr>
    </w:p>
    <w:p w:rsidR="00126C1C" w:rsidRDefault="00126C1C">
      <w:pPr>
        <w:pStyle w:val="a5"/>
        <w:jc w:val="center"/>
        <w:rPr>
          <w:sz w:val="36"/>
        </w:rPr>
      </w:pPr>
      <w:r>
        <w:rPr>
          <w:sz w:val="36"/>
        </w:rPr>
        <w:t>§ 4. Методы регулирования рынка.</w:t>
      </w:r>
    </w:p>
    <w:p w:rsidR="00126C1C" w:rsidRDefault="00126C1C">
      <w:pPr>
        <w:pStyle w:val="a5"/>
        <w:jc w:val="center"/>
        <w:rPr>
          <w:sz w:val="36"/>
        </w:rPr>
      </w:pPr>
    </w:p>
    <w:p w:rsidR="00126C1C" w:rsidRDefault="00126C1C">
      <w:pPr>
        <w:pStyle w:val="a5"/>
      </w:pPr>
      <w:r>
        <w:t>Когда стало развиваться крупное машинное производство и сложился национальный рынок, на смену средневековой цеховой монополии ремесленников с её жёсткой регламентацией производства и сбыта товаров пришла свободная конкуренция, которую вели раздробленные и сравнительно небольшие предприятия, производившие продукты для сбыта на неизвестный рынок.</w:t>
      </w:r>
    </w:p>
    <w:p w:rsidR="00126C1C" w:rsidRDefault="00126C1C">
      <w:pPr>
        <w:pStyle w:val="a5"/>
      </w:pPr>
      <w:r>
        <w:t>Капиталистические монополии начали разрушать такой рынок: они производили учёт рынков средств производства и сбыта продуктов, воздействовали на спрос и предложение товаров, их цены в корыстных интересах. Государственное вмешательство в экономику привело к созданию особого – нерыночного – сектора хозяйства, где монополии работают по государственным заказам, заранее установленным ценам и при гарантированном сбыте продукции.</w:t>
      </w:r>
    </w:p>
    <w:p w:rsidR="00126C1C" w:rsidRDefault="00126C1C">
      <w:pPr>
        <w:pStyle w:val="a5"/>
      </w:pPr>
      <w:r>
        <w:t>Рынок по-прежнему служит непременным элементом нормально действующей экономики. Ни один общественный строй не может обходиться без рыночной системы, которая неизменно демонстрирует  уникальные и ничем незаменимые возможности: без  всякого насильственного вмешательства обеспечивать сбалансированность платёжеспособного спроса и предложения, быстро реагировать на изменения хозяйственной конъюнктуры, стимулировать предприимчивость и, делая выгодным высокоэффективное производство, экономическими методами изживать убыточные хозяйства.</w:t>
      </w:r>
    </w:p>
    <w:p w:rsidR="00126C1C" w:rsidRDefault="00126C1C">
      <w:pPr>
        <w:pStyle w:val="a5"/>
      </w:pPr>
      <w:r>
        <w:t>Но было бы ошибкой не замечать слабые стороны и отрицательные последствия развития рыночных связей. Они оказываются бессильными, когда требуется быстро провести глубокие структурные изменения во всём народном хозяйстве, вызванные научно-технической революцией. В таком случае объективно необходим плановый регулятор экономики.</w:t>
      </w:r>
    </w:p>
    <w:p w:rsidR="00126C1C" w:rsidRDefault="00126C1C">
      <w:pPr>
        <w:pStyle w:val="a5"/>
      </w:pPr>
    </w:p>
    <w:p w:rsidR="00126C1C" w:rsidRDefault="00126C1C">
      <w:pPr>
        <w:pStyle w:val="a5"/>
      </w:pPr>
    </w:p>
    <w:p w:rsidR="00126C1C" w:rsidRDefault="00126C1C">
      <w:pPr>
        <w:pStyle w:val="a5"/>
        <w:jc w:val="center"/>
        <w:rPr>
          <w:sz w:val="36"/>
        </w:rPr>
      </w:pPr>
      <w:r>
        <w:rPr>
          <w:sz w:val="36"/>
        </w:rPr>
        <w:t>§ 5. Роль государства в экономике.</w:t>
      </w:r>
    </w:p>
    <w:p w:rsidR="00126C1C" w:rsidRDefault="00126C1C">
      <w:pPr>
        <w:pStyle w:val="a5"/>
        <w:jc w:val="center"/>
        <w:rPr>
          <w:sz w:val="36"/>
        </w:rPr>
      </w:pPr>
    </w:p>
    <w:p w:rsidR="00126C1C" w:rsidRDefault="00126C1C">
      <w:pPr>
        <w:pStyle w:val="a5"/>
        <w:numPr>
          <w:ilvl w:val="0"/>
          <w:numId w:val="3"/>
        </w:numPr>
        <w:jc w:val="center"/>
        <w:rPr>
          <w:b/>
        </w:rPr>
      </w:pPr>
      <w:r>
        <w:rPr>
          <w:b/>
        </w:rPr>
        <w:t>Государство – защитник экономических свобод.</w:t>
      </w:r>
    </w:p>
    <w:p w:rsidR="00126C1C" w:rsidRDefault="00126C1C">
      <w:pPr>
        <w:pStyle w:val="a5"/>
      </w:pPr>
      <w:r>
        <w:t>Человечество пришло очень не лёгким путём к пониманию того, что людям любой страны для проявления стремления к активной хозяйственной деятельности и её осуществления необходимы:</w:t>
      </w:r>
    </w:p>
    <w:p w:rsidR="00126C1C" w:rsidRDefault="00126C1C">
      <w:pPr>
        <w:pStyle w:val="a5"/>
      </w:pPr>
      <w:r>
        <w:t>1). свобода в распоряжении результатом своего труда;</w:t>
      </w:r>
    </w:p>
    <w:p w:rsidR="00126C1C" w:rsidRDefault="00126C1C">
      <w:pPr>
        <w:pStyle w:val="a5"/>
      </w:pPr>
      <w:r>
        <w:t>2). свобода предпринимательства (право самостоятельно выбирать, что и как делать);</w:t>
      </w:r>
    </w:p>
    <w:p w:rsidR="00126C1C" w:rsidRDefault="00126C1C">
      <w:pPr>
        <w:pStyle w:val="a5"/>
      </w:pPr>
      <w:r>
        <w:t>3). свобода заключения сделок (что требует чётко определённых правил владения собственностью).</w:t>
      </w:r>
    </w:p>
    <w:p w:rsidR="00126C1C" w:rsidRDefault="00126C1C">
      <w:pPr>
        <w:pStyle w:val="a5"/>
      </w:pPr>
      <w:r>
        <w:t>В чём реально состоят эти свободы и каково их значение для хозяйственной жизни общества?</w:t>
      </w:r>
    </w:p>
    <w:p w:rsidR="00126C1C" w:rsidRDefault="00126C1C">
      <w:pPr>
        <w:pStyle w:val="a5"/>
      </w:pPr>
      <w:r>
        <w:rPr>
          <w:i/>
        </w:rPr>
        <w:t xml:space="preserve">Свобода в распоряжении результатом своего труда </w:t>
      </w:r>
      <w:r>
        <w:t>означает, что человек имеет права на владение, пользование и распоряжение теми благами, которые он создал своим трудом или приобрёл на заработанные деньги.</w:t>
      </w:r>
    </w:p>
    <w:p w:rsidR="00126C1C" w:rsidRDefault="00126C1C">
      <w:pPr>
        <w:pStyle w:val="a5"/>
      </w:pPr>
      <w:r>
        <w:t>Иными словами, это та основа, на которой формируется личная и частная собственность. Страна, где такой экономической основы нет, это страна, где человек – человеку враг. Ведь если право распоряжения результатом своего труда человеку не гарантированно обществом, то этот результат у него может отобрать любой.</w:t>
      </w:r>
    </w:p>
    <w:p w:rsidR="00126C1C" w:rsidRDefault="00126C1C">
      <w:pPr>
        <w:pStyle w:val="a5"/>
      </w:pPr>
      <w:r>
        <w:rPr>
          <w:i/>
        </w:rPr>
        <w:t xml:space="preserve">Свобода предпринимательства – </w:t>
      </w:r>
      <w:r>
        <w:t>это право самостоятельно выбирать, что и как делать в сфере экономики. Такая свобода означает, что предпринимателю никто не вправе диктовать, какие блага и каким способом производить – решить это вправе лишь он сам. Только при этом условии человек может принимать на себя ответственность за результаты своей деятельности.</w:t>
      </w:r>
    </w:p>
    <w:p w:rsidR="00126C1C" w:rsidRDefault="00126C1C">
      <w:pPr>
        <w:pStyle w:val="a5"/>
      </w:pPr>
      <w:r>
        <w:rPr>
          <w:i/>
        </w:rPr>
        <w:t xml:space="preserve">Свобода заключения сделок – </w:t>
      </w:r>
      <w:r>
        <w:t>это право человека самостоятельно выбирать, кому и на каких условиях продавать созданные им блага. Именно это право является главным условием развития торговли, поскольку только при его наличии человек действительно полностью волен в своей хозяйственной деятельности и может принять на себя весь риск её осуществления.</w:t>
      </w:r>
    </w:p>
    <w:p w:rsidR="00126C1C" w:rsidRDefault="00126C1C">
      <w:pPr>
        <w:pStyle w:val="a5"/>
      </w:pPr>
      <w:r>
        <w:t>Любая свобода требует защиты, а иначе её отбирают силой. Такая защита свобод, в том числе и экономических, т. е. их гарантирование – главная и постоянная задача любого государства. Решения одной только этой задачи было бы достаточно, чтобы отнести государство к числу важнейших участников экономической жизни страны.</w:t>
      </w:r>
    </w:p>
    <w:p w:rsidR="00126C1C" w:rsidRDefault="00126C1C">
      <w:pPr>
        <w:pStyle w:val="a5"/>
      </w:pPr>
      <w:r>
        <w:t>Но реально круг задач, которыми занимается государство, значительно шире. Это связанно с тем, что рыночные механизмы обладают определёнными несовершенствами (слабостями). Эти несовершенства рынка порождают последствия, устранять которые приходится государству.</w:t>
      </w:r>
    </w:p>
    <w:p w:rsidR="00126C1C" w:rsidRDefault="00126C1C">
      <w:pPr>
        <w:pStyle w:val="a5"/>
      </w:pPr>
      <w:r>
        <w:t>Среди экономистов нет единого мнения относительно роли государства в обеспечении экономического роста.</w:t>
      </w:r>
    </w:p>
    <w:p w:rsidR="00126C1C" w:rsidRDefault="00126C1C">
      <w:pPr>
        <w:pStyle w:val="a5"/>
      </w:pPr>
      <w:r>
        <w:t>В соответствии с одной из высказываемых точек зрения роль государства, по крайней мере, на начальной стадии роста, должна быть значительной. Это требование во многом вытекает из характера трудностей экономического развития, с которыми сталкиваются экономически отсталые страны.</w:t>
      </w:r>
    </w:p>
    <w:p w:rsidR="00126C1C" w:rsidRDefault="00126C1C">
      <w:pPr>
        <w:pStyle w:val="a5"/>
        <w:numPr>
          <w:ilvl w:val="0"/>
          <w:numId w:val="4"/>
        </w:numPr>
      </w:pPr>
      <w:r>
        <w:rPr>
          <w:i/>
        </w:rPr>
        <w:t>Законность и порядок.</w:t>
      </w:r>
      <w:r>
        <w:t xml:space="preserve"> Подлинным бичом некоторых беднейших стран являются преступность и межличностные столкновения, отвлекающие внимание и ресурсы общества от хозяйственных задач. Сильная и устойчивая государственная власть необходима для установления законности и порядка в стране, для достижения мира и единства.</w:t>
      </w:r>
    </w:p>
    <w:p w:rsidR="00126C1C" w:rsidRDefault="00126C1C">
      <w:pPr>
        <w:pStyle w:val="a5"/>
        <w:numPr>
          <w:ilvl w:val="0"/>
          <w:numId w:val="4"/>
        </w:numPr>
      </w:pPr>
      <w:r>
        <w:rPr>
          <w:i/>
        </w:rPr>
        <w:t>Слабость частного предпринимательства.</w:t>
      </w:r>
      <w:r>
        <w:t xml:space="preserve"> Во многих странах отсутствует достаточно многочисленных и энергичный класс предпринимателей, имеющих возможность и желание накопить капитал и развивать производство. Таким образом, частное предпринимательство не в состоянии стать ведущей силой в процессе экономического роста.</w:t>
      </w:r>
    </w:p>
    <w:p w:rsidR="00126C1C" w:rsidRDefault="00126C1C">
      <w:pPr>
        <w:pStyle w:val="a5"/>
        <w:numPr>
          <w:ilvl w:val="0"/>
          <w:numId w:val="4"/>
        </w:numPr>
      </w:pPr>
      <w:r>
        <w:rPr>
          <w:i/>
        </w:rPr>
        <w:t>Инфраструктура.</w:t>
      </w:r>
      <w:r>
        <w:t xml:space="preserve"> Многие трудности общественного роста порождаются дефицитом общественного товара и услуг, иначе говоря, недостаточным развитием инфраструктуры. Санитарно-гигиенические и основные медицинские программы, образование, орошение и охрана почв, сооружение дорог и прочих транспортно-коммуникационных систем – все эти нерыночные товары и услуги приносят обществу огромные побочные выгоды. Только государство способно обеспечить производство таких товаров и услуг в достаточных количествах.</w:t>
      </w:r>
    </w:p>
    <w:p w:rsidR="00126C1C" w:rsidRDefault="00126C1C">
      <w:pPr>
        <w:pStyle w:val="a5"/>
        <w:numPr>
          <w:ilvl w:val="0"/>
          <w:numId w:val="4"/>
        </w:numPr>
      </w:pPr>
      <w:r>
        <w:rPr>
          <w:i/>
        </w:rPr>
        <w:t>Принудительное накопление и капиталовложение.</w:t>
      </w:r>
      <w:r>
        <w:t xml:space="preserve"> Иногда вмешательство государства требуется для решения проблемы сбережений и инвестиций, которая тормозит накопление капитала в экономически отсталых странах.</w:t>
      </w:r>
    </w:p>
    <w:p w:rsidR="00126C1C" w:rsidRDefault="00126C1C">
      <w:pPr>
        <w:pStyle w:val="a5"/>
      </w:pPr>
      <w:r>
        <w:t>Случается так, что обеспечить выход из положения могут лишь государственные налоговые меры, стимулирующие накопление капитала. Здесь принципиально возможны два альтернативных пути.</w:t>
      </w:r>
    </w:p>
    <w:p w:rsidR="00126C1C" w:rsidRDefault="00126C1C">
      <w:pPr>
        <w:pStyle w:val="a5"/>
      </w:pPr>
      <w:r>
        <w:t>Во-первых, уровень накопления можно увеличивать с помощью налогов. Возросшие налоговые поступления направляются на осуществление наиболее важных капиталоёмких проектов.</w:t>
      </w:r>
    </w:p>
    <w:p w:rsidR="00126C1C" w:rsidRDefault="00126C1C">
      <w:pPr>
        <w:pStyle w:val="a5"/>
      </w:pPr>
      <w:r>
        <w:t>Второй метод состоит в принудительном стимулировании сбережений через инфляцию. Государство может финансировать накопление капитала, пуская в оборот или тратя дополнительную денежную массу или же продавая банкам облигации и тратя полученные доходы.</w:t>
      </w:r>
    </w:p>
    <w:p w:rsidR="00126C1C" w:rsidRDefault="00126C1C">
      <w:pPr>
        <w:pStyle w:val="a5"/>
        <w:numPr>
          <w:ilvl w:val="0"/>
          <w:numId w:val="4"/>
        </w:numPr>
      </w:pPr>
      <w:r>
        <w:rPr>
          <w:i/>
        </w:rPr>
        <w:t xml:space="preserve">Проблемы, связанные с социальным устройством. </w:t>
      </w:r>
      <w:r>
        <w:t>Государство имеет самые широкие возможности для того, чтобы устранять с пути экономического роста препятствия, вытекающие из характера социального устройства. Сдерживание роста населения и земельная реформа - вот важнейшие проблемы, решение которых немыслимо без широкого государственного вмешательства. И только государство в состоянии реально поощрять волю к развитию, побудить общество отказаться от религиозного фатализма и понять ценность социальной активности.</w:t>
      </w:r>
    </w:p>
    <w:p w:rsidR="00126C1C" w:rsidRDefault="00126C1C">
      <w:pPr>
        <w:pStyle w:val="a5"/>
        <w:rPr>
          <w:i/>
        </w:rPr>
      </w:pPr>
    </w:p>
    <w:p w:rsidR="00126C1C" w:rsidRDefault="00126C1C">
      <w:pPr>
        <w:pStyle w:val="a5"/>
      </w:pPr>
    </w:p>
    <w:p w:rsidR="00126C1C" w:rsidRDefault="00126C1C">
      <w:pPr>
        <w:pStyle w:val="a5"/>
        <w:numPr>
          <w:ilvl w:val="0"/>
          <w:numId w:val="3"/>
        </w:numPr>
        <w:rPr>
          <w:b/>
        </w:rPr>
      </w:pPr>
      <w:r>
        <w:rPr>
          <w:b/>
        </w:rPr>
        <w:t>Несовершенство рынка и их последствия.</w:t>
      </w:r>
    </w:p>
    <w:p w:rsidR="00126C1C" w:rsidRDefault="00126C1C">
      <w:pPr>
        <w:pStyle w:val="a5"/>
      </w:pPr>
      <w:r>
        <w:t>Итоги долгого развития экономической теории можно свести к двум простым утверждениям:</w:t>
      </w:r>
    </w:p>
    <w:p w:rsidR="00126C1C" w:rsidRDefault="00126C1C">
      <w:pPr>
        <w:pStyle w:val="a5"/>
      </w:pPr>
      <w:r>
        <w:t>1). рынок способен решать главные экономические проблемы;</w:t>
      </w:r>
    </w:p>
    <w:p w:rsidR="00126C1C" w:rsidRDefault="00126C1C">
      <w:pPr>
        <w:pStyle w:val="a5"/>
      </w:pPr>
      <w:r>
        <w:t>2). рынок не способен решать ряд задач, важных для общества.</w:t>
      </w:r>
    </w:p>
    <w:p w:rsidR="00126C1C" w:rsidRDefault="00126C1C">
      <w:pPr>
        <w:pStyle w:val="a5"/>
      </w:pPr>
      <w:r>
        <w:t>Осознание этих истин потребовало от человечества немалого труда и далось совсем непросто. Например, идеологи командной системы утверждали, что:</w:t>
      </w:r>
    </w:p>
    <w:p w:rsidR="00126C1C" w:rsidRDefault="00126C1C">
      <w:pPr>
        <w:pStyle w:val="a5"/>
      </w:pPr>
      <w:r>
        <w:t>1). после создания крупного масштабного производства рынок исчерпал свои возможности рационального решения главных экономических задач;</w:t>
      </w:r>
    </w:p>
    <w:p w:rsidR="00126C1C" w:rsidRDefault="00126C1C">
      <w:pPr>
        <w:pStyle w:val="a5"/>
      </w:pPr>
      <w:r>
        <w:t>2). дальнейший экономический прогресс человечества будет возможен только тогда, когда люди научатся решать эти главные задачи без помощи рынка – на основе составляемых государством централизованных планов.</w:t>
      </w:r>
    </w:p>
    <w:p w:rsidR="00126C1C" w:rsidRDefault="00126C1C">
      <w:pPr>
        <w:pStyle w:val="a5"/>
      </w:pPr>
      <w:r>
        <w:t>Однако исследования учёных, практика рыночного хозяйствования в капиталистических странах, равно как и негативный опыт создания планово-командной системы в России, показали, что:</w:t>
      </w:r>
    </w:p>
    <w:p w:rsidR="00126C1C" w:rsidRDefault="00126C1C">
      <w:pPr>
        <w:pStyle w:val="a5"/>
        <w:numPr>
          <w:ilvl w:val="0"/>
          <w:numId w:val="5"/>
        </w:numPr>
      </w:pPr>
      <w:r>
        <w:t>механизм рыночной экономики обладает возможностями для дальнейшего развития и его функционирование можно улучшить;</w:t>
      </w:r>
    </w:p>
    <w:p w:rsidR="00126C1C" w:rsidRDefault="00126C1C">
      <w:pPr>
        <w:pStyle w:val="a5"/>
        <w:numPr>
          <w:ilvl w:val="0"/>
          <w:numId w:val="5"/>
        </w:numPr>
      </w:pPr>
      <w:r>
        <w:t>централизованное планирование не может решить основные экономические проблемы и на протяжении длительного периода времени приводит к худшим результатам, чем использование рыночных механизмов.</w:t>
      </w:r>
    </w:p>
    <w:p w:rsidR="00126C1C" w:rsidRDefault="00126C1C">
      <w:pPr>
        <w:pStyle w:val="a5"/>
      </w:pPr>
      <w:r>
        <w:t>Иными словами, рынок вовсе не стоит списывать в архив экономической истории. Его можно и далее успешно использовать на благо человечества. Надо лишь научиться компенсировать слабости (несовершенства) рынка и смягчать последствия порождаемыми этими слабостями ошибок.</w:t>
      </w:r>
    </w:p>
    <w:p w:rsidR="00126C1C" w:rsidRDefault="00126C1C">
      <w:pPr>
        <w:pStyle w:val="a5"/>
      </w:pPr>
      <w:r>
        <w:rPr>
          <w:i/>
        </w:rPr>
        <w:t>Слабость (несовершенство) рынка –</w:t>
      </w:r>
      <w:r>
        <w:t xml:space="preserve"> неспособность рыночных механизмов решать некоторые экономические задачи вообще, или наилучшим образом. Причины слабости рынка заключаются в том, что в реальной жизни никогда не удаётся соблюсти все те условия, которые позволяют рыночным механизмам почти идеально решать главные экономические проблемы общества.</w:t>
      </w:r>
    </w:p>
    <w:p w:rsidR="00126C1C" w:rsidRDefault="00126C1C">
      <w:pPr>
        <w:pStyle w:val="a5"/>
      </w:pPr>
      <w:r>
        <w:t>Назовём наиболее важные из них:</w:t>
      </w:r>
    </w:p>
    <w:p w:rsidR="00126C1C" w:rsidRDefault="00126C1C">
      <w:pPr>
        <w:pStyle w:val="a5"/>
      </w:pPr>
      <w:r>
        <w:t>1). никто из продавцов или покупателей не должен иметь возможности влиять на формирование цен в большей мере, чем остальные участники рынка;</w:t>
      </w:r>
    </w:p>
    <w:p w:rsidR="00126C1C" w:rsidRDefault="00126C1C">
      <w:pPr>
        <w:pStyle w:val="a5"/>
      </w:pPr>
      <w:r>
        <w:t>2). среди продавцов с одной стороны, или покупателей, с другой, не должно существовать сговоров с целью выторговывания для себя более выгодных условий сделок;</w:t>
      </w:r>
    </w:p>
    <w:p w:rsidR="00126C1C" w:rsidRDefault="00126C1C">
      <w:pPr>
        <w:pStyle w:val="a5"/>
      </w:pPr>
      <w:r>
        <w:t>3). всем участникам рынка должна быть доступна полная информация о положении дел на нём (кто, что, где, когда и по какой цене продаёт);</w:t>
      </w:r>
    </w:p>
    <w:p w:rsidR="00126C1C" w:rsidRDefault="00126C1C">
      <w:pPr>
        <w:pStyle w:val="a5"/>
      </w:pPr>
      <w:r>
        <w:t>4). все затраты по любой сделке должны покрываться только её участниками и им же должны доставаться и все выгоды от неё;</w:t>
      </w:r>
    </w:p>
    <w:p w:rsidR="00126C1C" w:rsidRDefault="00126C1C">
      <w:pPr>
        <w:pStyle w:val="a5"/>
      </w:pPr>
      <w:r>
        <w:t>5). государство и общественные организации не должны вмешиваться в работу рынка по политическим или религиозным мотивам.</w:t>
      </w:r>
    </w:p>
    <w:p w:rsidR="00126C1C" w:rsidRDefault="00126C1C">
      <w:pPr>
        <w:pStyle w:val="a5"/>
      </w:pPr>
      <w:r>
        <w:t>Если условия для безошибочной работы рыночных механизмов нарушаются, то эти механизмы неизбежно начинают работать с ошибками.</w:t>
      </w:r>
    </w:p>
    <w:p w:rsidR="00126C1C" w:rsidRDefault="00126C1C">
      <w:pPr>
        <w:pStyle w:val="a5"/>
      </w:pPr>
      <w:r>
        <w:t>И когда возникает необходимость во вмешательстве в экономическую жизнь общества государства.</w:t>
      </w:r>
    </w:p>
    <w:p w:rsidR="00126C1C" w:rsidRDefault="00126C1C">
      <w:pPr>
        <w:pStyle w:val="a5"/>
      </w:pPr>
      <w:r>
        <w:t>Как правило, в условиях смешанной экономической системы государство берёт на себя решение нескольких задач:</w:t>
      </w:r>
    </w:p>
    <w:p w:rsidR="00126C1C" w:rsidRDefault="00126C1C">
      <w:pPr>
        <w:pStyle w:val="a5"/>
      </w:pPr>
      <w:r>
        <w:t>1). устранение последствий, порождаемых слабостями (несовершенством) рынка;</w:t>
      </w:r>
    </w:p>
    <w:p w:rsidR="00126C1C" w:rsidRDefault="00126C1C">
      <w:pPr>
        <w:pStyle w:val="a5"/>
      </w:pPr>
      <w:r>
        <w:t>2). смягчение неравенства доходов и богатства за счёт их частичного перераспределения.</w:t>
      </w:r>
    </w:p>
    <w:p w:rsidR="00126C1C" w:rsidRDefault="00126C1C">
      <w:pPr>
        <w:pStyle w:val="a5"/>
      </w:pPr>
      <w:r>
        <w:t>Слабости (несовершенства) рынка проявляются в:</w:t>
      </w:r>
    </w:p>
    <w:p w:rsidR="00126C1C" w:rsidRDefault="00126C1C">
      <w:pPr>
        <w:pStyle w:val="a5"/>
      </w:pPr>
      <w:r>
        <w:t>1). возможности монополизации рынков;</w:t>
      </w:r>
    </w:p>
    <w:p w:rsidR="00126C1C" w:rsidRDefault="00126C1C">
      <w:pPr>
        <w:pStyle w:val="a5"/>
      </w:pPr>
      <w:r>
        <w:t>2). трудности создания общественных благ на коммерческой основе;</w:t>
      </w:r>
    </w:p>
    <w:p w:rsidR="00126C1C" w:rsidRDefault="00126C1C">
      <w:pPr>
        <w:pStyle w:val="a5"/>
      </w:pPr>
      <w:r>
        <w:t>3). возникновение внешних эффектов или внешних затрат;</w:t>
      </w:r>
    </w:p>
    <w:p w:rsidR="00126C1C" w:rsidRDefault="00126C1C">
      <w:pPr>
        <w:pStyle w:val="a5"/>
      </w:pPr>
      <w:r>
        <w:t xml:space="preserve">4). образование социально неприемлемых различий в уровнях доходов граждан. </w:t>
      </w:r>
    </w:p>
    <w:p w:rsidR="00126C1C" w:rsidRDefault="00126C1C">
      <w:pPr>
        <w:pStyle w:val="a5"/>
      </w:pPr>
    </w:p>
    <w:p w:rsidR="00126C1C" w:rsidRDefault="00126C1C">
      <w:pPr>
        <w:pStyle w:val="a5"/>
      </w:pPr>
    </w:p>
    <w:p w:rsidR="00126C1C" w:rsidRDefault="00126C1C">
      <w:pPr>
        <w:pStyle w:val="a5"/>
        <w:jc w:val="center"/>
        <w:rPr>
          <w:sz w:val="36"/>
        </w:rPr>
      </w:pPr>
      <w:r>
        <w:rPr>
          <w:sz w:val="36"/>
        </w:rPr>
        <w:t>§ 6. Экономические функции государства.</w:t>
      </w:r>
    </w:p>
    <w:p w:rsidR="00126C1C" w:rsidRDefault="00126C1C">
      <w:pPr>
        <w:pStyle w:val="a5"/>
      </w:pPr>
    </w:p>
    <w:p w:rsidR="00126C1C" w:rsidRDefault="00126C1C">
      <w:pPr>
        <w:pStyle w:val="a5"/>
      </w:pPr>
      <w:r>
        <w:t>Чтобы у нас сложилось достаточно ясное представление о роли государства в экономической системе. Нам должно быть известно пять экономических функций государства:</w:t>
      </w:r>
    </w:p>
    <w:p w:rsidR="00126C1C" w:rsidRDefault="00126C1C">
      <w:pPr>
        <w:pStyle w:val="a5"/>
        <w:numPr>
          <w:ilvl w:val="0"/>
          <w:numId w:val="6"/>
        </w:numPr>
        <w:rPr>
          <w:b/>
        </w:rPr>
      </w:pPr>
      <w:r>
        <w:rPr>
          <w:b/>
        </w:rPr>
        <w:t>Обеспечивать правовую основу и социальный климат, способствующие эффективному функционированию рыночной экономики (системы).</w:t>
      </w:r>
    </w:p>
    <w:p w:rsidR="00126C1C" w:rsidRDefault="00126C1C">
      <w:pPr>
        <w:pStyle w:val="a5"/>
      </w:pPr>
      <w:r>
        <w:t>Государство берёт на себя задачу обеспечения правовой базы и некоторых важнейших услуг, являющихся предпосылкой эффективного функционирования рыночной экономики. Необходимая правовая база предполагает такие меры, как предоставление законного статуса частным предприятиям, определение прав частной собственности и гарантирование соблюдение контрактов. Государство также устанавливает законные «правила игры», регулирующие отношения между предприятиями, поставщиками ресурсов и потребителями. На основе законодательства государство получает возможность выполнять функции арбитра в области экономических связей, выявлять случаи нечестной практики экономических агентов и применять власть для наложения соответствующих наказаний. Основные услуги, обеспечиваемые государством, включают введение стандартов измерения веса и качества продуктов, создание денежной системы, облегчающих обмен товаров и услуг.</w:t>
      </w:r>
    </w:p>
    <w:p w:rsidR="00126C1C" w:rsidRDefault="00126C1C">
      <w:pPr>
        <w:pStyle w:val="a5"/>
      </w:pPr>
      <w:r>
        <w:t>Обеспечение рынка средством обращения, гарантирование качества продуктов, определение прав собственности и ответственности за соблюдение условий контрактов – все эти меры обуславливают увеличение объёма торговли. Они расширяют рынки и позволяют осуществлять всё более глубокую специализацию в использовании как материальных, так и людских ресурсов.</w:t>
      </w:r>
    </w:p>
    <w:p w:rsidR="00126C1C" w:rsidRDefault="00126C1C">
      <w:pPr>
        <w:pStyle w:val="a5"/>
        <w:numPr>
          <w:ilvl w:val="0"/>
          <w:numId w:val="6"/>
        </w:numPr>
        <w:rPr>
          <w:b/>
        </w:rPr>
      </w:pPr>
      <w:r>
        <w:rPr>
          <w:b/>
        </w:rPr>
        <w:t>Поддерживать конкуренцию.</w:t>
      </w:r>
    </w:p>
    <w:p w:rsidR="00126C1C" w:rsidRDefault="00126C1C">
      <w:pPr>
        <w:pStyle w:val="a5"/>
      </w:pPr>
      <w:r>
        <w:t>При конкуренции именно решения многих продавцов и покупателей о предложении и спросе определяют рыночные цены. Это значит, что индивидуальные производители и поставщики ресурсов могут лишь приспосабливаться к желаниям покупателей, которые рыночная система регистрирует и доводит до сведения продавцов. Конкурирующих производителей, подчиняющихся воли рыночной системы, ждут прибыль и упрочнение их позиций; уделы же тех, кто нарушает законы рынка, являются убытки и в конечном счёте банкротство. При конкуренции покупатели – это хозяин, рынок – их агент, а предприятия – их слуга.</w:t>
      </w:r>
    </w:p>
    <w:p w:rsidR="00126C1C" w:rsidRDefault="00126C1C">
      <w:pPr>
        <w:pStyle w:val="a5"/>
      </w:pPr>
      <w:r>
        <w:t xml:space="preserve">Рост монополии резко изменяет эту ситуацию. </w:t>
      </w:r>
      <w:r>
        <w:rPr>
          <w:i/>
        </w:rPr>
        <w:t>Монополия</w:t>
      </w:r>
      <w:r>
        <w:t xml:space="preserve"> – это ситуация, при которой число продавцов становится столь малым, что каждый продавец уже в состоянии оказать влияние на общий объём предложения, а поэтому и на цену, продаваемого продукта. Монополия заменяет собой конкуренцию, продавцы могут воздействовать на рынок или манипулировать на нём ценами к собственной выгоде и в ущерб обществу в целом. Своей способностью регулировать общий объём предложения монополисты могут искусственно ограничивать объём продукции и тем самым получать за неё более высокие цены, а очень часто и устойчивую экономическую прибыль. Монополия порождает нерациональное распределение экономических ресурсов.</w:t>
      </w:r>
    </w:p>
    <w:p w:rsidR="00126C1C" w:rsidRDefault="00126C1C">
      <w:pPr>
        <w:pStyle w:val="a5"/>
        <w:numPr>
          <w:ilvl w:val="0"/>
          <w:numId w:val="6"/>
        </w:numPr>
        <w:rPr>
          <w:b/>
        </w:rPr>
      </w:pPr>
      <w:r>
        <w:rPr>
          <w:b/>
        </w:rPr>
        <w:t>Перераспределять доходы и материальные блага.</w:t>
      </w:r>
    </w:p>
    <w:p w:rsidR="00126C1C" w:rsidRDefault="00126C1C">
      <w:pPr>
        <w:pStyle w:val="a5"/>
      </w:pPr>
      <w:r>
        <w:t>Рыночная система представляет собой обезличенный, беспристрастный механизм, а возникающее на его основе распределение дохода может порождать большее неравенство, чем обществу желательно.</w:t>
      </w:r>
    </w:p>
    <w:p w:rsidR="00126C1C" w:rsidRDefault="00126C1C">
      <w:pPr>
        <w:pStyle w:val="a5"/>
      </w:pPr>
      <w:r>
        <w:t>Рыночная система приносит очень крупные доходы тем, чей труд высоко оплачивается в силу природных способностей и благоприобретённого образования, и мастерства. Рыночная система влечёт за собой значительное неравенство в распределении денежного дохода, а, следовательно, и в распределении национального продукта между индивидуальными и домохозяйствами. Несмотря на некоторый прогресс, бедность среди общего изобилия продолжает оставаться острой экономической и политической проблемой.</w:t>
      </w:r>
    </w:p>
    <w:p w:rsidR="00126C1C" w:rsidRDefault="00126C1C">
      <w:pPr>
        <w:pStyle w:val="a5"/>
      </w:pPr>
      <w:r>
        <w:t xml:space="preserve">Государство взяло на себя обязательство уменьшить неравенство доходов в нашем обществе. Эта задача нашла отражение в ряде политических мер и программ. Во-первых, </w:t>
      </w:r>
      <w:r>
        <w:rPr>
          <w:i/>
        </w:rPr>
        <w:t>трансфертные платежи</w:t>
      </w:r>
      <w:r>
        <w:t xml:space="preserve"> обеспечивают пособия остро нуждающимся, вспомоществование иждивенцам и инвалидам, а безработным пособия по безработице. Во-вторых, государство изменяет также распределение доходов путём </w:t>
      </w:r>
      <w:r>
        <w:rPr>
          <w:i/>
        </w:rPr>
        <w:t>рыночного вмешательства</w:t>
      </w:r>
      <w:r>
        <w:t>, т. е. путём модификации цен, устанавливаемых рыночными силами. Гарантирование цен фермерам и законодательство о минимальных ставках заработной платы – наглядные примеры того, как государство фиксирует цены с целью повысить доходы определённых групп населения.</w:t>
      </w:r>
    </w:p>
    <w:p w:rsidR="00126C1C" w:rsidRDefault="00126C1C">
      <w:pPr>
        <w:pStyle w:val="a5"/>
      </w:pPr>
    </w:p>
    <w:p w:rsidR="00126C1C" w:rsidRDefault="00126C1C">
      <w:pPr>
        <w:pStyle w:val="a5"/>
      </w:pPr>
    </w:p>
    <w:p w:rsidR="00126C1C" w:rsidRDefault="00126C1C">
      <w:pPr>
        <w:pStyle w:val="a5"/>
        <w:numPr>
          <w:ilvl w:val="0"/>
          <w:numId w:val="6"/>
        </w:numPr>
        <w:rPr>
          <w:b/>
        </w:rPr>
      </w:pPr>
      <w:r>
        <w:rPr>
          <w:b/>
        </w:rPr>
        <w:t>Регулировать распределение ресурсов для обеспечения общественными товарами и корректировать побочные эффекты.</w:t>
      </w:r>
    </w:p>
    <w:p w:rsidR="00126C1C" w:rsidRDefault="00126C1C">
      <w:pPr>
        <w:pStyle w:val="a5"/>
        <w:ind w:left="709" w:firstLine="0"/>
        <w:rPr>
          <w:b/>
        </w:rPr>
      </w:pPr>
    </w:p>
    <w:p w:rsidR="00126C1C" w:rsidRDefault="00126C1C">
      <w:pPr>
        <w:pStyle w:val="a5"/>
      </w:pPr>
      <w:r>
        <w:t>Экономистам известны два случая резкого</w:t>
      </w:r>
      <w:r>
        <w:rPr>
          <w:i/>
        </w:rPr>
        <w:t xml:space="preserve"> нарушения функционирования рынка</w:t>
      </w:r>
      <w:r>
        <w:t>, то есть ситуаций, в которых конкурентная рыночная система производила «не те» количества определённых товаров и услуг, либо оказалось не в состоянии вообще выделить какие бы то ни было ресурсы на производство некоторых товаров, выпуск которых экономически оправдан. Первый случай связан с переливами ресурсов, или побочными эффектами, другой – с государственными, или социальными благами.</w:t>
      </w:r>
    </w:p>
    <w:p w:rsidR="00126C1C" w:rsidRDefault="00126C1C">
      <w:pPr>
        <w:pStyle w:val="a5"/>
      </w:pPr>
    </w:p>
    <w:p w:rsidR="00126C1C" w:rsidRDefault="00126C1C">
      <w:pPr>
        <w:pStyle w:val="a5"/>
        <w:ind w:left="709" w:firstLine="0"/>
      </w:pPr>
    </w:p>
    <w:p w:rsidR="00126C1C" w:rsidRDefault="00126C1C">
      <w:pPr>
        <w:pStyle w:val="a5"/>
        <w:numPr>
          <w:ilvl w:val="0"/>
          <w:numId w:val="6"/>
        </w:numPr>
        <w:rPr>
          <w:b/>
        </w:rPr>
      </w:pPr>
      <w:r>
        <w:rPr>
          <w:b/>
        </w:rPr>
        <w:t>Стабилизировать экономику.</w:t>
      </w:r>
    </w:p>
    <w:p w:rsidR="00126C1C" w:rsidRDefault="00126C1C">
      <w:pPr>
        <w:pStyle w:val="a5"/>
      </w:pPr>
    </w:p>
    <w:p w:rsidR="00126C1C" w:rsidRDefault="00126C1C">
      <w:pPr>
        <w:pStyle w:val="a5"/>
      </w:pPr>
      <w:r>
        <w:t>Самая новая и в некоторых отношениях самая важная функция государства заключается в том, чтобы стабилизировать экономику, т. е. помогать частной экономики обеспечивать и полную занятость ресурсов, и стабильный уровень цен. Ключевой момент здесь сводится к тому, что уровень цен производства непосредственно зависит от общего, или совокупного, объёма расходов. Высокий уровень общих расходов означает, что для многих отраслей выгодно увеличивать выпуск продукции, а это условие, в свою очередь, предопределяет необходимость добиваться высокого уровня использования и материальных, и людских ресурсов. Существуют две неблагоприятные ситуации:</w:t>
      </w:r>
    </w:p>
    <w:p w:rsidR="00126C1C" w:rsidRDefault="00126C1C">
      <w:pPr>
        <w:pStyle w:val="a5"/>
        <w:numPr>
          <w:ilvl w:val="0"/>
          <w:numId w:val="10"/>
        </w:numPr>
      </w:pPr>
      <w:r>
        <w:rPr>
          <w:u w:val="single"/>
        </w:rPr>
        <w:t>Безработица.</w:t>
      </w:r>
      <w:r>
        <w:t xml:space="preserve"> Общий уровень расходов в частном секторе может быть слишком низким для реализации полной занятости. В этом случае государство обязано так дополнить частные расходы, чтобы общий объём расходов – частных и государственных – был достаточен для создания полной занятости. Каким образом государство может это осуществить? Ответ на этот вопрос состоит в том, чтобы использовать тот же метод – государственные расходы и налогообложение, - какой государство использует для перераспределения ресурсов в производство общественных благ. Конкретно, государству надлежит, с одной стороны, увеличить собственные расходы на общественные блага и услуги, а с другой – сократить налоги с целью стимулирования расходов частного сектора.</w:t>
      </w:r>
    </w:p>
    <w:p w:rsidR="00126C1C" w:rsidRDefault="00126C1C">
      <w:pPr>
        <w:pStyle w:val="a5"/>
        <w:numPr>
          <w:ilvl w:val="0"/>
          <w:numId w:val="10"/>
        </w:numPr>
      </w:pPr>
      <w:r>
        <w:rPr>
          <w:u w:val="single"/>
        </w:rPr>
        <w:t>Инфляция.</w:t>
      </w:r>
      <w:r>
        <w:t xml:space="preserve"> Другая ситуация может возникнуть, если общество попытается расходовать больше, чем позволяют производственные мощности экономики. Когда совокупные расходы превышают величину продукта при полной занятости, избыточные расходы вызовут повышение уровня цен. Чрезмерный объём совокупных расходов носит инфляционный характер. В этом случае государство обязано ликвидировать чрезмерные расходы. Оно может этого достигнуть главным образом сокращением собственных расходов, а также повышением налогов с целью сокращения расходов частного сектора.</w:t>
      </w:r>
    </w:p>
    <w:p w:rsidR="00126C1C" w:rsidRDefault="00126C1C">
      <w:pPr>
        <w:pStyle w:val="a5"/>
        <w:rPr>
          <w:b/>
          <w:u w:val="single"/>
        </w:rPr>
      </w:pPr>
    </w:p>
    <w:p w:rsidR="00126C1C" w:rsidRDefault="00126C1C">
      <w:pPr>
        <w:pStyle w:val="a5"/>
        <w:rPr>
          <w:b/>
          <w:u w:val="single"/>
        </w:rPr>
      </w:pPr>
    </w:p>
    <w:p w:rsidR="00126C1C" w:rsidRDefault="00126C1C">
      <w:pPr>
        <w:pStyle w:val="a5"/>
        <w:rPr>
          <w:sz w:val="36"/>
        </w:rPr>
      </w:pPr>
      <w:r>
        <w:rPr>
          <w:sz w:val="36"/>
        </w:rPr>
        <w:t>§ 7. Государственное регулирование экономики.</w:t>
      </w:r>
    </w:p>
    <w:p w:rsidR="00126C1C" w:rsidRDefault="00126C1C">
      <w:pPr>
        <w:pStyle w:val="a5"/>
        <w:rPr>
          <w:sz w:val="36"/>
        </w:rPr>
      </w:pPr>
    </w:p>
    <w:p w:rsidR="00126C1C" w:rsidRDefault="00126C1C">
      <w:pPr>
        <w:pStyle w:val="a5"/>
      </w:pPr>
      <w:r>
        <w:t>Любая рыночная экономика не может существовать и функционировать без государственного регулирования. Неконтролируемые рыночные процессы разрушительны для общества и природы. Поэтому рыночная экономика более чем любая иная, нуждается в регулировании.</w:t>
      </w:r>
    </w:p>
    <w:p w:rsidR="00126C1C" w:rsidRDefault="00126C1C">
      <w:pPr>
        <w:pStyle w:val="a5"/>
      </w:pPr>
      <w:r>
        <w:t>В этом свете термин «регулируемая рыночная экономика» обладает выраженной избыточностью, таким образом, подобная экономика не может быть нерегулируемой. Прибавление эпитета «регулируемая» не лишена смысла, если мы подчёркиваем, что экономика в значительной степени регулируется со стороны государства.</w:t>
      </w:r>
    </w:p>
    <w:p w:rsidR="00126C1C" w:rsidRDefault="00126C1C">
      <w:pPr>
        <w:pStyle w:val="a5"/>
      </w:pPr>
      <w:r>
        <w:t>Роль регулирующего центра может выполнить только государство – институт, представляющий всё общество и обладающий правом внеэкономического вмешательства в экономические отношения. Задача состоит в том, чтобы найти оптимальную меру и наиболее эффективные формы государственного регулирования экономики, которые, не разрушая её рыночную природу, в то же время обеспечили бы рыночной экономики максимальную социальную эффективность. Понятно, что бесконечное изменение конкретных обстоятельств превращают эту задачу в «вечную» проблему.</w:t>
      </w:r>
    </w:p>
    <w:p w:rsidR="00126C1C" w:rsidRDefault="00126C1C">
      <w:pPr>
        <w:pStyle w:val="a5"/>
      </w:pPr>
      <w:r>
        <w:t>Как правило, в государственном регулировании рыночной экономики проявляется два разных аспекта. С одной стороны, это необходимое для самого рынка, представляющее неотъемлемое условие для надёжной работы организующее, упорядочивающее воздействие. Оно проявляется в государственном формировании свода правил и ограничений рыночной деятельности, его поддержке и обновлении, контроле за соблюдением. Организуя рыночные отношения, государственные органы способствуют их органичному встраиванию в систему общественных отношений, без чего рынок был бы отторгнут политической и социальной структурами. Государственное регулирование рынка осуществляется посредством законодательства, через государственное планирование, на основе выпускаемых правительством нормативных актов.</w:t>
      </w:r>
    </w:p>
    <w:p w:rsidR="00126C1C" w:rsidRDefault="00126C1C">
      <w:pPr>
        <w:pStyle w:val="a5"/>
      </w:pPr>
      <w:r>
        <w:t>С другой стороны, государственное воздействие на рынок проявляется посредством изъятия части прибыли, дохода, через действия системы налогообложения, путём обязательных платежей в бюджет. Изымая средства, необходимые для общегосударственных нужд и определённым образом распределяя их, государство осуществляет свою финансовую политику таким образом, чтобы одновременно оказать  влияние на рынок и рыночные отношения.</w:t>
      </w:r>
    </w:p>
    <w:p w:rsidR="00126C1C" w:rsidRDefault="00126C1C">
      <w:pPr>
        <w:pStyle w:val="a5"/>
      </w:pPr>
    </w:p>
    <w:p w:rsidR="00126C1C" w:rsidRDefault="00126C1C">
      <w:pPr>
        <w:pStyle w:val="a5"/>
        <w:numPr>
          <w:ilvl w:val="0"/>
          <w:numId w:val="11"/>
        </w:numPr>
        <w:rPr>
          <w:b/>
        </w:rPr>
      </w:pPr>
      <w:r>
        <w:rPr>
          <w:b/>
        </w:rPr>
        <w:t>Понятие государственного регулирования экономики.</w:t>
      </w:r>
    </w:p>
    <w:p w:rsidR="00126C1C" w:rsidRDefault="00126C1C">
      <w:pPr>
        <w:pStyle w:val="a5"/>
        <w:rPr>
          <w:b/>
        </w:rPr>
      </w:pPr>
    </w:p>
    <w:p w:rsidR="00126C1C" w:rsidRDefault="00126C1C">
      <w:pPr>
        <w:pStyle w:val="a5"/>
        <w:numPr>
          <w:ilvl w:val="1"/>
          <w:numId w:val="11"/>
        </w:numPr>
        <w:rPr>
          <w:b/>
        </w:rPr>
      </w:pPr>
      <w:r>
        <w:rPr>
          <w:b/>
        </w:rPr>
        <w:t>Сущность государственного регулирования.</w:t>
      </w:r>
    </w:p>
    <w:p w:rsidR="00126C1C" w:rsidRDefault="00126C1C">
      <w:pPr>
        <w:pStyle w:val="a5"/>
      </w:pPr>
      <w:r>
        <w:rPr>
          <w:u w:val="single"/>
        </w:rPr>
        <w:t>Государственное регулирование экономики (ГРЭ)</w:t>
      </w:r>
      <w:r>
        <w:t xml:space="preserve"> в условиях рыночного хозяйства представляет собой систему типовых мер законодательного, исполнительного и контролирующего характера, осуществляемых правомочными государственными учреждениями и общественными организациями в целях стабилизации и приспособления существующей социально-экономической системы к изменяющимся условиям.</w:t>
      </w:r>
    </w:p>
    <w:p w:rsidR="00126C1C" w:rsidRDefault="00126C1C">
      <w:pPr>
        <w:pStyle w:val="a5"/>
      </w:pPr>
      <w:r>
        <w:t xml:space="preserve">По мере развития рыночного хозяйства возникали и обострялись экономические и социальные проблемы, которые не могли быть решены автоматически на базе частной собственности. Появилась потребность значительных инвестиций, малорентабельных или нерентабельных с точки зрения частного капитала, но необходимые для продолжения воспроизводства в национальных масштабах; отраслевые и общехозяйственные кризисы, массовая безработица, нарушения в денежном обращении, обострившаяся конкуренция на мировых рынках требовали </w:t>
      </w:r>
      <w:r>
        <w:rPr>
          <w:u w:val="single"/>
        </w:rPr>
        <w:t>государственной экономической политики (ГЭП)</w:t>
      </w:r>
      <w:r>
        <w:t>.</w:t>
      </w:r>
    </w:p>
    <w:p w:rsidR="00126C1C" w:rsidRDefault="00126C1C">
      <w:pPr>
        <w:pStyle w:val="a5"/>
      </w:pPr>
      <w:r>
        <w:t>Теоретически понятие ГЭП шире понятия ГРЭ, т. к. первая может основываться и на принципе невмешательства государства в хозяйственную жизнь. В современных условиях невмешательство государства в социально-экономические процессы немыслимо. Уже давно споры идут не о необходимости ГРЭ, а о его масштабах, формах и интенсивности. Поэтому термины «государственное регулирование экономики» и «государственная экономическая политика» в наше время идентичны.</w:t>
      </w:r>
    </w:p>
    <w:p w:rsidR="00126C1C" w:rsidRDefault="00126C1C">
      <w:pPr>
        <w:pStyle w:val="a5"/>
      </w:pPr>
      <w:r>
        <w:t>Объективная возможность ГРЭ появляется с достижением определённого уровня экономического развития, концентрации производства и капитала. Необходимость, превращающая эту возможность в действительность, заключается в нарастании проблем, трудностей, с которыми и призвано справиться ГРЭ.</w:t>
      </w:r>
    </w:p>
    <w:p w:rsidR="00126C1C" w:rsidRDefault="00126C1C">
      <w:pPr>
        <w:pStyle w:val="a5"/>
      </w:pPr>
      <w:r>
        <w:t>В современных условиях ГРЭ является составной частью процесса воспроизводства. Оно решает различные задачи, например, стимулирование экономического роста, регулирования, занятости, поощрения в прогрессивных сдвигах в отраслевой и региональных структурах, поддержки экспорта.</w:t>
      </w:r>
    </w:p>
    <w:p w:rsidR="00126C1C" w:rsidRDefault="00126C1C">
      <w:pPr>
        <w:pStyle w:val="a5"/>
      </w:pPr>
      <w:r>
        <w:t>В силу ряда причин наиболее развитый механизм государственного регулирования экономики сложился в странах Западной Европы (во Франции, Ф.Р.Г., Нидерландах, Скандинавских странах, Австрии, Испании), в Японии, ряде быстро развивающихся стран Азии и Латинской Америки.</w:t>
      </w:r>
    </w:p>
    <w:p w:rsidR="00126C1C" w:rsidRDefault="00126C1C">
      <w:pPr>
        <w:pStyle w:val="a5"/>
      </w:pPr>
      <w:r>
        <w:t>Слабее развито ГРЭ в С.Ш.А., Канаде, Австралии, где в отличие от Европы не было социально-экономических потрясений аналогичных последствиям Второй Мировой войны, возникновению лагеря социализма, а затем его распаду, и где частный капитал обладал особенно сильными позициями. Тем не менее, ГРЭ и в этих странах играет заметную роль,  особенно в периоды ухудшения конъюнктуры, при высоких показателях безработицы и инфляции.</w:t>
      </w:r>
    </w:p>
    <w:p w:rsidR="00126C1C" w:rsidRDefault="00126C1C">
      <w:pPr>
        <w:pStyle w:val="a5"/>
      </w:pPr>
      <w:r>
        <w:t>Особенно важна роль ГРЭ в развивающихся странах, создающих независимую экономику, в бывших социалистических странах, осуществляющих переход от планового хозяйства на базе государственной собственности к рыночному хозяйству на базе частной собственности.</w:t>
      </w:r>
    </w:p>
    <w:p w:rsidR="00126C1C" w:rsidRDefault="00126C1C">
      <w:pPr>
        <w:pStyle w:val="a5"/>
      </w:pPr>
      <w:r>
        <w:t>Для уяснения механизма ГРЭ целесообразно охарактеризовать его субъекты, объекты, цели, инструменты или средства, а также этапы развития.</w:t>
      </w:r>
    </w:p>
    <w:p w:rsidR="00126C1C" w:rsidRDefault="00126C1C">
      <w:pPr>
        <w:pStyle w:val="a5"/>
      </w:pPr>
      <w:r>
        <w:t>Субъектами экономической политики являются носители, выразители и исполнители хозяйственных интересов.</w:t>
      </w:r>
    </w:p>
    <w:p w:rsidR="00126C1C" w:rsidRDefault="00126C1C">
      <w:pPr>
        <w:pStyle w:val="a5"/>
      </w:pPr>
    </w:p>
    <w:p w:rsidR="00126C1C" w:rsidRDefault="00126C1C">
      <w:pPr>
        <w:pStyle w:val="a5"/>
        <w:numPr>
          <w:ilvl w:val="1"/>
          <w:numId w:val="11"/>
        </w:numPr>
        <w:rPr>
          <w:b/>
        </w:rPr>
      </w:pPr>
      <w:r>
        <w:rPr>
          <w:b/>
        </w:rPr>
        <w:t>Исполнители хозяйственных интересов (субъекты ГРЭ).</w:t>
      </w:r>
    </w:p>
    <w:p w:rsidR="00126C1C" w:rsidRDefault="00126C1C">
      <w:pPr>
        <w:pStyle w:val="a5"/>
      </w:pPr>
      <w:r>
        <w:rPr>
          <w:u w:val="single"/>
        </w:rPr>
        <w:t>Исполнителями хозяйственных интересов</w:t>
      </w:r>
      <w:r>
        <w:t xml:space="preserve"> (субъектами ГРЭ) являются органы трёх ветвей власти, построенные по иерархическому принципу, а также центральный рациональный банк.</w:t>
      </w:r>
    </w:p>
    <w:p w:rsidR="00126C1C" w:rsidRDefault="00126C1C">
      <w:pPr>
        <w:pStyle w:val="a5"/>
      </w:pPr>
      <w:r>
        <w:t>В государствах с федеративным устройством (С.Ш.А., Россия, Канада, Индия, Ф.Р.Г., Испания, Бразилия, Малайзия и др.) существуют федеральные и местные парламенты и правительства, защищающие соответственно общегосударственные и местные экономические интересы. Заметна тенденция усиления роли центральных органов власти среди субъектов ГРЭ; всё более независимыми в осуществлении ГРЭ от законодательной власти становятся исполнительные органы.</w:t>
      </w:r>
    </w:p>
    <w:p w:rsidR="00126C1C" w:rsidRDefault="00126C1C">
      <w:pPr>
        <w:pStyle w:val="a5"/>
      </w:pPr>
      <w:r>
        <w:t>Интересным с точки зрения изучения механизма ГРЭ является слияние субъектов государственной и частной экономической политики и возникновение в результате этого новых регулирующих органов, не вписывающихся теоретически в классическую схему парламентской или президентской республики. Например, создаётся орган из представителей союзов предпринимателей, профсоюзов и исполнительной власти для регулирования тарифных соглашений между предпринимателями и трудящимися. Организуются комитеты, советы по поддержанию или развитию отдельных видов отраслей из представителей министерства экономики и отраслевых союзов предпринимателей.</w:t>
      </w:r>
    </w:p>
    <w:p w:rsidR="00126C1C" w:rsidRDefault="00126C1C">
      <w:pPr>
        <w:pStyle w:val="a5"/>
      </w:pPr>
      <w:r>
        <w:t>Эти органы не избираются и не всегда назначаются парламентом: чаще всего они формируются центральными и местными властями вместе с заинтересованными союзами – выразителями экономических интересов.</w:t>
      </w:r>
    </w:p>
    <w:p w:rsidR="00126C1C" w:rsidRDefault="00126C1C">
      <w:pPr>
        <w:pStyle w:val="a5"/>
      </w:pPr>
    </w:p>
    <w:p w:rsidR="00126C1C" w:rsidRDefault="00126C1C">
      <w:pPr>
        <w:pStyle w:val="a5"/>
        <w:numPr>
          <w:ilvl w:val="1"/>
          <w:numId w:val="11"/>
        </w:numPr>
        <w:rPr>
          <w:b/>
        </w:rPr>
      </w:pPr>
      <w:r>
        <w:rPr>
          <w:b/>
        </w:rPr>
        <w:t>Обратная связь ГРЭ с носителями хозяйственных интересов.</w:t>
      </w:r>
    </w:p>
    <w:p w:rsidR="00126C1C" w:rsidRDefault="00126C1C">
      <w:pPr>
        <w:pStyle w:val="a5"/>
      </w:pPr>
      <w:r>
        <w:t>Обратная связь между ГРЭ и носителями хозяйственных интересов довольно жёсткая.</w:t>
      </w:r>
    </w:p>
    <w:p w:rsidR="00126C1C" w:rsidRDefault="00126C1C">
      <w:pPr>
        <w:pStyle w:val="a5"/>
      </w:pPr>
      <w:r>
        <w:t>Во-первых, успех ГРЭ проявляется в темпах роста, улучшении структуры хозяйства, росте занятости, здоровом платёжном балансе, снижении темпов инфляции, повышении жизненного уровня.</w:t>
      </w:r>
    </w:p>
    <w:p w:rsidR="00126C1C" w:rsidRDefault="00126C1C">
      <w:pPr>
        <w:pStyle w:val="a5"/>
      </w:pPr>
      <w:r>
        <w:t>Во-вторых, успехи ГРЭ отражаются в показателях, не всегда поддающихся точному количественному измерению: уровне напряжённости, оценке ГРЭ средствами массовой информации, состоянии окружающей среды, качестве жизни в городах.</w:t>
      </w:r>
    </w:p>
    <w:p w:rsidR="00126C1C" w:rsidRDefault="00126C1C">
      <w:pPr>
        <w:pStyle w:val="a5"/>
      </w:pPr>
      <w:r>
        <w:t>В-третьих, носители хозяйственных интересов прямо и через свои объединения поддерживают или не поддерживают правительство. Могущественные объединения предпринимателей или профсоюзы могут выступить с предупреждением в адрес правительства в связи с несовместимостью государственных мер регулирования и их интересами. Наконец, союзы, являющиеся выразителями хозяйственных интересов своих членов, так же как и отдельные юридические и физические лица, финансируют или отказывают в средствах финансирования той или иной партии на выборах, избиратели голосуют за партию, а значит, и за экономическую часть программы этой партии или нет. Потеря доверия избирателей и объединений хозяйственных интересов к правящей партии или партиям – это и есть обратная связь между ГЭП и носителями хозяйственных интересов.</w:t>
      </w:r>
    </w:p>
    <w:p w:rsidR="00126C1C" w:rsidRDefault="00126C1C">
      <w:pPr>
        <w:pStyle w:val="a5"/>
      </w:pPr>
    </w:p>
    <w:p w:rsidR="00126C1C" w:rsidRDefault="00126C1C">
      <w:pPr>
        <w:pStyle w:val="a5"/>
        <w:numPr>
          <w:ilvl w:val="0"/>
          <w:numId w:val="11"/>
        </w:numPr>
        <w:rPr>
          <w:b/>
        </w:rPr>
      </w:pPr>
      <w:r>
        <w:rPr>
          <w:b/>
        </w:rPr>
        <w:t>Объекты и цели государственного регулирования экономики.</w:t>
      </w:r>
    </w:p>
    <w:p w:rsidR="00126C1C" w:rsidRDefault="00126C1C">
      <w:pPr>
        <w:pStyle w:val="a5"/>
        <w:rPr>
          <w:b/>
        </w:rPr>
      </w:pPr>
    </w:p>
    <w:p w:rsidR="00126C1C" w:rsidRDefault="00126C1C">
      <w:pPr>
        <w:pStyle w:val="a5"/>
        <w:numPr>
          <w:ilvl w:val="1"/>
          <w:numId w:val="11"/>
        </w:numPr>
      </w:pPr>
      <w:r>
        <w:rPr>
          <w:b/>
        </w:rPr>
        <w:t>Объекты ГРЭ.</w:t>
      </w:r>
    </w:p>
    <w:p w:rsidR="00126C1C" w:rsidRDefault="00126C1C">
      <w:pPr>
        <w:pStyle w:val="a5"/>
      </w:pPr>
      <w:r>
        <w:t>Объекты ГРЭ – это сферы, отрасли, регионы, а также ситуации, явления и условия социально-экономической жизни страны, где возникли или могут возникнуть трудности, проблемы, не разрешаемые автоматически или разрешаемые в отдалённом будущем, причём снятие этих проблем настоятельно необходимо для нормального функционирования экономики и поддержания социальной стабильности.</w:t>
      </w:r>
    </w:p>
    <w:p w:rsidR="00126C1C" w:rsidRDefault="00126C1C">
      <w:pPr>
        <w:pStyle w:val="a5"/>
      </w:pPr>
      <w:r>
        <w:t>Основные объекты ГРЭ:</w:t>
      </w:r>
    </w:p>
    <w:p w:rsidR="00126C1C" w:rsidRDefault="00126C1C">
      <w:pPr>
        <w:pStyle w:val="a5"/>
        <w:numPr>
          <w:ilvl w:val="0"/>
          <w:numId w:val="5"/>
        </w:numPr>
      </w:pPr>
      <w:r>
        <w:t>экономический цикл;</w:t>
      </w:r>
    </w:p>
    <w:p w:rsidR="00126C1C" w:rsidRDefault="00126C1C">
      <w:pPr>
        <w:pStyle w:val="a5"/>
        <w:numPr>
          <w:ilvl w:val="0"/>
          <w:numId w:val="5"/>
        </w:numPr>
      </w:pPr>
      <w:r>
        <w:t>секторальная, отраслевая и региональная структура хозяйств;</w:t>
      </w:r>
    </w:p>
    <w:p w:rsidR="00126C1C" w:rsidRDefault="00126C1C">
      <w:pPr>
        <w:pStyle w:val="a5"/>
        <w:numPr>
          <w:ilvl w:val="0"/>
          <w:numId w:val="5"/>
        </w:numPr>
      </w:pPr>
      <w:r>
        <w:t>условия накопления капитала;</w:t>
      </w:r>
    </w:p>
    <w:p w:rsidR="00126C1C" w:rsidRDefault="00126C1C">
      <w:pPr>
        <w:pStyle w:val="a5"/>
        <w:numPr>
          <w:ilvl w:val="0"/>
          <w:numId w:val="5"/>
        </w:numPr>
      </w:pPr>
      <w:r>
        <w:t>занятость;</w:t>
      </w:r>
    </w:p>
    <w:p w:rsidR="00126C1C" w:rsidRDefault="00126C1C">
      <w:pPr>
        <w:pStyle w:val="a5"/>
        <w:numPr>
          <w:ilvl w:val="0"/>
          <w:numId w:val="5"/>
        </w:numPr>
      </w:pPr>
      <w:r>
        <w:t>денежное обращение;</w:t>
      </w:r>
    </w:p>
    <w:p w:rsidR="00126C1C" w:rsidRDefault="00126C1C">
      <w:pPr>
        <w:pStyle w:val="a5"/>
        <w:numPr>
          <w:ilvl w:val="0"/>
          <w:numId w:val="5"/>
        </w:numPr>
      </w:pPr>
      <w:r>
        <w:t>платёжный баланс;</w:t>
      </w:r>
    </w:p>
    <w:p w:rsidR="00126C1C" w:rsidRDefault="00126C1C">
      <w:pPr>
        <w:pStyle w:val="a5"/>
        <w:numPr>
          <w:ilvl w:val="0"/>
          <w:numId w:val="5"/>
        </w:numPr>
      </w:pPr>
      <w:r>
        <w:t>цены;</w:t>
      </w:r>
    </w:p>
    <w:p w:rsidR="00126C1C" w:rsidRDefault="00126C1C">
      <w:pPr>
        <w:pStyle w:val="a5"/>
        <w:numPr>
          <w:ilvl w:val="0"/>
          <w:numId w:val="5"/>
        </w:numPr>
      </w:pPr>
      <w:r>
        <w:t>НИОКР (научно-исследовательские и опытно-конструкторские работы);</w:t>
      </w:r>
    </w:p>
    <w:p w:rsidR="00126C1C" w:rsidRDefault="00126C1C">
      <w:pPr>
        <w:pStyle w:val="a5"/>
        <w:numPr>
          <w:ilvl w:val="0"/>
          <w:numId w:val="5"/>
        </w:numPr>
      </w:pPr>
      <w:r>
        <w:t>условия конкуренции;</w:t>
      </w:r>
    </w:p>
    <w:p w:rsidR="00126C1C" w:rsidRDefault="00126C1C">
      <w:pPr>
        <w:pStyle w:val="a5"/>
        <w:numPr>
          <w:ilvl w:val="0"/>
          <w:numId w:val="5"/>
        </w:numPr>
      </w:pPr>
      <w:r>
        <w:t>социальные отношения, включая отношения между работодателями и работающими по найму, а также социальное обеспечение;</w:t>
      </w:r>
    </w:p>
    <w:p w:rsidR="00126C1C" w:rsidRDefault="00126C1C">
      <w:pPr>
        <w:pStyle w:val="a5"/>
        <w:numPr>
          <w:ilvl w:val="0"/>
          <w:numId w:val="5"/>
        </w:numPr>
      </w:pPr>
      <w:r>
        <w:t>подготовка и переподготовка кадров;</w:t>
      </w:r>
    </w:p>
    <w:p w:rsidR="00126C1C" w:rsidRDefault="00126C1C">
      <w:pPr>
        <w:pStyle w:val="a5"/>
        <w:numPr>
          <w:ilvl w:val="0"/>
          <w:numId w:val="5"/>
        </w:numPr>
      </w:pPr>
      <w:r>
        <w:t>окружающая среда;</w:t>
      </w:r>
    </w:p>
    <w:p w:rsidR="00126C1C" w:rsidRDefault="00126C1C">
      <w:pPr>
        <w:pStyle w:val="a5"/>
        <w:numPr>
          <w:ilvl w:val="0"/>
          <w:numId w:val="5"/>
        </w:numPr>
      </w:pPr>
      <w:r>
        <w:t>внешнеэкономические связи.</w:t>
      </w:r>
    </w:p>
    <w:p w:rsidR="00126C1C" w:rsidRDefault="00126C1C">
      <w:pPr>
        <w:pStyle w:val="a5"/>
      </w:pPr>
      <w:r>
        <w:t>Как видно, перечисленные объекты носят совершенно различный характер. Они охватывают макроэкономические процессы: хозяйственный цикл, накопление капитала в масштабах страны, отдельные отрасли, территориальные комплексы и даже отношения между субъектами: условия конкуренции; отношения между профсоюзами и объединениями предпринимателей, между государственными регулирующими органами.</w:t>
      </w:r>
    </w:p>
    <w:p w:rsidR="00126C1C" w:rsidRDefault="00126C1C">
      <w:pPr>
        <w:pStyle w:val="a5"/>
      </w:pPr>
      <w:r>
        <w:t>Рассмотрим важнейшие из них.</w:t>
      </w:r>
    </w:p>
    <w:p w:rsidR="00126C1C" w:rsidRDefault="00126C1C">
      <w:pPr>
        <w:pStyle w:val="a5"/>
      </w:pPr>
      <w:r>
        <w:t xml:space="preserve">Суть государственной </w:t>
      </w:r>
      <w:r>
        <w:rPr>
          <w:i/>
          <w:u w:val="single"/>
        </w:rPr>
        <w:t>антициклической политики</w:t>
      </w:r>
      <w:r>
        <w:t>, или регулирования хозяйственной конъюнктуры, состоит в том, чтобы во время кризисов и депрессии стимулировать спрос на товары и услуги, капиталовложения и занятость. Для этого частному капиталу предоставляются дополнительные финансовые льготы, увеличиваются государственные расходы и инвестиции. В условиях длительного и бурного подъёма в экономике страны могут возникнуть опасные явления: рассасывание товарных запасов, рост импорта и ухудшение платёжного баланса, превышение спроса на рабочую силу над предложением и отсюда необоснованный рост заработной платы и цен. В такой ситуации задача ГРЭ – притормозить рост спроса, капиталовложений и производства, чтобы по возможности сократить перепроизводство товаров и пере накопление капитала и, таким образом, уменьшить глубину и продолжительность возможного спада производства, инвестиций и занятости в будущем.</w:t>
      </w:r>
    </w:p>
    <w:p w:rsidR="00126C1C" w:rsidRDefault="00126C1C">
      <w:pPr>
        <w:pStyle w:val="a5"/>
      </w:pPr>
      <w:r>
        <w:t xml:space="preserve">ГРЭ в области </w:t>
      </w:r>
      <w:r>
        <w:rPr>
          <w:i/>
          <w:u w:val="single"/>
        </w:rPr>
        <w:t>отраслевой и территориальной структур</w:t>
      </w:r>
      <w:r>
        <w:t xml:space="preserve"> также осуществляется при помощи финансовых стимулов и государственных капиталовложений, которые обеспечивают привилегированные условия отдельным отраслям и регионам. В других случаях поддержка оказывается отраслям и территориальным единицам, находящихся в состоянии затяжного кризиса; в других – поощряется развитие новых отраслей и видов производств, являющихся носителями научно-технического прогресса, призванным привести к прогрессивным структурным изменениям внутри отраслей, между отраслями и в народном хозяйстве в целом, к повышению его эффективности и конкурентоспособности. </w:t>
      </w:r>
    </w:p>
    <w:p w:rsidR="00126C1C" w:rsidRDefault="00126C1C">
      <w:pPr>
        <w:pStyle w:val="a5"/>
      </w:pPr>
      <w:r>
        <w:t>Важнейшим объектом ГРЭ является накопление капитала. Производство, присвоение и капитализация прибыли всегда служат главной целью хозяйственной деятельности в условиях рыночной экономики, поэтому ГЭП поощрение накопления в первую очередь соответствует экономическим интересам субъектов хозяйства.</w:t>
      </w:r>
    </w:p>
    <w:p w:rsidR="00126C1C" w:rsidRDefault="00126C1C">
      <w:pPr>
        <w:pStyle w:val="a5"/>
      </w:pPr>
      <w:r>
        <w:t>Одновременно государственное регулирование накопления опосредованно служит и другим объектам ГРЭ. Создавая дополнительные стимулы и возможности накопления в разное время всем инвесторам или отдельным их группам по отраслям и территориям, регулирующие органы воздействуют на экономический цикл и структуру.</w:t>
      </w:r>
    </w:p>
    <w:p w:rsidR="00126C1C" w:rsidRDefault="00126C1C">
      <w:pPr>
        <w:pStyle w:val="a5"/>
      </w:pPr>
      <w:r>
        <w:rPr>
          <w:i/>
          <w:u w:val="single"/>
        </w:rPr>
        <w:t>Регулирование занятости</w:t>
      </w:r>
      <w:r>
        <w:t xml:space="preserve"> – это поддержание нормального с точки зрения рыночной экономики соотношения между спросом и предложением рабочей силы. Это соотношение должно удовлетворять потребность экономики в квалифицированных и дисциплинированных работниках, заработная плата которых служит для них достаточной мотивацией к труду. Однако соотношение между спросом и предложением не должно вести к чрезмерному росту заработной платы, которая может негативно отразится на национальной конкурентоспособности. Нежелательно и резкое снижение занятости, т. к. оно ведёт к увеличению армии безработных, снижению потребительского спроса, налоговых поступлений, росту расходов на пособия и самое главное – опасным социальным последствиям.</w:t>
      </w:r>
    </w:p>
    <w:p w:rsidR="00126C1C" w:rsidRDefault="00126C1C">
      <w:pPr>
        <w:pStyle w:val="a5"/>
      </w:pPr>
      <w:r>
        <w:t xml:space="preserve">Постоянным объектом внимания государственных регулирующих органов является </w:t>
      </w:r>
      <w:r>
        <w:rPr>
          <w:i/>
          <w:u w:val="single"/>
        </w:rPr>
        <w:t>денежное обращение</w:t>
      </w:r>
      <w:r>
        <w:t>. Основная направленность регулирования денежного обращения – борьба с инфляцией, представляющей серьёзную опасность для экономики. Регулирование денежного обращения опосредованно воздействует и на другие объекты – условия накопления, социальные отношения.</w:t>
      </w:r>
    </w:p>
    <w:p w:rsidR="00126C1C" w:rsidRDefault="00126C1C">
      <w:pPr>
        <w:pStyle w:val="a5"/>
      </w:pPr>
      <w:r>
        <w:rPr>
          <w:i/>
          <w:u w:val="single"/>
        </w:rPr>
        <w:t>Состояние платёжного баланса</w:t>
      </w:r>
      <w:r>
        <w:t xml:space="preserve"> является объективным показателем экономического здоровья страны. Во всех странах с рыночным хозяйством государство постоянно осуществляет оперативное и стратегическое регулирование платёжного баланса путём воздействия на импорт и экспорт, движение капитала, повышение и понижение курсов национальных валют, а также путём торгово-договорной политики и участия в международной экономической интеграции.</w:t>
      </w:r>
    </w:p>
    <w:p w:rsidR="00126C1C" w:rsidRDefault="00126C1C">
      <w:pPr>
        <w:pStyle w:val="a5"/>
      </w:pPr>
      <w:r>
        <w:t xml:space="preserve">Ещё один из основных объектов регулирования – </w:t>
      </w:r>
      <w:r>
        <w:rPr>
          <w:i/>
          <w:u w:val="single"/>
        </w:rPr>
        <w:t>цены</w:t>
      </w:r>
      <w:r>
        <w:t>. Динамика и структура цен отражают состояние экономики. В то же время сами цены сильно влияют на структуру хозяйства, условия капиталовложений, устойчивость национальной валюты, социальную атмосферу.</w:t>
      </w:r>
    </w:p>
    <w:p w:rsidR="00126C1C" w:rsidRDefault="00126C1C">
      <w:pPr>
        <w:pStyle w:val="a5"/>
      </w:pPr>
      <w:r>
        <w:t xml:space="preserve">Государственные регулирующие инстанции стремятся влиять и на другие объекты ГРЭ, например, они стремятся заинтересовать частные фирмы в развитии </w:t>
      </w:r>
      <w:r>
        <w:rPr>
          <w:i/>
          <w:u w:val="single"/>
        </w:rPr>
        <w:t>научных исследований</w:t>
      </w:r>
      <w:r>
        <w:t xml:space="preserve"> и внедрении их результатов, в экспорте товаров, капитала и накопляемых знаний и опыта.</w:t>
      </w:r>
    </w:p>
    <w:p w:rsidR="00126C1C" w:rsidRDefault="00126C1C">
      <w:pPr>
        <w:pStyle w:val="a5"/>
      </w:pPr>
      <w:r>
        <w:t>Наряду с хозяйственными объектами под постоянным вниманием государственных регулирующих органов находятся условия существования и воспроизводства существующего строя, отношения собственности и конкуренции. Законодательство и судебная политика, связанные с защитой собственности, порядком её продажи, наследования, отчуждения, регистрации постоянно совершенствуются. Государственные регулирующие  меры направлены на обеспечение условий конкуренции, поддержку мелкого и среднего предпринимательства. Это направление ГЭП особенно противоречиво, т. к. концентрация производства и капитала – это процесс объективный, а национальная конкурентность на мировом рынке обеспечивается в значительной степени крупными корпорациями.</w:t>
      </w:r>
    </w:p>
    <w:p w:rsidR="00126C1C" w:rsidRDefault="00126C1C">
      <w:pPr>
        <w:pStyle w:val="a5"/>
      </w:pPr>
      <w:r>
        <w:t>Объектами государственного регулирования всё в большей степени становятся общие условия существования и развития человеческого общества – окружающая среда, безопасность личности, уровень образования и культуры, здравоохранение, международное сотрудничество.</w:t>
      </w:r>
    </w:p>
    <w:p w:rsidR="00126C1C" w:rsidRDefault="00126C1C">
      <w:pPr>
        <w:pStyle w:val="a5"/>
      </w:pPr>
      <w:r>
        <w:t xml:space="preserve">Объекты ГРЭ различаются в зависимости от </w:t>
      </w:r>
      <w:r>
        <w:rPr>
          <w:i/>
          <w:u w:val="single"/>
        </w:rPr>
        <w:t>уровня решаемых задач</w:t>
      </w:r>
      <w:r>
        <w:t>. Это следующие иерархические уровни фирмы; регионы; отрасли; сектора экономики (промышленность, сельское хозяйство, услуги): хозяйство в целом (хозяйственный цикл, денежное обращение, НИОКР, цены); глобальный (социальные отношения, экология); национальный (экономико-политические отношения с зарубежными странами, интеграционные процессы).</w:t>
      </w:r>
    </w:p>
    <w:p w:rsidR="00126C1C" w:rsidRDefault="00126C1C">
      <w:pPr>
        <w:pStyle w:val="a5"/>
      </w:pPr>
    </w:p>
    <w:p w:rsidR="00126C1C" w:rsidRDefault="00126C1C">
      <w:pPr>
        <w:pStyle w:val="a5"/>
        <w:numPr>
          <w:ilvl w:val="1"/>
          <w:numId w:val="11"/>
        </w:numPr>
        <w:rPr>
          <w:b/>
        </w:rPr>
      </w:pPr>
      <w:r>
        <w:rPr>
          <w:b/>
        </w:rPr>
        <w:t>Цели ГРЭ.</w:t>
      </w:r>
    </w:p>
    <w:p w:rsidR="00126C1C" w:rsidRDefault="00126C1C">
      <w:pPr>
        <w:pStyle w:val="a5"/>
      </w:pPr>
      <w:r>
        <w:rPr>
          <w:i/>
        </w:rPr>
        <w:t>Генеральной целью ГРЭ</w:t>
      </w:r>
      <w:r>
        <w:t xml:space="preserve"> является экономическая и социальная стабильность, укрепление существующего строя внутри страны и за рубежом, адаптация его к изменяющимся условиям.</w:t>
      </w:r>
    </w:p>
    <w:p w:rsidR="00126C1C" w:rsidRDefault="00126C1C">
      <w:pPr>
        <w:pStyle w:val="a5"/>
      </w:pPr>
      <w:r>
        <w:t>От этой генеральной цели распространяется дерево так называемых опосредствующих конкретных целей, без осуществления которых генеральная цель не может быть достигнута. Эти конкретные цели неразрывно связаны с объектами ГРЭ. Цель – выравнивание экономического цикла – направлена на объект, т. е. на экономический цикл; совершенствование отраслевой и региональной структур хозяйства – на секторальную, отраслевую и региональные структуры; улучшение окружающей среды – на окружающую среду и т. д.</w:t>
      </w:r>
    </w:p>
    <w:p w:rsidR="00126C1C" w:rsidRDefault="00126C1C">
      <w:pPr>
        <w:pStyle w:val="a5"/>
      </w:pPr>
      <w:r>
        <w:t>Как видно, названные цели, во-первых, неодинаковы по значениям и масштабам и, во-вторых, находятся в тесной взаимосвязи. Чаще всего одна цель не может быть поставлена и достигнута вне зависимости от других. Например, невозможно представить стимулирование НИОКР без создания благоприятных условий накопления капитала, выравнивания конъюнктуры, совершенствование отраслевой структуры экономики, стабильного денежного обращения.</w:t>
      </w:r>
    </w:p>
    <w:p w:rsidR="00126C1C" w:rsidRDefault="00126C1C">
      <w:pPr>
        <w:pStyle w:val="a5"/>
      </w:pPr>
      <w:r>
        <w:t>Конкретные частные цели могут услужить опосредующими для достижения других, более высоких для данного текущего момента целей. Так, конкретная цель – обеспечение дополнительных капиталовложений в модернизацию угольных шахт – может быть опосредующей для: стабилизации и снижения издержек в отечественной угледобывающей промышленности; снижения импорта твёрдого топлива и улучшения топливно-энергетического баланса; поддержание занятости и хозяйственной конъюнктуры в угледобывающих районах; снятия в этих районах социального напряжения, вызванного угрозой закрытия шахт; оказания давления на цены нефтяных и газовых компаний.</w:t>
      </w:r>
    </w:p>
    <w:p w:rsidR="00126C1C" w:rsidRDefault="00126C1C">
      <w:pPr>
        <w:pStyle w:val="a5"/>
      </w:pPr>
      <w:r>
        <w:t>Перечисленные цели частично перекрывают друг друга, одна может оказаться временно более важной и подчинить себе другие в зависимости от реальной хозяйственной и социальной ситуации, уровня осознания этой ситуации субъектами ГРЭ и от установленной правительственными органами на данный отрезок времени системы приоритетов целей. Любая из вышеназванных целей может служить, содействовать или препятствовать достижению другой цели.</w:t>
      </w:r>
    </w:p>
    <w:p w:rsidR="00126C1C" w:rsidRDefault="00126C1C">
      <w:pPr>
        <w:pStyle w:val="a5"/>
      </w:pPr>
      <w:r>
        <w:t>Итак, в дереве целей ГРЭ существуют не только отношения подчинения конкретных целей генеральной, но и отношения соподчинения и взаимосвязи между самими конкретными целями, т. е. конкретные цели внутри дерева могут быть первичными, вторичными, третичными и т. д.</w:t>
      </w:r>
    </w:p>
    <w:p w:rsidR="00126C1C" w:rsidRDefault="00126C1C">
      <w:pPr>
        <w:pStyle w:val="a5"/>
      </w:pPr>
      <w:r>
        <w:t>Положения отдельных целей в дереве целей ГРЭ нестабильно. Оно постоянно изменяется в зависимости от хозяйственной ситуации, экономических задач, выступающих на передний план. В условиях кризиса первичной целью становится выход из него, в узком конкретном случае – оживление конъюнктуры. Все остальные цели отступают и подчиняются первичной. В условиях длительного дефицита платёжного баланса, роста внешней задолженности, уменьшение валютных резервов на первый план выступает первичная цель – оздоровление платёжного баланса и подчинённые ей цели – привлечение капитала в страну, повышение национальной конкурентоспособности на мировых рынках.</w:t>
      </w:r>
    </w:p>
    <w:p w:rsidR="00126C1C" w:rsidRDefault="00126C1C">
      <w:pPr>
        <w:pStyle w:val="a5"/>
      </w:pPr>
    </w:p>
    <w:p w:rsidR="00126C1C" w:rsidRDefault="00126C1C">
      <w:pPr>
        <w:pStyle w:val="a5"/>
        <w:numPr>
          <w:ilvl w:val="0"/>
          <w:numId w:val="11"/>
        </w:numPr>
        <w:rPr>
          <w:b/>
        </w:rPr>
      </w:pPr>
      <w:r>
        <w:rPr>
          <w:b/>
        </w:rPr>
        <w:t>Средства (инструменты) государственного регулирования экономики.</w:t>
      </w:r>
    </w:p>
    <w:p w:rsidR="00126C1C" w:rsidRDefault="00126C1C">
      <w:pPr>
        <w:pStyle w:val="a5"/>
      </w:pPr>
    </w:p>
    <w:p w:rsidR="00126C1C" w:rsidRDefault="00126C1C">
      <w:pPr>
        <w:pStyle w:val="a5"/>
      </w:pPr>
      <w:r>
        <w:t>Средства государственного регулирования подразделяются на государственные и административные.</w:t>
      </w:r>
    </w:p>
    <w:p w:rsidR="00126C1C" w:rsidRDefault="00126C1C">
      <w:pPr>
        <w:pStyle w:val="a5"/>
      </w:pPr>
    </w:p>
    <w:p w:rsidR="00126C1C" w:rsidRDefault="00126C1C">
      <w:pPr>
        <w:pStyle w:val="a5"/>
        <w:numPr>
          <w:ilvl w:val="1"/>
          <w:numId w:val="11"/>
        </w:numPr>
      </w:pPr>
      <w:r>
        <w:rPr>
          <w:b/>
        </w:rPr>
        <w:t>Административные средства.</w:t>
      </w:r>
    </w:p>
    <w:p w:rsidR="00126C1C" w:rsidRDefault="00126C1C">
      <w:pPr>
        <w:pStyle w:val="a5"/>
      </w:pPr>
      <w:r>
        <w:rPr>
          <w:i/>
          <w:u w:val="single"/>
        </w:rPr>
        <w:t>Административные средства</w:t>
      </w:r>
      <w:r>
        <w:t xml:space="preserve"> не связаны с созданием дополнительного материального стимула или опасности финансового ущерба. Они базируются на силе государственной власти и включают </w:t>
      </w:r>
      <w:r>
        <w:rPr>
          <w:i/>
          <w:u w:val="single"/>
        </w:rPr>
        <w:t>меры запрета,  разрешения и  принуждения</w:t>
      </w:r>
      <w:r>
        <w:t>.</w:t>
      </w:r>
    </w:p>
    <w:p w:rsidR="00126C1C" w:rsidRDefault="00126C1C">
      <w:pPr>
        <w:pStyle w:val="a5"/>
      </w:pPr>
      <w:r>
        <w:t>Приведём несколько примеров по запретам и разрешениям. Французские власти запретили строить новые промышленные предприятия в пределах Парижской агломерации, и для достижения этой цели они увеличили налоги на новые предприятия, не ввели «драконовские» штрафы (это были бы экономические меры), а просто прекратили выдачу лицензий на новое промышленное строительство.</w:t>
      </w:r>
    </w:p>
    <w:p w:rsidR="00126C1C" w:rsidRDefault="00126C1C">
      <w:pPr>
        <w:pStyle w:val="a5"/>
      </w:pPr>
      <w:r>
        <w:t>Правительство одного государства разрешила использовать бывшую военно-морскую базу в качестве пассажирского и торгового порта, создав, таким образом, новую сферу приложения капитала. В результате в районе порта возросла хозяйственная активность.</w:t>
      </w:r>
    </w:p>
    <w:p w:rsidR="00126C1C" w:rsidRDefault="00126C1C">
      <w:pPr>
        <w:pStyle w:val="a5"/>
      </w:pPr>
      <w:r>
        <w:t>К мерам принуждения можно отнести то, что государственные органы всех развитых стран обязывают промышленные предприятия организовывать у себя промышленное обучение молодёжи, создавать определённые бытовые удобства для занятых, устанавливать очистные сооружения.</w:t>
      </w:r>
    </w:p>
    <w:p w:rsidR="00126C1C" w:rsidRDefault="00126C1C">
      <w:pPr>
        <w:pStyle w:val="a5"/>
      </w:pPr>
      <w:r>
        <w:t>Административные средства регулирования в развитых странах с рыночной экономикой используются в незначительных масштабах. Их сфера действия в основном ограничивается охраной окружающей среды и созданием минимальных бытовых условий для относительно слабо социально защищённых слоёв населения. Однако в критических ситуациях их роль сильно возрастает, например, во время войны критического положения в экономике. Самыми крупномасштабными государственными административными акциями по регулированию экономики в послевоенных Западной Германии и Японии были денежная реформа и разукрупнение ведущих концернов.</w:t>
      </w:r>
    </w:p>
    <w:p w:rsidR="00126C1C" w:rsidRDefault="00126C1C">
      <w:pPr>
        <w:pStyle w:val="a5"/>
      </w:pPr>
      <w:r>
        <w:t>Наряду с административными средствами следует отметить ещё одно неэкономическое средство регулирования – правительственные убеждения. Сама по себе формулировка долгосрочных целей ГЭП является средством регулирования, т. к. она оказывает воздействие на принятие экономических решений хозяйственных субъектов. В ряде случаев правительство обращается с призывами к населению проявлять сдержанность в расходах, покупать больше отечественных и меньше импортных товаров, активнее участвовать в жилищном строительстве, покупать облигации государственного целевого займа. Как правило, такие призывы находят отклики у населения, тем более что за ними часто следуют стимулирующие меры.</w:t>
      </w:r>
    </w:p>
    <w:p w:rsidR="00126C1C" w:rsidRDefault="00126C1C">
      <w:pPr>
        <w:pStyle w:val="a5"/>
      </w:pPr>
    </w:p>
    <w:p w:rsidR="00126C1C" w:rsidRDefault="00126C1C">
      <w:pPr>
        <w:pStyle w:val="a5"/>
        <w:numPr>
          <w:ilvl w:val="1"/>
          <w:numId w:val="11"/>
        </w:numPr>
      </w:pPr>
      <w:r>
        <w:rPr>
          <w:b/>
        </w:rPr>
        <w:t>Экономические средства: денежно-кредитные и бюджетные.</w:t>
      </w:r>
    </w:p>
    <w:p w:rsidR="00126C1C" w:rsidRDefault="00126C1C">
      <w:pPr>
        <w:pStyle w:val="a5"/>
      </w:pPr>
      <w:r>
        <w:t>Экономические средства государственного регулирования подразделяются на средства денежно-кредитной и бюджетной политики.</w:t>
      </w:r>
    </w:p>
    <w:p w:rsidR="00126C1C" w:rsidRDefault="00126C1C">
      <w:pPr>
        <w:pStyle w:val="a5"/>
      </w:pPr>
      <w:r>
        <w:t>Самостоятельным комплексным инструментом ГРЭ (и одновременно его объектом) является государственный сектор в экономике. Высшая форма ГРЭ – это государственное экономическое программирование, охватывающее многочисленные цели и весь набор инструментов ГРЭ. О государственном секторе и экономическом программировании речь пойдёт ниже.</w:t>
      </w:r>
    </w:p>
    <w:p w:rsidR="00126C1C" w:rsidRDefault="00126C1C">
      <w:pPr>
        <w:pStyle w:val="a5"/>
      </w:pPr>
      <w:r>
        <w:t>Основные средства денежно-кредитной политики – это: а). регулирование учётной ставки (дисконтная политика, осуществляемая Центральным Банком); б). установление и изменение размеров минимальных резервов, которые финансово-кредитные институты страны обязаны хранить в Центральном Банке; в). операции государственных учреждений на рынке ценных бумаг, такие как эмиссия государственных обязательств, торговля ими и погашение.</w:t>
      </w:r>
    </w:p>
    <w:p w:rsidR="00126C1C" w:rsidRDefault="00126C1C">
      <w:pPr>
        <w:pStyle w:val="a5"/>
      </w:pPr>
      <w:r>
        <w:t>При помощи этих инструментов государство стремится изменить соотношение спроса и предложения на финансовом рынке в желаемом направлении. По мере относительного снижения роли рынков свободных капиталов в финансировании капиталовложений и, особенно в связи с уменьшением роли фондовой биржи и ростом самообеспечения крупных компаний финансовыми средствами действенность этих инструментов в наиболее развитых странах несколько ослабело.</w:t>
      </w:r>
    </w:p>
    <w:p w:rsidR="00126C1C" w:rsidRDefault="00126C1C">
      <w:pPr>
        <w:pStyle w:val="a5"/>
      </w:pPr>
      <w:r>
        <w:t>Прямое государственное хозяйственное регулирование осуществляется средствами бюджетной политики. Государственный бюджет – это доходы и расходы центрального правительства и местных властей.</w:t>
      </w:r>
    </w:p>
    <w:p w:rsidR="00126C1C" w:rsidRDefault="00126C1C">
      <w:pPr>
        <w:pStyle w:val="a5"/>
      </w:pPr>
      <w:r>
        <w:t>Главным инструментом мобилизации финансовых средств для покрытия государственных расходов являются налоги. Они также широко используются для воздействия на деятельность субъектов хозяйства и социальной стабилизации. В первую очередь интерес представляет не фискальная, а регулирующая роль налогов. Государственное регулирование при помощи налогов зависит от выбора налоговой системы, высоты налоговых ставок, а также видов и размеров налоговых льгот.</w:t>
      </w:r>
    </w:p>
    <w:p w:rsidR="00126C1C" w:rsidRDefault="00126C1C">
      <w:pPr>
        <w:pStyle w:val="a5"/>
      </w:pPr>
      <w:r>
        <w:t>Налоги в ГРЭ – это, с одной стороны, главный источник финансирования государственных расходов, материальная основа бюджетной политики, а с другой стороны, это инструмент регулирования. Задача государственных бюджетных органов состоит не в простом обложении налогами тех или иных источников поступления средств, а в создании тонко настраиваемого механизма воздействия на хозяйственное поведение юридических и физических лиц. Для этого используются временно или селективно предоставляемые налоговые скидки, отсрочка уплаты налогов.</w:t>
      </w:r>
    </w:p>
    <w:p w:rsidR="00126C1C" w:rsidRDefault="00126C1C">
      <w:pPr>
        <w:pStyle w:val="a5"/>
      </w:pPr>
    </w:p>
    <w:p w:rsidR="00126C1C" w:rsidRDefault="00126C1C">
      <w:pPr>
        <w:pStyle w:val="a5"/>
        <w:numPr>
          <w:ilvl w:val="1"/>
          <w:numId w:val="11"/>
        </w:numPr>
      </w:pPr>
      <w:r>
        <w:rPr>
          <w:b/>
        </w:rPr>
        <w:t>Государственный сектор.</w:t>
      </w:r>
    </w:p>
    <w:p w:rsidR="00126C1C" w:rsidRDefault="00126C1C">
      <w:pPr>
        <w:pStyle w:val="a5"/>
      </w:pPr>
      <w:r>
        <w:t>Государственные капиталовложения осуществляются в значительной степени в государственном секторе экономики, играющем важную роль в ГРЭ. Он является одновременно объектом и инструментом воздействия на частное хозяйство.</w:t>
      </w:r>
    </w:p>
    <w:p w:rsidR="00126C1C" w:rsidRDefault="00126C1C">
      <w:pPr>
        <w:pStyle w:val="a5"/>
      </w:pPr>
      <w:r>
        <w:rPr>
          <w:i/>
          <w:u w:val="single"/>
        </w:rPr>
        <w:t>Государственный сектор (ГС)</w:t>
      </w:r>
      <w:r>
        <w:t xml:space="preserve"> представляет собой комплекс хозяйственных объектов, целиком или частично принадлежащих центральным или местным государственным органам.</w:t>
      </w:r>
    </w:p>
    <w:p w:rsidR="00126C1C" w:rsidRDefault="00126C1C">
      <w:pPr>
        <w:pStyle w:val="a5"/>
      </w:pPr>
      <w:r>
        <w:t>Существование в условиях рыночного хозяйства сектора, который в своей деятельности руководствуется принципами, несколько отличающимися от принципов частных фирм, позволяет использовать ГС для решения общегосударственных экономических задач, повышение прибыльности частного хозяйства.</w:t>
      </w:r>
    </w:p>
    <w:p w:rsidR="00126C1C" w:rsidRDefault="00126C1C">
      <w:pPr>
        <w:pStyle w:val="a5"/>
      </w:pPr>
      <w:r>
        <w:t>ГС играет огромную роль в НИОКР, подготовке и переподготовке кадров. Государственные фирмы занимаются и внешней торговлей, вывозом капитала за рубеж, зачастую выступая пионерами во внедрении национального капитала в какую-либо страну.</w:t>
      </w:r>
    </w:p>
    <w:p w:rsidR="00126C1C" w:rsidRDefault="00126C1C">
      <w:pPr>
        <w:pStyle w:val="a5"/>
      </w:pPr>
      <w:r>
        <w:t>ГС служит повышению эффективности народного хозяйства в целом и является одним из инструментов перераспределения ВВП.</w:t>
      </w:r>
    </w:p>
    <w:p w:rsidR="00126C1C" w:rsidRDefault="00126C1C">
      <w:pPr>
        <w:pStyle w:val="a5"/>
      </w:pPr>
    </w:p>
    <w:p w:rsidR="00126C1C" w:rsidRDefault="00126C1C">
      <w:pPr>
        <w:pStyle w:val="a5"/>
        <w:numPr>
          <w:ilvl w:val="0"/>
          <w:numId w:val="11"/>
        </w:numPr>
        <w:rPr>
          <w:b/>
        </w:rPr>
      </w:pPr>
      <w:r>
        <w:rPr>
          <w:b/>
        </w:rPr>
        <w:t>Этапы развития государственного регулирования экономики. Границы его эффективности.</w:t>
      </w:r>
    </w:p>
    <w:p w:rsidR="00126C1C" w:rsidRDefault="00126C1C">
      <w:pPr>
        <w:pStyle w:val="a5"/>
      </w:pPr>
    </w:p>
    <w:p w:rsidR="00126C1C" w:rsidRDefault="00126C1C">
      <w:pPr>
        <w:pStyle w:val="a5"/>
      </w:pPr>
      <w:r>
        <w:t>Существующая ныне система ГРЭ сложилась не сразу. В процессе своего развития она прошла несколько этапов.</w:t>
      </w:r>
    </w:p>
    <w:p w:rsidR="00126C1C" w:rsidRDefault="00126C1C">
      <w:pPr>
        <w:pStyle w:val="a5"/>
      </w:pPr>
    </w:p>
    <w:p w:rsidR="00126C1C" w:rsidRDefault="00126C1C">
      <w:pPr>
        <w:pStyle w:val="a5"/>
        <w:rPr>
          <w:b/>
        </w:rPr>
      </w:pPr>
      <w:r>
        <w:t xml:space="preserve">4.1 </w:t>
      </w:r>
      <w:r>
        <w:rPr>
          <w:b/>
        </w:rPr>
        <w:t>Этапы ГРЭ.</w:t>
      </w:r>
    </w:p>
    <w:p w:rsidR="00126C1C" w:rsidRDefault="00126C1C">
      <w:pPr>
        <w:pStyle w:val="a5"/>
        <w:numPr>
          <w:ilvl w:val="0"/>
          <w:numId w:val="12"/>
        </w:numPr>
      </w:pPr>
      <w:r>
        <w:t>Создание общих благоприятных условий для воспроизводства частного капитала; сосредоточение усилий государства на разработке трудового, налогового, торгового, социального законодательства, таможенной политики, на обеспечение устойчивости денежного обращения. Строительство и приобретение объектов в сырьевых и инфраструктурных отраслях.</w:t>
      </w:r>
    </w:p>
    <w:p w:rsidR="00126C1C" w:rsidRDefault="00126C1C">
      <w:pPr>
        <w:pStyle w:val="a5"/>
        <w:numPr>
          <w:ilvl w:val="0"/>
          <w:numId w:val="12"/>
        </w:numPr>
      </w:pPr>
      <w:r>
        <w:t>Несогласованные между собой акции антикризисной и структурной направленности, попытки воздействовать на занятость и цены.</w:t>
      </w:r>
    </w:p>
    <w:p w:rsidR="00126C1C" w:rsidRDefault="00126C1C">
      <w:pPr>
        <w:pStyle w:val="a5"/>
        <w:numPr>
          <w:ilvl w:val="0"/>
          <w:numId w:val="12"/>
        </w:numPr>
      </w:pPr>
      <w:r>
        <w:t>Эксперименты с использованием денежно-кредитных и бюджетных средств регулирования хозяйства. Волна приватизации объектов государственной собственности.</w:t>
      </w:r>
    </w:p>
    <w:p w:rsidR="00126C1C" w:rsidRDefault="00126C1C">
      <w:pPr>
        <w:pStyle w:val="a5"/>
        <w:numPr>
          <w:ilvl w:val="0"/>
          <w:numId w:val="12"/>
        </w:numPr>
      </w:pPr>
      <w:r>
        <w:t>Переход в ряде стран к отраслевому и региональному среднесрочному программированию; попытки повысить действенность ГРЭ путём изучения совместимости и взаимозаменяемости инструментов регулирования, определяя их эффективности.</w:t>
      </w:r>
    </w:p>
    <w:p w:rsidR="00126C1C" w:rsidRDefault="00126C1C">
      <w:pPr>
        <w:pStyle w:val="a5"/>
        <w:numPr>
          <w:ilvl w:val="0"/>
          <w:numId w:val="12"/>
        </w:numPr>
      </w:pPr>
      <w:r>
        <w:t>Осуществление во всём большем числе развитых стран общегосударственного среднесрочного программирования в сочетании с выработкой долгосрочных, перспективных ориентиров. Всё более адресное, дозированное и комплексное использование инструментов регулирования.</w:t>
      </w:r>
    </w:p>
    <w:p w:rsidR="00126C1C" w:rsidRDefault="00126C1C">
      <w:pPr>
        <w:pStyle w:val="a5"/>
      </w:pPr>
      <w:r>
        <w:t>На масштабы, инструменты и эффективность ГРЭ решающее воздействие оказывали задачи, вставшие перед экономикой отдельных стран, материальные возможности государства, отражённые в доле перераспределяемого им ВВП и в абсолютных размерах средств, которые оно готово использовать на ГРЭ, накапливаемый опыт и успехе в научных разработках проблем ГЭП.</w:t>
      </w:r>
    </w:p>
    <w:p w:rsidR="00126C1C" w:rsidRDefault="00126C1C">
      <w:pPr>
        <w:pStyle w:val="a5"/>
      </w:pPr>
      <w:r>
        <w:t>Характер и направление научных исследований в области ГРЭ за последние десятилетия претерпели существенные изменения. Если в начале и в середине 50-х годов обсуждался вопрос: «Регулировать или не регулировать экономику?», то позднее – «Какова должна быть степень этого регулирования?», далее – «С какими целями, в каких направлениях и какими средствами надо регулировать?» Активизация сторонников монетарной концепции привела к изменениям в арсеналах ГРЭ, но не отменила общих тенденций регулирования.</w:t>
      </w: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jc w:val="center"/>
        <w:rPr>
          <w:b/>
          <w:sz w:val="36"/>
        </w:rPr>
      </w:pPr>
      <w:r>
        <w:rPr>
          <w:b/>
          <w:sz w:val="36"/>
        </w:rPr>
        <w:t>Заключение.</w:t>
      </w:r>
    </w:p>
    <w:p w:rsidR="00126C1C" w:rsidRDefault="00126C1C">
      <w:pPr>
        <w:pStyle w:val="a5"/>
      </w:pPr>
      <w:r>
        <w:t>В условиях тоталитарного государственного управления, по существу, парализуется рыночная система, и ликвидируются и важнейшие звенья: товарные, фондовые и валютные биржи и др. Вместо них создаются ложные подобия рыночных связей. Например, вместо рынка средств производства организуется приказная система материально-технического снабжения.</w:t>
      </w:r>
    </w:p>
    <w:p w:rsidR="00126C1C" w:rsidRDefault="00126C1C">
      <w:pPr>
        <w:pStyle w:val="a5"/>
      </w:pPr>
      <w:r>
        <w:t>Начатый в нашей стране переход к рынку предполагает воссоздать в полном объёме все рыночные отношения с присущими им регуляторами экономики. При этом государство с помощью экономических методов призвано оказывать регулирующее воздействие на сам рынок в интересах всего населения.</w:t>
      </w:r>
    </w:p>
    <w:p w:rsidR="00126C1C" w:rsidRDefault="00126C1C">
      <w:pPr>
        <w:pStyle w:val="a5"/>
      </w:pPr>
      <w:r>
        <w:t>Парадоксом переходной экономики является то, что возможности государства влиять на хозяйственные процессы в этот период уменьшаются (в силу либерализации, приватизации и др.), а потребность в государственном вмешательстве сохраняется на высоком уровне и даже возрастает в связи с общим кризисным состоянием экономики и особенно ряда его секторов (социальная сфера и трудно адаптирующиеся к рынку отрасли).</w:t>
      </w:r>
    </w:p>
    <w:p w:rsidR="00126C1C" w:rsidRDefault="00126C1C">
      <w:pPr>
        <w:pStyle w:val="a5"/>
      </w:pPr>
      <w:r>
        <w:t>Государственное регулирование экономики ставит своей главной целью соблюдение интересов государства, общества в целом, социально незащищённых слоёв населения. Это необходимо для того, чтобы в условиях экономической свободы они не были подавлены, ущемлены и устремлениями и интересами отдельных регионов, социальных групп, отраслей, монополий, предпринимателей, частных лиц.</w:t>
      </w:r>
    </w:p>
    <w:p w:rsidR="00126C1C" w:rsidRDefault="00126C1C">
      <w:pPr>
        <w:pStyle w:val="a5"/>
      </w:pPr>
      <w:r>
        <w:t>Государство всегда выступало особым экономическим субъектом, так или иначе, участвуя в экономической жизни общества. Оценка меры и последствий такого участия была и остаётся остро дискуссионным вопросом экономической науки.</w:t>
      </w: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pPr>
    </w:p>
    <w:p w:rsidR="00126C1C" w:rsidRDefault="00126C1C">
      <w:pPr>
        <w:pStyle w:val="a5"/>
        <w:jc w:val="center"/>
        <w:rPr>
          <w:b/>
          <w:sz w:val="36"/>
        </w:rPr>
      </w:pPr>
      <w:r>
        <w:rPr>
          <w:b/>
          <w:sz w:val="36"/>
        </w:rPr>
        <w:t>Список использованной литературы:</w:t>
      </w:r>
    </w:p>
    <w:p w:rsidR="00126C1C" w:rsidRDefault="00126C1C">
      <w:pPr>
        <w:pStyle w:val="a5"/>
        <w:numPr>
          <w:ilvl w:val="0"/>
          <w:numId w:val="13"/>
        </w:numPr>
        <w:tabs>
          <w:tab w:val="clear" w:pos="360"/>
          <w:tab w:val="num" w:pos="1069"/>
        </w:tabs>
        <w:ind w:left="1069"/>
        <w:rPr>
          <w:b/>
          <w:sz w:val="36"/>
        </w:rPr>
      </w:pPr>
      <w:r>
        <w:rPr>
          <w:b/>
        </w:rPr>
        <w:t>Борисов Е. Ф., Волков Ф. М. «Основы экономической теории». – М.: изд. «Высшая школа», 1993.</w:t>
      </w:r>
    </w:p>
    <w:p w:rsidR="00126C1C" w:rsidRDefault="00126C1C">
      <w:pPr>
        <w:pStyle w:val="a5"/>
        <w:numPr>
          <w:ilvl w:val="0"/>
          <w:numId w:val="13"/>
        </w:numPr>
        <w:tabs>
          <w:tab w:val="clear" w:pos="360"/>
          <w:tab w:val="num" w:pos="1069"/>
        </w:tabs>
        <w:ind w:left="1069"/>
        <w:rPr>
          <w:b/>
          <w:sz w:val="36"/>
        </w:rPr>
      </w:pPr>
      <w:r>
        <w:rPr>
          <w:b/>
        </w:rPr>
        <w:t>Липшиц И. В. «Введение в экономику и бизнес (экономика для экономистов)». - М.: изд. «Вита-пресс», 1997.</w:t>
      </w:r>
    </w:p>
    <w:p w:rsidR="00126C1C" w:rsidRDefault="00126C1C">
      <w:pPr>
        <w:pStyle w:val="a5"/>
        <w:numPr>
          <w:ilvl w:val="0"/>
          <w:numId w:val="13"/>
        </w:numPr>
        <w:tabs>
          <w:tab w:val="clear" w:pos="360"/>
          <w:tab w:val="num" w:pos="1069"/>
        </w:tabs>
        <w:ind w:left="1069"/>
        <w:rPr>
          <w:b/>
          <w:sz w:val="36"/>
        </w:rPr>
      </w:pPr>
      <w:r>
        <w:rPr>
          <w:b/>
        </w:rPr>
        <w:t>Макконел К. Р., Брю С. Л. «Экономикс». – М.: изд. «Республика», 1992. 1 том.</w:t>
      </w:r>
    </w:p>
    <w:p w:rsidR="00126C1C" w:rsidRDefault="00126C1C">
      <w:pPr>
        <w:pStyle w:val="a5"/>
        <w:numPr>
          <w:ilvl w:val="0"/>
          <w:numId w:val="13"/>
        </w:numPr>
        <w:tabs>
          <w:tab w:val="clear" w:pos="360"/>
          <w:tab w:val="num" w:pos="1069"/>
        </w:tabs>
        <w:ind w:left="1069"/>
        <w:rPr>
          <w:b/>
          <w:sz w:val="36"/>
        </w:rPr>
      </w:pPr>
      <w:r>
        <w:rPr>
          <w:b/>
        </w:rPr>
        <w:t>Макконел К. Р., Брю С. Л. «Экономикс». – М.: изд. «Республика», 1992. 2 том.</w:t>
      </w:r>
    </w:p>
    <w:p w:rsidR="00126C1C" w:rsidRDefault="00126C1C">
      <w:pPr>
        <w:pStyle w:val="a5"/>
        <w:numPr>
          <w:ilvl w:val="0"/>
          <w:numId w:val="13"/>
        </w:numPr>
        <w:tabs>
          <w:tab w:val="clear" w:pos="360"/>
          <w:tab w:val="num" w:pos="1069"/>
        </w:tabs>
        <w:ind w:left="1069"/>
        <w:rPr>
          <w:b/>
          <w:sz w:val="36"/>
        </w:rPr>
      </w:pPr>
      <w:r>
        <w:rPr>
          <w:b/>
        </w:rPr>
        <w:t>Мамедов О. Ю. «Современная экономика». – Ростов-на-Дону: изд. «Феникс», 1996.</w:t>
      </w:r>
    </w:p>
    <w:p w:rsidR="00126C1C" w:rsidRDefault="00126C1C">
      <w:pPr>
        <w:pStyle w:val="a5"/>
        <w:numPr>
          <w:ilvl w:val="0"/>
          <w:numId w:val="13"/>
        </w:numPr>
        <w:tabs>
          <w:tab w:val="clear" w:pos="360"/>
          <w:tab w:val="num" w:pos="1069"/>
        </w:tabs>
        <w:ind w:left="1069"/>
        <w:rPr>
          <w:b/>
          <w:sz w:val="36"/>
        </w:rPr>
      </w:pPr>
      <w:r>
        <w:rPr>
          <w:b/>
        </w:rPr>
        <w:t>Райзберг Б. А. «Рыночная экононика». – ТОО Редакция журнала «Деловая жизнь». – М., 1993.</w:t>
      </w:r>
    </w:p>
    <w:p w:rsidR="00126C1C" w:rsidRDefault="00126C1C">
      <w:pPr>
        <w:pStyle w:val="a5"/>
        <w:numPr>
          <w:ilvl w:val="0"/>
          <w:numId w:val="13"/>
        </w:numPr>
        <w:tabs>
          <w:tab w:val="clear" w:pos="360"/>
          <w:tab w:val="num" w:pos="1069"/>
        </w:tabs>
        <w:ind w:left="1069"/>
        <w:rPr>
          <w:b/>
          <w:sz w:val="36"/>
        </w:rPr>
      </w:pPr>
      <w:r>
        <w:rPr>
          <w:b/>
        </w:rPr>
        <w:t>Рузавин Г. И. «Основы рыночной экономики». – М.: изд. «ЮНИТИ», 1996.</w:t>
      </w:r>
      <w:bookmarkStart w:id="0" w:name="_GoBack"/>
      <w:bookmarkEnd w:id="0"/>
    </w:p>
    <w:sectPr w:rsidR="00126C1C">
      <w:headerReference w:type="even" r:id="rId7"/>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C1C" w:rsidRDefault="00126C1C">
      <w:r>
        <w:separator/>
      </w:r>
    </w:p>
  </w:endnote>
  <w:endnote w:type="continuationSeparator" w:id="0">
    <w:p w:rsidR="00126C1C" w:rsidRDefault="00126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C1C" w:rsidRDefault="00126C1C">
      <w:r>
        <w:separator/>
      </w:r>
    </w:p>
  </w:footnote>
  <w:footnote w:type="continuationSeparator" w:id="0">
    <w:p w:rsidR="00126C1C" w:rsidRDefault="00126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C1C" w:rsidRDefault="00126C1C">
    <w:pPr>
      <w:pStyle w:val="a3"/>
      <w:framePr w:wrap="around" w:vAnchor="text" w:hAnchor="margin" w:xAlign="right" w:y="1"/>
      <w:rPr>
        <w:rStyle w:val="a4"/>
      </w:rPr>
    </w:pPr>
    <w:r>
      <w:rPr>
        <w:rStyle w:val="a4"/>
        <w:noProof/>
      </w:rPr>
      <w:t>28</w:t>
    </w:r>
  </w:p>
  <w:p w:rsidR="00126C1C" w:rsidRDefault="00126C1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C1C" w:rsidRDefault="002941EC">
    <w:pPr>
      <w:pStyle w:val="a3"/>
      <w:framePr w:wrap="around" w:vAnchor="text" w:hAnchor="margin" w:xAlign="right" w:y="1"/>
      <w:rPr>
        <w:rStyle w:val="a4"/>
      </w:rPr>
    </w:pPr>
    <w:r>
      <w:rPr>
        <w:rStyle w:val="a4"/>
        <w:noProof/>
      </w:rPr>
      <w:t>1</w:t>
    </w:r>
  </w:p>
  <w:p w:rsidR="00126C1C" w:rsidRDefault="00126C1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D4CB3"/>
    <w:multiLevelType w:val="singleLevel"/>
    <w:tmpl w:val="65E0DBD6"/>
    <w:lvl w:ilvl="0">
      <w:start w:val="1"/>
      <w:numFmt w:val="decimal"/>
      <w:lvlText w:val="%1."/>
      <w:lvlJc w:val="left"/>
      <w:pPr>
        <w:tabs>
          <w:tab w:val="num" w:pos="1069"/>
        </w:tabs>
        <w:ind w:left="1069" w:hanging="360"/>
      </w:pPr>
      <w:rPr>
        <w:rFonts w:hint="default"/>
        <w:b/>
        <w:u w:val="single"/>
      </w:rPr>
    </w:lvl>
  </w:abstractNum>
  <w:abstractNum w:abstractNumId="1">
    <w:nsid w:val="04C36A9D"/>
    <w:multiLevelType w:val="singleLevel"/>
    <w:tmpl w:val="0419000F"/>
    <w:lvl w:ilvl="0">
      <w:start w:val="1"/>
      <w:numFmt w:val="decimal"/>
      <w:lvlText w:val="%1."/>
      <w:lvlJc w:val="left"/>
      <w:pPr>
        <w:tabs>
          <w:tab w:val="num" w:pos="360"/>
        </w:tabs>
        <w:ind w:left="360" w:hanging="360"/>
      </w:pPr>
    </w:lvl>
  </w:abstractNum>
  <w:abstractNum w:abstractNumId="2">
    <w:nsid w:val="13B825E4"/>
    <w:multiLevelType w:val="singleLevel"/>
    <w:tmpl w:val="89006050"/>
    <w:lvl w:ilvl="0">
      <w:start w:val="1"/>
      <w:numFmt w:val="bullet"/>
      <w:lvlText w:val="-"/>
      <w:lvlJc w:val="left"/>
      <w:pPr>
        <w:tabs>
          <w:tab w:val="num" w:pos="1069"/>
        </w:tabs>
        <w:ind w:left="1069" w:hanging="360"/>
      </w:pPr>
      <w:rPr>
        <w:rFonts w:hint="default"/>
      </w:rPr>
    </w:lvl>
  </w:abstractNum>
  <w:abstractNum w:abstractNumId="3">
    <w:nsid w:val="1FAD7A90"/>
    <w:multiLevelType w:val="singleLevel"/>
    <w:tmpl w:val="88DCE2C8"/>
    <w:lvl w:ilvl="0">
      <w:start w:val="1"/>
      <w:numFmt w:val="decimal"/>
      <w:lvlText w:val="%1."/>
      <w:lvlJc w:val="left"/>
      <w:pPr>
        <w:tabs>
          <w:tab w:val="num" w:pos="1069"/>
        </w:tabs>
        <w:ind w:left="1069" w:hanging="360"/>
      </w:pPr>
      <w:rPr>
        <w:rFonts w:hint="default"/>
      </w:rPr>
    </w:lvl>
  </w:abstractNum>
  <w:abstractNum w:abstractNumId="4">
    <w:nsid w:val="21323ED3"/>
    <w:multiLevelType w:val="singleLevel"/>
    <w:tmpl w:val="BC50C5C4"/>
    <w:lvl w:ilvl="0">
      <w:start w:val="1"/>
      <w:numFmt w:val="decimal"/>
      <w:lvlText w:val="%1."/>
      <w:lvlJc w:val="left"/>
      <w:pPr>
        <w:tabs>
          <w:tab w:val="num" w:pos="1069"/>
        </w:tabs>
        <w:ind w:left="1069" w:hanging="360"/>
      </w:pPr>
      <w:rPr>
        <w:rFonts w:hint="default"/>
        <w:i/>
      </w:rPr>
    </w:lvl>
  </w:abstractNum>
  <w:abstractNum w:abstractNumId="5">
    <w:nsid w:val="25821E0A"/>
    <w:multiLevelType w:val="singleLevel"/>
    <w:tmpl w:val="0419000F"/>
    <w:lvl w:ilvl="0">
      <w:start w:val="1"/>
      <w:numFmt w:val="decimal"/>
      <w:lvlText w:val="%1."/>
      <w:lvlJc w:val="left"/>
      <w:pPr>
        <w:tabs>
          <w:tab w:val="num" w:pos="360"/>
        </w:tabs>
        <w:ind w:left="360" w:hanging="360"/>
      </w:pPr>
    </w:lvl>
  </w:abstractNum>
  <w:abstractNum w:abstractNumId="6">
    <w:nsid w:val="30B715B6"/>
    <w:multiLevelType w:val="multilevel"/>
    <w:tmpl w:val="402E8642"/>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144"/>
        </w:tabs>
        <w:ind w:left="1144" w:hanging="43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7">
    <w:nsid w:val="49EA4A82"/>
    <w:multiLevelType w:val="singleLevel"/>
    <w:tmpl w:val="0419000F"/>
    <w:lvl w:ilvl="0">
      <w:start w:val="1"/>
      <w:numFmt w:val="decimal"/>
      <w:lvlText w:val="%1."/>
      <w:lvlJc w:val="left"/>
      <w:pPr>
        <w:tabs>
          <w:tab w:val="num" w:pos="360"/>
        </w:tabs>
        <w:ind w:left="360" w:hanging="360"/>
      </w:pPr>
    </w:lvl>
  </w:abstractNum>
  <w:abstractNum w:abstractNumId="8">
    <w:nsid w:val="4E79482B"/>
    <w:multiLevelType w:val="singleLevel"/>
    <w:tmpl w:val="C8BEC240"/>
    <w:lvl w:ilvl="0">
      <w:start w:val="1"/>
      <w:numFmt w:val="decimal"/>
      <w:lvlText w:val="%1."/>
      <w:lvlJc w:val="left"/>
      <w:pPr>
        <w:tabs>
          <w:tab w:val="num" w:pos="1069"/>
        </w:tabs>
        <w:ind w:left="1069" w:hanging="360"/>
      </w:pPr>
      <w:rPr>
        <w:rFonts w:hint="default"/>
        <w:b w:val="0"/>
      </w:rPr>
    </w:lvl>
  </w:abstractNum>
  <w:abstractNum w:abstractNumId="9">
    <w:nsid w:val="578F51F2"/>
    <w:multiLevelType w:val="multilevel"/>
    <w:tmpl w:val="D39A6F6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nsid w:val="59320E88"/>
    <w:multiLevelType w:val="singleLevel"/>
    <w:tmpl w:val="0419000F"/>
    <w:lvl w:ilvl="0">
      <w:start w:val="1"/>
      <w:numFmt w:val="decimal"/>
      <w:lvlText w:val="%1."/>
      <w:lvlJc w:val="left"/>
      <w:pPr>
        <w:tabs>
          <w:tab w:val="num" w:pos="360"/>
        </w:tabs>
        <w:ind w:left="360" w:hanging="360"/>
      </w:pPr>
    </w:lvl>
  </w:abstractNum>
  <w:abstractNum w:abstractNumId="11">
    <w:nsid w:val="6C9C77CD"/>
    <w:multiLevelType w:val="singleLevel"/>
    <w:tmpl w:val="7A7ED5F8"/>
    <w:lvl w:ilvl="0">
      <w:start w:val="1"/>
      <w:numFmt w:val="decimal"/>
      <w:lvlText w:val="%1."/>
      <w:lvlJc w:val="left"/>
      <w:pPr>
        <w:tabs>
          <w:tab w:val="num" w:pos="1069"/>
        </w:tabs>
        <w:ind w:left="1069" w:hanging="360"/>
      </w:pPr>
      <w:rPr>
        <w:rFonts w:hint="default"/>
      </w:rPr>
    </w:lvl>
  </w:abstractNum>
  <w:abstractNum w:abstractNumId="12">
    <w:nsid w:val="7C56402B"/>
    <w:multiLevelType w:val="multilevel"/>
    <w:tmpl w:val="07BCF35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9"/>
  </w:num>
  <w:num w:numId="2">
    <w:abstractNumId w:val="12"/>
  </w:num>
  <w:num w:numId="3">
    <w:abstractNumId w:val="3"/>
  </w:num>
  <w:num w:numId="4">
    <w:abstractNumId w:val="4"/>
  </w:num>
  <w:num w:numId="5">
    <w:abstractNumId w:val="2"/>
  </w:num>
  <w:num w:numId="6">
    <w:abstractNumId w:val="8"/>
  </w:num>
  <w:num w:numId="7">
    <w:abstractNumId w:val="1"/>
  </w:num>
  <w:num w:numId="8">
    <w:abstractNumId w:val="7"/>
  </w:num>
  <w:num w:numId="9">
    <w:abstractNumId w:val="5"/>
  </w:num>
  <w:num w:numId="10">
    <w:abstractNumId w:val="0"/>
  </w:num>
  <w:num w:numId="11">
    <w:abstractNumId w:val="6"/>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1EC"/>
    <w:rsid w:val="00126C1C"/>
    <w:rsid w:val="002941EC"/>
    <w:rsid w:val="0050415C"/>
    <w:rsid w:val="008F1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9B70EF-308B-4C26-A9E7-6630952B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48"/>
    </w:rPr>
  </w:style>
  <w:style w:type="paragraph" w:styleId="2">
    <w:name w:val="heading 2"/>
    <w:basedOn w:val="a"/>
    <w:next w:val="a"/>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ind w:firstLine="709"/>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8182</Words>
  <Characters>46643</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Курсовая работа по курсу "Экономическая теория".</vt:lpstr>
    </vt:vector>
  </TitlesOfParts>
  <Company> </Company>
  <LinksUpToDate>false</LinksUpToDate>
  <CharactersWithSpaces>54716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курсу "Экономическая теория".</dc:title>
  <dc:subject>Рынок и государство, роль и особенности государственного регулирования в различных экономических системах.</dc:subject>
  <dc:creator>Druider</dc:creator>
  <cp:keywords/>
  <cp:lastModifiedBy>admin</cp:lastModifiedBy>
  <cp:revision>2</cp:revision>
  <dcterms:created xsi:type="dcterms:W3CDTF">2014-02-12T18:48:00Z</dcterms:created>
  <dcterms:modified xsi:type="dcterms:W3CDTF">2014-02-12T18:48:00Z</dcterms:modified>
</cp:coreProperties>
</file>