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19D" w:rsidRDefault="00F0119D">
      <w:pPr>
        <w:pStyle w:val="a4"/>
        <w:spacing w:line="240" w:lineRule="auto"/>
        <w:ind w:right="360"/>
        <w:jc w:val="center"/>
        <w:rPr>
          <w:b/>
          <w:bCs/>
          <w:sz w:val="32"/>
          <w:szCs w:val="32"/>
        </w:rPr>
      </w:pPr>
      <w:r>
        <w:rPr>
          <w:b/>
          <w:bCs/>
          <w:sz w:val="32"/>
          <w:szCs w:val="32"/>
        </w:rPr>
        <w:t>МОСКОВСКИЙ ГОСУДАРСТВЕННЫЙ ИНСТИТУТ</w:t>
      </w:r>
    </w:p>
    <w:p w:rsidR="00F0119D" w:rsidRDefault="00F0119D">
      <w:pPr>
        <w:pStyle w:val="a4"/>
        <w:spacing w:line="240" w:lineRule="auto"/>
        <w:ind w:right="360"/>
        <w:jc w:val="center"/>
        <w:rPr>
          <w:b/>
          <w:bCs/>
          <w:sz w:val="32"/>
          <w:szCs w:val="32"/>
        </w:rPr>
      </w:pPr>
      <w:r>
        <w:rPr>
          <w:b/>
          <w:bCs/>
          <w:sz w:val="32"/>
          <w:szCs w:val="32"/>
        </w:rPr>
        <w:t>МЕЖДУНАРОДНЫХ ОТНОШЕНИЙ (Университет)</w:t>
      </w:r>
    </w:p>
    <w:p w:rsidR="00F0119D" w:rsidRDefault="00F0119D">
      <w:pPr>
        <w:pStyle w:val="a4"/>
        <w:spacing w:line="240" w:lineRule="auto"/>
        <w:ind w:right="360"/>
        <w:jc w:val="center"/>
        <w:rPr>
          <w:b/>
          <w:bCs/>
          <w:sz w:val="32"/>
          <w:szCs w:val="32"/>
        </w:rPr>
      </w:pPr>
      <w:r>
        <w:rPr>
          <w:b/>
          <w:bCs/>
          <w:sz w:val="32"/>
          <w:szCs w:val="32"/>
        </w:rPr>
        <w:t>МИД РОССИИ</w:t>
      </w:r>
    </w:p>
    <w:p w:rsidR="00F0119D" w:rsidRDefault="00F0119D">
      <w:pPr>
        <w:pStyle w:val="11"/>
        <w:ind w:firstLine="0"/>
        <w:rPr>
          <w:kern w:val="28"/>
        </w:rPr>
      </w:pPr>
      <w:r>
        <w:rPr>
          <w:kern w:val="28"/>
        </w:rPr>
        <w:t>_________________________________________________________</w:t>
      </w:r>
    </w:p>
    <w:p w:rsidR="00F0119D" w:rsidRDefault="00F0119D">
      <w:pPr>
        <w:pStyle w:val="11"/>
        <w:rPr>
          <w:kern w:val="28"/>
        </w:rPr>
      </w:pPr>
    </w:p>
    <w:p w:rsidR="00F0119D" w:rsidRDefault="00F0119D">
      <w:pPr>
        <w:pStyle w:val="11"/>
        <w:rPr>
          <w:kern w:val="28"/>
        </w:rPr>
      </w:pPr>
    </w:p>
    <w:p w:rsidR="00F0119D" w:rsidRDefault="00F0119D">
      <w:pPr>
        <w:pStyle w:val="11"/>
        <w:jc w:val="center"/>
        <w:rPr>
          <w:kern w:val="28"/>
          <w:sz w:val="32"/>
          <w:szCs w:val="32"/>
        </w:rPr>
      </w:pPr>
      <w:r>
        <w:rPr>
          <w:kern w:val="28"/>
          <w:sz w:val="32"/>
          <w:szCs w:val="32"/>
        </w:rPr>
        <w:t>Кафедра экономической теории</w:t>
      </w:r>
    </w:p>
    <w:p w:rsidR="00F0119D" w:rsidRDefault="00F0119D">
      <w:pPr>
        <w:pStyle w:val="11"/>
        <w:jc w:val="center"/>
        <w:rPr>
          <w:kern w:val="28"/>
          <w:sz w:val="32"/>
          <w:szCs w:val="32"/>
        </w:rPr>
      </w:pPr>
    </w:p>
    <w:p w:rsidR="00F0119D" w:rsidRDefault="00F0119D">
      <w:pPr>
        <w:pStyle w:val="11"/>
        <w:jc w:val="center"/>
        <w:rPr>
          <w:kern w:val="28"/>
          <w:sz w:val="32"/>
          <w:szCs w:val="32"/>
        </w:rPr>
      </w:pPr>
    </w:p>
    <w:p w:rsidR="00F0119D" w:rsidRDefault="00F0119D">
      <w:pPr>
        <w:pStyle w:val="11"/>
        <w:jc w:val="center"/>
        <w:rPr>
          <w:kern w:val="28"/>
          <w:sz w:val="32"/>
          <w:szCs w:val="32"/>
        </w:rPr>
      </w:pPr>
    </w:p>
    <w:p w:rsidR="00F0119D" w:rsidRDefault="00F0119D">
      <w:pPr>
        <w:pStyle w:val="11"/>
        <w:jc w:val="center"/>
        <w:rPr>
          <w:kern w:val="28"/>
          <w:sz w:val="32"/>
          <w:szCs w:val="32"/>
        </w:rPr>
      </w:pPr>
    </w:p>
    <w:p w:rsidR="00F0119D" w:rsidRDefault="00F0119D">
      <w:pPr>
        <w:pStyle w:val="11"/>
        <w:jc w:val="center"/>
        <w:rPr>
          <w:kern w:val="28"/>
          <w:sz w:val="32"/>
          <w:szCs w:val="32"/>
        </w:rPr>
      </w:pPr>
      <w:r>
        <w:rPr>
          <w:kern w:val="28"/>
          <w:sz w:val="32"/>
          <w:szCs w:val="32"/>
        </w:rPr>
        <w:t>Курсовая работа на тему:</w:t>
      </w:r>
    </w:p>
    <w:p w:rsidR="00F0119D" w:rsidRDefault="00F0119D">
      <w:pPr>
        <w:pStyle w:val="11"/>
        <w:spacing w:line="240" w:lineRule="auto"/>
        <w:jc w:val="center"/>
        <w:rPr>
          <w:kern w:val="28"/>
          <w:sz w:val="32"/>
          <w:szCs w:val="32"/>
        </w:rPr>
      </w:pPr>
      <w:r>
        <w:rPr>
          <w:kern w:val="28"/>
          <w:sz w:val="32"/>
          <w:szCs w:val="32"/>
        </w:rPr>
        <w:t>Рынок труда в условиях несовершенной конкуренции.</w:t>
      </w:r>
    </w:p>
    <w:p w:rsidR="00F0119D" w:rsidRDefault="00F0119D">
      <w:pPr>
        <w:pStyle w:val="11"/>
        <w:spacing w:line="240" w:lineRule="auto"/>
        <w:jc w:val="center"/>
        <w:rPr>
          <w:kern w:val="28"/>
          <w:sz w:val="32"/>
          <w:szCs w:val="32"/>
        </w:rPr>
      </w:pPr>
      <w:r>
        <w:rPr>
          <w:kern w:val="28"/>
          <w:sz w:val="32"/>
          <w:szCs w:val="32"/>
        </w:rPr>
        <w:t>Роль государства и профсоюзов.</w:t>
      </w:r>
    </w:p>
    <w:p w:rsidR="00F0119D" w:rsidRDefault="00F0119D">
      <w:pPr>
        <w:pStyle w:val="11"/>
        <w:spacing w:line="240" w:lineRule="auto"/>
        <w:jc w:val="center"/>
        <w:rPr>
          <w:kern w:val="28"/>
          <w:sz w:val="32"/>
          <w:szCs w:val="32"/>
        </w:rPr>
      </w:pPr>
    </w:p>
    <w:p w:rsidR="00F0119D" w:rsidRDefault="00F0119D">
      <w:pPr>
        <w:pStyle w:val="11"/>
        <w:spacing w:line="240" w:lineRule="auto"/>
        <w:jc w:val="right"/>
        <w:rPr>
          <w:kern w:val="28"/>
          <w:sz w:val="32"/>
          <w:szCs w:val="32"/>
        </w:rPr>
      </w:pPr>
    </w:p>
    <w:p w:rsidR="00F0119D" w:rsidRDefault="00F0119D">
      <w:pPr>
        <w:pStyle w:val="11"/>
        <w:spacing w:line="240" w:lineRule="auto"/>
        <w:jc w:val="right"/>
        <w:rPr>
          <w:kern w:val="28"/>
          <w:sz w:val="32"/>
          <w:szCs w:val="32"/>
        </w:rPr>
      </w:pPr>
    </w:p>
    <w:p w:rsidR="00F0119D" w:rsidRDefault="00F0119D">
      <w:pPr>
        <w:pStyle w:val="11"/>
        <w:spacing w:line="240" w:lineRule="auto"/>
        <w:jc w:val="right"/>
        <w:rPr>
          <w:kern w:val="28"/>
          <w:sz w:val="32"/>
          <w:szCs w:val="32"/>
        </w:rPr>
      </w:pPr>
    </w:p>
    <w:p w:rsidR="00F0119D" w:rsidRDefault="00F0119D">
      <w:pPr>
        <w:pStyle w:val="11"/>
        <w:spacing w:line="240" w:lineRule="auto"/>
        <w:ind w:left="5103" w:firstLine="0"/>
        <w:jc w:val="left"/>
        <w:rPr>
          <w:kern w:val="28"/>
          <w:sz w:val="32"/>
          <w:szCs w:val="32"/>
        </w:rPr>
      </w:pPr>
      <w:r>
        <w:rPr>
          <w:kern w:val="28"/>
          <w:sz w:val="32"/>
          <w:szCs w:val="32"/>
        </w:rPr>
        <w:t xml:space="preserve">Студента </w:t>
      </w:r>
      <w:r>
        <w:rPr>
          <w:kern w:val="28"/>
          <w:sz w:val="32"/>
          <w:szCs w:val="32"/>
          <w:lang w:val="en-US"/>
        </w:rPr>
        <w:t>I</w:t>
      </w:r>
      <w:r w:rsidRPr="00F0119D">
        <w:rPr>
          <w:kern w:val="28"/>
          <w:sz w:val="32"/>
          <w:szCs w:val="32"/>
        </w:rPr>
        <w:t xml:space="preserve"> </w:t>
      </w:r>
      <w:r>
        <w:rPr>
          <w:kern w:val="28"/>
          <w:sz w:val="32"/>
          <w:szCs w:val="32"/>
        </w:rPr>
        <w:t xml:space="preserve">курса </w:t>
      </w:r>
      <w:r>
        <w:rPr>
          <w:kern w:val="28"/>
          <w:sz w:val="32"/>
          <w:szCs w:val="32"/>
          <w:lang w:val="en-US"/>
        </w:rPr>
        <w:t>I</w:t>
      </w:r>
      <w:r w:rsidRPr="00F0119D">
        <w:rPr>
          <w:kern w:val="28"/>
          <w:sz w:val="32"/>
          <w:szCs w:val="32"/>
        </w:rPr>
        <w:t xml:space="preserve"> </w:t>
      </w:r>
      <w:r>
        <w:rPr>
          <w:kern w:val="28"/>
          <w:sz w:val="32"/>
          <w:szCs w:val="32"/>
        </w:rPr>
        <w:t>группы факультета МЭО</w:t>
      </w:r>
    </w:p>
    <w:p w:rsidR="00F0119D" w:rsidRDefault="00F0119D">
      <w:pPr>
        <w:pStyle w:val="11"/>
        <w:spacing w:line="240" w:lineRule="auto"/>
        <w:ind w:left="5103" w:firstLine="0"/>
        <w:jc w:val="left"/>
        <w:rPr>
          <w:kern w:val="28"/>
          <w:sz w:val="32"/>
          <w:szCs w:val="32"/>
        </w:rPr>
      </w:pPr>
      <w:r>
        <w:rPr>
          <w:kern w:val="28"/>
          <w:sz w:val="32"/>
          <w:szCs w:val="32"/>
        </w:rPr>
        <w:t>Яковлева А.М.</w:t>
      </w:r>
    </w:p>
    <w:p w:rsidR="00F0119D" w:rsidRDefault="00F0119D">
      <w:pPr>
        <w:pStyle w:val="11"/>
        <w:spacing w:line="240" w:lineRule="auto"/>
        <w:ind w:left="5103" w:firstLine="0"/>
        <w:jc w:val="left"/>
        <w:rPr>
          <w:kern w:val="28"/>
          <w:sz w:val="32"/>
          <w:szCs w:val="32"/>
        </w:rPr>
      </w:pPr>
      <w:r>
        <w:rPr>
          <w:kern w:val="28"/>
          <w:sz w:val="32"/>
          <w:szCs w:val="32"/>
        </w:rPr>
        <w:t xml:space="preserve">Научный руководитель </w:t>
      </w:r>
    </w:p>
    <w:p w:rsidR="00F0119D" w:rsidRDefault="00F0119D">
      <w:pPr>
        <w:pStyle w:val="11"/>
        <w:spacing w:line="240" w:lineRule="auto"/>
        <w:ind w:left="5103" w:firstLine="0"/>
        <w:jc w:val="left"/>
        <w:rPr>
          <w:kern w:val="28"/>
          <w:sz w:val="32"/>
          <w:szCs w:val="32"/>
        </w:rPr>
      </w:pPr>
      <w:r>
        <w:rPr>
          <w:kern w:val="28"/>
          <w:sz w:val="32"/>
          <w:szCs w:val="32"/>
        </w:rPr>
        <w:t>к.э.н., доц. Голиков А.Н.</w:t>
      </w:r>
    </w:p>
    <w:p w:rsidR="00F0119D" w:rsidRDefault="00F0119D">
      <w:pPr>
        <w:pStyle w:val="11"/>
        <w:spacing w:line="240" w:lineRule="auto"/>
        <w:ind w:left="5103" w:firstLine="0"/>
        <w:jc w:val="left"/>
        <w:rPr>
          <w:kern w:val="28"/>
          <w:sz w:val="32"/>
          <w:szCs w:val="32"/>
        </w:rPr>
      </w:pPr>
    </w:p>
    <w:p w:rsidR="00F0119D" w:rsidRDefault="00F0119D">
      <w:pPr>
        <w:pStyle w:val="11"/>
        <w:spacing w:line="240" w:lineRule="auto"/>
        <w:ind w:left="5103" w:firstLine="0"/>
        <w:jc w:val="left"/>
        <w:rPr>
          <w:kern w:val="28"/>
          <w:sz w:val="32"/>
          <w:szCs w:val="32"/>
        </w:rPr>
      </w:pPr>
    </w:p>
    <w:p w:rsidR="00F0119D" w:rsidRDefault="00F0119D">
      <w:pPr>
        <w:pStyle w:val="11"/>
        <w:spacing w:line="240" w:lineRule="auto"/>
        <w:ind w:left="5103" w:firstLine="0"/>
        <w:jc w:val="left"/>
        <w:rPr>
          <w:kern w:val="28"/>
          <w:sz w:val="32"/>
          <w:szCs w:val="32"/>
        </w:rPr>
      </w:pPr>
    </w:p>
    <w:p w:rsidR="00F0119D" w:rsidRDefault="00F0119D">
      <w:pPr>
        <w:pStyle w:val="11"/>
        <w:spacing w:line="240" w:lineRule="auto"/>
        <w:ind w:left="5103" w:firstLine="0"/>
        <w:jc w:val="left"/>
        <w:rPr>
          <w:kern w:val="28"/>
          <w:sz w:val="32"/>
          <w:szCs w:val="32"/>
        </w:rPr>
      </w:pPr>
    </w:p>
    <w:p w:rsidR="00F0119D" w:rsidRDefault="00F0119D">
      <w:pPr>
        <w:pStyle w:val="11"/>
        <w:spacing w:line="240" w:lineRule="auto"/>
        <w:ind w:left="5103" w:firstLine="0"/>
        <w:jc w:val="left"/>
        <w:rPr>
          <w:kern w:val="28"/>
          <w:sz w:val="32"/>
          <w:szCs w:val="32"/>
        </w:rPr>
      </w:pPr>
    </w:p>
    <w:p w:rsidR="00F0119D" w:rsidRDefault="00F0119D">
      <w:pPr>
        <w:pStyle w:val="11"/>
        <w:spacing w:line="240" w:lineRule="auto"/>
        <w:ind w:left="5103" w:firstLine="0"/>
        <w:jc w:val="left"/>
        <w:rPr>
          <w:kern w:val="28"/>
          <w:sz w:val="32"/>
          <w:szCs w:val="32"/>
        </w:rPr>
      </w:pPr>
    </w:p>
    <w:p w:rsidR="00F0119D" w:rsidRDefault="00F0119D">
      <w:pPr>
        <w:pStyle w:val="11"/>
        <w:spacing w:line="240" w:lineRule="auto"/>
        <w:ind w:left="5103" w:firstLine="0"/>
        <w:jc w:val="left"/>
        <w:rPr>
          <w:kern w:val="28"/>
          <w:sz w:val="32"/>
          <w:szCs w:val="32"/>
        </w:rPr>
      </w:pPr>
    </w:p>
    <w:p w:rsidR="00F0119D" w:rsidRDefault="00F0119D">
      <w:pPr>
        <w:pStyle w:val="11"/>
        <w:spacing w:line="240" w:lineRule="auto"/>
        <w:ind w:firstLine="0"/>
        <w:jc w:val="left"/>
        <w:rPr>
          <w:kern w:val="28"/>
          <w:sz w:val="32"/>
          <w:szCs w:val="32"/>
        </w:rPr>
      </w:pPr>
    </w:p>
    <w:p w:rsidR="00F0119D" w:rsidRDefault="00F0119D">
      <w:pPr>
        <w:pStyle w:val="11"/>
        <w:spacing w:line="240" w:lineRule="auto"/>
        <w:ind w:firstLine="0"/>
        <w:jc w:val="left"/>
        <w:rPr>
          <w:kern w:val="28"/>
          <w:sz w:val="32"/>
          <w:szCs w:val="32"/>
        </w:rPr>
      </w:pPr>
    </w:p>
    <w:p w:rsidR="00F0119D" w:rsidRDefault="00F0119D">
      <w:pPr>
        <w:pStyle w:val="11"/>
        <w:spacing w:line="240" w:lineRule="auto"/>
        <w:ind w:firstLine="0"/>
        <w:jc w:val="center"/>
        <w:rPr>
          <w:kern w:val="28"/>
          <w:sz w:val="32"/>
          <w:szCs w:val="32"/>
        </w:rPr>
      </w:pPr>
      <w:r>
        <w:rPr>
          <w:kern w:val="28"/>
          <w:sz w:val="32"/>
          <w:szCs w:val="32"/>
        </w:rPr>
        <w:t>Москва - 2000 г.</w:t>
      </w:r>
    </w:p>
    <w:p w:rsidR="00F0119D" w:rsidRDefault="00F0119D">
      <w:pPr>
        <w:pStyle w:val="11"/>
        <w:rPr>
          <w:b/>
          <w:bCs/>
          <w:i/>
          <w:iCs/>
          <w:kern w:val="28"/>
          <w:sz w:val="36"/>
          <w:szCs w:val="36"/>
        </w:rPr>
      </w:pPr>
      <w:r>
        <w:rPr>
          <w:kern w:val="28"/>
          <w:sz w:val="32"/>
          <w:szCs w:val="32"/>
        </w:rPr>
        <w:br w:type="page"/>
      </w:r>
      <w:r>
        <w:rPr>
          <w:b/>
          <w:bCs/>
          <w:i/>
          <w:iCs/>
          <w:kern w:val="28"/>
          <w:sz w:val="36"/>
          <w:szCs w:val="36"/>
        </w:rPr>
        <w:lastRenderedPageBreak/>
        <w:t>Содержание:</w:t>
      </w:r>
    </w:p>
    <w:p w:rsidR="00F0119D" w:rsidRDefault="00F0119D">
      <w:pPr>
        <w:pStyle w:val="21"/>
      </w:pPr>
      <w:r>
        <w:t>Введение.</w:t>
      </w:r>
      <w:r>
        <w:tab/>
        <w:t>3</w:t>
      </w:r>
    </w:p>
    <w:p w:rsidR="00F0119D" w:rsidRDefault="00F0119D">
      <w:pPr>
        <w:pStyle w:val="12"/>
        <w:tabs>
          <w:tab w:val="right" w:leader="hyphen" w:pos="8932"/>
        </w:tabs>
        <w:rPr>
          <w:noProof/>
        </w:rPr>
      </w:pPr>
      <w:r>
        <w:rPr>
          <w:noProof/>
        </w:rPr>
        <w:t>Глава 1. Преобладание несовершенной конкуренции на рынке труда.</w:t>
      </w:r>
      <w:r>
        <w:rPr>
          <w:noProof/>
        </w:rPr>
        <w:tab/>
        <w:t>5</w:t>
      </w:r>
    </w:p>
    <w:p w:rsidR="00F0119D" w:rsidRDefault="00F0119D">
      <w:pPr>
        <w:pStyle w:val="21"/>
      </w:pPr>
      <w:r>
        <w:t>§1. Конкурентные модели рынка труда.</w:t>
      </w:r>
      <w:r>
        <w:tab/>
        <w:t>5</w:t>
      </w:r>
    </w:p>
    <w:p w:rsidR="00F0119D" w:rsidRDefault="00F0119D">
      <w:pPr>
        <w:pStyle w:val="21"/>
      </w:pPr>
      <w:r>
        <w:t>§2. Монопсония на рынке труда.</w:t>
      </w:r>
      <w:r>
        <w:tab/>
        <w:t>6</w:t>
      </w:r>
    </w:p>
    <w:p w:rsidR="00F0119D" w:rsidRDefault="00F0119D">
      <w:pPr>
        <w:pStyle w:val="21"/>
      </w:pPr>
      <w:r>
        <w:t>§3. Присутствие профсоюзов на рынке труда.</w:t>
      </w:r>
      <w:r>
        <w:tab/>
        <w:t>7</w:t>
      </w:r>
    </w:p>
    <w:p w:rsidR="00F0119D" w:rsidRDefault="00F0119D">
      <w:pPr>
        <w:pStyle w:val="21"/>
      </w:pPr>
      <w:r>
        <w:t>§4. Двусторонняя монополия на рынке труда.</w:t>
      </w:r>
      <w:r>
        <w:tab/>
        <w:t>11</w:t>
      </w:r>
    </w:p>
    <w:p w:rsidR="00F0119D" w:rsidRDefault="00F0119D">
      <w:pPr>
        <w:pStyle w:val="12"/>
        <w:tabs>
          <w:tab w:val="right" w:leader="hyphen" w:pos="8932"/>
        </w:tabs>
        <w:rPr>
          <w:noProof/>
        </w:rPr>
      </w:pPr>
      <w:r>
        <w:rPr>
          <w:noProof/>
        </w:rPr>
        <w:t>Глава 2 Влияние профсоюзов на экономику.</w:t>
      </w:r>
      <w:r>
        <w:rPr>
          <w:noProof/>
        </w:rPr>
        <w:tab/>
        <w:t>13</w:t>
      </w:r>
    </w:p>
    <w:p w:rsidR="00F0119D" w:rsidRDefault="00F0119D">
      <w:pPr>
        <w:pStyle w:val="21"/>
      </w:pPr>
      <w:r>
        <w:t>§1. Преимущество в зарплате для членов профсоюза.</w:t>
      </w:r>
      <w:r>
        <w:tab/>
        <w:t>13</w:t>
      </w:r>
    </w:p>
    <w:p w:rsidR="00F0119D" w:rsidRDefault="00F0119D">
      <w:pPr>
        <w:pStyle w:val="21"/>
      </w:pPr>
      <w:r>
        <w:t>§2. Влияние профсоюзов на эффективность и производительность труда.</w:t>
      </w:r>
      <w:r>
        <w:tab/>
        <w:t>14</w:t>
      </w:r>
    </w:p>
    <w:p w:rsidR="00F0119D" w:rsidRDefault="00F0119D">
      <w:pPr>
        <w:pStyle w:val="12"/>
        <w:tabs>
          <w:tab w:val="right" w:leader="hyphen" w:pos="8932"/>
        </w:tabs>
        <w:rPr>
          <w:noProof/>
        </w:rPr>
      </w:pPr>
      <w:r>
        <w:rPr>
          <w:noProof/>
        </w:rPr>
        <w:t>Глава 3. Влияние государства на рынок труда.</w:t>
      </w:r>
      <w:r>
        <w:rPr>
          <w:noProof/>
        </w:rPr>
        <w:tab/>
        <w:t>20</w:t>
      </w:r>
    </w:p>
    <w:p w:rsidR="00F0119D" w:rsidRDefault="00F0119D">
      <w:pPr>
        <w:pStyle w:val="21"/>
      </w:pPr>
      <w:r>
        <w:t>§1. Минимальная ставка заработной платы.</w:t>
      </w:r>
      <w:r>
        <w:tab/>
        <w:t>20</w:t>
      </w:r>
    </w:p>
    <w:p w:rsidR="00F0119D" w:rsidRDefault="00F0119D">
      <w:pPr>
        <w:pStyle w:val="21"/>
      </w:pPr>
      <w:r>
        <w:t>§2 Влияние налоговой политики на рынок труда</w:t>
      </w:r>
      <w:r>
        <w:tab/>
        <w:t>22</w:t>
      </w:r>
    </w:p>
    <w:p w:rsidR="00F0119D" w:rsidRDefault="00F0119D">
      <w:pPr>
        <w:pStyle w:val="21"/>
      </w:pPr>
      <w:r>
        <w:t>§3 Влияние трансфертов и субсидий на рынок труда.</w:t>
      </w:r>
      <w:r>
        <w:tab/>
        <w:t>24</w:t>
      </w:r>
    </w:p>
    <w:p w:rsidR="00F0119D" w:rsidRDefault="00F0119D">
      <w:pPr>
        <w:pStyle w:val="12"/>
        <w:tabs>
          <w:tab w:val="right" w:leader="hyphen" w:pos="8932"/>
        </w:tabs>
        <w:rPr>
          <w:noProof/>
        </w:rPr>
      </w:pPr>
      <w:r>
        <w:rPr>
          <w:noProof/>
        </w:rPr>
        <w:t>Заключение.</w:t>
      </w:r>
      <w:r>
        <w:rPr>
          <w:noProof/>
        </w:rPr>
        <w:tab/>
        <w:t>27</w:t>
      </w:r>
    </w:p>
    <w:p w:rsidR="00F0119D" w:rsidRDefault="00F0119D">
      <w:pPr>
        <w:pStyle w:val="21"/>
      </w:pPr>
      <w:r>
        <w:t>Список использованной литературы.</w:t>
      </w:r>
      <w:r>
        <w:tab/>
        <w:t>28</w:t>
      </w:r>
    </w:p>
    <w:p w:rsidR="00F0119D" w:rsidRDefault="00F0119D">
      <w:pPr>
        <w:pStyle w:val="2"/>
      </w:pPr>
    </w:p>
    <w:p w:rsidR="00F0119D" w:rsidRDefault="00F0119D">
      <w:pPr>
        <w:pStyle w:val="2"/>
      </w:pPr>
      <w:r>
        <w:br w:type="page"/>
      </w:r>
      <w:bookmarkStart w:id="0" w:name="_Toc482066982"/>
      <w:r>
        <w:lastRenderedPageBreak/>
        <w:t>Введение.</w:t>
      </w:r>
      <w:bookmarkEnd w:id="0"/>
    </w:p>
    <w:p w:rsidR="00F0119D" w:rsidRPr="00F0119D" w:rsidRDefault="00F0119D">
      <w:pPr>
        <w:pStyle w:val="11"/>
      </w:pPr>
      <w:r>
        <w:t>Современный этап развития связан с новым взглядом на рабочую силу как на один из ключевых ресурсов экономики. Этот новый взгляд - свидетельство реального роста роли человеческого фактора в условиях технологического этапа НТР, когда налицо прямая зависимость результатов производства от качества, мотивации и характера использования рабочей силы в целом и отдельного работника в частности.</w:t>
      </w:r>
      <w:r w:rsidRPr="00F0119D">
        <w:t xml:space="preserve"> </w:t>
      </w:r>
      <w:r>
        <w:t>Возрастание роли человеческого фактора в производстве подтверждено результатами экономических исследований ведущих американских ученых. Начиная с 1929 года главным  источником роста производительности труда  и национального дохода США в триаде    ‘ труд - земля - капитал ’  является первый фактор, охватывающий совокупность образовательных, квалификационных, демографических и культурных характеристик рабочей силы.</w:t>
      </w:r>
    </w:p>
    <w:p w:rsidR="00F0119D" w:rsidRDefault="00F0119D">
      <w:pPr>
        <w:pStyle w:val="11"/>
      </w:pPr>
      <w:r>
        <w:t xml:space="preserve">Рынок труда имеет свои характерные особенности. Это связано со спецификой товара, который продается и покупается на этом рынке. В отличие от других ресурсов (факторов производства) труд  является функцией жизнедеятельности человека и неотделим от личности. Поэтому сам труд не может быть продан, и на «рынке труда» продаются и покупаются услуги труда. Важной особенностью рынка труда является большая продолжительность взаимоотношений продавца и покупателя. Если на рынке товаров контакт продавца и покупателя в большинстве случаев ограничивается передачей прав собственности, то есть крайне непродолжителен во времени, то на рынке труда взаимоотношения продавца и покупателя длятся все то время, на которое заключен контракт. Надо также отметить, что большую роль на рынке труда </w:t>
      </w:r>
      <w:r>
        <w:lastRenderedPageBreak/>
        <w:t xml:space="preserve">играют неденежные факторы — престижность и сложность работы, условия труда и социальные гарантии и так далее. </w:t>
      </w:r>
    </w:p>
    <w:p w:rsidR="00F0119D" w:rsidRDefault="00F0119D">
      <w:pPr>
        <w:pStyle w:val="11"/>
      </w:pPr>
      <w:r>
        <w:t>Одной из важнейшей особенностей рынка руда является преобладание на нем различных форм несовершенной конкуренции. Это обусловлено присутствием на рынке таких институтов, как государство, профсоюзы, крупные корпорации. В своей работе автор попытается, обобщив имеющуюся информацию, проанализировать воздействие вышеуказанных институтов на рынок труда, а также оценить конечные результаты их деятельности на рынке.</w:t>
      </w:r>
    </w:p>
    <w:p w:rsidR="00F0119D" w:rsidRDefault="00F0119D">
      <w:pPr>
        <w:pStyle w:val="1"/>
        <w:rPr>
          <w:sz w:val="28"/>
          <w:szCs w:val="28"/>
        </w:rPr>
      </w:pPr>
      <w:r>
        <w:br w:type="page"/>
      </w:r>
      <w:bookmarkStart w:id="1" w:name="_Toc482066983"/>
      <w:r>
        <w:lastRenderedPageBreak/>
        <w:t>Глава 1.</w:t>
      </w:r>
      <w:r>
        <w:br/>
      </w:r>
      <w:r>
        <w:rPr>
          <w:sz w:val="28"/>
          <w:szCs w:val="28"/>
        </w:rPr>
        <w:t>Преобладание несовершенной конкуренции на рынке труда.</w:t>
      </w:r>
      <w:bookmarkEnd w:id="1"/>
    </w:p>
    <w:p w:rsidR="00F0119D" w:rsidRDefault="00F0119D">
      <w:pPr>
        <w:pStyle w:val="2"/>
      </w:pPr>
      <w:bookmarkStart w:id="2" w:name="_Toc482066984"/>
      <w:r>
        <w:t>§1. Конкурентные модели рынка труда.</w:t>
      </w:r>
      <w:bookmarkEnd w:id="2"/>
    </w:p>
    <w:p w:rsidR="00F0119D" w:rsidRDefault="00F0119D">
      <w:pPr>
        <w:pStyle w:val="11"/>
      </w:pPr>
      <w:r>
        <w:t xml:space="preserve">Надо сказать, что ситуация совершенной конкуренции на рынке труда практически не встречается. Однако мы попытаемся смоделировать её, чтобы проанализировать спрос и предложение на рынке труда. </w:t>
      </w:r>
    </w:p>
    <w:p w:rsidR="00F0119D" w:rsidRPr="00F0119D" w:rsidRDefault="00F0119D">
      <w:pPr>
        <w:pStyle w:val="11"/>
      </w:pPr>
      <w:r>
        <w:t xml:space="preserve">В условиях совершенной конкуренции на рынке большое количество фирм конкурируют друг с другом при найме конкретного вида труда. При этом многочисленные рабочие, имеющие одинаковую квалификацию, независимо друг от друга предлагают данный вид услуг труда. И, что самое главное, ни рабочие, ни фирмы не осуществляют контроля над ценой. </w:t>
      </w:r>
    </w:p>
    <w:p w:rsidR="00F0119D" w:rsidRDefault="004905BD">
      <w:pPr>
        <w:pStyle w:val="11"/>
      </w:pPr>
      <w:r>
        <w:rPr>
          <w:noProof/>
        </w:rPr>
        <w:pict>
          <v:group id="_x0000_s1026" style="position:absolute;left:0;text-align:left;margin-left:.75pt;margin-top:568pt;width:177.5pt;height:184.6pt;z-index:251655168;mso-wrap-distance-left:0;mso-wrap-distance-right:0;mso-position-vertical-relative:page" coordorigin="1846,8804" coordsize="3550,3834" o:allowincell="f">
            <v:shapetype id="_x0000_t202" coordsize="21600,21600" o:spt="202" path="m,l,21600r21600,l21600,xe">
              <v:stroke joinstyle="miter"/>
              <v:path gradientshapeok="t" o:connecttype="rect"/>
            </v:shapetype>
            <v:shape id="_x0000_s1027" type="#_x0000_t202" style="position:absolute;left:1988;top:11786;width:3408;height:852" stroked="f">
              <v:textbox style="mso-next-textbox:#_x0000_s1027">
                <w:txbxContent>
                  <w:p w:rsidR="00F0119D" w:rsidRDefault="00F0119D">
                    <w:pPr>
                      <w:spacing w:line="240" w:lineRule="auto"/>
                      <w:rPr>
                        <w:sz w:val="20"/>
                        <w:szCs w:val="20"/>
                      </w:rPr>
                    </w:pPr>
                    <w:r>
                      <w:rPr>
                        <w:sz w:val="20"/>
                        <w:szCs w:val="20"/>
                      </w:rPr>
                      <w:t>Рис 1. Предложение и спрос на конкурентном рынке труда.</w:t>
                    </w:r>
                  </w:p>
                </w:txbxContent>
              </v:textbox>
            </v:shape>
            <v:shape id="_x0000_s1028" type="#_x0000_t202" style="position:absolute;left:2698;top:9372;width:2272;height:1420" stroked="f">
              <v:textbox style="mso-next-textbox:#_x0000_s1028">
                <w:txbxContent>
                  <w:p w:rsidR="00F0119D" w:rsidRDefault="00F0119D">
                    <w:pPr>
                      <w:rPr>
                        <w:b/>
                        <w:bCs/>
                        <w:i/>
                        <w:iCs/>
                        <w:sz w:val="20"/>
                        <w:szCs w:val="20"/>
                        <w:lang w:val="en-US"/>
                      </w:rPr>
                    </w:pPr>
                    <w:r>
                      <w:rPr>
                        <w:b/>
                        <w:bCs/>
                        <w:i/>
                        <w:iCs/>
                        <w:sz w:val="20"/>
                        <w:szCs w:val="20"/>
                        <w:lang w:val="en-US"/>
                      </w:rPr>
                      <w:t>D</w:t>
                    </w:r>
                    <w:r>
                      <w:rPr>
                        <w:b/>
                        <w:bCs/>
                        <w:i/>
                        <w:iCs/>
                        <w:sz w:val="20"/>
                        <w:szCs w:val="20"/>
                        <w:vertAlign w:val="subscript"/>
                        <w:lang w:val="en-US"/>
                      </w:rPr>
                      <w:t>L</w:t>
                    </w:r>
                    <w:r>
                      <w:rPr>
                        <w:b/>
                        <w:bCs/>
                        <w:i/>
                        <w:iCs/>
                        <w:sz w:val="20"/>
                        <w:szCs w:val="20"/>
                        <w:lang w:val="en-US"/>
                      </w:rPr>
                      <w:tab/>
                      <w:t xml:space="preserve">            S</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ab/>
                    </w:r>
                  </w:p>
                  <w:p w:rsidR="00F0119D" w:rsidRDefault="00F0119D">
                    <w:pPr>
                      <w:rPr>
                        <w:b/>
                        <w:bCs/>
                        <w:i/>
                        <w:iCs/>
                        <w:sz w:val="20"/>
                        <w:szCs w:val="20"/>
                        <w:lang w:val="en-US"/>
                      </w:rPr>
                    </w:pPr>
                    <w:r>
                      <w:rPr>
                        <w:b/>
                        <w:bCs/>
                        <w:i/>
                        <w:iCs/>
                        <w:sz w:val="20"/>
                        <w:szCs w:val="20"/>
                        <w:lang w:val="en-US"/>
                      </w:rPr>
                      <w:tab/>
                      <w:t xml:space="preserve">  E</w:t>
                    </w:r>
                  </w:p>
                  <w:p w:rsidR="00F0119D" w:rsidRDefault="00F0119D">
                    <w:pPr>
                      <w:rPr>
                        <w:sz w:val="20"/>
                        <w:szCs w:val="20"/>
                        <w:vertAlign w:val="subscript"/>
                        <w:lang w:val="en-US"/>
                      </w:rPr>
                    </w:pPr>
                  </w:p>
                  <w:p w:rsidR="00F0119D" w:rsidRDefault="00F0119D">
                    <w:pPr>
                      <w:rPr>
                        <w:sz w:val="20"/>
                        <w:szCs w:val="20"/>
                        <w:vertAlign w:val="subscript"/>
                        <w:lang w:val="en-US"/>
                      </w:rPr>
                    </w:pPr>
                  </w:p>
                </w:txbxContent>
              </v:textbox>
            </v:shape>
            <v:shape id="_x0000_s1029" type="#_x0000_t202" style="position:absolute;left:1846;top:8804;width:568;height:2414" filled="f" stroked="f">
              <v:textbox style="mso-next-textbox:#_x0000_s1029">
                <w:txbxContent>
                  <w:p w:rsidR="00F0119D" w:rsidRDefault="00F0119D">
                    <w:pPr>
                      <w:rPr>
                        <w:b/>
                        <w:bCs/>
                        <w:i/>
                        <w:iCs/>
                        <w:sz w:val="20"/>
                        <w:szCs w:val="20"/>
                        <w:lang w:val="en-US"/>
                      </w:rPr>
                    </w:pPr>
                    <w:r>
                      <w:rPr>
                        <w:b/>
                        <w:bCs/>
                        <w:i/>
                        <w:iCs/>
                        <w:sz w:val="20"/>
                        <w:szCs w:val="20"/>
                        <w:lang w:val="en-US"/>
                      </w:rPr>
                      <w:t>W</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bscript"/>
                        <w:lang w:val="en-US"/>
                      </w:rPr>
                      <w:t>E</w:t>
                    </w:r>
                  </w:p>
                </w:txbxContent>
              </v:textbox>
            </v:shape>
            <v:shape id="_x0000_s1030" type="#_x0000_t202" style="position:absolute;left:1988;top:11360;width:3408;height:426" stroked="f">
              <v:textbox style="mso-next-textbox:#_x0000_s1030">
                <w:txbxContent>
                  <w:p w:rsidR="00F0119D" w:rsidRDefault="00F0119D">
                    <w:pPr>
                      <w:rPr>
                        <w:b/>
                        <w:bCs/>
                        <w:i/>
                        <w:iCs/>
                        <w:sz w:val="20"/>
                        <w:szCs w:val="20"/>
                        <w:lang w:val="en-US"/>
                      </w:rPr>
                    </w:pPr>
                    <w:r>
                      <w:rPr>
                        <w:b/>
                        <w:bCs/>
                        <w:i/>
                        <w:iCs/>
                        <w:sz w:val="20"/>
                        <w:szCs w:val="20"/>
                      </w:rPr>
                      <w:t>0</w:t>
                    </w:r>
                    <w:r>
                      <w:rPr>
                        <w:b/>
                        <w:bCs/>
                        <w:i/>
                        <w:iCs/>
                        <w:sz w:val="20"/>
                        <w:szCs w:val="20"/>
                      </w:rPr>
                      <w:tab/>
                    </w:r>
                    <w:r>
                      <w:rPr>
                        <w:b/>
                        <w:bCs/>
                        <w:i/>
                        <w:iCs/>
                        <w:sz w:val="20"/>
                        <w:szCs w:val="20"/>
                      </w:rPr>
                      <w:tab/>
                    </w:r>
                    <w:r>
                      <w:rPr>
                        <w:b/>
                        <w:bCs/>
                        <w:i/>
                        <w:iCs/>
                        <w:sz w:val="20"/>
                        <w:szCs w:val="20"/>
                        <w:lang w:val="en-US"/>
                      </w:rPr>
                      <w:t xml:space="preserve"> L</w:t>
                    </w:r>
                    <w:r>
                      <w:rPr>
                        <w:b/>
                        <w:bCs/>
                        <w:i/>
                        <w:iCs/>
                        <w:sz w:val="20"/>
                        <w:szCs w:val="20"/>
                        <w:vertAlign w:val="subscript"/>
                        <w:lang w:val="en-US"/>
                      </w:rPr>
                      <w:t>E</w:t>
                    </w:r>
                    <w:r>
                      <w:rPr>
                        <w:b/>
                        <w:bCs/>
                        <w:i/>
                        <w:iCs/>
                        <w:sz w:val="20"/>
                        <w:szCs w:val="20"/>
                        <w:lang w:val="en-US"/>
                      </w:rPr>
                      <w:tab/>
                    </w:r>
                    <w:r>
                      <w:rPr>
                        <w:b/>
                        <w:bCs/>
                        <w:i/>
                        <w:iCs/>
                        <w:sz w:val="20"/>
                        <w:szCs w:val="20"/>
                        <w:lang w:val="en-US"/>
                      </w:rPr>
                      <w:tab/>
                      <w:t>L</w:t>
                    </w:r>
                  </w:p>
                </w:txbxContent>
              </v:textbox>
            </v:shape>
            <v:line id="_x0000_s1031" style="position:absolute;flip:y" from="2414,8946" to="2415,11360">
              <v:stroke endarrow="block"/>
            </v:line>
            <v:line id="_x0000_s1032" style="position:absolute" from="2414,11360" to="5112,11361">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3" type="#_x0000_t19" style="position:absolute;left:2698;top:9230;width:2075;height:1706;rotation:180" coordsize="21043,21383" adj="-5365179,-854284,,21383" path="wr-21600,-217,21600,42983,3056,,21043,16511nfewr-21600,-217,21600,42983,3056,,21043,16511l,21383nsxe">
              <v:path o:connectlocs="3056,0;21043,16511;0,21383"/>
            </v:shape>
            <v:shape id="_x0000_s1034" type="#_x0000_t19" style="position:absolute;left:2434;top:9657;width:2111;height:1320;flip:y" coordsize="22936,22313" adj="-6130707,124005,1336" path="wr-20264,,22936,43200,,41,22924,22313nfewr-20264,,22936,43200,,41,22924,22313l1336,21600nsxe">
              <v:path o:connectlocs="0,41;22924,22313;1336,21600"/>
            </v:shape>
            <v:line id="_x0000_s1035" style="position:absolute;flip:x" from="3742,10742" to="3744,11368">
              <v:stroke dashstyle="1 1" endcap="round"/>
            </v:line>
            <v:line id="_x0000_s1036" style="position:absolute;flip:x" from="2406,10732" to="3684,10733">
              <v:stroke dashstyle="1 1" endcap="round"/>
            </v:line>
            <w10:wrap type="square" anchory="page"/>
            <w10:anchorlock/>
          </v:group>
        </w:pict>
      </w:r>
      <w:r w:rsidR="00F0119D">
        <w:t xml:space="preserve">В таком случае объем спроса на труд будет находиться в обратной зависимости от величины заработной платы. Так как при повышении ставки заработной платы предприниматель, при прочих равных условиях, будет вынужден сократить использование труда. </w:t>
      </w:r>
    </w:p>
    <w:p w:rsidR="00F0119D" w:rsidRDefault="00F0119D">
      <w:pPr>
        <w:pStyle w:val="11"/>
      </w:pPr>
      <w:r>
        <w:t xml:space="preserve">Кривая предложения в условиях совершенной конкуренции будет плавно повышаться, что объясняется тем, что при отсутствии безработицы нанимающие фирмы будут вынуждены платить более высокие ставки заработной платы, чтобы привлечь рабочих. Дело в том, что заработная плата должна компенсировать возможность альтернативного использования </w:t>
      </w:r>
      <w:r>
        <w:lastRenderedPageBreak/>
        <w:t xml:space="preserve">времени либо на других рынках труда, либо в домашнем хозяйстве. </w:t>
      </w:r>
    </w:p>
    <w:p w:rsidR="00F0119D" w:rsidRDefault="00F0119D">
      <w:pPr>
        <w:pStyle w:val="11"/>
      </w:pPr>
      <w:r>
        <w:t xml:space="preserve">Равновесная ставка заработной платы и равновесный уровень занятости находятся на пересечении кривых спроса и предложения на труд (точка </w:t>
      </w:r>
      <w:r>
        <w:rPr>
          <w:b/>
          <w:bCs/>
          <w:i/>
          <w:iCs/>
        </w:rPr>
        <w:t>Е</w:t>
      </w:r>
      <w:r>
        <w:t xml:space="preserve"> на Рис. 1). Этой точке соответствует определенный уровень заработной платы (</w:t>
      </w:r>
      <w:r>
        <w:rPr>
          <w:b/>
          <w:bCs/>
          <w:i/>
          <w:iCs/>
          <w:lang w:val="en-US"/>
        </w:rPr>
        <w:t>W</w:t>
      </w:r>
      <w:r>
        <w:rPr>
          <w:b/>
          <w:bCs/>
          <w:i/>
          <w:iCs/>
          <w:vertAlign w:val="subscript"/>
          <w:lang w:val="en-US"/>
        </w:rPr>
        <w:t>E</w:t>
      </w:r>
      <w:r w:rsidRPr="00F0119D">
        <w:t>)</w:t>
      </w:r>
      <w:r>
        <w:t xml:space="preserve"> и заданное этим уровнем предложение труда (</w:t>
      </w:r>
      <w:r>
        <w:rPr>
          <w:b/>
          <w:bCs/>
          <w:i/>
          <w:iCs/>
          <w:lang w:val="en-US"/>
        </w:rPr>
        <w:t>L</w:t>
      </w:r>
      <w:r>
        <w:rPr>
          <w:b/>
          <w:bCs/>
          <w:i/>
          <w:iCs/>
          <w:vertAlign w:val="subscript"/>
          <w:lang w:val="en-US"/>
        </w:rPr>
        <w:t>E</w:t>
      </w:r>
      <w:r w:rsidRPr="00F0119D">
        <w:t xml:space="preserve">).  </w:t>
      </w:r>
      <w:r>
        <w:t xml:space="preserve">В точке </w:t>
      </w:r>
      <w:r>
        <w:rPr>
          <w:b/>
          <w:bCs/>
          <w:i/>
          <w:iCs/>
        </w:rPr>
        <w:t>Е</w:t>
      </w:r>
      <w:r>
        <w:rPr>
          <w:i/>
          <w:iCs/>
        </w:rPr>
        <w:t xml:space="preserve"> </w:t>
      </w:r>
      <w:r>
        <w:t xml:space="preserve">спрос на труд равен предложению труда, а это означает, что рынок находится в состоянии равновесия. То есть все работники, согласные на данную заработную плату, трудоустроены, а все предприниматели, которые согласны платить заработную плату </w:t>
      </w:r>
      <w:r>
        <w:rPr>
          <w:b/>
          <w:bCs/>
          <w:i/>
          <w:iCs/>
          <w:lang w:val="en-US"/>
        </w:rPr>
        <w:t>W</w:t>
      </w:r>
      <w:r>
        <w:rPr>
          <w:b/>
          <w:bCs/>
          <w:i/>
          <w:iCs/>
          <w:vertAlign w:val="subscript"/>
          <w:lang w:val="en-US"/>
        </w:rPr>
        <w:t>E</w:t>
      </w:r>
      <w:r>
        <w:rPr>
          <w:i/>
          <w:iCs/>
        </w:rPr>
        <w:t>,</w:t>
      </w:r>
      <w:r>
        <w:t xml:space="preserve">находят на рынке необходимое им количество рабочей силы. Поэтому точка </w:t>
      </w:r>
      <w:r>
        <w:rPr>
          <w:b/>
          <w:bCs/>
          <w:i/>
          <w:iCs/>
        </w:rPr>
        <w:t>Е</w:t>
      </w:r>
      <w:r>
        <w:rPr>
          <w:i/>
          <w:iCs/>
        </w:rPr>
        <w:t xml:space="preserve"> </w:t>
      </w:r>
      <w:r>
        <w:t xml:space="preserve">отображает положение полной занятости. </w:t>
      </w:r>
    </w:p>
    <w:p w:rsidR="00F0119D" w:rsidRDefault="00F0119D">
      <w:pPr>
        <w:pStyle w:val="2"/>
      </w:pPr>
      <w:bookmarkStart w:id="3" w:name="_Toc482066985"/>
      <w:r>
        <w:t>§2. Монопсония на рынке труда.</w:t>
      </w:r>
      <w:bookmarkEnd w:id="3"/>
    </w:p>
    <w:p w:rsidR="00F0119D" w:rsidRDefault="004905BD">
      <w:pPr>
        <w:pStyle w:val="11"/>
        <w:tabs>
          <w:tab w:val="num" w:pos="927"/>
        </w:tabs>
      </w:pPr>
      <w:r>
        <w:rPr>
          <w:noProof/>
        </w:rPr>
        <w:pict>
          <v:group id="_x0000_s1037" style="position:absolute;left:0;text-align:left;margin-left:7.85pt;margin-top:65.75pt;width:170.4pt;height:206.2pt;z-index:251650048" coordorigin="1846,3374" coordsize="3408,4124" o:allowincell="f">
            <v:shape id="_x0000_s1038" type="#_x0000_t202" style="position:absolute;left:1846;top:6220;width:3408;height:1278" stroked="f">
              <v:textbox style="mso-next-textbox:#_x0000_s1038">
                <w:txbxContent>
                  <w:p w:rsidR="00F0119D" w:rsidRDefault="00F0119D">
                    <w:pPr>
                      <w:rPr>
                        <w:sz w:val="20"/>
                        <w:szCs w:val="20"/>
                      </w:rPr>
                    </w:pPr>
                    <w:r>
                      <w:rPr>
                        <w:sz w:val="20"/>
                        <w:szCs w:val="20"/>
                      </w:rPr>
                      <w:t>Рис.2 Ставка заработной платы и уровень занятости на монопсоническом рынке труда.</w:t>
                    </w:r>
                  </w:p>
                </w:txbxContent>
              </v:textbox>
            </v:shape>
            <v:shape id="_x0000_s1039" type="#_x0000_t202" style="position:absolute;left:2506;top:3374;width:2414;height:2272" stroked="f">
              <v:textbox style="mso-next-textbox:#_x0000_s1039">
                <w:txbxContent>
                  <w:p w:rsidR="00F0119D" w:rsidRDefault="00F0119D">
                    <w:pPr>
                      <w:rPr>
                        <w:b/>
                        <w:bCs/>
                        <w:i/>
                        <w:iCs/>
                        <w:sz w:val="20"/>
                        <w:szCs w:val="20"/>
                        <w:lang w:val="en-US"/>
                      </w:rPr>
                    </w:pPr>
                    <w:r>
                      <w:rPr>
                        <w:sz w:val="20"/>
                        <w:szCs w:val="20"/>
                        <w:lang w:val="en-US"/>
                      </w:rPr>
                      <w:t xml:space="preserve"> </w:t>
                    </w:r>
                    <w:r>
                      <w:rPr>
                        <w:b/>
                        <w:bCs/>
                        <w:i/>
                        <w:iCs/>
                        <w:sz w:val="20"/>
                        <w:szCs w:val="20"/>
                        <w:lang w:val="en-US"/>
                      </w:rPr>
                      <w:t>D</w:t>
                    </w:r>
                    <w:r>
                      <w:rPr>
                        <w:b/>
                        <w:bCs/>
                        <w:i/>
                        <w:iCs/>
                        <w:sz w:val="20"/>
                        <w:szCs w:val="20"/>
                        <w:vertAlign w:val="subscript"/>
                        <w:lang w:val="en-US"/>
                      </w:rPr>
                      <w:t>L</w:t>
                    </w:r>
                    <w:r>
                      <w:rPr>
                        <w:b/>
                        <w:bCs/>
                        <w:i/>
                        <w:iCs/>
                        <w:sz w:val="20"/>
                        <w:szCs w:val="20"/>
                        <w:lang w:val="en-US"/>
                      </w:rPr>
                      <w:t>(MRP</w:t>
                    </w:r>
                    <w:r>
                      <w:rPr>
                        <w:b/>
                        <w:bCs/>
                        <w:i/>
                        <w:iCs/>
                        <w:sz w:val="20"/>
                        <w:szCs w:val="20"/>
                        <w:vertAlign w:val="subscript"/>
                        <w:lang w:val="en-US"/>
                      </w:rPr>
                      <w:t>L</w:t>
                    </w:r>
                    <w:r>
                      <w:rPr>
                        <w:b/>
                        <w:bCs/>
                        <w:i/>
                        <w:iCs/>
                        <w:sz w:val="20"/>
                        <w:szCs w:val="20"/>
                        <w:lang w:val="en-US"/>
                      </w:rPr>
                      <w:t>)       MRC</w:t>
                    </w:r>
                    <w:r>
                      <w:rPr>
                        <w:b/>
                        <w:bCs/>
                        <w:i/>
                        <w:iCs/>
                        <w:sz w:val="20"/>
                        <w:szCs w:val="20"/>
                        <w:vertAlign w:val="subscript"/>
                        <w:lang w:val="en-US"/>
                      </w:rPr>
                      <w:t>L</w:t>
                    </w:r>
                  </w:p>
                  <w:p w:rsidR="00F0119D" w:rsidRDefault="00F0119D">
                    <w:pPr>
                      <w:rPr>
                        <w:b/>
                        <w:bCs/>
                        <w:i/>
                        <w:iCs/>
                        <w:sz w:val="20"/>
                        <w:szCs w:val="20"/>
                        <w:lang w:val="en-US"/>
                      </w:rPr>
                    </w:pPr>
                    <w:r>
                      <w:rPr>
                        <w:b/>
                        <w:bCs/>
                        <w:i/>
                        <w:iCs/>
                        <w:sz w:val="20"/>
                        <w:szCs w:val="20"/>
                        <w:lang w:val="en-US"/>
                      </w:rPr>
                      <w:tab/>
                      <w:t xml:space="preserve">            S</w:t>
                    </w:r>
                    <w:r>
                      <w:rPr>
                        <w:b/>
                        <w:bCs/>
                        <w:i/>
                        <w:iCs/>
                        <w:sz w:val="20"/>
                        <w:szCs w:val="20"/>
                        <w:vertAlign w:val="subscript"/>
                        <w:lang w:val="en-US"/>
                      </w:rPr>
                      <w:t>L</w:t>
                    </w:r>
                    <w:r>
                      <w:rPr>
                        <w:b/>
                        <w:bCs/>
                        <w:i/>
                        <w:iCs/>
                        <w:sz w:val="20"/>
                        <w:szCs w:val="20"/>
                        <w:lang w:val="en-US"/>
                      </w:rPr>
                      <w:t>(AC</w:t>
                    </w:r>
                    <w:r>
                      <w:rPr>
                        <w:b/>
                        <w:bCs/>
                        <w:i/>
                        <w:iCs/>
                        <w:sz w:val="20"/>
                        <w:szCs w:val="20"/>
                        <w:vertAlign w:val="subscript"/>
                        <w:lang w:val="en-US"/>
                      </w:rPr>
                      <w:t>L</w:t>
                    </w:r>
                    <w:r>
                      <w:rPr>
                        <w:b/>
                        <w:bCs/>
                        <w:i/>
                        <w:iCs/>
                        <w:sz w:val="20"/>
                        <w:szCs w:val="20"/>
                        <w:lang w:val="en-US"/>
                      </w:rPr>
                      <w:t>)</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 xml:space="preserve">           E</w:t>
                    </w:r>
                    <w:r>
                      <w:rPr>
                        <w:b/>
                        <w:bCs/>
                        <w:i/>
                        <w:iCs/>
                        <w:sz w:val="20"/>
                        <w:szCs w:val="20"/>
                        <w:vertAlign w:val="subscript"/>
                        <w:lang w:val="en-US"/>
                      </w:rPr>
                      <w:t>1</w:t>
                    </w:r>
                  </w:p>
                  <w:p w:rsidR="00F0119D" w:rsidRDefault="00F0119D">
                    <w:pPr>
                      <w:rPr>
                        <w:b/>
                        <w:bCs/>
                        <w:i/>
                        <w:iCs/>
                        <w:sz w:val="20"/>
                        <w:szCs w:val="20"/>
                        <w:lang w:val="en-US"/>
                      </w:rPr>
                    </w:pPr>
                    <w:r>
                      <w:rPr>
                        <w:b/>
                        <w:bCs/>
                        <w:i/>
                        <w:iCs/>
                        <w:sz w:val="20"/>
                        <w:szCs w:val="20"/>
                        <w:lang w:val="en-US"/>
                      </w:rPr>
                      <w:t xml:space="preserve">                     E</w:t>
                    </w:r>
                  </w:p>
                  <w:p w:rsidR="00F0119D" w:rsidRDefault="00F0119D">
                    <w:pPr>
                      <w:rPr>
                        <w:b/>
                        <w:bCs/>
                        <w:i/>
                        <w:iCs/>
                        <w:sz w:val="20"/>
                        <w:szCs w:val="20"/>
                        <w:lang w:val="en-US"/>
                      </w:rPr>
                    </w:pPr>
                    <w:r>
                      <w:rPr>
                        <w:b/>
                        <w:bCs/>
                        <w:i/>
                        <w:iCs/>
                        <w:sz w:val="20"/>
                        <w:szCs w:val="20"/>
                        <w:lang w:val="en-US"/>
                      </w:rPr>
                      <w:t xml:space="preserve">            M</w:t>
                    </w:r>
                  </w:p>
                </w:txbxContent>
              </v:textbox>
            </v:shape>
            <v:shape id="_x0000_s1040" type="#_x0000_t202" style="position:absolute;left:2834;top:5794;width:2272;height:426" stroked="f">
              <v:textbox style="mso-next-textbox:#_x0000_s1040">
                <w:txbxContent>
                  <w:p w:rsidR="00F0119D" w:rsidRDefault="00F0119D">
                    <w:pPr>
                      <w:rPr>
                        <w:b/>
                        <w:bCs/>
                        <w:i/>
                        <w:iCs/>
                        <w:sz w:val="20"/>
                        <w:szCs w:val="20"/>
                        <w:lang w:val="en-US"/>
                      </w:rPr>
                    </w:pPr>
                    <w:r>
                      <w:rPr>
                        <w:sz w:val="20"/>
                        <w:szCs w:val="20"/>
                        <w:lang w:val="en-US"/>
                      </w:rPr>
                      <w:t xml:space="preserve">    </w:t>
                    </w:r>
                    <w:r>
                      <w:rPr>
                        <w:b/>
                        <w:bCs/>
                        <w:i/>
                        <w:iCs/>
                        <w:sz w:val="20"/>
                        <w:szCs w:val="20"/>
                        <w:lang w:val="en-US"/>
                      </w:rPr>
                      <w:t>L</w:t>
                    </w:r>
                    <w:r>
                      <w:rPr>
                        <w:b/>
                        <w:bCs/>
                        <w:i/>
                        <w:iCs/>
                        <w:sz w:val="20"/>
                        <w:szCs w:val="20"/>
                        <w:vertAlign w:val="subscript"/>
                        <w:lang w:val="en-US"/>
                      </w:rPr>
                      <w:t>М</w:t>
                    </w:r>
                    <w:r>
                      <w:rPr>
                        <w:b/>
                        <w:bCs/>
                        <w:i/>
                        <w:iCs/>
                        <w:sz w:val="20"/>
                        <w:szCs w:val="20"/>
                        <w:lang w:val="en-US"/>
                      </w:rPr>
                      <w:t xml:space="preserve">   L</w:t>
                    </w:r>
                    <w:r>
                      <w:rPr>
                        <w:b/>
                        <w:bCs/>
                        <w:i/>
                        <w:iCs/>
                        <w:sz w:val="20"/>
                        <w:szCs w:val="20"/>
                        <w:vertAlign w:val="subscript"/>
                        <w:lang w:val="en-US"/>
                      </w:rPr>
                      <w:t>E</w:t>
                    </w:r>
                    <w:r>
                      <w:rPr>
                        <w:b/>
                        <w:bCs/>
                        <w:i/>
                        <w:iCs/>
                        <w:sz w:val="20"/>
                        <w:szCs w:val="20"/>
                        <w:lang w:val="en-US"/>
                      </w:rPr>
                      <w:t xml:space="preserve"> </w:t>
                    </w:r>
                    <w:r>
                      <w:rPr>
                        <w:b/>
                        <w:bCs/>
                        <w:i/>
                        <w:iCs/>
                        <w:sz w:val="20"/>
                        <w:szCs w:val="20"/>
                        <w:lang w:val="en-US"/>
                      </w:rPr>
                      <w:tab/>
                      <w:t>L</w:t>
                    </w:r>
                  </w:p>
                </w:txbxContent>
              </v:textbox>
            </v:shape>
            <v:shape id="_x0000_s1041" type="#_x0000_t202" style="position:absolute;left:1846;top:3522;width:710;height:2812" stroked="f">
              <v:textbox style="mso-next-textbox:#_x0000_s1041">
                <w:txbxContent>
                  <w:p w:rsidR="00F0119D" w:rsidRDefault="00F0119D">
                    <w:pPr>
                      <w:pStyle w:val="3"/>
                    </w:pPr>
                    <w:r>
                      <w:t>W</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W</w:t>
                    </w:r>
                    <w:r>
                      <w:rPr>
                        <w:b/>
                        <w:bCs/>
                        <w:i/>
                        <w:iCs/>
                        <w:sz w:val="20"/>
                        <w:szCs w:val="20"/>
                        <w:vertAlign w:val="subscript"/>
                        <w:lang w:val="en-US"/>
                      </w:rPr>
                      <w:t>E</w:t>
                    </w: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bscript"/>
                        <w:lang w:val="en-US"/>
                      </w:rPr>
                      <w:t>М</w:t>
                    </w:r>
                  </w:p>
                  <w:p w:rsidR="00F0119D" w:rsidRDefault="00F0119D">
                    <w:pPr>
                      <w:rPr>
                        <w:b/>
                        <w:bCs/>
                        <w:i/>
                        <w:iCs/>
                        <w:sz w:val="20"/>
                        <w:szCs w:val="20"/>
                        <w:lang w:val="en-US"/>
                      </w:rPr>
                    </w:pPr>
                  </w:p>
                  <w:p w:rsidR="00F0119D" w:rsidRDefault="00F0119D">
                    <w:pPr>
                      <w:rPr>
                        <w:b/>
                        <w:bCs/>
                        <w:sz w:val="20"/>
                        <w:szCs w:val="20"/>
                        <w:lang w:val="en-US"/>
                      </w:rPr>
                    </w:pPr>
                    <w:r>
                      <w:rPr>
                        <w:b/>
                        <w:bCs/>
                        <w:i/>
                        <w:iCs/>
                        <w:sz w:val="20"/>
                        <w:szCs w:val="20"/>
                        <w:lang w:val="en-US"/>
                      </w:rPr>
                      <w:t xml:space="preserve">  </w:t>
                    </w:r>
                    <w:r>
                      <w:rPr>
                        <w:b/>
                        <w:bCs/>
                        <w:sz w:val="20"/>
                        <w:szCs w:val="20"/>
                        <w:lang w:val="en-US"/>
                      </w:rPr>
                      <w:t xml:space="preserve"> 0</w:t>
                    </w:r>
                  </w:p>
                  <w:p w:rsidR="00F0119D" w:rsidRDefault="00F0119D">
                    <w:pPr>
                      <w:rPr>
                        <w:b/>
                        <w:bCs/>
                        <w:i/>
                        <w:iCs/>
                        <w:sz w:val="20"/>
                        <w:szCs w:val="20"/>
                        <w:lang w:val="en-US"/>
                      </w:rPr>
                    </w:pPr>
                  </w:p>
                </w:txbxContent>
              </v:textbox>
            </v:shape>
            <v:line id="_x0000_s1042" style="position:absolute;flip:y" from="2408,3522" to="2408,5794">
              <v:stroke endarrow="block"/>
            </v:line>
            <v:line id="_x0000_s1043" style="position:absolute" from="2408,5794" to="4680,5794">
              <v:stroke endarrow="block"/>
            </v:line>
            <v:shape id="_x0000_s1044" style="position:absolute;left:2408;top:3948;width:2130;height:1420" coordsize="3124,1420" path="m,1420v485,-59,970,-118,1420,-284c1870,970,2414,615,2698,426,2982,237,3053,118,3124,e" filled="f">
              <v:path arrowok="t"/>
            </v:shape>
            <v:shape id="_x0000_s1045" style="position:absolute;left:2408;top:3664;width:1704;height:1704" coordsize="1704,1704" path="m,1704c236,1585,473,1467,710,1278,947,1089,1254,781,1420,568,1586,355,1645,177,1704,e" filled="f">
              <v:path arrowok="t"/>
            </v:shape>
            <v:shape id="_x0000_s1046" style="position:absolute;left:2692;top:3664;width:2136;height:1704" coordsize="2272,1728" path="m,c12,189,24,379,142,568v118,189,355,402,568,568c923,1302,1183,1467,1420,1562v237,95,568,118,710,142c2272,1728,2272,1716,2272,1704e" filled="f">
              <v:path arrowok="t"/>
            </v:shape>
            <v:line id="_x0000_s1047" style="position:absolute;flip:x y" from="3586,4906" to="3592,5804">
              <v:stroke dashstyle="1 1" endcap="round"/>
            </v:line>
            <v:line id="_x0000_s1048" style="position:absolute;flip:x y" from="2408,4942" to="3586,4950">
              <v:stroke dashstyle="1 1" endcap="round"/>
            </v:line>
            <v:line id="_x0000_s1049" style="position:absolute;flip:x" from="3312,4774" to="3322,5842">
              <v:stroke dashstyle="1 1" endcap="round"/>
            </v:line>
            <v:line id="_x0000_s1050" style="position:absolute;flip:x" from="2428,5132" to="3290,5132">
              <v:stroke dashstyle="1 1" endcap="round"/>
            </v:line>
            <w10:wrap type="square"/>
            <w10:anchorlock/>
          </v:group>
        </w:pict>
      </w:r>
      <w:r w:rsidR="00F0119D">
        <w:t>На конкурентном рынке труда каждый предприниматель нанимает настолько малое число работников, что не способен повлиять на ставку заработной платы. В случае с монопсонией фирма обладает монополистическим правом нанимать работников. В подобной ситуации занятые на данной фирме составляют основную часть всех занятых в отрасли. В итоге, фирма может «диктовать заработную плату», т. к. ставка заработной платы будет находиться в прямой зависимости от числа нанятых</w:t>
      </w:r>
      <w:r w:rsidR="00F0119D" w:rsidRPr="00F0119D">
        <w:t xml:space="preserve"> </w:t>
      </w:r>
      <w:r w:rsidR="00F0119D">
        <w:t xml:space="preserve">работников. Кривая спроса </w:t>
      </w:r>
      <w:r w:rsidR="00F0119D">
        <w:rPr>
          <w:b/>
          <w:bCs/>
          <w:i/>
          <w:iCs/>
          <w:lang w:val="en-US"/>
        </w:rPr>
        <w:t>D</w:t>
      </w:r>
      <w:r w:rsidR="00F0119D">
        <w:rPr>
          <w:b/>
          <w:bCs/>
          <w:i/>
          <w:iCs/>
          <w:vertAlign w:val="subscript"/>
          <w:lang w:val="en-US"/>
        </w:rPr>
        <w:t>L</w:t>
      </w:r>
      <w:r w:rsidR="00F0119D" w:rsidRPr="00F0119D">
        <w:rPr>
          <w:b/>
          <w:bCs/>
          <w:i/>
          <w:iCs/>
        </w:rPr>
        <w:t xml:space="preserve"> </w:t>
      </w:r>
      <w:r w:rsidR="00F0119D">
        <w:t xml:space="preserve">будет совпадать с кривой предельного продукта в денежном выражении. Но, так как монопсонист платит равную плату за каждую единицу товара, </w:t>
      </w:r>
      <w:r w:rsidR="00F0119D">
        <w:lastRenderedPageBreak/>
        <w:t>кривая предложения труда для него является кривой средних издержек (</w:t>
      </w:r>
      <w:r w:rsidR="00F0119D">
        <w:rPr>
          <w:b/>
          <w:bCs/>
          <w:i/>
          <w:iCs/>
          <w:lang w:val="en-US"/>
        </w:rPr>
        <w:t>S</w:t>
      </w:r>
      <w:r w:rsidR="00F0119D">
        <w:rPr>
          <w:b/>
          <w:bCs/>
          <w:i/>
          <w:iCs/>
          <w:vertAlign w:val="subscript"/>
          <w:lang w:val="en-US"/>
        </w:rPr>
        <w:t>L</w:t>
      </w:r>
      <w:r w:rsidR="00F0119D" w:rsidRPr="00F0119D">
        <w:rPr>
          <w:b/>
          <w:bCs/>
          <w:i/>
          <w:iCs/>
        </w:rPr>
        <w:t>=</w:t>
      </w:r>
      <w:r w:rsidR="00F0119D">
        <w:rPr>
          <w:b/>
          <w:bCs/>
          <w:i/>
          <w:iCs/>
          <w:lang w:val="en-US"/>
        </w:rPr>
        <w:t>AC</w:t>
      </w:r>
      <w:r w:rsidR="00F0119D" w:rsidRPr="00F0119D">
        <w:rPr>
          <w:b/>
          <w:bCs/>
          <w:i/>
          <w:iCs/>
        </w:rPr>
        <w:t>)</w:t>
      </w:r>
      <w:r w:rsidR="00F0119D" w:rsidRPr="00F0119D">
        <w:t xml:space="preserve">. </w:t>
      </w:r>
      <w:r w:rsidR="00F0119D">
        <w:t xml:space="preserve">Привлечение каждого дополнительного работника означает повышение ставки заработной платы для всех работников, в том числе и для ранее нанятых. Поэтому кривая  предельных издержек </w:t>
      </w:r>
      <w:r w:rsidR="00F0119D">
        <w:rPr>
          <w:b/>
          <w:bCs/>
          <w:i/>
          <w:iCs/>
          <w:lang w:val="en-US"/>
        </w:rPr>
        <w:t>MRC</w:t>
      </w:r>
      <w:r w:rsidR="00F0119D">
        <w:rPr>
          <w:b/>
          <w:bCs/>
          <w:i/>
          <w:iCs/>
          <w:vertAlign w:val="subscript"/>
          <w:lang w:val="en-US"/>
        </w:rPr>
        <w:t>L</w:t>
      </w:r>
      <w:r w:rsidR="00F0119D" w:rsidRPr="00F0119D">
        <w:rPr>
          <w:b/>
          <w:bCs/>
          <w:i/>
          <w:iCs/>
        </w:rPr>
        <w:t xml:space="preserve"> </w:t>
      </w:r>
      <w:r w:rsidR="00F0119D">
        <w:t xml:space="preserve">лежит выше кривой средних издержек. При выборе числа работников монопсонист будет руководствоваться равенством предельного продукта и предельных издержек (точка </w:t>
      </w:r>
      <w:r w:rsidR="00F0119D">
        <w:rPr>
          <w:b/>
          <w:bCs/>
          <w:i/>
          <w:iCs/>
        </w:rPr>
        <w:t>Е</w:t>
      </w:r>
      <w:r w:rsidR="00F0119D">
        <w:rPr>
          <w:b/>
          <w:bCs/>
          <w:i/>
          <w:iCs/>
          <w:vertAlign w:val="subscript"/>
        </w:rPr>
        <w:t>1</w:t>
      </w:r>
      <w:r w:rsidR="00F0119D">
        <w:t xml:space="preserve">). Проведя вертикаль до кривой </w:t>
      </w:r>
      <w:r w:rsidR="00F0119D">
        <w:rPr>
          <w:b/>
          <w:bCs/>
          <w:i/>
          <w:iCs/>
          <w:lang w:val="en-US"/>
        </w:rPr>
        <w:t>S</w:t>
      </w:r>
      <w:r w:rsidR="00F0119D">
        <w:rPr>
          <w:b/>
          <w:bCs/>
          <w:i/>
          <w:iCs/>
          <w:vertAlign w:val="subscript"/>
          <w:lang w:val="en-US"/>
        </w:rPr>
        <w:t>L</w:t>
      </w:r>
      <w:r w:rsidR="00F0119D" w:rsidRPr="00F0119D">
        <w:t xml:space="preserve"> </w:t>
      </w:r>
      <w:r w:rsidR="00F0119D">
        <w:t xml:space="preserve">и обозначив точку </w:t>
      </w:r>
      <w:r w:rsidR="00F0119D">
        <w:rPr>
          <w:b/>
          <w:bCs/>
          <w:i/>
          <w:iCs/>
          <w:lang w:val="en-US"/>
        </w:rPr>
        <w:t>M</w:t>
      </w:r>
      <w:r w:rsidR="00F0119D">
        <w:t xml:space="preserve">, можно определить уровень заработной платы </w:t>
      </w:r>
      <w:r w:rsidR="00F0119D">
        <w:rPr>
          <w:b/>
          <w:bCs/>
          <w:i/>
          <w:iCs/>
          <w:lang w:val="en-US"/>
        </w:rPr>
        <w:t>W</w:t>
      </w:r>
      <w:r w:rsidR="00F0119D">
        <w:rPr>
          <w:b/>
          <w:bCs/>
          <w:i/>
          <w:iCs/>
          <w:vertAlign w:val="subscript"/>
          <w:lang w:val="en-US"/>
        </w:rPr>
        <w:t>M</w:t>
      </w:r>
      <w:r w:rsidR="00F0119D">
        <w:t>, а также количество используемого труда</w:t>
      </w:r>
      <w:r w:rsidR="00F0119D" w:rsidRPr="00F0119D">
        <w:t xml:space="preserve"> </w:t>
      </w:r>
      <w:r w:rsidR="00F0119D">
        <w:rPr>
          <w:b/>
          <w:bCs/>
          <w:i/>
          <w:iCs/>
          <w:lang w:val="en-US"/>
        </w:rPr>
        <w:t>L</w:t>
      </w:r>
      <w:r w:rsidR="00F0119D">
        <w:rPr>
          <w:b/>
          <w:bCs/>
          <w:i/>
          <w:iCs/>
          <w:vertAlign w:val="subscript"/>
          <w:lang w:val="en-US"/>
        </w:rPr>
        <w:t>M</w:t>
      </w:r>
      <w:r w:rsidR="00F0119D">
        <w:t>.</w:t>
      </w:r>
      <w:r w:rsidR="00F0119D" w:rsidRPr="00F0119D">
        <w:t xml:space="preserve"> </w:t>
      </w:r>
      <w:r w:rsidR="00F0119D">
        <w:t xml:space="preserve">В то время как при совершенной конкуренции равновесная ставка заработной платы находилась бы на уровне </w:t>
      </w:r>
      <w:r w:rsidR="00F0119D">
        <w:rPr>
          <w:b/>
          <w:bCs/>
          <w:i/>
          <w:iCs/>
          <w:lang w:val="en-US"/>
        </w:rPr>
        <w:t>W</w:t>
      </w:r>
      <w:r w:rsidR="00F0119D">
        <w:rPr>
          <w:b/>
          <w:bCs/>
          <w:i/>
          <w:iCs/>
          <w:vertAlign w:val="subscript"/>
          <w:lang w:val="en-US"/>
        </w:rPr>
        <w:t>E</w:t>
      </w:r>
      <w:r w:rsidR="00F0119D" w:rsidRPr="00F0119D">
        <w:rPr>
          <w:b/>
          <w:bCs/>
          <w:i/>
          <w:iCs/>
        </w:rPr>
        <w:t>,</w:t>
      </w:r>
      <w:r w:rsidR="00F0119D">
        <w:t xml:space="preserve"> а равновесное количество занятых равнялось бы </w:t>
      </w:r>
      <w:r w:rsidR="00F0119D">
        <w:rPr>
          <w:b/>
          <w:bCs/>
          <w:i/>
          <w:iCs/>
          <w:lang w:val="en-US"/>
        </w:rPr>
        <w:t>L</w:t>
      </w:r>
      <w:r w:rsidR="00F0119D" w:rsidRPr="00F0119D">
        <w:rPr>
          <w:b/>
          <w:bCs/>
          <w:i/>
          <w:iCs/>
          <w:vertAlign w:val="subscript"/>
        </w:rPr>
        <w:t>Е</w:t>
      </w:r>
      <w:r w:rsidR="00F0119D" w:rsidRPr="00F0119D">
        <w:rPr>
          <w:b/>
          <w:bCs/>
          <w:i/>
          <w:iCs/>
        </w:rPr>
        <w:t xml:space="preserve">. </w:t>
      </w:r>
      <w:r w:rsidR="00F0119D">
        <w:t xml:space="preserve"> </w:t>
      </w:r>
    </w:p>
    <w:p w:rsidR="00F0119D" w:rsidRDefault="00F0119D">
      <w:pPr>
        <w:pStyle w:val="11"/>
        <w:tabs>
          <w:tab w:val="num" w:pos="927"/>
        </w:tabs>
      </w:pPr>
      <w:r>
        <w:t xml:space="preserve">Итак, при прочих равных условиях монопсонист максимизирует свою прибыль путем найма меньшего количества работников и при этом выплачивает ставку заработной платы меньше, чем в условиях конкуренции. В реальности ситуация монопсонии может сложиться на рынке труда в небольшом городе, где имеется, например, только один завод, одна больница, одна школа и т.д. </w:t>
      </w:r>
    </w:p>
    <w:p w:rsidR="00F0119D" w:rsidRDefault="00F0119D">
      <w:pPr>
        <w:pStyle w:val="2"/>
      </w:pPr>
      <w:bookmarkStart w:id="4" w:name="_Toc482066986"/>
      <w:r w:rsidRPr="00F0119D">
        <w:t>§3</w:t>
      </w:r>
      <w:r>
        <w:t>. Присутствие профсоюзов на рынке труда.</w:t>
      </w:r>
      <w:bookmarkEnd w:id="4"/>
    </w:p>
    <w:p w:rsidR="00F0119D" w:rsidRDefault="00F0119D">
      <w:pPr>
        <w:pStyle w:val="11"/>
      </w:pPr>
      <w:r>
        <w:t>Профсоюзы являются одним из основных внеконкурентных факторов  на рынке труда. Профсоюз — это объединение работников, обладающее правом на ведение переговоров с предпринимателем от имени и по поручению всех своих членов. Цель профсоюза — максимизация заработной платы своих членов, улучшение условий их работы и получение дополнительных выплат и льгот.</w:t>
      </w:r>
    </w:p>
    <w:p w:rsidR="00F0119D" w:rsidRDefault="00F0119D">
      <w:pPr>
        <w:pStyle w:val="11"/>
      </w:pPr>
      <w:r>
        <w:lastRenderedPageBreak/>
        <w:t xml:space="preserve">Рассмотрим ситуацию, когда профсоюз возникает на конкурентном рынке. Он ведет переговоры с относительно большим числом нанимателей. Свои цели профсоюз может преследовать разными путями. </w:t>
      </w:r>
    </w:p>
    <w:p w:rsidR="00F0119D" w:rsidRDefault="00F0119D">
      <w:pPr>
        <w:pStyle w:val="11"/>
      </w:pPr>
      <w:r>
        <w:t xml:space="preserve">Наиболее желательным, с точки зрения профсоюза,  способом повышения заработной платы является расширение спроса на труд. В результате чего одновременно увеличится ставка заработной платы, а также вырастет число рабочих мест. Относительная величина такого повышения зависит от эластичности предложения труда. </w:t>
      </w:r>
    </w:p>
    <w:p w:rsidR="00F0119D" w:rsidRDefault="00F0119D">
      <w:pPr>
        <w:pStyle w:val="11"/>
      </w:pPr>
      <w:r>
        <w:t>Увеличивать спрос на труд профсоюз может путем влияния на факторы, определяющие спрос. В частности, профсоюз может попытаться: 1) увеличить спрос на конечную продукцию; 2) повысить производительность труда; 3) изменить цены на  ресурсы- заменители.</w:t>
      </w:r>
    </w:p>
    <w:p w:rsidR="00F0119D" w:rsidRDefault="004905BD">
      <w:pPr>
        <w:pStyle w:val="11"/>
      </w:pPr>
      <w:r>
        <w:rPr>
          <w:noProof/>
        </w:rPr>
        <w:pict>
          <v:group id="_x0000_s1051" style="position:absolute;left:0;text-align:left;margin-left:.75pt;margin-top:21.3pt;width:164.25pt;height:204.5pt;z-index:251659264" coordorigin="1846,4998" coordsize="3285,4090" o:allowincell="f">
            <v:group id="_x0000_s1052" style="position:absolute;left:1846;top:4998;width:3285;height:2840" coordorigin="1846,6106" coordsize="3285,2840">
              <v:shape id="_x0000_s1053" type="#_x0000_t202" style="position:absolute;left:2387;top:6768;width:2414;height:1562" stroked="f">
                <v:textbox style="mso-next-textbox:#_x0000_s1053">
                  <w:txbxContent>
                    <w:p w:rsidR="00F0119D" w:rsidRDefault="00F0119D">
                      <w:pPr>
                        <w:rPr>
                          <w:b/>
                          <w:bCs/>
                          <w:i/>
                          <w:iCs/>
                          <w:sz w:val="20"/>
                          <w:szCs w:val="20"/>
                          <w:lang w:val="en-US"/>
                        </w:rPr>
                      </w:pPr>
                      <w:r>
                        <w:rPr>
                          <w:b/>
                          <w:bCs/>
                          <w:i/>
                          <w:iCs/>
                          <w:sz w:val="20"/>
                          <w:szCs w:val="20"/>
                          <w:lang w:val="en-US"/>
                        </w:rPr>
                        <w:t>D</w:t>
                      </w:r>
                      <w:r>
                        <w:rPr>
                          <w:b/>
                          <w:bCs/>
                          <w:i/>
                          <w:iCs/>
                          <w:sz w:val="20"/>
                          <w:szCs w:val="20"/>
                          <w:vertAlign w:val="subscript"/>
                          <w:lang w:val="en-US"/>
                        </w:rPr>
                        <w:t>1</w:t>
                      </w:r>
                      <w:r>
                        <w:rPr>
                          <w:b/>
                          <w:bCs/>
                          <w:i/>
                          <w:iCs/>
                          <w:sz w:val="20"/>
                          <w:szCs w:val="20"/>
                          <w:lang w:val="en-US"/>
                        </w:rPr>
                        <w:t xml:space="preserve">      D</w:t>
                      </w:r>
                      <w:r>
                        <w:rPr>
                          <w:b/>
                          <w:bCs/>
                          <w:i/>
                          <w:iCs/>
                          <w:sz w:val="20"/>
                          <w:szCs w:val="20"/>
                          <w:vertAlign w:val="subscript"/>
                          <w:lang w:val="en-US"/>
                        </w:rPr>
                        <w:t>2</w:t>
                      </w:r>
                      <w:r>
                        <w:rPr>
                          <w:b/>
                          <w:bCs/>
                          <w:i/>
                          <w:iCs/>
                          <w:sz w:val="20"/>
                          <w:szCs w:val="20"/>
                          <w:lang w:val="en-US"/>
                        </w:rPr>
                        <w:t xml:space="preserve">                     S</w:t>
                      </w:r>
                    </w:p>
                    <w:p w:rsidR="00F0119D" w:rsidRDefault="00F0119D">
                      <w:pPr>
                        <w:rPr>
                          <w:b/>
                          <w:bCs/>
                          <w:i/>
                          <w:iCs/>
                          <w:sz w:val="20"/>
                          <w:szCs w:val="20"/>
                          <w:lang w:val="en-US"/>
                        </w:rPr>
                      </w:pPr>
                      <w:r>
                        <w:rPr>
                          <w:b/>
                          <w:bCs/>
                          <w:i/>
                          <w:iCs/>
                          <w:sz w:val="20"/>
                          <w:szCs w:val="20"/>
                          <w:lang w:val="en-US"/>
                        </w:rPr>
                        <w:t xml:space="preserve">   =&gt;</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ab/>
                        <w:t xml:space="preserve">          =&gt;</w:t>
                      </w:r>
                      <w:r>
                        <w:rPr>
                          <w:b/>
                          <w:bCs/>
                          <w:i/>
                          <w:iCs/>
                          <w:sz w:val="20"/>
                          <w:szCs w:val="20"/>
                          <w:lang w:val="en-US"/>
                        </w:rPr>
                        <w:tab/>
                        <w:t xml:space="preserve"> </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 xml:space="preserve">    </w:t>
                      </w:r>
                    </w:p>
                  </w:txbxContent>
                </v:textbox>
              </v:shape>
              <v:shape id="_x0000_s1054" type="#_x0000_t202" style="position:absolute;left:1846;top:6452;width:667;height:1988" stroked="f">
                <v:textbox style="mso-next-textbox:#_x0000_s1054">
                  <w:txbxContent>
                    <w:p w:rsidR="00F0119D" w:rsidRDefault="00F0119D">
                      <w:pPr>
                        <w:rPr>
                          <w:b/>
                          <w:bCs/>
                          <w:i/>
                          <w:iCs/>
                          <w:sz w:val="20"/>
                          <w:szCs w:val="20"/>
                          <w:lang w:val="en-US"/>
                        </w:rPr>
                      </w:pPr>
                      <w:r>
                        <w:rPr>
                          <w:b/>
                          <w:bCs/>
                          <w:i/>
                          <w:iCs/>
                          <w:sz w:val="20"/>
                          <w:szCs w:val="20"/>
                          <w:lang w:val="en-US"/>
                        </w:rPr>
                        <w:t>W</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W</w:t>
                      </w:r>
                      <w:r>
                        <w:rPr>
                          <w:b/>
                          <w:bCs/>
                          <w:i/>
                          <w:iCs/>
                          <w:sz w:val="20"/>
                          <w:szCs w:val="20"/>
                          <w:vertAlign w:val="subscript"/>
                          <w:lang w:val="en-US"/>
                        </w:rPr>
                        <w:t>U</w:t>
                      </w: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bscript"/>
                          <w:lang w:val="en-US"/>
                        </w:rPr>
                        <w:t>E</w:t>
                      </w:r>
                    </w:p>
                  </w:txbxContent>
                </v:textbox>
              </v:shape>
              <v:shape id="_x0000_s1055" type="#_x0000_t202" style="position:absolute;left:2133;top:8520;width:2556;height:426" stroked="f">
                <v:textbox style="mso-next-textbox:#_x0000_s1055">
                  <w:txbxContent>
                    <w:p w:rsidR="00F0119D" w:rsidRDefault="00F0119D">
                      <w:pPr>
                        <w:rPr>
                          <w:b/>
                          <w:bCs/>
                          <w:i/>
                          <w:iCs/>
                          <w:sz w:val="20"/>
                          <w:szCs w:val="20"/>
                          <w:lang w:val="en-US"/>
                        </w:rPr>
                      </w:pPr>
                      <w:r>
                        <w:rPr>
                          <w:b/>
                          <w:bCs/>
                          <w:i/>
                          <w:iCs/>
                          <w:sz w:val="20"/>
                          <w:szCs w:val="20"/>
                        </w:rPr>
                        <w:t>0</w:t>
                      </w:r>
                      <w:r>
                        <w:rPr>
                          <w:b/>
                          <w:bCs/>
                          <w:i/>
                          <w:iCs/>
                          <w:sz w:val="20"/>
                          <w:szCs w:val="20"/>
                        </w:rPr>
                        <w:tab/>
                        <w:t xml:space="preserve">      </w:t>
                      </w:r>
                      <w:r>
                        <w:rPr>
                          <w:b/>
                          <w:bCs/>
                          <w:i/>
                          <w:iCs/>
                          <w:sz w:val="20"/>
                          <w:szCs w:val="20"/>
                          <w:lang w:val="en-US"/>
                        </w:rPr>
                        <w:t>L</w:t>
                      </w:r>
                      <w:r>
                        <w:rPr>
                          <w:b/>
                          <w:bCs/>
                          <w:i/>
                          <w:iCs/>
                          <w:sz w:val="20"/>
                          <w:szCs w:val="20"/>
                          <w:vertAlign w:val="subscript"/>
                          <w:lang w:val="en-US"/>
                        </w:rPr>
                        <w:t>E</w:t>
                      </w:r>
                      <w:r>
                        <w:rPr>
                          <w:b/>
                          <w:bCs/>
                          <w:i/>
                          <w:iCs/>
                          <w:sz w:val="20"/>
                          <w:szCs w:val="20"/>
                          <w:lang w:val="en-US"/>
                        </w:rPr>
                        <w:tab/>
                        <w:t xml:space="preserve">  L</w:t>
                      </w:r>
                      <w:r>
                        <w:rPr>
                          <w:b/>
                          <w:bCs/>
                          <w:i/>
                          <w:iCs/>
                          <w:sz w:val="20"/>
                          <w:szCs w:val="20"/>
                          <w:vertAlign w:val="subscript"/>
                          <w:lang w:val="en-US"/>
                        </w:rPr>
                        <w:t>U</w:t>
                      </w:r>
                      <w:r>
                        <w:rPr>
                          <w:b/>
                          <w:bCs/>
                          <w:i/>
                          <w:iCs/>
                          <w:sz w:val="20"/>
                          <w:szCs w:val="20"/>
                          <w:lang w:val="en-US"/>
                        </w:rPr>
                        <w:t xml:space="preserve">     L  </w:t>
                      </w:r>
                      <w:r>
                        <w:rPr>
                          <w:b/>
                          <w:bCs/>
                          <w:i/>
                          <w:iCs/>
                          <w:sz w:val="20"/>
                          <w:szCs w:val="20"/>
                        </w:rPr>
                        <w:tab/>
                      </w:r>
                      <w:r>
                        <w:rPr>
                          <w:b/>
                          <w:bCs/>
                          <w:i/>
                          <w:iCs/>
                          <w:sz w:val="20"/>
                          <w:szCs w:val="20"/>
                          <w:lang w:val="en-US"/>
                        </w:rPr>
                        <w:t xml:space="preserve"> </w:t>
                      </w:r>
                    </w:p>
                  </w:txbxContent>
                </v:textbox>
              </v:shape>
              <v:line id="_x0000_s1056" style="position:absolute;flip:y" from="2417,6390" to="2417,8520">
                <v:stroke endarrow="block"/>
              </v:line>
              <v:line id="_x0000_s1057" style="position:absolute" from="2417,8520" to="4547,8520">
                <v:stroke endarrow="block"/>
              </v:line>
              <v:shape id="_x0000_s1058" type="#_x0000_t19" style="position:absolute;left:2130;top:6106;width:2550;height:2131;flip:y" coordsize="20127,21258" adj="-5229108,-1394600,,21258" path="wr-21600,-342,21600,42858,3829,,20127,13419nfewr-21600,-342,21600,42858,3829,,20127,13419l,21258nsxe">
                <v:path o:connectlocs="3829,0;20127,13419;0,21258"/>
              </v:shape>
              <v:shape id="_x0000_s1059" type="#_x0000_t19" style="position:absolute;left:2863;top:6370;width:1609;height:2218;rotation:5809847fd;flip:x" coordsize="20870,20683" adj="-4799972,-978866,,20683" path="wr-21600,-917,21600,42283,6228,,20870,15116nfewr-21600,-917,21600,42283,6228,,20870,15116l,20683nsxe">
                <v:path o:connectlocs="6228,0;20870,15116;0,20683"/>
              </v:shape>
              <v:shape id="_x0000_s1060" type="#_x0000_t19" style="position:absolute;left:3217;top:6105;width:1625;height:2202;rotation:5809847fd;flip:x" coordsize="21083,20527" adj="-4709753,-823379,,20527" path="wr-21600,-1073,21600,42127,6723,,21083,15828nfewr-21600,-1073,21600,42127,6723,,21083,15828l,20527nsxe">
                <v:path o:connectlocs="6723,0;21083,15828;0,20527"/>
              </v:shape>
              <v:line id="_x0000_s1061" style="position:absolute" from="3411,8006" to="3411,8512">
                <v:stroke dashstyle="1 1" endcap="round"/>
              </v:line>
              <v:line id="_x0000_s1062" style="position:absolute" from="3861,7802" to="3861,8512">
                <v:stroke dashstyle="1 1" endcap="round"/>
              </v:line>
              <v:line id="_x0000_s1063" style="position:absolute;flip:x" from="2435,7786" to="3855,7786">
                <v:stroke dashstyle="1 1" endcap="round"/>
              </v:line>
              <v:line id="_x0000_s1064" style="position:absolute;flip:x" from="2403,8018" to="3387,8018">
                <v:stroke dashstyle="1 1" endcap="round"/>
              </v:line>
            </v:group>
            <v:shape id="_x0000_s1065" type="#_x0000_t202" style="position:absolute;left:1988;top:7810;width:3124;height:1278" stroked="f">
              <v:textbox>
                <w:txbxContent>
                  <w:p w:rsidR="00F0119D" w:rsidRDefault="00F0119D">
                    <w:pPr>
                      <w:spacing w:line="240" w:lineRule="auto"/>
                      <w:rPr>
                        <w:sz w:val="20"/>
                        <w:szCs w:val="20"/>
                      </w:rPr>
                    </w:pPr>
                    <w:r>
                      <w:rPr>
                        <w:sz w:val="20"/>
                        <w:szCs w:val="20"/>
                      </w:rPr>
                      <w:t>Рис. 3. Увеличение занятости и заработной платы при повышении спроса на производимый товар.</w:t>
                    </w:r>
                  </w:p>
                </w:txbxContent>
              </v:textbox>
            </v:shape>
            <w10:wrap type="square"/>
          </v:group>
        </w:pict>
      </w:r>
      <w:r w:rsidR="00F0119D">
        <w:t>Профсоюзы могут способствовать росту спроса на производимую продукцию, и, соответственно, повышению производного спроса на свои собственные услуги труда, путем рекламы или политического лоббирования. Эти методы достаточно широко распространены. Не вызывает удивления тот факт, что профсоюзы строителей используют лоббистов для получения контрактов на строительство новых шоссе или реконструкцию городских застроек. Аналогичным образом профсоюзы учителей выступают за увеличение государственных расходов на образование и так далее.</w:t>
      </w:r>
    </w:p>
    <w:p w:rsidR="00F0119D" w:rsidRPr="00F0119D" w:rsidRDefault="00F0119D">
      <w:pPr>
        <w:pStyle w:val="11"/>
      </w:pPr>
      <w:r>
        <w:lastRenderedPageBreak/>
        <w:t xml:space="preserve">Повышению спроса на труд также способствует рост эффективности и качества труда. Это обеспечивается, в частности, работой кружков контроля качества, на которых работники (часто вместе с администрацией) ищут способы повышения производительности труда, более выгодного использования машин оборудования, экономии сырья и улучшения качества продукции. </w:t>
      </w:r>
      <w:r w:rsidRPr="00F0119D">
        <w:t xml:space="preserve"> </w:t>
      </w:r>
    </w:p>
    <w:p w:rsidR="00F0119D" w:rsidRDefault="00F0119D">
      <w:pPr>
        <w:pStyle w:val="11"/>
      </w:pPr>
      <w:r>
        <w:t>Профсоюзы могут расширить спрос на труд своих членов, воздействуя на уровень цен на ресурсы-заменители. Например, профсоюзы, члены которых получают значительно больше минимума заработной платы, часто выступают в поддержку повышения минимальной ставки оплаты труда. Что повлечет за собой рост цены на неквалифицированный труд</w:t>
      </w:r>
    </w:p>
    <w:p w:rsidR="00F0119D" w:rsidRDefault="00F0119D">
      <w:pPr>
        <w:pStyle w:val="11"/>
      </w:pPr>
      <w:r>
        <w:t xml:space="preserve">Другой способ, позволяющий профсоюзу добиться своих целей, — это ограничение предложения труда. Для ограничения предложения труда профсоюзы активно содействуют принятию таких законов, которые ограничивают иммиграцию, сокращают использование детского труда, способствуют сокращению рабочей недели, вводят лицензирование работников и так далее. </w:t>
      </w:r>
    </w:p>
    <w:p w:rsidR="00F0119D" w:rsidRPr="00F0119D" w:rsidRDefault="00F0119D">
      <w:pPr>
        <w:pStyle w:val="11"/>
      </w:pPr>
      <w:r>
        <w:t xml:space="preserve">Добиться уменьшения предложения труда профсоюз может путем сокращения численности членов профсоюза. Профсоюзы зачастую вынуждают нанимателя принимать на работу только своих членов, получая при этом полный контроль над предложением труда в отрасли. Затем, путем проведения политики сокращения своих членов (непомерно высокие вступительные вносы, длительный срок обучения и даже запрет на принятие новых членов) профсоюз добивается искусственного сокращения предложения труда. </w:t>
      </w:r>
    </w:p>
    <w:p w:rsidR="00F0119D" w:rsidRDefault="004905BD">
      <w:pPr>
        <w:pStyle w:val="11"/>
      </w:pPr>
      <w:r>
        <w:rPr>
          <w:noProof/>
        </w:rPr>
        <w:lastRenderedPageBreak/>
        <w:pict>
          <v:group id="_x0000_s1066" style="position:absolute;left:0;text-align:left;margin-left:-6.35pt;margin-top:248.5pt;width:177.5pt;height:184.6pt;z-index:251656192;mso-wrap-distance-left:0;mso-wrap-distance-right:0;mso-position-vertical-relative:page" coordorigin="1704,1420" coordsize="3550,3692" o:allowincell="f">
            <v:shape id="_x0000_s1067" type="#_x0000_t202" style="position:absolute;left:1846;top:4292;width:3408;height:820" stroked="f">
              <v:textbox style="mso-next-textbox:#_x0000_s1067">
                <w:txbxContent>
                  <w:p w:rsidR="00F0119D" w:rsidRDefault="00F0119D">
                    <w:pPr>
                      <w:spacing w:line="240" w:lineRule="auto"/>
                      <w:rPr>
                        <w:sz w:val="20"/>
                        <w:szCs w:val="20"/>
                      </w:rPr>
                    </w:pPr>
                    <w:r>
                      <w:rPr>
                        <w:sz w:val="20"/>
                        <w:szCs w:val="20"/>
                      </w:rPr>
                      <w:t>Рис. 4. Деятельность закрытого профсоюза.</w:t>
                    </w:r>
                  </w:p>
                </w:txbxContent>
              </v:textbox>
            </v:shape>
            <v:shape id="_x0000_s1068" type="#_x0000_t202" style="position:absolute;left:2556;top:1967;width:2272;height:1367" stroked="f">
              <v:textbox style="mso-next-textbox:#_x0000_s1068">
                <w:txbxContent>
                  <w:p w:rsidR="00F0119D" w:rsidRDefault="00F0119D">
                    <w:pPr>
                      <w:rPr>
                        <w:b/>
                        <w:bCs/>
                        <w:i/>
                        <w:iCs/>
                        <w:sz w:val="20"/>
                        <w:szCs w:val="20"/>
                        <w:lang w:val="en-US"/>
                      </w:rPr>
                    </w:pPr>
                    <w:r>
                      <w:rPr>
                        <w:b/>
                        <w:bCs/>
                        <w:i/>
                        <w:iCs/>
                        <w:sz w:val="20"/>
                        <w:szCs w:val="20"/>
                        <w:lang w:val="en-US"/>
                      </w:rPr>
                      <w:t>D</w:t>
                    </w:r>
                    <w:r>
                      <w:rPr>
                        <w:b/>
                        <w:bCs/>
                        <w:i/>
                        <w:iCs/>
                        <w:sz w:val="20"/>
                        <w:szCs w:val="20"/>
                        <w:vertAlign w:val="subscript"/>
                        <w:lang w:val="en-US"/>
                      </w:rPr>
                      <w:t>L</w:t>
                    </w:r>
                    <w:r>
                      <w:rPr>
                        <w:b/>
                        <w:bCs/>
                        <w:i/>
                        <w:iCs/>
                        <w:sz w:val="20"/>
                        <w:szCs w:val="20"/>
                        <w:lang w:val="en-US"/>
                      </w:rPr>
                      <w:tab/>
                      <w:t xml:space="preserve">       S`</w:t>
                    </w:r>
                    <w:r>
                      <w:rPr>
                        <w:b/>
                        <w:bCs/>
                        <w:i/>
                        <w:iCs/>
                        <w:sz w:val="20"/>
                        <w:szCs w:val="20"/>
                        <w:vertAlign w:val="subscript"/>
                        <w:lang w:val="en-US"/>
                      </w:rPr>
                      <w:t>L</w:t>
                    </w:r>
                    <w:r>
                      <w:rPr>
                        <w:b/>
                        <w:bCs/>
                        <w:i/>
                        <w:iCs/>
                        <w:sz w:val="20"/>
                        <w:szCs w:val="20"/>
                        <w:lang w:val="en-US"/>
                      </w:rPr>
                      <w:t xml:space="preserve">      S</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ab/>
                    </w:r>
                  </w:p>
                  <w:p w:rsidR="00F0119D" w:rsidRDefault="00F0119D">
                    <w:pPr>
                      <w:rPr>
                        <w:b/>
                        <w:bCs/>
                        <w:i/>
                        <w:iCs/>
                        <w:sz w:val="20"/>
                        <w:szCs w:val="20"/>
                        <w:lang w:val="en-US"/>
                      </w:rPr>
                    </w:pPr>
                    <w:r>
                      <w:rPr>
                        <w:b/>
                        <w:bCs/>
                        <w:i/>
                        <w:iCs/>
                        <w:sz w:val="20"/>
                        <w:szCs w:val="20"/>
                        <w:lang w:val="en-US"/>
                      </w:rPr>
                      <w:tab/>
                      <w:t xml:space="preserve">  E</w:t>
                    </w:r>
                  </w:p>
                  <w:p w:rsidR="00F0119D" w:rsidRDefault="00F0119D">
                    <w:pPr>
                      <w:rPr>
                        <w:sz w:val="20"/>
                        <w:szCs w:val="20"/>
                        <w:vertAlign w:val="subscript"/>
                        <w:lang w:val="en-US"/>
                      </w:rPr>
                    </w:pPr>
                  </w:p>
                  <w:p w:rsidR="00F0119D" w:rsidRDefault="00F0119D">
                    <w:pPr>
                      <w:rPr>
                        <w:sz w:val="20"/>
                        <w:szCs w:val="20"/>
                        <w:vertAlign w:val="subscript"/>
                        <w:lang w:val="en-US"/>
                      </w:rPr>
                    </w:pPr>
                  </w:p>
                </w:txbxContent>
              </v:textbox>
            </v:shape>
            <v:shape id="_x0000_s1069" type="#_x0000_t202" style="position:absolute;left:1704;top:1420;width:568;height:2325" filled="f" stroked="f">
              <v:textbox style="mso-next-textbox:#_x0000_s1069">
                <w:txbxContent>
                  <w:p w:rsidR="00F0119D" w:rsidRDefault="00F0119D">
                    <w:pPr>
                      <w:rPr>
                        <w:b/>
                        <w:bCs/>
                        <w:i/>
                        <w:iCs/>
                        <w:sz w:val="20"/>
                        <w:szCs w:val="20"/>
                        <w:lang w:val="en-US"/>
                      </w:rPr>
                    </w:pPr>
                    <w:r>
                      <w:rPr>
                        <w:b/>
                        <w:bCs/>
                        <w:i/>
                        <w:iCs/>
                        <w:sz w:val="20"/>
                        <w:szCs w:val="20"/>
                        <w:lang w:val="en-US"/>
                      </w:rPr>
                      <w:t>W</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bscript"/>
                        <w:lang w:val="en-US"/>
                      </w:rPr>
                      <w:t>u</w:t>
                    </w: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bscript"/>
                        <w:lang w:val="en-US"/>
                      </w:rPr>
                      <w:t>E</w:t>
                    </w:r>
                  </w:p>
                </w:txbxContent>
              </v:textbox>
            </v:shape>
            <v:shape id="_x0000_s1070" type="#_x0000_t202" style="position:absolute;left:1846;top:3881;width:3408;height:411" stroked="f">
              <v:textbox style="mso-next-textbox:#_x0000_s1070">
                <w:txbxContent>
                  <w:p w:rsidR="00F0119D" w:rsidRDefault="00F0119D">
                    <w:pPr>
                      <w:rPr>
                        <w:b/>
                        <w:bCs/>
                        <w:i/>
                        <w:iCs/>
                        <w:sz w:val="20"/>
                        <w:szCs w:val="20"/>
                        <w:lang w:val="en-US"/>
                      </w:rPr>
                    </w:pPr>
                    <w:r>
                      <w:rPr>
                        <w:b/>
                        <w:bCs/>
                        <w:i/>
                        <w:iCs/>
                        <w:sz w:val="20"/>
                        <w:szCs w:val="20"/>
                      </w:rPr>
                      <w:t>0</w:t>
                    </w:r>
                    <w:r>
                      <w:rPr>
                        <w:b/>
                        <w:bCs/>
                        <w:i/>
                        <w:iCs/>
                        <w:sz w:val="20"/>
                        <w:szCs w:val="20"/>
                      </w:rPr>
                      <w:tab/>
                    </w:r>
                    <w:r>
                      <w:rPr>
                        <w:b/>
                        <w:bCs/>
                        <w:i/>
                        <w:iCs/>
                        <w:sz w:val="20"/>
                        <w:szCs w:val="20"/>
                        <w:lang w:val="en-US"/>
                      </w:rPr>
                      <w:t xml:space="preserve">    L</w:t>
                    </w:r>
                    <w:r>
                      <w:rPr>
                        <w:b/>
                        <w:bCs/>
                        <w:i/>
                        <w:iCs/>
                        <w:sz w:val="20"/>
                        <w:szCs w:val="20"/>
                        <w:vertAlign w:val="subscript"/>
                        <w:lang w:val="en-US"/>
                      </w:rPr>
                      <w:t>U</w:t>
                    </w:r>
                    <w:r>
                      <w:rPr>
                        <w:b/>
                        <w:bCs/>
                        <w:i/>
                        <w:iCs/>
                        <w:sz w:val="20"/>
                        <w:szCs w:val="20"/>
                      </w:rPr>
                      <w:tab/>
                    </w:r>
                    <w:r>
                      <w:rPr>
                        <w:b/>
                        <w:bCs/>
                        <w:i/>
                        <w:iCs/>
                        <w:sz w:val="20"/>
                        <w:szCs w:val="20"/>
                        <w:lang w:val="en-US"/>
                      </w:rPr>
                      <w:t xml:space="preserve"> L</w:t>
                    </w:r>
                    <w:r>
                      <w:rPr>
                        <w:b/>
                        <w:bCs/>
                        <w:i/>
                        <w:iCs/>
                        <w:sz w:val="20"/>
                        <w:szCs w:val="20"/>
                        <w:vertAlign w:val="subscript"/>
                        <w:lang w:val="en-US"/>
                      </w:rPr>
                      <w:t>E</w:t>
                    </w:r>
                    <w:r>
                      <w:rPr>
                        <w:b/>
                        <w:bCs/>
                        <w:i/>
                        <w:iCs/>
                        <w:sz w:val="20"/>
                        <w:szCs w:val="20"/>
                        <w:lang w:val="en-US"/>
                      </w:rPr>
                      <w:tab/>
                    </w:r>
                    <w:r>
                      <w:rPr>
                        <w:b/>
                        <w:bCs/>
                        <w:i/>
                        <w:iCs/>
                        <w:sz w:val="20"/>
                        <w:szCs w:val="20"/>
                        <w:lang w:val="en-US"/>
                      </w:rPr>
                      <w:tab/>
                      <w:t>L</w:t>
                    </w:r>
                  </w:p>
                </w:txbxContent>
              </v:textbox>
            </v:shape>
            <v:line id="_x0000_s1071" style="position:absolute;flip:y" from="2272,1557" to="2273,3881">
              <v:stroke endarrow="block"/>
            </v:line>
            <v:line id="_x0000_s1072" style="position:absolute" from="2272,3881" to="4970,3882">
              <v:stroke endarrow="block"/>
            </v:line>
            <v:shape id="_x0000_s1073" type="#_x0000_t19" style="position:absolute;left:2556;top:1830;width:2075;height:1643;rotation:180" coordsize="21043,21383" adj="-5365179,-854284,,21383" path="wr-21600,-217,21600,42983,3056,,21043,16511nfewr-21600,-217,21600,42983,3056,,21043,16511l,21383nsxe">
              <v:path o:connectlocs="3056,0;21043,16511;0,21383"/>
            </v:shape>
            <v:line id="_x0000_s1074" style="position:absolute;flip:x" from="3600,3286" to="3602,3889">
              <v:stroke dashstyle="1 1" endcap="round"/>
            </v:line>
            <v:line id="_x0000_s1075" style="position:absolute;flip:x" from="2264,3277" to="3542,3278">
              <v:stroke dashstyle="1 1" endcap="round"/>
            </v:line>
            <v:shape id="_x0000_s1076" type="#_x0000_t19" style="position:absolute;left:2272;top:2130;width:2272;height:1420;flip:y" coordsize="21261,21600" adj=",-666290" path="wr-21600,,21600,43200,,,21261,17787nfewr-21600,,21600,43200,,,21261,17787l,21600nsxe">
              <v:path o:connectlocs="0,0;21261,17787;0,21600"/>
            </v:shape>
            <v:shape id="_x0000_s1077" type="#_x0000_t19" style="position:absolute;left:2414;top:1846;width:1562;height:1278;flip:y" coordsize="20132,21600" adj=",-1392164" path="wr-21600,,21600,43200,,,20132,13774nfewr-21600,,21600,43200,,,20132,13774l,21600nsxe">
              <v:path o:connectlocs="0,0;20132,13774;0,21600"/>
            </v:shape>
            <v:line id="_x0000_s1078" style="position:absolute" from="3124,2982" to="3124,3834">
              <v:stroke dashstyle="1 1" endcap="round"/>
            </v:line>
            <v:line id="_x0000_s1079" style="position:absolute;flip:x" from="2272,2982" to="3124,2982">
              <v:stroke dashstyle="1 1" endcap="round"/>
            </v:line>
            <w10:wrap type="square" anchory="page"/>
            <w10:anchorlock/>
          </v:group>
        </w:pict>
      </w:r>
      <w:r w:rsidR="00F0119D">
        <w:t>Другим широко используемым средством ограничения предложения является лицензирование работников. Профсоюз оказывает влияние на власти, побуждая их принять законы, в соответствии с которыми, работники определенных профессий могут наниматься на работу, только если их квалификация отвечает определенным требованиям. Эти требования могут включать уровень образования, стаж работы по специальности, сдачу специальных экзаменов и т.д. Таким образом, предъявление слишком высоких требований, проведение непомерно строгих экзаменов могут существенно ограничить предложение труда в отрасли. Профсоюзы, которые действуют вышеописанными методами, часто называют «закрытыми».</w:t>
      </w:r>
    </w:p>
    <w:p w:rsidR="00F0119D" w:rsidRDefault="00F0119D">
      <w:pPr>
        <w:pStyle w:val="11"/>
      </w:pPr>
      <w:r>
        <w:t xml:space="preserve">Однако большинство профсоюзов не стремятся ограничить число своих членов. Наоборот, они пытаются объединить всех имеющихся или даже потенциальных работников. Ведь в этом случае фирма оказывается под сильным давлением профсоюза при заключении договора о ставке заработной платы. Такое сильное влияние профсоюза на фирму объясняется тем, что с помощью забастовки профсоюз может полностью лишить фирму предложения труда.  Смысл деятельности открытого профсоюза отображен на Рис. 5. Допустим, что первоначальная равновесная ставка заработной платы равна </w:t>
      </w:r>
      <w:r>
        <w:rPr>
          <w:b/>
          <w:bCs/>
          <w:i/>
          <w:iCs/>
          <w:lang w:val="en-US"/>
        </w:rPr>
        <w:t>W</w:t>
      </w:r>
      <w:r>
        <w:rPr>
          <w:b/>
          <w:bCs/>
          <w:i/>
          <w:iCs/>
          <w:vertAlign w:val="subscript"/>
          <w:lang w:val="en-US"/>
        </w:rPr>
        <w:t>E</w:t>
      </w:r>
      <w:r>
        <w:t xml:space="preserve">, а уровень занятости — </w:t>
      </w:r>
      <w:r>
        <w:rPr>
          <w:b/>
          <w:bCs/>
          <w:i/>
          <w:iCs/>
          <w:lang w:val="en-US"/>
        </w:rPr>
        <w:t>L</w:t>
      </w:r>
      <w:r>
        <w:rPr>
          <w:b/>
          <w:bCs/>
          <w:i/>
          <w:iCs/>
          <w:vertAlign w:val="subscript"/>
          <w:lang w:val="en-US"/>
        </w:rPr>
        <w:t>E</w:t>
      </w:r>
      <w:r>
        <w:t xml:space="preserve">. </w:t>
      </w:r>
      <w:r w:rsidR="004905BD">
        <w:rPr>
          <w:noProof/>
        </w:rPr>
        <w:pict>
          <v:group id="_x0000_s1080" style="position:absolute;left:0;text-align:left;margin-left:7.85pt;margin-top:7.2pt;width:177.5pt;height:186pt;z-index:251665408;mso-position-horizontal-relative:text;mso-position-vertical-relative:text" coordorigin="1846,11502" coordsize="3550,3692" o:allowincell="f">
            <v:shape id="_x0000_s1081" type="#_x0000_t202" style="position:absolute;left:1988;top:14374;width:3408;height:820" stroked="f">
              <v:textbox style="mso-next-textbox:#_x0000_s1081">
                <w:txbxContent>
                  <w:p w:rsidR="00F0119D" w:rsidRDefault="00F0119D">
                    <w:pPr>
                      <w:spacing w:line="240" w:lineRule="auto"/>
                      <w:rPr>
                        <w:sz w:val="20"/>
                        <w:szCs w:val="20"/>
                      </w:rPr>
                    </w:pPr>
                    <w:r>
                      <w:rPr>
                        <w:sz w:val="20"/>
                        <w:szCs w:val="20"/>
                      </w:rPr>
                      <w:t xml:space="preserve">Рис 5. Деятельность открытого профсоюза. </w:t>
                    </w:r>
                  </w:p>
                </w:txbxContent>
              </v:textbox>
            </v:shape>
            <v:shape id="_x0000_s1082" type="#_x0000_t202" style="position:absolute;left:2698;top:12070;width:2272;height:1846" stroked="f">
              <v:textbox style="mso-next-textbox:#_x0000_s1082">
                <w:txbxContent>
                  <w:p w:rsidR="00F0119D" w:rsidRDefault="00F0119D">
                    <w:pPr>
                      <w:rPr>
                        <w:b/>
                        <w:bCs/>
                        <w:i/>
                        <w:iCs/>
                        <w:sz w:val="20"/>
                        <w:szCs w:val="20"/>
                        <w:lang w:val="en-US"/>
                      </w:rPr>
                    </w:pPr>
                    <w:r>
                      <w:rPr>
                        <w:b/>
                        <w:bCs/>
                        <w:i/>
                        <w:iCs/>
                        <w:sz w:val="20"/>
                        <w:szCs w:val="20"/>
                        <w:lang w:val="en-US"/>
                      </w:rPr>
                      <w:t>D</w:t>
                    </w:r>
                    <w:r>
                      <w:rPr>
                        <w:b/>
                        <w:bCs/>
                        <w:i/>
                        <w:iCs/>
                        <w:sz w:val="20"/>
                        <w:szCs w:val="20"/>
                        <w:vertAlign w:val="subscript"/>
                        <w:lang w:val="en-US"/>
                      </w:rPr>
                      <w:t>L</w:t>
                    </w:r>
                    <w:r>
                      <w:rPr>
                        <w:b/>
                        <w:bCs/>
                        <w:i/>
                        <w:iCs/>
                        <w:sz w:val="20"/>
                        <w:szCs w:val="20"/>
                        <w:lang w:val="en-US"/>
                      </w:rPr>
                      <w:tab/>
                      <w:t xml:space="preserve">            S</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ab/>
                      <w:t xml:space="preserve">        a</w:t>
                    </w:r>
                  </w:p>
                  <w:p w:rsidR="00F0119D" w:rsidRDefault="00F0119D">
                    <w:pPr>
                      <w:rPr>
                        <w:b/>
                        <w:bCs/>
                        <w:i/>
                        <w:iCs/>
                        <w:sz w:val="20"/>
                        <w:szCs w:val="20"/>
                        <w:lang w:val="en-US"/>
                      </w:rPr>
                    </w:pPr>
                    <w:r>
                      <w:rPr>
                        <w:b/>
                        <w:bCs/>
                        <w:i/>
                        <w:iCs/>
                        <w:sz w:val="20"/>
                        <w:szCs w:val="20"/>
                        <w:lang w:val="en-US"/>
                      </w:rPr>
                      <w:tab/>
                      <w:t xml:space="preserve">  E</w:t>
                    </w:r>
                  </w:p>
                  <w:p w:rsidR="00F0119D" w:rsidRDefault="00F0119D">
                    <w:pPr>
                      <w:rPr>
                        <w:b/>
                        <w:bCs/>
                        <w:i/>
                        <w:iCs/>
                        <w:sz w:val="20"/>
                        <w:szCs w:val="20"/>
                        <w:vertAlign w:val="subscript"/>
                        <w:lang w:val="en-US"/>
                      </w:rPr>
                    </w:pPr>
                    <w:r>
                      <w:rPr>
                        <w:b/>
                        <w:bCs/>
                        <w:i/>
                        <w:iCs/>
                        <w:sz w:val="20"/>
                        <w:szCs w:val="20"/>
                        <w:lang w:val="en-US"/>
                      </w:rPr>
                      <w:t xml:space="preserve"> S</w:t>
                    </w:r>
                    <w:r>
                      <w:rPr>
                        <w:b/>
                        <w:bCs/>
                        <w:i/>
                        <w:iCs/>
                        <w:sz w:val="20"/>
                        <w:szCs w:val="20"/>
                        <w:vertAlign w:val="subscript"/>
                        <w:lang w:val="en-US"/>
                      </w:rPr>
                      <w:t>L</w:t>
                    </w:r>
                  </w:p>
                  <w:p w:rsidR="00F0119D" w:rsidRDefault="00F0119D">
                    <w:pPr>
                      <w:rPr>
                        <w:sz w:val="20"/>
                        <w:szCs w:val="20"/>
                        <w:vertAlign w:val="subscript"/>
                        <w:lang w:val="en-US"/>
                      </w:rPr>
                    </w:pPr>
                  </w:p>
                  <w:p w:rsidR="00F0119D" w:rsidRDefault="00F0119D">
                    <w:pPr>
                      <w:rPr>
                        <w:sz w:val="20"/>
                        <w:szCs w:val="20"/>
                        <w:vertAlign w:val="subscript"/>
                        <w:lang w:val="en-US"/>
                      </w:rPr>
                    </w:pPr>
                  </w:p>
                </w:txbxContent>
              </v:textbox>
            </v:shape>
            <v:shape id="_x0000_s1083" type="#_x0000_t202" style="position:absolute;left:1846;top:11502;width:568;height:2325" filled="f" stroked="f">
              <v:textbox style="mso-next-textbox:#_x0000_s1083">
                <w:txbxContent>
                  <w:p w:rsidR="00F0119D" w:rsidRDefault="00F0119D">
                    <w:pPr>
                      <w:rPr>
                        <w:b/>
                        <w:bCs/>
                        <w:i/>
                        <w:iCs/>
                        <w:sz w:val="20"/>
                        <w:szCs w:val="20"/>
                        <w:lang w:val="en-US"/>
                      </w:rPr>
                    </w:pPr>
                    <w:r>
                      <w:rPr>
                        <w:b/>
                        <w:bCs/>
                        <w:i/>
                        <w:iCs/>
                        <w:sz w:val="20"/>
                        <w:szCs w:val="20"/>
                        <w:lang w:val="en-US"/>
                      </w:rPr>
                      <w:t>W</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sz w:val="20"/>
                        <w:szCs w:val="20"/>
                        <w:vertAlign w:val="subscript"/>
                        <w:lang w:val="en-US"/>
                      </w:rPr>
                    </w:pPr>
                    <w:r>
                      <w:rPr>
                        <w:b/>
                        <w:bCs/>
                        <w:i/>
                        <w:iCs/>
                        <w:sz w:val="20"/>
                        <w:szCs w:val="20"/>
                        <w:lang w:val="en-US"/>
                      </w:rPr>
                      <w:t>W</w:t>
                    </w:r>
                    <w:r>
                      <w:rPr>
                        <w:sz w:val="20"/>
                        <w:szCs w:val="20"/>
                        <w:vertAlign w:val="subscript"/>
                        <w:lang w:val="en-US"/>
                      </w:rPr>
                      <w:t>u</w:t>
                    </w: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bscript"/>
                        <w:lang w:val="en-US"/>
                      </w:rPr>
                      <w:t>E</w:t>
                    </w:r>
                  </w:p>
                </w:txbxContent>
              </v:textbox>
            </v:shape>
            <v:shape id="_x0000_s1084" type="#_x0000_t202" style="position:absolute;left:1988;top:13963;width:3408;height:411" stroked="f">
              <v:textbox style="mso-next-textbox:#_x0000_s1084">
                <w:txbxContent>
                  <w:p w:rsidR="00F0119D" w:rsidRDefault="00F0119D">
                    <w:pPr>
                      <w:rPr>
                        <w:b/>
                        <w:bCs/>
                        <w:i/>
                        <w:iCs/>
                        <w:sz w:val="20"/>
                        <w:szCs w:val="20"/>
                        <w:lang w:val="en-US"/>
                      </w:rPr>
                    </w:pPr>
                    <w:r>
                      <w:rPr>
                        <w:b/>
                        <w:bCs/>
                        <w:i/>
                        <w:iCs/>
                        <w:sz w:val="20"/>
                        <w:szCs w:val="20"/>
                      </w:rPr>
                      <w:t>0</w:t>
                    </w:r>
                    <w:r>
                      <w:rPr>
                        <w:b/>
                        <w:bCs/>
                        <w:i/>
                        <w:iCs/>
                        <w:sz w:val="20"/>
                        <w:szCs w:val="20"/>
                      </w:rPr>
                      <w:tab/>
                      <w:t xml:space="preserve">     </w:t>
                    </w:r>
                    <w:r>
                      <w:rPr>
                        <w:b/>
                        <w:bCs/>
                        <w:i/>
                        <w:iCs/>
                        <w:sz w:val="20"/>
                        <w:szCs w:val="20"/>
                        <w:lang w:val="en-US"/>
                      </w:rPr>
                      <w:t>L</w:t>
                    </w:r>
                    <w:r>
                      <w:rPr>
                        <w:b/>
                        <w:bCs/>
                        <w:i/>
                        <w:iCs/>
                        <w:sz w:val="20"/>
                        <w:szCs w:val="20"/>
                        <w:vertAlign w:val="subscript"/>
                        <w:lang w:val="en-US"/>
                      </w:rPr>
                      <w:t>U</w:t>
                    </w:r>
                    <w:r>
                      <w:rPr>
                        <w:b/>
                        <w:bCs/>
                        <w:i/>
                        <w:iCs/>
                        <w:sz w:val="20"/>
                        <w:szCs w:val="20"/>
                      </w:rPr>
                      <w:tab/>
                    </w:r>
                    <w:r>
                      <w:rPr>
                        <w:b/>
                        <w:bCs/>
                        <w:i/>
                        <w:iCs/>
                        <w:sz w:val="20"/>
                        <w:szCs w:val="20"/>
                        <w:lang w:val="en-US"/>
                      </w:rPr>
                      <w:t xml:space="preserve"> L</w:t>
                    </w:r>
                    <w:r>
                      <w:rPr>
                        <w:b/>
                        <w:bCs/>
                        <w:i/>
                        <w:iCs/>
                        <w:sz w:val="20"/>
                        <w:szCs w:val="20"/>
                        <w:vertAlign w:val="subscript"/>
                        <w:lang w:val="en-US"/>
                      </w:rPr>
                      <w:t>E</w:t>
                    </w:r>
                    <w:r>
                      <w:rPr>
                        <w:b/>
                        <w:bCs/>
                        <w:i/>
                        <w:iCs/>
                        <w:sz w:val="20"/>
                        <w:szCs w:val="20"/>
                        <w:lang w:val="en-US"/>
                      </w:rPr>
                      <w:tab/>
                    </w:r>
                    <w:r>
                      <w:rPr>
                        <w:b/>
                        <w:bCs/>
                        <w:i/>
                        <w:iCs/>
                        <w:sz w:val="20"/>
                        <w:szCs w:val="20"/>
                        <w:lang w:val="en-US"/>
                      </w:rPr>
                      <w:tab/>
                      <w:t>L</w:t>
                    </w:r>
                  </w:p>
                </w:txbxContent>
              </v:textbox>
            </v:shape>
            <v:line id="_x0000_s1085" style="position:absolute;flip:y" from="2414,11639" to="2415,13963">
              <v:stroke endarrow="block"/>
            </v:line>
            <v:line id="_x0000_s1086" style="position:absolute" from="2414,13963" to="5112,13964">
              <v:stroke endarrow="block"/>
            </v:line>
            <v:shape id="_x0000_s1087" type="#_x0000_t19" style="position:absolute;left:2698;top:11912;width:2075;height:1643;rotation:180" coordsize="21043,21383" adj="-5365179,-854284,,21383" path="wr-21600,-217,21600,42983,3056,,21043,16511nfewr-21600,-217,21600,42983,3056,,21043,16511l,21383nsxe">
              <v:path o:connectlocs="3056,0;21043,16511;0,21383"/>
            </v:shape>
            <v:shape id="_x0000_s1088" type="#_x0000_t19" style="position:absolute;left:2434;top:12362;width:1759;height:1231;flip:y" coordsize="19114,21600" adj="-6130707,-2267947,1336" path="wr-20264,,22936,43200,,41,19114,9333nfewr-20264,,22936,43200,,41,19114,9333l1336,21600nsxe" strokeweight="1pt">
              <v:path o:connectlocs="0,41;19114,9333;1336,21600"/>
            </v:shape>
            <v:line id="_x0000_s1089" style="position:absolute;flip:x" from="3742,13368" to="3744,13971">
              <v:stroke dashstyle="1 1" endcap="round"/>
            </v:line>
            <v:line id="_x0000_s1090" style="position:absolute;flip:x" from="2406,13359" to="3684,13360">
              <v:stroke dashstyle="1 1" endcap="round"/>
            </v:line>
            <v:line id="_x0000_s1091" style="position:absolute" from="2457,13110" to="4161,13110" strokeweight="1.5pt"/>
            <v:line id="_x0000_s1092" style="position:absolute" from="3266,13064" to="3266,13916">
              <v:stroke dashstyle="1 1" endcap="round"/>
            </v:line>
            <v:shape id="_x0000_s1093" type="#_x0000_t19" style="position:absolute;left:3692;top:12212;width:852;height:912;flip:y" coordsize="21522,18504" adj="-3862933,-320206,,18504" path="wr-21600,-3096,21600,40104,11143,,21522,16664nfewr-21600,-3096,21600,40104,11143,,21522,16664l,18504nsxe" strokeweight="2.25pt">
              <v:path o:connectlocs="11143,0;21522,16664;0,18504"/>
            </v:shape>
            <w10:wrap type="square"/>
            <w10:anchorlock/>
          </v:group>
        </w:pict>
      </w:r>
      <w:r>
        <w:t xml:space="preserve">Предположим, что </w:t>
      </w:r>
      <w:r>
        <w:lastRenderedPageBreak/>
        <w:t xml:space="preserve">профсоюзу удалось навязать нанимателю более высокую ставку зарплаты, скажем </w:t>
      </w:r>
      <w:r>
        <w:rPr>
          <w:b/>
          <w:bCs/>
          <w:i/>
          <w:iCs/>
          <w:lang w:val="en-US"/>
        </w:rPr>
        <w:t>W</w:t>
      </w:r>
      <w:r>
        <w:rPr>
          <w:b/>
          <w:bCs/>
          <w:i/>
          <w:iCs/>
          <w:vertAlign w:val="subscript"/>
          <w:lang w:val="en-US"/>
        </w:rPr>
        <w:t>U</w:t>
      </w:r>
      <w:r>
        <w:t xml:space="preserve">. Это приводит к видоизменению </w:t>
      </w:r>
      <w:r>
        <w:rPr>
          <w:lang w:val="en-US"/>
        </w:rPr>
        <w:tab/>
      </w:r>
      <w:r>
        <w:t xml:space="preserve">кривой </w:t>
      </w:r>
      <w:r>
        <w:rPr>
          <w:lang w:val="en-US"/>
        </w:rPr>
        <w:t xml:space="preserve"> </w:t>
      </w:r>
      <w:r>
        <w:t xml:space="preserve">предложения </w:t>
      </w:r>
      <w:r>
        <w:rPr>
          <w:lang w:val="en-US"/>
        </w:rPr>
        <w:tab/>
      </w:r>
      <w:r>
        <w:t xml:space="preserve">для </w:t>
      </w:r>
      <w:r>
        <w:rPr>
          <w:lang w:val="en-US"/>
        </w:rPr>
        <w:tab/>
        <w:t xml:space="preserve">  </w:t>
      </w:r>
      <w:r>
        <w:t>нанимателя</w:t>
      </w:r>
      <w:r>
        <w:rPr>
          <w:lang w:val="en-US"/>
        </w:rPr>
        <w:t xml:space="preserve"> </w:t>
      </w:r>
      <w:r>
        <w:t>(</w:t>
      </w:r>
      <w:r>
        <w:rPr>
          <w:b/>
          <w:bCs/>
          <w:i/>
          <w:iCs/>
          <w:lang w:val="en-US"/>
        </w:rPr>
        <w:t>S</w:t>
      </w:r>
      <w:r>
        <w:rPr>
          <w:b/>
          <w:bCs/>
          <w:i/>
          <w:iCs/>
          <w:vertAlign w:val="subscript"/>
          <w:lang w:val="en-US"/>
        </w:rPr>
        <w:t>L</w:t>
      </w:r>
      <w:r>
        <w:rPr>
          <w:b/>
          <w:bCs/>
          <w:i/>
          <w:iCs/>
          <w:lang w:val="en-US"/>
        </w:rPr>
        <w:t>S</w:t>
      </w:r>
      <w:r>
        <w:rPr>
          <w:b/>
          <w:bCs/>
          <w:i/>
          <w:iCs/>
          <w:vertAlign w:val="subscript"/>
          <w:lang w:val="en-US"/>
        </w:rPr>
        <w:t>L</w:t>
      </w:r>
      <w:r>
        <w:rPr>
          <w:b/>
          <w:bCs/>
          <w:i/>
          <w:iCs/>
          <w:lang w:val="en-US"/>
        </w:rPr>
        <w:t>=&gt; W</w:t>
      </w:r>
      <w:r>
        <w:rPr>
          <w:b/>
          <w:bCs/>
          <w:i/>
          <w:iCs/>
          <w:vertAlign w:val="subscript"/>
          <w:lang w:val="en-US"/>
        </w:rPr>
        <w:t>U</w:t>
      </w:r>
      <w:r>
        <w:rPr>
          <w:b/>
          <w:bCs/>
          <w:i/>
          <w:iCs/>
          <w:lang w:val="en-US"/>
        </w:rPr>
        <w:t>aS</w:t>
      </w:r>
      <w:r>
        <w:rPr>
          <w:b/>
          <w:bCs/>
          <w:i/>
          <w:iCs/>
          <w:vertAlign w:val="subscript"/>
          <w:lang w:val="en-US"/>
        </w:rPr>
        <w:t>L</w:t>
      </w:r>
      <w:r>
        <w:rPr>
          <w:lang w:val="en-US"/>
        </w:rPr>
        <w:t>)</w:t>
      </w:r>
      <w:r>
        <w:t xml:space="preserve">. Таким образом, если предприниматели считают, что целесообразней заплатить повышенную ставку, чем довести дело из забастовки, то они при этом будут вынуждены уменьшить найм с </w:t>
      </w:r>
      <w:r>
        <w:rPr>
          <w:b/>
          <w:bCs/>
          <w:i/>
          <w:iCs/>
          <w:lang w:val="en-US"/>
        </w:rPr>
        <w:t>L</w:t>
      </w:r>
      <w:r>
        <w:rPr>
          <w:b/>
          <w:bCs/>
          <w:i/>
          <w:iCs/>
          <w:vertAlign w:val="subscript"/>
          <w:lang w:val="en-US"/>
        </w:rPr>
        <w:t>E</w:t>
      </w:r>
      <w:r w:rsidRPr="00F0119D">
        <w:t xml:space="preserve"> </w:t>
      </w:r>
      <w:r>
        <w:t xml:space="preserve">до </w:t>
      </w:r>
      <w:r>
        <w:rPr>
          <w:b/>
          <w:bCs/>
          <w:i/>
          <w:iCs/>
          <w:lang w:val="en-US"/>
        </w:rPr>
        <w:t>L</w:t>
      </w:r>
      <w:r>
        <w:rPr>
          <w:b/>
          <w:bCs/>
          <w:i/>
          <w:iCs/>
          <w:vertAlign w:val="subscript"/>
          <w:lang w:val="en-US"/>
        </w:rPr>
        <w:t>U</w:t>
      </w:r>
      <w:r>
        <w:t xml:space="preserve">. </w:t>
      </w:r>
    </w:p>
    <w:p w:rsidR="00F0119D" w:rsidRDefault="00F0119D">
      <w:pPr>
        <w:pStyle w:val="11"/>
      </w:pPr>
      <w:r>
        <w:t xml:space="preserve">Действующие таким путем профсоюзы называют открытыми, или </w:t>
      </w:r>
      <w:r>
        <w:rPr>
          <w:i/>
          <w:iCs/>
        </w:rPr>
        <w:t>отраслевыми</w:t>
      </w:r>
      <w:r>
        <w:t xml:space="preserve">, так как они зачастую объединяют работников целых отраслей промышленности, таких, например, как автомобилестроение, металлургия и т.д. </w:t>
      </w:r>
    </w:p>
    <w:p w:rsidR="00F0119D" w:rsidRDefault="00F0119D">
      <w:pPr>
        <w:pStyle w:val="2"/>
      </w:pPr>
      <w:bookmarkStart w:id="5" w:name="_Toc482066987"/>
      <w:r>
        <w:t>§4. Двусторонняя монополия на рынке труда.</w:t>
      </w:r>
      <w:bookmarkEnd w:id="5"/>
      <w:r>
        <w:t xml:space="preserve"> </w:t>
      </w:r>
    </w:p>
    <w:p w:rsidR="00F0119D" w:rsidRDefault="004905BD">
      <w:pPr>
        <w:pStyle w:val="11"/>
      </w:pPr>
      <w:r>
        <w:rPr>
          <w:noProof/>
        </w:rPr>
        <w:pict>
          <v:group id="_x0000_s1094" style="position:absolute;left:0;text-align:left;margin-left:7.85pt;margin-top:92.75pt;width:170.4pt;height:186.85pt;z-index:251657216" coordorigin="2228,9753" coordsize="3408,3737" o:allowincell="f">
            <v:shape id="_x0000_s1095" type="#_x0000_t202" style="position:absolute;left:2228;top:12599;width:3408;height:891" stroked="f">
              <v:textbox style="mso-next-textbox:#_x0000_s1095">
                <w:txbxContent>
                  <w:p w:rsidR="00F0119D" w:rsidRDefault="00F0119D">
                    <w:pPr>
                      <w:rPr>
                        <w:sz w:val="20"/>
                        <w:szCs w:val="20"/>
                      </w:rPr>
                    </w:pPr>
                    <w:r>
                      <w:rPr>
                        <w:sz w:val="20"/>
                        <w:szCs w:val="20"/>
                      </w:rPr>
                      <w:t>Рис.6 Состояние двусторонней монополии на рынке труда.</w:t>
                    </w:r>
                  </w:p>
                </w:txbxContent>
              </v:textbox>
            </v:shape>
            <v:shape id="_x0000_s1096" type="#_x0000_t202" style="position:absolute;left:2888;top:9753;width:2414;height:2272" stroked="f">
              <v:textbox style="mso-next-textbox:#_x0000_s1096">
                <w:txbxContent>
                  <w:p w:rsidR="00F0119D" w:rsidRDefault="00F0119D">
                    <w:pPr>
                      <w:rPr>
                        <w:b/>
                        <w:bCs/>
                        <w:i/>
                        <w:iCs/>
                        <w:sz w:val="20"/>
                        <w:szCs w:val="20"/>
                        <w:lang w:val="en-US"/>
                      </w:rPr>
                    </w:pPr>
                    <w:r>
                      <w:rPr>
                        <w:b/>
                        <w:bCs/>
                        <w:i/>
                        <w:iCs/>
                        <w:sz w:val="20"/>
                        <w:szCs w:val="20"/>
                        <w:lang w:val="en-US"/>
                      </w:rPr>
                      <w:t xml:space="preserve">                   MRC</w:t>
                    </w:r>
                    <w:r>
                      <w:rPr>
                        <w:b/>
                        <w:bCs/>
                        <w:i/>
                        <w:iCs/>
                        <w:sz w:val="20"/>
                        <w:szCs w:val="20"/>
                        <w:vertAlign w:val="subscript"/>
                        <w:lang w:val="en-US"/>
                      </w:rPr>
                      <w:t>L</w:t>
                    </w:r>
                  </w:p>
                  <w:p w:rsidR="00F0119D" w:rsidRDefault="00F0119D">
                    <w:pPr>
                      <w:rPr>
                        <w:b/>
                        <w:bCs/>
                        <w:i/>
                        <w:iCs/>
                        <w:sz w:val="20"/>
                        <w:szCs w:val="20"/>
                        <w:lang w:val="en-US"/>
                      </w:rPr>
                    </w:pPr>
                    <w:r>
                      <w:rPr>
                        <w:b/>
                        <w:bCs/>
                        <w:i/>
                        <w:iCs/>
                        <w:sz w:val="20"/>
                        <w:szCs w:val="20"/>
                        <w:lang w:val="en-US"/>
                      </w:rPr>
                      <w:t>D</w:t>
                    </w:r>
                    <w:r>
                      <w:rPr>
                        <w:b/>
                        <w:bCs/>
                        <w:i/>
                        <w:iCs/>
                        <w:sz w:val="20"/>
                        <w:szCs w:val="20"/>
                        <w:vertAlign w:val="subscript"/>
                        <w:lang w:val="en-US"/>
                      </w:rPr>
                      <w:t>L</w:t>
                    </w:r>
                    <w:r>
                      <w:rPr>
                        <w:b/>
                        <w:bCs/>
                        <w:i/>
                        <w:iCs/>
                        <w:sz w:val="20"/>
                        <w:szCs w:val="20"/>
                        <w:lang w:val="en-US"/>
                      </w:rPr>
                      <w:t>(MRP</w:t>
                    </w:r>
                    <w:r>
                      <w:rPr>
                        <w:b/>
                        <w:bCs/>
                        <w:i/>
                        <w:iCs/>
                        <w:sz w:val="20"/>
                        <w:szCs w:val="20"/>
                        <w:vertAlign w:val="subscript"/>
                        <w:lang w:val="en-US"/>
                      </w:rPr>
                      <w:t>L</w:t>
                    </w:r>
                    <w:r>
                      <w:rPr>
                        <w:b/>
                        <w:bCs/>
                        <w:i/>
                        <w:iCs/>
                        <w:sz w:val="20"/>
                        <w:szCs w:val="20"/>
                        <w:lang w:val="en-US"/>
                      </w:rPr>
                      <w:t>)</w:t>
                    </w:r>
                  </w:p>
                  <w:p w:rsidR="00F0119D" w:rsidRDefault="00F0119D">
                    <w:pPr>
                      <w:rPr>
                        <w:b/>
                        <w:bCs/>
                        <w:i/>
                        <w:iCs/>
                        <w:sz w:val="20"/>
                        <w:szCs w:val="20"/>
                        <w:lang w:val="en-US"/>
                      </w:rPr>
                    </w:pPr>
                    <w:r>
                      <w:rPr>
                        <w:b/>
                        <w:bCs/>
                        <w:i/>
                        <w:iCs/>
                        <w:sz w:val="20"/>
                        <w:szCs w:val="20"/>
                        <w:lang w:val="en-US"/>
                      </w:rPr>
                      <w:t xml:space="preserve">                               S</w:t>
                    </w:r>
                    <w:r>
                      <w:rPr>
                        <w:b/>
                        <w:bCs/>
                        <w:i/>
                        <w:iCs/>
                        <w:sz w:val="20"/>
                        <w:szCs w:val="20"/>
                        <w:vertAlign w:val="subscript"/>
                        <w:lang w:val="en-US"/>
                      </w:rPr>
                      <w:t>L</w:t>
                    </w:r>
                  </w:p>
                  <w:p w:rsidR="00F0119D" w:rsidRDefault="00F0119D">
                    <w:pPr>
                      <w:rPr>
                        <w:b/>
                        <w:bCs/>
                        <w:i/>
                        <w:iCs/>
                        <w:sz w:val="20"/>
                        <w:szCs w:val="20"/>
                        <w:lang w:val="en-US"/>
                      </w:rPr>
                    </w:pPr>
                    <w:r>
                      <w:rPr>
                        <w:b/>
                        <w:bCs/>
                        <w:i/>
                        <w:iCs/>
                        <w:sz w:val="20"/>
                        <w:szCs w:val="20"/>
                        <w:lang w:val="en-US"/>
                      </w:rPr>
                      <w:t xml:space="preserve">           E</w:t>
                    </w:r>
                    <w:r>
                      <w:rPr>
                        <w:b/>
                        <w:bCs/>
                        <w:i/>
                        <w:iCs/>
                        <w:sz w:val="20"/>
                        <w:szCs w:val="20"/>
                        <w:vertAlign w:val="subscript"/>
                        <w:lang w:val="en-US"/>
                      </w:rPr>
                      <w:t>1</w:t>
                    </w:r>
                  </w:p>
                  <w:p w:rsidR="00F0119D" w:rsidRDefault="00F0119D">
                    <w:pPr>
                      <w:rPr>
                        <w:b/>
                        <w:bCs/>
                        <w:i/>
                        <w:iCs/>
                        <w:sz w:val="20"/>
                        <w:szCs w:val="20"/>
                        <w:lang w:val="en-US"/>
                      </w:rPr>
                    </w:pPr>
                    <w:r>
                      <w:rPr>
                        <w:b/>
                        <w:bCs/>
                        <w:i/>
                        <w:iCs/>
                        <w:sz w:val="20"/>
                        <w:szCs w:val="20"/>
                        <w:lang w:val="en-US"/>
                      </w:rPr>
                      <w:t xml:space="preserve">                    E</w:t>
                    </w:r>
                  </w:p>
                  <w:p w:rsidR="00F0119D" w:rsidRDefault="00F0119D">
                    <w:pPr>
                      <w:rPr>
                        <w:b/>
                        <w:bCs/>
                        <w:i/>
                        <w:iCs/>
                        <w:sz w:val="20"/>
                        <w:szCs w:val="20"/>
                        <w:vertAlign w:val="subscript"/>
                        <w:lang w:val="en-US"/>
                      </w:rPr>
                    </w:pPr>
                    <w:r>
                      <w:rPr>
                        <w:b/>
                        <w:bCs/>
                        <w:i/>
                        <w:iCs/>
                        <w:sz w:val="20"/>
                        <w:szCs w:val="20"/>
                        <w:lang w:val="en-US"/>
                      </w:rPr>
                      <w:t xml:space="preserve">            E</w:t>
                    </w:r>
                    <w:r>
                      <w:rPr>
                        <w:b/>
                        <w:bCs/>
                        <w:i/>
                        <w:iCs/>
                        <w:sz w:val="20"/>
                        <w:szCs w:val="20"/>
                        <w:vertAlign w:val="subscript"/>
                        <w:lang w:val="en-US"/>
                      </w:rPr>
                      <w:t>2</w:t>
                    </w:r>
                  </w:p>
                </w:txbxContent>
              </v:textbox>
            </v:shape>
            <v:shape id="_x0000_s1097" type="#_x0000_t202" style="position:absolute;left:3216;top:12173;width:2272;height:426" stroked="f">
              <v:textbox style="mso-next-textbox:#_x0000_s1097">
                <w:txbxContent>
                  <w:p w:rsidR="00F0119D" w:rsidRDefault="00F0119D">
                    <w:pPr>
                      <w:rPr>
                        <w:b/>
                        <w:bCs/>
                        <w:i/>
                        <w:iCs/>
                        <w:sz w:val="20"/>
                        <w:szCs w:val="20"/>
                        <w:lang w:val="en-US"/>
                      </w:rPr>
                    </w:pPr>
                    <w:r>
                      <w:rPr>
                        <w:sz w:val="20"/>
                        <w:szCs w:val="20"/>
                        <w:lang w:val="en-US"/>
                      </w:rPr>
                      <w:t xml:space="preserve"> </w:t>
                    </w:r>
                    <w:r>
                      <w:rPr>
                        <w:b/>
                        <w:bCs/>
                        <w:i/>
                        <w:iCs/>
                        <w:sz w:val="20"/>
                        <w:szCs w:val="20"/>
                        <w:lang w:val="en-US"/>
                      </w:rPr>
                      <w:t>L</w:t>
                    </w:r>
                    <w:r>
                      <w:rPr>
                        <w:b/>
                        <w:bCs/>
                        <w:i/>
                        <w:iCs/>
                        <w:sz w:val="20"/>
                        <w:szCs w:val="20"/>
                        <w:vertAlign w:val="subscript"/>
                        <w:lang w:val="en-US"/>
                      </w:rPr>
                      <w:t>m</w:t>
                    </w:r>
                    <w:r>
                      <w:rPr>
                        <w:sz w:val="20"/>
                        <w:szCs w:val="20"/>
                        <w:lang w:val="en-US"/>
                      </w:rPr>
                      <w:t xml:space="preserve"> </w:t>
                    </w:r>
                    <w:r>
                      <w:rPr>
                        <w:b/>
                        <w:bCs/>
                        <w:i/>
                        <w:iCs/>
                        <w:sz w:val="20"/>
                        <w:szCs w:val="20"/>
                        <w:lang w:val="en-US"/>
                      </w:rPr>
                      <w:t>L</w:t>
                    </w:r>
                    <w:r>
                      <w:rPr>
                        <w:b/>
                        <w:bCs/>
                        <w:i/>
                        <w:iCs/>
                        <w:sz w:val="20"/>
                        <w:szCs w:val="20"/>
                        <w:vertAlign w:val="subscript"/>
                        <w:lang w:val="en-US"/>
                      </w:rPr>
                      <w:t>u</w:t>
                    </w:r>
                    <w:r>
                      <w:rPr>
                        <w:b/>
                        <w:bCs/>
                        <w:i/>
                        <w:iCs/>
                        <w:sz w:val="20"/>
                        <w:szCs w:val="20"/>
                        <w:lang w:val="en-US"/>
                      </w:rPr>
                      <w:t xml:space="preserve"> L </w:t>
                    </w:r>
                    <w:r>
                      <w:rPr>
                        <w:b/>
                        <w:bCs/>
                        <w:i/>
                        <w:iCs/>
                        <w:sz w:val="20"/>
                        <w:szCs w:val="20"/>
                        <w:lang w:val="en-US"/>
                      </w:rPr>
                      <w:tab/>
                      <w:t>L</w:t>
                    </w:r>
                  </w:p>
                </w:txbxContent>
              </v:textbox>
            </v:shape>
            <v:shape id="_x0000_s1098" type="#_x0000_t202" style="position:absolute;left:2228;top:9901;width:710;height:2812" stroked="f">
              <v:textbox style="mso-next-textbox:#_x0000_s1098">
                <w:txbxContent>
                  <w:p w:rsidR="00F0119D" w:rsidRDefault="00F0119D">
                    <w:pPr>
                      <w:pStyle w:val="3"/>
                    </w:pPr>
                    <w:r>
                      <w:t>W</w:t>
                    </w:r>
                  </w:p>
                  <w:p w:rsidR="00F0119D" w:rsidRDefault="00F0119D">
                    <w:pPr>
                      <w:spacing w:line="240" w:lineRule="auto"/>
                      <w:rPr>
                        <w:b/>
                        <w:bCs/>
                        <w:i/>
                        <w:iCs/>
                        <w:sz w:val="20"/>
                        <w:szCs w:val="20"/>
                        <w:lang w:val="en-US"/>
                      </w:rPr>
                    </w:pPr>
                  </w:p>
                  <w:p w:rsidR="00F0119D" w:rsidRDefault="00F0119D">
                    <w:pPr>
                      <w:spacing w:line="240" w:lineRule="auto"/>
                      <w:rPr>
                        <w:b/>
                        <w:bCs/>
                        <w:i/>
                        <w:iCs/>
                        <w:sz w:val="20"/>
                        <w:szCs w:val="20"/>
                        <w:lang w:val="en-US"/>
                      </w:rPr>
                    </w:pPr>
                  </w:p>
                  <w:p w:rsidR="00F0119D" w:rsidRDefault="00F0119D">
                    <w:pPr>
                      <w:spacing w:line="240" w:lineRule="auto"/>
                      <w:rPr>
                        <w:b/>
                        <w:bCs/>
                        <w:i/>
                        <w:iCs/>
                        <w:sz w:val="20"/>
                        <w:szCs w:val="20"/>
                        <w:lang w:val="en-US"/>
                      </w:rPr>
                    </w:pPr>
                  </w:p>
                  <w:p w:rsidR="00F0119D" w:rsidRDefault="00F0119D">
                    <w:pPr>
                      <w:spacing w:line="240" w:lineRule="auto"/>
                      <w:rPr>
                        <w:b/>
                        <w:bCs/>
                        <w:i/>
                        <w:iCs/>
                        <w:sz w:val="20"/>
                        <w:szCs w:val="20"/>
                        <w:vertAlign w:val="subscript"/>
                        <w:lang w:val="en-US"/>
                      </w:rPr>
                    </w:pPr>
                    <w:r>
                      <w:rPr>
                        <w:b/>
                        <w:bCs/>
                        <w:i/>
                        <w:iCs/>
                        <w:sz w:val="20"/>
                        <w:szCs w:val="20"/>
                        <w:lang w:val="en-US"/>
                      </w:rPr>
                      <w:t>W</w:t>
                    </w:r>
                    <w:r>
                      <w:rPr>
                        <w:b/>
                        <w:bCs/>
                        <w:i/>
                        <w:iCs/>
                        <w:sz w:val="20"/>
                        <w:szCs w:val="20"/>
                        <w:vertAlign w:val="subscript"/>
                        <w:lang w:val="en-US"/>
                      </w:rPr>
                      <w:t>U</w:t>
                    </w:r>
                  </w:p>
                  <w:p w:rsidR="00F0119D" w:rsidRDefault="00F0119D">
                    <w:pPr>
                      <w:pStyle w:val="3"/>
                      <w:spacing w:line="240" w:lineRule="auto"/>
                    </w:pPr>
                    <w:r>
                      <w:t>W</w:t>
                    </w:r>
                  </w:p>
                  <w:p w:rsidR="00F0119D" w:rsidRDefault="00F0119D">
                    <w:pPr>
                      <w:spacing w:line="240" w:lineRule="auto"/>
                      <w:rPr>
                        <w:b/>
                        <w:bCs/>
                        <w:i/>
                        <w:iCs/>
                        <w:sz w:val="20"/>
                        <w:szCs w:val="20"/>
                        <w:vertAlign w:val="subscript"/>
                        <w:lang w:val="en-US"/>
                      </w:rPr>
                    </w:pPr>
                    <w:r>
                      <w:rPr>
                        <w:b/>
                        <w:bCs/>
                        <w:i/>
                        <w:iCs/>
                        <w:sz w:val="20"/>
                        <w:szCs w:val="20"/>
                        <w:lang w:val="en-US"/>
                      </w:rPr>
                      <w:t>W</w:t>
                    </w:r>
                    <w:r>
                      <w:rPr>
                        <w:b/>
                        <w:bCs/>
                        <w:i/>
                        <w:iCs/>
                        <w:sz w:val="20"/>
                        <w:szCs w:val="20"/>
                        <w:vertAlign w:val="subscript"/>
                        <w:lang w:val="en-US"/>
                      </w:rPr>
                      <w:t>М</w:t>
                    </w:r>
                  </w:p>
                  <w:p w:rsidR="00F0119D" w:rsidRDefault="00F0119D">
                    <w:pPr>
                      <w:rPr>
                        <w:b/>
                        <w:bCs/>
                        <w:i/>
                        <w:iCs/>
                        <w:sz w:val="20"/>
                        <w:szCs w:val="20"/>
                        <w:lang w:val="en-US"/>
                      </w:rPr>
                    </w:pPr>
                  </w:p>
                  <w:p w:rsidR="00F0119D" w:rsidRDefault="00F0119D">
                    <w:pPr>
                      <w:rPr>
                        <w:b/>
                        <w:bCs/>
                        <w:sz w:val="20"/>
                        <w:szCs w:val="20"/>
                        <w:lang w:val="en-US"/>
                      </w:rPr>
                    </w:pPr>
                    <w:r>
                      <w:rPr>
                        <w:b/>
                        <w:bCs/>
                        <w:i/>
                        <w:iCs/>
                        <w:sz w:val="20"/>
                        <w:szCs w:val="20"/>
                        <w:lang w:val="en-US"/>
                      </w:rPr>
                      <w:t xml:space="preserve">  </w:t>
                    </w:r>
                    <w:r>
                      <w:rPr>
                        <w:b/>
                        <w:bCs/>
                        <w:sz w:val="20"/>
                        <w:szCs w:val="20"/>
                        <w:lang w:val="en-US"/>
                      </w:rPr>
                      <w:t xml:space="preserve"> 0</w:t>
                    </w:r>
                  </w:p>
                  <w:p w:rsidR="00F0119D" w:rsidRDefault="00F0119D">
                    <w:pPr>
                      <w:rPr>
                        <w:b/>
                        <w:bCs/>
                        <w:i/>
                        <w:iCs/>
                        <w:sz w:val="20"/>
                        <w:szCs w:val="20"/>
                        <w:lang w:val="en-US"/>
                      </w:rPr>
                    </w:pPr>
                  </w:p>
                </w:txbxContent>
              </v:textbox>
            </v:shape>
            <v:line id="_x0000_s1099" style="position:absolute;flip:y" from="2790,9901" to="2790,12173">
              <v:stroke endarrow="block"/>
            </v:line>
            <v:line id="_x0000_s1100" style="position:absolute" from="2790,12173" to="5062,12173">
              <v:stroke endarrow="block"/>
            </v:line>
            <v:shape id="_x0000_s1101" style="position:absolute;left:2790;top:10327;width:2130;height:1420" coordsize="3124,1420" path="m,1420v485,-59,970,-118,1420,-284c1870,970,2414,615,2698,426,2982,237,3053,118,3124,e" filled="f">
              <v:path arrowok="t"/>
            </v:shape>
            <v:shape id="_x0000_s1102" style="position:absolute;left:2790;top:9798;width:1328;height:1949" coordsize="1704,1704" path="m,1704c236,1585,473,1467,710,1278,947,1089,1254,781,1420,568,1586,355,1645,177,1704,e" filled="f">
              <v:path arrowok="t"/>
            </v:shape>
            <v:shape id="_x0000_s1103" style="position:absolute;left:2777;top:9969;width:2414;height:1601" coordsize="2272,1728" path="m,c12,189,24,379,142,568v118,189,355,402,568,568c923,1302,1183,1467,1420,1562v237,95,568,118,710,142c2272,1728,2272,1716,2272,1704e" filled="f">
              <v:path arrowok="t"/>
            </v:shape>
            <v:line id="_x0000_s1104" style="position:absolute;flip:x y" from="3968,11285" to="3974,12183">
              <v:stroke dashstyle="1 1" endcap="round"/>
            </v:line>
            <v:line id="_x0000_s1105" style="position:absolute;flip:x y" from="2790,11321" to="3968,11329">
              <v:stroke dashstyle="1 1" endcap="round"/>
            </v:line>
            <v:line id="_x0000_s1106" style="position:absolute;flip:x" from="3694,11153" to="3704,12221">
              <v:stroke dashstyle="1 1" endcap="round"/>
            </v:line>
            <v:line id="_x0000_s1107" style="position:absolute;flip:x y" from="2718,11570" to="3438,11573">
              <v:stroke dashstyle="1 1" endcap="round"/>
            </v:line>
            <v:shape id="_x0000_s1108" type="#_x0000_t19" style="position:absolute;left:2840;top:10082;width:2414;height:1704;flip:x y" coordsize="21529,20134" adj="-4506794,-304002,,20134" path="wr-21600,-1466,21600,41734,7822,,21529,18387nfewr-21600,-1466,21600,41734,7822,,21529,18387l,20134nsxe">
              <v:path o:connectlocs="7822,0;21529,18387;0,20134"/>
            </v:shape>
            <v:line id="_x0000_s1109" style="position:absolute;flip:x y" from="2724,11150" to="3646,11161">
              <v:stroke dashstyle="1 1" endcap="round"/>
            </v:line>
            <v:line id="_x0000_s1110" style="position:absolute" from="3550,11076" to="3550,12212">
              <v:stroke dashstyle="1 1" endcap="round"/>
            </v:line>
            <w10:wrap type="square"/>
            <w10:anchorlock/>
          </v:group>
        </w:pict>
      </w:r>
      <w:r w:rsidR="00F0119D">
        <w:t xml:space="preserve">Особая ситуация на рынке труда складывается в том случае, если встречаются профсоюз-монополист и наниматель-монопсонист. Чтобы проанализировать эту ситуацию графически, необходимо совместить два графика  — один, отражающий деятельность монопсонии, другой — профсоюза. В условиях совершенной конкуренции равновесная ставка заработной платы установилась бы на уровне </w:t>
      </w:r>
      <w:r w:rsidR="00F0119D">
        <w:rPr>
          <w:b/>
          <w:bCs/>
          <w:i/>
          <w:iCs/>
        </w:rPr>
        <w:t>W</w:t>
      </w:r>
      <w:r w:rsidR="00F0119D">
        <w:t xml:space="preserve">, при этом было бы занято </w:t>
      </w:r>
      <w:r w:rsidR="00F0119D">
        <w:rPr>
          <w:b/>
          <w:bCs/>
          <w:i/>
          <w:iCs/>
        </w:rPr>
        <w:t>L</w:t>
      </w:r>
      <w:r w:rsidR="00F0119D">
        <w:t xml:space="preserve"> человек. Однако фирма-монопсонист всегда будет стремиться понизить зарплату до уровня </w:t>
      </w:r>
      <w:r w:rsidR="00F0119D">
        <w:rPr>
          <w:b/>
          <w:bCs/>
          <w:i/>
          <w:iCs/>
        </w:rPr>
        <w:t>W</w:t>
      </w:r>
      <w:r w:rsidR="00F0119D">
        <w:rPr>
          <w:b/>
          <w:bCs/>
          <w:i/>
          <w:iCs/>
          <w:vertAlign w:val="subscript"/>
        </w:rPr>
        <w:t>m</w:t>
      </w:r>
      <w:r w:rsidR="00F0119D">
        <w:t xml:space="preserve"> путем сокращения числа занятых с </w:t>
      </w:r>
      <w:r w:rsidR="00F0119D">
        <w:rPr>
          <w:rStyle w:val="ab"/>
        </w:rPr>
        <w:t xml:space="preserve">L </w:t>
      </w:r>
      <w:r w:rsidR="00F0119D">
        <w:t xml:space="preserve">до </w:t>
      </w:r>
      <w:r w:rsidR="00F0119D">
        <w:rPr>
          <w:rStyle w:val="ab"/>
        </w:rPr>
        <w:t>L</w:t>
      </w:r>
      <w:r w:rsidR="00F0119D">
        <w:rPr>
          <w:rStyle w:val="ab"/>
          <w:vertAlign w:val="subscript"/>
        </w:rPr>
        <w:t>m</w:t>
      </w:r>
      <w:r w:rsidR="00F0119D">
        <w:t xml:space="preserve">. Профсоюз, в свою очередь, будет стремиться поднять заработную плату до </w:t>
      </w:r>
      <w:r w:rsidR="00F0119D">
        <w:rPr>
          <w:rStyle w:val="ab"/>
        </w:rPr>
        <w:t>W</w:t>
      </w:r>
      <w:r w:rsidR="00F0119D">
        <w:rPr>
          <w:rStyle w:val="ab"/>
        </w:rPr>
        <w:softHyphen/>
      </w:r>
      <w:r w:rsidR="00F0119D">
        <w:rPr>
          <w:rStyle w:val="ab"/>
          <w:vertAlign w:val="subscript"/>
        </w:rPr>
        <w:t>U</w:t>
      </w:r>
      <w:r w:rsidR="00F0119D">
        <w:t xml:space="preserve"> , также сокращая предложение труда. Таким образом, при относительно незначительном различии в числе нанятых работников желаемая ставка заработной платы у профсоюза и </w:t>
      </w:r>
      <w:r w:rsidR="00F0119D">
        <w:lastRenderedPageBreak/>
        <w:t xml:space="preserve">монопсонии будет существенно различаться. Каков будет уровень заработной платы, однозначно сказать невозможно. Все зависит от силы противостоящих монополий, не исключено также, что ставка зарплаты приблизится к равновесному уровню. Таким образом, двусторонняя монополия может привести к результатам, которые гораздо ближе условиям конкурентного рынка, чем к условиям рынка, где действует монополия с той или иной стороны. </w:t>
      </w:r>
    </w:p>
    <w:p w:rsidR="00F0119D" w:rsidRDefault="00F0119D">
      <w:pPr>
        <w:pStyle w:val="1"/>
      </w:pPr>
      <w:r>
        <w:br w:type="page"/>
      </w:r>
      <w:bookmarkStart w:id="6" w:name="_Toc482066988"/>
      <w:r>
        <w:lastRenderedPageBreak/>
        <w:t>Глава 2</w:t>
      </w:r>
      <w:r>
        <w:br/>
        <w:t>Влияние профсоюзов на экономику.</w:t>
      </w:r>
      <w:bookmarkEnd w:id="6"/>
    </w:p>
    <w:p w:rsidR="00F0119D" w:rsidRDefault="00F0119D">
      <w:pPr>
        <w:pStyle w:val="11"/>
      </w:pPr>
      <w:r>
        <w:t xml:space="preserve">Оценить влияние профсоюзов на экономику нелегко, так как оно крайне противоречиво. Вы этой главе будет рассмотрен ряд проблем, касающихся деятельности профсоюзов. Влияют  ли профсоюзы на повышение зарплаты?  Повышают ли они экономическую эффективность? Способствуют ли более равномерному распределению доходов? </w:t>
      </w:r>
    </w:p>
    <w:p w:rsidR="00F0119D" w:rsidRDefault="00F0119D">
      <w:pPr>
        <w:pStyle w:val="2"/>
      </w:pPr>
      <w:bookmarkStart w:id="7" w:name="_Toc482066989"/>
      <w:r>
        <w:t>§1. Преимущество в зарплате для членов профсоюза.</w:t>
      </w:r>
      <w:bookmarkEnd w:id="7"/>
      <w:r>
        <w:t xml:space="preserve"> </w:t>
      </w:r>
    </w:p>
    <w:p w:rsidR="00F0119D" w:rsidRDefault="00F0119D">
      <w:pPr>
        <w:pStyle w:val="11"/>
      </w:pPr>
      <w:r>
        <w:t xml:space="preserve">Теоретически все рассмотренные выше модели профсоюзов могут способствовать повышению заработной платы. Но происходит ли это на самом деле? Практические исследования вполне однозначно показывают, что профсоюзы действительно повышают зарплату своих членов в сравнении с зарплатой нечленов профсоюза, хотя размер этой надбавки очень существенно зависит от профессии, отрасли промышленности, расовой принадлежности и пола.  По различным оценкам средняя разница в зарплате составляет около 15%. </w:t>
      </w:r>
    </w:p>
    <w:p w:rsidR="00F0119D" w:rsidRDefault="00F0119D">
      <w:pPr>
        <w:pStyle w:val="11"/>
      </w:pPr>
      <w:r>
        <w:t xml:space="preserve">Однако, по всей видимости, оценки преимущества в зарплате, которую получают члены профсоюзов, занижены. Дело в том, что последние получают гораздо больше дополнительных выплат, чем не принадлежащие к профсоюзам. Члены профсоюзов чаще получают пенсии от частных предприятий, имеют бесплатную медицинскую страховку, оплаченные отпуска и больничные листы и так далее. В тех случаях, когда дополнительные выплаты получают как члены, так и нечлены профсоюзов, первые получают пособия большего размера. Поэтому преимущества в заработной </w:t>
      </w:r>
      <w:r>
        <w:lastRenderedPageBreak/>
        <w:t xml:space="preserve">плате для членов профсоюза в целом составляют больше, чем вышеуказанные 15%. </w:t>
      </w:r>
    </w:p>
    <w:p w:rsidR="00F0119D" w:rsidRDefault="00F0119D">
      <w:pPr>
        <w:pStyle w:val="11"/>
      </w:pPr>
      <w:r>
        <w:t xml:space="preserve">Вместе с этим, большинство экономистов признает, что профсоюзы не оказывают никакого, или оказывают несущественное влияние на средний уровень заработной платы всех трудящихся. На первый взгляд это противоречит выводу относительно того, что члены профсоюзов имеют преимущества в зарплате. Объясняется этот парадокс тем, что члены профсоюза получают прибавку к зарплате за счет нечленов профсоюза. Если предприниматель соглашается на более высокую ставку заработной платы для членов профсоюза, то он будет вынужден нанимать меньше работников, то есть спрос на труд уменьшится. Оставшиеся незанятыми работники будут искать работы на рынке, где рабочая сила не организована в профсоюзы. В результате на этих рынках предложение труда увеличится, и равновесная ставка зарплаты снизится. Чистый результат сводится к тому, что уровень заработной платы практически не изменится. </w:t>
      </w:r>
    </w:p>
    <w:p w:rsidR="00F0119D" w:rsidRDefault="00F0119D">
      <w:pPr>
        <w:pStyle w:val="2"/>
      </w:pPr>
      <w:bookmarkStart w:id="8" w:name="_Toc482066990"/>
      <w:r w:rsidRPr="00F0119D">
        <w:t xml:space="preserve">§2. </w:t>
      </w:r>
      <w:r>
        <w:t>Влияние профсоюзов на эффективность и производительность труда.</w:t>
      </w:r>
      <w:bookmarkEnd w:id="8"/>
    </w:p>
    <w:p w:rsidR="00F0119D" w:rsidRDefault="00F0119D">
      <w:pPr>
        <w:pStyle w:val="11"/>
      </w:pPr>
      <w:r>
        <w:t xml:space="preserve">Очевидно, что профсоюзы могут оказывать как положительное, так и отрицательное воздействие на эффективность производства. Рассмотрим сначала отрицательное влияние. Существуют три основных методики, пользуясь которыми профсоюзы могут ухудшить экономическую эффективность предприятия. </w:t>
      </w:r>
    </w:p>
    <w:p w:rsidR="00F0119D" w:rsidRDefault="00F0119D">
      <w:pPr>
        <w:pStyle w:val="11"/>
      </w:pPr>
      <w:r>
        <w:t xml:space="preserve">Многие профсоюзы, несомненно, способствовали снижению производительности труда путем искусственного завышения объема работ, известного как практика вымогательства. Зачастую профсоюзы препятствовали внедрению новых технологий и </w:t>
      </w:r>
      <w:r>
        <w:lastRenderedPageBreak/>
        <w:t xml:space="preserve">процессов, которые повышали производительность труда. В коллективном договоре профсоюзы могут устанавливать размеры производственных бригад, а технологически это может быть оправдано лишь на момент заключения договора. Уже через короткий промежуток времени развитие трудосберегающих технологий сделает установленные размеры бригад неоправданно большими. Однако профсоюз будет настаивать на сохранении числа рабочих мест. Классическим стал пример компании </w:t>
      </w:r>
      <w:r>
        <w:rPr>
          <w:i/>
          <w:iCs/>
          <w:lang w:val="en-US"/>
        </w:rPr>
        <w:t>Brotherhood</w:t>
      </w:r>
      <w:r w:rsidRPr="00F0119D">
        <w:rPr>
          <w:i/>
          <w:iCs/>
        </w:rPr>
        <w:t xml:space="preserve"> </w:t>
      </w:r>
      <w:r>
        <w:rPr>
          <w:i/>
          <w:iCs/>
          <w:lang w:val="en-US"/>
        </w:rPr>
        <w:t>of</w:t>
      </w:r>
      <w:r w:rsidRPr="00F0119D">
        <w:rPr>
          <w:i/>
          <w:iCs/>
        </w:rPr>
        <w:t xml:space="preserve"> </w:t>
      </w:r>
      <w:r>
        <w:rPr>
          <w:i/>
          <w:iCs/>
          <w:lang w:val="en-US"/>
        </w:rPr>
        <w:t>Locomotive</w:t>
      </w:r>
      <w:r w:rsidRPr="00F0119D">
        <w:rPr>
          <w:i/>
          <w:iCs/>
        </w:rPr>
        <w:t xml:space="preserve"> </w:t>
      </w:r>
      <w:r>
        <w:rPr>
          <w:i/>
          <w:iCs/>
          <w:lang w:val="en-US"/>
        </w:rPr>
        <w:t>Fireman</w:t>
      </w:r>
      <w:r w:rsidRPr="00F0119D">
        <w:rPr>
          <w:i/>
          <w:iCs/>
        </w:rPr>
        <w:t xml:space="preserve"> </w:t>
      </w:r>
      <w:r>
        <w:rPr>
          <w:i/>
          <w:iCs/>
          <w:lang w:val="en-US"/>
        </w:rPr>
        <w:t>and</w:t>
      </w:r>
      <w:r w:rsidRPr="00F0119D">
        <w:rPr>
          <w:i/>
          <w:iCs/>
        </w:rPr>
        <w:t xml:space="preserve"> </w:t>
      </w:r>
      <w:r>
        <w:rPr>
          <w:i/>
          <w:iCs/>
          <w:lang w:val="en-US"/>
        </w:rPr>
        <w:t>Engineers</w:t>
      </w:r>
      <w:r>
        <w:t>, которая на протяжении многих лет включала пожарника в состав поездных бригад, несмотря на то, что необходимость в нем отпала после замены паровых двигателей дизельными.</w:t>
      </w:r>
      <w:r>
        <w:rPr>
          <w:rStyle w:val="ac"/>
        </w:rPr>
        <w:footnoteReference w:id="1"/>
      </w:r>
      <w:r>
        <w:t xml:space="preserve"> Аналогичным образом профессиональные союзы художников часто запрещали своим членам пользоваться аэрозольными красками и даже устанавливали максимальный размер кисточки. В другом случае профсоюзы работников типографий стремились ограничить использование компьютерной техники в издательском деле. </w:t>
      </w:r>
    </w:p>
    <w:p w:rsidR="00F0119D" w:rsidRDefault="00F0119D">
      <w:pPr>
        <w:pStyle w:val="11"/>
      </w:pPr>
      <w:r>
        <w:t xml:space="preserve">Обобщая вышесказанное, необходимо признать, что профсоюзы несут ответственность за установление таких правил и производственной политики, которые препятствуют повышению эффективности производства. </w:t>
      </w:r>
    </w:p>
    <w:p w:rsidR="00F0119D" w:rsidRDefault="00F0119D">
      <w:pPr>
        <w:pStyle w:val="11"/>
      </w:pPr>
      <w:r>
        <w:t xml:space="preserve">Другим средством профсоюзов, которое может негативно повлиять на эффективность производства, являются забастовки. В случае, если переговоры профсоюза и администрации заходят в тупик, начинается забастовка и производство на данном предприятии останавливается. Предприятию нечего продавать, оно теряет прибыль, а работники приносят в жертву свои доходы. По статистике забастовки случаются достаточно редко, и поэтому </w:t>
      </w:r>
      <w:r>
        <w:lastRenderedPageBreak/>
        <w:t xml:space="preserve">связанные с ними экономические потери относительно невелики. Большинство забастовок продолжаются всего несколько дней, и среднее ежегодное количество времени потерянного из-за забастовок составляет не более 0,2% всего рабочего времени. Следует добавить, что экономический ущерб от забастовок может быть как больше, так и меньше прямых издержек, обусловленных потерями рабочего времени. Издержки могут сильно возрасти, если нарушатся деятельность небастующих фирм. Например, продолжительная забастовка на транспорте окажет серьезное негативное влияние на производство и занятость во многих других отраслях промышленности. </w:t>
      </w:r>
    </w:p>
    <w:p w:rsidR="00F0119D" w:rsidRDefault="004905BD">
      <w:pPr>
        <w:pStyle w:val="11"/>
      </w:pPr>
      <w:r>
        <w:rPr>
          <w:noProof/>
        </w:rPr>
        <w:pict>
          <v:group id="_x0000_s1111" style="position:absolute;left:0;text-align:left;margin-left:-13.45pt;margin-top:93.7pt;width:258.4pt;height:172.9pt;z-index:251658240" coordorigin="1562,9230" coordsize="5168,3458" o:allowincell="f">
            <v:shape id="_x0000_s1112" type="#_x0000_t202" style="position:absolute;left:1760;top:11320;width:4970;height:1368" stroked="f">
              <v:textbox style="mso-next-textbox:#_x0000_s1112">
                <w:txbxContent>
                  <w:p w:rsidR="00F0119D" w:rsidRDefault="00F0119D">
                    <w:pPr>
                      <w:pStyle w:val="22"/>
                    </w:pPr>
                    <w:r>
                      <w:t>а) есть профсоюз</w:t>
                    </w:r>
                    <w:r>
                      <w:tab/>
                      <w:t>б)</w:t>
                    </w:r>
                    <w:r>
                      <w:rPr>
                        <w:lang w:val="en-US"/>
                      </w:rPr>
                      <w:t xml:space="preserve"> </w:t>
                    </w:r>
                    <w:r>
                      <w:t>нет профсоюза</w:t>
                    </w:r>
                  </w:p>
                  <w:p w:rsidR="00F0119D" w:rsidRDefault="00F0119D">
                    <w:pPr>
                      <w:pStyle w:val="24"/>
                      <w:ind w:left="0" w:firstLine="0"/>
                      <w:rPr>
                        <w:b w:val="0"/>
                        <w:bCs w:val="0"/>
                        <w:i w:val="0"/>
                        <w:iCs w:val="0"/>
                      </w:rPr>
                    </w:pPr>
                  </w:p>
                  <w:p w:rsidR="00F0119D" w:rsidRDefault="00F0119D">
                    <w:pPr>
                      <w:pStyle w:val="24"/>
                      <w:ind w:left="0" w:firstLine="0"/>
                      <w:rPr>
                        <w:b w:val="0"/>
                        <w:bCs w:val="0"/>
                        <w:i w:val="0"/>
                        <w:iCs w:val="0"/>
                      </w:rPr>
                    </w:pPr>
                    <w:r>
                      <w:rPr>
                        <w:b w:val="0"/>
                        <w:bCs w:val="0"/>
                        <w:i w:val="0"/>
                        <w:iCs w:val="0"/>
                      </w:rPr>
                      <w:t xml:space="preserve">Рис. 7. Влияние преимуществ в зарплате членов профсоюза на размещение трудовых ресурсов. </w:t>
                    </w:r>
                  </w:p>
                </w:txbxContent>
              </v:textbox>
            </v:shape>
            <v:shape id="_x0000_s1113" type="#_x0000_t202" style="position:absolute;left:1562;top:9280;width:2556;height:2130" stroked="f">
              <v:textbox style="mso-next-textbox:#_x0000_s1113">
                <w:txbxContent>
                  <w:p w:rsidR="00F0119D" w:rsidRDefault="00F0119D">
                    <w:pPr>
                      <w:pStyle w:val="3"/>
                    </w:pPr>
                    <w:r>
                      <w:t>W</w:t>
                    </w:r>
                    <w:r>
                      <w:tab/>
                    </w:r>
                  </w:p>
                  <w:p w:rsidR="00F0119D" w:rsidRDefault="00F0119D">
                    <w:pPr>
                      <w:rPr>
                        <w:b/>
                        <w:bCs/>
                        <w:i/>
                        <w:iCs/>
                        <w:sz w:val="20"/>
                        <w:szCs w:val="20"/>
                        <w:lang w:val="en-US"/>
                      </w:rPr>
                    </w:pPr>
                    <w:r>
                      <w:rPr>
                        <w:b/>
                        <w:bCs/>
                        <w:i/>
                        <w:iCs/>
                        <w:sz w:val="20"/>
                        <w:szCs w:val="20"/>
                        <w:lang w:val="en-US"/>
                      </w:rPr>
                      <w:tab/>
                      <w:t xml:space="preserve">      </w:t>
                    </w:r>
                  </w:p>
                  <w:p w:rsidR="00F0119D" w:rsidRDefault="00F0119D">
                    <w:pPr>
                      <w:rPr>
                        <w:b/>
                        <w:bCs/>
                        <w:i/>
                        <w:iCs/>
                        <w:sz w:val="20"/>
                        <w:szCs w:val="20"/>
                        <w:lang w:val="en-US"/>
                      </w:rPr>
                    </w:pPr>
                    <w:r>
                      <w:rPr>
                        <w:b/>
                        <w:bCs/>
                        <w:i/>
                        <w:iCs/>
                        <w:sz w:val="20"/>
                        <w:szCs w:val="20"/>
                        <w:lang w:val="en-US"/>
                      </w:rPr>
                      <w:t>W</w:t>
                    </w:r>
                    <w:r>
                      <w:rPr>
                        <w:b/>
                        <w:bCs/>
                        <w:i/>
                        <w:iCs/>
                        <w:sz w:val="20"/>
                        <w:szCs w:val="20"/>
                        <w:vertAlign w:val="subscript"/>
                        <w:lang w:val="en-US"/>
                      </w:rPr>
                      <w:t>U</w:t>
                    </w:r>
                    <w:r>
                      <w:rPr>
                        <w:b/>
                        <w:bCs/>
                        <w:i/>
                        <w:iCs/>
                        <w:sz w:val="20"/>
                        <w:szCs w:val="20"/>
                        <w:lang w:val="en-US"/>
                      </w:rPr>
                      <w:tab/>
                      <w:t>D</w:t>
                    </w: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bscript"/>
                        <w:lang w:val="en-US"/>
                      </w:rPr>
                      <w:t>E</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0</w:t>
                    </w:r>
                    <w:r>
                      <w:rPr>
                        <w:b/>
                        <w:bCs/>
                        <w:i/>
                        <w:iCs/>
                        <w:sz w:val="20"/>
                        <w:szCs w:val="20"/>
                        <w:lang w:val="en-US"/>
                      </w:rPr>
                      <w:tab/>
                      <w:t>L</w:t>
                    </w:r>
                    <w:r>
                      <w:rPr>
                        <w:b/>
                        <w:bCs/>
                        <w:i/>
                        <w:iCs/>
                        <w:sz w:val="20"/>
                        <w:szCs w:val="20"/>
                        <w:vertAlign w:val="subscript"/>
                        <w:lang w:val="en-US"/>
                      </w:rPr>
                      <w:t>U</w:t>
                    </w:r>
                    <w:r>
                      <w:rPr>
                        <w:b/>
                        <w:bCs/>
                        <w:i/>
                        <w:iCs/>
                        <w:sz w:val="20"/>
                        <w:szCs w:val="20"/>
                        <w:lang w:val="en-US"/>
                      </w:rPr>
                      <w:t xml:space="preserve">     L</w:t>
                    </w:r>
                    <w:r>
                      <w:rPr>
                        <w:b/>
                        <w:bCs/>
                        <w:i/>
                        <w:iCs/>
                        <w:sz w:val="20"/>
                        <w:szCs w:val="20"/>
                        <w:vertAlign w:val="subscript"/>
                        <w:lang w:val="en-US"/>
                      </w:rPr>
                      <w:t>E</w:t>
                    </w:r>
                    <w:r>
                      <w:rPr>
                        <w:b/>
                        <w:bCs/>
                        <w:i/>
                        <w:iCs/>
                        <w:sz w:val="20"/>
                        <w:szCs w:val="20"/>
                        <w:lang w:val="en-US"/>
                      </w:rPr>
                      <w:tab/>
                      <w:t xml:space="preserve">   L</w:t>
                    </w:r>
                  </w:p>
                </w:txbxContent>
              </v:textbox>
            </v:shape>
            <v:line id="_x0000_s1114" style="position:absolute;flip:y" from="1988,9280" to="1988,10984">
              <v:stroke endarrow="block"/>
            </v:line>
            <v:line id="_x0000_s1115" style="position:absolute" from="1988,10984" to="3692,10984">
              <v:stroke endarrow="block"/>
            </v:line>
            <v:line id="_x0000_s1116" style="position:absolute" from="2030,9940" to="3492,10989"/>
            <v:shape id="_x0000_s1117" type="#_x0000_t202" style="position:absolute;left:4040;top:9230;width:2556;height:2130" stroked="f">
              <v:textbox style="mso-next-textbox:#_x0000_s1117">
                <w:txbxContent>
                  <w:p w:rsidR="00F0119D" w:rsidRDefault="00F0119D">
                    <w:pPr>
                      <w:pStyle w:val="3"/>
                      <w:rPr>
                        <w:lang w:val="ru-RU"/>
                      </w:rPr>
                    </w:pPr>
                    <w:r>
                      <w:t>W</w:t>
                    </w:r>
                    <w:r>
                      <w:tab/>
                    </w:r>
                  </w:p>
                  <w:p w:rsidR="00F0119D" w:rsidRDefault="00F0119D">
                    <w:pPr>
                      <w:spacing w:line="240" w:lineRule="auto"/>
                    </w:pPr>
                  </w:p>
                  <w:p w:rsidR="00F0119D" w:rsidRDefault="00F0119D">
                    <w:pPr>
                      <w:spacing w:line="240" w:lineRule="auto"/>
                      <w:rPr>
                        <w:b/>
                        <w:bCs/>
                        <w:i/>
                        <w:iCs/>
                        <w:sz w:val="20"/>
                        <w:szCs w:val="20"/>
                        <w:vertAlign w:val="subscript"/>
                        <w:lang w:val="en-US"/>
                      </w:rPr>
                    </w:pPr>
                    <w:r>
                      <w:rPr>
                        <w:b/>
                        <w:bCs/>
                        <w:i/>
                        <w:iCs/>
                        <w:sz w:val="20"/>
                        <w:szCs w:val="20"/>
                        <w:lang w:val="en-US"/>
                      </w:rPr>
                      <w:tab/>
                      <w:t xml:space="preserve">    D</w:t>
                    </w:r>
                    <w:r>
                      <w:rPr>
                        <w:b/>
                        <w:bCs/>
                        <w:i/>
                        <w:iCs/>
                        <w:sz w:val="20"/>
                        <w:szCs w:val="20"/>
                        <w:vertAlign w:val="subscript"/>
                        <w:lang w:val="en-US"/>
                      </w:rPr>
                      <w:t>L</w:t>
                    </w:r>
                  </w:p>
                  <w:p w:rsidR="00F0119D" w:rsidRDefault="00F0119D">
                    <w:pPr>
                      <w:spacing w:line="240" w:lineRule="auto"/>
                      <w:rPr>
                        <w:b/>
                        <w:bCs/>
                        <w:i/>
                        <w:iCs/>
                        <w:sz w:val="20"/>
                        <w:szCs w:val="20"/>
                        <w:vertAlign w:val="subscript"/>
                        <w:lang w:val="en-US"/>
                      </w:rPr>
                    </w:pPr>
                    <w:r>
                      <w:rPr>
                        <w:b/>
                        <w:bCs/>
                        <w:i/>
                        <w:iCs/>
                        <w:sz w:val="20"/>
                        <w:szCs w:val="20"/>
                        <w:lang w:val="en-US"/>
                      </w:rPr>
                      <w:t>W</w:t>
                    </w:r>
                    <w:r>
                      <w:rPr>
                        <w:b/>
                        <w:bCs/>
                        <w:i/>
                        <w:iCs/>
                        <w:sz w:val="20"/>
                        <w:szCs w:val="20"/>
                        <w:vertAlign w:val="subscript"/>
                        <w:lang w:val="en-US"/>
                      </w:rPr>
                      <w:t>E</w:t>
                    </w:r>
                  </w:p>
                  <w:p w:rsidR="00F0119D" w:rsidRDefault="00F0119D">
                    <w:pPr>
                      <w:spacing w:line="240" w:lineRule="auto"/>
                      <w:rPr>
                        <w:b/>
                        <w:bCs/>
                        <w:i/>
                        <w:iCs/>
                        <w:sz w:val="20"/>
                        <w:szCs w:val="20"/>
                        <w:lang w:val="en-US"/>
                      </w:rPr>
                    </w:pPr>
                  </w:p>
                  <w:p w:rsidR="00F0119D" w:rsidRDefault="00F0119D">
                    <w:pPr>
                      <w:spacing w:line="240" w:lineRule="auto"/>
                      <w:rPr>
                        <w:b/>
                        <w:bCs/>
                        <w:i/>
                        <w:iCs/>
                        <w:sz w:val="20"/>
                        <w:szCs w:val="20"/>
                        <w:vertAlign w:val="subscript"/>
                        <w:lang w:val="en-US"/>
                      </w:rPr>
                    </w:pPr>
                    <w:r>
                      <w:rPr>
                        <w:b/>
                        <w:bCs/>
                        <w:i/>
                        <w:iCs/>
                        <w:sz w:val="20"/>
                        <w:szCs w:val="20"/>
                        <w:lang w:val="en-US"/>
                      </w:rPr>
                      <w:t>W</w:t>
                    </w:r>
                    <w:r>
                      <w:rPr>
                        <w:b/>
                        <w:bCs/>
                        <w:i/>
                        <w:iCs/>
                        <w:sz w:val="20"/>
                        <w:szCs w:val="20"/>
                        <w:vertAlign w:val="subscript"/>
                        <w:lang w:val="en-US"/>
                      </w:rPr>
                      <w:t>S</w:t>
                    </w:r>
                  </w:p>
                  <w:p w:rsidR="00F0119D" w:rsidRDefault="00F0119D">
                    <w:pPr>
                      <w:spacing w:line="240" w:lineRule="auto"/>
                      <w:rPr>
                        <w:b/>
                        <w:bCs/>
                        <w:i/>
                        <w:iCs/>
                        <w:lang w:val="en-US"/>
                      </w:rPr>
                    </w:pPr>
                    <w:r>
                      <w:rPr>
                        <w:b/>
                        <w:bCs/>
                        <w:i/>
                        <w:iCs/>
                        <w:sz w:val="20"/>
                        <w:szCs w:val="20"/>
                        <w:lang w:val="en-US"/>
                      </w:rPr>
                      <w:t>0</w:t>
                    </w:r>
                    <w:r>
                      <w:rPr>
                        <w:b/>
                        <w:bCs/>
                        <w:i/>
                        <w:iCs/>
                        <w:sz w:val="20"/>
                        <w:szCs w:val="20"/>
                        <w:lang w:val="en-US"/>
                      </w:rPr>
                      <w:tab/>
                    </w:r>
                    <w:r>
                      <w:rPr>
                        <w:b/>
                        <w:bCs/>
                        <w:i/>
                        <w:iCs/>
                        <w:sz w:val="20"/>
                        <w:szCs w:val="20"/>
                        <w:lang w:val="en-US"/>
                      </w:rPr>
                      <w:tab/>
                    </w:r>
                    <w:r>
                      <w:t xml:space="preserve">      </w:t>
                    </w:r>
                    <w:r>
                      <w:rPr>
                        <w:b/>
                        <w:bCs/>
                        <w:i/>
                        <w:iCs/>
                        <w:lang w:val="en-US"/>
                      </w:rPr>
                      <w:t xml:space="preserve"> </w:t>
                    </w:r>
                  </w:p>
                  <w:p w:rsidR="00F0119D" w:rsidRDefault="00F0119D">
                    <w:pPr>
                      <w:spacing w:line="240" w:lineRule="auto"/>
                      <w:rPr>
                        <w:b/>
                        <w:bCs/>
                        <w:i/>
                        <w:iCs/>
                        <w:sz w:val="20"/>
                        <w:szCs w:val="20"/>
                        <w:lang w:val="en-US"/>
                      </w:rPr>
                    </w:pPr>
                    <w:r>
                      <w:rPr>
                        <w:b/>
                        <w:bCs/>
                        <w:i/>
                        <w:iCs/>
                        <w:sz w:val="20"/>
                        <w:szCs w:val="20"/>
                        <w:lang w:val="en-US"/>
                      </w:rPr>
                      <w:t xml:space="preserve">                    L</w:t>
                    </w:r>
                    <w:r>
                      <w:rPr>
                        <w:b/>
                        <w:bCs/>
                        <w:i/>
                        <w:iCs/>
                        <w:sz w:val="20"/>
                        <w:szCs w:val="20"/>
                        <w:vertAlign w:val="subscript"/>
                        <w:lang w:val="en-US"/>
                      </w:rPr>
                      <w:t xml:space="preserve">E  </w:t>
                    </w:r>
                    <w:r>
                      <w:rPr>
                        <w:b/>
                        <w:bCs/>
                        <w:i/>
                        <w:iCs/>
                        <w:sz w:val="20"/>
                        <w:szCs w:val="20"/>
                        <w:lang w:val="en-US"/>
                      </w:rPr>
                      <w:t>L</w:t>
                    </w:r>
                    <w:r>
                      <w:rPr>
                        <w:b/>
                        <w:bCs/>
                        <w:i/>
                        <w:iCs/>
                        <w:sz w:val="20"/>
                        <w:szCs w:val="20"/>
                        <w:vertAlign w:val="subscript"/>
                        <w:lang w:val="en-US"/>
                      </w:rPr>
                      <w:t>S</w:t>
                    </w:r>
                    <w:r>
                      <w:rPr>
                        <w:b/>
                        <w:bCs/>
                        <w:i/>
                        <w:iCs/>
                        <w:sz w:val="20"/>
                        <w:szCs w:val="20"/>
                        <w:lang w:val="en-US"/>
                      </w:rPr>
                      <w:t xml:space="preserve">       L   </w:t>
                    </w:r>
                    <w:r>
                      <w:rPr>
                        <w:b/>
                        <w:bCs/>
                        <w:i/>
                        <w:iCs/>
                        <w:sz w:val="20"/>
                        <w:szCs w:val="20"/>
                        <w:lang w:val="en-US"/>
                      </w:rPr>
                      <w:tab/>
                      <w:t>L</w:t>
                    </w:r>
                  </w:p>
                  <w:p w:rsidR="00F0119D" w:rsidRDefault="00F0119D">
                    <w:pPr>
                      <w:spacing w:line="240" w:lineRule="auto"/>
                      <w:rPr>
                        <w:b/>
                        <w:bCs/>
                        <w:i/>
                        <w:iCs/>
                        <w:lang w:val="en-US"/>
                      </w:rPr>
                    </w:pPr>
                    <w:r>
                      <w:rPr>
                        <w:b/>
                        <w:bCs/>
                        <w:i/>
                        <w:iCs/>
                        <w:sz w:val="20"/>
                        <w:szCs w:val="20"/>
                        <w:lang w:val="en-US"/>
                      </w:rPr>
                      <w:t xml:space="preserve">                L</w:t>
                    </w:r>
                  </w:p>
                </w:txbxContent>
              </v:textbox>
            </v:shape>
            <v:line id="_x0000_s1118" style="position:absolute;flip:y" from="4466,9230" to="4466,10985">
              <v:stroke endarrow="block"/>
            </v:line>
            <v:line id="_x0000_s1119" style="position:absolute" from="4463,10989" to="6532,10989">
              <v:stroke endarrow="block"/>
            </v:line>
            <v:line id="_x0000_s1120" style="position:absolute" from="4532,9902" to="6053,10967"/>
            <v:line id="_x0000_s1121" style="position:absolute" from="1988,10366" to="2556,10366">
              <v:stroke dashstyle="1 1" endcap="round"/>
            </v:line>
            <v:line id="_x0000_s1122" style="position:absolute" from="2556,10344" to="2556,10967">
              <v:stroke dashstyle="1 1" endcap="round"/>
            </v:line>
            <v:line id="_x0000_s1123" style="position:absolute" from="1988,10464" to="5352,10498" strokeweight="1.5pt"/>
            <v:line id="_x0000_s1124" style="position:absolute" from="4458,10653" to="5541,10659">
              <v:stroke dashstyle="1 1" endcap="round"/>
            </v:line>
            <v:line id="_x0000_s1125" style="position:absolute" from="5600,10678" to="5600,11017">
              <v:stroke dashstyle="1 1" endcap="round"/>
            </v:line>
            <v:line id="_x0000_s1126" style="position:absolute" from="5396,10508" to="5396,10989" strokeweight="1.5pt"/>
            <v:line id="_x0000_s1127" style="position:absolute;flip:x" from="2799,10480" to="2810,11012">
              <v:stroke dashstyle="1 1" endcap="round"/>
            </v:line>
            <v:rect id="_x0000_s1128" style="position:absolute;left:2580;top:10508;width:200;height:462" fillcolor="silver" stroked="f"/>
            <w10:wrap type="square"/>
            <w10:anchorlock/>
          </v:group>
        </w:pict>
      </w:r>
      <w:r w:rsidR="00F0119D">
        <w:t xml:space="preserve">Третий инструмент, с помощью которого профсоюзы могут негативно влиять на эффективность производства, — это преимущество членов профсоюзов в зарплате. Эта ситуация отображена на рисунке 7. Если бы изначально не существовало профсоюза, то равновесная ставка заработной платы зависела бы от числа нанятых работников и была бы равна </w:t>
      </w:r>
      <w:r w:rsidR="00F0119D">
        <w:rPr>
          <w:b/>
          <w:bCs/>
          <w:i/>
          <w:iCs/>
          <w:lang w:val="en-US"/>
        </w:rPr>
        <w:t>W</w:t>
      </w:r>
      <w:r w:rsidR="00F0119D">
        <w:rPr>
          <w:b/>
          <w:bCs/>
          <w:i/>
          <w:iCs/>
          <w:vertAlign w:val="subscript"/>
          <w:lang w:val="en-US"/>
        </w:rPr>
        <w:t>E</w:t>
      </w:r>
      <w:r w:rsidR="00F0119D" w:rsidRPr="00F0119D">
        <w:t xml:space="preserve">. </w:t>
      </w:r>
      <w:r w:rsidR="00F0119D">
        <w:t xml:space="preserve">Теперь предположим, что в первом секторе возникает профсоюз и ему удается повысить ставку заработной платы до уровня </w:t>
      </w:r>
      <w:r w:rsidR="00F0119D">
        <w:rPr>
          <w:b/>
          <w:bCs/>
          <w:i/>
          <w:iCs/>
          <w:lang w:val="en-US"/>
        </w:rPr>
        <w:t>W</w:t>
      </w:r>
      <w:r w:rsidR="00F0119D">
        <w:rPr>
          <w:b/>
          <w:bCs/>
          <w:i/>
          <w:iCs/>
          <w:vertAlign w:val="subscript"/>
          <w:lang w:val="en-US"/>
        </w:rPr>
        <w:t>U</w:t>
      </w:r>
      <w:r w:rsidR="00F0119D" w:rsidRPr="00F0119D">
        <w:t xml:space="preserve">. </w:t>
      </w:r>
      <w:r w:rsidR="00F0119D">
        <w:t xml:space="preserve"> Вследствие этого ряд рабочих потеряет работу и передут в сектор 2, где нет профсоюза. Допустим, что все они были трудоустроены. Это повышение предложения труда во втором секторе приведет к понижению ставки зарплаты до уровня </w:t>
      </w:r>
      <w:r w:rsidR="00F0119D">
        <w:rPr>
          <w:b/>
          <w:bCs/>
          <w:i/>
          <w:iCs/>
          <w:lang w:val="en-US"/>
        </w:rPr>
        <w:t>W</w:t>
      </w:r>
      <w:r w:rsidR="00F0119D">
        <w:rPr>
          <w:b/>
          <w:bCs/>
          <w:i/>
          <w:iCs/>
          <w:vertAlign w:val="subscript"/>
          <w:lang w:val="en-US"/>
        </w:rPr>
        <w:t>S</w:t>
      </w:r>
      <w:r w:rsidR="00F0119D">
        <w:t xml:space="preserve">. </w:t>
      </w:r>
    </w:p>
    <w:p w:rsidR="00F0119D" w:rsidRDefault="00F0119D">
      <w:pPr>
        <w:pStyle w:val="11"/>
      </w:pPr>
      <w:r>
        <w:lastRenderedPageBreak/>
        <w:t xml:space="preserve">Однако профсоюзы оказывают не только отрицательное воздействие на экономику, в ряде случаев они могут внести позитивный вклад в повышение производительности и эффективности. </w:t>
      </w:r>
    </w:p>
    <w:p w:rsidR="00F0119D" w:rsidRDefault="00F0119D">
      <w:pPr>
        <w:pStyle w:val="11"/>
      </w:pPr>
      <w:r>
        <w:t xml:space="preserve">Деятельность профсоюза может вызвать так называемый «эффект шока». Он заключается в том, что повышение заработной платы, которого добился профсоюз, может заставить фирму ввести усовершенствованные методы управления и организации труда, что повысит эффективность. На практике это означает, что столкнувшись с  увеличением издержек в связи с повышением зарплаты для членов профсоюза, работодатели будут вынуждены сократить общие издержки путем использования большего количества оборудования и поиска усовершенствованных методов производства, которые потребуют меньше трудовых ресурсов и больше капитала на единицу продукции. В  итоге, высокая зарплата членов профсоюза приведет к повышению производительности труда. </w:t>
      </w:r>
    </w:p>
    <w:p w:rsidR="00F0119D" w:rsidRDefault="00F0119D">
      <w:pPr>
        <w:pStyle w:val="11"/>
      </w:pPr>
      <w:r>
        <w:t>Профсоюзы могут в конечном счете</w:t>
      </w:r>
      <w:r w:rsidRPr="00F0119D">
        <w:t xml:space="preserve"> </w:t>
      </w:r>
      <w:r>
        <w:t xml:space="preserve">способствовать повышению производительности фирмы, благодаря своему воздействию на текучесть рабочей силы и гарантию занятости. Профсоюзы, выступая от имени своих членов при разрешении трудовых конфликтов, выполняют функцию коллективного голоса. Это значит, что, если группа работников не удовлетворена условиями труда, у нее есть два возможных средства для выражения своего несогласия: механизм добровольного увольнения и механизм устных контрактов. Механизм добровольного увольнения предполагает уход с настоящего места работы в поисках лучшего, как средство борьбы с «плохими» предпринимателями и «плохими» условиями труда. Механизм </w:t>
      </w:r>
      <w:r>
        <w:lastRenderedPageBreak/>
        <w:t>устных контрактов предусматривает переговоры рабочих с работодателем по поводу улучшения условий труда и разрешения трудовых споров. Конкретный рабочий вряд ли станет предъявлять претензии к администрации, так как может быть уволен. Но профсоюзы наделяют рабочих коллективным голосом</w:t>
      </w:r>
      <w:r w:rsidRPr="00F0119D">
        <w:t xml:space="preserve"> </w:t>
      </w:r>
      <w:r>
        <w:t xml:space="preserve">при обсуждении проблем и претензий к администрации и настаивают на их удовлетворительном решении. </w:t>
      </w:r>
    </w:p>
    <w:p w:rsidR="00F0119D" w:rsidRDefault="00F0119D">
      <w:pPr>
        <w:pStyle w:val="11"/>
      </w:pPr>
      <w:r>
        <w:t xml:space="preserve">Таким образом, профсоюзы способствуют уменьшению текучести рабочей силы двумя путями. Во-первых, они используют механизм устных контрактов вместо добровольного увольнения. Они эффективно регулируют производственные конфликты, которые в противном случае разрешались бы путем добровольной смены места работы. Во-вторых, профсоюзы предоставляют своим членам преимущество в заработной плате, что также удерживает их от перехода на другую работу. В свою очередь сокращение текучести рабочей силы ведет к повышению эффективности производства. Во-первых, повышается опыт работников, а следовательно, растет их производительность. Во-вторых, уменьшаются расходы фирмы на найм новых работников. В-третьих, сокращение текучести побуждает нанимателей более охотно вкладывать капитал в обучение своих работников. </w:t>
      </w:r>
    </w:p>
    <w:p w:rsidR="00F0119D" w:rsidRDefault="00F0119D">
      <w:pPr>
        <w:pStyle w:val="11"/>
      </w:pPr>
      <w:r>
        <w:t xml:space="preserve">Также надо учитывать, что во многих случаях подготовка работников, повышающая их производительность, осуществляется неформально. Более квалифицированные рабочие могут объяснять менее квалифицированным, как они выполняют свою работу во время обеденного перерыва или «прекура». Однако более опытный рабочий не захочет делиться своими знаниями с менее опытными, если в будущем они могут составить ему конкуренцию. Благодаря тому, что по настоянию профсоюза при </w:t>
      </w:r>
      <w:r>
        <w:lastRenderedPageBreak/>
        <w:t xml:space="preserve">решении вопросов о повышении в должности или увольнении первостепенное значение имеет трудовой стаж, такая опасность исчезает. Будучи защищенными, опытные рабочие с большей готовностью предают свои знания и опыт новичкам. </w:t>
      </w:r>
    </w:p>
    <w:p w:rsidR="00F0119D" w:rsidRDefault="00F0119D">
      <w:pPr>
        <w:pStyle w:val="11"/>
      </w:pPr>
      <w:r>
        <w:t xml:space="preserve">Итак, мы видим, что влияние профсоюзов на производительность и эффективность труда всеобъемлюще и разносторонне. Каков его конечный результат — положительный или отрицательный, оценить не представляется возможным. Поэтому в настоящее время не существует общепринятого мнения по поводу воздействия профсоюзов на экономику. </w:t>
      </w:r>
    </w:p>
    <w:p w:rsidR="00F0119D" w:rsidRDefault="00F0119D">
      <w:pPr>
        <w:pStyle w:val="1"/>
      </w:pPr>
      <w:r>
        <w:br w:type="page"/>
      </w:r>
      <w:bookmarkStart w:id="9" w:name="_Toc482066991"/>
      <w:r>
        <w:lastRenderedPageBreak/>
        <w:t>Глава 3.</w:t>
      </w:r>
      <w:r>
        <w:br/>
        <w:t>Влияние государства на рынок труда.</w:t>
      </w:r>
      <w:bookmarkEnd w:id="9"/>
    </w:p>
    <w:p w:rsidR="00F0119D" w:rsidRDefault="00F0119D">
      <w:pPr>
        <w:pStyle w:val="11"/>
      </w:pPr>
      <w:r>
        <w:t>Значительное влияние государства — еще одна из специфических особенностей рынка труда. Причем это влияние выражено как в специальных мероприятиях, призванных регулировать ситуацию на рынке труда, так и в многочисленных мерах государства, не имеющих своей изначальной целью воздействие на рынок рабочей силы.</w:t>
      </w:r>
    </w:p>
    <w:p w:rsidR="00F0119D" w:rsidRDefault="00F0119D">
      <w:pPr>
        <w:pStyle w:val="11"/>
      </w:pPr>
      <w:r>
        <w:t xml:space="preserve">Для регулирования условий труда и режима рабочего времени государство может использовать законодательные меры. Например, государством устанавливается минимальная ставка заработной платы, определяется максимальная продолжительность рабочей недели, разрабатываются нормы техники безопасности и так далее. Законами запрещается дискриминация, регулируется деятельность монополий и профсоюзов, определяется порядок проведения забастовок. </w:t>
      </w:r>
    </w:p>
    <w:p w:rsidR="00F0119D" w:rsidRDefault="00F0119D">
      <w:pPr>
        <w:pStyle w:val="11"/>
      </w:pPr>
      <w:r>
        <w:t xml:space="preserve">Помимо законодательных, государством используются и экономические меры. Это, с одной стороны, выплата различных субсидий и трансфертов, с другой — налогообложение (как предприятий, так и отдельных граждан). </w:t>
      </w:r>
    </w:p>
    <w:p w:rsidR="00F0119D" w:rsidRDefault="00F0119D">
      <w:pPr>
        <w:pStyle w:val="11"/>
      </w:pPr>
      <w:r>
        <w:t xml:space="preserve">Кроме того, государство влияет на рынок труда непосредственно, нанимая работников. Государственные закупки товаров и услуг оказывают косвенное влияние на рынок труда. </w:t>
      </w:r>
    </w:p>
    <w:p w:rsidR="00F0119D" w:rsidRDefault="00F0119D">
      <w:pPr>
        <w:pStyle w:val="2"/>
      </w:pPr>
      <w:bookmarkStart w:id="10" w:name="_Toc482066992"/>
      <w:r>
        <w:t>§1. Минимальная ставка заработной платы.</w:t>
      </w:r>
      <w:bookmarkEnd w:id="10"/>
    </w:p>
    <w:p w:rsidR="00F0119D" w:rsidRDefault="00F0119D">
      <w:pPr>
        <w:pStyle w:val="11"/>
      </w:pPr>
      <w:r>
        <w:t xml:space="preserve">Во многих странах мира государство законодательно устанавливает минимальный уровень заработной платы. Эффект оказываемый этой мерой на рынок труда неоднозначен, и многие </w:t>
      </w:r>
      <w:r>
        <w:lastRenderedPageBreak/>
        <w:t xml:space="preserve">экономисты уже давно исследуют этот феномен, по-разному его интерпретируя. </w:t>
      </w:r>
    </w:p>
    <w:p w:rsidR="00F0119D" w:rsidRDefault="004905BD">
      <w:pPr>
        <w:pStyle w:val="11"/>
      </w:pPr>
      <w:r>
        <w:rPr>
          <w:noProof/>
        </w:rPr>
        <w:pict>
          <v:group id="_x0000_s1129" style="position:absolute;left:0;text-align:left;margin-left:-6.35pt;margin-top:51.2pt;width:142pt;height:170.4pt;z-index:251653120" coordorigin="1704,3550" coordsize="2840,3408" o:allowincell="f">
            <v:group id="_x0000_s1130" style="position:absolute;left:1988;top:3550;width:2500;height:2130" coordorigin="1760,3976" coordsize="2500,2130">
              <v:shape id="_x0000_s1131" type="#_x0000_t202" style="position:absolute;left:2414;top:4118;width:1562;height:426" stroked="f">
                <v:textbox style="mso-next-textbox:#_x0000_s1131">
                  <w:txbxContent>
                    <w:p w:rsidR="00F0119D" w:rsidRDefault="00F0119D">
                      <w:pPr>
                        <w:rPr>
                          <w:b/>
                          <w:bCs/>
                          <w:i/>
                          <w:iCs/>
                          <w:sz w:val="20"/>
                          <w:szCs w:val="20"/>
                          <w:vertAlign w:val="subscript"/>
                          <w:lang w:val="en-US"/>
                        </w:rPr>
                      </w:pPr>
                      <w:r>
                        <w:rPr>
                          <w:b/>
                          <w:bCs/>
                          <w:i/>
                          <w:iCs/>
                          <w:sz w:val="20"/>
                          <w:szCs w:val="20"/>
                          <w:lang w:val="en-US"/>
                        </w:rPr>
                        <w:t>D</w:t>
                      </w:r>
                      <w:r>
                        <w:rPr>
                          <w:b/>
                          <w:bCs/>
                          <w:i/>
                          <w:iCs/>
                          <w:sz w:val="20"/>
                          <w:szCs w:val="20"/>
                          <w:vertAlign w:val="subscript"/>
                          <w:lang w:val="en-US"/>
                        </w:rPr>
                        <w:t>L</w:t>
                      </w:r>
                      <w:r>
                        <w:rPr>
                          <w:b/>
                          <w:bCs/>
                          <w:i/>
                          <w:iCs/>
                          <w:sz w:val="20"/>
                          <w:szCs w:val="20"/>
                          <w:lang w:val="en-US"/>
                        </w:rPr>
                        <w:t xml:space="preserve"> </w:t>
                      </w:r>
                      <w:r>
                        <w:rPr>
                          <w:b/>
                          <w:bCs/>
                          <w:i/>
                          <w:iCs/>
                          <w:sz w:val="20"/>
                          <w:szCs w:val="20"/>
                          <w:lang w:val="en-US"/>
                        </w:rPr>
                        <w:tab/>
                        <w:t xml:space="preserve">    S</w:t>
                      </w:r>
                      <w:r>
                        <w:rPr>
                          <w:b/>
                          <w:bCs/>
                          <w:i/>
                          <w:iCs/>
                          <w:sz w:val="20"/>
                          <w:szCs w:val="20"/>
                          <w:vertAlign w:val="subscript"/>
                          <w:lang w:val="en-US"/>
                        </w:rPr>
                        <w:t>L</w:t>
                      </w:r>
                    </w:p>
                  </w:txbxContent>
                </v:textbox>
              </v:shape>
              <v:shape id="_x0000_s1132" type="#_x0000_t202" style="position:absolute;left:2414;top:5680;width:1846;height:426" stroked="f">
                <v:textbox style="mso-next-textbox:#_x0000_s1132">
                  <w:txbxContent>
                    <w:p w:rsidR="00F0119D" w:rsidRDefault="00F0119D">
                      <w:pPr>
                        <w:rPr>
                          <w:b/>
                          <w:bCs/>
                          <w:i/>
                          <w:iCs/>
                          <w:sz w:val="20"/>
                          <w:szCs w:val="20"/>
                          <w:lang w:val="en-US"/>
                        </w:rPr>
                      </w:pPr>
                      <w:r>
                        <w:rPr>
                          <w:b/>
                          <w:bCs/>
                          <w:i/>
                          <w:iCs/>
                          <w:sz w:val="20"/>
                          <w:szCs w:val="20"/>
                          <w:lang w:val="en-US"/>
                        </w:rPr>
                        <w:t>L</w:t>
                      </w:r>
                      <w:r>
                        <w:rPr>
                          <w:b/>
                          <w:bCs/>
                          <w:i/>
                          <w:iCs/>
                          <w:sz w:val="20"/>
                          <w:szCs w:val="20"/>
                          <w:vertAlign w:val="subscript"/>
                          <w:lang w:val="en-US"/>
                        </w:rPr>
                        <w:t>min</w:t>
                      </w:r>
                      <w:r>
                        <w:rPr>
                          <w:b/>
                          <w:bCs/>
                          <w:i/>
                          <w:iCs/>
                          <w:sz w:val="20"/>
                          <w:szCs w:val="20"/>
                          <w:lang w:val="en-US"/>
                        </w:rPr>
                        <w:t xml:space="preserve">   L</w:t>
                      </w:r>
                      <w:r>
                        <w:rPr>
                          <w:b/>
                          <w:bCs/>
                          <w:i/>
                          <w:iCs/>
                          <w:sz w:val="20"/>
                          <w:szCs w:val="20"/>
                          <w:vertAlign w:val="subscript"/>
                          <w:lang w:val="en-US"/>
                        </w:rPr>
                        <w:t>E</w:t>
                      </w:r>
                      <w:r>
                        <w:rPr>
                          <w:b/>
                          <w:bCs/>
                          <w:i/>
                          <w:iCs/>
                          <w:sz w:val="20"/>
                          <w:szCs w:val="20"/>
                          <w:lang w:val="en-US"/>
                        </w:rPr>
                        <w:t xml:space="preserve">   L</w:t>
                      </w:r>
                      <w:r>
                        <w:rPr>
                          <w:b/>
                          <w:bCs/>
                          <w:i/>
                          <w:iCs/>
                          <w:sz w:val="20"/>
                          <w:szCs w:val="20"/>
                          <w:vertAlign w:val="subscript"/>
                          <w:lang w:val="en-US"/>
                        </w:rPr>
                        <w:t>1</w:t>
                      </w:r>
                      <w:r>
                        <w:rPr>
                          <w:b/>
                          <w:bCs/>
                          <w:i/>
                          <w:iCs/>
                          <w:sz w:val="20"/>
                          <w:szCs w:val="20"/>
                          <w:lang w:val="en-US"/>
                        </w:rPr>
                        <w:t xml:space="preserve">     L  </w:t>
                      </w:r>
                    </w:p>
                  </w:txbxContent>
                </v:textbox>
              </v:shape>
              <v:shape id="_x0000_s1133" type="#_x0000_t202" style="position:absolute;left:1760;top:4004;width:710;height:2102" stroked="f">
                <v:textbox style="mso-next-textbox:#_x0000_s1133">
                  <w:txbxContent>
                    <w:p w:rsidR="00F0119D" w:rsidRDefault="00F0119D">
                      <w:pPr>
                        <w:pStyle w:val="4"/>
                        <w:rPr>
                          <w:sz w:val="20"/>
                          <w:szCs w:val="20"/>
                        </w:rPr>
                      </w:pPr>
                      <w:r>
                        <w:rPr>
                          <w:sz w:val="20"/>
                          <w:szCs w:val="20"/>
                        </w:rPr>
                        <w:t>W</w:t>
                      </w:r>
                    </w:p>
                    <w:p w:rsidR="00F0119D" w:rsidRDefault="00F0119D">
                      <w:pPr>
                        <w:rPr>
                          <w:b/>
                          <w:bCs/>
                          <w:i/>
                          <w:iCs/>
                          <w:sz w:val="20"/>
                          <w:szCs w:val="20"/>
                          <w:lang w:val="en-US"/>
                        </w:rPr>
                      </w:pPr>
                      <w:r>
                        <w:rPr>
                          <w:b/>
                          <w:bCs/>
                          <w:i/>
                          <w:iCs/>
                          <w:sz w:val="20"/>
                          <w:szCs w:val="20"/>
                          <w:lang w:val="en-US"/>
                        </w:rPr>
                        <w:t>W</w:t>
                      </w:r>
                      <w:r>
                        <w:rPr>
                          <w:b/>
                          <w:bCs/>
                          <w:i/>
                          <w:iCs/>
                          <w:sz w:val="20"/>
                          <w:szCs w:val="20"/>
                          <w:vertAlign w:val="subscript"/>
                          <w:lang w:val="en-US"/>
                        </w:rPr>
                        <w:t>min</w:t>
                      </w:r>
                    </w:p>
                    <w:p w:rsidR="00F0119D" w:rsidRDefault="00F0119D">
                      <w:pPr>
                        <w:rPr>
                          <w:b/>
                          <w:bCs/>
                          <w:i/>
                          <w:iCs/>
                          <w:sz w:val="20"/>
                          <w:szCs w:val="20"/>
                          <w:lang w:val="en-US"/>
                        </w:rPr>
                      </w:pPr>
                      <w:r>
                        <w:rPr>
                          <w:b/>
                          <w:bCs/>
                          <w:i/>
                          <w:iCs/>
                          <w:sz w:val="20"/>
                          <w:szCs w:val="20"/>
                          <w:lang w:val="en-US"/>
                        </w:rPr>
                        <w:t>W</w:t>
                      </w:r>
                      <w:r>
                        <w:rPr>
                          <w:b/>
                          <w:bCs/>
                          <w:i/>
                          <w:iCs/>
                          <w:sz w:val="20"/>
                          <w:szCs w:val="20"/>
                          <w:vertAlign w:val="subscript"/>
                          <w:lang w:val="en-US"/>
                        </w:rPr>
                        <w:t>E</w:t>
                      </w:r>
                    </w:p>
                    <w:p w:rsidR="00F0119D" w:rsidRDefault="00F0119D">
                      <w:pPr>
                        <w:rPr>
                          <w:b/>
                          <w:bCs/>
                          <w:i/>
                          <w:iCs/>
                          <w:sz w:val="20"/>
                          <w:szCs w:val="20"/>
                          <w:lang w:val="en-US"/>
                        </w:rPr>
                      </w:pPr>
                    </w:p>
                    <w:p w:rsidR="00F0119D" w:rsidRDefault="00F0119D">
                      <w:pPr>
                        <w:rPr>
                          <w:sz w:val="20"/>
                          <w:szCs w:val="20"/>
                          <w:lang w:val="en-US"/>
                        </w:rPr>
                      </w:pPr>
                    </w:p>
                    <w:p w:rsidR="00F0119D" w:rsidRDefault="00F0119D">
                      <w:pPr>
                        <w:rPr>
                          <w:sz w:val="20"/>
                          <w:szCs w:val="20"/>
                          <w:lang w:val="en-US"/>
                        </w:rPr>
                      </w:pPr>
                      <w:r>
                        <w:rPr>
                          <w:sz w:val="20"/>
                          <w:szCs w:val="20"/>
                          <w:lang w:val="en-US"/>
                        </w:rPr>
                        <w:t xml:space="preserve">     0</w:t>
                      </w:r>
                    </w:p>
                  </w:txbxContent>
                </v:textbox>
              </v:shape>
              <v:line id="_x0000_s1134" style="position:absolute;flip:y" from="2414,3976" to="2414,5680">
                <v:stroke endarrow="block"/>
              </v:line>
              <v:line id="_x0000_s1135" style="position:absolute" from="2414,5680" to="4118,5680">
                <v:stroke endarrow="block"/>
              </v:line>
              <v:line id="_x0000_s1136" style="position:absolute;flip:y" from="2414,4402" to="3834,5538"/>
              <v:line id="_x0000_s1137" style="position:absolute" from="2414,4402" to="3976,5538"/>
              <v:line id="_x0000_s1138" style="position:absolute" from="2414,4686" to="3456,4686" strokeweight="1.5pt"/>
              <v:line id="_x0000_s1139" style="position:absolute" from="3162,4962" to="3162,5672">
                <v:stroke dashstyle="1 1" endcap="round"/>
              </v:line>
              <v:line id="_x0000_s1140" style="position:absolute;flip:x" from="2414,4970" to="3124,4970">
                <v:stroke dashstyle="1 1" endcap="round"/>
              </v:line>
              <v:line id="_x0000_s1141" style="position:absolute" from="3462,4712" to="3462,5706">
                <v:stroke dashstyle="1 1" endcap="round"/>
              </v:line>
              <v:line id="_x0000_s1142" style="position:absolute" from="2814,4686" to="2814,5682">
                <v:stroke dashstyle="1 1" endcap="round"/>
              </v:line>
            </v:group>
            <v:shape id="_x0000_s1143" type="#_x0000_t202" style="position:absolute;left:1704;top:5680;width:2840;height:1278" stroked="f">
              <v:textbox style="mso-next-textbox:#_x0000_s1143">
                <w:txbxContent>
                  <w:p w:rsidR="00F0119D" w:rsidRDefault="00F0119D">
                    <w:pPr>
                      <w:rPr>
                        <w:sz w:val="20"/>
                        <w:szCs w:val="20"/>
                      </w:rPr>
                    </w:pPr>
                    <w:r>
                      <w:rPr>
                        <w:sz w:val="20"/>
                        <w:szCs w:val="20"/>
                      </w:rPr>
                      <w:t>Рис. 8. Введение ставки минимальной зарплаты на конкурентном рынке труда</w:t>
                    </w:r>
                  </w:p>
                </w:txbxContent>
              </v:textbox>
            </v:shape>
            <w10:wrap type="square"/>
            <w10:anchorlock/>
          </v:group>
        </w:pict>
      </w:r>
      <w:r w:rsidR="00F0119D">
        <w:t xml:space="preserve">Дж. Стиглером была предложена модель конкурентного рынка труда, в соответствии с которой превышение зарплатой равновесного уровня приводит к безработице. До введения минимальной  заработной платы её равновесный уровень установился в точке </w:t>
      </w:r>
      <w:r w:rsidR="00F0119D">
        <w:rPr>
          <w:b/>
          <w:bCs/>
          <w:i/>
          <w:iCs/>
          <w:lang w:val="en-US"/>
        </w:rPr>
        <w:t>W</w:t>
      </w:r>
      <w:r w:rsidR="00F0119D">
        <w:rPr>
          <w:b/>
          <w:bCs/>
          <w:i/>
          <w:iCs/>
          <w:vertAlign w:val="subscript"/>
          <w:lang w:val="en-US"/>
        </w:rPr>
        <w:t>E</w:t>
      </w:r>
      <w:r w:rsidR="00F0119D" w:rsidRPr="00F0119D">
        <w:t xml:space="preserve">. </w:t>
      </w:r>
      <w:r w:rsidR="00F0119D">
        <w:t xml:space="preserve">При новом уровне оплаты труда </w:t>
      </w:r>
      <w:r w:rsidR="00F0119D">
        <w:rPr>
          <w:b/>
          <w:bCs/>
          <w:i/>
          <w:iCs/>
          <w:lang w:val="en-US"/>
        </w:rPr>
        <w:t>W</w:t>
      </w:r>
      <w:r w:rsidR="00F0119D">
        <w:rPr>
          <w:b/>
          <w:bCs/>
          <w:i/>
          <w:iCs/>
          <w:vertAlign w:val="subscript"/>
          <w:lang w:val="en-US"/>
        </w:rPr>
        <w:t>min</w:t>
      </w:r>
      <w:r w:rsidR="00F0119D" w:rsidRPr="00F0119D">
        <w:t xml:space="preserve"> </w:t>
      </w:r>
      <w:r w:rsidR="00F0119D">
        <w:t xml:space="preserve">готовы трудиться </w:t>
      </w:r>
      <w:r w:rsidR="00F0119D">
        <w:rPr>
          <w:b/>
          <w:bCs/>
          <w:i/>
          <w:iCs/>
          <w:lang w:val="en-US"/>
        </w:rPr>
        <w:t>L</w:t>
      </w:r>
      <w:r w:rsidR="00F0119D" w:rsidRPr="00F0119D">
        <w:rPr>
          <w:b/>
          <w:bCs/>
          <w:i/>
          <w:iCs/>
          <w:vertAlign w:val="subscript"/>
        </w:rPr>
        <w:t>1</w:t>
      </w:r>
      <w:r w:rsidR="00F0119D" w:rsidRPr="00F0119D">
        <w:t xml:space="preserve"> </w:t>
      </w:r>
      <w:r w:rsidR="00F0119D">
        <w:t xml:space="preserve">работников, а фактически будет нанято только </w:t>
      </w:r>
      <w:r w:rsidR="00F0119D">
        <w:rPr>
          <w:b/>
          <w:bCs/>
          <w:i/>
          <w:iCs/>
          <w:lang w:val="en-US"/>
        </w:rPr>
        <w:t>L</w:t>
      </w:r>
      <w:r w:rsidR="00F0119D">
        <w:rPr>
          <w:b/>
          <w:bCs/>
          <w:i/>
          <w:iCs/>
          <w:vertAlign w:val="subscript"/>
          <w:lang w:val="en-US"/>
        </w:rPr>
        <w:t>min</w:t>
      </w:r>
      <w:r w:rsidR="00F0119D">
        <w:t xml:space="preserve"> работников. Так что в результате оказывается, что благие устремления государства приводят к возникновению безработицы (</w:t>
      </w:r>
      <w:r w:rsidR="00F0119D">
        <w:rPr>
          <w:b/>
          <w:bCs/>
          <w:i/>
          <w:iCs/>
          <w:lang w:val="en-US"/>
        </w:rPr>
        <w:t>L</w:t>
      </w:r>
      <w:r w:rsidR="00F0119D" w:rsidRPr="00F0119D">
        <w:rPr>
          <w:b/>
          <w:bCs/>
          <w:i/>
          <w:iCs/>
          <w:vertAlign w:val="subscript"/>
        </w:rPr>
        <w:t>1</w:t>
      </w:r>
      <w:r w:rsidR="00F0119D" w:rsidRPr="00F0119D">
        <w:rPr>
          <w:b/>
          <w:bCs/>
          <w:i/>
          <w:iCs/>
        </w:rPr>
        <w:t xml:space="preserve"> – </w:t>
      </w:r>
      <w:r w:rsidR="00F0119D">
        <w:rPr>
          <w:b/>
          <w:bCs/>
          <w:i/>
          <w:iCs/>
          <w:lang w:val="en-US"/>
        </w:rPr>
        <w:t>L</w:t>
      </w:r>
      <w:r w:rsidR="00F0119D">
        <w:rPr>
          <w:b/>
          <w:bCs/>
          <w:i/>
          <w:iCs/>
          <w:vertAlign w:val="subscript"/>
          <w:lang w:val="en-US"/>
        </w:rPr>
        <w:t>min</w:t>
      </w:r>
      <w:r w:rsidR="00F0119D" w:rsidRPr="00F0119D">
        <w:t>)</w:t>
      </w:r>
      <w:r w:rsidR="00F0119D">
        <w:t xml:space="preserve">. </w:t>
      </w:r>
    </w:p>
    <w:p w:rsidR="00F0119D" w:rsidRPr="00F0119D" w:rsidRDefault="00F0119D">
      <w:pPr>
        <w:pStyle w:val="11"/>
      </w:pPr>
      <w:r>
        <w:t>Однако на практике такая теория не нашла подтверждения —  значительного снижения занятости в ответ</w:t>
      </w:r>
      <w:r w:rsidRPr="00F0119D">
        <w:t xml:space="preserve"> </w:t>
      </w:r>
      <w:r>
        <w:t>на рост ставки минимальной заработной платы не наблюдалось. Поэтому многими экономистами было сделано предположение относительно того, что существуют два сектора рынка труда — первый, где действует законодательный минимум заработной платы, и второй, где зарплата устанавливается ниже минимума. Это так называемый «вторичный» рынок труда, на котором мелкие фирмы нанимают работников без контрактов, часто с нарушением законодательства.</w:t>
      </w:r>
    </w:p>
    <w:p w:rsidR="00F0119D" w:rsidRDefault="00F0119D">
      <w:r>
        <w:t xml:space="preserve">Пусть до введения обязательного минимума в обоих секторах рынка установилась равновесная ставка заработной платы на уровне </w:t>
      </w:r>
      <w:r>
        <w:rPr>
          <w:b/>
          <w:bCs/>
          <w:i/>
          <w:iCs/>
          <w:lang w:val="en-US"/>
        </w:rPr>
        <w:t>W</w:t>
      </w:r>
      <w:r>
        <w:rPr>
          <w:b/>
          <w:bCs/>
          <w:i/>
          <w:iCs/>
          <w:vertAlign w:val="subscript"/>
          <w:lang w:val="en-US"/>
        </w:rPr>
        <w:t>E</w:t>
      </w:r>
      <w:r>
        <w:t xml:space="preserve">. После введения в первом секторе обязательного минимума </w:t>
      </w:r>
      <w:r>
        <w:rPr>
          <w:b/>
          <w:bCs/>
          <w:i/>
          <w:iCs/>
          <w:lang w:val="en-US"/>
        </w:rPr>
        <w:t>W</w:t>
      </w:r>
      <w:r>
        <w:rPr>
          <w:b/>
          <w:bCs/>
          <w:i/>
          <w:iCs/>
          <w:vertAlign w:val="subscript"/>
          <w:lang w:val="en-US"/>
        </w:rPr>
        <w:t>min</w:t>
      </w:r>
      <w:r>
        <w:t xml:space="preserve"> занятость падает до </w:t>
      </w:r>
      <w:r>
        <w:rPr>
          <w:b/>
          <w:bCs/>
          <w:i/>
          <w:iCs/>
          <w:lang w:val="en-US"/>
        </w:rPr>
        <w:t>L</w:t>
      </w:r>
      <w:r>
        <w:rPr>
          <w:b/>
          <w:bCs/>
          <w:i/>
          <w:iCs/>
          <w:vertAlign w:val="subscript"/>
          <w:lang w:val="en-US"/>
        </w:rPr>
        <w:t>min</w:t>
      </w:r>
      <w:r>
        <w:t>. Часть рабочих из первичного сектора (</w:t>
      </w:r>
      <w:r>
        <w:rPr>
          <w:b/>
          <w:bCs/>
          <w:i/>
          <w:iCs/>
          <w:lang w:val="en-US"/>
        </w:rPr>
        <w:t>L</w:t>
      </w:r>
      <w:r>
        <w:rPr>
          <w:b/>
          <w:bCs/>
          <w:i/>
          <w:iCs/>
          <w:vertAlign w:val="subscript"/>
          <w:lang w:val="en-US"/>
        </w:rPr>
        <w:t>E</w:t>
      </w:r>
      <w:r w:rsidRPr="00F0119D">
        <w:rPr>
          <w:b/>
          <w:bCs/>
          <w:i/>
          <w:iCs/>
        </w:rPr>
        <w:t xml:space="preserve"> – </w:t>
      </w:r>
      <w:r>
        <w:rPr>
          <w:b/>
          <w:bCs/>
          <w:i/>
          <w:iCs/>
          <w:lang w:val="en-US"/>
        </w:rPr>
        <w:t>L</w:t>
      </w:r>
      <w:r>
        <w:rPr>
          <w:b/>
          <w:bCs/>
          <w:i/>
          <w:iCs/>
          <w:vertAlign w:val="subscript"/>
          <w:lang w:val="en-US"/>
        </w:rPr>
        <w:t>min</w:t>
      </w:r>
      <w:r w:rsidRPr="00F0119D">
        <w:t>)</w:t>
      </w:r>
      <w:r>
        <w:t xml:space="preserve"> согласны работать при более низкой ставке заработной платы, поэтому они будут искать себе работу во </w:t>
      </w:r>
      <w:r w:rsidR="004905BD">
        <w:rPr>
          <w:noProof/>
        </w:rPr>
        <w:pict>
          <v:group id="_x0000_s1144" style="position:absolute;left:0;text-align:left;margin-left:.75pt;margin-top:7.2pt;width:305.3pt;height:165.9pt;z-index:251654144;mso-position-horizontal-relative:text;mso-position-vertical-relative:text" coordorigin="1704,10740" coordsize="6106,3318" o:allowincell="f">
            <v:shape id="_x0000_s1145" type="#_x0000_t202" style="position:absolute;left:2130;top:13206;width:5680;height:852" stroked="f">
              <v:textbox style="mso-next-textbox:#_x0000_s1145">
                <w:txbxContent>
                  <w:p w:rsidR="00F0119D" w:rsidRDefault="00F0119D">
                    <w:pPr>
                      <w:rPr>
                        <w:sz w:val="20"/>
                        <w:szCs w:val="20"/>
                      </w:rPr>
                    </w:pPr>
                    <w:r>
                      <w:rPr>
                        <w:sz w:val="20"/>
                        <w:szCs w:val="20"/>
                      </w:rPr>
                      <w:t xml:space="preserve">а) первичный сектор             </w:t>
                    </w:r>
                    <w:r>
                      <w:rPr>
                        <w:sz w:val="20"/>
                        <w:szCs w:val="20"/>
                      </w:rPr>
                      <w:tab/>
                      <w:t xml:space="preserve">        б) вторичный сектор</w:t>
                    </w:r>
                  </w:p>
                  <w:p w:rsidR="00F0119D" w:rsidRDefault="00F0119D">
                    <w:pPr>
                      <w:rPr>
                        <w:sz w:val="20"/>
                        <w:szCs w:val="20"/>
                      </w:rPr>
                    </w:pPr>
                    <w:r>
                      <w:rPr>
                        <w:sz w:val="20"/>
                        <w:szCs w:val="20"/>
                      </w:rPr>
                      <w:t>Рис. 6. Модель двухсекторного рынка труда.</w:t>
                    </w:r>
                  </w:p>
                </w:txbxContent>
              </v:textbox>
            </v:shape>
            <v:group id="_x0000_s1146" style="position:absolute;left:1704;top:10792;width:3266;height:2435" coordorigin="2244,12688" coordsize="3288,2506">
              <o:lock v:ext="edit" aspectratio="t"/>
              <v:shape id="_x0000_s1147" type="#_x0000_t202" style="position:absolute;left:2840;top:14768;width:2414;height:426" stroked="f">
                <o:lock v:ext="edit" aspectratio="t"/>
                <v:textbox style="mso-next-textbox:#_x0000_s1147">
                  <w:txbxContent>
                    <w:p w:rsidR="00F0119D" w:rsidRDefault="00F0119D">
                      <w:pPr>
                        <w:rPr>
                          <w:b/>
                          <w:bCs/>
                          <w:i/>
                          <w:iCs/>
                          <w:sz w:val="20"/>
                          <w:szCs w:val="20"/>
                          <w:lang w:val="en-US"/>
                        </w:rPr>
                      </w:pPr>
                      <w:r>
                        <w:rPr>
                          <w:sz w:val="20"/>
                          <w:szCs w:val="20"/>
                          <w:lang w:val="en-US"/>
                        </w:rPr>
                        <w:tab/>
                        <w:t xml:space="preserve"> </w:t>
                      </w:r>
                      <w:r>
                        <w:rPr>
                          <w:b/>
                          <w:bCs/>
                          <w:i/>
                          <w:iCs/>
                          <w:sz w:val="20"/>
                          <w:szCs w:val="20"/>
                          <w:lang w:val="en-US"/>
                        </w:rPr>
                        <w:t>L</w:t>
                      </w:r>
                      <w:r>
                        <w:rPr>
                          <w:b/>
                          <w:bCs/>
                          <w:i/>
                          <w:iCs/>
                          <w:sz w:val="20"/>
                          <w:szCs w:val="20"/>
                          <w:vertAlign w:val="superscript"/>
                          <w:lang w:val="en-US"/>
                        </w:rPr>
                        <w:t>1</w:t>
                      </w:r>
                      <w:r>
                        <w:rPr>
                          <w:b/>
                          <w:bCs/>
                          <w:i/>
                          <w:iCs/>
                          <w:sz w:val="20"/>
                          <w:szCs w:val="20"/>
                          <w:vertAlign w:val="subscript"/>
                          <w:lang w:val="en-US"/>
                        </w:rPr>
                        <w:t>E</w:t>
                      </w:r>
                      <w:r>
                        <w:rPr>
                          <w:b/>
                          <w:bCs/>
                          <w:i/>
                          <w:iCs/>
                          <w:sz w:val="20"/>
                          <w:szCs w:val="20"/>
                          <w:lang w:val="en-US"/>
                        </w:rPr>
                        <w:t xml:space="preserve">  L</w:t>
                      </w:r>
                      <w:r>
                        <w:rPr>
                          <w:b/>
                          <w:bCs/>
                          <w:i/>
                          <w:iCs/>
                          <w:sz w:val="20"/>
                          <w:szCs w:val="20"/>
                          <w:vertAlign w:val="superscript"/>
                          <w:lang w:val="en-US"/>
                        </w:rPr>
                        <w:t>2</w:t>
                      </w:r>
                      <w:r>
                        <w:rPr>
                          <w:b/>
                          <w:bCs/>
                          <w:i/>
                          <w:iCs/>
                          <w:sz w:val="20"/>
                          <w:szCs w:val="20"/>
                          <w:vertAlign w:val="subscript"/>
                          <w:lang w:val="en-US"/>
                        </w:rPr>
                        <w:t>E</w:t>
                      </w:r>
                      <w:r>
                        <w:rPr>
                          <w:b/>
                          <w:bCs/>
                          <w:i/>
                          <w:iCs/>
                          <w:sz w:val="20"/>
                          <w:szCs w:val="20"/>
                          <w:lang w:val="en-US"/>
                        </w:rPr>
                        <w:t xml:space="preserve">  L</w:t>
                      </w:r>
                      <w:r>
                        <w:rPr>
                          <w:b/>
                          <w:bCs/>
                          <w:i/>
                          <w:iCs/>
                          <w:sz w:val="20"/>
                          <w:szCs w:val="20"/>
                          <w:vertAlign w:val="superscript"/>
                          <w:lang w:val="en-US"/>
                        </w:rPr>
                        <w:t>2</w:t>
                      </w:r>
                      <w:r>
                        <w:rPr>
                          <w:b/>
                          <w:bCs/>
                          <w:i/>
                          <w:iCs/>
                          <w:sz w:val="20"/>
                          <w:szCs w:val="20"/>
                          <w:lang w:val="en-US"/>
                        </w:rPr>
                        <w:t xml:space="preserve">    L</w:t>
                      </w:r>
                    </w:p>
                  </w:txbxContent>
                </v:textbox>
              </v:shape>
              <v:shape id="_x0000_s1148" type="#_x0000_t202" style="position:absolute;left:2244;top:12688;width:713;height:2506" stroked="f">
                <o:lock v:ext="edit" aspectratio="t"/>
                <v:textbox style="mso-next-textbox:#_x0000_s1148">
                  <w:txbxContent>
                    <w:p w:rsidR="00F0119D" w:rsidRDefault="00F0119D">
                      <w:pPr>
                        <w:pStyle w:val="3"/>
                      </w:pPr>
                      <w:r>
                        <w:t>W</w:t>
                      </w:r>
                    </w:p>
                    <w:p w:rsidR="00F0119D" w:rsidRDefault="00F0119D">
                      <w:pPr>
                        <w:rPr>
                          <w:b/>
                          <w:bCs/>
                          <w:i/>
                          <w:iCs/>
                          <w:sz w:val="20"/>
                          <w:szCs w:val="20"/>
                          <w:lang w:val="en-US"/>
                        </w:rPr>
                      </w:pP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perscript"/>
                          <w:lang w:val="en-US"/>
                        </w:rPr>
                        <w:t>2</w:t>
                      </w:r>
                      <w:r>
                        <w:rPr>
                          <w:b/>
                          <w:bCs/>
                          <w:i/>
                          <w:iCs/>
                          <w:sz w:val="20"/>
                          <w:szCs w:val="20"/>
                          <w:vertAlign w:val="subscript"/>
                          <w:lang w:val="en-US"/>
                        </w:rPr>
                        <w:t>E</w:t>
                      </w:r>
                    </w:p>
                    <w:p w:rsidR="00F0119D" w:rsidRDefault="00F0119D">
                      <w:pPr>
                        <w:rPr>
                          <w:b/>
                          <w:bCs/>
                          <w:i/>
                          <w:iCs/>
                          <w:sz w:val="20"/>
                          <w:szCs w:val="20"/>
                          <w:vertAlign w:val="subscript"/>
                          <w:lang w:val="en-US"/>
                        </w:rPr>
                      </w:pPr>
                      <w:r>
                        <w:rPr>
                          <w:b/>
                          <w:bCs/>
                          <w:i/>
                          <w:iCs/>
                          <w:sz w:val="20"/>
                          <w:szCs w:val="20"/>
                          <w:lang w:val="en-US"/>
                        </w:rPr>
                        <w:t>W</w:t>
                      </w:r>
                      <w:r>
                        <w:rPr>
                          <w:b/>
                          <w:bCs/>
                          <w:i/>
                          <w:iCs/>
                          <w:sz w:val="20"/>
                          <w:szCs w:val="20"/>
                          <w:vertAlign w:val="superscript"/>
                          <w:lang w:val="en-US"/>
                        </w:rPr>
                        <w:t>1</w:t>
                      </w:r>
                      <w:r>
                        <w:rPr>
                          <w:b/>
                          <w:bCs/>
                          <w:i/>
                          <w:iCs/>
                          <w:sz w:val="20"/>
                          <w:szCs w:val="20"/>
                          <w:vertAlign w:val="subscript"/>
                          <w:lang w:val="en-US"/>
                        </w:rPr>
                        <w:t>E</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 xml:space="preserve">     0</w:t>
                      </w:r>
                    </w:p>
                  </w:txbxContent>
                </v:textbox>
              </v:shape>
              <v:shape id="_x0000_s1149" type="#_x0000_t202" style="position:absolute;left:3118;top:12804;width:2414;height:1278" stroked="f">
                <o:lock v:ext="edit" aspectratio="t"/>
                <v:textbox style="mso-next-textbox:#_x0000_s1149">
                  <w:txbxContent>
                    <w:p w:rsidR="00F0119D" w:rsidRDefault="00F0119D">
                      <w:pPr>
                        <w:rPr>
                          <w:b/>
                          <w:bCs/>
                          <w:i/>
                          <w:iCs/>
                          <w:sz w:val="20"/>
                          <w:szCs w:val="20"/>
                          <w:vertAlign w:val="subscript"/>
                          <w:lang w:val="en-US"/>
                        </w:rPr>
                      </w:pPr>
                      <w:r>
                        <w:rPr>
                          <w:sz w:val="20"/>
                          <w:szCs w:val="20"/>
                        </w:rPr>
                        <w:t xml:space="preserve"> </w:t>
                      </w:r>
                      <w:r>
                        <w:rPr>
                          <w:b/>
                          <w:bCs/>
                          <w:i/>
                          <w:iCs/>
                          <w:sz w:val="20"/>
                          <w:szCs w:val="20"/>
                          <w:lang w:val="en-US"/>
                        </w:rPr>
                        <w:t>D</w:t>
                      </w:r>
                      <w:r>
                        <w:rPr>
                          <w:b/>
                          <w:bCs/>
                          <w:i/>
                          <w:iCs/>
                          <w:sz w:val="20"/>
                          <w:szCs w:val="20"/>
                          <w:vertAlign w:val="subscript"/>
                          <w:lang w:val="en-US"/>
                        </w:rPr>
                        <w:t>L</w:t>
                      </w:r>
                      <w:r>
                        <w:rPr>
                          <w:b/>
                          <w:bCs/>
                          <w:i/>
                          <w:iCs/>
                          <w:sz w:val="20"/>
                          <w:szCs w:val="20"/>
                          <w:lang w:val="en-US"/>
                        </w:rPr>
                        <w:tab/>
                        <w:t xml:space="preserve">  S</w:t>
                      </w:r>
                      <w:r>
                        <w:rPr>
                          <w:b/>
                          <w:bCs/>
                          <w:i/>
                          <w:iCs/>
                          <w:sz w:val="20"/>
                          <w:szCs w:val="20"/>
                          <w:vertAlign w:val="superscript"/>
                          <w:lang w:val="en-US"/>
                        </w:rPr>
                        <w:t>1</w:t>
                      </w:r>
                      <w:r>
                        <w:rPr>
                          <w:b/>
                          <w:bCs/>
                          <w:i/>
                          <w:iCs/>
                          <w:sz w:val="20"/>
                          <w:szCs w:val="20"/>
                          <w:vertAlign w:val="subscript"/>
                          <w:lang w:val="en-US"/>
                        </w:rPr>
                        <w:t>L</w:t>
                      </w:r>
                    </w:p>
                    <w:p w:rsidR="00F0119D" w:rsidRDefault="00F0119D">
                      <w:pPr>
                        <w:rPr>
                          <w:b/>
                          <w:bCs/>
                          <w:i/>
                          <w:iCs/>
                          <w:sz w:val="20"/>
                          <w:szCs w:val="20"/>
                          <w:vertAlign w:val="subscript"/>
                          <w:lang w:val="en-US"/>
                        </w:rPr>
                      </w:pPr>
                      <w:r>
                        <w:rPr>
                          <w:b/>
                          <w:bCs/>
                          <w:i/>
                          <w:iCs/>
                          <w:sz w:val="20"/>
                          <w:szCs w:val="20"/>
                          <w:lang w:val="en-US"/>
                        </w:rPr>
                        <w:t xml:space="preserve">         E</w:t>
                      </w:r>
                      <w:r>
                        <w:rPr>
                          <w:b/>
                          <w:bCs/>
                          <w:i/>
                          <w:iCs/>
                          <w:sz w:val="20"/>
                          <w:szCs w:val="20"/>
                          <w:lang w:val="en-US"/>
                        </w:rPr>
                        <w:tab/>
                        <w:t xml:space="preserve">                 S</w:t>
                      </w:r>
                      <w:r>
                        <w:rPr>
                          <w:b/>
                          <w:bCs/>
                          <w:i/>
                          <w:iCs/>
                          <w:sz w:val="20"/>
                          <w:szCs w:val="20"/>
                          <w:vertAlign w:val="superscript"/>
                          <w:lang w:val="en-US"/>
                        </w:rPr>
                        <w:t>2</w:t>
                      </w:r>
                      <w:r>
                        <w:rPr>
                          <w:b/>
                          <w:bCs/>
                          <w:i/>
                          <w:iCs/>
                          <w:sz w:val="20"/>
                          <w:szCs w:val="20"/>
                          <w:vertAlign w:val="subscript"/>
                          <w:lang w:val="en-US"/>
                        </w:rPr>
                        <w:t>L</w:t>
                      </w:r>
                    </w:p>
                    <w:p w:rsidR="00F0119D" w:rsidRDefault="00F0119D">
                      <w:pPr>
                        <w:pStyle w:val="3"/>
                      </w:pPr>
                      <w:r>
                        <w:tab/>
                        <w:t xml:space="preserve">   E`</w:t>
                      </w:r>
                    </w:p>
                  </w:txbxContent>
                </v:textbox>
              </v:shape>
              <v:group id="_x0000_s1150" style="position:absolute;left:2840;top:12780;width:2414;height:1988" coordorigin="3124,12496" coordsize="1988,1988">
                <o:lock v:ext="edit" aspectratio="t"/>
                <v:line id="_x0000_s1151" style="position:absolute;flip:y" from="3124,12496" to="3124,14484">
                  <v:stroke endarrow="block"/>
                  <o:lock v:ext="edit" aspectratio="t"/>
                </v:line>
                <v:line id="_x0000_s1152" style="position:absolute" from="3124,14484" to="5112,14484">
                  <v:stroke endarrow="block"/>
                  <o:lock v:ext="edit" aspectratio="t"/>
                </v:line>
              </v:group>
              <v:line id="_x0000_s1153" style="position:absolute;flip:y" from="3124,12780" to="4686,14200">
                <o:lock v:ext="edit" aspectratio="t"/>
              </v:line>
              <v:line id="_x0000_s1154" style="position:absolute;flip:y" from="3692,12922" to="5254,14342">
                <o:lock v:ext="edit" aspectratio="t"/>
              </v:line>
              <v:line id="_x0000_s1155" style="position:absolute" from="4402,13064" to="4970,13064">
                <v:stroke endarrow="open"/>
                <o:lock v:ext="edit" aspectratio="t"/>
              </v:line>
              <v:line id="_x0000_s1156" style="position:absolute" from="3266,13064" to="4686,14342">
                <o:lock v:ext="edit" aspectratio="t"/>
              </v:line>
              <v:line id="_x0000_s1157" style="position:absolute" from="3834,13596" to="3834,14768">
                <v:stroke dashstyle="1 1" endcap="round"/>
                <o:lock v:ext="edit" aspectratio="t"/>
              </v:line>
              <v:line id="_x0000_s1158" style="position:absolute" from="4194,13916" to="4194,14748">
                <v:stroke dashstyle="1 1" endcap="round"/>
                <o:lock v:ext="edit" aspectratio="t"/>
              </v:line>
              <v:line id="_x0000_s1159" style="position:absolute;flip:x" from="2874,13908" to="4154,13908">
                <v:stroke dashstyle="1 1" endcap="round"/>
                <o:lock v:ext="edit" aspectratio="t"/>
              </v:line>
              <v:line id="_x0000_s1160" style="position:absolute;flip:x" from="2814,13572" to="4520,13572">
                <v:stroke dashstyle="1 1" endcap="round"/>
                <o:lock v:ext="edit" aspectratio="t"/>
              </v:line>
              <v:line id="_x0000_s1161" style="position:absolute" from="4536,13608" to="4544,14768">
                <v:stroke dashstyle="1 1" endcap="round"/>
                <o:lock v:ext="edit" aspectratio="t"/>
              </v:line>
            </v:group>
            <v:group id="_x0000_s1162" style="position:absolute;left:4746;top:10740;width:2840;height:2556" coordorigin="1760,3976" coordsize="2500,2130">
              <v:shape id="_x0000_s1163" type="#_x0000_t202" style="position:absolute;left:2414;top:4118;width:1562;height:426" stroked="f">
                <v:textbox style="mso-next-textbox:#_x0000_s1163">
                  <w:txbxContent>
                    <w:p w:rsidR="00F0119D" w:rsidRDefault="00F0119D">
                      <w:pPr>
                        <w:rPr>
                          <w:b/>
                          <w:bCs/>
                          <w:i/>
                          <w:iCs/>
                          <w:sz w:val="20"/>
                          <w:szCs w:val="20"/>
                          <w:vertAlign w:val="subscript"/>
                          <w:lang w:val="en-US"/>
                        </w:rPr>
                      </w:pPr>
                      <w:r>
                        <w:rPr>
                          <w:b/>
                          <w:bCs/>
                          <w:i/>
                          <w:iCs/>
                          <w:sz w:val="20"/>
                          <w:szCs w:val="20"/>
                          <w:lang w:val="en-US"/>
                        </w:rPr>
                        <w:t>D</w:t>
                      </w:r>
                      <w:r>
                        <w:rPr>
                          <w:b/>
                          <w:bCs/>
                          <w:i/>
                          <w:iCs/>
                          <w:sz w:val="20"/>
                          <w:szCs w:val="20"/>
                          <w:vertAlign w:val="subscript"/>
                          <w:lang w:val="en-US"/>
                        </w:rPr>
                        <w:t>L</w:t>
                      </w:r>
                      <w:r>
                        <w:rPr>
                          <w:b/>
                          <w:bCs/>
                          <w:i/>
                          <w:iCs/>
                          <w:sz w:val="20"/>
                          <w:szCs w:val="20"/>
                          <w:lang w:val="en-US"/>
                        </w:rPr>
                        <w:t xml:space="preserve"> </w:t>
                      </w:r>
                      <w:r>
                        <w:rPr>
                          <w:b/>
                          <w:bCs/>
                          <w:i/>
                          <w:iCs/>
                          <w:sz w:val="20"/>
                          <w:szCs w:val="20"/>
                          <w:lang w:val="en-US"/>
                        </w:rPr>
                        <w:tab/>
                        <w:t xml:space="preserve">    S</w:t>
                      </w:r>
                      <w:r>
                        <w:rPr>
                          <w:b/>
                          <w:bCs/>
                          <w:i/>
                          <w:iCs/>
                          <w:sz w:val="20"/>
                          <w:szCs w:val="20"/>
                          <w:vertAlign w:val="subscript"/>
                          <w:lang w:val="en-US"/>
                        </w:rPr>
                        <w:t>L</w:t>
                      </w:r>
                    </w:p>
                  </w:txbxContent>
                </v:textbox>
              </v:shape>
              <v:shape id="_x0000_s1164" type="#_x0000_t202" style="position:absolute;left:2414;top:5680;width:1846;height:426" stroked="f">
                <v:textbox style="mso-next-textbox:#_x0000_s1164">
                  <w:txbxContent>
                    <w:p w:rsidR="00F0119D" w:rsidRDefault="00F0119D">
                      <w:pPr>
                        <w:rPr>
                          <w:b/>
                          <w:bCs/>
                          <w:i/>
                          <w:iCs/>
                          <w:sz w:val="20"/>
                          <w:szCs w:val="20"/>
                          <w:lang w:val="en-US"/>
                        </w:rPr>
                      </w:pPr>
                      <w:r>
                        <w:rPr>
                          <w:b/>
                          <w:bCs/>
                          <w:i/>
                          <w:iCs/>
                          <w:sz w:val="20"/>
                          <w:szCs w:val="20"/>
                          <w:lang w:val="en-US"/>
                        </w:rPr>
                        <w:t>L</w:t>
                      </w:r>
                      <w:r>
                        <w:rPr>
                          <w:b/>
                          <w:bCs/>
                          <w:i/>
                          <w:iCs/>
                          <w:sz w:val="20"/>
                          <w:szCs w:val="20"/>
                          <w:vertAlign w:val="subscript"/>
                          <w:lang w:val="en-US"/>
                        </w:rPr>
                        <w:t>min</w:t>
                      </w:r>
                      <w:r>
                        <w:rPr>
                          <w:b/>
                          <w:bCs/>
                          <w:i/>
                          <w:iCs/>
                          <w:sz w:val="20"/>
                          <w:szCs w:val="20"/>
                          <w:lang w:val="en-US"/>
                        </w:rPr>
                        <w:t xml:space="preserve">   L</w:t>
                      </w:r>
                      <w:r>
                        <w:rPr>
                          <w:b/>
                          <w:bCs/>
                          <w:i/>
                          <w:iCs/>
                          <w:sz w:val="20"/>
                          <w:szCs w:val="20"/>
                          <w:vertAlign w:val="subscript"/>
                          <w:lang w:val="en-US"/>
                        </w:rPr>
                        <w:t>E</w:t>
                      </w:r>
                      <w:r>
                        <w:rPr>
                          <w:b/>
                          <w:bCs/>
                          <w:i/>
                          <w:iCs/>
                          <w:sz w:val="20"/>
                          <w:szCs w:val="20"/>
                          <w:lang w:val="en-US"/>
                        </w:rPr>
                        <w:t xml:space="preserve">   L</w:t>
                      </w:r>
                      <w:r>
                        <w:rPr>
                          <w:b/>
                          <w:bCs/>
                          <w:i/>
                          <w:iCs/>
                          <w:sz w:val="20"/>
                          <w:szCs w:val="20"/>
                          <w:vertAlign w:val="subscript"/>
                          <w:lang w:val="en-US"/>
                        </w:rPr>
                        <w:t>1</w:t>
                      </w:r>
                      <w:r>
                        <w:rPr>
                          <w:b/>
                          <w:bCs/>
                          <w:i/>
                          <w:iCs/>
                          <w:sz w:val="20"/>
                          <w:szCs w:val="20"/>
                          <w:lang w:val="en-US"/>
                        </w:rPr>
                        <w:t xml:space="preserve">       L  </w:t>
                      </w:r>
                    </w:p>
                  </w:txbxContent>
                </v:textbox>
              </v:shape>
              <v:shape id="_x0000_s1165" type="#_x0000_t202" style="position:absolute;left:1760;top:4004;width:710;height:2102" stroked="f">
                <v:textbox style="mso-next-textbox:#_x0000_s1165">
                  <w:txbxContent>
                    <w:p w:rsidR="00F0119D" w:rsidRDefault="00F0119D">
                      <w:pPr>
                        <w:pStyle w:val="4"/>
                        <w:rPr>
                          <w:sz w:val="20"/>
                          <w:szCs w:val="20"/>
                        </w:rPr>
                      </w:pPr>
                      <w:r>
                        <w:rPr>
                          <w:sz w:val="20"/>
                          <w:szCs w:val="20"/>
                        </w:rPr>
                        <w:t xml:space="preserve"> W</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 xml:space="preserve"> W</w:t>
                      </w:r>
                      <w:r>
                        <w:rPr>
                          <w:b/>
                          <w:bCs/>
                          <w:i/>
                          <w:iCs/>
                          <w:sz w:val="20"/>
                          <w:szCs w:val="20"/>
                          <w:vertAlign w:val="subscript"/>
                          <w:lang w:val="en-US"/>
                        </w:rPr>
                        <w:t>min</w:t>
                      </w:r>
                    </w:p>
                    <w:p w:rsidR="00F0119D" w:rsidRDefault="00F0119D">
                      <w:pPr>
                        <w:rPr>
                          <w:b/>
                          <w:bCs/>
                          <w:i/>
                          <w:iCs/>
                          <w:sz w:val="20"/>
                          <w:szCs w:val="20"/>
                          <w:lang w:val="en-US"/>
                        </w:rPr>
                      </w:pPr>
                      <w:r>
                        <w:rPr>
                          <w:b/>
                          <w:bCs/>
                          <w:i/>
                          <w:iCs/>
                          <w:sz w:val="20"/>
                          <w:szCs w:val="20"/>
                          <w:lang w:val="en-US"/>
                        </w:rPr>
                        <w:t xml:space="preserve"> W</w:t>
                      </w:r>
                      <w:r>
                        <w:rPr>
                          <w:b/>
                          <w:bCs/>
                          <w:i/>
                          <w:iCs/>
                          <w:sz w:val="20"/>
                          <w:szCs w:val="20"/>
                          <w:vertAlign w:val="subscript"/>
                          <w:lang w:val="en-US"/>
                        </w:rPr>
                        <w:t>E</w:t>
                      </w:r>
                    </w:p>
                    <w:p w:rsidR="00F0119D" w:rsidRDefault="00F0119D">
                      <w:pPr>
                        <w:rPr>
                          <w:b/>
                          <w:bCs/>
                          <w:i/>
                          <w:iCs/>
                          <w:sz w:val="20"/>
                          <w:szCs w:val="20"/>
                          <w:lang w:val="en-US"/>
                        </w:rPr>
                      </w:pPr>
                    </w:p>
                    <w:p w:rsidR="00F0119D" w:rsidRDefault="00F0119D">
                      <w:pPr>
                        <w:rPr>
                          <w:sz w:val="20"/>
                          <w:szCs w:val="20"/>
                          <w:lang w:val="en-US"/>
                        </w:rPr>
                      </w:pPr>
                    </w:p>
                    <w:p w:rsidR="00F0119D" w:rsidRDefault="00F0119D">
                      <w:pPr>
                        <w:rPr>
                          <w:sz w:val="20"/>
                          <w:szCs w:val="20"/>
                          <w:lang w:val="en-US"/>
                        </w:rPr>
                      </w:pPr>
                      <w:r>
                        <w:rPr>
                          <w:sz w:val="20"/>
                          <w:szCs w:val="20"/>
                          <w:lang w:val="en-US"/>
                        </w:rPr>
                        <w:t xml:space="preserve">     0</w:t>
                      </w:r>
                    </w:p>
                  </w:txbxContent>
                </v:textbox>
              </v:shape>
              <v:line id="_x0000_s1166" style="position:absolute;flip:y" from="2414,3976" to="2414,5680">
                <v:stroke endarrow="block"/>
              </v:line>
              <v:line id="_x0000_s1167" style="position:absolute" from="2414,5680" to="4118,5680">
                <v:stroke endarrow="block"/>
              </v:line>
              <v:line id="_x0000_s1168" style="position:absolute;flip:y" from="2414,4402" to="3834,5538"/>
              <v:line id="_x0000_s1169" style="position:absolute" from="2414,4402" to="3976,5538"/>
              <v:line id="_x0000_s1170" style="position:absolute" from="2414,4686" to="3456,4686" strokeweight="1.5pt"/>
              <v:line id="_x0000_s1171" style="position:absolute" from="3162,4962" to="3162,5672">
                <v:stroke dashstyle="1 1" endcap="round"/>
              </v:line>
              <v:line id="_x0000_s1172" style="position:absolute;flip:x" from="2414,4970" to="3124,4970">
                <v:stroke dashstyle="1 1" endcap="round"/>
              </v:line>
              <v:line id="_x0000_s1173" style="position:absolute" from="3462,4712" to="3462,5706">
                <v:stroke dashstyle="1 1" endcap="round"/>
              </v:line>
              <v:line id="_x0000_s1174" style="position:absolute" from="2814,4686" to="2814,5682">
                <v:stroke dashstyle="1 1" endcap="round"/>
              </v:line>
            </v:group>
            <w10:wrap type="square"/>
            <w10:anchorlock/>
          </v:group>
        </w:pict>
      </w:r>
      <w:r>
        <w:t>вторичном секторе.</w:t>
      </w:r>
      <w:r w:rsidRPr="00F0119D">
        <w:t xml:space="preserve"> </w:t>
      </w:r>
      <w:r>
        <w:t xml:space="preserve">В результате чего предложение труда во </w:t>
      </w:r>
      <w:r>
        <w:lastRenderedPageBreak/>
        <w:t>вторичном секторе увеличится (</w:t>
      </w:r>
      <w:r>
        <w:rPr>
          <w:b/>
          <w:bCs/>
          <w:i/>
          <w:iCs/>
          <w:lang w:val="en-US"/>
        </w:rPr>
        <w:t>S</w:t>
      </w:r>
      <w:r w:rsidRPr="00F0119D">
        <w:rPr>
          <w:b/>
          <w:bCs/>
          <w:i/>
          <w:iCs/>
          <w:vertAlign w:val="subscript"/>
        </w:rPr>
        <w:t>1</w:t>
      </w:r>
      <w:r>
        <w:rPr>
          <w:b/>
          <w:bCs/>
          <w:i/>
          <w:iCs/>
          <w:vertAlign w:val="superscript"/>
          <w:lang w:val="en-US"/>
        </w:rPr>
        <w:t>b</w:t>
      </w:r>
      <w:r w:rsidRPr="00F0119D">
        <w:rPr>
          <w:b/>
          <w:bCs/>
          <w:i/>
          <w:iCs/>
        </w:rPr>
        <w:t>=&gt;</w:t>
      </w:r>
      <w:r>
        <w:rPr>
          <w:b/>
          <w:bCs/>
          <w:i/>
          <w:iCs/>
          <w:lang w:val="en-US"/>
        </w:rPr>
        <w:t>S</w:t>
      </w:r>
      <w:r w:rsidRPr="00F0119D">
        <w:rPr>
          <w:b/>
          <w:bCs/>
          <w:i/>
          <w:iCs/>
          <w:vertAlign w:val="subscript"/>
        </w:rPr>
        <w:t>2</w:t>
      </w:r>
      <w:r>
        <w:rPr>
          <w:b/>
          <w:bCs/>
          <w:i/>
          <w:iCs/>
          <w:vertAlign w:val="superscript"/>
          <w:lang w:val="en-US"/>
        </w:rPr>
        <w:t>b</w:t>
      </w:r>
      <w:r w:rsidRPr="00F0119D">
        <w:t>). У</w:t>
      </w:r>
      <w:r>
        <w:t xml:space="preserve">становится новый уровень заработной платы </w:t>
      </w:r>
      <w:r>
        <w:rPr>
          <w:b/>
          <w:bCs/>
          <w:i/>
          <w:iCs/>
          <w:lang w:val="en-US"/>
        </w:rPr>
        <w:t>W</w:t>
      </w:r>
      <w:r w:rsidRPr="00F0119D">
        <w:rPr>
          <w:b/>
          <w:bCs/>
          <w:i/>
          <w:iCs/>
          <w:vertAlign w:val="superscript"/>
        </w:rPr>
        <w:t>1</w:t>
      </w:r>
      <w:r>
        <w:rPr>
          <w:b/>
          <w:bCs/>
          <w:i/>
          <w:iCs/>
          <w:vertAlign w:val="subscript"/>
          <w:lang w:val="en-US"/>
        </w:rPr>
        <w:t>E</w:t>
      </w:r>
      <w:r w:rsidRPr="00F0119D">
        <w:rPr>
          <w:b/>
          <w:bCs/>
          <w:i/>
          <w:iCs/>
          <w:sz w:val="20"/>
          <w:szCs w:val="20"/>
          <w:vertAlign w:val="subscript"/>
        </w:rPr>
        <w:t xml:space="preserve"> </w:t>
      </w:r>
      <w:r>
        <w:t xml:space="preserve">и соответствующий ему уровень занятости </w:t>
      </w:r>
      <w:r>
        <w:rPr>
          <w:b/>
          <w:bCs/>
          <w:i/>
          <w:iCs/>
          <w:lang w:val="en-US"/>
        </w:rPr>
        <w:t>L</w:t>
      </w:r>
      <w:r w:rsidRPr="00F0119D">
        <w:rPr>
          <w:b/>
          <w:bCs/>
          <w:i/>
          <w:iCs/>
          <w:vertAlign w:val="superscript"/>
        </w:rPr>
        <w:t>1</w:t>
      </w:r>
      <w:r>
        <w:rPr>
          <w:b/>
          <w:bCs/>
          <w:i/>
          <w:iCs/>
          <w:vertAlign w:val="subscript"/>
          <w:lang w:val="en-US"/>
        </w:rPr>
        <w:t>E</w:t>
      </w:r>
      <w:r>
        <w:t xml:space="preserve">. Тем не менее работу получат не все, и </w:t>
      </w:r>
      <w:r w:rsidRPr="00F0119D">
        <w:t>(</w:t>
      </w:r>
      <w:r>
        <w:rPr>
          <w:b/>
          <w:bCs/>
          <w:i/>
          <w:iCs/>
          <w:lang w:val="en-US"/>
        </w:rPr>
        <w:t>L</w:t>
      </w:r>
      <w:r w:rsidRPr="00F0119D">
        <w:rPr>
          <w:b/>
          <w:bCs/>
          <w:i/>
          <w:iCs/>
          <w:vertAlign w:val="superscript"/>
        </w:rPr>
        <w:t>2</w:t>
      </w:r>
      <w:r w:rsidRPr="00F0119D">
        <w:rPr>
          <w:b/>
          <w:bCs/>
          <w:i/>
          <w:iCs/>
        </w:rPr>
        <w:t>-</w:t>
      </w:r>
      <w:r>
        <w:rPr>
          <w:b/>
          <w:bCs/>
          <w:i/>
          <w:iCs/>
          <w:lang w:val="en-US"/>
        </w:rPr>
        <w:t>L</w:t>
      </w:r>
      <w:r w:rsidRPr="00F0119D">
        <w:rPr>
          <w:b/>
          <w:bCs/>
          <w:i/>
          <w:iCs/>
          <w:vertAlign w:val="superscript"/>
        </w:rPr>
        <w:t>2</w:t>
      </w:r>
      <w:r>
        <w:rPr>
          <w:b/>
          <w:bCs/>
          <w:i/>
          <w:iCs/>
          <w:vertAlign w:val="subscript"/>
          <w:lang w:val="en-US"/>
        </w:rPr>
        <w:t>E</w:t>
      </w:r>
      <w:r w:rsidRPr="00F0119D">
        <w:t xml:space="preserve">) </w:t>
      </w:r>
      <w:r>
        <w:t xml:space="preserve">человек пополнят ряды безработных. При этом чем выше эластичность предложения труда во вторичном секторе, тем более значительными будут потери занятости. Приведенная модель «двухсекторного рынка» достаточно хорошо объясняет, почему не наблюдается значительного роста безработицы при введении законодательного минимума зарплаты. </w:t>
      </w:r>
    </w:p>
    <w:p w:rsidR="00F0119D" w:rsidRPr="00F0119D" w:rsidRDefault="00F0119D">
      <w:pPr>
        <w:pStyle w:val="11"/>
      </w:pPr>
      <w:r>
        <w:t xml:space="preserve">Специфическая ситуация при введении минимальной ставки зарплаты на рынке, где действует монопсонист. </w:t>
      </w:r>
    </w:p>
    <w:p w:rsidR="00F0119D" w:rsidRDefault="00F0119D">
      <w:pPr>
        <w:pStyle w:val="2"/>
      </w:pPr>
      <w:bookmarkStart w:id="11" w:name="_Toc482066993"/>
      <w:r w:rsidRPr="00F0119D">
        <w:t xml:space="preserve">§2 </w:t>
      </w:r>
      <w:r>
        <w:t>Влияние налоговой политики на рынок труда</w:t>
      </w:r>
      <w:bookmarkEnd w:id="11"/>
    </w:p>
    <w:p w:rsidR="00F0119D" w:rsidRDefault="00F0119D">
      <w:pPr>
        <w:pStyle w:val="11"/>
      </w:pPr>
      <w:r>
        <w:t xml:space="preserve">Любому государству необходимо собирать налоги,  как с фирм, так и с отдельных граждан, и это обстоятельство оказывает значительное влияние на рынок труда. </w:t>
      </w:r>
    </w:p>
    <w:p w:rsidR="00F0119D" w:rsidRDefault="00F0119D">
      <w:pPr>
        <w:pStyle w:val="11"/>
      </w:pPr>
      <w:r>
        <w:t xml:space="preserve">Во всех странах мира граждане обязаны платить подоходный налог. В большинстве государств мира используется система прогрессивного налогообложения. Как это воздействует на рынок труда показано на рис. 9. Равновесный уровень заработной платы  до введения налога установился в точке </w:t>
      </w:r>
      <w:r>
        <w:rPr>
          <w:b/>
          <w:bCs/>
          <w:i/>
          <w:iCs/>
          <w:lang w:val="en-US"/>
        </w:rPr>
        <w:t>W</w:t>
      </w:r>
      <w:r w:rsidRPr="00F0119D">
        <w:rPr>
          <w:b/>
          <w:bCs/>
          <w:i/>
          <w:iCs/>
          <w:vertAlign w:val="subscript"/>
        </w:rPr>
        <w:t>0</w:t>
      </w:r>
      <w:r w:rsidRPr="00F0119D">
        <w:rPr>
          <w:b/>
          <w:bCs/>
          <w:i/>
          <w:iCs/>
        </w:rPr>
        <w:t xml:space="preserve">, </w:t>
      </w:r>
      <w:r>
        <w:t>а уровень занятости — в точке</w:t>
      </w:r>
      <w:r w:rsidRPr="00F0119D">
        <w:rPr>
          <w:b/>
          <w:bCs/>
          <w:i/>
          <w:iCs/>
        </w:rPr>
        <w:t xml:space="preserve"> </w:t>
      </w:r>
      <w:r>
        <w:rPr>
          <w:b/>
          <w:bCs/>
          <w:i/>
          <w:iCs/>
          <w:lang w:val="en-US"/>
        </w:rPr>
        <w:t>L</w:t>
      </w:r>
      <w:r w:rsidRPr="00F0119D">
        <w:rPr>
          <w:b/>
          <w:bCs/>
          <w:i/>
          <w:iCs/>
          <w:vertAlign w:val="subscript"/>
        </w:rPr>
        <w:t>0</w:t>
      </w:r>
      <w:r>
        <w:t>. Подоходный налог снижает реальную заработную плату, получаемую работниками. То есть возникает определенная разница между уровнем зарплаты, которую готов платить наниматель (</w:t>
      </w:r>
      <w:r>
        <w:rPr>
          <w:b/>
          <w:bCs/>
          <w:i/>
          <w:iCs/>
          <w:lang w:val="en-US"/>
        </w:rPr>
        <w:t>W</w:t>
      </w:r>
      <w:r w:rsidRPr="00F0119D">
        <w:rPr>
          <w:b/>
          <w:bCs/>
          <w:i/>
          <w:iCs/>
          <w:vertAlign w:val="subscript"/>
        </w:rPr>
        <w:t>1</w:t>
      </w:r>
      <w:r w:rsidRPr="00F0119D">
        <w:t>)</w:t>
      </w:r>
      <w:r>
        <w:t>, и той зарплатой, которую реально получат работники</w:t>
      </w:r>
      <w:r w:rsidRPr="00F0119D">
        <w:t xml:space="preserve"> (</w:t>
      </w:r>
      <w:r>
        <w:rPr>
          <w:b/>
          <w:bCs/>
          <w:i/>
          <w:iCs/>
          <w:lang w:val="en-US"/>
        </w:rPr>
        <w:t>W</w:t>
      </w:r>
      <w:r w:rsidRPr="00F0119D">
        <w:rPr>
          <w:b/>
          <w:bCs/>
          <w:i/>
          <w:iCs/>
        </w:rPr>
        <w:t>`</w:t>
      </w:r>
      <w:r w:rsidRPr="00F0119D">
        <w:rPr>
          <w:b/>
          <w:bCs/>
          <w:i/>
          <w:iCs/>
          <w:vertAlign w:val="subscript"/>
        </w:rPr>
        <w:t>1</w:t>
      </w:r>
      <w:r w:rsidRPr="00F0119D">
        <w:t>)</w:t>
      </w:r>
      <w:r>
        <w:t xml:space="preserve">. В итоге, с точки зрения работников спрос на их </w:t>
      </w:r>
      <w:r w:rsidR="004905BD">
        <w:rPr>
          <w:noProof/>
        </w:rPr>
        <w:pict>
          <v:group id="_x0000_s1175" style="position:absolute;left:0;text-align:left;margin-left:0;margin-top:99.5pt;width:164.05pt;height:191.7pt;z-index:251660288;mso-position-horizontal-relative:text;mso-position-vertical-relative:text" coordorigin="1831,3550" coordsize="3281,3834" o:allowincell="f">
            <v:group id="_x0000_s1176" style="position:absolute;left:1831;top:3550;width:3124;height:2698" coordorigin="2130,852" coordsize="3124,2698">
              <v:shape id="_x0000_s1177" type="#_x0000_t202" style="position:absolute;left:2130;top:852;width:852;height:2130" stroked="f">
                <v:textbox style="mso-next-textbox:#_x0000_s1177">
                  <w:txbxContent>
                    <w:p w:rsidR="00F0119D" w:rsidRDefault="00F0119D">
                      <w:pPr>
                        <w:pStyle w:val="3"/>
                      </w:pPr>
                      <w:r>
                        <w:t xml:space="preserve">   W</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spacing w:line="240" w:lineRule="auto"/>
                        <w:ind w:left="-57" w:right="113"/>
                        <w:rPr>
                          <w:b/>
                          <w:bCs/>
                          <w:i/>
                          <w:iCs/>
                          <w:sz w:val="20"/>
                          <w:szCs w:val="20"/>
                          <w:lang w:val="en-US"/>
                        </w:rPr>
                      </w:pPr>
                      <w:r>
                        <w:rPr>
                          <w:b/>
                          <w:bCs/>
                          <w:i/>
                          <w:iCs/>
                          <w:sz w:val="20"/>
                          <w:szCs w:val="20"/>
                          <w:lang w:val="en-US"/>
                        </w:rPr>
                        <w:t xml:space="preserve">   W</w:t>
                      </w:r>
                      <w:r>
                        <w:rPr>
                          <w:b/>
                          <w:bCs/>
                          <w:i/>
                          <w:iCs/>
                          <w:sz w:val="20"/>
                          <w:szCs w:val="20"/>
                          <w:vertAlign w:val="subscript"/>
                          <w:lang w:val="en-US"/>
                        </w:rPr>
                        <w:t>1</w:t>
                      </w:r>
                    </w:p>
                    <w:p w:rsidR="00F0119D" w:rsidRDefault="00F0119D">
                      <w:pPr>
                        <w:spacing w:line="240" w:lineRule="auto"/>
                        <w:ind w:right="113"/>
                        <w:rPr>
                          <w:b/>
                          <w:bCs/>
                          <w:i/>
                          <w:iCs/>
                          <w:sz w:val="20"/>
                          <w:szCs w:val="20"/>
                          <w:lang w:val="en-US"/>
                        </w:rPr>
                      </w:pPr>
                      <w:r>
                        <w:rPr>
                          <w:b/>
                          <w:bCs/>
                          <w:i/>
                          <w:iCs/>
                          <w:sz w:val="20"/>
                          <w:szCs w:val="20"/>
                          <w:lang w:val="en-US"/>
                        </w:rPr>
                        <w:t xml:space="preserve">  W</w:t>
                      </w:r>
                      <w:r>
                        <w:rPr>
                          <w:b/>
                          <w:bCs/>
                          <w:i/>
                          <w:iCs/>
                          <w:sz w:val="20"/>
                          <w:szCs w:val="20"/>
                          <w:vertAlign w:val="subscript"/>
                          <w:lang w:val="en-US"/>
                        </w:rPr>
                        <w:t>0</w:t>
                      </w:r>
                    </w:p>
                    <w:p w:rsidR="00F0119D" w:rsidRDefault="00F0119D">
                      <w:pPr>
                        <w:spacing w:line="240" w:lineRule="auto"/>
                        <w:ind w:right="113"/>
                        <w:rPr>
                          <w:b/>
                          <w:bCs/>
                          <w:i/>
                          <w:iCs/>
                          <w:sz w:val="20"/>
                          <w:szCs w:val="20"/>
                          <w:lang w:val="en-US"/>
                        </w:rPr>
                      </w:pPr>
                      <w:r>
                        <w:rPr>
                          <w:b/>
                          <w:bCs/>
                          <w:i/>
                          <w:iCs/>
                          <w:sz w:val="20"/>
                          <w:szCs w:val="20"/>
                          <w:lang w:val="en-US"/>
                        </w:rPr>
                        <w:t xml:space="preserve">  W`</w:t>
                      </w:r>
                      <w:r>
                        <w:rPr>
                          <w:b/>
                          <w:bCs/>
                          <w:i/>
                          <w:iCs/>
                          <w:sz w:val="20"/>
                          <w:szCs w:val="20"/>
                          <w:vertAlign w:val="subscript"/>
                          <w:lang w:val="en-US"/>
                        </w:rPr>
                        <w:t>1</w:t>
                      </w:r>
                    </w:p>
                    <w:p w:rsidR="00F0119D" w:rsidRDefault="00F0119D">
                      <w:pPr>
                        <w:rPr>
                          <w:b/>
                          <w:bCs/>
                          <w:i/>
                          <w:iCs/>
                          <w:sz w:val="20"/>
                          <w:szCs w:val="20"/>
                          <w:lang w:val="en-US"/>
                        </w:rPr>
                      </w:pPr>
                    </w:p>
                  </w:txbxContent>
                </v:textbox>
              </v:shape>
              <v:shape id="_x0000_s1178" type="#_x0000_t202" style="position:absolute;left:2698;top:3124;width:2556;height:426" stroked="f">
                <v:textbox style="mso-next-textbox:#_x0000_s1178">
                  <w:txbxContent>
                    <w:p w:rsidR="00F0119D" w:rsidRDefault="00F0119D">
                      <w:pPr>
                        <w:rPr>
                          <w:b/>
                          <w:bCs/>
                          <w:i/>
                          <w:iCs/>
                          <w:sz w:val="20"/>
                          <w:szCs w:val="20"/>
                          <w:lang w:val="en-US"/>
                        </w:rPr>
                      </w:pPr>
                      <w:r>
                        <w:rPr>
                          <w:b/>
                          <w:bCs/>
                          <w:i/>
                          <w:iCs/>
                          <w:sz w:val="20"/>
                          <w:szCs w:val="20"/>
                          <w:lang w:val="en-US"/>
                        </w:rPr>
                        <w:t>0</w:t>
                      </w:r>
                      <w:r>
                        <w:rPr>
                          <w:b/>
                          <w:bCs/>
                          <w:i/>
                          <w:iCs/>
                          <w:sz w:val="20"/>
                          <w:szCs w:val="20"/>
                          <w:lang w:val="en-US"/>
                        </w:rPr>
                        <w:tab/>
                        <w:t>L</w:t>
                      </w:r>
                      <w:r>
                        <w:rPr>
                          <w:b/>
                          <w:bCs/>
                          <w:i/>
                          <w:iCs/>
                          <w:sz w:val="20"/>
                          <w:szCs w:val="20"/>
                          <w:vertAlign w:val="subscript"/>
                          <w:lang w:val="en-US"/>
                        </w:rPr>
                        <w:t>1</w:t>
                      </w:r>
                      <w:r>
                        <w:rPr>
                          <w:b/>
                          <w:bCs/>
                          <w:i/>
                          <w:iCs/>
                          <w:sz w:val="20"/>
                          <w:szCs w:val="20"/>
                          <w:lang w:val="en-US"/>
                        </w:rPr>
                        <w:t xml:space="preserve">  L</w:t>
                      </w:r>
                      <w:r>
                        <w:rPr>
                          <w:b/>
                          <w:bCs/>
                          <w:i/>
                          <w:iCs/>
                          <w:sz w:val="20"/>
                          <w:szCs w:val="20"/>
                          <w:vertAlign w:val="subscript"/>
                          <w:lang w:val="en-US"/>
                        </w:rPr>
                        <w:t>0</w:t>
                      </w:r>
                      <w:r>
                        <w:rPr>
                          <w:b/>
                          <w:bCs/>
                          <w:i/>
                          <w:iCs/>
                          <w:sz w:val="20"/>
                          <w:szCs w:val="20"/>
                          <w:lang w:val="en-US"/>
                        </w:rPr>
                        <w:tab/>
                        <w:t xml:space="preserve">            L</w:t>
                      </w:r>
                    </w:p>
                  </w:txbxContent>
                </v:textbox>
              </v:shape>
              <v:shape id="_x0000_s1179" type="#_x0000_t202" style="position:absolute;left:2982;top:1278;width:1988;height:1846" stroked="f">
                <v:textbox style="mso-next-textbox:#_x0000_s1179">
                  <w:txbxContent>
                    <w:p w:rsidR="00F0119D" w:rsidRDefault="00F0119D">
                      <w:pPr>
                        <w:rPr>
                          <w:b/>
                          <w:bCs/>
                          <w:i/>
                          <w:iCs/>
                          <w:sz w:val="20"/>
                          <w:szCs w:val="20"/>
                          <w:lang w:val="en-US"/>
                        </w:rPr>
                      </w:pPr>
                      <w:r>
                        <w:rPr>
                          <w:b/>
                          <w:bCs/>
                          <w:i/>
                          <w:iCs/>
                          <w:sz w:val="20"/>
                          <w:szCs w:val="20"/>
                          <w:lang w:val="en-US"/>
                        </w:rPr>
                        <w:t>D</w:t>
                      </w:r>
                      <w:r>
                        <w:rPr>
                          <w:b/>
                          <w:bCs/>
                          <w:i/>
                          <w:iCs/>
                          <w:sz w:val="20"/>
                          <w:szCs w:val="20"/>
                          <w:vertAlign w:val="subscript"/>
                          <w:lang w:val="en-US"/>
                        </w:rPr>
                        <w:t>L</w:t>
                      </w:r>
                      <w:r>
                        <w:rPr>
                          <w:b/>
                          <w:bCs/>
                          <w:i/>
                          <w:iCs/>
                          <w:sz w:val="20"/>
                          <w:szCs w:val="20"/>
                          <w:lang w:val="en-US"/>
                        </w:rPr>
                        <w:t xml:space="preserve">                                </w:t>
                      </w:r>
                    </w:p>
                    <w:p w:rsidR="00F0119D" w:rsidRDefault="00F0119D">
                      <w:pPr>
                        <w:rPr>
                          <w:b/>
                          <w:bCs/>
                          <w:i/>
                          <w:iCs/>
                          <w:sz w:val="20"/>
                          <w:szCs w:val="20"/>
                          <w:lang w:val="en-US"/>
                        </w:rPr>
                      </w:pPr>
                      <w:r>
                        <w:rPr>
                          <w:b/>
                          <w:bCs/>
                          <w:i/>
                          <w:iCs/>
                          <w:sz w:val="20"/>
                          <w:szCs w:val="20"/>
                          <w:lang w:val="en-US"/>
                        </w:rPr>
                        <w:tab/>
                        <w:t xml:space="preserve">        S</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ab/>
                        <w:t>D`</w:t>
                      </w:r>
                      <w:r>
                        <w:rPr>
                          <w:b/>
                          <w:bCs/>
                          <w:i/>
                          <w:iCs/>
                          <w:sz w:val="20"/>
                          <w:szCs w:val="20"/>
                          <w:vertAlign w:val="subscript"/>
                          <w:lang w:val="en-US"/>
                        </w:rPr>
                        <w:t>L</w:t>
                      </w:r>
                    </w:p>
                  </w:txbxContent>
                </v:textbox>
              </v:shape>
              <v:line id="_x0000_s1180" style="position:absolute;flip:y" from="2840,994" to="2840,3124">
                <v:stroke endarrow="block"/>
              </v:line>
              <v:line id="_x0000_s1181" style="position:absolute" from="2840,3124" to="5254,3124">
                <v:stroke endarrow="block"/>
              </v:line>
              <v:line id="_x0000_s1182" style="position:absolute" from="2884,1398" to="4686,3124"/>
              <v:line id="_x0000_s1183" style="position:absolute;flip:x y" from="2840,2130" to="4686,3124"/>
              <v:line id="_x0000_s1184" style="position:absolute;flip:y" from="2982,1704" to="4828,2840"/>
              <v:line id="_x0000_s1185" style="position:absolute;flip:x y" from="3566,2082" to="3568,3084">
                <v:stroke dashstyle="1 1" endcap="round"/>
              </v:line>
              <v:line id="_x0000_s1186" style="position:absolute" from="3828,2276" to="3828,3128">
                <v:stroke dashstyle="1 1" endcap="round"/>
              </v:line>
              <v:line id="_x0000_s1187" style="position:absolute;flip:x" from="2868,2508" to="3510,2508">
                <v:stroke dashstyle="1 1" endcap="round"/>
              </v:line>
              <v:line id="_x0000_s1188" style="position:absolute;flip:x" from="2840,2272" to="3834,2272">
                <v:stroke dashstyle="1 1" endcap="round"/>
              </v:line>
              <v:line id="_x0000_s1189" style="position:absolute;flip:x" from="2874,2112" to="3584,2112">
                <v:stroke dashstyle="1 1" endcap="round"/>
              </v:line>
            </v:group>
            <v:shape id="_x0000_s1190" type="#_x0000_t202" style="position:absolute;left:2130;top:6248;width:2982;height:1136" stroked="f">
              <v:textbox>
                <w:txbxContent>
                  <w:p w:rsidR="00F0119D" w:rsidRDefault="00F0119D">
                    <w:pPr>
                      <w:pStyle w:val="ad"/>
                    </w:pPr>
                    <w:r>
                      <w:t>Рис. 9. Влияние налоговой политики на рынок труда.</w:t>
                    </w:r>
                  </w:p>
                </w:txbxContent>
              </v:textbox>
            </v:shape>
            <w10:wrap type="square"/>
          </v:group>
        </w:pict>
      </w:r>
      <w:r>
        <w:t>труд падает (</w:t>
      </w:r>
      <w:r>
        <w:rPr>
          <w:b/>
          <w:bCs/>
          <w:i/>
          <w:iCs/>
          <w:lang w:val="en-US"/>
        </w:rPr>
        <w:t>D</w:t>
      </w:r>
      <w:r>
        <w:rPr>
          <w:b/>
          <w:bCs/>
          <w:i/>
          <w:iCs/>
          <w:vertAlign w:val="subscript"/>
          <w:lang w:val="en-US"/>
        </w:rPr>
        <w:t>L</w:t>
      </w:r>
      <w:r w:rsidRPr="00F0119D">
        <w:rPr>
          <w:b/>
          <w:bCs/>
          <w:i/>
          <w:iCs/>
        </w:rPr>
        <w:t>=&gt;</w:t>
      </w:r>
      <w:r>
        <w:rPr>
          <w:b/>
          <w:bCs/>
          <w:i/>
          <w:iCs/>
          <w:lang w:val="en-US"/>
        </w:rPr>
        <w:t>D</w:t>
      </w:r>
      <w:r w:rsidRPr="00F0119D">
        <w:rPr>
          <w:b/>
          <w:bCs/>
          <w:i/>
          <w:iCs/>
        </w:rPr>
        <w:t>`</w:t>
      </w:r>
      <w:r>
        <w:rPr>
          <w:b/>
          <w:bCs/>
          <w:i/>
          <w:iCs/>
          <w:vertAlign w:val="subscript"/>
          <w:lang w:val="en-US"/>
        </w:rPr>
        <w:t>L</w:t>
      </w:r>
      <w:r>
        <w:t xml:space="preserve">). Устанавливается новая равновесная ставка заработной платы в точке </w:t>
      </w:r>
      <w:r>
        <w:rPr>
          <w:b/>
          <w:bCs/>
          <w:i/>
          <w:iCs/>
          <w:lang w:val="en-US"/>
        </w:rPr>
        <w:t>W</w:t>
      </w:r>
      <w:r w:rsidRPr="00F0119D">
        <w:rPr>
          <w:b/>
          <w:bCs/>
          <w:i/>
          <w:iCs/>
        </w:rPr>
        <w:t>`</w:t>
      </w:r>
      <w:r w:rsidRPr="00F0119D">
        <w:rPr>
          <w:b/>
          <w:bCs/>
          <w:i/>
          <w:iCs/>
          <w:vertAlign w:val="subscript"/>
        </w:rPr>
        <w:t>1</w:t>
      </w:r>
      <w:r>
        <w:t xml:space="preserve">, и новый уровень занятости в точке </w:t>
      </w:r>
      <w:r>
        <w:rPr>
          <w:b/>
          <w:bCs/>
          <w:i/>
          <w:iCs/>
          <w:lang w:val="en-US"/>
        </w:rPr>
        <w:t>L</w:t>
      </w:r>
      <w:r w:rsidRPr="00F0119D">
        <w:rPr>
          <w:b/>
          <w:bCs/>
          <w:i/>
          <w:iCs/>
          <w:vertAlign w:val="subscript"/>
        </w:rPr>
        <w:t>1</w:t>
      </w:r>
      <w:r w:rsidRPr="00F0119D">
        <w:t xml:space="preserve">. </w:t>
      </w:r>
      <w:r>
        <w:t xml:space="preserve">Оказывается, что в результате введения налога падает и </w:t>
      </w:r>
      <w:r>
        <w:lastRenderedPageBreak/>
        <w:t xml:space="preserve">зарплата, и занятость. Надо сказать, что конечные последствия введения налога сильно зависят от эластичности кривых спроса и предложения. При абсолютно эластичном предложении произойдет резкое падение уровня занятости, при неизменной ставке заработной платы. Наоборот, при абсолютно неэластичном предложении упадет ставка зарплаты, а не уровень занятости. </w:t>
      </w:r>
    </w:p>
    <w:p w:rsidR="00F0119D" w:rsidRDefault="00F0119D">
      <w:pPr>
        <w:pStyle w:val="11"/>
      </w:pPr>
      <w:r>
        <w:t xml:space="preserve">Кроме граждан, налоги обязаны платить и предприятия. Например, все работодатели обязаны производить отчисления в фонды социального страхования соцобеспечения, в фонд занятости и в пенсионный фонд — это так называемый налог на фонд зарплаты. Рассмотрим изменения, происходящие на рынке труда, при введении этих налогов. В отсутствие налогов равновесные уровни занятости и зарплаты устанавливаются соответственно в точках </w:t>
      </w:r>
      <w:r>
        <w:rPr>
          <w:b/>
          <w:bCs/>
          <w:i/>
          <w:iCs/>
          <w:lang w:val="en-US"/>
        </w:rPr>
        <w:t>L</w:t>
      </w:r>
      <w:r w:rsidRPr="00F0119D">
        <w:rPr>
          <w:b/>
          <w:bCs/>
          <w:i/>
          <w:iCs/>
          <w:vertAlign w:val="subscript"/>
        </w:rPr>
        <w:t>0</w:t>
      </w:r>
      <w:r w:rsidRPr="00F0119D">
        <w:rPr>
          <w:b/>
          <w:bCs/>
          <w:i/>
          <w:iCs/>
        </w:rPr>
        <w:t xml:space="preserve"> </w:t>
      </w:r>
      <w:r>
        <w:t xml:space="preserve">и </w:t>
      </w:r>
      <w:r>
        <w:rPr>
          <w:b/>
          <w:bCs/>
          <w:i/>
          <w:iCs/>
          <w:lang w:val="en-US"/>
        </w:rPr>
        <w:t>W</w:t>
      </w:r>
      <w:r w:rsidRPr="00F0119D">
        <w:rPr>
          <w:b/>
          <w:bCs/>
          <w:i/>
          <w:iCs/>
          <w:vertAlign w:val="subscript"/>
        </w:rPr>
        <w:t>0</w:t>
      </w:r>
      <w:r w:rsidRPr="00F0119D">
        <w:t xml:space="preserve">. </w:t>
      </w:r>
      <w:r>
        <w:t xml:space="preserve">Введение налога фактически означает, что каждый работник будет обходиться нанимателю дороже, так как кроме зарплаты, фирма будет вынуждена выплачивать за него определенные отчисления. Налог повышает цену труда для нанимателей или снижает предельный продукт труда в стоимостном выражении. Так как спрос на труд определяется его предельным продуктом, то ясно, что наниматели </w:t>
      </w:r>
      <w:r w:rsidR="004905BD">
        <w:rPr>
          <w:noProof/>
        </w:rPr>
        <w:pict>
          <v:group id="_x0000_s1191" style="position:absolute;left:0;text-align:left;margin-left:-6.35pt;margin-top:.1pt;width:156.2pt;height:161.9pt;z-index:251651072;mso-position-horizontal-relative:text;mso-position-vertical-relative:text" coordorigin="1676,1892" coordsize="3124,3238" o:allowincell="f">
            <v:shape id="_x0000_s1192" type="#_x0000_t202" style="position:absolute;left:1676;top:1892;width:852;height:2130" stroked="f">
              <v:textbox style="mso-next-textbox:#_x0000_s1192">
                <w:txbxContent>
                  <w:p w:rsidR="00F0119D" w:rsidRDefault="00F0119D">
                    <w:pPr>
                      <w:pStyle w:val="3"/>
                    </w:pPr>
                    <w:r>
                      <w:t xml:space="preserve">   W</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spacing w:line="240" w:lineRule="auto"/>
                      <w:ind w:left="-57" w:right="113"/>
                      <w:rPr>
                        <w:b/>
                        <w:bCs/>
                        <w:i/>
                        <w:iCs/>
                        <w:sz w:val="20"/>
                        <w:szCs w:val="20"/>
                        <w:lang w:val="en-US"/>
                      </w:rPr>
                    </w:pPr>
                    <w:r>
                      <w:rPr>
                        <w:b/>
                        <w:bCs/>
                        <w:i/>
                        <w:iCs/>
                        <w:sz w:val="20"/>
                        <w:szCs w:val="20"/>
                        <w:lang w:val="en-US"/>
                      </w:rPr>
                      <w:t xml:space="preserve"> </w:t>
                    </w:r>
                  </w:p>
                  <w:p w:rsidR="00F0119D" w:rsidRDefault="00F0119D">
                    <w:pPr>
                      <w:spacing w:line="240" w:lineRule="auto"/>
                      <w:ind w:right="113"/>
                      <w:rPr>
                        <w:b/>
                        <w:bCs/>
                        <w:i/>
                        <w:iCs/>
                        <w:sz w:val="20"/>
                        <w:szCs w:val="20"/>
                        <w:lang w:val="en-US"/>
                      </w:rPr>
                    </w:pPr>
                    <w:r>
                      <w:rPr>
                        <w:b/>
                        <w:bCs/>
                        <w:i/>
                        <w:iCs/>
                        <w:sz w:val="20"/>
                        <w:szCs w:val="20"/>
                        <w:lang w:val="en-US"/>
                      </w:rPr>
                      <w:t xml:space="preserve">  W</w:t>
                    </w:r>
                    <w:r>
                      <w:rPr>
                        <w:b/>
                        <w:bCs/>
                        <w:i/>
                        <w:iCs/>
                        <w:sz w:val="20"/>
                        <w:szCs w:val="20"/>
                        <w:vertAlign w:val="subscript"/>
                        <w:lang w:val="en-US"/>
                      </w:rPr>
                      <w:t>0</w:t>
                    </w:r>
                  </w:p>
                  <w:p w:rsidR="00F0119D" w:rsidRDefault="00F0119D">
                    <w:pPr>
                      <w:spacing w:line="240" w:lineRule="auto"/>
                      <w:ind w:right="113"/>
                      <w:rPr>
                        <w:b/>
                        <w:bCs/>
                        <w:i/>
                        <w:iCs/>
                        <w:sz w:val="20"/>
                        <w:szCs w:val="20"/>
                        <w:lang w:val="en-US"/>
                      </w:rPr>
                    </w:pPr>
                    <w:r>
                      <w:rPr>
                        <w:b/>
                        <w:bCs/>
                        <w:i/>
                        <w:iCs/>
                        <w:sz w:val="20"/>
                        <w:szCs w:val="20"/>
                        <w:lang w:val="en-US"/>
                      </w:rPr>
                      <w:t xml:space="preserve">  W`</w:t>
                    </w:r>
                    <w:r>
                      <w:rPr>
                        <w:b/>
                        <w:bCs/>
                        <w:i/>
                        <w:iCs/>
                        <w:sz w:val="20"/>
                        <w:szCs w:val="20"/>
                        <w:vertAlign w:val="subscript"/>
                        <w:lang w:val="en-US"/>
                      </w:rPr>
                      <w:t>1</w:t>
                    </w:r>
                  </w:p>
                  <w:p w:rsidR="00F0119D" w:rsidRDefault="00F0119D">
                    <w:pPr>
                      <w:rPr>
                        <w:b/>
                        <w:bCs/>
                        <w:i/>
                        <w:iCs/>
                        <w:sz w:val="20"/>
                        <w:szCs w:val="20"/>
                        <w:lang w:val="en-US"/>
                      </w:rPr>
                    </w:pPr>
                  </w:p>
                </w:txbxContent>
              </v:textbox>
            </v:shape>
            <v:shape id="_x0000_s1193" type="#_x0000_t202" style="position:absolute;left:2244;top:4164;width:2556;height:356" stroked="f">
              <v:textbox style="mso-next-textbox:#_x0000_s1193">
                <w:txbxContent>
                  <w:p w:rsidR="00F0119D" w:rsidRDefault="00F0119D">
                    <w:pPr>
                      <w:rPr>
                        <w:b/>
                        <w:bCs/>
                        <w:i/>
                        <w:iCs/>
                        <w:sz w:val="20"/>
                        <w:szCs w:val="20"/>
                        <w:lang w:val="en-US"/>
                      </w:rPr>
                    </w:pPr>
                    <w:r>
                      <w:rPr>
                        <w:b/>
                        <w:bCs/>
                        <w:i/>
                        <w:iCs/>
                        <w:sz w:val="20"/>
                        <w:szCs w:val="20"/>
                        <w:lang w:val="en-US"/>
                      </w:rPr>
                      <w:t>0</w:t>
                    </w:r>
                    <w:r>
                      <w:rPr>
                        <w:b/>
                        <w:bCs/>
                        <w:i/>
                        <w:iCs/>
                        <w:sz w:val="20"/>
                        <w:szCs w:val="20"/>
                        <w:lang w:val="en-US"/>
                      </w:rPr>
                      <w:tab/>
                      <w:t>L</w:t>
                    </w:r>
                    <w:r>
                      <w:rPr>
                        <w:b/>
                        <w:bCs/>
                        <w:i/>
                        <w:iCs/>
                        <w:sz w:val="20"/>
                        <w:szCs w:val="20"/>
                        <w:vertAlign w:val="subscript"/>
                        <w:lang w:val="en-US"/>
                      </w:rPr>
                      <w:t>1</w:t>
                    </w:r>
                    <w:r>
                      <w:rPr>
                        <w:b/>
                        <w:bCs/>
                        <w:i/>
                        <w:iCs/>
                        <w:sz w:val="20"/>
                        <w:szCs w:val="20"/>
                        <w:lang w:val="en-US"/>
                      </w:rPr>
                      <w:t xml:space="preserve">  L</w:t>
                    </w:r>
                    <w:r>
                      <w:rPr>
                        <w:b/>
                        <w:bCs/>
                        <w:i/>
                        <w:iCs/>
                        <w:sz w:val="20"/>
                        <w:szCs w:val="20"/>
                        <w:vertAlign w:val="subscript"/>
                        <w:lang w:val="en-US"/>
                      </w:rPr>
                      <w:t>0</w:t>
                    </w:r>
                    <w:r>
                      <w:rPr>
                        <w:b/>
                        <w:bCs/>
                        <w:i/>
                        <w:iCs/>
                        <w:sz w:val="20"/>
                        <w:szCs w:val="20"/>
                        <w:lang w:val="en-US"/>
                      </w:rPr>
                      <w:tab/>
                      <w:t xml:space="preserve">            L</w:t>
                    </w:r>
                  </w:p>
                </w:txbxContent>
              </v:textbox>
            </v:shape>
            <v:shape id="_x0000_s1194" type="#_x0000_t202" style="position:absolute;left:2528;top:2318;width:1988;height:1846" stroked="f">
              <v:textbox style="mso-next-textbox:#_x0000_s1194">
                <w:txbxContent>
                  <w:p w:rsidR="00F0119D" w:rsidRDefault="00F0119D">
                    <w:pPr>
                      <w:rPr>
                        <w:b/>
                        <w:bCs/>
                        <w:i/>
                        <w:iCs/>
                        <w:sz w:val="20"/>
                        <w:szCs w:val="20"/>
                        <w:lang w:val="en-US"/>
                      </w:rPr>
                    </w:pPr>
                    <w:r>
                      <w:rPr>
                        <w:b/>
                        <w:bCs/>
                        <w:i/>
                        <w:iCs/>
                        <w:sz w:val="20"/>
                        <w:szCs w:val="20"/>
                        <w:lang w:val="en-US"/>
                      </w:rPr>
                      <w:t>D</w:t>
                    </w:r>
                    <w:r>
                      <w:rPr>
                        <w:b/>
                        <w:bCs/>
                        <w:i/>
                        <w:iCs/>
                        <w:sz w:val="20"/>
                        <w:szCs w:val="20"/>
                        <w:vertAlign w:val="subscript"/>
                        <w:lang w:val="en-US"/>
                      </w:rPr>
                      <w:t>L</w:t>
                    </w:r>
                    <w:r>
                      <w:rPr>
                        <w:b/>
                        <w:bCs/>
                        <w:i/>
                        <w:iCs/>
                        <w:sz w:val="20"/>
                        <w:szCs w:val="20"/>
                        <w:lang w:val="en-US"/>
                      </w:rPr>
                      <w:t xml:space="preserve">                                </w:t>
                    </w:r>
                  </w:p>
                  <w:p w:rsidR="00F0119D" w:rsidRDefault="00F0119D">
                    <w:pPr>
                      <w:rPr>
                        <w:b/>
                        <w:bCs/>
                        <w:i/>
                        <w:iCs/>
                        <w:sz w:val="20"/>
                        <w:szCs w:val="20"/>
                        <w:lang w:val="en-US"/>
                      </w:rPr>
                    </w:pPr>
                    <w:r>
                      <w:rPr>
                        <w:b/>
                        <w:bCs/>
                        <w:i/>
                        <w:iCs/>
                        <w:sz w:val="20"/>
                        <w:szCs w:val="20"/>
                        <w:lang w:val="en-US"/>
                      </w:rPr>
                      <w:tab/>
                      <w:t xml:space="preserve">        S</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ab/>
                      <w:t>D`</w:t>
                    </w:r>
                    <w:r>
                      <w:rPr>
                        <w:b/>
                        <w:bCs/>
                        <w:i/>
                        <w:iCs/>
                        <w:sz w:val="20"/>
                        <w:szCs w:val="20"/>
                        <w:vertAlign w:val="subscript"/>
                        <w:lang w:val="en-US"/>
                      </w:rPr>
                      <w:t>L</w:t>
                    </w:r>
                  </w:p>
                </w:txbxContent>
              </v:textbox>
            </v:shape>
            <v:line id="_x0000_s1195" style="position:absolute;flip:y" from="2386,2034" to="2386,4164">
              <v:stroke endarrow="block"/>
            </v:line>
            <v:line id="_x0000_s1196" style="position:absolute" from="2386,4164" to="4800,4164">
              <v:stroke endarrow="block"/>
            </v:line>
            <v:line id="_x0000_s1197" style="position:absolute" from="2430,2438" to="4232,4164"/>
            <v:line id="_x0000_s1198" style="position:absolute;flip:x y" from="2402,2850" to="3884,4150"/>
            <v:line id="_x0000_s1199" style="position:absolute;flip:y" from="2528,2744" to="4374,3880"/>
            <v:line id="_x0000_s1200" style="position:absolute;flip:y" from="3114,3514" to="3120,4124">
              <v:stroke dashstyle="1 1" endcap="round"/>
            </v:line>
            <v:line id="_x0000_s1201" style="position:absolute" from="3374,3316" to="3374,4168">
              <v:stroke dashstyle="1 1" endcap="round"/>
            </v:line>
            <v:line id="_x0000_s1202" style="position:absolute;flip:x" from="2414,3548" to="3056,3548">
              <v:stroke dashstyle="1 1" endcap="round"/>
            </v:line>
            <v:line id="_x0000_s1203" style="position:absolute;flip:x" from="2386,3312" to="3380,3312">
              <v:stroke dashstyle="1 1" endcap="round"/>
            </v:line>
            <v:shape id="_x0000_s1204" type="#_x0000_t202" style="position:absolute;left:2094;top:4458;width:2626;height:672" stroked="f">
              <v:textbox style="mso-next-textbox:#_x0000_s1204">
                <w:txbxContent>
                  <w:p w:rsidR="00F0119D" w:rsidRDefault="00F0119D">
                    <w:pPr>
                      <w:spacing w:line="240" w:lineRule="auto"/>
                      <w:rPr>
                        <w:sz w:val="20"/>
                        <w:szCs w:val="20"/>
                      </w:rPr>
                    </w:pPr>
                    <w:r>
                      <w:rPr>
                        <w:sz w:val="20"/>
                        <w:szCs w:val="20"/>
                      </w:rPr>
                      <w:t>Рис.10. Налог на фонд заработной платы</w:t>
                    </w:r>
                  </w:p>
                </w:txbxContent>
              </v:textbox>
            </v:shape>
            <w10:wrap type="square"/>
            <w10:anchorlock/>
          </v:group>
        </w:pict>
      </w:r>
      <w:r>
        <w:t xml:space="preserve">не захотят нести убытки и снизят спрос на труд. При этом кривая </w:t>
      </w:r>
      <w:r>
        <w:rPr>
          <w:b/>
          <w:bCs/>
          <w:i/>
          <w:iCs/>
          <w:lang w:val="en-US"/>
        </w:rPr>
        <w:t>D</w:t>
      </w:r>
      <w:r>
        <w:rPr>
          <w:b/>
          <w:bCs/>
          <w:i/>
          <w:iCs/>
          <w:vertAlign w:val="subscript"/>
          <w:lang w:val="en-US"/>
        </w:rPr>
        <w:t>L</w:t>
      </w:r>
      <w:r w:rsidRPr="00F0119D">
        <w:rPr>
          <w:b/>
          <w:bCs/>
          <w:i/>
          <w:iCs/>
          <w:vertAlign w:val="subscript"/>
        </w:rPr>
        <w:t xml:space="preserve"> </w:t>
      </w:r>
      <w:r>
        <w:t xml:space="preserve">переместится в положение </w:t>
      </w:r>
      <w:r>
        <w:rPr>
          <w:b/>
          <w:bCs/>
          <w:i/>
          <w:iCs/>
          <w:lang w:val="en-US"/>
        </w:rPr>
        <w:t>D</w:t>
      </w:r>
      <w:r w:rsidRPr="00F0119D">
        <w:rPr>
          <w:b/>
          <w:bCs/>
          <w:i/>
          <w:iCs/>
        </w:rPr>
        <w:t>`</w:t>
      </w:r>
      <w:r>
        <w:rPr>
          <w:b/>
          <w:bCs/>
          <w:i/>
          <w:iCs/>
          <w:vertAlign w:val="subscript"/>
          <w:lang w:val="en-US"/>
        </w:rPr>
        <w:t>L</w:t>
      </w:r>
      <w:r>
        <w:t xml:space="preserve">, а уровни ставки заработной платы и занятости установятся в точках </w:t>
      </w:r>
      <w:r>
        <w:rPr>
          <w:b/>
          <w:bCs/>
          <w:i/>
          <w:iCs/>
          <w:lang w:val="en-US"/>
        </w:rPr>
        <w:t>W</w:t>
      </w:r>
      <w:r w:rsidRPr="00F0119D">
        <w:rPr>
          <w:b/>
          <w:bCs/>
          <w:i/>
          <w:iCs/>
          <w:vertAlign w:val="subscript"/>
        </w:rPr>
        <w:t xml:space="preserve">1 </w:t>
      </w:r>
      <w:r>
        <w:t xml:space="preserve">и </w:t>
      </w:r>
      <w:r>
        <w:rPr>
          <w:b/>
          <w:bCs/>
          <w:i/>
          <w:iCs/>
          <w:lang w:val="en-US"/>
        </w:rPr>
        <w:t>L</w:t>
      </w:r>
      <w:r w:rsidRPr="00F0119D">
        <w:rPr>
          <w:b/>
          <w:bCs/>
          <w:i/>
          <w:iCs/>
          <w:vertAlign w:val="subscript"/>
        </w:rPr>
        <w:t xml:space="preserve">1 </w:t>
      </w:r>
      <w:r>
        <w:t xml:space="preserve">соответственно.  Что означает снижение и зарплаты, и числа нанятых работников. </w:t>
      </w:r>
    </w:p>
    <w:p w:rsidR="00F0119D" w:rsidRDefault="00F0119D">
      <w:pPr>
        <w:pStyle w:val="2"/>
      </w:pPr>
      <w:bookmarkStart w:id="12" w:name="_Toc482066994"/>
      <w:r>
        <w:lastRenderedPageBreak/>
        <w:t>§3 Влияние трансфертов и субсидий на рынок труда.</w:t>
      </w:r>
      <w:bookmarkEnd w:id="12"/>
    </w:p>
    <w:p w:rsidR="00F0119D" w:rsidRDefault="00F0119D">
      <w:pPr>
        <w:pStyle w:val="11"/>
      </w:pPr>
      <w:r>
        <w:t xml:space="preserve">Государство может выплачивать отдельным гражданам трансферты или субсидии, которые становятся прямым приращением их денежного дохода. Возникает чистый эффект дохода, который, при прочих равных условиях, снижает индивидуальное предложение труда. Но вместе с тем, эти выплаты повышают спрос населения на товары и услуги, а, следовательно,  и на спрос на труд, так как он является производным. </w:t>
      </w:r>
    </w:p>
    <w:p w:rsidR="00F0119D" w:rsidRDefault="00F0119D">
      <w:pPr>
        <w:pStyle w:val="11"/>
      </w:pPr>
      <w:r>
        <w:t xml:space="preserve">Субсидии, в отличие от трансфертов, имеют целевое назначение и, следовательно, ведут к росту спроса на определенные товары и услуги. Например, субсидирование медицинской помощи вызовет повышение спроса на лекарственные препараты и на услуги здравоохранения. Соответственно, именно в сфере здравоохранения возрастет спрос на труд. </w:t>
      </w:r>
    </w:p>
    <w:p w:rsidR="00F0119D" w:rsidRDefault="00F0119D">
      <w:pPr>
        <w:pStyle w:val="11"/>
      </w:pPr>
      <w:r>
        <w:t xml:space="preserve">Трансферты целевого назначения не имеют, но они обычно затрагивают определенные категории население. Следовательно, выплата трансфертов увеличит спрос на товары и услуги в соответствии с потребностями данной категории населения. Например, дополнительные пособия многодетным матерям приведут, вероятнее всего, к повышению спроса на детские товары и продукты питания, в то время, как повышение стипендии вызовет увеличение спроса на товары молодежного ассортимента. Что, несомненно, приведет к увеличению спроса на труд именно в этих сферах. </w:t>
      </w:r>
    </w:p>
    <w:p w:rsidR="00F0119D" w:rsidRPr="00F0119D" w:rsidRDefault="004905BD">
      <w:pPr>
        <w:pStyle w:val="11"/>
      </w:pPr>
      <w:r>
        <w:rPr>
          <w:noProof/>
        </w:rPr>
        <w:lastRenderedPageBreak/>
        <w:pict>
          <v:group id="_x0000_s1205" style="position:absolute;left:0;text-align:left;margin-left:-6.35pt;margin-top:-53.9pt;width:258.4pt;height:172.9pt;z-index:251652096" coordorigin="2840,4210" coordsize="5168,3458" o:allowincell="f">
            <v:shape id="_x0000_s1206" type="#_x0000_t202" style="position:absolute;left:3038;top:6300;width:4970;height:1368" stroked="f">
              <v:textbox style="mso-next-textbox:#_x0000_s1206">
                <w:txbxContent>
                  <w:p w:rsidR="00F0119D" w:rsidRDefault="00F0119D">
                    <w:pPr>
                      <w:pStyle w:val="22"/>
                      <w:rPr>
                        <w:i/>
                        <w:iCs/>
                      </w:rPr>
                    </w:pPr>
                    <w:r>
                      <w:rPr>
                        <w:i/>
                        <w:iCs/>
                      </w:rPr>
                      <w:t>а) рынок товара А</w:t>
                    </w:r>
                    <w:r>
                      <w:tab/>
                      <w:t>б</w:t>
                    </w:r>
                    <w:r>
                      <w:rPr>
                        <w:i/>
                        <w:iCs/>
                      </w:rPr>
                      <w:t>)рынок труда в отрасли, производящей товар А</w:t>
                    </w:r>
                  </w:p>
                  <w:p w:rsidR="00F0119D" w:rsidRDefault="00F0119D">
                    <w:pPr>
                      <w:pStyle w:val="24"/>
                      <w:ind w:left="0" w:firstLine="0"/>
                      <w:rPr>
                        <w:b w:val="0"/>
                        <w:bCs w:val="0"/>
                        <w:i w:val="0"/>
                        <w:iCs w:val="0"/>
                      </w:rPr>
                    </w:pPr>
                    <w:r>
                      <w:rPr>
                        <w:b w:val="0"/>
                        <w:bCs w:val="0"/>
                        <w:i w:val="0"/>
                        <w:iCs w:val="0"/>
                      </w:rPr>
                      <w:t>Рис. 11. Влияние трансфертов и субсидий на спрос на рынке труда</w:t>
                    </w:r>
                  </w:p>
                </w:txbxContent>
              </v:textbox>
            </v:shape>
            <v:group id="_x0000_s1207" style="position:absolute;left:2840;top:4260;width:2556;height:2130" coordorigin="1988,3976" coordsize="2556,2130">
              <v:shape id="_x0000_s1208" type="#_x0000_t202" style="position:absolute;left:1988;top:3976;width:2556;height:2130" stroked="f">
                <v:textbox style="mso-next-textbox:#_x0000_s1208">
                  <w:txbxContent>
                    <w:p w:rsidR="00F0119D" w:rsidRDefault="00F0119D">
                      <w:pPr>
                        <w:pStyle w:val="3"/>
                      </w:pPr>
                      <w:r>
                        <w:t>P</w:t>
                      </w:r>
                      <w:r>
                        <w:tab/>
                      </w:r>
                    </w:p>
                    <w:p w:rsidR="00F0119D" w:rsidRDefault="00F0119D">
                      <w:pPr>
                        <w:rPr>
                          <w:b/>
                          <w:bCs/>
                          <w:i/>
                          <w:iCs/>
                          <w:sz w:val="20"/>
                          <w:szCs w:val="20"/>
                          <w:lang w:val="en-US"/>
                        </w:rPr>
                      </w:pPr>
                      <w:r>
                        <w:rPr>
                          <w:b/>
                          <w:bCs/>
                          <w:i/>
                          <w:iCs/>
                          <w:sz w:val="20"/>
                          <w:szCs w:val="20"/>
                          <w:lang w:val="en-US"/>
                        </w:rPr>
                        <w:tab/>
                        <w:t xml:space="preserve">      D</w:t>
                      </w:r>
                      <w:r>
                        <w:rPr>
                          <w:b/>
                          <w:bCs/>
                          <w:i/>
                          <w:iCs/>
                          <w:sz w:val="20"/>
                          <w:szCs w:val="20"/>
                          <w:vertAlign w:val="subscript"/>
                          <w:lang w:val="en-US"/>
                        </w:rPr>
                        <w:t>1</w:t>
                      </w:r>
                    </w:p>
                    <w:p w:rsidR="00F0119D" w:rsidRDefault="00F0119D">
                      <w:pPr>
                        <w:rPr>
                          <w:b/>
                          <w:bCs/>
                          <w:i/>
                          <w:iCs/>
                          <w:sz w:val="20"/>
                          <w:szCs w:val="20"/>
                          <w:lang w:val="en-US"/>
                        </w:rPr>
                      </w:pPr>
                      <w:r>
                        <w:rPr>
                          <w:b/>
                          <w:bCs/>
                          <w:i/>
                          <w:iCs/>
                          <w:sz w:val="20"/>
                          <w:szCs w:val="20"/>
                          <w:lang w:val="en-US"/>
                        </w:rPr>
                        <w:tab/>
                        <w:t>D</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0</w:t>
                      </w:r>
                      <w:r>
                        <w:rPr>
                          <w:b/>
                          <w:bCs/>
                          <w:i/>
                          <w:iCs/>
                          <w:sz w:val="20"/>
                          <w:szCs w:val="20"/>
                          <w:lang w:val="en-US"/>
                        </w:rPr>
                        <w:tab/>
                      </w:r>
                      <w:r>
                        <w:rPr>
                          <w:b/>
                          <w:bCs/>
                          <w:i/>
                          <w:iCs/>
                          <w:sz w:val="20"/>
                          <w:szCs w:val="20"/>
                          <w:lang w:val="en-US"/>
                        </w:rPr>
                        <w:tab/>
                        <w:t xml:space="preserve">   Q</w:t>
                      </w:r>
                    </w:p>
                  </w:txbxContent>
                </v:textbox>
              </v:shape>
              <v:line id="_x0000_s1209" style="position:absolute;flip:y" from="2414,3976" to="2414,5680">
                <v:stroke endarrow="block"/>
              </v:line>
              <v:line id="_x0000_s1210" style="position:absolute" from="2414,5680" to="4118,5680">
                <v:stroke endarrow="block"/>
              </v:line>
              <v:line id="_x0000_s1211" style="position:absolute" from="2556,4828" to="3550,5538"/>
              <v:line id="_x0000_s1212" style="position:absolute" from="2698,4402" to="4118,5396"/>
              <v:line id="_x0000_s1213" style="position:absolute;flip:y" from="3266,5028" to="3456,5254">
                <v:stroke endarrow="open"/>
              </v:line>
            </v:group>
            <v:group id="_x0000_s1214" style="position:absolute;left:5318;top:4210;width:2556;height:2130" coordorigin="1988,3976" coordsize="2556,2130">
              <v:shape id="_x0000_s1215" type="#_x0000_t202" style="position:absolute;left:1988;top:3976;width:2556;height:2130" stroked="f">
                <v:textbox style="mso-next-textbox:#_x0000_s1215">
                  <w:txbxContent>
                    <w:p w:rsidR="00F0119D" w:rsidRDefault="00F0119D">
                      <w:pPr>
                        <w:pStyle w:val="3"/>
                      </w:pPr>
                      <w:r>
                        <w:t>W</w:t>
                      </w:r>
                      <w:r>
                        <w:tab/>
                      </w:r>
                    </w:p>
                    <w:p w:rsidR="00F0119D" w:rsidRDefault="00F0119D">
                      <w:pPr>
                        <w:rPr>
                          <w:b/>
                          <w:bCs/>
                          <w:i/>
                          <w:iCs/>
                          <w:sz w:val="20"/>
                          <w:szCs w:val="20"/>
                          <w:vertAlign w:val="subscript"/>
                          <w:lang w:val="en-US"/>
                        </w:rPr>
                      </w:pPr>
                      <w:r>
                        <w:rPr>
                          <w:b/>
                          <w:bCs/>
                          <w:i/>
                          <w:iCs/>
                          <w:sz w:val="20"/>
                          <w:szCs w:val="20"/>
                          <w:lang w:val="en-US"/>
                        </w:rPr>
                        <w:tab/>
                        <w:t xml:space="preserve">      D`</w:t>
                      </w:r>
                      <w:r>
                        <w:rPr>
                          <w:b/>
                          <w:bCs/>
                          <w:i/>
                          <w:iCs/>
                          <w:sz w:val="20"/>
                          <w:szCs w:val="20"/>
                          <w:vertAlign w:val="subscript"/>
                          <w:lang w:val="en-US"/>
                        </w:rPr>
                        <w:t>L</w:t>
                      </w:r>
                    </w:p>
                    <w:p w:rsidR="00F0119D" w:rsidRDefault="00F0119D">
                      <w:pPr>
                        <w:rPr>
                          <w:b/>
                          <w:bCs/>
                          <w:i/>
                          <w:iCs/>
                          <w:sz w:val="20"/>
                          <w:szCs w:val="20"/>
                          <w:vertAlign w:val="subscript"/>
                          <w:lang w:val="en-US"/>
                        </w:rPr>
                      </w:pPr>
                      <w:r>
                        <w:rPr>
                          <w:b/>
                          <w:bCs/>
                          <w:i/>
                          <w:iCs/>
                          <w:sz w:val="20"/>
                          <w:szCs w:val="20"/>
                          <w:lang w:val="en-US"/>
                        </w:rPr>
                        <w:tab/>
                        <w:t>D</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0</w:t>
                      </w:r>
                      <w:r>
                        <w:rPr>
                          <w:b/>
                          <w:bCs/>
                          <w:i/>
                          <w:iCs/>
                          <w:sz w:val="20"/>
                          <w:szCs w:val="20"/>
                          <w:lang w:val="en-US"/>
                        </w:rPr>
                        <w:tab/>
                      </w:r>
                      <w:r>
                        <w:rPr>
                          <w:b/>
                          <w:bCs/>
                          <w:i/>
                          <w:iCs/>
                          <w:sz w:val="20"/>
                          <w:szCs w:val="20"/>
                          <w:lang w:val="en-US"/>
                        </w:rPr>
                        <w:tab/>
                        <w:t xml:space="preserve">   L</w:t>
                      </w:r>
                    </w:p>
                  </w:txbxContent>
                </v:textbox>
              </v:shape>
              <v:line id="_x0000_s1216" style="position:absolute;flip:y" from="2414,3976" to="2414,5680">
                <v:stroke endarrow="block"/>
              </v:line>
              <v:line id="_x0000_s1217" style="position:absolute" from="2414,5680" to="4118,5680">
                <v:stroke endarrow="block"/>
              </v:line>
              <v:line id="_x0000_s1218" style="position:absolute" from="2556,4828" to="3550,5538"/>
              <v:line id="_x0000_s1219" style="position:absolute" from="2698,4402" to="4118,5396"/>
              <v:line id="_x0000_s1220" style="position:absolute;flip:y" from="3266,5028" to="3456,5254">
                <v:stroke endarrow="open"/>
              </v:line>
            </v:group>
            <w10:wrap type="square"/>
            <w10:anchorlock/>
          </v:group>
        </w:pict>
      </w:r>
      <w:r w:rsidR="00F0119D">
        <w:t>Такая ситуация отображена на Рис. 11. В результате субсидирования или трансфертных платежей спрос на товар А повысился. Это, в свою очередь, привело к повышению спроса на труд в отрасли, производящей товар А. Также при прочих равных в отрасли повысится равновесная ставка заработной платы и возрастет уровень занятости.</w:t>
      </w:r>
    </w:p>
    <w:p w:rsidR="00F0119D" w:rsidRDefault="00F0119D">
      <w:pPr>
        <w:pStyle w:val="11"/>
      </w:pPr>
      <w:r>
        <w:t>Различные субсидии, выплачиваемые фирмам, также могут привести к росту спроса на рынке труда. Существуют специальные субсидии, стимулирующие занятость — это так называемые субсидии найма и субсидии занятости. В первом случае наниматель получает определенную сумму в расчете на каждого вновь нанятого работника, а во втором — в расчете на всех нанятых. Это делает работников «дешевле» для фирмы, и поэтому она увеличивает свой спрос на труд. Однако реальный эффект от этих субсидий во многом зависит от эластичности спроса и предложения на рынке труда.</w:t>
      </w:r>
    </w:p>
    <w:p w:rsidR="00F0119D" w:rsidRDefault="004905BD">
      <w:pPr>
        <w:pStyle w:val="11"/>
      </w:pPr>
      <w:r>
        <w:rPr>
          <w:noProof/>
        </w:rPr>
        <w:pict>
          <v:group id="_x0000_s1221" style="position:absolute;left:0;text-align:left;margin-left:284.75pt;margin-top:376.4pt;width:149.1pt;height:154pt;z-index:251663360" coordorigin="6532,10978" coordsize="2982,3080" o:allowincell="f">
            <v:shape id="_x0000_s1222" type="#_x0000_t202" style="position:absolute;left:8236;top:11218;width:1278;height:1704" stroked="f">
              <v:textbox style="mso-next-textbox:#_x0000_s1222">
                <w:txbxContent>
                  <w:p w:rsidR="00F0119D" w:rsidRDefault="00F0119D">
                    <w:pPr>
                      <w:rPr>
                        <w:b/>
                        <w:bCs/>
                        <w:i/>
                        <w:iCs/>
                        <w:sz w:val="20"/>
                        <w:szCs w:val="20"/>
                        <w:lang w:val="en-US"/>
                      </w:rPr>
                    </w:pPr>
                    <w:r>
                      <w:rPr>
                        <w:b/>
                        <w:bCs/>
                        <w:i/>
                        <w:iCs/>
                        <w:sz w:val="20"/>
                        <w:szCs w:val="20"/>
                        <w:lang w:val="en-US"/>
                      </w:rPr>
                      <w:t xml:space="preserve">          S</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vertAlign w:val="subscript"/>
                        <w:lang w:val="en-US"/>
                      </w:rPr>
                    </w:pPr>
                    <w:r>
                      <w:rPr>
                        <w:b/>
                        <w:bCs/>
                        <w:i/>
                        <w:iCs/>
                        <w:sz w:val="20"/>
                        <w:szCs w:val="20"/>
                        <w:lang w:val="en-US"/>
                      </w:rPr>
                      <w:t>D</w:t>
                    </w:r>
                    <w:r>
                      <w:rPr>
                        <w:b/>
                        <w:bCs/>
                        <w:i/>
                        <w:iCs/>
                        <w:sz w:val="20"/>
                        <w:szCs w:val="20"/>
                        <w:vertAlign w:val="subscript"/>
                        <w:lang w:val="en-US"/>
                      </w:rPr>
                      <w:t>L</w:t>
                    </w:r>
                  </w:p>
                </w:txbxContent>
              </v:textbox>
            </v:shape>
            <v:shape id="_x0000_s1223" type="#_x0000_t202" style="position:absolute;left:6652;top:13084;width:2698;height:426" stroked="f">
              <v:textbox style="mso-next-textbox:#_x0000_s1223">
                <w:txbxContent>
                  <w:p w:rsidR="00F0119D" w:rsidRDefault="00F0119D">
                    <w:pPr>
                      <w:rPr>
                        <w:b/>
                        <w:bCs/>
                        <w:i/>
                        <w:iCs/>
                        <w:sz w:val="20"/>
                        <w:szCs w:val="20"/>
                        <w:lang w:val="en-US"/>
                      </w:rPr>
                    </w:pPr>
                    <w:r>
                      <w:rPr>
                        <w:b/>
                        <w:bCs/>
                        <w:i/>
                        <w:iCs/>
                        <w:sz w:val="20"/>
                        <w:szCs w:val="20"/>
                        <w:lang w:val="en-US"/>
                      </w:rPr>
                      <w:t>0</w:t>
                    </w:r>
                    <w:r>
                      <w:rPr>
                        <w:b/>
                        <w:bCs/>
                        <w:i/>
                        <w:iCs/>
                        <w:sz w:val="20"/>
                        <w:szCs w:val="20"/>
                        <w:lang w:val="en-US"/>
                      </w:rPr>
                      <w:tab/>
                      <w:t xml:space="preserve">            L</w:t>
                    </w:r>
                    <w:r>
                      <w:rPr>
                        <w:b/>
                        <w:bCs/>
                        <w:i/>
                        <w:iCs/>
                        <w:sz w:val="20"/>
                        <w:szCs w:val="20"/>
                        <w:vertAlign w:val="subscript"/>
                        <w:lang w:val="en-US"/>
                      </w:rPr>
                      <w:t>0</w:t>
                    </w:r>
                    <w:r>
                      <w:rPr>
                        <w:b/>
                        <w:bCs/>
                        <w:i/>
                        <w:iCs/>
                        <w:sz w:val="20"/>
                        <w:szCs w:val="20"/>
                        <w:lang w:val="en-US"/>
                      </w:rPr>
                      <w:t xml:space="preserve">          L</w:t>
                    </w:r>
                  </w:p>
                </w:txbxContent>
              </v:textbox>
            </v:shape>
            <v:line id="_x0000_s1224" style="position:absolute;flip:y" from="7100,11076" to="7100,13064">
              <v:stroke endarrow="block"/>
            </v:line>
            <v:line id="_x0000_s1225" style="position:absolute" from="7100,13064" to="9088,13064">
              <v:stroke endarrow="block"/>
            </v:line>
            <v:line id="_x0000_s1226" style="position:absolute" from="8310,10978" to="8310,13064"/>
            <v:line id="_x0000_s1227" style="position:absolute;flip:y" from="7100,11360" to="8946,12638"/>
            <v:line id="_x0000_s1228" style="position:absolute;flip:x" from="7100,11786" to="8236,11786">
              <v:stroke dashstyle="1 1" endcap="round"/>
            </v:line>
            <v:shape id="_x0000_s1229" type="#_x0000_t202" style="position:absolute;left:6532;top:11218;width:568;height:1846" stroked="f">
              <v:textbox style="mso-next-textbox:#_x0000_s1229">
                <w:txbxContent>
                  <w:p w:rsidR="00F0119D" w:rsidRDefault="00F0119D">
                    <w:pPr>
                      <w:pStyle w:val="3"/>
                      <w:spacing w:line="240" w:lineRule="auto"/>
                    </w:pPr>
                    <w:r>
                      <w:t>W</w:t>
                    </w:r>
                  </w:p>
                  <w:p w:rsidR="00F0119D" w:rsidRDefault="00F0119D">
                    <w:pPr>
                      <w:spacing w:line="240" w:lineRule="auto"/>
                      <w:rPr>
                        <w:b/>
                        <w:bCs/>
                        <w:i/>
                        <w:iCs/>
                        <w:sz w:val="20"/>
                        <w:szCs w:val="20"/>
                        <w:lang w:val="en-US"/>
                      </w:rPr>
                    </w:pPr>
                  </w:p>
                  <w:p w:rsidR="00F0119D" w:rsidRDefault="00F0119D">
                    <w:pPr>
                      <w:spacing w:line="240" w:lineRule="auto"/>
                      <w:rPr>
                        <w:b/>
                        <w:bCs/>
                        <w:i/>
                        <w:iCs/>
                        <w:sz w:val="20"/>
                        <w:szCs w:val="20"/>
                        <w:lang w:val="en-US"/>
                      </w:rPr>
                    </w:pPr>
                    <w:r>
                      <w:rPr>
                        <w:b/>
                        <w:bCs/>
                        <w:i/>
                        <w:iCs/>
                        <w:sz w:val="20"/>
                        <w:szCs w:val="20"/>
                        <w:lang w:val="en-US"/>
                      </w:rPr>
                      <w:t>W</w:t>
                    </w:r>
                    <w:r>
                      <w:rPr>
                        <w:b/>
                        <w:bCs/>
                        <w:i/>
                        <w:iCs/>
                        <w:sz w:val="20"/>
                        <w:szCs w:val="20"/>
                        <w:vertAlign w:val="subscript"/>
                        <w:lang w:val="en-US"/>
                      </w:rPr>
                      <w:t>1</w:t>
                    </w:r>
                  </w:p>
                  <w:p w:rsidR="00F0119D" w:rsidRDefault="00F0119D">
                    <w:pPr>
                      <w:spacing w:line="240" w:lineRule="auto"/>
                      <w:rPr>
                        <w:b/>
                        <w:bCs/>
                        <w:i/>
                        <w:iCs/>
                        <w:sz w:val="20"/>
                        <w:szCs w:val="20"/>
                        <w:vertAlign w:val="subscript"/>
                        <w:lang w:val="en-US"/>
                      </w:rPr>
                    </w:pPr>
                    <w:r>
                      <w:rPr>
                        <w:b/>
                        <w:bCs/>
                        <w:i/>
                        <w:iCs/>
                        <w:sz w:val="20"/>
                        <w:szCs w:val="20"/>
                        <w:lang w:val="en-US"/>
                      </w:rPr>
                      <w:t>W</w:t>
                    </w:r>
                    <w:r>
                      <w:rPr>
                        <w:b/>
                        <w:bCs/>
                        <w:i/>
                        <w:iCs/>
                        <w:sz w:val="20"/>
                        <w:szCs w:val="20"/>
                        <w:vertAlign w:val="subscript"/>
                        <w:lang w:val="en-US"/>
                      </w:rPr>
                      <w:t>0</w:t>
                    </w:r>
                  </w:p>
                </w:txbxContent>
              </v:textbox>
            </v:shape>
            <v:shape id="_x0000_s1230" type="#_x0000_t202" style="position:absolute;left:6674;top:13490;width:2556;height:568" stroked="f">
              <v:textbox style="mso-next-textbox:#_x0000_s1230">
                <w:txbxContent>
                  <w:p w:rsidR="00F0119D" w:rsidRDefault="00F0119D">
                    <w:pPr>
                      <w:pStyle w:val="a9"/>
                      <w:spacing w:line="240" w:lineRule="auto"/>
                    </w:pPr>
                    <w:r>
                      <w:t>Рис. 14. Неэластичный спрос на труд</w:t>
                    </w:r>
                  </w:p>
                </w:txbxContent>
              </v:textbox>
            </v:shape>
            <w10:wrap type="square"/>
          </v:group>
        </w:pict>
      </w:r>
      <w:r>
        <w:rPr>
          <w:noProof/>
        </w:rPr>
        <w:pict>
          <v:group id="_x0000_s1231" style="position:absolute;left:0;text-align:left;margin-left:-6.35pt;margin-top:269.9pt;width:149.1pt;height:163.3pt;z-index:251664384" coordorigin="2840,9088" coordsize="2982,3266" o:allowincell="f">
            <v:group id="_x0000_s1232" style="position:absolute;left:2840;top:9088;width:2982;height:2434" coordorigin="4544,8804" coordsize="2982,2434">
              <v:shape id="_x0000_s1233" type="#_x0000_t202" style="position:absolute;left:6248;top:8946;width:1278;height:1704" stroked="f">
                <v:textbox style="mso-next-textbox:#_x0000_s1233">
                  <w:txbxContent>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S</w:t>
                      </w:r>
                      <w:r>
                        <w:rPr>
                          <w:b/>
                          <w:bCs/>
                          <w:i/>
                          <w:iCs/>
                          <w:sz w:val="20"/>
                          <w:szCs w:val="20"/>
                          <w:vertAlign w:val="subscript"/>
                          <w:lang w:val="en-US"/>
                        </w:rPr>
                        <w:t>L</w:t>
                      </w:r>
                    </w:p>
                    <w:p w:rsidR="00F0119D" w:rsidRDefault="00F0119D">
                      <w:pPr>
                        <w:rPr>
                          <w:b/>
                          <w:bCs/>
                          <w:i/>
                          <w:iCs/>
                          <w:sz w:val="20"/>
                          <w:szCs w:val="20"/>
                          <w:lang w:val="en-US"/>
                        </w:rPr>
                      </w:pPr>
                      <w:r>
                        <w:rPr>
                          <w:b/>
                          <w:bCs/>
                          <w:i/>
                          <w:iCs/>
                          <w:sz w:val="20"/>
                          <w:szCs w:val="20"/>
                          <w:lang w:val="en-US"/>
                        </w:rPr>
                        <w:t xml:space="preserve">        D`</w:t>
                      </w:r>
                      <w:r>
                        <w:rPr>
                          <w:b/>
                          <w:bCs/>
                          <w:i/>
                          <w:iCs/>
                          <w:sz w:val="20"/>
                          <w:szCs w:val="20"/>
                          <w:vertAlign w:val="subscript"/>
                          <w:lang w:val="en-US"/>
                        </w:rPr>
                        <w:t>L</w:t>
                      </w:r>
                    </w:p>
                    <w:p w:rsidR="00F0119D" w:rsidRDefault="00F0119D">
                      <w:pPr>
                        <w:rPr>
                          <w:b/>
                          <w:bCs/>
                          <w:i/>
                          <w:iCs/>
                          <w:sz w:val="20"/>
                          <w:szCs w:val="20"/>
                          <w:vertAlign w:val="subscript"/>
                          <w:lang w:val="en-US"/>
                        </w:rPr>
                      </w:pPr>
                      <w:r>
                        <w:rPr>
                          <w:b/>
                          <w:bCs/>
                          <w:i/>
                          <w:iCs/>
                          <w:sz w:val="20"/>
                          <w:szCs w:val="20"/>
                          <w:lang w:val="en-US"/>
                        </w:rPr>
                        <w:t xml:space="preserve">   D</w:t>
                      </w:r>
                      <w:r>
                        <w:rPr>
                          <w:b/>
                          <w:bCs/>
                          <w:i/>
                          <w:iCs/>
                          <w:sz w:val="20"/>
                          <w:szCs w:val="20"/>
                          <w:vertAlign w:val="subscript"/>
                          <w:lang w:val="en-US"/>
                        </w:rPr>
                        <w:t>L</w:t>
                      </w:r>
                    </w:p>
                  </w:txbxContent>
                </v:textbox>
              </v:shape>
              <v:shape id="_x0000_s1234" type="#_x0000_t202" style="position:absolute;left:4664;top:10812;width:2698;height:426" stroked="f">
                <v:textbox style="mso-next-textbox:#_x0000_s1234">
                  <w:txbxContent>
                    <w:p w:rsidR="00F0119D" w:rsidRDefault="00F0119D">
                      <w:pPr>
                        <w:rPr>
                          <w:b/>
                          <w:bCs/>
                          <w:i/>
                          <w:iCs/>
                          <w:sz w:val="20"/>
                          <w:szCs w:val="20"/>
                          <w:lang w:val="en-US"/>
                        </w:rPr>
                      </w:pPr>
                      <w:r>
                        <w:rPr>
                          <w:b/>
                          <w:bCs/>
                          <w:i/>
                          <w:iCs/>
                          <w:sz w:val="20"/>
                          <w:szCs w:val="20"/>
                          <w:lang w:val="en-US"/>
                        </w:rPr>
                        <w:t>0</w:t>
                      </w:r>
                      <w:r>
                        <w:rPr>
                          <w:b/>
                          <w:bCs/>
                          <w:i/>
                          <w:iCs/>
                          <w:sz w:val="20"/>
                          <w:szCs w:val="20"/>
                          <w:lang w:val="en-US"/>
                        </w:rPr>
                        <w:tab/>
                        <w:t>L</w:t>
                      </w:r>
                      <w:r>
                        <w:rPr>
                          <w:b/>
                          <w:bCs/>
                          <w:i/>
                          <w:iCs/>
                          <w:sz w:val="20"/>
                          <w:szCs w:val="20"/>
                          <w:vertAlign w:val="subscript"/>
                          <w:lang w:val="en-US"/>
                        </w:rPr>
                        <w:t>0</w:t>
                      </w:r>
                      <w:r>
                        <w:rPr>
                          <w:b/>
                          <w:bCs/>
                          <w:i/>
                          <w:iCs/>
                          <w:sz w:val="20"/>
                          <w:szCs w:val="20"/>
                          <w:lang w:val="en-US"/>
                        </w:rPr>
                        <w:t xml:space="preserve">            L</w:t>
                      </w:r>
                      <w:r>
                        <w:rPr>
                          <w:b/>
                          <w:bCs/>
                          <w:i/>
                          <w:iCs/>
                          <w:sz w:val="20"/>
                          <w:szCs w:val="20"/>
                          <w:vertAlign w:val="subscript"/>
                          <w:lang w:val="en-US"/>
                        </w:rPr>
                        <w:t>1</w:t>
                      </w:r>
                      <w:r>
                        <w:rPr>
                          <w:b/>
                          <w:bCs/>
                          <w:i/>
                          <w:iCs/>
                          <w:sz w:val="20"/>
                          <w:szCs w:val="20"/>
                          <w:lang w:val="en-US"/>
                        </w:rPr>
                        <w:t xml:space="preserve">         L</w:t>
                      </w:r>
                    </w:p>
                  </w:txbxContent>
                </v:textbox>
              </v:shape>
              <v:line id="_x0000_s1235" style="position:absolute;flip:y" from="5112,8804" to="5112,10792">
                <v:stroke endarrow="block"/>
              </v:line>
              <v:line id="_x0000_s1236" style="position:absolute" from="5112,10792" to="7100,10792">
                <v:stroke endarrow="block"/>
              </v:line>
              <v:line id="_x0000_s1237" style="position:absolute;flip:y" from="5112,9656" to="7100,9656"/>
              <v:line id="_x0000_s1238" style="position:absolute" from="5254,9514" to="6816,10508"/>
              <v:line id="_x0000_s1239" style="position:absolute" from="5680,9088" to="7100,10082"/>
              <v:line id="_x0000_s1240" style="position:absolute" from="6532,9656" to="6540,10764">
                <v:stroke dashstyle="1 1" endcap="round"/>
              </v:line>
              <v:shape id="_x0000_s1241" type="#_x0000_t202" style="position:absolute;left:4544;top:8946;width:568;height:1846" stroked="f">
                <v:textbox style="mso-next-textbox:#_x0000_s1241">
                  <w:txbxContent>
                    <w:p w:rsidR="00F0119D" w:rsidRDefault="00F0119D">
                      <w:pPr>
                        <w:pStyle w:val="3"/>
                        <w:spacing w:line="240" w:lineRule="auto"/>
                      </w:pPr>
                      <w:r>
                        <w:t>W</w:t>
                      </w:r>
                    </w:p>
                    <w:p w:rsidR="00F0119D" w:rsidRDefault="00F0119D">
                      <w:pPr>
                        <w:spacing w:line="240" w:lineRule="auto"/>
                        <w:rPr>
                          <w:b/>
                          <w:bCs/>
                          <w:i/>
                          <w:iCs/>
                          <w:sz w:val="20"/>
                          <w:szCs w:val="20"/>
                          <w:lang w:val="en-US"/>
                        </w:rPr>
                      </w:pPr>
                    </w:p>
                    <w:p w:rsidR="00F0119D" w:rsidRDefault="00F0119D">
                      <w:pPr>
                        <w:spacing w:line="240" w:lineRule="auto"/>
                        <w:rPr>
                          <w:b/>
                          <w:bCs/>
                          <w:i/>
                          <w:iCs/>
                          <w:sz w:val="20"/>
                          <w:szCs w:val="20"/>
                          <w:lang w:val="en-US"/>
                        </w:rPr>
                      </w:pPr>
                      <w:r>
                        <w:rPr>
                          <w:b/>
                          <w:bCs/>
                          <w:i/>
                          <w:iCs/>
                          <w:sz w:val="20"/>
                          <w:szCs w:val="20"/>
                          <w:lang w:val="en-US"/>
                        </w:rPr>
                        <w:t>W</w:t>
                      </w:r>
                      <w:r>
                        <w:rPr>
                          <w:b/>
                          <w:bCs/>
                          <w:i/>
                          <w:iCs/>
                          <w:sz w:val="20"/>
                          <w:szCs w:val="20"/>
                          <w:vertAlign w:val="subscript"/>
                          <w:lang w:val="en-US"/>
                        </w:rPr>
                        <w:t>1</w:t>
                      </w:r>
                    </w:p>
                    <w:p w:rsidR="00F0119D" w:rsidRDefault="00F0119D">
                      <w:pPr>
                        <w:spacing w:line="240" w:lineRule="auto"/>
                        <w:rPr>
                          <w:b/>
                          <w:bCs/>
                          <w:i/>
                          <w:iCs/>
                          <w:sz w:val="20"/>
                          <w:szCs w:val="20"/>
                          <w:vertAlign w:val="subscript"/>
                          <w:lang w:val="en-US"/>
                        </w:rPr>
                      </w:pPr>
                      <w:r>
                        <w:rPr>
                          <w:b/>
                          <w:bCs/>
                          <w:i/>
                          <w:iCs/>
                          <w:sz w:val="20"/>
                          <w:szCs w:val="20"/>
                          <w:lang w:val="en-US"/>
                        </w:rPr>
                        <w:t>W</w:t>
                      </w:r>
                      <w:r>
                        <w:rPr>
                          <w:b/>
                          <w:bCs/>
                          <w:i/>
                          <w:iCs/>
                          <w:sz w:val="20"/>
                          <w:szCs w:val="20"/>
                          <w:vertAlign w:val="subscript"/>
                          <w:lang w:val="en-US"/>
                        </w:rPr>
                        <w:t>0</w:t>
                      </w:r>
                    </w:p>
                  </w:txbxContent>
                </v:textbox>
              </v:shape>
              <v:line id="_x0000_s1242" style="position:absolute" from="5538,9656" to="5538,10792">
                <v:stroke dashstyle="1 1" endcap="round"/>
              </v:line>
            </v:group>
            <v:shape id="_x0000_s1243" type="#_x0000_t202" style="position:absolute;left:2982;top:11502;width:2698;height:852" stroked="f">
              <v:textbox style="mso-next-textbox:#_x0000_s1243">
                <w:txbxContent>
                  <w:p w:rsidR="00F0119D" w:rsidRDefault="00F0119D">
                    <w:pPr>
                      <w:spacing w:line="240" w:lineRule="auto"/>
                      <w:rPr>
                        <w:sz w:val="20"/>
                        <w:szCs w:val="20"/>
                      </w:rPr>
                    </w:pPr>
                    <w:r>
                      <w:rPr>
                        <w:sz w:val="20"/>
                        <w:szCs w:val="20"/>
                      </w:rPr>
                      <w:t>Рис. 15. Абсолютно эластичное предложение труда</w:t>
                    </w:r>
                  </w:p>
                </w:txbxContent>
              </v:textbox>
            </v:shape>
            <w10:wrap type="square"/>
            <w10:anchorlock/>
          </v:group>
        </w:pict>
      </w:r>
      <w:r>
        <w:rPr>
          <w:noProof/>
        </w:rPr>
        <w:pict>
          <v:group id="_x0000_s1244" style="position:absolute;left:0;text-align:left;margin-left:291.85pt;margin-top:120.8pt;width:149.1pt;height:163.3pt;z-index:251662336" coordorigin="2272,8378" coordsize="2982,3266" o:allowincell="f">
            <v:group id="_x0000_s1245" style="position:absolute;left:2272;top:8378;width:2982;height:2434" coordorigin="6816,5822" coordsize="2982,2434">
              <v:shape id="_x0000_s1246" type="#_x0000_t202" style="position:absolute;left:8520;top:5964;width:1278;height:1704" stroked="f">
                <v:textbox style="mso-next-textbox:#_x0000_s1246">
                  <w:txbxContent>
                    <w:p w:rsidR="00F0119D" w:rsidRDefault="00F0119D">
                      <w:pPr>
                        <w:rPr>
                          <w:b/>
                          <w:bCs/>
                          <w:i/>
                          <w:iCs/>
                          <w:sz w:val="20"/>
                          <w:szCs w:val="20"/>
                          <w:lang w:val="en-US"/>
                        </w:rPr>
                      </w:pPr>
                      <w:r>
                        <w:rPr>
                          <w:b/>
                          <w:bCs/>
                          <w:i/>
                          <w:iCs/>
                          <w:sz w:val="20"/>
                          <w:szCs w:val="20"/>
                          <w:lang w:val="en-US"/>
                        </w:rPr>
                        <w:t>S</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 xml:space="preserve">        D`</w:t>
                      </w:r>
                      <w:r>
                        <w:rPr>
                          <w:b/>
                          <w:bCs/>
                          <w:i/>
                          <w:iCs/>
                          <w:sz w:val="20"/>
                          <w:szCs w:val="20"/>
                          <w:vertAlign w:val="subscript"/>
                          <w:lang w:val="en-US"/>
                        </w:rPr>
                        <w:t>L</w:t>
                      </w:r>
                    </w:p>
                    <w:p w:rsidR="00F0119D" w:rsidRDefault="00F0119D">
                      <w:pPr>
                        <w:rPr>
                          <w:b/>
                          <w:bCs/>
                          <w:i/>
                          <w:iCs/>
                          <w:sz w:val="20"/>
                          <w:szCs w:val="20"/>
                          <w:vertAlign w:val="subscript"/>
                          <w:lang w:val="en-US"/>
                        </w:rPr>
                      </w:pPr>
                      <w:r>
                        <w:rPr>
                          <w:b/>
                          <w:bCs/>
                          <w:i/>
                          <w:iCs/>
                          <w:sz w:val="20"/>
                          <w:szCs w:val="20"/>
                          <w:lang w:val="en-US"/>
                        </w:rPr>
                        <w:t xml:space="preserve">   D</w:t>
                      </w:r>
                      <w:r>
                        <w:rPr>
                          <w:b/>
                          <w:bCs/>
                          <w:i/>
                          <w:iCs/>
                          <w:sz w:val="20"/>
                          <w:szCs w:val="20"/>
                          <w:vertAlign w:val="subscript"/>
                          <w:lang w:val="en-US"/>
                        </w:rPr>
                        <w:t>L</w:t>
                      </w:r>
                    </w:p>
                  </w:txbxContent>
                </v:textbox>
              </v:shape>
              <v:shape id="_x0000_s1247" type="#_x0000_t202" style="position:absolute;left:6936;top:7830;width:2698;height:426" stroked="f">
                <v:textbox style="mso-next-textbox:#_x0000_s1247">
                  <w:txbxContent>
                    <w:p w:rsidR="00F0119D" w:rsidRDefault="00F0119D">
                      <w:pPr>
                        <w:rPr>
                          <w:b/>
                          <w:bCs/>
                          <w:i/>
                          <w:iCs/>
                          <w:sz w:val="20"/>
                          <w:szCs w:val="20"/>
                          <w:lang w:val="en-US"/>
                        </w:rPr>
                      </w:pPr>
                      <w:r>
                        <w:rPr>
                          <w:b/>
                          <w:bCs/>
                          <w:i/>
                          <w:iCs/>
                          <w:sz w:val="20"/>
                          <w:szCs w:val="20"/>
                          <w:lang w:val="en-US"/>
                        </w:rPr>
                        <w:t>0</w:t>
                      </w:r>
                      <w:r>
                        <w:rPr>
                          <w:b/>
                          <w:bCs/>
                          <w:i/>
                          <w:iCs/>
                          <w:sz w:val="20"/>
                          <w:szCs w:val="20"/>
                          <w:lang w:val="en-US"/>
                        </w:rPr>
                        <w:tab/>
                        <w:t xml:space="preserve">           L</w:t>
                      </w:r>
                      <w:r>
                        <w:rPr>
                          <w:b/>
                          <w:bCs/>
                          <w:i/>
                          <w:iCs/>
                          <w:sz w:val="20"/>
                          <w:szCs w:val="20"/>
                          <w:vertAlign w:val="subscript"/>
                          <w:lang w:val="en-US"/>
                        </w:rPr>
                        <w:t>0</w:t>
                      </w:r>
                      <w:r>
                        <w:rPr>
                          <w:b/>
                          <w:bCs/>
                          <w:i/>
                          <w:iCs/>
                          <w:sz w:val="20"/>
                          <w:szCs w:val="20"/>
                          <w:lang w:val="en-US"/>
                        </w:rPr>
                        <w:t xml:space="preserve">             L</w:t>
                      </w:r>
                    </w:p>
                  </w:txbxContent>
                </v:textbox>
              </v:shape>
              <v:line id="_x0000_s1248" style="position:absolute;flip:y" from="7384,5822" to="7384,7810">
                <v:stroke endarrow="block"/>
              </v:line>
              <v:line id="_x0000_s1249" style="position:absolute" from="7384,7810" to="9372,7810">
                <v:stroke endarrow="block"/>
              </v:line>
              <v:line id="_x0000_s1250" style="position:absolute;flip:y" from="8520,6106" to="8520,7810"/>
              <v:line id="_x0000_s1251" style="position:absolute" from="7526,6532" to="9088,7526"/>
              <v:line id="_x0000_s1252" style="position:absolute" from="7952,6106" to="9372,7100"/>
              <v:line id="_x0000_s1253" style="position:absolute;flip:x y" from="7376,7164" to="8464,7168">
                <v:stroke dashstyle="1 1" endcap="round"/>
              </v:line>
              <v:line id="_x0000_s1254" style="position:absolute;flip:x" from="7384,6532" to="8520,6532">
                <v:stroke dashstyle="1 1" endcap="round"/>
              </v:line>
              <v:shape id="_x0000_s1255" type="#_x0000_t202" style="position:absolute;left:6816;top:5964;width:568;height:1846" stroked="f">
                <v:textbox style="mso-next-textbox:#_x0000_s1255">
                  <w:txbxContent>
                    <w:p w:rsidR="00F0119D" w:rsidRDefault="00F0119D">
                      <w:pPr>
                        <w:pStyle w:val="3"/>
                        <w:spacing w:line="240" w:lineRule="auto"/>
                      </w:pPr>
                      <w:r>
                        <w:t>W</w:t>
                      </w:r>
                    </w:p>
                    <w:p w:rsidR="00F0119D" w:rsidRDefault="00F0119D">
                      <w:pPr>
                        <w:spacing w:line="240" w:lineRule="auto"/>
                        <w:rPr>
                          <w:b/>
                          <w:bCs/>
                          <w:i/>
                          <w:iCs/>
                          <w:sz w:val="20"/>
                          <w:szCs w:val="20"/>
                          <w:lang w:val="en-US"/>
                        </w:rPr>
                      </w:pPr>
                    </w:p>
                    <w:p w:rsidR="00F0119D" w:rsidRDefault="00F0119D">
                      <w:pPr>
                        <w:spacing w:line="240" w:lineRule="auto"/>
                        <w:rPr>
                          <w:b/>
                          <w:bCs/>
                          <w:i/>
                          <w:iCs/>
                          <w:sz w:val="20"/>
                          <w:szCs w:val="20"/>
                          <w:lang w:val="en-US"/>
                        </w:rPr>
                      </w:pPr>
                      <w:r>
                        <w:rPr>
                          <w:b/>
                          <w:bCs/>
                          <w:i/>
                          <w:iCs/>
                          <w:sz w:val="20"/>
                          <w:szCs w:val="20"/>
                          <w:lang w:val="en-US"/>
                        </w:rPr>
                        <w:t>W</w:t>
                      </w:r>
                      <w:r>
                        <w:rPr>
                          <w:b/>
                          <w:bCs/>
                          <w:i/>
                          <w:iCs/>
                          <w:sz w:val="20"/>
                          <w:szCs w:val="20"/>
                          <w:vertAlign w:val="subscript"/>
                          <w:lang w:val="en-US"/>
                        </w:rPr>
                        <w:t>1</w:t>
                      </w:r>
                    </w:p>
                    <w:p w:rsidR="00F0119D" w:rsidRDefault="00F0119D">
                      <w:pPr>
                        <w:spacing w:line="240" w:lineRule="auto"/>
                        <w:rPr>
                          <w:b/>
                          <w:bCs/>
                          <w:i/>
                          <w:iCs/>
                          <w:sz w:val="20"/>
                          <w:szCs w:val="20"/>
                          <w:lang w:val="en-US"/>
                        </w:rPr>
                      </w:pPr>
                    </w:p>
                    <w:p w:rsidR="00F0119D" w:rsidRDefault="00F0119D">
                      <w:pPr>
                        <w:spacing w:line="240" w:lineRule="auto"/>
                        <w:rPr>
                          <w:b/>
                          <w:bCs/>
                          <w:i/>
                          <w:iCs/>
                          <w:sz w:val="20"/>
                          <w:szCs w:val="20"/>
                          <w:vertAlign w:val="subscript"/>
                          <w:lang w:val="en-US"/>
                        </w:rPr>
                      </w:pPr>
                      <w:r>
                        <w:rPr>
                          <w:b/>
                          <w:bCs/>
                          <w:i/>
                          <w:iCs/>
                          <w:sz w:val="20"/>
                          <w:szCs w:val="20"/>
                          <w:lang w:val="en-US"/>
                        </w:rPr>
                        <w:t>W</w:t>
                      </w:r>
                      <w:r>
                        <w:rPr>
                          <w:b/>
                          <w:bCs/>
                          <w:i/>
                          <w:iCs/>
                          <w:sz w:val="20"/>
                          <w:szCs w:val="20"/>
                          <w:vertAlign w:val="subscript"/>
                          <w:lang w:val="en-US"/>
                        </w:rPr>
                        <w:t>0</w:t>
                      </w:r>
                    </w:p>
                  </w:txbxContent>
                </v:textbox>
              </v:shape>
            </v:group>
            <v:shape id="_x0000_s1256" type="#_x0000_t202" style="position:absolute;left:2414;top:10934;width:2840;height:710" stroked="f">
              <v:textbox style="mso-next-textbox:#_x0000_s1256">
                <w:txbxContent>
                  <w:p w:rsidR="00F0119D" w:rsidRDefault="00F0119D">
                    <w:pPr>
                      <w:rPr>
                        <w:sz w:val="20"/>
                        <w:szCs w:val="20"/>
                      </w:rPr>
                    </w:pPr>
                    <w:r>
                      <w:rPr>
                        <w:sz w:val="20"/>
                        <w:szCs w:val="20"/>
                      </w:rPr>
                      <w:t>Рис. 13. Неэластичное предложение труда.</w:t>
                    </w:r>
                  </w:p>
                </w:txbxContent>
              </v:textbox>
            </v:shape>
            <w10:wrap type="square"/>
            <w10:anchorlock/>
          </v:group>
        </w:pict>
      </w:r>
      <w:r>
        <w:rPr>
          <w:noProof/>
        </w:rPr>
        <w:pict>
          <v:group id="_x0000_s1257" style="position:absolute;left:0;text-align:left;margin-left:.75pt;margin-top:.1pt;width:149.1pt;height:149.1pt;z-index:251661312" coordorigin="3124,6674" coordsize="2982,2982" o:allowincell="f">
            <v:group id="_x0000_s1258" style="position:absolute;left:3124;top:6674;width:2982;height:2434" coordorigin="2698,5396" coordsize="2982,2434">
              <v:shape id="_x0000_s1259" type="#_x0000_t202" style="position:absolute;left:4402;top:5538;width:1278;height:1704" stroked="f">
                <v:textbox style="mso-next-textbox:#_x0000_s1259">
                  <w:txbxContent>
                    <w:p w:rsidR="00F0119D" w:rsidRDefault="00F0119D">
                      <w:pPr>
                        <w:rPr>
                          <w:b/>
                          <w:bCs/>
                          <w:i/>
                          <w:iCs/>
                          <w:sz w:val="20"/>
                          <w:szCs w:val="20"/>
                          <w:lang w:val="en-US"/>
                        </w:rPr>
                      </w:pPr>
                      <w:r>
                        <w:rPr>
                          <w:b/>
                          <w:bCs/>
                          <w:i/>
                          <w:iCs/>
                          <w:sz w:val="20"/>
                          <w:szCs w:val="20"/>
                          <w:lang w:val="en-US"/>
                        </w:rPr>
                        <w:t>S</w:t>
                      </w:r>
                      <w:r>
                        <w:rPr>
                          <w:b/>
                          <w:bCs/>
                          <w:i/>
                          <w:iCs/>
                          <w:sz w:val="20"/>
                          <w:szCs w:val="20"/>
                          <w:vertAlign w:val="subscript"/>
                          <w:lang w:val="en-US"/>
                        </w:rPr>
                        <w:t>L</w:t>
                      </w:r>
                    </w:p>
                    <w:p w:rsidR="00F0119D" w:rsidRDefault="00F0119D">
                      <w:pPr>
                        <w:rPr>
                          <w:b/>
                          <w:bCs/>
                          <w:i/>
                          <w:iCs/>
                          <w:sz w:val="20"/>
                          <w:szCs w:val="20"/>
                          <w:lang w:val="en-US"/>
                        </w:rPr>
                      </w:pPr>
                    </w:p>
                    <w:p w:rsidR="00F0119D" w:rsidRDefault="00F0119D">
                      <w:pPr>
                        <w:rPr>
                          <w:b/>
                          <w:bCs/>
                          <w:i/>
                          <w:iCs/>
                          <w:sz w:val="20"/>
                          <w:szCs w:val="20"/>
                          <w:lang w:val="en-US"/>
                        </w:rPr>
                      </w:pPr>
                      <w:r>
                        <w:rPr>
                          <w:b/>
                          <w:bCs/>
                          <w:i/>
                          <w:iCs/>
                          <w:sz w:val="20"/>
                          <w:szCs w:val="20"/>
                          <w:lang w:val="en-US"/>
                        </w:rPr>
                        <w:t xml:space="preserve">        D`</w:t>
                      </w:r>
                      <w:r>
                        <w:rPr>
                          <w:b/>
                          <w:bCs/>
                          <w:i/>
                          <w:iCs/>
                          <w:sz w:val="20"/>
                          <w:szCs w:val="20"/>
                          <w:vertAlign w:val="subscript"/>
                          <w:lang w:val="en-US"/>
                        </w:rPr>
                        <w:t>L</w:t>
                      </w:r>
                    </w:p>
                    <w:p w:rsidR="00F0119D" w:rsidRDefault="00F0119D">
                      <w:pPr>
                        <w:rPr>
                          <w:b/>
                          <w:bCs/>
                          <w:i/>
                          <w:iCs/>
                          <w:sz w:val="20"/>
                          <w:szCs w:val="20"/>
                          <w:vertAlign w:val="subscript"/>
                          <w:lang w:val="en-US"/>
                        </w:rPr>
                      </w:pPr>
                      <w:r>
                        <w:rPr>
                          <w:b/>
                          <w:bCs/>
                          <w:i/>
                          <w:iCs/>
                          <w:sz w:val="20"/>
                          <w:szCs w:val="20"/>
                          <w:lang w:val="en-US"/>
                        </w:rPr>
                        <w:t xml:space="preserve">   D</w:t>
                      </w:r>
                      <w:r>
                        <w:rPr>
                          <w:b/>
                          <w:bCs/>
                          <w:i/>
                          <w:iCs/>
                          <w:sz w:val="20"/>
                          <w:szCs w:val="20"/>
                          <w:vertAlign w:val="subscript"/>
                          <w:lang w:val="en-US"/>
                        </w:rPr>
                        <w:t>L</w:t>
                      </w:r>
                    </w:p>
                  </w:txbxContent>
                </v:textbox>
              </v:shape>
              <v:shape id="_x0000_s1260" type="#_x0000_t202" style="position:absolute;left:2818;top:7404;width:2698;height:426" stroked="f">
                <v:textbox style="mso-next-textbox:#_x0000_s1260">
                  <w:txbxContent>
                    <w:p w:rsidR="00F0119D" w:rsidRDefault="00F0119D">
                      <w:pPr>
                        <w:rPr>
                          <w:b/>
                          <w:bCs/>
                          <w:i/>
                          <w:iCs/>
                          <w:sz w:val="20"/>
                          <w:szCs w:val="20"/>
                          <w:lang w:val="en-US"/>
                        </w:rPr>
                      </w:pPr>
                      <w:r>
                        <w:rPr>
                          <w:b/>
                          <w:bCs/>
                          <w:i/>
                          <w:iCs/>
                          <w:sz w:val="20"/>
                          <w:szCs w:val="20"/>
                          <w:lang w:val="en-US"/>
                        </w:rPr>
                        <w:t>0</w:t>
                      </w:r>
                      <w:r>
                        <w:rPr>
                          <w:b/>
                          <w:bCs/>
                          <w:i/>
                          <w:iCs/>
                          <w:sz w:val="20"/>
                          <w:szCs w:val="20"/>
                          <w:lang w:val="en-US"/>
                        </w:rPr>
                        <w:tab/>
                        <w:t xml:space="preserve">   L</w:t>
                      </w:r>
                      <w:r>
                        <w:rPr>
                          <w:b/>
                          <w:bCs/>
                          <w:i/>
                          <w:iCs/>
                          <w:sz w:val="20"/>
                          <w:szCs w:val="20"/>
                          <w:vertAlign w:val="subscript"/>
                          <w:lang w:val="en-US"/>
                        </w:rPr>
                        <w:t>0</w:t>
                      </w:r>
                      <w:r>
                        <w:rPr>
                          <w:b/>
                          <w:bCs/>
                          <w:i/>
                          <w:iCs/>
                          <w:sz w:val="20"/>
                          <w:szCs w:val="20"/>
                          <w:lang w:val="en-US"/>
                        </w:rPr>
                        <w:t xml:space="preserve">       L</w:t>
                      </w:r>
                      <w:r>
                        <w:rPr>
                          <w:b/>
                          <w:bCs/>
                          <w:i/>
                          <w:iCs/>
                          <w:sz w:val="20"/>
                          <w:szCs w:val="20"/>
                          <w:vertAlign w:val="subscript"/>
                          <w:lang w:val="en-US"/>
                        </w:rPr>
                        <w:t>1</w:t>
                      </w:r>
                      <w:r>
                        <w:rPr>
                          <w:b/>
                          <w:bCs/>
                          <w:i/>
                          <w:iCs/>
                          <w:sz w:val="20"/>
                          <w:szCs w:val="20"/>
                          <w:lang w:val="en-US"/>
                        </w:rPr>
                        <w:t xml:space="preserve">         L</w:t>
                      </w:r>
                    </w:p>
                  </w:txbxContent>
                </v:textbox>
              </v:shape>
              <v:line id="_x0000_s1261" style="position:absolute;flip:y" from="3266,5396" to="3266,7384">
                <v:stroke endarrow="block"/>
              </v:line>
              <v:line id="_x0000_s1262" style="position:absolute" from="3266,7384" to="5254,7384">
                <v:stroke endarrow="block"/>
              </v:line>
              <v:line id="_x0000_s1263" style="position:absolute;flip:y" from="3408,5680" to="5112,6816"/>
              <v:line id="_x0000_s1264" style="position:absolute" from="3408,6106" to="4970,7100"/>
              <v:line id="_x0000_s1265" style="position:absolute" from="3834,5680" to="5254,6674"/>
              <v:line id="_x0000_s1266" style="position:absolute" from="3944,6504" to="3948,7396">
                <v:stroke dashstyle="1 1" endcap="round"/>
              </v:line>
              <v:line id="_x0000_s1267" style="position:absolute;flip:x" from="3318,6452" to="3886,6452">
                <v:stroke dashstyle="1 1" endcap="round"/>
              </v:line>
              <v:line id="_x0000_s1268" style="position:absolute" from="4464,6086" to="4464,7364">
                <v:stroke dashstyle="1 1" endcap="round"/>
              </v:line>
              <v:line id="_x0000_s1269" style="position:absolute;flip:x" from="3266,6106" to="4402,6106">
                <v:stroke dashstyle="1 1" endcap="round"/>
              </v:line>
              <v:shape id="_x0000_s1270" type="#_x0000_t202" style="position:absolute;left:2698;top:5538;width:568;height:1846" stroked="f">
                <v:textbox style="mso-next-textbox:#_x0000_s1270">
                  <w:txbxContent>
                    <w:p w:rsidR="00F0119D" w:rsidRDefault="00F0119D">
                      <w:pPr>
                        <w:pStyle w:val="3"/>
                        <w:spacing w:line="240" w:lineRule="auto"/>
                      </w:pPr>
                      <w:r>
                        <w:t>W</w:t>
                      </w:r>
                    </w:p>
                    <w:p w:rsidR="00F0119D" w:rsidRDefault="00F0119D">
                      <w:pPr>
                        <w:spacing w:line="240" w:lineRule="auto"/>
                        <w:rPr>
                          <w:b/>
                          <w:bCs/>
                          <w:i/>
                          <w:iCs/>
                          <w:sz w:val="20"/>
                          <w:szCs w:val="20"/>
                          <w:lang w:val="en-US"/>
                        </w:rPr>
                      </w:pPr>
                    </w:p>
                    <w:p w:rsidR="00F0119D" w:rsidRDefault="00F0119D">
                      <w:pPr>
                        <w:spacing w:line="240" w:lineRule="auto"/>
                        <w:rPr>
                          <w:b/>
                          <w:bCs/>
                          <w:i/>
                          <w:iCs/>
                          <w:sz w:val="20"/>
                          <w:szCs w:val="20"/>
                          <w:lang w:val="en-US"/>
                        </w:rPr>
                      </w:pPr>
                      <w:r>
                        <w:rPr>
                          <w:b/>
                          <w:bCs/>
                          <w:i/>
                          <w:iCs/>
                          <w:sz w:val="20"/>
                          <w:szCs w:val="20"/>
                          <w:lang w:val="en-US"/>
                        </w:rPr>
                        <w:t>W</w:t>
                      </w:r>
                      <w:r>
                        <w:rPr>
                          <w:b/>
                          <w:bCs/>
                          <w:i/>
                          <w:iCs/>
                          <w:sz w:val="20"/>
                          <w:szCs w:val="20"/>
                          <w:vertAlign w:val="subscript"/>
                          <w:lang w:val="en-US"/>
                        </w:rPr>
                        <w:t>1</w:t>
                      </w:r>
                    </w:p>
                    <w:p w:rsidR="00F0119D" w:rsidRDefault="00F0119D">
                      <w:pPr>
                        <w:spacing w:line="240" w:lineRule="auto"/>
                        <w:rPr>
                          <w:b/>
                          <w:bCs/>
                          <w:i/>
                          <w:iCs/>
                          <w:sz w:val="20"/>
                          <w:szCs w:val="20"/>
                          <w:vertAlign w:val="subscript"/>
                          <w:lang w:val="en-US"/>
                        </w:rPr>
                      </w:pPr>
                      <w:r>
                        <w:rPr>
                          <w:b/>
                          <w:bCs/>
                          <w:i/>
                          <w:iCs/>
                          <w:sz w:val="20"/>
                          <w:szCs w:val="20"/>
                          <w:lang w:val="en-US"/>
                        </w:rPr>
                        <w:t>W</w:t>
                      </w:r>
                      <w:r>
                        <w:rPr>
                          <w:b/>
                          <w:bCs/>
                          <w:i/>
                          <w:iCs/>
                          <w:sz w:val="20"/>
                          <w:szCs w:val="20"/>
                          <w:vertAlign w:val="subscript"/>
                          <w:lang w:val="en-US"/>
                        </w:rPr>
                        <w:t>0</w:t>
                      </w:r>
                    </w:p>
                  </w:txbxContent>
                </v:textbox>
              </v:shape>
            </v:group>
            <v:shape id="_x0000_s1271" type="#_x0000_t202" style="position:absolute;left:3266;top:9088;width:2556;height:568" stroked="f">
              <v:textbox style="mso-next-textbox:#_x0000_s1271">
                <w:txbxContent>
                  <w:p w:rsidR="00F0119D" w:rsidRDefault="00F0119D">
                    <w:pPr>
                      <w:pStyle w:val="a9"/>
                    </w:pPr>
                    <w:r>
                      <w:t>Рис. 12. Общий случай</w:t>
                    </w:r>
                  </w:p>
                </w:txbxContent>
              </v:textbox>
            </v:shape>
            <w10:wrap type="square"/>
          </v:group>
        </w:pict>
      </w:r>
      <w:r w:rsidR="00F0119D">
        <w:t xml:space="preserve">На рис.12 представлены последствия от выплаты субсидий при «нормальной» конфигурации  кривых спроса и предложения. В этом случае кривая спроса сместиться вверх-вправо, что приведет к одновременному росту зарплаты и занятости. При абсолютно </w:t>
      </w:r>
      <w:r w:rsidR="00F0119D">
        <w:lastRenderedPageBreak/>
        <w:t>неэластичном предложении труда (рис. 13) весь эффект субсидий трансформируется в рост заработной платы, поэтому стимулировать занятость не имеет никакого смысла. В случае совершенно неэластичного спроса на труд (рис. 14) число занятых не увеличится. И наоборот, случай на рис. 15 показывает, что при абсолютно эластичном предложении труда введение субсидии приведет к максимальному росту занятости.</w:t>
      </w:r>
    </w:p>
    <w:p w:rsidR="00F0119D" w:rsidRDefault="00F0119D">
      <w:pPr>
        <w:pStyle w:val="1"/>
      </w:pPr>
      <w:r>
        <w:br w:type="page"/>
      </w:r>
      <w:bookmarkStart w:id="13" w:name="_Toc482066995"/>
      <w:r>
        <w:lastRenderedPageBreak/>
        <w:t>Заключение.</w:t>
      </w:r>
      <w:bookmarkEnd w:id="13"/>
    </w:p>
    <w:p w:rsidR="00F0119D" w:rsidRDefault="00F0119D">
      <w:pPr>
        <w:pStyle w:val="11"/>
      </w:pPr>
      <w:r>
        <w:t xml:space="preserve">Итак, очевидно, что на рынке труда практически всегда преобладает несовершенная конкуренция. Это происходит из-за наличия многочисленных внеконкурентных факторов. Прежде всего, это такие институты,  как крупные корпорации, профсоюзы, государство. Именно на рынке труда встречаются такие экзотические формы несовершенной конкуренции, как монопсония или двусторонняя монополия, что также свидетельствует об отсутствии на рынке труда совершенной конкуренции. </w:t>
      </w:r>
    </w:p>
    <w:p w:rsidR="00F0119D" w:rsidRDefault="00F0119D">
      <w:pPr>
        <w:pStyle w:val="11"/>
      </w:pPr>
      <w:r>
        <w:t xml:space="preserve">Государство, активно регулирующее рынок труда, законодательно лишает заработную плату рыночной гибкости. Оно устанавливает минимальный уровень заработной платы, осуществляет индексацию доходов, выплачивает субсидии и трансферты, вводит налоги тем самым, оказывая непосредственное  влияние на спрос и предложение на рынке труда. </w:t>
      </w:r>
    </w:p>
    <w:p w:rsidR="00F0119D" w:rsidRDefault="00F0119D">
      <w:pPr>
        <w:pStyle w:val="11"/>
      </w:pPr>
      <w:r>
        <w:t>Значительное воздействие на рынок труда оказывают также крупные корпорации. Они  тяготеют к установлению сравнительно стабильной во времени ставки заработной платы, отказываясь часто пересматривать её в зависимости от конкретного соотношения спроса и предложения на рынке труда.</w:t>
      </w:r>
    </w:p>
    <w:p w:rsidR="00F0119D" w:rsidRDefault="00F0119D">
      <w:pPr>
        <w:pStyle w:val="11"/>
      </w:pPr>
      <w:r>
        <w:t>Профсоюзы, выступающие как монополисты в предложении рабочей силы, оказывают значительное влияние на уровень заработной платы. Как правило, они добиваются достаточно значительного её повышения для своих членов. Это в свою очередь  сильно влияет на ситуацию на всем рынке труда.</w:t>
      </w:r>
    </w:p>
    <w:p w:rsidR="00F0119D" w:rsidRDefault="00F0119D">
      <w:pPr>
        <w:pStyle w:val="11"/>
      </w:pPr>
    </w:p>
    <w:p w:rsidR="00F0119D" w:rsidRDefault="00F0119D">
      <w:pPr>
        <w:pStyle w:val="2"/>
        <w:rPr>
          <w:lang w:val="en-US"/>
        </w:rPr>
      </w:pPr>
      <w:r>
        <w:br w:type="page"/>
      </w:r>
      <w:bookmarkStart w:id="14" w:name="_Toc482066996"/>
      <w:r>
        <w:t>Список использованной литературы.</w:t>
      </w:r>
      <w:bookmarkEnd w:id="14"/>
    </w:p>
    <w:p w:rsidR="00F0119D" w:rsidRDefault="00F0119D">
      <w:pPr>
        <w:pStyle w:val="11"/>
        <w:numPr>
          <w:ilvl w:val="0"/>
          <w:numId w:val="5"/>
        </w:numPr>
      </w:pPr>
      <w:r>
        <w:t>Ивашковский С.Н. Экономика: микро- и макроанализ, М., Дело, 1999</w:t>
      </w:r>
    </w:p>
    <w:p w:rsidR="00F0119D" w:rsidRDefault="00F0119D">
      <w:pPr>
        <w:pStyle w:val="11"/>
        <w:numPr>
          <w:ilvl w:val="0"/>
          <w:numId w:val="5"/>
        </w:numPr>
      </w:pPr>
      <w:r>
        <w:t>Колосницына М.Т. Экономика труда М. Магистр 1998</w:t>
      </w:r>
    </w:p>
    <w:p w:rsidR="00F0119D" w:rsidRDefault="00F0119D">
      <w:pPr>
        <w:numPr>
          <w:ilvl w:val="0"/>
          <w:numId w:val="5"/>
        </w:numPr>
      </w:pPr>
      <w:r>
        <w:t>Курс экономической теории. Учебник под общей ред. проф. Чепурина М.Н., проф. Киселевой Е. А. Киров, «АСА», 1999.</w:t>
      </w:r>
    </w:p>
    <w:p w:rsidR="00F0119D" w:rsidRPr="00F0119D" w:rsidRDefault="00F0119D">
      <w:pPr>
        <w:pStyle w:val="11"/>
        <w:numPr>
          <w:ilvl w:val="0"/>
          <w:numId w:val="5"/>
        </w:numPr>
      </w:pPr>
      <w:r>
        <w:t>Макконелл К.Р., Брю С.Л. Экономикс, М.: ИНФРА-М, 1999.</w:t>
      </w:r>
    </w:p>
    <w:p w:rsidR="00F0119D" w:rsidRDefault="00F0119D">
      <w:pPr>
        <w:pStyle w:val="11"/>
        <w:numPr>
          <w:ilvl w:val="0"/>
          <w:numId w:val="5"/>
        </w:numPr>
      </w:pPr>
      <w:r>
        <w:t>Нуреев Д.М. Основы экономической теории: Микроэкономика, учебник, М., Высшая школа, 1996</w:t>
      </w:r>
    </w:p>
    <w:p w:rsidR="00F0119D" w:rsidRPr="00F0119D" w:rsidRDefault="00F0119D">
      <w:pPr>
        <w:pStyle w:val="11"/>
        <w:numPr>
          <w:ilvl w:val="0"/>
          <w:numId w:val="5"/>
        </w:numPr>
      </w:pPr>
      <w:r>
        <w:t>Самуэльсон П.А.,  Нордхауз В.Д., Экономика, М., Бином-Кнорус, 1997</w:t>
      </w:r>
      <w:bookmarkStart w:id="15" w:name="_GoBack"/>
      <w:bookmarkEnd w:id="15"/>
    </w:p>
    <w:sectPr w:rsidR="00F0119D" w:rsidRPr="00F0119D">
      <w:headerReference w:type="default" r:id="rId7"/>
      <w:footerReference w:type="default" r:id="rId8"/>
      <w:pgSz w:w="11906" w:h="16838"/>
      <w:pgMar w:top="1560" w:right="1133" w:bottom="1134" w:left="18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3B" w:rsidRDefault="00486F3B">
      <w:pPr>
        <w:spacing w:line="240" w:lineRule="auto"/>
      </w:pPr>
      <w:r>
        <w:separator/>
      </w:r>
    </w:p>
  </w:endnote>
  <w:endnote w:type="continuationSeparator" w:id="0">
    <w:p w:rsidR="00486F3B" w:rsidRDefault="00486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sto MT">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9D" w:rsidRDefault="00C635EF">
    <w:pPr>
      <w:pStyle w:val="a7"/>
      <w:framePr w:wrap="auto" w:vAnchor="text" w:hAnchor="margin" w:xAlign="right" w:y="1"/>
      <w:rPr>
        <w:rStyle w:val="a6"/>
      </w:rPr>
    </w:pPr>
    <w:r>
      <w:rPr>
        <w:rStyle w:val="a6"/>
        <w:noProof/>
      </w:rPr>
      <w:t>2</w:t>
    </w:r>
  </w:p>
  <w:p w:rsidR="00F0119D" w:rsidRDefault="00F011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3B" w:rsidRDefault="00486F3B">
      <w:pPr>
        <w:spacing w:line="240" w:lineRule="auto"/>
      </w:pPr>
      <w:r>
        <w:separator/>
      </w:r>
    </w:p>
  </w:footnote>
  <w:footnote w:type="continuationSeparator" w:id="0">
    <w:p w:rsidR="00486F3B" w:rsidRDefault="00486F3B">
      <w:pPr>
        <w:spacing w:line="240" w:lineRule="auto"/>
      </w:pPr>
      <w:r>
        <w:continuationSeparator/>
      </w:r>
    </w:p>
  </w:footnote>
  <w:footnote w:id="1">
    <w:p w:rsidR="00486F3B" w:rsidRDefault="00F0119D">
      <w:pPr>
        <w:pStyle w:val="a9"/>
      </w:pPr>
      <w:r>
        <w:rPr>
          <w:rStyle w:val="ac"/>
        </w:rPr>
        <w:footnoteRef/>
      </w:r>
      <w:r>
        <w:t xml:space="preserve"> Макконелл К.Р., Брю С.Л. Экономикс, М.: ИНФРА-М, 1999. С. 795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19D" w:rsidRDefault="00F0119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07E1"/>
    <w:multiLevelType w:val="singleLevel"/>
    <w:tmpl w:val="0419000F"/>
    <w:lvl w:ilvl="0">
      <w:start w:val="1"/>
      <w:numFmt w:val="decimal"/>
      <w:lvlText w:val="%1."/>
      <w:lvlJc w:val="left"/>
      <w:pPr>
        <w:tabs>
          <w:tab w:val="num" w:pos="360"/>
        </w:tabs>
        <w:ind w:left="360" w:hanging="360"/>
      </w:pPr>
    </w:lvl>
  </w:abstractNum>
  <w:abstractNum w:abstractNumId="1">
    <w:nsid w:val="11465F9C"/>
    <w:multiLevelType w:val="singleLevel"/>
    <w:tmpl w:val="6222383E"/>
    <w:lvl w:ilvl="0">
      <w:start w:val="1"/>
      <w:numFmt w:val="decimal"/>
      <w:lvlText w:val="%1."/>
      <w:lvlJc w:val="left"/>
      <w:pPr>
        <w:tabs>
          <w:tab w:val="num" w:pos="927"/>
        </w:tabs>
        <w:ind w:left="927" w:hanging="360"/>
      </w:pPr>
      <w:rPr>
        <w:rFonts w:hint="default"/>
      </w:rPr>
    </w:lvl>
  </w:abstractNum>
  <w:abstractNum w:abstractNumId="2">
    <w:nsid w:val="19F870E9"/>
    <w:multiLevelType w:val="singleLevel"/>
    <w:tmpl w:val="0419000F"/>
    <w:lvl w:ilvl="0">
      <w:start w:val="1"/>
      <w:numFmt w:val="decimal"/>
      <w:lvlText w:val="%1."/>
      <w:lvlJc w:val="left"/>
      <w:pPr>
        <w:tabs>
          <w:tab w:val="num" w:pos="360"/>
        </w:tabs>
        <w:ind w:left="360" w:hanging="360"/>
      </w:pPr>
    </w:lvl>
  </w:abstractNum>
  <w:abstractNum w:abstractNumId="3">
    <w:nsid w:val="1F0376F4"/>
    <w:multiLevelType w:val="singleLevel"/>
    <w:tmpl w:val="0419000F"/>
    <w:lvl w:ilvl="0">
      <w:start w:val="1"/>
      <w:numFmt w:val="decimal"/>
      <w:lvlText w:val="%1."/>
      <w:lvlJc w:val="left"/>
      <w:pPr>
        <w:tabs>
          <w:tab w:val="num" w:pos="360"/>
        </w:tabs>
        <w:ind w:left="360" w:hanging="360"/>
      </w:pPr>
    </w:lvl>
  </w:abstractNum>
  <w:abstractNum w:abstractNumId="4">
    <w:nsid w:val="4F7460E2"/>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19D"/>
    <w:rsid w:val="00486F3B"/>
    <w:rsid w:val="004905BD"/>
    <w:rsid w:val="00823E5D"/>
    <w:rsid w:val="00C635EF"/>
    <w:rsid w:val="00F01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3"/>
    <o:shapelayout v:ext="edit">
      <o:idmap v:ext="edit" data="1"/>
      <o:rules v:ext="edit">
        <o:r id="V:Rule1" type="arc" idref="#_x0000_s1033"/>
        <o:r id="V:Rule2" type="arc" idref="#_x0000_s1034"/>
        <o:r id="V:Rule3" type="arc" idref="#_x0000_s1058"/>
        <o:r id="V:Rule4" type="arc" idref="#_x0000_s1059"/>
        <o:r id="V:Rule5" type="arc" idref="#_x0000_s1060"/>
        <o:r id="V:Rule6" type="arc" idref="#_x0000_s1073"/>
        <o:r id="V:Rule7" type="arc" idref="#_x0000_s1076"/>
        <o:r id="V:Rule8" type="arc" idref="#_x0000_s1077"/>
        <o:r id="V:Rule9" type="arc" idref="#_x0000_s1087"/>
        <o:r id="V:Rule10" type="arc" idref="#_x0000_s1088"/>
        <o:r id="V:Rule11" type="arc" idref="#_x0000_s1093"/>
        <o:r id="V:Rule12" type="arc" idref="#_x0000_s1108"/>
      </o:rules>
    </o:shapelayout>
  </w:shapeDefaults>
  <w:decimalSymbol w:val=","/>
  <w:listSeparator w:val=";"/>
  <w14:defaultImageDpi w14:val="0"/>
  <w15:chartTrackingRefBased/>
  <w15:docId w15:val="{DBF7EBCD-4EE5-47B9-9487-9E60B1AD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rFonts w:ascii="Arial" w:hAnsi="Arial" w:cs="Arial"/>
      <w:sz w:val="28"/>
      <w:szCs w:val="28"/>
    </w:rPr>
  </w:style>
  <w:style w:type="paragraph" w:styleId="1">
    <w:name w:val="heading 1"/>
    <w:basedOn w:val="a"/>
    <w:next w:val="11"/>
    <w:link w:val="10"/>
    <w:autoRedefine/>
    <w:uiPriority w:val="99"/>
    <w:qFormat/>
    <w:pPr>
      <w:keepNext/>
      <w:spacing w:before="240" w:after="120"/>
      <w:jc w:val="left"/>
      <w:outlineLvl w:val="0"/>
    </w:pPr>
    <w:rPr>
      <w:b/>
      <w:bCs/>
      <w:kern w:val="28"/>
      <w:sz w:val="32"/>
      <w:szCs w:val="32"/>
    </w:rPr>
  </w:style>
  <w:style w:type="paragraph" w:styleId="2">
    <w:name w:val="heading 2"/>
    <w:basedOn w:val="a"/>
    <w:next w:val="11"/>
    <w:link w:val="20"/>
    <w:autoRedefine/>
    <w:uiPriority w:val="99"/>
    <w:qFormat/>
    <w:pPr>
      <w:keepNext/>
      <w:spacing w:before="240" w:after="120"/>
      <w:outlineLvl w:val="1"/>
    </w:pPr>
    <w:rPr>
      <w:b/>
      <w:bCs/>
      <w:i/>
      <w:iCs/>
    </w:rPr>
  </w:style>
  <w:style w:type="paragraph" w:styleId="3">
    <w:name w:val="heading 3"/>
    <w:basedOn w:val="a"/>
    <w:next w:val="a"/>
    <w:link w:val="30"/>
    <w:uiPriority w:val="99"/>
    <w:qFormat/>
    <w:pPr>
      <w:keepNext/>
      <w:outlineLvl w:val="2"/>
    </w:pPr>
    <w:rPr>
      <w:b/>
      <w:bCs/>
      <w:i/>
      <w:iCs/>
      <w:sz w:val="20"/>
      <w:szCs w:val="20"/>
      <w:lang w:val="en-US"/>
    </w:rPr>
  </w:style>
  <w:style w:type="paragraph" w:styleId="4">
    <w:name w:val="heading 4"/>
    <w:basedOn w:val="a"/>
    <w:next w:val="a"/>
    <w:link w:val="40"/>
    <w:uiPriority w:val="99"/>
    <w:qFormat/>
    <w:pPr>
      <w:keepNext/>
      <w:outlineLvl w:val="3"/>
    </w:pPr>
    <w:rPr>
      <w:b/>
      <w:bCs/>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Обычный11"/>
    <w:basedOn w:val="a"/>
    <w:uiPriority w:val="99"/>
    <w:pPr>
      <w:ind w:firstLine="567"/>
    </w:pPr>
  </w:style>
  <w:style w:type="paragraph" w:customStyle="1" w:styleId="a3">
    <w:name w:val="Мой стиль"/>
    <w:basedOn w:val="a"/>
    <w:uiPriority w:val="99"/>
    <w:pPr>
      <w:ind w:firstLine="737"/>
    </w:pPr>
    <w:rPr>
      <w:rFonts w:ascii="Calisto MT" w:hAnsi="Calisto MT" w:cs="Calisto MT"/>
      <w:sz w:val="24"/>
      <w:szCs w:val="24"/>
      <w:lang w:val="en-GB"/>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Arial" w:hAnsi="Arial" w:cs="Arial"/>
      <w:sz w:val="28"/>
      <w:szCs w:val="28"/>
    </w:rPr>
  </w:style>
  <w:style w:type="character" w:styleId="a6">
    <w:name w:val="page number"/>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Arial" w:hAnsi="Arial" w:cs="Arial"/>
      <w:sz w:val="28"/>
      <w:szCs w:val="28"/>
    </w:rPr>
  </w:style>
  <w:style w:type="paragraph" w:styleId="12">
    <w:name w:val="toc 1"/>
    <w:basedOn w:val="a"/>
    <w:next w:val="a"/>
    <w:autoRedefine/>
    <w:uiPriority w:val="99"/>
    <w:semiHidden/>
    <w:pPr>
      <w:spacing w:before="360"/>
      <w:jc w:val="left"/>
    </w:pPr>
    <w:rPr>
      <w:b/>
      <w:bCs/>
      <w:caps/>
      <w:sz w:val="24"/>
      <w:szCs w:val="24"/>
    </w:rPr>
  </w:style>
  <w:style w:type="paragraph" w:styleId="21">
    <w:name w:val="toc 2"/>
    <w:basedOn w:val="a"/>
    <w:next w:val="a"/>
    <w:autoRedefine/>
    <w:uiPriority w:val="99"/>
    <w:semiHidden/>
    <w:pPr>
      <w:tabs>
        <w:tab w:val="right" w:leader="hyphen" w:pos="8932"/>
      </w:tabs>
      <w:spacing w:before="240"/>
      <w:jc w:val="left"/>
    </w:pPr>
    <w:rPr>
      <w:b/>
      <w:bCs/>
      <w:noProof/>
      <w:sz w:val="24"/>
      <w:szCs w:val="24"/>
    </w:rPr>
  </w:style>
  <w:style w:type="paragraph" w:styleId="31">
    <w:name w:val="toc 3"/>
    <w:basedOn w:val="a"/>
    <w:next w:val="a"/>
    <w:autoRedefine/>
    <w:uiPriority w:val="99"/>
    <w:semiHidden/>
    <w:pPr>
      <w:ind w:left="280"/>
      <w:jc w:val="left"/>
    </w:pPr>
    <w:rPr>
      <w:sz w:val="20"/>
      <w:szCs w:val="20"/>
    </w:rPr>
  </w:style>
  <w:style w:type="paragraph" w:styleId="41">
    <w:name w:val="toc 4"/>
    <w:basedOn w:val="a"/>
    <w:next w:val="a"/>
    <w:autoRedefine/>
    <w:uiPriority w:val="99"/>
    <w:semiHidden/>
    <w:pPr>
      <w:ind w:left="560"/>
      <w:jc w:val="left"/>
    </w:pPr>
    <w:rPr>
      <w:sz w:val="20"/>
      <w:szCs w:val="20"/>
    </w:rPr>
  </w:style>
  <w:style w:type="paragraph" w:styleId="5">
    <w:name w:val="toc 5"/>
    <w:basedOn w:val="a"/>
    <w:next w:val="a"/>
    <w:autoRedefine/>
    <w:uiPriority w:val="99"/>
    <w:semiHidden/>
    <w:pPr>
      <w:ind w:left="840"/>
      <w:jc w:val="left"/>
    </w:pPr>
    <w:rPr>
      <w:sz w:val="20"/>
      <w:szCs w:val="20"/>
    </w:rPr>
  </w:style>
  <w:style w:type="paragraph" w:styleId="6">
    <w:name w:val="toc 6"/>
    <w:basedOn w:val="a"/>
    <w:next w:val="a"/>
    <w:autoRedefine/>
    <w:uiPriority w:val="99"/>
    <w:semiHidden/>
    <w:pPr>
      <w:ind w:left="1120"/>
      <w:jc w:val="left"/>
    </w:pPr>
    <w:rPr>
      <w:sz w:val="20"/>
      <w:szCs w:val="20"/>
    </w:rPr>
  </w:style>
  <w:style w:type="paragraph" w:styleId="7">
    <w:name w:val="toc 7"/>
    <w:basedOn w:val="a"/>
    <w:next w:val="a"/>
    <w:autoRedefine/>
    <w:uiPriority w:val="99"/>
    <w:semiHidden/>
    <w:pPr>
      <w:ind w:left="1400"/>
      <w:jc w:val="left"/>
    </w:pPr>
    <w:rPr>
      <w:sz w:val="20"/>
      <w:szCs w:val="20"/>
    </w:rPr>
  </w:style>
  <w:style w:type="paragraph" w:styleId="8">
    <w:name w:val="toc 8"/>
    <w:basedOn w:val="a"/>
    <w:next w:val="a"/>
    <w:autoRedefine/>
    <w:uiPriority w:val="99"/>
    <w:semiHidden/>
    <w:pPr>
      <w:ind w:left="1680"/>
      <w:jc w:val="left"/>
    </w:pPr>
    <w:rPr>
      <w:sz w:val="20"/>
      <w:szCs w:val="20"/>
    </w:rPr>
  </w:style>
  <w:style w:type="paragraph" w:styleId="9">
    <w:name w:val="toc 9"/>
    <w:basedOn w:val="a"/>
    <w:next w:val="a"/>
    <w:autoRedefine/>
    <w:uiPriority w:val="99"/>
    <w:semiHidden/>
    <w:pPr>
      <w:ind w:left="1960"/>
      <w:jc w:val="left"/>
    </w:pPr>
    <w:rPr>
      <w:sz w:val="20"/>
      <w:szCs w:val="20"/>
    </w:rPr>
  </w:style>
  <w:style w:type="paragraph" w:styleId="22">
    <w:name w:val="Body Text 2"/>
    <w:basedOn w:val="a"/>
    <w:link w:val="23"/>
    <w:uiPriority w:val="99"/>
    <w:pPr>
      <w:spacing w:line="240" w:lineRule="auto"/>
      <w:ind w:left="2410" w:hanging="2410"/>
    </w:pPr>
    <w:rPr>
      <w:sz w:val="20"/>
      <w:szCs w:val="20"/>
    </w:rPr>
  </w:style>
  <w:style w:type="character" w:customStyle="1" w:styleId="23">
    <w:name w:val="Основной текст 2 Знак"/>
    <w:link w:val="22"/>
    <w:uiPriority w:val="99"/>
    <w:semiHidden/>
    <w:rPr>
      <w:rFonts w:ascii="Arial" w:hAnsi="Arial" w:cs="Arial"/>
      <w:sz w:val="28"/>
      <w:szCs w:val="28"/>
    </w:rPr>
  </w:style>
  <w:style w:type="paragraph" w:styleId="24">
    <w:name w:val="Body Text Indent 2"/>
    <w:basedOn w:val="a"/>
    <w:link w:val="25"/>
    <w:uiPriority w:val="99"/>
    <w:pPr>
      <w:spacing w:line="240" w:lineRule="auto"/>
      <w:ind w:left="2410" w:hanging="2410"/>
    </w:pPr>
    <w:rPr>
      <w:b/>
      <w:bCs/>
      <w:i/>
      <w:iCs/>
      <w:sz w:val="20"/>
      <w:szCs w:val="20"/>
    </w:rPr>
  </w:style>
  <w:style w:type="character" w:customStyle="1" w:styleId="25">
    <w:name w:val="Основной текст с отступом 2 Знак"/>
    <w:link w:val="24"/>
    <w:uiPriority w:val="99"/>
    <w:semiHidden/>
    <w:rPr>
      <w:rFonts w:ascii="Arial" w:hAnsi="Arial" w:cs="Arial"/>
      <w:sz w:val="28"/>
      <w:szCs w:val="28"/>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rFonts w:ascii="Arial" w:hAnsi="Arial" w:cs="Arial"/>
      <w:sz w:val="20"/>
      <w:szCs w:val="20"/>
    </w:rPr>
  </w:style>
  <w:style w:type="character" w:customStyle="1" w:styleId="ab">
    <w:name w:val="СОО"/>
    <w:uiPriority w:val="99"/>
    <w:rPr>
      <w:rFonts w:ascii="Arial" w:hAnsi="Arial" w:cs="Arial"/>
      <w:b/>
      <w:bCs/>
      <w:i/>
      <w:iCs/>
      <w:color w:val="auto"/>
      <w:vertAlign w:val="baseline"/>
    </w:rPr>
  </w:style>
  <w:style w:type="character" w:styleId="ac">
    <w:name w:val="footnote reference"/>
    <w:uiPriority w:val="99"/>
    <w:semiHidden/>
    <w:rPr>
      <w:vertAlign w:val="superscript"/>
    </w:rPr>
  </w:style>
  <w:style w:type="paragraph" w:styleId="ad">
    <w:name w:val="Body Text"/>
    <w:basedOn w:val="a"/>
    <w:link w:val="ae"/>
    <w:uiPriority w:val="99"/>
    <w:rPr>
      <w:sz w:val="20"/>
      <w:szCs w:val="20"/>
    </w:rPr>
  </w:style>
  <w:style w:type="character" w:customStyle="1" w:styleId="ae">
    <w:name w:val="Основной текст Знак"/>
    <w:link w:val="ad"/>
    <w:uiPriority w:val="99"/>
    <w:semiHidden/>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4959</Words>
  <Characters>28270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Рынок труда в условиях несовершенной конкуренции</vt:lpstr>
    </vt:vector>
  </TitlesOfParts>
  <Company> </Company>
  <LinksUpToDate>false</LinksUpToDate>
  <CharactersWithSpaces>33163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 в условиях несовершенной конкуренции</dc:title>
  <dc:subject/>
  <dc:creator>YAKOVLEV Alex</dc:creator>
  <cp:keywords/>
  <dc:description/>
  <cp:lastModifiedBy>admin</cp:lastModifiedBy>
  <cp:revision>2</cp:revision>
  <cp:lastPrinted>2000-05-04T20:32:00Z</cp:lastPrinted>
  <dcterms:created xsi:type="dcterms:W3CDTF">2014-02-17T20:18:00Z</dcterms:created>
  <dcterms:modified xsi:type="dcterms:W3CDTF">2014-02-17T20:18:00Z</dcterms:modified>
</cp:coreProperties>
</file>