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BC" w:rsidRPr="00104A7E" w:rsidRDefault="00717ABC" w:rsidP="00104A7E">
      <w:pPr>
        <w:pStyle w:val="a3"/>
        <w:tabs>
          <w:tab w:val="clear" w:pos="7315"/>
        </w:tabs>
        <w:spacing w:line="360" w:lineRule="auto"/>
        <w:ind w:right="0" w:firstLine="709"/>
        <w:jc w:val="center"/>
        <w:rPr>
          <w:szCs w:val="28"/>
        </w:rPr>
      </w:pPr>
      <w:r w:rsidRPr="00104A7E">
        <w:rPr>
          <w:szCs w:val="28"/>
        </w:rPr>
        <w:t>Министерство образования Республики Беларусь</w:t>
      </w:r>
    </w:p>
    <w:p w:rsidR="00717ABC" w:rsidRPr="00104A7E" w:rsidRDefault="00717ABC" w:rsidP="00104A7E">
      <w:pPr>
        <w:pStyle w:val="a3"/>
        <w:tabs>
          <w:tab w:val="clear" w:pos="7315"/>
        </w:tabs>
        <w:spacing w:line="360" w:lineRule="auto"/>
        <w:ind w:right="0" w:firstLine="709"/>
        <w:jc w:val="center"/>
        <w:rPr>
          <w:szCs w:val="28"/>
        </w:rPr>
      </w:pPr>
      <w:r w:rsidRPr="00104A7E">
        <w:rPr>
          <w:szCs w:val="28"/>
        </w:rPr>
        <w:t>Учреждение образования</w:t>
      </w:r>
    </w:p>
    <w:p w:rsidR="00717ABC" w:rsidRPr="00104A7E" w:rsidRDefault="00104A7E" w:rsidP="00104A7E">
      <w:pPr>
        <w:pStyle w:val="a3"/>
        <w:tabs>
          <w:tab w:val="clear" w:pos="7315"/>
        </w:tabs>
        <w:spacing w:line="360" w:lineRule="auto"/>
        <w:ind w:right="0" w:firstLine="709"/>
        <w:jc w:val="center"/>
        <w:rPr>
          <w:szCs w:val="28"/>
        </w:rPr>
      </w:pPr>
      <w:r>
        <w:rPr>
          <w:szCs w:val="28"/>
        </w:rPr>
        <w:t xml:space="preserve">«БЕЛОРУССКИЙ </w:t>
      </w:r>
      <w:r w:rsidR="00717ABC" w:rsidRPr="00104A7E">
        <w:rPr>
          <w:szCs w:val="28"/>
        </w:rPr>
        <w:t>ГОСУДАРСТВЕННЫЙ УНИВЕРСИТЕТ</w:t>
      </w:r>
    </w:p>
    <w:p w:rsidR="00717ABC" w:rsidRPr="00104A7E" w:rsidRDefault="00717ABC" w:rsidP="00104A7E">
      <w:pPr>
        <w:pStyle w:val="a3"/>
        <w:tabs>
          <w:tab w:val="clear" w:pos="7315"/>
        </w:tabs>
        <w:spacing w:line="360" w:lineRule="auto"/>
        <w:ind w:right="0" w:firstLine="709"/>
        <w:jc w:val="center"/>
        <w:rPr>
          <w:szCs w:val="28"/>
        </w:rPr>
      </w:pPr>
      <w:r w:rsidRPr="00104A7E">
        <w:rPr>
          <w:szCs w:val="28"/>
        </w:rPr>
        <w:t>ИНФОРМАТИКИ И РАДИОЭЛЕКТРОНИКИ»</w:t>
      </w:r>
    </w:p>
    <w:p w:rsidR="00717ABC" w:rsidRPr="00104A7E" w:rsidRDefault="00717ABC" w:rsidP="00104A7E">
      <w:pPr>
        <w:pStyle w:val="a3"/>
        <w:tabs>
          <w:tab w:val="clear" w:pos="7315"/>
        </w:tabs>
        <w:spacing w:line="360" w:lineRule="auto"/>
        <w:ind w:right="0" w:firstLine="709"/>
        <w:jc w:val="center"/>
        <w:rPr>
          <w:szCs w:val="28"/>
        </w:rPr>
      </w:pPr>
    </w:p>
    <w:p w:rsidR="00717ABC" w:rsidRPr="00104A7E" w:rsidRDefault="00717ABC" w:rsidP="00104A7E">
      <w:pPr>
        <w:pStyle w:val="a3"/>
        <w:tabs>
          <w:tab w:val="clear" w:pos="7315"/>
        </w:tabs>
        <w:spacing w:line="360" w:lineRule="auto"/>
        <w:ind w:right="0" w:firstLine="709"/>
        <w:jc w:val="center"/>
        <w:rPr>
          <w:szCs w:val="28"/>
        </w:rPr>
      </w:pPr>
      <w:r w:rsidRPr="00104A7E">
        <w:rPr>
          <w:szCs w:val="28"/>
        </w:rPr>
        <w:t>Кафедра электронной техники и технологии</w:t>
      </w:r>
    </w:p>
    <w:p w:rsidR="00717ABC" w:rsidRPr="00104A7E" w:rsidRDefault="00717ABC" w:rsidP="00104A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17ABC" w:rsidRPr="00104A7E" w:rsidRDefault="00717ABC" w:rsidP="00104A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17ABC" w:rsidRPr="00104A7E" w:rsidRDefault="00717ABC" w:rsidP="00104A7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  <w:r w:rsidRPr="00B12C36">
        <w:rPr>
          <w:sz w:val="28"/>
          <w:szCs w:val="28"/>
        </w:rPr>
        <w:t>РЕФЕРАТ</w:t>
      </w: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  <w:r w:rsidRPr="00B12C36">
        <w:rPr>
          <w:sz w:val="28"/>
          <w:szCs w:val="28"/>
        </w:rPr>
        <w:t>На тему:</w:t>
      </w: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  <w:r w:rsidRPr="00B12C36">
        <w:rPr>
          <w:sz w:val="28"/>
          <w:szCs w:val="28"/>
        </w:rPr>
        <w:t>«Сборка и контроль качества объективов со свинчивающимися оправами и двухлинзовых крупногабаритных объективов»</w:t>
      </w: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04A7E" w:rsidRPr="00B12C36" w:rsidRDefault="00104A7E" w:rsidP="00104A7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04A7E" w:rsidRPr="00B12C36" w:rsidRDefault="00104A7E" w:rsidP="00104A7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04A7E" w:rsidRPr="00B12C36" w:rsidRDefault="00104A7E" w:rsidP="00104A7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04A7E" w:rsidRPr="00B12C36" w:rsidRDefault="00104A7E" w:rsidP="00104A7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04A7E" w:rsidRPr="00B12C36" w:rsidRDefault="00104A7E" w:rsidP="00104A7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04A7E" w:rsidRPr="00B12C36" w:rsidRDefault="00104A7E" w:rsidP="00104A7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7ABC" w:rsidRPr="00B12C36" w:rsidRDefault="00717ABC" w:rsidP="00104A7E">
      <w:pPr>
        <w:spacing w:line="360" w:lineRule="auto"/>
        <w:ind w:firstLine="709"/>
        <w:jc w:val="center"/>
        <w:rPr>
          <w:sz w:val="28"/>
          <w:szCs w:val="28"/>
        </w:rPr>
      </w:pPr>
      <w:r w:rsidRPr="00B12C36">
        <w:rPr>
          <w:sz w:val="28"/>
          <w:szCs w:val="28"/>
        </w:rPr>
        <w:t>МИНСК, 2008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b/>
          <w:sz w:val="28"/>
          <w:szCs w:val="28"/>
        </w:rPr>
        <w:br w:type="page"/>
      </w:r>
      <w:r w:rsidRPr="00104A7E">
        <w:rPr>
          <w:sz w:val="28"/>
          <w:szCs w:val="28"/>
        </w:rPr>
        <w:t xml:space="preserve">Этот метод сборки используют для объективов, допускающих децентрировку линз до </w:t>
      </w:r>
      <w:smartTag w:uri="urn:schemas-microsoft-com:office:smarttags" w:element="metricconverter">
        <w:smartTagPr>
          <w:attr w:name="ProductID" w:val="0,03 мм"/>
        </w:smartTagPr>
        <w:r w:rsidRPr="00104A7E">
          <w:rPr>
            <w:sz w:val="28"/>
            <w:szCs w:val="28"/>
          </w:rPr>
          <w:t>0,03 мм</w:t>
        </w:r>
      </w:smartTag>
      <w:r w:rsidRPr="00104A7E">
        <w:rPr>
          <w:sz w:val="28"/>
          <w:szCs w:val="28"/>
        </w:rPr>
        <w:t>. Рассмотрим процесс сборки такого объектива на примере фотографи</w:t>
      </w:r>
      <w:r w:rsidRPr="00104A7E">
        <w:rPr>
          <w:sz w:val="28"/>
          <w:szCs w:val="28"/>
        </w:rPr>
        <w:softHyphen/>
        <w:t xml:space="preserve">ческого объектива «Гелиос-44» (1:2, 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  <w:lang w:val="en-US"/>
        </w:rPr>
        <w:t>f</w:t>
      </w:r>
      <w:r w:rsidRPr="00104A7E">
        <w:rPr>
          <w:sz w:val="28"/>
          <w:szCs w:val="28"/>
        </w:rPr>
        <w:t xml:space="preserve">' = </w:t>
      </w:r>
      <w:smartTag w:uri="urn:schemas-microsoft-com:office:smarttags" w:element="metricconverter">
        <w:smartTagPr>
          <w:attr w:name="ProductID" w:val="58 мм"/>
        </w:smartTagPr>
        <w:r w:rsidRPr="00104A7E">
          <w:rPr>
            <w:sz w:val="28"/>
            <w:szCs w:val="28"/>
          </w:rPr>
          <w:t>58 мм</w:t>
        </w:r>
      </w:smartTag>
      <w:r w:rsidRPr="00104A7E">
        <w:rPr>
          <w:sz w:val="28"/>
          <w:szCs w:val="28"/>
        </w:rPr>
        <w:t>, 2β= 40°), разрез которого показан на рис. 1.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Из механического цеха в сборочный цех поступают окончательно изготовленные корпус 3 объектива, оправы 1 и 4 первого и второго компонентов объектива, межлинзовоё кольцо 2 и детали диафрагмы. Технологический процесс сборки объектива построен следующим образом.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183.75pt">
            <v:imagedata r:id="rId5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Рис.1. Фотообъектив «Гелиос-44»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1. Сборка диафрагмы объектива в корпусе 3. При этом проверяют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максимальный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и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минимальный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размеры от</w:t>
      </w:r>
      <w:r w:rsidRPr="00104A7E">
        <w:rPr>
          <w:sz w:val="28"/>
          <w:szCs w:val="28"/>
        </w:rPr>
        <w:softHyphen/>
        <w:t>верстия диафрагмы.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2. Подрезка торца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  <w:lang w:val="en-US"/>
        </w:rPr>
        <w:t>N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 xml:space="preserve">оправы первого компонента до выполнения размера 10,5 ± 0,02 (рис. </w:t>
      </w:r>
      <w:smartTag w:uri="urn:schemas-microsoft-com:office:smarttags" w:element="metricconverter">
        <w:smartTagPr>
          <w:attr w:name="ProductID" w:val="2, a"/>
        </w:smartTagPr>
        <w:r w:rsidR="00717ABC" w:rsidRPr="00104A7E">
          <w:rPr>
            <w:sz w:val="28"/>
            <w:szCs w:val="28"/>
          </w:rPr>
          <w:t>2</w:t>
        </w:r>
        <w:r w:rsidRPr="00104A7E">
          <w:rPr>
            <w:sz w:val="28"/>
            <w:szCs w:val="28"/>
          </w:rPr>
          <w:t>, a</w:t>
        </w:r>
      </w:smartTag>
      <w:r w:rsidRPr="00104A7E">
        <w:rPr>
          <w:sz w:val="28"/>
          <w:szCs w:val="28"/>
        </w:rPr>
        <w:t>).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Для определения величины, на которую необходимо подрезать торец, в оправу вкладывают склеенную линзу и индикаторным глубиномером измеряют расстояние от линзы до торца N.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Затем оправу устанавливают па станок базовой по</w:t>
      </w:r>
      <w:r w:rsidRPr="00104A7E">
        <w:rPr>
          <w:sz w:val="28"/>
          <w:szCs w:val="28"/>
        </w:rPr>
        <w:softHyphen/>
        <w:t xml:space="preserve">верхностью </w:t>
      </w:r>
      <w:r w:rsidR="00C75ADC">
        <w:rPr>
          <w:position w:val="-6"/>
          <w:sz w:val="28"/>
          <w:szCs w:val="28"/>
        </w:rPr>
        <w:pict>
          <v:shape id="_x0000_i1026" type="#_x0000_t75" style="width:15pt;height:15pt">
            <v:imagedata r:id="rId6" o:title=""/>
          </v:shape>
        </w:pict>
      </w:r>
      <w:r w:rsidRPr="00104A7E">
        <w:rPr>
          <w:sz w:val="28"/>
          <w:szCs w:val="28"/>
        </w:rPr>
        <w:t>28,2А на торец оправы А и подрезают то</w:t>
      </w:r>
      <w:r w:rsidRPr="00104A7E">
        <w:rPr>
          <w:sz w:val="28"/>
          <w:szCs w:val="28"/>
        </w:rPr>
        <w:softHyphen/>
        <w:t>рец N.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3.</w:t>
      </w:r>
      <w:r w:rsidRPr="00104A7E">
        <w:rPr>
          <w:sz w:val="28"/>
          <w:szCs w:val="28"/>
        </w:rPr>
        <w:tab/>
        <w:t>Подрезка торца М оправы второго компонента с вы</w:t>
      </w:r>
      <w:r w:rsidRPr="00104A7E">
        <w:rPr>
          <w:sz w:val="28"/>
          <w:szCs w:val="28"/>
        </w:rPr>
        <w:softHyphen/>
        <w:t xml:space="preserve">полнением размера Р ± 0,02 (рис. </w:t>
      </w:r>
      <w:r w:rsidR="00717ABC" w:rsidRPr="00104A7E">
        <w:rPr>
          <w:sz w:val="28"/>
          <w:szCs w:val="28"/>
        </w:rPr>
        <w:t>2</w:t>
      </w:r>
      <w:r w:rsidRPr="00104A7E">
        <w:rPr>
          <w:sz w:val="28"/>
          <w:szCs w:val="28"/>
        </w:rPr>
        <w:t>, б).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Для определения величины подрезки торца М подсчи</w:t>
      </w:r>
      <w:r w:rsidRPr="00104A7E">
        <w:rPr>
          <w:sz w:val="28"/>
          <w:szCs w:val="28"/>
        </w:rPr>
        <w:softHyphen/>
        <w:t>тывают размер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96.75pt;height:18.75pt">
            <v:imagedata r:id="rId7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где L — фактическая длина корпуса объектива, измеряе</w:t>
      </w:r>
      <w:r w:rsidRPr="00104A7E">
        <w:rPr>
          <w:sz w:val="28"/>
          <w:szCs w:val="28"/>
        </w:rPr>
        <w:softHyphen/>
        <w:t>мая микрометром;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1.25pt;height:18.75pt">
            <v:imagedata r:id="rId8" o:title=""/>
          </v:shape>
        </w:pict>
      </w:r>
      <w:r w:rsidR="000F5ED9" w:rsidRPr="00104A7E">
        <w:rPr>
          <w:sz w:val="28"/>
          <w:szCs w:val="28"/>
        </w:rPr>
        <w:t xml:space="preserve">= 9,33 ± </w:t>
      </w:r>
      <w:smartTag w:uri="urn:schemas-microsoft-com:office:smarttags" w:element="metricconverter">
        <w:smartTagPr>
          <w:attr w:name="ProductID" w:val="0,05 мм"/>
        </w:smartTagPr>
        <w:r w:rsidR="000F5ED9" w:rsidRPr="00104A7E">
          <w:rPr>
            <w:sz w:val="28"/>
            <w:szCs w:val="28"/>
          </w:rPr>
          <w:t>0,05 мм</w:t>
        </w:r>
      </w:smartTag>
      <w:r w:rsidR="000F5ED9" w:rsidRPr="00104A7E">
        <w:rPr>
          <w:sz w:val="28"/>
          <w:szCs w:val="28"/>
        </w:rPr>
        <w:t xml:space="preserve"> — величина второго воздушного промежутка, взятая из таблицы толщин для дан</w:t>
      </w:r>
      <w:r w:rsidR="000F5ED9" w:rsidRPr="00104A7E">
        <w:rPr>
          <w:sz w:val="28"/>
          <w:szCs w:val="28"/>
        </w:rPr>
        <w:softHyphen/>
        <w:t>ного комплекта оптики.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В оправу второго компонента вставляют вторую скле</w:t>
      </w:r>
      <w:r w:rsidRPr="00104A7E">
        <w:rPr>
          <w:sz w:val="28"/>
          <w:szCs w:val="28"/>
        </w:rPr>
        <w:softHyphen/>
        <w:t>енную линзу и индикаторным глубиномером измеряют фак</w:t>
      </w:r>
      <w:r w:rsidRPr="00104A7E">
        <w:rPr>
          <w:sz w:val="28"/>
          <w:szCs w:val="28"/>
        </w:rPr>
        <w:softHyphen/>
        <w:t xml:space="preserve">тический размер </w:t>
      </w:r>
      <w:r w:rsidR="00C75ADC">
        <w:rPr>
          <w:position w:val="-12"/>
          <w:sz w:val="28"/>
          <w:szCs w:val="28"/>
        </w:rPr>
        <w:pict>
          <v:shape id="_x0000_i1029" type="#_x0000_t75" style="width:17.25pt;height:18.75pt">
            <v:imagedata r:id="rId9" o:title=""/>
          </v:shape>
        </w:pict>
      </w:r>
      <w:r w:rsidRPr="00104A7E">
        <w:rPr>
          <w:sz w:val="28"/>
          <w:szCs w:val="28"/>
        </w:rPr>
        <w:t xml:space="preserve"> для определения величины подрезки торца М.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Затем оправу устанавливают на станок базовой по</w:t>
      </w:r>
      <w:r w:rsidRPr="00104A7E">
        <w:rPr>
          <w:sz w:val="28"/>
          <w:szCs w:val="28"/>
        </w:rPr>
        <w:softHyphen/>
        <w:t xml:space="preserve">верхностью </w:t>
      </w:r>
      <w:r w:rsidR="00C75ADC">
        <w:rPr>
          <w:position w:val="-6"/>
          <w:sz w:val="28"/>
          <w:szCs w:val="28"/>
        </w:rPr>
        <w:pict>
          <v:shape id="_x0000_i1030" type="#_x0000_t75" style="width:15pt;height:15pt">
            <v:imagedata r:id="rId6" o:title=""/>
          </v:shape>
        </w:pict>
      </w:r>
      <w:r w:rsidRPr="00104A7E">
        <w:rPr>
          <w:sz w:val="28"/>
          <w:szCs w:val="28"/>
        </w:rPr>
        <w:t>26,5А и подрезают торец М на вели</w:t>
      </w:r>
      <w:r w:rsidRPr="00104A7E">
        <w:rPr>
          <w:sz w:val="28"/>
          <w:szCs w:val="28"/>
        </w:rPr>
        <w:softHyphen/>
        <w:t>чину</w:t>
      </w:r>
      <w:r w:rsidR="00104A7E">
        <w:rPr>
          <w:sz w:val="28"/>
          <w:szCs w:val="28"/>
        </w:rPr>
        <w:t xml:space="preserve"> </w:t>
      </w:r>
      <w:r w:rsidR="00C75ADC">
        <w:rPr>
          <w:position w:val="-12"/>
          <w:sz w:val="28"/>
          <w:szCs w:val="28"/>
        </w:rPr>
        <w:pict>
          <v:shape id="_x0000_i1031" type="#_x0000_t75" style="width:39.75pt;height:18.75pt">
            <v:imagedata r:id="rId10" o:title=""/>
          </v:shape>
        </w:pict>
      </w:r>
      <w:r w:rsidRPr="00104A7E">
        <w:rPr>
          <w:sz w:val="28"/>
          <w:szCs w:val="28"/>
        </w:rPr>
        <w:t>.</w:t>
      </w:r>
      <w:r w:rsidRPr="00104A7E">
        <w:rPr>
          <w:sz w:val="28"/>
          <w:szCs w:val="28"/>
        </w:rPr>
        <w:tab/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89.75pt;height:135pt">
            <v:imagedata r:id="rId11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Рис. </w:t>
      </w:r>
      <w:r w:rsidR="00717ABC" w:rsidRPr="00104A7E">
        <w:rPr>
          <w:sz w:val="28"/>
          <w:szCs w:val="28"/>
        </w:rPr>
        <w:t>2</w:t>
      </w:r>
      <w:r w:rsidRPr="00104A7E">
        <w:rPr>
          <w:sz w:val="28"/>
          <w:szCs w:val="28"/>
        </w:rPr>
        <w:t>. Операционные эскизы механической обработки компонентов объектива при окончательной сборке.</w:t>
      </w:r>
    </w:p>
    <w:p w:rsidR="00104A7E" w:rsidRDefault="00104A7E" w:rsidP="00104A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4. После механической обработки оправы маркируют номером комплекта оптики, промывают бензином, просу</w:t>
      </w:r>
      <w:r w:rsidRPr="00104A7E">
        <w:rPr>
          <w:sz w:val="28"/>
          <w:szCs w:val="28"/>
        </w:rPr>
        <w:softHyphen/>
        <w:t>шивают и подают на участок чистки оптики, где в них вставляют линзы. При этом выполняют чистку и сборку</w:t>
      </w:r>
      <w:r w:rsidR="00104A7E" w:rsidRP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оправ и линз и ввертывают оправы с линзами в корпус объектива. Чистоту объектива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проверяют путем осмотра его линз с помощью лупы с увеличением 6х на фоне ярко освещенного экрана.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5. На вертикальном коллиматоре проверяют центри</w:t>
      </w:r>
      <w:r w:rsidRPr="00104A7E">
        <w:rPr>
          <w:sz w:val="28"/>
          <w:szCs w:val="28"/>
        </w:rPr>
        <w:softHyphen/>
        <w:t>ровку объектива по изображению дифракционной точки, образуемой объективом. Изображение точки должно быть симметричным и не должно иметь дефектов, показанных</w:t>
      </w:r>
      <w:r w:rsidRPr="00104A7E">
        <w:rPr>
          <w:sz w:val="28"/>
          <w:szCs w:val="28"/>
        </w:rPr>
        <w:br/>
        <w:t xml:space="preserve">на рис. </w:t>
      </w:r>
      <w:r w:rsidR="00717ABC" w:rsidRPr="00104A7E">
        <w:rPr>
          <w:sz w:val="28"/>
          <w:szCs w:val="28"/>
        </w:rPr>
        <w:t>10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Допустимость дефектов определяют сравнением с кон</w:t>
      </w:r>
      <w:r w:rsidRPr="00104A7E">
        <w:rPr>
          <w:sz w:val="28"/>
          <w:szCs w:val="28"/>
        </w:rPr>
        <w:softHyphen/>
        <w:t>трольным образцом объектива, изображение точки ко</w:t>
      </w:r>
      <w:r w:rsidRPr="00104A7E">
        <w:rPr>
          <w:sz w:val="28"/>
          <w:szCs w:val="28"/>
        </w:rPr>
        <w:softHyphen/>
        <w:t>торого имеет предельно допустимые дефекты.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Центрировку объектива улучшают поворотом 1-й и 6-й линз, а иногда и склеенных линз объектива. После окончания центрирования зажимные кольца линз закреп</w:t>
      </w:r>
      <w:r w:rsidRPr="00104A7E">
        <w:rPr>
          <w:sz w:val="28"/>
          <w:szCs w:val="28"/>
        </w:rPr>
        <w:softHyphen/>
        <w:t>ляют клеем АК-20 или БФ-4.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6. После окончательной чистки объектив передают на сборку с фокусировочной оправой и механизмом фикса</w:t>
      </w:r>
      <w:r w:rsidRPr="00104A7E">
        <w:rPr>
          <w:sz w:val="28"/>
          <w:szCs w:val="28"/>
        </w:rPr>
        <w:softHyphen/>
        <w:t>ции диафрагмы.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7. Выполняют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рабочее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расстояние и объективе, про</w:t>
      </w:r>
      <w:r w:rsidRPr="00104A7E">
        <w:rPr>
          <w:sz w:val="28"/>
          <w:szCs w:val="28"/>
        </w:rPr>
        <w:softHyphen/>
        <w:t>веряют его фотографическую разрешающую способность и направляют на упаковку.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Сборка крупногабаритных мелкосерийных объективов отличается тем, что в сборочном цехе выполняется значительное число операций по механической обработке де</w:t>
      </w:r>
      <w:r w:rsidRPr="00104A7E">
        <w:rPr>
          <w:sz w:val="28"/>
          <w:szCs w:val="28"/>
        </w:rPr>
        <w:softHyphen/>
        <w:t>талей объектива.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04.5pt;height:200.25pt">
            <v:imagedata r:id="rId12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Рис.</w:t>
      </w:r>
      <w:r w:rsidR="00717ABC" w:rsidRPr="00104A7E">
        <w:rPr>
          <w:sz w:val="28"/>
          <w:szCs w:val="28"/>
        </w:rPr>
        <w:t>3</w:t>
      </w:r>
      <w:r w:rsidRPr="00104A7E">
        <w:rPr>
          <w:sz w:val="28"/>
          <w:szCs w:val="28"/>
        </w:rPr>
        <w:t>. Аэрофотообъектив «»Телемар-2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В механическом цехе детали объектива изготовляют с припусками под посадку линз и в местах соединения оправ объектива с корпусом, т. е. в механическом цехе проводят лишь предварительную обработку. Окончательную обработку оправ линз производят в сборочном цехе путем подгонки размеров одной оправы к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другой. При этом обеспечивают минимальное биение посадочных мест линз при довольно широких допусках на изготовление размеров деталей в механическом цехе.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Рассмотрим процесс такой сборки на примере объек</w:t>
      </w:r>
      <w:r w:rsidRPr="00104A7E">
        <w:rPr>
          <w:sz w:val="28"/>
          <w:szCs w:val="28"/>
        </w:rPr>
        <w:softHyphen/>
        <w:t xml:space="preserve">тива «Телемар-2», изображенного схематически на рис. </w:t>
      </w:r>
      <w:r w:rsidR="00717ABC" w:rsidRPr="00104A7E">
        <w:rPr>
          <w:sz w:val="28"/>
          <w:szCs w:val="28"/>
        </w:rPr>
        <w:t>3</w:t>
      </w:r>
      <w:r w:rsidRPr="00104A7E">
        <w:rPr>
          <w:sz w:val="28"/>
          <w:szCs w:val="28"/>
        </w:rPr>
        <w:t>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В сборочном цехе выполняются следующие операции.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1. Расточка оправы второго компонента объектива под линзы 3 и 4.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Для расточки оправу компонента фиксируют с по</w:t>
      </w:r>
      <w:r w:rsidRPr="00104A7E">
        <w:rPr>
          <w:sz w:val="28"/>
          <w:szCs w:val="28"/>
        </w:rPr>
        <w:softHyphen/>
        <w:t xml:space="preserve">мощью резьбы СПМ </w:t>
      </w:r>
      <w:r w:rsidR="00717ABC" w:rsidRPr="00104A7E">
        <w:rPr>
          <w:sz w:val="28"/>
          <w:szCs w:val="28"/>
        </w:rPr>
        <w:t>7</w:t>
      </w:r>
      <w:r w:rsidRPr="00104A7E">
        <w:rPr>
          <w:sz w:val="28"/>
          <w:szCs w:val="28"/>
        </w:rPr>
        <w:t xml:space="preserve">2 X 1,5 и базируют на поверхность с </w:t>
      </w:r>
      <w:r w:rsidR="00C75ADC">
        <w:rPr>
          <w:position w:val="-6"/>
          <w:sz w:val="28"/>
          <w:szCs w:val="28"/>
        </w:rPr>
        <w:pict>
          <v:shape id="_x0000_i1034" type="#_x0000_t75" style="width:15pt;height:15pt">
            <v:imagedata r:id="rId13" o:title=""/>
          </v:shape>
        </w:pict>
      </w:r>
      <w:r w:rsidR="00717ABC" w:rsidRPr="00104A7E">
        <w:rPr>
          <w:sz w:val="28"/>
          <w:szCs w:val="28"/>
        </w:rPr>
        <w:t>7</w:t>
      </w:r>
      <w:r w:rsidRPr="00104A7E">
        <w:rPr>
          <w:sz w:val="28"/>
          <w:szCs w:val="28"/>
        </w:rPr>
        <w:t>4С3 и торец Е в.специальной технологической оправке, окончательно обработанной на данном токарном станке.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Растачивают оправу под линзу 4, затем в нее вставляют оправу линзы 3 и растачивают под эту линзу. Диаметры оправ растачивают по диаметрам линз, записанным в паспорте на комплект линз, с указанным в сборочном чертеже зазором. Зазор вычисляют исходя из до</w:t>
      </w:r>
      <w:r w:rsidRPr="00104A7E">
        <w:rPr>
          <w:sz w:val="28"/>
          <w:szCs w:val="28"/>
        </w:rPr>
        <w:softHyphen/>
        <w:t>пустимой децентрировки линзы и температурного изменения диаметра опра</w:t>
      </w:r>
      <w:r w:rsidRPr="00104A7E">
        <w:rPr>
          <w:sz w:val="28"/>
          <w:szCs w:val="28"/>
        </w:rPr>
        <w:softHyphen/>
        <w:t>вы в условиях эксплуата</w:t>
      </w:r>
      <w:r w:rsidRPr="00104A7E">
        <w:rPr>
          <w:sz w:val="28"/>
          <w:szCs w:val="28"/>
        </w:rPr>
        <w:softHyphen/>
        <w:t>ции, которое не должно привести к деформации линзы.</w:t>
      </w:r>
      <w:r w:rsidR="00104A7E">
        <w:rPr>
          <w:sz w:val="28"/>
          <w:szCs w:val="28"/>
        </w:rPr>
        <w:t xml:space="preserve"> 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56.75pt;height:160.5pt;mso-wrap-distance-left:2pt;mso-wrap-distance-right:2pt;mso-position-horizontal-relative:margin">
            <v:imagedata r:id="rId14" o:title=""/>
          </v:shape>
        </w:pict>
      </w:r>
    </w:p>
    <w:p w:rsidR="000F5ED9" w:rsidRPr="00104A7E" w:rsidRDefault="000F5ED9" w:rsidP="00104A7E">
      <w:pPr>
        <w:spacing w:line="360" w:lineRule="auto"/>
        <w:ind w:left="1701" w:hanging="992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Рис.</w:t>
      </w:r>
      <w:r w:rsidR="00717ABC" w:rsidRPr="00104A7E">
        <w:rPr>
          <w:sz w:val="28"/>
          <w:szCs w:val="28"/>
        </w:rPr>
        <w:t>4</w:t>
      </w:r>
      <w:r w:rsidRPr="00104A7E">
        <w:rPr>
          <w:sz w:val="28"/>
          <w:szCs w:val="28"/>
        </w:rPr>
        <w:t>. Измерение расстояния до линзы микрометрическим глубиномером.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Диаметры оправ изме</w:t>
      </w:r>
      <w:r w:rsidRPr="00104A7E">
        <w:rPr>
          <w:sz w:val="28"/>
          <w:szCs w:val="28"/>
        </w:rPr>
        <w:softHyphen/>
        <w:t>ряют микрометрическим нутромером с точностью до 0,01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мм.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Глубину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расточки под линзы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задают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сбороч</w:t>
      </w:r>
      <w:r w:rsidRPr="00104A7E">
        <w:rPr>
          <w:sz w:val="28"/>
          <w:szCs w:val="28"/>
        </w:rPr>
        <w:softHyphen/>
        <w:t>ном чертеже с учетом по</w:t>
      </w:r>
      <w:r w:rsidRPr="00104A7E">
        <w:rPr>
          <w:sz w:val="28"/>
          <w:szCs w:val="28"/>
        </w:rPr>
        <w:softHyphen/>
        <w:t>следующей подрезки торца К оправы линзы 4 для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вы</w:t>
      </w:r>
      <w:r w:rsidRPr="00104A7E">
        <w:rPr>
          <w:sz w:val="28"/>
          <w:szCs w:val="28"/>
        </w:rPr>
        <w:softHyphen/>
        <w:t>полнения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воздушного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промежутка</w:t>
      </w:r>
      <w:r w:rsidR="00104A7E">
        <w:rPr>
          <w:sz w:val="28"/>
          <w:szCs w:val="28"/>
        </w:rPr>
        <w:t xml:space="preserve"> </w:t>
      </w:r>
      <w:r w:rsidR="00C75ADC">
        <w:rPr>
          <w:position w:val="-12"/>
          <w:sz w:val="28"/>
          <w:szCs w:val="28"/>
        </w:rPr>
        <w:pict>
          <v:shape id="_x0000_i1036" type="#_x0000_t75" style="width:11.25pt;height:18.75pt">
            <v:imagedata r:id="rId15" o:title=""/>
          </v:shape>
        </w:pict>
      </w:r>
      <w:r w:rsidRPr="00104A7E">
        <w:rPr>
          <w:sz w:val="28"/>
          <w:szCs w:val="28"/>
        </w:rPr>
        <w:t>=0,48 ± 0,1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мм.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Воздушный промежуток измеряют после расточки диа</w:t>
      </w:r>
      <w:r w:rsidRPr="00104A7E">
        <w:rPr>
          <w:sz w:val="28"/>
          <w:szCs w:val="28"/>
        </w:rPr>
        <w:softHyphen/>
        <w:t>метров под линзы и определения микрометрическим глу</w:t>
      </w:r>
      <w:r w:rsidRPr="00104A7E">
        <w:rPr>
          <w:sz w:val="28"/>
          <w:szCs w:val="28"/>
        </w:rPr>
        <w:softHyphen/>
        <w:t xml:space="preserve">биномером размеров А и D (рис. </w:t>
      </w:r>
      <w:r w:rsidR="00717ABC" w:rsidRPr="00104A7E">
        <w:rPr>
          <w:sz w:val="28"/>
          <w:szCs w:val="28"/>
        </w:rPr>
        <w:t>4</w:t>
      </w:r>
      <w:r w:rsidRPr="00104A7E">
        <w:rPr>
          <w:sz w:val="28"/>
          <w:szCs w:val="28"/>
        </w:rPr>
        <w:t>) при вложенных в оправы линзах.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Воздушный промежуток </w:t>
      </w:r>
      <w:r w:rsidR="00C75ADC">
        <w:rPr>
          <w:position w:val="-12"/>
          <w:sz w:val="28"/>
          <w:szCs w:val="28"/>
        </w:rPr>
        <w:pict>
          <v:shape id="_x0000_i1037" type="#_x0000_t75" style="width:11.25pt;height:18.75pt">
            <v:imagedata r:id="rId15" o:title=""/>
          </v:shape>
        </w:pict>
      </w:r>
      <w:r w:rsidRPr="00104A7E">
        <w:rPr>
          <w:sz w:val="28"/>
          <w:szCs w:val="28"/>
        </w:rPr>
        <w:t>= D-А-</w:t>
      </w:r>
      <w:r w:rsidR="00C75ADC">
        <w:rPr>
          <w:position w:val="-12"/>
          <w:sz w:val="28"/>
          <w:szCs w:val="28"/>
        </w:rPr>
        <w:pict>
          <v:shape id="_x0000_i1038" type="#_x0000_t75" style="width:15pt;height:18.75pt">
            <v:imagedata r:id="rId16" o:title=""/>
          </v:shape>
        </w:pict>
      </w:r>
      <w:r w:rsidRPr="00104A7E">
        <w:rPr>
          <w:sz w:val="28"/>
          <w:szCs w:val="28"/>
        </w:rPr>
        <w:t xml:space="preserve">, где </w:t>
      </w:r>
      <w:r w:rsidR="00C75ADC">
        <w:rPr>
          <w:position w:val="-12"/>
          <w:sz w:val="28"/>
          <w:szCs w:val="28"/>
        </w:rPr>
        <w:pict>
          <v:shape id="_x0000_i1039" type="#_x0000_t75" style="width:15pt;height:18.75pt">
            <v:imagedata r:id="rId17" o:title=""/>
          </v:shape>
        </w:pict>
      </w:r>
      <w:r w:rsidRPr="00104A7E">
        <w:rPr>
          <w:sz w:val="28"/>
          <w:szCs w:val="28"/>
        </w:rPr>
        <w:t>- фактическая толщина линзы 3 (см. рис.</w:t>
      </w:r>
      <w:r w:rsidR="00717ABC" w:rsidRPr="00104A7E">
        <w:rPr>
          <w:sz w:val="28"/>
          <w:szCs w:val="28"/>
        </w:rPr>
        <w:t>3</w:t>
      </w:r>
      <w:r w:rsidRPr="00104A7E">
        <w:rPr>
          <w:sz w:val="28"/>
          <w:szCs w:val="28"/>
        </w:rPr>
        <w:t>).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В результате этого вычисления определяют величину подрезки торца К, которая обеспечивает получение тре</w:t>
      </w:r>
      <w:r w:rsidRPr="00104A7E">
        <w:rPr>
          <w:sz w:val="28"/>
          <w:szCs w:val="28"/>
        </w:rPr>
        <w:softHyphen/>
        <w:t xml:space="preserve">буемого промежутка </w:t>
      </w:r>
      <w:r w:rsidR="00C75ADC">
        <w:rPr>
          <w:position w:val="-12"/>
          <w:sz w:val="28"/>
          <w:szCs w:val="28"/>
        </w:rPr>
        <w:pict>
          <v:shape id="_x0000_i1040" type="#_x0000_t75" style="width:11.25pt;height:18.75pt">
            <v:imagedata r:id="rId18" o:title=""/>
          </v:shape>
        </w:pict>
      </w:r>
      <w:r w:rsidRPr="00104A7E">
        <w:rPr>
          <w:sz w:val="28"/>
          <w:szCs w:val="28"/>
        </w:rPr>
        <w:t>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2. Обработка оправы первого компонента. В техноло</w:t>
      </w:r>
      <w:r w:rsidRPr="00104A7E">
        <w:rPr>
          <w:sz w:val="28"/>
          <w:szCs w:val="28"/>
        </w:rPr>
        <w:softHyphen/>
        <w:t>гической оправке на станке устанавливают оправу пер</w:t>
      </w:r>
      <w:r w:rsidRPr="00104A7E">
        <w:rPr>
          <w:sz w:val="28"/>
          <w:szCs w:val="28"/>
        </w:rPr>
        <w:softHyphen/>
        <w:t xml:space="preserve">вого компонента, фиксируя с помощью технологической резьбы СпМ </w:t>
      </w:r>
      <w:r w:rsidR="00717ABC" w:rsidRPr="00104A7E">
        <w:rPr>
          <w:sz w:val="28"/>
          <w:szCs w:val="28"/>
        </w:rPr>
        <w:t>3</w:t>
      </w:r>
      <w:r w:rsidRPr="00104A7E">
        <w:rPr>
          <w:sz w:val="28"/>
          <w:szCs w:val="28"/>
        </w:rPr>
        <w:t xml:space="preserve">8 X 1,5 и базируя на поверхность с </w:t>
      </w:r>
      <w:r w:rsidR="00C75ADC">
        <w:rPr>
          <w:position w:val="-6"/>
          <w:sz w:val="28"/>
          <w:szCs w:val="28"/>
        </w:rPr>
        <w:pict>
          <v:shape id="_x0000_i1041" type="#_x0000_t75" style="width:15pt;height:15pt">
            <v:imagedata r:id="rId19" o:title=""/>
          </v:shape>
        </w:pict>
      </w:r>
      <w:r w:rsidR="00717ABC" w:rsidRPr="00104A7E">
        <w:rPr>
          <w:sz w:val="28"/>
          <w:szCs w:val="28"/>
        </w:rPr>
        <w:t>4</w:t>
      </w:r>
      <w:r w:rsidRPr="00104A7E">
        <w:rPr>
          <w:sz w:val="28"/>
          <w:szCs w:val="28"/>
        </w:rPr>
        <w:t>0</w:t>
      </w:r>
      <w:r w:rsidR="00C75ADC">
        <w:rPr>
          <w:position w:val="-12"/>
          <w:sz w:val="28"/>
          <w:szCs w:val="28"/>
        </w:rPr>
        <w:pict>
          <v:shape id="_x0000_i1042" type="#_x0000_t75" style="width:15.75pt;height:18.75pt">
            <v:imagedata r:id="rId20" o:title=""/>
          </v:shape>
        </w:pict>
      </w:r>
      <w:r w:rsidRPr="00104A7E">
        <w:rPr>
          <w:sz w:val="28"/>
          <w:szCs w:val="28"/>
        </w:rPr>
        <w:t xml:space="preserve"> и торец оправы.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После этого обрабатывают поверхность с </w:t>
      </w:r>
      <w:r w:rsidR="00C75ADC">
        <w:rPr>
          <w:position w:val="-6"/>
          <w:sz w:val="28"/>
          <w:szCs w:val="28"/>
        </w:rPr>
        <w:pict>
          <v:shape id="_x0000_i1043" type="#_x0000_t75" style="width:15pt;height:15pt">
            <v:imagedata r:id="rId19" o:title=""/>
          </v:shape>
        </w:pict>
      </w:r>
      <w:r w:rsidR="00717ABC" w:rsidRPr="00104A7E">
        <w:rPr>
          <w:sz w:val="28"/>
          <w:szCs w:val="28"/>
        </w:rPr>
        <w:t>4</w:t>
      </w:r>
      <w:r w:rsidRPr="00104A7E">
        <w:rPr>
          <w:sz w:val="28"/>
          <w:szCs w:val="28"/>
        </w:rPr>
        <w:t>8 и резьбовую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поверхность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СпМ</w:t>
      </w:r>
      <w:r w:rsidR="00104A7E">
        <w:rPr>
          <w:sz w:val="28"/>
          <w:szCs w:val="28"/>
        </w:rPr>
        <w:t xml:space="preserve"> </w:t>
      </w:r>
      <w:r w:rsidR="00717ABC" w:rsidRPr="00104A7E">
        <w:rPr>
          <w:sz w:val="28"/>
          <w:szCs w:val="28"/>
        </w:rPr>
        <w:t>4</w:t>
      </w:r>
      <w:r w:rsidRPr="00104A7E">
        <w:rPr>
          <w:sz w:val="28"/>
          <w:szCs w:val="28"/>
        </w:rPr>
        <w:t>6 X 1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(см.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рис.</w:t>
      </w:r>
      <w:r w:rsidR="00104A7E">
        <w:rPr>
          <w:sz w:val="28"/>
          <w:szCs w:val="28"/>
        </w:rPr>
        <w:t xml:space="preserve"> </w:t>
      </w:r>
      <w:r w:rsidR="00717ABC" w:rsidRPr="00104A7E">
        <w:rPr>
          <w:sz w:val="28"/>
          <w:szCs w:val="28"/>
        </w:rPr>
        <w:t>3</w:t>
      </w:r>
      <w:r w:rsidRPr="00104A7E">
        <w:rPr>
          <w:sz w:val="28"/>
          <w:szCs w:val="28"/>
        </w:rPr>
        <w:t xml:space="preserve">) по корпусу объектива с минимально возможным зазором (0,01—0,02 мм) по </w:t>
      </w:r>
      <w:r w:rsidR="00C75ADC">
        <w:rPr>
          <w:position w:val="-6"/>
          <w:sz w:val="28"/>
          <w:szCs w:val="28"/>
        </w:rPr>
        <w:pict>
          <v:shape id="_x0000_i1044" type="#_x0000_t75" style="width:15pt;height:15pt">
            <v:imagedata r:id="rId19" o:title=""/>
          </v:shape>
        </w:pict>
      </w:r>
      <w:r w:rsidR="00717ABC" w:rsidRPr="00104A7E">
        <w:rPr>
          <w:sz w:val="28"/>
          <w:szCs w:val="28"/>
        </w:rPr>
        <w:t>4</w:t>
      </w:r>
      <w:r w:rsidRPr="00104A7E">
        <w:rPr>
          <w:sz w:val="28"/>
          <w:szCs w:val="28"/>
        </w:rPr>
        <w:t>8. В корпусе объектива указанные поверхности обработаны заранее в механическом цехе. Осуществляют также расточку оправы под линзы 1 и 2 по фактическим диаметрам линз с температурным зазором, величина которого указана в чертеже.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Первый воздушный промежуток </w:t>
      </w:r>
      <w:r w:rsidR="00C75ADC">
        <w:rPr>
          <w:position w:val="-12"/>
          <w:sz w:val="28"/>
          <w:szCs w:val="28"/>
        </w:rPr>
        <w:pict>
          <v:shape id="_x0000_i1045" type="#_x0000_t75" style="width:9.75pt;height:18.75pt">
            <v:imagedata r:id="rId21" o:title=""/>
          </v:shape>
        </w:pict>
      </w:r>
      <w:r w:rsidRPr="00104A7E">
        <w:rPr>
          <w:sz w:val="28"/>
          <w:szCs w:val="28"/>
        </w:rPr>
        <w:t xml:space="preserve"> получают за счет подбора толщины межлинзового кольца. Кольца малой толщины изготовляют на токарном станке и отрезают сразу необходимой толщины. При этом разнотолщинность кольца не превышает </w:t>
      </w:r>
      <w:smartTag w:uri="urn:schemas-microsoft-com:office:smarttags" w:element="metricconverter">
        <w:smartTagPr>
          <w:attr w:name="ProductID" w:val="0,01 мм"/>
        </w:smartTagPr>
        <w:r w:rsidRPr="00104A7E">
          <w:rPr>
            <w:sz w:val="28"/>
            <w:szCs w:val="28"/>
          </w:rPr>
          <w:t>0,01 мм</w:t>
        </w:r>
      </w:smartTag>
      <w:r w:rsidRPr="00104A7E">
        <w:rPr>
          <w:sz w:val="28"/>
          <w:szCs w:val="28"/>
        </w:rPr>
        <w:t>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3. На обработанную оправу первого компонента (не снимая ее со станка) навертывают корпус объектива и обрабатывают его посадочные места для второго компо</w:t>
      </w:r>
      <w:r w:rsidRPr="00104A7E">
        <w:rPr>
          <w:sz w:val="28"/>
          <w:szCs w:val="28"/>
        </w:rPr>
        <w:softHyphen/>
        <w:t xml:space="preserve">нента - резьбовую поверхность СпМ </w:t>
      </w:r>
      <w:r w:rsidR="00717ABC" w:rsidRPr="00104A7E">
        <w:rPr>
          <w:sz w:val="28"/>
          <w:szCs w:val="28"/>
        </w:rPr>
        <w:t>5</w:t>
      </w:r>
      <w:r w:rsidRPr="00104A7E">
        <w:rPr>
          <w:sz w:val="28"/>
          <w:szCs w:val="28"/>
        </w:rPr>
        <w:t>8 X 1, поверх</w:t>
      </w:r>
      <w:r w:rsidRPr="00104A7E">
        <w:rPr>
          <w:sz w:val="28"/>
          <w:szCs w:val="28"/>
        </w:rPr>
        <w:softHyphen/>
        <w:t xml:space="preserve">ность с </w:t>
      </w:r>
      <w:r w:rsidR="00C75ADC">
        <w:rPr>
          <w:position w:val="-6"/>
          <w:sz w:val="28"/>
          <w:szCs w:val="28"/>
        </w:rPr>
        <w:pict>
          <v:shape id="_x0000_i1046" type="#_x0000_t75" style="width:15pt;height:15pt">
            <v:imagedata r:id="rId22" o:title=""/>
          </v:shape>
        </w:pict>
      </w:r>
      <w:r w:rsidR="00717ABC" w:rsidRPr="00104A7E">
        <w:rPr>
          <w:sz w:val="28"/>
          <w:szCs w:val="28"/>
        </w:rPr>
        <w:t>6</w:t>
      </w:r>
      <w:r w:rsidRPr="00104A7E">
        <w:rPr>
          <w:sz w:val="28"/>
          <w:szCs w:val="28"/>
        </w:rPr>
        <w:t>0 и торец посадочного фланца (</w:t>
      </w:r>
      <w:r w:rsidR="00C75ADC">
        <w:rPr>
          <w:position w:val="-6"/>
          <w:sz w:val="28"/>
          <w:szCs w:val="28"/>
        </w:rPr>
        <w:pict>
          <v:shape id="_x0000_i1047" type="#_x0000_t75" style="width:15pt;height:15pt">
            <v:imagedata r:id="rId23" o:title=""/>
          </v:shape>
        </w:pict>
      </w:r>
      <w:r w:rsidRPr="00104A7E">
        <w:rPr>
          <w:sz w:val="28"/>
          <w:szCs w:val="28"/>
        </w:rPr>
        <w:t xml:space="preserve"> 200Д). Указанные поверхности обрабатывают по фактическим размерам сопрягаемых поверхностей оправы второго ком</w:t>
      </w:r>
      <w:r w:rsidRPr="00104A7E">
        <w:rPr>
          <w:sz w:val="28"/>
          <w:szCs w:val="28"/>
        </w:rPr>
        <w:softHyphen/>
        <w:t xml:space="preserve">понента (заранее изготовленной); </w:t>
      </w:r>
      <w:r w:rsidR="00C75ADC">
        <w:rPr>
          <w:position w:val="-6"/>
          <w:sz w:val="28"/>
          <w:szCs w:val="28"/>
        </w:rPr>
        <w:pict>
          <v:shape id="_x0000_i1048" type="#_x0000_t75" style="width:15pt;height:15pt">
            <v:imagedata r:id="rId24" o:title=""/>
          </v:shape>
        </w:pict>
      </w:r>
      <w:r w:rsidR="00717ABC" w:rsidRPr="00104A7E">
        <w:rPr>
          <w:sz w:val="28"/>
          <w:szCs w:val="28"/>
        </w:rPr>
        <w:t>6</w:t>
      </w:r>
      <w:r w:rsidRPr="00104A7E">
        <w:rPr>
          <w:sz w:val="28"/>
          <w:szCs w:val="28"/>
        </w:rPr>
        <w:t>0 протачивают по оправе с зазором не более 0,01-</w:t>
      </w:r>
      <w:smartTag w:uri="urn:schemas-microsoft-com:office:smarttags" w:element="metricconverter">
        <w:smartTagPr>
          <w:attr w:name="ProductID" w:val="0,02 мм"/>
        </w:smartTagPr>
        <w:r w:rsidRPr="00104A7E">
          <w:rPr>
            <w:sz w:val="28"/>
            <w:szCs w:val="28"/>
          </w:rPr>
          <w:t>0,02 мм</w:t>
        </w:r>
      </w:smartTag>
      <w:r w:rsidRPr="00104A7E">
        <w:rPr>
          <w:sz w:val="28"/>
          <w:szCs w:val="28"/>
        </w:rPr>
        <w:t>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Средний воздушный промежуток </w:t>
      </w:r>
      <w:r w:rsidR="00C75ADC">
        <w:rPr>
          <w:position w:val="-12"/>
          <w:sz w:val="28"/>
          <w:szCs w:val="28"/>
        </w:rPr>
        <w:pict>
          <v:shape id="_x0000_i1049" type="#_x0000_t75" style="width:11.25pt;height:18.75pt">
            <v:imagedata r:id="rId25" o:title=""/>
          </v:shape>
        </w:pict>
      </w:r>
      <w:r w:rsidRPr="00104A7E">
        <w:rPr>
          <w:sz w:val="28"/>
          <w:szCs w:val="28"/>
        </w:rPr>
        <w:t xml:space="preserve">получают за счет кольца 5 (см. рис. </w:t>
      </w:r>
      <w:r w:rsidR="00717ABC" w:rsidRPr="00104A7E">
        <w:rPr>
          <w:sz w:val="28"/>
          <w:szCs w:val="28"/>
        </w:rPr>
        <w:t>3</w:t>
      </w:r>
      <w:r w:rsidRPr="00104A7E">
        <w:rPr>
          <w:sz w:val="28"/>
          <w:szCs w:val="28"/>
        </w:rPr>
        <w:t>). Толщину кольца определяют из 4 равенства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99.75pt;height:18.75pt">
            <v:imagedata r:id="rId26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где </w:t>
      </w:r>
      <w:r w:rsidR="00C75ADC">
        <w:rPr>
          <w:position w:val="-6"/>
          <w:sz w:val="28"/>
          <w:szCs w:val="28"/>
        </w:rPr>
        <w:pict>
          <v:shape id="_x0000_i1051" type="#_x0000_t75" style="width:8.25pt;height:12.75pt">
            <v:imagedata r:id="rId27" o:title=""/>
          </v:shape>
        </w:pict>
      </w:r>
      <w:r w:rsidRPr="00104A7E">
        <w:rPr>
          <w:sz w:val="28"/>
          <w:szCs w:val="28"/>
        </w:rPr>
        <w:t>— толщина кольца;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А и В — расстояния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от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линз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до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опорных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торцов оправ компонентов, измеряемые после об</w:t>
      </w:r>
      <w:r w:rsidRPr="00104A7E">
        <w:rPr>
          <w:sz w:val="28"/>
          <w:szCs w:val="28"/>
        </w:rPr>
        <w:softHyphen/>
        <w:t>работки оправ под линзы;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 L - длина корпуса между опорными торцами компонентов.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4. После механической обработки детали объектива маркируют номером комплекта оптики и направляют в от</w:t>
      </w:r>
      <w:r w:rsidRPr="00104A7E">
        <w:rPr>
          <w:sz w:val="28"/>
          <w:szCs w:val="28"/>
        </w:rPr>
        <w:softHyphen/>
        <w:t>делочный цех.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5. Окончательная сборка объектива. 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Отделанные детали объектива перед сборкой промывают бензином и сушат для удаления с них пыли и частиц лака.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Во избежание загрязнений оптических деталей в про</w:t>
      </w:r>
      <w:r w:rsidRPr="00104A7E">
        <w:rPr>
          <w:sz w:val="28"/>
          <w:szCs w:val="28"/>
        </w:rPr>
        <w:softHyphen/>
        <w:t>цессе сборки применяют метод сборки «столбиком».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Подготовленные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вычищенные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детали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устанавливают друг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на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друга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следующей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последовательности: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устанавливают подставку 2 на стол 1;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на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подставку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кладут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зажим</w:t>
      </w:r>
      <w:r w:rsidRPr="00104A7E">
        <w:rPr>
          <w:sz w:val="28"/>
          <w:szCs w:val="28"/>
        </w:rPr>
        <w:softHyphen/>
        <w:t>ное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резьбовое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кольцо 3 шлицами вниз;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затем устанавливают промежуточное кольцо 4 линзу 5 промежуточное кольцо 6 и линзу 7;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на собранный столбик деталей осторожно надевают оправу 8;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прижимая рукой оправу 8 сверху, перевертывают собранный столбик с подставкой и ставят его на оправу 8;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ввинчивают зажимное резьбовое кольцо 3 в оправу 8;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проверяют в собранном узле качество чистоты оптических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деталей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и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их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 xml:space="preserve">центричность. 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37.25pt;height:185.25pt">
            <v:imagedata r:id="rId28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На этом процесс сборки заканчивается. Такой метод сборки при соблюдении аккуратности позволяет собрат узел хорошего качества.</w:t>
      </w:r>
      <w:r w:rsidRPr="00104A7E">
        <w:rPr>
          <w:sz w:val="28"/>
          <w:szCs w:val="28"/>
        </w:rPr>
        <w:tab/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Проверку производят по изображению миры и дифракцион</w:t>
      </w:r>
      <w:r w:rsidRPr="00104A7E">
        <w:rPr>
          <w:sz w:val="28"/>
          <w:szCs w:val="28"/>
        </w:rPr>
        <w:softHyphen/>
        <w:t>ной точки, рассматривая их в центре и по полю объектива. При этом выявляют пережатие линз зажимными коль</w:t>
      </w:r>
      <w:r w:rsidRPr="00104A7E">
        <w:rPr>
          <w:sz w:val="28"/>
          <w:szCs w:val="28"/>
        </w:rPr>
        <w:softHyphen/>
        <w:t>цами, проверяют центрировку объектива и при необходи</w:t>
      </w:r>
      <w:r w:rsidRPr="00104A7E">
        <w:rPr>
          <w:sz w:val="28"/>
          <w:szCs w:val="28"/>
        </w:rPr>
        <w:softHyphen/>
        <w:t>мости исправляют аберрации изменением воздушных про</w:t>
      </w:r>
      <w:r w:rsidRPr="00104A7E">
        <w:rPr>
          <w:sz w:val="28"/>
          <w:szCs w:val="28"/>
        </w:rPr>
        <w:softHyphen/>
        <w:t>межутков (за счет толщины колец).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У признанного годным после предварительной про</w:t>
      </w:r>
      <w:r w:rsidRPr="00104A7E">
        <w:rPr>
          <w:sz w:val="28"/>
          <w:szCs w:val="28"/>
        </w:rPr>
        <w:softHyphen/>
        <w:t>верки объектива стопорят зажимные кольца, а объектив направляют в лабораторию для определения оптических характеристик (разрешающей силы, фокусного и рабочего расстояний, светопропускания, светорассеяния и дисторсии).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После определения оптических характеристик оправы стопорят в корпусе, и объектив предъявляют ОТ К цеха для окончательной приемки.</w:t>
      </w:r>
    </w:p>
    <w:p w:rsidR="000F5ED9" w:rsidRPr="00104A7E" w:rsidRDefault="00104A7E" w:rsidP="00104A7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5ED9" w:rsidRPr="00104A7E">
        <w:rPr>
          <w:b/>
          <w:sz w:val="28"/>
          <w:szCs w:val="28"/>
        </w:rPr>
        <w:t>Особенности сборки объективов других типов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b/>
          <w:sz w:val="28"/>
          <w:szCs w:val="28"/>
        </w:rPr>
        <w:t>Сборка двухлинзовых крупногабаритных объ</w:t>
      </w:r>
      <w:r w:rsidRPr="00104A7E">
        <w:rPr>
          <w:b/>
          <w:sz w:val="28"/>
          <w:szCs w:val="28"/>
        </w:rPr>
        <w:softHyphen/>
        <w:t>ективов.</w:t>
      </w:r>
      <w:r w:rsidRPr="00104A7E">
        <w:rPr>
          <w:sz w:val="28"/>
          <w:szCs w:val="28"/>
        </w:rPr>
        <w:t xml:space="preserve"> Процесс обработки деталей под линзы и сборки двухлинзового объектива не отличается от процесса сборки аэрофотообъектива, описанного выше, если линзы объ</w:t>
      </w:r>
      <w:r w:rsidRPr="00104A7E">
        <w:rPr>
          <w:sz w:val="28"/>
          <w:szCs w:val="28"/>
        </w:rPr>
        <w:softHyphen/>
        <w:t xml:space="preserve">ектива склеены. Однако часто астрономические и коллиматорные объективы собирают с небольшим воздушным зазором между линзами (толщина промежутка 0,03— </w:t>
      </w:r>
      <w:smartTag w:uri="urn:schemas-microsoft-com:office:smarttags" w:element="metricconverter">
        <w:smartTagPr>
          <w:attr w:name="ProductID" w:val="0,1 мм"/>
        </w:smartTagPr>
        <w:r w:rsidRPr="00104A7E">
          <w:rPr>
            <w:sz w:val="28"/>
            <w:szCs w:val="28"/>
          </w:rPr>
          <w:t>0,1 мм</w:t>
        </w:r>
      </w:smartTag>
      <w:r w:rsidRPr="00104A7E">
        <w:rPr>
          <w:sz w:val="28"/>
          <w:szCs w:val="28"/>
        </w:rPr>
        <w:t>). Чтобы получить такой воздушный промежуток, применяют тонкие кольца из фольги, изготовленные трав</w:t>
      </w:r>
      <w:r w:rsidRPr="00104A7E">
        <w:rPr>
          <w:sz w:val="28"/>
          <w:szCs w:val="28"/>
        </w:rPr>
        <w:softHyphen/>
        <w:t xml:space="preserve">лением по фотоизображению, или приклеивают к одной из линз три прокладки из фольги, располагая их через </w:t>
      </w:r>
      <w:r w:rsidR="00717ABC" w:rsidRPr="00104A7E">
        <w:rPr>
          <w:sz w:val="28"/>
          <w:szCs w:val="28"/>
        </w:rPr>
        <w:t>3</w:t>
      </w:r>
      <w:r w:rsidRPr="00104A7E">
        <w:rPr>
          <w:sz w:val="28"/>
          <w:szCs w:val="28"/>
        </w:rPr>
        <w:t>0° по краю линзы.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Прокладки приклеивают к линзе через специальный шаблон, выполненный по размеру линзы и имеющий вы</w:t>
      </w:r>
      <w:r w:rsidRPr="00104A7E">
        <w:rPr>
          <w:sz w:val="28"/>
          <w:szCs w:val="28"/>
        </w:rPr>
        <w:softHyphen/>
        <w:t xml:space="preserve">резы через </w:t>
      </w:r>
      <w:r w:rsidR="00717ABC" w:rsidRPr="00104A7E">
        <w:rPr>
          <w:sz w:val="28"/>
          <w:szCs w:val="28"/>
        </w:rPr>
        <w:t>3</w:t>
      </w:r>
      <w:r w:rsidRPr="00104A7E">
        <w:rPr>
          <w:sz w:val="28"/>
          <w:szCs w:val="28"/>
        </w:rPr>
        <w:t>0°, расположенные па одинаковом расстоя</w:t>
      </w:r>
      <w:r w:rsidRPr="00104A7E">
        <w:rPr>
          <w:sz w:val="28"/>
          <w:szCs w:val="28"/>
        </w:rPr>
        <w:softHyphen/>
        <w:t>нии от центра шаблона.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Отсутствие клиновидности воздушного промежутка проверяют на приборе, предложенном, Д. Д. Максутовым (рис.</w:t>
      </w:r>
      <w:r w:rsidR="00104A7E">
        <w:rPr>
          <w:sz w:val="28"/>
          <w:szCs w:val="28"/>
        </w:rPr>
        <w:t xml:space="preserve"> </w:t>
      </w:r>
      <w:r w:rsidR="00717ABC" w:rsidRPr="00104A7E">
        <w:rPr>
          <w:sz w:val="28"/>
          <w:szCs w:val="28"/>
        </w:rPr>
        <w:t>5</w:t>
      </w:r>
      <w:r w:rsidRPr="00104A7E">
        <w:rPr>
          <w:sz w:val="28"/>
          <w:szCs w:val="28"/>
        </w:rPr>
        <w:t xml:space="preserve"> a).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Контролируемый объектив 1 помещают под экран 3 прибора, освещаемый ртутной лампой 2, и перемещают его на столике прибора так, чтобы изображения перекре</w:t>
      </w:r>
      <w:r w:rsidRPr="00104A7E">
        <w:rPr>
          <w:sz w:val="28"/>
          <w:szCs w:val="28"/>
        </w:rPr>
        <w:softHyphen/>
        <w:t>стия, нанесенного на экране, от всех поверхностей линз, наблюдаемые через отверстие в экране, были совмещены. При этом в междулинзовом промежутке видна интерферен</w:t>
      </w:r>
      <w:r w:rsidRPr="00104A7E">
        <w:rPr>
          <w:sz w:val="28"/>
          <w:szCs w:val="28"/>
        </w:rPr>
        <w:softHyphen/>
        <w:t>ционная картина (кольца Ньютона).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На рис. </w:t>
      </w:r>
      <w:r w:rsidR="00717ABC" w:rsidRPr="00104A7E">
        <w:rPr>
          <w:sz w:val="28"/>
          <w:szCs w:val="28"/>
        </w:rPr>
        <w:t>5</w:t>
      </w:r>
      <w:r w:rsidRPr="00104A7E">
        <w:rPr>
          <w:sz w:val="28"/>
          <w:szCs w:val="28"/>
        </w:rPr>
        <w:t>, б показана подобная картина. Как видно из рисунка, центр колец смещен от перекрестия в сторону более толстой прокладки. Ее необходимо переклеить (ве</w:t>
      </w:r>
      <w:r w:rsidRPr="00104A7E">
        <w:rPr>
          <w:sz w:val="28"/>
          <w:szCs w:val="28"/>
        </w:rPr>
        <w:softHyphen/>
        <w:t>лик слой клея) или подшабрить. У объектива, воздушный промежуток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которого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не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имеет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клиновидности,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кольца располагаются концентрично относительно изображения перекрестия экрана.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Для лучшей центрировки объектива его линзы должны быть расположены так, чтобы дефект (косина) одной линзы, вызванный децентрировкой, компенсировал дефект дру</w:t>
      </w:r>
      <w:r w:rsidRPr="00104A7E">
        <w:rPr>
          <w:sz w:val="28"/>
          <w:szCs w:val="28"/>
        </w:rPr>
        <w:softHyphen/>
        <w:t>гой линзы.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При контроле линз в оптическом цехе на их цилиндре отмечают толстый край линзы. При сборке линзы вклады</w:t>
      </w:r>
      <w:r w:rsidRPr="00104A7E">
        <w:rPr>
          <w:sz w:val="28"/>
          <w:szCs w:val="28"/>
        </w:rPr>
        <w:softHyphen/>
        <w:t xml:space="preserve">вают в оправу так, чтобы их толстые края были развернуты на </w:t>
      </w:r>
      <w:r w:rsidR="00717ABC" w:rsidRPr="00104A7E">
        <w:rPr>
          <w:sz w:val="28"/>
          <w:szCs w:val="28"/>
        </w:rPr>
        <w:t>9</w:t>
      </w:r>
      <w:r w:rsidRPr="00104A7E">
        <w:rPr>
          <w:sz w:val="28"/>
          <w:szCs w:val="28"/>
        </w:rPr>
        <w:t xml:space="preserve">0°, как показано на рис. </w:t>
      </w:r>
      <w:r w:rsidR="00717ABC" w:rsidRPr="00104A7E">
        <w:rPr>
          <w:sz w:val="28"/>
          <w:szCs w:val="28"/>
        </w:rPr>
        <w:t>5</w:t>
      </w:r>
      <w:r w:rsidRPr="00104A7E">
        <w:rPr>
          <w:sz w:val="28"/>
          <w:szCs w:val="28"/>
        </w:rPr>
        <w:t>, в.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Особенности сборки микрообъективов. Для удобства эксплуатации микрообъективы большинства микроскопов устанавливают в револьверные головки микроскопов. В связи с этим к микрообъективам предъявляют специфи</w:t>
      </w:r>
      <w:r w:rsidRPr="00104A7E">
        <w:rPr>
          <w:sz w:val="28"/>
          <w:szCs w:val="28"/>
        </w:rPr>
        <w:softHyphen/>
        <w:t>ческие требования.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39.25pt;height:174.75pt;mso-wrap-distance-left:504.05pt;mso-wrap-distance-right:504.05pt;mso-position-horizontal-relative:margin">
            <v:imagedata r:id="rId29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Рис.</w:t>
      </w:r>
      <w:r w:rsidR="00717ABC" w:rsidRPr="00104A7E">
        <w:rPr>
          <w:sz w:val="28"/>
          <w:szCs w:val="28"/>
        </w:rPr>
        <w:t>5</w:t>
      </w:r>
      <w:r w:rsidRPr="00104A7E">
        <w:rPr>
          <w:sz w:val="28"/>
          <w:szCs w:val="28"/>
        </w:rPr>
        <w:t>. Прибор для контроля сборки двухлинзовых объективов.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1. Объективы должны быть отцентрированы в гнездах револьверной головки, т.е. при смене объектива изображение предмета не должно смещаться более чем на ⅓ поля зрения окуляра.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2. Рабочее расстояние объективов должно быть строго выдержано, так как при смене объектива расфокусировка предмета за окуляром микроскопа должна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быть малой.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Если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принять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допустимую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расфокусировку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перед окуляром равной 10 мм/то допуск на рабочее расстояние в мм.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54.75pt;height:38.25pt">
            <v:imagedata r:id="rId30" o:title=""/>
          </v:shape>
        </w:pict>
      </w:r>
      <w:r w:rsidR="000F5ED9" w:rsidRPr="00104A7E">
        <w:rPr>
          <w:sz w:val="28"/>
          <w:szCs w:val="28"/>
        </w:rPr>
        <w:t>,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где </w:t>
      </w:r>
      <w:r w:rsidR="00C75ADC">
        <w:rPr>
          <w:position w:val="-10"/>
          <w:sz w:val="28"/>
          <w:szCs w:val="28"/>
        </w:rPr>
        <w:pict>
          <v:shape id="_x0000_i1055" type="#_x0000_t75" style="width:12.75pt;height:17.25pt">
            <v:imagedata r:id="rId31" o:title=""/>
          </v:shape>
        </w:pict>
      </w:r>
      <w:r w:rsidRPr="00104A7E">
        <w:rPr>
          <w:sz w:val="28"/>
          <w:szCs w:val="28"/>
        </w:rPr>
        <w:t xml:space="preserve"> — линейное увеличение ми</w:t>
      </w:r>
      <w:r w:rsidRPr="00104A7E">
        <w:rPr>
          <w:sz w:val="28"/>
          <w:szCs w:val="28"/>
        </w:rPr>
        <w:softHyphen/>
        <w:t>крообъектива.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Для</w:t>
      </w:r>
      <w:r w:rsidR="00104A7E">
        <w:rPr>
          <w:sz w:val="28"/>
          <w:szCs w:val="28"/>
        </w:rPr>
        <w:t xml:space="preserve"> </w:t>
      </w:r>
      <w:r w:rsidR="00C75ADC">
        <w:rPr>
          <w:position w:val="-10"/>
          <w:sz w:val="28"/>
          <w:szCs w:val="28"/>
        </w:rPr>
        <w:pict>
          <v:shape id="_x0000_i1056" type="#_x0000_t75" style="width:47.25pt;height:20.25pt">
            <v:imagedata r:id="rId32" o:title=""/>
          </v:shape>
        </w:pict>
      </w:r>
      <w:r w:rsidR="00C75ADC">
        <w:rPr>
          <w:position w:val="-4"/>
          <w:sz w:val="28"/>
          <w:szCs w:val="28"/>
        </w:rPr>
        <w:pict>
          <v:shape id="_x0000_i1057" type="#_x0000_t75" style="width:24pt;height:15pt">
            <v:imagedata r:id="rId33" o:title=""/>
          </v:shape>
        </w:pict>
      </w:r>
      <w:r w:rsidRPr="00104A7E">
        <w:rPr>
          <w:sz w:val="28"/>
          <w:szCs w:val="28"/>
        </w:rPr>
        <w:t xml:space="preserve"> = 0.1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мм, а для</w:t>
      </w:r>
      <w:r w:rsidR="00104A7E">
        <w:rPr>
          <w:sz w:val="28"/>
          <w:szCs w:val="28"/>
        </w:rPr>
        <w:t xml:space="preserve"> </w:t>
      </w:r>
      <w:r w:rsidR="00C75ADC">
        <w:rPr>
          <w:position w:val="-10"/>
          <w:sz w:val="28"/>
          <w:szCs w:val="28"/>
        </w:rPr>
        <w:pict>
          <v:shape id="_x0000_i1058" type="#_x0000_t75" style="width:48pt;height:20.25pt">
            <v:imagedata r:id="rId34" o:title=""/>
          </v:shape>
        </w:pict>
      </w:r>
      <w:r w:rsidR="00C75ADC">
        <w:rPr>
          <w:position w:val="-6"/>
          <w:sz w:val="28"/>
          <w:szCs w:val="28"/>
        </w:rPr>
        <w:pict>
          <v:shape id="_x0000_i1059" type="#_x0000_t75" style="width:75.75pt;height:15.75pt">
            <v:imagedata r:id="rId35" o:title=""/>
          </v:shape>
        </w:pict>
      </w:r>
      <w:r w:rsidRPr="00104A7E">
        <w:rPr>
          <w:sz w:val="28"/>
          <w:szCs w:val="28"/>
        </w:rPr>
        <w:t xml:space="preserve"> мм.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10.25pt;height:150pt;mso-wrap-distance-left:2pt;mso-wrap-distance-right:2pt">
            <v:imagedata r:id="rId36" o:title=""/>
          </v:shape>
        </w:pict>
      </w:r>
      <w:r w:rsidR="00104A7E">
        <w:rPr>
          <w:sz w:val="28"/>
          <w:szCs w:val="28"/>
        </w:rPr>
        <w:t xml:space="preserve">      </w:t>
      </w:r>
      <w:r>
        <w:rPr>
          <w:sz w:val="28"/>
          <w:szCs w:val="28"/>
        </w:rPr>
        <w:pict>
          <v:shape id="_x0000_i1061" type="#_x0000_t75" style="width:169.5pt;height:73.5pt;mso-wrap-distance-left:2pt;mso-wrap-distance-right:2pt">
            <v:imagedata r:id="rId37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Рис. </w:t>
      </w:r>
      <w:r w:rsidR="00717ABC" w:rsidRPr="00104A7E">
        <w:rPr>
          <w:sz w:val="28"/>
          <w:szCs w:val="28"/>
        </w:rPr>
        <w:t>6</w:t>
      </w:r>
      <w:r w:rsidRPr="00104A7E">
        <w:rPr>
          <w:sz w:val="28"/>
          <w:szCs w:val="28"/>
        </w:rPr>
        <w:t>. Микрообъектив 90</w:t>
      </w:r>
      <w:r w:rsidRPr="00104A7E">
        <w:rPr>
          <w:sz w:val="28"/>
          <w:szCs w:val="28"/>
          <w:lang w:val="en-US"/>
        </w:rPr>
        <w:t>x</w:t>
      </w:r>
      <w:r w:rsidRPr="00104A7E">
        <w:rPr>
          <w:sz w:val="28"/>
          <w:szCs w:val="28"/>
        </w:rPr>
        <w:t>1.25</w:t>
      </w:r>
      <w:r w:rsidR="00104A7E">
        <w:rPr>
          <w:sz w:val="28"/>
          <w:szCs w:val="28"/>
        </w:rPr>
        <w:t xml:space="preserve">   </w:t>
      </w:r>
      <w:r w:rsidRPr="00104A7E">
        <w:rPr>
          <w:sz w:val="28"/>
          <w:szCs w:val="28"/>
        </w:rPr>
        <w:t>Рис.</w:t>
      </w:r>
      <w:r w:rsidR="00717ABC" w:rsidRPr="00104A7E">
        <w:rPr>
          <w:sz w:val="28"/>
          <w:szCs w:val="28"/>
        </w:rPr>
        <w:t>7</w:t>
      </w:r>
      <w:r w:rsidRPr="00104A7E">
        <w:rPr>
          <w:sz w:val="28"/>
          <w:szCs w:val="28"/>
        </w:rPr>
        <w:t xml:space="preserve">. Схема расточки оправы </w:t>
      </w:r>
    </w:p>
    <w:p w:rsidR="000F5ED9" w:rsidRPr="00104A7E" w:rsidRDefault="000F5ED9" w:rsidP="00B12C36">
      <w:pPr>
        <w:spacing w:line="360" w:lineRule="auto"/>
        <w:ind w:firstLine="552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линзы микрообъектива.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3. Иммерсионные микрообъективы должны иметь гер</w:t>
      </w:r>
      <w:r w:rsidRPr="00104A7E">
        <w:rPr>
          <w:sz w:val="28"/>
          <w:szCs w:val="28"/>
        </w:rPr>
        <w:softHyphen/>
        <w:t>метичное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соединение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фронтальной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линзы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с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оправой.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Сборку микрообъективов ведут в следующем порядке: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центрирование и завальцовка линз в оправах;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комплектование оправ с линзами;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чистка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оптики;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сборка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и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юстировка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объектива.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На рис. </w:t>
      </w:r>
      <w:r w:rsidR="00717ABC" w:rsidRPr="00104A7E">
        <w:rPr>
          <w:sz w:val="28"/>
          <w:szCs w:val="28"/>
        </w:rPr>
        <w:t>6</w:t>
      </w:r>
      <w:r w:rsidRPr="00104A7E">
        <w:rPr>
          <w:sz w:val="28"/>
          <w:szCs w:val="28"/>
        </w:rPr>
        <w:t xml:space="preserve"> изображен микрообъектив, который соби</w:t>
      </w:r>
      <w:r w:rsidRPr="00104A7E">
        <w:rPr>
          <w:sz w:val="28"/>
          <w:szCs w:val="28"/>
        </w:rPr>
        <w:softHyphen/>
        <w:t>рают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указанном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выше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порядке.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Центрирование и завальцовку линз в оправах ведут упрощенным способом. На сборку подают оправы линз, окончательно обработанные по наружному диаметру, имею</w:t>
      </w:r>
      <w:r w:rsidRPr="00104A7E">
        <w:rPr>
          <w:sz w:val="28"/>
          <w:szCs w:val="28"/>
        </w:rPr>
        <w:softHyphen/>
        <w:t>щие припуск для обработки отверстия под линзу. На спе</w:t>
      </w:r>
      <w:r w:rsidRPr="00104A7E">
        <w:rPr>
          <w:sz w:val="28"/>
          <w:szCs w:val="28"/>
        </w:rPr>
        <w:softHyphen/>
        <w:t>циальном токарном станке, имеющем точный шпиндель (без радиального и осевого биений), устанавливают патрон, ко</w:t>
      </w:r>
      <w:r w:rsidRPr="00104A7E">
        <w:rPr>
          <w:sz w:val="28"/>
          <w:szCs w:val="28"/>
        </w:rPr>
        <w:softHyphen/>
        <w:t xml:space="preserve">торый растачивают «по месту». Оправу 2 линзы закрепляют в патроне 1 (рис. </w:t>
      </w:r>
      <w:r w:rsidR="00717ABC" w:rsidRPr="00104A7E">
        <w:rPr>
          <w:sz w:val="28"/>
          <w:szCs w:val="28"/>
        </w:rPr>
        <w:t>7</w:t>
      </w:r>
      <w:r w:rsidRPr="00104A7E">
        <w:rPr>
          <w:sz w:val="28"/>
          <w:szCs w:val="28"/>
        </w:rPr>
        <w:t>) -на точно изготовленных поверхно</w:t>
      </w:r>
      <w:r w:rsidRPr="00104A7E">
        <w:rPr>
          <w:sz w:val="28"/>
          <w:szCs w:val="28"/>
        </w:rPr>
        <w:softHyphen/>
        <w:t>стях и прижимают гайкой.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При сборке склеенных линз (линзы 1 и </w:t>
      </w:r>
      <w:smartTag w:uri="urn:schemas-microsoft-com:office:smarttags" w:element="metricconverter">
        <w:smartTagPr>
          <w:attr w:name="ProductID" w:val="400 мм"/>
        </w:smartTagPr>
        <w:r w:rsidRPr="00104A7E">
          <w:rPr>
            <w:sz w:val="28"/>
            <w:szCs w:val="28"/>
          </w:rPr>
          <w:t>2, см</w:t>
        </w:r>
      </w:smartTag>
      <w:r w:rsidRPr="00104A7E">
        <w:rPr>
          <w:sz w:val="28"/>
          <w:szCs w:val="28"/>
        </w:rPr>
        <w:t xml:space="preserve">. рис. </w:t>
      </w:r>
      <w:r w:rsidR="00717ABC" w:rsidRPr="00104A7E">
        <w:rPr>
          <w:sz w:val="28"/>
          <w:szCs w:val="28"/>
        </w:rPr>
        <w:t>6</w:t>
      </w:r>
      <w:r w:rsidRPr="00104A7E">
        <w:rPr>
          <w:sz w:val="28"/>
          <w:szCs w:val="28"/>
        </w:rPr>
        <w:t>) растачивают оправу под линзу по диаметру флинтовой линзы с возможно меньшим зазором. Расточку ведут на глубину, обеспечивающую получение необходимого воз</w:t>
      </w:r>
      <w:r w:rsidRPr="00104A7E">
        <w:rPr>
          <w:sz w:val="28"/>
          <w:szCs w:val="28"/>
        </w:rPr>
        <w:softHyphen/>
        <w:t>душного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зазора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менаду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линзами.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Глубину расточки измеряют индикаторным глубино</w:t>
      </w:r>
      <w:r w:rsidRPr="00104A7E">
        <w:rPr>
          <w:sz w:val="28"/>
          <w:szCs w:val="28"/>
        </w:rPr>
        <w:softHyphen/>
        <w:t>мером 3, на измерительный стержень которого наклеена технологическая линза (рис. щ, подобная той, под кото</w:t>
      </w:r>
      <w:r w:rsidRPr="00104A7E">
        <w:rPr>
          <w:sz w:val="28"/>
          <w:szCs w:val="28"/>
        </w:rPr>
        <w:softHyphen/>
        <w:t>рую ведут расточку оправы.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Затем на посадочное место линзы наносят тонкий слой пихтового бальзама, подогревают стенки оправы, чтобы бальзам расплавился и вставляют линзу в оправу. Бам</w:t>
      </w:r>
      <w:r w:rsidRPr="00104A7E">
        <w:rPr>
          <w:sz w:val="28"/>
          <w:szCs w:val="28"/>
        </w:rPr>
        <w:softHyphen/>
        <w:t>буковой палочкой нажимают на линзу и центрируют наружную поверхность линзы относительно оси шпинделя, пока бальзам не затвердел. Внутренняя поверхность линзы самоцентрируется, так как опирается на расточенный без биения посадочный буртик оправы.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Центрирование проверяют по биению изображения электролампочки, отраженного от поверхности линзы и наблюдаемого через лупу (6—</w:t>
      </w:r>
      <w:r w:rsidR="00C75ADC">
        <w:rPr>
          <w:position w:val="-6"/>
          <w:sz w:val="28"/>
          <w:szCs w:val="28"/>
        </w:rPr>
        <w:pict>
          <v:shape id="_x0000_i1062" type="#_x0000_t75" style="width:24pt;height:18pt">
            <v:imagedata r:id="rId38" o:title=""/>
          </v:shape>
        </w:pict>
      </w:r>
      <w:r w:rsidRPr="00104A7E">
        <w:rPr>
          <w:sz w:val="28"/>
          <w:szCs w:val="28"/>
        </w:rPr>
        <w:t>) при вращении шпин</w:t>
      </w:r>
      <w:r w:rsidRPr="00104A7E">
        <w:rPr>
          <w:sz w:val="28"/>
          <w:szCs w:val="28"/>
        </w:rPr>
        <w:softHyphen/>
        <w:t>деля. Если биение отсутствует, то линза отцентрирована правильно. Бальзам в оправе затвердевает. Буртик оправы для завальцовки подрезают до необходимой длины и осторожно завальцовывают линзу. При этом смещению линзы препятствует затвердевший вокруг линзы бальзам. Место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завальцовки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лакируют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фасочной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эмалью.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Фронтальную и менисковую линзы (линзы 3 и </w:t>
      </w:r>
      <w:smartTag w:uri="urn:schemas-microsoft-com:office:smarttags" w:element="metricconverter">
        <w:smartTagPr>
          <w:attr w:name="ProductID" w:val="400 мм"/>
        </w:smartTagPr>
        <w:r w:rsidRPr="00104A7E">
          <w:rPr>
            <w:sz w:val="28"/>
            <w:szCs w:val="28"/>
          </w:rPr>
          <w:t>4, см</w:t>
        </w:r>
      </w:smartTag>
      <w:r w:rsidRPr="00104A7E">
        <w:rPr>
          <w:sz w:val="28"/>
          <w:szCs w:val="28"/>
        </w:rPr>
        <w:t xml:space="preserve">. рис. </w:t>
      </w:r>
      <w:r w:rsidR="00717ABC" w:rsidRPr="00104A7E">
        <w:rPr>
          <w:sz w:val="28"/>
          <w:szCs w:val="28"/>
        </w:rPr>
        <w:t>6</w:t>
      </w:r>
      <w:r w:rsidRPr="00104A7E">
        <w:rPr>
          <w:sz w:val="28"/>
          <w:szCs w:val="28"/>
        </w:rPr>
        <w:t>) завальцовывают и центрируют таким же обра</w:t>
      </w:r>
      <w:r w:rsidRPr="00104A7E">
        <w:rPr>
          <w:sz w:val="28"/>
          <w:szCs w:val="28"/>
        </w:rPr>
        <w:softHyphen/>
        <w:t>зом, но вклеивают их в оправу шеллачным клеем, обеспе</w:t>
      </w:r>
      <w:r w:rsidRPr="00104A7E">
        <w:rPr>
          <w:sz w:val="28"/>
          <w:szCs w:val="28"/>
        </w:rPr>
        <w:softHyphen/>
        <w:t>чивающим герметичность иммерсионного объектива. Оправы перед расточкой под линзы подвергают оксиди</w:t>
      </w:r>
      <w:r w:rsidRPr="00104A7E">
        <w:rPr>
          <w:sz w:val="28"/>
          <w:szCs w:val="28"/>
        </w:rPr>
        <w:softHyphen/>
        <w:t>рованию, а наружную часть оправы фронтальной линзы полируют и никелируют.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Линзы объектива подбирают по воздушным промежут</w:t>
      </w:r>
      <w:r w:rsidRPr="00104A7E">
        <w:rPr>
          <w:sz w:val="28"/>
          <w:szCs w:val="28"/>
        </w:rPr>
        <w:softHyphen/>
        <w:t>кам, измеряя расстояния от торцов оправы до линзы глу</w:t>
      </w:r>
      <w:r w:rsidRPr="00104A7E">
        <w:rPr>
          <w:sz w:val="28"/>
          <w:szCs w:val="28"/>
        </w:rPr>
        <w:softHyphen/>
        <w:t>биномером. При этом обеспечиваются необходимые раз</w:t>
      </w:r>
      <w:r w:rsidRPr="00104A7E">
        <w:rPr>
          <w:sz w:val="28"/>
          <w:szCs w:val="28"/>
        </w:rPr>
        <w:softHyphen/>
        <w:t>меры воздушных промежутков. При невозможности под</w:t>
      </w:r>
      <w:r w:rsidRPr="00104A7E">
        <w:rPr>
          <w:sz w:val="28"/>
          <w:szCs w:val="28"/>
        </w:rPr>
        <w:softHyphen/>
        <w:t>бора линз между оправами устанавливают промежуточ</w:t>
      </w:r>
      <w:r w:rsidRPr="00104A7E">
        <w:rPr>
          <w:sz w:val="28"/>
          <w:szCs w:val="28"/>
        </w:rPr>
        <w:softHyphen/>
        <w:t>ные кольца из фольги или подрезают торец одной из оправ.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Чистку линз объектива ведут в завальцованном виде, очищая оправу и линзу от остатков бальзама и шел</w:t>
      </w:r>
      <w:r w:rsidRPr="00104A7E">
        <w:rPr>
          <w:sz w:val="28"/>
          <w:szCs w:val="28"/>
        </w:rPr>
        <w:softHyphen/>
        <w:t>лака спиртом, а затем окончательно очищая линзу от пыли.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После чистки оправы собирают в корпус объектива, закрепляют их резьбовым зажимным кольцом и отправ</w:t>
      </w:r>
      <w:r w:rsidRPr="00104A7E">
        <w:rPr>
          <w:sz w:val="28"/>
          <w:szCs w:val="28"/>
        </w:rPr>
        <w:softHyphen/>
        <w:t>ляют объектив на юстировку.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19.45pt,406.45pt" to="-19.45pt,418.7pt" o:allowincell="f" strokeweight=".35pt">
            <w10:wrap anchorx="margin"/>
          </v:line>
        </w:pict>
      </w:r>
      <w:r w:rsidR="000F5ED9" w:rsidRPr="00104A7E">
        <w:rPr>
          <w:sz w:val="28"/>
          <w:szCs w:val="28"/>
        </w:rPr>
        <w:t>Методы контроля и юстировки объективов. Контрольно-юстировочные приборы</w:t>
      </w:r>
    </w:p>
    <w:p w:rsidR="00B12C36" w:rsidRPr="00B12C36" w:rsidRDefault="00B12C36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0F5ED9" w:rsidRPr="00104A7E">
        <w:rPr>
          <w:b/>
          <w:sz w:val="28"/>
          <w:szCs w:val="28"/>
        </w:rPr>
        <w:t>Контроль качества и юстировка объективов телескопических систем.</w:t>
      </w:r>
      <w:r w:rsidR="000F5ED9" w:rsidRPr="00104A7E">
        <w:rPr>
          <w:sz w:val="28"/>
          <w:szCs w:val="28"/>
        </w:rPr>
        <w:t xml:space="preserve"> 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Качество объектива телеско</w:t>
      </w:r>
      <w:r w:rsidRPr="00104A7E">
        <w:rPr>
          <w:sz w:val="28"/>
          <w:szCs w:val="28"/>
        </w:rPr>
        <w:softHyphen/>
        <w:t>пической системы определяется пределом разрешения и качеством изображения точечного источника света. Пре</w:t>
      </w:r>
      <w:r w:rsidRPr="00104A7E">
        <w:rPr>
          <w:sz w:val="28"/>
          <w:szCs w:val="28"/>
        </w:rPr>
        <w:softHyphen/>
        <w:t>делом разрешения объектива называют наименьшее угло</w:t>
      </w:r>
      <w:r w:rsidRPr="00104A7E">
        <w:rPr>
          <w:sz w:val="28"/>
          <w:szCs w:val="28"/>
        </w:rPr>
        <w:softHyphen/>
        <w:t>вое расстояние между точками или линиями, которые объектив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воспроизводит раздельно.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Объективы телескопических систем имеют малое угловое поле зрения, поэтому качество изображения таких приборов контролируют в центре поля объектива. Короткофокусные объективы проверяют на оптической скамье, схема которой приве</w:t>
      </w:r>
      <w:r w:rsidRPr="00104A7E">
        <w:rPr>
          <w:sz w:val="28"/>
          <w:szCs w:val="28"/>
        </w:rPr>
        <w:softHyphen/>
        <w:t xml:space="preserve">дена на рис. </w:t>
      </w:r>
      <w:r w:rsidR="00717ABC" w:rsidRPr="00104A7E">
        <w:rPr>
          <w:sz w:val="28"/>
          <w:szCs w:val="28"/>
        </w:rPr>
        <w:t>8</w:t>
      </w:r>
      <w:r w:rsidRPr="00104A7E">
        <w:rPr>
          <w:sz w:val="28"/>
          <w:szCs w:val="28"/>
        </w:rPr>
        <w:t>. Контролируемый объектив 3 устанавли</w:t>
      </w:r>
      <w:r w:rsidRPr="00104A7E">
        <w:rPr>
          <w:sz w:val="28"/>
          <w:szCs w:val="28"/>
        </w:rPr>
        <w:softHyphen/>
        <w:t>вают в держатель, опорная плоскость которого перпен</w:t>
      </w:r>
      <w:r w:rsidRPr="00104A7E">
        <w:rPr>
          <w:sz w:val="28"/>
          <w:szCs w:val="28"/>
        </w:rPr>
        <w:softHyphen/>
        <w:t>дикулярна оси коллиматора 2, а посадочный диаметр соосен с оптической осью коллиматора. Диаметр линз коллиматорного объектива не должен быть меньше диа</w:t>
      </w:r>
      <w:r w:rsidRPr="00104A7E">
        <w:rPr>
          <w:sz w:val="28"/>
          <w:szCs w:val="28"/>
        </w:rPr>
        <w:softHyphen/>
        <w:t>метра зрачка входа проверяемого объектива, а фокусное расстояние коллиматора в 2—3 раза должно превышать фокусное расстояние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испытуемого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объектива.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12pt;height:75pt">
            <v:imagedata r:id="rId39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Рис.</w:t>
      </w:r>
      <w:r w:rsidR="00717ABC" w:rsidRPr="00104A7E">
        <w:rPr>
          <w:sz w:val="28"/>
          <w:szCs w:val="28"/>
        </w:rPr>
        <w:t>8</w:t>
      </w:r>
      <w:r w:rsidRPr="00104A7E">
        <w:rPr>
          <w:sz w:val="28"/>
          <w:szCs w:val="28"/>
        </w:rPr>
        <w:t>. Схема оптической скамьи для контроля объективов телескопических приборов.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Предел разрешения объектива определяют по изобра</w:t>
      </w:r>
      <w:r w:rsidRPr="00104A7E">
        <w:rPr>
          <w:sz w:val="28"/>
          <w:szCs w:val="28"/>
        </w:rPr>
        <w:softHyphen/>
        <w:t>жению штриховой миры 1.образованному контролируе</w:t>
      </w:r>
      <w:r w:rsidRPr="00104A7E">
        <w:rPr>
          <w:sz w:val="28"/>
          <w:szCs w:val="28"/>
        </w:rPr>
        <w:softHyphen/>
        <w:t>мым объективом и наблюдаемому в микроскоп 4.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Теоретический угловой предел разрешения объектива в радианах, определяемый дифракцией света, вычисляют по формуле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4" type="#_x0000_t75" style="width:60.75pt;height:35.25pt">
            <v:imagedata r:id="rId40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где </w:t>
      </w:r>
      <w:r w:rsidR="00C75ADC">
        <w:rPr>
          <w:position w:val="-6"/>
          <w:sz w:val="28"/>
          <w:szCs w:val="28"/>
        </w:rPr>
        <w:pict>
          <v:shape id="_x0000_i1065" type="#_x0000_t75" style="width:12pt;height:15pt">
            <v:imagedata r:id="rId41" o:title=""/>
          </v:shape>
        </w:pict>
      </w:r>
      <w:r w:rsidRPr="00104A7E">
        <w:rPr>
          <w:sz w:val="28"/>
          <w:szCs w:val="28"/>
        </w:rPr>
        <w:t>— длина волны света в мм;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D — диаметр зрачка входа объектива в мм.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При наблюдении в зеленом свете (а = 0,56 нм) предел разрешения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угловых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секундах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6" type="#_x0000_t75" style="width:53.25pt;height:35.25pt">
            <v:imagedata r:id="rId42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Вследствие остаточных аберраций и дефектов изго</w:t>
      </w:r>
      <w:r w:rsidRPr="00104A7E">
        <w:rPr>
          <w:sz w:val="28"/>
          <w:szCs w:val="28"/>
        </w:rPr>
        <w:softHyphen/>
        <w:t xml:space="preserve">товления и сборки реальный предел разрешения объективов составляет </w:t>
      </w:r>
      <w:r w:rsidR="00C75ADC">
        <w:rPr>
          <w:position w:val="-12"/>
          <w:sz w:val="28"/>
          <w:szCs w:val="28"/>
        </w:rPr>
        <w:pict>
          <v:shape id="_x0000_i1067" type="#_x0000_t75" style="width:66pt;height:18pt">
            <v:imagedata r:id="rId43" o:title=""/>
          </v:shape>
        </w:pict>
      </w:r>
      <w:r w:rsidRPr="00104A7E">
        <w:rPr>
          <w:sz w:val="28"/>
          <w:szCs w:val="28"/>
        </w:rPr>
        <w:t xml:space="preserve">, где предел </w:t>
      </w:r>
      <w:r w:rsidR="00C75ADC">
        <w:rPr>
          <w:position w:val="-6"/>
          <w:sz w:val="28"/>
          <w:szCs w:val="28"/>
        </w:rPr>
        <w:pict>
          <v:shape id="_x0000_i1068" type="#_x0000_t75" style="width:12.75pt;height:12pt">
            <v:imagedata r:id="rId44" o:title=""/>
          </v:shape>
        </w:pict>
      </w:r>
      <w:r w:rsidRPr="00104A7E">
        <w:rPr>
          <w:sz w:val="28"/>
          <w:szCs w:val="28"/>
        </w:rPr>
        <w:t xml:space="preserve"> вычислен по формуле </w:t>
      </w:r>
      <w:r w:rsidR="00C75ADC">
        <w:rPr>
          <w:position w:val="-26"/>
          <w:sz w:val="28"/>
          <w:szCs w:val="28"/>
        </w:rPr>
        <w:pict>
          <v:shape id="_x0000_i1069" type="#_x0000_t75" style="width:53.25pt;height:35.25pt">
            <v:imagedata r:id="rId42" o:title=""/>
          </v:shape>
        </w:pict>
      </w:r>
      <w:r w:rsidRPr="00104A7E">
        <w:rPr>
          <w:sz w:val="28"/>
          <w:szCs w:val="28"/>
        </w:rPr>
        <w:t>.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83.5pt;height:256.5pt">
            <v:imagedata r:id="rId45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Рис.</w:t>
      </w:r>
      <w:r w:rsidR="00717ABC" w:rsidRPr="00104A7E">
        <w:rPr>
          <w:sz w:val="28"/>
          <w:szCs w:val="28"/>
        </w:rPr>
        <w:t>9</w:t>
      </w:r>
      <w:r w:rsidRPr="00104A7E">
        <w:rPr>
          <w:sz w:val="28"/>
          <w:szCs w:val="28"/>
        </w:rPr>
        <w:t>. Штриховая мира.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Для определения предела разрешения объектива в фокальную плоскость коллиматора устанавливают штриховую таблицу-миру (рис. </w:t>
      </w:r>
      <w:r w:rsidR="00717ABC" w:rsidRPr="00104A7E">
        <w:rPr>
          <w:sz w:val="28"/>
          <w:szCs w:val="28"/>
        </w:rPr>
        <w:t>9</w:t>
      </w:r>
      <w:r w:rsidRPr="00104A7E">
        <w:rPr>
          <w:sz w:val="28"/>
          <w:szCs w:val="28"/>
        </w:rPr>
        <w:t xml:space="preserve">) состоящую из черно-белых штрихов, нанесенных фотопутем </w:t>
      </w:r>
      <w:r w:rsidR="00C75ADC">
        <w:rPr>
          <w:position w:val="-12"/>
          <w:sz w:val="28"/>
          <w:szCs w:val="28"/>
        </w:rPr>
        <w:pict>
          <v:shape id="_x0000_i1071" type="#_x0000_t75" style="width:15pt;height:18.75pt">
            <v:imagedata r:id="rId46" o:title=""/>
          </v:shape>
        </w:pict>
      </w:r>
      <w:r w:rsidRPr="00104A7E">
        <w:rPr>
          <w:sz w:val="28"/>
          <w:szCs w:val="28"/>
        </w:rPr>
        <w:t xml:space="preserve"> па стеклянной пластинке.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Ширина штриха зависит от размера миры.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В качестве примера подберем миру для коллиматора с фокусным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 xml:space="preserve">расстоянием </w:t>
      </w:r>
      <w:r w:rsidR="00C75ADC">
        <w:rPr>
          <w:position w:val="-12"/>
          <w:sz w:val="28"/>
          <w:szCs w:val="28"/>
        </w:rPr>
        <w:pict>
          <v:shape id="_x0000_i1072" type="#_x0000_t75" style="width:15pt;height:18.75pt">
            <v:imagedata r:id="rId47" o:title=""/>
          </v:shape>
        </w:pict>
      </w:r>
      <w:r w:rsidRPr="00104A7E">
        <w:rPr>
          <w:sz w:val="28"/>
          <w:szCs w:val="28"/>
        </w:rPr>
        <w:t>= 2500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мм для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испытания</w:t>
      </w:r>
      <w:r w:rsidR="00B12C36" w:rsidRPr="00B12C36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 xml:space="preserve">объектива гониометра со световым диаметром D = </w:t>
      </w:r>
      <w:smartTag w:uri="urn:schemas-microsoft-com:office:smarttags" w:element="metricconverter">
        <w:smartTagPr>
          <w:attr w:name="ProductID" w:val="400 мм"/>
        </w:smartTagPr>
        <w:r w:rsidRPr="00104A7E">
          <w:rPr>
            <w:sz w:val="28"/>
            <w:szCs w:val="28"/>
          </w:rPr>
          <w:t>50 мм</w:t>
        </w:r>
      </w:smartTag>
      <w:r w:rsidRPr="00104A7E">
        <w:rPr>
          <w:sz w:val="28"/>
          <w:szCs w:val="28"/>
        </w:rPr>
        <w:t xml:space="preserve"> и фокусным расстоянием </w:t>
      </w:r>
      <w:r w:rsidR="00C75ADC">
        <w:rPr>
          <w:position w:val="-12"/>
          <w:sz w:val="28"/>
          <w:szCs w:val="28"/>
        </w:rPr>
        <w:pict>
          <v:shape id="_x0000_i1073" type="#_x0000_t75" style="width:18.75pt;height:18.75pt">
            <v:imagedata r:id="rId48" o:title=""/>
          </v:shape>
        </w:pict>
      </w:r>
      <w:r w:rsidRPr="00104A7E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0 мм"/>
        </w:smartTagPr>
        <w:r w:rsidRPr="00104A7E">
          <w:rPr>
            <w:sz w:val="28"/>
            <w:szCs w:val="28"/>
          </w:rPr>
          <w:t>400 мм</w:t>
        </w:r>
      </w:smartTag>
      <w:r w:rsidRPr="00104A7E">
        <w:rPr>
          <w:sz w:val="28"/>
          <w:szCs w:val="28"/>
        </w:rPr>
        <w:t>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Теоретический предел разрешения объектива </w:t>
      </w:r>
      <w:r w:rsidR="00C75ADC">
        <w:rPr>
          <w:position w:val="-12"/>
          <w:sz w:val="28"/>
          <w:szCs w:val="28"/>
        </w:rPr>
        <w:pict>
          <v:shape id="_x0000_i1074" type="#_x0000_t75" style="width:249.75pt;height:18.75pt">
            <v:imagedata r:id="rId49" o:title=""/>
          </v:shape>
        </w:pict>
      </w:r>
      <w:r w:rsidRPr="00104A7E">
        <w:rPr>
          <w:sz w:val="28"/>
          <w:szCs w:val="28"/>
        </w:rPr>
        <w:t>. Этому углу в фокальной плоскости коллиматора соответствует рас</w:t>
      </w:r>
      <w:r w:rsidRPr="00104A7E">
        <w:rPr>
          <w:sz w:val="28"/>
          <w:szCs w:val="28"/>
        </w:rPr>
        <w:softHyphen/>
        <w:t>стояние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между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серединами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штрихов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198.75pt;height:18.75pt">
            <v:imagedata r:id="rId50" o:title=""/>
          </v:shape>
        </w:pict>
      </w:r>
      <w:r w:rsidR="000F5ED9" w:rsidRPr="00104A7E">
        <w:rPr>
          <w:sz w:val="28"/>
          <w:szCs w:val="28"/>
        </w:rPr>
        <w:t xml:space="preserve"> мм,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где </w:t>
      </w:r>
      <w:r w:rsidR="00C75ADC">
        <w:rPr>
          <w:position w:val="-6"/>
          <w:sz w:val="28"/>
          <w:szCs w:val="28"/>
        </w:rPr>
        <w:pict>
          <v:shape id="_x0000_i1076" type="#_x0000_t75" style="width:12.75pt;height:12pt">
            <v:imagedata r:id="rId51" o:title=""/>
          </v:shape>
        </w:pict>
      </w:r>
      <w:r w:rsidRPr="00104A7E">
        <w:rPr>
          <w:sz w:val="28"/>
          <w:szCs w:val="28"/>
        </w:rPr>
        <w:t xml:space="preserve"> в радианах; а — ширина штриха в мм.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По ГОСТ </w:t>
      </w:r>
      <w:r w:rsidR="00717ABC" w:rsidRPr="00104A7E">
        <w:rPr>
          <w:sz w:val="28"/>
          <w:szCs w:val="28"/>
        </w:rPr>
        <w:t>62</w:t>
      </w:r>
      <w:r w:rsidRPr="00104A7E">
        <w:rPr>
          <w:sz w:val="28"/>
          <w:szCs w:val="28"/>
        </w:rPr>
        <w:t>4—69 находим, что такое значение ши</w:t>
      </w:r>
      <w:r w:rsidRPr="00104A7E">
        <w:rPr>
          <w:sz w:val="28"/>
          <w:szCs w:val="28"/>
        </w:rPr>
        <w:softHyphen/>
        <w:t>рины штриха имеется в мирах № 2 или № 3.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При определении предела разрешения объектива изображение миры, образуемое испытуемым объективом, рассматривают с помощью микроскопа 4 (рис. </w:t>
      </w:r>
      <w:r w:rsidR="00717ABC" w:rsidRPr="00104A7E">
        <w:rPr>
          <w:sz w:val="28"/>
          <w:szCs w:val="28"/>
        </w:rPr>
        <w:t>8</w:t>
      </w:r>
      <w:r w:rsidRPr="00104A7E">
        <w:rPr>
          <w:sz w:val="28"/>
          <w:szCs w:val="28"/>
        </w:rPr>
        <w:t>). Увели</w:t>
      </w:r>
      <w:r w:rsidRPr="00104A7E">
        <w:rPr>
          <w:sz w:val="28"/>
          <w:szCs w:val="28"/>
        </w:rPr>
        <w:softHyphen/>
        <w:t>чение микроскопа должно быть таким, чтобы расстояние между штрихами 25-го элемента в изображении миры было больше предела разрешения глаза, вооруженного, микроскопом. Апертура микрообъектива должна превы</w:t>
      </w:r>
      <w:r w:rsidRPr="00104A7E">
        <w:rPr>
          <w:sz w:val="28"/>
          <w:szCs w:val="28"/>
        </w:rPr>
        <w:softHyphen/>
        <w:t>шать апертуру испытуемого объектива. Изображение миры рассматривают от крупных штрихов к мелким. Послед</w:t>
      </w:r>
      <w:r w:rsidRPr="00104A7E">
        <w:rPr>
          <w:sz w:val="28"/>
          <w:szCs w:val="28"/>
        </w:rPr>
        <w:softHyphen/>
        <w:t>ний элемент, в котором раздельно различают штрихи всех четырех направлений, определяет предел разрешения объектива.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Предел разрешения объектива — число линий на 1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мм - рассчитывают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по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формуле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7" type="#_x0000_t75" style="width:75pt;height:39pt">
            <v:imagedata r:id="rId52" o:title=""/>
          </v:shape>
        </w:pict>
      </w:r>
      <w:r w:rsidR="00104A7E">
        <w:rPr>
          <w:sz w:val="28"/>
          <w:szCs w:val="28"/>
        </w:rPr>
        <w:t xml:space="preserve">      </w:t>
      </w:r>
      <w:r w:rsidR="000F5ED9" w:rsidRPr="00104A7E">
        <w:rPr>
          <w:sz w:val="28"/>
          <w:szCs w:val="28"/>
        </w:rPr>
        <w:t xml:space="preserve"> 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 xml:space="preserve">В угловой мере предел разрешения определяют как 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8" type="#_x0000_t75" style="width:95.25pt;height:39pt">
            <v:imagedata r:id="rId53" o:title=""/>
          </v:shape>
        </w:pic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где а — ширина штриха предельно разрешаемого эле</w:t>
      </w:r>
      <w:r w:rsidRPr="00104A7E">
        <w:rPr>
          <w:sz w:val="28"/>
          <w:szCs w:val="28"/>
        </w:rPr>
        <w:softHyphen/>
        <w:t xml:space="preserve">мента миры; </w:t>
      </w:r>
      <w:r w:rsidR="00C75ADC">
        <w:rPr>
          <w:position w:val="-12"/>
          <w:sz w:val="28"/>
          <w:szCs w:val="28"/>
        </w:rPr>
        <w:pict>
          <v:shape id="_x0000_i1079" type="#_x0000_t75" style="width:18.75pt;height:18.75pt">
            <v:imagedata r:id="rId54" o:title=""/>
          </v:shape>
        </w:pict>
      </w:r>
      <w:r w:rsidRPr="00104A7E">
        <w:rPr>
          <w:sz w:val="28"/>
          <w:szCs w:val="28"/>
        </w:rPr>
        <w:t xml:space="preserve">— фокусное расстояние объектива; </w:t>
      </w:r>
      <w:r w:rsidR="00C75ADC">
        <w:rPr>
          <w:position w:val="-12"/>
          <w:sz w:val="28"/>
          <w:szCs w:val="28"/>
        </w:rPr>
        <w:pict>
          <v:shape id="_x0000_i1080" type="#_x0000_t75" style="width:15pt;height:18.75pt">
            <v:imagedata r:id="rId55" o:title=""/>
          </v:shape>
        </w:pict>
      </w:r>
      <w:r w:rsidRPr="00104A7E">
        <w:rPr>
          <w:sz w:val="28"/>
          <w:szCs w:val="28"/>
        </w:rPr>
        <w:t>— фокусное расстояние коллиматора; коэффициент 206265 — число угловых секунд в одном радиане.</w:t>
      </w:r>
    </w:p>
    <w:p w:rsidR="000F5ED9" w:rsidRPr="00104A7E" w:rsidRDefault="000F5ED9" w:rsidP="00104A7E">
      <w:pPr>
        <w:spacing w:line="360" w:lineRule="auto"/>
        <w:ind w:firstLine="709"/>
        <w:jc w:val="both"/>
        <w:rPr>
          <w:sz w:val="28"/>
          <w:szCs w:val="28"/>
        </w:rPr>
      </w:pPr>
      <w:r w:rsidRPr="00104A7E">
        <w:rPr>
          <w:sz w:val="28"/>
          <w:szCs w:val="28"/>
        </w:rPr>
        <w:t>Кроме остаточных расчетных аберраций, на разрешаю</w:t>
      </w:r>
      <w:r w:rsidRPr="00104A7E">
        <w:rPr>
          <w:sz w:val="28"/>
          <w:szCs w:val="28"/>
        </w:rPr>
        <w:softHyphen/>
        <w:t>щую силу объектива оказывают влияние искажения изображения, возникающие из-за дефектов линз при их изготовлении и сборке. Влияние этих дефектов на качество изображения можно оценить по виду «дифракцион</w:t>
      </w:r>
      <w:r w:rsidRPr="00104A7E">
        <w:rPr>
          <w:sz w:val="28"/>
          <w:szCs w:val="28"/>
        </w:rPr>
        <w:softHyphen/>
        <w:t>ной точки» — изображения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точечной диафрагмы, установленной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в фокальной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плоскости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коллиматора.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Диаметр отверстия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точечной диафрагмы определяют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по</w:t>
      </w:r>
      <w:r w:rsidR="00104A7E">
        <w:rPr>
          <w:sz w:val="28"/>
          <w:szCs w:val="28"/>
        </w:rPr>
        <w:t xml:space="preserve"> </w:t>
      </w:r>
      <w:r w:rsidRPr="00104A7E">
        <w:rPr>
          <w:sz w:val="28"/>
          <w:szCs w:val="28"/>
        </w:rPr>
        <w:t>формуле</w:t>
      </w:r>
    </w:p>
    <w:p w:rsidR="000F5ED9" w:rsidRPr="00104A7E" w:rsidRDefault="00C75ADC" w:rsidP="00104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48.75pt;height:18.75pt">
            <v:imagedata r:id="rId56" o:title=""/>
          </v:shape>
        </w:pict>
      </w:r>
      <w:r w:rsidR="000F5ED9" w:rsidRPr="00104A7E"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pict>
          <v:shape id="_x0000_i1082" type="#_x0000_t75" style="width:12.75pt;height:12pt">
            <v:imagedata r:id="rId57" o:title=""/>
          </v:shape>
        </w:pict>
      </w:r>
      <w:r w:rsidR="000F5ED9" w:rsidRPr="00104A7E">
        <w:rPr>
          <w:sz w:val="28"/>
          <w:szCs w:val="28"/>
        </w:rPr>
        <w:t xml:space="preserve"> в</w:t>
      </w:r>
      <w:r w:rsidR="00104A7E">
        <w:rPr>
          <w:sz w:val="28"/>
          <w:szCs w:val="28"/>
        </w:rPr>
        <w:t xml:space="preserve"> </w:t>
      </w:r>
      <w:r w:rsidR="000F5ED9" w:rsidRPr="00104A7E">
        <w:rPr>
          <w:sz w:val="28"/>
          <w:szCs w:val="28"/>
        </w:rPr>
        <w:t>радианах.</w:t>
      </w:r>
    </w:p>
    <w:p w:rsidR="00717ABC" w:rsidRDefault="00717ABC" w:rsidP="00B12C36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  <w:r w:rsidRPr="00104A7E">
        <w:rPr>
          <w:sz w:val="28"/>
          <w:szCs w:val="28"/>
        </w:rPr>
        <w:br w:type="page"/>
      </w:r>
      <w:r w:rsidRPr="00104A7E">
        <w:rPr>
          <w:b/>
          <w:sz w:val="28"/>
          <w:szCs w:val="28"/>
        </w:rPr>
        <w:t>ЛИТЕРАТУРА</w:t>
      </w:r>
    </w:p>
    <w:p w:rsidR="00B12C36" w:rsidRPr="00B12C36" w:rsidRDefault="00B12C36" w:rsidP="00B12C36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717ABC" w:rsidRPr="00104A7E" w:rsidRDefault="00717ABC" w:rsidP="00B12C36">
      <w:pPr>
        <w:pStyle w:val="a3"/>
        <w:numPr>
          <w:ilvl w:val="0"/>
          <w:numId w:val="1"/>
        </w:numPr>
        <w:tabs>
          <w:tab w:val="clear" w:pos="7315"/>
        </w:tabs>
        <w:spacing w:line="360" w:lineRule="auto"/>
        <w:ind w:left="1418" w:right="0" w:hanging="709"/>
        <w:jc w:val="both"/>
        <w:rPr>
          <w:szCs w:val="28"/>
        </w:rPr>
      </w:pPr>
      <w:r w:rsidRPr="00104A7E">
        <w:rPr>
          <w:szCs w:val="28"/>
        </w:rPr>
        <w:t>Малов А.Н., Законников Обработка деталей оптических приборов. Машиностроение, 2006. - 304 с.</w:t>
      </w:r>
    </w:p>
    <w:p w:rsidR="00717ABC" w:rsidRPr="00104A7E" w:rsidRDefault="00717ABC" w:rsidP="00B12C36">
      <w:pPr>
        <w:pStyle w:val="a3"/>
        <w:numPr>
          <w:ilvl w:val="0"/>
          <w:numId w:val="1"/>
        </w:numPr>
        <w:tabs>
          <w:tab w:val="clear" w:pos="7315"/>
        </w:tabs>
        <w:spacing w:line="360" w:lineRule="auto"/>
        <w:ind w:left="1418" w:right="0" w:hanging="709"/>
        <w:jc w:val="both"/>
        <w:rPr>
          <w:szCs w:val="28"/>
        </w:rPr>
      </w:pPr>
      <w:r w:rsidRPr="00104A7E">
        <w:rPr>
          <w:szCs w:val="28"/>
        </w:rPr>
        <w:t>Бардин А.Н. Сборник и юстировка оптических приборов. Высшая школа, 2005. - 325с.</w:t>
      </w:r>
    </w:p>
    <w:p w:rsidR="00717ABC" w:rsidRPr="00104A7E" w:rsidRDefault="00717ABC" w:rsidP="00B12C36">
      <w:pPr>
        <w:pStyle w:val="a3"/>
        <w:numPr>
          <w:ilvl w:val="0"/>
          <w:numId w:val="1"/>
        </w:numPr>
        <w:tabs>
          <w:tab w:val="clear" w:pos="7315"/>
        </w:tabs>
        <w:spacing w:line="360" w:lineRule="auto"/>
        <w:ind w:left="1418" w:right="0" w:hanging="709"/>
        <w:jc w:val="both"/>
        <w:rPr>
          <w:szCs w:val="28"/>
        </w:rPr>
      </w:pPr>
      <w:r w:rsidRPr="00104A7E">
        <w:rPr>
          <w:szCs w:val="28"/>
        </w:rPr>
        <w:t>Кривовяз Л.М., Пуряев Д.Т., Знаменская М.А. Практика оптической измерительной лаборатории. Машиностроение, 2004. - 333 с.</w:t>
      </w:r>
      <w:bookmarkStart w:id="0" w:name="_GoBack"/>
      <w:bookmarkEnd w:id="0"/>
    </w:p>
    <w:sectPr w:rsidR="00717ABC" w:rsidRPr="00104A7E" w:rsidSect="00104A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ED9"/>
    <w:rsid w:val="000C320D"/>
    <w:rsid w:val="000F5ED9"/>
    <w:rsid w:val="00104A7E"/>
    <w:rsid w:val="00376911"/>
    <w:rsid w:val="004967EB"/>
    <w:rsid w:val="005B4592"/>
    <w:rsid w:val="00717ABC"/>
    <w:rsid w:val="00725100"/>
    <w:rsid w:val="007B7732"/>
    <w:rsid w:val="008A20D9"/>
    <w:rsid w:val="00AD2B5B"/>
    <w:rsid w:val="00B12C36"/>
    <w:rsid w:val="00C75ADC"/>
    <w:rsid w:val="00DF393F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786320A2-8AFC-4F43-8857-465A7B1B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D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7ABC"/>
    <w:pPr>
      <w:shd w:val="clear" w:color="auto" w:fill="FFFFFF"/>
      <w:tabs>
        <w:tab w:val="left" w:pos="7315"/>
      </w:tabs>
      <w:autoSpaceDE/>
      <w:autoSpaceDN/>
      <w:adjustRightInd/>
      <w:ind w:right="482"/>
    </w:pPr>
    <w:rPr>
      <w:color w:val="000000"/>
      <w:spacing w:val="-4"/>
      <w:sz w:val="28"/>
    </w:rPr>
  </w:style>
  <w:style w:type="character" w:customStyle="1" w:styleId="a4">
    <w:name w:val="Основной текст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jpeg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jpeg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jpeg"/><Relationship Id="rId40" Type="http://schemas.openxmlformats.org/officeDocument/2006/relationships/image" Target="media/image36.wmf"/><Relationship Id="rId45" Type="http://schemas.openxmlformats.org/officeDocument/2006/relationships/image" Target="media/image41.jpeg"/><Relationship Id="rId53" Type="http://schemas.openxmlformats.org/officeDocument/2006/relationships/image" Target="media/image49.wmf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2014-03-09T19:03:00Z</dcterms:created>
  <dcterms:modified xsi:type="dcterms:W3CDTF">2014-03-09T19:03:00Z</dcterms:modified>
</cp:coreProperties>
</file>