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F94" w:rsidRDefault="00E16F94" w:rsidP="000D636A">
      <w:pPr>
        <w:shd w:val="clear" w:color="auto" w:fill="FFFFFF"/>
        <w:spacing w:line="360" w:lineRule="auto"/>
        <w:jc w:val="center"/>
        <w:rPr>
          <w:rFonts w:ascii="Times New Roman" w:hAnsi="Times New Roman" w:cs="Times New Roman"/>
          <w:b/>
          <w:bCs/>
          <w:sz w:val="32"/>
          <w:szCs w:val="32"/>
        </w:rPr>
      </w:pPr>
    </w:p>
    <w:p w:rsidR="00B57F88" w:rsidRDefault="007752BB" w:rsidP="000D636A">
      <w:pPr>
        <w:shd w:val="clear" w:color="auto" w:fill="FFFFFF"/>
        <w:spacing w:line="360" w:lineRule="auto"/>
        <w:jc w:val="center"/>
        <w:rPr>
          <w:rFonts w:ascii="Times New Roman" w:hAnsi="Times New Roman" w:cs="Times New Roman"/>
          <w:b/>
          <w:bCs/>
          <w:sz w:val="32"/>
          <w:szCs w:val="32"/>
        </w:rPr>
      </w:pPr>
      <w:r>
        <w:rPr>
          <w:noProof/>
        </w:rPr>
        <w:pict>
          <v:group id="_x0000_s1026" style="position:absolute;left:0;text-align:left;margin-left:56.7pt;margin-top:19.85pt;width:518.8pt;height:802.3pt;z-index:251636736;mso-position-horizontal-relative:page;mso-position-vertical-relative:page" coordsize="20000,20000" o:allowincell="f">
            <v:rect id="_x0000_s1027" style="position:absolute;width:20000;height:20000" filled="f" strokeweight="2pt"/>
            <v:line id="_x0000_s1028" style="position:absolute" from="993,17183" to="995,18221" strokeweight="2pt"/>
            <v:line id="_x0000_s1029" style="position:absolute" from="10,17173" to="19977,17174" strokeweight="2pt"/>
            <v:line id="_x0000_s1030" style="position:absolute" from="2186,17192" to="2188,19989" strokeweight="2pt"/>
            <v:line id="_x0000_s1031" style="position:absolute" from="4919,17192" to="4921,19989" strokeweight="2pt"/>
            <v:line id="_x0000_s1032" style="position:absolute" from="6557,17192" to="6559,19989" strokeweight="2pt"/>
            <v:line id="_x0000_s1033" style="position:absolute" from="7650,17183" to="7652,19979" strokeweight="2pt"/>
            <v:line id="_x0000_s1034" style="position:absolute" from="15848,18239" to="15852,18932" strokeweight="2pt"/>
            <v:line id="_x0000_s1035" style="position:absolute" from="10,19293" to="7631,19295" strokeweight="1pt"/>
            <v:line id="_x0000_s1036" style="position:absolute" from="10,19646" to="7631,19647" strokeweight="1pt"/>
            <v:rect id="_x0000_s1037" style="position:absolute;left:54;top:17912;width:883;height:309" filled="f" stroked="f" strokeweight=".25pt">
              <v:textbox inset="1pt,1pt,1pt,1pt">
                <w:txbxContent>
                  <w:p w:rsidR="00B57F88" w:rsidRDefault="00B57F88" w:rsidP="000D636A">
                    <w:pPr>
                      <w:pStyle w:val="ab"/>
                      <w:jc w:val="center"/>
                      <w:rPr>
                        <w:sz w:val="18"/>
                      </w:rPr>
                    </w:pPr>
                    <w:r>
                      <w:rPr>
                        <w:sz w:val="18"/>
                      </w:rPr>
                      <w:t>Изм.</w:t>
                    </w:r>
                  </w:p>
                </w:txbxContent>
              </v:textbox>
            </v:rect>
            <v:rect id="_x0000_s1038" style="position:absolute;left:1051;top:17912;width:1100;height:309" filled="f" stroked="f" strokeweight=".25pt">
              <v:textbox inset="1pt,1pt,1pt,1pt">
                <w:txbxContent>
                  <w:p w:rsidR="00B57F88" w:rsidRDefault="00B57F88" w:rsidP="000D636A">
                    <w:pPr>
                      <w:pStyle w:val="ab"/>
                      <w:jc w:val="center"/>
                      <w:rPr>
                        <w:sz w:val="18"/>
                      </w:rPr>
                    </w:pPr>
                    <w:r>
                      <w:rPr>
                        <w:sz w:val="18"/>
                      </w:rPr>
                      <w:t>Лист</w:t>
                    </w:r>
                  </w:p>
                </w:txbxContent>
              </v:textbox>
            </v:rect>
            <v:rect id="_x0000_s1039" style="position:absolute;left:2267;top:17912;width:2573;height:309" filled="f" stroked="f" strokeweight=".25pt">
              <v:textbox inset="1pt,1pt,1pt,1pt">
                <w:txbxContent>
                  <w:p w:rsidR="00B57F88" w:rsidRDefault="00B57F88" w:rsidP="000D636A">
                    <w:pPr>
                      <w:pStyle w:val="ab"/>
                      <w:jc w:val="center"/>
                      <w:rPr>
                        <w:sz w:val="18"/>
                      </w:rPr>
                    </w:pPr>
                    <w:r>
                      <w:rPr>
                        <w:sz w:val="18"/>
                      </w:rPr>
                      <w:t>№ докум.</w:t>
                    </w:r>
                  </w:p>
                </w:txbxContent>
              </v:textbox>
            </v:rect>
            <v:rect id="_x0000_s1040" style="position:absolute;left:4983;top:17912;width:1534;height:309" filled="f" stroked="f" strokeweight=".25pt">
              <v:textbox inset="1pt,1pt,1pt,1pt">
                <w:txbxContent>
                  <w:p w:rsidR="00B57F88" w:rsidRDefault="00B57F88" w:rsidP="000D636A">
                    <w:pPr>
                      <w:pStyle w:val="ab"/>
                      <w:jc w:val="center"/>
                      <w:rPr>
                        <w:sz w:val="18"/>
                      </w:rPr>
                    </w:pPr>
                    <w:r>
                      <w:rPr>
                        <w:sz w:val="18"/>
                      </w:rPr>
                      <w:t>Подпись</w:t>
                    </w:r>
                  </w:p>
                </w:txbxContent>
              </v:textbox>
            </v:rect>
            <v:rect id="_x0000_s1041" style="position:absolute;left:6604;top:17912;width:1000;height:309" filled="f" stroked="f" strokeweight=".25pt">
              <v:textbox inset="1pt,1pt,1pt,1pt">
                <w:txbxContent>
                  <w:p w:rsidR="00B57F88" w:rsidRDefault="00B57F88" w:rsidP="000D636A">
                    <w:pPr>
                      <w:pStyle w:val="ab"/>
                      <w:jc w:val="center"/>
                      <w:rPr>
                        <w:sz w:val="18"/>
                      </w:rPr>
                    </w:pPr>
                    <w:r>
                      <w:rPr>
                        <w:sz w:val="18"/>
                      </w:rPr>
                      <w:t>Дата</w:t>
                    </w:r>
                  </w:p>
                </w:txbxContent>
              </v:textbox>
            </v:rect>
            <v:rect id="_x0000_s1042" style="position:absolute;left:15929;top:18258;width:1475;height:309" filled="f" stroked="f" strokeweight=".25pt">
              <v:textbox inset="1pt,1pt,1pt,1pt">
                <w:txbxContent>
                  <w:p w:rsidR="00B57F88" w:rsidRDefault="00B57F88" w:rsidP="000D636A">
                    <w:pPr>
                      <w:pStyle w:val="ab"/>
                      <w:jc w:val="center"/>
                      <w:rPr>
                        <w:sz w:val="18"/>
                      </w:rPr>
                    </w:pPr>
                    <w:r>
                      <w:rPr>
                        <w:sz w:val="18"/>
                      </w:rPr>
                      <w:t>Лист</w:t>
                    </w:r>
                  </w:p>
                </w:txbxContent>
              </v:textbox>
            </v:rect>
            <v:rect id="_x0000_s1043" style="position:absolute;left:15929;top:18623;width:1475;height:310" filled="f" stroked="f" strokeweight=".25pt">
              <v:textbox inset="1pt,1pt,1pt,1pt">
                <w:txbxContent>
                  <w:p w:rsidR="00B57F88" w:rsidRPr="0045104D" w:rsidRDefault="00B57F88" w:rsidP="000D636A">
                    <w:pPr>
                      <w:pStyle w:val="ab"/>
                      <w:jc w:val="center"/>
                      <w:rPr>
                        <w:sz w:val="18"/>
                        <w:lang w:val="ru-RU"/>
                      </w:rPr>
                    </w:pPr>
                    <w:r>
                      <w:rPr>
                        <w:sz w:val="18"/>
                        <w:lang w:val="ru-RU"/>
                      </w:rPr>
                      <w:t>3</w:t>
                    </w:r>
                  </w:p>
                </w:txbxContent>
              </v:textbox>
            </v:rect>
            <v:rect id="_x0000_s1044" style="position:absolute;left:7760;top:17481;width:12159;height:477" filled="f" stroked="f" strokeweight=".25pt">
              <v:textbox inset="1pt,1pt,1pt,1pt">
                <w:txbxContent>
                  <w:p w:rsidR="00B57F88" w:rsidRPr="00E7648C" w:rsidRDefault="00B57F88" w:rsidP="00E7648C">
                    <w:pPr>
                      <w:rPr>
                        <w:szCs w:val="28"/>
                      </w:rPr>
                    </w:pPr>
                  </w:p>
                </w:txbxContent>
              </v:textbox>
            </v:rect>
            <v:line id="_x0000_s1045" style="position:absolute" from="12,18233" to="19979,18234" strokeweight="2pt"/>
            <v:line id="_x0000_s1046" style="position:absolute" from="25,17881" to="7646,17882" strokeweight="2pt"/>
            <v:line id="_x0000_s1047" style="position:absolute" from="10,17526" to="7631,17527" strokeweight="1pt"/>
            <v:line id="_x0000_s1048" style="position:absolute" from="10,18938" to="7631,18939" strokeweight="1pt"/>
            <v:line id="_x0000_s1049" style="position:absolute" from="10,18583" to="7631,18584" strokeweight="1pt"/>
            <v:group id="_x0000_s1050" style="position:absolute;left:39;top:18267;width:4801;height:310" coordsize="19999,20000">
              <v:rect id="_x0000_s1051" style="position:absolute;width:8856;height:20000" filled="f" stroked="f" strokeweight=".25pt">
                <v:textbox inset="1pt,1pt,1pt,1pt">
                  <w:txbxContent>
                    <w:p w:rsidR="00B57F88" w:rsidRDefault="00B57F88" w:rsidP="000D636A">
                      <w:pPr>
                        <w:pStyle w:val="ab"/>
                        <w:rPr>
                          <w:sz w:val="18"/>
                        </w:rPr>
                      </w:pPr>
                      <w:r>
                        <w:rPr>
                          <w:sz w:val="18"/>
                        </w:rPr>
                        <w:t xml:space="preserve"> Разраб.</w:t>
                      </w:r>
                    </w:p>
                  </w:txbxContent>
                </v:textbox>
              </v:rect>
              <v:rect id="_x0000_s1052" style="position:absolute;left:9281;width:10718;height:20000" filled="f" stroked="f" strokeweight=".25pt">
                <v:textbox inset="1pt,1pt,1pt,1pt">
                  <w:txbxContent>
                    <w:p w:rsidR="00B57F88" w:rsidRPr="00CD0985" w:rsidRDefault="00B57F88" w:rsidP="000D636A">
                      <w:pPr>
                        <w:pStyle w:val="ab"/>
                        <w:jc w:val="left"/>
                        <w:rPr>
                          <w:sz w:val="18"/>
                          <w:lang w:val="ru-RU"/>
                        </w:rPr>
                      </w:pPr>
                    </w:p>
                  </w:txbxContent>
                </v:textbox>
              </v:rect>
            </v:group>
            <v:group id="_x0000_s1053" style="position:absolute;left:39;top:18614;width:4801;height:309" coordsize="19999,20000">
              <v:rect id="_x0000_s1054" style="position:absolute;width:8856;height:20000" filled="f" stroked="f" strokeweight=".25pt">
                <v:textbox inset="1pt,1pt,1pt,1pt">
                  <w:txbxContent>
                    <w:p w:rsidR="00B57F88" w:rsidRDefault="00B57F88" w:rsidP="000D636A">
                      <w:pPr>
                        <w:pStyle w:val="ab"/>
                        <w:rPr>
                          <w:sz w:val="18"/>
                        </w:rPr>
                      </w:pPr>
                      <w:r>
                        <w:rPr>
                          <w:sz w:val="18"/>
                        </w:rPr>
                        <w:t xml:space="preserve"> Провер.</w:t>
                      </w:r>
                    </w:p>
                  </w:txbxContent>
                </v:textbox>
              </v:rect>
              <v:rect id="_x0000_s1055" style="position:absolute;left:9281;width:10718;height:20000" filled="f" stroked="f" strokeweight=".25pt">
                <v:textbox inset="1pt,1pt,1pt,1pt">
                  <w:txbxContent>
                    <w:p w:rsidR="00B57F88" w:rsidRPr="00E7648C" w:rsidRDefault="00B57F88" w:rsidP="000D636A">
                      <w:pPr>
                        <w:pStyle w:val="ab"/>
                        <w:jc w:val="left"/>
                        <w:rPr>
                          <w:sz w:val="18"/>
                          <w:lang w:val="en-US"/>
                        </w:rPr>
                      </w:pPr>
                    </w:p>
                  </w:txbxContent>
                </v:textbox>
              </v:rect>
            </v:group>
            <v:group id="_x0000_s1056" style="position:absolute;left:39;top:18969;width:4801;height:309" coordsize="19999,20000">
              <v:rect id="_x0000_s1057" style="position:absolute;width:8856;height:20000" filled="f" stroked="f" strokeweight=".25pt">
                <v:textbox inset="1pt,1pt,1pt,1pt">
                  <w:txbxContent>
                    <w:p w:rsidR="00B57F88" w:rsidRDefault="00B57F88" w:rsidP="000D636A">
                      <w:pPr>
                        <w:pStyle w:val="ab"/>
                        <w:rPr>
                          <w:sz w:val="18"/>
                        </w:rPr>
                      </w:pPr>
                      <w:r>
                        <w:rPr>
                          <w:sz w:val="18"/>
                        </w:rPr>
                        <w:t xml:space="preserve"> Реценз.</w:t>
                      </w:r>
                    </w:p>
                  </w:txbxContent>
                </v:textbox>
              </v:rect>
              <v:rect id="_x0000_s1058" style="position:absolute;left:9281;width:10718;height:20000" filled="f" stroked="f" strokeweight=".25pt">
                <v:textbox inset="1pt,1pt,1pt,1pt">
                  <w:txbxContent>
                    <w:p w:rsidR="00B57F88" w:rsidRPr="00CD0985" w:rsidRDefault="00B57F88" w:rsidP="000D636A">
                      <w:pPr>
                        <w:pStyle w:val="ab"/>
                        <w:rPr>
                          <w:sz w:val="18"/>
                          <w:lang w:val="ru-RU"/>
                        </w:rPr>
                      </w:pPr>
                    </w:p>
                  </w:txbxContent>
                </v:textbox>
              </v:rect>
            </v:group>
            <v:group id="_x0000_s1059" style="position:absolute;left:39;top:19314;width:4801;height:310" coordsize="19999,20000">
              <v:rect id="_x0000_s1060" style="position:absolute;width:8856;height:20000" filled="f" stroked="f" strokeweight=".25pt">
                <v:textbox inset="1pt,1pt,1pt,1pt">
                  <w:txbxContent>
                    <w:p w:rsidR="00B57F88" w:rsidRDefault="00B57F88" w:rsidP="000D636A">
                      <w:pPr>
                        <w:pStyle w:val="ab"/>
                        <w:rPr>
                          <w:sz w:val="18"/>
                        </w:rPr>
                      </w:pPr>
                      <w:r>
                        <w:rPr>
                          <w:sz w:val="18"/>
                        </w:rPr>
                        <w:t xml:space="preserve"> Н. Контр.</w:t>
                      </w:r>
                    </w:p>
                  </w:txbxContent>
                </v:textbox>
              </v:rect>
              <v:rect id="_x0000_s1061" style="position:absolute;left:9281;width:10718;height:20000" filled="f" stroked="f" strokeweight=".25pt">
                <v:textbox inset="1pt,1pt,1pt,1pt">
                  <w:txbxContent>
                    <w:p w:rsidR="00B57F88" w:rsidRPr="00CD0985" w:rsidRDefault="00B57F88" w:rsidP="000D636A">
                      <w:pPr>
                        <w:pStyle w:val="ab"/>
                        <w:rPr>
                          <w:sz w:val="18"/>
                          <w:lang w:val="ru-RU"/>
                        </w:rPr>
                      </w:pPr>
                    </w:p>
                  </w:txbxContent>
                </v:textbox>
              </v:rect>
            </v:group>
            <v:group id="_x0000_s1062" style="position:absolute;left:39;top:19660;width:4801;height:309" coordsize="19999,20000">
              <v:rect id="_x0000_s1063" style="position:absolute;width:8856;height:20000" filled="f" stroked="f" strokeweight=".25pt">
                <v:textbox inset="1pt,1pt,1pt,1pt">
                  <w:txbxContent>
                    <w:p w:rsidR="00B57F88" w:rsidRDefault="00B57F88" w:rsidP="000D636A">
                      <w:pPr>
                        <w:pStyle w:val="ab"/>
                        <w:rPr>
                          <w:sz w:val="18"/>
                        </w:rPr>
                      </w:pPr>
                      <w:r>
                        <w:rPr>
                          <w:sz w:val="18"/>
                        </w:rPr>
                        <w:t xml:space="preserve"> Утверд.</w:t>
                      </w:r>
                    </w:p>
                  </w:txbxContent>
                </v:textbox>
              </v:rect>
              <v:rect id="_x0000_s1064" style="position:absolute;left:9281;width:10718;height:20000" filled="f" stroked="f" strokeweight=".25pt">
                <v:textbox inset="1pt,1pt,1pt,1pt">
                  <w:txbxContent>
                    <w:p w:rsidR="00B57F88" w:rsidRPr="00CD0985" w:rsidRDefault="00B57F88" w:rsidP="000D636A">
                      <w:pPr>
                        <w:pStyle w:val="ab"/>
                        <w:rPr>
                          <w:sz w:val="18"/>
                          <w:lang w:val="ru-RU"/>
                        </w:rPr>
                      </w:pPr>
                    </w:p>
                  </w:txbxContent>
                </v:textbox>
              </v:rect>
            </v:group>
            <v:line id="_x0000_s1065" style="position:absolute" from="14208,18239" to="14210,19979" strokeweight="2pt"/>
            <v:rect id="_x0000_s1066" style="position:absolute;left:7787;top:18314;width:6292;height:1609" filled="f" stroked="f" strokeweight=".25pt">
              <v:textbox inset="1pt,1pt,1pt,1pt">
                <w:txbxContent>
                  <w:p w:rsidR="00B57F88" w:rsidRPr="00196077" w:rsidRDefault="00B57F88" w:rsidP="00196077">
                    <w:pPr>
                      <w:pStyle w:val="ab"/>
                      <w:jc w:val="center"/>
                      <w:rPr>
                        <w:szCs w:val="28"/>
                        <w:lang w:val="ru-RU"/>
                      </w:rPr>
                    </w:pPr>
                    <w:r w:rsidRPr="00196077">
                      <w:rPr>
                        <w:szCs w:val="28"/>
                      </w:rPr>
                      <w:t xml:space="preserve">Сцепление </w:t>
                    </w:r>
                  </w:p>
                  <w:p w:rsidR="00B57F88" w:rsidRPr="00196077" w:rsidRDefault="00B57F88" w:rsidP="00196077">
                    <w:pPr>
                      <w:pStyle w:val="ab"/>
                      <w:jc w:val="center"/>
                      <w:rPr>
                        <w:szCs w:val="28"/>
                      </w:rPr>
                    </w:pPr>
                    <w:r w:rsidRPr="00196077">
                      <w:rPr>
                        <w:szCs w:val="28"/>
                      </w:rPr>
                      <w:t>автомобиля</w:t>
                    </w:r>
                  </w:p>
                  <w:p w:rsidR="00B57F88" w:rsidRPr="00196077" w:rsidRDefault="00B57F88" w:rsidP="00196077">
                    <w:pPr>
                      <w:pStyle w:val="ab"/>
                      <w:jc w:val="center"/>
                      <w:rPr>
                        <w:szCs w:val="28"/>
                      </w:rPr>
                    </w:pPr>
                    <w:r w:rsidRPr="00196077">
                      <w:rPr>
                        <w:szCs w:val="28"/>
                      </w:rPr>
                      <w:t>ВАЗ-2106</w:t>
                    </w:r>
                  </w:p>
                </w:txbxContent>
              </v:textbox>
            </v:rect>
            <v:line id="_x0000_s1067" style="position:absolute" from="14221,18587" to="19990,18588" strokeweight="2pt"/>
            <v:line id="_x0000_s1068" style="position:absolute" from="14219,18939" to="19988,18941" strokeweight="2pt"/>
            <v:line id="_x0000_s1069" style="position:absolute" from="17487,18239" to="17490,18932" strokeweight="2pt"/>
            <v:rect id="_x0000_s1070" style="position:absolute;left:14295;top:18258;width:1474;height:309" filled="f" stroked="f" strokeweight=".25pt">
              <v:textbox inset="1pt,1pt,1pt,1pt">
                <w:txbxContent>
                  <w:p w:rsidR="00B57F88" w:rsidRDefault="00B57F88" w:rsidP="000D636A">
                    <w:pPr>
                      <w:pStyle w:val="ab"/>
                      <w:jc w:val="center"/>
                      <w:rPr>
                        <w:sz w:val="18"/>
                      </w:rPr>
                    </w:pPr>
                    <w:r>
                      <w:rPr>
                        <w:sz w:val="18"/>
                      </w:rPr>
                      <w:t>Лит.</w:t>
                    </w:r>
                  </w:p>
                </w:txbxContent>
              </v:textbox>
            </v:rect>
            <v:rect id="_x0000_s1071" style="position:absolute;left:17577;top:18258;width:2327;height:309" filled="f" stroked="f" strokeweight=".25pt">
              <v:textbox inset="1pt,1pt,1pt,1pt">
                <w:txbxContent>
                  <w:p w:rsidR="00B57F88" w:rsidRDefault="00B57F88" w:rsidP="000D636A">
                    <w:pPr>
                      <w:pStyle w:val="ab"/>
                      <w:jc w:val="center"/>
                      <w:rPr>
                        <w:sz w:val="18"/>
                      </w:rPr>
                    </w:pPr>
                    <w:r>
                      <w:rPr>
                        <w:sz w:val="18"/>
                      </w:rPr>
                      <w:t>Листов</w:t>
                    </w:r>
                  </w:p>
                </w:txbxContent>
              </v:textbox>
            </v:rect>
            <v:rect id="_x0000_s1072" style="position:absolute;left:17591;top:18613;width:2326;height:309" filled="f" stroked="f" strokeweight=".25pt">
              <v:textbox inset="1pt,1pt,1pt,1pt">
                <w:txbxContent>
                  <w:p w:rsidR="00B57F88" w:rsidRPr="00610982" w:rsidRDefault="00B57F88" w:rsidP="000D636A">
                    <w:pPr>
                      <w:pStyle w:val="ab"/>
                      <w:jc w:val="center"/>
                      <w:rPr>
                        <w:sz w:val="18"/>
                        <w:lang w:val="ru-RU"/>
                      </w:rPr>
                    </w:pPr>
                    <w:r>
                      <w:rPr>
                        <w:sz w:val="18"/>
                        <w:lang w:val="ru-RU"/>
                      </w:rPr>
                      <w:t>33</w:t>
                    </w:r>
                  </w:p>
                </w:txbxContent>
              </v:textbox>
            </v:rect>
            <v:line id="_x0000_s1073" style="position:absolute" from="14755,18594" to="14757,18932" strokeweight="1pt"/>
            <v:line id="_x0000_s1074" style="position:absolute" from="15301,18595" to="15303,18933" strokeweight="1pt"/>
            <v:rect id="_x0000_s1075" style="position:absolute;left:14295;top:19221;width:5609;height:440" filled="f" stroked="f" strokeweight=".25pt">
              <v:textbox inset="1pt,1pt,1pt,1pt">
                <w:txbxContent>
                  <w:p w:rsidR="00B57F88" w:rsidRPr="00E7648C" w:rsidRDefault="00B57F88" w:rsidP="00E7648C"/>
                </w:txbxContent>
              </v:textbox>
            </v:rect>
            <w10:wrap anchorx="page" anchory="page"/>
            <w10:anchorlock/>
          </v:group>
        </w:pict>
      </w:r>
      <w:r w:rsidR="00B57F88" w:rsidRPr="00972C24">
        <w:rPr>
          <w:rFonts w:ascii="Times New Roman" w:hAnsi="Times New Roman" w:cs="Times New Roman"/>
          <w:b/>
          <w:bCs/>
          <w:sz w:val="32"/>
          <w:szCs w:val="32"/>
        </w:rPr>
        <w:t>СОДЕРЖАНИЕ</w:t>
      </w:r>
    </w:p>
    <w:p w:rsidR="00B57F88" w:rsidRPr="00F31858" w:rsidRDefault="00B57F88" w:rsidP="00F31858">
      <w:pPr>
        <w:shd w:val="clear" w:color="auto" w:fill="FFFFFF"/>
        <w:ind w:right="5"/>
        <w:jc w:val="right"/>
        <w:rPr>
          <w:rFonts w:ascii="Times New Roman" w:hAnsi="Times New Roman" w:cs="Times New Roman"/>
          <w:bCs/>
          <w:sz w:val="32"/>
          <w:szCs w:val="32"/>
        </w:rPr>
      </w:pPr>
      <w:r w:rsidRPr="00F31858">
        <w:rPr>
          <w:rFonts w:ascii="Times New Roman" w:hAnsi="Times New Roman" w:cs="Times New Roman"/>
          <w:bCs/>
          <w:sz w:val="32"/>
          <w:szCs w:val="32"/>
        </w:rPr>
        <w:t>С.</w:t>
      </w:r>
    </w:p>
    <w:p w:rsidR="00B57F88" w:rsidRPr="00B156F8" w:rsidRDefault="00B57F88" w:rsidP="00F03474">
      <w:pPr>
        <w:pStyle w:val="10"/>
        <w:tabs>
          <w:tab w:val="clear" w:pos="9355"/>
          <w:tab w:val="left" w:pos="285"/>
          <w:tab w:val="right" w:leader="dot" w:pos="9804"/>
        </w:tabs>
        <w:spacing w:line="360" w:lineRule="auto"/>
        <w:ind w:right="0"/>
        <w:jc w:val="both"/>
        <w:rPr>
          <w:rFonts w:ascii="Times New Roman" w:hAnsi="Times New Roman" w:cs="Times New Roman"/>
          <w:caps w:val="0"/>
          <w:noProof/>
          <w:sz w:val="28"/>
          <w:szCs w:val="28"/>
          <w:lang w:val="en-US"/>
        </w:rPr>
      </w:pPr>
      <w:r w:rsidRPr="008F5ACD">
        <w:rPr>
          <w:rFonts w:ascii="Times New Roman" w:hAnsi="Times New Roman" w:cs="Times New Roman"/>
          <w:caps w:val="0"/>
          <w:sz w:val="28"/>
          <w:szCs w:val="28"/>
        </w:rPr>
        <w:fldChar w:fldCharType="begin"/>
      </w:r>
      <w:r w:rsidRPr="008F5ACD">
        <w:rPr>
          <w:rFonts w:ascii="Times New Roman" w:hAnsi="Times New Roman" w:cs="Times New Roman"/>
          <w:caps w:val="0"/>
          <w:sz w:val="28"/>
          <w:szCs w:val="28"/>
        </w:rPr>
        <w:instrText xml:space="preserve"> TOC \o "1-2" \h \z \u </w:instrText>
      </w:r>
      <w:r w:rsidRPr="008F5ACD">
        <w:rPr>
          <w:rFonts w:ascii="Times New Roman" w:hAnsi="Times New Roman" w:cs="Times New Roman"/>
          <w:caps w:val="0"/>
          <w:sz w:val="28"/>
          <w:szCs w:val="28"/>
        </w:rPr>
        <w:fldChar w:fldCharType="separate"/>
      </w:r>
      <w:hyperlink w:anchor="_Toc164080373" w:history="1">
        <w:r w:rsidRPr="008F5ACD">
          <w:rPr>
            <w:rStyle w:val="ae"/>
            <w:rFonts w:ascii="Times New Roman" w:hAnsi="Times New Roman"/>
            <w:bCs/>
            <w:noProof/>
            <w:sz w:val="28"/>
            <w:szCs w:val="28"/>
          </w:rPr>
          <w:t>ВВЕДЕНИЕ</w:t>
        </w:r>
        <w:r w:rsidRPr="008F5ACD">
          <w:rPr>
            <w:rFonts w:ascii="Times New Roman" w:hAnsi="Times New Roman" w:cs="Times New Roman"/>
            <w:noProof/>
            <w:webHidden/>
            <w:sz w:val="28"/>
            <w:szCs w:val="28"/>
          </w:rPr>
          <w:tab/>
        </w:r>
        <w:r>
          <w:rPr>
            <w:rFonts w:ascii="Times New Roman" w:hAnsi="Times New Roman" w:cs="Times New Roman"/>
            <w:noProof/>
            <w:webHidden/>
            <w:sz w:val="28"/>
            <w:szCs w:val="28"/>
            <w:lang w:val="en-US"/>
          </w:rPr>
          <w:t>4</w:t>
        </w:r>
      </w:hyperlink>
      <w:r w:rsidRPr="008F5ACD">
        <w:rPr>
          <w:rFonts w:ascii="Times New Roman" w:hAnsi="Times New Roman" w:cs="Times New Roman"/>
          <w:caps w:val="0"/>
          <w:sz w:val="28"/>
          <w:szCs w:val="28"/>
        </w:rPr>
        <w:fldChar w:fldCharType="begin"/>
      </w:r>
      <w:r w:rsidRPr="008F5ACD">
        <w:rPr>
          <w:rFonts w:ascii="Times New Roman" w:hAnsi="Times New Roman" w:cs="Times New Roman"/>
          <w:caps w:val="0"/>
          <w:sz w:val="28"/>
          <w:szCs w:val="28"/>
        </w:rPr>
        <w:instrText xml:space="preserve"> TOC \o "1-2" \h \z \u </w:instrText>
      </w:r>
      <w:r w:rsidRPr="008F5ACD">
        <w:rPr>
          <w:rFonts w:ascii="Times New Roman" w:hAnsi="Times New Roman" w:cs="Times New Roman"/>
          <w:caps w:val="0"/>
          <w:sz w:val="28"/>
          <w:szCs w:val="28"/>
        </w:rPr>
        <w:fldChar w:fldCharType="separate"/>
      </w:r>
    </w:p>
    <w:p w:rsidR="00B57F88" w:rsidRPr="00B156F8" w:rsidRDefault="007752BB" w:rsidP="00F03474">
      <w:pPr>
        <w:pStyle w:val="10"/>
        <w:tabs>
          <w:tab w:val="clear" w:pos="9355"/>
          <w:tab w:val="left" w:pos="285"/>
          <w:tab w:val="left" w:pos="567"/>
          <w:tab w:val="right" w:leader="dot" w:pos="9804"/>
        </w:tabs>
        <w:spacing w:line="360" w:lineRule="auto"/>
        <w:ind w:right="0"/>
        <w:jc w:val="both"/>
        <w:rPr>
          <w:rFonts w:ascii="Times New Roman" w:hAnsi="Times New Roman" w:cs="Times New Roman"/>
          <w:caps w:val="0"/>
          <w:noProof/>
          <w:sz w:val="28"/>
          <w:szCs w:val="28"/>
          <w:lang w:val="en-US"/>
        </w:rPr>
      </w:pPr>
      <w:hyperlink w:anchor="_Toc164080374" w:history="1">
        <w:r w:rsidR="00B57F88" w:rsidRPr="008F5ACD">
          <w:rPr>
            <w:rStyle w:val="ae"/>
            <w:rFonts w:ascii="Times New Roman" w:hAnsi="Times New Roman"/>
            <w:bCs/>
            <w:noProof/>
            <w:sz w:val="28"/>
            <w:szCs w:val="28"/>
          </w:rPr>
          <w:t>1</w:t>
        </w:r>
        <w:r w:rsidR="00B57F88" w:rsidRPr="008F5ACD">
          <w:rPr>
            <w:rFonts w:ascii="Times New Roman" w:hAnsi="Times New Roman" w:cs="Times New Roman"/>
            <w:caps w:val="0"/>
            <w:noProof/>
            <w:sz w:val="28"/>
            <w:szCs w:val="28"/>
          </w:rPr>
          <w:tab/>
        </w:r>
        <w:r w:rsidR="00B57F88" w:rsidRPr="008F5ACD">
          <w:rPr>
            <w:rStyle w:val="ae"/>
            <w:rFonts w:ascii="Times New Roman" w:hAnsi="Times New Roman"/>
            <w:bCs/>
            <w:noProof/>
            <w:sz w:val="28"/>
            <w:szCs w:val="28"/>
          </w:rPr>
          <w:t>Сцепление автомобиля ВАЗ-2106</w:t>
        </w:r>
        <w:r w:rsidR="00B57F88" w:rsidRPr="008F5ACD">
          <w:rPr>
            <w:rFonts w:ascii="Times New Roman" w:hAnsi="Times New Roman" w:cs="Times New Roman"/>
            <w:noProof/>
            <w:webHidden/>
            <w:sz w:val="28"/>
            <w:szCs w:val="28"/>
          </w:rPr>
          <w:tab/>
        </w:r>
        <w:r w:rsidR="00B57F88">
          <w:rPr>
            <w:rFonts w:ascii="Times New Roman" w:hAnsi="Times New Roman" w:cs="Times New Roman"/>
            <w:noProof/>
            <w:webHidden/>
            <w:sz w:val="28"/>
            <w:szCs w:val="28"/>
            <w:lang w:val="en-US"/>
          </w:rPr>
          <w:t>7</w:t>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75" w:history="1">
        <w:r w:rsidR="00B57F88" w:rsidRPr="008F5ACD">
          <w:rPr>
            <w:rStyle w:val="ae"/>
            <w:rFonts w:ascii="Times New Roman" w:hAnsi="Times New Roman"/>
            <w:bCs/>
            <w:noProof/>
            <w:sz w:val="28"/>
            <w:szCs w:val="28"/>
          </w:rPr>
          <w:t>1.1</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Общее устройство техническая характеристика ВАЗ-2106</w:t>
        </w:r>
        <w:r w:rsidR="00B57F88" w:rsidRPr="008F5ACD">
          <w:rPr>
            <w:rFonts w:ascii="Times New Roman" w:hAnsi="Times New Roman" w:cs="Times New Roman"/>
            <w:noProof/>
            <w:webHidden/>
            <w:sz w:val="28"/>
            <w:szCs w:val="28"/>
          </w:rPr>
          <w:tab/>
        </w:r>
        <w:r w:rsidR="00B57F88">
          <w:rPr>
            <w:rFonts w:ascii="Times New Roman" w:hAnsi="Times New Roman" w:cs="Times New Roman"/>
            <w:noProof/>
            <w:webHidden/>
            <w:sz w:val="28"/>
            <w:szCs w:val="28"/>
            <w:lang w:val="en-US"/>
          </w:rPr>
          <w:t>7</w:t>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76" w:history="1">
        <w:r w:rsidR="00B57F88" w:rsidRPr="008F5ACD">
          <w:rPr>
            <w:rStyle w:val="ae"/>
            <w:rFonts w:ascii="Times New Roman" w:hAnsi="Times New Roman"/>
            <w:bCs/>
            <w:noProof/>
            <w:sz w:val="28"/>
            <w:szCs w:val="28"/>
          </w:rPr>
          <w:t>1.2</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Назначение сцепления</w:t>
        </w:r>
        <w:r w:rsidR="00B57F88" w:rsidRPr="008F5ACD">
          <w:rPr>
            <w:rFonts w:ascii="Times New Roman" w:hAnsi="Times New Roman" w:cs="Times New Roman"/>
            <w:noProof/>
            <w:webHidden/>
            <w:sz w:val="28"/>
            <w:szCs w:val="28"/>
          </w:rPr>
          <w:tab/>
        </w:r>
        <w:r w:rsidR="00B57F88">
          <w:rPr>
            <w:rFonts w:ascii="Times New Roman" w:hAnsi="Times New Roman" w:cs="Times New Roman"/>
            <w:noProof/>
            <w:webHidden/>
            <w:sz w:val="28"/>
            <w:szCs w:val="28"/>
            <w:lang w:val="en-US"/>
          </w:rPr>
          <w:t>8</w:t>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77" w:history="1">
        <w:r w:rsidR="00B57F88" w:rsidRPr="008F5ACD">
          <w:rPr>
            <w:rStyle w:val="ae"/>
            <w:rFonts w:ascii="Times New Roman" w:hAnsi="Times New Roman"/>
            <w:bCs/>
            <w:noProof/>
            <w:sz w:val="28"/>
            <w:szCs w:val="28"/>
          </w:rPr>
          <w:t>1.3</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Типы сцеплений</w:t>
        </w:r>
        <w:r w:rsidR="00B57F88" w:rsidRPr="008F5ACD">
          <w:rPr>
            <w:rFonts w:ascii="Times New Roman" w:hAnsi="Times New Roman" w:cs="Times New Roman"/>
            <w:noProof/>
            <w:webHidden/>
            <w:sz w:val="28"/>
            <w:szCs w:val="28"/>
          </w:rPr>
          <w:tab/>
        </w:r>
        <w:r w:rsidR="00B57F88">
          <w:rPr>
            <w:rFonts w:ascii="Times New Roman" w:hAnsi="Times New Roman" w:cs="Times New Roman"/>
            <w:noProof/>
            <w:webHidden/>
            <w:sz w:val="28"/>
            <w:szCs w:val="28"/>
            <w:lang w:val="en-US"/>
          </w:rPr>
          <w:t>8</w:t>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78" w:history="1">
        <w:r w:rsidR="00B57F88" w:rsidRPr="008F5ACD">
          <w:rPr>
            <w:rStyle w:val="ae"/>
            <w:rFonts w:ascii="Times New Roman" w:hAnsi="Times New Roman"/>
            <w:bCs/>
            <w:noProof/>
            <w:sz w:val="28"/>
            <w:szCs w:val="28"/>
          </w:rPr>
          <w:t>1.4</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Особенности конструкции сцепления ВАЗ-2106</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_Toc164080378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10"/>
        <w:tabs>
          <w:tab w:val="clear" w:pos="9355"/>
          <w:tab w:val="left" w:pos="285"/>
          <w:tab w:val="left" w:pos="567"/>
          <w:tab w:val="right" w:leader="dot" w:pos="9804"/>
        </w:tabs>
        <w:spacing w:line="360" w:lineRule="auto"/>
        <w:ind w:right="0"/>
        <w:jc w:val="both"/>
        <w:rPr>
          <w:rFonts w:ascii="Times New Roman" w:hAnsi="Times New Roman" w:cs="Times New Roman"/>
          <w:caps w:val="0"/>
          <w:noProof/>
          <w:sz w:val="28"/>
          <w:szCs w:val="28"/>
        </w:rPr>
      </w:pPr>
      <w:hyperlink w:anchor="_Toc164080379" w:history="1">
        <w:r w:rsidR="00B57F88" w:rsidRPr="008F5ACD">
          <w:rPr>
            <w:rStyle w:val="ae"/>
            <w:rFonts w:ascii="Times New Roman" w:hAnsi="Times New Roman"/>
            <w:bCs/>
            <w:noProof/>
            <w:sz w:val="28"/>
            <w:szCs w:val="28"/>
          </w:rPr>
          <w:t>2</w:t>
        </w:r>
        <w:r w:rsidR="00B57F88" w:rsidRPr="008F5ACD">
          <w:rPr>
            <w:rFonts w:ascii="Times New Roman" w:hAnsi="Times New Roman" w:cs="Times New Roman"/>
            <w:caps w:val="0"/>
            <w:noProof/>
            <w:sz w:val="28"/>
            <w:szCs w:val="28"/>
          </w:rPr>
          <w:tab/>
        </w:r>
        <w:r w:rsidR="00B57F88" w:rsidRPr="008F5ACD">
          <w:rPr>
            <w:rStyle w:val="ae"/>
            <w:rFonts w:ascii="Times New Roman" w:hAnsi="Times New Roman"/>
            <w:bCs/>
            <w:noProof/>
            <w:sz w:val="28"/>
            <w:szCs w:val="28"/>
          </w:rPr>
          <w:t>Техническое обслуживание и ремонт сцепления</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_Toc164080379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80" w:history="1">
        <w:r w:rsidR="00B57F88" w:rsidRPr="008F5ACD">
          <w:rPr>
            <w:rStyle w:val="ae"/>
            <w:rFonts w:ascii="Times New Roman" w:hAnsi="Times New Roman"/>
            <w:noProof/>
            <w:sz w:val="28"/>
            <w:szCs w:val="28"/>
          </w:rPr>
          <w:t>2.1</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Нормативные рекомендации по техническому обслуживанию</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_Toc164080380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81" w:history="1">
        <w:r w:rsidR="00B57F88" w:rsidRPr="008F5ACD">
          <w:rPr>
            <w:rStyle w:val="ae"/>
            <w:rFonts w:ascii="Times New Roman" w:hAnsi="Times New Roman"/>
            <w:noProof/>
            <w:sz w:val="28"/>
            <w:szCs w:val="28"/>
          </w:rPr>
          <w:t>2.2</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Регулировка привода выключения сцепления</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_Toc164080381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82" w:history="1">
        <w:r w:rsidR="00B57F88" w:rsidRPr="008F5ACD">
          <w:rPr>
            <w:rStyle w:val="ae"/>
            <w:rFonts w:ascii="Times New Roman" w:hAnsi="Times New Roman"/>
            <w:noProof/>
            <w:sz w:val="28"/>
            <w:szCs w:val="28"/>
          </w:rPr>
          <w:t>2.3</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Прокачка гидропривода сцепления</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_Toc164080382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83" w:history="1">
        <w:r w:rsidR="00B57F88" w:rsidRPr="008F5ACD">
          <w:rPr>
            <w:rStyle w:val="ae"/>
            <w:rFonts w:ascii="Times New Roman" w:hAnsi="Times New Roman"/>
            <w:noProof/>
            <w:sz w:val="28"/>
            <w:szCs w:val="28"/>
          </w:rPr>
          <w:t>2.4</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Снятие и установка сцепления</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_Toc164080383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84" w:history="1">
        <w:r w:rsidR="00B57F88" w:rsidRPr="008F5ACD">
          <w:rPr>
            <w:rStyle w:val="ae"/>
            <w:rFonts w:ascii="Times New Roman" w:hAnsi="Times New Roman"/>
            <w:noProof/>
            <w:sz w:val="28"/>
            <w:szCs w:val="28"/>
          </w:rPr>
          <w:t>2.5</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Контроль сцепления</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_Toc164080384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DE40E5"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lang w:val="en-US"/>
        </w:rPr>
      </w:pPr>
      <w:hyperlink w:anchor="_Toc164080385" w:history="1">
        <w:r w:rsidR="00B57F88" w:rsidRPr="008F5ACD">
          <w:rPr>
            <w:rStyle w:val="ae"/>
            <w:rFonts w:ascii="Times New Roman" w:hAnsi="Times New Roman"/>
            <w:noProof/>
            <w:sz w:val="28"/>
            <w:szCs w:val="28"/>
          </w:rPr>
          <w:t>2.6</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Снятие и установка рабочего и главного цилиндров привода сцепления</w:t>
        </w:r>
        <w:r w:rsidR="00B57F88" w:rsidRPr="008F5ACD">
          <w:rPr>
            <w:rFonts w:ascii="Times New Roman" w:hAnsi="Times New Roman" w:cs="Times New Roman"/>
            <w:noProof/>
            <w:webHidden/>
            <w:sz w:val="28"/>
            <w:szCs w:val="28"/>
          </w:rPr>
          <w:tab/>
        </w:r>
        <w:r w:rsidR="00B57F88">
          <w:rPr>
            <w:rFonts w:ascii="Times New Roman" w:hAnsi="Times New Roman" w:cs="Times New Roman"/>
            <w:noProof/>
            <w:webHidden/>
            <w:sz w:val="28"/>
            <w:szCs w:val="28"/>
            <w:lang w:val="en-US"/>
          </w:rPr>
          <w:t>19</w:t>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86" w:history="1">
        <w:r w:rsidR="00B57F88" w:rsidRPr="008F5ACD">
          <w:rPr>
            <w:rStyle w:val="ae"/>
            <w:rFonts w:ascii="Times New Roman" w:hAnsi="Times New Roman"/>
            <w:noProof/>
            <w:sz w:val="28"/>
            <w:szCs w:val="28"/>
          </w:rPr>
          <w:t>2.7</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Разборка, контроль, ремонт и сборка главного и рабочего цилиндров</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_Toc164080386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87" w:history="1">
        <w:r w:rsidR="00B57F88" w:rsidRPr="008F5ACD">
          <w:rPr>
            <w:rStyle w:val="ae"/>
            <w:rFonts w:ascii="Times New Roman" w:hAnsi="Times New Roman"/>
            <w:noProof/>
            <w:sz w:val="28"/>
            <w:szCs w:val="28"/>
          </w:rPr>
          <w:t>2.8</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Проверка главного цилиндра привода сцепления на стенде</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_Toc164080387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88" w:history="1">
        <w:r w:rsidR="00B57F88" w:rsidRPr="008F5ACD">
          <w:rPr>
            <w:rStyle w:val="ae"/>
            <w:rFonts w:ascii="Times New Roman" w:hAnsi="Times New Roman"/>
            <w:noProof/>
            <w:sz w:val="28"/>
            <w:szCs w:val="28"/>
          </w:rPr>
          <w:t>2.9</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Возможные неисправности, их причины и способы устранения</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_Toc164080388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10"/>
        <w:tabs>
          <w:tab w:val="clear" w:pos="9355"/>
          <w:tab w:val="left" w:pos="285"/>
          <w:tab w:val="left" w:pos="567"/>
          <w:tab w:val="right" w:leader="dot" w:pos="9804"/>
        </w:tabs>
        <w:spacing w:line="360" w:lineRule="auto"/>
        <w:ind w:right="0"/>
        <w:jc w:val="both"/>
        <w:rPr>
          <w:rFonts w:ascii="Times New Roman" w:hAnsi="Times New Roman" w:cs="Times New Roman"/>
          <w:caps w:val="0"/>
          <w:noProof/>
          <w:sz w:val="28"/>
          <w:szCs w:val="28"/>
        </w:rPr>
      </w:pPr>
      <w:hyperlink w:anchor="_Toc164080389" w:history="1">
        <w:r w:rsidR="00B57F88" w:rsidRPr="008F5ACD">
          <w:rPr>
            <w:rStyle w:val="ae"/>
            <w:rFonts w:ascii="Times New Roman" w:hAnsi="Times New Roman"/>
            <w:bCs/>
            <w:noProof/>
            <w:sz w:val="28"/>
            <w:szCs w:val="28"/>
          </w:rPr>
          <w:t>3</w:t>
        </w:r>
        <w:r w:rsidR="00B57F88" w:rsidRPr="008F5ACD">
          <w:rPr>
            <w:rFonts w:ascii="Times New Roman" w:hAnsi="Times New Roman" w:cs="Times New Roman"/>
            <w:caps w:val="0"/>
            <w:noProof/>
            <w:sz w:val="28"/>
            <w:szCs w:val="28"/>
          </w:rPr>
          <w:tab/>
        </w:r>
        <w:r w:rsidR="00B57F88" w:rsidRPr="008F5ACD">
          <w:rPr>
            <w:rStyle w:val="ae"/>
            <w:rFonts w:ascii="Times New Roman" w:hAnsi="Times New Roman"/>
            <w:bCs/>
            <w:noProof/>
            <w:sz w:val="28"/>
            <w:szCs w:val="28"/>
          </w:rPr>
          <w:t>Техника безопасности при проведении ТО и ТР</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_Toc164080389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90" w:history="1">
        <w:r w:rsidR="00B57F88" w:rsidRPr="008F5ACD">
          <w:rPr>
            <w:rStyle w:val="ae"/>
            <w:rFonts w:ascii="Times New Roman" w:hAnsi="Times New Roman"/>
            <w:noProof/>
            <w:sz w:val="28"/>
            <w:szCs w:val="28"/>
          </w:rPr>
          <w:t>3.1</w:t>
        </w:r>
        <w:r w:rsidR="00B57F88" w:rsidRPr="008F5ACD">
          <w:rPr>
            <w:rFonts w:ascii="Times New Roman" w:hAnsi="Times New Roman" w:cs="Times New Roman"/>
            <w:noProof/>
            <w:sz w:val="28"/>
            <w:szCs w:val="28"/>
          </w:rPr>
          <w:tab/>
        </w:r>
        <w:r w:rsidR="00B57F88" w:rsidRPr="008F5ACD">
          <w:rPr>
            <w:rStyle w:val="ae"/>
            <w:rFonts w:ascii="Times New Roman" w:hAnsi="Times New Roman"/>
            <w:noProof/>
            <w:sz w:val="28"/>
            <w:szCs w:val="28"/>
          </w:rPr>
          <w:t>Общие требования</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_Toc164080390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91" w:history="1">
        <w:r w:rsidR="00B57F88" w:rsidRPr="008F5ACD">
          <w:rPr>
            <w:rStyle w:val="ae"/>
            <w:rFonts w:ascii="Times New Roman" w:hAnsi="Times New Roman"/>
            <w:bCs/>
            <w:iCs/>
            <w:noProof/>
            <w:sz w:val="28"/>
            <w:szCs w:val="28"/>
          </w:rPr>
          <w:t>3.2</w:t>
        </w:r>
        <w:r w:rsidR="00B57F88" w:rsidRPr="008F5ACD">
          <w:rPr>
            <w:rFonts w:ascii="Times New Roman" w:hAnsi="Times New Roman" w:cs="Times New Roman"/>
            <w:noProof/>
            <w:sz w:val="28"/>
            <w:szCs w:val="28"/>
          </w:rPr>
          <w:tab/>
        </w:r>
        <w:r w:rsidR="00B57F88" w:rsidRPr="008F5ACD">
          <w:rPr>
            <w:rStyle w:val="ae"/>
            <w:rFonts w:ascii="Times New Roman" w:hAnsi="Times New Roman"/>
            <w:bCs/>
            <w:iCs/>
            <w:noProof/>
            <w:sz w:val="28"/>
            <w:szCs w:val="28"/>
          </w:rPr>
          <w:t>Производственная санитария</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_Toc164080391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20"/>
        <w:tabs>
          <w:tab w:val="clear" w:pos="9355"/>
          <w:tab w:val="left" w:pos="285"/>
          <w:tab w:val="left" w:pos="570"/>
          <w:tab w:val="right" w:leader="dot" w:pos="9804"/>
        </w:tabs>
        <w:spacing w:line="360" w:lineRule="auto"/>
        <w:ind w:left="0" w:right="0"/>
        <w:jc w:val="both"/>
        <w:rPr>
          <w:rFonts w:ascii="Times New Roman" w:hAnsi="Times New Roman" w:cs="Times New Roman"/>
          <w:noProof/>
          <w:sz w:val="28"/>
          <w:szCs w:val="28"/>
        </w:rPr>
      </w:pPr>
      <w:hyperlink w:anchor="_Toc164080392" w:history="1">
        <w:r w:rsidR="00B57F88" w:rsidRPr="008F5ACD">
          <w:rPr>
            <w:rStyle w:val="ae"/>
            <w:rFonts w:ascii="Times New Roman" w:hAnsi="Times New Roman"/>
            <w:bCs/>
            <w:iCs/>
            <w:noProof/>
            <w:sz w:val="28"/>
            <w:szCs w:val="28"/>
          </w:rPr>
          <w:t>3.3</w:t>
        </w:r>
        <w:r w:rsidR="00B57F88" w:rsidRPr="008F5ACD">
          <w:rPr>
            <w:rFonts w:ascii="Times New Roman" w:hAnsi="Times New Roman" w:cs="Times New Roman"/>
            <w:noProof/>
            <w:sz w:val="28"/>
            <w:szCs w:val="28"/>
          </w:rPr>
          <w:tab/>
        </w:r>
        <w:r w:rsidR="00B57F88" w:rsidRPr="008F5ACD">
          <w:rPr>
            <w:rStyle w:val="ae"/>
            <w:rFonts w:ascii="Times New Roman" w:hAnsi="Times New Roman"/>
            <w:bCs/>
            <w:iCs/>
            <w:noProof/>
            <w:sz w:val="28"/>
            <w:szCs w:val="28"/>
          </w:rPr>
          <w:t>Противопожарные мероприятия</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_Toc164080392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10"/>
        <w:tabs>
          <w:tab w:val="clear" w:pos="9355"/>
          <w:tab w:val="left" w:pos="285"/>
          <w:tab w:val="right" w:leader="dot" w:pos="9804"/>
        </w:tabs>
        <w:spacing w:line="360" w:lineRule="auto"/>
        <w:ind w:right="0"/>
        <w:jc w:val="both"/>
        <w:rPr>
          <w:rFonts w:ascii="Times New Roman" w:hAnsi="Times New Roman" w:cs="Times New Roman"/>
          <w:caps w:val="0"/>
          <w:noProof/>
          <w:sz w:val="28"/>
          <w:szCs w:val="28"/>
        </w:rPr>
      </w:pPr>
      <w:hyperlink w:anchor="_Toc164080393" w:history="1">
        <w:r w:rsidR="00B57F88" w:rsidRPr="008F5ACD">
          <w:rPr>
            <w:rStyle w:val="ae"/>
            <w:rFonts w:ascii="Times New Roman" w:hAnsi="Times New Roman"/>
            <w:bCs/>
            <w:noProof/>
            <w:sz w:val="28"/>
            <w:szCs w:val="28"/>
          </w:rPr>
          <w:t>заключение</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_Toc164080393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8F5ACD" w:rsidRDefault="007752BB" w:rsidP="00F03474">
      <w:pPr>
        <w:pStyle w:val="10"/>
        <w:tabs>
          <w:tab w:val="clear" w:pos="9355"/>
          <w:tab w:val="left" w:pos="285"/>
          <w:tab w:val="right" w:leader="dot" w:pos="9804"/>
        </w:tabs>
        <w:spacing w:line="360" w:lineRule="auto"/>
        <w:ind w:right="0"/>
        <w:jc w:val="both"/>
        <w:rPr>
          <w:rFonts w:ascii="Times New Roman" w:hAnsi="Times New Roman" w:cs="Times New Roman"/>
          <w:caps w:val="0"/>
          <w:noProof/>
          <w:sz w:val="28"/>
          <w:szCs w:val="28"/>
        </w:rPr>
      </w:pPr>
      <w:hyperlink w:anchor="_Toc164080394" w:history="1">
        <w:r w:rsidR="00B57F88" w:rsidRPr="008F5ACD">
          <w:rPr>
            <w:rStyle w:val="ae"/>
            <w:rFonts w:ascii="Times New Roman" w:hAnsi="Times New Roman"/>
            <w:noProof/>
            <w:sz w:val="28"/>
            <w:szCs w:val="28"/>
          </w:rPr>
          <w:t>СПИСОК ИСПОЛЬЗ</w:t>
        </w:r>
        <w:r w:rsidR="00B57F88">
          <w:rPr>
            <w:rStyle w:val="ae"/>
            <w:rFonts w:ascii="Times New Roman" w:hAnsi="Times New Roman"/>
            <w:noProof/>
            <w:sz w:val="28"/>
            <w:szCs w:val="28"/>
          </w:rPr>
          <w:t>ованных источников</w:t>
        </w:r>
        <w:r w:rsidR="00B57F88" w:rsidRPr="008F5ACD">
          <w:rPr>
            <w:rFonts w:ascii="Times New Roman" w:hAnsi="Times New Roman" w:cs="Times New Roman"/>
            <w:noProof/>
            <w:webHidden/>
            <w:sz w:val="28"/>
            <w:szCs w:val="28"/>
          </w:rPr>
          <w:tab/>
        </w:r>
        <w:r w:rsidR="00B57F88" w:rsidRPr="008F5ACD">
          <w:rPr>
            <w:rFonts w:ascii="Times New Roman" w:hAnsi="Times New Roman" w:cs="Times New Roman"/>
            <w:noProof/>
            <w:webHidden/>
            <w:sz w:val="28"/>
            <w:szCs w:val="28"/>
          </w:rPr>
          <w:fldChar w:fldCharType="begin"/>
        </w:r>
        <w:r w:rsidR="00B57F88" w:rsidRPr="008F5ACD">
          <w:rPr>
            <w:rFonts w:ascii="Times New Roman" w:hAnsi="Times New Roman" w:cs="Times New Roman"/>
            <w:noProof/>
            <w:webHidden/>
            <w:sz w:val="28"/>
            <w:szCs w:val="28"/>
          </w:rPr>
          <w:instrText xml:space="preserve"> PAGEREF _Toc164080394 \h </w:instrText>
        </w:r>
        <w:r w:rsidR="00B57F88" w:rsidRPr="008F5ACD">
          <w:rPr>
            <w:rFonts w:ascii="Times New Roman" w:hAnsi="Times New Roman" w:cs="Times New Roman"/>
            <w:noProof/>
            <w:webHidden/>
            <w:sz w:val="28"/>
            <w:szCs w:val="28"/>
          </w:rPr>
        </w:r>
        <w:r w:rsidR="00B57F88" w:rsidRPr="008F5ACD">
          <w:rPr>
            <w:rFonts w:ascii="Times New Roman" w:hAnsi="Times New Roman" w:cs="Times New Roman"/>
            <w:noProof/>
            <w:webHidden/>
            <w:sz w:val="28"/>
            <w:szCs w:val="28"/>
          </w:rPr>
          <w:fldChar w:fldCharType="separate"/>
        </w:r>
        <w:r w:rsidR="00151F00">
          <w:rPr>
            <w:rFonts w:ascii="Times New Roman" w:hAnsi="Times New Roman" w:cs="Times New Roman"/>
            <w:noProof/>
            <w:webHidden/>
            <w:sz w:val="28"/>
            <w:szCs w:val="28"/>
          </w:rPr>
          <w:t>3</w:t>
        </w:r>
        <w:r w:rsidR="00B57F88" w:rsidRPr="008F5ACD">
          <w:rPr>
            <w:rFonts w:ascii="Times New Roman" w:hAnsi="Times New Roman" w:cs="Times New Roman"/>
            <w:noProof/>
            <w:webHidden/>
            <w:sz w:val="28"/>
            <w:szCs w:val="28"/>
          </w:rPr>
          <w:fldChar w:fldCharType="end"/>
        </w:r>
      </w:hyperlink>
    </w:p>
    <w:p w:rsidR="00B57F88" w:rsidRPr="00B156F8" w:rsidRDefault="00B57F88" w:rsidP="00F03474">
      <w:pPr>
        <w:pStyle w:val="10"/>
        <w:tabs>
          <w:tab w:val="clear" w:pos="9355"/>
          <w:tab w:val="left" w:pos="285"/>
          <w:tab w:val="right" w:leader="dot" w:pos="9804"/>
        </w:tabs>
        <w:spacing w:line="360" w:lineRule="auto"/>
        <w:ind w:right="0"/>
        <w:jc w:val="both"/>
      </w:pPr>
      <w:r w:rsidRPr="008F5ACD">
        <w:rPr>
          <w:rFonts w:ascii="Times New Roman" w:hAnsi="Times New Roman" w:cs="Times New Roman"/>
          <w:caps w:val="0"/>
          <w:sz w:val="28"/>
          <w:szCs w:val="28"/>
        </w:rPr>
        <w:fldChar w:fldCharType="end"/>
      </w:r>
    </w:p>
    <w:p w:rsidR="00B57F88" w:rsidRPr="008F5ACD" w:rsidRDefault="00B57F88" w:rsidP="0045104D">
      <w:pPr>
        <w:pStyle w:val="10"/>
        <w:tabs>
          <w:tab w:val="clear" w:pos="9355"/>
          <w:tab w:val="left" w:pos="285"/>
          <w:tab w:val="right" w:leader="dot" w:pos="9804"/>
        </w:tabs>
        <w:spacing w:line="360" w:lineRule="auto"/>
        <w:ind w:right="0"/>
        <w:jc w:val="both"/>
        <w:rPr>
          <w:rFonts w:ascii="Times New Roman" w:hAnsi="Times New Roman" w:cs="Times New Roman"/>
          <w:caps w:val="0"/>
          <w:noProof/>
          <w:sz w:val="28"/>
          <w:szCs w:val="28"/>
        </w:rPr>
      </w:pPr>
    </w:p>
    <w:p w:rsidR="00B57F88" w:rsidRPr="001B4722" w:rsidRDefault="00B57F88" w:rsidP="0045104D">
      <w:pPr>
        <w:pStyle w:val="1"/>
        <w:tabs>
          <w:tab w:val="left" w:pos="285"/>
          <w:tab w:val="right" w:leader="dot" w:pos="9804"/>
        </w:tabs>
        <w:spacing w:line="360" w:lineRule="auto"/>
        <w:jc w:val="both"/>
        <w:rPr>
          <w:rFonts w:cs="Times New Roman"/>
          <w:sz w:val="28"/>
          <w:szCs w:val="28"/>
        </w:rPr>
      </w:pPr>
      <w:r w:rsidRPr="008F5ACD">
        <w:rPr>
          <w:rFonts w:cs="Times New Roman"/>
          <w:caps w:val="0"/>
          <w:sz w:val="28"/>
          <w:szCs w:val="28"/>
        </w:rPr>
        <w:fldChar w:fldCharType="end"/>
      </w:r>
    </w:p>
    <w:p w:rsidR="00B57F88" w:rsidRPr="00287D32" w:rsidRDefault="00B57F88" w:rsidP="000D636A">
      <w:pPr>
        <w:pStyle w:val="1"/>
        <w:spacing w:line="720" w:lineRule="auto"/>
        <w:rPr>
          <w:bCs/>
          <w:sz w:val="32"/>
        </w:rPr>
      </w:pPr>
      <w:r>
        <w:rPr>
          <w:rFonts w:cs="Times New Roman"/>
          <w:sz w:val="28"/>
          <w:szCs w:val="28"/>
        </w:rPr>
        <w:br w:type="page"/>
      </w:r>
      <w:bookmarkStart w:id="0" w:name="_Toc164080373"/>
      <w:r w:rsidR="007752BB">
        <w:rPr>
          <w:noProof/>
          <w:lang w:val="ru-RU"/>
        </w:rPr>
        <w:lastRenderedPageBreak/>
        <w:pict>
          <v:group id="_x0000_s1076" style="position:absolute;left:0;text-align:left;margin-left:56.7pt;margin-top:19.85pt;width:518.8pt;height:802.3pt;z-index:251635712;mso-position-horizontal-relative:page;mso-position-vertical-relative:page" coordsize="20000,20000" o:allowincell="f">
            <v:rect id="_x0000_s1077" style="position:absolute;width:20000;height:20000" filled="f" strokeweight="2pt"/>
            <v:line id="_x0000_s1078" style="position:absolute" from="1093,18949" to="1095,19989" strokeweight="2pt"/>
            <v:line id="_x0000_s1079" style="position:absolute" from="10,18941" to="19977,18942" strokeweight="2pt"/>
            <v:line id="_x0000_s1080" style="position:absolute" from="2186,18949" to="2188,19989" strokeweight="2pt"/>
            <v:line id="_x0000_s1081" style="position:absolute" from="4919,18949" to="4921,19989" strokeweight="2pt"/>
            <v:line id="_x0000_s1082" style="position:absolute" from="6557,18959" to="6559,19989" strokeweight="2pt"/>
            <v:line id="_x0000_s1083" style="position:absolute" from="7650,18949" to="7652,19979" strokeweight="2pt"/>
            <v:line id="_x0000_s1084" style="position:absolute" from="18905,18949" to="18909,19989" strokeweight="2pt"/>
            <v:line id="_x0000_s1085" style="position:absolute" from="10,19293" to="7631,19295" strokeweight="1pt"/>
            <v:line id="_x0000_s1086" style="position:absolute" from="10,19646" to="7631,19647" strokeweight="2pt"/>
            <v:line id="_x0000_s1087" style="position:absolute" from="18919,19296" to="19990,19297" strokeweight="1pt"/>
            <v:rect id="_x0000_s1088" style="position:absolute;left:54;top:19660;width:1000;height:309" filled="f" stroked="f" strokeweight=".25pt">
              <v:textbox inset="1pt,1pt,1pt,1pt">
                <w:txbxContent>
                  <w:p w:rsidR="00B57F88" w:rsidRDefault="00B57F88" w:rsidP="000D636A">
                    <w:pPr>
                      <w:pStyle w:val="ab"/>
                      <w:jc w:val="center"/>
                      <w:rPr>
                        <w:sz w:val="18"/>
                      </w:rPr>
                    </w:pPr>
                    <w:r>
                      <w:rPr>
                        <w:sz w:val="18"/>
                      </w:rPr>
                      <w:t>Изм.</w:t>
                    </w:r>
                  </w:p>
                </w:txbxContent>
              </v:textbox>
            </v:rect>
            <v:rect id="_x0000_s1089" style="position:absolute;left:1139;top:19660;width:1001;height:309" filled="f" stroked="f" strokeweight=".25pt">
              <v:textbox inset="1pt,1pt,1pt,1pt">
                <w:txbxContent>
                  <w:p w:rsidR="00B57F88" w:rsidRDefault="00B57F88" w:rsidP="000D636A">
                    <w:pPr>
                      <w:pStyle w:val="ab"/>
                      <w:jc w:val="center"/>
                      <w:rPr>
                        <w:sz w:val="18"/>
                      </w:rPr>
                    </w:pPr>
                    <w:r>
                      <w:rPr>
                        <w:sz w:val="18"/>
                      </w:rPr>
                      <w:t>Лист</w:t>
                    </w:r>
                  </w:p>
                </w:txbxContent>
              </v:textbox>
            </v:rect>
            <v:rect id="_x0000_s1090" style="position:absolute;left:2267;top:19660;width:2573;height:309" filled="f" stroked="f" strokeweight=".25pt">
              <v:textbox inset="1pt,1pt,1pt,1pt">
                <w:txbxContent>
                  <w:p w:rsidR="00B57F88" w:rsidRDefault="00B57F88" w:rsidP="000D636A">
                    <w:pPr>
                      <w:pStyle w:val="ab"/>
                      <w:jc w:val="center"/>
                      <w:rPr>
                        <w:sz w:val="18"/>
                      </w:rPr>
                    </w:pPr>
                    <w:r>
                      <w:rPr>
                        <w:sz w:val="18"/>
                      </w:rPr>
                      <w:t>№ докум.</w:t>
                    </w:r>
                  </w:p>
                </w:txbxContent>
              </v:textbox>
            </v:rect>
            <v:rect id="_x0000_s1091" style="position:absolute;left:4983;top:19660;width:1534;height:309" filled="f" stroked="f" strokeweight=".25pt">
              <v:textbox inset="1pt,1pt,1pt,1pt">
                <w:txbxContent>
                  <w:p w:rsidR="00B57F88" w:rsidRDefault="00B57F88" w:rsidP="000D636A">
                    <w:pPr>
                      <w:pStyle w:val="ab"/>
                      <w:jc w:val="center"/>
                      <w:rPr>
                        <w:sz w:val="18"/>
                      </w:rPr>
                    </w:pPr>
                    <w:r>
                      <w:rPr>
                        <w:sz w:val="18"/>
                      </w:rPr>
                      <w:t>Подпись</w:t>
                    </w:r>
                  </w:p>
                </w:txbxContent>
              </v:textbox>
            </v:rect>
            <v:rect id="_x0000_s1092" style="position:absolute;left:6604;top:19660;width:1000;height:309" filled="f" stroked="f" strokeweight=".25pt">
              <v:textbox inset="1pt,1pt,1pt,1pt">
                <w:txbxContent>
                  <w:p w:rsidR="00B57F88" w:rsidRDefault="00B57F88" w:rsidP="000D636A">
                    <w:pPr>
                      <w:pStyle w:val="ab"/>
                      <w:jc w:val="center"/>
                      <w:rPr>
                        <w:sz w:val="18"/>
                      </w:rPr>
                    </w:pPr>
                    <w:r>
                      <w:rPr>
                        <w:sz w:val="18"/>
                      </w:rPr>
                      <w:t>Дата</w:t>
                    </w:r>
                  </w:p>
                </w:txbxContent>
              </v:textbox>
            </v:rect>
            <v:rect id="_x0000_s1093" style="position:absolute;left:18949;top:18977;width:1001;height:309" filled="f" stroked="f" strokeweight=".25pt">
              <v:textbox inset="1pt,1pt,1pt,1pt">
                <w:txbxContent>
                  <w:p w:rsidR="00B57F88" w:rsidRDefault="00B57F88" w:rsidP="000D636A">
                    <w:pPr>
                      <w:pStyle w:val="ab"/>
                      <w:jc w:val="center"/>
                      <w:rPr>
                        <w:sz w:val="18"/>
                      </w:rPr>
                    </w:pPr>
                    <w:r>
                      <w:rPr>
                        <w:sz w:val="18"/>
                      </w:rPr>
                      <w:t>Лист</w:t>
                    </w:r>
                  </w:p>
                </w:txbxContent>
              </v:textbox>
            </v:rect>
            <v:rect id="_x0000_s1094" style="position:absolute;left:18949;top:19435;width:1001;height:423" filled="f" stroked="f" strokeweight=".25pt">
              <v:textbox inset="1pt,1pt,1pt,1pt">
                <w:txbxContent>
                  <w:p w:rsidR="00B57F88" w:rsidRPr="00284EEA" w:rsidRDefault="00B57F88" w:rsidP="000D636A">
                    <w:pPr>
                      <w:pStyle w:val="ab"/>
                      <w:jc w:val="center"/>
                      <w:rPr>
                        <w:sz w:val="24"/>
                        <w:lang w:val="ru-RU"/>
                      </w:rPr>
                    </w:pPr>
                    <w:r>
                      <w:rPr>
                        <w:sz w:val="24"/>
                        <w:lang w:val="ru-RU"/>
                      </w:rPr>
                      <w:t>4</w:t>
                    </w:r>
                  </w:p>
                </w:txbxContent>
              </v:textbox>
            </v:rect>
            <v:rect id="_x0000_s1095" style="position:absolute;left:7745;top:19221;width:11075;height:477" filled="f" stroked="f" strokeweight=".25pt">
              <v:textbox inset="1pt,1pt,1pt,1pt">
                <w:txbxContent>
                  <w:p w:rsidR="00B57F88" w:rsidRPr="00284EEA" w:rsidRDefault="00B57F88" w:rsidP="000D636A">
                    <w:pPr>
                      <w:pStyle w:val="ab"/>
                      <w:jc w:val="center"/>
                      <w:rPr>
                        <w:lang w:val="ru-RU"/>
                      </w:rPr>
                    </w:pPr>
                  </w:p>
                </w:txbxContent>
              </v:textbox>
            </v:rect>
            <w10:wrap anchorx="page" anchory="page"/>
            <w10:anchorlock/>
          </v:group>
        </w:pict>
      </w:r>
      <w:r w:rsidRPr="00287D32">
        <w:rPr>
          <w:bCs/>
          <w:sz w:val="32"/>
          <w:szCs w:val="32"/>
          <w:lang w:val="ru-RU"/>
        </w:rPr>
        <w:t>ВВЕДЕНИЕ</w:t>
      </w:r>
      <w:bookmarkEnd w:id="0"/>
    </w:p>
    <w:p w:rsidR="00B57F88" w:rsidRPr="00771D0B" w:rsidRDefault="00B57F88" w:rsidP="000D636A">
      <w:pPr>
        <w:shd w:val="clear" w:color="auto" w:fill="FFFFFF"/>
        <w:spacing w:line="360" w:lineRule="auto"/>
        <w:ind w:firstLine="709"/>
        <w:jc w:val="both"/>
        <w:rPr>
          <w:rFonts w:ascii="Times New Roman" w:hAnsi="Times New Roman"/>
          <w:sz w:val="28"/>
          <w:szCs w:val="28"/>
        </w:rPr>
      </w:pPr>
      <w:r w:rsidRPr="00771D0B">
        <w:rPr>
          <w:rFonts w:ascii="Times New Roman" w:hAnsi="Times New Roman" w:cs="Times New Roman"/>
          <w:color w:val="000000"/>
          <w:sz w:val="28"/>
          <w:szCs w:val="28"/>
        </w:rPr>
        <w:t>Легковые автомобили являются пассажирским транспортным средством, предназначенным для перевозки пассажиров и малогабаритных грузов.</w:t>
      </w:r>
    </w:p>
    <w:p w:rsidR="00B57F88" w:rsidRPr="000D636A" w:rsidRDefault="00B57F88" w:rsidP="000D636A">
      <w:pPr>
        <w:shd w:val="clear" w:color="auto" w:fill="FFFFFF"/>
        <w:spacing w:line="360" w:lineRule="auto"/>
        <w:ind w:firstLine="709"/>
        <w:jc w:val="both"/>
        <w:rPr>
          <w:rFonts w:ascii="Times New Roman" w:hAnsi="Times New Roman" w:cs="Times New Roman"/>
          <w:color w:val="000000"/>
          <w:sz w:val="28"/>
          <w:szCs w:val="28"/>
        </w:rPr>
      </w:pPr>
      <w:r w:rsidRPr="00771D0B">
        <w:rPr>
          <w:rFonts w:ascii="Times New Roman" w:hAnsi="Times New Roman" w:cs="Times New Roman"/>
          <w:color w:val="000000"/>
          <w:sz w:val="28"/>
          <w:szCs w:val="28"/>
        </w:rPr>
        <w:t>В основе классификации современных легковых автомобилей лежат следующие признаки: рабочий объем цилиндров двигателя; количество ведущих колес; тип и назначение кузова.</w:t>
      </w:r>
    </w:p>
    <w:p w:rsidR="00B57F88" w:rsidRPr="00771D0B" w:rsidRDefault="00B57F88" w:rsidP="000D636A">
      <w:pPr>
        <w:shd w:val="clear" w:color="auto" w:fill="FFFFFF"/>
        <w:spacing w:line="360" w:lineRule="auto"/>
        <w:ind w:firstLine="709"/>
        <w:jc w:val="both"/>
        <w:rPr>
          <w:rFonts w:ascii="Times New Roman" w:hAnsi="Times New Roman"/>
          <w:sz w:val="28"/>
          <w:szCs w:val="28"/>
        </w:rPr>
      </w:pPr>
      <w:r w:rsidRPr="00771D0B">
        <w:rPr>
          <w:rFonts w:ascii="Times New Roman" w:hAnsi="Times New Roman" w:cs="Times New Roman"/>
          <w:color w:val="000000"/>
          <w:sz w:val="28"/>
          <w:szCs w:val="28"/>
        </w:rPr>
        <w:t>Основу отечественного парка легковых автомобилей составляют автомобили Волжского автомобильного завода в г. Тольятти (ВАЗ). Это выпускавшиеся ранее заднеприводные автомобили малого класса «Жигули» ВАЗ-2101, -2103 и их модификации</w:t>
      </w:r>
      <w:r>
        <w:rPr>
          <w:rFonts w:ascii="Times New Roman" w:hAnsi="Times New Roman" w:cs="Times New Roman"/>
          <w:color w:val="000000"/>
          <w:sz w:val="28"/>
          <w:szCs w:val="28"/>
        </w:rPr>
        <w:t>. С</w:t>
      </w:r>
      <w:r w:rsidRPr="00771D0B">
        <w:rPr>
          <w:rFonts w:ascii="Times New Roman" w:hAnsi="Times New Roman" w:cs="Times New Roman"/>
          <w:color w:val="000000"/>
          <w:sz w:val="28"/>
          <w:szCs w:val="28"/>
        </w:rPr>
        <w:t xml:space="preserve">овременные заднеприводные автомобили «Жигули» </w:t>
      </w:r>
      <w:r>
        <w:rPr>
          <w:rFonts w:ascii="Times New Roman" w:hAnsi="Times New Roman" w:cs="Times New Roman"/>
          <w:color w:val="000000"/>
          <w:sz w:val="28"/>
          <w:szCs w:val="28"/>
        </w:rPr>
        <w:t xml:space="preserve">выпускаются </w:t>
      </w:r>
      <w:r w:rsidRPr="00771D0B">
        <w:rPr>
          <w:rFonts w:ascii="Times New Roman" w:hAnsi="Times New Roman" w:cs="Times New Roman"/>
          <w:color w:val="000000"/>
          <w:sz w:val="28"/>
          <w:szCs w:val="28"/>
        </w:rPr>
        <w:t>с кузовом типа «седан» ВАЗ-2105, -2106 и -2107 с модификациями, с кузовом типа «универсал» ВАЗ-2104, грузопассажирские полноприводные автомобили повышенной проходимости ВАЗ-2121 «Нива» и переднеприводные автомобили «Спутник» ВАЗ-2108, -2109 и -21099</w:t>
      </w:r>
      <w:r>
        <w:rPr>
          <w:rFonts w:ascii="Times New Roman" w:hAnsi="Times New Roman" w:cs="Times New Roman"/>
          <w:color w:val="000000"/>
          <w:sz w:val="28"/>
          <w:szCs w:val="28"/>
        </w:rPr>
        <w:t xml:space="preserve"> и т.д.</w:t>
      </w:r>
    </w:p>
    <w:p w:rsidR="00B57F88" w:rsidRPr="00771D0B" w:rsidRDefault="00B57F88" w:rsidP="000D636A">
      <w:pPr>
        <w:shd w:val="clear" w:color="auto" w:fill="FFFFFF"/>
        <w:spacing w:line="360" w:lineRule="auto"/>
        <w:ind w:firstLine="709"/>
        <w:jc w:val="both"/>
        <w:rPr>
          <w:rFonts w:ascii="Times New Roman" w:hAnsi="Times New Roman"/>
          <w:sz w:val="28"/>
          <w:szCs w:val="28"/>
        </w:rPr>
      </w:pPr>
      <w:r w:rsidRPr="00771D0B">
        <w:rPr>
          <w:rFonts w:ascii="Times New Roman" w:hAnsi="Times New Roman" w:cs="Times New Roman"/>
          <w:color w:val="000000"/>
          <w:sz w:val="28"/>
          <w:szCs w:val="28"/>
        </w:rPr>
        <w:t>Автомобили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ВАЗ</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рассчитаны</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на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эксплуатацию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различных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климатических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условиях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при температурах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окружающей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среды</w:t>
      </w:r>
      <w:r w:rsidRPr="00771D0B">
        <w:rPr>
          <w:rFonts w:ascii="Times New Roman" w:hAnsi="Times New Roman"/>
          <w:color w:val="000000"/>
          <w:sz w:val="28"/>
          <w:szCs w:val="28"/>
        </w:rPr>
        <w:t xml:space="preserve"> </w:t>
      </w:r>
      <w:r>
        <w:rPr>
          <w:rFonts w:ascii="Times New Roman" w:hAnsi="Times New Roman" w:cs="Times New Roman"/>
          <w:color w:val="000000"/>
          <w:sz w:val="28"/>
          <w:szCs w:val="28"/>
        </w:rPr>
        <w:t xml:space="preserve">– </w:t>
      </w:r>
      <w:r w:rsidRPr="00771D0B">
        <w:rPr>
          <w:rFonts w:ascii="Times New Roman" w:hAnsi="Times New Roman"/>
          <w:color w:val="000000"/>
          <w:sz w:val="28"/>
          <w:szCs w:val="28"/>
        </w:rPr>
        <w:t>40</w:t>
      </w:r>
      <w:r>
        <w:rPr>
          <w:rFonts w:ascii="Times New Roman" w:hAnsi="Times New Roman"/>
          <w:color w:val="000000"/>
          <w:sz w:val="28"/>
          <w:szCs w:val="28"/>
        </w:rPr>
        <w:t>…</w:t>
      </w:r>
      <w:r w:rsidRPr="00771D0B">
        <w:rPr>
          <w:rFonts w:ascii="Times New Roman" w:hAnsi="Times New Roman"/>
          <w:color w:val="000000"/>
          <w:sz w:val="28"/>
          <w:szCs w:val="28"/>
        </w:rPr>
        <w:t xml:space="preserve">+50 </w:t>
      </w:r>
      <w:r w:rsidRPr="00771D0B">
        <w:rPr>
          <w:rFonts w:ascii="Times New Roman" w:hAnsi="Times New Roman" w:cs="Times New Roman"/>
          <w:color w:val="000000"/>
          <w:sz w:val="28"/>
          <w:szCs w:val="28"/>
        </w:rPr>
        <w:t>°С</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Они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могут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работать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 средних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широтах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условиях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Крайнего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Севера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странах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тропическим климатом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Эти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автомобили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являются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базовыми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моделями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w:t>
      </w:r>
      <w:r>
        <w:rPr>
          <w:rFonts w:ascii="Times New Roman" w:hAnsi="Times New Roman"/>
          <w:color w:val="000000"/>
          <w:sz w:val="28"/>
          <w:szCs w:val="28"/>
        </w:rPr>
        <w:t>.</w:t>
      </w:r>
      <w:r w:rsidRPr="00771D0B">
        <w:rPr>
          <w:rFonts w:ascii="Times New Roman" w:hAnsi="Times New Roman" w:cs="Times New Roman"/>
          <w:color w:val="000000"/>
          <w:sz w:val="28"/>
          <w:szCs w:val="28"/>
        </w:rPr>
        <w:t>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основными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среди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семейств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автомобилей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собираемых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главным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образом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из</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одинаковых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агрегатов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На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основе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каждой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базовой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модели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выпускают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ряд</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ее модификаций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удовлетворяющих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определенным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требованиям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условиям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эксплуатации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таким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образом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отличающих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модификации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базовой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модели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Особенностями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каждого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семейства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рассматриваемых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автомобилей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ВАЗ</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являются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компоновка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высокая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степень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унификации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деталей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узлов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агрегатов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отсутствие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точек</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смазывания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шасси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благодаря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чему</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сокращаются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время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трудоемкость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технического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обслуживания</w:t>
      </w:r>
      <w:r w:rsidRPr="00771D0B">
        <w:rPr>
          <w:rFonts w:ascii="Times New Roman" w:hAnsi="Times New Roman"/>
          <w:color w:val="000000"/>
          <w:sz w:val="28"/>
          <w:szCs w:val="28"/>
        </w:rPr>
        <w:t>.</w:t>
      </w:r>
    </w:p>
    <w:p w:rsidR="00B57F88" w:rsidRPr="00771D0B" w:rsidRDefault="00B57F88" w:rsidP="000D636A">
      <w:pPr>
        <w:shd w:val="clear" w:color="auto" w:fill="FFFFFF"/>
        <w:spacing w:line="360" w:lineRule="auto"/>
        <w:ind w:firstLine="709"/>
        <w:jc w:val="both"/>
        <w:rPr>
          <w:rFonts w:ascii="Times New Roman" w:hAnsi="Times New Roman"/>
          <w:sz w:val="28"/>
          <w:szCs w:val="28"/>
        </w:rPr>
      </w:pPr>
      <w:r w:rsidRPr="00771D0B">
        <w:rPr>
          <w:rFonts w:ascii="Times New Roman" w:hAnsi="Times New Roman" w:cs="Times New Roman"/>
          <w:color w:val="000000"/>
          <w:sz w:val="28"/>
          <w:szCs w:val="28"/>
        </w:rPr>
        <w:t>Каждая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базовая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модель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автомобилей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имеет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свое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обозначение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индексацию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Обозначение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состоит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из</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букв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показывающих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предприятие</w:t>
      </w:r>
      <w:r w:rsidRPr="00771D0B">
        <w:rPr>
          <w:rFonts w:ascii="Times New Roman" w:hAnsi="Times New Roman"/>
          <w:color w:val="000000"/>
          <w:sz w:val="28"/>
          <w:szCs w:val="28"/>
        </w:rPr>
        <w:t>-</w:t>
      </w:r>
      <w:r w:rsidRPr="00771D0B">
        <w:rPr>
          <w:rFonts w:ascii="Times New Roman" w:hAnsi="Times New Roman" w:cs="Times New Roman"/>
          <w:color w:val="000000"/>
          <w:sz w:val="28"/>
          <w:szCs w:val="28"/>
        </w:rPr>
        <w:t>изготовитель</w:t>
      </w:r>
      <w:r w:rsidRPr="00771D0B">
        <w:rPr>
          <w:rFonts w:ascii="Times New Roman" w:hAnsi="Times New Roman"/>
          <w:color w:val="000000"/>
          <w:sz w:val="28"/>
          <w:szCs w:val="28"/>
        </w:rPr>
        <w:t xml:space="preserve"> </w:t>
      </w:r>
      <w:r w:rsidRPr="00771D0B">
        <w:rPr>
          <w:rFonts w:ascii="Times New Roman" w:hAnsi="Times New Roman"/>
          <w:color w:val="000000"/>
          <w:sz w:val="28"/>
          <w:szCs w:val="28"/>
        </w:rPr>
        <w:lastRenderedPageBreak/>
        <w:t>(</w:t>
      </w:r>
      <w:r w:rsidRPr="00771D0B">
        <w:rPr>
          <w:rFonts w:ascii="Times New Roman" w:hAnsi="Times New Roman" w:cs="Times New Roman"/>
          <w:color w:val="000000"/>
          <w:sz w:val="28"/>
          <w:szCs w:val="28"/>
        </w:rPr>
        <w:t>ВАЗ</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Волжский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автомобильный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завод</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четырех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цифр</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где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первые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две</w:t>
      </w:r>
      <w:r w:rsidRPr="00771D0B">
        <w:rPr>
          <w:rFonts w:ascii="Times New Roman" w:hAnsi="Times New Roman"/>
          <w:color w:val="000000"/>
          <w:sz w:val="28"/>
          <w:szCs w:val="28"/>
        </w:rPr>
        <w:t xml:space="preserve"> </w:t>
      </w:r>
      <w:r>
        <w:rPr>
          <w:rFonts w:ascii="Times New Roman" w:hAnsi="Times New Roman"/>
          <w:color w:val="000000"/>
          <w:sz w:val="28"/>
          <w:szCs w:val="28"/>
        </w:rPr>
        <w:t>ц</w:t>
      </w:r>
      <w:r w:rsidRPr="00771D0B">
        <w:rPr>
          <w:rFonts w:ascii="Times New Roman" w:hAnsi="Times New Roman" w:cs="Times New Roman"/>
          <w:color w:val="000000"/>
          <w:sz w:val="28"/>
          <w:szCs w:val="28"/>
        </w:rPr>
        <w:t>иф</w:t>
      </w:r>
      <w:r w:rsidR="007752BB">
        <w:rPr>
          <w:noProof/>
        </w:rPr>
        <w:pict>
          <v:group id="_x0000_s1096" style="position:absolute;left:0;text-align:left;margin-left:56.7pt;margin-top:19.85pt;width:518.8pt;height:802.3pt;z-index:251637760;mso-position-horizontal-relative:page;mso-position-vertical-relative:page" coordsize="20000,20000" o:allowincell="f">
            <v:rect id="_x0000_s1097" style="position:absolute;width:20000;height:20000" filled="f" strokeweight="2pt"/>
            <v:line id="_x0000_s1098" style="position:absolute" from="1093,18949" to="1095,19989" strokeweight="2pt"/>
            <v:line id="_x0000_s1099" style="position:absolute" from="10,18941" to="19977,18942" strokeweight="2pt"/>
            <v:line id="_x0000_s1100" style="position:absolute" from="2186,18949" to="2188,19989" strokeweight="2pt"/>
            <v:line id="_x0000_s1101" style="position:absolute" from="4919,18949" to="4921,19989" strokeweight="2pt"/>
            <v:line id="_x0000_s1102" style="position:absolute" from="6557,18959" to="6559,19989" strokeweight="2pt"/>
            <v:line id="_x0000_s1103" style="position:absolute" from="7650,18949" to="7652,19979" strokeweight="2pt"/>
            <v:line id="_x0000_s1104" style="position:absolute" from="18905,18949" to="18909,19989" strokeweight="2pt"/>
            <v:line id="_x0000_s1105" style="position:absolute" from="10,19293" to="7631,19295" strokeweight="1pt"/>
            <v:line id="_x0000_s1106" style="position:absolute" from="10,19646" to="7631,19647" strokeweight="2pt"/>
            <v:line id="_x0000_s1107" style="position:absolute" from="18919,19296" to="19990,19297" strokeweight="1pt"/>
            <v:rect id="_x0000_s110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10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11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11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11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11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114" style="position:absolute;left:18949;top:19435;width:1001;height:423" filled="f" stroked="f" strokeweight=".25pt">
              <v:textbox inset="1pt,1pt,1pt,1pt">
                <w:txbxContent>
                  <w:p w:rsidR="00B57F88" w:rsidRPr="00196077" w:rsidRDefault="00B57F88">
                    <w:pPr>
                      <w:pStyle w:val="ab"/>
                      <w:jc w:val="center"/>
                      <w:rPr>
                        <w:sz w:val="24"/>
                        <w:lang w:val="ru-RU"/>
                      </w:rPr>
                    </w:pPr>
                    <w:r>
                      <w:rPr>
                        <w:sz w:val="24"/>
                        <w:lang w:val="ru-RU"/>
                      </w:rPr>
                      <w:t>5</w:t>
                    </w:r>
                  </w:p>
                </w:txbxContent>
              </v:textbox>
            </v:rect>
            <v:rect id="_x0000_s1115" style="position:absolute;left:7745;top:19221;width:11075;height:477" filled="f" stroked="f" strokeweight=".25pt">
              <v:textbox inset="1pt,1pt,1pt,1pt">
                <w:txbxContent>
                  <w:p w:rsidR="00B57F88" w:rsidRPr="00196077" w:rsidRDefault="00B57F88">
                    <w:pPr>
                      <w:pStyle w:val="ab"/>
                      <w:jc w:val="center"/>
                      <w:rPr>
                        <w:lang w:val="ru-RU"/>
                      </w:rPr>
                    </w:pPr>
                  </w:p>
                </w:txbxContent>
              </v:textbox>
            </v:rect>
            <w10:wrap anchorx="page" anchory="page"/>
            <w10:anchorlock/>
          </v:group>
        </w:pict>
      </w:r>
      <w:r w:rsidRPr="00771D0B">
        <w:rPr>
          <w:rFonts w:ascii="Times New Roman" w:hAnsi="Times New Roman" w:cs="Times New Roman"/>
          <w:color w:val="000000"/>
          <w:sz w:val="28"/>
          <w:szCs w:val="28"/>
        </w:rPr>
        <w:t>ры</w:t>
      </w:r>
      <w:r w:rsidRPr="00771D0B">
        <w:rPr>
          <w:rFonts w:ascii="Times New Roman" w:hAnsi="Times New Roman"/>
          <w:color w:val="000000"/>
          <w:sz w:val="28"/>
          <w:szCs w:val="28"/>
        </w:rPr>
        <w:t xml:space="preserve"> (21) </w:t>
      </w:r>
      <w:r w:rsidRPr="00771D0B">
        <w:rPr>
          <w:rFonts w:ascii="Times New Roman" w:hAnsi="Times New Roman" w:cs="Times New Roman"/>
          <w:color w:val="000000"/>
          <w:sz w:val="28"/>
          <w:szCs w:val="28"/>
        </w:rPr>
        <w:t>обозначают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класс</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тип</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автомобиля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малый кла</w:t>
      </w:r>
      <w:r>
        <w:rPr>
          <w:rFonts w:ascii="Times New Roman" w:hAnsi="Times New Roman" w:cs="Times New Roman"/>
          <w:color w:val="000000"/>
          <w:sz w:val="28"/>
          <w:szCs w:val="28"/>
        </w:rPr>
        <w:t>с</w:t>
      </w:r>
      <w:r w:rsidRPr="00771D0B">
        <w:rPr>
          <w:rFonts w:ascii="Times New Roman" w:hAnsi="Times New Roman" w:cs="Times New Roman"/>
          <w:color w:val="000000"/>
          <w:sz w:val="28"/>
          <w:szCs w:val="28"/>
        </w:rPr>
        <w:t>с</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легковой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третья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четвертая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номер</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модели</w:t>
      </w:r>
      <w:r w:rsidRPr="00771D0B">
        <w:rPr>
          <w:rFonts w:ascii="Times New Roman" w:hAnsi="Times New Roman"/>
          <w:color w:val="000000"/>
          <w:sz w:val="28"/>
          <w:szCs w:val="28"/>
        </w:rPr>
        <w:t xml:space="preserve"> (21-</w:t>
      </w:r>
      <w:r w:rsidRPr="00771D0B">
        <w:rPr>
          <w:rFonts w:ascii="Times New Roman" w:hAnsi="Times New Roman" w:cs="Times New Roman"/>
          <w:color w:val="000000"/>
          <w:sz w:val="28"/>
          <w:szCs w:val="28"/>
        </w:rPr>
        <w:t>я</w:t>
      </w:r>
      <w:r w:rsidRPr="00771D0B">
        <w:rPr>
          <w:rFonts w:ascii="Times New Roman" w:hAnsi="Times New Roman"/>
          <w:color w:val="000000"/>
          <w:sz w:val="28"/>
          <w:szCs w:val="28"/>
        </w:rPr>
        <w:t>, 5-</w:t>
      </w:r>
      <w:r w:rsidRPr="00771D0B">
        <w:rPr>
          <w:rFonts w:ascii="Times New Roman" w:hAnsi="Times New Roman" w:cs="Times New Roman"/>
          <w:color w:val="000000"/>
          <w:sz w:val="28"/>
          <w:szCs w:val="28"/>
        </w:rPr>
        <w:t>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w:t>
      </w:r>
      <w:r w:rsidRPr="00771D0B">
        <w:rPr>
          <w:rFonts w:ascii="Times New Roman" w:hAnsi="Times New Roman"/>
          <w:color w:val="000000"/>
          <w:sz w:val="28"/>
          <w:szCs w:val="28"/>
        </w:rPr>
        <w:t>.</w:t>
      </w:r>
      <w:r w:rsidRPr="00771D0B">
        <w:rPr>
          <w:rFonts w:ascii="Times New Roman" w:hAnsi="Times New Roman" w:cs="Times New Roman"/>
          <w:color w:val="000000"/>
          <w:sz w:val="28"/>
          <w:szCs w:val="28"/>
        </w:rPr>
        <w:t>д</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Модификации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базовой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модели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имеют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пятую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цифру</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означающую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порядковый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номер</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модификации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Кроме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индекса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базовой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модели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ее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модификациям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присваивается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также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определенное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название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Нива</w:t>
      </w:r>
      <w:r w:rsidRPr="00771D0B">
        <w:rPr>
          <w:rFonts w:ascii="Times New Roman" w:hAnsi="Times New Roman"/>
          <w:color w:val="000000"/>
          <w:sz w:val="28"/>
          <w:szCs w:val="28"/>
        </w:rPr>
        <w:t>", "</w:t>
      </w:r>
      <w:r w:rsidRPr="00771D0B">
        <w:rPr>
          <w:rFonts w:ascii="Times New Roman" w:hAnsi="Times New Roman" w:cs="Times New Roman"/>
          <w:color w:val="000000"/>
          <w:sz w:val="28"/>
          <w:szCs w:val="28"/>
        </w:rPr>
        <w:t>Жигули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w:t>
      </w:r>
      <w:r w:rsidRPr="00771D0B">
        <w:rPr>
          <w:rFonts w:ascii="Times New Roman" w:hAnsi="Times New Roman"/>
          <w:color w:val="000000"/>
          <w:sz w:val="28"/>
          <w:szCs w:val="28"/>
        </w:rPr>
        <w:t>.).</w:t>
      </w:r>
    </w:p>
    <w:p w:rsidR="00B57F88" w:rsidRPr="00771D0B" w:rsidRDefault="00B57F88" w:rsidP="000D636A">
      <w:pPr>
        <w:shd w:val="clear" w:color="auto" w:fill="FFFFFF"/>
        <w:spacing w:line="360" w:lineRule="auto"/>
        <w:ind w:firstLine="709"/>
        <w:jc w:val="both"/>
        <w:rPr>
          <w:rFonts w:ascii="Times New Roman" w:hAnsi="Times New Roman"/>
          <w:sz w:val="28"/>
          <w:szCs w:val="28"/>
        </w:rPr>
      </w:pPr>
      <w:r w:rsidRPr="00771D0B">
        <w:rPr>
          <w:rFonts w:ascii="Times New Roman" w:hAnsi="Times New Roman" w:cs="Times New Roman"/>
          <w:color w:val="000000"/>
          <w:sz w:val="28"/>
          <w:szCs w:val="28"/>
        </w:rPr>
        <w:t>Автомобили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ВАЗ</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имеют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высокую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конструктивную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безопасность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активную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пассивную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внутреннюю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внешнюю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экологическую</w:t>
      </w:r>
      <w:r w:rsidRPr="00771D0B">
        <w:rPr>
          <w:rFonts w:ascii="Times New Roman" w:hAnsi="Times New Roman"/>
          <w:color w:val="000000"/>
          <w:sz w:val="28"/>
          <w:szCs w:val="28"/>
        </w:rPr>
        <w:t>.</w:t>
      </w:r>
    </w:p>
    <w:p w:rsidR="00B57F88" w:rsidRDefault="00B57F88" w:rsidP="000D636A">
      <w:pPr>
        <w:shd w:val="clear" w:color="auto" w:fill="FFFFFF"/>
        <w:spacing w:line="360" w:lineRule="auto"/>
        <w:ind w:firstLine="709"/>
        <w:jc w:val="both"/>
        <w:rPr>
          <w:rFonts w:ascii="Times New Roman" w:hAnsi="Times New Roman" w:cs="Times New Roman"/>
          <w:color w:val="000000"/>
          <w:sz w:val="28"/>
          <w:szCs w:val="28"/>
        </w:rPr>
      </w:pPr>
      <w:r w:rsidRPr="00771D0B">
        <w:rPr>
          <w:rFonts w:ascii="Times New Roman" w:hAnsi="Times New Roman" w:cs="Times New Roman"/>
          <w:iCs/>
          <w:color w:val="000000"/>
          <w:sz w:val="28"/>
          <w:szCs w:val="28"/>
        </w:rPr>
        <w:t>Активную</w:t>
      </w:r>
      <w:r w:rsidRPr="00771D0B">
        <w:rPr>
          <w:rFonts w:ascii="Times New Roman" w:hAnsi="Times New Roman"/>
          <w:iCs/>
          <w:color w:val="000000"/>
          <w:sz w:val="28"/>
          <w:szCs w:val="28"/>
        </w:rPr>
        <w:t xml:space="preserve"> </w:t>
      </w:r>
      <w:r w:rsidRPr="00771D0B">
        <w:rPr>
          <w:rFonts w:ascii="Times New Roman" w:hAnsi="Times New Roman" w:cs="Times New Roman"/>
          <w:iCs/>
          <w:color w:val="000000"/>
          <w:sz w:val="28"/>
          <w:szCs w:val="28"/>
        </w:rPr>
        <w:t>безопасность</w:t>
      </w:r>
      <w:r w:rsidRPr="00771D0B">
        <w:rPr>
          <w:rFonts w:ascii="Times New Roman" w:hAnsi="Times New Roman"/>
          <w:iCs/>
          <w:color w:val="000000"/>
          <w:sz w:val="28"/>
          <w:szCs w:val="28"/>
        </w:rPr>
        <w:t xml:space="preserve"> </w:t>
      </w:r>
      <w:r w:rsidRPr="00771D0B">
        <w:rPr>
          <w:rFonts w:ascii="Times New Roman" w:hAnsi="Times New Roman" w:cs="Times New Roman"/>
          <w:iCs/>
          <w:color w:val="000000"/>
          <w:sz w:val="28"/>
          <w:szCs w:val="28"/>
        </w:rPr>
        <w:t>автомобилей</w:t>
      </w:r>
      <w:r w:rsidRPr="00771D0B">
        <w:rPr>
          <w:rFonts w:ascii="Times New Roman" w:hAnsi="Times New Roman"/>
          <w:iCs/>
          <w:color w:val="000000"/>
          <w:sz w:val="28"/>
          <w:szCs w:val="28"/>
        </w:rPr>
        <w:t xml:space="preserve"> </w:t>
      </w:r>
      <w:r w:rsidRPr="00771D0B">
        <w:rPr>
          <w:rFonts w:ascii="Times New Roman" w:hAnsi="Times New Roman"/>
          <w:color w:val="000000"/>
          <w:sz w:val="28"/>
          <w:szCs w:val="28"/>
        </w:rPr>
        <w:t>(</w:t>
      </w:r>
      <w:r w:rsidRPr="00771D0B">
        <w:rPr>
          <w:rFonts w:ascii="Times New Roman" w:hAnsi="Times New Roman" w:cs="Times New Roman"/>
          <w:color w:val="000000"/>
          <w:sz w:val="28"/>
          <w:szCs w:val="28"/>
        </w:rPr>
        <w:t>свойство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предотвращать дорожно</w:t>
      </w:r>
      <w:r w:rsidRPr="00771D0B">
        <w:rPr>
          <w:rFonts w:ascii="Times New Roman" w:hAnsi="Times New Roman"/>
          <w:color w:val="000000"/>
          <w:sz w:val="28"/>
          <w:szCs w:val="28"/>
        </w:rPr>
        <w:t>-</w:t>
      </w:r>
      <w:r w:rsidRPr="00771D0B">
        <w:rPr>
          <w:rFonts w:ascii="Times New Roman" w:hAnsi="Times New Roman" w:cs="Times New Roman"/>
          <w:color w:val="000000"/>
          <w:sz w:val="28"/>
          <w:szCs w:val="28"/>
        </w:rPr>
        <w:t>транспортные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происшествия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обеспечивают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высокие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тягово</w:t>
      </w:r>
      <w:r w:rsidRPr="00771D0B">
        <w:rPr>
          <w:rFonts w:ascii="Times New Roman" w:hAnsi="Times New Roman"/>
          <w:color w:val="000000"/>
          <w:sz w:val="28"/>
          <w:szCs w:val="28"/>
        </w:rPr>
        <w:t>-</w:t>
      </w:r>
      <w:r w:rsidRPr="00771D0B">
        <w:rPr>
          <w:rFonts w:ascii="Times New Roman" w:hAnsi="Times New Roman" w:cs="Times New Roman"/>
          <w:color w:val="000000"/>
          <w:sz w:val="28"/>
          <w:szCs w:val="28"/>
        </w:rPr>
        <w:t>скоростные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тормозные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свойства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хорошие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устойчивость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управляемость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высокая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плавность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хода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хорошая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обзорность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комфортабельность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резко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снижающие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утомляемость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водителя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создающие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услови</w:t>
      </w:r>
      <w:r>
        <w:rPr>
          <w:rFonts w:ascii="Times New Roman" w:hAnsi="Times New Roman" w:cs="Times New Roman"/>
          <w:color w:val="000000"/>
          <w:sz w:val="28"/>
          <w:szCs w:val="28"/>
        </w:rPr>
        <w:t>я</w:t>
      </w:r>
      <w:r w:rsidRPr="00771D0B">
        <w:rPr>
          <w:rFonts w:ascii="Times New Roman" w:hAnsi="Times New Roman" w:cs="Times New Roman"/>
          <w:color w:val="000000"/>
          <w:sz w:val="28"/>
          <w:szCs w:val="28"/>
        </w:rPr>
        <w:t xml:space="preserve"> длительной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безаварийной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работы</w:t>
      </w:r>
      <w:r>
        <w:rPr>
          <w:rFonts w:ascii="Times New Roman" w:hAnsi="Times New Roman" w:cs="Times New Roman"/>
          <w:color w:val="000000"/>
          <w:sz w:val="28"/>
          <w:szCs w:val="28"/>
        </w:rPr>
        <w:t>.</w:t>
      </w:r>
    </w:p>
    <w:p w:rsidR="00B57F88" w:rsidRPr="00771D0B" w:rsidRDefault="00B57F88" w:rsidP="000D636A">
      <w:pPr>
        <w:shd w:val="clear" w:color="auto" w:fill="FFFFFF"/>
        <w:spacing w:line="360" w:lineRule="auto"/>
        <w:ind w:firstLine="709"/>
        <w:jc w:val="both"/>
        <w:rPr>
          <w:rFonts w:ascii="Times New Roman" w:hAnsi="Times New Roman"/>
          <w:sz w:val="28"/>
          <w:szCs w:val="28"/>
        </w:rPr>
      </w:pPr>
      <w:r w:rsidRPr="00771D0B">
        <w:rPr>
          <w:rFonts w:ascii="Times New Roman" w:hAnsi="Times New Roman" w:cs="Times New Roman"/>
          <w:iCs/>
          <w:color w:val="000000"/>
          <w:sz w:val="28"/>
          <w:szCs w:val="28"/>
        </w:rPr>
        <w:t>Пассивную</w:t>
      </w:r>
      <w:r w:rsidRPr="00771D0B">
        <w:rPr>
          <w:rFonts w:ascii="Times New Roman" w:hAnsi="Times New Roman"/>
          <w:iCs/>
          <w:color w:val="000000"/>
          <w:sz w:val="28"/>
          <w:szCs w:val="28"/>
        </w:rPr>
        <w:t xml:space="preserve"> (</w:t>
      </w:r>
      <w:r w:rsidRPr="00771D0B">
        <w:rPr>
          <w:rFonts w:ascii="Times New Roman" w:hAnsi="Times New Roman" w:cs="Times New Roman"/>
          <w:iCs/>
          <w:color w:val="000000"/>
          <w:sz w:val="28"/>
          <w:szCs w:val="28"/>
        </w:rPr>
        <w:t>внутреннюю</w:t>
      </w:r>
      <w:r w:rsidRPr="00771D0B">
        <w:rPr>
          <w:rFonts w:ascii="Times New Roman" w:hAnsi="Times New Roman"/>
          <w:iCs/>
          <w:color w:val="000000"/>
          <w:sz w:val="28"/>
          <w:szCs w:val="28"/>
        </w:rPr>
        <w:t xml:space="preserve"> </w:t>
      </w:r>
      <w:r w:rsidRPr="00771D0B">
        <w:rPr>
          <w:rFonts w:ascii="Times New Roman" w:hAnsi="Times New Roman" w:cs="Times New Roman"/>
          <w:iCs/>
          <w:color w:val="000000"/>
          <w:sz w:val="28"/>
          <w:szCs w:val="28"/>
        </w:rPr>
        <w:t>и</w:t>
      </w:r>
      <w:r w:rsidRPr="00771D0B">
        <w:rPr>
          <w:rFonts w:ascii="Times New Roman" w:hAnsi="Times New Roman"/>
          <w:iCs/>
          <w:color w:val="000000"/>
          <w:sz w:val="28"/>
          <w:szCs w:val="28"/>
        </w:rPr>
        <w:t xml:space="preserve"> </w:t>
      </w:r>
      <w:r w:rsidRPr="00771D0B">
        <w:rPr>
          <w:rFonts w:ascii="Times New Roman" w:hAnsi="Times New Roman" w:cs="Times New Roman"/>
          <w:iCs/>
          <w:color w:val="000000"/>
          <w:sz w:val="28"/>
          <w:szCs w:val="28"/>
        </w:rPr>
        <w:t>внешнюю</w:t>
      </w:r>
      <w:r w:rsidRPr="00771D0B">
        <w:rPr>
          <w:rFonts w:ascii="Times New Roman" w:hAnsi="Times New Roman"/>
          <w:iCs/>
          <w:color w:val="000000"/>
          <w:sz w:val="28"/>
          <w:szCs w:val="28"/>
        </w:rPr>
        <w:t xml:space="preserve">) </w:t>
      </w:r>
      <w:r w:rsidRPr="00771D0B">
        <w:rPr>
          <w:rFonts w:ascii="Times New Roman" w:hAnsi="Times New Roman" w:cs="Times New Roman"/>
          <w:iCs/>
          <w:color w:val="000000"/>
          <w:sz w:val="28"/>
          <w:szCs w:val="28"/>
        </w:rPr>
        <w:t>безопасность</w:t>
      </w:r>
      <w:r w:rsidRPr="00771D0B">
        <w:rPr>
          <w:rFonts w:ascii="Times New Roman" w:hAnsi="Times New Roman"/>
          <w:iCs/>
          <w:color w:val="000000"/>
          <w:sz w:val="28"/>
          <w:szCs w:val="28"/>
        </w:rPr>
        <w:t xml:space="preserve"> </w:t>
      </w:r>
      <w:r w:rsidRPr="00771D0B">
        <w:rPr>
          <w:rFonts w:ascii="Times New Roman" w:hAnsi="Times New Roman" w:cs="Times New Roman"/>
          <w:iCs/>
          <w:color w:val="000000"/>
          <w:sz w:val="28"/>
          <w:szCs w:val="28"/>
        </w:rPr>
        <w:t xml:space="preserve">автомобилей </w:t>
      </w:r>
      <w:r w:rsidRPr="00771D0B">
        <w:rPr>
          <w:rFonts w:ascii="Times New Roman" w:hAnsi="Times New Roman"/>
          <w:color w:val="000000"/>
          <w:sz w:val="28"/>
          <w:szCs w:val="28"/>
        </w:rPr>
        <w:t>(</w:t>
      </w:r>
      <w:r w:rsidRPr="00771D0B">
        <w:rPr>
          <w:rFonts w:ascii="Times New Roman" w:hAnsi="Times New Roman" w:cs="Times New Roman"/>
          <w:color w:val="000000"/>
          <w:sz w:val="28"/>
          <w:szCs w:val="28"/>
        </w:rPr>
        <w:t>свойство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уменьшать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тяжесть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последствий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дорожно</w:t>
      </w:r>
      <w:r w:rsidRPr="00771D0B">
        <w:rPr>
          <w:rFonts w:ascii="Times New Roman" w:hAnsi="Times New Roman"/>
          <w:color w:val="000000"/>
          <w:sz w:val="28"/>
          <w:szCs w:val="28"/>
        </w:rPr>
        <w:t>-</w:t>
      </w:r>
      <w:r w:rsidRPr="00771D0B">
        <w:rPr>
          <w:rFonts w:ascii="Times New Roman" w:hAnsi="Times New Roman" w:cs="Times New Roman"/>
          <w:color w:val="000000"/>
          <w:sz w:val="28"/>
          <w:szCs w:val="28"/>
        </w:rPr>
        <w:t>транспортных происшествий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обеспечивают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высокая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прочность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пассажирского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салона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практически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исключающая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его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деформации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авариях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ремни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безопасности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травмобезопасное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рулевое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колесо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безопасные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стекла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безопасное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внутреннее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оборудование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кузова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уменьшающее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травмирование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водителя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пассажиров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безопасная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внешняя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форма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кузова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без</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выступающих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элементов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уменьшающая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травмирование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пешеходов</w:t>
      </w:r>
      <w:r w:rsidRPr="00771D0B">
        <w:rPr>
          <w:rFonts w:ascii="Times New Roman" w:hAnsi="Times New Roman"/>
          <w:color w:val="000000"/>
          <w:sz w:val="28"/>
          <w:szCs w:val="28"/>
        </w:rPr>
        <w:t>.</w:t>
      </w:r>
    </w:p>
    <w:p w:rsidR="00B57F88" w:rsidRPr="00771D0B" w:rsidRDefault="00B57F88" w:rsidP="000D636A">
      <w:pPr>
        <w:shd w:val="clear" w:color="auto" w:fill="FFFFFF"/>
        <w:spacing w:line="360" w:lineRule="auto"/>
        <w:ind w:firstLine="709"/>
        <w:jc w:val="both"/>
        <w:rPr>
          <w:rFonts w:ascii="Times New Roman" w:hAnsi="Times New Roman"/>
          <w:sz w:val="28"/>
          <w:szCs w:val="28"/>
        </w:rPr>
      </w:pPr>
      <w:r w:rsidRPr="00771D0B">
        <w:rPr>
          <w:rFonts w:ascii="Times New Roman" w:hAnsi="Times New Roman" w:cs="Times New Roman"/>
          <w:iCs/>
          <w:color w:val="000000"/>
          <w:sz w:val="28"/>
          <w:szCs w:val="28"/>
        </w:rPr>
        <w:t>Экологическая</w:t>
      </w:r>
      <w:r w:rsidRPr="00771D0B">
        <w:rPr>
          <w:rFonts w:ascii="Times New Roman" w:hAnsi="Times New Roman"/>
          <w:iCs/>
          <w:color w:val="000000"/>
          <w:sz w:val="28"/>
          <w:szCs w:val="28"/>
        </w:rPr>
        <w:t xml:space="preserve"> </w:t>
      </w:r>
      <w:r w:rsidRPr="00771D0B">
        <w:rPr>
          <w:rFonts w:ascii="Times New Roman" w:hAnsi="Times New Roman" w:cs="Times New Roman"/>
          <w:iCs/>
          <w:color w:val="000000"/>
          <w:sz w:val="28"/>
          <w:szCs w:val="28"/>
        </w:rPr>
        <w:t>безопасность</w:t>
      </w:r>
      <w:r w:rsidRPr="00771D0B">
        <w:rPr>
          <w:rFonts w:ascii="Times New Roman" w:hAnsi="Times New Roman"/>
          <w:iCs/>
          <w:color w:val="000000"/>
          <w:sz w:val="28"/>
          <w:szCs w:val="28"/>
        </w:rPr>
        <w:t xml:space="preserve"> </w:t>
      </w:r>
      <w:r w:rsidRPr="00771D0B">
        <w:rPr>
          <w:rFonts w:ascii="Times New Roman" w:hAnsi="Times New Roman" w:cs="Times New Roman"/>
          <w:iCs/>
          <w:color w:val="000000"/>
          <w:sz w:val="28"/>
          <w:szCs w:val="28"/>
        </w:rPr>
        <w:t>автомобилей</w:t>
      </w:r>
      <w:r w:rsidRPr="00771D0B">
        <w:rPr>
          <w:rFonts w:ascii="Times New Roman" w:hAnsi="Times New Roman"/>
          <w:iCs/>
          <w:color w:val="000000"/>
          <w:sz w:val="28"/>
          <w:szCs w:val="28"/>
        </w:rPr>
        <w:t xml:space="preserve"> </w:t>
      </w:r>
      <w:r w:rsidRPr="00771D0B">
        <w:rPr>
          <w:rFonts w:ascii="Times New Roman" w:hAnsi="Times New Roman"/>
          <w:color w:val="000000"/>
          <w:sz w:val="28"/>
          <w:szCs w:val="28"/>
        </w:rPr>
        <w:t>(</w:t>
      </w:r>
      <w:r w:rsidRPr="00771D0B">
        <w:rPr>
          <w:rFonts w:ascii="Times New Roman" w:hAnsi="Times New Roman" w:cs="Times New Roman"/>
          <w:color w:val="000000"/>
          <w:sz w:val="28"/>
          <w:szCs w:val="28"/>
        </w:rPr>
        <w:t>свойство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уменьшать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вред</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наносимый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процессе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эксплуатации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пассажирам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водителю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окружающей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среде</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обеспечивается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конструкцией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отдельных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систем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механизмов 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элементов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снижающих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создаваемый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автомобилями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шум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уменьшающих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токсичность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отработавших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газов</w:t>
      </w:r>
      <w:r w:rsidRPr="00771D0B">
        <w:rPr>
          <w:rFonts w:ascii="Times New Roman" w:hAnsi="Times New Roman"/>
          <w:color w:val="000000"/>
          <w:sz w:val="28"/>
          <w:szCs w:val="28"/>
        </w:rPr>
        <w:t>.</w:t>
      </w:r>
    </w:p>
    <w:p w:rsidR="00B57F88" w:rsidRDefault="00B57F88" w:rsidP="000D636A">
      <w:pPr>
        <w:shd w:val="clear" w:color="auto" w:fill="FFFFFF"/>
        <w:spacing w:line="360" w:lineRule="auto"/>
        <w:ind w:firstLine="709"/>
        <w:jc w:val="both"/>
        <w:rPr>
          <w:rFonts w:ascii="Times New Roman" w:hAnsi="Times New Roman" w:cs="Times New Roman"/>
          <w:color w:val="000000"/>
          <w:sz w:val="28"/>
          <w:szCs w:val="28"/>
        </w:rPr>
      </w:pPr>
      <w:r w:rsidRPr="001E4D15">
        <w:rPr>
          <w:rFonts w:ascii="Times New Roman" w:hAnsi="Times New Roman" w:cs="Times New Roman"/>
          <w:color w:val="000000"/>
          <w:sz w:val="28"/>
          <w:szCs w:val="28"/>
        </w:rPr>
        <w:t>К основным направлениям развития конструкций легковых автомобилей следует отнести</w:t>
      </w:r>
      <w:r>
        <w:rPr>
          <w:rFonts w:ascii="Times New Roman" w:hAnsi="Times New Roman" w:cs="Times New Roman"/>
          <w:color w:val="000000"/>
          <w:sz w:val="28"/>
          <w:szCs w:val="28"/>
        </w:rPr>
        <w:t>:</w:t>
      </w:r>
      <w:r w:rsidRPr="001E4D15">
        <w:rPr>
          <w:rFonts w:ascii="Times New Roman" w:hAnsi="Times New Roman" w:cs="Times New Roman"/>
          <w:color w:val="000000"/>
          <w:sz w:val="28"/>
          <w:szCs w:val="28"/>
        </w:rPr>
        <w:t xml:space="preserve"> переход на выпуск </w:t>
      </w:r>
      <w:r>
        <w:rPr>
          <w:rFonts w:ascii="Times New Roman" w:hAnsi="Times New Roman" w:cs="Times New Roman"/>
          <w:color w:val="000000"/>
          <w:sz w:val="28"/>
          <w:szCs w:val="28"/>
        </w:rPr>
        <w:t>автомобилей:</w:t>
      </w:r>
    </w:p>
    <w:p w:rsidR="00B57F88" w:rsidRPr="000E1D2F" w:rsidRDefault="00B57F88" w:rsidP="000B6F40">
      <w:pPr>
        <w:numPr>
          <w:ilvl w:val="0"/>
          <w:numId w:val="3"/>
        </w:numPr>
        <w:shd w:val="clear" w:color="auto" w:fill="FFFFFF"/>
        <w:spacing w:line="360" w:lineRule="auto"/>
        <w:jc w:val="both"/>
        <w:rPr>
          <w:sz w:val="28"/>
          <w:szCs w:val="28"/>
        </w:rPr>
      </w:pPr>
      <w:r w:rsidRPr="001E4D15">
        <w:rPr>
          <w:rFonts w:ascii="Times New Roman" w:hAnsi="Times New Roman" w:cs="Times New Roman"/>
          <w:color w:val="000000"/>
          <w:sz w:val="28"/>
          <w:szCs w:val="28"/>
        </w:rPr>
        <w:t>переднеприводных с уменьшенной массой (за счет применения пласт</w:t>
      </w:r>
      <w:r w:rsidRPr="001E4D15">
        <w:rPr>
          <w:rFonts w:ascii="Times New Roman" w:hAnsi="Times New Roman" w:cs="Times New Roman"/>
          <w:color w:val="000000"/>
          <w:sz w:val="28"/>
          <w:szCs w:val="28"/>
        </w:rPr>
        <w:lastRenderedPageBreak/>
        <w:t xml:space="preserve">масс, более тонкого проката и проката из сплавов на основе алюминия), </w:t>
      </w:r>
    </w:p>
    <w:p w:rsidR="00B57F88" w:rsidRPr="000E1D2F" w:rsidRDefault="00B57F88" w:rsidP="000E1D2F">
      <w:pPr>
        <w:numPr>
          <w:ilvl w:val="0"/>
          <w:numId w:val="3"/>
        </w:numPr>
        <w:shd w:val="clear" w:color="auto" w:fill="FFFFFF"/>
        <w:spacing w:line="360" w:lineRule="auto"/>
        <w:jc w:val="both"/>
        <w:rPr>
          <w:sz w:val="28"/>
          <w:szCs w:val="28"/>
        </w:rPr>
      </w:pPr>
      <w:r w:rsidRPr="001E4D15">
        <w:rPr>
          <w:rFonts w:ascii="Times New Roman" w:hAnsi="Times New Roman" w:cs="Times New Roman"/>
          <w:color w:val="000000"/>
          <w:sz w:val="28"/>
          <w:szCs w:val="28"/>
        </w:rPr>
        <w:t xml:space="preserve">снабженных двигателями с рабочим объемом до 1,8 л. </w:t>
      </w:r>
    </w:p>
    <w:p w:rsidR="00B57F88" w:rsidRPr="001E4D15" w:rsidRDefault="007752BB" w:rsidP="000E1D2F">
      <w:pPr>
        <w:shd w:val="clear" w:color="auto" w:fill="FFFFFF"/>
        <w:spacing w:line="360" w:lineRule="auto"/>
        <w:ind w:firstLine="709"/>
        <w:jc w:val="both"/>
        <w:rPr>
          <w:sz w:val="28"/>
          <w:szCs w:val="28"/>
        </w:rPr>
      </w:pPr>
      <w:r>
        <w:rPr>
          <w:noProof/>
        </w:rPr>
        <w:pict>
          <v:group id="_x0000_s1116" style="position:absolute;left:0;text-align:left;margin-left:56.7pt;margin-top:19.85pt;width:518.8pt;height:802.3pt;z-index:251638784;mso-position-horizontal-relative:page;mso-position-vertical-relative:page" coordsize="20000,20000" o:allowincell="f">
            <v:rect id="_x0000_s1117" style="position:absolute;width:20000;height:20000" filled="f" strokeweight="2pt"/>
            <v:line id="_x0000_s1118" style="position:absolute" from="1093,18949" to="1095,19989" strokeweight="2pt"/>
            <v:line id="_x0000_s1119" style="position:absolute" from="10,18941" to="19977,18942" strokeweight="2pt"/>
            <v:line id="_x0000_s1120" style="position:absolute" from="2186,18949" to="2188,19989" strokeweight="2pt"/>
            <v:line id="_x0000_s1121" style="position:absolute" from="4919,18949" to="4921,19989" strokeweight="2pt"/>
            <v:line id="_x0000_s1122" style="position:absolute" from="6557,18959" to="6559,19989" strokeweight="2pt"/>
            <v:line id="_x0000_s1123" style="position:absolute" from="7650,18949" to="7652,19979" strokeweight="2pt"/>
            <v:line id="_x0000_s1124" style="position:absolute" from="18905,18949" to="18909,19989" strokeweight="2pt"/>
            <v:line id="_x0000_s1125" style="position:absolute" from="10,19293" to="7631,19295" strokeweight="1pt"/>
            <v:line id="_x0000_s1126" style="position:absolute" from="10,19646" to="7631,19647" strokeweight="2pt"/>
            <v:line id="_x0000_s1127" style="position:absolute" from="18919,19296" to="19990,19297" strokeweight="1pt"/>
            <v:rect id="_x0000_s112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12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13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13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13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13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134" style="position:absolute;left:18949;top:19435;width:1001;height:423" filled="f" stroked="f" strokeweight=".25pt">
              <v:textbox inset="1pt,1pt,1pt,1pt">
                <w:txbxContent>
                  <w:p w:rsidR="00B57F88" w:rsidRPr="00843A1E" w:rsidRDefault="00B57F88">
                    <w:pPr>
                      <w:pStyle w:val="ab"/>
                      <w:jc w:val="center"/>
                      <w:rPr>
                        <w:sz w:val="24"/>
                        <w:lang w:val="ru-RU"/>
                      </w:rPr>
                    </w:pPr>
                    <w:r>
                      <w:rPr>
                        <w:sz w:val="24"/>
                        <w:lang w:val="ru-RU"/>
                      </w:rPr>
                      <w:t>6</w:t>
                    </w:r>
                  </w:p>
                </w:txbxContent>
              </v:textbox>
            </v:rect>
            <v:rect id="_x0000_s1135" style="position:absolute;left:7745;top:19221;width:11075;height:477" filled="f" stroked="f" strokeweight=".25pt">
              <v:textbox inset="1pt,1pt,1pt,1pt">
                <w:txbxContent>
                  <w:p w:rsidR="00B57F88" w:rsidRPr="00843A1E" w:rsidRDefault="00B57F88">
                    <w:pPr>
                      <w:pStyle w:val="ab"/>
                      <w:jc w:val="center"/>
                      <w:rPr>
                        <w:lang w:val="ru-RU"/>
                      </w:rPr>
                    </w:pPr>
                  </w:p>
                </w:txbxContent>
              </v:textbox>
            </v:rect>
            <w10:wrap anchorx="page" anchory="page"/>
            <w10:anchorlock/>
          </v:group>
        </w:pict>
      </w:r>
      <w:r w:rsidR="00B57F88" w:rsidRPr="001E4D15">
        <w:rPr>
          <w:rFonts w:ascii="Times New Roman" w:hAnsi="Times New Roman" w:cs="Times New Roman"/>
          <w:color w:val="000000"/>
          <w:sz w:val="28"/>
          <w:szCs w:val="28"/>
        </w:rPr>
        <w:t>Уменьшение массы переднеприводных автомобилей позволяет снизить расход топлива на 10-15 %. Одновременно с этим намечается расширение производства автомобилей, работающих на сжатом и сжиженном газах.</w:t>
      </w:r>
    </w:p>
    <w:p w:rsidR="00B57F88" w:rsidRDefault="00B57F88" w:rsidP="000D636A">
      <w:pPr>
        <w:shd w:val="clear" w:color="auto" w:fill="FFFFFF"/>
        <w:spacing w:line="360" w:lineRule="auto"/>
        <w:ind w:firstLine="709"/>
        <w:jc w:val="both"/>
        <w:rPr>
          <w:rFonts w:ascii="Times New Roman" w:hAnsi="Times New Roman" w:cs="Times New Roman"/>
          <w:color w:val="000000"/>
          <w:sz w:val="28"/>
          <w:szCs w:val="28"/>
        </w:rPr>
      </w:pPr>
      <w:r w:rsidRPr="00771D0B">
        <w:rPr>
          <w:rFonts w:ascii="Times New Roman" w:hAnsi="Times New Roman" w:cs="Times New Roman"/>
          <w:color w:val="000000"/>
          <w:sz w:val="28"/>
          <w:szCs w:val="28"/>
        </w:rPr>
        <w:t>Однако все эти усовершенствования смогут быть в полной мере реализованы только при условии грамотной эксплуатации автотранспортных средств, которая в основном зависит от водителя, от его знания конструкции автомобиля, умения своевременно обнаруживать и устранять неисправности и от его мастерства вождения</w:t>
      </w:r>
      <w:r>
        <w:rPr>
          <w:rFonts w:ascii="Times New Roman" w:hAnsi="Times New Roman" w:cs="Times New Roman"/>
          <w:color w:val="000000"/>
          <w:sz w:val="28"/>
          <w:szCs w:val="28"/>
        </w:rPr>
        <w:t>.</w:t>
      </w:r>
    </w:p>
    <w:p w:rsidR="00B57F88" w:rsidRPr="00771D0B" w:rsidRDefault="00B57F88" w:rsidP="000D636A">
      <w:pPr>
        <w:shd w:val="clear" w:color="auto" w:fill="FFFFFF"/>
        <w:spacing w:line="360" w:lineRule="auto"/>
        <w:ind w:firstLine="709"/>
        <w:jc w:val="both"/>
        <w:rPr>
          <w:rFonts w:ascii="Times New Roman" w:hAnsi="Times New Roman" w:cs="Times New Roman"/>
          <w:sz w:val="28"/>
          <w:szCs w:val="28"/>
        </w:rPr>
      </w:pPr>
    </w:p>
    <w:p w:rsidR="00B57F88" w:rsidRPr="00287D32" w:rsidRDefault="00B57F88" w:rsidP="0091116B">
      <w:pPr>
        <w:pStyle w:val="1"/>
        <w:numPr>
          <w:ilvl w:val="0"/>
          <w:numId w:val="1"/>
        </w:numPr>
        <w:tabs>
          <w:tab w:val="clear" w:pos="1069"/>
          <w:tab w:val="num" w:pos="285"/>
        </w:tabs>
        <w:spacing w:line="720" w:lineRule="auto"/>
        <w:ind w:left="0" w:firstLine="0"/>
        <w:rPr>
          <w:bCs/>
          <w:sz w:val="32"/>
        </w:rPr>
      </w:pPr>
      <w:r>
        <w:br w:type="page"/>
      </w:r>
      <w:bookmarkStart w:id="1" w:name="_Toc164080374"/>
      <w:r>
        <w:rPr>
          <w:bCs/>
          <w:sz w:val="32"/>
          <w:szCs w:val="32"/>
          <w:lang w:val="ru-RU"/>
        </w:rPr>
        <w:lastRenderedPageBreak/>
        <w:t>Сцепление автомобиля ВАЗ-2106</w:t>
      </w:r>
      <w:bookmarkEnd w:id="1"/>
    </w:p>
    <w:p w:rsidR="00B57F88" w:rsidRPr="00FD2AC3" w:rsidRDefault="00B57F88" w:rsidP="001F2DB4">
      <w:pPr>
        <w:pStyle w:val="2"/>
        <w:keepNext/>
        <w:numPr>
          <w:ilvl w:val="1"/>
          <w:numId w:val="1"/>
        </w:numPr>
        <w:suppressAutoHyphens w:val="0"/>
        <w:spacing w:line="480" w:lineRule="auto"/>
        <w:ind w:left="0"/>
        <w:rPr>
          <w:rFonts w:cs="Times New Roman"/>
          <w:i/>
          <w:sz w:val="28"/>
          <w:szCs w:val="28"/>
        </w:rPr>
      </w:pPr>
      <w:bookmarkStart w:id="2" w:name="_Toc164080375"/>
      <w:r>
        <w:rPr>
          <w:rFonts w:cs="Times New Roman"/>
          <w:i/>
          <w:sz w:val="28"/>
          <w:szCs w:val="28"/>
          <w:lang w:val="ru-RU"/>
        </w:rPr>
        <w:t>Общее устройство техническая характеристика ВАЗ-2106</w:t>
      </w:r>
      <w:bookmarkEnd w:id="2"/>
    </w:p>
    <w:p w:rsidR="00B57F88" w:rsidRPr="00771D0B" w:rsidRDefault="00B57F88" w:rsidP="001F2DB4">
      <w:pPr>
        <w:shd w:val="clear" w:color="auto" w:fill="FFFFFF"/>
        <w:spacing w:line="360" w:lineRule="auto"/>
        <w:ind w:firstLine="709"/>
        <w:jc w:val="both"/>
        <w:rPr>
          <w:rFonts w:ascii="Times New Roman" w:hAnsi="Times New Roman"/>
          <w:sz w:val="28"/>
          <w:szCs w:val="28"/>
        </w:rPr>
      </w:pPr>
      <w:r w:rsidRPr="00771D0B">
        <w:rPr>
          <w:rFonts w:ascii="Times New Roman" w:hAnsi="Times New Roman" w:cs="Times New Roman"/>
          <w:iCs/>
          <w:color w:val="000000"/>
          <w:sz w:val="28"/>
          <w:szCs w:val="28"/>
        </w:rPr>
        <w:t>ВАЗ</w:t>
      </w:r>
      <w:r w:rsidRPr="00771D0B">
        <w:rPr>
          <w:rFonts w:ascii="Times New Roman" w:hAnsi="Times New Roman"/>
          <w:iCs/>
          <w:color w:val="000000"/>
          <w:sz w:val="28"/>
          <w:szCs w:val="28"/>
        </w:rPr>
        <w:t>-210</w:t>
      </w:r>
      <w:r>
        <w:rPr>
          <w:rFonts w:ascii="Times New Roman" w:hAnsi="Times New Roman"/>
          <w:iCs/>
          <w:color w:val="000000"/>
          <w:sz w:val="28"/>
          <w:szCs w:val="28"/>
        </w:rPr>
        <w:t>6</w:t>
      </w:r>
      <w:r w:rsidRPr="00771D0B">
        <w:rPr>
          <w:rFonts w:ascii="Times New Roman" w:hAnsi="Times New Roman"/>
          <w:iCs/>
          <w:color w:val="000000"/>
          <w:sz w:val="28"/>
          <w:szCs w:val="28"/>
        </w:rPr>
        <w:t xml:space="preserve"> </w:t>
      </w:r>
      <w:r w:rsidRPr="00771D0B">
        <w:rPr>
          <w:rFonts w:ascii="Times New Roman" w:hAnsi="Times New Roman"/>
          <w:color w:val="000000"/>
          <w:sz w:val="28"/>
          <w:szCs w:val="28"/>
        </w:rPr>
        <w:t>"</w:t>
      </w:r>
      <w:r w:rsidRPr="00771D0B">
        <w:rPr>
          <w:rFonts w:ascii="Times New Roman" w:hAnsi="Times New Roman" w:cs="Times New Roman"/>
          <w:color w:val="000000"/>
          <w:sz w:val="28"/>
          <w:szCs w:val="28"/>
        </w:rPr>
        <w:t>Жигули</w:t>
      </w:r>
      <w:r w:rsidRPr="00771D0B">
        <w:rPr>
          <w:rFonts w:ascii="Times New Roman" w:hAnsi="Times New Roman"/>
          <w:color w:val="000000"/>
          <w:sz w:val="28"/>
          <w:szCs w:val="28"/>
        </w:rPr>
        <w:t>"</w:t>
      </w:r>
      <w:r>
        <w:rPr>
          <w:rFonts w:ascii="Times New Roman" w:hAnsi="Times New Roman"/>
          <w:color w:val="000000"/>
          <w:sz w:val="28"/>
          <w:szCs w:val="28"/>
        </w:rPr>
        <w:t xml:space="preserve"> </w:t>
      </w:r>
      <w:r w:rsidRPr="00771D0B">
        <w:rPr>
          <w:rFonts w:ascii="Times New Roman" w:hAnsi="Times New Roman" w:cs="Times New Roman"/>
          <w:color w:val="000000"/>
          <w:sz w:val="28"/>
          <w:szCs w:val="28"/>
        </w:rPr>
        <w:t>—</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малолитражный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легковой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автомобиль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малого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класса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общего</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назначения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дорожной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проходимости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служит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для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перевозки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пассажиров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Автомобиль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предназначен</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для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эксплуатации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на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дорогах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твердым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покрытием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может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эксплуатироваться</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 на</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грунтовых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дорогах</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способен</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преодолевать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подъемы</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крутизной до</w:t>
      </w:r>
      <w:r w:rsidRPr="00771D0B">
        <w:rPr>
          <w:rFonts w:ascii="Times New Roman" w:hAnsi="Times New Roman"/>
          <w:color w:val="000000"/>
          <w:sz w:val="28"/>
          <w:szCs w:val="28"/>
        </w:rPr>
        <w:t xml:space="preserve"> 20</w:t>
      </w:r>
      <w:r w:rsidRPr="00771D0B">
        <w:rPr>
          <w:rFonts w:ascii="Times New Roman" w:hAnsi="Times New Roman" w:cs="Times New Roman"/>
          <w:color w:val="000000"/>
          <w:sz w:val="28"/>
          <w:szCs w:val="28"/>
        </w:rPr>
        <w:t>°</w:t>
      </w:r>
      <w:r w:rsidRPr="00771D0B">
        <w:rPr>
          <w:rFonts w:ascii="Times New Roman" w:hAnsi="Times New Roman"/>
          <w:color w:val="000000"/>
          <w:sz w:val="28"/>
          <w:szCs w:val="28"/>
        </w:rPr>
        <w:t xml:space="preserve"> (36</w:t>
      </w:r>
      <w:r>
        <w:rPr>
          <w:rFonts w:ascii="Times New Roman" w:hAnsi="Times New Roman"/>
          <w:color w:val="000000"/>
          <w:sz w:val="28"/>
          <w:szCs w:val="28"/>
        </w:rPr>
        <w:t xml:space="preserve"> </w:t>
      </w:r>
      <w:r w:rsidRPr="00771D0B">
        <w:rPr>
          <w:rFonts w:ascii="Times New Roman" w:hAnsi="Times New Roman"/>
          <w:color w:val="000000"/>
          <w:sz w:val="28"/>
          <w:szCs w:val="28"/>
        </w:rPr>
        <w:t>%).</w:t>
      </w:r>
    </w:p>
    <w:p w:rsidR="00B57F88" w:rsidRPr="00771D0B" w:rsidRDefault="007752BB" w:rsidP="0044449B">
      <w:pPr>
        <w:shd w:val="clear" w:color="auto" w:fill="FFFFFF"/>
        <w:spacing w:line="360" w:lineRule="auto"/>
        <w:ind w:firstLine="709"/>
        <w:jc w:val="both"/>
        <w:rPr>
          <w:rFonts w:ascii="Times New Roman" w:hAnsi="Times New Roman"/>
          <w:sz w:val="28"/>
          <w:szCs w:val="28"/>
        </w:rPr>
      </w:pPr>
      <w:r>
        <w:rPr>
          <w:noProof/>
        </w:rPr>
        <w:pict>
          <v:group id="_x0000_s1136" style="position:absolute;left:0;text-align:left;margin-left:56.7pt;margin-top:19.85pt;width:518.8pt;height:802.3pt;z-index:251640832;mso-position-horizontal-relative:page;mso-position-vertical-relative:page" coordsize="20000,20000" o:allowincell="f">
            <v:rect id="_x0000_s1137" style="position:absolute;width:20000;height:20000" filled="f" strokeweight="2pt"/>
            <v:line id="_x0000_s1138" style="position:absolute" from="1093,18949" to="1095,19989" strokeweight="2pt"/>
            <v:line id="_x0000_s1139" style="position:absolute" from="10,18941" to="19977,18942" strokeweight="2pt"/>
            <v:line id="_x0000_s1140" style="position:absolute" from="2186,18949" to="2188,19989" strokeweight="2pt"/>
            <v:line id="_x0000_s1141" style="position:absolute" from="4919,18949" to="4921,19989" strokeweight="2pt"/>
            <v:line id="_x0000_s1142" style="position:absolute" from="6557,18959" to="6559,19989" strokeweight="2pt"/>
            <v:line id="_x0000_s1143" style="position:absolute" from="7650,18949" to="7652,19979" strokeweight="2pt"/>
            <v:line id="_x0000_s1144" style="position:absolute" from="18905,18949" to="18909,19989" strokeweight="2pt"/>
            <v:line id="_x0000_s1145" style="position:absolute" from="10,19293" to="7631,19295" strokeweight="1pt"/>
            <v:line id="_x0000_s1146" style="position:absolute" from="10,19646" to="7631,19647" strokeweight="2pt"/>
            <v:line id="_x0000_s1147" style="position:absolute" from="18919,19296" to="19990,19297" strokeweight="1pt"/>
            <v:rect id="_x0000_s114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14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15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15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15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15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154" style="position:absolute;left:18949;top:19435;width:1001;height:423" filled="f" stroked="f" strokeweight=".25pt">
              <v:textbox inset="1pt,1pt,1pt,1pt">
                <w:txbxContent>
                  <w:p w:rsidR="00B57F88" w:rsidRPr="00D07175" w:rsidRDefault="00B57F88">
                    <w:pPr>
                      <w:pStyle w:val="ab"/>
                      <w:jc w:val="center"/>
                      <w:rPr>
                        <w:sz w:val="24"/>
                        <w:lang w:val="ru-RU"/>
                      </w:rPr>
                    </w:pPr>
                    <w:r>
                      <w:rPr>
                        <w:sz w:val="24"/>
                        <w:lang w:val="ru-RU"/>
                      </w:rPr>
                      <w:t>7</w:t>
                    </w:r>
                  </w:p>
                </w:txbxContent>
              </v:textbox>
            </v:rect>
            <v:rect id="_x0000_s1155" style="position:absolute;left:7745;top:19221;width:11075;height:477" filled="f" stroked="f" strokeweight=".25pt">
              <v:textbox inset="1pt,1pt,1pt,1pt">
                <w:txbxContent>
                  <w:p w:rsidR="00B57F88" w:rsidRPr="00D07175" w:rsidRDefault="00B57F88">
                    <w:pPr>
                      <w:pStyle w:val="ab"/>
                      <w:jc w:val="center"/>
                      <w:rPr>
                        <w:lang w:val="ru-RU"/>
                      </w:rPr>
                    </w:pPr>
                  </w:p>
                </w:txbxContent>
              </v:textbox>
            </v:rect>
            <w10:wrap anchorx="page" anchory="page"/>
            <w10:anchorlock/>
          </v:group>
        </w:pict>
      </w:r>
      <w:r w:rsidR="00B57F88" w:rsidRPr="00771D0B">
        <w:rPr>
          <w:rFonts w:ascii="Times New Roman" w:hAnsi="Times New Roman" w:cs="Times New Roman"/>
          <w:color w:val="000000"/>
          <w:sz w:val="28"/>
          <w:szCs w:val="28"/>
        </w:rPr>
        <w:t>Полезная</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нагрузка</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автомобиля</w:t>
      </w:r>
      <w:r w:rsidR="00B57F88" w:rsidRPr="00771D0B">
        <w:rPr>
          <w:rFonts w:ascii="Times New Roman" w:hAnsi="Times New Roman"/>
          <w:color w:val="000000"/>
          <w:sz w:val="28"/>
          <w:szCs w:val="28"/>
        </w:rPr>
        <w:t xml:space="preserve"> 400 </w:t>
      </w:r>
      <w:r w:rsidR="00B57F88" w:rsidRPr="00771D0B">
        <w:rPr>
          <w:rFonts w:ascii="Times New Roman" w:hAnsi="Times New Roman" w:cs="Times New Roman"/>
          <w:color w:val="000000"/>
          <w:sz w:val="28"/>
          <w:szCs w:val="28"/>
        </w:rPr>
        <w:t>кг</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вместимость</w:t>
      </w:r>
      <w:r w:rsidR="00B57F88" w:rsidRPr="00771D0B">
        <w:rPr>
          <w:rFonts w:ascii="Times New Roman" w:hAnsi="Times New Roman"/>
          <w:color w:val="000000"/>
          <w:sz w:val="28"/>
          <w:szCs w:val="28"/>
        </w:rPr>
        <w:t xml:space="preserve"> 5 </w:t>
      </w:r>
      <w:r w:rsidR="00B57F88" w:rsidRPr="00771D0B">
        <w:rPr>
          <w:rFonts w:ascii="Times New Roman" w:hAnsi="Times New Roman" w:cs="Times New Roman"/>
          <w:color w:val="000000"/>
          <w:sz w:val="28"/>
          <w:szCs w:val="28"/>
        </w:rPr>
        <w:t>чел</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На</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усо</w:t>
      </w:r>
      <w:r w:rsidR="00B57F88" w:rsidRPr="00771D0B">
        <w:rPr>
          <w:rFonts w:ascii="Times New Roman" w:hAnsi="Times New Roman"/>
          <w:color w:val="000000"/>
          <w:sz w:val="28"/>
          <w:szCs w:val="28"/>
        </w:rPr>
        <w:t>в</w:t>
      </w:r>
      <w:r w:rsidR="00B57F88">
        <w:rPr>
          <w:rFonts w:ascii="Times New Roman" w:hAnsi="Times New Roman"/>
          <w:color w:val="000000"/>
          <w:sz w:val="28"/>
          <w:szCs w:val="28"/>
        </w:rPr>
        <w:t>ершен</w:t>
      </w:r>
      <w:r w:rsidR="00B57F88" w:rsidRPr="00771D0B">
        <w:rPr>
          <w:rFonts w:ascii="Times New Roman" w:hAnsi="Times New Roman" w:cs="Times New Roman"/>
          <w:color w:val="000000"/>
          <w:sz w:val="28"/>
          <w:szCs w:val="28"/>
        </w:rPr>
        <w:t>ствованных</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дорогах</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автомобиль</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может</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работать</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с</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прицепом</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массой</w:t>
      </w:r>
      <w:r w:rsidR="00B57F88" w:rsidRPr="00771D0B">
        <w:rPr>
          <w:rFonts w:ascii="Times New Roman" w:hAnsi="Times New Roman"/>
          <w:color w:val="000000"/>
          <w:sz w:val="28"/>
          <w:szCs w:val="28"/>
        </w:rPr>
        <w:t xml:space="preserve"> 300 </w:t>
      </w:r>
      <w:r w:rsidR="00B57F88" w:rsidRPr="00771D0B">
        <w:rPr>
          <w:rFonts w:ascii="Times New Roman" w:hAnsi="Times New Roman" w:cs="Times New Roman"/>
          <w:color w:val="000000"/>
          <w:sz w:val="28"/>
          <w:szCs w:val="28"/>
        </w:rPr>
        <w:t>кг</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не</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оборудованным</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тормозами</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или</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с</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прицепом</w:t>
      </w:r>
      <w:r w:rsidR="00B57F88" w:rsidRPr="00771D0B">
        <w:rPr>
          <w:rFonts w:ascii="Times New Roman" w:hAnsi="Times New Roman"/>
          <w:color w:val="000000"/>
          <w:sz w:val="28"/>
          <w:szCs w:val="28"/>
        </w:rPr>
        <w:t xml:space="preserve"> </w:t>
      </w:r>
      <w:r w:rsidR="00B57F88" w:rsidRPr="00771D0B">
        <w:rPr>
          <w:rFonts w:ascii="Times New Roman" w:hAnsi="Times New Roman" w:cs="Times New Roman"/>
          <w:color w:val="000000"/>
          <w:sz w:val="28"/>
          <w:szCs w:val="28"/>
        </w:rPr>
        <w:t>массой</w:t>
      </w:r>
      <w:r w:rsidR="00B57F88" w:rsidRPr="00771D0B">
        <w:rPr>
          <w:rFonts w:ascii="Times New Roman" w:hAnsi="Times New Roman"/>
          <w:color w:val="000000"/>
          <w:sz w:val="28"/>
          <w:szCs w:val="28"/>
        </w:rPr>
        <w:t xml:space="preserve"> 600 </w:t>
      </w:r>
      <w:r w:rsidR="00B57F88" w:rsidRPr="00771D0B">
        <w:rPr>
          <w:rFonts w:ascii="Times New Roman" w:hAnsi="Times New Roman" w:cs="Times New Roman"/>
          <w:color w:val="000000"/>
          <w:sz w:val="28"/>
          <w:szCs w:val="28"/>
        </w:rPr>
        <w:t>кг</w:t>
      </w:r>
      <w:r w:rsidR="00B57F88" w:rsidRPr="00771D0B">
        <w:rPr>
          <w:rFonts w:ascii="Times New Roman" w:hAnsi="Times New Roman"/>
          <w:color w:val="000000"/>
          <w:sz w:val="28"/>
          <w:szCs w:val="28"/>
        </w:rPr>
        <w:t>,</w:t>
      </w:r>
      <w:r w:rsidR="00B57F88">
        <w:rPr>
          <w:rFonts w:ascii="Times New Roman" w:hAnsi="Times New Roman"/>
          <w:color w:val="000000"/>
          <w:sz w:val="28"/>
          <w:szCs w:val="28"/>
        </w:rPr>
        <w:t xml:space="preserve"> оборудованном тормозами.</w:t>
      </w:r>
    </w:p>
    <w:p w:rsidR="00B57F88" w:rsidRPr="00771D0B" w:rsidRDefault="00B57F88" w:rsidP="0044449B">
      <w:pPr>
        <w:shd w:val="clear" w:color="auto" w:fill="FFFFFF"/>
        <w:spacing w:line="360" w:lineRule="auto"/>
        <w:ind w:firstLine="709"/>
        <w:jc w:val="both"/>
        <w:rPr>
          <w:rFonts w:ascii="Times New Roman" w:hAnsi="Times New Roman"/>
          <w:sz w:val="28"/>
          <w:szCs w:val="28"/>
        </w:rPr>
      </w:pPr>
      <w:r>
        <w:rPr>
          <w:rFonts w:ascii="Times New Roman" w:hAnsi="Times New Roman" w:cs="Times New Roman"/>
          <w:color w:val="000000"/>
          <w:sz w:val="28"/>
          <w:szCs w:val="28"/>
        </w:rPr>
        <w:t>Автомобиль</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эаднеприводный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с</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передним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продольным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расположени</w:t>
      </w:r>
      <w:r>
        <w:rPr>
          <w:rFonts w:ascii="Times New Roman" w:hAnsi="Times New Roman" w:cs="Times New Roman"/>
          <w:color w:val="000000"/>
          <w:sz w:val="28"/>
          <w:szCs w:val="28"/>
        </w:rPr>
        <w:t>е</w:t>
      </w:r>
      <w:r w:rsidRPr="00771D0B">
        <w:rPr>
          <w:rFonts w:ascii="Times New Roman" w:hAnsi="Times New Roman" w:cs="Times New Roman"/>
          <w:color w:val="000000"/>
          <w:sz w:val="28"/>
          <w:szCs w:val="28"/>
        </w:rPr>
        <w:t>м</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двигателя</w:t>
      </w:r>
      <w:r w:rsidRPr="00771D0B">
        <w:rPr>
          <w:rFonts w:ascii="Times New Roman" w:hAnsi="Times New Roman"/>
          <w:iCs/>
          <w:color w:val="000000"/>
          <w:sz w:val="28"/>
          <w:szCs w:val="28"/>
        </w:rPr>
        <w:t xml:space="preserve">, </w:t>
      </w:r>
      <w:r w:rsidRPr="00771D0B">
        <w:rPr>
          <w:rFonts w:ascii="Times New Roman" w:hAnsi="Times New Roman" w:cs="Times New Roman"/>
          <w:color w:val="000000"/>
          <w:sz w:val="28"/>
          <w:szCs w:val="28"/>
        </w:rPr>
        <w:t>имеет</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закрытый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ч</w:t>
      </w:r>
      <w:r>
        <w:rPr>
          <w:rFonts w:ascii="Times New Roman" w:hAnsi="Times New Roman" w:cs="Times New Roman"/>
          <w:color w:val="000000"/>
          <w:sz w:val="28"/>
          <w:szCs w:val="28"/>
        </w:rPr>
        <w:t>е</w:t>
      </w:r>
      <w:r w:rsidRPr="00771D0B">
        <w:rPr>
          <w:rFonts w:ascii="Times New Roman" w:hAnsi="Times New Roman" w:cs="Times New Roman"/>
          <w:color w:val="000000"/>
          <w:sz w:val="28"/>
          <w:szCs w:val="28"/>
        </w:rPr>
        <w:t>тыр</w:t>
      </w:r>
      <w:r>
        <w:rPr>
          <w:rFonts w:ascii="Times New Roman" w:hAnsi="Times New Roman" w:cs="Times New Roman"/>
          <w:color w:val="000000"/>
          <w:sz w:val="28"/>
          <w:szCs w:val="28"/>
        </w:rPr>
        <w:t>е</w:t>
      </w:r>
      <w:r w:rsidRPr="00771D0B">
        <w:rPr>
          <w:rFonts w:ascii="Times New Roman" w:hAnsi="Times New Roman" w:cs="Times New Roman"/>
          <w:color w:val="000000"/>
          <w:sz w:val="28"/>
          <w:szCs w:val="28"/>
        </w:rPr>
        <w:t>хд</w:t>
      </w:r>
      <w:r>
        <w:rPr>
          <w:rFonts w:ascii="Times New Roman" w:hAnsi="Times New Roman" w:cs="Times New Roman"/>
          <w:color w:val="000000"/>
          <w:sz w:val="28"/>
          <w:szCs w:val="28"/>
        </w:rPr>
        <w:t>ве</w:t>
      </w:r>
      <w:r w:rsidRPr="00771D0B">
        <w:rPr>
          <w:rFonts w:ascii="Times New Roman" w:hAnsi="Times New Roman" w:cs="Times New Roman"/>
          <w:color w:val="000000"/>
          <w:sz w:val="28"/>
          <w:szCs w:val="28"/>
        </w:rPr>
        <w:t>рный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трех</w:t>
      </w:r>
      <w:r>
        <w:rPr>
          <w:rFonts w:ascii="Times New Roman" w:hAnsi="Times New Roman" w:cs="Times New Roman"/>
          <w:color w:val="000000"/>
          <w:sz w:val="28"/>
          <w:szCs w:val="28"/>
        </w:rPr>
        <w:t>объемный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несущий</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ку</w:t>
      </w:r>
      <w:r>
        <w:rPr>
          <w:rFonts w:ascii="Times New Roman" w:hAnsi="Times New Roman" w:cs="Times New Roman"/>
          <w:color w:val="000000"/>
          <w:sz w:val="28"/>
          <w:szCs w:val="28"/>
        </w:rPr>
        <w:t>зов</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типа</w:t>
      </w:r>
      <w:r w:rsidRPr="00771D0B">
        <w:rPr>
          <w:rFonts w:ascii="Times New Roman" w:hAnsi="Times New Roman"/>
          <w:color w:val="000000"/>
          <w:sz w:val="28"/>
          <w:szCs w:val="28"/>
        </w:rPr>
        <w:t xml:space="preserve"> "</w:t>
      </w:r>
      <w:r>
        <w:rPr>
          <w:rFonts w:ascii="Times New Roman" w:hAnsi="Times New Roman"/>
          <w:color w:val="000000"/>
          <w:sz w:val="28"/>
          <w:szCs w:val="28"/>
        </w:rPr>
        <w:t>се</w:t>
      </w:r>
      <w:r w:rsidRPr="00771D0B">
        <w:rPr>
          <w:rFonts w:ascii="Times New Roman" w:hAnsi="Times New Roman" w:cs="Times New Roman"/>
          <w:color w:val="000000"/>
          <w:sz w:val="28"/>
          <w:szCs w:val="28"/>
        </w:rPr>
        <w:t>дан</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и</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ко</w:t>
      </w:r>
      <w:r>
        <w:rPr>
          <w:rFonts w:ascii="Times New Roman" w:hAnsi="Times New Roman" w:cs="Times New Roman"/>
          <w:color w:val="000000"/>
          <w:sz w:val="28"/>
          <w:szCs w:val="28"/>
        </w:rPr>
        <w:t>лесн</w:t>
      </w:r>
      <w:r w:rsidRPr="00771D0B">
        <w:rPr>
          <w:rFonts w:ascii="Times New Roman" w:hAnsi="Times New Roman" w:cs="Times New Roman"/>
          <w:color w:val="000000"/>
          <w:sz w:val="28"/>
          <w:szCs w:val="28"/>
        </w:rPr>
        <w:t>ую</w:t>
      </w:r>
      <w:r w:rsidRPr="00771D0B">
        <w:rPr>
          <w:rFonts w:ascii="Times New Roman" w:hAnsi="Times New Roman"/>
          <w:color w:val="000000"/>
          <w:sz w:val="28"/>
          <w:szCs w:val="28"/>
        </w:rPr>
        <w:t xml:space="preserve"> </w:t>
      </w:r>
      <w:r w:rsidRPr="00771D0B">
        <w:rPr>
          <w:rFonts w:ascii="Times New Roman" w:hAnsi="Times New Roman" w:cs="Times New Roman"/>
          <w:color w:val="000000"/>
          <w:sz w:val="28"/>
          <w:szCs w:val="28"/>
        </w:rPr>
        <w:t>формулу</w:t>
      </w:r>
      <w:r>
        <w:rPr>
          <w:rFonts w:ascii="Times New Roman" w:hAnsi="Times New Roman"/>
          <w:color w:val="000000"/>
          <w:sz w:val="28"/>
          <w:szCs w:val="28"/>
        </w:rPr>
        <w:t xml:space="preserve"> 4</w:t>
      </w:r>
      <w:r>
        <w:rPr>
          <w:rFonts w:ascii="Times New Roman" w:hAnsi="Times New Roman" w:cs="Times New Roman"/>
          <w:color w:val="000000"/>
          <w:sz w:val="28"/>
          <w:szCs w:val="28"/>
        </w:rPr>
        <w:t>×</w:t>
      </w:r>
      <w:r w:rsidRPr="00771D0B">
        <w:rPr>
          <w:rFonts w:ascii="Times New Roman" w:hAnsi="Times New Roman"/>
          <w:color w:val="000000"/>
          <w:sz w:val="28"/>
          <w:szCs w:val="28"/>
        </w:rPr>
        <w:t>2 (</w:t>
      </w:r>
      <w:r w:rsidRPr="00771D0B">
        <w:rPr>
          <w:rFonts w:ascii="Times New Roman" w:hAnsi="Times New Roman" w:cs="Times New Roman"/>
          <w:color w:val="000000"/>
          <w:sz w:val="28"/>
          <w:szCs w:val="28"/>
        </w:rPr>
        <w:t xml:space="preserve">задние </w:t>
      </w:r>
      <w:r>
        <w:rPr>
          <w:rFonts w:ascii="Times New Roman" w:hAnsi="Times New Roman" w:cs="Times New Roman"/>
          <w:color w:val="000000"/>
          <w:sz w:val="28"/>
          <w:szCs w:val="28"/>
        </w:rPr>
        <w:t>колеса ве</w:t>
      </w:r>
      <w:r w:rsidRPr="00771D0B">
        <w:rPr>
          <w:rFonts w:ascii="Times New Roman" w:hAnsi="Times New Roman" w:cs="Times New Roman"/>
          <w:color w:val="000000"/>
          <w:sz w:val="28"/>
          <w:szCs w:val="28"/>
        </w:rPr>
        <w:t>дущи</w:t>
      </w:r>
      <w:r>
        <w:rPr>
          <w:rFonts w:ascii="Times New Roman" w:hAnsi="Times New Roman" w:cs="Times New Roman"/>
          <w:color w:val="000000"/>
          <w:sz w:val="28"/>
          <w:szCs w:val="28"/>
        </w:rPr>
        <w:t>е</w:t>
      </w:r>
      <w:r w:rsidRPr="00771D0B">
        <w:rPr>
          <w:rFonts w:ascii="Times New Roman" w:hAnsi="Times New Roman"/>
          <w:color w:val="000000"/>
          <w:sz w:val="28"/>
          <w:szCs w:val="28"/>
        </w:rPr>
        <w:t>)</w:t>
      </w:r>
      <w:r>
        <w:rPr>
          <w:rFonts w:ascii="Times New Roman" w:hAnsi="Times New Roman"/>
          <w:color w:val="000000"/>
          <w:sz w:val="28"/>
          <w:szCs w:val="28"/>
        </w:rPr>
        <w:t>.</w:t>
      </w:r>
    </w:p>
    <w:p w:rsidR="00B57F88" w:rsidRDefault="00B57F88" w:rsidP="00843A1E">
      <w:pPr>
        <w:shd w:val="clear" w:color="auto" w:fill="FFFFFF"/>
        <w:spacing w:line="360" w:lineRule="auto"/>
        <w:ind w:firstLine="709"/>
        <w:jc w:val="both"/>
        <w:rPr>
          <w:rFonts w:ascii="Times New Roman" w:hAnsi="Times New Roman" w:cs="Times New Roman"/>
          <w:iCs/>
          <w:color w:val="000000"/>
          <w:sz w:val="28"/>
          <w:szCs w:val="28"/>
        </w:rPr>
      </w:pPr>
      <w:r>
        <w:rPr>
          <w:rFonts w:ascii="Times New Roman" w:hAnsi="Times New Roman" w:cs="Times New Roman"/>
          <w:color w:val="000000"/>
          <w:sz w:val="28"/>
          <w:szCs w:val="28"/>
        </w:rPr>
        <w:t>А</w:t>
      </w:r>
      <w:r w:rsidRPr="00843A1E">
        <w:rPr>
          <w:rFonts w:ascii="Times New Roman" w:hAnsi="Times New Roman" w:cs="Times New Roman"/>
          <w:color w:val="000000"/>
          <w:sz w:val="28"/>
          <w:szCs w:val="28"/>
        </w:rPr>
        <w:t>втомобил</w:t>
      </w:r>
      <w:r>
        <w:rPr>
          <w:rFonts w:ascii="Times New Roman" w:hAnsi="Times New Roman" w:cs="Times New Roman"/>
          <w:color w:val="000000"/>
          <w:sz w:val="28"/>
          <w:szCs w:val="28"/>
        </w:rPr>
        <w:t>ь</w:t>
      </w:r>
      <w:r w:rsidRPr="00843A1E">
        <w:rPr>
          <w:rFonts w:ascii="Times New Roman" w:hAnsi="Times New Roman" w:cs="Times New Roman"/>
          <w:color w:val="000000"/>
          <w:sz w:val="28"/>
          <w:szCs w:val="28"/>
        </w:rPr>
        <w:t xml:space="preserve"> включает в себя три основные части </w:t>
      </w:r>
      <w:r>
        <w:rPr>
          <w:rFonts w:ascii="Times New Roman" w:hAnsi="Times New Roman" w:cs="Times New Roman"/>
          <w:color w:val="000000"/>
          <w:sz w:val="28"/>
          <w:szCs w:val="28"/>
        </w:rPr>
        <w:t>(</w:t>
      </w:r>
      <w:r w:rsidRPr="00843A1E">
        <w:rPr>
          <w:rFonts w:ascii="Times New Roman" w:hAnsi="Times New Roman" w:cs="Times New Roman"/>
          <w:color w:val="000000"/>
          <w:sz w:val="28"/>
          <w:szCs w:val="28"/>
        </w:rPr>
        <w:t>рис</w:t>
      </w:r>
      <w:r>
        <w:rPr>
          <w:rFonts w:ascii="Times New Roman" w:hAnsi="Times New Roman" w:cs="Times New Roman"/>
          <w:color w:val="000000"/>
          <w:sz w:val="28"/>
          <w:szCs w:val="28"/>
        </w:rPr>
        <w:t>унок</w:t>
      </w:r>
      <w:r w:rsidRPr="00843A1E">
        <w:rPr>
          <w:rFonts w:ascii="Times New Roman" w:hAnsi="Times New Roman" w:cs="Times New Roman"/>
          <w:color w:val="000000"/>
          <w:sz w:val="28"/>
          <w:szCs w:val="28"/>
        </w:rPr>
        <w:t xml:space="preserve"> </w:t>
      </w:r>
      <w:r>
        <w:rPr>
          <w:rFonts w:ascii="Times New Roman" w:hAnsi="Times New Roman" w:cs="Times New Roman"/>
          <w:color w:val="000000"/>
          <w:sz w:val="28"/>
          <w:szCs w:val="28"/>
        </w:rPr>
        <w:t>1.1</w:t>
      </w:r>
      <w:r w:rsidRPr="00843A1E">
        <w:rPr>
          <w:rFonts w:ascii="Times New Roman" w:hAnsi="Times New Roman" w:cs="Times New Roman"/>
          <w:color w:val="000000"/>
          <w:sz w:val="28"/>
          <w:szCs w:val="28"/>
        </w:rPr>
        <w:t xml:space="preserve">): двигатель </w:t>
      </w:r>
      <w:r w:rsidRPr="00843A1E">
        <w:rPr>
          <w:rFonts w:ascii="Times New Roman" w:hAnsi="Times New Roman" w:cs="Times New Roman"/>
          <w:i/>
          <w:color w:val="000000"/>
          <w:sz w:val="28"/>
          <w:szCs w:val="28"/>
        </w:rPr>
        <w:t>1</w:t>
      </w:r>
      <w:r w:rsidRPr="00843A1E">
        <w:rPr>
          <w:rFonts w:ascii="Times New Roman" w:hAnsi="Times New Roman" w:cs="Times New Roman"/>
          <w:color w:val="000000"/>
          <w:sz w:val="28"/>
          <w:szCs w:val="28"/>
        </w:rPr>
        <w:t xml:space="preserve">, кузов </w:t>
      </w:r>
      <w:r w:rsidRPr="00843A1E">
        <w:rPr>
          <w:rFonts w:ascii="Times New Roman" w:hAnsi="Times New Roman" w:cs="Times New Roman"/>
          <w:i/>
          <w:iCs/>
          <w:color w:val="000000"/>
          <w:sz w:val="28"/>
          <w:szCs w:val="28"/>
        </w:rPr>
        <w:t>3</w:t>
      </w:r>
      <w:r w:rsidRPr="00843A1E">
        <w:rPr>
          <w:rFonts w:ascii="Times New Roman" w:hAnsi="Times New Roman" w:cs="Times New Roman"/>
          <w:iCs/>
          <w:color w:val="000000"/>
          <w:sz w:val="28"/>
          <w:szCs w:val="28"/>
        </w:rPr>
        <w:t xml:space="preserve"> </w:t>
      </w:r>
      <w:r w:rsidRPr="00843A1E">
        <w:rPr>
          <w:rFonts w:ascii="Times New Roman" w:hAnsi="Times New Roman" w:cs="Times New Roman"/>
          <w:color w:val="000000"/>
          <w:sz w:val="28"/>
          <w:szCs w:val="28"/>
        </w:rPr>
        <w:t xml:space="preserve">и шасси. Двигатель является источником механической энергии, необходимой для движения автомобиля. Кузов является салоном с багажным отделением для размещения и защиты людей и грузов. Шасси представляет собой совокупность систем и механизмов, обеспечивающих движение и управление автомобилем. Шасси включают в себя: трансмиссию </w:t>
      </w:r>
      <w:r w:rsidRPr="000803DA">
        <w:rPr>
          <w:rFonts w:ascii="Times New Roman" w:hAnsi="Times New Roman" w:cs="Times New Roman"/>
          <w:i/>
          <w:iCs/>
          <w:color w:val="000000"/>
          <w:sz w:val="28"/>
          <w:szCs w:val="28"/>
        </w:rPr>
        <w:t>7</w:t>
      </w:r>
      <w:r w:rsidRPr="00843A1E">
        <w:rPr>
          <w:rFonts w:ascii="Times New Roman" w:hAnsi="Times New Roman" w:cs="Times New Roman"/>
          <w:iCs/>
          <w:color w:val="000000"/>
          <w:sz w:val="28"/>
          <w:szCs w:val="28"/>
        </w:rPr>
        <w:t xml:space="preserve"> </w:t>
      </w:r>
      <w:r w:rsidRPr="00843A1E">
        <w:rPr>
          <w:rFonts w:ascii="Times New Roman" w:hAnsi="Times New Roman" w:cs="Times New Roman"/>
          <w:color w:val="000000"/>
          <w:sz w:val="28"/>
          <w:szCs w:val="28"/>
        </w:rPr>
        <w:t xml:space="preserve">и </w:t>
      </w:r>
      <w:r w:rsidRPr="000803DA">
        <w:rPr>
          <w:rFonts w:ascii="Times New Roman" w:hAnsi="Times New Roman" w:cs="Times New Roman"/>
          <w:i/>
          <w:iCs/>
          <w:color w:val="000000"/>
          <w:sz w:val="28"/>
          <w:szCs w:val="28"/>
        </w:rPr>
        <w:t>9</w:t>
      </w:r>
      <w:r w:rsidRPr="00843A1E">
        <w:rPr>
          <w:rFonts w:ascii="Times New Roman" w:hAnsi="Times New Roman" w:cs="Times New Roman"/>
          <w:iCs/>
          <w:color w:val="000000"/>
          <w:sz w:val="28"/>
          <w:szCs w:val="28"/>
        </w:rPr>
        <w:t xml:space="preserve">, </w:t>
      </w:r>
      <w:r w:rsidRPr="00843A1E">
        <w:rPr>
          <w:rFonts w:ascii="Times New Roman" w:hAnsi="Times New Roman" w:cs="Times New Roman"/>
          <w:color w:val="000000"/>
          <w:sz w:val="28"/>
          <w:szCs w:val="28"/>
        </w:rPr>
        <w:t xml:space="preserve">мосты </w:t>
      </w:r>
      <w:r w:rsidRPr="000803DA">
        <w:rPr>
          <w:rFonts w:ascii="Times New Roman" w:hAnsi="Times New Roman" w:cs="Times New Roman"/>
          <w:i/>
          <w:iCs/>
          <w:color w:val="000000"/>
          <w:sz w:val="28"/>
          <w:szCs w:val="28"/>
        </w:rPr>
        <w:t>6</w:t>
      </w:r>
      <w:r w:rsidRPr="00843A1E">
        <w:rPr>
          <w:rFonts w:ascii="Times New Roman" w:hAnsi="Times New Roman" w:cs="Times New Roman"/>
          <w:iCs/>
          <w:color w:val="000000"/>
          <w:sz w:val="28"/>
          <w:szCs w:val="28"/>
        </w:rPr>
        <w:t xml:space="preserve">, </w:t>
      </w:r>
      <w:r w:rsidRPr="00843A1E">
        <w:rPr>
          <w:rFonts w:ascii="Times New Roman" w:hAnsi="Times New Roman" w:cs="Times New Roman"/>
          <w:color w:val="000000"/>
          <w:sz w:val="28"/>
          <w:szCs w:val="28"/>
        </w:rPr>
        <w:t xml:space="preserve">подвески </w:t>
      </w:r>
      <w:r w:rsidRPr="000803DA">
        <w:rPr>
          <w:rFonts w:ascii="Times New Roman" w:hAnsi="Times New Roman" w:cs="Times New Roman"/>
          <w:i/>
          <w:iCs/>
          <w:color w:val="000000"/>
          <w:sz w:val="28"/>
          <w:szCs w:val="28"/>
        </w:rPr>
        <w:t>5</w:t>
      </w:r>
      <w:r w:rsidRPr="00843A1E">
        <w:rPr>
          <w:rFonts w:ascii="Times New Roman" w:hAnsi="Times New Roman" w:cs="Times New Roman"/>
          <w:iCs/>
          <w:color w:val="000000"/>
          <w:sz w:val="28"/>
          <w:szCs w:val="28"/>
        </w:rPr>
        <w:t xml:space="preserve"> и </w:t>
      </w:r>
      <w:r w:rsidRPr="000803DA">
        <w:rPr>
          <w:rFonts w:ascii="Times New Roman" w:hAnsi="Times New Roman" w:cs="Times New Roman"/>
          <w:i/>
          <w:iCs/>
          <w:color w:val="000000"/>
          <w:sz w:val="28"/>
          <w:szCs w:val="28"/>
        </w:rPr>
        <w:t>11</w:t>
      </w:r>
      <w:r w:rsidRPr="00843A1E">
        <w:rPr>
          <w:rFonts w:ascii="Times New Roman" w:hAnsi="Times New Roman" w:cs="Times New Roman"/>
          <w:iCs/>
          <w:color w:val="000000"/>
          <w:sz w:val="28"/>
          <w:szCs w:val="28"/>
        </w:rPr>
        <w:t xml:space="preserve">, </w:t>
      </w:r>
      <w:r w:rsidRPr="00843A1E">
        <w:rPr>
          <w:rFonts w:ascii="Times New Roman" w:hAnsi="Times New Roman" w:cs="Times New Roman"/>
          <w:color w:val="000000"/>
          <w:sz w:val="28"/>
          <w:szCs w:val="28"/>
        </w:rPr>
        <w:t xml:space="preserve">колеса </w:t>
      </w:r>
      <w:r w:rsidRPr="000803DA">
        <w:rPr>
          <w:rFonts w:ascii="Times New Roman" w:hAnsi="Times New Roman" w:cs="Times New Roman"/>
          <w:i/>
          <w:iCs/>
          <w:color w:val="000000"/>
          <w:sz w:val="28"/>
          <w:szCs w:val="28"/>
        </w:rPr>
        <w:t>10</w:t>
      </w:r>
      <w:r w:rsidRPr="00843A1E">
        <w:rPr>
          <w:rFonts w:ascii="Times New Roman" w:hAnsi="Times New Roman" w:cs="Times New Roman"/>
          <w:iCs/>
          <w:color w:val="000000"/>
          <w:sz w:val="28"/>
          <w:szCs w:val="28"/>
        </w:rPr>
        <w:t xml:space="preserve">, </w:t>
      </w:r>
      <w:r w:rsidRPr="00843A1E">
        <w:rPr>
          <w:rFonts w:ascii="Times New Roman" w:hAnsi="Times New Roman" w:cs="Times New Roman"/>
          <w:color w:val="000000"/>
          <w:sz w:val="28"/>
          <w:szCs w:val="28"/>
        </w:rPr>
        <w:t xml:space="preserve">рулевое управление </w:t>
      </w:r>
      <w:r w:rsidRPr="000803DA">
        <w:rPr>
          <w:rFonts w:ascii="Times New Roman" w:hAnsi="Times New Roman" w:cs="Times New Roman"/>
          <w:i/>
          <w:iCs/>
          <w:color w:val="000000"/>
          <w:sz w:val="28"/>
          <w:szCs w:val="28"/>
        </w:rPr>
        <w:t>2</w:t>
      </w:r>
      <w:r w:rsidRPr="00843A1E">
        <w:rPr>
          <w:rFonts w:ascii="Times New Roman" w:hAnsi="Times New Roman" w:cs="Times New Roman"/>
          <w:iCs/>
          <w:color w:val="000000"/>
          <w:sz w:val="28"/>
          <w:szCs w:val="28"/>
        </w:rPr>
        <w:t xml:space="preserve"> </w:t>
      </w:r>
      <w:r w:rsidRPr="00843A1E">
        <w:rPr>
          <w:rFonts w:ascii="Times New Roman" w:hAnsi="Times New Roman" w:cs="Times New Roman"/>
          <w:color w:val="000000"/>
          <w:sz w:val="28"/>
          <w:szCs w:val="28"/>
        </w:rPr>
        <w:t xml:space="preserve">и тормозные системы </w:t>
      </w:r>
      <w:r w:rsidRPr="000803DA">
        <w:rPr>
          <w:rFonts w:ascii="Times New Roman" w:hAnsi="Times New Roman" w:cs="Times New Roman"/>
          <w:i/>
          <w:iCs/>
          <w:color w:val="000000"/>
          <w:sz w:val="28"/>
          <w:szCs w:val="28"/>
        </w:rPr>
        <w:t>4</w:t>
      </w:r>
      <w:r w:rsidRPr="00843A1E">
        <w:rPr>
          <w:rFonts w:ascii="Times New Roman" w:hAnsi="Times New Roman" w:cs="Times New Roman"/>
          <w:iCs/>
          <w:color w:val="000000"/>
          <w:sz w:val="28"/>
          <w:szCs w:val="28"/>
        </w:rPr>
        <w:t xml:space="preserve"> </w:t>
      </w:r>
      <w:r w:rsidRPr="00843A1E">
        <w:rPr>
          <w:rFonts w:ascii="Times New Roman" w:hAnsi="Times New Roman" w:cs="Times New Roman"/>
          <w:color w:val="000000"/>
          <w:sz w:val="28"/>
          <w:szCs w:val="28"/>
        </w:rPr>
        <w:t xml:space="preserve">и </w:t>
      </w:r>
      <w:r w:rsidRPr="000803DA">
        <w:rPr>
          <w:rFonts w:ascii="Times New Roman" w:hAnsi="Times New Roman" w:cs="Times New Roman"/>
          <w:i/>
          <w:iCs/>
          <w:color w:val="000000"/>
          <w:sz w:val="28"/>
          <w:szCs w:val="28"/>
        </w:rPr>
        <w:t>8</w:t>
      </w:r>
      <w:r w:rsidRPr="00843A1E">
        <w:rPr>
          <w:rFonts w:ascii="Times New Roman" w:hAnsi="Times New Roman" w:cs="Times New Roman"/>
          <w:iCs/>
          <w:color w:val="000000"/>
          <w:sz w:val="28"/>
          <w:szCs w:val="28"/>
        </w:rPr>
        <w:t>.</w:t>
      </w:r>
    </w:p>
    <w:p w:rsidR="00B57F88" w:rsidRPr="00843A1E" w:rsidRDefault="007752BB" w:rsidP="00843A1E">
      <w:pPr>
        <w:shd w:val="clear" w:color="auto" w:fill="FFFFFF"/>
        <w:spacing w:line="360" w:lineRule="auto"/>
        <w:ind w:firstLine="709"/>
        <w:jc w:val="both"/>
        <w:rPr>
          <w:rFonts w:ascii="Times New Roman" w:hAnsi="Times New Roman" w:cs="Times New Roman"/>
          <w:sz w:val="28"/>
          <w:szCs w:val="28"/>
        </w:rPr>
      </w:pPr>
      <w:r>
        <w:rPr>
          <w:noProof/>
        </w:rPr>
        <w:pict>
          <v:group id="_x0000_s1156" style="position:absolute;left:0;text-align:left;margin-left:59.95pt;margin-top:.2pt;width:387.5pt;height:171.2pt;z-index:251639808" coordorigin="2673,11835" coordsize="7750,3424">
            <v:shapetype id="_x0000_t202" coordsize="21600,21600" o:spt="202" path="m,l,21600r21600,l21600,xe">
              <v:stroke joinstyle="miter"/>
              <v:path gradientshapeok="t" o:connecttype="rect"/>
            </v:shapetype>
            <v:shape id="_x0000_s1157" type="#_x0000_t202" style="position:absolute;left:2673;top:14671;width:7750;height:588" o:regroupid="23" filled="f" stroked="f">
              <v:textbox style="mso-next-textbox:#_x0000_s1157">
                <w:txbxContent>
                  <w:p w:rsidR="00B57F88" w:rsidRPr="00850010" w:rsidRDefault="00B57F88" w:rsidP="008B34D0">
                    <w:pPr>
                      <w:jc w:val="center"/>
                      <w:rPr>
                        <w:rFonts w:ascii="Times New Roman" w:hAnsi="Times New Roman" w:cs="Times New Roman"/>
                        <w:sz w:val="24"/>
                        <w:szCs w:val="24"/>
                      </w:rPr>
                    </w:pPr>
                    <w:r w:rsidRPr="00850010">
                      <w:rPr>
                        <w:rFonts w:ascii="Times New Roman" w:hAnsi="Times New Roman" w:cs="Times New Roman"/>
                        <w:sz w:val="24"/>
                        <w:szCs w:val="24"/>
                      </w:rPr>
                      <w:t>Рисунок 1.1</w:t>
                    </w:r>
                    <w:r>
                      <w:rPr>
                        <w:rFonts w:ascii="Times New Roman" w:hAnsi="Times New Roman" w:cs="Times New Roman"/>
                        <w:sz w:val="24"/>
                        <w:szCs w:val="24"/>
                        <w:lang w:val="en-US"/>
                      </w:rPr>
                      <w:t>-</w:t>
                    </w:r>
                    <w:r w:rsidRPr="00850010">
                      <w:rPr>
                        <w:rFonts w:ascii="Times New Roman" w:hAnsi="Times New Roman" w:cs="Times New Roman"/>
                        <w:sz w:val="24"/>
                        <w:szCs w:val="24"/>
                      </w:rPr>
                      <w:t xml:space="preserve"> Устройство легкового автомобиля ВАЗ-2106</w:t>
                    </w:r>
                  </w:p>
                </w:txbxContent>
              </v:textbox>
            </v:shape>
            <v:group id="_x0000_s1158" style="position:absolute;left:3213;top:11835;width:6616;height:2886" coordorigin="2967,11646" coordsize="6665,2896" o:regroupi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9" type="#_x0000_t75" style="position:absolute;left:2967;top:11646;width:6665;height:2896">
                <v:imagedata r:id="rId5" o:title="" croptop="5330f" cropbottom="5668f" cropleft="2011f" cropright="2605f" gain="112993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60" type="#_x0000_t7" style="position:absolute;left:3200;top:13073;width:844;height:216;rotation:-2069485fd;flip:x" stroked="f"/>
            </v:group>
            <w10:wrap type="square"/>
            <w10:anchorlock/>
          </v:group>
        </w:pict>
      </w:r>
    </w:p>
    <w:p w:rsidR="00B57F88" w:rsidRPr="00FD2AC3" w:rsidRDefault="00B57F88" w:rsidP="00D81530">
      <w:pPr>
        <w:pStyle w:val="2"/>
        <w:keepNext/>
        <w:numPr>
          <w:ilvl w:val="1"/>
          <w:numId w:val="1"/>
        </w:numPr>
        <w:suppressAutoHyphens w:val="0"/>
        <w:spacing w:line="480" w:lineRule="auto"/>
        <w:ind w:left="0"/>
        <w:rPr>
          <w:rFonts w:cs="Times New Roman"/>
          <w:i/>
          <w:sz w:val="28"/>
          <w:szCs w:val="28"/>
        </w:rPr>
      </w:pPr>
      <w:r>
        <w:rPr>
          <w:rFonts w:cs="Times New Roman"/>
          <w:sz w:val="28"/>
          <w:szCs w:val="28"/>
        </w:rPr>
        <w:lastRenderedPageBreak/>
        <w:br w:type="page"/>
      </w:r>
      <w:bookmarkStart w:id="3" w:name="_Toc164080376"/>
      <w:r>
        <w:rPr>
          <w:rFonts w:cs="Times New Roman"/>
          <w:i/>
          <w:sz w:val="28"/>
          <w:szCs w:val="28"/>
          <w:lang w:val="ru-RU"/>
        </w:rPr>
        <w:lastRenderedPageBreak/>
        <w:t>Назначение сцепления</w:t>
      </w:r>
      <w:bookmarkEnd w:id="3"/>
    </w:p>
    <w:p w:rsidR="00B57F88" w:rsidRPr="00D81530" w:rsidRDefault="007752BB" w:rsidP="005358A7">
      <w:pPr>
        <w:shd w:val="clear" w:color="auto" w:fill="FFFFFF"/>
        <w:spacing w:line="360" w:lineRule="auto"/>
        <w:ind w:firstLine="709"/>
        <w:jc w:val="both"/>
        <w:rPr>
          <w:rFonts w:ascii="Times New Roman" w:hAnsi="Times New Roman" w:cs="Times New Roman"/>
          <w:sz w:val="28"/>
          <w:szCs w:val="28"/>
        </w:rPr>
      </w:pPr>
      <w:r>
        <w:rPr>
          <w:noProof/>
        </w:rPr>
        <w:pict>
          <v:group id="_x0000_s1161" style="position:absolute;left:0;text-align:left;margin-left:56.7pt;margin-top:19.85pt;width:518.8pt;height:802.3pt;z-index:251642880;mso-position-horizontal-relative:page;mso-position-vertical-relative:page" coordsize="20000,20000" o:allowincell="f">
            <v:rect id="_x0000_s1162" style="position:absolute;width:20000;height:20000" filled="f" strokeweight="2pt"/>
            <v:line id="_x0000_s1163" style="position:absolute" from="1093,18949" to="1095,19989" strokeweight="2pt"/>
            <v:line id="_x0000_s1164" style="position:absolute" from="10,18941" to="19977,18942" strokeweight="2pt"/>
            <v:line id="_x0000_s1165" style="position:absolute" from="2186,18949" to="2188,19989" strokeweight="2pt"/>
            <v:line id="_x0000_s1166" style="position:absolute" from="4919,18949" to="4921,19989" strokeweight="2pt"/>
            <v:line id="_x0000_s1167" style="position:absolute" from="6557,18959" to="6559,19989" strokeweight="2pt"/>
            <v:line id="_x0000_s1168" style="position:absolute" from="7650,18949" to="7652,19979" strokeweight="2pt"/>
            <v:line id="_x0000_s1169" style="position:absolute" from="18905,18949" to="18909,19989" strokeweight="2pt"/>
            <v:line id="_x0000_s1170" style="position:absolute" from="10,19293" to="7631,19295" strokeweight="1pt"/>
            <v:line id="_x0000_s1171" style="position:absolute" from="10,19646" to="7631,19647" strokeweight="2pt"/>
            <v:line id="_x0000_s1172" style="position:absolute" from="18919,19296" to="19990,19297" strokeweight="1pt"/>
            <v:rect id="_x0000_s1173"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174"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175"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176"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177"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178"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179" style="position:absolute;left:18949;top:19435;width:1001;height:423" filled="f" stroked="f" strokeweight=".25pt">
              <v:textbox inset="1pt,1pt,1pt,1pt">
                <w:txbxContent>
                  <w:p w:rsidR="00B57F88" w:rsidRPr="005158DC" w:rsidRDefault="00B57F88" w:rsidP="005158DC">
                    <w:pPr>
                      <w:pStyle w:val="ab"/>
                      <w:jc w:val="center"/>
                      <w:rPr>
                        <w:sz w:val="24"/>
                        <w:lang w:val="ru-RU"/>
                      </w:rPr>
                    </w:pPr>
                    <w:r>
                      <w:rPr>
                        <w:sz w:val="24"/>
                        <w:lang w:val="ru-RU"/>
                      </w:rPr>
                      <w:t>8</w:t>
                    </w:r>
                  </w:p>
                </w:txbxContent>
              </v:textbox>
            </v:rect>
            <v:rect id="_x0000_s1180" style="position:absolute;left:7745;top:19221;width:11075;height:477" filled="f" stroked="f" strokeweight=".25pt">
              <v:textbox inset="1pt,1pt,1pt,1pt">
                <w:txbxContent>
                  <w:p w:rsidR="00B57F88" w:rsidRPr="005158DC" w:rsidRDefault="00B57F88">
                    <w:pPr>
                      <w:pStyle w:val="ab"/>
                      <w:jc w:val="center"/>
                      <w:rPr>
                        <w:lang w:val="ru-RU"/>
                      </w:rPr>
                    </w:pPr>
                  </w:p>
                </w:txbxContent>
              </v:textbox>
            </v:rect>
            <w10:wrap anchorx="page" anchory="page"/>
            <w10:anchorlock/>
          </v:group>
        </w:pict>
      </w:r>
      <w:r w:rsidR="00B57F88" w:rsidRPr="00D81530">
        <w:rPr>
          <w:rFonts w:ascii="Times New Roman" w:hAnsi="Times New Roman" w:cs="Times New Roman"/>
          <w:color w:val="000000"/>
          <w:sz w:val="28"/>
          <w:szCs w:val="28"/>
        </w:rPr>
        <w:t>Сцепление представляет собой элемент трансмиссии, передающий под действием сил трения крутящий момент от двигателя на трансмиссию и имеющий устройство для кратковременного их разъединения. Сцепление обеспечивает плавное трогание автомобиля, безударное переключение передач, предотвращает воздействие на трансмиссию больших динамических нагрузок, возникающих при резком изменении частоты вращения коленчатого вала двигателя или ведущих колес автомобиля. Крутящий момент двигателя в сцеплении не преобразуется, а при проскальзывании сцепления происходят потери энергии двигателя.</w:t>
      </w:r>
    </w:p>
    <w:p w:rsidR="00B57F88" w:rsidRDefault="00B57F88" w:rsidP="00843A1E">
      <w:pPr>
        <w:spacing w:line="360" w:lineRule="auto"/>
        <w:ind w:firstLine="709"/>
        <w:jc w:val="both"/>
        <w:rPr>
          <w:rFonts w:ascii="Times New Roman" w:hAnsi="Times New Roman" w:cs="Times New Roman"/>
          <w:sz w:val="28"/>
          <w:szCs w:val="28"/>
        </w:rPr>
      </w:pPr>
    </w:p>
    <w:p w:rsidR="00B57F88" w:rsidRPr="00FD2AC3" w:rsidRDefault="00B57F88" w:rsidP="00D81530">
      <w:pPr>
        <w:pStyle w:val="2"/>
        <w:keepNext/>
        <w:numPr>
          <w:ilvl w:val="1"/>
          <w:numId w:val="1"/>
        </w:numPr>
        <w:suppressAutoHyphens w:val="0"/>
        <w:spacing w:line="480" w:lineRule="auto"/>
        <w:ind w:left="0"/>
        <w:rPr>
          <w:rFonts w:cs="Times New Roman"/>
          <w:i/>
          <w:sz w:val="28"/>
          <w:szCs w:val="28"/>
        </w:rPr>
      </w:pPr>
      <w:bookmarkStart w:id="4" w:name="_Toc164080377"/>
      <w:r>
        <w:rPr>
          <w:rFonts w:cs="Times New Roman"/>
          <w:i/>
          <w:sz w:val="28"/>
          <w:szCs w:val="28"/>
          <w:lang w:val="ru-RU"/>
        </w:rPr>
        <w:t>Типы сцеплений</w:t>
      </w:r>
      <w:bookmarkEnd w:id="4"/>
    </w:p>
    <w:p w:rsidR="00B57F88" w:rsidRPr="00D81530" w:rsidRDefault="00B57F88" w:rsidP="00D81530">
      <w:pPr>
        <w:shd w:val="clear" w:color="auto" w:fill="FFFFFF"/>
        <w:spacing w:line="360" w:lineRule="auto"/>
        <w:ind w:firstLine="709"/>
        <w:jc w:val="both"/>
        <w:rPr>
          <w:rFonts w:ascii="Times New Roman" w:hAnsi="Times New Roman" w:cs="Times New Roman"/>
          <w:sz w:val="28"/>
          <w:szCs w:val="28"/>
        </w:rPr>
      </w:pPr>
      <w:r w:rsidRPr="00D81530">
        <w:rPr>
          <w:rFonts w:ascii="Times New Roman" w:hAnsi="Times New Roman" w:cs="Times New Roman"/>
          <w:color w:val="000000"/>
          <w:sz w:val="28"/>
          <w:szCs w:val="28"/>
        </w:rPr>
        <w:t xml:space="preserve">По характеру работы различают </w:t>
      </w:r>
      <w:r w:rsidRPr="00D81530">
        <w:rPr>
          <w:rFonts w:ascii="Times New Roman" w:hAnsi="Times New Roman" w:cs="Times New Roman"/>
          <w:iCs/>
          <w:color w:val="000000"/>
          <w:sz w:val="28"/>
          <w:szCs w:val="28"/>
        </w:rPr>
        <w:t xml:space="preserve">постоянно замкнутые </w:t>
      </w:r>
      <w:r w:rsidRPr="00D81530">
        <w:rPr>
          <w:rFonts w:ascii="Times New Roman" w:hAnsi="Times New Roman" w:cs="Times New Roman"/>
          <w:color w:val="000000"/>
          <w:sz w:val="28"/>
          <w:szCs w:val="28"/>
        </w:rPr>
        <w:t xml:space="preserve">или </w:t>
      </w:r>
      <w:r w:rsidRPr="00D81530">
        <w:rPr>
          <w:rFonts w:ascii="Times New Roman" w:hAnsi="Times New Roman" w:cs="Times New Roman"/>
          <w:iCs/>
          <w:color w:val="000000"/>
          <w:sz w:val="28"/>
          <w:szCs w:val="28"/>
        </w:rPr>
        <w:t xml:space="preserve">постоянно разомкнутые </w:t>
      </w:r>
      <w:r w:rsidRPr="00D81530">
        <w:rPr>
          <w:rFonts w:ascii="Times New Roman" w:hAnsi="Times New Roman" w:cs="Times New Roman"/>
          <w:color w:val="000000"/>
          <w:sz w:val="28"/>
          <w:szCs w:val="28"/>
        </w:rPr>
        <w:t>сцепления. Большинство сцеплений постоянно замкнутые, т.е. постоянно включенные.</w:t>
      </w:r>
    </w:p>
    <w:p w:rsidR="00B57F88" w:rsidRDefault="00B57F88" w:rsidP="000B6F40">
      <w:pPr>
        <w:shd w:val="clear" w:color="auto" w:fill="FFFFFF"/>
        <w:spacing w:line="360" w:lineRule="auto"/>
        <w:ind w:firstLine="709"/>
        <w:jc w:val="both"/>
        <w:rPr>
          <w:rFonts w:ascii="Times New Roman" w:hAnsi="Times New Roman" w:cs="Times New Roman"/>
          <w:color w:val="000000"/>
          <w:sz w:val="28"/>
          <w:szCs w:val="28"/>
        </w:rPr>
      </w:pPr>
      <w:r w:rsidRPr="00D81530">
        <w:rPr>
          <w:rFonts w:ascii="Times New Roman" w:hAnsi="Times New Roman" w:cs="Times New Roman"/>
          <w:color w:val="000000"/>
          <w:sz w:val="28"/>
          <w:szCs w:val="28"/>
        </w:rPr>
        <w:t xml:space="preserve">По характеру связи между ведущими и ведомыми элементами различают: </w:t>
      </w:r>
    </w:p>
    <w:p w:rsidR="00B57F88" w:rsidRPr="00C24AFE" w:rsidRDefault="00B57F88" w:rsidP="0091116B">
      <w:pPr>
        <w:numPr>
          <w:ilvl w:val="0"/>
          <w:numId w:val="4"/>
        </w:numPr>
        <w:shd w:val="clear" w:color="auto" w:fill="FFFFFF"/>
        <w:tabs>
          <w:tab w:val="clear" w:pos="709"/>
          <w:tab w:val="num" w:pos="684"/>
        </w:tabs>
        <w:spacing w:line="360" w:lineRule="auto"/>
        <w:jc w:val="both"/>
        <w:rPr>
          <w:rFonts w:ascii="Times New Roman" w:hAnsi="Times New Roman" w:cs="Times New Roman"/>
          <w:sz w:val="28"/>
          <w:szCs w:val="28"/>
        </w:rPr>
      </w:pPr>
      <w:r w:rsidRPr="00D81530">
        <w:rPr>
          <w:rFonts w:ascii="Times New Roman" w:hAnsi="Times New Roman" w:cs="Times New Roman"/>
          <w:iCs/>
          <w:color w:val="000000"/>
          <w:sz w:val="28"/>
          <w:szCs w:val="28"/>
        </w:rPr>
        <w:t xml:space="preserve">фрикционные сцепления, </w:t>
      </w:r>
      <w:r w:rsidRPr="00D81530">
        <w:rPr>
          <w:rFonts w:ascii="Times New Roman" w:hAnsi="Times New Roman" w:cs="Times New Roman"/>
          <w:color w:val="000000"/>
          <w:sz w:val="28"/>
          <w:szCs w:val="28"/>
        </w:rPr>
        <w:t xml:space="preserve">передающие крутящий момент во включенном состоянии за счет сил трения; </w:t>
      </w:r>
      <w:r w:rsidRPr="00D81530">
        <w:rPr>
          <w:rFonts w:ascii="Times New Roman" w:hAnsi="Times New Roman" w:cs="Times New Roman"/>
          <w:iCs/>
          <w:color w:val="000000"/>
          <w:sz w:val="28"/>
          <w:szCs w:val="28"/>
        </w:rPr>
        <w:t xml:space="preserve">гидравлические </w:t>
      </w:r>
      <w:r w:rsidRPr="00D81530">
        <w:rPr>
          <w:rFonts w:ascii="Times New Roman" w:hAnsi="Times New Roman" w:cs="Times New Roman"/>
          <w:color w:val="000000"/>
          <w:sz w:val="28"/>
          <w:szCs w:val="28"/>
        </w:rPr>
        <w:t>(гидромуфты), в которых используется кинетическая энергия жидкости (рис</w:t>
      </w:r>
      <w:r>
        <w:rPr>
          <w:rFonts w:ascii="Times New Roman" w:hAnsi="Times New Roman" w:cs="Times New Roman"/>
          <w:color w:val="000000"/>
          <w:sz w:val="28"/>
          <w:szCs w:val="28"/>
        </w:rPr>
        <w:t>унок</w:t>
      </w:r>
      <w:r w:rsidRPr="00D81530">
        <w:rPr>
          <w:rFonts w:ascii="Times New Roman" w:hAnsi="Times New Roman" w:cs="Times New Roman"/>
          <w:color w:val="000000"/>
          <w:sz w:val="28"/>
          <w:szCs w:val="28"/>
        </w:rPr>
        <w:t xml:space="preserve"> 1</w:t>
      </w:r>
      <w:r>
        <w:rPr>
          <w:rFonts w:ascii="Times New Roman" w:hAnsi="Times New Roman" w:cs="Times New Roman"/>
          <w:color w:val="000000"/>
          <w:sz w:val="28"/>
          <w:szCs w:val="28"/>
        </w:rPr>
        <w:t>.2</w:t>
      </w:r>
      <w:r w:rsidRPr="00D81530">
        <w:rPr>
          <w:rFonts w:ascii="Times New Roman" w:hAnsi="Times New Roman" w:cs="Times New Roman"/>
          <w:color w:val="000000"/>
          <w:sz w:val="28"/>
          <w:szCs w:val="28"/>
        </w:rPr>
        <w:t xml:space="preserve">, </w:t>
      </w:r>
      <w:r w:rsidRPr="00D81530">
        <w:rPr>
          <w:rFonts w:ascii="Times New Roman" w:hAnsi="Times New Roman" w:cs="Times New Roman"/>
          <w:i/>
          <w:iCs/>
          <w:color w:val="000000"/>
          <w:sz w:val="28"/>
          <w:szCs w:val="28"/>
        </w:rPr>
        <w:t>а</w:t>
      </w:r>
      <w:r w:rsidRPr="00D81530">
        <w:rPr>
          <w:rFonts w:ascii="Times New Roman" w:hAnsi="Times New Roman" w:cs="Times New Roman"/>
          <w:iCs/>
          <w:color w:val="000000"/>
          <w:sz w:val="28"/>
          <w:szCs w:val="28"/>
        </w:rPr>
        <w:t xml:space="preserve">); </w:t>
      </w:r>
    </w:p>
    <w:p w:rsidR="00B57F88" w:rsidRPr="00D81530" w:rsidRDefault="007752BB" w:rsidP="0091116B">
      <w:pPr>
        <w:numPr>
          <w:ilvl w:val="0"/>
          <w:numId w:val="4"/>
        </w:numPr>
        <w:shd w:val="clear" w:color="auto" w:fill="FFFFFF"/>
        <w:tabs>
          <w:tab w:val="clear" w:pos="709"/>
          <w:tab w:val="num" w:pos="684"/>
        </w:tabs>
        <w:spacing w:line="360" w:lineRule="auto"/>
        <w:ind w:left="1078" w:hanging="369"/>
        <w:jc w:val="both"/>
        <w:rPr>
          <w:rFonts w:ascii="Times New Roman" w:hAnsi="Times New Roman" w:cs="Times New Roman"/>
          <w:sz w:val="28"/>
          <w:szCs w:val="28"/>
        </w:rPr>
      </w:pPr>
      <w:r>
        <w:rPr>
          <w:noProof/>
        </w:rPr>
        <w:pict>
          <v:group id="_x0000_s1181" style="position:absolute;left:0;text-align:left;margin-left:-8.55pt;margin-top:47.7pt;width:488.5pt;height:185.65pt;z-index:251641856" coordorigin="1303,11359" coordsize="9770,3713">
            <v:shape id="_x0000_s1182" type="#_x0000_t75" style="position:absolute;left:5886;top:11359;width:5187;height:3711" o:regroupid="24">
              <v:imagedata r:id="rId6" o:title="" cropbottom="-1261f" cropleft="5698f" cropright="5976f"/>
            </v:shape>
            <v:shape id="_x0000_s1183" type="#_x0000_t202" style="position:absolute;left:1303;top:11582;width:4700;height:3240" o:regroupid="24" filled="f" stroked="f">
              <v:textbox style="mso-next-textbox:#_x0000_s1183">
                <w:txbxContent>
                  <w:p w:rsidR="00B57F88" w:rsidRPr="00C173A7" w:rsidRDefault="00B57F88" w:rsidP="00DB3EA4">
                    <w:pPr>
                      <w:shd w:val="clear" w:color="auto" w:fill="FFFFFF"/>
                      <w:spacing w:line="360" w:lineRule="auto"/>
                      <w:jc w:val="center"/>
                      <w:rPr>
                        <w:rFonts w:ascii="Times New Roman" w:hAnsi="Times New Roman" w:cs="Times New Roman"/>
                        <w:color w:val="000000"/>
                        <w:spacing w:val="-1"/>
                        <w:sz w:val="24"/>
                        <w:szCs w:val="24"/>
                      </w:rPr>
                    </w:pPr>
                    <w:r w:rsidRPr="00C173A7">
                      <w:rPr>
                        <w:rFonts w:ascii="Times New Roman" w:hAnsi="Times New Roman" w:cs="Times New Roman"/>
                        <w:bCs/>
                        <w:color w:val="000000"/>
                        <w:spacing w:val="-1"/>
                        <w:sz w:val="24"/>
                        <w:szCs w:val="24"/>
                      </w:rPr>
                      <w:t>Рис</w:t>
                    </w:r>
                    <w:r>
                      <w:rPr>
                        <w:rFonts w:ascii="Times New Roman" w:hAnsi="Times New Roman" w:cs="Times New Roman"/>
                        <w:bCs/>
                        <w:color w:val="000000"/>
                        <w:spacing w:val="-1"/>
                        <w:sz w:val="24"/>
                        <w:szCs w:val="24"/>
                      </w:rPr>
                      <w:t xml:space="preserve">унок </w:t>
                    </w:r>
                    <w:r w:rsidRPr="00C173A7">
                      <w:rPr>
                        <w:rFonts w:ascii="Times New Roman" w:hAnsi="Times New Roman" w:cs="Times New Roman"/>
                        <w:bCs/>
                        <w:color w:val="000000"/>
                        <w:spacing w:val="-1"/>
                        <w:sz w:val="24"/>
                        <w:szCs w:val="24"/>
                      </w:rPr>
                      <w:t>1.2</w:t>
                    </w:r>
                    <w:r w:rsidRPr="008753E8">
                      <w:rPr>
                        <w:rFonts w:ascii="Times New Roman" w:hAnsi="Times New Roman" w:cs="Times New Roman"/>
                        <w:bCs/>
                        <w:color w:val="000000"/>
                        <w:spacing w:val="-1"/>
                        <w:sz w:val="24"/>
                        <w:szCs w:val="24"/>
                      </w:rPr>
                      <w:t>-</w:t>
                    </w:r>
                    <w:r w:rsidRPr="00C173A7">
                      <w:rPr>
                        <w:rFonts w:ascii="Times New Roman" w:hAnsi="Times New Roman" w:cs="Times New Roman"/>
                        <w:color w:val="000000"/>
                        <w:spacing w:val="-1"/>
                        <w:sz w:val="24"/>
                        <w:szCs w:val="24"/>
                      </w:rPr>
                      <w:t xml:space="preserve"> Схемы гидравлического </w:t>
                    </w:r>
                    <w:r w:rsidRPr="00C173A7">
                      <w:rPr>
                        <w:rFonts w:ascii="Times New Roman" w:hAnsi="Times New Roman" w:cs="Times New Roman"/>
                        <w:iCs/>
                        <w:color w:val="000000"/>
                        <w:spacing w:val="-1"/>
                        <w:sz w:val="24"/>
                        <w:szCs w:val="24"/>
                      </w:rPr>
                      <w:t>(</w:t>
                    </w:r>
                    <w:r w:rsidRPr="00C173A7">
                      <w:rPr>
                        <w:rFonts w:ascii="Times New Roman" w:hAnsi="Times New Roman" w:cs="Times New Roman"/>
                        <w:i/>
                        <w:iCs/>
                        <w:color w:val="000000"/>
                        <w:spacing w:val="-1"/>
                        <w:sz w:val="24"/>
                        <w:szCs w:val="24"/>
                      </w:rPr>
                      <w:t>а</w:t>
                    </w:r>
                    <w:r w:rsidRPr="00C173A7">
                      <w:rPr>
                        <w:rFonts w:ascii="Times New Roman" w:hAnsi="Times New Roman" w:cs="Times New Roman"/>
                        <w:iCs/>
                        <w:color w:val="000000"/>
                        <w:spacing w:val="-1"/>
                        <w:sz w:val="24"/>
                        <w:szCs w:val="24"/>
                      </w:rPr>
                      <w:t>)</w:t>
                    </w:r>
                    <w:r w:rsidRPr="00C173A7">
                      <w:rPr>
                        <w:rFonts w:ascii="Times New Roman" w:hAnsi="Times New Roman" w:cs="Times New Roman"/>
                        <w:i/>
                        <w:iCs/>
                        <w:color w:val="000000"/>
                        <w:spacing w:val="-1"/>
                        <w:sz w:val="24"/>
                        <w:szCs w:val="24"/>
                      </w:rPr>
                      <w:t xml:space="preserve"> </w:t>
                    </w:r>
                    <w:r w:rsidRPr="00C173A7">
                      <w:rPr>
                        <w:rFonts w:ascii="Times New Roman" w:hAnsi="Times New Roman" w:cs="Times New Roman"/>
                        <w:color w:val="000000"/>
                        <w:spacing w:val="-1"/>
                        <w:sz w:val="24"/>
                        <w:szCs w:val="24"/>
                      </w:rPr>
                      <w:t>и</w:t>
                    </w:r>
                  </w:p>
                  <w:p w:rsidR="00B57F88" w:rsidRPr="00C173A7" w:rsidRDefault="00B57F88" w:rsidP="00C173A7">
                    <w:pPr>
                      <w:shd w:val="clear" w:color="auto" w:fill="FFFFFF"/>
                      <w:jc w:val="center"/>
                      <w:rPr>
                        <w:rFonts w:ascii="Times New Roman" w:hAnsi="Times New Roman" w:cs="Times New Roman"/>
                        <w:color w:val="000000"/>
                        <w:spacing w:val="-1"/>
                        <w:sz w:val="24"/>
                        <w:szCs w:val="24"/>
                      </w:rPr>
                    </w:pPr>
                    <w:r w:rsidRPr="00C173A7">
                      <w:rPr>
                        <w:rFonts w:ascii="Times New Roman" w:hAnsi="Times New Roman" w:cs="Times New Roman"/>
                        <w:color w:val="000000"/>
                        <w:spacing w:val="-1"/>
                        <w:sz w:val="24"/>
                        <w:szCs w:val="24"/>
                      </w:rPr>
                      <w:t xml:space="preserve">электромагнитного </w:t>
                    </w:r>
                    <w:r w:rsidRPr="00C173A7">
                      <w:rPr>
                        <w:rFonts w:ascii="Times New Roman" w:hAnsi="Times New Roman" w:cs="Times New Roman"/>
                        <w:iCs/>
                        <w:color w:val="000000"/>
                        <w:spacing w:val="-1"/>
                        <w:sz w:val="24"/>
                        <w:szCs w:val="24"/>
                      </w:rPr>
                      <w:t>(</w:t>
                    </w:r>
                    <w:r w:rsidRPr="00C173A7">
                      <w:rPr>
                        <w:rFonts w:ascii="Times New Roman" w:hAnsi="Times New Roman" w:cs="Times New Roman"/>
                        <w:i/>
                        <w:iCs/>
                        <w:color w:val="000000"/>
                        <w:spacing w:val="-1"/>
                        <w:sz w:val="24"/>
                        <w:szCs w:val="24"/>
                      </w:rPr>
                      <w:t>б</w:t>
                    </w:r>
                    <w:r w:rsidRPr="00C173A7">
                      <w:rPr>
                        <w:rFonts w:ascii="Times New Roman" w:hAnsi="Times New Roman" w:cs="Times New Roman"/>
                        <w:iCs/>
                        <w:color w:val="000000"/>
                        <w:spacing w:val="-1"/>
                        <w:sz w:val="24"/>
                        <w:szCs w:val="24"/>
                      </w:rPr>
                      <w:t>)</w:t>
                    </w:r>
                    <w:r w:rsidRPr="00C173A7">
                      <w:rPr>
                        <w:rFonts w:ascii="Times New Roman" w:hAnsi="Times New Roman" w:cs="Times New Roman"/>
                        <w:i/>
                        <w:iCs/>
                        <w:color w:val="000000"/>
                        <w:spacing w:val="-1"/>
                        <w:sz w:val="24"/>
                        <w:szCs w:val="24"/>
                      </w:rPr>
                      <w:t xml:space="preserve"> </w:t>
                    </w:r>
                    <w:r w:rsidRPr="00C173A7">
                      <w:rPr>
                        <w:rFonts w:ascii="Times New Roman" w:hAnsi="Times New Roman" w:cs="Times New Roman"/>
                        <w:color w:val="000000"/>
                        <w:spacing w:val="-1"/>
                        <w:sz w:val="24"/>
                        <w:szCs w:val="24"/>
                      </w:rPr>
                      <w:t>сцеплений:</w:t>
                    </w:r>
                  </w:p>
                  <w:p w:rsidR="00B57F88" w:rsidRPr="007F72A7" w:rsidRDefault="00B57F88" w:rsidP="00C173A7">
                    <w:pPr>
                      <w:shd w:val="clear" w:color="auto" w:fill="FFFFFF"/>
                      <w:jc w:val="center"/>
                      <w:rPr>
                        <w:rFonts w:ascii="Times New Roman" w:hAnsi="Times New Roman" w:cs="Times New Roman"/>
                        <w:color w:val="000000"/>
                        <w:spacing w:val="-1"/>
                        <w:sz w:val="16"/>
                        <w:szCs w:val="16"/>
                      </w:rPr>
                    </w:pPr>
                  </w:p>
                  <w:p w:rsidR="00B57F88" w:rsidRPr="00C173A7" w:rsidRDefault="00B57F88" w:rsidP="00C173A7">
                    <w:pPr>
                      <w:shd w:val="clear" w:color="auto" w:fill="FFFFFF"/>
                      <w:jc w:val="both"/>
                      <w:rPr>
                        <w:rFonts w:ascii="Times New Roman" w:hAnsi="Times New Roman" w:cs="Times New Roman"/>
                        <w:color w:val="000000"/>
                        <w:spacing w:val="3"/>
                        <w:sz w:val="24"/>
                        <w:szCs w:val="24"/>
                      </w:rPr>
                    </w:pPr>
                    <w:r w:rsidRPr="00C173A7">
                      <w:rPr>
                        <w:rFonts w:ascii="Times New Roman" w:hAnsi="Times New Roman" w:cs="Times New Roman"/>
                        <w:i/>
                        <w:iCs/>
                        <w:color w:val="000000"/>
                        <w:spacing w:val="-1"/>
                        <w:sz w:val="24"/>
                        <w:szCs w:val="24"/>
                      </w:rPr>
                      <w:t>1</w:t>
                    </w:r>
                    <w:r w:rsidRPr="00C307D6">
                      <w:rPr>
                        <w:rFonts w:ascii="Times New Roman" w:hAnsi="Times New Roman" w:cs="Times New Roman"/>
                        <w:iCs/>
                        <w:color w:val="000000"/>
                        <w:spacing w:val="-1"/>
                        <w:sz w:val="24"/>
                        <w:szCs w:val="24"/>
                      </w:rPr>
                      <w:t xml:space="preserve"> - </w:t>
                    </w:r>
                    <w:r w:rsidRPr="00C173A7">
                      <w:rPr>
                        <w:rFonts w:ascii="Times New Roman" w:hAnsi="Times New Roman" w:cs="Times New Roman"/>
                        <w:color w:val="000000"/>
                        <w:spacing w:val="-1"/>
                        <w:sz w:val="24"/>
                        <w:szCs w:val="24"/>
                      </w:rPr>
                      <w:t>насосное коле</w:t>
                    </w:r>
                    <w:r w:rsidRPr="00C173A7">
                      <w:rPr>
                        <w:rFonts w:ascii="Times New Roman" w:hAnsi="Times New Roman" w:cs="Times New Roman"/>
                        <w:color w:val="000000"/>
                        <w:spacing w:val="3"/>
                        <w:sz w:val="24"/>
                        <w:szCs w:val="24"/>
                      </w:rPr>
                      <w:t xml:space="preserve">со; </w:t>
                    </w:r>
                    <w:r w:rsidRPr="00C173A7">
                      <w:rPr>
                        <w:rFonts w:ascii="Times New Roman" w:hAnsi="Times New Roman" w:cs="Times New Roman"/>
                        <w:i/>
                        <w:iCs/>
                        <w:color w:val="000000"/>
                        <w:spacing w:val="3"/>
                        <w:sz w:val="24"/>
                        <w:szCs w:val="24"/>
                      </w:rPr>
                      <w:t>2</w:t>
                    </w:r>
                    <w:r w:rsidRPr="00C307D6">
                      <w:rPr>
                        <w:rFonts w:ascii="Times New Roman" w:hAnsi="Times New Roman" w:cs="Times New Roman"/>
                        <w:iCs/>
                        <w:color w:val="000000"/>
                        <w:spacing w:val="3"/>
                        <w:sz w:val="24"/>
                        <w:szCs w:val="24"/>
                      </w:rPr>
                      <w:t xml:space="preserve"> - </w:t>
                    </w:r>
                    <w:r w:rsidRPr="00C307D6">
                      <w:rPr>
                        <w:rFonts w:ascii="Times New Roman" w:hAnsi="Times New Roman" w:cs="Times New Roman"/>
                        <w:color w:val="000000"/>
                        <w:spacing w:val="3"/>
                        <w:sz w:val="24"/>
                        <w:szCs w:val="24"/>
                      </w:rPr>
                      <w:t xml:space="preserve">турбинное </w:t>
                    </w:r>
                    <w:r w:rsidRPr="00C173A7">
                      <w:rPr>
                        <w:rFonts w:ascii="Times New Roman" w:hAnsi="Times New Roman" w:cs="Times New Roman"/>
                        <w:color w:val="000000"/>
                        <w:spacing w:val="3"/>
                        <w:sz w:val="24"/>
                        <w:szCs w:val="24"/>
                      </w:rPr>
                      <w:t xml:space="preserve">колесо; </w:t>
                    </w:r>
                    <w:r w:rsidRPr="00C173A7">
                      <w:rPr>
                        <w:rFonts w:ascii="Times New Roman" w:hAnsi="Times New Roman" w:cs="Times New Roman"/>
                        <w:i/>
                        <w:iCs/>
                        <w:color w:val="000000"/>
                        <w:spacing w:val="3"/>
                        <w:sz w:val="24"/>
                        <w:szCs w:val="24"/>
                      </w:rPr>
                      <w:t>3</w:t>
                    </w:r>
                    <w:r w:rsidRPr="00C307D6">
                      <w:rPr>
                        <w:rFonts w:ascii="Times New Roman" w:hAnsi="Times New Roman" w:cs="Times New Roman"/>
                        <w:iCs/>
                        <w:color w:val="000000"/>
                        <w:spacing w:val="3"/>
                        <w:sz w:val="24"/>
                        <w:szCs w:val="24"/>
                      </w:rPr>
                      <w:t xml:space="preserve"> - </w:t>
                    </w:r>
                    <w:r w:rsidRPr="00C307D6">
                      <w:rPr>
                        <w:rFonts w:ascii="Times New Roman" w:hAnsi="Times New Roman" w:cs="Times New Roman"/>
                        <w:color w:val="000000"/>
                        <w:spacing w:val="3"/>
                        <w:sz w:val="24"/>
                        <w:szCs w:val="24"/>
                      </w:rPr>
                      <w:t>корпус гидромуфты</w:t>
                    </w:r>
                    <w:r w:rsidRPr="00C173A7">
                      <w:rPr>
                        <w:rFonts w:ascii="Times New Roman" w:hAnsi="Times New Roman" w:cs="Times New Roman"/>
                        <w:color w:val="000000"/>
                        <w:spacing w:val="3"/>
                        <w:sz w:val="24"/>
                        <w:szCs w:val="24"/>
                      </w:rPr>
                      <w:t xml:space="preserve">; </w:t>
                    </w:r>
                  </w:p>
                  <w:p w:rsidR="00B57F88" w:rsidRDefault="00B57F88" w:rsidP="00C173A7">
                    <w:pPr>
                      <w:shd w:val="clear" w:color="auto" w:fill="FFFFFF"/>
                      <w:jc w:val="both"/>
                      <w:rPr>
                        <w:rFonts w:ascii="Times New Roman" w:hAnsi="Times New Roman" w:cs="Times New Roman"/>
                        <w:color w:val="000000"/>
                        <w:spacing w:val="1"/>
                        <w:sz w:val="24"/>
                        <w:szCs w:val="24"/>
                      </w:rPr>
                    </w:pPr>
                    <w:r w:rsidRPr="00C173A7">
                      <w:rPr>
                        <w:rFonts w:ascii="Times New Roman" w:hAnsi="Times New Roman" w:cs="Times New Roman"/>
                        <w:i/>
                        <w:iCs/>
                        <w:color w:val="000000"/>
                        <w:spacing w:val="3"/>
                        <w:sz w:val="24"/>
                        <w:szCs w:val="24"/>
                      </w:rPr>
                      <w:t xml:space="preserve">4 </w:t>
                    </w:r>
                    <w:r w:rsidRPr="00C307D6">
                      <w:rPr>
                        <w:rFonts w:ascii="Times New Roman" w:hAnsi="Times New Roman" w:cs="Times New Roman"/>
                        <w:iCs/>
                        <w:color w:val="000000"/>
                        <w:spacing w:val="3"/>
                        <w:sz w:val="24"/>
                        <w:szCs w:val="24"/>
                      </w:rPr>
                      <w:t>-</w:t>
                    </w:r>
                    <w:r w:rsidRPr="00C307D6">
                      <w:rPr>
                        <w:rFonts w:ascii="Times New Roman" w:hAnsi="Times New Roman" w:cs="Times New Roman"/>
                        <w:color w:val="000000"/>
                        <w:spacing w:val="3"/>
                        <w:sz w:val="24"/>
                        <w:szCs w:val="24"/>
                      </w:rPr>
                      <w:t xml:space="preserve"> кожух </w:t>
                    </w:r>
                    <w:r w:rsidRPr="00C173A7">
                      <w:rPr>
                        <w:rFonts w:ascii="Times New Roman" w:hAnsi="Times New Roman" w:cs="Times New Roman"/>
                        <w:color w:val="000000"/>
                        <w:spacing w:val="3"/>
                        <w:sz w:val="24"/>
                        <w:szCs w:val="24"/>
                      </w:rPr>
                      <w:t xml:space="preserve">сцепления; 5 </w:t>
                    </w:r>
                    <w:r>
                      <w:rPr>
                        <w:rFonts w:ascii="Times New Roman" w:hAnsi="Times New Roman" w:cs="Times New Roman"/>
                        <w:color w:val="000000"/>
                        <w:spacing w:val="3"/>
                        <w:sz w:val="24"/>
                        <w:szCs w:val="24"/>
                      </w:rPr>
                      <w:t>-</w:t>
                    </w:r>
                    <w:r w:rsidRPr="00C173A7">
                      <w:rPr>
                        <w:rFonts w:ascii="Times New Roman" w:hAnsi="Times New Roman" w:cs="Times New Roman"/>
                        <w:color w:val="000000"/>
                        <w:spacing w:val="3"/>
                        <w:sz w:val="24"/>
                        <w:szCs w:val="24"/>
                      </w:rPr>
                      <w:t xml:space="preserve"> нажимной </w:t>
                    </w:r>
                    <w:r w:rsidRPr="00C173A7">
                      <w:rPr>
                        <w:rFonts w:ascii="Times New Roman" w:hAnsi="Times New Roman" w:cs="Times New Roman"/>
                        <w:color w:val="000000"/>
                        <w:spacing w:val="1"/>
                        <w:sz w:val="24"/>
                        <w:szCs w:val="24"/>
                      </w:rPr>
                      <w:t xml:space="preserve">диск; </w:t>
                    </w:r>
                    <w:r w:rsidRPr="00C173A7">
                      <w:rPr>
                        <w:rFonts w:ascii="Times New Roman" w:hAnsi="Times New Roman" w:cs="Times New Roman"/>
                        <w:i/>
                        <w:iCs/>
                        <w:color w:val="000000"/>
                        <w:spacing w:val="1"/>
                        <w:sz w:val="24"/>
                        <w:szCs w:val="24"/>
                      </w:rPr>
                      <w:t>6</w:t>
                    </w:r>
                    <w:r w:rsidRPr="00C307D6">
                      <w:rPr>
                        <w:rFonts w:ascii="Times New Roman" w:hAnsi="Times New Roman" w:cs="Times New Roman"/>
                        <w:iCs/>
                        <w:color w:val="000000"/>
                        <w:spacing w:val="1"/>
                        <w:sz w:val="24"/>
                        <w:szCs w:val="24"/>
                      </w:rPr>
                      <w:t xml:space="preserve"> </w:t>
                    </w:r>
                    <w:r>
                      <w:rPr>
                        <w:rFonts w:ascii="Times New Roman" w:hAnsi="Times New Roman" w:cs="Times New Roman"/>
                        <w:iCs/>
                        <w:color w:val="000000"/>
                        <w:spacing w:val="1"/>
                        <w:sz w:val="24"/>
                        <w:szCs w:val="24"/>
                      </w:rPr>
                      <w:t>-</w:t>
                    </w:r>
                    <w:r w:rsidRPr="00C307D6">
                      <w:rPr>
                        <w:rFonts w:ascii="Times New Roman" w:hAnsi="Times New Roman" w:cs="Times New Roman"/>
                        <w:iCs/>
                        <w:color w:val="000000"/>
                        <w:spacing w:val="1"/>
                        <w:sz w:val="24"/>
                        <w:szCs w:val="24"/>
                      </w:rPr>
                      <w:t xml:space="preserve"> </w:t>
                    </w:r>
                    <w:r w:rsidRPr="00C307D6">
                      <w:rPr>
                        <w:rFonts w:ascii="Times New Roman" w:hAnsi="Times New Roman" w:cs="Times New Roman"/>
                        <w:color w:val="000000"/>
                        <w:spacing w:val="1"/>
                        <w:sz w:val="24"/>
                        <w:szCs w:val="24"/>
                      </w:rPr>
                      <w:t>я</w:t>
                    </w:r>
                    <w:r w:rsidRPr="00C173A7">
                      <w:rPr>
                        <w:rFonts w:ascii="Times New Roman" w:hAnsi="Times New Roman" w:cs="Times New Roman"/>
                        <w:color w:val="000000"/>
                        <w:spacing w:val="1"/>
                        <w:sz w:val="24"/>
                        <w:szCs w:val="24"/>
                      </w:rPr>
                      <w:t xml:space="preserve">корь; 7 </w:t>
                    </w:r>
                    <w:r>
                      <w:rPr>
                        <w:rFonts w:ascii="Times New Roman" w:hAnsi="Times New Roman" w:cs="Times New Roman"/>
                        <w:color w:val="000000"/>
                        <w:spacing w:val="1"/>
                        <w:sz w:val="24"/>
                        <w:szCs w:val="24"/>
                      </w:rPr>
                      <w:t>-</w:t>
                    </w:r>
                    <w:r w:rsidRPr="00C173A7">
                      <w:rPr>
                        <w:rFonts w:ascii="Times New Roman" w:hAnsi="Times New Roman" w:cs="Times New Roman"/>
                        <w:color w:val="000000"/>
                        <w:spacing w:val="1"/>
                        <w:sz w:val="24"/>
                        <w:szCs w:val="24"/>
                      </w:rPr>
                      <w:t xml:space="preserve"> дисковый магнитопоровод; </w:t>
                    </w:r>
                  </w:p>
                  <w:p w:rsidR="00B57F88" w:rsidRDefault="00B57F88" w:rsidP="00C173A7">
                    <w:pPr>
                      <w:shd w:val="clear" w:color="auto" w:fill="FFFFFF"/>
                      <w:jc w:val="both"/>
                      <w:rPr>
                        <w:rFonts w:ascii="Times New Roman" w:hAnsi="Times New Roman" w:cs="Times New Roman"/>
                        <w:color w:val="000000"/>
                        <w:spacing w:val="1"/>
                        <w:sz w:val="24"/>
                        <w:szCs w:val="24"/>
                      </w:rPr>
                    </w:pPr>
                    <w:r w:rsidRPr="00C173A7">
                      <w:rPr>
                        <w:rFonts w:ascii="Times New Roman" w:hAnsi="Times New Roman" w:cs="Times New Roman"/>
                        <w:i/>
                        <w:iCs/>
                        <w:color w:val="000000"/>
                        <w:spacing w:val="1"/>
                        <w:sz w:val="24"/>
                        <w:szCs w:val="24"/>
                      </w:rPr>
                      <w:t>8</w:t>
                    </w:r>
                    <w:r w:rsidRPr="00C307D6">
                      <w:rPr>
                        <w:rFonts w:ascii="Times New Roman" w:hAnsi="Times New Roman" w:cs="Times New Roman"/>
                        <w:iCs/>
                        <w:color w:val="000000"/>
                        <w:spacing w:val="1"/>
                        <w:sz w:val="24"/>
                        <w:szCs w:val="24"/>
                      </w:rPr>
                      <w:t xml:space="preserve"> </w:t>
                    </w:r>
                    <w:r>
                      <w:rPr>
                        <w:rFonts w:ascii="Times New Roman" w:hAnsi="Times New Roman" w:cs="Times New Roman"/>
                        <w:iCs/>
                        <w:color w:val="000000"/>
                        <w:spacing w:val="1"/>
                        <w:sz w:val="24"/>
                        <w:szCs w:val="24"/>
                      </w:rPr>
                      <w:t>-</w:t>
                    </w:r>
                    <w:r w:rsidRPr="00C307D6">
                      <w:rPr>
                        <w:rFonts w:ascii="Times New Roman" w:hAnsi="Times New Roman" w:cs="Times New Roman"/>
                        <w:iCs/>
                        <w:color w:val="000000"/>
                        <w:spacing w:val="1"/>
                        <w:sz w:val="24"/>
                        <w:szCs w:val="24"/>
                      </w:rPr>
                      <w:t xml:space="preserve"> </w:t>
                    </w:r>
                    <w:r w:rsidRPr="00C307D6">
                      <w:rPr>
                        <w:rFonts w:ascii="Times New Roman" w:hAnsi="Times New Roman" w:cs="Times New Roman"/>
                        <w:color w:val="000000"/>
                        <w:spacing w:val="1"/>
                        <w:sz w:val="24"/>
                        <w:szCs w:val="24"/>
                      </w:rPr>
                      <w:t>к</w:t>
                    </w:r>
                    <w:r w:rsidRPr="00C173A7">
                      <w:rPr>
                        <w:rFonts w:ascii="Times New Roman" w:hAnsi="Times New Roman" w:cs="Times New Roman"/>
                        <w:color w:val="000000"/>
                        <w:spacing w:val="1"/>
                        <w:sz w:val="24"/>
                        <w:szCs w:val="24"/>
                      </w:rPr>
                      <w:t xml:space="preserve">онтактные кольца; </w:t>
                    </w:r>
                  </w:p>
                  <w:p w:rsidR="00B57F88" w:rsidRDefault="00B57F88" w:rsidP="00C173A7">
                    <w:pPr>
                      <w:shd w:val="clear" w:color="auto" w:fill="FFFFFF"/>
                      <w:jc w:val="both"/>
                      <w:rPr>
                        <w:rFonts w:ascii="Times New Roman" w:hAnsi="Times New Roman" w:cs="Times New Roman"/>
                        <w:color w:val="000000"/>
                        <w:spacing w:val="2"/>
                        <w:sz w:val="24"/>
                        <w:szCs w:val="24"/>
                      </w:rPr>
                    </w:pPr>
                    <w:r w:rsidRPr="00C173A7">
                      <w:rPr>
                        <w:rFonts w:ascii="Times New Roman" w:hAnsi="Times New Roman" w:cs="Times New Roman"/>
                        <w:i/>
                        <w:iCs/>
                        <w:color w:val="000000"/>
                        <w:spacing w:val="1"/>
                        <w:sz w:val="24"/>
                        <w:szCs w:val="24"/>
                      </w:rPr>
                      <w:t>9</w:t>
                    </w:r>
                    <w:r w:rsidRPr="00C307D6">
                      <w:rPr>
                        <w:rFonts w:ascii="Times New Roman" w:hAnsi="Times New Roman" w:cs="Times New Roman"/>
                        <w:iCs/>
                        <w:color w:val="000000"/>
                        <w:spacing w:val="1"/>
                        <w:sz w:val="24"/>
                        <w:szCs w:val="24"/>
                      </w:rPr>
                      <w:t xml:space="preserve"> </w:t>
                    </w:r>
                    <w:r>
                      <w:rPr>
                        <w:rFonts w:ascii="Times New Roman" w:hAnsi="Times New Roman" w:cs="Times New Roman"/>
                        <w:iCs/>
                        <w:color w:val="000000"/>
                        <w:spacing w:val="1"/>
                        <w:sz w:val="24"/>
                        <w:szCs w:val="24"/>
                      </w:rPr>
                      <w:t>-</w:t>
                    </w:r>
                    <w:r w:rsidRPr="00C307D6">
                      <w:rPr>
                        <w:rFonts w:ascii="Times New Roman" w:hAnsi="Times New Roman" w:cs="Times New Roman"/>
                        <w:iCs/>
                        <w:color w:val="000000"/>
                        <w:spacing w:val="1"/>
                        <w:sz w:val="24"/>
                        <w:szCs w:val="24"/>
                      </w:rPr>
                      <w:t xml:space="preserve"> </w:t>
                    </w:r>
                    <w:r w:rsidRPr="00C173A7">
                      <w:rPr>
                        <w:rFonts w:ascii="Times New Roman" w:hAnsi="Times New Roman" w:cs="Times New Roman"/>
                        <w:color w:val="000000"/>
                        <w:spacing w:val="1"/>
                        <w:sz w:val="24"/>
                        <w:szCs w:val="24"/>
                      </w:rPr>
                      <w:t>муфта блоки</w:t>
                    </w:r>
                    <w:r w:rsidRPr="00C173A7">
                      <w:rPr>
                        <w:rFonts w:ascii="Times New Roman" w:hAnsi="Times New Roman" w:cs="Times New Roman"/>
                        <w:color w:val="000000"/>
                        <w:spacing w:val="2"/>
                        <w:sz w:val="24"/>
                        <w:szCs w:val="24"/>
                      </w:rPr>
                      <w:t xml:space="preserve">ровки сцепления; </w:t>
                    </w:r>
                  </w:p>
                  <w:p w:rsidR="00B57F88" w:rsidRPr="00C173A7" w:rsidRDefault="00B57F88" w:rsidP="00C173A7">
                    <w:pPr>
                      <w:shd w:val="clear" w:color="auto" w:fill="FFFFFF"/>
                      <w:jc w:val="both"/>
                      <w:rPr>
                        <w:rFonts w:ascii="Times New Roman" w:hAnsi="Times New Roman" w:cs="Times New Roman"/>
                        <w:sz w:val="24"/>
                        <w:szCs w:val="24"/>
                      </w:rPr>
                    </w:pPr>
                    <w:r w:rsidRPr="00C173A7">
                      <w:rPr>
                        <w:rFonts w:ascii="Times New Roman" w:hAnsi="Times New Roman" w:cs="Times New Roman"/>
                        <w:i/>
                        <w:iCs/>
                        <w:color w:val="000000"/>
                        <w:spacing w:val="2"/>
                        <w:sz w:val="24"/>
                        <w:szCs w:val="24"/>
                      </w:rPr>
                      <w:t>10</w:t>
                    </w:r>
                    <w:r w:rsidRPr="00C307D6">
                      <w:rPr>
                        <w:rFonts w:ascii="Times New Roman" w:hAnsi="Times New Roman" w:cs="Times New Roman"/>
                        <w:iCs/>
                        <w:color w:val="000000"/>
                        <w:spacing w:val="2"/>
                        <w:sz w:val="24"/>
                        <w:szCs w:val="24"/>
                      </w:rPr>
                      <w:t xml:space="preserve"> </w:t>
                    </w:r>
                    <w:r>
                      <w:rPr>
                        <w:rFonts w:ascii="Times New Roman" w:hAnsi="Times New Roman" w:cs="Times New Roman"/>
                        <w:iCs/>
                        <w:color w:val="000000"/>
                        <w:spacing w:val="2"/>
                        <w:sz w:val="24"/>
                        <w:szCs w:val="24"/>
                      </w:rPr>
                      <w:t>-</w:t>
                    </w:r>
                    <w:r w:rsidRPr="00C307D6">
                      <w:rPr>
                        <w:rFonts w:ascii="Times New Roman" w:hAnsi="Times New Roman" w:cs="Times New Roman"/>
                        <w:iCs/>
                        <w:color w:val="000000"/>
                        <w:spacing w:val="2"/>
                        <w:sz w:val="24"/>
                        <w:szCs w:val="24"/>
                      </w:rPr>
                      <w:t xml:space="preserve"> </w:t>
                    </w:r>
                    <w:r w:rsidRPr="00C173A7">
                      <w:rPr>
                        <w:rFonts w:ascii="Times New Roman" w:hAnsi="Times New Roman" w:cs="Times New Roman"/>
                        <w:color w:val="000000"/>
                        <w:spacing w:val="2"/>
                        <w:sz w:val="24"/>
                        <w:szCs w:val="24"/>
                      </w:rPr>
                      <w:t xml:space="preserve">щетки; </w:t>
                    </w:r>
                    <w:r w:rsidRPr="00C173A7">
                      <w:rPr>
                        <w:rFonts w:ascii="Times New Roman" w:hAnsi="Times New Roman" w:cs="Times New Roman"/>
                        <w:i/>
                        <w:iCs/>
                        <w:color w:val="000000"/>
                        <w:spacing w:val="2"/>
                        <w:sz w:val="24"/>
                        <w:szCs w:val="24"/>
                      </w:rPr>
                      <w:t>11</w:t>
                    </w:r>
                    <w:r w:rsidRPr="00C307D6">
                      <w:rPr>
                        <w:rFonts w:ascii="Times New Roman" w:hAnsi="Times New Roman" w:cs="Times New Roman"/>
                        <w:iCs/>
                        <w:color w:val="000000"/>
                        <w:spacing w:val="2"/>
                        <w:sz w:val="24"/>
                        <w:szCs w:val="24"/>
                      </w:rPr>
                      <w:t xml:space="preserve"> </w:t>
                    </w:r>
                    <w:r>
                      <w:rPr>
                        <w:rFonts w:ascii="Times New Roman" w:hAnsi="Times New Roman" w:cs="Times New Roman"/>
                        <w:iCs/>
                        <w:color w:val="000000"/>
                        <w:spacing w:val="2"/>
                        <w:sz w:val="24"/>
                        <w:szCs w:val="24"/>
                      </w:rPr>
                      <w:t>-</w:t>
                    </w:r>
                    <w:r w:rsidRPr="00C307D6">
                      <w:rPr>
                        <w:rFonts w:ascii="Times New Roman" w:hAnsi="Times New Roman" w:cs="Times New Roman"/>
                        <w:iCs/>
                        <w:color w:val="000000"/>
                        <w:spacing w:val="2"/>
                        <w:sz w:val="24"/>
                        <w:szCs w:val="24"/>
                      </w:rPr>
                      <w:t xml:space="preserve"> </w:t>
                    </w:r>
                    <w:r w:rsidRPr="00C307D6">
                      <w:rPr>
                        <w:rFonts w:ascii="Times New Roman" w:hAnsi="Times New Roman" w:cs="Times New Roman"/>
                        <w:color w:val="000000"/>
                        <w:spacing w:val="2"/>
                        <w:sz w:val="24"/>
                        <w:szCs w:val="24"/>
                      </w:rPr>
                      <w:t>э</w:t>
                    </w:r>
                    <w:r w:rsidRPr="00C173A7">
                      <w:rPr>
                        <w:rFonts w:ascii="Times New Roman" w:hAnsi="Times New Roman" w:cs="Times New Roman"/>
                        <w:color w:val="000000"/>
                        <w:spacing w:val="2"/>
                        <w:sz w:val="24"/>
                        <w:szCs w:val="24"/>
                      </w:rPr>
                      <w:t>лектромагнит</w:t>
                    </w:r>
                  </w:p>
                </w:txbxContent>
              </v:textbox>
            </v:shape>
            <v:shape id="_x0000_s1184" type="#_x0000_t202" style="position:absolute;left:7579;top:14632;width:480;height:440" o:regroupid="24" stroked="f">
              <v:textbox style="mso-next-textbox:#_x0000_s1184">
                <w:txbxContent>
                  <w:p w:rsidR="00B57F88" w:rsidRDefault="00B57F88" w:rsidP="00C173A7">
                    <w:r w:rsidRPr="00906894">
                      <w:rPr>
                        <w:i/>
                      </w:rPr>
                      <w:t>а</w:t>
                    </w:r>
                    <w:r>
                      <w:t>)</w:t>
                    </w:r>
                  </w:p>
                </w:txbxContent>
              </v:textbox>
            </v:shape>
            <v:shape id="_x0000_s1185" type="#_x0000_t202" style="position:absolute;left:9494;top:14592;width:480;height:440" o:regroupid="24" stroked="f">
              <v:textbox style="mso-next-textbox:#_x0000_s1185">
                <w:txbxContent>
                  <w:p w:rsidR="00B57F88" w:rsidRDefault="00B57F88" w:rsidP="00C173A7">
                    <w:r>
                      <w:rPr>
                        <w:i/>
                      </w:rPr>
                      <w:t>б</w:t>
                    </w:r>
                    <w:r>
                      <w:t>)</w:t>
                    </w:r>
                  </w:p>
                </w:txbxContent>
              </v:textbox>
            </v:shape>
            <w10:wrap type="square"/>
            <w10:anchorlock/>
          </v:group>
        </w:pict>
      </w:r>
      <w:r w:rsidR="00B57F88" w:rsidRPr="00D81530">
        <w:rPr>
          <w:rFonts w:ascii="Times New Roman" w:hAnsi="Times New Roman" w:cs="Times New Roman"/>
          <w:iCs/>
          <w:color w:val="000000"/>
          <w:sz w:val="28"/>
          <w:szCs w:val="28"/>
        </w:rPr>
        <w:t xml:space="preserve">электромагнитные, </w:t>
      </w:r>
      <w:r w:rsidR="00B57F88" w:rsidRPr="00D81530">
        <w:rPr>
          <w:rFonts w:ascii="Times New Roman" w:hAnsi="Times New Roman" w:cs="Times New Roman"/>
          <w:color w:val="000000"/>
          <w:sz w:val="28"/>
          <w:szCs w:val="28"/>
        </w:rPr>
        <w:t xml:space="preserve">работающие на основе магнитного взаимодействия </w:t>
      </w:r>
      <w:r w:rsidR="00B57F88" w:rsidRPr="00D81530">
        <w:rPr>
          <w:rFonts w:ascii="Times New Roman" w:hAnsi="Times New Roman" w:cs="Times New Roman"/>
          <w:color w:val="000000"/>
          <w:sz w:val="28"/>
          <w:szCs w:val="28"/>
        </w:rPr>
        <w:lastRenderedPageBreak/>
        <w:t>ведущих и ведомых элементов (рис</w:t>
      </w:r>
      <w:r w:rsidR="00B57F88">
        <w:rPr>
          <w:rFonts w:ascii="Times New Roman" w:hAnsi="Times New Roman" w:cs="Times New Roman"/>
          <w:color w:val="000000"/>
          <w:sz w:val="28"/>
          <w:szCs w:val="28"/>
        </w:rPr>
        <w:t>унок</w:t>
      </w:r>
      <w:r w:rsidR="00B57F88" w:rsidRPr="00D81530">
        <w:rPr>
          <w:rFonts w:ascii="Times New Roman" w:hAnsi="Times New Roman" w:cs="Times New Roman"/>
          <w:color w:val="000000"/>
          <w:sz w:val="28"/>
          <w:szCs w:val="28"/>
        </w:rPr>
        <w:t xml:space="preserve"> 1</w:t>
      </w:r>
      <w:r w:rsidR="00B57F88">
        <w:rPr>
          <w:rFonts w:ascii="Times New Roman" w:hAnsi="Times New Roman" w:cs="Times New Roman"/>
          <w:color w:val="000000"/>
          <w:sz w:val="28"/>
          <w:szCs w:val="28"/>
        </w:rPr>
        <w:t>.2</w:t>
      </w:r>
      <w:r w:rsidR="00B57F88" w:rsidRPr="00D81530">
        <w:rPr>
          <w:rFonts w:ascii="Times New Roman" w:hAnsi="Times New Roman" w:cs="Times New Roman"/>
          <w:color w:val="000000"/>
          <w:sz w:val="28"/>
          <w:szCs w:val="28"/>
        </w:rPr>
        <w:t xml:space="preserve">, </w:t>
      </w:r>
      <w:r w:rsidR="00B57F88" w:rsidRPr="00D81530">
        <w:rPr>
          <w:rFonts w:ascii="Times New Roman" w:hAnsi="Times New Roman" w:cs="Times New Roman"/>
          <w:i/>
          <w:iCs/>
          <w:color w:val="000000"/>
          <w:sz w:val="28"/>
          <w:szCs w:val="28"/>
        </w:rPr>
        <w:t>б</w:t>
      </w:r>
      <w:r w:rsidR="00B57F88" w:rsidRPr="00D81530">
        <w:rPr>
          <w:rFonts w:ascii="Times New Roman" w:hAnsi="Times New Roman" w:cs="Times New Roman"/>
          <w:iCs/>
          <w:color w:val="000000"/>
          <w:sz w:val="28"/>
          <w:szCs w:val="28"/>
        </w:rPr>
        <w:t xml:space="preserve">), </w:t>
      </w:r>
      <w:r w:rsidR="00B57F88" w:rsidRPr="00D81530">
        <w:rPr>
          <w:rFonts w:ascii="Times New Roman" w:hAnsi="Times New Roman" w:cs="Times New Roman"/>
          <w:color w:val="000000"/>
          <w:sz w:val="28"/>
          <w:szCs w:val="28"/>
        </w:rPr>
        <w:t>в том числе порошковые, в которых используется сила трения, возникающая при движении порошка железа (ферронаполнителя) в магнитном поле.</w:t>
      </w:r>
    </w:p>
    <w:p w:rsidR="00B57F88" w:rsidRDefault="007752BB" w:rsidP="0057186C">
      <w:pPr>
        <w:shd w:val="clear" w:color="auto" w:fill="FFFFFF"/>
        <w:spacing w:line="360" w:lineRule="auto"/>
        <w:ind w:firstLine="709"/>
        <w:jc w:val="both"/>
        <w:rPr>
          <w:rFonts w:ascii="Times New Roman" w:hAnsi="Times New Roman" w:cs="Times New Roman"/>
          <w:color w:val="000000"/>
          <w:sz w:val="28"/>
          <w:szCs w:val="28"/>
        </w:rPr>
      </w:pPr>
      <w:r>
        <w:rPr>
          <w:noProof/>
        </w:rPr>
        <w:pict>
          <v:group id="_x0000_s1186" style="position:absolute;left:0;text-align:left;margin-left:56.7pt;margin-top:19.85pt;width:518.8pt;height:802.3pt;z-index:251644928;mso-position-horizontal-relative:page;mso-position-vertical-relative:page" coordsize="20000,20000" o:allowincell="f">
            <v:rect id="_x0000_s1187" style="position:absolute;width:20000;height:20000" filled="f" strokeweight="2pt"/>
            <v:line id="_x0000_s1188" style="position:absolute" from="1093,18949" to="1095,19989" strokeweight="2pt"/>
            <v:line id="_x0000_s1189" style="position:absolute" from="10,18941" to="19977,18942" strokeweight="2pt"/>
            <v:line id="_x0000_s1190" style="position:absolute" from="2186,18949" to="2188,19989" strokeweight="2pt"/>
            <v:line id="_x0000_s1191" style="position:absolute" from="4919,18949" to="4921,19989" strokeweight="2pt"/>
            <v:line id="_x0000_s1192" style="position:absolute" from="6557,18959" to="6559,19989" strokeweight="2pt"/>
            <v:line id="_x0000_s1193" style="position:absolute" from="7650,18949" to="7652,19979" strokeweight="2pt"/>
            <v:line id="_x0000_s1194" style="position:absolute" from="18905,18949" to="18909,19989" strokeweight="2pt"/>
            <v:line id="_x0000_s1195" style="position:absolute" from="10,19293" to="7631,19295" strokeweight="1pt"/>
            <v:line id="_x0000_s1196" style="position:absolute" from="10,19646" to="7631,19647" strokeweight="2pt"/>
            <v:line id="_x0000_s1197" style="position:absolute" from="18919,19296" to="19990,19297" strokeweight="1pt"/>
            <v:rect id="_x0000_s119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19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20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20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20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20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204" style="position:absolute;left:18949;top:19435;width:1001;height:423" filled="f" stroked="f" strokeweight=".25pt">
              <v:textbox inset="1pt,1pt,1pt,1pt">
                <w:txbxContent>
                  <w:p w:rsidR="00B57F88" w:rsidRPr="00C307D6" w:rsidRDefault="00B57F88">
                    <w:pPr>
                      <w:pStyle w:val="ab"/>
                      <w:jc w:val="center"/>
                      <w:rPr>
                        <w:sz w:val="24"/>
                        <w:lang w:val="ru-RU"/>
                      </w:rPr>
                    </w:pPr>
                    <w:r>
                      <w:rPr>
                        <w:sz w:val="24"/>
                        <w:lang w:val="ru-RU"/>
                      </w:rPr>
                      <w:t>9</w:t>
                    </w:r>
                  </w:p>
                </w:txbxContent>
              </v:textbox>
            </v:rect>
            <v:rect id="_x0000_s1205" style="position:absolute;left:7745;top:19221;width:11075;height:477" filled="f" stroked="f" strokeweight=".25pt">
              <v:textbox inset="1pt,1pt,1pt,1pt">
                <w:txbxContent>
                  <w:p w:rsidR="00B57F88" w:rsidRPr="00C307D6" w:rsidRDefault="00B57F88">
                    <w:pPr>
                      <w:pStyle w:val="ab"/>
                      <w:jc w:val="center"/>
                      <w:rPr>
                        <w:lang w:val="ru-RU"/>
                      </w:rPr>
                    </w:pPr>
                  </w:p>
                </w:txbxContent>
              </v:textbox>
            </v:rect>
            <w10:wrap anchorx="page" anchory="page"/>
            <w10:anchorlock/>
          </v:group>
        </w:pict>
      </w:r>
      <w:r w:rsidR="00B57F88" w:rsidRPr="0057186C">
        <w:rPr>
          <w:rFonts w:ascii="Times New Roman" w:hAnsi="Times New Roman" w:cs="Times New Roman"/>
          <w:color w:val="000000"/>
          <w:sz w:val="28"/>
          <w:szCs w:val="28"/>
        </w:rPr>
        <w:t>По числу ведомых дисков фрикционные сцепления могут быть</w:t>
      </w:r>
    </w:p>
    <w:p w:rsidR="00B57F88" w:rsidRPr="0057186C" w:rsidRDefault="00B57F88" w:rsidP="0091116B">
      <w:pPr>
        <w:numPr>
          <w:ilvl w:val="0"/>
          <w:numId w:val="5"/>
        </w:numPr>
        <w:shd w:val="clear" w:color="auto" w:fill="FFFFFF"/>
        <w:tabs>
          <w:tab w:val="clear" w:pos="780"/>
          <w:tab w:val="num" w:pos="684"/>
        </w:tabs>
        <w:spacing w:line="360" w:lineRule="auto"/>
        <w:ind w:left="1106"/>
        <w:jc w:val="both"/>
        <w:rPr>
          <w:rFonts w:ascii="Times New Roman" w:hAnsi="Times New Roman" w:cs="Times New Roman"/>
          <w:sz w:val="28"/>
          <w:szCs w:val="28"/>
        </w:rPr>
      </w:pPr>
      <w:r w:rsidRPr="0057186C">
        <w:rPr>
          <w:rFonts w:ascii="Times New Roman" w:hAnsi="Times New Roman" w:cs="Times New Roman"/>
          <w:iCs/>
          <w:color w:val="000000"/>
          <w:sz w:val="28"/>
          <w:szCs w:val="28"/>
        </w:rPr>
        <w:t>однодисковыми</w:t>
      </w:r>
      <w:r>
        <w:rPr>
          <w:rFonts w:ascii="Times New Roman" w:hAnsi="Times New Roman" w:cs="Times New Roman"/>
          <w:iCs/>
          <w:color w:val="000000"/>
          <w:sz w:val="28"/>
          <w:szCs w:val="28"/>
        </w:rPr>
        <w:t>;</w:t>
      </w:r>
    </w:p>
    <w:p w:rsidR="00B57F88" w:rsidRPr="0057186C" w:rsidRDefault="00B57F88" w:rsidP="0091116B">
      <w:pPr>
        <w:numPr>
          <w:ilvl w:val="0"/>
          <w:numId w:val="5"/>
        </w:numPr>
        <w:shd w:val="clear" w:color="auto" w:fill="FFFFFF"/>
        <w:tabs>
          <w:tab w:val="clear" w:pos="780"/>
          <w:tab w:val="num" w:pos="684"/>
        </w:tabs>
        <w:spacing w:line="360" w:lineRule="auto"/>
        <w:ind w:left="1106"/>
        <w:jc w:val="both"/>
        <w:rPr>
          <w:rFonts w:ascii="Times New Roman" w:hAnsi="Times New Roman" w:cs="Times New Roman"/>
          <w:sz w:val="28"/>
          <w:szCs w:val="28"/>
        </w:rPr>
      </w:pPr>
      <w:r w:rsidRPr="0057186C">
        <w:rPr>
          <w:rFonts w:ascii="Times New Roman" w:hAnsi="Times New Roman" w:cs="Times New Roman"/>
          <w:iCs/>
          <w:color w:val="000000"/>
          <w:sz w:val="28"/>
          <w:szCs w:val="28"/>
        </w:rPr>
        <w:t xml:space="preserve">двухдисковыми </w:t>
      </w:r>
      <w:r w:rsidRPr="0057186C">
        <w:rPr>
          <w:rFonts w:ascii="Times New Roman" w:hAnsi="Times New Roman" w:cs="Times New Roman"/>
          <w:color w:val="000000"/>
          <w:sz w:val="28"/>
          <w:szCs w:val="28"/>
        </w:rPr>
        <w:t>(рис</w:t>
      </w:r>
      <w:r>
        <w:rPr>
          <w:rFonts w:ascii="Times New Roman" w:hAnsi="Times New Roman" w:cs="Times New Roman"/>
          <w:color w:val="000000"/>
          <w:sz w:val="28"/>
          <w:szCs w:val="28"/>
        </w:rPr>
        <w:t>унок</w:t>
      </w:r>
      <w:r w:rsidRPr="0057186C">
        <w:rPr>
          <w:rFonts w:ascii="Times New Roman" w:hAnsi="Times New Roman" w:cs="Times New Roman"/>
          <w:color w:val="000000"/>
          <w:sz w:val="28"/>
          <w:szCs w:val="28"/>
        </w:rPr>
        <w:t xml:space="preserve"> 1</w:t>
      </w:r>
      <w:r>
        <w:rPr>
          <w:rFonts w:ascii="Times New Roman" w:hAnsi="Times New Roman" w:cs="Times New Roman"/>
          <w:color w:val="000000"/>
          <w:sz w:val="28"/>
          <w:szCs w:val="28"/>
        </w:rPr>
        <w:t>.3</w:t>
      </w:r>
      <w:r w:rsidRPr="0057186C">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B57F88" w:rsidRPr="0057186C" w:rsidRDefault="00B57F88" w:rsidP="0091116B">
      <w:pPr>
        <w:numPr>
          <w:ilvl w:val="0"/>
          <w:numId w:val="5"/>
        </w:numPr>
        <w:shd w:val="clear" w:color="auto" w:fill="FFFFFF"/>
        <w:tabs>
          <w:tab w:val="clear" w:pos="780"/>
          <w:tab w:val="num" w:pos="684"/>
        </w:tabs>
        <w:spacing w:line="360" w:lineRule="auto"/>
        <w:ind w:left="1106"/>
        <w:jc w:val="both"/>
        <w:rPr>
          <w:rFonts w:ascii="Times New Roman" w:hAnsi="Times New Roman" w:cs="Times New Roman"/>
          <w:sz w:val="28"/>
          <w:szCs w:val="28"/>
        </w:rPr>
      </w:pPr>
      <w:r w:rsidRPr="0057186C">
        <w:rPr>
          <w:rFonts w:ascii="Times New Roman" w:hAnsi="Times New Roman" w:cs="Times New Roman"/>
          <w:iCs/>
          <w:color w:val="000000"/>
          <w:sz w:val="28"/>
          <w:szCs w:val="28"/>
        </w:rPr>
        <w:t xml:space="preserve">многодисковыми (с </w:t>
      </w:r>
      <w:r w:rsidRPr="0057186C">
        <w:rPr>
          <w:rFonts w:ascii="Times New Roman" w:hAnsi="Times New Roman" w:cs="Times New Roman"/>
          <w:color w:val="000000"/>
          <w:sz w:val="28"/>
          <w:szCs w:val="28"/>
        </w:rPr>
        <w:t xml:space="preserve">числом ведомых дисков три и более). </w:t>
      </w:r>
    </w:p>
    <w:p w:rsidR="00B57F88" w:rsidRPr="0057186C" w:rsidRDefault="00B57F88" w:rsidP="0057186C">
      <w:pPr>
        <w:shd w:val="clear" w:color="auto" w:fill="FFFFFF"/>
        <w:spacing w:line="360" w:lineRule="auto"/>
        <w:ind w:firstLine="709"/>
        <w:jc w:val="both"/>
        <w:rPr>
          <w:rFonts w:ascii="Times New Roman" w:hAnsi="Times New Roman" w:cs="Times New Roman"/>
          <w:sz w:val="28"/>
          <w:szCs w:val="28"/>
        </w:rPr>
      </w:pPr>
      <w:r w:rsidRPr="0057186C">
        <w:rPr>
          <w:rFonts w:ascii="Times New Roman" w:hAnsi="Times New Roman" w:cs="Times New Roman"/>
          <w:color w:val="000000"/>
          <w:sz w:val="28"/>
          <w:szCs w:val="28"/>
        </w:rPr>
        <w:t>Многодисковые сцепления применяются редко в случае необходимости передачи очень большого крутящего момента на большегрузных автомобилях.</w:t>
      </w:r>
    </w:p>
    <w:p w:rsidR="00B57F88" w:rsidRDefault="00B57F88" w:rsidP="0057186C">
      <w:pPr>
        <w:spacing w:line="360" w:lineRule="auto"/>
        <w:ind w:firstLine="709"/>
        <w:jc w:val="both"/>
        <w:rPr>
          <w:rFonts w:ascii="Times New Roman" w:hAnsi="Times New Roman" w:cs="Times New Roman"/>
          <w:color w:val="000000"/>
          <w:sz w:val="28"/>
          <w:szCs w:val="28"/>
        </w:rPr>
      </w:pPr>
      <w:r w:rsidRPr="0057186C">
        <w:rPr>
          <w:rFonts w:ascii="Times New Roman" w:hAnsi="Times New Roman" w:cs="Times New Roman"/>
          <w:color w:val="000000"/>
          <w:sz w:val="28"/>
          <w:szCs w:val="28"/>
        </w:rPr>
        <w:t>По состоянию поверхностей трения различают</w:t>
      </w:r>
      <w:r>
        <w:rPr>
          <w:rFonts w:ascii="Times New Roman" w:hAnsi="Times New Roman" w:cs="Times New Roman"/>
          <w:color w:val="000000"/>
          <w:sz w:val="28"/>
          <w:szCs w:val="28"/>
        </w:rPr>
        <w:t>:</w:t>
      </w:r>
    </w:p>
    <w:p w:rsidR="00B57F88" w:rsidRPr="0057186C" w:rsidRDefault="00B57F88" w:rsidP="00F23E40">
      <w:pPr>
        <w:numPr>
          <w:ilvl w:val="0"/>
          <w:numId w:val="6"/>
        </w:numPr>
        <w:spacing w:line="360" w:lineRule="auto"/>
        <w:jc w:val="both"/>
        <w:rPr>
          <w:rFonts w:ascii="Times New Roman" w:hAnsi="Times New Roman" w:cs="Times New Roman"/>
          <w:sz w:val="28"/>
          <w:szCs w:val="28"/>
        </w:rPr>
      </w:pPr>
      <w:r w:rsidRPr="0057186C">
        <w:rPr>
          <w:rFonts w:ascii="Times New Roman" w:hAnsi="Times New Roman" w:cs="Times New Roman"/>
          <w:iCs/>
          <w:color w:val="000000"/>
          <w:sz w:val="28"/>
          <w:szCs w:val="28"/>
        </w:rPr>
        <w:t xml:space="preserve">сухое сцепление, </w:t>
      </w:r>
      <w:r w:rsidRPr="0057186C">
        <w:rPr>
          <w:rFonts w:ascii="Times New Roman" w:hAnsi="Times New Roman" w:cs="Times New Roman"/>
          <w:color w:val="000000"/>
          <w:sz w:val="28"/>
          <w:szCs w:val="28"/>
        </w:rPr>
        <w:t>у которого для создания сил трения используется сухое трение между ведущими и ведомы</w:t>
      </w:r>
      <w:r>
        <w:rPr>
          <w:rFonts w:ascii="Times New Roman" w:hAnsi="Times New Roman" w:cs="Times New Roman"/>
          <w:color w:val="000000"/>
          <w:sz w:val="28"/>
          <w:szCs w:val="28"/>
        </w:rPr>
        <w:t>ми дисками;</w:t>
      </w:r>
    </w:p>
    <w:p w:rsidR="00B57F88" w:rsidRPr="00F23E40" w:rsidRDefault="00B57F88" w:rsidP="00F23E40">
      <w:pPr>
        <w:numPr>
          <w:ilvl w:val="0"/>
          <w:numId w:val="6"/>
        </w:numPr>
        <w:spacing w:line="360" w:lineRule="auto"/>
        <w:jc w:val="both"/>
        <w:rPr>
          <w:rFonts w:ascii="Times New Roman" w:hAnsi="Times New Roman" w:cs="Times New Roman"/>
          <w:sz w:val="28"/>
          <w:szCs w:val="28"/>
        </w:rPr>
      </w:pPr>
      <w:r w:rsidRPr="0057186C">
        <w:rPr>
          <w:rFonts w:ascii="Times New Roman" w:hAnsi="Times New Roman" w:cs="Times New Roman"/>
          <w:iCs/>
          <w:color w:val="000000"/>
          <w:sz w:val="28"/>
          <w:szCs w:val="28"/>
        </w:rPr>
        <w:t xml:space="preserve">мокрое сцепление, </w:t>
      </w:r>
      <w:r w:rsidRPr="0057186C">
        <w:rPr>
          <w:rFonts w:ascii="Times New Roman" w:hAnsi="Times New Roman" w:cs="Times New Roman"/>
          <w:color w:val="000000"/>
          <w:sz w:val="28"/>
          <w:szCs w:val="28"/>
        </w:rPr>
        <w:t xml:space="preserve">когда для создания </w:t>
      </w:r>
      <w:r>
        <w:rPr>
          <w:rFonts w:ascii="Times New Roman" w:hAnsi="Times New Roman" w:cs="Times New Roman"/>
          <w:color w:val="000000"/>
          <w:sz w:val="28"/>
          <w:szCs w:val="28"/>
        </w:rPr>
        <w:t>сил</w:t>
      </w:r>
      <w:r w:rsidRPr="0057186C">
        <w:rPr>
          <w:rFonts w:ascii="Times New Roman" w:hAnsi="Times New Roman" w:cs="Times New Roman"/>
          <w:color w:val="000000"/>
          <w:sz w:val="28"/>
          <w:szCs w:val="28"/>
        </w:rPr>
        <w:t xml:space="preserve"> трения используются ведущие и ведомые диски, работающие в жидкости. </w:t>
      </w:r>
    </w:p>
    <w:p w:rsidR="00B57F88" w:rsidRPr="005358A7" w:rsidRDefault="00B57F88" w:rsidP="00F23E40">
      <w:pPr>
        <w:ind w:left="709"/>
        <w:jc w:val="both"/>
        <w:rPr>
          <w:rFonts w:ascii="Times New Roman" w:hAnsi="Times New Roman" w:cs="Times New Roman"/>
          <w:sz w:val="28"/>
          <w:szCs w:val="28"/>
        </w:rPr>
      </w:pPr>
    </w:p>
    <w:p w:rsidR="00B57F88" w:rsidRPr="0057186C" w:rsidRDefault="007752BB" w:rsidP="00F23E40">
      <w:pPr>
        <w:ind w:left="709"/>
        <w:jc w:val="both"/>
        <w:rPr>
          <w:rFonts w:ascii="Times New Roman" w:hAnsi="Times New Roman" w:cs="Times New Roman"/>
          <w:sz w:val="28"/>
          <w:szCs w:val="28"/>
        </w:rPr>
      </w:pPr>
      <w:r>
        <w:rPr>
          <w:noProof/>
        </w:rPr>
        <w:pict>
          <v:group id="_x0000_s1206" style="position:absolute;left:0;text-align:left;margin-left:0;margin-top:1.5pt;width:447.45pt;height:274.65pt;z-index:251643904;mso-position-horizontal:center;mso-position-horizontal-relative:margin" coordorigin="2101,8020" coordsize="8949,5493">
            <v:shape id="_x0000_s1207" type="#_x0000_t75" style="position:absolute;left:2890;top:8020;width:6976;height:3846;mso-position-horizontal:center" o:regroupid="14">
              <v:imagedata r:id="rId7" o:title="" croptop="1920f" cropleft="2110f" cropright="2247f"/>
            </v:shape>
            <v:shape id="_x0000_s1208" type="#_x0000_t202" style="position:absolute;left:2101;top:11971;width:8949;height:1542" o:regroupid="14" stroked="f">
              <v:textbox>
                <w:txbxContent>
                  <w:p w:rsidR="00B57F88" w:rsidRDefault="00B57F88" w:rsidP="005358A7">
                    <w:pPr>
                      <w:shd w:val="clear" w:color="auto" w:fill="FFFFFF"/>
                      <w:spacing w:line="360" w:lineRule="auto"/>
                      <w:jc w:val="center"/>
                      <w:rPr>
                        <w:color w:val="000000"/>
                        <w:sz w:val="24"/>
                        <w:szCs w:val="24"/>
                      </w:rPr>
                    </w:pPr>
                    <w:r w:rsidRPr="00A15B85">
                      <w:rPr>
                        <w:rFonts w:ascii="Times New Roman" w:hAnsi="Times New Roman" w:cs="Times New Roman"/>
                        <w:bCs/>
                        <w:color w:val="000000"/>
                        <w:sz w:val="24"/>
                        <w:szCs w:val="24"/>
                      </w:rPr>
                      <w:t>Рис</w:t>
                    </w:r>
                    <w:r>
                      <w:rPr>
                        <w:rFonts w:ascii="Times New Roman" w:hAnsi="Times New Roman" w:cs="Times New Roman"/>
                        <w:bCs/>
                        <w:color w:val="000000"/>
                        <w:sz w:val="24"/>
                        <w:szCs w:val="24"/>
                      </w:rPr>
                      <w:t>унок</w:t>
                    </w:r>
                    <w:r w:rsidRPr="00A15B85">
                      <w:rPr>
                        <w:rFonts w:ascii="Times New Roman" w:hAnsi="Times New Roman" w:cs="Times New Roman"/>
                        <w:bCs/>
                        <w:color w:val="000000"/>
                        <w:sz w:val="24"/>
                        <w:szCs w:val="24"/>
                      </w:rPr>
                      <w:t xml:space="preserve"> 1</w:t>
                    </w:r>
                    <w:r>
                      <w:rPr>
                        <w:bCs/>
                        <w:color w:val="000000"/>
                        <w:sz w:val="24"/>
                        <w:szCs w:val="24"/>
                      </w:rPr>
                      <w:t>.3</w:t>
                    </w:r>
                    <w:r w:rsidRPr="008753E8">
                      <w:rPr>
                        <w:bCs/>
                        <w:color w:val="000000"/>
                        <w:sz w:val="24"/>
                        <w:szCs w:val="24"/>
                      </w:rPr>
                      <w:t>-</w:t>
                    </w:r>
                    <w:r w:rsidRPr="00A15B85">
                      <w:rPr>
                        <w:rFonts w:ascii="Times New Roman" w:hAnsi="Times New Roman" w:cs="Times New Roman"/>
                        <w:bCs/>
                        <w:color w:val="000000"/>
                        <w:sz w:val="24"/>
                        <w:szCs w:val="24"/>
                      </w:rPr>
                      <w:t xml:space="preserve"> </w:t>
                    </w:r>
                    <w:r w:rsidRPr="00A15B85">
                      <w:rPr>
                        <w:rFonts w:ascii="Times New Roman" w:hAnsi="Times New Roman" w:cs="Times New Roman"/>
                        <w:color w:val="000000"/>
                        <w:sz w:val="24"/>
                        <w:szCs w:val="24"/>
                      </w:rPr>
                      <w:t>Схемы однодискового (</w:t>
                    </w:r>
                    <w:r w:rsidRPr="00A15B85">
                      <w:rPr>
                        <w:rFonts w:ascii="Times New Roman" w:hAnsi="Times New Roman" w:cs="Times New Roman"/>
                        <w:i/>
                        <w:color w:val="000000"/>
                        <w:sz w:val="24"/>
                        <w:szCs w:val="24"/>
                      </w:rPr>
                      <w:t>а</w:t>
                    </w:r>
                    <w:r w:rsidRPr="00A15B85">
                      <w:rPr>
                        <w:rFonts w:ascii="Times New Roman" w:hAnsi="Times New Roman" w:cs="Times New Roman"/>
                        <w:color w:val="000000"/>
                        <w:sz w:val="24"/>
                        <w:szCs w:val="24"/>
                      </w:rPr>
                      <w:t xml:space="preserve">) и двухдискового </w:t>
                    </w:r>
                    <w:r w:rsidRPr="00A15B85">
                      <w:rPr>
                        <w:rFonts w:ascii="Times New Roman" w:hAnsi="Times New Roman" w:cs="Times New Roman"/>
                        <w:iCs/>
                        <w:color w:val="000000"/>
                        <w:sz w:val="24"/>
                        <w:szCs w:val="24"/>
                      </w:rPr>
                      <w:t>(</w:t>
                    </w:r>
                    <w:r w:rsidRPr="00A15B85">
                      <w:rPr>
                        <w:rFonts w:ascii="Times New Roman" w:hAnsi="Times New Roman" w:cs="Times New Roman"/>
                        <w:i/>
                        <w:iCs/>
                        <w:color w:val="000000"/>
                        <w:sz w:val="24"/>
                        <w:szCs w:val="24"/>
                      </w:rPr>
                      <w:t>б</w:t>
                    </w:r>
                    <w:r w:rsidRPr="00A15B85">
                      <w:rPr>
                        <w:rFonts w:ascii="Times New Roman" w:hAnsi="Times New Roman" w:cs="Times New Roman"/>
                        <w:iCs/>
                        <w:color w:val="000000"/>
                        <w:sz w:val="24"/>
                        <w:szCs w:val="24"/>
                      </w:rPr>
                      <w:t xml:space="preserve">) </w:t>
                    </w:r>
                    <w:r w:rsidRPr="00A15B85">
                      <w:rPr>
                        <w:rFonts w:ascii="Times New Roman" w:hAnsi="Times New Roman" w:cs="Times New Roman"/>
                        <w:color w:val="000000"/>
                        <w:sz w:val="24"/>
                        <w:szCs w:val="24"/>
                      </w:rPr>
                      <w:t>сцеплений:</w:t>
                    </w:r>
                  </w:p>
                  <w:p w:rsidR="00B57F88" w:rsidRDefault="00B57F88" w:rsidP="000B6F40">
                    <w:pPr>
                      <w:shd w:val="clear" w:color="auto" w:fill="FFFFFF"/>
                      <w:jc w:val="both"/>
                      <w:rPr>
                        <w:rFonts w:ascii="Times New Roman" w:hAnsi="Times New Roman" w:cs="Times New Roman"/>
                        <w:color w:val="000000"/>
                        <w:sz w:val="24"/>
                        <w:szCs w:val="24"/>
                      </w:rPr>
                    </w:pPr>
                    <w:r w:rsidRPr="00A15B85">
                      <w:rPr>
                        <w:rFonts w:ascii="Times New Roman" w:hAnsi="Times New Roman" w:cs="Times New Roman"/>
                        <w:i/>
                        <w:iCs/>
                        <w:color w:val="000000"/>
                        <w:sz w:val="24"/>
                        <w:szCs w:val="24"/>
                      </w:rPr>
                      <w:t>1</w:t>
                    </w:r>
                    <w:r w:rsidRPr="00A15B85">
                      <w:rPr>
                        <w:rFonts w:ascii="Times New Roman" w:hAnsi="Times New Roman" w:cs="Times New Roman"/>
                        <w:iCs/>
                        <w:color w:val="000000"/>
                        <w:sz w:val="24"/>
                        <w:szCs w:val="24"/>
                      </w:rPr>
                      <w:t xml:space="preserve"> </w:t>
                    </w:r>
                    <w:r>
                      <w:rPr>
                        <w:iCs/>
                        <w:color w:val="000000"/>
                        <w:sz w:val="24"/>
                        <w:szCs w:val="24"/>
                      </w:rPr>
                      <w:t>-</w:t>
                    </w:r>
                    <w:r w:rsidRPr="00A15B85">
                      <w:rPr>
                        <w:rFonts w:ascii="Times New Roman" w:hAnsi="Times New Roman" w:cs="Times New Roman"/>
                        <w:iCs/>
                        <w:color w:val="000000"/>
                        <w:sz w:val="24"/>
                        <w:szCs w:val="24"/>
                      </w:rPr>
                      <w:t xml:space="preserve"> </w:t>
                    </w:r>
                    <w:r w:rsidRPr="00A15B85">
                      <w:rPr>
                        <w:rFonts w:ascii="Times New Roman" w:hAnsi="Times New Roman" w:cs="Times New Roman"/>
                        <w:color w:val="000000"/>
                        <w:sz w:val="24"/>
                        <w:szCs w:val="24"/>
                      </w:rPr>
                      <w:t xml:space="preserve">маховик; </w:t>
                    </w:r>
                    <w:r w:rsidRPr="00A15B85">
                      <w:rPr>
                        <w:rFonts w:ascii="Times New Roman" w:hAnsi="Times New Roman" w:cs="Times New Roman"/>
                        <w:i/>
                        <w:iCs/>
                        <w:color w:val="000000"/>
                        <w:sz w:val="24"/>
                        <w:szCs w:val="24"/>
                      </w:rPr>
                      <w:t>2</w:t>
                    </w:r>
                    <w:r w:rsidRPr="00A15B85">
                      <w:rPr>
                        <w:rFonts w:ascii="Times New Roman" w:hAnsi="Times New Roman" w:cs="Times New Roman"/>
                        <w:iCs/>
                        <w:color w:val="000000"/>
                        <w:sz w:val="24"/>
                        <w:szCs w:val="24"/>
                      </w:rPr>
                      <w:t xml:space="preserve"> </w:t>
                    </w:r>
                    <w:r>
                      <w:rPr>
                        <w:iCs/>
                        <w:color w:val="000000"/>
                        <w:sz w:val="24"/>
                        <w:szCs w:val="24"/>
                      </w:rPr>
                      <w:t>-</w:t>
                    </w:r>
                    <w:r w:rsidRPr="00A15B85">
                      <w:rPr>
                        <w:rFonts w:ascii="Times New Roman" w:hAnsi="Times New Roman" w:cs="Times New Roman"/>
                        <w:color w:val="000000"/>
                        <w:sz w:val="24"/>
                        <w:szCs w:val="24"/>
                      </w:rPr>
                      <w:t xml:space="preserve"> кожух; </w:t>
                    </w:r>
                    <w:r>
                      <w:rPr>
                        <w:i/>
                        <w:color w:val="000000"/>
                        <w:sz w:val="24"/>
                        <w:szCs w:val="24"/>
                      </w:rPr>
                      <w:t>3</w:t>
                    </w:r>
                    <w:r w:rsidRPr="00A15B85">
                      <w:rPr>
                        <w:rFonts w:ascii="Times New Roman" w:hAnsi="Times New Roman" w:cs="Times New Roman"/>
                        <w:color w:val="000000"/>
                        <w:sz w:val="24"/>
                        <w:szCs w:val="24"/>
                      </w:rPr>
                      <w:t xml:space="preserve"> </w:t>
                    </w:r>
                    <w:r>
                      <w:rPr>
                        <w:color w:val="000000"/>
                        <w:sz w:val="24"/>
                        <w:szCs w:val="24"/>
                      </w:rPr>
                      <w:t>-</w:t>
                    </w:r>
                    <w:r w:rsidRPr="00A15B85">
                      <w:rPr>
                        <w:rFonts w:ascii="Times New Roman" w:hAnsi="Times New Roman" w:cs="Times New Roman"/>
                        <w:color w:val="000000"/>
                        <w:sz w:val="24"/>
                        <w:szCs w:val="24"/>
                      </w:rPr>
                      <w:t xml:space="preserve"> рычаг; </w:t>
                    </w:r>
                    <w:r w:rsidRPr="00A15B85">
                      <w:rPr>
                        <w:rFonts w:ascii="Times New Roman" w:hAnsi="Times New Roman" w:cs="Times New Roman"/>
                        <w:i/>
                        <w:iCs/>
                        <w:color w:val="000000"/>
                        <w:sz w:val="24"/>
                        <w:szCs w:val="24"/>
                      </w:rPr>
                      <w:t>4</w:t>
                    </w:r>
                    <w:r w:rsidRPr="00A15B85">
                      <w:rPr>
                        <w:rFonts w:ascii="Times New Roman" w:hAnsi="Times New Roman" w:cs="Times New Roman"/>
                        <w:iCs/>
                        <w:color w:val="000000"/>
                        <w:sz w:val="24"/>
                        <w:szCs w:val="24"/>
                      </w:rPr>
                      <w:t xml:space="preserve"> </w:t>
                    </w:r>
                    <w:r>
                      <w:rPr>
                        <w:iCs/>
                        <w:color w:val="000000"/>
                        <w:sz w:val="24"/>
                        <w:szCs w:val="24"/>
                      </w:rPr>
                      <w:t>-</w:t>
                    </w:r>
                    <w:r w:rsidRPr="00A15B85">
                      <w:rPr>
                        <w:rFonts w:ascii="Times New Roman" w:hAnsi="Times New Roman" w:cs="Times New Roman"/>
                        <w:color w:val="000000"/>
                        <w:sz w:val="24"/>
                        <w:szCs w:val="24"/>
                      </w:rPr>
                      <w:t xml:space="preserve"> муфта выключения; </w:t>
                    </w:r>
                    <w:r w:rsidRPr="00A15B85">
                      <w:rPr>
                        <w:rFonts w:ascii="Times New Roman" w:hAnsi="Times New Roman" w:cs="Times New Roman"/>
                        <w:i/>
                        <w:color w:val="000000"/>
                        <w:sz w:val="24"/>
                        <w:szCs w:val="24"/>
                      </w:rPr>
                      <w:t>5</w:t>
                    </w:r>
                    <w:r w:rsidRPr="00A15B85">
                      <w:rPr>
                        <w:rFonts w:ascii="Times New Roman" w:hAnsi="Times New Roman" w:cs="Times New Roman"/>
                        <w:color w:val="000000"/>
                        <w:sz w:val="24"/>
                        <w:szCs w:val="24"/>
                      </w:rPr>
                      <w:t xml:space="preserve"> </w:t>
                    </w:r>
                    <w:r>
                      <w:rPr>
                        <w:color w:val="000000"/>
                        <w:sz w:val="24"/>
                        <w:szCs w:val="24"/>
                      </w:rPr>
                      <w:t>-</w:t>
                    </w:r>
                    <w:r w:rsidRPr="00A15B85">
                      <w:rPr>
                        <w:rFonts w:ascii="Times New Roman" w:hAnsi="Times New Roman" w:cs="Times New Roman"/>
                        <w:color w:val="000000"/>
                        <w:sz w:val="24"/>
                        <w:szCs w:val="24"/>
                      </w:rPr>
                      <w:t xml:space="preserve"> нажимные пружины; </w:t>
                    </w:r>
                  </w:p>
                  <w:p w:rsidR="00B57F88" w:rsidRDefault="00B57F88" w:rsidP="000B6F40">
                    <w:pPr>
                      <w:shd w:val="clear" w:color="auto" w:fill="FFFFFF"/>
                      <w:jc w:val="both"/>
                    </w:pPr>
                    <w:r w:rsidRPr="00A15B85">
                      <w:rPr>
                        <w:rFonts w:ascii="Times New Roman" w:hAnsi="Times New Roman" w:cs="Times New Roman"/>
                        <w:i/>
                        <w:iCs/>
                        <w:color w:val="000000"/>
                        <w:sz w:val="24"/>
                        <w:szCs w:val="24"/>
                      </w:rPr>
                      <w:t>6</w:t>
                    </w:r>
                    <w:r w:rsidRPr="00A15B85">
                      <w:rPr>
                        <w:rFonts w:ascii="Times New Roman" w:hAnsi="Times New Roman" w:cs="Times New Roman"/>
                        <w:iCs/>
                        <w:color w:val="000000"/>
                        <w:sz w:val="24"/>
                        <w:szCs w:val="24"/>
                      </w:rPr>
                      <w:t xml:space="preserve"> </w:t>
                    </w:r>
                    <w:r>
                      <w:rPr>
                        <w:iCs/>
                        <w:color w:val="000000"/>
                        <w:sz w:val="24"/>
                        <w:szCs w:val="24"/>
                      </w:rPr>
                      <w:t>-</w:t>
                    </w:r>
                    <w:r w:rsidRPr="00A15B85">
                      <w:rPr>
                        <w:rFonts w:ascii="Times New Roman" w:hAnsi="Times New Roman" w:cs="Times New Roman"/>
                        <w:color w:val="000000"/>
                        <w:sz w:val="24"/>
                        <w:szCs w:val="24"/>
                      </w:rPr>
                      <w:t xml:space="preserve"> нажимной диск; </w:t>
                    </w:r>
                    <w:r w:rsidRPr="00A15B85">
                      <w:rPr>
                        <w:rFonts w:ascii="Times New Roman" w:hAnsi="Times New Roman" w:cs="Times New Roman"/>
                        <w:i/>
                        <w:color w:val="000000"/>
                        <w:sz w:val="24"/>
                        <w:szCs w:val="24"/>
                      </w:rPr>
                      <w:t>7</w:t>
                    </w:r>
                    <w:r w:rsidRPr="00A15B85">
                      <w:rPr>
                        <w:rFonts w:ascii="Times New Roman" w:hAnsi="Times New Roman" w:cs="Times New Roman"/>
                        <w:color w:val="000000"/>
                        <w:sz w:val="24"/>
                        <w:szCs w:val="24"/>
                      </w:rPr>
                      <w:t xml:space="preserve"> </w:t>
                    </w:r>
                    <w:r>
                      <w:rPr>
                        <w:color w:val="000000"/>
                        <w:sz w:val="24"/>
                        <w:szCs w:val="24"/>
                      </w:rPr>
                      <w:t>-</w:t>
                    </w:r>
                    <w:r w:rsidRPr="00A15B85">
                      <w:rPr>
                        <w:rFonts w:ascii="Times New Roman" w:hAnsi="Times New Roman" w:cs="Times New Roman"/>
                        <w:color w:val="000000"/>
                        <w:sz w:val="24"/>
                        <w:szCs w:val="24"/>
                      </w:rPr>
                      <w:t xml:space="preserve"> ведомые диски; </w:t>
                    </w:r>
                    <w:r w:rsidRPr="00A15B85">
                      <w:rPr>
                        <w:rFonts w:ascii="Times New Roman" w:hAnsi="Times New Roman" w:cs="Times New Roman"/>
                        <w:i/>
                        <w:iCs/>
                        <w:color w:val="000000"/>
                        <w:sz w:val="24"/>
                        <w:szCs w:val="24"/>
                      </w:rPr>
                      <w:t>8</w:t>
                    </w:r>
                    <w:r w:rsidRPr="00A15B85">
                      <w:rPr>
                        <w:rFonts w:ascii="Times New Roman" w:hAnsi="Times New Roman" w:cs="Times New Roman"/>
                        <w:iCs/>
                        <w:color w:val="000000"/>
                        <w:sz w:val="24"/>
                        <w:szCs w:val="24"/>
                      </w:rPr>
                      <w:t xml:space="preserve"> </w:t>
                    </w:r>
                    <w:r>
                      <w:rPr>
                        <w:iCs/>
                        <w:color w:val="000000"/>
                        <w:sz w:val="24"/>
                        <w:szCs w:val="24"/>
                      </w:rPr>
                      <w:t>-</w:t>
                    </w:r>
                    <w:r w:rsidRPr="00A15B85">
                      <w:rPr>
                        <w:rFonts w:ascii="Times New Roman" w:hAnsi="Times New Roman" w:cs="Times New Roman"/>
                        <w:iCs/>
                        <w:color w:val="000000"/>
                        <w:sz w:val="24"/>
                        <w:szCs w:val="24"/>
                      </w:rPr>
                      <w:t xml:space="preserve"> </w:t>
                    </w:r>
                    <w:r w:rsidRPr="00A15B85">
                      <w:rPr>
                        <w:rFonts w:ascii="Times New Roman" w:hAnsi="Times New Roman" w:cs="Times New Roman"/>
                        <w:color w:val="000000"/>
                        <w:sz w:val="24"/>
                        <w:szCs w:val="24"/>
                      </w:rPr>
                      <w:t xml:space="preserve">промежуточный диск; </w:t>
                    </w:r>
                    <w:r w:rsidRPr="00C307D6">
                      <w:rPr>
                        <w:rFonts w:ascii="Times New Roman" w:hAnsi="Times New Roman" w:cs="Times New Roman"/>
                        <w:i/>
                        <w:iCs/>
                        <w:color w:val="000000"/>
                        <w:sz w:val="24"/>
                        <w:szCs w:val="24"/>
                      </w:rPr>
                      <w:t>9</w:t>
                    </w:r>
                    <w:r w:rsidRPr="00A15B85">
                      <w:rPr>
                        <w:rFonts w:ascii="Times New Roman" w:hAnsi="Times New Roman" w:cs="Times New Roman"/>
                        <w:iCs/>
                        <w:color w:val="000000"/>
                        <w:sz w:val="24"/>
                        <w:szCs w:val="24"/>
                      </w:rPr>
                      <w:t xml:space="preserve"> </w:t>
                    </w:r>
                    <w:r>
                      <w:rPr>
                        <w:iCs/>
                        <w:color w:val="000000"/>
                        <w:sz w:val="24"/>
                        <w:szCs w:val="24"/>
                      </w:rPr>
                      <w:t>-</w:t>
                    </w:r>
                    <w:r w:rsidRPr="00A15B85">
                      <w:rPr>
                        <w:rFonts w:ascii="Times New Roman" w:hAnsi="Times New Roman" w:cs="Times New Roman"/>
                        <w:iCs/>
                        <w:color w:val="000000"/>
                        <w:sz w:val="24"/>
                        <w:szCs w:val="24"/>
                      </w:rPr>
                      <w:t xml:space="preserve"> </w:t>
                    </w:r>
                    <w:r w:rsidRPr="00A15B85">
                      <w:rPr>
                        <w:rFonts w:ascii="Times New Roman" w:hAnsi="Times New Roman" w:cs="Times New Roman"/>
                        <w:color w:val="000000"/>
                        <w:sz w:val="24"/>
                        <w:szCs w:val="24"/>
                      </w:rPr>
                      <w:t>устройство для установки промежуточного диска в</w:t>
                    </w:r>
                    <w:r>
                      <w:rPr>
                        <w:color w:val="000000"/>
                        <w:sz w:val="24"/>
                        <w:szCs w:val="24"/>
                      </w:rPr>
                      <w:t xml:space="preserve"> </w:t>
                    </w:r>
                    <w:r w:rsidRPr="00A15B85">
                      <w:rPr>
                        <w:rFonts w:ascii="Times New Roman" w:hAnsi="Times New Roman" w:cs="Times New Roman"/>
                        <w:color w:val="000000"/>
                        <w:sz w:val="24"/>
                        <w:szCs w:val="24"/>
                      </w:rPr>
                      <w:t>среднее положение</w:t>
                    </w:r>
                  </w:p>
                </w:txbxContent>
              </v:textbox>
            </v:shape>
            <w10:wrap type="topAndBottom" anchorx="margin"/>
            <w10:anchorlock/>
          </v:group>
        </w:pict>
      </w:r>
    </w:p>
    <w:p w:rsidR="00B57F88" w:rsidRDefault="00B57F88" w:rsidP="0057186C">
      <w:pPr>
        <w:spacing w:line="360" w:lineRule="auto"/>
        <w:ind w:firstLine="709"/>
        <w:jc w:val="both"/>
        <w:rPr>
          <w:rFonts w:ascii="Times New Roman" w:hAnsi="Times New Roman" w:cs="Times New Roman"/>
          <w:color w:val="000000"/>
          <w:sz w:val="28"/>
          <w:szCs w:val="28"/>
        </w:rPr>
      </w:pPr>
      <w:r w:rsidRPr="0057186C">
        <w:rPr>
          <w:rFonts w:ascii="Times New Roman" w:hAnsi="Times New Roman" w:cs="Times New Roman"/>
          <w:color w:val="000000"/>
          <w:sz w:val="28"/>
          <w:szCs w:val="28"/>
        </w:rPr>
        <w:t>На автомобилях марок «ВАЗ», «ГАЗ», «ЗИЛ», «Урал», «КамАЗ» применяют сухие одно- и двухдисковые сцепления. В планетарных коробках передач в качестве блокировочных фрикционов или тормозн</w:t>
      </w:r>
      <w:r>
        <w:rPr>
          <w:rFonts w:ascii="Times New Roman" w:hAnsi="Times New Roman" w:cs="Times New Roman"/>
          <w:color w:val="000000"/>
          <w:sz w:val="28"/>
          <w:szCs w:val="28"/>
        </w:rPr>
        <w:t>ых</w:t>
      </w:r>
      <w:r w:rsidRPr="0057186C">
        <w:rPr>
          <w:rFonts w:ascii="Times New Roman" w:hAnsi="Times New Roman" w:cs="Times New Roman"/>
          <w:color w:val="000000"/>
          <w:sz w:val="28"/>
          <w:szCs w:val="28"/>
        </w:rPr>
        <w:t xml:space="preserve"> фрикционов используют </w:t>
      </w:r>
      <w:r w:rsidR="007752BB">
        <w:rPr>
          <w:noProof/>
        </w:rPr>
        <w:lastRenderedPageBreak/>
        <w:pict>
          <v:group id="_x0000_s1209" style="position:absolute;left:0;text-align:left;margin-left:56.7pt;margin-top:19.85pt;width:518.8pt;height:802.3pt;z-index:251650048;mso-position-horizontal-relative:page;mso-position-vertical-relative:page" coordsize="20000,20000" o:allowincell="f">
            <v:rect id="_x0000_s1210" style="position:absolute;width:20000;height:20000" filled="f" strokeweight="2pt"/>
            <v:line id="_x0000_s1211" style="position:absolute" from="1093,18949" to="1095,19989" strokeweight="2pt"/>
            <v:line id="_x0000_s1212" style="position:absolute" from="10,18941" to="19977,18942" strokeweight="2pt"/>
            <v:line id="_x0000_s1213" style="position:absolute" from="2186,18949" to="2188,19989" strokeweight="2pt"/>
            <v:line id="_x0000_s1214" style="position:absolute" from="4919,18949" to="4921,19989" strokeweight="2pt"/>
            <v:line id="_x0000_s1215" style="position:absolute" from="6557,18959" to="6559,19989" strokeweight="2pt"/>
            <v:line id="_x0000_s1216" style="position:absolute" from="7650,18949" to="7652,19979" strokeweight="2pt"/>
            <v:line id="_x0000_s1217" style="position:absolute" from="18905,18949" to="18909,19989" strokeweight="2pt"/>
            <v:line id="_x0000_s1218" style="position:absolute" from="10,19293" to="7631,19295" strokeweight="1pt"/>
            <v:line id="_x0000_s1219" style="position:absolute" from="10,19646" to="7631,19647" strokeweight="2pt"/>
            <v:line id="_x0000_s1220" style="position:absolute" from="18919,19296" to="19990,19297" strokeweight="1pt"/>
            <v:rect id="_x0000_s1221"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222"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223"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224"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225"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226"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227" style="position:absolute;left:18949;top:19435;width:1001;height:423" filled="f" stroked="f" strokeweight=".25pt">
              <v:textbox inset="1pt,1pt,1pt,1pt">
                <w:txbxContent>
                  <w:p w:rsidR="00B57F88" w:rsidRPr="006F6227" w:rsidRDefault="00B57F88">
                    <w:pPr>
                      <w:pStyle w:val="ab"/>
                      <w:jc w:val="center"/>
                      <w:rPr>
                        <w:sz w:val="24"/>
                        <w:lang w:val="ru-RU"/>
                      </w:rPr>
                    </w:pPr>
                    <w:r>
                      <w:rPr>
                        <w:sz w:val="24"/>
                        <w:lang w:val="ru-RU"/>
                      </w:rPr>
                      <w:t>10</w:t>
                    </w:r>
                  </w:p>
                </w:txbxContent>
              </v:textbox>
            </v:rect>
            <v:rect id="_x0000_s1228" style="position:absolute;left:7745;top:19221;width:11075;height:477" filled="f" stroked="f" strokeweight=".25pt">
              <v:textbox inset="1pt,1pt,1pt,1pt">
                <w:txbxContent>
                  <w:p w:rsidR="00B57F88" w:rsidRPr="006F6227" w:rsidRDefault="00B57F88">
                    <w:pPr>
                      <w:pStyle w:val="ab"/>
                      <w:jc w:val="center"/>
                      <w:rPr>
                        <w:lang w:val="ru-RU"/>
                      </w:rPr>
                    </w:pPr>
                  </w:p>
                </w:txbxContent>
              </v:textbox>
            </v:rect>
            <w10:wrap anchorx="page" anchory="page"/>
            <w10:anchorlock/>
          </v:group>
        </w:pict>
      </w:r>
      <w:r w:rsidRPr="0057186C">
        <w:rPr>
          <w:rFonts w:ascii="Times New Roman" w:hAnsi="Times New Roman" w:cs="Times New Roman"/>
          <w:color w:val="000000"/>
          <w:sz w:val="28"/>
          <w:szCs w:val="28"/>
        </w:rPr>
        <w:t>многодисковые мокрые сцепления.</w:t>
      </w:r>
    </w:p>
    <w:p w:rsidR="00B57F88" w:rsidRDefault="00B57F88" w:rsidP="00F23E40">
      <w:pPr>
        <w:shd w:val="clear" w:color="auto" w:fill="FFFFFF"/>
        <w:spacing w:line="360" w:lineRule="auto"/>
        <w:ind w:firstLine="709"/>
        <w:jc w:val="both"/>
        <w:rPr>
          <w:rFonts w:ascii="Times New Roman" w:hAnsi="Times New Roman" w:cs="Times New Roman"/>
          <w:color w:val="000000"/>
          <w:sz w:val="28"/>
          <w:szCs w:val="28"/>
        </w:rPr>
      </w:pPr>
      <w:r w:rsidRPr="00F23E40">
        <w:rPr>
          <w:rFonts w:ascii="Times New Roman" w:hAnsi="Times New Roman" w:cs="Times New Roman"/>
          <w:color w:val="000000"/>
          <w:sz w:val="28"/>
          <w:szCs w:val="28"/>
        </w:rPr>
        <w:t xml:space="preserve">По способу создания нажимного усилия различают: </w:t>
      </w:r>
    </w:p>
    <w:p w:rsidR="00B57F88" w:rsidRPr="00F23E40" w:rsidRDefault="00B57F88" w:rsidP="00F23E40">
      <w:pPr>
        <w:numPr>
          <w:ilvl w:val="0"/>
          <w:numId w:val="7"/>
        </w:numPr>
        <w:shd w:val="clear" w:color="auto" w:fill="FFFFFF"/>
        <w:spacing w:line="360" w:lineRule="auto"/>
        <w:jc w:val="both"/>
        <w:rPr>
          <w:rFonts w:ascii="Times New Roman" w:hAnsi="Times New Roman" w:cs="Times New Roman"/>
          <w:sz w:val="28"/>
          <w:szCs w:val="28"/>
        </w:rPr>
      </w:pPr>
      <w:r w:rsidRPr="00F23E40">
        <w:rPr>
          <w:rFonts w:ascii="Times New Roman" w:hAnsi="Times New Roman" w:cs="Times New Roman"/>
          <w:iCs/>
          <w:color w:val="000000"/>
          <w:sz w:val="28"/>
          <w:szCs w:val="28"/>
        </w:rPr>
        <w:t>центробежные</w:t>
      </w:r>
      <w:r>
        <w:rPr>
          <w:rFonts w:ascii="Times New Roman" w:hAnsi="Times New Roman" w:cs="Times New Roman"/>
          <w:iCs/>
          <w:color w:val="000000"/>
          <w:sz w:val="28"/>
          <w:szCs w:val="28"/>
        </w:rPr>
        <w:t xml:space="preserve"> сцепления</w:t>
      </w:r>
      <w:r w:rsidRPr="00F23E40">
        <w:rPr>
          <w:rFonts w:ascii="Times New Roman" w:hAnsi="Times New Roman" w:cs="Times New Roman"/>
          <w:iCs/>
          <w:color w:val="000000"/>
          <w:sz w:val="28"/>
          <w:szCs w:val="28"/>
        </w:rPr>
        <w:t xml:space="preserve">, </w:t>
      </w:r>
      <w:r w:rsidRPr="00F23E40">
        <w:rPr>
          <w:rFonts w:ascii="Times New Roman" w:hAnsi="Times New Roman" w:cs="Times New Roman"/>
          <w:color w:val="000000"/>
          <w:sz w:val="28"/>
          <w:szCs w:val="28"/>
        </w:rPr>
        <w:t>в которых прижатие ведущих и ведомых дисков осуществляется за счет центробежных сил (рис</w:t>
      </w:r>
      <w:r>
        <w:rPr>
          <w:rFonts w:ascii="Times New Roman" w:hAnsi="Times New Roman" w:cs="Times New Roman"/>
          <w:color w:val="000000"/>
          <w:sz w:val="28"/>
          <w:szCs w:val="28"/>
        </w:rPr>
        <w:t>унок</w:t>
      </w:r>
      <w:r w:rsidRPr="00F23E40">
        <w:rPr>
          <w:rFonts w:ascii="Times New Roman" w:hAnsi="Times New Roman" w:cs="Times New Roman"/>
          <w:color w:val="000000"/>
          <w:sz w:val="28"/>
          <w:szCs w:val="28"/>
        </w:rPr>
        <w:t xml:space="preserve"> 1</w:t>
      </w:r>
      <w:r>
        <w:rPr>
          <w:rFonts w:ascii="Times New Roman" w:hAnsi="Times New Roman" w:cs="Times New Roman"/>
          <w:color w:val="000000"/>
          <w:sz w:val="28"/>
          <w:szCs w:val="28"/>
        </w:rPr>
        <w:t>.4</w:t>
      </w:r>
      <w:r w:rsidRPr="00F23E40">
        <w:rPr>
          <w:rFonts w:ascii="Times New Roman" w:hAnsi="Times New Roman" w:cs="Times New Roman"/>
          <w:color w:val="000000"/>
          <w:sz w:val="28"/>
          <w:szCs w:val="28"/>
        </w:rPr>
        <w:t xml:space="preserve">, </w:t>
      </w:r>
      <w:r w:rsidRPr="00F23E40">
        <w:rPr>
          <w:rFonts w:ascii="Times New Roman" w:hAnsi="Times New Roman" w:cs="Times New Roman"/>
          <w:i/>
          <w:color w:val="000000"/>
          <w:sz w:val="28"/>
          <w:szCs w:val="28"/>
        </w:rPr>
        <w:t>а</w:t>
      </w:r>
      <w:r w:rsidRPr="00F23E40">
        <w:rPr>
          <w:rFonts w:ascii="Times New Roman" w:hAnsi="Times New Roman" w:cs="Times New Roman"/>
          <w:color w:val="000000"/>
          <w:sz w:val="28"/>
          <w:szCs w:val="28"/>
        </w:rPr>
        <w:t xml:space="preserve">); </w:t>
      </w:r>
    </w:p>
    <w:p w:rsidR="00B57F88" w:rsidRPr="00F23E40" w:rsidRDefault="00B57F88" w:rsidP="00F23E40">
      <w:pPr>
        <w:numPr>
          <w:ilvl w:val="0"/>
          <w:numId w:val="7"/>
        </w:numPr>
        <w:shd w:val="clear" w:color="auto" w:fill="FFFFFF"/>
        <w:spacing w:line="360" w:lineRule="auto"/>
        <w:jc w:val="both"/>
        <w:rPr>
          <w:rFonts w:ascii="Times New Roman" w:hAnsi="Times New Roman" w:cs="Times New Roman"/>
          <w:sz w:val="28"/>
          <w:szCs w:val="28"/>
        </w:rPr>
      </w:pPr>
      <w:r w:rsidRPr="00F23E40">
        <w:rPr>
          <w:rFonts w:ascii="Times New Roman" w:hAnsi="Times New Roman" w:cs="Times New Roman"/>
          <w:iCs/>
          <w:color w:val="000000"/>
          <w:sz w:val="28"/>
          <w:szCs w:val="28"/>
        </w:rPr>
        <w:t xml:space="preserve">сцепления с центральной </w:t>
      </w:r>
      <w:r>
        <w:rPr>
          <w:rFonts w:ascii="Times New Roman" w:hAnsi="Times New Roman" w:cs="Times New Roman"/>
          <w:iCs/>
          <w:color w:val="000000"/>
          <w:sz w:val="28"/>
          <w:szCs w:val="28"/>
        </w:rPr>
        <w:t>п</w:t>
      </w:r>
      <w:r w:rsidRPr="00F23E40">
        <w:rPr>
          <w:rFonts w:ascii="Times New Roman" w:hAnsi="Times New Roman" w:cs="Times New Roman"/>
          <w:iCs/>
          <w:color w:val="000000"/>
          <w:sz w:val="28"/>
          <w:szCs w:val="28"/>
        </w:rPr>
        <w:t xml:space="preserve">ружиной, </w:t>
      </w:r>
      <w:r w:rsidRPr="00F23E40">
        <w:rPr>
          <w:rFonts w:ascii="Times New Roman" w:hAnsi="Times New Roman" w:cs="Times New Roman"/>
          <w:color w:val="000000"/>
          <w:sz w:val="28"/>
          <w:szCs w:val="28"/>
        </w:rPr>
        <w:t xml:space="preserve">в которых прижатие ведущих и ведомых дисков осуществляется одной или несколькими винтовыми пружинами, расположенными </w:t>
      </w:r>
      <w:r>
        <w:rPr>
          <w:rFonts w:ascii="Times New Roman" w:hAnsi="Times New Roman" w:cs="Times New Roman"/>
          <w:color w:val="000000"/>
          <w:sz w:val="28"/>
          <w:szCs w:val="28"/>
        </w:rPr>
        <w:t>к</w:t>
      </w:r>
      <w:r w:rsidRPr="00F23E40">
        <w:rPr>
          <w:rFonts w:ascii="Times New Roman" w:hAnsi="Times New Roman" w:cs="Times New Roman"/>
          <w:color w:val="000000"/>
          <w:sz w:val="28"/>
          <w:szCs w:val="28"/>
        </w:rPr>
        <w:t>онцентрично относительно оси вращения сцепления (рис</w:t>
      </w:r>
      <w:r>
        <w:rPr>
          <w:rFonts w:ascii="Times New Roman" w:hAnsi="Times New Roman" w:cs="Times New Roman"/>
          <w:color w:val="000000"/>
          <w:sz w:val="28"/>
          <w:szCs w:val="28"/>
        </w:rPr>
        <w:t>унок</w:t>
      </w:r>
      <w:r w:rsidRPr="00F23E40">
        <w:rPr>
          <w:rFonts w:ascii="Times New Roman" w:hAnsi="Times New Roman" w:cs="Times New Roman"/>
          <w:color w:val="000000"/>
          <w:sz w:val="28"/>
          <w:szCs w:val="28"/>
        </w:rPr>
        <w:t xml:space="preserve"> 1</w:t>
      </w:r>
      <w:r>
        <w:rPr>
          <w:rFonts w:ascii="Times New Roman" w:hAnsi="Times New Roman" w:cs="Times New Roman"/>
          <w:color w:val="000000"/>
          <w:sz w:val="28"/>
          <w:szCs w:val="28"/>
        </w:rPr>
        <w:t>.4</w:t>
      </w:r>
      <w:r w:rsidRPr="00F23E40">
        <w:rPr>
          <w:rFonts w:ascii="Times New Roman" w:hAnsi="Times New Roman" w:cs="Times New Roman"/>
          <w:color w:val="000000"/>
          <w:sz w:val="28"/>
          <w:szCs w:val="28"/>
        </w:rPr>
        <w:t xml:space="preserve">, </w:t>
      </w:r>
      <w:r w:rsidRPr="00F23E40">
        <w:rPr>
          <w:rFonts w:ascii="Times New Roman" w:hAnsi="Times New Roman" w:cs="Times New Roman"/>
          <w:i/>
          <w:iCs/>
          <w:color w:val="000000"/>
          <w:sz w:val="28"/>
          <w:szCs w:val="28"/>
        </w:rPr>
        <w:t>б</w:t>
      </w:r>
      <w:r w:rsidRPr="00F23E40">
        <w:rPr>
          <w:rFonts w:ascii="Times New Roman" w:hAnsi="Times New Roman" w:cs="Times New Roman"/>
          <w:iCs/>
          <w:color w:val="000000"/>
          <w:sz w:val="28"/>
          <w:szCs w:val="28"/>
        </w:rPr>
        <w:t xml:space="preserve">); </w:t>
      </w:r>
    </w:p>
    <w:p w:rsidR="00B57F88" w:rsidRPr="00F23E40" w:rsidRDefault="00B57F88" w:rsidP="00F23E40">
      <w:pPr>
        <w:numPr>
          <w:ilvl w:val="0"/>
          <w:numId w:val="7"/>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iCs/>
          <w:color w:val="000000"/>
          <w:sz w:val="28"/>
          <w:szCs w:val="28"/>
        </w:rPr>
        <w:t>сце</w:t>
      </w:r>
      <w:r w:rsidRPr="00F23E40">
        <w:rPr>
          <w:rFonts w:ascii="Times New Roman" w:hAnsi="Times New Roman" w:cs="Times New Roman"/>
          <w:iCs/>
          <w:color w:val="000000"/>
          <w:sz w:val="28"/>
          <w:szCs w:val="28"/>
        </w:rPr>
        <w:t xml:space="preserve">пления с мембранной пружиной, </w:t>
      </w:r>
      <w:r w:rsidRPr="00F23E40">
        <w:rPr>
          <w:rFonts w:ascii="Times New Roman" w:hAnsi="Times New Roman" w:cs="Times New Roman"/>
          <w:color w:val="000000"/>
          <w:sz w:val="28"/>
          <w:szCs w:val="28"/>
        </w:rPr>
        <w:t>в которых прижатие ведомых и ведущих дисков осуществляется посредством тарельчатой пружины специальной формы (рис</w:t>
      </w:r>
      <w:r>
        <w:rPr>
          <w:rFonts w:ascii="Times New Roman" w:hAnsi="Times New Roman" w:cs="Times New Roman"/>
          <w:color w:val="000000"/>
          <w:sz w:val="28"/>
          <w:szCs w:val="28"/>
        </w:rPr>
        <w:t>унок</w:t>
      </w:r>
      <w:r w:rsidRPr="00F23E40">
        <w:rPr>
          <w:rFonts w:ascii="Times New Roman" w:hAnsi="Times New Roman" w:cs="Times New Roman"/>
          <w:color w:val="000000"/>
          <w:sz w:val="28"/>
          <w:szCs w:val="28"/>
        </w:rPr>
        <w:t xml:space="preserve"> 1.</w:t>
      </w:r>
      <w:r>
        <w:rPr>
          <w:rFonts w:ascii="Times New Roman" w:hAnsi="Times New Roman" w:cs="Times New Roman"/>
          <w:color w:val="000000"/>
          <w:sz w:val="28"/>
          <w:szCs w:val="28"/>
        </w:rPr>
        <w:t>4</w:t>
      </w:r>
      <w:r w:rsidRPr="00F23E40">
        <w:rPr>
          <w:rFonts w:ascii="Times New Roman" w:hAnsi="Times New Roman" w:cs="Times New Roman"/>
          <w:color w:val="000000"/>
          <w:sz w:val="28"/>
          <w:szCs w:val="28"/>
        </w:rPr>
        <w:t xml:space="preserve">, </w:t>
      </w:r>
      <w:r w:rsidRPr="00F23E40">
        <w:rPr>
          <w:rFonts w:ascii="Times New Roman" w:hAnsi="Times New Roman" w:cs="Times New Roman"/>
          <w:i/>
          <w:color w:val="000000"/>
          <w:sz w:val="28"/>
          <w:szCs w:val="28"/>
        </w:rPr>
        <w:t>в</w:t>
      </w:r>
      <w:r w:rsidRPr="00F23E40">
        <w:rPr>
          <w:rFonts w:ascii="Times New Roman" w:hAnsi="Times New Roman" w:cs="Times New Roman"/>
          <w:color w:val="000000"/>
          <w:sz w:val="28"/>
          <w:szCs w:val="28"/>
        </w:rPr>
        <w:t xml:space="preserve">); </w:t>
      </w:r>
    </w:p>
    <w:p w:rsidR="00B57F88" w:rsidRPr="002F60DA" w:rsidRDefault="00B57F88" w:rsidP="00F23E40">
      <w:pPr>
        <w:numPr>
          <w:ilvl w:val="0"/>
          <w:numId w:val="7"/>
        </w:numPr>
        <w:shd w:val="clear" w:color="auto" w:fill="FFFFFF"/>
        <w:spacing w:line="360" w:lineRule="auto"/>
        <w:jc w:val="both"/>
        <w:rPr>
          <w:rFonts w:ascii="Times New Roman" w:hAnsi="Times New Roman" w:cs="Times New Roman"/>
          <w:sz w:val="28"/>
          <w:szCs w:val="28"/>
        </w:rPr>
      </w:pPr>
      <w:r w:rsidRPr="00F23E40">
        <w:rPr>
          <w:rFonts w:ascii="Times New Roman" w:hAnsi="Times New Roman" w:cs="Times New Roman"/>
          <w:iCs/>
          <w:color w:val="000000"/>
          <w:sz w:val="28"/>
          <w:szCs w:val="28"/>
        </w:rPr>
        <w:t xml:space="preserve">сцепления с периферийными пружинами, </w:t>
      </w:r>
      <w:r w:rsidRPr="00F23E40">
        <w:rPr>
          <w:rFonts w:ascii="Times New Roman" w:hAnsi="Times New Roman" w:cs="Times New Roman"/>
          <w:color w:val="000000"/>
          <w:sz w:val="28"/>
          <w:szCs w:val="28"/>
        </w:rPr>
        <w:t>в которых прижатие ведомых и ведущих дисков осуществляется посредством цилиндрических пружин, расположенных по периферии (см. рис</w:t>
      </w:r>
      <w:r>
        <w:rPr>
          <w:rFonts w:ascii="Times New Roman" w:hAnsi="Times New Roman" w:cs="Times New Roman"/>
          <w:color w:val="000000"/>
          <w:sz w:val="28"/>
          <w:szCs w:val="28"/>
        </w:rPr>
        <w:t>унок</w:t>
      </w:r>
      <w:r w:rsidRPr="00F23E40">
        <w:rPr>
          <w:rFonts w:ascii="Times New Roman" w:hAnsi="Times New Roman" w:cs="Times New Roman"/>
          <w:color w:val="000000"/>
          <w:sz w:val="28"/>
          <w:szCs w:val="28"/>
        </w:rPr>
        <w:t xml:space="preserve"> 1</w:t>
      </w:r>
      <w:r>
        <w:rPr>
          <w:rFonts w:ascii="Times New Roman" w:hAnsi="Times New Roman" w:cs="Times New Roman"/>
          <w:color w:val="000000"/>
          <w:sz w:val="28"/>
          <w:szCs w:val="28"/>
        </w:rPr>
        <w:t>.3</w:t>
      </w:r>
      <w:r w:rsidRPr="00F23E40">
        <w:rPr>
          <w:rFonts w:ascii="Times New Roman" w:hAnsi="Times New Roman" w:cs="Times New Roman"/>
          <w:color w:val="000000"/>
          <w:sz w:val="28"/>
          <w:szCs w:val="28"/>
        </w:rPr>
        <w:t>).</w:t>
      </w:r>
    </w:p>
    <w:p w:rsidR="00B57F88" w:rsidRPr="005358A7" w:rsidRDefault="00B57F88" w:rsidP="002F60DA">
      <w:pPr>
        <w:shd w:val="clear" w:color="auto" w:fill="FFFFFF"/>
        <w:jc w:val="both"/>
        <w:rPr>
          <w:rFonts w:ascii="Times New Roman" w:hAnsi="Times New Roman" w:cs="Times New Roman"/>
          <w:color w:val="000000"/>
          <w:sz w:val="28"/>
          <w:szCs w:val="28"/>
        </w:rPr>
      </w:pPr>
    </w:p>
    <w:p w:rsidR="00B57F88" w:rsidRPr="00F23E40" w:rsidRDefault="007752BB" w:rsidP="002F60DA">
      <w:pPr>
        <w:shd w:val="clear" w:color="auto" w:fill="FFFFFF"/>
        <w:jc w:val="both"/>
        <w:rPr>
          <w:rFonts w:ascii="Times New Roman" w:hAnsi="Times New Roman" w:cs="Times New Roman"/>
          <w:sz w:val="28"/>
          <w:szCs w:val="28"/>
        </w:rPr>
      </w:pPr>
      <w:r>
        <w:rPr>
          <w:noProof/>
        </w:rPr>
        <w:pict>
          <v:group id="_x0000_s1229" style="position:absolute;left:0;text-align:left;margin-left:-.15pt;margin-top:1.35pt;width:484.5pt;height:254.5pt;z-index:251645952;mso-position-horizontal-relative:margin" coordorigin="1471,8500" coordsize="9690,5090">
            <v:shape id="_x0000_s1230" type="#_x0000_t75" style="position:absolute;left:2070;top:8500;width:8616;height:3299;mso-position-horizontal:center" o:regroupid="12">
              <v:imagedata r:id="rId8" o:title="" cropleft="2166f" cropright="1554f"/>
            </v:shape>
            <v:shape id="_x0000_s1231" type="#_x0000_t202" style="position:absolute;left:1471;top:11913;width:9690;height:1677" o:regroupid="12" filled="f" stroked="f">
              <v:textbox>
                <w:txbxContent>
                  <w:p w:rsidR="00B57F88" w:rsidRDefault="00B57F88" w:rsidP="00542616">
                    <w:pPr>
                      <w:shd w:val="clear" w:color="auto" w:fill="FFFFFF"/>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1.4</w:t>
                    </w:r>
                    <w:r w:rsidRPr="008753E8">
                      <w:rPr>
                        <w:rFonts w:ascii="Times New Roman" w:hAnsi="Times New Roman" w:cs="Times New Roman"/>
                        <w:color w:val="000000"/>
                        <w:sz w:val="24"/>
                        <w:szCs w:val="24"/>
                      </w:rPr>
                      <w:t>-</w:t>
                    </w:r>
                    <w:r w:rsidRPr="00C307D6">
                      <w:rPr>
                        <w:rFonts w:ascii="Times New Roman" w:hAnsi="Times New Roman" w:cs="Times New Roman"/>
                        <w:bCs/>
                        <w:color w:val="000000"/>
                        <w:sz w:val="24"/>
                        <w:szCs w:val="24"/>
                      </w:rPr>
                      <w:t xml:space="preserve"> </w:t>
                    </w:r>
                    <w:r w:rsidRPr="00C307D6">
                      <w:rPr>
                        <w:rFonts w:ascii="Times New Roman" w:hAnsi="Times New Roman" w:cs="Times New Roman"/>
                        <w:color w:val="000000"/>
                        <w:sz w:val="24"/>
                        <w:szCs w:val="24"/>
                      </w:rPr>
                      <w:t>Схемы сцеплений с различными типами нажимных устройств:</w:t>
                    </w:r>
                  </w:p>
                  <w:p w:rsidR="00B57F88" w:rsidRDefault="00B57F88" w:rsidP="00C307D6">
                    <w:pPr>
                      <w:shd w:val="clear" w:color="auto" w:fill="FFFFFF"/>
                      <w:jc w:val="center"/>
                      <w:rPr>
                        <w:rFonts w:ascii="Times New Roman" w:hAnsi="Times New Roman" w:cs="Times New Roman"/>
                        <w:color w:val="000000"/>
                        <w:sz w:val="24"/>
                        <w:szCs w:val="24"/>
                      </w:rPr>
                    </w:pPr>
                    <w:r w:rsidRPr="00C307D6">
                      <w:rPr>
                        <w:rFonts w:ascii="Times New Roman" w:hAnsi="Times New Roman" w:cs="Times New Roman"/>
                        <w:i/>
                        <w:iCs/>
                        <w:color w:val="000000"/>
                        <w:sz w:val="24"/>
                        <w:szCs w:val="24"/>
                      </w:rPr>
                      <w:t>а</w:t>
                    </w:r>
                    <w:r w:rsidRPr="00C307D6">
                      <w:rPr>
                        <w:rFonts w:ascii="Times New Roman" w:hAnsi="Times New Roman" w:cs="Times New Roman"/>
                        <w:iCs/>
                        <w:color w:val="000000"/>
                        <w:sz w:val="24"/>
                        <w:szCs w:val="24"/>
                      </w:rPr>
                      <w:t xml:space="preserve"> — </w:t>
                    </w:r>
                    <w:r w:rsidRPr="00C307D6">
                      <w:rPr>
                        <w:rFonts w:ascii="Times New Roman" w:hAnsi="Times New Roman" w:cs="Times New Roman"/>
                        <w:color w:val="000000"/>
                        <w:sz w:val="24"/>
                        <w:szCs w:val="24"/>
                      </w:rPr>
                      <w:t>центробежное;</w:t>
                    </w:r>
                    <w:r>
                      <w:rPr>
                        <w:rFonts w:ascii="Times New Roman" w:hAnsi="Times New Roman" w:cs="Times New Roman"/>
                        <w:color w:val="000000"/>
                        <w:sz w:val="24"/>
                        <w:szCs w:val="24"/>
                      </w:rPr>
                      <w:t xml:space="preserve"> </w:t>
                    </w:r>
                    <w:r w:rsidRPr="00C307D6">
                      <w:rPr>
                        <w:rFonts w:ascii="Times New Roman" w:hAnsi="Times New Roman" w:cs="Times New Roman"/>
                        <w:i/>
                        <w:color w:val="000000"/>
                        <w:sz w:val="24"/>
                        <w:szCs w:val="24"/>
                      </w:rPr>
                      <w:t>б</w:t>
                    </w:r>
                    <w:r w:rsidRPr="00C307D6">
                      <w:rPr>
                        <w:rFonts w:ascii="Times New Roman" w:hAnsi="Times New Roman" w:cs="Times New Roman"/>
                        <w:iCs/>
                        <w:color w:val="000000"/>
                        <w:sz w:val="24"/>
                        <w:szCs w:val="24"/>
                      </w:rPr>
                      <w:t xml:space="preserve"> — </w:t>
                    </w:r>
                    <w:r w:rsidRPr="00C307D6">
                      <w:rPr>
                        <w:rFonts w:ascii="Times New Roman" w:hAnsi="Times New Roman" w:cs="Times New Roman"/>
                        <w:color w:val="000000"/>
                        <w:sz w:val="24"/>
                        <w:szCs w:val="24"/>
                      </w:rPr>
                      <w:t xml:space="preserve">с центральной пружиной; </w:t>
                    </w:r>
                    <w:r w:rsidRPr="00C307D6">
                      <w:rPr>
                        <w:rFonts w:ascii="Times New Roman" w:hAnsi="Times New Roman" w:cs="Times New Roman"/>
                        <w:i/>
                        <w:iCs/>
                        <w:color w:val="000000"/>
                        <w:sz w:val="24"/>
                        <w:szCs w:val="24"/>
                      </w:rPr>
                      <w:t xml:space="preserve">в </w:t>
                    </w:r>
                    <w:r w:rsidRPr="00C307D6">
                      <w:rPr>
                        <w:rFonts w:ascii="Times New Roman" w:hAnsi="Times New Roman" w:cs="Times New Roman"/>
                        <w:iCs/>
                        <w:color w:val="000000"/>
                        <w:sz w:val="24"/>
                        <w:szCs w:val="24"/>
                      </w:rPr>
                      <w:t xml:space="preserve">— </w:t>
                    </w:r>
                    <w:r w:rsidRPr="00C307D6">
                      <w:rPr>
                        <w:rFonts w:ascii="Times New Roman" w:hAnsi="Times New Roman" w:cs="Times New Roman"/>
                        <w:color w:val="000000"/>
                        <w:sz w:val="24"/>
                        <w:szCs w:val="24"/>
                      </w:rPr>
                      <w:t>с мембранной пружиной;</w:t>
                    </w:r>
                  </w:p>
                  <w:p w:rsidR="00B57F88" w:rsidRPr="00C307D6" w:rsidRDefault="00B57F88" w:rsidP="00C307D6">
                    <w:pPr>
                      <w:shd w:val="clear" w:color="auto" w:fill="FFFFFF"/>
                      <w:jc w:val="center"/>
                      <w:rPr>
                        <w:rFonts w:ascii="Times New Roman" w:hAnsi="Times New Roman" w:cs="Times New Roman"/>
                        <w:color w:val="000000"/>
                        <w:sz w:val="16"/>
                        <w:szCs w:val="16"/>
                      </w:rPr>
                    </w:pPr>
                  </w:p>
                  <w:p w:rsidR="00B57F88" w:rsidRPr="00C307D6" w:rsidRDefault="00B57F88" w:rsidP="00C307D6">
                    <w:pPr>
                      <w:shd w:val="clear" w:color="auto" w:fill="FFFFFF"/>
                      <w:jc w:val="both"/>
                      <w:rPr>
                        <w:rFonts w:ascii="Times New Roman" w:hAnsi="Times New Roman" w:cs="Times New Roman"/>
                        <w:sz w:val="24"/>
                        <w:szCs w:val="24"/>
                      </w:rPr>
                    </w:pPr>
                    <w:r w:rsidRPr="00C307D6">
                      <w:rPr>
                        <w:rFonts w:ascii="Times New Roman" w:hAnsi="Times New Roman" w:cs="Times New Roman"/>
                        <w:i/>
                        <w:iCs/>
                        <w:color w:val="000000"/>
                        <w:sz w:val="24"/>
                        <w:szCs w:val="24"/>
                      </w:rPr>
                      <w:t>1</w:t>
                    </w:r>
                    <w:r w:rsidRPr="00C307D6">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w:t>
                    </w:r>
                    <w:r w:rsidRPr="00C307D6">
                      <w:rPr>
                        <w:rFonts w:ascii="Times New Roman" w:hAnsi="Times New Roman" w:cs="Times New Roman"/>
                        <w:color w:val="000000"/>
                        <w:sz w:val="24"/>
                        <w:szCs w:val="24"/>
                      </w:rPr>
                      <w:t xml:space="preserve"> маховик; </w:t>
                    </w:r>
                    <w:r w:rsidRPr="00C307D6">
                      <w:rPr>
                        <w:rFonts w:ascii="Times New Roman" w:hAnsi="Times New Roman" w:cs="Times New Roman"/>
                        <w:i/>
                        <w:iCs/>
                        <w:color w:val="000000"/>
                        <w:sz w:val="24"/>
                        <w:szCs w:val="24"/>
                      </w:rPr>
                      <w:t>2</w:t>
                    </w:r>
                    <w:r w:rsidRPr="00C307D6">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w:t>
                    </w:r>
                    <w:r w:rsidRPr="00C307D6">
                      <w:rPr>
                        <w:rFonts w:ascii="Times New Roman" w:hAnsi="Times New Roman" w:cs="Times New Roman"/>
                        <w:iCs/>
                        <w:color w:val="000000"/>
                        <w:sz w:val="24"/>
                        <w:szCs w:val="24"/>
                      </w:rPr>
                      <w:t xml:space="preserve"> </w:t>
                    </w:r>
                    <w:r w:rsidRPr="00C307D6">
                      <w:rPr>
                        <w:rFonts w:ascii="Times New Roman" w:hAnsi="Times New Roman" w:cs="Times New Roman"/>
                        <w:color w:val="000000"/>
                        <w:sz w:val="24"/>
                        <w:szCs w:val="24"/>
                      </w:rPr>
                      <w:t>нажимной</w:t>
                    </w:r>
                    <w:r>
                      <w:rPr>
                        <w:rFonts w:ascii="Times New Roman" w:hAnsi="Times New Roman" w:cs="Times New Roman"/>
                        <w:color w:val="000000"/>
                        <w:sz w:val="24"/>
                        <w:szCs w:val="24"/>
                      </w:rPr>
                      <w:t xml:space="preserve"> </w:t>
                    </w:r>
                    <w:r w:rsidRPr="00C307D6">
                      <w:rPr>
                        <w:rFonts w:ascii="Times New Roman" w:hAnsi="Times New Roman" w:cs="Times New Roman"/>
                        <w:color w:val="000000"/>
                        <w:sz w:val="24"/>
                        <w:szCs w:val="24"/>
                      </w:rPr>
                      <w:t xml:space="preserve">тек: </w:t>
                    </w:r>
                    <w:r w:rsidRPr="00C307D6">
                      <w:rPr>
                        <w:rFonts w:ascii="Times New Roman" w:hAnsi="Times New Roman" w:cs="Times New Roman"/>
                        <w:i/>
                        <w:iCs/>
                        <w:color w:val="000000"/>
                        <w:sz w:val="24"/>
                        <w:szCs w:val="24"/>
                      </w:rPr>
                      <w:t>3</w:t>
                    </w:r>
                    <w:r w:rsidRPr="00C307D6">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w:t>
                    </w:r>
                    <w:r w:rsidRPr="00C307D6">
                      <w:rPr>
                        <w:rFonts w:ascii="Times New Roman" w:hAnsi="Times New Roman" w:cs="Times New Roman"/>
                        <w:color w:val="000000"/>
                        <w:sz w:val="24"/>
                        <w:szCs w:val="24"/>
                      </w:rPr>
                      <w:t xml:space="preserve"> кожух сцепления; </w:t>
                    </w:r>
                    <w:r w:rsidRPr="00C307D6">
                      <w:rPr>
                        <w:rFonts w:ascii="Times New Roman" w:hAnsi="Times New Roman" w:cs="Times New Roman"/>
                        <w:i/>
                        <w:iCs/>
                        <w:color w:val="000000"/>
                        <w:sz w:val="24"/>
                        <w:szCs w:val="24"/>
                      </w:rPr>
                      <w:t>4</w:t>
                    </w:r>
                    <w:r w:rsidRPr="00C307D6">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w:t>
                    </w:r>
                    <w:r w:rsidRPr="00C307D6">
                      <w:rPr>
                        <w:rFonts w:ascii="Times New Roman" w:hAnsi="Times New Roman" w:cs="Times New Roman"/>
                        <w:iCs/>
                        <w:color w:val="000000"/>
                        <w:sz w:val="24"/>
                        <w:szCs w:val="24"/>
                      </w:rPr>
                      <w:t xml:space="preserve"> </w:t>
                    </w:r>
                    <w:r w:rsidRPr="00C307D6">
                      <w:rPr>
                        <w:rFonts w:ascii="Times New Roman" w:hAnsi="Times New Roman" w:cs="Times New Roman"/>
                        <w:color w:val="000000"/>
                        <w:sz w:val="24"/>
                        <w:szCs w:val="24"/>
                      </w:rPr>
                      <w:t xml:space="preserve">нажимной рычаг; </w:t>
                    </w:r>
                    <w:r w:rsidRPr="00C307D6">
                      <w:rPr>
                        <w:rFonts w:ascii="Times New Roman" w:hAnsi="Times New Roman" w:cs="Times New Roman"/>
                        <w:i/>
                        <w:color w:val="000000"/>
                        <w:sz w:val="24"/>
                        <w:szCs w:val="24"/>
                      </w:rPr>
                      <w:t>5</w:t>
                    </w:r>
                    <w:r w:rsidRPr="00C307D6">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C307D6">
                      <w:rPr>
                        <w:rFonts w:ascii="Times New Roman" w:hAnsi="Times New Roman" w:cs="Times New Roman"/>
                        <w:color w:val="000000"/>
                        <w:sz w:val="24"/>
                        <w:szCs w:val="24"/>
                      </w:rPr>
                      <w:t xml:space="preserve"> нажимные пружины; </w:t>
                    </w:r>
                    <w:r w:rsidRPr="00C307D6">
                      <w:rPr>
                        <w:rFonts w:ascii="Times New Roman" w:hAnsi="Times New Roman" w:cs="Times New Roman"/>
                        <w:i/>
                        <w:iCs/>
                        <w:color w:val="000000"/>
                        <w:sz w:val="24"/>
                        <w:szCs w:val="24"/>
                      </w:rPr>
                      <w:t>6</w:t>
                    </w:r>
                    <w:r w:rsidRPr="00C307D6">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w:t>
                    </w:r>
                    <w:r w:rsidRPr="00C307D6">
                      <w:rPr>
                        <w:rFonts w:ascii="Times New Roman" w:hAnsi="Times New Roman" w:cs="Times New Roman"/>
                        <w:iCs/>
                        <w:color w:val="000000"/>
                        <w:sz w:val="24"/>
                        <w:szCs w:val="24"/>
                      </w:rPr>
                      <w:t xml:space="preserve"> </w:t>
                    </w:r>
                    <w:r w:rsidRPr="00C307D6">
                      <w:rPr>
                        <w:rFonts w:ascii="Times New Roman" w:hAnsi="Times New Roman" w:cs="Times New Roman"/>
                        <w:color w:val="000000"/>
                        <w:sz w:val="24"/>
                        <w:szCs w:val="24"/>
                      </w:rPr>
                      <w:t>нажимной</w:t>
                    </w:r>
                    <w:r>
                      <w:rPr>
                        <w:rFonts w:ascii="Times New Roman" w:hAnsi="Times New Roman" w:cs="Times New Roman"/>
                        <w:color w:val="000000"/>
                        <w:sz w:val="24"/>
                        <w:szCs w:val="24"/>
                      </w:rPr>
                      <w:t xml:space="preserve"> </w:t>
                    </w:r>
                    <w:r w:rsidRPr="00C307D6">
                      <w:rPr>
                        <w:rFonts w:ascii="Times New Roman" w:hAnsi="Times New Roman" w:cs="Times New Roman"/>
                        <w:color w:val="000000"/>
                        <w:sz w:val="24"/>
                        <w:szCs w:val="24"/>
                      </w:rPr>
                      <w:t xml:space="preserve">подшипник; </w:t>
                    </w:r>
                    <w:r w:rsidRPr="00C307D6">
                      <w:rPr>
                        <w:rFonts w:ascii="Times New Roman" w:hAnsi="Times New Roman" w:cs="Times New Roman"/>
                        <w:i/>
                        <w:color w:val="000000"/>
                        <w:sz w:val="24"/>
                        <w:szCs w:val="24"/>
                      </w:rPr>
                      <w:t>7</w:t>
                    </w:r>
                    <w:r w:rsidRPr="00C307D6">
                      <w:rPr>
                        <w:rFonts w:ascii="Times New Roman" w:hAnsi="Times New Roman" w:cs="Times New Roman"/>
                        <w:color w:val="000000"/>
                        <w:sz w:val="24"/>
                        <w:szCs w:val="24"/>
                      </w:rPr>
                      <w:t xml:space="preserve"> - пружина; </w:t>
                    </w:r>
                    <w:r w:rsidRPr="00C307D6">
                      <w:rPr>
                        <w:rFonts w:ascii="Times New Roman" w:hAnsi="Times New Roman" w:cs="Times New Roman"/>
                        <w:i/>
                        <w:iCs/>
                        <w:color w:val="000000"/>
                        <w:sz w:val="24"/>
                        <w:szCs w:val="24"/>
                      </w:rPr>
                      <w:t>8</w:t>
                    </w:r>
                    <w:r w:rsidRPr="00C307D6">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w:t>
                    </w:r>
                    <w:r w:rsidRPr="00C307D6">
                      <w:rPr>
                        <w:rFonts w:ascii="Times New Roman" w:hAnsi="Times New Roman" w:cs="Times New Roman"/>
                        <w:color w:val="000000"/>
                        <w:sz w:val="24"/>
                        <w:szCs w:val="24"/>
                      </w:rPr>
                      <w:t xml:space="preserve"> грузик; </w:t>
                    </w:r>
                    <w:r w:rsidRPr="00C307D6">
                      <w:rPr>
                        <w:rFonts w:ascii="Times New Roman" w:hAnsi="Times New Roman" w:cs="Times New Roman"/>
                        <w:i/>
                        <w:iCs/>
                        <w:color w:val="000000"/>
                        <w:sz w:val="24"/>
                        <w:szCs w:val="24"/>
                      </w:rPr>
                      <w:t>9</w:t>
                    </w:r>
                    <w:r w:rsidRPr="00C307D6">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w:t>
                    </w:r>
                    <w:r w:rsidRPr="00C307D6">
                      <w:rPr>
                        <w:rFonts w:ascii="Times New Roman" w:hAnsi="Times New Roman" w:cs="Times New Roman"/>
                        <w:iCs/>
                        <w:color w:val="000000"/>
                        <w:sz w:val="24"/>
                        <w:szCs w:val="24"/>
                      </w:rPr>
                      <w:t xml:space="preserve"> </w:t>
                    </w:r>
                    <w:r w:rsidRPr="00C307D6">
                      <w:rPr>
                        <w:rFonts w:ascii="Times New Roman" w:hAnsi="Times New Roman" w:cs="Times New Roman"/>
                        <w:color w:val="000000"/>
                        <w:sz w:val="24"/>
                        <w:szCs w:val="24"/>
                      </w:rPr>
                      <w:t>ведомый диск</w:t>
                    </w:r>
                  </w:p>
                </w:txbxContent>
              </v:textbox>
            </v:shape>
            <w10:wrap type="topAndBottom" anchorx="margin"/>
            <w10:anchorlock/>
          </v:group>
        </w:pict>
      </w:r>
    </w:p>
    <w:p w:rsidR="00B57F88" w:rsidRPr="00F23E40" w:rsidRDefault="00B57F88" w:rsidP="00F23E40">
      <w:pPr>
        <w:shd w:val="clear" w:color="auto" w:fill="FFFFFF"/>
        <w:spacing w:line="360" w:lineRule="auto"/>
        <w:ind w:firstLine="709"/>
        <w:jc w:val="both"/>
        <w:rPr>
          <w:rFonts w:ascii="Times New Roman" w:hAnsi="Times New Roman" w:cs="Times New Roman"/>
          <w:sz w:val="28"/>
          <w:szCs w:val="28"/>
        </w:rPr>
      </w:pPr>
      <w:r w:rsidRPr="00F23E40">
        <w:rPr>
          <w:rFonts w:ascii="Times New Roman" w:hAnsi="Times New Roman" w:cs="Times New Roman"/>
          <w:color w:val="000000"/>
          <w:sz w:val="28"/>
          <w:szCs w:val="28"/>
        </w:rPr>
        <w:t>Центробежные сцепления устанавливались ранее на некоторых зарубежных грузовых автомобилях и ряде отечественных автомобилей. Сцепление с центральной цилиндрической пружиной использовалось в автомобилях марки «Тат</w:t>
      </w:r>
      <w:r w:rsidRPr="00F23E40">
        <w:rPr>
          <w:rFonts w:ascii="Times New Roman" w:hAnsi="Times New Roman" w:cs="Times New Roman"/>
          <w:color w:val="000000"/>
          <w:sz w:val="28"/>
          <w:szCs w:val="28"/>
        </w:rPr>
        <w:lastRenderedPageBreak/>
        <w:t>ра».</w:t>
      </w:r>
      <w:r>
        <w:rPr>
          <w:rFonts w:ascii="Times New Roman" w:hAnsi="Times New Roman" w:cs="Times New Roman"/>
          <w:color w:val="000000"/>
          <w:sz w:val="28"/>
          <w:szCs w:val="28"/>
        </w:rPr>
        <w:t xml:space="preserve"> </w:t>
      </w:r>
      <w:r w:rsidRPr="00F23E40">
        <w:rPr>
          <w:rFonts w:ascii="Times New Roman" w:hAnsi="Times New Roman" w:cs="Times New Roman"/>
          <w:color w:val="000000"/>
          <w:sz w:val="28"/>
          <w:szCs w:val="28"/>
        </w:rPr>
        <w:t>Сцепление с центральной конической пружиной используется на грузовых автомобилях. Сцепление с мембранной пружиной применяется на легковых автомобилях и грузовых автомобилях малой грузоподъемности.</w:t>
      </w:r>
    </w:p>
    <w:p w:rsidR="00B57F88" w:rsidRPr="002F60DA" w:rsidRDefault="007752BB" w:rsidP="002F60DA">
      <w:pPr>
        <w:shd w:val="clear" w:color="auto" w:fill="FFFFFF"/>
        <w:spacing w:line="360" w:lineRule="auto"/>
        <w:ind w:firstLine="709"/>
        <w:jc w:val="both"/>
        <w:rPr>
          <w:rFonts w:ascii="Times New Roman" w:hAnsi="Times New Roman" w:cs="Times New Roman"/>
          <w:sz w:val="28"/>
          <w:szCs w:val="28"/>
        </w:rPr>
      </w:pPr>
      <w:r>
        <w:rPr>
          <w:noProof/>
        </w:rPr>
        <w:pict>
          <v:group id="_x0000_s1232" style="position:absolute;left:0;text-align:left;margin-left:56.7pt;margin-top:19.85pt;width:518.8pt;height:802.3pt;z-index:251646976;mso-position-horizontal-relative:page;mso-position-vertical-relative:page" coordsize="20000,20000" o:allowincell="f">
            <v:rect id="_x0000_s1233" style="position:absolute;width:20000;height:20000" filled="f" strokeweight="2pt"/>
            <v:line id="_x0000_s1234" style="position:absolute" from="1093,18949" to="1095,19989" strokeweight="2pt"/>
            <v:line id="_x0000_s1235" style="position:absolute" from="10,18941" to="19977,18942" strokeweight="2pt"/>
            <v:line id="_x0000_s1236" style="position:absolute" from="2186,18949" to="2188,19989" strokeweight="2pt"/>
            <v:line id="_x0000_s1237" style="position:absolute" from="4919,18949" to="4921,19989" strokeweight="2pt"/>
            <v:line id="_x0000_s1238" style="position:absolute" from="6557,18959" to="6559,19989" strokeweight="2pt"/>
            <v:line id="_x0000_s1239" style="position:absolute" from="7650,18949" to="7652,19979" strokeweight="2pt"/>
            <v:line id="_x0000_s1240" style="position:absolute" from="18905,18949" to="18909,19989" strokeweight="2pt"/>
            <v:line id="_x0000_s1241" style="position:absolute" from="10,19293" to="7631,19295" strokeweight="1pt"/>
            <v:line id="_x0000_s1242" style="position:absolute" from="10,19646" to="7631,19647" strokeweight="2pt"/>
            <v:line id="_x0000_s1243" style="position:absolute" from="18919,19296" to="19990,19297" strokeweight="1pt"/>
            <v:rect id="_x0000_s1244"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245"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246"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247"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248"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249"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250" style="position:absolute;left:18949;top:19435;width:1001;height:423" filled="f" stroked="f" strokeweight=".25pt">
              <v:textbox inset="1pt,1pt,1pt,1pt">
                <w:txbxContent>
                  <w:p w:rsidR="00B57F88" w:rsidRPr="0038154F" w:rsidRDefault="00B57F88">
                    <w:pPr>
                      <w:pStyle w:val="ab"/>
                      <w:jc w:val="center"/>
                      <w:rPr>
                        <w:sz w:val="24"/>
                        <w:lang w:val="ru-RU"/>
                      </w:rPr>
                    </w:pPr>
                    <w:r>
                      <w:rPr>
                        <w:sz w:val="24"/>
                        <w:lang w:val="ru-RU"/>
                      </w:rPr>
                      <w:t>11</w:t>
                    </w:r>
                  </w:p>
                </w:txbxContent>
              </v:textbox>
            </v:rect>
            <v:rect id="_x0000_s1251" style="position:absolute;left:7745;top:19221;width:11075;height:477" filled="f" stroked="f" strokeweight=".25pt">
              <v:textbox inset="1pt,1pt,1pt,1pt">
                <w:txbxContent>
                  <w:p w:rsidR="00B57F88" w:rsidRPr="0038154F" w:rsidRDefault="00B57F88">
                    <w:pPr>
                      <w:pStyle w:val="ab"/>
                      <w:jc w:val="center"/>
                      <w:rPr>
                        <w:lang w:val="ru-RU"/>
                      </w:rPr>
                    </w:pPr>
                  </w:p>
                </w:txbxContent>
              </v:textbox>
            </v:rect>
            <w10:wrap anchorx="page" anchory="page"/>
            <w10:anchorlock/>
          </v:group>
        </w:pict>
      </w:r>
      <w:r w:rsidR="00B57F88" w:rsidRPr="00F23E40">
        <w:rPr>
          <w:rFonts w:ascii="Times New Roman" w:hAnsi="Times New Roman" w:cs="Times New Roman"/>
          <w:color w:val="000000"/>
          <w:sz w:val="28"/>
          <w:szCs w:val="28"/>
        </w:rPr>
        <w:t>По типу привода различают</w:t>
      </w:r>
      <w:r w:rsidR="00B57F88">
        <w:rPr>
          <w:rFonts w:ascii="Times New Roman" w:hAnsi="Times New Roman" w:cs="Times New Roman"/>
          <w:color w:val="000000"/>
          <w:sz w:val="28"/>
          <w:szCs w:val="28"/>
        </w:rPr>
        <w:t>:</w:t>
      </w:r>
      <w:r w:rsidR="00B57F88" w:rsidRPr="00F23E40">
        <w:rPr>
          <w:rFonts w:ascii="Times New Roman" w:hAnsi="Times New Roman" w:cs="Times New Roman"/>
          <w:color w:val="000000"/>
          <w:sz w:val="28"/>
          <w:szCs w:val="28"/>
        </w:rPr>
        <w:t xml:space="preserve"> сцепления с </w:t>
      </w:r>
      <w:r w:rsidR="00B57F88" w:rsidRPr="00F23E40">
        <w:rPr>
          <w:rFonts w:ascii="Times New Roman" w:hAnsi="Times New Roman" w:cs="Times New Roman"/>
          <w:iCs/>
          <w:color w:val="000000"/>
          <w:sz w:val="28"/>
          <w:szCs w:val="28"/>
        </w:rPr>
        <w:t xml:space="preserve">механическим и гидравлическим </w:t>
      </w:r>
      <w:r w:rsidR="00B57F88" w:rsidRPr="00F23E40">
        <w:rPr>
          <w:rFonts w:ascii="Times New Roman" w:hAnsi="Times New Roman" w:cs="Times New Roman"/>
          <w:color w:val="000000"/>
          <w:sz w:val="28"/>
          <w:szCs w:val="28"/>
        </w:rPr>
        <w:t xml:space="preserve">приводами. </w:t>
      </w:r>
      <w:r w:rsidR="00B57F88" w:rsidRPr="002F60DA">
        <w:rPr>
          <w:rFonts w:ascii="Times New Roman" w:hAnsi="Times New Roman" w:cs="Times New Roman"/>
          <w:color w:val="000000"/>
          <w:sz w:val="28"/>
          <w:szCs w:val="28"/>
        </w:rPr>
        <w:t>Механический привод содержит только механические элементы. В гидравлическом приводе усилие передается с помощью гидр</w:t>
      </w:r>
      <w:r w:rsidR="00B57F88">
        <w:rPr>
          <w:rFonts w:ascii="Times New Roman" w:hAnsi="Times New Roman" w:cs="Times New Roman"/>
          <w:color w:val="000000"/>
          <w:sz w:val="28"/>
          <w:szCs w:val="28"/>
        </w:rPr>
        <w:t>о</w:t>
      </w:r>
      <w:r w:rsidR="00B57F88" w:rsidRPr="002F60DA">
        <w:rPr>
          <w:rFonts w:ascii="Times New Roman" w:hAnsi="Times New Roman" w:cs="Times New Roman"/>
          <w:color w:val="000000"/>
          <w:sz w:val="28"/>
          <w:szCs w:val="28"/>
        </w:rPr>
        <w:t>системы.</w:t>
      </w:r>
    </w:p>
    <w:p w:rsidR="00B57F88" w:rsidRDefault="00B57F88" w:rsidP="00F23E40">
      <w:pPr>
        <w:shd w:val="clear" w:color="auto" w:fill="FFFFFF"/>
        <w:spacing w:line="360" w:lineRule="auto"/>
        <w:ind w:firstLine="709"/>
        <w:jc w:val="both"/>
        <w:rPr>
          <w:rFonts w:ascii="Times New Roman" w:hAnsi="Times New Roman" w:cs="Times New Roman"/>
          <w:color w:val="000000"/>
          <w:sz w:val="28"/>
          <w:szCs w:val="28"/>
        </w:rPr>
      </w:pPr>
      <w:r w:rsidRPr="00F23E40">
        <w:rPr>
          <w:rFonts w:ascii="Times New Roman" w:hAnsi="Times New Roman" w:cs="Times New Roman"/>
          <w:color w:val="000000"/>
          <w:sz w:val="28"/>
          <w:szCs w:val="28"/>
        </w:rPr>
        <w:t>По наличию и типу усилителя привода различают</w:t>
      </w:r>
      <w:r>
        <w:rPr>
          <w:rFonts w:ascii="Times New Roman" w:hAnsi="Times New Roman" w:cs="Times New Roman"/>
          <w:color w:val="000000"/>
          <w:sz w:val="28"/>
          <w:szCs w:val="28"/>
        </w:rPr>
        <w:t>:</w:t>
      </w:r>
    </w:p>
    <w:p w:rsidR="00B57F88" w:rsidRPr="00C738BA" w:rsidRDefault="00B57F88" w:rsidP="00F23E40">
      <w:pPr>
        <w:numPr>
          <w:ilvl w:val="0"/>
          <w:numId w:val="8"/>
        </w:numPr>
        <w:shd w:val="clear" w:color="auto" w:fill="FFFFFF"/>
        <w:spacing w:line="360" w:lineRule="auto"/>
        <w:jc w:val="both"/>
        <w:rPr>
          <w:rFonts w:ascii="Times New Roman" w:hAnsi="Times New Roman" w:cs="Times New Roman"/>
          <w:sz w:val="28"/>
          <w:szCs w:val="28"/>
        </w:rPr>
      </w:pPr>
      <w:r w:rsidRPr="00F23E40">
        <w:rPr>
          <w:rFonts w:ascii="Times New Roman" w:hAnsi="Times New Roman" w:cs="Times New Roman"/>
          <w:color w:val="000000"/>
          <w:sz w:val="28"/>
          <w:szCs w:val="28"/>
        </w:rPr>
        <w:t xml:space="preserve">сцепления с </w:t>
      </w:r>
      <w:r w:rsidRPr="00F23E40">
        <w:rPr>
          <w:rFonts w:ascii="Times New Roman" w:hAnsi="Times New Roman" w:cs="Times New Roman"/>
          <w:iCs/>
          <w:color w:val="000000"/>
          <w:sz w:val="28"/>
          <w:szCs w:val="28"/>
        </w:rPr>
        <w:t xml:space="preserve">пружинным усилителем </w:t>
      </w:r>
      <w:r w:rsidRPr="00F23E40">
        <w:rPr>
          <w:rFonts w:ascii="Times New Roman" w:hAnsi="Times New Roman" w:cs="Times New Roman"/>
          <w:color w:val="000000"/>
          <w:sz w:val="28"/>
          <w:szCs w:val="28"/>
        </w:rPr>
        <w:t xml:space="preserve">(сервопружиной); </w:t>
      </w:r>
    </w:p>
    <w:p w:rsidR="00B57F88" w:rsidRPr="00C738BA" w:rsidRDefault="00B57F88" w:rsidP="00F23E40">
      <w:pPr>
        <w:numPr>
          <w:ilvl w:val="0"/>
          <w:numId w:val="8"/>
        </w:numPr>
        <w:shd w:val="clear" w:color="auto" w:fill="FFFFFF"/>
        <w:spacing w:line="360" w:lineRule="auto"/>
        <w:jc w:val="both"/>
        <w:rPr>
          <w:rFonts w:ascii="Times New Roman" w:hAnsi="Times New Roman" w:cs="Times New Roman"/>
          <w:sz w:val="28"/>
          <w:szCs w:val="28"/>
        </w:rPr>
      </w:pPr>
      <w:r w:rsidRPr="00F23E40">
        <w:rPr>
          <w:rFonts w:ascii="Times New Roman" w:hAnsi="Times New Roman" w:cs="Times New Roman"/>
          <w:color w:val="000000"/>
          <w:sz w:val="28"/>
          <w:szCs w:val="28"/>
        </w:rPr>
        <w:t xml:space="preserve">с </w:t>
      </w:r>
      <w:r w:rsidRPr="00F23E40">
        <w:rPr>
          <w:rFonts w:ascii="Times New Roman" w:hAnsi="Times New Roman" w:cs="Times New Roman"/>
          <w:iCs/>
          <w:color w:val="000000"/>
          <w:sz w:val="28"/>
          <w:szCs w:val="28"/>
        </w:rPr>
        <w:t>пневматическим усилителем</w:t>
      </w:r>
      <w:r>
        <w:rPr>
          <w:rFonts w:ascii="Times New Roman" w:hAnsi="Times New Roman" w:cs="Times New Roman"/>
          <w:iCs/>
          <w:color w:val="000000"/>
          <w:sz w:val="28"/>
          <w:szCs w:val="28"/>
        </w:rPr>
        <w:t>,</w:t>
      </w:r>
      <w:r w:rsidRPr="00F23E40">
        <w:rPr>
          <w:rFonts w:ascii="Times New Roman" w:hAnsi="Times New Roman" w:cs="Times New Roman"/>
          <w:iCs/>
          <w:color w:val="000000"/>
          <w:sz w:val="28"/>
          <w:szCs w:val="28"/>
        </w:rPr>
        <w:t xml:space="preserve"> </w:t>
      </w:r>
      <w:r w:rsidRPr="00F23E40">
        <w:rPr>
          <w:rFonts w:ascii="Times New Roman" w:hAnsi="Times New Roman" w:cs="Times New Roman"/>
          <w:color w:val="000000"/>
          <w:sz w:val="28"/>
          <w:szCs w:val="28"/>
        </w:rPr>
        <w:t xml:space="preserve">работающим с использованием энергии сжатого воздуха; </w:t>
      </w:r>
    </w:p>
    <w:p w:rsidR="00B57F88" w:rsidRPr="00C738BA" w:rsidRDefault="00B57F88" w:rsidP="00F23E40">
      <w:pPr>
        <w:numPr>
          <w:ilvl w:val="0"/>
          <w:numId w:val="8"/>
        </w:numPr>
        <w:shd w:val="clear" w:color="auto" w:fill="FFFFFF"/>
        <w:spacing w:line="360" w:lineRule="auto"/>
        <w:jc w:val="both"/>
        <w:rPr>
          <w:rFonts w:ascii="Times New Roman" w:hAnsi="Times New Roman" w:cs="Times New Roman"/>
          <w:sz w:val="28"/>
          <w:szCs w:val="28"/>
        </w:rPr>
      </w:pPr>
      <w:r w:rsidRPr="00F23E40">
        <w:rPr>
          <w:rFonts w:ascii="Times New Roman" w:hAnsi="Times New Roman" w:cs="Times New Roman"/>
          <w:iCs/>
          <w:color w:val="000000"/>
          <w:sz w:val="28"/>
          <w:szCs w:val="28"/>
        </w:rPr>
        <w:t xml:space="preserve">с вакуумным усилителем, </w:t>
      </w:r>
      <w:r w:rsidRPr="00F23E40">
        <w:rPr>
          <w:rFonts w:ascii="Times New Roman" w:hAnsi="Times New Roman" w:cs="Times New Roman"/>
          <w:color w:val="000000"/>
          <w:sz w:val="28"/>
          <w:szCs w:val="28"/>
        </w:rPr>
        <w:t xml:space="preserve">работающим с использованием энергии разрежения, возникающего во впускном трубопроводе двигателя; </w:t>
      </w:r>
    </w:p>
    <w:p w:rsidR="00B57F88" w:rsidRPr="00F23E40" w:rsidRDefault="00B57F88" w:rsidP="00F23E40">
      <w:pPr>
        <w:numPr>
          <w:ilvl w:val="0"/>
          <w:numId w:val="8"/>
        </w:numPr>
        <w:shd w:val="clear" w:color="auto" w:fill="FFFFFF"/>
        <w:spacing w:line="360" w:lineRule="auto"/>
        <w:jc w:val="both"/>
        <w:rPr>
          <w:rFonts w:ascii="Times New Roman" w:hAnsi="Times New Roman" w:cs="Times New Roman"/>
          <w:sz w:val="28"/>
          <w:szCs w:val="28"/>
        </w:rPr>
      </w:pPr>
      <w:r w:rsidRPr="00F23E40">
        <w:rPr>
          <w:rFonts w:ascii="Times New Roman" w:hAnsi="Times New Roman" w:cs="Times New Roman"/>
          <w:color w:val="000000"/>
          <w:sz w:val="28"/>
          <w:szCs w:val="28"/>
        </w:rPr>
        <w:t xml:space="preserve">с </w:t>
      </w:r>
      <w:r w:rsidRPr="00F23E40">
        <w:rPr>
          <w:rFonts w:ascii="Times New Roman" w:hAnsi="Times New Roman" w:cs="Times New Roman"/>
          <w:iCs/>
          <w:color w:val="000000"/>
          <w:sz w:val="28"/>
          <w:szCs w:val="28"/>
        </w:rPr>
        <w:t xml:space="preserve">гидравлическим усилителем, </w:t>
      </w:r>
      <w:r w:rsidRPr="00F23E40">
        <w:rPr>
          <w:rFonts w:ascii="Times New Roman" w:hAnsi="Times New Roman" w:cs="Times New Roman"/>
          <w:color w:val="000000"/>
          <w:sz w:val="28"/>
          <w:szCs w:val="28"/>
        </w:rPr>
        <w:t>работающим с использованием энергии жидкости, находящейся под давлением.</w:t>
      </w:r>
    </w:p>
    <w:p w:rsidR="00B57F88" w:rsidRDefault="00B57F88" w:rsidP="00F23E40">
      <w:pPr>
        <w:spacing w:line="360" w:lineRule="auto"/>
        <w:ind w:firstLine="709"/>
        <w:jc w:val="both"/>
        <w:rPr>
          <w:rFonts w:ascii="Times New Roman" w:hAnsi="Times New Roman" w:cs="Times New Roman"/>
          <w:sz w:val="28"/>
          <w:szCs w:val="28"/>
        </w:rPr>
      </w:pPr>
    </w:p>
    <w:p w:rsidR="00B57F88" w:rsidRPr="00FD2AC3" w:rsidRDefault="00B57F88" w:rsidP="0038154F">
      <w:pPr>
        <w:pStyle w:val="2"/>
        <w:keepNext/>
        <w:numPr>
          <w:ilvl w:val="1"/>
          <w:numId w:val="1"/>
        </w:numPr>
        <w:suppressAutoHyphens w:val="0"/>
        <w:spacing w:line="480" w:lineRule="auto"/>
        <w:ind w:left="0"/>
        <w:rPr>
          <w:rFonts w:cs="Times New Roman"/>
          <w:i/>
          <w:sz w:val="28"/>
          <w:szCs w:val="28"/>
        </w:rPr>
      </w:pPr>
      <w:bookmarkStart w:id="5" w:name="_Toc164080378"/>
      <w:r>
        <w:rPr>
          <w:rFonts w:cs="Times New Roman"/>
          <w:i/>
          <w:sz w:val="28"/>
          <w:szCs w:val="28"/>
          <w:lang w:val="ru-RU"/>
        </w:rPr>
        <w:t>Особенности конструкции сцепления ВАЗ-2106</w:t>
      </w:r>
      <w:bookmarkEnd w:id="5"/>
    </w:p>
    <w:p w:rsidR="00B57F88" w:rsidRDefault="00B57F88" w:rsidP="00AE2DFE">
      <w:pPr>
        <w:shd w:val="clear" w:color="auto" w:fill="FFFFFF"/>
        <w:spacing w:line="360" w:lineRule="auto"/>
        <w:ind w:firstLine="709"/>
        <w:jc w:val="both"/>
        <w:rPr>
          <w:rFonts w:ascii="Times New Roman" w:hAnsi="Times New Roman" w:cs="Times New Roman"/>
          <w:sz w:val="28"/>
          <w:szCs w:val="28"/>
          <w:lang w:val="en-US"/>
        </w:rPr>
      </w:pPr>
      <w:r w:rsidRPr="00AE2DFE">
        <w:rPr>
          <w:rFonts w:ascii="Times New Roman" w:hAnsi="Times New Roman" w:cs="Times New Roman"/>
          <w:sz w:val="28"/>
          <w:szCs w:val="28"/>
        </w:rPr>
        <w:t xml:space="preserve">На автомобиле установлено однодисковое, сухое, постоянно замкнутое сцепление с центральной нажимной пружиной и гасителем крутильных колебаний на ведомом диске. </w:t>
      </w:r>
    </w:p>
    <w:p w:rsidR="00B57F88" w:rsidRDefault="00B57F88" w:rsidP="0093311E">
      <w:pPr>
        <w:shd w:val="clear" w:color="auto" w:fill="FFFFFF"/>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Ведущая </w:t>
      </w:r>
      <w:r w:rsidRPr="0093311E">
        <w:rPr>
          <w:rFonts w:ascii="Times New Roman" w:hAnsi="Times New Roman" w:cs="Times New Roman"/>
          <w:color w:val="000000"/>
          <w:sz w:val="28"/>
          <w:szCs w:val="28"/>
        </w:rPr>
        <w:t xml:space="preserve">часть сцепления </w:t>
      </w:r>
      <w:r>
        <w:rPr>
          <w:rFonts w:ascii="Times New Roman" w:hAnsi="Times New Roman" w:cs="Times New Roman"/>
          <w:color w:val="000000"/>
          <w:sz w:val="28"/>
          <w:szCs w:val="28"/>
        </w:rPr>
        <w:t>— н</w:t>
      </w:r>
      <w:r w:rsidRPr="0093311E">
        <w:rPr>
          <w:rFonts w:ascii="Times New Roman" w:hAnsi="Times New Roman" w:cs="Times New Roman"/>
          <w:color w:val="000000"/>
          <w:sz w:val="28"/>
          <w:szCs w:val="28"/>
        </w:rPr>
        <w:t xml:space="preserve">еразборный узел, включает в себя кожух </w:t>
      </w:r>
      <w:r w:rsidRPr="0093311E">
        <w:rPr>
          <w:rFonts w:ascii="Times New Roman" w:hAnsi="Times New Roman" w:cs="Times New Roman"/>
          <w:i/>
          <w:color w:val="000000"/>
          <w:sz w:val="28"/>
          <w:szCs w:val="28"/>
        </w:rPr>
        <w:t>18</w:t>
      </w:r>
      <w:r w:rsidRPr="0093311E">
        <w:rPr>
          <w:rFonts w:ascii="Times New Roman" w:hAnsi="Times New Roman" w:cs="Times New Roman"/>
          <w:color w:val="000000"/>
          <w:sz w:val="28"/>
          <w:szCs w:val="28"/>
        </w:rPr>
        <w:t xml:space="preserve"> (рис</w:t>
      </w:r>
      <w:r>
        <w:rPr>
          <w:rFonts w:ascii="Times New Roman" w:hAnsi="Times New Roman" w:cs="Times New Roman"/>
          <w:color w:val="000000"/>
          <w:sz w:val="28"/>
          <w:szCs w:val="28"/>
        </w:rPr>
        <w:t>унок</w:t>
      </w:r>
      <w:r w:rsidRPr="0093311E">
        <w:rPr>
          <w:rFonts w:ascii="Times New Roman" w:hAnsi="Times New Roman" w:cs="Times New Roman"/>
          <w:color w:val="000000"/>
          <w:sz w:val="28"/>
          <w:szCs w:val="28"/>
        </w:rPr>
        <w:t xml:space="preserve"> </w:t>
      </w:r>
      <w:r>
        <w:rPr>
          <w:rFonts w:ascii="Times New Roman" w:hAnsi="Times New Roman" w:cs="Times New Roman"/>
          <w:color w:val="000000"/>
          <w:sz w:val="28"/>
          <w:szCs w:val="28"/>
        </w:rPr>
        <w:t>1</w:t>
      </w:r>
      <w:r w:rsidRPr="0093311E">
        <w:rPr>
          <w:rFonts w:ascii="Times New Roman" w:hAnsi="Times New Roman" w:cs="Times New Roman"/>
          <w:color w:val="000000"/>
          <w:sz w:val="28"/>
          <w:szCs w:val="28"/>
        </w:rPr>
        <w:t>.</w:t>
      </w:r>
      <w:r>
        <w:rPr>
          <w:rFonts w:ascii="Times New Roman" w:hAnsi="Times New Roman" w:cs="Times New Roman"/>
          <w:color w:val="000000"/>
          <w:sz w:val="28"/>
          <w:szCs w:val="28"/>
        </w:rPr>
        <w:t>5</w:t>
      </w:r>
      <w:r w:rsidRPr="0093311E">
        <w:rPr>
          <w:rFonts w:ascii="Times New Roman" w:hAnsi="Times New Roman" w:cs="Times New Roman"/>
          <w:color w:val="000000"/>
          <w:sz w:val="28"/>
          <w:szCs w:val="28"/>
        </w:rPr>
        <w:t xml:space="preserve">) сцепления, нажимной диск </w:t>
      </w:r>
      <w:r w:rsidRPr="0093311E">
        <w:rPr>
          <w:rFonts w:ascii="Times New Roman" w:hAnsi="Times New Roman" w:cs="Times New Roman"/>
          <w:i/>
          <w:color w:val="000000"/>
          <w:sz w:val="28"/>
          <w:szCs w:val="28"/>
        </w:rPr>
        <w:t>4</w:t>
      </w:r>
      <w:r w:rsidRPr="0093311E">
        <w:rPr>
          <w:rFonts w:ascii="Times New Roman" w:hAnsi="Times New Roman" w:cs="Times New Roman"/>
          <w:color w:val="000000"/>
          <w:sz w:val="28"/>
          <w:szCs w:val="28"/>
        </w:rPr>
        <w:t xml:space="preserve"> и диафрагменную нажимную пружину </w:t>
      </w:r>
      <w:r w:rsidRPr="0093311E">
        <w:rPr>
          <w:rFonts w:ascii="Times New Roman" w:hAnsi="Times New Roman" w:cs="Times New Roman"/>
          <w:i/>
          <w:color w:val="000000"/>
          <w:sz w:val="28"/>
          <w:szCs w:val="28"/>
        </w:rPr>
        <w:t>2</w:t>
      </w:r>
      <w:r w:rsidRPr="0093311E">
        <w:rPr>
          <w:rFonts w:ascii="Times New Roman" w:hAnsi="Times New Roman" w:cs="Times New Roman"/>
          <w:color w:val="000000"/>
          <w:sz w:val="28"/>
          <w:szCs w:val="28"/>
        </w:rPr>
        <w:t xml:space="preserve">. Кожух сцепления прикреплен к маховику </w:t>
      </w:r>
      <w:r w:rsidRPr="0093311E">
        <w:rPr>
          <w:rFonts w:ascii="Times New Roman" w:hAnsi="Times New Roman" w:cs="Times New Roman"/>
          <w:i/>
          <w:color w:val="000000"/>
          <w:sz w:val="28"/>
          <w:szCs w:val="28"/>
        </w:rPr>
        <w:t>6</w:t>
      </w:r>
      <w:r w:rsidRPr="0093311E">
        <w:rPr>
          <w:rFonts w:ascii="Times New Roman" w:hAnsi="Times New Roman" w:cs="Times New Roman"/>
          <w:color w:val="000000"/>
          <w:sz w:val="28"/>
          <w:szCs w:val="28"/>
        </w:rPr>
        <w:t xml:space="preserve"> установочными штифтами и болтами </w:t>
      </w:r>
      <w:r w:rsidRPr="0093311E">
        <w:rPr>
          <w:rFonts w:ascii="Times New Roman" w:hAnsi="Times New Roman" w:cs="Times New Roman"/>
          <w:i/>
          <w:color w:val="000000"/>
          <w:sz w:val="28"/>
          <w:szCs w:val="28"/>
        </w:rPr>
        <w:t>8</w:t>
      </w:r>
      <w:r w:rsidRPr="0093311E">
        <w:rPr>
          <w:rFonts w:ascii="Times New Roman" w:hAnsi="Times New Roman" w:cs="Times New Roman"/>
          <w:color w:val="000000"/>
          <w:sz w:val="28"/>
          <w:szCs w:val="28"/>
        </w:rPr>
        <w:t xml:space="preserve">. Нажимной диск </w:t>
      </w:r>
      <w:r w:rsidRPr="0093311E">
        <w:rPr>
          <w:rFonts w:ascii="Times New Roman" w:hAnsi="Times New Roman" w:cs="Times New Roman"/>
          <w:i/>
          <w:color w:val="000000"/>
          <w:sz w:val="28"/>
          <w:szCs w:val="28"/>
        </w:rPr>
        <w:t>4</w:t>
      </w:r>
      <w:r w:rsidRPr="0093311E">
        <w:rPr>
          <w:rFonts w:ascii="Times New Roman" w:hAnsi="Times New Roman" w:cs="Times New Roman"/>
          <w:color w:val="000000"/>
          <w:sz w:val="28"/>
          <w:szCs w:val="28"/>
        </w:rPr>
        <w:t xml:space="preserve"> соединен с кожухом </w:t>
      </w:r>
      <w:r w:rsidRPr="0093311E">
        <w:rPr>
          <w:rFonts w:ascii="Times New Roman" w:hAnsi="Times New Roman" w:cs="Times New Roman"/>
          <w:i/>
          <w:color w:val="000000"/>
          <w:sz w:val="28"/>
          <w:szCs w:val="28"/>
        </w:rPr>
        <w:t>18</w:t>
      </w:r>
      <w:r>
        <w:rPr>
          <w:rFonts w:ascii="Times New Roman" w:hAnsi="Times New Roman" w:cs="Times New Roman"/>
          <w:color w:val="000000"/>
          <w:sz w:val="28"/>
          <w:szCs w:val="28"/>
        </w:rPr>
        <w:t xml:space="preserve"> </w:t>
      </w:r>
      <w:r w:rsidRPr="0093311E">
        <w:rPr>
          <w:rFonts w:ascii="Times New Roman" w:hAnsi="Times New Roman" w:cs="Times New Roman"/>
          <w:color w:val="000000"/>
          <w:sz w:val="28"/>
          <w:szCs w:val="28"/>
        </w:rPr>
        <w:t xml:space="preserve">тремя парами стальных пластин, каждая из которых одним концом приклепана </w:t>
      </w:r>
      <w:r>
        <w:rPr>
          <w:rFonts w:ascii="Times New Roman" w:hAnsi="Times New Roman" w:cs="Times New Roman"/>
          <w:color w:val="000000"/>
          <w:sz w:val="28"/>
          <w:szCs w:val="28"/>
        </w:rPr>
        <w:t>к</w:t>
      </w:r>
      <w:r w:rsidRPr="0093311E">
        <w:rPr>
          <w:rFonts w:ascii="Times New Roman" w:hAnsi="Times New Roman" w:cs="Times New Roman"/>
          <w:color w:val="000000"/>
          <w:sz w:val="28"/>
          <w:szCs w:val="28"/>
        </w:rPr>
        <w:t xml:space="preserve"> кожуху, а другим </w:t>
      </w:r>
      <w:r>
        <w:rPr>
          <w:rFonts w:ascii="Times New Roman" w:hAnsi="Times New Roman" w:cs="Times New Roman"/>
          <w:color w:val="000000"/>
          <w:sz w:val="28"/>
          <w:szCs w:val="28"/>
        </w:rPr>
        <w:t>—</w:t>
      </w:r>
      <w:r w:rsidRPr="0093311E">
        <w:rPr>
          <w:rFonts w:ascii="Times New Roman" w:hAnsi="Times New Roman" w:cs="Times New Roman"/>
          <w:color w:val="000000"/>
          <w:sz w:val="28"/>
          <w:szCs w:val="28"/>
        </w:rPr>
        <w:t xml:space="preserve"> к нажимному диску. Через фиксаторы нажимной диск соединен с наружной кромкой диафрагменной</w:t>
      </w:r>
      <w:r>
        <w:rPr>
          <w:rFonts w:ascii="Times New Roman" w:hAnsi="Times New Roman" w:cs="Times New Roman"/>
          <w:color w:val="000000"/>
          <w:sz w:val="28"/>
          <w:szCs w:val="28"/>
        </w:rPr>
        <w:t xml:space="preserve"> п</w:t>
      </w:r>
      <w:r w:rsidRPr="0093311E">
        <w:rPr>
          <w:rFonts w:ascii="Times New Roman" w:hAnsi="Times New Roman" w:cs="Times New Roman"/>
          <w:color w:val="000000"/>
          <w:sz w:val="28"/>
          <w:szCs w:val="28"/>
        </w:rPr>
        <w:t xml:space="preserve">ружины </w:t>
      </w:r>
      <w:r w:rsidRPr="0093311E">
        <w:rPr>
          <w:rFonts w:ascii="Times New Roman" w:hAnsi="Times New Roman" w:cs="Times New Roman"/>
          <w:i/>
          <w:color w:val="000000"/>
          <w:sz w:val="28"/>
          <w:szCs w:val="28"/>
        </w:rPr>
        <w:t>2</w:t>
      </w:r>
      <w:r w:rsidRPr="0093311E">
        <w:rPr>
          <w:rFonts w:ascii="Times New Roman" w:hAnsi="Times New Roman" w:cs="Times New Roman"/>
          <w:color w:val="000000"/>
          <w:sz w:val="28"/>
          <w:szCs w:val="28"/>
        </w:rPr>
        <w:t xml:space="preserve">, которая опирается на два </w:t>
      </w:r>
      <w:r>
        <w:rPr>
          <w:rFonts w:ascii="Times New Roman" w:hAnsi="Times New Roman" w:cs="Times New Roman"/>
          <w:color w:val="000000"/>
          <w:sz w:val="28"/>
          <w:szCs w:val="28"/>
        </w:rPr>
        <w:t>к</w:t>
      </w:r>
      <w:r w:rsidRPr="0093311E">
        <w:rPr>
          <w:rFonts w:ascii="Times New Roman" w:hAnsi="Times New Roman" w:cs="Times New Roman"/>
          <w:color w:val="000000"/>
          <w:sz w:val="28"/>
          <w:szCs w:val="28"/>
        </w:rPr>
        <w:t xml:space="preserve">ольца </w:t>
      </w:r>
      <w:r w:rsidRPr="0093311E">
        <w:rPr>
          <w:rFonts w:ascii="Times New Roman" w:hAnsi="Times New Roman" w:cs="Times New Roman"/>
          <w:i/>
          <w:color w:val="000000"/>
          <w:sz w:val="28"/>
          <w:szCs w:val="28"/>
        </w:rPr>
        <w:t>17</w:t>
      </w:r>
      <w:r w:rsidRPr="0093311E">
        <w:rPr>
          <w:rFonts w:ascii="Times New Roman" w:hAnsi="Times New Roman" w:cs="Times New Roman"/>
          <w:color w:val="000000"/>
          <w:sz w:val="28"/>
          <w:szCs w:val="28"/>
        </w:rPr>
        <w:t xml:space="preserve"> круглого сечения, неподвижно закрепленных на кожухе ступенчатыми заклепками </w:t>
      </w:r>
      <w:r w:rsidRPr="0093311E">
        <w:rPr>
          <w:rFonts w:ascii="Times New Roman" w:hAnsi="Times New Roman" w:cs="Times New Roman"/>
          <w:i/>
          <w:color w:val="000000"/>
          <w:sz w:val="28"/>
          <w:szCs w:val="28"/>
        </w:rPr>
        <w:t>3</w:t>
      </w:r>
      <w:r w:rsidRPr="0093311E">
        <w:rPr>
          <w:rFonts w:ascii="Times New Roman" w:hAnsi="Times New Roman" w:cs="Times New Roman"/>
          <w:color w:val="000000"/>
          <w:sz w:val="28"/>
          <w:szCs w:val="28"/>
        </w:rPr>
        <w:t xml:space="preserve">. Ведомый диск </w:t>
      </w:r>
      <w:r w:rsidRPr="0093311E">
        <w:rPr>
          <w:rFonts w:ascii="Times New Roman" w:hAnsi="Times New Roman" w:cs="Times New Roman"/>
          <w:i/>
          <w:color w:val="000000"/>
          <w:sz w:val="28"/>
          <w:szCs w:val="28"/>
        </w:rPr>
        <w:t>5</w:t>
      </w:r>
      <w:r w:rsidRPr="0093311E">
        <w:rPr>
          <w:rFonts w:ascii="Times New Roman" w:hAnsi="Times New Roman" w:cs="Times New Roman"/>
          <w:color w:val="000000"/>
          <w:sz w:val="28"/>
          <w:szCs w:val="28"/>
        </w:rPr>
        <w:t xml:space="preserve"> стальной, имеет прорези, которые делят его на две</w:t>
      </w:r>
      <w:r>
        <w:rPr>
          <w:rFonts w:ascii="Times New Roman" w:hAnsi="Times New Roman" w:cs="Times New Roman"/>
          <w:color w:val="000000"/>
          <w:sz w:val="28"/>
          <w:szCs w:val="28"/>
        </w:rPr>
        <w:t>надц</w:t>
      </w:r>
      <w:r w:rsidRPr="0093311E">
        <w:rPr>
          <w:rFonts w:ascii="Times New Roman" w:hAnsi="Times New Roman" w:cs="Times New Roman"/>
          <w:color w:val="000000"/>
          <w:sz w:val="28"/>
          <w:szCs w:val="28"/>
        </w:rPr>
        <w:t>ать секторов, отогнутых в разные сто</w:t>
      </w:r>
      <w:r>
        <w:rPr>
          <w:rFonts w:ascii="Times New Roman" w:hAnsi="Times New Roman" w:cs="Times New Roman"/>
          <w:color w:val="000000"/>
          <w:sz w:val="28"/>
          <w:szCs w:val="28"/>
        </w:rPr>
        <w:t>ро</w:t>
      </w:r>
      <w:r w:rsidRPr="0093311E">
        <w:rPr>
          <w:rFonts w:ascii="Times New Roman" w:hAnsi="Times New Roman" w:cs="Times New Roman"/>
          <w:color w:val="000000"/>
          <w:sz w:val="28"/>
          <w:szCs w:val="28"/>
        </w:rPr>
        <w:t xml:space="preserve">ны. К секторам диска, независимо друг </w:t>
      </w:r>
      <w:r>
        <w:rPr>
          <w:rFonts w:ascii="Times New Roman" w:hAnsi="Times New Roman" w:cs="Times New Roman"/>
          <w:color w:val="000000"/>
          <w:sz w:val="28"/>
          <w:szCs w:val="28"/>
        </w:rPr>
        <w:t>от</w:t>
      </w:r>
      <w:r w:rsidRPr="0093311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w:t>
      </w:r>
      <w:r w:rsidRPr="0093311E">
        <w:rPr>
          <w:rFonts w:ascii="Times New Roman" w:hAnsi="Times New Roman" w:cs="Times New Roman"/>
          <w:color w:val="000000"/>
          <w:sz w:val="28"/>
          <w:szCs w:val="28"/>
        </w:rPr>
        <w:t>руга, при</w:t>
      </w:r>
      <w:r w:rsidRPr="0093311E">
        <w:rPr>
          <w:rFonts w:ascii="Times New Roman" w:hAnsi="Times New Roman" w:cs="Times New Roman"/>
          <w:color w:val="000000"/>
          <w:sz w:val="28"/>
          <w:szCs w:val="28"/>
        </w:rPr>
        <w:lastRenderedPageBreak/>
        <w:t>креплены заклепками фрик</w:t>
      </w:r>
      <w:r>
        <w:rPr>
          <w:rFonts w:ascii="Times New Roman" w:hAnsi="Times New Roman" w:cs="Times New Roman"/>
          <w:color w:val="000000"/>
          <w:sz w:val="28"/>
          <w:szCs w:val="28"/>
        </w:rPr>
        <w:t>ц</w:t>
      </w:r>
      <w:r w:rsidRPr="0093311E">
        <w:rPr>
          <w:rFonts w:ascii="Times New Roman" w:hAnsi="Times New Roman" w:cs="Times New Roman"/>
          <w:color w:val="000000"/>
          <w:sz w:val="28"/>
          <w:szCs w:val="28"/>
        </w:rPr>
        <w:t>ионные накладки. Для гашения крутиль</w:t>
      </w:r>
      <w:r>
        <w:rPr>
          <w:rFonts w:ascii="Times New Roman" w:hAnsi="Times New Roman" w:cs="Times New Roman"/>
          <w:color w:val="000000"/>
          <w:sz w:val="28"/>
          <w:szCs w:val="28"/>
        </w:rPr>
        <w:t>ных</w:t>
      </w:r>
      <w:r w:rsidRPr="0093311E">
        <w:rPr>
          <w:rFonts w:ascii="Times New Roman" w:hAnsi="Times New Roman" w:cs="Times New Roman"/>
          <w:color w:val="000000"/>
          <w:sz w:val="28"/>
          <w:szCs w:val="28"/>
        </w:rPr>
        <w:t xml:space="preserve"> колебаний ведомый диск соединен</w:t>
      </w:r>
      <w:r>
        <w:rPr>
          <w:rFonts w:ascii="Times New Roman" w:hAnsi="Times New Roman" w:cs="Times New Roman"/>
          <w:color w:val="000000"/>
          <w:sz w:val="28"/>
          <w:szCs w:val="28"/>
        </w:rPr>
        <w:t xml:space="preserve"> со</w:t>
      </w:r>
      <w:r w:rsidRPr="0093311E">
        <w:rPr>
          <w:rFonts w:ascii="Times New Roman" w:hAnsi="Times New Roman" w:cs="Times New Roman"/>
          <w:color w:val="000000"/>
          <w:sz w:val="28"/>
          <w:szCs w:val="28"/>
        </w:rPr>
        <w:t xml:space="preserve"> ступицей при помощи гасителя кру</w:t>
      </w:r>
      <w:r>
        <w:rPr>
          <w:rFonts w:ascii="Times New Roman" w:hAnsi="Times New Roman" w:cs="Times New Roman"/>
          <w:color w:val="000000"/>
          <w:sz w:val="28"/>
          <w:szCs w:val="28"/>
        </w:rPr>
        <w:t>тильных</w:t>
      </w:r>
      <w:r w:rsidRPr="0093311E">
        <w:rPr>
          <w:rFonts w:ascii="Times New Roman" w:hAnsi="Times New Roman" w:cs="Times New Roman"/>
          <w:color w:val="000000"/>
          <w:sz w:val="28"/>
          <w:szCs w:val="28"/>
        </w:rPr>
        <w:t xml:space="preserve"> колебаний (демпфера). </w:t>
      </w:r>
    </w:p>
    <w:p w:rsidR="00B57F88" w:rsidRDefault="007752BB" w:rsidP="0093311E">
      <w:pPr>
        <w:shd w:val="clear" w:color="auto" w:fill="FFFFFF"/>
        <w:spacing w:line="360" w:lineRule="auto"/>
        <w:ind w:firstLine="709"/>
        <w:jc w:val="both"/>
        <w:rPr>
          <w:rFonts w:ascii="Times New Roman" w:hAnsi="Times New Roman" w:cs="Times New Roman"/>
          <w:sz w:val="28"/>
          <w:szCs w:val="28"/>
        </w:rPr>
      </w:pPr>
      <w:r>
        <w:rPr>
          <w:noProof/>
        </w:rPr>
        <w:pict>
          <v:group id="_x0000_s1252" style="position:absolute;left:0;text-align:left;margin-left:-1.3pt;margin-top:200.85pt;width:493.05pt;height:513.15pt;z-index:251648000;mso-position-horizontal-relative:margin;mso-position-vertical-relative:margin" coordorigin="1448,4450" coordsize="9861,10263">
            <v:shape id="_x0000_s1253" type="#_x0000_t202" style="position:absolute;left:1448;top:11317;width:9861;height:3396" o:regroupid="13" filled="f" stroked="f">
              <v:textbox style="mso-next-textbox:#_x0000_s1253">
                <w:txbxContent>
                  <w:p w:rsidR="00B57F88" w:rsidRPr="00F879F0" w:rsidRDefault="00B57F88" w:rsidP="002D7F33">
                    <w:pPr>
                      <w:shd w:val="clear" w:color="auto" w:fill="FFFFFF"/>
                      <w:spacing w:line="360" w:lineRule="auto"/>
                      <w:jc w:val="center"/>
                      <w:rPr>
                        <w:rFonts w:ascii="Times New Roman" w:hAnsi="Times New Roman" w:cs="Times New Roman"/>
                        <w:bCs/>
                        <w:color w:val="000000"/>
                        <w:sz w:val="24"/>
                        <w:szCs w:val="24"/>
                      </w:rPr>
                    </w:pPr>
                    <w:r w:rsidRPr="00F879F0">
                      <w:rPr>
                        <w:rFonts w:ascii="Times New Roman" w:hAnsi="Times New Roman" w:cs="Times New Roman"/>
                        <w:bCs/>
                        <w:color w:val="000000"/>
                        <w:sz w:val="24"/>
                        <w:szCs w:val="24"/>
                      </w:rPr>
                      <w:t>Рис</w:t>
                    </w:r>
                    <w:r>
                      <w:rPr>
                        <w:rFonts w:ascii="Times New Roman" w:hAnsi="Times New Roman" w:cs="Times New Roman"/>
                        <w:bCs/>
                        <w:color w:val="000000"/>
                        <w:sz w:val="24"/>
                        <w:szCs w:val="24"/>
                      </w:rPr>
                      <w:t>унок 1.5</w:t>
                    </w:r>
                    <w:r>
                      <w:rPr>
                        <w:rFonts w:ascii="Times New Roman" w:hAnsi="Times New Roman" w:cs="Times New Roman"/>
                        <w:bCs/>
                        <w:color w:val="000000"/>
                        <w:sz w:val="24"/>
                        <w:szCs w:val="24"/>
                        <w:lang w:val="en-US"/>
                      </w:rPr>
                      <w:t>-</w:t>
                    </w:r>
                    <w:r w:rsidRPr="00F879F0">
                      <w:rPr>
                        <w:rFonts w:ascii="Times New Roman" w:hAnsi="Times New Roman" w:cs="Times New Roman"/>
                        <w:bCs/>
                        <w:color w:val="000000"/>
                        <w:sz w:val="24"/>
                        <w:szCs w:val="24"/>
                      </w:rPr>
                      <w:t>Сцепление в сборе:</w:t>
                    </w:r>
                  </w:p>
                  <w:p w:rsidR="00B57F88" w:rsidRDefault="00B57F88" w:rsidP="002D7F33">
                    <w:pPr>
                      <w:shd w:val="clear" w:color="auto" w:fill="FFFFFF"/>
                      <w:jc w:val="both"/>
                      <w:rPr>
                        <w:rFonts w:ascii="Times New Roman" w:hAnsi="Times New Roman" w:cs="Times New Roman"/>
                        <w:color w:val="000000"/>
                        <w:sz w:val="24"/>
                        <w:szCs w:val="24"/>
                      </w:rPr>
                    </w:pPr>
                    <w:r w:rsidRPr="00F879F0">
                      <w:rPr>
                        <w:rFonts w:ascii="Times New Roman" w:hAnsi="Times New Roman" w:cs="Times New Roman"/>
                        <w:i/>
                        <w:color w:val="000000"/>
                        <w:sz w:val="24"/>
                        <w:szCs w:val="24"/>
                      </w:rPr>
                      <w:t>1</w:t>
                    </w:r>
                    <w:r w:rsidRPr="00F879F0">
                      <w:rPr>
                        <w:rFonts w:ascii="Times New Roman" w:hAnsi="Times New Roman" w:cs="Times New Roman"/>
                        <w:color w:val="000000"/>
                        <w:sz w:val="24"/>
                        <w:szCs w:val="24"/>
                      </w:rPr>
                      <w:t xml:space="preserve"> - штуцер для прокачки; </w:t>
                    </w:r>
                    <w:r w:rsidRPr="00F879F0">
                      <w:rPr>
                        <w:rFonts w:ascii="Times New Roman" w:hAnsi="Times New Roman" w:cs="Times New Roman"/>
                        <w:i/>
                        <w:color w:val="000000"/>
                        <w:sz w:val="24"/>
                        <w:szCs w:val="24"/>
                      </w:rPr>
                      <w:t>2</w:t>
                    </w:r>
                    <w:r w:rsidRPr="00F879F0">
                      <w:rPr>
                        <w:rFonts w:ascii="Times New Roman" w:hAnsi="Times New Roman" w:cs="Times New Roman"/>
                        <w:color w:val="000000"/>
                        <w:sz w:val="24"/>
                        <w:szCs w:val="24"/>
                      </w:rPr>
                      <w:t xml:space="preserve"> - нажимная пружина сцепления; </w:t>
                    </w:r>
                    <w:r w:rsidRPr="00F879F0">
                      <w:rPr>
                        <w:rFonts w:ascii="Times New Roman" w:hAnsi="Times New Roman" w:cs="Times New Roman"/>
                        <w:i/>
                        <w:color w:val="000000"/>
                        <w:sz w:val="24"/>
                        <w:szCs w:val="24"/>
                      </w:rPr>
                      <w:t>3</w:t>
                    </w:r>
                    <w:r w:rsidRPr="00F879F0">
                      <w:rPr>
                        <w:rFonts w:ascii="Times New Roman" w:hAnsi="Times New Roman" w:cs="Times New Roman"/>
                        <w:color w:val="000000"/>
                        <w:sz w:val="24"/>
                        <w:szCs w:val="24"/>
                      </w:rPr>
                      <w:t xml:space="preserve"> - ступенчатая заклепка нажимной пружины; </w:t>
                    </w:r>
                    <w:r w:rsidRPr="00F879F0">
                      <w:rPr>
                        <w:rFonts w:ascii="Times New Roman" w:hAnsi="Times New Roman" w:cs="Times New Roman"/>
                        <w:i/>
                        <w:color w:val="000000"/>
                        <w:sz w:val="24"/>
                        <w:szCs w:val="24"/>
                      </w:rPr>
                      <w:t>4</w:t>
                    </w:r>
                    <w:r w:rsidRPr="00F879F0">
                      <w:rPr>
                        <w:rFonts w:ascii="Times New Roman" w:hAnsi="Times New Roman" w:cs="Times New Roman"/>
                        <w:color w:val="000000"/>
                        <w:sz w:val="24"/>
                        <w:szCs w:val="24"/>
                      </w:rPr>
                      <w:t xml:space="preserve"> - нажимной диск; </w:t>
                    </w:r>
                    <w:r w:rsidRPr="00F879F0">
                      <w:rPr>
                        <w:rFonts w:ascii="Times New Roman" w:hAnsi="Times New Roman" w:cs="Times New Roman"/>
                        <w:i/>
                        <w:color w:val="000000"/>
                        <w:sz w:val="24"/>
                        <w:szCs w:val="24"/>
                      </w:rPr>
                      <w:t>5</w:t>
                    </w:r>
                    <w:r w:rsidRPr="00F879F0">
                      <w:rPr>
                        <w:rFonts w:ascii="Times New Roman" w:hAnsi="Times New Roman" w:cs="Times New Roman"/>
                        <w:color w:val="000000"/>
                        <w:sz w:val="24"/>
                        <w:szCs w:val="24"/>
                      </w:rPr>
                      <w:t xml:space="preserve"> - ведомый диск; </w:t>
                    </w:r>
                    <w:r w:rsidRPr="00F879F0">
                      <w:rPr>
                        <w:rFonts w:ascii="Times New Roman" w:hAnsi="Times New Roman" w:cs="Times New Roman"/>
                        <w:i/>
                        <w:color w:val="000000"/>
                        <w:sz w:val="24"/>
                        <w:szCs w:val="24"/>
                      </w:rPr>
                      <w:t>6</w:t>
                    </w:r>
                    <w:r w:rsidRPr="00F879F0">
                      <w:rPr>
                        <w:rFonts w:ascii="Times New Roman" w:hAnsi="Times New Roman" w:cs="Times New Roman"/>
                        <w:color w:val="000000"/>
                        <w:sz w:val="24"/>
                        <w:szCs w:val="24"/>
                      </w:rPr>
                      <w:t xml:space="preserve"> - маховик; </w:t>
                    </w:r>
                    <w:r w:rsidRPr="00F879F0">
                      <w:rPr>
                        <w:rFonts w:ascii="Times New Roman" w:hAnsi="Times New Roman" w:cs="Times New Roman"/>
                        <w:i/>
                        <w:color w:val="000000"/>
                        <w:sz w:val="24"/>
                        <w:szCs w:val="24"/>
                      </w:rPr>
                      <w:t>7</w:t>
                    </w:r>
                    <w:r w:rsidRPr="00F879F0">
                      <w:rPr>
                        <w:rFonts w:ascii="Times New Roman" w:hAnsi="Times New Roman" w:cs="Times New Roman"/>
                        <w:color w:val="000000"/>
                        <w:sz w:val="24"/>
                        <w:szCs w:val="24"/>
                      </w:rPr>
                      <w:t xml:space="preserve"> - картер сцепления; </w:t>
                    </w:r>
                  </w:p>
                  <w:p w:rsidR="00B57F88" w:rsidRDefault="00B57F88" w:rsidP="002D7F33">
                    <w:pPr>
                      <w:shd w:val="clear" w:color="auto" w:fill="FFFFFF"/>
                      <w:jc w:val="both"/>
                      <w:rPr>
                        <w:rFonts w:ascii="Times New Roman" w:hAnsi="Times New Roman" w:cs="Times New Roman"/>
                        <w:color w:val="000000"/>
                        <w:sz w:val="24"/>
                        <w:szCs w:val="24"/>
                      </w:rPr>
                    </w:pPr>
                    <w:r w:rsidRPr="00F879F0">
                      <w:rPr>
                        <w:rFonts w:ascii="Times New Roman" w:hAnsi="Times New Roman" w:cs="Times New Roman"/>
                        <w:i/>
                        <w:color w:val="000000"/>
                        <w:sz w:val="24"/>
                        <w:szCs w:val="24"/>
                      </w:rPr>
                      <w:t>8</w:t>
                    </w:r>
                    <w:r w:rsidRPr="00F879F0">
                      <w:rPr>
                        <w:rFonts w:ascii="Times New Roman" w:hAnsi="Times New Roman" w:cs="Times New Roman"/>
                        <w:color w:val="000000"/>
                        <w:sz w:val="24"/>
                        <w:szCs w:val="24"/>
                      </w:rPr>
                      <w:t xml:space="preserve"> - болт крепления кожуха сцепления к маховику; </w:t>
                    </w:r>
                    <w:r w:rsidRPr="00F879F0">
                      <w:rPr>
                        <w:rFonts w:ascii="Times New Roman" w:hAnsi="Times New Roman" w:cs="Times New Roman"/>
                        <w:i/>
                        <w:color w:val="000000"/>
                        <w:sz w:val="24"/>
                        <w:szCs w:val="24"/>
                      </w:rPr>
                      <w:t>9</w:t>
                    </w:r>
                    <w:r w:rsidRPr="00F879F0">
                      <w:rPr>
                        <w:rFonts w:ascii="Times New Roman" w:hAnsi="Times New Roman" w:cs="Times New Roman"/>
                        <w:color w:val="000000"/>
                        <w:sz w:val="24"/>
                        <w:szCs w:val="24"/>
                      </w:rPr>
                      <w:t xml:space="preserve"> - первичный вал коробки передач; </w:t>
                    </w:r>
                  </w:p>
                  <w:p w:rsidR="00B57F88" w:rsidRDefault="00B57F88" w:rsidP="002D7F33">
                    <w:pPr>
                      <w:shd w:val="clear" w:color="auto" w:fill="FFFFFF"/>
                      <w:jc w:val="both"/>
                      <w:rPr>
                        <w:rFonts w:ascii="Times New Roman" w:hAnsi="Times New Roman" w:cs="Times New Roman"/>
                        <w:color w:val="000000"/>
                        <w:sz w:val="24"/>
                        <w:szCs w:val="24"/>
                      </w:rPr>
                    </w:pPr>
                    <w:r w:rsidRPr="00F879F0">
                      <w:rPr>
                        <w:rFonts w:ascii="Times New Roman" w:hAnsi="Times New Roman" w:cs="Times New Roman"/>
                        <w:i/>
                        <w:color w:val="000000"/>
                        <w:sz w:val="24"/>
                        <w:szCs w:val="24"/>
                      </w:rPr>
                      <w:t>10</w:t>
                    </w:r>
                    <w:r w:rsidRPr="00F879F0">
                      <w:rPr>
                        <w:rFonts w:ascii="Times New Roman" w:hAnsi="Times New Roman" w:cs="Times New Roman"/>
                        <w:color w:val="000000"/>
                        <w:sz w:val="24"/>
                        <w:szCs w:val="24"/>
                      </w:rPr>
                      <w:t xml:space="preserve"> - муфта подшипника выключения сцепления; </w:t>
                    </w:r>
                    <w:r w:rsidRPr="00F879F0">
                      <w:rPr>
                        <w:rFonts w:ascii="Times New Roman" w:hAnsi="Times New Roman" w:cs="Times New Roman"/>
                        <w:i/>
                        <w:color w:val="000000"/>
                        <w:sz w:val="24"/>
                        <w:szCs w:val="24"/>
                      </w:rPr>
                      <w:t>11</w:t>
                    </w:r>
                    <w:r w:rsidRPr="00F879F0">
                      <w:rPr>
                        <w:rFonts w:ascii="Times New Roman" w:hAnsi="Times New Roman" w:cs="Times New Roman"/>
                        <w:color w:val="000000"/>
                        <w:sz w:val="24"/>
                        <w:szCs w:val="24"/>
                      </w:rPr>
                      <w:t xml:space="preserve"> - вилка выключения сцепления; </w:t>
                    </w:r>
                  </w:p>
                  <w:p w:rsidR="00B57F88" w:rsidRDefault="00B57F88" w:rsidP="002D7F33">
                    <w:pPr>
                      <w:shd w:val="clear" w:color="auto" w:fill="FFFFFF"/>
                      <w:jc w:val="both"/>
                      <w:rPr>
                        <w:rFonts w:ascii="Times New Roman" w:hAnsi="Times New Roman" w:cs="Times New Roman"/>
                        <w:color w:val="000000"/>
                        <w:sz w:val="24"/>
                        <w:szCs w:val="24"/>
                      </w:rPr>
                    </w:pPr>
                    <w:r w:rsidRPr="00F879F0">
                      <w:rPr>
                        <w:rFonts w:ascii="Times New Roman" w:hAnsi="Times New Roman" w:cs="Times New Roman"/>
                        <w:i/>
                        <w:color w:val="000000"/>
                        <w:sz w:val="24"/>
                        <w:szCs w:val="24"/>
                      </w:rPr>
                      <w:t>12</w:t>
                    </w:r>
                    <w:r w:rsidRPr="00F879F0">
                      <w:rPr>
                        <w:rFonts w:ascii="Times New Roman" w:hAnsi="Times New Roman" w:cs="Times New Roman"/>
                        <w:color w:val="000000"/>
                        <w:sz w:val="24"/>
                        <w:szCs w:val="24"/>
                      </w:rPr>
                      <w:t xml:space="preserve"> - шаровая опора вилки выключения сцепления; </w:t>
                    </w:r>
                    <w:r w:rsidRPr="00F879F0">
                      <w:rPr>
                        <w:rFonts w:ascii="Times New Roman" w:hAnsi="Times New Roman" w:cs="Times New Roman"/>
                        <w:i/>
                        <w:color w:val="000000"/>
                        <w:sz w:val="24"/>
                        <w:szCs w:val="24"/>
                      </w:rPr>
                      <w:t>13</w:t>
                    </w:r>
                    <w:r w:rsidRPr="00F879F0">
                      <w:rPr>
                        <w:rFonts w:ascii="Times New Roman" w:hAnsi="Times New Roman" w:cs="Times New Roman"/>
                        <w:color w:val="000000"/>
                        <w:sz w:val="24"/>
                        <w:szCs w:val="24"/>
                      </w:rPr>
                      <w:t xml:space="preserve"> - подшипник выключения сцепления; </w:t>
                    </w:r>
                    <w:r w:rsidRPr="00F879F0">
                      <w:rPr>
                        <w:rFonts w:ascii="Times New Roman" w:hAnsi="Times New Roman" w:cs="Times New Roman"/>
                        <w:i/>
                        <w:color w:val="000000"/>
                        <w:sz w:val="24"/>
                        <w:szCs w:val="24"/>
                      </w:rPr>
                      <w:t>14</w:t>
                    </w:r>
                    <w:r w:rsidRPr="00F879F0">
                      <w:rPr>
                        <w:rFonts w:ascii="Times New Roman" w:hAnsi="Times New Roman" w:cs="Times New Roman"/>
                        <w:color w:val="000000"/>
                        <w:sz w:val="24"/>
                        <w:szCs w:val="24"/>
                      </w:rPr>
                      <w:t xml:space="preserve"> - упорный фланец нажимной пружины; </w:t>
                    </w:r>
                    <w:r w:rsidRPr="00F879F0">
                      <w:rPr>
                        <w:rFonts w:ascii="Times New Roman" w:hAnsi="Times New Roman" w:cs="Times New Roman"/>
                        <w:i/>
                        <w:color w:val="000000"/>
                        <w:sz w:val="24"/>
                        <w:szCs w:val="24"/>
                      </w:rPr>
                      <w:t>15</w:t>
                    </w:r>
                    <w:r w:rsidRPr="00F879F0">
                      <w:rPr>
                        <w:rFonts w:ascii="Times New Roman" w:hAnsi="Times New Roman" w:cs="Times New Roman"/>
                        <w:color w:val="000000"/>
                        <w:sz w:val="24"/>
                        <w:szCs w:val="24"/>
                      </w:rPr>
                      <w:t xml:space="preserve"> - чехол вилки выключения сцепления; </w:t>
                    </w:r>
                  </w:p>
                  <w:p w:rsidR="00B57F88" w:rsidRDefault="00B57F88" w:rsidP="002D7F33">
                    <w:pPr>
                      <w:shd w:val="clear" w:color="auto" w:fill="FFFFFF"/>
                      <w:jc w:val="both"/>
                      <w:rPr>
                        <w:rFonts w:ascii="Times New Roman" w:hAnsi="Times New Roman" w:cs="Times New Roman"/>
                        <w:color w:val="000000"/>
                        <w:sz w:val="24"/>
                        <w:szCs w:val="24"/>
                      </w:rPr>
                    </w:pPr>
                    <w:r w:rsidRPr="00F879F0">
                      <w:rPr>
                        <w:rFonts w:ascii="Times New Roman" w:hAnsi="Times New Roman" w:cs="Times New Roman"/>
                        <w:i/>
                        <w:color w:val="000000"/>
                        <w:sz w:val="24"/>
                        <w:szCs w:val="24"/>
                      </w:rPr>
                      <w:t>16</w:t>
                    </w:r>
                    <w:r w:rsidRPr="00F879F0">
                      <w:rPr>
                        <w:rFonts w:ascii="Times New Roman" w:hAnsi="Times New Roman" w:cs="Times New Roman"/>
                        <w:color w:val="000000"/>
                        <w:sz w:val="24"/>
                        <w:szCs w:val="24"/>
                      </w:rPr>
                      <w:t xml:space="preserve"> - пружина вилки; </w:t>
                    </w:r>
                    <w:r w:rsidRPr="00F879F0">
                      <w:rPr>
                        <w:rFonts w:ascii="Times New Roman" w:hAnsi="Times New Roman" w:cs="Times New Roman"/>
                        <w:i/>
                        <w:color w:val="000000"/>
                        <w:sz w:val="24"/>
                        <w:szCs w:val="24"/>
                      </w:rPr>
                      <w:t>17</w:t>
                    </w:r>
                    <w:r w:rsidRPr="00F879F0">
                      <w:rPr>
                        <w:rFonts w:ascii="Times New Roman" w:hAnsi="Times New Roman" w:cs="Times New Roman"/>
                        <w:color w:val="000000"/>
                        <w:sz w:val="24"/>
                        <w:szCs w:val="24"/>
                      </w:rPr>
                      <w:t xml:space="preserve"> - опорное кольцо нажимной пружины; </w:t>
                    </w:r>
                    <w:r w:rsidRPr="00F879F0">
                      <w:rPr>
                        <w:rFonts w:ascii="Times New Roman" w:hAnsi="Times New Roman" w:cs="Times New Roman"/>
                        <w:i/>
                        <w:color w:val="000000"/>
                        <w:sz w:val="24"/>
                        <w:szCs w:val="24"/>
                      </w:rPr>
                      <w:t xml:space="preserve">18 </w:t>
                    </w:r>
                    <w:r w:rsidRPr="00F879F0">
                      <w:rPr>
                        <w:rFonts w:ascii="Times New Roman" w:hAnsi="Times New Roman" w:cs="Times New Roman"/>
                        <w:color w:val="000000"/>
                        <w:sz w:val="24"/>
                        <w:szCs w:val="24"/>
                      </w:rPr>
                      <w:t xml:space="preserve">- кожух сцепления; </w:t>
                    </w:r>
                  </w:p>
                  <w:p w:rsidR="00B57F88" w:rsidRPr="00F879F0" w:rsidRDefault="00B57F88" w:rsidP="002D7F33">
                    <w:pPr>
                      <w:shd w:val="clear" w:color="auto" w:fill="FFFFFF"/>
                      <w:jc w:val="both"/>
                      <w:rPr>
                        <w:rFonts w:ascii="Times New Roman" w:hAnsi="Times New Roman" w:cs="Times New Roman"/>
                        <w:color w:val="000000"/>
                        <w:sz w:val="24"/>
                        <w:szCs w:val="24"/>
                      </w:rPr>
                    </w:pPr>
                    <w:r w:rsidRPr="00F879F0">
                      <w:rPr>
                        <w:rFonts w:ascii="Times New Roman" w:hAnsi="Times New Roman" w:cs="Times New Roman"/>
                        <w:i/>
                        <w:color w:val="000000"/>
                        <w:sz w:val="24"/>
                        <w:szCs w:val="24"/>
                      </w:rPr>
                      <w:t xml:space="preserve">19 </w:t>
                    </w:r>
                    <w:r w:rsidRPr="00F879F0">
                      <w:rPr>
                        <w:rFonts w:ascii="Times New Roman" w:hAnsi="Times New Roman" w:cs="Times New Roman"/>
                        <w:color w:val="000000"/>
                        <w:sz w:val="24"/>
                        <w:szCs w:val="24"/>
                      </w:rPr>
                      <w:t xml:space="preserve">- толкатель вилки выключения сцепления; </w:t>
                    </w:r>
                    <w:r w:rsidRPr="00F879F0">
                      <w:rPr>
                        <w:rFonts w:ascii="Times New Roman" w:hAnsi="Times New Roman" w:cs="Times New Roman"/>
                        <w:i/>
                        <w:color w:val="000000"/>
                        <w:sz w:val="24"/>
                        <w:szCs w:val="24"/>
                      </w:rPr>
                      <w:t>20</w:t>
                    </w:r>
                    <w:r w:rsidRPr="00F879F0">
                      <w:rPr>
                        <w:rFonts w:ascii="Times New Roman" w:hAnsi="Times New Roman" w:cs="Times New Roman"/>
                        <w:color w:val="000000"/>
                        <w:sz w:val="24"/>
                        <w:szCs w:val="24"/>
                      </w:rPr>
                      <w:t xml:space="preserve"> - регулировочная гайка; </w:t>
                    </w:r>
                    <w:r w:rsidRPr="00F879F0">
                      <w:rPr>
                        <w:rFonts w:ascii="Times New Roman" w:hAnsi="Times New Roman" w:cs="Times New Roman"/>
                        <w:i/>
                        <w:color w:val="000000"/>
                        <w:sz w:val="24"/>
                        <w:szCs w:val="24"/>
                      </w:rPr>
                      <w:t>21</w:t>
                    </w:r>
                    <w:r w:rsidRPr="00F879F0">
                      <w:rPr>
                        <w:rFonts w:ascii="Times New Roman" w:hAnsi="Times New Roman" w:cs="Times New Roman"/>
                        <w:color w:val="000000"/>
                        <w:sz w:val="24"/>
                        <w:szCs w:val="24"/>
                      </w:rPr>
                      <w:t xml:space="preserve"> - контргайка; </w:t>
                    </w:r>
                  </w:p>
                  <w:p w:rsidR="00B57F88" w:rsidRPr="00F879F0" w:rsidRDefault="00B57F88" w:rsidP="002D7F33">
                    <w:pPr>
                      <w:shd w:val="clear" w:color="auto" w:fill="FFFFFF"/>
                      <w:jc w:val="both"/>
                      <w:rPr>
                        <w:rFonts w:ascii="Times New Roman" w:hAnsi="Times New Roman" w:cs="Times New Roman"/>
                        <w:sz w:val="24"/>
                        <w:szCs w:val="24"/>
                      </w:rPr>
                    </w:pPr>
                    <w:r w:rsidRPr="00F879F0">
                      <w:rPr>
                        <w:rFonts w:ascii="Times New Roman" w:hAnsi="Times New Roman" w:cs="Times New Roman"/>
                        <w:i/>
                        <w:color w:val="000000"/>
                        <w:sz w:val="24"/>
                        <w:szCs w:val="24"/>
                      </w:rPr>
                      <w:t>22</w:t>
                    </w:r>
                    <w:r w:rsidRPr="00F879F0">
                      <w:rPr>
                        <w:rFonts w:ascii="Times New Roman" w:hAnsi="Times New Roman" w:cs="Times New Roman"/>
                        <w:color w:val="000000"/>
                        <w:sz w:val="24"/>
                        <w:szCs w:val="24"/>
                      </w:rPr>
                      <w:t xml:space="preserve"> - защитный колпачок; </w:t>
                    </w:r>
                    <w:r w:rsidRPr="00F879F0">
                      <w:rPr>
                        <w:rFonts w:ascii="Times New Roman" w:hAnsi="Times New Roman" w:cs="Times New Roman"/>
                        <w:i/>
                        <w:color w:val="000000"/>
                        <w:sz w:val="24"/>
                        <w:szCs w:val="24"/>
                      </w:rPr>
                      <w:t>23</w:t>
                    </w:r>
                    <w:r w:rsidRPr="00F879F0">
                      <w:rPr>
                        <w:rFonts w:ascii="Times New Roman" w:hAnsi="Times New Roman" w:cs="Times New Roman"/>
                        <w:color w:val="000000"/>
                        <w:sz w:val="24"/>
                        <w:szCs w:val="24"/>
                      </w:rPr>
                      <w:t xml:space="preserve"> - цилиндр привода выключения сцепления (рабочий цилиндр); </w:t>
                    </w:r>
                    <w:r w:rsidRPr="00F879F0">
                      <w:rPr>
                        <w:rFonts w:ascii="Times New Roman" w:hAnsi="Times New Roman" w:cs="Times New Roman"/>
                        <w:i/>
                        <w:color w:val="000000"/>
                        <w:sz w:val="24"/>
                        <w:szCs w:val="24"/>
                      </w:rPr>
                      <w:t>24</w:t>
                    </w:r>
                    <w:r w:rsidRPr="00F879F0">
                      <w:rPr>
                        <w:rFonts w:ascii="Times New Roman" w:hAnsi="Times New Roman" w:cs="Times New Roman"/>
                        <w:color w:val="000000"/>
                        <w:sz w:val="24"/>
                        <w:szCs w:val="24"/>
                      </w:rPr>
                      <w:t xml:space="preserve"> - оттяжная пружина вилки; </w:t>
                    </w:r>
                    <w:r w:rsidRPr="00F879F0">
                      <w:rPr>
                        <w:rFonts w:ascii="Times New Roman" w:hAnsi="Times New Roman" w:cs="Times New Roman"/>
                        <w:i/>
                        <w:color w:val="000000"/>
                        <w:sz w:val="24"/>
                        <w:szCs w:val="24"/>
                      </w:rPr>
                      <w:t>25</w:t>
                    </w:r>
                    <w:r w:rsidRPr="00F879F0">
                      <w:rPr>
                        <w:rFonts w:ascii="Times New Roman" w:hAnsi="Times New Roman" w:cs="Times New Roman"/>
                        <w:color w:val="000000"/>
                        <w:sz w:val="24"/>
                        <w:szCs w:val="24"/>
                      </w:rPr>
                      <w:t xml:space="preserve"> - скоба оттяжной пружины</w:t>
                    </w:r>
                  </w:p>
                </w:txbxContent>
              </v:textbox>
            </v:shape>
            <v:shape id="_x0000_s1254" type="#_x0000_t75" style="position:absolute;left:3131;top:4450;width:6495;height:6825;mso-position-horizontal-relative:margin;mso-position-vertical-relative:margin" o:regroupid="13">
              <v:imagedata r:id="rId9" o:title="" cropleft="4378f" gain="142470f" blacklevel="5898f"/>
            </v:shape>
            <w10:wrap type="topAndBottom" anchorx="margin" anchory="margin"/>
            <w10:anchorlock/>
          </v:group>
        </w:pict>
      </w:r>
      <w:r w:rsidR="00B57F88" w:rsidRPr="0093311E">
        <w:rPr>
          <w:rFonts w:ascii="Times New Roman" w:hAnsi="Times New Roman" w:cs="Times New Roman"/>
          <w:sz w:val="28"/>
          <w:szCs w:val="28"/>
        </w:rPr>
        <w:t xml:space="preserve">Привод выключения сцепления гидравлический. Он состоит из главного цилиндра </w:t>
      </w:r>
      <w:r w:rsidR="00B57F88" w:rsidRPr="0093311E">
        <w:rPr>
          <w:rFonts w:ascii="Times New Roman" w:hAnsi="Times New Roman" w:cs="Times New Roman"/>
          <w:i/>
          <w:sz w:val="28"/>
          <w:szCs w:val="28"/>
        </w:rPr>
        <w:t>1</w:t>
      </w:r>
      <w:r w:rsidR="00B57F88" w:rsidRPr="0093311E">
        <w:rPr>
          <w:rFonts w:ascii="Times New Roman" w:hAnsi="Times New Roman" w:cs="Times New Roman"/>
          <w:sz w:val="28"/>
          <w:szCs w:val="28"/>
        </w:rPr>
        <w:t xml:space="preserve"> (рис</w:t>
      </w:r>
      <w:r w:rsidR="00B57F88">
        <w:rPr>
          <w:rFonts w:ascii="Times New Roman" w:hAnsi="Times New Roman" w:cs="Times New Roman"/>
          <w:sz w:val="28"/>
          <w:szCs w:val="28"/>
        </w:rPr>
        <w:t>унок</w:t>
      </w:r>
      <w:r w:rsidR="00B57F88" w:rsidRPr="0093311E">
        <w:rPr>
          <w:rFonts w:ascii="Times New Roman" w:hAnsi="Times New Roman" w:cs="Times New Roman"/>
          <w:sz w:val="28"/>
          <w:szCs w:val="28"/>
        </w:rPr>
        <w:t xml:space="preserve"> </w:t>
      </w:r>
      <w:r w:rsidR="00B57F88">
        <w:rPr>
          <w:rFonts w:ascii="Times New Roman" w:hAnsi="Times New Roman" w:cs="Times New Roman"/>
          <w:sz w:val="28"/>
          <w:szCs w:val="28"/>
        </w:rPr>
        <w:t>2.</w:t>
      </w:r>
      <w:r w:rsidR="00B57F88" w:rsidRPr="0093311E">
        <w:rPr>
          <w:rFonts w:ascii="Times New Roman" w:hAnsi="Times New Roman" w:cs="Times New Roman"/>
          <w:sz w:val="28"/>
          <w:szCs w:val="28"/>
        </w:rPr>
        <w:t xml:space="preserve">1), цилиндра </w:t>
      </w:r>
      <w:r w:rsidR="00B57F88" w:rsidRPr="0093311E">
        <w:rPr>
          <w:rFonts w:ascii="Times New Roman" w:hAnsi="Times New Roman" w:cs="Times New Roman"/>
          <w:i/>
          <w:sz w:val="28"/>
          <w:szCs w:val="28"/>
        </w:rPr>
        <w:t>10</w:t>
      </w:r>
      <w:r w:rsidR="00B57F88" w:rsidRPr="0093311E">
        <w:rPr>
          <w:rFonts w:ascii="Times New Roman" w:hAnsi="Times New Roman" w:cs="Times New Roman"/>
          <w:sz w:val="28"/>
          <w:szCs w:val="28"/>
        </w:rPr>
        <w:t xml:space="preserve"> (рис</w:t>
      </w:r>
      <w:r w:rsidR="00B57F88">
        <w:rPr>
          <w:rFonts w:ascii="Times New Roman" w:hAnsi="Times New Roman" w:cs="Times New Roman"/>
          <w:sz w:val="28"/>
          <w:szCs w:val="28"/>
        </w:rPr>
        <w:t>унок</w:t>
      </w:r>
      <w:r w:rsidR="00B57F88" w:rsidRPr="0093311E">
        <w:rPr>
          <w:rFonts w:ascii="Times New Roman" w:hAnsi="Times New Roman" w:cs="Times New Roman"/>
          <w:sz w:val="28"/>
          <w:szCs w:val="28"/>
        </w:rPr>
        <w:t xml:space="preserve"> </w:t>
      </w:r>
      <w:r w:rsidR="00B57F88">
        <w:rPr>
          <w:rFonts w:ascii="Times New Roman" w:hAnsi="Times New Roman" w:cs="Times New Roman"/>
          <w:sz w:val="28"/>
          <w:szCs w:val="28"/>
        </w:rPr>
        <w:t>2.2</w:t>
      </w:r>
      <w:r w:rsidR="00B57F88" w:rsidRPr="0093311E">
        <w:rPr>
          <w:rFonts w:ascii="Times New Roman" w:hAnsi="Times New Roman" w:cs="Times New Roman"/>
          <w:sz w:val="28"/>
          <w:szCs w:val="28"/>
        </w:rPr>
        <w:t xml:space="preserve">) выключения сцепления, вилки </w:t>
      </w:r>
      <w:r w:rsidR="00B57F88" w:rsidRPr="0093311E">
        <w:rPr>
          <w:rFonts w:ascii="Times New Roman" w:hAnsi="Times New Roman" w:cs="Times New Roman"/>
          <w:i/>
          <w:sz w:val="28"/>
          <w:szCs w:val="28"/>
        </w:rPr>
        <w:t>3</w:t>
      </w:r>
      <w:r w:rsidR="00B57F88" w:rsidRPr="0093311E">
        <w:rPr>
          <w:rFonts w:ascii="Times New Roman" w:hAnsi="Times New Roman" w:cs="Times New Roman"/>
          <w:sz w:val="28"/>
          <w:szCs w:val="28"/>
        </w:rPr>
        <w:t xml:space="preserve"> и подшипника </w:t>
      </w:r>
      <w:r w:rsidR="00B57F88" w:rsidRPr="0093311E">
        <w:rPr>
          <w:rFonts w:ascii="Times New Roman" w:hAnsi="Times New Roman" w:cs="Times New Roman"/>
          <w:i/>
          <w:sz w:val="28"/>
          <w:szCs w:val="28"/>
        </w:rPr>
        <w:t>1</w:t>
      </w:r>
      <w:r w:rsidR="00B57F88" w:rsidRPr="0093311E">
        <w:rPr>
          <w:rFonts w:ascii="Times New Roman" w:hAnsi="Times New Roman" w:cs="Times New Roman"/>
          <w:sz w:val="28"/>
          <w:szCs w:val="28"/>
        </w:rPr>
        <w:t xml:space="preserve"> выключения сцепления, резервного бачка и педали сцепления с </w:t>
      </w:r>
      <w:r>
        <w:rPr>
          <w:noProof/>
        </w:rPr>
        <w:pict>
          <v:group id="_x0000_s1255" style="position:absolute;left:0;text-align:left;margin-left:56.7pt;margin-top:19.85pt;width:518.8pt;height:802.3pt;z-index:251649024;mso-position-horizontal-relative:page;mso-position-vertical-relative:page" coordsize="20000,20000" o:allowincell="f">
            <v:rect id="_x0000_s1256" style="position:absolute;width:20000;height:20000" filled="f" strokeweight="2pt"/>
            <v:line id="_x0000_s1257" style="position:absolute" from="1093,18949" to="1095,19989" strokeweight="2pt"/>
            <v:line id="_x0000_s1258" style="position:absolute" from="10,18941" to="19977,18942" strokeweight="2pt"/>
            <v:line id="_x0000_s1259" style="position:absolute" from="2186,18949" to="2188,19989" strokeweight="2pt"/>
            <v:line id="_x0000_s1260" style="position:absolute" from="4919,18949" to="4921,19989" strokeweight="2pt"/>
            <v:line id="_x0000_s1261" style="position:absolute" from="6557,18959" to="6559,19989" strokeweight="2pt"/>
            <v:line id="_x0000_s1262" style="position:absolute" from="7650,18949" to="7652,19979" strokeweight="2pt"/>
            <v:line id="_x0000_s1263" style="position:absolute" from="18905,18949" to="18909,19989" strokeweight="2pt"/>
            <v:line id="_x0000_s1264" style="position:absolute" from="10,19293" to="7631,19295" strokeweight="1pt"/>
            <v:line id="_x0000_s1265" style="position:absolute" from="10,19646" to="7631,19647" strokeweight="2pt"/>
            <v:line id="_x0000_s1266" style="position:absolute" from="18919,19296" to="19990,19297" strokeweight="1pt"/>
            <v:rect id="_x0000_s1267"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268"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269"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270"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271"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272"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273" style="position:absolute;left:18949;top:19435;width:1001;height:423" filled="f" stroked="f" strokeweight=".25pt">
              <v:textbox inset="1pt,1pt,1pt,1pt">
                <w:txbxContent>
                  <w:p w:rsidR="00B57F88" w:rsidRPr="008F3DD5" w:rsidRDefault="00B57F88">
                    <w:pPr>
                      <w:pStyle w:val="ab"/>
                      <w:jc w:val="center"/>
                      <w:rPr>
                        <w:sz w:val="24"/>
                        <w:lang w:val="ru-RU"/>
                      </w:rPr>
                    </w:pPr>
                    <w:r>
                      <w:rPr>
                        <w:sz w:val="24"/>
                        <w:lang w:val="ru-RU"/>
                      </w:rPr>
                      <w:t>12</w:t>
                    </w:r>
                  </w:p>
                </w:txbxContent>
              </v:textbox>
            </v:rect>
            <v:rect id="_x0000_s1274" style="position:absolute;left:7745;top:19221;width:11075;height:477" filled="f" stroked="f" strokeweight=".25pt">
              <v:textbox inset="1pt,1pt,1pt,1pt">
                <w:txbxContent>
                  <w:p w:rsidR="00B57F88" w:rsidRPr="008F3DD5" w:rsidRDefault="00B57F88">
                    <w:pPr>
                      <w:pStyle w:val="ab"/>
                      <w:jc w:val="center"/>
                      <w:rPr>
                        <w:lang w:val="ru-RU"/>
                      </w:rPr>
                    </w:pPr>
                  </w:p>
                </w:txbxContent>
              </v:textbox>
            </v:rect>
            <w10:wrap anchorx="page" anchory="page"/>
            <w10:anchorlock/>
          </v:group>
        </w:pict>
      </w:r>
      <w:r w:rsidR="00B57F88" w:rsidRPr="0093311E">
        <w:rPr>
          <w:rFonts w:ascii="Times New Roman" w:hAnsi="Times New Roman" w:cs="Times New Roman"/>
          <w:sz w:val="28"/>
          <w:szCs w:val="28"/>
        </w:rPr>
        <w:t>сервопружиной. Бачок и цилиндр привода соединены между собой трубопроводами</w:t>
      </w:r>
      <w:r w:rsidR="00B57F88">
        <w:rPr>
          <w:rFonts w:ascii="Times New Roman" w:hAnsi="Times New Roman" w:cs="Times New Roman"/>
          <w:sz w:val="28"/>
          <w:szCs w:val="28"/>
        </w:rPr>
        <w:t>.</w:t>
      </w:r>
    </w:p>
    <w:p w:rsidR="00B57F88" w:rsidRPr="006F6227" w:rsidRDefault="00B57F88" w:rsidP="0091116B">
      <w:pPr>
        <w:pStyle w:val="1"/>
        <w:numPr>
          <w:ilvl w:val="1"/>
          <w:numId w:val="9"/>
        </w:numPr>
        <w:tabs>
          <w:tab w:val="clear" w:pos="1080"/>
          <w:tab w:val="num" w:pos="285"/>
        </w:tabs>
        <w:spacing w:line="720" w:lineRule="auto"/>
        <w:ind w:left="0" w:firstLine="0"/>
        <w:rPr>
          <w:bCs/>
          <w:sz w:val="32"/>
        </w:rPr>
      </w:pPr>
      <w:r>
        <w:br w:type="page"/>
      </w:r>
      <w:bookmarkStart w:id="6" w:name="_Toc164080379"/>
      <w:r w:rsidRPr="006F6227">
        <w:rPr>
          <w:bCs/>
          <w:sz w:val="32"/>
        </w:rPr>
        <w:lastRenderedPageBreak/>
        <w:t>Техническое обслуживание и ремонт</w:t>
      </w:r>
      <w:r>
        <w:rPr>
          <w:bCs/>
          <w:sz w:val="32"/>
          <w:lang w:val="ru-RU"/>
        </w:rPr>
        <w:t xml:space="preserve"> сцепления</w:t>
      </w:r>
      <w:bookmarkEnd w:id="6"/>
    </w:p>
    <w:p w:rsidR="00B57F88" w:rsidRDefault="00B57F88" w:rsidP="0091116B">
      <w:pPr>
        <w:pStyle w:val="2"/>
        <w:keepNext/>
        <w:numPr>
          <w:ilvl w:val="1"/>
          <w:numId w:val="10"/>
        </w:numPr>
        <w:tabs>
          <w:tab w:val="clear" w:pos="0"/>
          <w:tab w:val="num" w:pos="1140"/>
        </w:tabs>
        <w:suppressAutoHyphens w:val="0"/>
        <w:spacing w:line="480" w:lineRule="auto"/>
        <w:ind w:left="0" w:firstLine="709"/>
        <w:rPr>
          <w:rFonts w:cs="Times New Roman"/>
          <w:i/>
          <w:sz w:val="28"/>
          <w:szCs w:val="28"/>
          <w:lang w:val="ru-RU"/>
        </w:rPr>
      </w:pPr>
      <w:bookmarkStart w:id="7" w:name="_Toc164080380"/>
      <w:r>
        <w:rPr>
          <w:rFonts w:cs="Times New Roman"/>
          <w:i/>
          <w:sz w:val="28"/>
          <w:szCs w:val="28"/>
          <w:lang w:val="ru-RU"/>
        </w:rPr>
        <w:t>Нормативные рекомендации по техническому обслуживанию</w:t>
      </w:r>
      <w:bookmarkEnd w:id="7"/>
    </w:p>
    <w:p w:rsidR="00B57F88" w:rsidRDefault="007752BB" w:rsidP="006D6EE7">
      <w:pPr>
        <w:spacing w:line="360" w:lineRule="auto"/>
        <w:ind w:firstLine="709"/>
        <w:jc w:val="both"/>
        <w:rPr>
          <w:rFonts w:ascii="Times New Roman" w:hAnsi="Times New Roman" w:cs="Times New Roman"/>
          <w:sz w:val="28"/>
          <w:szCs w:val="28"/>
          <w:lang w:val="uk-UA"/>
        </w:rPr>
      </w:pPr>
      <w:r>
        <w:rPr>
          <w:noProof/>
        </w:rPr>
        <w:pict>
          <v:group id="_x0000_s1275" style="position:absolute;left:0;text-align:left;margin-left:56.7pt;margin-top:19.85pt;width:518.8pt;height:802.3pt;z-index:251663360;mso-position-horizontal-relative:page;mso-position-vertical-relative:page" coordsize="20000,20000" o:allowincell="f">
            <v:rect id="_x0000_s1276" style="position:absolute;width:20000;height:20000" filled="f" strokeweight="2pt"/>
            <v:line id="_x0000_s1277" style="position:absolute" from="1093,18949" to="1095,19989" strokeweight="2pt"/>
            <v:line id="_x0000_s1278" style="position:absolute" from="10,18941" to="19977,18942" strokeweight="2pt"/>
            <v:line id="_x0000_s1279" style="position:absolute" from="2186,18949" to="2188,19989" strokeweight="2pt"/>
            <v:line id="_x0000_s1280" style="position:absolute" from="4919,18949" to="4921,19989" strokeweight="2pt"/>
            <v:line id="_x0000_s1281" style="position:absolute" from="6557,18959" to="6559,19989" strokeweight="2pt"/>
            <v:line id="_x0000_s1282" style="position:absolute" from="7650,18949" to="7652,19979" strokeweight="2pt"/>
            <v:line id="_x0000_s1283" style="position:absolute" from="18905,18949" to="18909,19989" strokeweight="2pt"/>
            <v:line id="_x0000_s1284" style="position:absolute" from="10,19293" to="7631,19295" strokeweight="1pt"/>
            <v:line id="_x0000_s1285" style="position:absolute" from="10,19646" to="7631,19647" strokeweight="2pt"/>
            <v:line id="_x0000_s1286" style="position:absolute" from="18919,19296" to="19990,19297" strokeweight="1pt"/>
            <v:rect id="_x0000_s1287"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288"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289"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290"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291"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292"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293" style="position:absolute;left:18949;top:19435;width:1001;height:423" filled="f" stroked="f" strokeweight=".25pt">
              <v:textbox inset="1pt,1pt,1pt,1pt">
                <w:txbxContent>
                  <w:p w:rsidR="00B57F88" w:rsidRPr="00A6683F" w:rsidRDefault="00B57F88">
                    <w:pPr>
                      <w:pStyle w:val="ab"/>
                      <w:jc w:val="center"/>
                      <w:rPr>
                        <w:sz w:val="24"/>
                        <w:lang w:val="ru-RU"/>
                      </w:rPr>
                    </w:pPr>
                    <w:r>
                      <w:rPr>
                        <w:sz w:val="24"/>
                        <w:lang w:val="ru-RU"/>
                      </w:rPr>
                      <w:t>13</w:t>
                    </w:r>
                  </w:p>
                </w:txbxContent>
              </v:textbox>
            </v:rect>
            <v:rect id="_x0000_s1294" style="position:absolute;left:7745;top:19221;width:11075;height:477" filled="f" stroked="f" strokeweight=".25pt">
              <v:textbox inset="1pt,1pt,1pt,1pt">
                <w:txbxContent>
                  <w:p w:rsidR="00B57F88" w:rsidRPr="00A6683F" w:rsidRDefault="00B57F88">
                    <w:pPr>
                      <w:pStyle w:val="ab"/>
                      <w:jc w:val="center"/>
                      <w:rPr>
                        <w:lang w:val="ru-RU"/>
                      </w:rPr>
                    </w:pPr>
                  </w:p>
                </w:txbxContent>
              </v:textbox>
            </v:rect>
            <w10:wrap anchorx="page" anchory="page"/>
            <w10:anchorlock/>
          </v:group>
        </w:pict>
      </w:r>
      <w:r w:rsidR="00B57F88">
        <w:rPr>
          <w:rFonts w:ascii="Times New Roman" w:hAnsi="Times New Roman" w:cs="Times New Roman"/>
          <w:sz w:val="28"/>
          <w:szCs w:val="28"/>
          <w:lang w:val="uk-UA"/>
        </w:rPr>
        <w:t xml:space="preserve">Для предупреждения неисправностей и повышения срока службы автомобиля он подвергается планово-предупредительному техническому обслуживанию, которое включает в себя смазку, проверку и регулировку узлов автомобиля через определенный пробег. </w:t>
      </w:r>
    </w:p>
    <w:p w:rsidR="00B57F88" w:rsidRDefault="00B57F88" w:rsidP="006D6E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Периодичность технического обслуживания и наименование работ применительно для сцепления приведены в таблице 1.</w:t>
      </w:r>
    </w:p>
    <w:p w:rsidR="00B57F88" w:rsidRDefault="00B57F88" w:rsidP="00FE3626">
      <w:pPr>
        <w:ind w:firstLine="709"/>
        <w:jc w:val="both"/>
        <w:rPr>
          <w:rFonts w:ascii="Times New Roman" w:hAnsi="Times New Roman" w:cs="Times New Roman"/>
          <w:sz w:val="28"/>
          <w:szCs w:val="28"/>
          <w:lang w:val="uk-UA"/>
        </w:rPr>
      </w:pPr>
    </w:p>
    <w:p w:rsidR="00B57F88" w:rsidRDefault="00B57F88" w:rsidP="00F9589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Таблица 1 - Стандартные операции технического обслуживания</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5878"/>
        <w:gridCol w:w="1717"/>
        <w:gridCol w:w="1521"/>
      </w:tblGrid>
      <w:tr w:rsidR="00B57F88" w:rsidRPr="00F66B13" w:rsidTr="00B83C93">
        <w:trPr>
          <w:trHeight w:val="354"/>
          <w:jc w:val="center"/>
        </w:trPr>
        <w:tc>
          <w:tcPr>
            <w:tcW w:w="790" w:type="dxa"/>
            <w:vMerge w:val="restart"/>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 п/п</w:t>
            </w:r>
          </w:p>
        </w:tc>
        <w:tc>
          <w:tcPr>
            <w:tcW w:w="5878" w:type="dxa"/>
            <w:vMerge w:val="restart"/>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Наименование работ</w:t>
            </w:r>
          </w:p>
        </w:tc>
        <w:tc>
          <w:tcPr>
            <w:tcW w:w="3238" w:type="dxa"/>
            <w:gridSpan w:val="2"/>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Периодичность, тыс. км</w:t>
            </w:r>
          </w:p>
        </w:tc>
      </w:tr>
      <w:tr w:rsidR="00B57F88" w:rsidRPr="00F66B13" w:rsidTr="00B83C93">
        <w:trPr>
          <w:trHeight w:val="189"/>
          <w:jc w:val="center"/>
        </w:trPr>
        <w:tc>
          <w:tcPr>
            <w:tcW w:w="790" w:type="dxa"/>
            <w:vMerge/>
            <w:vAlign w:val="center"/>
          </w:tcPr>
          <w:p w:rsidR="00B57F88" w:rsidRPr="00B83C93" w:rsidRDefault="00B57F88" w:rsidP="00B83C93">
            <w:pPr>
              <w:jc w:val="center"/>
              <w:rPr>
                <w:rFonts w:ascii="Times New Roman" w:hAnsi="Times New Roman" w:cs="Times New Roman"/>
                <w:sz w:val="24"/>
                <w:szCs w:val="24"/>
                <w:lang w:val="uk-UA"/>
              </w:rPr>
            </w:pPr>
          </w:p>
        </w:tc>
        <w:tc>
          <w:tcPr>
            <w:tcW w:w="5878" w:type="dxa"/>
            <w:vMerge/>
            <w:vAlign w:val="center"/>
          </w:tcPr>
          <w:p w:rsidR="00B57F88" w:rsidRPr="00B83C93" w:rsidRDefault="00B57F88" w:rsidP="00B83C93">
            <w:pPr>
              <w:jc w:val="center"/>
              <w:rPr>
                <w:rFonts w:ascii="Times New Roman" w:hAnsi="Times New Roman" w:cs="Times New Roman"/>
                <w:sz w:val="24"/>
                <w:szCs w:val="24"/>
                <w:lang w:val="uk-UA"/>
              </w:rPr>
            </w:pPr>
          </w:p>
        </w:tc>
        <w:tc>
          <w:tcPr>
            <w:tcW w:w="1717"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каждые 10</w:t>
            </w:r>
          </w:p>
        </w:tc>
        <w:tc>
          <w:tcPr>
            <w:tcW w:w="1521"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 xml:space="preserve">каждые 20 </w:t>
            </w:r>
          </w:p>
        </w:tc>
      </w:tr>
      <w:tr w:rsidR="00B57F88" w:rsidRPr="00F66B13" w:rsidTr="00B83C93">
        <w:trPr>
          <w:trHeight w:val="707"/>
          <w:jc w:val="center"/>
        </w:trPr>
        <w:tc>
          <w:tcPr>
            <w:tcW w:w="790"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1</w:t>
            </w:r>
          </w:p>
        </w:tc>
        <w:tc>
          <w:tcPr>
            <w:tcW w:w="5878" w:type="dxa"/>
            <w:vAlign w:val="center"/>
          </w:tcPr>
          <w:p w:rsidR="00B57F88" w:rsidRPr="00B83C93" w:rsidRDefault="00B57F88" w:rsidP="00B83C93">
            <w:pPr>
              <w:jc w:val="both"/>
              <w:rPr>
                <w:rFonts w:ascii="Times New Roman" w:hAnsi="Times New Roman" w:cs="Times New Roman"/>
                <w:sz w:val="24"/>
                <w:szCs w:val="24"/>
                <w:lang w:val="uk-UA"/>
              </w:rPr>
            </w:pPr>
            <w:r w:rsidRPr="00B83C93">
              <w:rPr>
                <w:rFonts w:ascii="Times New Roman" w:hAnsi="Times New Roman" w:cs="Times New Roman"/>
                <w:sz w:val="24"/>
                <w:szCs w:val="24"/>
                <w:lang w:val="uk-UA"/>
              </w:rPr>
              <w:t>Проверить герметичностьгидравлического привода сцепления, состояние шлангов, трубок и соединений</w:t>
            </w:r>
          </w:p>
        </w:tc>
        <w:tc>
          <w:tcPr>
            <w:tcW w:w="1717"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w:t>
            </w:r>
          </w:p>
        </w:tc>
        <w:tc>
          <w:tcPr>
            <w:tcW w:w="1521" w:type="dxa"/>
            <w:vAlign w:val="center"/>
          </w:tcPr>
          <w:p w:rsidR="00B57F88" w:rsidRPr="00B83C93" w:rsidRDefault="00B57F88" w:rsidP="00B83C93">
            <w:pPr>
              <w:jc w:val="center"/>
              <w:rPr>
                <w:rFonts w:ascii="Times New Roman" w:hAnsi="Times New Roman" w:cs="Times New Roman"/>
                <w:sz w:val="24"/>
                <w:szCs w:val="24"/>
                <w:lang w:val="uk-UA"/>
              </w:rPr>
            </w:pPr>
          </w:p>
        </w:tc>
      </w:tr>
      <w:tr w:rsidR="00B57F88" w:rsidRPr="00F66B13" w:rsidTr="00B83C93">
        <w:trPr>
          <w:trHeight w:val="354"/>
          <w:jc w:val="center"/>
        </w:trPr>
        <w:tc>
          <w:tcPr>
            <w:tcW w:w="790"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2</w:t>
            </w:r>
          </w:p>
        </w:tc>
        <w:tc>
          <w:tcPr>
            <w:tcW w:w="5878" w:type="dxa"/>
            <w:vAlign w:val="center"/>
          </w:tcPr>
          <w:p w:rsidR="00B57F88" w:rsidRPr="00B83C93" w:rsidRDefault="00B57F88" w:rsidP="00B83C93">
            <w:pPr>
              <w:jc w:val="both"/>
              <w:rPr>
                <w:rFonts w:ascii="Times New Roman" w:hAnsi="Times New Roman" w:cs="Times New Roman"/>
                <w:sz w:val="24"/>
                <w:szCs w:val="24"/>
                <w:lang w:val="uk-UA"/>
              </w:rPr>
            </w:pPr>
            <w:r w:rsidRPr="00B83C93">
              <w:rPr>
                <w:rFonts w:ascii="Times New Roman" w:hAnsi="Times New Roman" w:cs="Times New Roman"/>
                <w:sz w:val="24"/>
                <w:szCs w:val="24"/>
                <w:lang w:val="uk-UA"/>
              </w:rPr>
              <w:t>Проверить уровень тормозной жидкости</w:t>
            </w:r>
          </w:p>
        </w:tc>
        <w:tc>
          <w:tcPr>
            <w:tcW w:w="1717"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w:t>
            </w:r>
          </w:p>
        </w:tc>
        <w:tc>
          <w:tcPr>
            <w:tcW w:w="1521" w:type="dxa"/>
            <w:vAlign w:val="center"/>
          </w:tcPr>
          <w:p w:rsidR="00B57F88" w:rsidRPr="00B83C93" w:rsidRDefault="00B57F88" w:rsidP="00B83C93">
            <w:pPr>
              <w:jc w:val="center"/>
              <w:rPr>
                <w:rFonts w:ascii="Times New Roman" w:hAnsi="Times New Roman" w:cs="Times New Roman"/>
                <w:sz w:val="24"/>
                <w:szCs w:val="24"/>
                <w:lang w:val="uk-UA"/>
              </w:rPr>
            </w:pPr>
          </w:p>
        </w:tc>
      </w:tr>
      <w:tr w:rsidR="00B57F88" w:rsidRPr="00F66B13" w:rsidTr="00B83C93">
        <w:trPr>
          <w:trHeight w:val="707"/>
          <w:jc w:val="center"/>
        </w:trPr>
        <w:tc>
          <w:tcPr>
            <w:tcW w:w="790"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3</w:t>
            </w:r>
          </w:p>
        </w:tc>
        <w:tc>
          <w:tcPr>
            <w:tcW w:w="5878" w:type="dxa"/>
            <w:vAlign w:val="center"/>
          </w:tcPr>
          <w:p w:rsidR="00B57F88" w:rsidRPr="00B83C93" w:rsidRDefault="00B57F88" w:rsidP="00B83C93">
            <w:pPr>
              <w:jc w:val="both"/>
              <w:rPr>
                <w:rFonts w:ascii="Times New Roman" w:hAnsi="Times New Roman" w:cs="Times New Roman"/>
                <w:sz w:val="24"/>
                <w:szCs w:val="24"/>
                <w:lang w:val="uk-UA"/>
              </w:rPr>
            </w:pPr>
            <w:r w:rsidRPr="00B83C93">
              <w:rPr>
                <w:rFonts w:ascii="Times New Roman" w:hAnsi="Times New Roman" w:cs="Times New Roman"/>
                <w:sz w:val="24"/>
                <w:szCs w:val="24"/>
                <w:lang w:val="uk-UA"/>
              </w:rPr>
              <w:t>Проверить наличие посторонних стуков и шумов сцепления</w:t>
            </w:r>
          </w:p>
        </w:tc>
        <w:tc>
          <w:tcPr>
            <w:tcW w:w="1717"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w:t>
            </w:r>
          </w:p>
        </w:tc>
        <w:tc>
          <w:tcPr>
            <w:tcW w:w="1521" w:type="dxa"/>
            <w:vAlign w:val="center"/>
          </w:tcPr>
          <w:p w:rsidR="00B57F88" w:rsidRPr="00B83C93" w:rsidRDefault="00B57F88" w:rsidP="00B83C93">
            <w:pPr>
              <w:jc w:val="center"/>
              <w:rPr>
                <w:rFonts w:ascii="Times New Roman" w:hAnsi="Times New Roman" w:cs="Times New Roman"/>
                <w:sz w:val="24"/>
                <w:szCs w:val="24"/>
                <w:lang w:val="uk-UA"/>
              </w:rPr>
            </w:pPr>
          </w:p>
        </w:tc>
      </w:tr>
      <w:tr w:rsidR="00B57F88" w:rsidRPr="00F66B13" w:rsidTr="00B83C93">
        <w:trPr>
          <w:trHeight w:val="373"/>
          <w:jc w:val="center"/>
        </w:trPr>
        <w:tc>
          <w:tcPr>
            <w:tcW w:w="790"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4</w:t>
            </w:r>
          </w:p>
        </w:tc>
        <w:tc>
          <w:tcPr>
            <w:tcW w:w="5878" w:type="dxa"/>
            <w:vAlign w:val="center"/>
          </w:tcPr>
          <w:p w:rsidR="00B57F88" w:rsidRPr="00B83C93" w:rsidRDefault="00B57F88" w:rsidP="00B83C93">
            <w:pPr>
              <w:jc w:val="both"/>
              <w:rPr>
                <w:rFonts w:ascii="Times New Roman" w:hAnsi="Times New Roman" w:cs="Times New Roman"/>
                <w:sz w:val="24"/>
                <w:szCs w:val="24"/>
                <w:lang w:val="uk-UA"/>
              </w:rPr>
            </w:pPr>
            <w:r w:rsidRPr="00B83C93">
              <w:rPr>
                <w:rFonts w:ascii="Times New Roman" w:hAnsi="Times New Roman" w:cs="Times New Roman"/>
                <w:sz w:val="24"/>
                <w:szCs w:val="24"/>
                <w:lang w:val="uk-UA"/>
              </w:rPr>
              <w:t>Проверить свободный ход педали сцепления</w:t>
            </w:r>
          </w:p>
        </w:tc>
        <w:tc>
          <w:tcPr>
            <w:tcW w:w="1717" w:type="dxa"/>
            <w:vAlign w:val="center"/>
          </w:tcPr>
          <w:p w:rsidR="00B57F88" w:rsidRPr="00B83C93" w:rsidRDefault="00B57F88" w:rsidP="00B83C93">
            <w:pPr>
              <w:jc w:val="center"/>
              <w:rPr>
                <w:rFonts w:ascii="Times New Roman" w:hAnsi="Times New Roman" w:cs="Times New Roman"/>
                <w:sz w:val="24"/>
                <w:szCs w:val="24"/>
                <w:lang w:val="uk-UA"/>
              </w:rPr>
            </w:pPr>
          </w:p>
        </w:tc>
        <w:tc>
          <w:tcPr>
            <w:tcW w:w="1521"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w:t>
            </w:r>
          </w:p>
        </w:tc>
      </w:tr>
      <w:tr w:rsidR="00B57F88" w:rsidRPr="00F66B13" w:rsidTr="00B83C93">
        <w:trPr>
          <w:trHeight w:val="354"/>
          <w:jc w:val="center"/>
        </w:trPr>
        <w:tc>
          <w:tcPr>
            <w:tcW w:w="790"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5</w:t>
            </w:r>
          </w:p>
        </w:tc>
        <w:tc>
          <w:tcPr>
            <w:tcW w:w="5878" w:type="dxa"/>
            <w:vAlign w:val="center"/>
          </w:tcPr>
          <w:p w:rsidR="00B57F88" w:rsidRPr="00B83C93" w:rsidRDefault="00B57F88" w:rsidP="00B83C93">
            <w:pPr>
              <w:jc w:val="both"/>
              <w:rPr>
                <w:rFonts w:ascii="Times New Roman" w:hAnsi="Times New Roman" w:cs="Times New Roman"/>
                <w:sz w:val="24"/>
                <w:szCs w:val="24"/>
                <w:lang w:val="uk-UA"/>
              </w:rPr>
            </w:pPr>
            <w:r w:rsidRPr="00B83C93">
              <w:rPr>
                <w:rFonts w:ascii="Times New Roman" w:hAnsi="Times New Roman" w:cs="Times New Roman"/>
                <w:sz w:val="24"/>
                <w:szCs w:val="24"/>
                <w:lang w:val="uk-UA"/>
              </w:rPr>
              <w:t>Подтянуть крепление сцеплени, его узлов и деталей</w:t>
            </w:r>
          </w:p>
        </w:tc>
        <w:tc>
          <w:tcPr>
            <w:tcW w:w="1717" w:type="dxa"/>
            <w:vAlign w:val="center"/>
          </w:tcPr>
          <w:p w:rsidR="00B57F88" w:rsidRPr="00B83C93" w:rsidRDefault="00B57F88" w:rsidP="00B83C93">
            <w:pPr>
              <w:jc w:val="center"/>
              <w:rPr>
                <w:rFonts w:ascii="Times New Roman" w:hAnsi="Times New Roman" w:cs="Times New Roman"/>
                <w:sz w:val="24"/>
                <w:szCs w:val="24"/>
                <w:lang w:val="uk-UA"/>
              </w:rPr>
            </w:pPr>
          </w:p>
        </w:tc>
        <w:tc>
          <w:tcPr>
            <w:tcW w:w="1521"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w:t>
            </w:r>
          </w:p>
        </w:tc>
      </w:tr>
    </w:tbl>
    <w:p w:rsidR="00B57F88" w:rsidRDefault="00B57F88" w:rsidP="006D6EE7">
      <w:pPr>
        <w:spacing w:line="360" w:lineRule="auto"/>
        <w:ind w:firstLine="709"/>
        <w:jc w:val="both"/>
        <w:rPr>
          <w:rFonts w:ascii="Times New Roman" w:hAnsi="Times New Roman" w:cs="Times New Roman"/>
          <w:sz w:val="28"/>
          <w:szCs w:val="28"/>
          <w:lang w:val="uk-UA"/>
        </w:rPr>
      </w:pPr>
    </w:p>
    <w:p w:rsidR="00B57F88" w:rsidRDefault="00B57F88" w:rsidP="006D6E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контроле и затяжке креплений использовать рекомендации таблице 2.</w:t>
      </w:r>
    </w:p>
    <w:p w:rsidR="00B57F88" w:rsidRDefault="00B57F88" w:rsidP="00FE3626">
      <w:pPr>
        <w:ind w:firstLine="709"/>
        <w:jc w:val="both"/>
        <w:rPr>
          <w:rFonts w:ascii="Times New Roman" w:hAnsi="Times New Roman" w:cs="Times New Roman"/>
          <w:sz w:val="28"/>
          <w:szCs w:val="28"/>
          <w:lang w:val="uk-UA"/>
        </w:rPr>
      </w:pPr>
    </w:p>
    <w:p w:rsidR="00B57F88" w:rsidRDefault="00B57F88" w:rsidP="00BD69C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Таблица 2 – моменты затяжки резьбовых соединений</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1526"/>
        <w:gridCol w:w="1996"/>
        <w:gridCol w:w="1816"/>
      </w:tblGrid>
      <w:tr w:rsidR="00B57F88" w:rsidRPr="00C269BF" w:rsidTr="00B83C93">
        <w:trPr>
          <w:trHeight w:val="385"/>
          <w:jc w:val="center"/>
        </w:trPr>
        <w:tc>
          <w:tcPr>
            <w:tcW w:w="4511" w:type="dxa"/>
            <w:vMerge w:val="restart"/>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Деталь</w:t>
            </w:r>
          </w:p>
        </w:tc>
        <w:tc>
          <w:tcPr>
            <w:tcW w:w="1526" w:type="dxa"/>
            <w:vMerge w:val="restart"/>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 xml:space="preserve">Резьба </w:t>
            </w:r>
          </w:p>
        </w:tc>
        <w:tc>
          <w:tcPr>
            <w:tcW w:w="3811" w:type="dxa"/>
            <w:gridSpan w:val="2"/>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Момент затяжки, Н·м (кгс·м)</w:t>
            </w:r>
          </w:p>
        </w:tc>
      </w:tr>
      <w:tr w:rsidR="00B57F88" w:rsidRPr="00C269BF" w:rsidTr="00B83C93">
        <w:trPr>
          <w:trHeight w:val="205"/>
          <w:jc w:val="center"/>
        </w:trPr>
        <w:tc>
          <w:tcPr>
            <w:tcW w:w="4511" w:type="dxa"/>
            <w:vMerge/>
            <w:vAlign w:val="center"/>
          </w:tcPr>
          <w:p w:rsidR="00B57F88" w:rsidRPr="00B83C93" w:rsidRDefault="00B57F88" w:rsidP="00B83C93">
            <w:pPr>
              <w:jc w:val="center"/>
              <w:rPr>
                <w:rFonts w:ascii="Times New Roman" w:hAnsi="Times New Roman" w:cs="Times New Roman"/>
                <w:sz w:val="24"/>
                <w:szCs w:val="24"/>
                <w:lang w:val="uk-UA"/>
              </w:rPr>
            </w:pPr>
          </w:p>
        </w:tc>
        <w:tc>
          <w:tcPr>
            <w:tcW w:w="1526" w:type="dxa"/>
            <w:vMerge/>
            <w:vAlign w:val="center"/>
          </w:tcPr>
          <w:p w:rsidR="00B57F88" w:rsidRPr="00B83C93" w:rsidRDefault="00B57F88" w:rsidP="00B83C93">
            <w:pPr>
              <w:jc w:val="center"/>
              <w:rPr>
                <w:rFonts w:ascii="Times New Roman" w:hAnsi="Times New Roman" w:cs="Times New Roman"/>
                <w:sz w:val="24"/>
                <w:szCs w:val="24"/>
                <w:lang w:val="uk-UA"/>
              </w:rPr>
            </w:pPr>
          </w:p>
        </w:tc>
        <w:tc>
          <w:tcPr>
            <w:tcW w:w="199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минимальный</w:t>
            </w:r>
          </w:p>
        </w:tc>
        <w:tc>
          <w:tcPr>
            <w:tcW w:w="181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максимальный</w:t>
            </w:r>
          </w:p>
        </w:tc>
      </w:tr>
      <w:tr w:rsidR="00B57F88" w:rsidRPr="00C269BF" w:rsidTr="00B83C93">
        <w:trPr>
          <w:trHeight w:val="385"/>
          <w:jc w:val="center"/>
        </w:trPr>
        <w:tc>
          <w:tcPr>
            <w:tcW w:w="4511" w:type="dxa"/>
            <w:vAlign w:val="center"/>
          </w:tcPr>
          <w:p w:rsidR="00B57F88" w:rsidRPr="00B83C93" w:rsidRDefault="00B57F88" w:rsidP="00C269BF">
            <w:pPr>
              <w:rPr>
                <w:rFonts w:ascii="Times New Roman" w:hAnsi="Times New Roman" w:cs="Times New Roman"/>
                <w:sz w:val="24"/>
                <w:szCs w:val="24"/>
                <w:lang w:val="uk-UA"/>
              </w:rPr>
            </w:pPr>
            <w:r w:rsidRPr="00B83C93">
              <w:rPr>
                <w:rFonts w:ascii="Times New Roman" w:hAnsi="Times New Roman" w:cs="Times New Roman"/>
                <w:sz w:val="24"/>
                <w:szCs w:val="24"/>
                <w:lang w:val="uk-UA"/>
              </w:rPr>
              <w:t>Болт крепления сцепления</w:t>
            </w:r>
          </w:p>
        </w:tc>
        <w:tc>
          <w:tcPr>
            <w:tcW w:w="152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М 8</w:t>
            </w:r>
          </w:p>
        </w:tc>
        <w:tc>
          <w:tcPr>
            <w:tcW w:w="199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19,1 (1,95)</w:t>
            </w:r>
          </w:p>
        </w:tc>
        <w:tc>
          <w:tcPr>
            <w:tcW w:w="181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30,9 (3,15)</w:t>
            </w:r>
          </w:p>
        </w:tc>
      </w:tr>
      <w:tr w:rsidR="00B57F88" w:rsidRPr="00C269BF" w:rsidTr="00B83C93">
        <w:trPr>
          <w:trHeight w:val="385"/>
          <w:jc w:val="center"/>
        </w:trPr>
        <w:tc>
          <w:tcPr>
            <w:tcW w:w="4511" w:type="dxa"/>
            <w:vAlign w:val="center"/>
          </w:tcPr>
          <w:p w:rsidR="00B57F88" w:rsidRPr="00B83C93" w:rsidRDefault="00B57F88" w:rsidP="00C269BF">
            <w:pPr>
              <w:rPr>
                <w:rFonts w:ascii="Times New Roman" w:hAnsi="Times New Roman" w:cs="Times New Roman"/>
                <w:sz w:val="24"/>
                <w:szCs w:val="24"/>
                <w:lang w:val="uk-UA"/>
              </w:rPr>
            </w:pPr>
            <w:r w:rsidRPr="00B83C93">
              <w:rPr>
                <w:rFonts w:ascii="Times New Roman" w:hAnsi="Times New Roman" w:cs="Times New Roman"/>
                <w:sz w:val="24"/>
                <w:szCs w:val="24"/>
                <w:lang w:val="uk-UA"/>
              </w:rPr>
              <w:t xml:space="preserve">Гайка болта педали сцепления </w:t>
            </w:r>
          </w:p>
        </w:tc>
        <w:tc>
          <w:tcPr>
            <w:tcW w:w="152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М 12×1,25</w:t>
            </w:r>
          </w:p>
        </w:tc>
        <w:tc>
          <w:tcPr>
            <w:tcW w:w="199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12,7 (1,3)</w:t>
            </w:r>
          </w:p>
        </w:tc>
        <w:tc>
          <w:tcPr>
            <w:tcW w:w="181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20,6 (2,1)</w:t>
            </w:r>
          </w:p>
        </w:tc>
      </w:tr>
      <w:tr w:rsidR="00B57F88" w:rsidRPr="00C269BF" w:rsidTr="00B83C93">
        <w:trPr>
          <w:trHeight w:val="792"/>
          <w:jc w:val="center"/>
        </w:trPr>
        <w:tc>
          <w:tcPr>
            <w:tcW w:w="4511" w:type="dxa"/>
            <w:vAlign w:val="center"/>
          </w:tcPr>
          <w:p w:rsidR="00B57F88" w:rsidRPr="00B83C93" w:rsidRDefault="00B57F88" w:rsidP="00C269BF">
            <w:pPr>
              <w:rPr>
                <w:rFonts w:ascii="Times New Roman" w:hAnsi="Times New Roman" w:cs="Times New Roman"/>
                <w:sz w:val="24"/>
                <w:szCs w:val="24"/>
                <w:lang w:val="uk-UA"/>
              </w:rPr>
            </w:pPr>
            <w:r w:rsidRPr="00B83C93">
              <w:rPr>
                <w:rFonts w:ascii="Times New Roman" w:hAnsi="Times New Roman" w:cs="Times New Roman"/>
                <w:sz w:val="24"/>
                <w:szCs w:val="24"/>
                <w:lang w:val="uk-UA"/>
              </w:rPr>
              <w:t xml:space="preserve">Гайка крепления главного цилиндра </w:t>
            </w:r>
          </w:p>
          <w:p w:rsidR="00B57F88" w:rsidRPr="00B83C93" w:rsidRDefault="00B57F88" w:rsidP="00C269BF">
            <w:pPr>
              <w:rPr>
                <w:rFonts w:ascii="Times New Roman" w:hAnsi="Times New Roman" w:cs="Times New Roman"/>
                <w:sz w:val="24"/>
                <w:szCs w:val="24"/>
                <w:lang w:val="uk-UA"/>
              </w:rPr>
            </w:pPr>
            <w:r w:rsidRPr="00B83C93">
              <w:rPr>
                <w:rFonts w:ascii="Times New Roman" w:hAnsi="Times New Roman" w:cs="Times New Roman"/>
                <w:sz w:val="24"/>
                <w:szCs w:val="24"/>
                <w:lang w:val="uk-UA"/>
              </w:rPr>
              <w:t xml:space="preserve">сцепления </w:t>
            </w:r>
          </w:p>
        </w:tc>
        <w:tc>
          <w:tcPr>
            <w:tcW w:w="152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М 8</w:t>
            </w:r>
          </w:p>
        </w:tc>
        <w:tc>
          <w:tcPr>
            <w:tcW w:w="199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9,8 (1,0)</w:t>
            </w:r>
          </w:p>
        </w:tc>
        <w:tc>
          <w:tcPr>
            <w:tcW w:w="1816" w:type="dxa"/>
            <w:vAlign w:val="center"/>
          </w:tcPr>
          <w:p w:rsidR="00B57F88" w:rsidRPr="00B83C93" w:rsidRDefault="00B57F88" w:rsidP="00B83C93">
            <w:pPr>
              <w:jc w:val="center"/>
              <w:rPr>
                <w:rFonts w:ascii="Times New Roman" w:hAnsi="Times New Roman" w:cs="Times New Roman"/>
                <w:sz w:val="24"/>
                <w:szCs w:val="24"/>
                <w:lang w:val="uk-UA"/>
              </w:rPr>
            </w:pPr>
            <w:r w:rsidRPr="00B83C93">
              <w:rPr>
                <w:rFonts w:ascii="Times New Roman" w:hAnsi="Times New Roman" w:cs="Times New Roman"/>
                <w:sz w:val="24"/>
                <w:szCs w:val="24"/>
                <w:lang w:val="uk-UA"/>
              </w:rPr>
              <w:t>15,7 (1,6)</w:t>
            </w:r>
          </w:p>
        </w:tc>
      </w:tr>
    </w:tbl>
    <w:p w:rsidR="00B57F88" w:rsidRDefault="00B57F88" w:rsidP="006D6EE7">
      <w:pPr>
        <w:spacing w:line="360" w:lineRule="auto"/>
        <w:ind w:firstLine="709"/>
        <w:jc w:val="both"/>
        <w:rPr>
          <w:rFonts w:ascii="Times New Roman" w:hAnsi="Times New Roman" w:cs="Times New Roman"/>
          <w:sz w:val="28"/>
          <w:szCs w:val="28"/>
          <w:lang w:val="uk-UA"/>
        </w:rPr>
      </w:pPr>
    </w:p>
    <w:p w:rsidR="00B57F88" w:rsidRDefault="00B57F88" w:rsidP="006D6E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Гидропривод выключения сцепления заполняют тормозной жидкостью в количестве 0,18 литров. Контроль уровня тормозной жидкости в бачке привода</w:t>
      </w:r>
      <w:r>
        <w:rPr>
          <w:rFonts w:ascii="Times New Roman" w:hAnsi="Times New Roman" w:cs="Times New Roman"/>
          <w:sz w:val="28"/>
          <w:szCs w:val="28"/>
          <w:lang w:val="uk-UA"/>
        </w:rPr>
        <w:lastRenderedPageBreak/>
        <w:t>проводят по нижней кромке наливной горловины.</w:t>
      </w:r>
    </w:p>
    <w:p w:rsidR="00B57F88" w:rsidRPr="006D6EE7" w:rsidRDefault="00B57F88" w:rsidP="006D6EE7">
      <w:pPr>
        <w:spacing w:line="360" w:lineRule="auto"/>
        <w:ind w:firstLine="709"/>
        <w:jc w:val="both"/>
        <w:rPr>
          <w:rFonts w:ascii="Times New Roman" w:hAnsi="Times New Roman" w:cs="Times New Roman"/>
          <w:sz w:val="28"/>
          <w:szCs w:val="28"/>
          <w:lang w:val="uk-UA"/>
        </w:rPr>
      </w:pPr>
    </w:p>
    <w:p w:rsidR="00B57F88" w:rsidRPr="00FD2AC3" w:rsidRDefault="00B57F88" w:rsidP="0091116B">
      <w:pPr>
        <w:pStyle w:val="2"/>
        <w:keepNext/>
        <w:numPr>
          <w:ilvl w:val="1"/>
          <w:numId w:val="10"/>
        </w:numPr>
        <w:tabs>
          <w:tab w:val="clear" w:pos="0"/>
          <w:tab w:val="num" w:pos="1140"/>
        </w:tabs>
        <w:suppressAutoHyphens w:val="0"/>
        <w:spacing w:line="480" w:lineRule="auto"/>
        <w:ind w:left="0" w:firstLine="709"/>
        <w:rPr>
          <w:rFonts w:cs="Times New Roman"/>
          <w:i/>
          <w:sz w:val="28"/>
          <w:szCs w:val="28"/>
        </w:rPr>
      </w:pPr>
      <w:bookmarkStart w:id="8" w:name="_Toc164080381"/>
      <w:r>
        <w:rPr>
          <w:rFonts w:cs="Times New Roman"/>
          <w:i/>
          <w:sz w:val="28"/>
          <w:szCs w:val="28"/>
          <w:lang w:val="ru-RU"/>
        </w:rPr>
        <w:t>Регулировка привода выключения сцепления</w:t>
      </w:r>
      <w:bookmarkEnd w:id="8"/>
    </w:p>
    <w:p w:rsidR="00B57F88" w:rsidRPr="006F6227" w:rsidRDefault="007752BB" w:rsidP="006F6227">
      <w:pPr>
        <w:shd w:val="clear" w:color="auto" w:fill="FFFFFF"/>
        <w:spacing w:line="360" w:lineRule="auto"/>
        <w:ind w:firstLine="709"/>
        <w:jc w:val="both"/>
        <w:rPr>
          <w:rFonts w:ascii="Times New Roman" w:hAnsi="Times New Roman" w:cs="Times New Roman"/>
          <w:sz w:val="28"/>
          <w:szCs w:val="28"/>
        </w:rPr>
      </w:pPr>
      <w:r>
        <w:rPr>
          <w:noProof/>
        </w:rPr>
        <w:pict>
          <v:group id="_x0000_s1295" style="position:absolute;left:0;text-align:left;margin-left:56.7pt;margin-top:19.85pt;width:518.8pt;height:802.3pt;z-index:251651072;mso-position-horizontal-relative:page;mso-position-vertical-relative:page" coordsize="20000,20000" o:allowincell="f">
            <v:rect id="_x0000_s1296" style="position:absolute;width:20000;height:20000" filled="f" strokeweight="2pt"/>
            <v:line id="_x0000_s1297" style="position:absolute" from="1093,18949" to="1095,19989" strokeweight="2pt"/>
            <v:line id="_x0000_s1298" style="position:absolute" from="10,18941" to="19977,18942" strokeweight="2pt"/>
            <v:line id="_x0000_s1299" style="position:absolute" from="2186,18949" to="2188,19989" strokeweight="2pt"/>
            <v:line id="_x0000_s1300" style="position:absolute" from="4919,18949" to="4921,19989" strokeweight="2pt"/>
            <v:line id="_x0000_s1301" style="position:absolute" from="6557,18959" to="6559,19989" strokeweight="2pt"/>
            <v:line id="_x0000_s1302" style="position:absolute" from="7650,18949" to="7652,19979" strokeweight="2pt"/>
            <v:line id="_x0000_s1303" style="position:absolute" from="18905,18949" to="18909,19989" strokeweight="2pt"/>
            <v:line id="_x0000_s1304" style="position:absolute" from="10,19293" to="7631,19295" strokeweight="1pt"/>
            <v:line id="_x0000_s1305" style="position:absolute" from="10,19646" to="7631,19647" strokeweight="2pt"/>
            <v:line id="_x0000_s1306" style="position:absolute" from="18919,19296" to="19990,19297" strokeweight="1pt"/>
            <v:rect id="_x0000_s1307"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308"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309"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310"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311"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312"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313" style="position:absolute;left:18949;top:19435;width:1001;height:423" filled="f" stroked="f" strokeweight=".25pt">
              <v:textbox inset="1pt,1pt,1pt,1pt">
                <w:txbxContent>
                  <w:p w:rsidR="00B57F88" w:rsidRPr="002A47F8" w:rsidRDefault="00B57F88">
                    <w:pPr>
                      <w:pStyle w:val="ab"/>
                      <w:jc w:val="center"/>
                      <w:rPr>
                        <w:sz w:val="24"/>
                        <w:lang w:val="ru-RU"/>
                      </w:rPr>
                    </w:pPr>
                    <w:r>
                      <w:rPr>
                        <w:sz w:val="24"/>
                        <w:lang w:val="ru-RU"/>
                      </w:rPr>
                      <w:t>14</w:t>
                    </w:r>
                  </w:p>
                </w:txbxContent>
              </v:textbox>
            </v:rect>
            <v:rect id="_x0000_s1314" style="position:absolute;left:7745;top:19221;width:11075;height:477" filled="f" stroked="f" strokeweight=".25pt">
              <v:textbox inset="1pt,1pt,1pt,1pt">
                <w:txbxContent>
                  <w:p w:rsidR="00B57F88" w:rsidRPr="00E7648C" w:rsidRDefault="00B57F88" w:rsidP="00E7648C"/>
                </w:txbxContent>
              </v:textbox>
            </v:rect>
            <w10:wrap anchorx="page" anchory="page"/>
            <w10:anchorlock/>
          </v:group>
        </w:pict>
      </w:r>
      <w:r w:rsidR="00B57F88" w:rsidRPr="006F6227">
        <w:rPr>
          <w:rFonts w:ascii="Times New Roman" w:hAnsi="Times New Roman" w:cs="Times New Roman"/>
          <w:color w:val="000000"/>
          <w:sz w:val="28"/>
          <w:szCs w:val="28"/>
        </w:rPr>
        <w:t>В приводе выключения сцепления вы</w:t>
      </w:r>
      <w:r w:rsidR="00B57F88">
        <w:rPr>
          <w:rFonts w:ascii="Times New Roman" w:hAnsi="Times New Roman" w:cs="Times New Roman"/>
          <w:color w:val="000000"/>
          <w:sz w:val="28"/>
          <w:szCs w:val="28"/>
        </w:rPr>
        <w:t>п</w:t>
      </w:r>
      <w:r w:rsidR="00B57F88" w:rsidRPr="006F6227">
        <w:rPr>
          <w:rFonts w:ascii="Times New Roman" w:hAnsi="Times New Roman" w:cs="Times New Roman"/>
          <w:color w:val="000000"/>
          <w:sz w:val="28"/>
          <w:szCs w:val="28"/>
        </w:rPr>
        <w:t>о</w:t>
      </w:r>
      <w:r w:rsidR="00B57F88">
        <w:rPr>
          <w:rFonts w:ascii="Times New Roman" w:hAnsi="Times New Roman" w:cs="Times New Roman"/>
          <w:color w:val="000000"/>
          <w:sz w:val="28"/>
          <w:szCs w:val="28"/>
        </w:rPr>
        <w:t>л</w:t>
      </w:r>
      <w:r w:rsidR="00B57F88" w:rsidRPr="006F6227">
        <w:rPr>
          <w:rFonts w:ascii="Times New Roman" w:hAnsi="Times New Roman" w:cs="Times New Roman"/>
          <w:color w:val="000000"/>
          <w:sz w:val="28"/>
          <w:szCs w:val="28"/>
        </w:rPr>
        <w:t>няются следующие регулировки:</w:t>
      </w:r>
    </w:p>
    <w:p w:rsidR="00B57F88" w:rsidRDefault="00B57F88" w:rsidP="0091116B">
      <w:pPr>
        <w:numPr>
          <w:ilvl w:val="0"/>
          <w:numId w:val="12"/>
        </w:numPr>
        <w:shd w:val="clear" w:color="auto" w:fill="FFFFFF"/>
        <w:tabs>
          <w:tab w:val="clear" w:pos="709"/>
          <w:tab w:val="num" w:pos="1140"/>
        </w:tabs>
        <w:spacing w:line="360" w:lineRule="auto"/>
        <w:jc w:val="both"/>
        <w:rPr>
          <w:rFonts w:ascii="Times New Roman" w:hAnsi="Times New Roman" w:cs="Times New Roman"/>
          <w:color w:val="000000"/>
          <w:sz w:val="28"/>
          <w:szCs w:val="28"/>
        </w:rPr>
      </w:pPr>
      <w:r w:rsidRPr="006F6227">
        <w:rPr>
          <w:rFonts w:ascii="Times New Roman" w:hAnsi="Times New Roman" w:cs="Times New Roman"/>
          <w:color w:val="000000"/>
          <w:sz w:val="28"/>
          <w:szCs w:val="28"/>
        </w:rPr>
        <w:t xml:space="preserve">устанавливается зазор 0,1-0,5 мм </w:t>
      </w:r>
      <w:r>
        <w:rPr>
          <w:rFonts w:ascii="Times New Roman" w:hAnsi="Times New Roman" w:cs="Times New Roman"/>
          <w:color w:val="000000"/>
          <w:sz w:val="28"/>
          <w:szCs w:val="28"/>
        </w:rPr>
        <w:t xml:space="preserve">между </w:t>
      </w:r>
      <w:r w:rsidRPr="006F6227">
        <w:rPr>
          <w:rFonts w:ascii="Times New Roman" w:hAnsi="Times New Roman" w:cs="Times New Roman"/>
          <w:color w:val="000000"/>
          <w:sz w:val="28"/>
          <w:szCs w:val="28"/>
        </w:rPr>
        <w:t>толкателем и поршнем главного цилин</w:t>
      </w:r>
      <w:r>
        <w:rPr>
          <w:rFonts w:ascii="Times New Roman" w:hAnsi="Times New Roman" w:cs="Times New Roman"/>
          <w:color w:val="000000"/>
          <w:sz w:val="28"/>
          <w:szCs w:val="28"/>
        </w:rPr>
        <w:t xml:space="preserve">дра </w:t>
      </w:r>
      <w:r w:rsidRPr="006F6227">
        <w:rPr>
          <w:rFonts w:ascii="Times New Roman" w:hAnsi="Times New Roman" w:cs="Times New Roman"/>
          <w:color w:val="000000"/>
          <w:sz w:val="28"/>
          <w:szCs w:val="28"/>
        </w:rPr>
        <w:t>(см. рис</w:t>
      </w:r>
      <w:r>
        <w:rPr>
          <w:rFonts w:ascii="Times New Roman" w:hAnsi="Times New Roman" w:cs="Times New Roman"/>
          <w:color w:val="000000"/>
          <w:sz w:val="28"/>
          <w:szCs w:val="28"/>
        </w:rPr>
        <w:t>унок</w:t>
      </w:r>
      <w:r w:rsidRPr="006F6227">
        <w:rPr>
          <w:rFonts w:ascii="Times New Roman" w:hAnsi="Times New Roman" w:cs="Times New Roman"/>
          <w:color w:val="000000"/>
          <w:sz w:val="28"/>
          <w:szCs w:val="28"/>
        </w:rPr>
        <w:t xml:space="preserve"> </w:t>
      </w:r>
      <w:r>
        <w:rPr>
          <w:rFonts w:ascii="Times New Roman" w:hAnsi="Times New Roman" w:cs="Times New Roman"/>
          <w:color w:val="000000"/>
          <w:sz w:val="28"/>
          <w:szCs w:val="28"/>
        </w:rPr>
        <w:t>2.1</w:t>
      </w:r>
      <w:r w:rsidRPr="006F6227">
        <w:rPr>
          <w:rFonts w:ascii="Times New Roman" w:hAnsi="Times New Roman" w:cs="Times New Roman"/>
          <w:color w:val="000000"/>
          <w:sz w:val="28"/>
          <w:szCs w:val="28"/>
        </w:rPr>
        <w:t xml:space="preserve">). Этот зазор, необходимый </w:t>
      </w:r>
      <w:r>
        <w:rPr>
          <w:rFonts w:ascii="Times New Roman" w:hAnsi="Times New Roman" w:cs="Times New Roman"/>
          <w:color w:val="000000"/>
          <w:sz w:val="28"/>
          <w:szCs w:val="28"/>
        </w:rPr>
        <w:t xml:space="preserve">для </w:t>
      </w:r>
      <w:r w:rsidRPr="006F6227">
        <w:rPr>
          <w:rFonts w:ascii="Times New Roman" w:hAnsi="Times New Roman" w:cs="Times New Roman"/>
          <w:color w:val="000000"/>
          <w:sz w:val="28"/>
          <w:szCs w:val="28"/>
        </w:rPr>
        <w:t>полного выключения сцепления, регулир</w:t>
      </w:r>
      <w:r>
        <w:rPr>
          <w:rFonts w:ascii="Times New Roman" w:hAnsi="Times New Roman" w:cs="Times New Roman"/>
          <w:color w:val="000000"/>
          <w:sz w:val="28"/>
          <w:szCs w:val="28"/>
        </w:rPr>
        <w:t>ует</w:t>
      </w:r>
      <w:r w:rsidRPr="006F6227">
        <w:rPr>
          <w:rFonts w:ascii="Times New Roman" w:hAnsi="Times New Roman" w:cs="Times New Roman"/>
          <w:color w:val="000000"/>
          <w:sz w:val="28"/>
          <w:szCs w:val="28"/>
        </w:rPr>
        <w:t xml:space="preserve">ся ограничителем </w:t>
      </w:r>
      <w:r w:rsidRPr="00821BCB">
        <w:rPr>
          <w:rFonts w:ascii="Times New Roman" w:hAnsi="Times New Roman" w:cs="Times New Roman"/>
          <w:i/>
          <w:color w:val="000000"/>
          <w:sz w:val="28"/>
          <w:szCs w:val="28"/>
        </w:rPr>
        <w:t>14</w:t>
      </w:r>
      <w:r w:rsidRPr="006F6227">
        <w:rPr>
          <w:rFonts w:ascii="Times New Roman" w:hAnsi="Times New Roman" w:cs="Times New Roman"/>
          <w:color w:val="000000"/>
          <w:sz w:val="28"/>
          <w:szCs w:val="28"/>
        </w:rPr>
        <w:t xml:space="preserve"> педали сцепления. </w:t>
      </w:r>
      <w:r>
        <w:rPr>
          <w:rFonts w:ascii="Times New Roman" w:hAnsi="Times New Roman" w:cs="Times New Roman"/>
          <w:color w:val="000000"/>
          <w:sz w:val="28"/>
          <w:szCs w:val="28"/>
        </w:rPr>
        <w:t xml:space="preserve">Зазор </w:t>
      </w:r>
      <w:r w:rsidRPr="006F6227">
        <w:rPr>
          <w:rFonts w:ascii="Times New Roman" w:hAnsi="Times New Roman" w:cs="Times New Roman"/>
          <w:color w:val="000000"/>
          <w:sz w:val="28"/>
          <w:szCs w:val="28"/>
        </w:rPr>
        <w:t>определяется свободным ходом педали, р</w:t>
      </w:r>
      <w:r>
        <w:rPr>
          <w:rFonts w:ascii="Times New Roman" w:hAnsi="Times New Roman" w:cs="Times New Roman"/>
          <w:color w:val="000000"/>
          <w:sz w:val="28"/>
          <w:szCs w:val="28"/>
        </w:rPr>
        <w:t>ав</w:t>
      </w:r>
      <w:r w:rsidRPr="006F6227">
        <w:rPr>
          <w:rFonts w:ascii="Times New Roman" w:hAnsi="Times New Roman" w:cs="Times New Roman"/>
          <w:color w:val="000000"/>
          <w:sz w:val="28"/>
          <w:szCs w:val="28"/>
        </w:rPr>
        <w:t>ным 0,4-2</w:t>
      </w:r>
      <w:r>
        <w:rPr>
          <w:rFonts w:ascii="Times New Roman" w:hAnsi="Times New Roman" w:cs="Times New Roman"/>
          <w:color w:val="000000"/>
          <w:sz w:val="28"/>
          <w:szCs w:val="28"/>
        </w:rPr>
        <w:t>,0</w:t>
      </w:r>
      <w:r w:rsidRPr="006F6227">
        <w:rPr>
          <w:rFonts w:ascii="Times New Roman" w:hAnsi="Times New Roman" w:cs="Times New Roman"/>
          <w:color w:val="000000"/>
          <w:sz w:val="28"/>
          <w:szCs w:val="28"/>
        </w:rPr>
        <w:t xml:space="preserve"> мм;</w:t>
      </w:r>
      <w:r w:rsidR="007752BB">
        <w:rPr>
          <w:noProof/>
        </w:rPr>
        <w:pict>
          <v:group id="_x0000_s1315" style="position:absolute;left:0;text-align:left;margin-left:-2.75pt;margin-top:228.75pt;width:495.9pt;height:479.1pt;z-index:251664384;mso-position-horizontal-relative:margin;mso-position-vertical-relative:margin" coordorigin="1419,5557" coordsize="9918,9582">
            <v:group id="_x0000_s1316" style="position:absolute;left:1419;top:5557;width:9918;height:9582;mso-position-horizontal:center;mso-position-horizontal-relative:margin;mso-position-vertical:bottom;mso-position-vertical-relative:margin" coordorigin="1419,5275" coordsize="9918,9582">
              <v:shape id="_x0000_s1317" type="#_x0000_t202" style="position:absolute;left:1419;top:11698;width:9918;height:3159" o:regroupid="18" filled="f" stroked="f">
                <v:textbox style="mso-next-textbox:#_x0000_s1317">
                  <w:txbxContent>
                    <w:p w:rsidR="00B57F88" w:rsidRDefault="00B57F88" w:rsidP="005B68E2">
                      <w:pPr>
                        <w:shd w:val="clear" w:color="auto" w:fill="FFFFFF"/>
                        <w:spacing w:line="360" w:lineRule="auto"/>
                        <w:jc w:val="center"/>
                        <w:rPr>
                          <w:rFonts w:ascii="Times New Roman" w:hAnsi="Times New Roman" w:cs="Times New Roman"/>
                          <w:bCs/>
                          <w:color w:val="000000"/>
                          <w:sz w:val="24"/>
                          <w:szCs w:val="24"/>
                        </w:rPr>
                      </w:pPr>
                      <w:r w:rsidRPr="005B68E2">
                        <w:rPr>
                          <w:rFonts w:ascii="Times New Roman" w:hAnsi="Times New Roman" w:cs="Times New Roman"/>
                          <w:bCs/>
                          <w:color w:val="000000"/>
                          <w:sz w:val="24"/>
                          <w:szCs w:val="24"/>
                        </w:rPr>
                        <w:t>Рис</w:t>
                      </w:r>
                      <w:r>
                        <w:rPr>
                          <w:rFonts w:ascii="Times New Roman" w:hAnsi="Times New Roman" w:cs="Times New Roman"/>
                          <w:bCs/>
                          <w:color w:val="000000"/>
                          <w:sz w:val="24"/>
                          <w:szCs w:val="24"/>
                        </w:rPr>
                        <w:t>унок</w:t>
                      </w:r>
                      <w:r w:rsidRPr="005B68E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2.1</w:t>
                      </w:r>
                      <w:r w:rsidRPr="008753E8">
                        <w:rPr>
                          <w:rFonts w:ascii="Times New Roman" w:hAnsi="Times New Roman" w:cs="Times New Roman"/>
                          <w:bCs/>
                          <w:color w:val="000000"/>
                          <w:sz w:val="24"/>
                          <w:szCs w:val="24"/>
                        </w:rPr>
                        <w:t>-</w:t>
                      </w:r>
                      <w:r w:rsidRPr="005B68E2">
                        <w:rPr>
                          <w:rFonts w:ascii="Times New Roman" w:hAnsi="Times New Roman" w:cs="Times New Roman"/>
                          <w:bCs/>
                          <w:color w:val="000000"/>
                          <w:sz w:val="24"/>
                          <w:szCs w:val="24"/>
                        </w:rPr>
                        <w:t xml:space="preserve"> Педаль и главный цилиндр привода сцепления:</w:t>
                      </w:r>
                    </w:p>
                    <w:p w:rsidR="00B57F88" w:rsidRDefault="00B57F88" w:rsidP="005B68E2">
                      <w:pPr>
                        <w:shd w:val="clear" w:color="auto" w:fill="FFFFFF"/>
                        <w:jc w:val="both"/>
                        <w:rPr>
                          <w:rFonts w:ascii="Times New Roman" w:hAnsi="Times New Roman" w:cs="Times New Roman"/>
                          <w:color w:val="000000"/>
                          <w:sz w:val="24"/>
                          <w:szCs w:val="24"/>
                        </w:rPr>
                      </w:pPr>
                      <w:r w:rsidRPr="005B68E2">
                        <w:rPr>
                          <w:rFonts w:ascii="Times New Roman" w:hAnsi="Times New Roman" w:cs="Times New Roman"/>
                          <w:i/>
                          <w:color w:val="000000"/>
                          <w:sz w:val="24"/>
                          <w:szCs w:val="24"/>
                        </w:rPr>
                        <w:t>1</w:t>
                      </w:r>
                      <w:r w:rsidRPr="005B68E2">
                        <w:rPr>
                          <w:rFonts w:ascii="Times New Roman" w:hAnsi="Times New Roman" w:cs="Times New Roman"/>
                          <w:color w:val="000000"/>
                          <w:sz w:val="24"/>
                          <w:szCs w:val="24"/>
                        </w:rPr>
                        <w:t xml:space="preserve"> - корпус главного цилиндра; </w:t>
                      </w:r>
                      <w:r w:rsidRPr="005B68E2">
                        <w:rPr>
                          <w:rFonts w:ascii="Times New Roman" w:hAnsi="Times New Roman" w:cs="Times New Roman"/>
                          <w:i/>
                          <w:color w:val="000000"/>
                          <w:sz w:val="24"/>
                          <w:szCs w:val="24"/>
                        </w:rPr>
                        <w:t>2</w:t>
                      </w:r>
                      <w:r w:rsidRPr="005B68E2">
                        <w:rPr>
                          <w:rFonts w:ascii="Times New Roman" w:hAnsi="Times New Roman" w:cs="Times New Roman"/>
                          <w:color w:val="000000"/>
                          <w:sz w:val="24"/>
                          <w:szCs w:val="24"/>
                        </w:rPr>
                        <w:t xml:space="preserve"> - перепускное (компенсационное) отверстие; </w:t>
                      </w:r>
                      <w:r w:rsidRPr="005B68E2">
                        <w:rPr>
                          <w:rFonts w:ascii="Times New Roman" w:hAnsi="Times New Roman" w:cs="Times New Roman"/>
                          <w:i/>
                          <w:color w:val="000000"/>
                          <w:sz w:val="24"/>
                          <w:szCs w:val="24"/>
                        </w:rPr>
                        <w:t>3</w:t>
                      </w:r>
                      <w:r w:rsidRPr="005B68E2">
                        <w:rPr>
                          <w:rFonts w:ascii="Times New Roman" w:hAnsi="Times New Roman" w:cs="Times New Roman"/>
                          <w:color w:val="000000"/>
                          <w:sz w:val="24"/>
                          <w:szCs w:val="24"/>
                        </w:rPr>
                        <w:t xml:space="preserve"> - прокладка штуцера; </w:t>
                      </w:r>
                      <w:r w:rsidRPr="005B68E2">
                        <w:rPr>
                          <w:rFonts w:ascii="Times New Roman" w:hAnsi="Times New Roman" w:cs="Times New Roman"/>
                          <w:i/>
                          <w:color w:val="000000"/>
                          <w:sz w:val="24"/>
                          <w:szCs w:val="24"/>
                        </w:rPr>
                        <w:t>4</w:t>
                      </w:r>
                      <w:r w:rsidRPr="005B68E2">
                        <w:rPr>
                          <w:rFonts w:ascii="Times New Roman" w:hAnsi="Times New Roman" w:cs="Times New Roman"/>
                          <w:color w:val="000000"/>
                          <w:sz w:val="24"/>
                          <w:szCs w:val="24"/>
                        </w:rPr>
                        <w:t xml:space="preserve"> - штуцер; </w:t>
                      </w:r>
                      <w:r w:rsidRPr="005B68E2">
                        <w:rPr>
                          <w:rFonts w:ascii="Times New Roman" w:hAnsi="Times New Roman" w:cs="Times New Roman"/>
                          <w:i/>
                          <w:color w:val="000000"/>
                          <w:sz w:val="24"/>
                          <w:szCs w:val="24"/>
                        </w:rPr>
                        <w:t>5</w:t>
                      </w:r>
                      <w:r w:rsidRPr="005B68E2">
                        <w:rPr>
                          <w:rFonts w:ascii="Times New Roman" w:hAnsi="Times New Roman" w:cs="Times New Roman"/>
                          <w:color w:val="000000"/>
                          <w:sz w:val="24"/>
                          <w:szCs w:val="24"/>
                        </w:rPr>
                        <w:t xml:space="preserve"> - стопорная пружинная шайба; </w:t>
                      </w:r>
                      <w:r w:rsidRPr="005B68E2">
                        <w:rPr>
                          <w:rFonts w:ascii="Times New Roman" w:hAnsi="Times New Roman" w:cs="Times New Roman"/>
                          <w:i/>
                          <w:color w:val="000000"/>
                          <w:sz w:val="24"/>
                          <w:szCs w:val="24"/>
                        </w:rPr>
                        <w:t>6</w:t>
                      </w:r>
                      <w:r w:rsidRPr="005B68E2">
                        <w:rPr>
                          <w:rFonts w:ascii="Times New Roman" w:hAnsi="Times New Roman" w:cs="Times New Roman"/>
                          <w:color w:val="000000"/>
                          <w:sz w:val="24"/>
                          <w:szCs w:val="24"/>
                        </w:rPr>
                        <w:t xml:space="preserve"> - поршень главного цилиндра; </w:t>
                      </w:r>
                    </w:p>
                    <w:p w:rsidR="00B57F88" w:rsidRDefault="00B57F88" w:rsidP="005B68E2">
                      <w:pPr>
                        <w:shd w:val="clear" w:color="auto" w:fill="FFFFFF"/>
                        <w:jc w:val="both"/>
                        <w:rPr>
                          <w:rFonts w:ascii="Times New Roman" w:hAnsi="Times New Roman" w:cs="Times New Roman"/>
                          <w:color w:val="000000"/>
                          <w:sz w:val="24"/>
                          <w:szCs w:val="24"/>
                        </w:rPr>
                      </w:pPr>
                      <w:r w:rsidRPr="005B68E2">
                        <w:rPr>
                          <w:rFonts w:ascii="Times New Roman" w:hAnsi="Times New Roman" w:cs="Times New Roman"/>
                          <w:i/>
                          <w:color w:val="000000"/>
                          <w:sz w:val="24"/>
                          <w:szCs w:val="24"/>
                        </w:rPr>
                        <w:t>7</w:t>
                      </w:r>
                      <w:r w:rsidRPr="005B68E2">
                        <w:rPr>
                          <w:rFonts w:ascii="Times New Roman" w:hAnsi="Times New Roman" w:cs="Times New Roman"/>
                          <w:color w:val="000000"/>
                          <w:sz w:val="24"/>
                          <w:szCs w:val="24"/>
                        </w:rPr>
                        <w:t xml:space="preserve"> - уплотнительное кольцо; </w:t>
                      </w:r>
                      <w:r w:rsidRPr="005B68E2">
                        <w:rPr>
                          <w:rFonts w:ascii="Times New Roman" w:hAnsi="Times New Roman" w:cs="Times New Roman"/>
                          <w:i/>
                          <w:color w:val="000000"/>
                          <w:sz w:val="24"/>
                          <w:szCs w:val="24"/>
                        </w:rPr>
                        <w:t>8</w:t>
                      </w:r>
                      <w:r w:rsidRPr="005B68E2">
                        <w:rPr>
                          <w:rFonts w:ascii="Times New Roman" w:hAnsi="Times New Roman" w:cs="Times New Roman"/>
                          <w:color w:val="000000"/>
                          <w:sz w:val="24"/>
                          <w:szCs w:val="24"/>
                        </w:rPr>
                        <w:t xml:space="preserve"> - поршень толкателя; </w:t>
                      </w:r>
                      <w:r w:rsidRPr="005B68E2">
                        <w:rPr>
                          <w:rFonts w:ascii="Times New Roman" w:hAnsi="Times New Roman" w:cs="Times New Roman"/>
                          <w:i/>
                          <w:color w:val="000000"/>
                          <w:sz w:val="24"/>
                          <w:szCs w:val="24"/>
                        </w:rPr>
                        <w:t>9</w:t>
                      </w:r>
                      <w:r w:rsidRPr="005B68E2">
                        <w:rPr>
                          <w:rFonts w:ascii="Times New Roman" w:hAnsi="Times New Roman" w:cs="Times New Roman"/>
                          <w:color w:val="000000"/>
                          <w:sz w:val="24"/>
                          <w:szCs w:val="24"/>
                        </w:rPr>
                        <w:t xml:space="preserve"> - крючок; </w:t>
                      </w:r>
                      <w:r w:rsidRPr="005B68E2">
                        <w:rPr>
                          <w:rFonts w:ascii="Times New Roman" w:hAnsi="Times New Roman" w:cs="Times New Roman"/>
                          <w:i/>
                          <w:color w:val="000000"/>
                          <w:sz w:val="24"/>
                          <w:szCs w:val="24"/>
                        </w:rPr>
                        <w:t>10</w:t>
                      </w:r>
                      <w:r w:rsidRPr="005B68E2">
                        <w:rPr>
                          <w:rFonts w:ascii="Times New Roman" w:hAnsi="Times New Roman" w:cs="Times New Roman"/>
                          <w:color w:val="000000"/>
                          <w:sz w:val="24"/>
                          <w:szCs w:val="24"/>
                        </w:rPr>
                        <w:t xml:space="preserve"> - ось медалей; </w:t>
                      </w:r>
                      <w:r w:rsidRPr="005B68E2">
                        <w:rPr>
                          <w:rFonts w:ascii="Times New Roman" w:hAnsi="Times New Roman" w:cs="Times New Roman"/>
                          <w:i/>
                          <w:color w:val="000000"/>
                          <w:sz w:val="24"/>
                          <w:szCs w:val="24"/>
                        </w:rPr>
                        <w:t>11</w:t>
                      </w:r>
                      <w:r w:rsidRPr="005B68E2">
                        <w:rPr>
                          <w:rFonts w:ascii="Times New Roman" w:hAnsi="Times New Roman" w:cs="Times New Roman"/>
                          <w:color w:val="000000"/>
                          <w:sz w:val="24"/>
                          <w:szCs w:val="24"/>
                        </w:rPr>
                        <w:t xml:space="preserve"> - кронштейн педалей сцепления и</w:t>
                      </w:r>
                      <w:r>
                        <w:rPr>
                          <w:rFonts w:ascii="Times New Roman" w:hAnsi="Times New Roman" w:cs="Times New Roman"/>
                          <w:color w:val="000000"/>
                          <w:sz w:val="24"/>
                          <w:szCs w:val="24"/>
                        </w:rPr>
                        <w:t xml:space="preserve"> то</w:t>
                      </w:r>
                      <w:r w:rsidRPr="005B68E2">
                        <w:rPr>
                          <w:rFonts w:ascii="Times New Roman" w:hAnsi="Times New Roman" w:cs="Times New Roman"/>
                          <w:color w:val="000000"/>
                          <w:sz w:val="24"/>
                          <w:szCs w:val="24"/>
                        </w:rPr>
                        <w:t xml:space="preserve">рмоза; </w:t>
                      </w:r>
                      <w:r w:rsidRPr="005B68E2">
                        <w:rPr>
                          <w:rFonts w:ascii="Times New Roman" w:hAnsi="Times New Roman" w:cs="Times New Roman"/>
                          <w:i/>
                          <w:color w:val="000000"/>
                          <w:sz w:val="24"/>
                          <w:szCs w:val="24"/>
                        </w:rPr>
                        <w:t>12</w:t>
                      </w:r>
                      <w:r w:rsidRPr="005B68E2">
                        <w:rPr>
                          <w:rFonts w:ascii="Times New Roman" w:hAnsi="Times New Roman" w:cs="Times New Roman"/>
                          <w:color w:val="000000"/>
                          <w:sz w:val="24"/>
                          <w:szCs w:val="24"/>
                        </w:rPr>
                        <w:t xml:space="preserve"> - пружина сервопривода сцепле</w:t>
                      </w:r>
                      <w:r>
                        <w:rPr>
                          <w:rFonts w:ascii="Times New Roman" w:hAnsi="Times New Roman" w:cs="Times New Roman"/>
                          <w:color w:val="000000"/>
                          <w:sz w:val="24"/>
                          <w:szCs w:val="24"/>
                        </w:rPr>
                        <w:t>н</w:t>
                      </w:r>
                      <w:r w:rsidRPr="005B68E2">
                        <w:rPr>
                          <w:rFonts w:ascii="Times New Roman" w:hAnsi="Times New Roman" w:cs="Times New Roman"/>
                          <w:color w:val="000000"/>
                          <w:sz w:val="24"/>
                          <w:szCs w:val="24"/>
                        </w:rPr>
                        <w:t xml:space="preserve">ия; </w:t>
                      </w:r>
                      <w:r w:rsidRPr="005B68E2">
                        <w:rPr>
                          <w:rFonts w:ascii="Times New Roman" w:hAnsi="Times New Roman" w:cs="Times New Roman"/>
                          <w:i/>
                          <w:color w:val="000000"/>
                          <w:sz w:val="24"/>
                          <w:szCs w:val="24"/>
                        </w:rPr>
                        <w:t>13</w:t>
                      </w:r>
                      <w:r w:rsidRPr="005B68E2">
                        <w:rPr>
                          <w:rFonts w:ascii="Times New Roman" w:hAnsi="Times New Roman" w:cs="Times New Roman"/>
                          <w:color w:val="000000"/>
                          <w:sz w:val="24"/>
                          <w:szCs w:val="24"/>
                        </w:rPr>
                        <w:t xml:space="preserve"> - оттяжная пружина педали сцепления; </w:t>
                      </w:r>
                      <w:r w:rsidRPr="005B68E2">
                        <w:rPr>
                          <w:rFonts w:ascii="Times New Roman" w:hAnsi="Times New Roman" w:cs="Times New Roman"/>
                          <w:i/>
                          <w:color w:val="000000"/>
                          <w:sz w:val="24"/>
                          <w:szCs w:val="24"/>
                        </w:rPr>
                        <w:t>14</w:t>
                      </w:r>
                      <w:r w:rsidRPr="005B68E2">
                        <w:rPr>
                          <w:rFonts w:ascii="Times New Roman" w:hAnsi="Times New Roman" w:cs="Times New Roman"/>
                          <w:color w:val="000000"/>
                          <w:sz w:val="24"/>
                          <w:szCs w:val="24"/>
                        </w:rPr>
                        <w:t xml:space="preserve"> - ограничитель хода педали сцепления; </w:t>
                      </w:r>
                      <w:r w:rsidRPr="005B68E2">
                        <w:rPr>
                          <w:rFonts w:ascii="Times New Roman" w:hAnsi="Times New Roman" w:cs="Times New Roman"/>
                          <w:i/>
                          <w:color w:val="000000"/>
                          <w:sz w:val="24"/>
                          <w:szCs w:val="24"/>
                        </w:rPr>
                        <w:t>15</w:t>
                      </w:r>
                      <w:r w:rsidRPr="005B68E2">
                        <w:rPr>
                          <w:rFonts w:ascii="Times New Roman" w:hAnsi="Times New Roman" w:cs="Times New Roman"/>
                          <w:color w:val="000000"/>
                          <w:sz w:val="24"/>
                          <w:szCs w:val="24"/>
                        </w:rPr>
                        <w:t xml:space="preserve"> - педаль сцепления; </w:t>
                      </w:r>
                      <w:r w:rsidRPr="005B68E2">
                        <w:rPr>
                          <w:rFonts w:ascii="Times New Roman" w:hAnsi="Times New Roman" w:cs="Times New Roman"/>
                          <w:i/>
                          <w:color w:val="000000"/>
                          <w:sz w:val="24"/>
                          <w:szCs w:val="24"/>
                        </w:rPr>
                        <w:t>16</w:t>
                      </w:r>
                      <w:r w:rsidRPr="005B68E2">
                        <w:rPr>
                          <w:rFonts w:ascii="Times New Roman" w:hAnsi="Times New Roman" w:cs="Times New Roman"/>
                          <w:color w:val="000000"/>
                          <w:sz w:val="24"/>
                          <w:szCs w:val="24"/>
                        </w:rPr>
                        <w:t xml:space="preserve"> - толкатель порш</w:t>
                      </w:r>
                      <w:r>
                        <w:rPr>
                          <w:rFonts w:ascii="Times New Roman" w:hAnsi="Times New Roman" w:cs="Times New Roman"/>
                          <w:color w:val="000000"/>
                          <w:sz w:val="24"/>
                          <w:szCs w:val="24"/>
                        </w:rPr>
                        <w:t>н</w:t>
                      </w:r>
                      <w:r w:rsidRPr="005B68E2">
                        <w:rPr>
                          <w:rFonts w:ascii="Times New Roman" w:hAnsi="Times New Roman" w:cs="Times New Roman"/>
                          <w:color w:val="000000"/>
                          <w:sz w:val="24"/>
                          <w:szCs w:val="24"/>
                        </w:rPr>
                        <w:t xml:space="preserve">я; </w:t>
                      </w:r>
                      <w:r w:rsidRPr="005B68E2">
                        <w:rPr>
                          <w:rFonts w:ascii="Times New Roman" w:hAnsi="Times New Roman" w:cs="Times New Roman"/>
                          <w:i/>
                          <w:color w:val="000000"/>
                          <w:sz w:val="24"/>
                          <w:szCs w:val="24"/>
                        </w:rPr>
                        <w:t>17</w:t>
                      </w:r>
                      <w:r w:rsidRPr="005B68E2">
                        <w:rPr>
                          <w:rFonts w:ascii="Times New Roman" w:hAnsi="Times New Roman" w:cs="Times New Roman"/>
                          <w:color w:val="000000"/>
                          <w:sz w:val="24"/>
                          <w:szCs w:val="24"/>
                        </w:rPr>
                        <w:t xml:space="preserve"> - защитный колпачок; </w:t>
                      </w:r>
                      <w:r w:rsidRPr="005B68E2">
                        <w:rPr>
                          <w:rFonts w:ascii="Times New Roman" w:hAnsi="Times New Roman" w:cs="Times New Roman"/>
                          <w:i/>
                          <w:color w:val="000000"/>
                          <w:sz w:val="24"/>
                          <w:szCs w:val="24"/>
                        </w:rPr>
                        <w:t>18</w:t>
                      </w:r>
                      <w:r w:rsidRPr="005B68E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B68E2">
                        <w:rPr>
                          <w:rFonts w:ascii="Times New Roman" w:hAnsi="Times New Roman" w:cs="Times New Roman"/>
                          <w:color w:val="000000"/>
                          <w:sz w:val="24"/>
                          <w:szCs w:val="24"/>
                        </w:rPr>
                        <w:t xml:space="preserve">стопорное </w:t>
                      </w:r>
                      <w:r>
                        <w:rPr>
                          <w:rFonts w:ascii="Times New Roman" w:hAnsi="Times New Roman" w:cs="Times New Roman"/>
                          <w:color w:val="000000"/>
                          <w:sz w:val="24"/>
                          <w:szCs w:val="24"/>
                        </w:rPr>
                        <w:t>к</w:t>
                      </w:r>
                      <w:r w:rsidRPr="005B68E2">
                        <w:rPr>
                          <w:rFonts w:ascii="Times New Roman" w:hAnsi="Times New Roman" w:cs="Times New Roman"/>
                          <w:color w:val="000000"/>
                          <w:sz w:val="24"/>
                          <w:szCs w:val="24"/>
                        </w:rPr>
                        <w:t xml:space="preserve">ольцо; </w:t>
                      </w:r>
                      <w:r w:rsidRPr="005B68E2">
                        <w:rPr>
                          <w:rFonts w:ascii="Times New Roman" w:hAnsi="Times New Roman" w:cs="Times New Roman"/>
                          <w:i/>
                          <w:color w:val="000000"/>
                          <w:sz w:val="24"/>
                          <w:szCs w:val="24"/>
                        </w:rPr>
                        <w:t>19</w:t>
                      </w:r>
                      <w:r w:rsidRPr="005B68E2">
                        <w:rPr>
                          <w:rFonts w:ascii="Times New Roman" w:hAnsi="Times New Roman" w:cs="Times New Roman"/>
                          <w:color w:val="000000"/>
                          <w:sz w:val="24"/>
                          <w:szCs w:val="24"/>
                        </w:rPr>
                        <w:t xml:space="preserve"> - впускное отверстие; </w:t>
                      </w:r>
                      <w:r w:rsidRPr="005B68E2">
                        <w:rPr>
                          <w:rFonts w:ascii="Times New Roman" w:hAnsi="Times New Roman" w:cs="Times New Roman"/>
                          <w:i/>
                          <w:color w:val="000000"/>
                          <w:sz w:val="24"/>
                          <w:szCs w:val="24"/>
                        </w:rPr>
                        <w:t>20</w:t>
                      </w:r>
                      <w:r w:rsidRPr="005B68E2">
                        <w:rPr>
                          <w:rFonts w:ascii="Times New Roman" w:hAnsi="Times New Roman" w:cs="Times New Roman"/>
                          <w:color w:val="000000"/>
                          <w:sz w:val="24"/>
                          <w:szCs w:val="24"/>
                        </w:rPr>
                        <w:t xml:space="preserve"> - уплот</w:t>
                      </w:r>
                      <w:r>
                        <w:rPr>
                          <w:rFonts w:ascii="Times New Roman" w:hAnsi="Times New Roman" w:cs="Times New Roman"/>
                          <w:color w:val="000000"/>
                          <w:sz w:val="24"/>
                          <w:szCs w:val="24"/>
                        </w:rPr>
                        <w:t>ни</w:t>
                      </w:r>
                      <w:r w:rsidRPr="005B68E2">
                        <w:rPr>
                          <w:rFonts w:ascii="Times New Roman" w:hAnsi="Times New Roman" w:cs="Times New Roman"/>
                          <w:color w:val="000000"/>
                          <w:sz w:val="24"/>
                          <w:szCs w:val="24"/>
                        </w:rPr>
                        <w:t xml:space="preserve">тельное кольцо (кольцевой клапан); </w:t>
                      </w:r>
                      <w:r w:rsidRPr="005B68E2">
                        <w:rPr>
                          <w:rFonts w:ascii="Times New Roman" w:hAnsi="Times New Roman" w:cs="Times New Roman"/>
                          <w:i/>
                          <w:color w:val="000000"/>
                          <w:sz w:val="24"/>
                          <w:szCs w:val="24"/>
                        </w:rPr>
                        <w:t>21</w:t>
                      </w:r>
                      <w:r w:rsidRPr="005B68E2">
                        <w:rPr>
                          <w:rFonts w:ascii="Times New Roman" w:hAnsi="Times New Roman" w:cs="Times New Roman"/>
                          <w:color w:val="000000"/>
                          <w:sz w:val="24"/>
                          <w:szCs w:val="24"/>
                        </w:rPr>
                        <w:t xml:space="preserve"> - пе</w:t>
                      </w:r>
                      <w:r>
                        <w:rPr>
                          <w:rFonts w:ascii="Times New Roman" w:hAnsi="Times New Roman" w:cs="Times New Roman"/>
                          <w:color w:val="000000"/>
                          <w:sz w:val="24"/>
                          <w:szCs w:val="24"/>
                        </w:rPr>
                        <w:t>р</w:t>
                      </w:r>
                      <w:r w:rsidRPr="005B68E2">
                        <w:rPr>
                          <w:rFonts w:ascii="Times New Roman" w:hAnsi="Times New Roman" w:cs="Times New Roman"/>
                          <w:color w:val="000000"/>
                          <w:sz w:val="24"/>
                          <w:szCs w:val="24"/>
                        </w:rPr>
                        <w:t xml:space="preserve">епускное отверстие поршня; </w:t>
                      </w:r>
                    </w:p>
                    <w:p w:rsidR="00B57F88" w:rsidRPr="005B68E2" w:rsidRDefault="00B57F88" w:rsidP="005B68E2">
                      <w:pPr>
                        <w:shd w:val="clear" w:color="auto" w:fill="FFFFFF"/>
                        <w:jc w:val="both"/>
                        <w:rPr>
                          <w:rFonts w:ascii="Times New Roman" w:hAnsi="Times New Roman" w:cs="Times New Roman"/>
                          <w:sz w:val="24"/>
                          <w:szCs w:val="24"/>
                        </w:rPr>
                      </w:pPr>
                      <w:r w:rsidRPr="005B68E2">
                        <w:rPr>
                          <w:rFonts w:ascii="Times New Roman" w:hAnsi="Times New Roman" w:cs="Times New Roman"/>
                          <w:i/>
                          <w:color w:val="000000"/>
                          <w:sz w:val="24"/>
                          <w:szCs w:val="24"/>
                        </w:rPr>
                        <w:t>22</w:t>
                      </w:r>
                      <w:r w:rsidRPr="005B68E2">
                        <w:rPr>
                          <w:rFonts w:ascii="Times New Roman" w:hAnsi="Times New Roman" w:cs="Times New Roman"/>
                          <w:color w:val="000000"/>
                          <w:sz w:val="24"/>
                          <w:szCs w:val="24"/>
                        </w:rPr>
                        <w:t xml:space="preserve"> - рабочая по</w:t>
                      </w:r>
                      <w:r>
                        <w:rPr>
                          <w:rFonts w:ascii="Times New Roman" w:hAnsi="Times New Roman" w:cs="Times New Roman"/>
                          <w:color w:val="000000"/>
                          <w:sz w:val="24"/>
                          <w:szCs w:val="24"/>
                        </w:rPr>
                        <w:t>ло</w:t>
                      </w:r>
                      <w:r w:rsidRPr="005B68E2">
                        <w:rPr>
                          <w:rFonts w:ascii="Times New Roman" w:hAnsi="Times New Roman" w:cs="Times New Roman"/>
                          <w:color w:val="000000"/>
                          <w:sz w:val="24"/>
                          <w:szCs w:val="24"/>
                        </w:rPr>
                        <w:t xml:space="preserve">сть цилиндра; </w:t>
                      </w:r>
                      <w:r w:rsidRPr="005B68E2">
                        <w:rPr>
                          <w:rFonts w:ascii="Times New Roman" w:hAnsi="Times New Roman" w:cs="Times New Roman"/>
                          <w:i/>
                          <w:color w:val="000000"/>
                          <w:sz w:val="24"/>
                          <w:szCs w:val="24"/>
                        </w:rPr>
                        <w:t>23</w:t>
                      </w:r>
                      <w:r w:rsidRPr="005B68E2">
                        <w:rPr>
                          <w:rFonts w:ascii="Times New Roman" w:hAnsi="Times New Roman" w:cs="Times New Roman"/>
                          <w:color w:val="000000"/>
                          <w:sz w:val="24"/>
                          <w:szCs w:val="24"/>
                        </w:rPr>
                        <w:t xml:space="preserve"> - пружина; </w:t>
                      </w:r>
                      <w:r w:rsidRPr="005B68E2">
                        <w:rPr>
                          <w:rFonts w:ascii="Times New Roman" w:hAnsi="Times New Roman" w:cs="Times New Roman"/>
                          <w:i/>
                          <w:color w:val="000000"/>
                          <w:sz w:val="24"/>
                          <w:szCs w:val="24"/>
                        </w:rPr>
                        <w:t>24</w:t>
                      </w:r>
                      <w:r w:rsidRPr="005B68E2">
                        <w:rPr>
                          <w:rFonts w:ascii="Times New Roman" w:hAnsi="Times New Roman" w:cs="Times New Roman"/>
                          <w:color w:val="000000"/>
                          <w:sz w:val="24"/>
                          <w:szCs w:val="24"/>
                        </w:rPr>
                        <w:t xml:space="preserve"> - прокладка; </w:t>
                      </w:r>
                      <w:r w:rsidRPr="005B68E2">
                        <w:rPr>
                          <w:rFonts w:ascii="Times New Roman" w:hAnsi="Times New Roman" w:cs="Times New Roman"/>
                          <w:i/>
                          <w:color w:val="000000"/>
                          <w:sz w:val="24"/>
                          <w:szCs w:val="24"/>
                        </w:rPr>
                        <w:t>25</w:t>
                      </w:r>
                      <w:r w:rsidRPr="005B68E2">
                        <w:rPr>
                          <w:rFonts w:ascii="Times New Roman" w:hAnsi="Times New Roman" w:cs="Times New Roman"/>
                          <w:color w:val="000000"/>
                          <w:sz w:val="24"/>
                          <w:szCs w:val="24"/>
                        </w:rPr>
                        <w:t xml:space="preserve"> - пробка; </w:t>
                      </w:r>
                      <w:r w:rsidRPr="005B68E2">
                        <w:rPr>
                          <w:rFonts w:ascii="Times New Roman" w:hAnsi="Times New Roman" w:cs="Times New Roman"/>
                          <w:i/>
                          <w:color w:val="000000"/>
                          <w:sz w:val="24"/>
                          <w:szCs w:val="24"/>
                        </w:rPr>
                        <w:t>26</w:t>
                      </w:r>
                      <w:r w:rsidRPr="005B68E2">
                        <w:rPr>
                          <w:rFonts w:ascii="Times New Roman" w:hAnsi="Times New Roman" w:cs="Times New Roman"/>
                          <w:color w:val="000000"/>
                          <w:sz w:val="24"/>
                          <w:szCs w:val="24"/>
                        </w:rPr>
                        <w:t xml:space="preserve"> — внутренняя втулка педали; </w:t>
                      </w:r>
                      <w:r w:rsidRPr="005B68E2">
                        <w:rPr>
                          <w:rFonts w:ascii="Times New Roman" w:hAnsi="Times New Roman" w:cs="Times New Roman"/>
                          <w:i/>
                          <w:color w:val="000000"/>
                          <w:sz w:val="24"/>
                          <w:szCs w:val="24"/>
                        </w:rPr>
                        <w:t>27</w:t>
                      </w:r>
                      <w:r w:rsidRPr="005B68E2">
                        <w:rPr>
                          <w:rFonts w:ascii="Times New Roman" w:hAnsi="Times New Roman" w:cs="Times New Roman"/>
                          <w:color w:val="000000"/>
                          <w:sz w:val="24"/>
                          <w:szCs w:val="24"/>
                        </w:rPr>
                        <w:t xml:space="preserve"> - наружная втулка педали; </w:t>
                      </w:r>
                      <w:r w:rsidRPr="005B68E2">
                        <w:rPr>
                          <w:rFonts w:ascii="Times New Roman" w:hAnsi="Times New Roman" w:cs="Times New Roman"/>
                          <w:i/>
                          <w:color w:val="000000"/>
                          <w:sz w:val="24"/>
                          <w:szCs w:val="24"/>
                        </w:rPr>
                        <w:t>28</w:t>
                      </w:r>
                      <w:r w:rsidRPr="005B68E2">
                        <w:rPr>
                          <w:rFonts w:ascii="Times New Roman" w:hAnsi="Times New Roman" w:cs="Times New Roman"/>
                          <w:color w:val="000000"/>
                          <w:sz w:val="24"/>
                          <w:szCs w:val="24"/>
                        </w:rPr>
                        <w:t xml:space="preserve"> - распорная заулка; </w:t>
                      </w:r>
                      <w:r w:rsidRPr="005B68E2">
                        <w:rPr>
                          <w:rFonts w:ascii="Times New Roman" w:hAnsi="Times New Roman" w:cs="Times New Roman"/>
                          <w:i/>
                          <w:color w:val="000000"/>
                          <w:sz w:val="24"/>
                          <w:szCs w:val="24"/>
                        </w:rPr>
                        <w:t>29</w:t>
                      </w:r>
                      <w:r w:rsidRPr="005B68E2">
                        <w:rPr>
                          <w:rFonts w:ascii="Times New Roman" w:hAnsi="Times New Roman" w:cs="Times New Roman"/>
                          <w:color w:val="000000"/>
                          <w:sz w:val="24"/>
                          <w:szCs w:val="24"/>
                        </w:rPr>
                        <w:t xml:space="preserve"> - педаль тормоза</w:t>
                      </w:r>
                    </w:p>
                  </w:txbxContent>
                </v:textbox>
              </v:shape>
              <v:shape id="_x0000_s1318" type="#_x0000_t75" style="position:absolute;left:2103;top:5275;width:8550;height:6366;mso-position-horizontal:center">
                <v:imagedata r:id="rId10" o:title=""/>
              </v:shape>
            </v:group>
            <v:rect id="_x0000_s1319" style="position:absolute;left:9796;top:7615;width:627;height:702" stroked="f"/>
            <w10:wrap type="square" anchorx="margin" anchory="margin"/>
            <w10:anchorlock/>
          </v:group>
        </w:pict>
      </w:r>
    </w:p>
    <w:p w:rsidR="00B57F88" w:rsidRPr="006F6227" w:rsidRDefault="00B57F88" w:rsidP="0091116B">
      <w:pPr>
        <w:numPr>
          <w:ilvl w:val="0"/>
          <w:numId w:val="12"/>
        </w:numPr>
        <w:shd w:val="clear" w:color="auto" w:fill="FFFFFF"/>
        <w:tabs>
          <w:tab w:val="clear" w:pos="709"/>
          <w:tab w:val="num" w:pos="1140"/>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Pr="006F6227">
        <w:rPr>
          <w:rFonts w:ascii="Times New Roman" w:hAnsi="Times New Roman" w:cs="Times New Roman"/>
          <w:color w:val="000000"/>
          <w:sz w:val="28"/>
          <w:szCs w:val="28"/>
        </w:rPr>
        <w:lastRenderedPageBreak/>
        <w:t>свободный ход толкателя вилки вы</w:t>
      </w:r>
      <w:r>
        <w:rPr>
          <w:rFonts w:ascii="Times New Roman" w:hAnsi="Times New Roman" w:cs="Times New Roman"/>
          <w:color w:val="000000"/>
          <w:sz w:val="28"/>
          <w:szCs w:val="28"/>
        </w:rPr>
        <w:t>клю</w:t>
      </w:r>
      <w:r w:rsidRPr="006F6227">
        <w:rPr>
          <w:rFonts w:ascii="Times New Roman" w:hAnsi="Times New Roman" w:cs="Times New Roman"/>
          <w:color w:val="000000"/>
          <w:sz w:val="28"/>
          <w:szCs w:val="28"/>
        </w:rPr>
        <w:t>чения сцепления, равный 4</w:t>
      </w:r>
      <w:r>
        <w:rPr>
          <w:rFonts w:ascii="Times New Roman" w:hAnsi="Times New Roman" w:cs="Times New Roman"/>
          <w:color w:val="000000"/>
          <w:sz w:val="28"/>
          <w:szCs w:val="28"/>
        </w:rPr>
        <w:t>-</w:t>
      </w:r>
      <w:r w:rsidRPr="006F6227">
        <w:rPr>
          <w:rFonts w:ascii="Times New Roman" w:hAnsi="Times New Roman" w:cs="Times New Roman"/>
          <w:color w:val="000000"/>
          <w:sz w:val="28"/>
          <w:szCs w:val="28"/>
        </w:rPr>
        <w:t>5 мм, регули</w:t>
      </w:r>
      <w:r>
        <w:rPr>
          <w:rFonts w:ascii="Times New Roman" w:hAnsi="Times New Roman" w:cs="Times New Roman"/>
          <w:color w:val="000000"/>
          <w:sz w:val="28"/>
          <w:szCs w:val="28"/>
        </w:rPr>
        <w:t>ру</w:t>
      </w:r>
      <w:r w:rsidRPr="006F6227">
        <w:rPr>
          <w:rFonts w:ascii="Times New Roman" w:hAnsi="Times New Roman" w:cs="Times New Roman"/>
          <w:color w:val="000000"/>
          <w:sz w:val="28"/>
          <w:szCs w:val="28"/>
        </w:rPr>
        <w:t xml:space="preserve">ется гайкой </w:t>
      </w:r>
      <w:r w:rsidRPr="00821BCB">
        <w:rPr>
          <w:rFonts w:ascii="Times New Roman" w:hAnsi="Times New Roman" w:cs="Times New Roman"/>
          <w:i/>
          <w:color w:val="000000"/>
          <w:sz w:val="28"/>
          <w:szCs w:val="28"/>
        </w:rPr>
        <w:t>5</w:t>
      </w:r>
      <w:r w:rsidRPr="006F6227">
        <w:rPr>
          <w:rFonts w:ascii="Times New Roman" w:hAnsi="Times New Roman" w:cs="Times New Roman"/>
          <w:color w:val="000000"/>
          <w:sz w:val="28"/>
          <w:szCs w:val="28"/>
        </w:rPr>
        <w:t xml:space="preserve"> (рис</w:t>
      </w:r>
      <w:r>
        <w:rPr>
          <w:rFonts w:ascii="Times New Roman" w:hAnsi="Times New Roman" w:cs="Times New Roman"/>
          <w:color w:val="000000"/>
          <w:sz w:val="28"/>
          <w:szCs w:val="28"/>
        </w:rPr>
        <w:t>унок</w:t>
      </w:r>
      <w:r w:rsidRPr="006F6227">
        <w:rPr>
          <w:rFonts w:ascii="Times New Roman" w:hAnsi="Times New Roman" w:cs="Times New Roman"/>
          <w:color w:val="000000"/>
          <w:sz w:val="28"/>
          <w:szCs w:val="28"/>
        </w:rPr>
        <w:t xml:space="preserve"> </w:t>
      </w:r>
      <w:r>
        <w:rPr>
          <w:rFonts w:ascii="Times New Roman" w:hAnsi="Times New Roman" w:cs="Times New Roman"/>
          <w:color w:val="000000"/>
          <w:sz w:val="28"/>
          <w:szCs w:val="28"/>
        </w:rPr>
        <w:t>2.2</w:t>
      </w:r>
      <w:r w:rsidRPr="006F6227">
        <w:rPr>
          <w:rFonts w:ascii="Times New Roman" w:hAnsi="Times New Roman" w:cs="Times New Roman"/>
          <w:color w:val="000000"/>
          <w:sz w:val="28"/>
          <w:szCs w:val="28"/>
        </w:rPr>
        <w:t>), которая фиксиру</w:t>
      </w:r>
      <w:r>
        <w:rPr>
          <w:rFonts w:ascii="Times New Roman" w:hAnsi="Times New Roman" w:cs="Times New Roman"/>
          <w:color w:val="000000"/>
          <w:sz w:val="28"/>
          <w:szCs w:val="28"/>
        </w:rPr>
        <w:t>етс</w:t>
      </w:r>
      <w:r w:rsidRPr="006F6227">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w:t>
      </w:r>
      <w:r w:rsidRPr="006F6227">
        <w:rPr>
          <w:rFonts w:ascii="Times New Roman" w:hAnsi="Times New Roman" w:cs="Times New Roman"/>
          <w:color w:val="000000"/>
          <w:sz w:val="28"/>
          <w:szCs w:val="28"/>
        </w:rPr>
        <w:t xml:space="preserve">контргайкой </w:t>
      </w:r>
      <w:r w:rsidRPr="00821BCB">
        <w:rPr>
          <w:rFonts w:ascii="Times New Roman" w:hAnsi="Times New Roman" w:cs="Times New Roman"/>
          <w:i/>
          <w:color w:val="000000"/>
          <w:sz w:val="28"/>
          <w:szCs w:val="28"/>
        </w:rPr>
        <w:t>6</w:t>
      </w:r>
      <w:r w:rsidRPr="006F6227">
        <w:rPr>
          <w:rFonts w:ascii="Times New Roman" w:hAnsi="Times New Roman" w:cs="Times New Roman"/>
          <w:color w:val="000000"/>
          <w:sz w:val="28"/>
          <w:szCs w:val="28"/>
        </w:rPr>
        <w:t>. Величина свободного х</w:t>
      </w:r>
      <w:r>
        <w:rPr>
          <w:rFonts w:ascii="Times New Roman" w:hAnsi="Times New Roman" w:cs="Times New Roman"/>
          <w:color w:val="000000"/>
          <w:sz w:val="28"/>
          <w:szCs w:val="28"/>
        </w:rPr>
        <w:t xml:space="preserve">ода </w:t>
      </w:r>
      <w:r w:rsidRPr="006F6227">
        <w:rPr>
          <w:rFonts w:ascii="Times New Roman" w:hAnsi="Times New Roman" w:cs="Times New Roman"/>
          <w:color w:val="000000"/>
          <w:sz w:val="28"/>
          <w:szCs w:val="28"/>
        </w:rPr>
        <w:t xml:space="preserve">толкателя контролируется </w:t>
      </w:r>
      <w:r>
        <w:rPr>
          <w:rFonts w:ascii="Times New Roman" w:hAnsi="Times New Roman" w:cs="Times New Roman"/>
          <w:color w:val="000000"/>
          <w:sz w:val="28"/>
          <w:szCs w:val="28"/>
        </w:rPr>
        <w:t xml:space="preserve">специальным </w:t>
      </w:r>
      <w:r w:rsidRPr="006F6227">
        <w:rPr>
          <w:rFonts w:ascii="Times New Roman" w:hAnsi="Times New Roman" w:cs="Times New Roman"/>
          <w:color w:val="000000"/>
          <w:sz w:val="28"/>
          <w:szCs w:val="28"/>
        </w:rPr>
        <w:t>шаблоном.</w:t>
      </w:r>
    </w:p>
    <w:p w:rsidR="00B57F88" w:rsidRPr="006F6227" w:rsidRDefault="007752BB" w:rsidP="006F6227">
      <w:pPr>
        <w:shd w:val="clear" w:color="auto" w:fill="FFFFFF"/>
        <w:spacing w:line="360" w:lineRule="auto"/>
        <w:ind w:firstLine="709"/>
        <w:jc w:val="both"/>
        <w:rPr>
          <w:rFonts w:ascii="Times New Roman" w:hAnsi="Times New Roman" w:cs="Times New Roman"/>
          <w:sz w:val="28"/>
          <w:szCs w:val="28"/>
        </w:rPr>
      </w:pPr>
      <w:r>
        <w:rPr>
          <w:noProof/>
        </w:rPr>
        <w:pict>
          <v:group id="_x0000_s1320" style="position:absolute;left:0;text-align:left;margin-left:0;margin-top:0;width:491.5pt;height:518.7pt;z-index:251653120;mso-position-horizontal:center;mso-position-horizontal-relative:margin;mso-position-vertical:bottom;mso-position-vertical-relative:margin" coordorigin="1334,2662" coordsize="9830,10374">
            <v:shape id="_x0000_s1321" type="#_x0000_t75" style="position:absolute;left:2560;top:2662;width:7637;height:7824;mso-position-horizontal:center" o:regroupid="16">
              <v:imagedata r:id="rId11" o:title=""/>
            </v:shape>
            <v:shape id="_x0000_s1322" type="#_x0000_t202" style="position:absolute;left:1334;top:10930;width:9830;height:2106" o:regroupid="16" filled="f" stroked="f">
              <v:textbox>
                <w:txbxContent>
                  <w:p w:rsidR="00B57F88" w:rsidRDefault="00B57F88" w:rsidP="005B2F99">
                    <w:pPr>
                      <w:shd w:val="clear" w:color="auto" w:fill="FFFFFF"/>
                      <w:tabs>
                        <w:tab w:val="left" w:pos="941"/>
                      </w:tabs>
                      <w:spacing w:line="360" w:lineRule="auto"/>
                      <w:jc w:val="center"/>
                      <w:rPr>
                        <w:rFonts w:ascii="Times New Roman" w:hAnsi="Times New Roman" w:cs="Times New Roman"/>
                        <w:bCs/>
                        <w:color w:val="000000"/>
                        <w:sz w:val="24"/>
                        <w:szCs w:val="24"/>
                      </w:rPr>
                    </w:pPr>
                    <w:r w:rsidRPr="006D1140">
                      <w:rPr>
                        <w:rFonts w:ascii="Times New Roman" w:hAnsi="Times New Roman" w:cs="Times New Roman"/>
                        <w:bCs/>
                        <w:color w:val="000000"/>
                        <w:sz w:val="24"/>
                        <w:szCs w:val="24"/>
                      </w:rPr>
                      <w:t>Рис</w:t>
                    </w:r>
                    <w:r>
                      <w:rPr>
                        <w:rFonts w:ascii="Times New Roman" w:hAnsi="Times New Roman" w:cs="Times New Roman"/>
                        <w:bCs/>
                        <w:color w:val="000000"/>
                        <w:sz w:val="24"/>
                        <w:szCs w:val="24"/>
                      </w:rPr>
                      <w:t>унок</w:t>
                    </w:r>
                    <w:r w:rsidRPr="006D114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2.2</w:t>
                    </w:r>
                    <w:r w:rsidRPr="008753E8">
                      <w:rPr>
                        <w:rFonts w:ascii="Times New Roman" w:hAnsi="Times New Roman" w:cs="Times New Roman"/>
                        <w:bCs/>
                        <w:color w:val="000000"/>
                        <w:sz w:val="24"/>
                        <w:szCs w:val="24"/>
                      </w:rPr>
                      <w:t>-</w:t>
                    </w:r>
                    <w:r w:rsidRPr="006D1140">
                      <w:rPr>
                        <w:rFonts w:ascii="Times New Roman" w:hAnsi="Times New Roman" w:cs="Times New Roman"/>
                        <w:bCs/>
                        <w:color w:val="000000"/>
                        <w:sz w:val="24"/>
                        <w:szCs w:val="24"/>
                      </w:rPr>
                      <w:t xml:space="preserve"> Рабочий цилиндр и вилка выключения сцепления:</w:t>
                    </w:r>
                  </w:p>
                  <w:p w:rsidR="00B57F88" w:rsidRDefault="00B57F88" w:rsidP="005B2F99">
                    <w:pPr>
                      <w:shd w:val="clear" w:color="auto" w:fill="FFFFFF"/>
                      <w:tabs>
                        <w:tab w:val="left" w:pos="941"/>
                      </w:tabs>
                      <w:rPr>
                        <w:rFonts w:ascii="Times New Roman" w:hAnsi="Times New Roman" w:cs="Times New Roman"/>
                        <w:color w:val="000000"/>
                        <w:sz w:val="24"/>
                        <w:szCs w:val="24"/>
                      </w:rPr>
                    </w:pPr>
                    <w:r w:rsidRPr="006D1140">
                      <w:rPr>
                        <w:rFonts w:ascii="Times New Roman" w:hAnsi="Times New Roman" w:cs="Times New Roman"/>
                        <w:i/>
                        <w:color w:val="000000"/>
                        <w:sz w:val="24"/>
                        <w:szCs w:val="24"/>
                      </w:rPr>
                      <w:t>1</w:t>
                    </w:r>
                    <w:r w:rsidRPr="006D1140">
                      <w:rPr>
                        <w:rFonts w:ascii="Times New Roman" w:hAnsi="Times New Roman" w:cs="Times New Roman"/>
                        <w:color w:val="000000"/>
                        <w:sz w:val="24"/>
                        <w:szCs w:val="24"/>
                      </w:rPr>
                      <w:t xml:space="preserve"> - подшипник выключения сцепления; </w:t>
                    </w:r>
                    <w:r w:rsidRPr="006D1140">
                      <w:rPr>
                        <w:rFonts w:ascii="Times New Roman" w:hAnsi="Times New Roman" w:cs="Times New Roman"/>
                        <w:i/>
                        <w:color w:val="000000"/>
                        <w:sz w:val="24"/>
                        <w:szCs w:val="24"/>
                      </w:rPr>
                      <w:t>2</w:t>
                    </w:r>
                    <w:r w:rsidRPr="006D1140">
                      <w:rPr>
                        <w:rFonts w:ascii="Times New Roman" w:hAnsi="Times New Roman" w:cs="Times New Roman"/>
                        <w:color w:val="000000"/>
                        <w:sz w:val="24"/>
                        <w:szCs w:val="24"/>
                      </w:rPr>
                      <w:t xml:space="preserve"> - шаровая опора;</w:t>
                    </w:r>
                    <w:r w:rsidRPr="006D1140">
                      <w:rPr>
                        <w:rFonts w:ascii="Times New Roman" w:hAnsi="Times New Roman" w:cs="Times New Roman"/>
                        <w:i/>
                        <w:color w:val="000000"/>
                        <w:sz w:val="24"/>
                        <w:szCs w:val="24"/>
                      </w:rPr>
                      <w:t>3</w:t>
                    </w:r>
                    <w:r w:rsidRPr="006D1140">
                      <w:rPr>
                        <w:rFonts w:ascii="Times New Roman" w:hAnsi="Times New Roman" w:cs="Times New Roman"/>
                        <w:color w:val="000000"/>
                        <w:sz w:val="24"/>
                        <w:szCs w:val="24"/>
                      </w:rPr>
                      <w:t xml:space="preserve"> - вилка выключения сцепления; </w:t>
                    </w:r>
                  </w:p>
                  <w:p w:rsidR="00B57F88" w:rsidRDefault="00B57F88" w:rsidP="005B2F99">
                    <w:pPr>
                      <w:shd w:val="clear" w:color="auto" w:fill="FFFFFF"/>
                      <w:tabs>
                        <w:tab w:val="left" w:pos="941"/>
                      </w:tabs>
                      <w:rPr>
                        <w:rFonts w:ascii="Times New Roman" w:hAnsi="Times New Roman" w:cs="Times New Roman"/>
                        <w:color w:val="000000"/>
                        <w:sz w:val="24"/>
                        <w:szCs w:val="24"/>
                      </w:rPr>
                    </w:pPr>
                    <w:r w:rsidRPr="006D1140">
                      <w:rPr>
                        <w:rFonts w:ascii="Times New Roman" w:hAnsi="Times New Roman" w:cs="Times New Roman"/>
                        <w:i/>
                        <w:color w:val="000000"/>
                        <w:sz w:val="24"/>
                        <w:szCs w:val="24"/>
                      </w:rPr>
                      <w:t>4</w:t>
                    </w:r>
                    <w:r w:rsidRPr="006D1140">
                      <w:rPr>
                        <w:rFonts w:ascii="Times New Roman" w:hAnsi="Times New Roman" w:cs="Times New Roman"/>
                        <w:color w:val="000000"/>
                        <w:sz w:val="24"/>
                        <w:szCs w:val="24"/>
                      </w:rPr>
                      <w:t xml:space="preserve"> - толкатель; </w:t>
                    </w:r>
                    <w:r w:rsidRPr="006D1140">
                      <w:rPr>
                        <w:rFonts w:ascii="Times New Roman" w:hAnsi="Times New Roman" w:cs="Times New Roman"/>
                        <w:i/>
                        <w:color w:val="000000"/>
                        <w:sz w:val="24"/>
                        <w:szCs w:val="24"/>
                      </w:rPr>
                      <w:t>5</w:t>
                    </w:r>
                    <w:r w:rsidRPr="006D1140">
                      <w:rPr>
                        <w:rFonts w:ascii="Times New Roman" w:hAnsi="Times New Roman" w:cs="Times New Roman"/>
                        <w:color w:val="000000"/>
                        <w:sz w:val="24"/>
                        <w:szCs w:val="24"/>
                      </w:rPr>
                      <w:t xml:space="preserve"> - регулировочная гайка; </w:t>
                    </w:r>
                    <w:r w:rsidRPr="006D1140">
                      <w:rPr>
                        <w:rFonts w:ascii="Times New Roman" w:hAnsi="Times New Roman" w:cs="Times New Roman"/>
                        <w:i/>
                        <w:color w:val="000000"/>
                        <w:sz w:val="24"/>
                        <w:szCs w:val="24"/>
                      </w:rPr>
                      <w:t>6</w:t>
                    </w:r>
                    <w:r w:rsidRPr="006D1140">
                      <w:rPr>
                        <w:rFonts w:ascii="Times New Roman" w:hAnsi="Times New Roman" w:cs="Times New Roman"/>
                        <w:color w:val="000000"/>
                        <w:sz w:val="24"/>
                        <w:szCs w:val="24"/>
                      </w:rPr>
                      <w:t xml:space="preserve"> - контргайка; </w:t>
                    </w:r>
                    <w:r w:rsidRPr="006D1140">
                      <w:rPr>
                        <w:rFonts w:ascii="Times New Roman" w:hAnsi="Times New Roman" w:cs="Times New Roman"/>
                        <w:i/>
                        <w:color w:val="000000"/>
                        <w:sz w:val="24"/>
                        <w:szCs w:val="24"/>
                      </w:rPr>
                      <w:t>7</w:t>
                    </w:r>
                    <w:r w:rsidRPr="006D1140">
                      <w:rPr>
                        <w:rFonts w:ascii="Times New Roman" w:hAnsi="Times New Roman" w:cs="Times New Roman"/>
                        <w:color w:val="000000"/>
                        <w:sz w:val="24"/>
                        <w:szCs w:val="24"/>
                      </w:rPr>
                      <w:t xml:space="preserve"> - оттяжная пружина; </w:t>
                    </w:r>
                    <w:r w:rsidRPr="006D1140">
                      <w:rPr>
                        <w:rFonts w:ascii="Times New Roman" w:hAnsi="Times New Roman" w:cs="Times New Roman"/>
                        <w:i/>
                        <w:color w:val="000000"/>
                        <w:sz w:val="24"/>
                        <w:szCs w:val="24"/>
                      </w:rPr>
                      <w:t>8</w:t>
                    </w:r>
                    <w:r w:rsidRPr="006D1140">
                      <w:rPr>
                        <w:rFonts w:ascii="Times New Roman" w:hAnsi="Times New Roman" w:cs="Times New Roman"/>
                        <w:color w:val="000000"/>
                        <w:sz w:val="24"/>
                        <w:szCs w:val="24"/>
                      </w:rPr>
                      <w:t xml:space="preserve"> - пробка корпуса; </w:t>
                    </w:r>
                    <w:r w:rsidRPr="006D1140">
                      <w:rPr>
                        <w:rFonts w:ascii="Times New Roman" w:hAnsi="Times New Roman" w:cs="Times New Roman"/>
                        <w:i/>
                        <w:color w:val="000000"/>
                        <w:sz w:val="24"/>
                        <w:szCs w:val="24"/>
                      </w:rPr>
                      <w:t>9</w:t>
                    </w:r>
                    <w:r w:rsidRPr="006D1140">
                      <w:rPr>
                        <w:rFonts w:ascii="Times New Roman" w:hAnsi="Times New Roman" w:cs="Times New Roman"/>
                        <w:color w:val="000000"/>
                        <w:sz w:val="24"/>
                        <w:szCs w:val="24"/>
                      </w:rPr>
                      <w:t xml:space="preserve"> - штуцер для прокачки; </w:t>
                    </w:r>
                    <w:r w:rsidRPr="006D1140">
                      <w:rPr>
                        <w:rFonts w:ascii="Times New Roman" w:hAnsi="Times New Roman" w:cs="Times New Roman"/>
                        <w:i/>
                        <w:color w:val="000000"/>
                        <w:sz w:val="24"/>
                        <w:szCs w:val="24"/>
                      </w:rPr>
                      <w:t>10</w:t>
                    </w:r>
                    <w:r w:rsidRPr="006D1140">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6D1140">
                      <w:rPr>
                        <w:rFonts w:ascii="Times New Roman" w:hAnsi="Times New Roman" w:cs="Times New Roman"/>
                        <w:color w:val="000000"/>
                        <w:sz w:val="24"/>
                        <w:szCs w:val="24"/>
                      </w:rPr>
                      <w:t xml:space="preserve"> корпус</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 xml:space="preserve">цилиндра; </w:t>
                    </w:r>
                    <w:r w:rsidRPr="006D1140">
                      <w:rPr>
                        <w:rFonts w:ascii="Times New Roman" w:hAnsi="Times New Roman" w:cs="Times New Roman"/>
                        <w:i/>
                        <w:color w:val="000000"/>
                        <w:sz w:val="24"/>
                        <w:szCs w:val="24"/>
                      </w:rPr>
                      <w:t>11</w:t>
                    </w:r>
                    <w:r w:rsidRPr="006D1140">
                      <w:rPr>
                        <w:rFonts w:ascii="Times New Roman" w:hAnsi="Times New Roman" w:cs="Times New Roman"/>
                        <w:color w:val="000000"/>
                        <w:sz w:val="24"/>
                        <w:szCs w:val="24"/>
                      </w:rPr>
                      <w:t xml:space="preserve"> - уплотнительное кольцо;</w:t>
                    </w:r>
                    <w:r>
                      <w:rPr>
                        <w:rFonts w:ascii="Times New Roman" w:hAnsi="Times New Roman" w:cs="Times New Roman"/>
                        <w:color w:val="000000"/>
                        <w:sz w:val="24"/>
                        <w:szCs w:val="24"/>
                      </w:rPr>
                      <w:t xml:space="preserve"> </w:t>
                    </w:r>
                  </w:p>
                  <w:p w:rsidR="00B57F88" w:rsidRDefault="00B57F88" w:rsidP="005B2F99">
                    <w:pPr>
                      <w:shd w:val="clear" w:color="auto" w:fill="FFFFFF"/>
                      <w:tabs>
                        <w:tab w:val="left" w:pos="941"/>
                      </w:tabs>
                      <w:rPr>
                        <w:rFonts w:ascii="Times New Roman" w:hAnsi="Times New Roman" w:cs="Times New Roman"/>
                        <w:color w:val="000000"/>
                        <w:sz w:val="24"/>
                        <w:szCs w:val="24"/>
                      </w:rPr>
                    </w:pPr>
                    <w:r w:rsidRPr="006D1140">
                      <w:rPr>
                        <w:rFonts w:ascii="Times New Roman" w:hAnsi="Times New Roman" w:cs="Times New Roman"/>
                        <w:i/>
                        <w:color w:val="000000"/>
                        <w:sz w:val="24"/>
                        <w:szCs w:val="24"/>
                      </w:rPr>
                      <w:t>12</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 xml:space="preserve">защитный колпачок; </w:t>
                    </w:r>
                    <w:r w:rsidRPr="006D1140">
                      <w:rPr>
                        <w:rFonts w:ascii="Times New Roman" w:hAnsi="Times New Roman" w:cs="Times New Roman"/>
                        <w:i/>
                        <w:color w:val="000000"/>
                        <w:sz w:val="24"/>
                        <w:szCs w:val="24"/>
                      </w:rPr>
                      <w:t>13</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поршень;</w:t>
                    </w:r>
                    <w:r>
                      <w:rPr>
                        <w:rFonts w:ascii="Times New Roman" w:hAnsi="Times New Roman" w:cs="Times New Roman"/>
                        <w:color w:val="000000"/>
                        <w:sz w:val="24"/>
                        <w:szCs w:val="24"/>
                      </w:rPr>
                      <w:t xml:space="preserve"> </w:t>
                    </w:r>
                    <w:r w:rsidRPr="006D1140">
                      <w:rPr>
                        <w:rFonts w:ascii="Times New Roman" w:hAnsi="Times New Roman" w:cs="Times New Roman"/>
                        <w:i/>
                        <w:color w:val="000000"/>
                        <w:sz w:val="24"/>
                        <w:szCs w:val="24"/>
                      </w:rPr>
                      <w:t>14</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 xml:space="preserve">уплотнитель; </w:t>
                    </w:r>
                    <w:r w:rsidRPr="006D1140">
                      <w:rPr>
                        <w:rFonts w:ascii="Times New Roman" w:hAnsi="Times New Roman" w:cs="Times New Roman"/>
                        <w:i/>
                        <w:color w:val="000000"/>
                        <w:sz w:val="24"/>
                        <w:szCs w:val="24"/>
                      </w:rPr>
                      <w:t>15</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 xml:space="preserve">тарелка; </w:t>
                    </w:r>
                    <w:r w:rsidRPr="006D1140">
                      <w:rPr>
                        <w:rFonts w:ascii="Times New Roman" w:hAnsi="Times New Roman" w:cs="Times New Roman"/>
                        <w:i/>
                        <w:color w:val="000000"/>
                        <w:sz w:val="24"/>
                        <w:szCs w:val="24"/>
                      </w:rPr>
                      <w:t>16</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 xml:space="preserve">пружина; </w:t>
                    </w:r>
                  </w:p>
                  <w:p w:rsidR="00B57F88" w:rsidRPr="006D1140" w:rsidRDefault="00B57F88" w:rsidP="005B2F99">
                    <w:pPr>
                      <w:shd w:val="clear" w:color="auto" w:fill="FFFFFF"/>
                      <w:tabs>
                        <w:tab w:val="left" w:pos="941"/>
                      </w:tabs>
                      <w:rPr>
                        <w:rFonts w:ascii="Times New Roman" w:hAnsi="Times New Roman" w:cs="Times New Roman"/>
                        <w:sz w:val="24"/>
                        <w:szCs w:val="24"/>
                      </w:rPr>
                    </w:pPr>
                    <w:r w:rsidRPr="006D1140">
                      <w:rPr>
                        <w:rFonts w:ascii="Times New Roman" w:hAnsi="Times New Roman" w:cs="Times New Roman"/>
                        <w:i/>
                        <w:color w:val="000000"/>
                        <w:sz w:val="24"/>
                        <w:szCs w:val="24"/>
                      </w:rPr>
                      <w:t>17</w:t>
                    </w:r>
                    <w:r w:rsidRPr="006D1140">
                      <w:rPr>
                        <w:rFonts w:ascii="Times New Roman" w:hAnsi="Times New Roman" w:cs="Times New Roman"/>
                        <w:color w:val="000000"/>
                        <w:sz w:val="24"/>
                        <w:szCs w:val="24"/>
                      </w:rPr>
                      <w:t xml:space="preserve"> - опорная шайба; </w:t>
                    </w:r>
                    <w:r w:rsidRPr="006D1140">
                      <w:rPr>
                        <w:rFonts w:ascii="Times New Roman" w:hAnsi="Times New Roman" w:cs="Times New Roman"/>
                        <w:i/>
                        <w:color w:val="000000"/>
                        <w:sz w:val="24"/>
                        <w:szCs w:val="24"/>
                      </w:rPr>
                      <w:t>18</w:t>
                    </w:r>
                    <w:r w:rsidRPr="006D1140">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6D1140">
                      <w:rPr>
                        <w:rFonts w:ascii="Times New Roman" w:hAnsi="Times New Roman" w:cs="Times New Roman"/>
                        <w:color w:val="000000"/>
                        <w:sz w:val="24"/>
                        <w:szCs w:val="24"/>
                      </w:rPr>
                      <w:t xml:space="preserve"> стопорное</w:t>
                    </w:r>
                    <w:r>
                      <w:rPr>
                        <w:rFonts w:ascii="Times New Roman" w:hAnsi="Times New Roman" w:cs="Times New Roman"/>
                        <w:color w:val="000000"/>
                        <w:sz w:val="24"/>
                        <w:szCs w:val="24"/>
                      </w:rPr>
                      <w:t xml:space="preserve"> </w:t>
                    </w:r>
                    <w:r w:rsidRPr="006D1140">
                      <w:rPr>
                        <w:rFonts w:ascii="Times New Roman" w:hAnsi="Times New Roman" w:cs="Times New Roman"/>
                        <w:color w:val="000000"/>
                        <w:sz w:val="24"/>
                        <w:szCs w:val="24"/>
                      </w:rPr>
                      <w:t>кольцо</w:t>
                    </w:r>
                  </w:p>
                </w:txbxContent>
              </v:textbox>
            </v:shape>
            <w10:wrap type="topAndBottom" anchorx="margin" anchory="margin"/>
            <w10:anchorlock/>
          </v:group>
        </w:pict>
      </w:r>
      <w:r>
        <w:rPr>
          <w:noProof/>
        </w:rPr>
        <w:pict>
          <v:group id="_x0000_s1323" style="position:absolute;left:0;text-align:left;margin-left:56.7pt;margin-top:19.85pt;width:518.8pt;height:802.3pt;z-index:251652096;mso-position-horizontal-relative:page;mso-position-vertical-relative:page" coordsize="20000,20000" o:allowincell="f">
            <v:rect id="_x0000_s1324" style="position:absolute;width:20000;height:20000" filled="f" strokeweight="2pt"/>
            <v:line id="_x0000_s1325" style="position:absolute" from="1093,18949" to="1095,19989" strokeweight="2pt"/>
            <v:line id="_x0000_s1326" style="position:absolute" from="10,18941" to="19977,18942" strokeweight="2pt"/>
            <v:line id="_x0000_s1327" style="position:absolute" from="2186,18949" to="2188,19989" strokeweight="2pt"/>
            <v:line id="_x0000_s1328" style="position:absolute" from="4919,18949" to="4921,19989" strokeweight="2pt"/>
            <v:line id="_x0000_s1329" style="position:absolute" from="6557,18959" to="6559,19989" strokeweight="2pt"/>
            <v:line id="_x0000_s1330" style="position:absolute" from="7650,18949" to="7652,19979" strokeweight="2pt"/>
            <v:line id="_x0000_s1331" style="position:absolute" from="18905,18949" to="18909,19989" strokeweight="2pt"/>
            <v:line id="_x0000_s1332" style="position:absolute" from="10,19293" to="7631,19295" strokeweight="1pt"/>
            <v:line id="_x0000_s1333" style="position:absolute" from="10,19646" to="7631,19647" strokeweight="2pt"/>
            <v:line id="_x0000_s1334" style="position:absolute" from="18919,19296" to="19990,19297" strokeweight="1pt"/>
            <v:rect id="_x0000_s1335"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336"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337"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338"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339"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340"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341" style="position:absolute;left:18949;top:19435;width:1001;height:423" filled="f" stroked="f" strokeweight=".25pt">
              <v:textbox inset="1pt,1pt,1pt,1pt">
                <w:txbxContent>
                  <w:p w:rsidR="00B57F88" w:rsidRPr="00955C42" w:rsidRDefault="00B57F88">
                    <w:pPr>
                      <w:pStyle w:val="ab"/>
                      <w:jc w:val="center"/>
                      <w:rPr>
                        <w:sz w:val="24"/>
                        <w:lang w:val="ru-RU"/>
                      </w:rPr>
                    </w:pPr>
                    <w:r>
                      <w:rPr>
                        <w:sz w:val="24"/>
                        <w:lang w:val="ru-RU"/>
                      </w:rPr>
                      <w:t>15</w:t>
                    </w:r>
                  </w:p>
                </w:txbxContent>
              </v:textbox>
            </v:rect>
            <v:rect id="_x0000_s1342" style="position:absolute;left:7745;top:19221;width:11075;height:477" filled="f" stroked="f" strokeweight=".25pt">
              <v:textbox inset="1pt,1pt,1pt,1pt">
                <w:txbxContent>
                  <w:p w:rsidR="00B57F88" w:rsidRPr="00955C42" w:rsidRDefault="00B57F88">
                    <w:pPr>
                      <w:pStyle w:val="ab"/>
                      <w:jc w:val="center"/>
                      <w:rPr>
                        <w:lang w:val="ru-RU"/>
                      </w:rPr>
                    </w:pPr>
                  </w:p>
                </w:txbxContent>
              </v:textbox>
            </v:rect>
            <w10:wrap anchorx="page" anchory="page"/>
            <w10:anchorlock/>
          </v:group>
        </w:pict>
      </w:r>
      <w:r w:rsidR="00B57F88" w:rsidRPr="006F6227">
        <w:rPr>
          <w:rFonts w:ascii="Times New Roman" w:hAnsi="Times New Roman" w:cs="Times New Roman"/>
          <w:color w:val="000000"/>
          <w:sz w:val="28"/>
          <w:szCs w:val="28"/>
        </w:rPr>
        <w:t>После выполнения указанных регулир</w:t>
      </w:r>
      <w:r w:rsidR="00B57F88">
        <w:rPr>
          <w:rFonts w:ascii="Times New Roman" w:hAnsi="Times New Roman" w:cs="Times New Roman"/>
          <w:color w:val="000000"/>
          <w:sz w:val="28"/>
          <w:szCs w:val="28"/>
        </w:rPr>
        <w:t>овок</w:t>
      </w:r>
      <w:r w:rsidR="00B57F88" w:rsidRPr="006F6227">
        <w:rPr>
          <w:rFonts w:ascii="Times New Roman" w:hAnsi="Times New Roman" w:cs="Times New Roman"/>
          <w:color w:val="000000"/>
          <w:sz w:val="28"/>
          <w:szCs w:val="28"/>
        </w:rPr>
        <w:t xml:space="preserve"> свободный ход педали сцепления до на</w:t>
      </w:r>
      <w:r w:rsidR="00B57F88">
        <w:rPr>
          <w:rFonts w:ascii="Times New Roman" w:hAnsi="Times New Roman" w:cs="Times New Roman"/>
          <w:color w:val="000000"/>
          <w:sz w:val="28"/>
          <w:szCs w:val="28"/>
        </w:rPr>
        <w:t>чала</w:t>
      </w:r>
      <w:r w:rsidR="00B57F88" w:rsidRPr="006F6227">
        <w:rPr>
          <w:rFonts w:ascii="Times New Roman" w:hAnsi="Times New Roman" w:cs="Times New Roman"/>
          <w:color w:val="000000"/>
          <w:sz w:val="28"/>
          <w:szCs w:val="28"/>
        </w:rPr>
        <w:t xml:space="preserve"> выключения сцепления должен состав</w:t>
      </w:r>
      <w:r w:rsidR="00B57F88">
        <w:rPr>
          <w:rFonts w:ascii="Times New Roman" w:hAnsi="Times New Roman" w:cs="Times New Roman"/>
          <w:color w:val="000000"/>
          <w:sz w:val="28"/>
          <w:szCs w:val="28"/>
        </w:rPr>
        <w:t xml:space="preserve">лять </w:t>
      </w:r>
      <w:r w:rsidR="00B57F88" w:rsidRPr="006F6227">
        <w:rPr>
          <w:rFonts w:ascii="Times New Roman" w:hAnsi="Times New Roman" w:cs="Times New Roman"/>
          <w:color w:val="000000"/>
          <w:sz w:val="28"/>
          <w:szCs w:val="28"/>
        </w:rPr>
        <w:t>25-35 мм.</w:t>
      </w:r>
    </w:p>
    <w:p w:rsidR="00B57F88" w:rsidRDefault="00B57F88" w:rsidP="00C0074C">
      <w:pPr>
        <w:shd w:val="clear" w:color="auto" w:fill="FFFFFF"/>
        <w:spacing w:line="360" w:lineRule="auto"/>
        <w:ind w:firstLine="709"/>
        <w:jc w:val="both"/>
        <w:rPr>
          <w:rFonts w:ascii="Times New Roman" w:hAnsi="Times New Roman" w:cs="Times New Roman"/>
          <w:sz w:val="28"/>
          <w:szCs w:val="28"/>
        </w:rPr>
      </w:pPr>
    </w:p>
    <w:p w:rsidR="00B57F88" w:rsidRPr="00FD2AC3" w:rsidRDefault="00B57F88" w:rsidP="0091116B">
      <w:pPr>
        <w:pStyle w:val="2"/>
        <w:keepNext/>
        <w:numPr>
          <w:ilvl w:val="1"/>
          <w:numId w:val="10"/>
        </w:numPr>
        <w:tabs>
          <w:tab w:val="clear" w:pos="0"/>
          <w:tab w:val="num" w:pos="1140"/>
        </w:tabs>
        <w:suppressAutoHyphens w:val="0"/>
        <w:spacing w:line="480" w:lineRule="auto"/>
        <w:ind w:left="0" w:firstLine="709"/>
        <w:rPr>
          <w:rFonts w:cs="Times New Roman"/>
          <w:i/>
          <w:sz w:val="28"/>
          <w:szCs w:val="28"/>
        </w:rPr>
      </w:pPr>
      <w:bookmarkStart w:id="9" w:name="_Toc164080382"/>
      <w:r>
        <w:rPr>
          <w:rFonts w:cs="Times New Roman"/>
          <w:i/>
          <w:sz w:val="28"/>
          <w:szCs w:val="28"/>
          <w:lang w:val="ru-RU"/>
        </w:rPr>
        <w:lastRenderedPageBreak/>
        <w:t>Прокачка гидропривода сцепления</w:t>
      </w:r>
      <w:bookmarkEnd w:id="9"/>
    </w:p>
    <w:p w:rsidR="00B57F88" w:rsidRPr="005B2F99" w:rsidRDefault="00B57F88" w:rsidP="005B2F99">
      <w:pPr>
        <w:shd w:val="clear" w:color="auto" w:fill="FFFFFF"/>
        <w:spacing w:line="360" w:lineRule="auto"/>
        <w:ind w:firstLine="709"/>
        <w:jc w:val="both"/>
        <w:rPr>
          <w:rFonts w:ascii="Times New Roman" w:hAnsi="Times New Roman" w:cs="Times New Roman"/>
          <w:sz w:val="28"/>
          <w:szCs w:val="28"/>
        </w:rPr>
      </w:pPr>
      <w:r w:rsidRPr="005B2F99">
        <w:rPr>
          <w:rFonts w:ascii="Times New Roman" w:hAnsi="Times New Roman" w:cs="Times New Roman"/>
          <w:color w:val="000000"/>
          <w:sz w:val="28"/>
          <w:szCs w:val="28"/>
        </w:rPr>
        <w:t>О воздухе в гидроприводе сцепления г</w:t>
      </w:r>
      <w:r>
        <w:rPr>
          <w:rFonts w:ascii="Times New Roman" w:hAnsi="Times New Roman" w:cs="Times New Roman"/>
          <w:color w:val="000000"/>
          <w:sz w:val="28"/>
          <w:szCs w:val="28"/>
        </w:rPr>
        <w:t>оворит</w:t>
      </w:r>
      <w:r w:rsidRPr="005B2F99">
        <w:rPr>
          <w:rFonts w:ascii="Times New Roman" w:hAnsi="Times New Roman" w:cs="Times New Roman"/>
          <w:color w:val="000000"/>
          <w:sz w:val="28"/>
          <w:szCs w:val="28"/>
        </w:rPr>
        <w:t xml:space="preserve"> неполное выключение сцепления, а та</w:t>
      </w:r>
      <w:r>
        <w:rPr>
          <w:rFonts w:ascii="Times New Roman" w:hAnsi="Times New Roman" w:cs="Times New Roman"/>
          <w:color w:val="000000"/>
          <w:sz w:val="28"/>
          <w:szCs w:val="28"/>
        </w:rPr>
        <w:t>кже</w:t>
      </w:r>
      <w:r w:rsidRPr="005B2F99">
        <w:rPr>
          <w:rFonts w:ascii="Times New Roman" w:hAnsi="Times New Roman" w:cs="Times New Roman"/>
          <w:color w:val="000000"/>
          <w:sz w:val="28"/>
          <w:szCs w:val="28"/>
        </w:rPr>
        <w:t xml:space="preserve"> «мягкость» педали сцепления.</w:t>
      </w:r>
    </w:p>
    <w:p w:rsidR="00B57F88" w:rsidRPr="005B2F99" w:rsidRDefault="007752BB" w:rsidP="005B2F99">
      <w:pPr>
        <w:shd w:val="clear" w:color="auto" w:fill="FFFFFF"/>
        <w:spacing w:line="360" w:lineRule="auto"/>
        <w:ind w:firstLine="709"/>
        <w:jc w:val="both"/>
        <w:rPr>
          <w:rFonts w:ascii="Times New Roman" w:hAnsi="Times New Roman" w:cs="Times New Roman"/>
          <w:sz w:val="28"/>
          <w:szCs w:val="28"/>
        </w:rPr>
      </w:pPr>
      <w:r>
        <w:rPr>
          <w:noProof/>
        </w:rPr>
        <w:pict>
          <v:group id="_x0000_s1343" style="position:absolute;left:0;text-align:left;margin-left:56.7pt;margin-top:19.85pt;width:518.8pt;height:802.3pt;z-index:251654144;mso-position-horizontal-relative:page;mso-position-vertical-relative:page" coordsize="20000,20000" o:allowincell="f">
            <v:rect id="_x0000_s1344" style="position:absolute;width:20000;height:20000" filled="f" strokeweight="2pt"/>
            <v:line id="_x0000_s1345" style="position:absolute" from="1093,18949" to="1095,19989" strokeweight="2pt"/>
            <v:line id="_x0000_s1346" style="position:absolute" from="10,18941" to="19977,18942" strokeweight="2pt"/>
            <v:line id="_x0000_s1347" style="position:absolute" from="2186,18949" to="2188,19989" strokeweight="2pt"/>
            <v:line id="_x0000_s1348" style="position:absolute" from="4919,18949" to="4921,19989" strokeweight="2pt"/>
            <v:line id="_x0000_s1349" style="position:absolute" from="6557,18959" to="6559,19989" strokeweight="2pt"/>
            <v:line id="_x0000_s1350" style="position:absolute" from="7650,18949" to="7652,19979" strokeweight="2pt"/>
            <v:line id="_x0000_s1351" style="position:absolute" from="18905,18949" to="18909,19989" strokeweight="2pt"/>
            <v:line id="_x0000_s1352" style="position:absolute" from="10,19293" to="7631,19295" strokeweight="1pt"/>
            <v:line id="_x0000_s1353" style="position:absolute" from="10,19646" to="7631,19647" strokeweight="2pt"/>
            <v:line id="_x0000_s1354" style="position:absolute" from="18919,19296" to="19990,19297" strokeweight="1pt"/>
            <v:rect id="_x0000_s1355"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356"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357"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358"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359"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360"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361" style="position:absolute;left:18949;top:19435;width:1001;height:423" filled="f" stroked="f" strokeweight=".25pt">
              <v:textbox inset="1pt,1pt,1pt,1pt">
                <w:txbxContent>
                  <w:p w:rsidR="00B57F88" w:rsidRPr="00DA70A5" w:rsidRDefault="00B57F88">
                    <w:pPr>
                      <w:pStyle w:val="ab"/>
                      <w:jc w:val="center"/>
                      <w:rPr>
                        <w:sz w:val="24"/>
                        <w:lang w:val="ru-RU"/>
                      </w:rPr>
                    </w:pPr>
                    <w:r>
                      <w:rPr>
                        <w:sz w:val="24"/>
                        <w:lang w:val="ru-RU"/>
                      </w:rPr>
                      <w:t>16</w:t>
                    </w:r>
                  </w:p>
                </w:txbxContent>
              </v:textbox>
            </v:rect>
            <v:rect id="_x0000_s1362" style="position:absolute;left:7745;top:19221;width:11075;height:477" filled="f" stroked="f" strokeweight=".25pt">
              <v:textbox inset="1pt,1pt,1pt,1pt">
                <w:txbxContent>
                  <w:p w:rsidR="00B57F88" w:rsidRPr="00DA70A5" w:rsidRDefault="00B57F88">
                    <w:pPr>
                      <w:pStyle w:val="ab"/>
                      <w:jc w:val="center"/>
                      <w:rPr>
                        <w:lang w:val="ru-RU"/>
                      </w:rPr>
                    </w:pPr>
                  </w:p>
                </w:txbxContent>
              </v:textbox>
            </v:rect>
            <w10:wrap anchorx="page" anchory="page"/>
            <w10:anchorlock/>
          </v:group>
        </w:pict>
      </w:r>
      <w:r w:rsidR="00B57F88" w:rsidRPr="005B2F99">
        <w:rPr>
          <w:rFonts w:ascii="Times New Roman" w:hAnsi="Times New Roman" w:cs="Times New Roman"/>
          <w:color w:val="000000"/>
          <w:sz w:val="28"/>
          <w:szCs w:val="28"/>
        </w:rPr>
        <w:t>Для удаления воздуха из гидропривода</w:t>
      </w:r>
    </w:p>
    <w:p w:rsidR="00B57F88" w:rsidRPr="005B2F99" w:rsidRDefault="00B57F88" w:rsidP="0091116B">
      <w:pPr>
        <w:numPr>
          <w:ilvl w:val="0"/>
          <w:numId w:val="11"/>
        </w:numPr>
        <w:shd w:val="clear" w:color="auto" w:fill="FFFFFF"/>
        <w:tabs>
          <w:tab w:val="clear" w:pos="0"/>
          <w:tab w:val="left" w:pos="1140"/>
        </w:tabs>
        <w:spacing w:line="360" w:lineRule="auto"/>
        <w:ind w:left="709"/>
        <w:jc w:val="both"/>
        <w:rPr>
          <w:rFonts w:ascii="Times New Roman" w:hAnsi="Times New Roman" w:cs="Times New Roman"/>
          <w:color w:val="000000"/>
          <w:sz w:val="28"/>
          <w:szCs w:val="28"/>
        </w:rPr>
      </w:pPr>
      <w:r w:rsidRPr="005B2F99">
        <w:rPr>
          <w:rFonts w:ascii="Times New Roman" w:hAnsi="Times New Roman" w:cs="Times New Roman"/>
          <w:color w:val="000000"/>
          <w:sz w:val="28"/>
          <w:szCs w:val="28"/>
        </w:rPr>
        <w:t xml:space="preserve">очистите бачок и штуцер для прокачки </w:t>
      </w:r>
      <w:r>
        <w:rPr>
          <w:rFonts w:ascii="Times New Roman" w:hAnsi="Times New Roman" w:cs="Times New Roman"/>
          <w:color w:val="000000"/>
          <w:sz w:val="28"/>
          <w:szCs w:val="28"/>
        </w:rPr>
        <w:t xml:space="preserve">от </w:t>
      </w:r>
      <w:r w:rsidRPr="005B2F99">
        <w:rPr>
          <w:rFonts w:ascii="Times New Roman" w:hAnsi="Times New Roman" w:cs="Times New Roman"/>
          <w:color w:val="000000"/>
          <w:sz w:val="28"/>
          <w:szCs w:val="28"/>
        </w:rPr>
        <w:t>пыли и грязи;</w:t>
      </w:r>
    </w:p>
    <w:p w:rsidR="00B57F88" w:rsidRPr="005B2F99" w:rsidRDefault="00B57F88" w:rsidP="0091116B">
      <w:pPr>
        <w:numPr>
          <w:ilvl w:val="0"/>
          <w:numId w:val="11"/>
        </w:numPr>
        <w:shd w:val="clear" w:color="auto" w:fill="FFFFFF"/>
        <w:tabs>
          <w:tab w:val="clear" w:pos="0"/>
          <w:tab w:val="left" w:pos="1140"/>
        </w:tabs>
        <w:spacing w:line="360" w:lineRule="auto"/>
        <w:ind w:left="709"/>
        <w:jc w:val="both"/>
        <w:rPr>
          <w:rFonts w:ascii="Times New Roman" w:hAnsi="Times New Roman" w:cs="Times New Roman"/>
          <w:color w:val="000000"/>
          <w:sz w:val="28"/>
          <w:szCs w:val="28"/>
        </w:rPr>
      </w:pPr>
      <w:r w:rsidRPr="005B2F99">
        <w:rPr>
          <w:rFonts w:ascii="Times New Roman" w:hAnsi="Times New Roman" w:cs="Times New Roman"/>
          <w:color w:val="000000"/>
          <w:sz w:val="28"/>
          <w:szCs w:val="28"/>
        </w:rPr>
        <w:t xml:space="preserve">проверьте уровень жидкости в бачке </w:t>
      </w:r>
      <w:r>
        <w:rPr>
          <w:rFonts w:ascii="Times New Roman" w:hAnsi="Times New Roman" w:cs="Times New Roman"/>
          <w:color w:val="000000"/>
          <w:sz w:val="28"/>
          <w:szCs w:val="28"/>
        </w:rPr>
        <w:t>гидро</w:t>
      </w:r>
      <w:r w:rsidRPr="005B2F99">
        <w:rPr>
          <w:rFonts w:ascii="Times New Roman" w:hAnsi="Times New Roman" w:cs="Times New Roman"/>
          <w:color w:val="000000"/>
          <w:sz w:val="28"/>
          <w:szCs w:val="28"/>
        </w:rPr>
        <w:t>привода и при необходимости доле</w:t>
      </w:r>
      <w:r>
        <w:rPr>
          <w:rFonts w:ascii="Times New Roman" w:hAnsi="Times New Roman" w:cs="Times New Roman"/>
          <w:color w:val="000000"/>
          <w:sz w:val="28"/>
          <w:szCs w:val="28"/>
        </w:rPr>
        <w:t>йте ж</w:t>
      </w:r>
      <w:r w:rsidRPr="005B2F99">
        <w:rPr>
          <w:rFonts w:ascii="Times New Roman" w:hAnsi="Times New Roman" w:cs="Times New Roman"/>
          <w:color w:val="000000"/>
          <w:sz w:val="28"/>
          <w:szCs w:val="28"/>
        </w:rPr>
        <w:t>идкость;</w:t>
      </w:r>
    </w:p>
    <w:p w:rsidR="00B57F88" w:rsidRPr="002168A9" w:rsidRDefault="00B57F88" w:rsidP="0091116B">
      <w:pPr>
        <w:numPr>
          <w:ilvl w:val="0"/>
          <w:numId w:val="11"/>
        </w:numPr>
        <w:shd w:val="clear" w:color="auto" w:fill="FFFFFF"/>
        <w:tabs>
          <w:tab w:val="clear" w:pos="0"/>
          <w:tab w:val="left" w:pos="1140"/>
        </w:tabs>
        <w:spacing w:line="360" w:lineRule="auto"/>
        <w:ind w:left="709"/>
        <w:jc w:val="both"/>
        <w:rPr>
          <w:rFonts w:ascii="Times New Roman" w:hAnsi="Times New Roman" w:cs="Times New Roman"/>
          <w:sz w:val="28"/>
          <w:szCs w:val="28"/>
        </w:rPr>
      </w:pPr>
      <w:r w:rsidRPr="005B2F99">
        <w:rPr>
          <w:rFonts w:ascii="Times New Roman" w:hAnsi="Times New Roman" w:cs="Times New Roman"/>
          <w:color w:val="000000"/>
          <w:sz w:val="28"/>
          <w:szCs w:val="28"/>
        </w:rPr>
        <w:t xml:space="preserve">наденьте на головку штуцера </w:t>
      </w:r>
      <w:r w:rsidRPr="005B2F99">
        <w:rPr>
          <w:rFonts w:ascii="Times New Roman" w:hAnsi="Times New Roman" w:cs="Times New Roman"/>
          <w:i/>
          <w:color w:val="000000"/>
          <w:sz w:val="28"/>
          <w:szCs w:val="28"/>
        </w:rPr>
        <w:t>9</w:t>
      </w:r>
      <w:r w:rsidRPr="005B2F9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см. </w:t>
      </w:r>
      <w:r w:rsidRPr="005B2F99">
        <w:rPr>
          <w:rFonts w:ascii="Times New Roman" w:hAnsi="Times New Roman" w:cs="Times New Roman"/>
          <w:color w:val="000000"/>
          <w:sz w:val="28"/>
          <w:szCs w:val="28"/>
        </w:rPr>
        <w:t>рис</w:t>
      </w:r>
      <w:r>
        <w:rPr>
          <w:rFonts w:ascii="Times New Roman" w:hAnsi="Times New Roman" w:cs="Times New Roman"/>
          <w:color w:val="000000"/>
          <w:sz w:val="28"/>
          <w:szCs w:val="28"/>
        </w:rPr>
        <w:t>унок</w:t>
      </w:r>
      <w:r w:rsidRPr="005B2F9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2.2) </w:t>
      </w:r>
      <w:r w:rsidRPr="005B2F99">
        <w:rPr>
          <w:rFonts w:ascii="Times New Roman" w:hAnsi="Times New Roman" w:cs="Times New Roman"/>
          <w:color w:val="000000"/>
          <w:sz w:val="28"/>
          <w:szCs w:val="28"/>
        </w:rPr>
        <w:t xml:space="preserve">рабочего цилиндра шланг и погрузите его </w:t>
      </w:r>
      <w:r>
        <w:rPr>
          <w:rFonts w:ascii="Times New Roman" w:hAnsi="Times New Roman" w:cs="Times New Roman"/>
          <w:color w:val="000000"/>
          <w:sz w:val="28"/>
          <w:szCs w:val="28"/>
        </w:rPr>
        <w:t>ниж</w:t>
      </w:r>
      <w:r w:rsidRPr="005B2F99">
        <w:rPr>
          <w:rFonts w:ascii="Times New Roman" w:hAnsi="Times New Roman" w:cs="Times New Roman"/>
          <w:color w:val="000000"/>
          <w:sz w:val="28"/>
          <w:szCs w:val="28"/>
        </w:rPr>
        <w:t>ний конец в сосуд с жидкостью для гид</w:t>
      </w:r>
      <w:r>
        <w:rPr>
          <w:rFonts w:ascii="Times New Roman" w:hAnsi="Times New Roman" w:cs="Times New Roman"/>
          <w:color w:val="000000"/>
          <w:sz w:val="28"/>
          <w:szCs w:val="28"/>
        </w:rPr>
        <w:t>ро</w:t>
      </w:r>
      <w:r w:rsidRPr="005B2F99">
        <w:rPr>
          <w:rFonts w:ascii="Times New Roman" w:hAnsi="Times New Roman" w:cs="Times New Roman"/>
          <w:color w:val="000000"/>
          <w:sz w:val="28"/>
          <w:szCs w:val="28"/>
        </w:rPr>
        <w:t xml:space="preserve">привода </w:t>
      </w:r>
    </w:p>
    <w:p w:rsidR="00B57F88" w:rsidRPr="005B2F99" w:rsidRDefault="00B57F88" w:rsidP="002168A9">
      <w:pPr>
        <w:shd w:val="clear" w:color="auto" w:fill="FFFFFF"/>
        <w:tabs>
          <w:tab w:val="left" w:pos="1140"/>
        </w:tabs>
        <w:spacing w:line="360" w:lineRule="auto"/>
        <w:ind w:left="709"/>
        <w:jc w:val="both"/>
        <w:rPr>
          <w:rFonts w:ascii="Times New Roman" w:hAnsi="Times New Roman" w:cs="Times New Roman"/>
          <w:sz w:val="28"/>
          <w:szCs w:val="28"/>
        </w:rPr>
      </w:pPr>
      <w:r w:rsidRPr="005B2F99">
        <w:rPr>
          <w:rFonts w:ascii="Times New Roman" w:hAnsi="Times New Roman" w:cs="Times New Roman"/>
          <w:color w:val="000000"/>
          <w:sz w:val="28"/>
          <w:szCs w:val="28"/>
        </w:rPr>
        <w:t>(30-50</w:t>
      </w:r>
      <w:r>
        <w:rPr>
          <w:rFonts w:ascii="Times New Roman" w:hAnsi="Times New Roman" w:cs="Times New Roman"/>
          <w:color w:val="000000"/>
          <w:sz w:val="28"/>
          <w:szCs w:val="28"/>
        </w:rPr>
        <w:t xml:space="preserve"> г);</w:t>
      </w:r>
    </w:p>
    <w:p w:rsidR="00B57F88" w:rsidRDefault="00B57F88" w:rsidP="0091116B">
      <w:pPr>
        <w:numPr>
          <w:ilvl w:val="0"/>
          <w:numId w:val="11"/>
        </w:numPr>
        <w:shd w:val="clear" w:color="auto" w:fill="FFFFFF"/>
        <w:tabs>
          <w:tab w:val="clear" w:pos="0"/>
          <w:tab w:val="left" w:pos="1140"/>
        </w:tabs>
        <w:spacing w:line="360" w:lineRule="auto"/>
        <w:ind w:left="709"/>
        <w:jc w:val="both"/>
        <w:rPr>
          <w:rFonts w:ascii="Times New Roman" w:hAnsi="Times New Roman" w:cs="Times New Roman"/>
          <w:color w:val="000000"/>
          <w:sz w:val="28"/>
          <w:szCs w:val="28"/>
        </w:rPr>
      </w:pPr>
      <w:r w:rsidRPr="005B2F99">
        <w:rPr>
          <w:rFonts w:ascii="Times New Roman" w:hAnsi="Times New Roman" w:cs="Times New Roman"/>
          <w:color w:val="000000"/>
          <w:sz w:val="28"/>
          <w:szCs w:val="28"/>
        </w:rPr>
        <w:t>резко нажмите 3-5 раз на педаль сцепле</w:t>
      </w:r>
      <w:r>
        <w:rPr>
          <w:rFonts w:ascii="Times New Roman" w:hAnsi="Times New Roman" w:cs="Times New Roman"/>
          <w:color w:val="000000"/>
          <w:sz w:val="28"/>
          <w:szCs w:val="28"/>
        </w:rPr>
        <w:t>ни</w:t>
      </w:r>
      <w:r w:rsidRPr="005B2F99">
        <w:rPr>
          <w:rFonts w:ascii="Times New Roman" w:hAnsi="Times New Roman" w:cs="Times New Roman"/>
          <w:color w:val="000000"/>
          <w:sz w:val="28"/>
          <w:szCs w:val="28"/>
        </w:rPr>
        <w:t>я с интервалами между нажатиями 2-3 с</w:t>
      </w:r>
      <w:r>
        <w:rPr>
          <w:rFonts w:ascii="Times New Roman" w:hAnsi="Times New Roman" w:cs="Times New Roman"/>
          <w:color w:val="000000"/>
          <w:sz w:val="28"/>
          <w:szCs w:val="28"/>
        </w:rPr>
        <w:t xml:space="preserve"> и,</w:t>
      </w:r>
      <w:r w:rsidRPr="005B2F9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w:t>
      </w:r>
      <w:r w:rsidRPr="005B2F99">
        <w:rPr>
          <w:rFonts w:ascii="Times New Roman" w:hAnsi="Times New Roman" w:cs="Times New Roman"/>
          <w:color w:val="000000"/>
          <w:sz w:val="28"/>
          <w:szCs w:val="28"/>
        </w:rPr>
        <w:t>держивая педаль в нажатом положений,</w:t>
      </w:r>
      <w:r>
        <w:rPr>
          <w:rFonts w:ascii="Times New Roman" w:hAnsi="Times New Roman" w:cs="Times New Roman"/>
          <w:color w:val="000000"/>
          <w:sz w:val="28"/>
          <w:szCs w:val="28"/>
        </w:rPr>
        <w:t xml:space="preserve"> отве</w:t>
      </w:r>
      <w:r w:rsidRPr="005B2F99">
        <w:rPr>
          <w:rFonts w:ascii="Times New Roman" w:hAnsi="Times New Roman" w:cs="Times New Roman"/>
          <w:color w:val="000000"/>
          <w:sz w:val="28"/>
          <w:szCs w:val="28"/>
        </w:rPr>
        <w:t xml:space="preserve">рните на </w:t>
      </w:r>
    </w:p>
    <w:p w:rsidR="00B57F88" w:rsidRDefault="00B57F88" w:rsidP="00F14978">
      <w:pPr>
        <w:shd w:val="clear" w:color="auto" w:fill="FFFFFF"/>
        <w:tabs>
          <w:tab w:val="left" w:pos="1140"/>
        </w:tabs>
        <w:spacing w:line="360" w:lineRule="auto"/>
        <w:ind w:left="709"/>
        <w:jc w:val="both"/>
        <w:rPr>
          <w:rFonts w:ascii="Times New Roman" w:hAnsi="Times New Roman" w:cs="Times New Roman"/>
          <w:color w:val="000000"/>
          <w:sz w:val="28"/>
          <w:szCs w:val="28"/>
        </w:rPr>
      </w:pPr>
      <w:r w:rsidRPr="005B2F99">
        <w:rPr>
          <w:rFonts w:ascii="Times New Roman" w:hAnsi="Times New Roman" w:cs="Times New Roman"/>
          <w:color w:val="000000"/>
          <w:sz w:val="28"/>
          <w:szCs w:val="28"/>
        </w:rPr>
        <w:t xml:space="preserve">1/2-3/4 оборота штуцер </w:t>
      </w:r>
      <w:r w:rsidRPr="005B2F99">
        <w:rPr>
          <w:rFonts w:ascii="Times New Roman" w:hAnsi="Times New Roman" w:cs="Times New Roman"/>
          <w:i/>
          <w:color w:val="000000"/>
          <w:sz w:val="28"/>
          <w:szCs w:val="28"/>
        </w:rPr>
        <w:t>9</w:t>
      </w:r>
      <w:r w:rsidRPr="005B2F99">
        <w:rPr>
          <w:rFonts w:ascii="Times New Roman" w:hAnsi="Times New Roman" w:cs="Times New Roman"/>
          <w:color w:val="000000"/>
          <w:sz w:val="28"/>
          <w:szCs w:val="28"/>
        </w:rPr>
        <w:t>, вы</w:t>
      </w:r>
      <w:r>
        <w:rPr>
          <w:rFonts w:ascii="Times New Roman" w:hAnsi="Times New Roman" w:cs="Times New Roman"/>
          <w:color w:val="000000"/>
          <w:sz w:val="28"/>
          <w:szCs w:val="28"/>
        </w:rPr>
        <w:t>тесн</w:t>
      </w:r>
      <w:r w:rsidRPr="005B2F99">
        <w:rPr>
          <w:rFonts w:ascii="Times New Roman" w:hAnsi="Times New Roman" w:cs="Times New Roman"/>
          <w:color w:val="000000"/>
          <w:sz w:val="28"/>
          <w:szCs w:val="28"/>
        </w:rPr>
        <w:t>яя нажатием на педаль находящуюся в</w:t>
      </w:r>
      <w:r>
        <w:rPr>
          <w:rFonts w:ascii="Times New Roman" w:hAnsi="Times New Roman" w:cs="Times New Roman"/>
          <w:color w:val="000000"/>
          <w:sz w:val="28"/>
          <w:szCs w:val="28"/>
        </w:rPr>
        <w:t xml:space="preserve"> при</w:t>
      </w:r>
      <w:r w:rsidRPr="005B2F99">
        <w:rPr>
          <w:rFonts w:ascii="Times New Roman" w:hAnsi="Times New Roman" w:cs="Times New Roman"/>
          <w:color w:val="000000"/>
          <w:sz w:val="28"/>
          <w:szCs w:val="28"/>
        </w:rPr>
        <w:t>воде жидкость вместе с воздухом через</w:t>
      </w:r>
      <w:r>
        <w:rPr>
          <w:rFonts w:ascii="Times New Roman" w:hAnsi="Times New Roman" w:cs="Times New Roman"/>
          <w:color w:val="000000"/>
          <w:sz w:val="28"/>
          <w:szCs w:val="28"/>
        </w:rPr>
        <w:t xml:space="preserve"> шланг</w:t>
      </w:r>
      <w:r w:rsidRPr="005B2F99">
        <w:rPr>
          <w:rFonts w:ascii="Times New Roman" w:hAnsi="Times New Roman" w:cs="Times New Roman"/>
          <w:color w:val="000000"/>
          <w:sz w:val="28"/>
          <w:szCs w:val="28"/>
        </w:rPr>
        <w:t xml:space="preserve"> в сосуд. После того, как педаль сцеплении достигнет крайнего переднего положе</w:t>
      </w:r>
      <w:r>
        <w:rPr>
          <w:rFonts w:ascii="Times New Roman" w:hAnsi="Times New Roman" w:cs="Times New Roman"/>
          <w:color w:val="000000"/>
          <w:sz w:val="28"/>
          <w:szCs w:val="28"/>
        </w:rPr>
        <w:t>ния</w:t>
      </w:r>
      <w:r w:rsidRPr="005B2F99">
        <w:rPr>
          <w:rFonts w:ascii="Times New Roman" w:hAnsi="Times New Roman" w:cs="Times New Roman"/>
          <w:iCs/>
          <w:color w:val="000000"/>
          <w:sz w:val="28"/>
          <w:szCs w:val="28"/>
        </w:rPr>
        <w:t xml:space="preserve"> </w:t>
      </w:r>
      <w:r w:rsidRPr="005B2F99">
        <w:rPr>
          <w:rFonts w:ascii="Times New Roman" w:hAnsi="Times New Roman" w:cs="Times New Roman"/>
          <w:color w:val="000000"/>
          <w:sz w:val="28"/>
          <w:szCs w:val="28"/>
        </w:rPr>
        <w:t>и истечение жидкости через шланг пре</w:t>
      </w:r>
      <w:r>
        <w:rPr>
          <w:rFonts w:ascii="Times New Roman" w:hAnsi="Times New Roman" w:cs="Times New Roman"/>
          <w:color w:val="000000"/>
          <w:sz w:val="28"/>
          <w:szCs w:val="28"/>
        </w:rPr>
        <w:t>крат</w:t>
      </w:r>
      <w:r w:rsidRPr="005B2F99">
        <w:rPr>
          <w:rFonts w:ascii="Times New Roman" w:hAnsi="Times New Roman" w:cs="Times New Roman"/>
          <w:color w:val="000000"/>
          <w:sz w:val="28"/>
          <w:szCs w:val="28"/>
        </w:rPr>
        <w:t>ится, заверните штуцер до</w:t>
      </w:r>
      <w:r>
        <w:rPr>
          <w:rFonts w:ascii="Times New Roman" w:hAnsi="Times New Roman" w:cs="Times New Roman"/>
          <w:color w:val="000000"/>
          <w:sz w:val="28"/>
          <w:szCs w:val="28"/>
        </w:rPr>
        <w:t xml:space="preserve"> о</w:t>
      </w:r>
      <w:r w:rsidRPr="005B2F99">
        <w:rPr>
          <w:rFonts w:ascii="Times New Roman" w:hAnsi="Times New Roman" w:cs="Times New Roman"/>
          <w:color w:val="000000"/>
          <w:sz w:val="28"/>
          <w:szCs w:val="28"/>
        </w:rPr>
        <w:t>тказа;</w:t>
      </w:r>
    </w:p>
    <w:p w:rsidR="00B57F88" w:rsidRPr="005B2F99" w:rsidRDefault="00B57F88" w:rsidP="0091116B">
      <w:pPr>
        <w:numPr>
          <w:ilvl w:val="0"/>
          <w:numId w:val="11"/>
        </w:numPr>
        <w:shd w:val="clear" w:color="auto" w:fill="FFFFFF"/>
        <w:tabs>
          <w:tab w:val="clear" w:pos="0"/>
          <w:tab w:val="num" w:pos="1140"/>
        </w:tabs>
        <w:spacing w:line="360" w:lineRule="auto"/>
        <w:ind w:left="709"/>
        <w:jc w:val="both"/>
        <w:rPr>
          <w:rFonts w:ascii="Times New Roman" w:hAnsi="Times New Roman" w:cs="Times New Roman"/>
          <w:color w:val="000000"/>
          <w:sz w:val="28"/>
          <w:szCs w:val="28"/>
        </w:rPr>
      </w:pPr>
      <w:r w:rsidRPr="005B2F99">
        <w:rPr>
          <w:rFonts w:ascii="Times New Roman" w:hAnsi="Times New Roman" w:cs="Times New Roman"/>
          <w:color w:val="000000"/>
          <w:sz w:val="28"/>
          <w:szCs w:val="28"/>
        </w:rPr>
        <w:t>повторите указанную операцию до пол</w:t>
      </w:r>
      <w:r>
        <w:rPr>
          <w:rFonts w:ascii="Times New Roman" w:hAnsi="Times New Roman" w:cs="Times New Roman"/>
          <w:color w:val="000000"/>
          <w:sz w:val="28"/>
          <w:szCs w:val="28"/>
        </w:rPr>
        <w:t>ного</w:t>
      </w:r>
      <w:r w:rsidRPr="005B2F99">
        <w:rPr>
          <w:rFonts w:ascii="Times New Roman" w:hAnsi="Times New Roman" w:cs="Times New Roman"/>
          <w:color w:val="000000"/>
          <w:sz w:val="28"/>
          <w:szCs w:val="28"/>
        </w:rPr>
        <w:t xml:space="preserve"> выхода пузырьков воздуха и, удерживая</w:t>
      </w:r>
      <w:r>
        <w:rPr>
          <w:rFonts w:ascii="Times New Roman" w:hAnsi="Times New Roman" w:cs="Times New Roman"/>
          <w:color w:val="000000"/>
          <w:sz w:val="28"/>
          <w:szCs w:val="28"/>
        </w:rPr>
        <w:t xml:space="preserve"> педаль</w:t>
      </w:r>
      <w:r w:rsidRPr="005B2F99">
        <w:rPr>
          <w:rFonts w:ascii="Times New Roman" w:hAnsi="Times New Roman" w:cs="Times New Roman"/>
          <w:smallCaps/>
          <w:color w:val="000000"/>
          <w:sz w:val="28"/>
          <w:szCs w:val="28"/>
        </w:rPr>
        <w:t xml:space="preserve"> </w:t>
      </w:r>
      <w:r w:rsidRPr="005B2F99">
        <w:rPr>
          <w:rFonts w:ascii="Times New Roman" w:hAnsi="Times New Roman" w:cs="Times New Roman"/>
          <w:color w:val="000000"/>
          <w:sz w:val="28"/>
          <w:szCs w:val="28"/>
        </w:rPr>
        <w:t>нажатой, заверните до отказа штуцер,</w:t>
      </w:r>
      <w:r>
        <w:rPr>
          <w:rFonts w:ascii="Times New Roman" w:hAnsi="Times New Roman" w:cs="Times New Roman"/>
          <w:color w:val="000000"/>
          <w:sz w:val="28"/>
          <w:szCs w:val="28"/>
        </w:rPr>
        <w:t xml:space="preserve"> сними</w:t>
      </w:r>
      <w:r w:rsidRPr="005B2F99">
        <w:rPr>
          <w:rFonts w:ascii="Times New Roman" w:hAnsi="Times New Roman" w:cs="Times New Roman"/>
          <w:color w:val="000000"/>
          <w:sz w:val="28"/>
          <w:szCs w:val="28"/>
        </w:rPr>
        <w:t>те шланг и наденьте колпачок штуцера.</w:t>
      </w:r>
    </w:p>
    <w:p w:rsidR="00B57F88" w:rsidRPr="005B2F99" w:rsidRDefault="00B57F88" w:rsidP="005B2F99">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П</w:t>
      </w:r>
      <w:r w:rsidRPr="005B2F99">
        <w:rPr>
          <w:rFonts w:ascii="Times New Roman" w:hAnsi="Times New Roman" w:cs="Times New Roman"/>
          <w:color w:val="000000"/>
          <w:sz w:val="28"/>
          <w:szCs w:val="28"/>
        </w:rPr>
        <w:t>ри прокачке следите за уровнем жидкос</w:t>
      </w:r>
      <w:r>
        <w:rPr>
          <w:rFonts w:ascii="Times New Roman" w:hAnsi="Times New Roman" w:cs="Times New Roman"/>
          <w:color w:val="000000"/>
          <w:sz w:val="28"/>
          <w:szCs w:val="28"/>
        </w:rPr>
        <w:t>ти в</w:t>
      </w:r>
      <w:r w:rsidRPr="005B2F99">
        <w:rPr>
          <w:rFonts w:ascii="Times New Roman" w:hAnsi="Times New Roman" w:cs="Times New Roman"/>
          <w:color w:val="000000"/>
          <w:sz w:val="28"/>
          <w:szCs w:val="28"/>
        </w:rPr>
        <w:t xml:space="preserve"> бачке гидропривода. Он должен быть </w:t>
      </w:r>
      <w:r>
        <w:rPr>
          <w:rFonts w:ascii="Times New Roman" w:hAnsi="Times New Roman" w:cs="Times New Roman"/>
          <w:color w:val="000000"/>
          <w:sz w:val="28"/>
          <w:szCs w:val="28"/>
        </w:rPr>
        <w:t>выше</w:t>
      </w:r>
      <w:r w:rsidRPr="005B2F99">
        <w:rPr>
          <w:rFonts w:ascii="Times New Roman" w:hAnsi="Times New Roman" w:cs="Times New Roman"/>
          <w:iCs/>
          <w:color w:val="000000"/>
          <w:sz w:val="28"/>
          <w:szCs w:val="28"/>
        </w:rPr>
        <w:t xml:space="preserve"> </w:t>
      </w:r>
      <w:r w:rsidRPr="005B2F99">
        <w:rPr>
          <w:rFonts w:ascii="Times New Roman" w:hAnsi="Times New Roman" w:cs="Times New Roman"/>
          <w:color w:val="000000"/>
          <w:sz w:val="28"/>
          <w:szCs w:val="28"/>
        </w:rPr>
        <w:t>отверстия трубки, соединяющей бачок</w:t>
      </w:r>
      <w:r>
        <w:rPr>
          <w:rFonts w:ascii="Times New Roman" w:hAnsi="Times New Roman" w:cs="Times New Roman"/>
          <w:color w:val="000000"/>
          <w:sz w:val="28"/>
          <w:szCs w:val="28"/>
        </w:rPr>
        <w:t xml:space="preserve"> с гл</w:t>
      </w:r>
      <w:r w:rsidRPr="005B2F99">
        <w:rPr>
          <w:rFonts w:ascii="Times New Roman" w:hAnsi="Times New Roman" w:cs="Times New Roman"/>
          <w:color w:val="000000"/>
          <w:sz w:val="28"/>
          <w:szCs w:val="28"/>
        </w:rPr>
        <w:t xml:space="preserve">авным цилиндром привода сцепления. </w:t>
      </w:r>
      <w:r>
        <w:rPr>
          <w:rFonts w:ascii="Times New Roman" w:hAnsi="Times New Roman" w:cs="Times New Roman"/>
          <w:color w:val="000000"/>
          <w:sz w:val="28"/>
          <w:szCs w:val="28"/>
        </w:rPr>
        <w:t>Конец</w:t>
      </w:r>
      <w:r w:rsidRPr="005B2F99">
        <w:rPr>
          <w:rFonts w:ascii="Times New Roman" w:hAnsi="Times New Roman" w:cs="Times New Roman"/>
          <w:color w:val="000000"/>
          <w:sz w:val="28"/>
          <w:szCs w:val="28"/>
        </w:rPr>
        <w:t xml:space="preserve"> шланга для прокачки должен быть по</w:t>
      </w:r>
      <w:r>
        <w:rPr>
          <w:rFonts w:ascii="Times New Roman" w:hAnsi="Times New Roman" w:cs="Times New Roman"/>
          <w:color w:val="000000"/>
          <w:sz w:val="28"/>
          <w:szCs w:val="28"/>
        </w:rPr>
        <w:t>сто</w:t>
      </w:r>
      <w:r w:rsidRPr="005B2F99">
        <w:rPr>
          <w:rFonts w:ascii="Times New Roman" w:hAnsi="Times New Roman" w:cs="Times New Roman"/>
          <w:color w:val="000000"/>
          <w:sz w:val="28"/>
          <w:szCs w:val="28"/>
        </w:rPr>
        <w:t>янно погружен в жидкость.</w:t>
      </w:r>
    </w:p>
    <w:p w:rsidR="00B57F88" w:rsidRPr="005B2F99" w:rsidRDefault="00B57F88" w:rsidP="005B2F99">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П</w:t>
      </w:r>
      <w:r w:rsidRPr="005B2F99">
        <w:rPr>
          <w:rFonts w:ascii="Times New Roman" w:hAnsi="Times New Roman" w:cs="Times New Roman"/>
          <w:color w:val="000000"/>
          <w:sz w:val="28"/>
          <w:szCs w:val="28"/>
        </w:rPr>
        <w:t xml:space="preserve">осле прокачки доведите уровень жидкости в </w:t>
      </w:r>
      <w:r>
        <w:rPr>
          <w:rFonts w:ascii="Times New Roman" w:hAnsi="Times New Roman" w:cs="Times New Roman"/>
          <w:color w:val="000000"/>
          <w:sz w:val="28"/>
          <w:szCs w:val="28"/>
        </w:rPr>
        <w:t xml:space="preserve">бачке </w:t>
      </w:r>
      <w:r w:rsidRPr="005B2F99">
        <w:rPr>
          <w:rFonts w:ascii="Times New Roman" w:hAnsi="Times New Roman" w:cs="Times New Roman"/>
          <w:color w:val="000000"/>
          <w:sz w:val="28"/>
          <w:szCs w:val="28"/>
        </w:rPr>
        <w:t>до нижней кромки заливной горловины.</w:t>
      </w:r>
    </w:p>
    <w:p w:rsidR="00B57F88" w:rsidRPr="005B2F99" w:rsidRDefault="00B57F88" w:rsidP="005B2F99">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Если</w:t>
      </w:r>
      <w:r w:rsidRPr="005B2F99">
        <w:rPr>
          <w:rFonts w:ascii="Times New Roman" w:hAnsi="Times New Roman" w:cs="Times New Roman"/>
          <w:color w:val="000000"/>
          <w:sz w:val="28"/>
          <w:szCs w:val="28"/>
        </w:rPr>
        <w:t>, несмотря на продолжительную про</w:t>
      </w:r>
      <w:r>
        <w:rPr>
          <w:rFonts w:ascii="Times New Roman" w:hAnsi="Times New Roman" w:cs="Times New Roman"/>
          <w:color w:val="000000"/>
          <w:sz w:val="28"/>
          <w:szCs w:val="28"/>
        </w:rPr>
        <w:t>качку</w:t>
      </w:r>
      <w:r w:rsidRPr="005B2F99">
        <w:rPr>
          <w:rFonts w:ascii="Times New Roman" w:hAnsi="Times New Roman" w:cs="Times New Roman"/>
          <w:color w:val="000000"/>
          <w:sz w:val="28"/>
          <w:szCs w:val="28"/>
        </w:rPr>
        <w:t>, из шланга будут выходить пузырьки</w:t>
      </w:r>
      <w:r>
        <w:rPr>
          <w:rFonts w:ascii="Times New Roman" w:hAnsi="Times New Roman" w:cs="Times New Roman"/>
          <w:color w:val="000000"/>
          <w:sz w:val="28"/>
          <w:szCs w:val="28"/>
        </w:rPr>
        <w:t xml:space="preserve"> возд</w:t>
      </w:r>
      <w:r w:rsidRPr="005B2F99">
        <w:rPr>
          <w:rFonts w:ascii="Times New Roman" w:hAnsi="Times New Roman" w:cs="Times New Roman"/>
          <w:color w:val="000000"/>
          <w:sz w:val="28"/>
          <w:szCs w:val="28"/>
        </w:rPr>
        <w:t xml:space="preserve">уха, проверьте надежность крепления </w:t>
      </w:r>
      <w:r>
        <w:rPr>
          <w:rFonts w:ascii="Times New Roman" w:hAnsi="Times New Roman" w:cs="Times New Roman"/>
          <w:color w:val="000000"/>
          <w:sz w:val="28"/>
          <w:szCs w:val="28"/>
        </w:rPr>
        <w:t>соедине</w:t>
      </w:r>
      <w:r w:rsidRPr="005B2F99">
        <w:rPr>
          <w:rFonts w:ascii="Times New Roman" w:hAnsi="Times New Roman" w:cs="Times New Roman"/>
          <w:color w:val="000000"/>
          <w:sz w:val="28"/>
          <w:szCs w:val="28"/>
        </w:rPr>
        <w:t>ний, выясните, нет ли на трубках тре</w:t>
      </w:r>
      <w:r>
        <w:rPr>
          <w:rFonts w:ascii="Times New Roman" w:hAnsi="Times New Roman" w:cs="Times New Roman"/>
          <w:color w:val="000000"/>
          <w:sz w:val="28"/>
          <w:szCs w:val="28"/>
        </w:rPr>
        <w:t>щин и</w:t>
      </w:r>
      <w:r w:rsidRPr="005B2F99">
        <w:rPr>
          <w:rFonts w:ascii="Times New Roman" w:hAnsi="Times New Roman" w:cs="Times New Roman"/>
          <w:color w:val="000000"/>
          <w:sz w:val="28"/>
          <w:szCs w:val="28"/>
        </w:rPr>
        <w:t>ли подтекания в соединениях со штуце</w:t>
      </w:r>
      <w:r>
        <w:rPr>
          <w:rFonts w:ascii="Times New Roman" w:hAnsi="Times New Roman" w:cs="Times New Roman"/>
          <w:color w:val="000000"/>
          <w:sz w:val="28"/>
          <w:szCs w:val="28"/>
        </w:rPr>
        <w:t>рами</w:t>
      </w:r>
      <w:r w:rsidRPr="005B2F99">
        <w:rPr>
          <w:rFonts w:ascii="Times New Roman" w:hAnsi="Times New Roman" w:cs="Times New Roman"/>
          <w:color w:val="000000"/>
          <w:sz w:val="28"/>
          <w:szCs w:val="28"/>
        </w:rPr>
        <w:t xml:space="preserve">. Возможно </w:t>
      </w:r>
      <w:r w:rsidRPr="005B2F99">
        <w:rPr>
          <w:rFonts w:ascii="Times New Roman" w:hAnsi="Times New Roman" w:cs="Times New Roman"/>
          <w:color w:val="000000"/>
          <w:sz w:val="28"/>
          <w:szCs w:val="28"/>
        </w:rPr>
        <w:lastRenderedPageBreak/>
        <w:t xml:space="preserve">проникновение воздуха </w:t>
      </w:r>
      <w:r>
        <w:rPr>
          <w:rFonts w:ascii="Times New Roman" w:hAnsi="Times New Roman" w:cs="Times New Roman"/>
          <w:color w:val="000000"/>
          <w:sz w:val="28"/>
          <w:szCs w:val="28"/>
        </w:rPr>
        <w:t xml:space="preserve">через </w:t>
      </w:r>
      <w:r w:rsidRPr="005B2F99">
        <w:rPr>
          <w:rFonts w:ascii="Times New Roman" w:hAnsi="Times New Roman" w:cs="Times New Roman"/>
          <w:color w:val="000000"/>
          <w:sz w:val="28"/>
          <w:szCs w:val="28"/>
        </w:rPr>
        <w:t xml:space="preserve">поврежденные уплотнительные кольца </w:t>
      </w:r>
      <w:r>
        <w:rPr>
          <w:rFonts w:ascii="Times New Roman" w:hAnsi="Times New Roman" w:cs="Times New Roman"/>
          <w:color w:val="000000"/>
          <w:sz w:val="28"/>
          <w:szCs w:val="28"/>
        </w:rPr>
        <w:t>гл</w:t>
      </w:r>
      <w:r w:rsidRPr="005B2F99">
        <w:rPr>
          <w:rFonts w:ascii="Times New Roman" w:hAnsi="Times New Roman" w:cs="Times New Roman"/>
          <w:color w:val="000000"/>
          <w:sz w:val="28"/>
          <w:szCs w:val="28"/>
        </w:rPr>
        <w:t xml:space="preserve">авного </w:t>
      </w:r>
      <w:r w:rsidR="007752BB">
        <w:rPr>
          <w:noProof/>
        </w:rPr>
        <w:pict>
          <v:group id="_x0000_s1363" style="position:absolute;left:0;text-align:left;margin-left:56.7pt;margin-top:19.85pt;width:518.8pt;height:802.3pt;z-index:251655168;mso-position-horizontal-relative:page;mso-position-vertical-relative:page" coordsize="20000,20000" o:allowincell="f">
            <v:rect id="_x0000_s1364" style="position:absolute;width:20000;height:20000" filled="f" strokeweight="2pt"/>
            <v:line id="_x0000_s1365" style="position:absolute" from="1093,18949" to="1095,19989" strokeweight="2pt"/>
            <v:line id="_x0000_s1366" style="position:absolute" from="10,18941" to="19977,18942" strokeweight="2pt"/>
            <v:line id="_x0000_s1367" style="position:absolute" from="2186,18949" to="2188,19989" strokeweight="2pt"/>
            <v:line id="_x0000_s1368" style="position:absolute" from="4919,18949" to="4921,19989" strokeweight="2pt"/>
            <v:line id="_x0000_s1369" style="position:absolute" from="6557,18959" to="6559,19989" strokeweight="2pt"/>
            <v:line id="_x0000_s1370" style="position:absolute" from="7650,18949" to="7652,19979" strokeweight="2pt"/>
            <v:line id="_x0000_s1371" style="position:absolute" from="18905,18949" to="18909,19989" strokeweight="2pt"/>
            <v:line id="_x0000_s1372" style="position:absolute" from="10,19293" to="7631,19295" strokeweight="1pt"/>
            <v:line id="_x0000_s1373" style="position:absolute" from="10,19646" to="7631,19647" strokeweight="2pt"/>
            <v:line id="_x0000_s1374" style="position:absolute" from="18919,19296" to="19990,19297" strokeweight="1pt"/>
            <v:rect id="_x0000_s1375"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376"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377"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378"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379"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380"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381" style="position:absolute;left:18949;top:19435;width:1001;height:423" filled="f" stroked="f" strokeweight=".25pt">
              <v:textbox inset="1pt,1pt,1pt,1pt">
                <w:txbxContent>
                  <w:p w:rsidR="00B57F88" w:rsidRPr="003B4528" w:rsidRDefault="00B57F88">
                    <w:pPr>
                      <w:pStyle w:val="ab"/>
                      <w:jc w:val="center"/>
                      <w:rPr>
                        <w:sz w:val="24"/>
                        <w:lang w:val="ru-RU"/>
                      </w:rPr>
                    </w:pPr>
                    <w:r>
                      <w:rPr>
                        <w:sz w:val="24"/>
                        <w:lang w:val="ru-RU"/>
                      </w:rPr>
                      <w:t>17</w:t>
                    </w:r>
                  </w:p>
                </w:txbxContent>
              </v:textbox>
            </v:rect>
            <v:rect id="_x0000_s1382" style="position:absolute;left:7745;top:19221;width:11075;height:477" filled="f" stroked="f" strokeweight=".25pt">
              <v:textbox inset="1pt,1pt,1pt,1pt">
                <w:txbxContent>
                  <w:p w:rsidR="00B57F88" w:rsidRPr="003B4528" w:rsidRDefault="00B57F88">
                    <w:pPr>
                      <w:pStyle w:val="ab"/>
                      <w:jc w:val="center"/>
                      <w:rPr>
                        <w:lang w:val="ru-RU"/>
                      </w:rPr>
                    </w:pPr>
                  </w:p>
                </w:txbxContent>
              </v:textbox>
            </v:rect>
            <w10:wrap anchorx="page" anchory="page"/>
            <w10:anchorlock/>
          </v:group>
        </w:pict>
      </w:r>
      <w:r w:rsidRPr="005B2F99">
        <w:rPr>
          <w:rFonts w:ascii="Times New Roman" w:hAnsi="Times New Roman" w:cs="Times New Roman"/>
          <w:color w:val="000000"/>
          <w:sz w:val="28"/>
          <w:szCs w:val="28"/>
        </w:rPr>
        <w:t>или рабочего цилиндров.</w:t>
      </w:r>
    </w:p>
    <w:p w:rsidR="00B57F88" w:rsidRDefault="00B57F88" w:rsidP="005B2F99">
      <w:pPr>
        <w:shd w:val="clear" w:color="auto" w:fill="FFFFFF"/>
        <w:spacing w:line="360" w:lineRule="auto"/>
        <w:ind w:firstLine="709"/>
        <w:jc w:val="both"/>
        <w:rPr>
          <w:rFonts w:ascii="Times New Roman" w:hAnsi="Times New Roman" w:cs="Times New Roman"/>
          <w:sz w:val="28"/>
          <w:szCs w:val="28"/>
        </w:rPr>
      </w:pPr>
    </w:p>
    <w:p w:rsidR="00B57F88" w:rsidRPr="00FD2AC3" w:rsidRDefault="00B57F88" w:rsidP="0091116B">
      <w:pPr>
        <w:pStyle w:val="2"/>
        <w:keepNext/>
        <w:numPr>
          <w:ilvl w:val="1"/>
          <w:numId w:val="10"/>
        </w:numPr>
        <w:tabs>
          <w:tab w:val="clear" w:pos="0"/>
          <w:tab w:val="num" w:pos="1140"/>
        </w:tabs>
        <w:suppressAutoHyphens w:val="0"/>
        <w:spacing w:line="480" w:lineRule="auto"/>
        <w:ind w:left="0" w:firstLine="709"/>
        <w:rPr>
          <w:rFonts w:cs="Times New Roman"/>
          <w:i/>
          <w:sz w:val="28"/>
          <w:szCs w:val="28"/>
        </w:rPr>
      </w:pPr>
      <w:bookmarkStart w:id="10" w:name="_Toc164080383"/>
      <w:r>
        <w:rPr>
          <w:rFonts w:cs="Times New Roman"/>
          <w:i/>
          <w:sz w:val="28"/>
          <w:szCs w:val="28"/>
          <w:lang w:val="ru-RU"/>
        </w:rPr>
        <w:t>Снятие и установка сцепления</w:t>
      </w:r>
      <w:bookmarkEnd w:id="10"/>
    </w:p>
    <w:p w:rsidR="00B57F88" w:rsidRPr="007F7BE9" w:rsidRDefault="00B57F88" w:rsidP="007F7BE9">
      <w:pPr>
        <w:shd w:val="clear" w:color="auto" w:fill="FFFFFF"/>
        <w:spacing w:line="360" w:lineRule="auto"/>
        <w:ind w:firstLine="709"/>
        <w:jc w:val="both"/>
        <w:rPr>
          <w:rFonts w:ascii="Times New Roman" w:hAnsi="Times New Roman" w:cs="Times New Roman"/>
          <w:sz w:val="28"/>
          <w:szCs w:val="28"/>
        </w:rPr>
      </w:pPr>
      <w:r w:rsidRPr="007F7BE9">
        <w:rPr>
          <w:rFonts w:ascii="Times New Roman" w:hAnsi="Times New Roman" w:cs="Times New Roman"/>
          <w:b/>
          <w:bCs/>
          <w:color w:val="000000"/>
          <w:sz w:val="28"/>
          <w:szCs w:val="28"/>
        </w:rPr>
        <w:t>Снятие.</w:t>
      </w:r>
      <w:r w:rsidRPr="007F7BE9">
        <w:rPr>
          <w:rFonts w:ascii="Times New Roman" w:hAnsi="Times New Roman" w:cs="Times New Roman"/>
          <w:bCs/>
          <w:color w:val="000000"/>
          <w:sz w:val="28"/>
          <w:szCs w:val="28"/>
        </w:rPr>
        <w:t xml:space="preserve"> </w:t>
      </w:r>
      <w:r w:rsidRPr="007F7BE9">
        <w:rPr>
          <w:rFonts w:ascii="Times New Roman" w:hAnsi="Times New Roman" w:cs="Times New Roman"/>
          <w:color w:val="000000"/>
          <w:sz w:val="28"/>
          <w:szCs w:val="28"/>
        </w:rPr>
        <w:t>Предварительно снимите коробку пе</w:t>
      </w:r>
      <w:r>
        <w:rPr>
          <w:rFonts w:ascii="Times New Roman" w:hAnsi="Times New Roman" w:cs="Times New Roman"/>
          <w:color w:val="000000"/>
          <w:sz w:val="28"/>
          <w:szCs w:val="28"/>
        </w:rPr>
        <w:t>редач</w:t>
      </w:r>
      <w:r w:rsidRPr="007F7BE9">
        <w:rPr>
          <w:rFonts w:ascii="Times New Roman" w:hAnsi="Times New Roman" w:cs="Times New Roman"/>
          <w:color w:val="000000"/>
          <w:sz w:val="28"/>
          <w:szCs w:val="28"/>
        </w:rPr>
        <w:t>. Отверните бол</w:t>
      </w:r>
      <w:r>
        <w:rPr>
          <w:rFonts w:ascii="Times New Roman" w:hAnsi="Times New Roman" w:cs="Times New Roman"/>
          <w:color w:val="000000"/>
          <w:sz w:val="28"/>
          <w:szCs w:val="28"/>
        </w:rPr>
        <w:t xml:space="preserve">ты и </w:t>
      </w:r>
      <w:r w:rsidRPr="007F7BE9">
        <w:rPr>
          <w:rFonts w:ascii="Times New Roman" w:hAnsi="Times New Roman" w:cs="Times New Roman"/>
          <w:color w:val="000000"/>
          <w:sz w:val="28"/>
          <w:szCs w:val="28"/>
        </w:rPr>
        <w:t>снимите кожух сцепления в сборе с нажим</w:t>
      </w:r>
      <w:r>
        <w:rPr>
          <w:rFonts w:ascii="Times New Roman" w:hAnsi="Times New Roman" w:cs="Times New Roman"/>
          <w:color w:val="000000"/>
          <w:sz w:val="28"/>
          <w:szCs w:val="28"/>
        </w:rPr>
        <w:t>ным</w:t>
      </w:r>
      <w:r w:rsidRPr="007F7BE9">
        <w:rPr>
          <w:rFonts w:ascii="Times New Roman" w:hAnsi="Times New Roman" w:cs="Times New Roman"/>
          <w:color w:val="000000"/>
          <w:sz w:val="28"/>
          <w:szCs w:val="28"/>
        </w:rPr>
        <w:t xml:space="preserve"> диском. При этом нельзя поднимать этот </w:t>
      </w:r>
      <w:r>
        <w:rPr>
          <w:rFonts w:ascii="Times New Roman" w:hAnsi="Times New Roman" w:cs="Times New Roman"/>
          <w:color w:val="000000"/>
          <w:sz w:val="28"/>
          <w:szCs w:val="28"/>
        </w:rPr>
        <w:t>узел</w:t>
      </w:r>
      <w:r w:rsidRPr="007F7BE9">
        <w:rPr>
          <w:rFonts w:ascii="Times New Roman" w:hAnsi="Times New Roman" w:cs="Times New Roman"/>
          <w:color w:val="000000"/>
          <w:sz w:val="28"/>
          <w:szCs w:val="28"/>
        </w:rPr>
        <w:t xml:space="preserve"> за упорный фланец нажимной пружины.</w:t>
      </w:r>
    </w:p>
    <w:p w:rsidR="00B57F88" w:rsidRPr="007F7BE9" w:rsidRDefault="00B57F88" w:rsidP="007F7BE9">
      <w:pPr>
        <w:shd w:val="clear" w:color="auto" w:fill="FFFFFF"/>
        <w:spacing w:line="360" w:lineRule="auto"/>
        <w:ind w:firstLine="709"/>
        <w:jc w:val="both"/>
        <w:rPr>
          <w:rFonts w:ascii="Times New Roman" w:hAnsi="Times New Roman" w:cs="Times New Roman"/>
          <w:sz w:val="28"/>
          <w:szCs w:val="28"/>
        </w:rPr>
      </w:pPr>
      <w:r w:rsidRPr="007F7BE9">
        <w:rPr>
          <w:rFonts w:ascii="Times New Roman" w:hAnsi="Times New Roman" w:cs="Times New Roman"/>
          <w:b/>
          <w:bCs/>
          <w:color w:val="000000"/>
          <w:sz w:val="28"/>
          <w:szCs w:val="28"/>
        </w:rPr>
        <w:t>Установка</w:t>
      </w:r>
      <w:r w:rsidRPr="007F7BE9">
        <w:rPr>
          <w:rFonts w:ascii="Times New Roman" w:hAnsi="Times New Roman" w:cs="Times New Roman"/>
          <w:bCs/>
          <w:color w:val="000000"/>
          <w:sz w:val="28"/>
          <w:szCs w:val="28"/>
        </w:rPr>
        <w:t xml:space="preserve"> </w:t>
      </w:r>
      <w:r w:rsidRPr="007F7BE9">
        <w:rPr>
          <w:rFonts w:ascii="Times New Roman" w:hAnsi="Times New Roman" w:cs="Times New Roman"/>
          <w:color w:val="000000"/>
          <w:sz w:val="28"/>
          <w:szCs w:val="28"/>
        </w:rPr>
        <w:t>сцепления производится в об</w:t>
      </w:r>
      <w:r>
        <w:rPr>
          <w:rFonts w:ascii="Times New Roman" w:hAnsi="Times New Roman" w:cs="Times New Roman"/>
          <w:color w:val="000000"/>
          <w:sz w:val="28"/>
          <w:szCs w:val="28"/>
        </w:rPr>
        <w:t>ратн</w:t>
      </w:r>
      <w:r w:rsidRPr="007F7BE9">
        <w:rPr>
          <w:rFonts w:ascii="Times New Roman" w:hAnsi="Times New Roman" w:cs="Times New Roman"/>
          <w:color w:val="000000"/>
          <w:sz w:val="28"/>
          <w:szCs w:val="28"/>
        </w:rPr>
        <w:t>ом порядке, при этом:</w:t>
      </w:r>
    </w:p>
    <w:p w:rsidR="00B57F88" w:rsidRPr="007F7BE9" w:rsidRDefault="00B57F88" w:rsidP="007F7BE9">
      <w:pPr>
        <w:numPr>
          <w:ilvl w:val="0"/>
          <w:numId w:val="12"/>
        </w:numPr>
        <w:shd w:val="clear" w:color="auto" w:fill="FFFFFF"/>
        <w:tabs>
          <w:tab w:val="left" w:pos="1140"/>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7F7BE9">
        <w:rPr>
          <w:rFonts w:ascii="Times New Roman" w:hAnsi="Times New Roman" w:cs="Times New Roman"/>
          <w:color w:val="000000"/>
          <w:sz w:val="28"/>
          <w:szCs w:val="28"/>
        </w:rPr>
        <w:t>роверьте состояние подшипника в тор</w:t>
      </w:r>
      <w:r>
        <w:rPr>
          <w:rFonts w:ascii="Times New Roman" w:hAnsi="Times New Roman" w:cs="Times New Roman"/>
          <w:color w:val="000000"/>
          <w:sz w:val="28"/>
          <w:szCs w:val="28"/>
        </w:rPr>
        <w:t>це ко</w:t>
      </w:r>
      <w:r w:rsidRPr="007F7BE9">
        <w:rPr>
          <w:rFonts w:ascii="Times New Roman" w:hAnsi="Times New Roman" w:cs="Times New Roman"/>
          <w:color w:val="000000"/>
          <w:sz w:val="28"/>
          <w:szCs w:val="28"/>
        </w:rPr>
        <w:t>ленчатого вала двигателя, при необхо</w:t>
      </w:r>
      <w:r>
        <w:rPr>
          <w:rFonts w:ascii="Times New Roman" w:hAnsi="Times New Roman" w:cs="Times New Roman"/>
          <w:color w:val="000000"/>
          <w:sz w:val="28"/>
          <w:szCs w:val="28"/>
        </w:rPr>
        <w:t>д</w:t>
      </w:r>
      <w:r w:rsidRPr="007F7BE9">
        <w:rPr>
          <w:rFonts w:ascii="Times New Roman" w:hAnsi="Times New Roman" w:cs="Times New Roman"/>
          <w:color w:val="000000"/>
          <w:sz w:val="28"/>
          <w:szCs w:val="28"/>
        </w:rPr>
        <w:t>им</w:t>
      </w:r>
      <w:r>
        <w:rPr>
          <w:rFonts w:ascii="Times New Roman" w:hAnsi="Times New Roman" w:cs="Times New Roman"/>
          <w:color w:val="000000"/>
          <w:sz w:val="28"/>
          <w:szCs w:val="28"/>
        </w:rPr>
        <w:t>ос</w:t>
      </w:r>
      <w:r w:rsidRPr="007F7BE9">
        <w:rPr>
          <w:rFonts w:ascii="Times New Roman" w:hAnsi="Times New Roman" w:cs="Times New Roman"/>
          <w:color w:val="000000"/>
          <w:sz w:val="28"/>
          <w:szCs w:val="28"/>
        </w:rPr>
        <w:t>ти замените подшипник;</w:t>
      </w:r>
    </w:p>
    <w:p w:rsidR="00B57F88" w:rsidRPr="007F7BE9" w:rsidRDefault="00B57F88" w:rsidP="007F7BE9">
      <w:pPr>
        <w:numPr>
          <w:ilvl w:val="0"/>
          <w:numId w:val="12"/>
        </w:numPr>
        <w:shd w:val="clear" w:color="auto" w:fill="FFFFFF"/>
        <w:tabs>
          <w:tab w:val="left" w:pos="1140"/>
        </w:tabs>
        <w:spacing w:line="360" w:lineRule="auto"/>
        <w:jc w:val="both"/>
        <w:rPr>
          <w:rFonts w:ascii="Times New Roman" w:hAnsi="Times New Roman" w:cs="Times New Roman"/>
          <w:color w:val="000000"/>
          <w:sz w:val="28"/>
          <w:szCs w:val="28"/>
        </w:rPr>
      </w:pPr>
      <w:r w:rsidRPr="007F7BE9">
        <w:rPr>
          <w:rFonts w:ascii="Times New Roman" w:hAnsi="Times New Roman" w:cs="Times New Roman"/>
          <w:color w:val="000000"/>
          <w:sz w:val="28"/>
          <w:szCs w:val="28"/>
        </w:rPr>
        <w:t>п</w:t>
      </w:r>
      <w:r>
        <w:rPr>
          <w:rFonts w:ascii="Times New Roman" w:hAnsi="Times New Roman" w:cs="Times New Roman"/>
          <w:color w:val="000000"/>
          <w:sz w:val="28"/>
          <w:szCs w:val="28"/>
        </w:rPr>
        <w:t>р</w:t>
      </w:r>
      <w:r w:rsidRPr="007F7BE9">
        <w:rPr>
          <w:rFonts w:ascii="Times New Roman" w:hAnsi="Times New Roman" w:cs="Times New Roman"/>
          <w:color w:val="000000"/>
          <w:sz w:val="28"/>
          <w:szCs w:val="28"/>
        </w:rPr>
        <w:t>оверьте состояние шлицев на ступице вед</w:t>
      </w:r>
      <w:r>
        <w:rPr>
          <w:rFonts w:ascii="Times New Roman" w:hAnsi="Times New Roman" w:cs="Times New Roman"/>
          <w:color w:val="000000"/>
          <w:sz w:val="28"/>
          <w:szCs w:val="28"/>
        </w:rPr>
        <w:t>омого</w:t>
      </w:r>
      <w:r w:rsidRPr="007F7BE9">
        <w:rPr>
          <w:rFonts w:ascii="Times New Roman" w:hAnsi="Times New Roman" w:cs="Times New Roman"/>
          <w:color w:val="000000"/>
          <w:sz w:val="28"/>
          <w:szCs w:val="28"/>
        </w:rPr>
        <w:t xml:space="preserve"> диска и первичном валу коробки пере</w:t>
      </w:r>
      <w:r>
        <w:rPr>
          <w:rFonts w:ascii="Times New Roman" w:hAnsi="Times New Roman" w:cs="Times New Roman"/>
          <w:color w:val="000000"/>
          <w:sz w:val="28"/>
          <w:szCs w:val="28"/>
        </w:rPr>
        <w:t>дач</w:t>
      </w:r>
      <w:r w:rsidRPr="007F7BE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шлицы</w:t>
      </w:r>
      <w:r w:rsidRPr="007F7BE9">
        <w:rPr>
          <w:rFonts w:ascii="Times New Roman" w:hAnsi="Times New Roman" w:cs="Times New Roman"/>
          <w:color w:val="000000"/>
          <w:sz w:val="28"/>
          <w:szCs w:val="28"/>
        </w:rPr>
        <w:t xml:space="preserve"> очистите и смажьте тонким споем</w:t>
      </w:r>
      <w:r>
        <w:rPr>
          <w:rFonts w:ascii="Times New Roman" w:hAnsi="Times New Roman" w:cs="Times New Roman"/>
          <w:color w:val="000000"/>
          <w:sz w:val="28"/>
          <w:szCs w:val="28"/>
        </w:rPr>
        <w:t xml:space="preserve"> консистентной</w:t>
      </w:r>
      <w:r w:rsidRPr="007F7BE9">
        <w:rPr>
          <w:rFonts w:ascii="Times New Roman" w:hAnsi="Times New Roman" w:cs="Times New Roman"/>
          <w:color w:val="000000"/>
          <w:sz w:val="28"/>
          <w:szCs w:val="28"/>
        </w:rPr>
        <w:t xml:space="preserve"> смазки ЛСЦ-15 или ЛИТОЛ-24;</w:t>
      </w:r>
    </w:p>
    <w:p w:rsidR="00B57F88" w:rsidRPr="007F7BE9" w:rsidRDefault="00B57F88" w:rsidP="0091116B">
      <w:pPr>
        <w:numPr>
          <w:ilvl w:val="0"/>
          <w:numId w:val="12"/>
        </w:numPr>
        <w:shd w:val="clear" w:color="auto" w:fill="FFFFFF"/>
        <w:tabs>
          <w:tab w:val="clear" w:pos="709"/>
          <w:tab w:val="num" w:pos="1140"/>
        </w:tabs>
        <w:spacing w:line="360" w:lineRule="auto"/>
        <w:jc w:val="both"/>
        <w:rPr>
          <w:rFonts w:ascii="Times New Roman" w:hAnsi="Times New Roman" w:cs="Times New Roman"/>
          <w:sz w:val="28"/>
          <w:szCs w:val="28"/>
        </w:rPr>
      </w:pPr>
      <w:r w:rsidRPr="007F7BE9">
        <w:rPr>
          <w:rFonts w:ascii="Times New Roman" w:hAnsi="Times New Roman" w:cs="Times New Roman"/>
          <w:color w:val="000000"/>
          <w:sz w:val="28"/>
          <w:szCs w:val="28"/>
        </w:rPr>
        <w:t>расположите ведомый диск выступающей частью ступицы с кольцевой канавкой в сторону коробки передач и отцентрируйте диск относительно подшипника оправкой А.70081, имитирующей шлицевой конец первичного вала коробки передач (рис</w:t>
      </w:r>
      <w:r>
        <w:rPr>
          <w:rFonts w:ascii="Times New Roman" w:hAnsi="Times New Roman" w:cs="Times New Roman"/>
          <w:color w:val="000000"/>
          <w:sz w:val="28"/>
          <w:szCs w:val="28"/>
        </w:rPr>
        <w:t>унок</w:t>
      </w:r>
      <w:r w:rsidRPr="007F7BE9">
        <w:rPr>
          <w:rFonts w:ascii="Times New Roman" w:hAnsi="Times New Roman" w:cs="Times New Roman"/>
          <w:color w:val="000000"/>
          <w:sz w:val="28"/>
          <w:szCs w:val="28"/>
        </w:rPr>
        <w:t xml:space="preserve"> </w:t>
      </w:r>
      <w:r>
        <w:rPr>
          <w:rFonts w:ascii="Times New Roman" w:hAnsi="Times New Roman" w:cs="Times New Roman"/>
          <w:color w:val="000000"/>
          <w:sz w:val="28"/>
          <w:szCs w:val="28"/>
        </w:rPr>
        <w:t>2.3</w:t>
      </w:r>
      <w:r w:rsidRPr="007F7BE9">
        <w:rPr>
          <w:rFonts w:ascii="Times New Roman" w:hAnsi="Times New Roman" w:cs="Times New Roman"/>
          <w:color w:val="000000"/>
          <w:sz w:val="28"/>
          <w:szCs w:val="28"/>
        </w:rPr>
        <w:t>).</w:t>
      </w:r>
    </w:p>
    <w:p w:rsidR="00B57F88" w:rsidRDefault="00B57F88" w:rsidP="00A54B3D">
      <w:pPr>
        <w:shd w:val="clear" w:color="auto" w:fill="FFFFFF"/>
        <w:ind w:firstLine="709"/>
        <w:jc w:val="both"/>
        <w:rPr>
          <w:rFonts w:ascii="Times New Roman" w:hAnsi="Times New Roman" w:cs="Times New Roman"/>
          <w:sz w:val="28"/>
          <w:szCs w:val="28"/>
        </w:rPr>
      </w:pPr>
    </w:p>
    <w:p w:rsidR="00B57F88" w:rsidRDefault="007752BB" w:rsidP="007F7BE9">
      <w:pPr>
        <w:shd w:val="clear" w:color="auto" w:fill="FFFFFF"/>
        <w:spacing w:line="360" w:lineRule="auto"/>
        <w:ind w:firstLine="709"/>
        <w:jc w:val="both"/>
        <w:rPr>
          <w:rFonts w:ascii="Times New Roman" w:hAnsi="Times New Roman" w:cs="Times New Roman"/>
          <w:sz w:val="28"/>
          <w:szCs w:val="28"/>
        </w:rPr>
      </w:pPr>
      <w:r>
        <w:rPr>
          <w:noProof/>
        </w:rPr>
        <w:pict>
          <v:group id="_x0000_s1383" style="position:absolute;left:0;text-align:left;margin-left:0;margin-top:8.75pt;width:453.05pt;height:174.75pt;z-index:251656192;mso-position-horizontal:center;mso-position-horizontal-relative:margin" coordorigin="2445,9775" coordsize="9061,3495">
            <v:shape id="_x0000_s1384" type="#_x0000_t75" style="position:absolute;left:2445;top:9775;width:3390;height:3495" o:regroupid="25">
              <v:imagedata r:id="rId12" o:title="" cropleft="5694f" gain="1.5625"/>
            </v:shape>
            <v:shape id="_x0000_s1385" type="#_x0000_t202" style="position:absolute;left:5751;top:10165;width:5755;height:2028" o:regroupid="25" filled="f" stroked="f">
              <v:textbox style="mso-next-textbox:#_x0000_s1385">
                <w:txbxContent>
                  <w:p w:rsidR="00B57F88" w:rsidRDefault="00B57F88" w:rsidP="00EF1D1F">
                    <w:pPr>
                      <w:spacing w:line="360" w:lineRule="auto"/>
                      <w:jc w:val="center"/>
                      <w:rPr>
                        <w:rFonts w:ascii="Times New Roman" w:hAnsi="Times New Roman" w:cs="Times New Roman"/>
                        <w:sz w:val="24"/>
                        <w:szCs w:val="24"/>
                      </w:rPr>
                    </w:pPr>
                    <w:r>
                      <w:rPr>
                        <w:rFonts w:ascii="Times New Roman" w:hAnsi="Times New Roman" w:cs="Times New Roman"/>
                        <w:sz w:val="24"/>
                        <w:szCs w:val="24"/>
                      </w:rPr>
                      <w:t>Рисунок 2.3</w:t>
                    </w:r>
                    <w:r w:rsidRPr="008753E8">
                      <w:rPr>
                        <w:rFonts w:ascii="Times New Roman" w:hAnsi="Times New Roman" w:cs="Times New Roman"/>
                        <w:sz w:val="24"/>
                        <w:szCs w:val="24"/>
                      </w:rPr>
                      <w:t>-</w:t>
                    </w:r>
                    <w:r>
                      <w:rPr>
                        <w:rFonts w:ascii="Times New Roman" w:hAnsi="Times New Roman" w:cs="Times New Roman"/>
                        <w:sz w:val="24"/>
                        <w:szCs w:val="24"/>
                      </w:rPr>
                      <w:t xml:space="preserve"> Центрирование ведомого диска сцепления с помощью оправки А.70081:</w:t>
                    </w:r>
                  </w:p>
                  <w:p w:rsidR="00B57F88" w:rsidRPr="00D77C8C" w:rsidRDefault="00B57F88" w:rsidP="00EF1D1F">
                    <w:pPr>
                      <w:jc w:val="center"/>
                      <w:rPr>
                        <w:rFonts w:ascii="Times New Roman" w:hAnsi="Times New Roman" w:cs="Times New Roman"/>
                      </w:rPr>
                    </w:pPr>
                  </w:p>
                  <w:p w:rsidR="00B57F88" w:rsidRDefault="00B57F88" w:rsidP="00EF1D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 маховик; 2 – сцепление в сборе; </w:t>
                    </w:r>
                  </w:p>
                  <w:p w:rsidR="00B57F88" w:rsidRPr="00E7699D" w:rsidRDefault="00B57F88" w:rsidP="00EF1D1F">
                    <w:pPr>
                      <w:spacing w:line="360" w:lineRule="auto"/>
                      <w:jc w:val="both"/>
                      <w:rPr>
                        <w:rFonts w:ascii="Times New Roman" w:hAnsi="Times New Roman" w:cs="Times New Roman"/>
                        <w:sz w:val="24"/>
                        <w:szCs w:val="24"/>
                      </w:rPr>
                    </w:pPr>
                    <w:r>
                      <w:rPr>
                        <w:rFonts w:ascii="Times New Roman" w:hAnsi="Times New Roman" w:cs="Times New Roman"/>
                        <w:sz w:val="24"/>
                        <w:szCs w:val="24"/>
                      </w:rPr>
                      <w:t>3 – оправка А.70081</w:t>
                    </w:r>
                  </w:p>
                </w:txbxContent>
              </v:textbox>
            </v:shape>
            <w10:wrap type="topAndBottom" anchorx="margin"/>
            <w10:anchorlock/>
          </v:group>
        </w:pict>
      </w:r>
    </w:p>
    <w:p w:rsidR="00B57F88" w:rsidRPr="00FD2AC3" w:rsidRDefault="00B57F88" w:rsidP="0091116B">
      <w:pPr>
        <w:pStyle w:val="2"/>
        <w:keepNext/>
        <w:numPr>
          <w:ilvl w:val="1"/>
          <w:numId w:val="10"/>
        </w:numPr>
        <w:tabs>
          <w:tab w:val="clear" w:pos="0"/>
          <w:tab w:val="num" w:pos="1140"/>
        </w:tabs>
        <w:suppressAutoHyphens w:val="0"/>
        <w:spacing w:line="480" w:lineRule="auto"/>
        <w:ind w:left="0" w:firstLine="709"/>
        <w:rPr>
          <w:rFonts w:cs="Times New Roman"/>
          <w:i/>
          <w:sz w:val="28"/>
          <w:szCs w:val="28"/>
        </w:rPr>
      </w:pPr>
      <w:bookmarkStart w:id="11" w:name="_Toc164080384"/>
      <w:r>
        <w:rPr>
          <w:rFonts w:cs="Times New Roman"/>
          <w:i/>
          <w:sz w:val="28"/>
          <w:szCs w:val="28"/>
          <w:lang w:val="ru-RU"/>
        </w:rPr>
        <w:t>Контроль сцепления</w:t>
      </w:r>
      <w:bookmarkEnd w:id="11"/>
    </w:p>
    <w:p w:rsidR="00B57F88" w:rsidRDefault="00B57F88" w:rsidP="008B1172">
      <w:pPr>
        <w:shd w:val="clear" w:color="auto" w:fill="FFFFFF"/>
        <w:spacing w:line="360" w:lineRule="auto"/>
        <w:ind w:firstLine="709"/>
        <w:jc w:val="both"/>
        <w:rPr>
          <w:rFonts w:ascii="Times New Roman" w:hAnsi="Times New Roman" w:cs="Times New Roman"/>
          <w:color w:val="000000"/>
          <w:sz w:val="28"/>
          <w:szCs w:val="28"/>
        </w:rPr>
      </w:pPr>
      <w:r w:rsidRPr="00EF1D1F">
        <w:rPr>
          <w:rFonts w:ascii="Times New Roman" w:hAnsi="Times New Roman" w:cs="Times New Roman"/>
          <w:color w:val="000000"/>
          <w:sz w:val="28"/>
          <w:szCs w:val="28"/>
        </w:rPr>
        <w:t xml:space="preserve">Контроль проводится на основании, которое заменяет маховик двигателя и </w:t>
      </w:r>
      <w:r w:rsidRPr="00EF1D1F">
        <w:rPr>
          <w:rFonts w:ascii="Times New Roman" w:hAnsi="Times New Roman" w:cs="Times New Roman"/>
          <w:color w:val="000000"/>
          <w:sz w:val="28"/>
          <w:szCs w:val="28"/>
        </w:rPr>
        <w:lastRenderedPageBreak/>
        <w:t xml:space="preserve">имеет металлическое промежуточное кольцо </w:t>
      </w:r>
      <w:r w:rsidRPr="00747AAA">
        <w:rPr>
          <w:rFonts w:ascii="Times New Roman" w:hAnsi="Times New Roman" w:cs="Times New Roman"/>
          <w:i/>
          <w:color w:val="000000"/>
          <w:sz w:val="28"/>
          <w:szCs w:val="28"/>
        </w:rPr>
        <w:t>4</w:t>
      </w:r>
      <w:r w:rsidRPr="00EF1D1F">
        <w:rPr>
          <w:rFonts w:ascii="Times New Roman" w:hAnsi="Times New Roman" w:cs="Times New Roman"/>
          <w:color w:val="000000"/>
          <w:sz w:val="28"/>
          <w:szCs w:val="28"/>
        </w:rPr>
        <w:t xml:space="preserve"> толщиной 8,2 мм, заменяющее </w:t>
      </w:r>
      <w:r w:rsidR="007752BB">
        <w:rPr>
          <w:noProof/>
        </w:rPr>
        <w:pict>
          <v:group id="_x0000_s1386" style="position:absolute;left:0;text-align:left;margin-left:56.7pt;margin-top:19.85pt;width:518.8pt;height:802.3pt;z-index:251658240;mso-position-horizontal-relative:page;mso-position-vertical-relative:page" coordsize="20000,20000" o:allowincell="f">
            <v:rect id="_x0000_s1387" style="position:absolute;width:20000;height:20000" filled="f" strokeweight="2pt"/>
            <v:line id="_x0000_s1388" style="position:absolute" from="1093,18949" to="1095,19989" strokeweight="2pt"/>
            <v:line id="_x0000_s1389" style="position:absolute" from="10,18941" to="19977,18942" strokeweight="2pt"/>
            <v:line id="_x0000_s1390" style="position:absolute" from="2186,18949" to="2188,19989" strokeweight="2pt"/>
            <v:line id="_x0000_s1391" style="position:absolute" from="4919,18949" to="4921,19989" strokeweight="2pt"/>
            <v:line id="_x0000_s1392" style="position:absolute" from="6557,18959" to="6559,19989" strokeweight="2pt"/>
            <v:line id="_x0000_s1393" style="position:absolute" from="7650,18949" to="7652,19979" strokeweight="2pt"/>
            <v:line id="_x0000_s1394" style="position:absolute" from="18905,18949" to="18909,19989" strokeweight="2pt"/>
            <v:line id="_x0000_s1395" style="position:absolute" from="10,19293" to="7631,19295" strokeweight="1pt"/>
            <v:line id="_x0000_s1396" style="position:absolute" from="10,19646" to="7631,19647" strokeweight="2pt"/>
            <v:line id="_x0000_s1397" style="position:absolute" from="18919,19296" to="19990,19297" strokeweight="1pt"/>
            <v:rect id="_x0000_s139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39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40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40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40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40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404" style="position:absolute;left:18949;top:19435;width:1001;height:423" filled="f" stroked="f" strokeweight=".25pt">
              <v:textbox inset="1pt,1pt,1pt,1pt">
                <w:txbxContent>
                  <w:p w:rsidR="00B57F88" w:rsidRPr="00462FB6" w:rsidRDefault="00B57F88" w:rsidP="00462FB6">
                    <w:pPr>
                      <w:pStyle w:val="ab"/>
                      <w:jc w:val="center"/>
                      <w:rPr>
                        <w:sz w:val="24"/>
                        <w:lang w:val="ru-RU"/>
                      </w:rPr>
                    </w:pPr>
                    <w:r>
                      <w:rPr>
                        <w:sz w:val="24"/>
                        <w:lang w:val="ru-RU"/>
                      </w:rPr>
                      <w:t>18</w:t>
                    </w:r>
                  </w:p>
                </w:txbxContent>
              </v:textbox>
            </v:rect>
            <v:rect id="_x0000_s1405" style="position:absolute;left:7745;top:19221;width:11075;height:477" filled="f" stroked="f" strokeweight=".25pt">
              <v:textbox inset="1pt,1pt,1pt,1pt">
                <w:txbxContent>
                  <w:p w:rsidR="00B57F88" w:rsidRPr="00E7648C" w:rsidRDefault="00B57F88" w:rsidP="00E7648C"/>
                </w:txbxContent>
              </v:textbox>
            </v:rect>
            <w10:wrap anchorx="page" anchory="page"/>
            <w10:anchorlock/>
          </v:group>
        </w:pict>
      </w:r>
      <w:r w:rsidRPr="00EF1D1F">
        <w:rPr>
          <w:rFonts w:ascii="Times New Roman" w:hAnsi="Times New Roman" w:cs="Times New Roman"/>
          <w:color w:val="000000"/>
          <w:sz w:val="28"/>
          <w:szCs w:val="28"/>
        </w:rPr>
        <w:t>ведомый диск (рис</w:t>
      </w:r>
      <w:r>
        <w:rPr>
          <w:rFonts w:ascii="Times New Roman" w:hAnsi="Times New Roman" w:cs="Times New Roman"/>
          <w:color w:val="000000"/>
          <w:sz w:val="28"/>
          <w:szCs w:val="28"/>
        </w:rPr>
        <w:t>унок</w:t>
      </w:r>
      <w:r w:rsidRPr="00EF1D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2.4</w:t>
      </w:r>
      <w:r w:rsidRPr="00EF1D1F">
        <w:rPr>
          <w:rFonts w:ascii="Times New Roman" w:hAnsi="Times New Roman" w:cs="Times New Roman"/>
          <w:color w:val="000000"/>
          <w:sz w:val="28"/>
          <w:szCs w:val="28"/>
        </w:rPr>
        <w:t>). Закрепив кожух сцепления, выполните</w:t>
      </w:r>
      <w:r w:rsidRPr="008B1172">
        <w:rPr>
          <w:rFonts w:ascii="Times New Roman" w:hAnsi="Times New Roman" w:cs="Times New Roman"/>
          <w:color w:val="000000"/>
          <w:sz w:val="28"/>
          <w:szCs w:val="28"/>
        </w:rPr>
        <w:t xml:space="preserve"> четыре хода выкл</w:t>
      </w:r>
      <w:r>
        <w:rPr>
          <w:rFonts w:ascii="Times New Roman" w:hAnsi="Times New Roman" w:cs="Times New Roman"/>
          <w:color w:val="000000"/>
          <w:sz w:val="28"/>
          <w:szCs w:val="28"/>
        </w:rPr>
        <w:t>ю</w:t>
      </w:r>
      <w:r w:rsidRPr="008B1172">
        <w:rPr>
          <w:rFonts w:ascii="Times New Roman" w:hAnsi="Times New Roman" w:cs="Times New Roman"/>
          <w:color w:val="000000"/>
          <w:sz w:val="28"/>
          <w:szCs w:val="28"/>
        </w:rPr>
        <w:t xml:space="preserve">чения, прикладывая нагрузку не более 1370 Н (140 кгс) на упорный фланец нажимной пружины. </w:t>
      </w:r>
    </w:p>
    <w:p w:rsidR="00B57F88" w:rsidRDefault="00B57F88" w:rsidP="008B1172">
      <w:pPr>
        <w:shd w:val="clear" w:color="auto" w:fill="FFFFFF"/>
        <w:spacing w:line="360" w:lineRule="auto"/>
        <w:ind w:firstLine="709"/>
        <w:jc w:val="both"/>
        <w:rPr>
          <w:rFonts w:ascii="Times New Roman" w:hAnsi="Times New Roman" w:cs="Times New Roman"/>
          <w:color w:val="000000"/>
          <w:sz w:val="28"/>
          <w:szCs w:val="28"/>
        </w:rPr>
      </w:pPr>
      <w:r w:rsidRPr="008B1172">
        <w:rPr>
          <w:rFonts w:ascii="Times New Roman" w:hAnsi="Times New Roman" w:cs="Times New Roman"/>
          <w:color w:val="000000"/>
          <w:sz w:val="28"/>
          <w:szCs w:val="28"/>
        </w:rPr>
        <w:t>Ходу выключения 8 мм должно соответствовать переме</w:t>
      </w:r>
      <w:r w:rsidR="007752BB">
        <w:rPr>
          <w:noProof/>
        </w:rPr>
        <w:pict>
          <v:group id="_x0000_s1406" style="position:absolute;left:0;text-align:left;margin-left:28.65pt;margin-top:75pt;width:433.2pt;height:200.85pt;z-index:251657216;mso-position-horizontal-relative:margin;mso-position-vertical-relative:text" coordorigin="2158,2857" coordsize="8664,4017">
            <v:group id="_x0000_s1407" style="position:absolute;left:3184;top:2857;width:6255;height:2520" coordorigin="3184,2857" coordsize="6255,2520">
              <v:shape id="_x0000_s1408" type="#_x0000_t75" style="position:absolute;left:3184;top:2857;width:6255;height:2520">
                <v:imagedata r:id="rId13" o:title="" cropleft="1517f" cropright="2079f" gain="126031f"/>
              </v:shape>
              <v:rect id="_x0000_s1409" style="position:absolute;left:3241;top:3286;width:762;height:468" stroked="f"/>
            </v:group>
            <v:shape id="_x0000_s1410" type="#_x0000_t202" style="position:absolute;left:2158;top:5587;width:8664;height:1287" filled="f" stroked="f">
              <v:textbox style="mso-next-textbox:#_x0000_s1410">
                <w:txbxContent>
                  <w:p w:rsidR="00B57F88" w:rsidRDefault="00B57F88" w:rsidP="005570AB">
                    <w:pPr>
                      <w:shd w:val="clear" w:color="auto" w:fill="FFFFFF"/>
                      <w:spacing w:line="360" w:lineRule="auto"/>
                      <w:jc w:val="center"/>
                      <w:rPr>
                        <w:rFonts w:ascii="Times New Roman" w:hAnsi="Times New Roman" w:cs="Times New Roman"/>
                        <w:bCs/>
                        <w:color w:val="000000"/>
                        <w:sz w:val="24"/>
                        <w:szCs w:val="24"/>
                      </w:rPr>
                    </w:pPr>
                    <w:r w:rsidRPr="005570AB">
                      <w:rPr>
                        <w:rFonts w:ascii="Times New Roman" w:hAnsi="Times New Roman" w:cs="Times New Roman"/>
                        <w:bCs/>
                        <w:color w:val="000000"/>
                        <w:sz w:val="24"/>
                        <w:szCs w:val="24"/>
                      </w:rPr>
                      <w:t>Рис</w:t>
                    </w:r>
                    <w:r>
                      <w:rPr>
                        <w:rFonts w:ascii="Times New Roman" w:hAnsi="Times New Roman" w:cs="Times New Roman"/>
                        <w:bCs/>
                        <w:color w:val="000000"/>
                        <w:sz w:val="24"/>
                        <w:szCs w:val="24"/>
                      </w:rPr>
                      <w:t>унок</w:t>
                    </w:r>
                    <w:r w:rsidRPr="005570A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2.4</w:t>
                    </w:r>
                    <w:r>
                      <w:rPr>
                        <w:rFonts w:ascii="Times New Roman" w:hAnsi="Times New Roman" w:cs="Times New Roman"/>
                        <w:bCs/>
                        <w:color w:val="000000"/>
                        <w:sz w:val="24"/>
                        <w:szCs w:val="24"/>
                        <w:lang w:val="en-US"/>
                      </w:rPr>
                      <w:t>-</w:t>
                    </w:r>
                    <w:r w:rsidRPr="005570AB">
                      <w:rPr>
                        <w:rFonts w:ascii="Times New Roman" w:hAnsi="Times New Roman" w:cs="Times New Roman"/>
                        <w:bCs/>
                        <w:color w:val="000000"/>
                        <w:sz w:val="24"/>
                        <w:szCs w:val="24"/>
                      </w:rPr>
                      <w:t xml:space="preserve"> Контроль сцепления:</w:t>
                    </w:r>
                  </w:p>
                  <w:p w:rsidR="00B57F88" w:rsidRDefault="00B57F88" w:rsidP="005570AB">
                    <w:pPr>
                      <w:shd w:val="clear" w:color="auto" w:fill="FFFFFF"/>
                      <w:jc w:val="both"/>
                      <w:rPr>
                        <w:rFonts w:ascii="Times New Roman" w:hAnsi="Times New Roman" w:cs="Times New Roman"/>
                        <w:color w:val="000000"/>
                        <w:sz w:val="24"/>
                        <w:szCs w:val="24"/>
                      </w:rPr>
                    </w:pPr>
                    <w:r w:rsidRPr="005570AB">
                      <w:rPr>
                        <w:rFonts w:ascii="Times New Roman" w:hAnsi="Times New Roman" w:cs="Times New Roman"/>
                        <w:i/>
                        <w:color w:val="000000"/>
                        <w:sz w:val="24"/>
                        <w:szCs w:val="24"/>
                      </w:rPr>
                      <w:t>1</w:t>
                    </w:r>
                    <w:r w:rsidRPr="005570AB">
                      <w:rPr>
                        <w:rFonts w:ascii="Times New Roman" w:hAnsi="Times New Roman" w:cs="Times New Roman"/>
                        <w:color w:val="000000"/>
                        <w:sz w:val="24"/>
                        <w:szCs w:val="24"/>
                      </w:rPr>
                      <w:t xml:space="preserve"> - упорный фланец нажимной пружины</w:t>
                    </w:r>
                    <w:r>
                      <w:rPr>
                        <w:rFonts w:ascii="Times New Roman" w:hAnsi="Times New Roman" w:cs="Times New Roman"/>
                        <w:color w:val="000000"/>
                        <w:sz w:val="24"/>
                        <w:szCs w:val="24"/>
                      </w:rPr>
                      <w:t>;</w:t>
                    </w:r>
                    <w:r w:rsidRPr="005570AB">
                      <w:rPr>
                        <w:rFonts w:ascii="Times New Roman" w:hAnsi="Times New Roman" w:cs="Times New Roman"/>
                        <w:color w:val="000000"/>
                        <w:sz w:val="24"/>
                        <w:szCs w:val="24"/>
                      </w:rPr>
                      <w:t xml:space="preserve"> </w:t>
                    </w:r>
                    <w:r w:rsidRPr="005570AB">
                      <w:rPr>
                        <w:rFonts w:ascii="Times New Roman" w:hAnsi="Times New Roman" w:cs="Times New Roman"/>
                        <w:i/>
                        <w:color w:val="000000"/>
                        <w:sz w:val="24"/>
                        <w:szCs w:val="24"/>
                      </w:rPr>
                      <w:t>2</w:t>
                    </w:r>
                    <w:r w:rsidRPr="005570AB">
                      <w:rPr>
                        <w:rFonts w:ascii="Times New Roman" w:hAnsi="Times New Roman" w:cs="Times New Roman"/>
                        <w:color w:val="000000"/>
                        <w:sz w:val="24"/>
                        <w:szCs w:val="24"/>
                      </w:rPr>
                      <w:t xml:space="preserve"> - нажимная диафрагменная пружина; </w:t>
                    </w:r>
                  </w:p>
                  <w:p w:rsidR="00B57F88" w:rsidRPr="005570AB" w:rsidRDefault="00B57F88" w:rsidP="005570AB">
                    <w:pPr>
                      <w:shd w:val="clear" w:color="auto" w:fill="FFFFFF"/>
                      <w:jc w:val="both"/>
                      <w:rPr>
                        <w:rFonts w:ascii="Times New Roman" w:hAnsi="Times New Roman" w:cs="Times New Roman"/>
                        <w:sz w:val="24"/>
                        <w:szCs w:val="24"/>
                      </w:rPr>
                    </w:pPr>
                    <w:r w:rsidRPr="005570AB">
                      <w:rPr>
                        <w:rFonts w:ascii="Times New Roman" w:hAnsi="Times New Roman" w:cs="Times New Roman"/>
                        <w:i/>
                        <w:iCs/>
                        <w:color w:val="000000"/>
                        <w:sz w:val="24"/>
                        <w:szCs w:val="24"/>
                      </w:rPr>
                      <w:t>3</w:t>
                    </w:r>
                    <w:r w:rsidRPr="005570AB">
                      <w:rPr>
                        <w:rFonts w:ascii="Times New Roman" w:hAnsi="Times New Roman" w:cs="Times New Roman"/>
                        <w:iCs/>
                        <w:color w:val="000000"/>
                        <w:sz w:val="24"/>
                        <w:szCs w:val="24"/>
                      </w:rPr>
                      <w:t xml:space="preserve"> - </w:t>
                    </w:r>
                    <w:r w:rsidRPr="005570AB">
                      <w:rPr>
                        <w:rFonts w:ascii="Times New Roman" w:hAnsi="Times New Roman" w:cs="Times New Roman"/>
                        <w:color w:val="000000"/>
                        <w:sz w:val="24"/>
                        <w:szCs w:val="24"/>
                      </w:rPr>
                      <w:t xml:space="preserve">нажимной диск; </w:t>
                    </w:r>
                    <w:r w:rsidRPr="005570AB">
                      <w:rPr>
                        <w:rFonts w:ascii="Times New Roman" w:hAnsi="Times New Roman" w:cs="Times New Roman"/>
                        <w:i/>
                        <w:color w:val="000000"/>
                        <w:sz w:val="24"/>
                        <w:szCs w:val="24"/>
                      </w:rPr>
                      <w:t>4</w:t>
                    </w:r>
                    <w:r w:rsidRPr="005570AB">
                      <w:rPr>
                        <w:rFonts w:ascii="Times New Roman" w:hAnsi="Times New Roman" w:cs="Times New Roman"/>
                        <w:color w:val="000000"/>
                        <w:sz w:val="24"/>
                        <w:szCs w:val="24"/>
                      </w:rPr>
                      <w:t xml:space="preserve"> - кольцо</w:t>
                    </w:r>
                  </w:p>
                </w:txbxContent>
              </v:textbox>
            </v:shape>
            <w10:wrap type="topAndBottom" anchorx="margin"/>
            <w10:anchorlock/>
          </v:group>
        </w:pict>
      </w:r>
      <w:r w:rsidRPr="008B1172">
        <w:rPr>
          <w:rFonts w:ascii="Times New Roman" w:hAnsi="Times New Roman" w:cs="Times New Roman"/>
          <w:color w:val="000000"/>
          <w:sz w:val="28"/>
          <w:szCs w:val="28"/>
        </w:rPr>
        <w:t>ще</w:t>
      </w:r>
      <w:r>
        <w:rPr>
          <w:rFonts w:ascii="Times New Roman" w:hAnsi="Times New Roman" w:cs="Times New Roman"/>
          <w:color w:val="000000"/>
          <w:sz w:val="28"/>
          <w:szCs w:val="28"/>
        </w:rPr>
        <w:t>-</w:t>
      </w:r>
      <w:r w:rsidRPr="008B1172">
        <w:rPr>
          <w:rFonts w:ascii="Times New Roman" w:hAnsi="Times New Roman" w:cs="Times New Roman"/>
          <w:color w:val="000000"/>
          <w:sz w:val="28"/>
          <w:szCs w:val="28"/>
        </w:rPr>
        <w:t xml:space="preserve">ние нажимного диска на 1,6-1,7 мм (наименьшее допустимое </w:t>
      </w:r>
      <w:r>
        <w:rPr>
          <w:rFonts w:ascii="Times New Roman" w:hAnsi="Times New Roman" w:cs="Times New Roman"/>
          <w:color w:val="000000"/>
          <w:sz w:val="28"/>
          <w:szCs w:val="28"/>
        </w:rPr>
        <w:t xml:space="preserve">— </w:t>
      </w:r>
      <w:r w:rsidRPr="008B1172">
        <w:rPr>
          <w:rFonts w:ascii="Times New Roman" w:hAnsi="Times New Roman" w:cs="Times New Roman"/>
          <w:color w:val="000000"/>
          <w:sz w:val="28"/>
          <w:szCs w:val="28"/>
        </w:rPr>
        <w:t>1,4 мм).</w:t>
      </w:r>
    </w:p>
    <w:p w:rsidR="00B57F88" w:rsidRDefault="00B57F88" w:rsidP="008B1172">
      <w:pPr>
        <w:shd w:val="clear" w:color="auto" w:fill="FFFFFF"/>
        <w:spacing w:line="360" w:lineRule="auto"/>
        <w:ind w:firstLine="709"/>
        <w:jc w:val="both"/>
        <w:rPr>
          <w:rFonts w:ascii="Times New Roman" w:hAnsi="Times New Roman" w:cs="Times New Roman"/>
          <w:sz w:val="28"/>
          <w:szCs w:val="28"/>
        </w:rPr>
      </w:pPr>
    </w:p>
    <w:p w:rsidR="00B57F88" w:rsidRPr="008B1172" w:rsidRDefault="00B57F88" w:rsidP="008B1172">
      <w:pPr>
        <w:shd w:val="clear" w:color="auto" w:fill="FFFFFF"/>
        <w:spacing w:line="360" w:lineRule="auto"/>
        <w:ind w:firstLine="709"/>
        <w:jc w:val="both"/>
        <w:rPr>
          <w:rFonts w:ascii="Times New Roman" w:hAnsi="Times New Roman" w:cs="Times New Roman"/>
          <w:sz w:val="28"/>
          <w:szCs w:val="28"/>
        </w:rPr>
      </w:pPr>
    </w:p>
    <w:p w:rsidR="00B57F88" w:rsidRPr="008B1172" w:rsidRDefault="00B57F88" w:rsidP="008B1172">
      <w:pPr>
        <w:shd w:val="clear" w:color="auto" w:fill="FFFFFF"/>
        <w:spacing w:line="360" w:lineRule="auto"/>
        <w:ind w:firstLine="709"/>
        <w:jc w:val="both"/>
        <w:rPr>
          <w:rFonts w:ascii="Times New Roman" w:hAnsi="Times New Roman" w:cs="Times New Roman"/>
          <w:sz w:val="28"/>
          <w:szCs w:val="28"/>
        </w:rPr>
      </w:pPr>
      <w:r w:rsidRPr="008B1172">
        <w:rPr>
          <w:rFonts w:ascii="Times New Roman" w:hAnsi="Times New Roman" w:cs="Times New Roman"/>
          <w:color w:val="000000"/>
          <w:sz w:val="28"/>
          <w:szCs w:val="28"/>
        </w:rPr>
        <w:t xml:space="preserve">Расстояние от основания до рабочей поверхности фрикционного кольца упорного фланца должно быть 40-43 мм. В процессе работы </w:t>
      </w:r>
      <w:r w:rsidRPr="008B1172">
        <w:rPr>
          <w:rFonts w:ascii="Times New Roman" w:hAnsi="Times New Roman" w:cs="Times New Roman"/>
          <w:bCs/>
          <w:color w:val="000000"/>
          <w:sz w:val="28"/>
          <w:szCs w:val="28"/>
        </w:rPr>
        <w:t xml:space="preserve">за </w:t>
      </w:r>
      <w:r w:rsidRPr="008B1172">
        <w:rPr>
          <w:rFonts w:ascii="Times New Roman" w:hAnsi="Times New Roman" w:cs="Times New Roman"/>
          <w:color w:val="000000"/>
          <w:sz w:val="28"/>
          <w:szCs w:val="28"/>
        </w:rPr>
        <w:t>счет износа трущихся поверхностей диск</w:t>
      </w:r>
      <w:r>
        <w:rPr>
          <w:rFonts w:ascii="Times New Roman" w:hAnsi="Times New Roman" w:cs="Times New Roman"/>
          <w:color w:val="000000"/>
          <w:sz w:val="28"/>
          <w:szCs w:val="28"/>
        </w:rPr>
        <w:t>ов</w:t>
      </w:r>
      <w:r w:rsidRPr="008B1172">
        <w:rPr>
          <w:rFonts w:ascii="Times New Roman" w:hAnsi="Times New Roman" w:cs="Times New Roman"/>
          <w:color w:val="000000"/>
          <w:sz w:val="28"/>
          <w:szCs w:val="28"/>
        </w:rPr>
        <w:t xml:space="preserve"> сцепления этот размер увеличивается. Если </w:t>
      </w:r>
      <w:r>
        <w:rPr>
          <w:rFonts w:ascii="Times New Roman" w:hAnsi="Times New Roman" w:cs="Times New Roman"/>
          <w:color w:val="000000"/>
          <w:sz w:val="28"/>
          <w:szCs w:val="28"/>
        </w:rPr>
        <w:t>он</w:t>
      </w:r>
      <w:r w:rsidRPr="008B1172">
        <w:rPr>
          <w:rFonts w:ascii="Times New Roman" w:hAnsi="Times New Roman" w:cs="Times New Roman"/>
          <w:color w:val="000000"/>
          <w:sz w:val="28"/>
          <w:szCs w:val="28"/>
        </w:rPr>
        <w:t xml:space="preserve"> достигнет 48 мм или перемещение нажимн</w:t>
      </w:r>
      <w:r>
        <w:rPr>
          <w:rFonts w:ascii="Times New Roman" w:hAnsi="Times New Roman" w:cs="Times New Roman"/>
          <w:color w:val="000000"/>
          <w:sz w:val="28"/>
          <w:szCs w:val="28"/>
        </w:rPr>
        <w:t>ого</w:t>
      </w:r>
      <w:r w:rsidRPr="008B1172">
        <w:rPr>
          <w:rFonts w:ascii="Times New Roman" w:hAnsi="Times New Roman" w:cs="Times New Roman"/>
          <w:color w:val="000000"/>
          <w:sz w:val="28"/>
          <w:szCs w:val="28"/>
        </w:rPr>
        <w:t xml:space="preserve"> диска будет меньше 1,4 мм, кожух сцепления в сборе с нажимным диском замените.</w:t>
      </w:r>
      <w:r w:rsidRPr="00170B1E">
        <w:rPr>
          <w:rFonts w:cs="Times New Roman"/>
          <w:sz w:val="24"/>
          <w:szCs w:val="24"/>
        </w:rPr>
        <w:t xml:space="preserve"> </w:t>
      </w:r>
    </w:p>
    <w:p w:rsidR="00B57F88" w:rsidRDefault="00B57F88" w:rsidP="008B1172">
      <w:pPr>
        <w:shd w:val="clear" w:color="auto" w:fill="FFFFFF"/>
        <w:spacing w:line="360" w:lineRule="auto"/>
        <w:ind w:firstLine="709"/>
        <w:jc w:val="both"/>
        <w:rPr>
          <w:rFonts w:ascii="Times New Roman" w:hAnsi="Times New Roman" w:cs="Times New Roman"/>
          <w:color w:val="000000"/>
          <w:sz w:val="28"/>
          <w:szCs w:val="28"/>
        </w:rPr>
      </w:pPr>
      <w:r w:rsidRPr="008B1172">
        <w:rPr>
          <w:rFonts w:ascii="Times New Roman" w:hAnsi="Times New Roman" w:cs="Times New Roman"/>
          <w:color w:val="000000"/>
          <w:sz w:val="28"/>
          <w:szCs w:val="28"/>
        </w:rPr>
        <w:t>Фрикционные накладки ведомого диска замените при появлении растрескиваний, уме</w:t>
      </w:r>
      <w:r>
        <w:rPr>
          <w:rFonts w:ascii="Times New Roman" w:hAnsi="Times New Roman" w:cs="Times New Roman"/>
          <w:color w:val="000000"/>
          <w:sz w:val="28"/>
          <w:szCs w:val="28"/>
        </w:rPr>
        <w:t>нь</w:t>
      </w:r>
      <w:r w:rsidRPr="008B1172">
        <w:rPr>
          <w:rFonts w:ascii="Times New Roman" w:hAnsi="Times New Roman" w:cs="Times New Roman"/>
          <w:color w:val="000000"/>
          <w:sz w:val="28"/>
          <w:szCs w:val="28"/>
        </w:rPr>
        <w:t>шении расстояния между заклепкой и рабо</w:t>
      </w:r>
      <w:r>
        <w:rPr>
          <w:rFonts w:ascii="Times New Roman" w:hAnsi="Times New Roman" w:cs="Times New Roman"/>
          <w:color w:val="000000"/>
          <w:sz w:val="28"/>
          <w:szCs w:val="28"/>
        </w:rPr>
        <w:t>ч</w:t>
      </w:r>
      <w:r w:rsidRPr="008B1172">
        <w:rPr>
          <w:rFonts w:ascii="Times New Roman" w:hAnsi="Times New Roman" w:cs="Times New Roman"/>
          <w:color w:val="000000"/>
          <w:sz w:val="28"/>
          <w:szCs w:val="28"/>
        </w:rPr>
        <w:t>ей поверхностью до 0,2 мм, а также при односторонних задирах. При ремонте ведомого диска</w:t>
      </w:r>
      <w:r>
        <w:rPr>
          <w:rFonts w:ascii="Times New Roman" w:hAnsi="Times New Roman" w:cs="Times New Roman"/>
          <w:color w:val="000000"/>
          <w:sz w:val="28"/>
          <w:szCs w:val="28"/>
        </w:rPr>
        <w:t xml:space="preserve"> и </w:t>
      </w:r>
      <w:r w:rsidRPr="008B1172">
        <w:rPr>
          <w:rFonts w:ascii="Times New Roman" w:hAnsi="Times New Roman" w:cs="Times New Roman"/>
          <w:color w:val="000000"/>
          <w:sz w:val="28"/>
          <w:szCs w:val="28"/>
        </w:rPr>
        <w:t xml:space="preserve">замене фрикционных накладок пользуйтесь </w:t>
      </w:r>
      <w:r>
        <w:rPr>
          <w:rFonts w:ascii="Times New Roman" w:hAnsi="Times New Roman" w:cs="Times New Roman"/>
          <w:color w:val="000000"/>
          <w:sz w:val="28"/>
          <w:szCs w:val="28"/>
        </w:rPr>
        <w:t>оп</w:t>
      </w:r>
      <w:r w:rsidRPr="008B1172">
        <w:rPr>
          <w:rFonts w:ascii="Times New Roman" w:hAnsi="Times New Roman" w:cs="Times New Roman"/>
          <w:color w:val="000000"/>
          <w:sz w:val="28"/>
          <w:szCs w:val="28"/>
        </w:rPr>
        <w:t>равкой 67.7851.9500, кондуктором 67.7822.95</w:t>
      </w:r>
      <w:r>
        <w:rPr>
          <w:rFonts w:ascii="Times New Roman" w:hAnsi="Times New Roman" w:cs="Times New Roman"/>
          <w:color w:val="000000"/>
          <w:sz w:val="28"/>
          <w:szCs w:val="28"/>
        </w:rPr>
        <w:t>17</w:t>
      </w:r>
      <w:r w:rsidRPr="008B1172">
        <w:rPr>
          <w:rFonts w:ascii="Times New Roman" w:hAnsi="Times New Roman" w:cs="Times New Roman"/>
          <w:color w:val="000000"/>
          <w:sz w:val="28"/>
          <w:szCs w:val="28"/>
        </w:rPr>
        <w:t xml:space="preserve"> (рис</w:t>
      </w:r>
      <w:r>
        <w:rPr>
          <w:rFonts w:ascii="Times New Roman" w:hAnsi="Times New Roman" w:cs="Times New Roman"/>
          <w:color w:val="000000"/>
          <w:sz w:val="28"/>
          <w:szCs w:val="28"/>
        </w:rPr>
        <w:t>унок</w:t>
      </w:r>
      <w:r w:rsidRPr="008B1172">
        <w:rPr>
          <w:rFonts w:ascii="Times New Roman" w:hAnsi="Times New Roman" w:cs="Times New Roman"/>
          <w:color w:val="000000"/>
          <w:sz w:val="28"/>
          <w:szCs w:val="28"/>
        </w:rPr>
        <w:t xml:space="preserve"> </w:t>
      </w:r>
      <w:r>
        <w:rPr>
          <w:rFonts w:ascii="Times New Roman" w:hAnsi="Times New Roman" w:cs="Times New Roman"/>
          <w:color w:val="000000"/>
          <w:sz w:val="28"/>
          <w:szCs w:val="28"/>
        </w:rPr>
        <w:t>2.5</w:t>
      </w:r>
      <w:r w:rsidRPr="008B1172">
        <w:rPr>
          <w:rFonts w:ascii="Times New Roman" w:hAnsi="Times New Roman" w:cs="Times New Roman"/>
          <w:color w:val="000000"/>
          <w:sz w:val="28"/>
          <w:szCs w:val="28"/>
        </w:rPr>
        <w:t xml:space="preserve">) и оснасткой 67.7813.9503. Развальцованные заклепки не должны иметь разрывов. </w:t>
      </w:r>
    </w:p>
    <w:p w:rsidR="00B57F88" w:rsidRDefault="00B57F88" w:rsidP="008B1172">
      <w:pPr>
        <w:shd w:val="clear" w:color="auto" w:fill="FFFFFF"/>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Биение рабочей по</w:t>
      </w:r>
      <w:r w:rsidRPr="008B1172">
        <w:rPr>
          <w:rFonts w:ascii="Times New Roman" w:hAnsi="Times New Roman" w:cs="Times New Roman"/>
          <w:color w:val="000000"/>
          <w:sz w:val="28"/>
          <w:szCs w:val="28"/>
        </w:rPr>
        <w:t>ве</w:t>
      </w:r>
      <w:r>
        <w:rPr>
          <w:rFonts w:ascii="Times New Roman" w:hAnsi="Times New Roman" w:cs="Times New Roman"/>
          <w:color w:val="000000"/>
          <w:sz w:val="28"/>
          <w:szCs w:val="28"/>
        </w:rPr>
        <w:t>рхн</w:t>
      </w:r>
      <w:r w:rsidRPr="008B1172">
        <w:rPr>
          <w:rFonts w:ascii="Times New Roman" w:hAnsi="Times New Roman" w:cs="Times New Roman"/>
          <w:color w:val="000000"/>
          <w:sz w:val="28"/>
          <w:szCs w:val="28"/>
        </w:rPr>
        <w:t>ости фрикционных на</w:t>
      </w:r>
      <w:r>
        <w:rPr>
          <w:rFonts w:ascii="Times New Roman" w:hAnsi="Times New Roman" w:cs="Times New Roman"/>
          <w:color w:val="000000"/>
          <w:sz w:val="28"/>
          <w:szCs w:val="28"/>
        </w:rPr>
        <w:t>кладок не должно превыш</w:t>
      </w:r>
      <w:r w:rsidRPr="008B1172">
        <w:rPr>
          <w:rFonts w:ascii="Times New Roman" w:hAnsi="Times New Roman" w:cs="Times New Roman"/>
          <w:color w:val="000000"/>
          <w:sz w:val="28"/>
          <w:szCs w:val="28"/>
        </w:rPr>
        <w:t>ать 0,5 мм. Если он</w:t>
      </w:r>
      <w:r>
        <w:rPr>
          <w:rFonts w:ascii="Times New Roman" w:hAnsi="Times New Roman" w:cs="Times New Roman"/>
          <w:color w:val="000000"/>
          <w:sz w:val="28"/>
          <w:szCs w:val="28"/>
        </w:rPr>
        <w:t xml:space="preserve">о больше, то диск выправьте (см. рисунок 2.6) или замените </w:t>
      </w:r>
      <w:r w:rsidR="007752BB">
        <w:rPr>
          <w:noProof/>
        </w:rPr>
        <w:pict>
          <v:group id="_x0000_s1411" style="position:absolute;left:0;text-align:left;margin-left:56.7pt;margin-top:19.85pt;width:518.8pt;height:802.3pt;z-index:251679744;mso-position-horizontal-relative:page;mso-position-vertical-relative:page" coordsize="20000,20000" o:allowincell="f">
            <v:rect id="_x0000_s1412" style="position:absolute;width:20000;height:20000" filled="f" strokeweight="2pt"/>
            <v:line id="_x0000_s1413" style="position:absolute" from="1093,18949" to="1095,19989" strokeweight="2pt"/>
            <v:line id="_x0000_s1414" style="position:absolute" from="10,18941" to="19977,18942" strokeweight="2pt"/>
            <v:line id="_x0000_s1415" style="position:absolute" from="2186,18949" to="2188,19989" strokeweight="2pt"/>
            <v:line id="_x0000_s1416" style="position:absolute" from="4919,18949" to="4921,19989" strokeweight="2pt"/>
            <v:line id="_x0000_s1417" style="position:absolute" from="6557,18959" to="6559,19989" strokeweight="2pt"/>
            <v:line id="_x0000_s1418" style="position:absolute" from="7650,18949" to="7652,19979" strokeweight="2pt"/>
            <v:line id="_x0000_s1419" style="position:absolute" from="18905,18949" to="18909,19989" strokeweight="2pt"/>
            <v:line id="_x0000_s1420" style="position:absolute" from="10,19293" to="7631,19295" strokeweight="1pt"/>
            <v:line id="_x0000_s1421" style="position:absolute" from="10,19646" to="7631,19647" strokeweight="2pt"/>
            <v:line id="_x0000_s1422" style="position:absolute" from="18919,19296" to="19990,19297" strokeweight="1pt"/>
            <v:rect id="_x0000_s1423"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424"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425"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426"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427"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428"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429" style="position:absolute;left:18949;top:19435;width:1001;height:423" filled="f" stroked="f" strokeweight=".25pt">
              <v:textbox inset="1pt,1pt,1pt,1pt">
                <w:txbxContent>
                  <w:p w:rsidR="00B57F88" w:rsidRPr="00965F7E" w:rsidRDefault="00B57F88">
                    <w:pPr>
                      <w:pStyle w:val="ab"/>
                      <w:jc w:val="center"/>
                      <w:rPr>
                        <w:sz w:val="24"/>
                        <w:lang w:val="ru-RU"/>
                      </w:rPr>
                    </w:pPr>
                    <w:r>
                      <w:rPr>
                        <w:sz w:val="24"/>
                        <w:lang w:val="ru-RU"/>
                      </w:rPr>
                      <w:t>19</w:t>
                    </w:r>
                  </w:p>
                </w:txbxContent>
              </v:textbox>
            </v:rect>
            <v:rect id="_x0000_s1430" style="position:absolute;left:7745;top:19221;width:11075;height:477" filled="f" stroked="f" strokeweight=".25pt">
              <v:textbox inset="1pt,1pt,1pt,1pt">
                <w:txbxContent>
                  <w:p w:rsidR="00B57F88" w:rsidRPr="00965F7E" w:rsidRDefault="00B57F88">
                    <w:pPr>
                      <w:pStyle w:val="ab"/>
                      <w:jc w:val="center"/>
                      <w:rPr>
                        <w:lang w:val="ru-RU"/>
                      </w:rPr>
                    </w:pPr>
                  </w:p>
                </w:txbxContent>
              </v:textbox>
            </v:rect>
            <w10:wrap anchorx="page" anchory="page"/>
            <w10:anchorlock/>
          </v:group>
        </w:pict>
      </w:r>
      <w:r w:rsidR="007752BB">
        <w:rPr>
          <w:noProof/>
        </w:rPr>
        <w:pict>
          <v:group id="_x0000_s1431" style="position:absolute;left:0;text-align:left;margin-left:28.65pt;margin-top:76.05pt;width:461.95pt;height:329.55pt;z-index:251678720;mso-position-horizontal-relative:text;mso-position-vertical-relative:text" coordorigin="2044,907" coordsize="9239,6591">
            <v:group id="_x0000_s1432" style="position:absolute;left:8140;top:907;width:3143;height:4836;mso-position-horizontal:right;mso-position-horizontal-relative:margin;mso-position-vertical:top;mso-position-vertical-relative:margin" coordorigin="4780,3364" coordsize="3143,4836">
              <v:shape id="_x0000_s1433" type="#_x0000_t75" style="position:absolute;left:4833;top:3364;width:3090;height:3870;mso-position-horizontal:center">
                <v:imagedata r:id="rId14" o:title="" cropbottom="5004f" cropleft="3096f"/>
              </v:shape>
              <v:shape id="_x0000_s1434" type="#_x0000_t202" style="position:absolute;left:4780;top:7381;width:2964;height:819" filled="f" stroked="f">
                <v:textbox>
                  <w:txbxContent>
                    <w:p w:rsidR="00B57F88" w:rsidRPr="002362A8" w:rsidRDefault="00B57F88" w:rsidP="002362A8">
                      <w:pPr>
                        <w:jc w:val="center"/>
                        <w:rPr>
                          <w:rFonts w:ascii="Times New Roman" w:hAnsi="Times New Roman" w:cs="Times New Roman"/>
                          <w:sz w:val="24"/>
                          <w:szCs w:val="24"/>
                        </w:rPr>
                      </w:pPr>
                      <w:r>
                        <w:rPr>
                          <w:rFonts w:ascii="Times New Roman" w:hAnsi="Times New Roman" w:cs="Times New Roman"/>
                          <w:sz w:val="24"/>
                          <w:szCs w:val="24"/>
                        </w:rPr>
                        <w:t>Рисунок 2.6- Правка ведомого диска сцепления</w:t>
                      </w:r>
                    </w:p>
                  </w:txbxContent>
                </v:textbox>
              </v:shape>
            </v:group>
            <v:shape id="_x0000_s1435" type="#_x0000_t75" style="position:absolute;left:2158;top:946;width:3300;height:4170;mso-position-horizontal-relative:margin;mso-position-vertical-relative:margin" o:regroupid="27">
              <v:imagedata r:id="rId15" o:title="" croptop="1048f" cropbottom="7908f"/>
            </v:shape>
            <v:shape id="_x0000_s1436" type="#_x0000_t202" style="position:absolute;left:2044;top:5158;width:4104;height:2340" o:regroupid="27" filled="f" stroked="f">
              <v:textbox style="mso-next-textbox:#_x0000_s1436">
                <w:txbxContent>
                  <w:p w:rsidR="00B57F88" w:rsidRDefault="00B57F88" w:rsidP="006E7FC0">
                    <w:pPr>
                      <w:spacing w:line="360" w:lineRule="auto"/>
                      <w:jc w:val="center"/>
                      <w:rPr>
                        <w:rFonts w:ascii="Times New Roman" w:hAnsi="Times New Roman" w:cs="Times New Roman"/>
                        <w:sz w:val="24"/>
                        <w:szCs w:val="24"/>
                      </w:rPr>
                    </w:pPr>
                    <w:r>
                      <w:rPr>
                        <w:rFonts w:ascii="Times New Roman" w:hAnsi="Times New Roman" w:cs="Times New Roman"/>
                        <w:sz w:val="24"/>
                        <w:szCs w:val="24"/>
                      </w:rPr>
                      <w:t>Рисунок 2.5</w:t>
                    </w:r>
                    <w:r w:rsidRPr="008753E8">
                      <w:rPr>
                        <w:rFonts w:ascii="Times New Roman" w:hAnsi="Times New Roman" w:cs="Times New Roman"/>
                        <w:sz w:val="24"/>
                        <w:szCs w:val="24"/>
                      </w:rPr>
                      <w:t>-</w:t>
                    </w:r>
                    <w:r>
                      <w:rPr>
                        <w:rFonts w:ascii="Times New Roman" w:hAnsi="Times New Roman" w:cs="Times New Roman"/>
                        <w:sz w:val="24"/>
                        <w:szCs w:val="24"/>
                      </w:rPr>
                      <w:t xml:space="preserve"> Замена фрикционных накладок ведомого диска:</w:t>
                    </w:r>
                  </w:p>
                  <w:p w:rsidR="00B57F88" w:rsidRDefault="00B57F88" w:rsidP="006E7FC0">
                    <w:pPr>
                      <w:spacing w:line="360" w:lineRule="auto"/>
                      <w:jc w:val="center"/>
                      <w:rPr>
                        <w:rFonts w:ascii="Times New Roman" w:hAnsi="Times New Roman" w:cs="Times New Roman"/>
                        <w:sz w:val="24"/>
                        <w:szCs w:val="24"/>
                      </w:rPr>
                    </w:pPr>
                  </w:p>
                  <w:p w:rsidR="00B57F88" w:rsidRDefault="00B57F88" w:rsidP="006E7FC0">
                    <w:pPr>
                      <w:rPr>
                        <w:rFonts w:ascii="Times New Roman" w:hAnsi="Times New Roman" w:cs="Times New Roman"/>
                        <w:sz w:val="24"/>
                        <w:szCs w:val="24"/>
                      </w:rPr>
                    </w:pPr>
                    <w:r>
                      <w:rPr>
                        <w:rFonts w:ascii="Times New Roman" w:hAnsi="Times New Roman" w:cs="Times New Roman"/>
                        <w:sz w:val="24"/>
                        <w:szCs w:val="24"/>
                      </w:rPr>
                      <w:t xml:space="preserve">1 – оправка 67.7851.9500; </w:t>
                    </w:r>
                  </w:p>
                  <w:p w:rsidR="00B57F88" w:rsidRDefault="00B57F88" w:rsidP="006E7FC0">
                    <w:pPr>
                      <w:rPr>
                        <w:rFonts w:ascii="Times New Roman" w:hAnsi="Times New Roman" w:cs="Times New Roman"/>
                        <w:sz w:val="24"/>
                        <w:szCs w:val="24"/>
                      </w:rPr>
                    </w:pPr>
                    <w:r>
                      <w:rPr>
                        <w:rFonts w:ascii="Times New Roman" w:hAnsi="Times New Roman" w:cs="Times New Roman"/>
                        <w:sz w:val="24"/>
                        <w:szCs w:val="24"/>
                      </w:rPr>
                      <w:t>2 – ведомый диск;</w:t>
                    </w:r>
                  </w:p>
                  <w:p w:rsidR="00B57F88" w:rsidRPr="00170B1E" w:rsidRDefault="00B57F88" w:rsidP="006E7FC0">
                    <w:pPr>
                      <w:rPr>
                        <w:rFonts w:ascii="Times New Roman" w:hAnsi="Times New Roman" w:cs="Times New Roman"/>
                        <w:sz w:val="24"/>
                        <w:szCs w:val="24"/>
                      </w:rPr>
                    </w:pPr>
                    <w:r>
                      <w:rPr>
                        <w:rFonts w:ascii="Times New Roman" w:hAnsi="Times New Roman" w:cs="Times New Roman"/>
                        <w:sz w:val="24"/>
                        <w:szCs w:val="24"/>
                      </w:rPr>
                      <w:t>3 – кондуктор 677822.9517</w:t>
                    </w:r>
                  </w:p>
                </w:txbxContent>
              </v:textbox>
            </v:shape>
            <w10:wrap type="topAndBottom"/>
            <w10:anchorlock/>
          </v:group>
        </w:pict>
      </w:r>
      <w:r>
        <w:rPr>
          <w:rFonts w:ascii="Times New Roman" w:hAnsi="Times New Roman" w:cs="Times New Roman"/>
          <w:color w:val="000000"/>
          <w:sz w:val="28"/>
          <w:szCs w:val="28"/>
        </w:rPr>
        <w:t>новым. При появлении на ведомом диске или пружинах демпфера трещин, замените ведомый диск в сборе.</w:t>
      </w:r>
    </w:p>
    <w:p w:rsidR="00B57F88" w:rsidRDefault="00B57F88" w:rsidP="008B1172">
      <w:pPr>
        <w:shd w:val="clear" w:color="auto" w:fill="FFFFFF"/>
        <w:spacing w:line="360" w:lineRule="auto"/>
        <w:ind w:firstLine="709"/>
        <w:jc w:val="both"/>
        <w:rPr>
          <w:rFonts w:ascii="Times New Roman" w:hAnsi="Times New Roman" w:cs="Times New Roman"/>
          <w:sz w:val="28"/>
          <w:szCs w:val="28"/>
        </w:rPr>
      </w:pPr>
    </w:p>
    <w:p w:rsidR="00B57F88" w:rsidRDefault="00B57F88" w:rsidP="008B1172">
      <w:pPr>
        <w:shd w:val="clear" w:color="auto" w:fill="FFFFFF"/>
        <w:spacing w:line="360" w:lineRule="auto"/>
        <w:ind w:firstLine="709"/>
        <w:jc w:val="both"/>
        <w:rPr>
          <w:rFonts w:ascii="Times New Roman" w:hAnsi="Times New Roman" w:cs="Times New Roman"/>
          <w:sz w:val="28"/>
          <w:szCs w:val="28"/>
        </w:rPr>
      </w:pPr>
    </w:p>
    <w:p w:rsidR="00B57F88" w:rsidRPr="00FD2AC3" w:rsidRDefault="00B57F88" w:rsidP="0091116B">
      <w:pPr>
        <w:pStyle w:val="2"/>
        <w:keepNext/>
        <w:numPr>
          <w:ilvl w:val="1"/>
          <w:numId w:val="10"/>
        </w:numPr>
        <w:tabs>
          <w:tab w:val="clear" w:pos="0"/>
          <w:tab w:val="num" w:pos="1140"/>
        </w:tabs>
        <w:suppressAutoHyphens w:val="0"/>
        <w:spacing w:line="360" w:lineRule="auto"/>
        <w:ind w:left="0" w:firstLine="709"/>
        <w:rPr>
          <w:rFonts w:cs="Times New Roman"/>
          <w:i/>
          <w:sz w:val="28"/>
          <w:szCs w:val="28"/>
        </w:rPr>
      </w:pPr>
      <w:bookmarkStart w:id="12" w:name="_Toc164080385"/>
      <w:r>
        <w:rPr>
          <w:rFonts w:cs="Times New Roman"/>
          <w:i/>
          <w:sz w:val="28"/>
          <w:szCs w:val="28"/>
          <w:lang w:val="ru-RU"/>
        </w:rPr>
        <w:t>Снятие и установка рабочего и главного цилиндров привода сцепления</w:t>
      </w:r>
      <w:bookmarkEnd w:id="12"/>
    </w:p>
    <w:p w:rsidR="00B57F88" w:rsidRPr="00965F7E" w:rsidRDefault="00B57F88" w:rsidP="008B1172">
      <w:pPr>
        <w:shd w:val="clear" w:color="auto" w:fill="FFFFFF"/>
        <w:spacing w:line="360" w:lineRule="auto"/>
        <w:ind w:firstLine="709"/>
        <w:jc w:val="both"/>
        <w:rPr>
          <w:rFonts w:ascii="Times New Roman" w:hAnsi="Times New Roman" w:cs="Times New Roman"/>
          <w:sz w:val="28"/>
          <w:szCs w:val="28"/>
          <w:lang w:val="uk-UA"/>
        </w:rPr>
      </w:pPr>
    </w:p>
    <w:p w:rsidR="00B57F88" w:rsidRDefault="00B57F88" w:rsidP="00C47017">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первую очередь слейте рабочую жидкость. </w:t>
      </w:r>
    </w:p>
    <w:p w:rsidR="00B57F88" w:rsidRPr="00C47017" w:rsidRDefault="00B57F88" w:rsidP="00C808F9">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этого один конец шланга наденьте на штуцер выпуска воздуха </w:t>
      </w:r>
      <w:r w:rsidRPr="008C6703">
        <w:rPr>
          <w:rFonts w:ascii="Times New Roman" w:hAnsi="Times New Roman" w:cs="Times New Roman"/>
          <w:i/>
          <w:sz w:val="28"/>
          <w:szCs w:val="28"/>
        </w:rPr>
        <w:t>9</w:t>
      </w:r>
      <w:r>
        <w:rPr>
          <w:rFonts w:ascii="Times New Roman" w:hAnsi="Times New Roman" w:cs="Times New Roman"/>
          <w:sz w:val="28"/>
          <w:szCs w:val="28"/>
        </w:rPr>
        <w:t xml:space="preserve"> (см. рисунок 2.2) рабочего цилиндра,</w:t>
      </w:r>
      <w:r w:rsidRPr="00C47017">
        <w:rPr>
          <w:rFonts w:ascii="Times New Roman" w:hAnsi="Times New Roman" w:cs="Times New Roman"/>
          <w:color w:val="000000"/>
          <w:sz w:val="28"/>
          <w:szCs w:val="28"/>
        </w:rPr>
        <w:t xml:space="preserve"> а другой опустите в чистый под, отверните штуцер </w:t>
      </w:r>
      <w:r w:rsidRPr="00C47017">
        <w:rPr>
          <w:rFonts w:ascii="Times New Roman" w:hAnsi="Times New Roman" w:cs="Times New Roman"/>
          <w:i/>
          <w:color w:val="000000"/>
          <w:sz w:val="28"/>
          <w:szCs w:val="28"/>
        </w:rPr>
        <w:t>9</w:t>
      </w:r>
      <w:r w:rsidRPr="00C47017">
        <w:rPr>
          <w:rFonts w:ascii="Times New Roman" w:hAnsi="Times New Roman" w:cs="Times New Roman"/>
          <w:color w:val="000000"/>
          <w:sz w:val="28"/>
          <w:szCs w:val="28"/>
        </w:rPr>
        <w:t xml:space="preserve"> на 1/2</w:t>
      </w:r>
      <w:r>
        <w:rPr>
          <w:rFonts w:ascii="Times New Roman" w:hAnsi="Times New Roman" w:cs="Times New Roman"/>
          <w:color w:val="000000"/>
          <w:sz w:val="28"/>
          <w:szCs w:val="28"/>
        </w:rPr>
        <w:t>-</w:t>
      </w:r>
      <w:r w:rsidRPr="00C47017">
        <w:rPr>
          <w:rFonts w:ascii="Times New Roman" w:hAnsi="Times New Roman" w:cs="Times New Roman"/>
          <w:color w:val="000000"/>
          <w:sz w:val="28"/>
          <w:szCs w:val="28"/>
        </w:rPr>
        <w:t xml:space="preserve">3/4 оборота нажимайте на педаль до тех пор, пока </w:t>
      </w:r>
      <w:r>
        <w:rPr>
          <w:rFonts w:ascii="Times New Roman" w:hAnsi="Times New Roman" w:cs="Times New Roman"/>
          <w:color w:val="000000"/>
          <w:sz w:val="28"/>
          <w:szCs w:val="28"/>
        </w:rPr>
        <w:t>жид</w:t>
      </w:r>
      <w:r w:rsidRPr="00C47017">
        <w:rPr>
          <w:rFonts w:ascii="Times New Roman" w:hAnsi="Times New Roman" w:cs="Times New Roman"/>
          <w:color w:val="000000"/>
          <w:sz w:val="28"/>
          <w:szCs w:val="28"/>
        </w:rPr>
        <w:t>кость не будет удалена из гидравличес</w:t>
      </w:r>
      <w:r>
        <w:rPr>
          <w:rFonts w:ascii="Times New Roman" w:hAnsi="Times New Roman" w:cs="Times New Roman"/>
          <w:color w:val="000000"/>
          <w:sz w:val="28"/>
          <w:szCs w:val="28"/>
        </w:rPr>
        <w:t>кой</w:t>
      </w:r>
      <w:r w:rsidRPr="00C47017">
        <w:rPr>
          <w:rFonts w:ascii="Times New Roman" w:hAnsi="Times New Roman" w:cs="Times New Roman"/>
          <w:color w:val="000000"/>
          <w:sz w:val="28"/>
          <w:szCs w:val="28"/>
        </w:rPr>
        <w:t xml:space="preserve"> с</w:t>
      </w:r>
      <w:r>
        <w:rPr>
          <w:rFonts w:ascii="Times New Roman" w:hAnsi="Times New Roman" w:cs="Times New Roman"/>
          <w:color w:val="000000"/>
          <w:sz w:val="28"/>
          <w:szCs w:val="28"/>
        </w:rPr>
        <w:t>и</w:t>
      </w:r>
      <w:r w:rsidRPr="00C47017">
        <w:rPr>
          <w:rFonts w:ascii="Times New Roman" w:hAnsi="Times New Roman" w:cs="Times New Roman"/>
          <w:color w:val="000000"/>
          <w:sz w:val="28"/>
          <w:szCs w:val="28"/>
        </w:rPr>
        <w:t>стемы, затем отсоедините трубку, со</w:t>
      </w:r>
      <w:r>
        <w:rPr>
          <w:rFonts w:ascii="Times New Roman" w:hAnsi="Times New Roman" w:cs="Times New Roman"/>
          <w:color w:val="000000"/>
          <w:sz w:val="28"/>
          <w:szCs w:val="28"/>
        </w:rPr>
        <w:t xml:space="preserve">единяющую </w:t>
      </w:r>
      <w:r w:rsidRPr="00C47017">
        <w:rPr>
          <w:rFonts w:ascii="Times New Roman" w:hAnsi="Times New Roman" w:cs="Times New Roman"/>
          <w:color w:val="000000"/>
          <w:sz w:val="28"/>
          <w:szCs w:val="28"/>
        </w:rPr>
        <w:t xml:space="preserve">главный и рабочий цилиндры, </w:t>
      </w:r>
      <w:r>
        <w:rPr>
          <w:rFonts w:ascii="Times New Roman" w:hAnsi="Times New Roman" w:cs="Times New Roman"/>
          <w:color w:val="000000"/>
          <w:sz w:val="28"/>
          <w:szCs w:val="28"/>
        </w:rPr>
        <w:t>отсо</w:t>
      </w:r>
      <w:r w:rsidRPr="00C47017">
        <w:rPr>
          <w:rFonts w:ascii="Times New Roman" w:hAnsi="Times New Roman" w:cs="Times New Roman"/>
          <w:color w:val="000000"/>
          <w:sz w:val="28"/>
          <w:szCs w:val="28"/>
        </w:rPr>
        <w:t xml:space="preserve">едините оттяжную пружину </w:t>
      </w:r>
      <w:r w:rsidRPr="004C35BB">
        <w:rPr>
          <w:rFonts w:ascii="Times New Roman" w:hAnsi="Times New Roman" w:cs="Times New Roman"/>
          <w:i/>
          <w:color w:val="000000"/>
          <w:sz w:val="28"/>
          <w:szCs w:val="28"/>
        </w:rPr>
        <w:t>7</w:t>
      </w:r>
      <w:r w:rsidRPr="00C470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см. </w:t>
      </w:r>
      <w:r w:rsidRPr="00C47017">
        <w:rPr>
          <w:rFonts w:ascii="Times New Roman" w:hAnsi="Times New Roman" w:cs="Times New Roman"/>
          <w:color w:val="000000"/>
          <w:sz w:val="28"/>
          <w:szCs w:val="28"/>
        </w:rPr>
        <w:t>ри</w:t>
      </w:r>
      <w:r w:rsidRPr="00C47017">
        <w:rPr>
          <w:rFonts w:ascii="Times New Roman" w:hAnsi="Times New Roman" w:cs="Times New Roman"/>
          <w:color w:val="000000"/>
          <w:sz w:val="28"/>
          <w:szCs w:val="28"/>
        </w:rPr>
        <w:lastRenderedPageBreak/>
        <w:t>с</w:t>
      </w:r>
      <w:r>
        <w:rPr>
          <w:rFonts w:ascii="Times New Roman" w:hAnsi="Times New Roman" w:cs="Times New Roman"/>
          <w:color w:val="000000"/>
          <w:sz w:val="28"/>
          <w:szCs w:val="28"/>
        </w:rPr>
        <w:t>унок</w:t>
      </w:r>
      <w:r w:rsidRPr="00C470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2.2</w:t>
      </w:r>
      <w:r w:rsidRPr="00C470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C47017">
        <w:rPr>
          <w:rFonts w:ascii="Times New Roman" w:hAnsi="Times New Roman" w:cs="Times New Roman"/>
          <w:color w:val="000000"/>
          <w:sz w:val="28"/>
          <w:szCs w:val="28"/>
        </w:rPr>
        <w:t>н</w:t>
      </w:r>
      <w:r>
        <w:rPr>
          <w:rFonts w:ascii="Times New Roman" w:hAnsi="Times New Roman" w:cs="Times New Roman"/>
          <w:color w:val="000000"/>
          <w:sz w:val="28"/>
          <w:szCs w:val="28"/>
        </w:rPr>
        <w:t>ими</w:t>
      </w:r>
      <w:r w:rsidRPr="00C47017">
        <w:rPr>
          <w:rFonts w:ascii="Times New Roman" w:hAnsi="Times New Roman" w:cs="Times New Roman"/>
          <w:color w:val="000000"/>
          <w:sz w:val="28"/>
          <w:szCs w:val="28"/>
        </w:rPr>
        <w:t xml:space="preserve">те шплинт с конца толкателя и снимите </w:t>
      </w:r>
      <w:r>
        <w:rPr>
          <w:rFonts w:ascii="Times New Roman" w:hAnsi="Times New Roman" w:cs="Times New Roman"/>
          <w:color w:val="000000"/>
          <w:sz w:val="28"/>
          <w:szCs w:val="28"/>
        </w:rPr>
        <w:t>рабоч</w:t>
      </w:r>
      <w:r w:rsidRPr="00C47017">
        <w:rPr>
          <w:rFonts w:ascii="Times New Roman" w:hAnsi="Times New Roman" w:cs="Times New Roman"/>
          <w:color w:val="000000"/>
          <w:sz w:val="28"/>
          <w:szCs w:val="28"/>
        </w:rPr>
        <w:t>ий цилиндр</w:t>
      </w:r>
      <w:r>
        <w:rPr>
          <w:rFonts w:ascii="Times New Roman" w:hAnsi="Times New Roman" w:cs="Times New Roman"/>
          <w:color w:val="000000"/>
          <w:sz w:val="28"/>
          <w:szCs w:val="28"/>
        </w:rPr>
        <w:t>, о</w:t>
      </w:r>
      <w:r w:rsidRPr="00C47017">
        <w:rPr>
          <w:rFonts w:ascii="Times New Roman" w:hAnsi="Times New Roman" w:cs="Times New Roman"/>
          <w:color w:val="000000"/>
          <w:sz w:val="28"/>
          <w:szCs w:val="28"/>
        </w:rPr>
        <w:t>твернув два болта креп</w:t>
      </w:r>
      <w:r>
        <w:rPr>
          <w:rFonts w:ascii="Times New Roman" w:hAnsi="Times New Roman" w:cs="Times New Roman"/>
          <w:color w:val="000000"/>
          <w:sz w:val="28"/>
          <w:szCs w:val="28"/>
        </w:rPr>
        <w:t>ления.</w:t>
      </w:r>
    </w:p>
    <w:p w:rsidR="00B57F88" w:rsidRPr="00C47017" w:rsidRDefault="00B57F88" w:rsidP="00C47017">
      <w:pPr>
        <w:shd w:val="clear" w:color="auto" w:fill="FFFFFF"/>
        <w:spacing w:line="360" w:lineRule="auto"/>
        <w:ind w:firstLine="709"/>
        <w:jc w:val="both"/>
        <w:rPr>
          <w:rFonts w:ascii="Times New Roman" w:hAnsi="Times New Roman" w:cs="Times New Roman"/>
          <w:sz w:val="28"/>
          <w:szCs w:val="28"/>
        </w:rPr>
      </w:pPr>
      <w:r w:rsidRPr="004C35BB">
        <w:rPr>
          <w:rFonts w:ascii="Times New Roman" w:hAnsi="Times New Roman" w:cs="Times New Roman"/>
          <w:color w:val="000000"/>
          <w:sz w:val="28"/>
          <w:szCs w:val="28"/>
        </w:rPr>
        <w:t xml:space="preserve">Для </w:t>
      </w:r>
      <w:r w:rsidRPr="00C47017">
        <w:rPr>
          <w:rFonts w:ascii="Times New Roman" w:hAnsi="Times New Roman" w:cs="Times New Roman"/>
          <w:color w:val="000000"/>
          <w:sz w:val="28"/>
          <w:szCs w:val="28"/>
        </w:rPr>
        <w:t xml:space="preserve">снятия главного цилиндра отверните </w:t>
      </w:r>
      <w:r>
        <w:rPr>
          <w:rFonts w:ascii="Times New Roman" w:hAnsi="Times New Roman" w:cs="Times New Roman"/>
          <w:color w:val="000000"/>
          <w:sz w:val="28"/>
          <w:szCs w:val="28"/>
        </w:rPr>
        <w:t>две гай</w:t>
      </w:r>
      <w:r w:rsidRPr="00C47017">
        <w:rPr>
          <w:rFonts w:ascii="Times New Roman" w:hAnsi="Times New Roman" w:cs="Times New Roman"/>
          <w:color w:val="000000"/>
          <w:sz w:val="28"/>
          <w:szCs w:val="28"/>
        </w:rPr>
        <w:t>ки, которыми он крепится на шпиль</w:t>
      </w:r>
      <w:r>
        <w:rPr>
          <w:rFonts w:ascii="Times New Roman" w:hAnsi="Times New Roman" w:cs="Times New Roman"/>
          <w:color w:val="000000"/>
          <w:sz w:val="28"/>
          <w:szCs w:val="28"/>
        </w:rPr>
        <w:t xml:space="preserve">ках к </w:t>
      </w:r>
      <w:r w:rsidRPr="00C47017">
        <w:rPr>
          <w:rFonts w:ascii="Times New Roman" w:hAnsi="Times New Roman" w:cs="Times New Roman"/>
          <w:color w:val="000000"/>
          <w:sz w:val="28"/>
          <w:szCs w:val="28"/>
        </w:rPr>
        <w:t>кронштейну педалей, и отсоедините</w:t>
      </w:r>
      <w:r w:rsidRPr="00C47017">
        <w:rPr>
          <w:rFonts w:ascii="Times New Roman" w:hAnsi="Times New Roman" w:cs="Times New Roman"/>
          <w:smallCaps/>
          <w:color w:val="000000"/>
          <w:sz w:val="28"/>
          <w:szCs w:val="28"/>
        </w:rPr>
        <w:t xml:space="preserve"> </w:t>
      </w:r>
      <w:r>
        <w:rPr>
          <w:rFonts w:ascii="Times New Roman" w:hAnsi="Times New Roman" w:cs="Times New Roman"/>
          <w:color w:val="000000"/>
          <w:sz w:val="28"/>
          <w:szCs w:val="28"/>
        </w:rPr>
        <w:t>гибкий</w:t>
      </w:r>
      <w:r w:rsidRPr="00C47017">
        <w:rPr>
          <w:rFonts w:ascii="Times New Roman" w:hAnsi="Times New Roman" w:cs="Times New Roman"/>
          <w:smallCaps/>
          <w:color w:val="000000"/>
          <w:sz w:val="28"/>
          <w:szCs w:val="28"/>
        </w:rPr>
        <w:t xml:space="preserve"> </w:t>
      </w:r>
      <w:r w:rsidRPr="00C47017">
        <w:rPr>
          <w:rFonts w:ascii="Times New Roman" w:hAnsi="Times New Roman" w:cs="Times New Roman"/>
          <w:color w:val="000000"/>
          <w:sz w:val="28"/>
          <w:szCs w:val="28"/>
        </w:rPr>
        <w:t>шланг бачка.</w:t>
      </w:r>
    </w:p>
    <w:p w:rsidR="00B57F88" w:rsidRPr="00C47017" w:rsidRDefault="00B57F88" w:rsidP="00C47017">
      <w:pPr>
        <w:shd w:val="clear" w:color="auto" w:fill="FFFFFF"/>
        <w:spacing w:line="360" w:lineRule="auto"/>
        <w:ind w:firstLine="709"/>
        <w:jc w:val="both"/>
        <w:rPr>
          <w:rFonts w:ascii="Times New Roman" w:hAnsi="Times New Roman" w:cs="Times New Roman"/>
          <w:sz w:val="28"/>
          <w:szCs w:val="28"/>
        </w:rPr>
      </w:pPr>
      <w:r w:rsidRPr="00C47017">
        <w:rPr>
          <w:rFonts w:ascii="Times New Roman" w:hAnsi="Times New Roman" w:cs="Times New Roman"/>
          <w:color w:val="000000"/>
          <w:sz w:val="28"/>
          <w:szCs w:val="28"/>
        </w:rPr>
        <w:t>Для установки главного и рабочего цилиндров вышеописанные операции выполните в обратном порядке.</w:t>
      </w:r>
    </w:p>
    <w:p w:rsidR="00B57F88" w:rsidRPr="00C47017" w:rsidRDefault="00B57F88" w:rsidP="00C47017">
      <w:pPr>
        <w:shd w:val="clear" w:color="auto" w:fill="FFFFFF"/>
        <w:spacing w:line="360" w:lineRule="auto"/>
        <w:ind w:firstLine="709"/>
        <w:jc w:val="both"/>
        <w:rPr>
          <w:rFonts w:ascii="Times New Roman" w:hAnsi="Times New Roman" w:cs="Times New Roman"/>
          <w:sz w:val="28"/>
          <w:szCs w:val="28"/>
        </w:rPr>
      </w:pPr>
      <w:r w:rsidRPr="00C47017">
        <w:rPr>
          <w:rFonts w:ascii="Times New Roman" w:hAnsi="Times New Roman" w:cs="Times New Roman"/>
          <w:color w:val="000000"/>
          <w:sz w:val="28"/>
          <w:szCs w:val="28"/>
        </w:rPr>
        <w:t>После заправки рабочей жидкостью гидропривод прокачайте.</w:t>
      </w:r>
    </w:p>
    <w:p w:rsidR="00B57F88" w:rsidRDefault="00B57F88" w:rsidP="00C47017">
      <w:pPr>
        <w:shd w:val="clear" w:color="auto" w:fill="FFFFFF"/>
        <w:spacing w:line="360" w:lineRule="auto"/>
        <w:ind w:firstLine="709"/>
        <w:jc w:val="both"/>
        <w:rPr>
          <w:rFonts w:ascii="Times New Roman" w:hAnsi="Times New Roman" w:cs="Times New Roman"/>
          <w:sz w:val="28"/>
          <w:szCs w:val="28"/>
        </w:rPr>
      </w:pPr>
    </w:p>
    <w:p w:rsidR="00B57F88" w:rsidRPr="00FD2AC3" w:rsidRDefault="00B57F88" w:rsidP="0091116B">
      <w:pPr>
        <w:pStyle w:val="2"/>
        <w:keepNext/>
        <w:numPr>
          <w:ilvl w:val="1"/>
          <w:numId w:val="10"/>
        </w:numPr>
        <w:tabs>
          <w:tab w:val="clear" w:pos="0"/>
          <w:tab w:val="num" w:pos="1140"/>
        </w:tabs>
        <w:suppressAutoHyphens w:val="0"/>
        <w:spacing w:line="480" w:lineRule="auto"/>
        <w:ind w:left="0" w:firstLine="709"/>
        <w:rPr>
          <w:rFonts w:cs="Times New Roman"/>
          <w:i/>
          <w:sz w:val="28"/>
          <w:szCs w:val="28"/>
        </w:rPr>
      </w:pPr>
      <w:bookmarkStart w:id="13" w:name="_Toc164080386"/>
      <w:r>
        <w:rPr>
          <w:rFonts w:cs="Times New Roman"/>
          <w:i/>
          <w:sz w:val="28"/>
          <w:szCs w:val="28"/>
          <w:lang w:val="ru-RU"/>
        </w:rPr>
        <w:t>Разборка, контроль, ремонт и сборка главного и рабочего цилиндров</w:t>
      </w:r>
      <w:bookmarkEnd w:id="13"/>
    </w:p>
    <w:p w:rsidR="00B57F88" w:rsidRDefault="00B57F88" w:rsidP="00D7022D">
      <w:pPr>
        <w:shd w:val="clear" w:color="auto" w:fill="FFFFFF"/>
        <w:spacing w:line="360" w:lineRule="auto"/>
        <w:ind w:firstLine="709"/>
        <w:jc w:val="both"/>
        <w:rPr>
          <w:rFonts w:ascii="Times New Roman" w:hAnsi="Times New Roman"/>
          <w:bCs/>
          <w:color w:val="000000"/>
          <w:sz w:val="28"/>
          <w:szCs w:val="28"/>
        </w:rPr>
      </w:pPr>
      <w:r w:rsidRPr="00D7022D">
        <w:rPr>
          <w:rFonts w:ascii="Times New Roman" w:hAnsi="Times New Roman" w:cs="Times New Roman"/>
          <w:b/>
          <w:bCs/>
          <w:color w:val="000000"/>
          <w:sz w:val="28"/>
          <w:szCs w:val="28"/>
        </w:rPr>
        <w:t>Главный</w:t>
      </w:r>
      <w:r w:rsidRPr="00D7022D">
        <w:rPr>
          <w:rFonts w:ascii="Times New Roman" w:hAnsi="Times New Roman"/>
          <w:b/>
          <w:bCs/>
          <w:color w:val="000000"/>
          <w:sz w:val="28"/>
          <w:szCs w:val="28"/>
        </w:rPr>
        <w:t xml:space="preserve"> </w:t>
      </w:r>
      <w:r w:rsidRPr="00D7022D">
        <w:rPr>
          <w:rFonts w:ascii="Times New Roman" w:hAnsi="Times New Roman" w:cs="Times New Roman"/>
          <w:b/>
          <w:bCs/>
          <w:color w:val="000000"/>
          <w:sz w:val="28"/>
          <w:szCs w:val="28"/>
        </w:rPr>
        <w:t>цилиндр</w:t>
      </w:r>
    </w:p>
    <w:p w:rsidR="00B57F88" w:rsidRPr="00D7022D" w:rsidRDefault="00B57F88" w:rsidP="00D7022D">
      <w:pPr>
        <w:shd w:val="clear" w:color="auto" w:fill="FFFFFF"/>
        <w:spacing w:line="360" w:lineRule="auto"/>
        <w:ind w:firstLine="709"/>
        <w:jc w:val="both"/>
        <w:rPr>
          <w:rFonts w:ascii="Times New Roman" w:hAnsi="Times New Roman" w:cs="Times New Roman"/>
          <w:sz w:val="28"/>
          <w:szCs w:val="28"/>
        </w:rPr>
      </w:pPr>
      <w:r w:rsidRPr="00D7022D">
        <w:rPr>
          <w:rFonts w:ascii="Times New Roman" w:hAnsi="Times New Roman" w:cs="Times New Roman"/>
          <w:color w:val="000000"/>
          <w:sz w:val="28"/>
          <w:szCs w:val="28"/>
        </w:rPr>
        <w:t>Выверните</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пробку</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снимите</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защитный</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колпачок</w:t>
      </w:r>
      <w:r w:rsidRPr="00D7022D">
        <w:rPr>
          <w:rFonts w:ascii="Times New Roman" w:hAnsi="Times New Roman"/>
          <w:color w:val="000000"/>
          <w:sz w:val="28"/>
          <w:szCs w:val="28"/>
        </w:rPr>
        <w:t xml:space="preserve"> </w:t>
      </w:r>
      <w:r w:rsidRPr="00D7022D">
        <w:rPr>
          <w:rFonts w:ascii="Times New Roman" w:hAnsi="Times New Roman"/>
          <w:i/>
          <w:color w:val="000000"/>
          <w:sz w:val="28"/>
          <w:szCs w:val="28"/>
        </w:rPr>
        <w:t>5</w:t>
      </w:r>
      <w:r w:rsidRPr="00D7022D">
        <w:rPr>
          <w:rFonts w:ascii="Times New Roman" w:hAnsi="Times New Roman"/>
          <w:color w:val="000000"/>
          <w:sz w:val="28"/>
          <w:szCs w:val="28"/>
        </w:rPr>
        <w:t xml:space="preserve"> (</w:t>
      </w:r>
      <w:r>
        <w:rPr>
          <w:rFonts w:ascii="Times New Roman" w:hAnsi="Times New Roman"/>
          <w:color w:val="000000"/>
          <w:sz w:val="28"/>
          <w:szCs w:val="28"/>
        </w:rPr>
        <w:t xml:space="preserve">см. </w:t>
      </w:r>
      <w:r w:rsidRPr="00D7022D">
        <w:rPr>
          <w:rFonts w:ascii="Times New Roman" w:hAnsi="Times New Roman" w:cs="Times New Roman"/>
          <w:color w:val="000000"/>
          <w:sz w:val="28"/>
          <w:szCs w:val="28"/>
        </w:rPr>
        <w:t>рис</w:t>
      </w:r>
      <w:r>
        <w:rPr>
          <w:rFonts w:ascii="Times New Roman" w:hAnsi="Times New Roman" w:cs="Times New Roman"/>
          <w:color w:val="000000"/>
          <w:sz w:val="28"/>
          <w:szCs w:val="28"/>
        </w:rPr>
        <w:t>унок</w:t>
      </w:r>
      <w:r w:rsidRPr="00D7022D">
        <w:rPr>
          <w:rFonts w:ascii="Times New Roman" w:hAnsi="Times New Roman"/>
          <w:color w:val="000000"/>
          <w:sz w:val="28"/>
          <w:szCs w:val="28"/>
        </w:rPr>
        <w:t xml:space="preserve"> </w:t>
      </w:r>
      <w:r>
        <w:rPr>
          <w:rFonts w:ascii="Times New Roman" w:hAnsi="Times New Roman"/>
          <w:color w:val="000000"/>
          <w:sz w:val="28"/>
          <w:szCs w:val="28"/>
        </w:rPr>
        <w:t>2.7</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корпуса</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цилиндра</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и</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стопорное</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кольцо</w:t>
      </w:r>
      <w:r w:rsidRPr="00D7022D">
        <w:rPr>
          <w:rFonts w:ascii="Times New Roman" w:hAnsi="Times New Roman"/>
          <w:color w:val="000000"/>
          <w:sz w:val="28"/>
          <w:szCs w:val="28"/>
        </w:rPr>
        <w:t xml:space="preserve"> </w:t>
      </w:r>
      <w:r w:rsidRPr="00D7022D">
        <w:rPr>
          <w:rFonts w:ascii="Times New Roman" w:hAnsi="Times New Roman"/>
          <w:i/>
          <w:color w:val="000000"/>
          <w:sz w:val="28"/>
          <w:szCs w:val="28"/>
        </w:rPr>
        <w:t>6</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Это позволит</w:t>
      </w:r>
      <w:r w:rsidRPr="00D7022D">
        <w:rPr>
          <w:rFonts w:ascii="Times New Roman" w:hAnsi="Times New Roman"/>
          <w:color w:val="000000"/>
          <w:sz w:val="28"/>
          <w:szCs w:val="28"/>
        </w:rPr>
        <w:t xml:space="preserve"> </w:t>
      </w:r>
      <w:r w:rsidRPr="00D7022D">
        <w:rPr>
          <w:rFonts w:ascii="Times New Roman" w:hAnsi="Times New Roman" w:cs="Times New Roman"/>
          <w:color w:val="000000"/>
          <w:sz w:val="28"/>
          <w:szCs w:val="28"/>
        </w:rPr>
        <w:t xml:space="preserve">вынуть из корпуса поршень </w:t>
      </w:r>
      <w:r w:rsidRPr="00D7022D">
        <w:rPr>
          <w:rFonts w:ascii="Times New Roman" w:hAnsi="Times New Roman" w:cs="Times New Roman"/>
          <w:i/>
          <w:color w:val="000000"/>
          <w:sz w:val="28"/>
          <w:szCs w:val="28"/>
        </w:rPr>
        <w:t>7</w:t>
      </w:r>
      <w:r w:rsidRPr="00D7022D">
        <w:rPr>
          <w:rFonts w:ascii="Times New Roman" w:hAnsi="Times New Roman" w:cs="Times New Roman"/>
          <w:color w:val="000000"/>
          <w:sz w:val="28"/>
          <w:szCs w:val="28"/>
        </w:rPr>
        <w:t xml:space="preserve">, уплотнительное кольцо </w:t>
      </w:r>
      <w:r w:rsidRPr="00D7022D">
        <w:rPr>
          <w:rFonts w:ascii="Times New Roman" w:hAnsi="Times New Roman" w:cs="Times New Roman"/>
          <w:i/>
          <w:color w:val="000000"/>
          <w:sz w:val="28"/>
          <w:szCs w:val="28"/>
        </w:rPr>
        <w:t>8</w:t>
      </w:r>
      <w:r w:rsidRPr="00D7022D">
        <w:rPr>
          <w:rFonts w:ascii="Times New Roman" w:hAnsi="Times New Roman" w:cs="Times New Roman"/>
          <w:color w:val="000000"/>
          <w:sz w:val="28"/>
          <w:szCs w:val="28"/>
        </w:rPr>
        <w:t xml:space="preserve">, плавающий поршень </w:t>
      </w:r>
      <w:r w:rsidRPr="00D7022D">
        <w:rPr>
          <w:rFonts w:ascii="Times New Roman" w:hAnsi="Times New Roman" w:cs="Times New Roman"/>
          <w:i/>
          <w:color w:val="000000"/>
          <w:sz w:val="28"/>
          <w:szCs w:val="28"/>
        </w:rPr>
        <w:t>9</w:t>
      </w:r>
      <w:r w:rsidRPr="00D7022D">
        <w:rPr>
          <w:rFonts w:ascii="Times New Roman" w:hAnsi="Times New Roman" w:cs="Times New Roman"/>
          <w:color w:val="000000"/>
          <w:sz w:val="28"/>
          <w:szCs w:val="28"/>
        </w:rPr>
        <w:t xml:space="preserve"> с уплотнительным кольцом и возвратную пружину </w:t>
      </w:r>
      <w:r w:rsidRPr="00D7022D">
        <w:rPr>
          <w:rFonts w:ascii="Times New Roman" w:hAnsi="Times New Roman" w:cs="Times New Roman"/>
          <w:i/>
          <w:color w:val="000000"/>
          <w:sz w:val="28"/>
          <w:szCs w:val="28"/>
        </w:rPr>
        <w:t>10</w:t>
      </w:r>
      <w:r w:rsidRPr="00D7022D">
        <w:rPr>
          <w:rFonts w:ascii="Times New Roman" w:hAnsi="Times New Roman" w:cs="Times New Roman"/>
          <w:color w:val="000000"/>
          <w:sz w:val="28"/>
          <w:szCs w:val="28"/>
        </w:rPr>
        <w:t xml:space="preserve"> поршня.</w:t>
      </w:r>
    </w:p>
    <w:p w:rsidR="00B57F88" w:rsidRPr="00D7022D" w:rsidRDefault="007752BB" w:rsidP="00D7022D">
      <w:pPr>
        <w:shd w:val="clear" w:color="auto" w:fill="FFFFFF"/>
        <w:spacing w:line="360" w:lineRule="auto"/>
        <w:ind w:firstLine="709"/>
        <w:jc w:val="both"/>
        <w:rPr>
          <w:rFonts w:ascii="Times New Roman" w:hAnsi="Times New Roman" w:cs="Times New Roman"/>
          <w:sz w:val="28"/>
          <w:szCs w:val="28"/>
        </w:rPr>
      </w:pPr>
      <w:r>
        <w:rPr>
          <w:noProof/>
        </w:rPr>
        <w:pict>
          <v:group id="_x0000_s1437" style="position:absolute;left:0;text-align:left;margin-left:56.7pt;margin-top:19.85pt;width:518.8pt;height:802.3pt;z-index:251659264;mso-position-horizontal-relative:page;mso-position-vertical-relative:page" coordsize="20000,20000" o:allowincell="f">
            <v:rect id="_x0000_s1438" style="position:absolute;width:20000;height:20000" filled="f" strokeweight="2pt"/>
            <v:line id="_x0000_s1439" style="position:absolute" from="1093,18949" to="1095,19989" strokeweight="2pt"/>
            <v:line id="_x0000_s1440" style="position:absolute" from="10,18941" to="19977,18942" strokeweight="2pt"/>
            <v:line id="_x0000_s1441" style="position:absolute" from="2186,18949" to="2188,19989" strokeweight="2pt"/>
            <v:line id="_x0000_s1442" style="position:absolute" from="4919,18949" to="4921,19989" strokeweight="2pt"/>
            <v:line id="_x0000_s1443" style="position:absolute" from="6557,18959" to="6559,19989" strokeweight="2pt"/>
            <v:line id="_x0000_s1444" style="position:absolute" from="7650,18949" to="7652,19979" strokeweight="2pt"/>
            <v:line id="_x0000_s1445" style="position:absolute" from="18905,18949" to="18909,19989" strokeweight="2pt"/>
            <v:line id="_x0000_s1446" style="position:absolute" from="10,19293" to="7631,19295" strokeweight="1pt"/>
            <v:line id="_x0000_s1447" style="position:absolute" from="10,19646" to="7631,19647" strokeweight="2pt"/>
            <v:line id="_x0000_s1448" style="position:absolute" from="18919,19296" to="19990,19297" strokeweight="1pt"/>
            <v:rect id="_x0000_s1449"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450"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451"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452"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453"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454"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455" style="position:absolute;left:18949;top:19435;width:1001;height:423" filled="f" stroked="f" strokeweight=".25pt">
              <v:textbox inset="1pt,1pt,1pt,1pt">
                <w:txbxContent>
                  <w:p w:rsidR="00B57F88" w:rsidRPr="000867C1" w:rsidRDefault="00B57F88">
                    <w:pPr>
                      <w:pStyle w:val="ab"/>
                      <w:jc w:val="center"/>
                      <w:rPr>
                        <w:sz w:val="24"/>
                        <w:lang w:val="ru-RU"/>
                      </w:rPr>
                    </w:pPr>
                    <w:r>
                      <w:rPr>
                        <w:sz w:val="24"/>
                        <w:lang w:val="ru-RU"/>
                      </w:rPr>
                      <w:t>20</w:t>
                    </w:r>
                  </w:p>
                </w:txbxContent>
              </v:textbox>
            </v:rect>
            <v:rect id="_x0000_s1456" style="position:absolute;left:7745;top:19221;width:11075;height:477" filled="f" stroked="f" strokeweight=".25pt">
              <v:textbox inset="1pt,1pt,1pt,1pt">
                <w:txbxContent>
                  <w:p w:rsidR="00B57F88" w:rsidRPr="000867C1" w:rsidRDefault="00B57F88" w:rsidP="000867C1">
                    <w:pPr>
                      <w:pStyle w:val="ab"/>
                      <w:jc w:val="center"/>
                      <w:rPr>
                        <w:lang w:val="ru-RU"/>
                      </w:rPr>
                    </w:pPr>
                  </w:p>
                </w:txbxContent>
              </v:textbox>
            </v:rect>
            <w10:wrap anchorx="page" anchory="page"/>
            <w10:anchorlock/>
          </v:group>
        </w:pict>
      </w:r>
      <w:r w:rsidR="00B57F88" w:rsidRPr="00D7022D">
        <w:rPr>
          <w:rFonts w:ascii="Times New Roman" w:hAnsi="Times New Roman" w:cs="Times New Roman"/>
          <w:color w:val="000000"/>
          <w:sz w:val="28"/>
          <w:szCs w:val="28"/>
        </w:rPr>
        <w:t xml:space="preserve">Зеркало цилиндра и наружная поверхность поршня не должны иметь повреждений и рисок. Внутренний диаметр исправного главного цилиндра должен быть </w:t>
      </w:r>
      <w:r w:rsidR="00B57F88" w:rsidRPr="00D7022D">
        <w:rPr>
          <w:rFonts w:ascii="Times New Roman" w:hAnsi="Times New Roman" w:cs="Times New Roman"/>
          <w:color w:val="000000"/>
          <w:position w:val="-14"/>
          <w:sz w:val="28"/>
          <w:szCs w:val="28"/>
        </w:rPr>
        <w:object w:dxaOrig="1140" w:dyaOrig="440">
          <v:shape id="_x0000_i1025" type="#_x0000_t75" style="width:57pt;height:21.75pt" o:ole="">
            <v:imagedata r:id="rId16" o:title=""/>
          </v:shape>
          <o:OLEObject Type="Embed" ProgID="Equation.3" ShapeID="_x0000_i1025" DrawAspect="Content" ObjectID="_1472069975" r:id="rId17"/>
        </w:object>
      </w:r>
      <w:r w:rsidR="00B57F88">
        <w:rPr>
          <w:rFonts w:ascii="Times New Roman" w:hAnsi="Times New Roman" w:cs="Times New Roman"/>
          <w:color w:val="000000"/>
          <w:sz w:val="28"/>
          <w:szCs w:val="28"/>
        </w:rPr>
        <w:t xml:space="preserve"> </w:t>
      </w:r>
      <w:r w:rsidR="00B57F88" w:rsidRPr="00D7022D">
        <w:rPr>
          <w:rFonts w:ascii="Times New Roman" w:hAnsi="Times New Roman" w:cs="Times New Roman"/>
          <w:color w:val="000000"/>
          <w:sz w:val="28"/>
          <w:szCs w:val="28"/>
        </w:rPr>
        <w:t>мм.</w:t>
      </w:r>
    </w:p>
    <w:p w:rsidR="00B57F88" w:rsidRPr="00D7022D" w:rsidRDefault="00B57F88" w:rsidP="00D7022D">
      <w:pPr>
        <w:shd w:val="clear" w:color="auto" w:fill="FFFFFF"/>
        <w:spacing w:line="360" w:lineRule="auto"/>
        <w:ind w:firstLine="709"/>
        <w:jc w:val="both"/>
        <w:rPr>
          <w:rFonts w:ascii="Times New Roman" w:hAnsi="Times New Roman" w:cs="Times New Roman"/>
          <w:sz w:val="28"/>
          <w:szCs w:val="28"/>
        </w:rPr>
      </w:pPr>
      <w:r w:rsidRPr="00D7022D">
        <w:rPr>
          <w:rFonts w:ascii="Times New Roman" w:hAnsi="Times New Roman" w:cs="Times New Roman"/>
          <w:color w:val="000000"/>
          <w:sz w:val="28"/>
          <w:szCs w:val="28"/>
        </w:rPr>
        <w:t>Проверьте состояние возвратной пружины поршня и замените ее, если она потеряла упругость.</w:t>
      </w:r>
    </w:p>
    <w:p w:rsidR="00B57F88" w:rsidRDefault="007752BB" w:rsidP="00D7022D">
      <w:pPr>
        <w:shd w:val="clear" w:color="auto" w:fill="FFFFFF"/>
        <w:spacing w:line="360" w:lineRule="auto"/>
        <w:ind w:firstLine="709"/>
        <w:jc w:val="both"/>
        <w:rPr>
          <w:rFonts w:ascii="Times New Roman" w:hAnsi="Times New Roman" w:cs="Times New Roman"/>
          <w:color w:val="000000"/>
          <w:sz w:val="28"/>
          <w:szCs w:val="28"/>
        </w:rPr>
      </w:pPr>
      <w:r>
        <w:rPr>
          <w:noProof/>
        </w:rPr>
        <w:pict>
          <v:group id="_x0000_s1457" style="position:absolute;left:0;text-align:left;margin-left:286.9pt;margin-top:335.7pt;width:203.55pt;height:329.55pt;z-index:251660288;mso-position-horizontal-relative:margin;mso-position-vertical-relative:margin" coordorigin="7231,6601" coordsize="4071,6591">
            <v:shape id="_x0000_s1458" type="#_x0000_t75" style="position:absolute;left:7231;top:6601;width:4071;height:2994" o:regroupid="26">
              <v:imagedata r:id="rId18" o:title="" croptop="2535f"/>
            </v:shape>
            <v:shape id="_x0000_s1459" type="#_x0000_t202" style="position:absolute;left:7255;top:9829;width:4047;height:3363" o:regroupid="26" filled="f" stroked="f">
              <v:textbox style="mso-next-textbox:#_x0000_s1459">
                <w:txbxContent>
                  <w:p w:rsidR="00B57F88" w:rsidRDefault="00B57F88" w:rsidP="00DA2E8E">
                    <w:pPr>
                      <w:shd w:val="clear" w:color="auto" w:fill="FFFFFF"/>
                      <w:spacing w:line="360" w:lineRule="auto"/>
                      <w:jc w:val="center"/>
                      <w:rPr>
                        <w:rFonts w:ascii="Times New Roman" w:hAnsi="Times New Roman" w:cs="Times New Roman"/>
                        <w:bCs/>
                        <w:color w:val="000000"/>
                        <w:sz w:val="24"/>
                        <w:szCs w:val="24"/>
                      </w:rPr>
                    </w:pPr>
                    <w:r w:rsidRPr="00DA2E8E">
                      <w:rPr>
                        <w:rFonts w:ascii="Times New Roman" w:hAnsi="Times New Roman" w:cs="Times New Roman"/>
                        <w:bCs/>
                        <w:color w:val="000000"/>
                        <w:sz w:val="24"/>
                        <w:szCs w:val="24"/>
                      </w:rPr>
                      <w:t>Рис</w:t>
                    </w:r>
                    <w:r>
                      <w:rPr>
                        <w:rFonts w:ascii="Times New Roman" w:hAnsi="Times New Roman" w:cs="Times New Roman"/>
                        <w:bCs/>
                        <w:color w:val="000000"/>
                        <w:sz w:val="24"/>
                        <w:szCs w:val="24"/>
                      </w:rPr>
                      <w:t>унок</w:t>
                    </w:r>
                    <w:r w:rsidRPr="00DA2E8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2.7-</w:t>
                    </w:r>
                    <w:r w:rsidRPr="00DA2E8E">
                      <w:rPr>
                        <w:rFonts w:ascii="Times New Roman" w:hAnsi="Times New Roman" w:cs="Times New Roman"/>
                        <w:bCs/>
                        <w:color w:val="000000"/>
                        <w:sz w:val="24"/>
                        <w:szCs w:val="24"/>
                      </w:rPr>
                      <w:t xml:space="preserve"> Детали главного </w:t>
                    </w:r>
                  </w:p>
                  <w:p w:rsidR="00B57F88" w:rsidRDefault="00B57F88" w:rsidP="00DA2E8E">
                    <w:pPr>
                      <w:shd w:val="clear" w:color="auto" w:fill="FFFFFF"/>
                      <w:spacing w:line="360" w:lineRule="auto"/>
                      <w:jc w:val="center"/>
                      <w:rPr>
                        <w:rFonts w:ascii="Times New Roman" w:hAnsi="Times New Roman" w:cs="Times New Roman"/>
                        <w:bCs/>
                        <w:color w:val="000000"/>
                        <w:sz w:val="24"/>
                        <w:szCs w:val="24"/>
                      </w:rPr>
                    </w:pPr>
                    <w:r w:rsidRPr="00DA2E8E">
                      <w:rPr>
                        <w:rFonts w:ascii="Times New Roman" w:hAnsi="Times New Roman" w:cs="Times New Roman"/>
                        <w:bCs/>
                        <w:color w:val="000000"/>
                        <w:sz w:val="24"/>
                        <w:szCs w:val="24"/>
                      </w:rPr>
                      <w:t>цилиндра:</w:t>
                    </w:r>
                  </w:p>
                  <w:p w:rsidR="00B57F88" w:rsidRDefault="00B57F88" w:rsidP="00DA2E8E">
                    <w:pPr>
                      <w:shd w:val="clear" w:color="auto" w:fill="FFFFFF"/>
                      <w:jc w:val="both"/>
                      <w:rPr>
                        <w:rFonts w:ascii="Times New Roman" w:hAnsi="Times New Roman" w:cs="Times New Roman"/>
                        <w:color w:val="000000"/>
                        <w:sz w:val="24"/>
                        <w:szCs w:val="24"/>
                      </w:rPr>
                    </w:pPr>
                    <w:r w:rsidRPr="00DA2E8E">
                      <w:rPr>
                        <w:rFonts w:ascii="Times New Roman" w:hAnsi="Times New Roman" w:cs="Times New Roman"/>
                        <w:i/>
                        <w:color w:val="000000"/>
                        <w:sz w:val="24"/>
                        <w:szCs w:val="24"/>
                      </w:rPr>
                      <w:t>1</w:t>
                    </w:r>
                    <w:r w:rsidRPr="00DA2E8E">
                      <w:rPr>
                        <w:rFonts w:ascii="Times New Roman" w:hAnsi="Times New Roman" w:cs="Times New Roman"/>
                        <w:color w:val="000000"/>
                        <w:sz w:val="24"/>
                        <w:szCs w:val="24"/>
                      </w:rPr>
                      <w:t xml:space="preserve"> </w:t>
                    </w:r>
                    <w:r w:rsidRPr="00DA2E8E">
                      <w:rPr>
                        <w:rFonts w:ascii="Times New Roman" w:hAnsi="Times New Roman" w:cs="Times New Roman"/>
                        <w:bCs/>
                        <w:color w:val="000000"/>
                        <w:sz w:val="24"/>
                        <w:szCs w:val="24"/>
                      </w:rPr>
                      <w:t xml:space="preserve">- </w:t>
                    </w:r>
                    <w:r w:rsidRPr="00DA2E8E">
                      <w:rPr>
                        <w:rFonts w:ascii="Times New Roman" w:hAnsi="Times New Roman" w:cs="Times New Roman"/>
                        <w:color w:val="000000"/>
                        <w:sz w:val="24"/>
                        <w:szCs w:val="24"/>
                      </w:rPr>
                      <w:t xml:space="preserve">корпус; </w:t>
                    </w:r>
                    <w:r w:rsidRPr="00DA2E8E">
                      <w:rPr>
                        <w:rFonts w:ascii="Times New Roman" w:hAnsi="Times New Roman" w:cs="Times New Roman"/>
                        <w:i/>
                        <w:color w:val="000000"/>
                        <w:sz w:val="24"/>
                        <w:szCs w:val="24"/>
                      </w:rPr>
                      <w:t>2</w:t>
                    </w:r>
                    <w:r w:rsidRPr="00DA2E8E">
                      <w:rPr>
                        <w:rFonts w:ascii="Times New Roman" w:hAnsi="Times New Roman" w:cs="Times New Roman"/>
                        <w:color w:val="000000"/>
                        <w:sz w:val="24"/>
                        <w:szCs w:val="24"/>
                      </w:rPr>
                      <w:t xml:space="preserve"> - стопорная шайба;</w:t>
                    </w:r>
                  </w:p>
                  <w:p w:rsidR="00B57F88" w:rsidRDefault="00B57F88" w:rsidP="00DA2E8E">
                    <w:pPr>
                      <w:shd w:val="clear" w:color="auto" w:fill="FFFFFF"/>
                      <w:jc w:val="both"/>
                      <w:rPr>
                        <w:rFonts w:ascii="Times New Roman" w:hAnsi="Times New Roman" w:cs="Times New Roman"/>
                        <w:color w:val="000000"/>
                        <w:sz w:val="24"/>
                        <w:szCs w:val="24"/>
                      </w:rPr>
                    </w:pPr>
                    <w:r w:rsidRPr="00DA2E8E">
                      <w:rPr>
                        <w:rFonts w:ascii="Times New Roman" w:hAnsi="Times New Roman" w:cs="Times New Roman"/>
                        <w:i/>
                        <w:color w:val="000000"/>
                        <w:sz w:val="24"/>
                        <w:szCs w:val="24"/>
                      </w:rPr>
                      <w:t xml:space="preserve">3 </w:t>
                    </w:r>
                    <w:r w:rsidRPr="00DA2E8E">
                      <w:rPr>
                        <w:rFonts w:ascii="Times New Roman" w:hAnsi="Times New Roman" w:cs="Times New Roman"/>
                        <w:color w:val="000000"/>
                        <w:sz w:val="24"/>
                        <w:szCs w:val="24"/>
                      </w:rPr>
                      <w:t xml:space="preserve">- штуцер; </w:t>
                    </w:r>
                    <w:r w:rsidRPr="00DA2E8E">
                      <w:rPr>
                        <w:rFonts w:ascii="Times New Roman" w:hAnsi="Times New Roman" w:cs="Times New Roman"/>
                        <w:i/>
                        <w:color w:val="000000"/>
                        <w:sz w:val="24"/>
                        <w:szCs w:val="24"/>
                      </w:rPr>
                      <w:t>4</w:t>
                    </w:r>
                    <w:r w:rsidRPr="00DA2E8E">
                      <w:rPr>
                        <w:rFonts w:ascii="Times New Roman" w:hAnsi="Times New Roman" w:cs="Times New Roman"/>
                        <w:color w:val="000000"/>
                        <w:sz w:val="24"/>
                        <w:szCs w:val="24"/>
                      </w:rPr>
                      <w:t xml:space="preserve"> - прокладка; </w:t>
                    </w:r>
                  </w:p>
                  <w:p w:rsidR="00B57F88" w:rsidRDefault="00B57F88" w:rsidP="00DA2E8E">
                    <w:pPr>
                      <w:shd w:val="clear" w:color="auto" w:fill="FFFFFF"/>
                      <w:jc w:val="both"/>
                      <w:rPr>
                        <w:rFonts w:ascii="Times New Roman" w:hAnsi="Times New Roman" w:cs="Times New Roman"/>
                        <w:color w:val="000000"/>
                        <w:sz w:val="24"/>
                        <w:szCs w:val="24"/>
                      </w:rPr>
                    </w:pPr>
                    <w:r w:rsidRPr="00DA2E8E">
                      <w:rPr>
                        <w:rFonts w:ascii="Times New Roman" w:hAnsi="Times New Roman" w:cs="Times New Roman"/>
                        <w:color w:val="000000"/>
                        <w:sz w:val="24"/>
                        <w:szCs w:val="24"/>
                      </w:rPr>
                      <w:t xml:space="preserve">5 - колпачок; </w:t>
                    </w:r>
                    <w:r w:rsidRPr="00DA2E8E">
                      <w:rPr>
                        <w:rFonts w:ascii="Times New Roman" w:hAnsi="Times New Roman" w:cs="Times New Roman"/>
                        <w:i/>
                        <w:color w:val="000000"/>
                        <w:sz w:val="24"/>
                        <w:szCs w:val="24"/>
                      </w:rPr>
                      <w:t xml:space="preserve">6 </w:t>
                    </w:r>
                    <w:r w:rsidRPr="00DA2E8E">
                      <w:rPr>
                        <w:rFonts w:ascii="Times New Roman" w:hAnsi="Times New Roman" w:cs="Times New Roman"/>
                        <w:color w:val="000000"/>
                        <w:sz w:val="24"/>
                        <w:szCs w:val="24"/>
                      </w:rPr>
                      <w:t xml:space="preserve">- стопорное кольцо; </w:t>
                    </w:r>
                  </w:p>
                  <w:p w:rsidR="00B57F88" w:rsidRDefault="00B57F88" w:rsidP="00DA2E8E">
                    <w:pPr>
                      <w:shd w:val="clear" w:color="auto" w:fill="FFFFFF"/>
                      <w:jc w:val="both"/>
                      <w:rPr>
                        <w:rFonts w:ascii="Times New Roman" w:hAnsi="Times New Roman" w:cs="Times New Roman"/>
                        <w:color w:val="000000"/>
                        <w:sz w:val="24"/>
                        <w:szCs w:val="24"/>
                      </w:rPr>
                    </w:pPr>
                    <w:r w:rsidRPr="00DA2E8E">
                      <w:rPr>
                        <w:rFonts w:ascii="Times New Roman" w:hAnsi="Times New Roman" w:cs="Times New Roman"/>
                        <w:i/>
                        <w:color w:val="000000"/>
                        <w:sz w:val="24"/>
                        <w:szCs w:val="24"/>
                      </w:rPr>
                      <w:t>7</w:t>
                    </w:r>
                    <w:r w:rsidRPr="00DA2E8E">
                      <w:rPr>
                        <w:rFonts w:ascii="Times New Roman" w:hAnsi="Times New Roman" w:cs="Times New Roman"/>
                        <w:color w:val="000000"/>
                        <w:sz w:val="24"/>
                        <w:szCs w:val="24"/>
                      </w:rPr>
                      <w:t xml:space="preserve"> - поршень толкателя; </w:t>
                    </w:r>
                  </w:p>
                  <w:p w:rsidR="00B57F88" w:rsidRDefault="00B57F88" w:rsidP="00DA2E8E">
                    <w:pPr>
                      <w:shd w:val="clear" w:color="auto" w:fill="FFFFFF"/>
                      <w:jc w:val="both"/>
                      <w:rPr>
                        <w:rFonts w:ascii="Times New Roman" w:hAnsi="Times New Roman" w:cs="Times New Roman"/>
                        <w:color w:val="000000"/>
                        <w:sz w:val="24"/>
                        <w:szCs w:val="24"/>
                      </w:rPr>
                    </w:pPr>
                    <w:r w:rsidRPr="00DA2E8E">
                      <w:rPr>
                        <w:rFonts w:ascii="Times New Roman" w:hAnsi="Times New Roman" w:cs="Times New Roman"/>
                        <w:i/>
                        <w:color w:val="000000"/>
                        <w:sz w:val="24"/>
                        <w:szCs w:val="24"/>
                      </w:rPr>
                      <w:t>8</w:t>
                    </w:r>
                    <w:r w:rsidRPr="00DA2E8E">
                      <w:rPr>
                        <w:rFonts w:ascii="Times New Roman" w:hAnsi="Times New Roman" w:cs="Times New Roman"/>
                        <w:color w:val="000000"/>
                        <w:sz w:val="24"/>
                        <w:szCs w:val="24"/>
                      </w:rPr>
                      <w:t xml:space="preserve"> - уплотнительное кольцо; </w:t>
                    </w:r>
                  </w:p>
                  <w:p w:rsidR="00B57F88" w:rsidRDefault="00B57F88" w:rsidP="00DA2E8E">
                    <w:pPr>
                      <w:shd w:val="clear" w:color="auto" w:fill="FFFFFF"/>
                      <w:jc w:val="both"/>
                      <w:rPr>
                        <w:rFonts w:ascii="Times New Roman" w:hAnsi="Times New Roman" w:cs="Times New Roman"/>
                        <w:color w:val="000000"/>
                        <w:sz w:val="24"/>
                        <w:szCs w:val="24"/>
                      </w:rPr>
                    </w:pPr>
                    <w:r w:rsidRPr="00DA2E8E">
                      <w:rPr>
                        <w:rFonts w:ascii="Times New Roman" w:hAnsi="Times New Roman" w:cs="Times New Roman"/>
                        <w:i/>
                        <w:color w:val="000000"/>
                        <w:sz w:val="24"/>
                        <w:szCs w:val="24"/>
                      </w:rPr>
                      <w:t>9</w:t>
                    </w:r>
                    <w:r w:rsidRPr="00DA2E8E">
                      <w:rPr>
                        <w:rFonts w:ascii="Times New Roman" w:hAnsi="Times New Roman" w:cs="Times New Roman"/>
                        <w:color w:val="000000"/>
                        <w:sz w:val="24"/>
                        <w:szCs w:val="24"/>
                      </w:rPr>
                      <w:t xml:space="preserve"> - поршень главного цилиндра; </w:t>
                    </w:r>
                  </w:p>
                  <w:p w:rsidR="00B57F88" w:rsidRPr="00DA2E8E" w:rsidRDefault="00B57F88" w:rsidP="00DA2E8E">
                    <w:pPr>
                      <w:shd w:val="clear" w:color="auto" w:fill="FFFFFF"/>
                      <w:jc w:val="both"/>
                      <w:rPr>
                        <w:rFonts w:ascii="Times New Roman" w:hAnsi="Times New Roman" w:cs="Times New Roman"/>
                      </w:rPr>
                    </w:pPr>
                    <w:r w:rsidRPr="00DA2E8E">
                      <w:rPr>
                        <w:rFonts w:ascii="Times New Roman" w:hAnsi="Times New Roman" w:cs="Times New Roman"/>
                        <w:i/>
                        <w:color w:val="000000"/>
                        <w:sz w:val="24"/>
                        <w:szCs w:val="24"/>
                      </w:rPr>
                      <w:t>10</w:t>
                    </w:r>
                    <w:r w:rsidRPr="00DA2E8E">
                      <w:rPr>
                        <w:rFonts w:ascii="Times New Roman" w:hAnsi="Times New Roman" w:cs="Times New Roman"/>
                        <w:color w:val="000000"/>
                        <w:sz w:val="24"/>
                        <w:szCs w:val="24"/>
                      </w:rPr>
                      <w:t xml:space="preserve"> - пружина</w:t>
                    </w:r>
                  </w:p>
                </w:txbxContent>
              </v:textbox>
            </v:shape>
            <w10:wrap type="square" anchorx="margin" anchory="margin"/>
            <w10:anchorlock/>
          </v:group>
        </w:pict>
      </w:r>
      <w:r w:rsidR="00B57F88" w:rsidRPr="00D7022D">
        <w:rPr>
          <w:rFonts w:ascii="Times New Roman" w:hAnsi="Times New Roman" w:cs="Times New Roman"/>
          <w:color w:val="000000"/>
          <w:sz w:val="28"/>
          <w:szCs w:val="28"/>
        </w:rPr>
        <w:t xml:space="preserve">Замените уплотнительные кольца. </w:t>
      </w:r>
    </w:p>
    <w:p w:rsidR="00B57F88" w:rsidRDefault="00B57F88" w:rsidP="00D7022D">
      <w:pPr>
        <w:shd w:val="clear" w:color="auto" w:fill="FFFFFF"/>
        <w:spacing w:line="360" w:lineRule="auto"/>
        <w:ind w:firstLine="709"/>
        <w:jc w:val="both"/>
        <w:rPr>
          <w:rFonts w:ascii="Times New Roman" w:hAnsi="Times New Roman" w:cs="Times New Roman"/>
          <w:color w:val="000000"/>
          <w:sz w:val="28"/>
          <w:szCs w:val="28"/>
        </w:rPr>
      </w:pPr>
      <w:r w:rsidRPr="00D7022D">
        <w:rPr>
          <w:rFonts w:ascii="Times New Roman" w:hAnsi="Times New Roman" w:cs="Times New Roman"/>
          <w:color w:val="000000"/>
          <w:sz w:val="28"/>
          <w:szCs w:val="28"/>
        </w:rPr>
        <w:t xml:space="preserve">Проверьте защитный колпачок на заднем конце цилиндра и, если колпачок поврежден, замените его новым. </w:t>
      </w:r>
    </w:p>
    <w:p w:rsidR="00B57F88" w:rsidRPr="00D7022D" w:rsidRDefault="00B57F88" w:rsidP="00D7022D">
      <w:pPr>
        <w:shd w:val="clear" w:color="auto" w:fill="FFFFFF"/>
        <w:spacing w:line="360" w:lineRule="auto"/>
        <w:ind w:firstLine="709"/>
        <w:jc w:val="both"/>
        <w:rPr>
          <w:rFonts w:ascii="Times New Roman" w:hAnsi="Times New Roman" w:cs="Times New Roman"/>
          <w:sz w:val="28"/>
          <w:szCs w:val="28"/>
        </w:rPr>
      </w:pPr>
      <w:r w:rsidRPr="00D7022D">
        <w:rPr>
          <w:rFonts w:ascii="Times New Roman" w:hAnsi="Times New Roman" w:cs="Times New Roman"/>
          <w:color w:val="000000"/>
          <w:sz w:val="28"/>
          <w:szCs w:val="28"/>
        </w:rPr>
        <w:t xml:space="preserve">Перед сборкой аккуратно очистите и промойте детали тормозной жидкостью. Не допускайте попадания на детали минерального масла, бензина, керосина или дизельного топлива, так как от этих </w:t>
      </w:r>
      <w:r w:rsidRPr="00D7022D">
        <w:rPr>
          <w:rFonts w:ascii="Times New Roman" w:hAnsi="Times New Roman" w:cs="Times New Roman"/>
          <w:color w:val="000000"/>
          <w:sz w:val="28"/>
          <w:szCs w:val="28"/>
        </w:rPr>
        <w:lastRenderedPageBreak/>
        <w:t>веществ разбухают резиновые уплотнения.</w:t>
      </w:r>
    </w:p>
    <w:p w:rsidR="00B57F88" w:rsidRDefault="00B57F88" w:rsidP="00D7022D">
      <w:pPr>
        <w:shd w:val="clear" w:color="auto" w:fill="FFFFFF"/>
        <w:spacing w:line="360" w:lineRule="auto"/>
        <w:ind w:firstLine="709"/>
        <w:jc w:val="both"/>
        <w:rPr>
          <w:rFonts w:ascii="Times New Roman" w:hAnsi="Times New Roman" w:cs="Times New Roman"/>
          <w:color w:val="000000"/>
          <w:sz w:val="28"/>
          <w:szCs w:val="28"/>
        </w:rPr>
      </w:pPr>
      <w:r w:rsidRPr="00D7022D">
        <w:rPr>
          <w:rFonts w:ascii="Times New Roman" w:hAnsi="Times New Roman" w:cs="Times New Roman"/>
          <w:color w:val="000000"/>
          <w:sz w:val="28"/>
          <w:szCs w:val="28"/>
        </w:rPr>
        <w:t xml:space="preserve">После проверки всех деталей соберите </w:t>
      </w:r>
      <w:r>
        <w:rPr>
          <w:rFonts w:ascii="Times New Roman" w:hAnsi="Times New Roman" w:cs="Times New Roman"/>
          <w:color w:val="000000"/>
          <w:sz w:val="28"/>
          <w:szCs w:val="28"/>
        </w:rPr>
        <w:t>главный цилиндр в порядке, обратном разборке; причем все части цилиндра смазывайте</w:t>
      </w:r>
      <w:r w:rsidRPr="00D7022D">
        <w:rPr>
          <w:rFonts w:ascii="Times New Roman" w:hAnsi="Times New Roman" w:cs="Times New Roman"/>
          <w:color w:val="000000"/>
          <w:sz w:val="28"/>
          <w:szCs w:val="28"/>
        </w:rPr>
        <w:t xml:space="preserve"> тормозной жидкостью или жидкостью для консервации НГ-213.</w:t>
      </w:r>
    </w:p>
    <w:p w:rsidR="00B57F88" w:rsidRDefault="007752BB" w:rsidP="003A3748">
      <w:pPr>
        <w:shd w:val="clear" w:color="auto" w:fill="FFFFFF"/>
        <w:spacing w:line="360" w:lineRule="auto"/>
        <w:ind w:firstLine="709"/>
        <w:jc w:val="both"/>
        <w:rPr>
          <w:rFonts w:ascii="Times New Roman" w:hAnsi="Times New Roman" w:cs="Times New Roman"/>
          <w:bCs/>
          <w:color w:val="000000"/>
          <w:sz w:val="28"/>
          <w:szCs w:val="28"/>
        </w:rPr>
      </w:pPr>
      <w:r>
        <w:rPr>
          <w:noProof/>
        </w:rPr>
        <w:pict>
          <v:group id="_x0000_s1460" style="position:absolute;left:0;text-align:left;margin-left:0;margin-top:0;width:440.2pt;height:161.85pt;z-index:251662336;mso-position-horizontal:center;mso-position-horizontal-relative:margin;mso-position-vertical:bottom;mso-position-vertical-relative:margin" coordorigin="2246,907" coordsize="8804,3237">
            <v:shape id="_x0000_s1461" type="#_x0000_t75" style="position:absolute;left:2246;top:907;width:4050;height:3090" o:regroupid="28">
              <v:imagedata r:id="rId19" o:title="" croptop="2170f"/>
            </v:shape>
            <v:shape id="_x0000_s1462" type="#_x0000_t202" style="position:absolute;left:6350;top:1224;width:4700;height:2920" o:regroupid="28" filled="f" stroked="f">
              <v:textbox style="mso-next-textbox:#_x0000_s1462">
                <w:txbxContent>
                  <w:p w:rsidR="00B57F88" w:rsidRDefault="00B57F88" w:rsidP="00935ED9">
                    <w:pPr>
                      <w:shd w:val="clear" w:color="auto" w:fill="FFFFFF"/>
                      <w:jc w:val="center"/>
                      <w:rPr>
                        <w:rFonts w:ascii="Times New Roman" w:hAnsi="Times New Roman" w:cs="Times New Roman"/>
                        <w:bCs/>
                        <w:color w:val="000000"/>
                        <w:sz w:val="24"/>
                        <w:szCs w:val="24"/>
                      </w:rPr>
                    </w:pPr>
                    <w:r w:rsidRPr="00935ED9">
                      <w:rPr>
                        <w:rFonts w:ascii="Times New Roman" w:hAnsi="Times New Roman" w:cs="Times New Roman"/>
                        <w:bCs/>
                        <w:color w:val="000000"/>
                        <w:sz w:val="24"/>
                        <w:szCs w:val="24"/>
                      </w:rPr>
                      <w:t>Рис</w:t>
                    </w:r>
                    <w:r>
                      <w:rPr>
                        <w:rFonts w:ascii="Times New Roman" w:hAnsi="Times New Roman" w:cs="Times New Roman"/>
                        <w:bCs/>
                        <w:color w:val="000000"/>
                        <w:sz w:val="24"/>
                        <w:szCs w:val="24"/>
                      </w:rPr>
                      <w:t>унок</w:t>
                    </w:r>
                    <w:r w:rsidRPr="00935ED9">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2.9.-</w:t>
                    </w:r>
                    <w:r w:rsidRPr="00935ED9">
                      <w:rPr>
                        <w:rFonts w:ascii="Times New Roman" w:hAnsi="Times New Roman" w:cs="Times New Roman"/>
                        <w:bCs/>
                        <w:color w:val="000000"/>
                        <w:sz w:val="24"/>
                        <w:szCs w:val="24"/>
                      </w:rPr>
                      <w:t xml:space="preserve"> Схема проверки состояния </w:t>
                    </w:r>
                  </w:p>
                  <w:p w:rsidR="00B57F88" w:rsidRDefault="00B57F88" w:rsidP="00935ED9">
                    <w:pPr>
                      <w:shd w:val="clear" w:color="auto" w:fill="FFFFFF"/>
                      <w:jc w:val="center"/>
                      <w:rPr>
                        <w:rFonts w:ascii="Times New Roman" w:hAnsi="Times New Roman" w:cs="Times New Roman"/>
                        <w:bCs/>
                        <w:color w:val="000000"/>
                        <w:sz w:val="24"/>
                        <w:szCs w:val="24"/>
                      </w:rPr>
                    </w:pPr>
                    <w:r w:rsidRPr="00935ED9">
                      <w:rPr>
                        <w:rFonts w:ascii="Times New Roman" w:hAnsi="Times New Roman" w:cs="Times New Roman"/>
                        <w:bCs/>
                        <w:color w:val="000000"/>
                        <w:sz w:val="24"/>
                        <w:szCs w:val="24"/>
                      </w:rPr>
                      <w:t xml:space="preserve">заднего уплотнительного кольца </w:t>
                    </w:r>
                  </w:p>
                  <w:p w:rsidR="00B57F88" w:rsidRDefault="00B57F88" w:rsidP="00935ED9">
                    <w:pPr>
                      <w:shd w:val="clear" w:color="auto" w:fill="FFFFFF"/>
                      <w:jc w:val="center"/>
                      <w:rPr>
                        <w:rFonts w:ascii="Times New Roman" w:hAnsi="Times New Roman" w:cs="Times New Roman"/>
                        <w:bCs/>
                        <w:color w:val="000000"/>
                        <w:sz w:val="24"/>
                        <w:szCs w:val="24"/>
                      </w:rPr>
                    </w:pPr>
                    <w:r w:rsidRPr="00935ED9">
                      <w:rPr>
                        <w:rFonts w:ascii="Times New Roman" w:hAnsi="Times New Roman" w:cs="Times New Roman"/>
                        <w:bCs/>
                        <w:color w:val="000000"/>
                        <w:sz w:val="24"/>
                        <w:szCs w:val="24"/>
                      </w:rPr>
                      <w:t>на герметичность:</w:t>
                    </w:r>
                  </w:p>
                  <w:p w:rsidR="00B57F88" w:rsidRPr="00935ED9" w:rsidRDefault="00B57F88" w:rsidP="00935ED9">
                    <w:pPr>
                      <w:shd w:val="clear" w:color="auto" w:fill="FFFFFF"/>
                      <w:jc w:val="both"/>
                      <w:rPr>
                        <w:rFonts w:ascii="Times New Roman" w:hAnsi="Times New Roman" w:cs="Times New Roman"/>
                        <w:sz w:val="24"/>
                        <w:szCs w:val="24"/>
                      </w:rPr>
                    </w:pPr>
                  </w:p>
                  <w:p w:rsidR="00B57F88" w:rsidRDefault="00B57F88" w:rsidP="00935ED9">
                    <w:pPr>
                      <w:jc w:val="both"/>
                      <w:rPr>
                        <w:rFonts w:ascii="Times New Roman" w:hAnsi="Times New Roman" w:cs="Times New Roman"/>
                        <w:color w:val="000000"/>
                        <w:sz w:val="24"/>
                        <w:szCs w:val="24"/>
                      </w:rPr>
                    </w:pPr>
                    <w:r w:rsidRPr="00935ED9">
                      <w:rPr>
                        <w:rFonts w:ascii="Times New Roman" w:hAnsi="Times New Roman" w:cs="Times New Roman"/>
                        <w:i/>
                        <w:color w:val="000000"/>
                        <w:sz w:val="24"/>
                        <w:szCs w:val="24"/>
                      </w:rPr>
                      <w:t>1</w:t>
                    </w:r>
                    <w:r w:rsidRPr="00935ED9">
                      <w:rPr>
                        <w:rFonts w:ascii="Times New Roman" w:hAnsi="Times New Roman" w:cs="Times New Roman"/>
                        <w:color w:val="000000"/>
                        <w:sz w:val="24"/>
                        <w:szCs w:val="24"/>
                      </w:rPr>
                      <w:t xml:space="preserve"> - главный цилиндр; </w:t>
                    </w:r>
                    <w:r w:rsidRPr="00935ED9">
                      <w:rPr>
                        <w:rFonts w:ascii="Times New Roman" w:hAnsi="Times New Roman" w:cs="Times New Roman"/>
                        <w:i/>
                        <w:color w:val="000000"/>
                        <w:sz w:val="24"/>
                        <w:szCs w:val="24"/>
                      </w:rPr>
                      <w:t>2</w:t>
                    </w:r>
                    <w:r w:rsidRPr="00935ED9">
                      <w:rPr>
                        <w:rFonts w:ascii="Times New Roman" w:hAnsi="Times New Roman" w:cs="Times New Roman"/>
                        <w:color w:val="000000"/>
                        <w:sz w:val="24"/>
                        <w:szCs w:val="24"/>
                      </w:rPr>
                      <w:t xml:space="preserve"> - сосуд; </w:t>
                    </w:r>
                  </w:p>
                  <w:p w:rsidR="00B57F88" w:rsidRDefault="00B57F88" w:rsidP="00935ED9">
                    <w:pPr>
                      <w:jc w:val="both"/>
                      <w:rPr>
                        <w:rFonts w:ascii="Times New Roman" w:hAnsi="Times New Roman" w:cs="Times New Roman"/>
                        <w:color w:val="000000"/>
                        <w:sz w:val="24"/>
                        <w:szCs w:val="24"/>
                      </w:rPr>
                    </w:pPr>
                    <w:r w:rsidRPr="00935ED9">
                      <w:rPr>
                        <w:rFonts w:ascii="Times New Roman" w:hAnsi="Times New Roman" w:cs="Times New Roman"/>
                        <w:i/>
                        <w:color w:val="000000"/>
                        <w:sz w:val="24"/>
                        <w:szCs w:val="24"/>
                      </w:rPr>
                      <w:t>3</w:t>
                    </w:r>
                    <w:r w:rsidRPr="00935ED9">
                      <w:rPr>
                        <w:rFonts w:ascii="Times New Roman" w:hAnsi="Times New Roman" w:cs="Times New Roman"/>
                        <w:color w:val="000000"/>
                        <w:sz w:val="24"/>
                        <w:szCs w:val="24"/>
                      </w:rPr>
                      <w:t xml:space="preserve"> - переходник с</w:t>
                    </w:r>
                    <w:r>
                      <w:rPr>
                        <w:rFonts w:ascii="Times New Roman" w:hAnsi="Times New Roman" w:cs="Times New Roman"/>
                        <w:color w:val="000000"/>
                        <w:sz w:val="24"/>
                        <w:szCs w:val="24"/>
                      </w:rPr>
                      <w:t xml:space="preserve"> </w:t>
                    </w:r>
                    <w:r w:rsidRPr="00935ED9">
                      <w:rPr>
                        <w:rFonts w:ascii="Times New Roman" w:hAnsi="Times New Roman" w:cs="Times New Roman"/>
                        <w:color w:val="000000"/>
                        <w:sz w:val="24"/>
                        <w:szCs w:val="24"/>
                      </w:rPr>
                      <w:t xml:space="preserve">уплотнителем; </w:t>
                    </w:r>
                  </w:p>
                  <w:p w:rsidR="00B57F88" w:rsidRDefault="00B57F88" w:rsidP="00935ED9">
                    <w:pPr>
                      <w:jc w:val="both"/>
                      <w:rPr>
                        <w:rFonts w:ascii="Times New Roman" w:hAnsi="Times New Roman" w:cs="Times New Roman"/>
                        <w:color w:val="000000"/>
                        <w:sz w:val="24"/>
                        <w:szCs w:val="24"/>
                      </w:rPr>
                    </w:pPr>
                    <w:r w:rsidRPr="00935ED9">
                      <w:rPr>
                        <w:rFonts w:ascii="Times New Roman" w:hAnsi="Times New Roman" w:cs="Times New Roman"/>
                        <w:i/>
                        <w:color w:val="000000"/>
                        <w:sz w:val="24"/>
                        <w:szCs w:val="24"/>
                      </w:rPr>
                      <w:t>4</w:t>
                    </w:r>
                    <w:r w:rsidRPr="00935ED9">
                      <w:rPr>
                        <w:rFonts w:ascii="Times New Roman" w:hAnsi="Times New Roman" w:cs="Times New Roman"/>
                        <w:color w:val="000000"/>
                        <w:sz w:val="24"/>
                        <w:szCs w:val="24"/>
                      </w:rPr>
                      <w:t xml:space="preserve"> - манометр; </w:t>
                    </w:r>
                    <w:r w:rsidRPr="00935ED9">
                      <w:rPr>
                        <w:rFonts w:ascii="Times New Roman" w:hAnsi="Times New Roman" w:cs="Times New Roman"/>
                        <w:i/>
                        <w:color w:val="000000"/>
                        <w:sz w:val="24"/>
                        <w:szCs w:val="24"/>
                      </w:rPr>
                      <w:t>5</w:t>
                    </w:r>
                    <w:r w:rsidRPr="00935ED9">
                      <w:rPr>
                        <w:rFonts w:ascii="Times New Roman" w:hAnsi="Times New Roman" w:cs="Times New Roman"/>
                        <w:color w:val="000000"/>
                        <w:sz w:val="24"/>
                        <w:szCs w:val="24"/>
                      </w:rPr>
                      <w:t xml:space="preserve"> - тройник; </w:t>
                    </w:r>
                  </w:p>
                  <w:p w:rsidR="00B57F88" w:rsidRPr="00935ED9" w:rsidRDefault="00B57F88" w:rsidP="00935ED9">
                    <w:pPr>
                      <w:jc w:val="both"/>
                      <w:rPr>
                        <w:rFonts w:ascii="Times New Roman" w:hAnsi="Times New Roman" w:cs="Times New Roman"/>
                        <w:sz w:val="24"/>
                        <w:szCs w:val="24"/>
                      </w:rPr>
                    </w:pPr>
                    <w:r w:rsidRPr="00935ED9">
                      <w:rPr>
                        <w:rFonts w:ascii="Times New Roman" w:hAnsi="Times New Roman" w:cs="Times New Roman"/>
                        <w:i/>
                        <w:color w:val="000000"/>
                        <w:sz w:val="24"/>
                        <w:szCs w:val="24"/>
                      </w:rPr>
                      <w:t>6</w:t>
                    </w:r>
                    <w:r w:rsidRPr="00935ED9">
                      <w:rPr>
                        <w:rFonts w:ascii="Times New Roman" w:hAnsi="Times New Roman" w:cs="Times New Roman"/>
                        <w:color w:val="000000"/>
                        <w:sz w:val="24"/>
                        <w:szCs w:val="24"/>
                      </w:rPr>
                      <w:t xml:space="preserve"> - регулировочный винт</w:t>
                    </w:r>
                  </w:p>
                </w:txbxContent>
              </v:textbox>
            </v:shape>
            <w10:wrap type="square" anchorx="margin" anchory="margin"/>
            <w10:anchorlock/>
          </v:group>
        </w:pict>
      </w:r>
      <w:r>
        <w:rPr>
          <w:noProof/>
        </w:rPr>
        <w:pict>
          <v:group id="_x0000_s1463" style="position:absolute;left:0;text-align:left;margin-left:798.75pt;margin-top:0;width:219.75pt;height:282.75pt;z-index:251677696;mso-position-horizontal:right;mso-position-horizontal-relative:margin;mso-position-vertical:top;mso-position-vertical-relative:margin" coordorigin="6775,907" coordsize="4395,5655">
            <v:shape id="_x0000_s1464" type="#_x0000_t75" style="position:absolute;left:7060;top:907;width:4110;height:2760">
              <v:imagedata r:id="rId20" o:title=""/>
            </v:shape>
            <v:shape id="_x0000_s1465" type="#_x0000_t202" style="position:absolute;left:6775;top:3793;width:4389;height:2769" filled="f" stroked="f">
              <v:textbox style="mso-next-textbox:#_x0000_s1465">
                <w:txbxContent>
                  <w:p w:rsidR="00B57F88" w:rsidRDefault="00B57F88" w:rsidP="003A3748">
                    <w:pPr>
                      <w:shd w:val="clear" w:color="auto" w:fill="FFFFFF"/>
                      <w:jc w:val="center"/>
                      <w:rPr>
                        <w:rFonts w:ascii="Times New Roman" w:hAnsi="Times New Roman" w:cs="Times New Roman"/>
                        <w:bCs/>
                        <w:color w:val="000000"/>
                        <w:sz w:val="24"/>
                        <w:szCs w:val="24"/>
                      </w:rPr>
                    </w:pPr>
                    <w:r w:rsidRPr="00CC392F">
                      <w:rPr>
                        <w:rFonts w:ascii="Times New Roman" w:hAnsi="Times New Roman" w:cs="Times New Roman"/>
                        <w:bCs/>
                        <w:color w:val="000000"/>
                        <w:sz w:val="24"/>
                        <w:szCs w:val="24"/>
                      </w:rPr>
                      <w:t>Рис</w:t>
                    </w:r>
                    <w:r>
                      <w:rPr>
                        <w:rFonts w:ascii="Times New Roman" w:hAnsi="Times New Roman" w:cs="Times New Roman"/>
                        <w:bCs/>
                        <w:color w:val="000000"/>
                        <w:sz w:val="24"/>
                        <w:szCs w:val="24"/>
                      </w:rPr>
                      <w:t>унок</w:t>
                    </w:r>
                    <w:r w:rsidRPr="00CC392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2.8-</w:t>
                    </w:r>
                    <w:r w:rsidRPr="00CC392F">
                      <w:rPr>
                        <w:rFonts w:ascii="Times New Roman" w:hAnsi="Times New Roman" w:cs="Times New Roman"/>
                        <w:bCs/>
                        <w:color w:val="000000"/>
                        <w:sz w:val="24"/>
                        <w:szCs w:val="24"/>
                      </w:rPr>
                      <w:t xml:space="preserve">Детали цилиндра привода </w:t>
                    </w:r>
                  </w:p>
                  <w:p w:rsidR="00B57F88" w:rsidRDefault="00B57F88" w:rsidP="003A3748">
                    <w:pPr>
                      <w:shd w:val="clear" w:color="auto" w:fill="FFFFFF"/>
                      <w:jc w:val="center"/>
                      <w:rPr>
                        <w:rFonts w:ascii="Times New Roman" w:hAnsi="Times New Roman" w:cs="Times New Roman"/>
                        <w:bCs/>
                        <w:color w:val="000000"/>
                        <w:sz w:val="24"/>
                        <w:szCs w:val="24"/>
                      </w:rPr>
                    </w:pPr>
                    <w:r w:rsidRPr="00CC392F">
                      <w:rPr>
                        <w:rFonts w:ascii="Times New Roman" w:hAnsi="Times New Roman" w:cs="Times New Roman"/>
                        <w:bCs/>
                        <w:color w:val="000000"/>
                        <w:sz w:val="24"/>
                        <w:szCs w:val="24"/>
                      </w:rPr>
                      <w:t xml:space="preserve">выключения сцепления </w:t>
                    </w:r>
                  </w:p>
                  <w:p w:rsidR="00B57F88" w:rsidRDefault="00B57F88" w:rsidP="003A3748">
                    <w:pPr>
                      <w:shd w:val="clear" w:color="auto" w:fill="FFFFFF"/>
                      <w:jc w:val="center"/>
                      <w:rPr>
                        <w:rFonts w:ascii="Times New Roman" w:hAnsi="Times New Roman" w:cs="Times New Roman"/>
                        <w:bCs/>
                        <w:color w:val="000000"/>
                        <w:sz w:val="24"/>
                        <w:szCs w:val="24"/>
                      </w:rPr>
                    </w:pPr>
                    <w:r w:rsidRPr="00CC392F">
                      <w:rPr>
                        <w:rFonts w:ascii="Times New Roman" w:hAnsi="Times New Roman" w:cs="Times New Roman"/>
                        <w:bCs/>
                        <w:color w:val="000000"/>
                        <w:sz w:val="24"/>
                        <w:szCs w:val="24"/>
                      </w:rPr>
                      <w:t>(рабочего цилиндра):</w:t>
                    </w:r>
                  </w:p>
                  <w:p w:rsidR="00B57F88" w:rsidRDefault="00B57F88" w:rsidP="003A3748">
                    <w:pPr>
                      <w:shd w:val="clear" w:color="auto" w:fill="FFFFFF"/>
                      <w:jc w:val="both"/>
                      <w:rPr>
                        <w:rFonts w:ascii="Times New Roman" w:hAnsi="Times New Roman" w:cs="Times New Roman"/>
                        <w:bCs/>
                        <w:color w:val="000000"/>
                        <w:sz w:val="24"/>
                        <w:szCs w:val="24"/>
                      </w:rPr>
                    </w:pPr>
                  </w:p>
                  <w:p w:rsidR="00B57F88" w:rsidRDefault="00B57F88" w:rsidP="003A3748">
                    <w:pPr>
                      <w:shd w:val="clear" w:color="auto" w:fill="FFFFFF"/>
                      <w:jc w:val="both"/>
                      <w:rPr>
                        <w:rFonts w:ascii="Times New Roman" w:hAnsi="Times New Roman" w:cs="Times New Roman"/>
                        <w:color w:val="000000"/>
                        <w:sz w:val="24"/>
                        <w:szCs w:val="24"/>
                      </w:rPr>
                    </w:pPr>
                    <w:r w:rsidRPr="00CC392F">
                      <w:rPr>
                        <w:rFonts w:ascii="Times New Roman" w:hAnsi="Times New Roman" w:cs="Times New Roman"/>
                        <w:i/>
                        <w:color w:val="000000"/>
                        <w:sz w:val="24"/>
                        <w:szCs w:val="24"/>
                      </w:rPr>
                      <w:t>1</w:t>
                    </w:r>
                    <w:r w:rsidRPr="00CC392F">
                      <w:rPr>
                        <w:rFonts w:ascii="Times New Roman" w:hAnsi="Times New Roman" w:cs="Times New Roman"/>
                        <w:color w:val="000000"/>
                        <w:sz w:val="24"/>
                        <w:szCs w:val="24"/>
                      </w:rPr>
                      <w:t xml:space="preserve"> - корпус; </w:t>
                    </w:r>
                    <w:r w:rsidRPr="00CC392F">
                      <w:rPr>
                        <w:rFonts w:ascii="Times New Roman" w:hAnsi="Times New Roman" w:cs="Times New Roman"/>
                        <w:i/>
                        <w:color w:val="000000"/>
                        <w:sz w:val="24"/>
                        <w:szCs w:val="24"/>
                      </w:rPr>
                      <w:t>2</w:t>
                    </w:r>
                    <w:r w:rsidRPr="00CC392F">
                      <w:rPr>
                        <w:rFonts w:ascii="Times New Roman" w:hAnsi="Times New Roman" w:cs="Times New Roman"/>
                        <w:color w:val="000000"/>
                        <w:sz w:val="24"/>
                        <w:szCs w:val="24"/>
                      </w:rPr>
                      <w:t xml:space="preserve"> - штуцер; </w:t>
                    </w:r>
                    <w:r w:rsidRPr="00CC392F">
                      <w:rPr>
                        <w:rFonts w:ascii="Times New Roman" w:hAnsi="Times New Roman" w:cs="Times New Roman"/>
                        <w:i/>
                        <w:color w:val="000000"/>
                        <w:sz w:val="24"/>
                        <w:szCs w:val="24"/>
                      </w:rPr>
                      <w:t>3</w:t>
                    </w:r>
                    <w:r w:rsidRPr="00CC392F">
                      <w:rPr>
                        <w:rFonts w:ascii="Times New Roman" w:hAnsi="Times New Roman" w:cs="Times New Roman"/>
                        <w:color w:val="000000"/>
                        <w:sz w:val="24"/>
                        <w:szCs w:val="24"/>
                      </w:rPr>
                      <w:t xml:space="preserve"> - колпачок; </w:t>
                    </w:r>
                  </w:p>
                  <w:p w:rsidR="00B57F88" w:rsidRDefault="00B57F88" w:rsidP="003A3748">
                    <w:pPr>
                      <w:shd w:val="clear" w:color="auto" w:fill="FFFFFF"/>
                      <w:jc w:val="both"/>
                      <w:rPr>
                        <w:rFonts w:ascii="Times New Roman" w:hAnsi="Times New Roman" w:cs="Times New Roman"/>
                        <w:color w:val="000000"/>
                        <w:sz w:val="24"/>
                        <w:szCs w:val="24"/>
                      </w:rPr>
                    </w:pPr>
                    <w:r w:rsidRPr="00CC392F">
                      <w:rPr>
                        <w:rFonts w:ascii="Times New Roman" w:hAnsi="Times New Roman" w:cs="Times New Roman"/>
                        <w:i/>
                        <w:color w:val="000000"/>
                        <w:sz w:val="24"/>
                        <w:szCs w:val="24"/>
                      </w:rPr>
                      <w:t>4</w:t>
                    </w:r>
                    <w:r w:rsidRPr="00CC392F">
                      <w:rPr>
                        <w:rFonts w:ascii="Times New Roman" w:hAnsi="Times New Roman" w:cs="Times New Roman"/>
                        <w:color w:val="000000"/>
                        <w:sz w:val="24"/>
                        <w:szCs w:val="24"/>
                      </w:rPr>
                      <w:t xml:space="preserve"> - толкатель; </w:t>
                    </w:r>
                    <w:r w:rsidRPr="00CC392F">
                      <w:rPr>
                        <w:rFonts w:ascii="Times New Roman" w:hAnsi="Times New Roman" w:cs="Times New Roman"/>
                        <w:i/>
                        <w:color w:val="000000"/>
                        <w:sz w:val="24"/>
                        <w:szCs w:val="24"/>
                      </w:rPr>
                      <w:t>5</w:t>
                    </w:r>
                    <w:r w:rsidRPr="00CC392F">
                      <w:rPr>
                        <w:rFonts w:ascii="Times New Roman" w:hAnsi="Times New Roman" w:cs="Times New Roman"/>
                        <w:color w:val="000000"/>
                        <w:sz w:val="24"/>
                        <w:szCs w:val="24"/>
                      </w:rPr>
                      <w:t xml:space="preserve"> - уплотнительное кольцо; </w:t>
                    </w:r>
                    <w:r w:rsidRPr="00CC392F">
                      <w:rPr>
                        <w:rFonts w:ascii="Times New Roman" w:hAnsi="Times New Roman" w:cs="Times New Roman"/>
                        <w:i/>
                        <w:color w:val="000000"/>
                        <w:sz w:val="24"/>
                        <w:szCs w:val="24"/>
                      </w:rPr>
                      <w:t>6</w:t>
                    </w:r>
                    <w:r w:rsidRPr="00CC392F">
                      <w:rPr>
                        <w:rFonts w:ascii="Times New Roman" w:hAnsi="Times New Roman" w:cs="Times New Roman"/>
                        <w:color w:val="000000"/>
                        <w:sz w:val="24"/>
                        <w:szCs w:val="24"/>
                      </w:rPr>
                      <w:t xml:space="preserve"> - поршень; </w:t>
                    </w:r>
                    <w:r w:rsidRPr="00CC392F">
                      <w:rPr>
                        <w:rFonts w:ascii="Times New Roman" w:hAnsi="Times New Roman" w:cs="Times New Roman"/>
                        <w:i/>
                        <w:color w:val="000000"/>
                        <w:sz w:val="24"/>
                        <w:szCs w:val="24"/>
                      </w:rPr>
                      <w:t>7</w:t>
                    </w:r>
                    <w:r w:rsidRPr="00CC392F">
                      <w:rPr>
                        <w:rFonts w:ascii="Times New Roman" w:hAnsi="Times New Roman" w:cs="Times New Roman"/>
                        <w:color w:val="000000"/>
                        <w:sz w:val="24"/>
                        <w:szCs w:val="24"/>
                      </w:rPr>
                      <w:t xml:space="preserve"> - уплотнительное кольцо; </w:t>
                    </w:r>
                    <w:r w:rsidRPr="00CC392F">
                      <w:rPr>
                        <w:rFonts w:ascii="Times New Roman" w:hAnsi="Times New Roman" w:cs="Times New Roman"/>
                        <w:i/>
                        <w:color w:val="000000"/>
                        <w:sz w:val="24"/>
                        <w:szCs w:val="24"/>
                      </w:rPr>
                      <w:t>8</w:t>
                    </w:r>
                    <w:r w:rsidRPr="00CC392F">
                      <w:rPr>
                        <w:rFonts w:ascii="Times New Roman" w:hAnsi="Times New Roman" w:cs="Times New Roman"/>
                        <w:color w:val="000000"/>
                        <w:sz w:val="24"/>
                        <w:szCs w:val="24"/>
                      </w:rPr>
                      <w:t xml:space="preserve"> - тарелка; </w:t>
                    </w:r>
                    <w:r w:rsidRPr="00CC392F">
                      <w:rPr>
                        <w:rFonts w:ascii="Times New Roman" w:hAnsi="Times New Roman" w:cs="Times New Roman"/>
                        <w:i/>
                        <w:color w:val="000000"/>
                        <w:sz w:val="24"/>
                        <w:szCs w:val="24"/>
                      </w:rPr>
                      <w:t>9</w:t>
                    </w:r>
                    <w:r w:rsidRPr="00CC392F">
                      <w:rPr>
                        <w:rFonts w:ascii="Times New Roman" w:hAnsi="Times New Roman" w:cs="Times New Roman"/>
                        <w:color w:val="000000"/>
                        <w:sz w:val="24"/>
                        <w:szCs w:val="24"/>
                      </w:rPr>
                      <w:t xml:space="preserve"> - пружина; </w:t>
                    </w:r>
                  </w:p>
                  <w:p w:rsidR="00B57F88" w:rsidRPr="00CC392F" w:rsidRDefault="00B57F88" w:rsidP="003A3748">
                    <w:pPr>
                      <w:shd w:val="clear" w:color="auto" w:fill="FFFFFF"/>
                      <w:jc w:val="both"/>
                      <w:rPr>
                        <w:rFonts w:ascii="Times New Roman" w:hAnsi="Times New Roman" w:cs="Times New Roman"/>
                        <w:sz w:val="24"/>
                        <w:szCs w:val="24"/>
                      </w:rPr>
                    </w:pPr>
                    <w:r w:rsidRPr="00CC392F">
                      <w:rPr>
                        <w:rFonts w:ascii="Times New Roman" w:hAnsi="Times New Roman" w:cs="Times New Roman"/>
                        <w:i/>
                        <w:color w:val="000000"/>
                        <w:sz w:val="24"/>
                        <w:szCs w:val="24"/>
                      </w:rPr>
                      <w:t>10</w:t>
                    </w:r>
                    <w:r w:rsidRPr="00CC392F">
                      <w:rPr>
                        <w:rFonts w:ascii="Times New Roman" w:hAnsi="Times New Roman" w:cs="Times New Roman"/>
                        <w:color w:val="000000"/>
                        <w:sz w:val="24"/>
                        <w:szCs w:val="24"/>
                      </w:rPr>
                      <w:t xml:space="preserve"> - шайба; </w:t>
                    </w:r>
                    <w:r w:rsidRPr="00CC392F">
                      <w:rPr>
                        <w:rFonts w:ascii="Times New Roman" w:hAnsi="Times New Roman" w:cs="Times New Roman"/>
                        <w:i/>
                        <w:color w:val="000000"/>
                        <w:sz w:val="24"/>
                        <w:szCs w:val="24"/>
                      </w:rPr>
                      <w:t>11</w:t>
                    </w:r>
                    <w:r w:rsidRPr="00CC392F">
                      <w:rPr>
                        <w:rFonts w:ascii="Times New Roman" w:hAnsi="Times New Roman" w:cs="Times New Roman"/>
                        <w:color w:val="000000"/>
                        <w:sz w:val="24"/>
                        <w:szCs w:val="24"/>
                      </w:rPr>
                      <w:t xml:space="preserve"> - стопорное кольцо</w:t>
                    </w:r>
                  </w:p>
                </w:txbxContent>
              </v:textbox>
            </v:shape>
            <w10:wrap type="square" anchorx="margin" anchory="margin"/>
            <w10:anchorlock/>
          </v:group>
        </w:pict>
      </w:r>
      <w:r w:rsidR="00B57F88" w:rsidRPr="006C424D">
        <w:rPr>
          <w:rFonts w:ascii="Times New Roman" w:hAnsi="Times New Roman" w:cs="Times New Roman"/>
          <w:b/>
          <w:bCs/>
          <w:color w:val="000000"/>
          <w:sz w:val="28"/>
          <w:szCs w:val="28"/>
        </w:rPr>
        <w:t>Рабочий цилиндр</w:t>
      </w:r>
    </w:p>
    <w:p w:rsidR="00B57F88" w:rsidRPr="006C424D" w:rsidRDefault="00B57F88" w:rsidP="003A3748">
      <w:pPr>
        <w:shd w:val="clear" w:color="auto" w:fill="FFFFFF"/>
        <w:spacing w:line="360" w:lineRule="auto"/>
        <w:ind w:firstLine="709"/>
        <w:jc w:val="both"/>
        <w:rPr>
          <w:rFonts w:ascii="Times New Roman" w:hAnsi="Times New Roman" w:cs="Times New Roman"/>
          <w:sz w:val="28"/>
          <w:szCs w:val="28"/>
        </w:rPr>
      </w:pPr>
      <w:r w:rsidRPr="006C424D">
        <w:rPr>
          <w:rFonts w:ascii="Times New Roman" w:hAnsi="Times New Roman" w:cs="Times New Roman"/>
          <w:color w:val="000000"/>
          <w:sz w:val="28"/>
          <w:szCs w:val="28"/>
        </w:rPr>
        <w:t xml:space="preserve">Выверните пробку, снимите защитный колпачок </w:t>
      </w:r>
      <w:r w:rsidRPr="006C424D">
        <w:rPr>
          <w:rFonts w:ascii="Times New Roman" w:hAnsi="Times New Roman" w:cs="Times New Roman"/>
          <w:i/>
          <w:color w:val="000000"/>
          <w:sz w:val="28"/>
          <w:szCs w:val="28"/>
        </w:rPr>
        <w:t>3</w:t>
      </w:r>
      <w:r w:rsidRPr="006C424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см. </w:t>
      </w:r>
      <w:r w:rsidRPr="006C424D">
        <w:rPr>
          <w:rFonts w:ascii="Times New Roman" w:hAnsi="Times New Roman" w:cs="Times New Roman"/>
          <w:color w:val="000000"/>
          <w:sz w:val="28"/>
          <w:szCs w:val="28"/>
        </w:rPr>
        <w:t xml:space="preserve">рис. </w:t>
      </w:r>
      <w:r>
        <w:rPr>
          <w:rFonts w:ascii="Times New Roman" w:hAnsi="Times New Roman" w:cs="Times New Roman"/>
          <w:color w:val="000000"/>
          <w:sz w:val="28"/>
          <w:szCs w:val="28"/>
        </w:rPr>
        <w:t>2.8</w:t>
      </w:r>
      <w:r w:rsidRPr="006C424D">
        <w:rPr>
          <w:rFonts w:ascii="Times New Roman" w:hAnsi="Times New Roman" w:cs="Times New Roman"/>
          <w:color w:val="000000"/>
          <w:sz w:val="28"/>
          <w:szCs w:val="28"/>
        </w:rPr>
        <w:t xml:space="preserve">) вместе с толкателем </w:t>
      </w:r>
      <w:r w:rsidRPr="006C424D">
        <w:rPr>
          <w:rFonts w:ascii="Times New Roman" w:hAnsi="Times New Roman" w:cs="Times New Roman"/>
          <w:i/>
          <w:color w:val="000000"/>
          <w:sz w:val="28"/>
          <w:szCs w:val="28"/>
        </w:rPr>
        <w:t>4</w:t>
      </w:r>
      <w:r w:rsidRPr="006C424D">
        <w:rPr>
          <w:rFonts w:ascii="Times New Roman" w:hAnsi="Times New Roman" w:cs="Times New Roman"/>
          <w:color w:val="000000"/>
          <w:sz w:val="28"/>
          <w:szCs w:val="28"/>
        </w:rPr>
        <w:t xml:space="preserve">, выньте поршень и разберите его, предварительно сняв стопорное кольцо </w:t>
      </w:r>
      <w:r w:rsidRPr="006C424D">
        <w:rPr>
          <w:rFonts w:ascii="Times New Roman" w:hAnsi="Times New Roman" w:cs="Times New Roman"/>
          <w:i/>
          <w:color w:val="000000"/>
          <w:sz w:val="28"/>
          <w:szCs w:val="28"/>
        </w:rPr>
        <w:t>11</w:t>
      </w:r>
      <w:r w:rsidRPr="006C424D">
        <w:rPr>
          <w:rFonts w:ascii="Times New Roman" w:hAnsi="Times New Roman" w:cs="Times New Roman"/>
          <w:color w:val="000000"/>
          <w:sz w:val="28"/>
          <w:szCs w:val="28"/>
        </w:rPr>
        <w:t>.</w:t>
      </w:r>
    </w:p>
    <w:p w:rsidR="00B57F88" w:rsidRPr="006C424D" w:rsidRDefault="00B57F88" w:rsidP="006C424D">
      <w:pPr>
        <w:shd w:val="clear" w:color="auto" w:fill="FFFFFF"/>
        <w:spacing w:line="360" w:lineRule="auto"/>
        <w:ind w:firstLine="709"/>
        <w:jc w:val="both"/>
        <w:rPr>
          <w:rFonts w:ascii="Times New Roman" w:hAnsi="Times New Roman" w:cs="Times New Roman"/>
          <w:sz w:val="28"/>
          <w:szCs w:val="28"/>
        </w:rPr>
      </w:pPr>
      <w:r w:rsidRPr="006C424D">
        <w:rPr>
          <w:rFonts w:ascii="Times New Roman" w:hAnsi="Times New Roman" w:cs="Times New Roman"/>
          <w:color w:val="000000"/>
          <w:sz w:val="28"/>
          <w:szCs w:val="28"/>
        </w:rPr>
        <w:t xml:space="preserve">После разборки аккуратно промойте </w:t>
      </w:r>
      <w:r w:rsidR="007752BB">
        <w:rPr>
          <w:noProof/>
        </w:rPr>
        <w:pict>
          <v:group id="_x0000_s1466" style="position:absolute;left:0;text-align:left;margin-left:56.7pt;margin-top:19.85pt;width:518.8pt;height:802.3pt;z-index:251661312;mso-position-horizontal-relative:page;mso-position-vertical-relative:page" coordsize="20000,20000" o:allowincell="f">
            <v:rect id="_x0000_s1467" style="position:absolute;width:20000;height:20000" filled="f" strokeweight="2pt"/>
            <v:line id="_x0000_s1468" style="position:absolute" from="1093,18949" to="1095,19989" strokeweight="2pt"/>
            <v:line id="_x0000_s1469" style="position:absolute" from="10,18941" to="19977,18942" strokeweight="2pt"/>
            <v:line id="_x0000_s1470" style="position:absolute" from="2186,18949" to="2188,19989" strokeweight="2pt"/>
            <v:line id="_x0000_s1471" style="position:absolute" from="4919,18949" to="4921,19989" strokeweight="2pt"/>
            <v:line id="_x0000_s1472" style="position:absolute" from="6557,18959" to="6559,19989" strokeweight="2pt"/>
            <v:line id="_x0000_s1473" style="position:absolute" from="7650,18949" to="7652,19979" strokeweight="2pt"/>
            <v:line id="_x0000_s1474" style="position:absolute" from="18905,18949" to="18909,19989" strokeweight="2pt"/>
            <v:line id="_x0000_s1475" style="position:absolute" from="10,19293" to="7631,19295" strokeweight="1pt"/>
            <v:line id="_x0000_s1476" style="position:absolute" from="10,19646" to="7631,19647" strokeweight="2pt"/>
            <v:line id="_x0000_s1477" style="position:absolute" from="18919,19296" to="19990,19297" strokeweight="1pt"/>
            <v:rect id="_x0000_s147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47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48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48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48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48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484" style="position:absolute;left:18949;top:19435;width:1001;height:423" filled="f" stroked="f" strokeweight=".25pt">
              <v:textbox inset="1pt,1pt,1pt,1pt">
                <w:txbxContent>
                  <w:p w:rsidR="00B57F88" w:rsidRPr="00E135B2" w:rsidRDefault="00B57F88">
                    <w:pPr>
                      <w:pStyle w:val="ab"/>
                      <w:jc w:val="center"/>
                      <w:rPr>
                        <w:sz w:val="24"/>
                        <w:lang w:val="ru-RU"/>
                      </w:rPr>
                    </w:pPr>
                    <w:r>
                      <w:rPr>
                        <w:sz w:val="24"/>
                        <w:lang w:val="ru-RU"/>
                      </w:rPr>
                      <w:t>21</w:t>
                    </w:r>
                  </w:p>
                </w:txbxContent>
              </v:textbox>
            </v:rect>
            <v:rect id="_x0000_s1485" style="position:absolute;left:7745;top:19221;width:11075;height:477" filled="f" stroked="f" strokeweight=".25pt">
              <v:textbox inset="1pt,1pt,1pt,1pt">
                <w:txbxContent>
                  <w:p w:rsidR="00B57F88" w:rsidRPr="00E135B2" w:rsidRDefault="00B57F88">
                    <w:pPr>
                      <w:pStyle w:val="ab"/>
                      <w:jc w:val="center"/>
                      <w:rPr>
                        <w:lang w:val="ru-RU"/>
                      </w:rPr>
                    </w:pPr>
                  </w:p>
                </w:txbxContent>
              </v:textbox>
            </v:rect>
            <w10:wrap anchorx="page" anchory="page"/>
            <w10:anchorlock/>
          </v:group>
        </w:pict>
      </w:r>
      <w:r w:rsidRPr="006C424D">
        <w:rPr>
          <w:rFonts w:ascii="Times New Roman" w:hAnsi="Times New Roman" w:cs="Times New Roman"/>
          <w:color w:val="000000"/>
          <w:sz w:val="28"/>
          <w:szCs w:val="28"/>
        </w:rPr>
        <w:t>и проверьте все части, как это указано для главного цилиндра. Не допускается установка деформированного толкателя.</w:t>
      </w:r>
      <w:r w:rsidRPr="000F4AD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Обратите внимание на маркировку цилиндра — это поможет в выборе при покупке запчастей.</w:t>
      </w:r>
    </w:p>
    <w:p w:rsidR="00B57F88" w:rsidRDefault="00B57F88" w:rsidP="006C424D">
      <w:pPr>
        <w:shd w:val="clear" w:color="auto" w:fill="FFFFFF"/>
        <w:spacing w:line="360" w:lineRule="auto"/>
        <w:ind w:firstLine="709"/>
        <w:jc w:val="both"/>
        <w:rPr>
          <w:rFonts w:ascii="Times New Roman" w:hAnsi="Times New Roman" w:cs="Times New Roman"/>
          <w:color w:val="000000"/>
          <w:sz w:val="28"/>
          <w:szCs w:val="28"/>
        </w:rPr>
      </w:pPr>
      <w:r w:rsidRPr="006C424D">
        <w:rPr>
          <w:rFonts w:ascii="Times New Roman" w:hAnsi="Times New Roman" w:cs="Times New Roman"/>
          <w:color w:val="000000"/>
          <w:sz w:val="28"/>
          <w:szCs w:val="28"/>
        </w:rPr>
        <w:t>После проверки приступите к сборке (порядок обратный разборке), смазывайте детали жидкостью для гидропривода.</w:t>
      </w:r>
    </w:p>
    <w:p w:rsidR="00B57F88" w:rsidRPr="006C424D" w:rsidRDefault="00B57F88" w:rsidP="006C424D">
      <w:pPr>
        <w:shd w:val="clear" w:color="auto" w:fill="FFFFFF"/>
        <w:spacing w:line="360" w:lineRule="auto"/>
        <w:ind w:firstLine="709"/>
        <w:jc w:val="both"/>
        <w:rPr>
          <w:rFonts w:ascii="Times New Roman" w:hAnsi="Times New Roman" w:cs="Times New Roman"/>
          <w:sz w:val="28"/>
          <w:szCs w:val="28"/>
        </w:rPr>
      </w:pPr>
    </w:p>
    <w:p w:rsidR="00B57F88" w:rsidRPr="00FD2AC3" w:rsidRDefault="00B57F88" w:rsidP="0091116B">
      <w:pPr>
        <w:pStyle w:val="2"/>
        <w:keepNext/>
        <w:numPr>
          <w:ilvl w:val="1"/>
          <w:numId w:val="10"/>
        </w:numPr>
        <w:tabs>
          <w:tab w:val="clear" w:pos="0"/>
          <w:tab w:val="num" w:pos="1140"/>
        </w:tabs>
        <w:suppressAutoHyphens w:val="0"/>
        <w:spacing w:line="480" w:lineRule="auto"/>
        <w:ind w:left="0" w:firstLine="709"/>
        <w:rPr>
          <w:rFonts w:cs="Times New Roman"/>
          <w:i/>
          <w:sz w:val="28"/>
          <w:szCs w:val="28"/>
        </w:rPr>
      </w:pPr>
      <w:bookmarkStart w:id="14" w:name="_Toc164080387"/>
      <w:r>
        <w:rPr>
          <w:rFonts w:cs="Times New Roman"/>
          <w:i/>
          <w:sz w:val="28"/>
          <w:szCs w:val="28"/>
          <w:lang w:val="ru-RU"/>
        </w:rPr>
        <w:t>Проверка главного цилиндра привода сцепления на стенде</w:t>
      </w:r>
      <w:bookmarkEnd w:id="14"/>
    </w:p>
    <w:p w:rsidR="00B57F88" w:rsidRPr="00D757D7" w:rsidRDefault="00B57F88" w:rsidP="00D017FE">
      <w:pPr>
        <w:shd w:val="clear" w:color="auto" w:fill="FFFFFF"/>
        <w:spacing w:line="360" w:lineRule="auto"/>
        <w:ind w:firstLine="709"/>
        <w:jc w:val="both"/>
        <w:rPr>
          <w:rFonts w:ascii="Times New Roman" w:hAnsi="Times New Roman" w:cs="Times New Roman"/>
          <w:b/>
          <w:bCs/>
          <w:color w:val="000000"/>
          <w:sz w:val="28"/>
          <w:szCs w:val="28"/>
        </w:rPr>
      </w:pPr>
      <w:r w:rsidRPr="00D757D7">
        <w:rPr>
          <w:rFonts w:ascii="Times New Roman" w:hAnsi="Times New Roman" w:cs="Times New Roman"/>
          <w:b/>
          <w:bCs/>
          <w:color w:val="000000"/>
          <w:sz w:val="28"/>
          <w:szCs w:val="28"/>
        </w:rPr>
        <w:t xml:space="preserve">Проверка на </w:t>
      </w:r>
      <w:r w:rsidRPr="00D757D7">
        <w:rPr>
          <w:rFonts w:ascii="Times New Roman" w:hAnsi="Times New Roman" w:cs="Times New Roman"/>
          <w:b/>
          <w:color w:val="000000"/>
          <w:sz w:val="28"/>
          <w:szCs w:val="28"/>
        </w:rPr>
        <w:t xml:space="preserve">герметичность </w:t>
      </w:r>
      <w:r w:rsidRPr="00D757D7">
        <w:rPr>
          <w:rFonts w:ascii="Times New Roman" w:hAnsi="Times New Roman" w:cs="Times New Roman"/>
          <w:b/>
          <w:bCs/>
          <w:color w:val="000000"/>
          <w:sz w:val="28"/>
          <w:szCs w:val="28"/>
        </w:rPr>
        <w:t>заднего уплотнительного кольца</w:t>
      </w:r>
    </w:p>
    <w:p w:rsidR="00B57F88" w:rsidRDefault="00B57F88" w:rsidP="00D017FE">
      <w:pPr>
        <w:shd w:val="clear" w:color="auto" w:fill="FFFFFF"/>
        <w:spacing w:line="360" w:lineRule="auto"/>
        <w:ind w:firstLine="709"/>
        <w:jc w:val="both"/>
        <w:rPr>
          <w:rFonts w:ascii="Times New Roman" w:hAnsi="Times New Roman" w:cs="Times New Roman"/>
          <w:color w:val="000000"/>
          <w:sz w:val="28"/>
          <w:szCs w:val="28"/>
        </w:rPr>
      </w:pPr>
      <w:r w:rsidRPr="00D017FE">
        <w:rPr>
          <w:rFonts w:ascii="Times New Roman" w:hAnsi="Times New Roman" w:cs="Times New Roman"/>
          <w:color w:val="000000"/>
          <w:sz w:val="28"/>
          <w:szCs w:val="28"/>
        </w:rPr>
        <w:t>Установите главный цилиндр на стенд (см. рис</w:t>
      </w:r>
      <w:r>
        <w:rPr>
          <w:rFonts w:ascii="Times New Roman" w:hAnsi="Times New Roman" w:cs="Times New Roman"/>
          <w:color w:val="000000"/>
          <w:sz w:val="28"/>
          <w:szCs w:val="28"/>
        </w:rPr>
        <w:t>унок</w:t>
      </w:r>
      <w:r w:rsidRPr="00D017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2.9</w:t>
      </w:r>
      <w:r w:rsidRPr="00D017FE">
        <w:rPr>
          <w:rFonts w:ascii="Times New Roman" w:hAnsi="Times New Roman" w:cs="Times New Roman"/>
          <w:color w:val="000000"/>
          <w:sz w:val="28"/>
          <w:szCs w:val="28"/>
        </w:rPr>
        <w:t xml:space="preserve">), обеспечив при </w:t>
      </w:r>
      <w:r w:rsidRPr="00D017FE">
        <w:rPr>
          <w:rFonts w:ascii="Times New Roman" w:hAnsi="Times New Roman" w:cs="Times New Roman"/>
          <w:color w:val="000000"/>
          <w:sz w:val="28"/>
          <w:szCs w:val="28"/>
        </w:rPr>
        <w:lastRenderedPageBreak/>
        <w:t xml:space="preserve">этом хорошее уплотнение между фланцем цилиндра и привалочной плоскостью стенда. Присоедините к цилиндру сосуд </w:t>
      </w:r>
      <w:r w:rsidRPr="00D757D7">
        <w:rPr>
          <w:rFonts w:ascii="Times New Roman" w:hAnsi="Times New Roman" w:cs="Times New Roman"/>
          <w:i/>
          <w:color w:val="000000"/>
          <w:sz w:val="28"/>
          <w:szCs w:val="28"/>
        </w:rPr>
        <w:t>2</w:t>
      </w:r>
      <w:r w:rsidRPr="00D017FE">
        <w:rPr>
          <w:rFonts w:ascii="Times New Roman" w:hAnsi="Times New Roman" w:cs="Times New Roman"/>
          <w:color w:val="000000"/>
          <w:sz w:val="28"/>
          <w:szCs w:val="28"/>
        </w:rPr>
        <w:t xml:space="preserve"> с жидкостью для гидропривода. Откройте кран сжатого воздуха при отвернутом регулировочном винте </w:t>
      </w:r>
      <w:r w:rsidRPr="00D757D7">
        <w:rPr>
          <w:rFonts w:ascii="Times New Roman" w:hAnsi="Times New Roman" w:cs="Times New Roman"/>
          <w:i/>
          <w:color w:val="000000"/>
          <w:sz w:val="28"/>
          <w:szCs w:val="28"/>
        </w:rPr>
        <w:t>6</w:t>
      </w:r>
      <w:r w:rsidRPr="00D017FE">
        <w:rPr>
          <w:rFonts w:ascii="Times New Roman" w:hAnsi="Times New Roman" w:cs="Times New Roman"/>
          <w:color w:val="000000"/>
          <w:sz w:val="28"/>
          <w:szCs w:val="28"/>
        </w:rPr>
        <w:t xml:space="preserve">, затем медленно закрывайте регулировочный винт до выхода воздуха из сосуда </w:t>
      </w:r>
      <w:r w:rsidRPr="00D757D7">
        <w:rPr>
          <w:rFonts w:ascii="Times New Roman" w:hAnsi="Times New Roman" w:cs="Times New Roman"/>
          <w:i/>
          <w:color w:val="000000"/>
          <w:sz w:val="28"/>
          <w:szCs w:val="28"/>
        </w:rPr>
        <w:t>2</w:t>
      </w:r>
      <w:r w:rsidRPr="00D017FE">
        <w:rPr>
          <w:rFonts w:ascii="Times New Roman" w:hAnsi="Times New Roman" w:cs="Times New Roman"/>
          <w:color w:val="000000"/>
          <w:sz w:val="28"/>
          <w:szCs w:val="28"/>
        </w:rPr>
        <w:t>.</w:t>
      </w:r>
    </w:p>
    <w:p w:rsidR="00B57F88" w:rsidRPr="00D017FE" w:rsidRDefault="00B57F88" w:rsidP="00D017FE">
      <w:pPr>
        <w:shd w:val="clear" w:color="auto" w:fill="FFFFFF"/>
        <w:spacing w:line="360" w:lineRule="auto"/>
        <w:ind w:firstLine="709"/>
        <w:jc w:val="both"/>
        <w:rPr>
          <w:rFonts w:ascii="Times New Roman" w:hAnsi="Times New Roman" w:cs="Times New Roman"/>
          <w:sz w:val="28"/>
          <w:szCs w:val="28"/>
        </w:rPr>
      </w:pPr>
      <w:r w:rsidRPr="00D017FE">
        <w:rPr>
          <w:rFonts w:ascii="Times New Roman" w:hAnsi="Times New Roman" w:cs="Times New Roman"/>
          <w:color w:val="000000"/>
          <w:sz w:val="28"/>
          <w:szCs w:val="28"/>
        </w:rPr>
        <w:t>Проверьте по манометру давление воздуха, которое должно быть не менее 0,05-0,08 МПа (0,5-0,8 кгс/см</w:t>
      </w:r>
      <w:r w:rsidRPr="00D017FE">
        <w:rPr>
          <w:rFonts w:ascii="Times New Roman" w:hAnsi="Times New Roman" w:cs="Times New Roman"/>
          <w:color w:val="000000"/>
          <w:sz w:val="28"/>
          <w:szCs w:val="28"/>
          <w:vertAlign w:val="superscript"/>
        </w:rPr>
        <w:t>2</w:t>
      </w:r>
      <w:r w:rsidRPr="00D017FE">
        <w:rPr>
          <w:rFonts w:ascii="Times New Roman" w:hAnsi="Times New Roman" w:cs="Times New Roman"/>
          <w:color w:val="000000"/>
          <w:sz w:val="28"/>
          <w:szCs w:val="28"/>
        </w:rPr>
        <w:t>). При меньшем давлении замените заднее уплотнительное кольцо.</w:t>
      </w:r>
    </w:p>
    <w:p w:rsidR="00B57F88" w:rsidRPr="00E135B2" w:rsidRDefault="00B57F88" w:rsidP="00E135B2">
      <w:pPr>
        <w:shd w:val="clear" w:color="auto" w:fill="FFFFFF"/>
        <w:spacing w:line="360" w:lineRule="auto"/>
        <w:ind w:firstLine="709"/>
        <w:jc w:val="both"/>
        <w:rPr>
          <w:rFonts w:ascii="Times New Roman" w:hAnsi="Times New Roman" w:cs="Times New Roman"/>
          <w:b/>
          <w:bCs/>
          <w:color w:val="000000"/>
          <w:sz w:val="28"/>
          <w:szCs w:val="28"/>
        </w:rPr>
      </w:pPr>
      <w:r w:rsidRPr="00E135B2">
        <w:rPr>
          <w:rFonts w:ascii="Times New Roman" w:hAnsi="Times New Roman" w:cs="Times New Roman"/>
          <w:b/>
          <w:bCs/>
          <w:color w:val="000000"/>
          <w:sz w:val="28"/>
          <w:szCs w:val="28"/>
        </w:rPr>
        <w:t>Проверка на герметичность переднего уплотнительного кольца</w:t>
      </w:r>
    </w:p>
    <w:p w:rsidR="00B57F88" w:rsidRDefault="00B57F88" w:rsidP="00AC531F">
      <w:pPr>
        <w:shd w:val="clear" w:color="auto" w:fill="FFFFFF"/>
        <w:spacing w:line="360" w:lineRule="auto"/>
        <w:ind w:firstLine="709"/>
        <w:jc w:val="both"/>
        <w:rPr>
          <w:rFonts w:ascii="Times New Roman" w:hAnsi="Times New Roman" w:cs="Times New Roman"/>
          <w:color w:val="000000"/>
          <w:sz w:val="28"/>
          <w:szCs w:val="28"/>
        </w:rPr>
      </w:pPr>
      <w:r w:rsidRPr="00E135B2">
        <w:rPr>
          <w:rFonts w:ascii="Times New Roman" w:hAnsi="Times New Roman" w:cs="Times New Roman"/>
          <w:color w:val="000000"/>
          <w:sz w:val="28"/>
          <w:szCs w:val="28"/>
        </w:rPr>
        <w:t>Установите главный цилиндр на стенд и соедините его с сосудом, заполненным жидкостью для гидропривода, и с манометрами (</w:t>
      </w:r>
      <w:r>
        <w:rPr>
          <w:rFonts w:ascii="Times New Roman" w:hAnsi="Times New Roman" w:cs="Times New Roman"/>
          <w:color w:val="000000"/>
          <w:sz w:val="28"/>
          <w:szCs w:val="28"/>
        </w:rPr>
        <w:t xml:space="preserve">см. </w:t>
      </w:r>
      <w:r w:rsidRPr="00E135B2">
        <w:rPr>
          <w:rFonts w:ascii="Times New Roman" w:hAnsi="Times New Roman" w:cs="Times New Roman"/>
          <w:color w:val="000000"/>
          <w:sz w:val="28"/>
          <w:szCs w:val="28"/>
        </w:rPr>
        <w:t>рис</w:t>
      </w:r>
      <w:r>
        <w:rPr>
          <w:rFonts w:ascii="Times New Roman" w:hAnsi="Times New Roman" w:cs="Times New Roman"/>
          <w:color w:val="000000"/>
          <w:sz w:val="28"/>
          <w:szCs w:val="28"/>
        </w:rPr>
        <w:t>унок</w:t>
      </w:r>
      <w:r w:rsidRPr="00E135B2">
        <w:rPr>
          <w:rFonts w:ascii="Times New Roman" w:hAnsi="Times New Roman" w:cs="Times New Roman"/>
          <w:color w:val="000000"/>
          <w:sz w:val="28"/>
          <w:szCs w:val="28"/>
        </w:rPr>
        <w:t xml:space="preserve"> </w:t>
      </w:r>
      <w:r>
        <w:rPr>
          <w:rFonts w:ascii="Times New Roman" w:hAnsi="Times New Roman" w:cs="Times New Roman"/>
          <w:color w:val="000000"/>
          <w:sz w:val="28"/>
          <w:szCs w:val="28"/>
        </w:rPr>
        <w:t>2.10</w:t>
      </w:r>
      <w:r w:rsidRPr="00E135B2">
        <w:rPr>
          <w:rFonts w:ascii="Times New Roman" w:hAnsi="Times New Roman" w:cs="Times New Roman"/>
          <w:color w:val="000000"/>
          <w:sz w:val="28"/>
          <w:szCs w:val="28"/>
        </w:rPr>
        <w:t>).</w:t>
      </w:r>
    </w:p>
    <w:p w:rsidR="00B57F88" w:rsidRDefault="00B57F88" w:rsidP="00AC531F">
      <w:pPr>
        <w:shd w:val="clear" w:color="auto" w:fill="FFFFFF"/>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Закройте кран манометра </w:t>
      </w:r>
      <w:r w:rsidRPr="008251A3">
        <w:rPr>
          <w:rFonts w:ascii="Times New Roman" w:hAnsi="Times New Roman" w:cs="Times New Roman"/>
          <w:i/>
          <w:color w:val="000000"/>
          <w:sz w:val="28"/>
          <w:szCs w:val="28"/>
        </w:rPr>
        <w:t xml:space="preserve">3 </w:t>
      </w:r>
      <w:r>
        <w:rPr>
          <w:rFonts w:ascii="Times New Roman" w:hAnsi="Times New Roman" w:cs="Times New Roman"/>
          <w:color w:val="000000"/>
          <w:sz w:val="28"/>
          <w:szCs w:val="28"/>
        </w:rPr>
        <w:t>и, передвигая толкатель главного цилиндра, обеспечьте стабильное давление 0,2 МПа (2 кгс/см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При закрепленном толкате</w:t>
      </w:r>
      <w:r w:rsidR="007752BB">
        <w:rPr>
          <w:noProof/>
        </w:rPr>
        <w:pict>
          <v:group id="_x0000_s1486" style="position:absolute;left:0;text-align:left;margin-left:56.7pt;margin-top:19.85pt;width:518.8pt;height:802.3pt;z-index:251665408;mso-position-horizontal-relative:page;mso-position-vertical-relative:page" coordsize="20000,20000" o:allowincell="f">
            <v:rect id="_x0000_s1487" style="position:absolute;width:20000;height:20000" filled="f" strokeweight="2pt"/>
            <v:line id="_x0000_s1488" style="position:absolute" from="1093,18949" to="1095,19989" strokeweight="2pt"/>
            <v:line id="_x0000_s1489" style="position:absolute" from="10,18941" to="19977,18942" strokeweight="2pt"/>
            <v:line id="_x0000_s1490" style="position:absolute" from="2186,18949" to="2188,19989" strokeweight="2pt"/>
            <v:line id="_x0000_s1491" style="position:absolute" from="4919,18949" to="4921,19989" strokeweight="2pt"/>
            <v:line id="_x0000_s1492" style="position:absolute" from="6557,18959" to="6559,19989" strokeweight="2pt"/>
            <v:line id="_x0000_s1493" style="position:absolute" from="7650,18949" to="7652,19979" strokeweight="2pt"/>
            <v:line id="_x0000_s1494" style="position:absolute" from="18905,18949" to="18909,19989" strokeweight="2pt"/>
            <v:line id="_x0000_s1495" style="position:absolute" from="10,19293" to="7631,19295" strokeweight="1pt"/>
            <v:line id="_x0000_s1496" style="position:absolute" from="10,19646" to="7631,19647" strokeweight="2pt"/>
            <v:line id="_x0000_s1497" style="position:absolute" from="18919,19296" to="19990,19297" strokeweight="1pt"/>
            <v:rect id="_x0000_s149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49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50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50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50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50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504" style="position:absolute;left:18949;top:19435;width:1001;height:423" filled="f" stroked="f" strokeweight=".25pt">
              <v:textbox inset="1pt,1pt,1pt,1pt">
                <w:txbxContent>
                  <w:p w:rsidR="00B57F88" w:rsidRPr="001C5CE6" w:rsidRDefault="00B57F88">
                    <w:pPr>
                      <w:pStyle w:val="ab"/>
                      <w:jc w:val="center"/>
                      <w:rPr>
                        <w:sz w:val="24"/>
                        <w:lang w:val="ru-RU"/>
                      </w:rPr>
                    </w:pPr>
                    <w:r>
                      <w:rPr>
                        <w:sz w:val="24"/>
                        <w:lang w:val="ru-RU"/>
                      </w:rPr>
                      <w:t>22</w:t>
                    </w:r>
                  </w:p>
                </w:txbxContent>
              </v:textbox>
            </v:rect>
            <v:rect id="_x0000_s1505" style="position:absolute;left:7745;top:19221;width:11075;height:477" filled="f" stroked="f" strokeweight=".25pt">
              <v:textbox inset="1pt,1pt,1pt,1pt">
                <w:txbxContent>
                  <w:p w:rsidR="00B57F88" w:rsidRPr="001C5CE6" w:rsidRDefault="00B57F88">
                    <w:pPr>
                      <w:pStyle w:val="ab"/>
                      <w:jc w:val="center"/>
                      <w:rPr>
                        <w:lang w:val="ru-RU"/>
                      </w:rPr>
                    </w:pPr>
                  </w:p>
                </w:txbxContent>
              </v:textbox>
            </v:rect>
            <w10:wrap anchorx="page" anchory="page"/>
            <w10:anchorlock/>
          </v:group>
        </w:pict>
      </w:r>
      <w:r>
        <w:rPr>
          <w:rFonts w:ascii="Times New Roman" w:hAnsi="Times New Roman" w:cs="Times New Roman"/>
          <w:color w:val="000000"/>
          <w:sz w:val="28"/>
          <w:szCs w:val="28"/>
        </w:rPr>
        <w:t>ле и отсутствии подтекания жидкости давление должно оставаться постоянным в течение 2 мин.</w:t>
      </w:r>
    </w:p>
    <w:p w:rsidR="00B57F88" w:rsidRDefault="00B57F88" w:rsidP="00AC531F">
      <w:pPr>
        <w:shd w:val="clear" w:color="auto" w:fill="FFFFFF"/>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Закройте кран манометра </w:t>
      </w:r>
      <w:r w:rsidRPr="008251A3">
        <w:rPr>
          <w:rFonts w:ascii="Times New Roman" w:hAnsi="Times New Roman" w:cs="Times New Roman"/>
          <w:i/>
          <w:color w:val="000000"/>
          <w:sz w:val="28"/>
          <w:szCs w:val="28"/>
        </w:rPr>
        <w:t>4</w:t>
      </w:r>
      <w:r>
        <w:rPr>
          <w:rFonts w:ascii="Times New Roman" w:hAnsi="Times New Roman" w:cs="Times New Roman"/>
          <w:color w:val="000000"/>
          <w:sz w:val="28"/>
          <w:szCs w:val="28"/>
        </w:rPr>
        <w:t xml:space="preserve"> и откройте кран манометра </w:t>
      </w:r>
      <w:r w:rsidRPr="008251A3">
        <w:rPr>
          <w:rFonts w:ascii="Times New Roman" w:hAnsi="Times New Roman" w:cs="Times New Roman"/>
          <w:i/>
          <w:color w:val="000000"/>
          <w:sz w:val="28"/>
          <w:szCs w:val="28"/>
        </w:rPr>
        <w:t>3</w:t>
      </w:r>
      <w:r>
        <w:rPr>
          <w:rFonts w:ascii="Times New Roman" w:hAnsi="Times New Roman" w:cs="Times New Roman"/>
          <w:color w:val="000000"/>
          <w:sz w:val="28"/>
          <w:szCs w:val="28"/>
        </w:rPr>
        <w:t>. Передвигая толкатель, установите по манометру стабильное давление 10 МПа (100 кгс/см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B57F88" w:rsidRDefault="00B57F88" w:rsidP="00AC531F">
      <w:pPr>
        <w:shd w:val="clear" w:color="auto" w:fill="FFFFFF"/>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закрепленном толкателе и отсутствии подтекания жидкости указанное давление должно оставаться постоянным менее 2 мин. В противном случае переднее уплотнительное кольцо замените.</w:t>
      </w:r>
    </w:p>
    <w:p w:rsidR="00B57F88" w:rsidRDefault="00B57F88" w:rsidP="00AC531F">
      <w:pPr>
        <w:shd w:val="clear" w:color="auto" w:fill="FFFFFF"/>
        <w:spacing w:line="360" w:lineRule="auto"/>
        <w:ind w:firstLine="709"/>
        <w:jc w:val="both"/>
        <w:rPr>
          <w:rFonts w:ascii="Times New Roman" w:hAnsi="Times New Roman" w:cs="Times New Roman"/>
          <w:color w:val="000000"/>
          <w:sz w:val="28"/>
          <w:szCs w:val="28"/>
        </w:rPr>
      </w:pPr>
    </w:p>
    <w:p w:rsidR="00B57F88" w:rsidRPr="00FD2AC3" w:rsidRDefault="00B57F88" w:rsidP="0091116B">
      <w:pPr>
        <w:pStyle w:val="2"/>
        <w:keepNext/>
        <w:numPr>
          <w:ilvl w:val="1"/>
          <w:numId w:val="10"/>
        </w:numPr>
        <w:tabs>
          <w:tab w:val="clear" w:pos="0"/>
          <w:tab w:val="num" w:pos="1140"/>
        </w:tabs>
        <w:suppressAutoHyphens w:val="0"/>
        <w:spacing w:line="480" w:lineRule="auto"/>
        <w:ind w:left="0" w:firstLine="709"/>
        <w:rPr>
          <w:rFonts w:cs="Times New Roman"/>
          <w:i/>
          <w:sz w:val="28"/>
          <w:szCs w:val="28"/>
        </w:rPr>
      </w:pPr>
      <w:bookmarkStart w:id="15" w:name="_Toc164080388"/>
      <w:r>
        <w:rPr>
          <w:rFonts w:cs="Times New Roman"/>
          <w:i/>
          <w:sz w:val="28"/>
          <w:szCs w:val="28"/>
          <w:lang w:val="ru-RU"/>
        </w:rPr>
        <w:t>Возможные неисправности, их причины и способы устранения</w:t>
      </w:r>
      <w:bookmarkEnd w:id="15"/>
    </w:p>
    <w:p w:rsidR="00B57F88" w:rsidRDefault="00B57F88" w:rsidP="001D23A0">
      <w:pPr>
        <w:pStyle w:val="a7"/>
        <w:spacing w:line="360" w:lineRule="auto"/>
        <w:jc w:val="both"/>
        <w:rPr>
          <w:rFonts w:ascii="Times New Roman" w:hAnsi="Times New Roman" w:cs="Times New Roman"/>
          <w:sz w:val="28"/>
          <w:szCs w:val="28"/>
        </w:rPr>
      </w:pPr>
      <w:r w:rsidRPr="001D23A0">
        <w:rPr>
          <w:rFonts w:ascii="Times New Roman" w:hAnsi="Times New Roman" w:cs="Times New Roman"/>
          <w:sz w:val="28"/>
          <w:szCs w:val="28"/>
        </w:rPr>
        <w:t>При выполнении различных операций по ТО и ТР сцепления понадобятся следующие инструменты и приспособления</w:t>
      </w:r>
      <w:r>
        <w:rPr>
          <w:rFonts w:ascii="Times New Roman" w:hAnsi="Times New Roman" w:cs="Times New Roman"/>
          <w:sz w:val="28"/>
          <w:szCs w:val="28"/>
        </w:rPr>
        <w:t>:</w:t>
      </w:r>
    </w:p>
    <w:p w:rsidR="00B57F88" w:rsidRDefault="00B57F88" w:rsidP="0091116B">
      <w:pPr>
        <w:pStyle w:val="a7"/>
        <w:numPr>
          <w:ilvl w:val="0"/>
          <w:numId w:val="13"/>
        </w:numPr>
        <w:tabs>
          <w:tab w:val="clear" w:pos="1560"/>
          <w:tab w:val="num" w:pos="285"/>
        </w:tabs>
        <w:spacing w:line="360" w:lineRule="auto"/>
        <w:ind w:left="285" w:hanging="285"/>
        <w:jc w:val="both"/>
        <w:rPr>
          <w:rFonts w:ascii="Times New Roman" w:hAnsi="Times New Roman" w:cs="Times New Roman"/>
          <w:sz w:val="28"/>
          <w:szCs w:val="28"/>
        </w:rPr>
      </w:pPr>
      <w:r>
        <w:rPr>
          <w:rFonts w:ascii="Times New Roman" w:hAnsi="Times New Roman" w:cs="Times New Roman"/>
          <w:sz w:val="28"/>
          <w:szCs w:val="28"/>
        </w:rPr>
        <w:t>А.70017 — приспособление для снятия и установки пружин педали сцепления;</w:t>
      </w:r>
    </w:p>
    <w:p w:rsidR="00B57F88" w:rsidRDefault="00B57F88" w:rsidP="0091116B">
      <w:pPr>
        <w:pStyle w:val="a7"/>
        <w:numPr>
          <w:ilvl w:val="0"/>
          <w:numId w:val="13"/>
        </w:numPr>
        <w:tabs>
          <w:tab w:val="clear" w:pos="1560"/>
          <w:tab w:val="num" w:pos="285"/>
          <w:tab w:val="num" w:pos="399"/>
        </w:tabs>
        <w:spacing w:line="360" w:lineRule="auto"/>
        <w:ind w:left="285" w:hanging="285"/>
        <w:jc w:val="both"/>
        <w:rPr>
          <w:rFonts w:ascii="Times New Roman" w:hAnsi="Times New Roman" w:cs="Times New Roman"/>
          <w:sz w:val="28"/>
          <w:szCs w:val="28"/>
        </w:rPr>
      </w:pPr>
      <w:r>
        <w:rPr>
          <w:rFonts w:ascii="Times New Roman" w:hAnsi="Times New Roman" w:cs="Times New Roman"/>
          <w:sz w:val="28"/>
          <w:szCs w:val="28"/>
        </w:rPr>
        <w:t>А.70081 — оправка для центрирования ведомого диска сцепления;</w:t>
      </w:r>
    </w:p>
    <w:p w:rsidR="00B57F88" w:rsidRDefault="00B57F88" w:rsidP="0091116B">
      <w:pPr>
        <w:pStyle w:val="a7"/>
        <w:numPr>
          <w:ilvl w:val="0"/>
          <w:numId w:val="13"/>
        </w:numPr>
        <w:tabs>
          <w:tab w:val="clear" w:pos="1560"/>
          <w:tab w:val="num" w:pos="285"/>
          <w:tab w:val="num" w:pos="399"/>
        </w:tabs>
        <w:spacing w:line="360" w:lineRule="auto"/>
        <w:ind w:left="285" w:hanging="285"/>
        <w:jc w:val="both"/>
        <w:rPr>
          <w:rFonts w:ascii="Times New Roman" w:hAnsi="Times New Roman" w:cs="Times New Roman"/>
          <w:sz w:val="28"/>
          <w:szCs w:val="28"/>
        </w:rPr>
      </w:pPr>
      <w:r>
        <w:rPr>
          <w:rFonts w:ascii="Times New Roman" w:hAnsi="Times New Roman" w:cs="Times New Roman"/>
          <w:sz w:val="28"/>
          <w:szCs w:val="28"/>
        </w:rPr>
        <w:t>67.7813.9503 — кондуктор для замены накладок ведомого диска сцепления;</w:t>
      </w:r>
    </w:p>
    <w:p w:rsidR="00B57F88" w:rsidRDefault="00B57F88" w:rsidP="0091116B">
      <w:pPr>
        <w:pStyle w:val="a7"/>
        <w:numPr>
          <w:ilvl w:val="0"/>
          <w:numId w:val="13"/>
        </w:numPr>
        <w:tabs>
          <w:tab w:val="clear" w:pos="1560"/>
          <w:tab w:val="num" w:pos="285"/>
          <w:tab w:val="num" w:pos="399"/>
        </w:tabs>
        <w:spacing w:line="360" w:lineRule="auto"/>
        <w:ind w:left="285" w:hanging="285"/>
        <w:jc w:val="both"/>
        <w:rPr>
          <w:rFonts w:ascii="Times New Roman" w:hAnsi="Times New Roman" w:cs="Times New Roman"/>
          <w:sz w:val="28"/>
          <w:szCs w:val="28"/>
        </w:rPr>
      </w:pPr>
      <w:r>
        <w:rPr>
          <w:rFonts w:ascii="Times New Roman" w:hAnsi="Times New Roman" w:cs="Times New Roman"/>
          <w:sz w:val="28"/>
          <w:szCs w:val="28"/>
        </w:rPr>
        <w:t>67.7851.9500 — оправка для ремонта ведомого диска сцепления;</w:t>
      </w:r>
    </w:p>
    <w:p w:rsidR="00B57F88" w:rsidRDefault="00B57F88" w:rsidP="0091116B">
      <w:pPr>
        <w:pStyle w:val="a7"/>
        <w:numPr>
          <w:ilvl w:val="0"/>
          <w:numId w:val="13"/>
        </w:numPr>
        <w:tabs>
          <w:tab w:val="clear" w:pos="1560"/>
          <w:tab w:val="num" w:pos="285"/>
          <w:tab w:val="num" w:pos="399"/>
        </w:tabs>
        <w:spacing w:line="360" w:lineRule="auto"/>
        <w:ind w:left="285" w:hanging="285"/>
        <w:jc w:val="both"/>
        <w:rPr>
          <w:rFonts w:ascii="Times New Roman" w:hAnsi="Times New Roman" w:cs="Times New Roman"/>
          <w:sz w:val="28"/>
          <w:szCs w:val="28"/>
        </w:rPr>
      </w:pPr>
      <w:r>
        <w:rPr>
          <w:rFonts w:ascii="Times New Roman" w:hAnsi="Times New Roman" w:cs="Times New Roman"/>
          <w:sz w:val="28"/>
          <w:szCs w:val="28"/>
        </w:rPr>
        <w:t>А.50126 — ключ для контроля усилия затяжки болтов крепления сцепления;</w:t>
      </w:r>
    </w:p>
    <w:p w:rsidR="00B57F88" w:rsidRPr="001D23A0" w:rsidRDefault="00B57F88" w:rsidP="0091116B">
      <w:pPr>
        <w:pStyle w:val="a7"/>
        <w:numPr>
          <w:ilvl w:val="0"/>
          <w:numId w:val="13"/>
        </w:numPr>
        <w:tabs>
          <w:tab w:val="clear" w:pos="1560"/>
          <w:tab w:val="num" w:pos="285"/>
          <w:tab w:val="num" w:pos="399"/>
        </w:tabs>
        <w:spacing w:line="360" w:lineRule="auto"/>
        <w:ind w:left="285" w:hanging="285"/>
        <w:jc w:val="both"/>
        <w:rPr>
          <w:rFonts w:ascii="Times New Roman" w:hAnsi="Times New Roman" w:cs="Times New Roman"/>
          <w:sz w:val="28"/>
          <w:szCs w:val="28"/>
        </w:rPr>
      </w:pPr>
      <w:r>
        <w:rPr>
          <w:rFonts w:ascii="Times New Roman" w:hAnsi="Times New Roman" w:cs="Times New Roman"/>
          <w:sz w:val="28"/>
          <w:szCs w:val="28"/>
        </w:rPr>
        <w:t>А.50088 — ключ для гаек крепления главного цилиндра и болта педали сцеп</w:t>
      </w:r>
      <w:r>
        <w:rPr>
          <w:rFonts w:ascii="Times New Roman" w:hAnsi="Times New Roman" w:cs="Times New Roman"/>
          <w:sz w:val="28"/>
          <w:szCs w:val="28"/>
        </w:rPr>
        <w:lastRenderedPageBreak/>
        <w:t>ления.</w:t>
      </w:r>
    </w:p>
    <w:p w:rsidR="00B57F88" w:rsidRDefault="00B57F88" w:rsidP="00A25F76">
      <w:pPr>
        <w:shd w:val="clear" w:color="auto" w:fill="FFFFFF"/>
        <w:tabs>
          <w:tab w:val="num" w:pos="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Возможные неисправностисцепления, их причины и способы устранения сведены в таблице 3.</w:t>
      </w:r>
    </w:p>
    <w:p w:rsidR="00B57F88" w:rsidRDefault="00B57F88" w:rsidP="006F7EA1">
      <w:pPr>
        <w:shd w:val="clear" w:color="auto" w:fill="FFFFFF"/>
        <w:tabs>
          <w:tab w:val="num"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Таблица 3</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044"/>
        <w:gridCol w:w="4822"/>
      </w:tblGrid>
      <w:tr w:rsidR="00B57F88" w:rsidRPr="000D15D0">
        <w:trPr>
          <w:trHeight w:hRule="exact" w:val="435"/>
          <w:jc w:val="center"/>
        </w:trPr>
        <w:tc>
          <w:tcPr>
            <w:tcW w:w="5044" w:type="dxa"/>
            <w:shd w:val="clear" w:color="auto" w:fill="FFFFFF"/>
            <w:vAlign w:val="center"/>
          </w:tcPr>
          <w:p w:rsidR="00B57F88" w:rsidRPr="000D15D0" w:rsidRDefault="00B57F88" w:rsidP="000D15D0">
            <w:pPr>
              <w:shd w:val="clear" w:color="auto" w:fill="FFFFFF"/>
              <w:jc w:val="center"/>
              <w:rPr>
                <w:rFonts w:ascii="Times New Roman" w:hAnsi="Times New Roman" w:cs="Times New Roman"/>
                <w:sz w:val="24"/>
                <w:szCs w:val="24"/>
              </w:rPr>
            </w:pPr>
            <w:r w:rsidRPr="000D15D0">
              <w:rPr>
                <w:rFonts w:ascii="Times New Roman" w:hAnsi="Times New Roman" w:cs="Times New Roman"/>
                <w:color w:val="000000"/>
                <w:sz w:val="24"/>
                <w:szCs w:val="24"/>
              </w:rPr>
              <w:t>Причина неисправности</w:t>
            </w:r>
          </w:p>
        </w:tc>
        <w:tc>
          <w:tcPr>
            <w:tcW w:w="4822" w:type="dxa"/>
            <w:shd w:val="clear" w:color="auto" w:fill="FFFFFF"/>
            <w:vAlign w:val="center"/>
          </w:tcPr>
          <w:p w:rsidR="00B57F88" w:rsidRPr="000D15D0" w:rsidRDefault="00B57F88" w:rsidP="000D15D0">
            <w:pPr>
              <w:shd w:val="clear" w:color="auto" w:fill="FFFFFF"/>
              <w:jc w:val="center"/>
              <w:rPr>
                <w:rFonts w:ascii="Times New Roman" w:hAnsi="Times New Roman" w:cs="Times New Roman"/>
                <w:sz w:val="24"/>
                <w:szCs w:val="24"/>
              </w:rPr>
            </w:pPr>
            <w:r w:rsidRPr="000D15D0">
              <w:rPr>
                <w:rFonts w:ascii="Times New Roman" w:hAnsi="Times New Roman" w:cs="Times New Roman"/>
                <w:color w:val="000000"/>
                <w:sz w:val="24"/>
                <w:szCs w:val="24"/>
              </w:rPr>
              <w:t>Способ устранения</w:t>
            </w:r>
          </w:p>
        </w:tc>
      </w:tr>
      <w:tr w:rsidR="00B57F88" w:rsidRPr="000D15D0">
        <w:trPr>
          <w:trHeight w:hRule="exact" w:val="422"/>
          <w:jc w:val="center"/>
        </w:trPr>
        <w:tc>
          <w:tcPr>
            <w:tcW w:w="9866" w:type="dxa"/>
            <w:gridSpan w:val="2"/>
            <w:shd w:val="clear" w:color="auto" w:fill="FFFFFF"/>
            <w:vAlign w:val="center"/>
          </w:tcPr>
          <w:p w:rsidR="00B57F88" w:rsidRPr="00A154CB" w:rsidRDefault="00B57F88" w:rsidP="000D15D0">
            <w:pPr>
              <w:shd w:val="clear" w:color="auto" w:fill="FFFFFF"/>
              <w:jc w:val="center"/>
              <w:rPr>
                <w:rFonts w:ascii="Times New Roman" w:hAnsi="Times New Roman" w:cs="Times New Roman"/>
                <w:b/>
                <w:sz w:val="24"/>
                <w:szCs w:val="24"/>
              </w:rPr>
            </w:pPr>
            <w:r w:rsidRPr="00A154CB">
              <w:rPr>
                <w:rFonts w:ascii="Times New Roman" w:hAnsi="Times New Roman" w:cs="Times New Roman"/>
                <w:b/>
                <w:color w:val="000000"/>
                <w:sz w:val="24"/>
                <w:szCs w:val="24"/>
              </w:rPr>
              <w:t>Неполное выключение сцепления (сцепление «ведет»)</w:t>
            </w:r>
          </w:p>
        </w:tc>
      </w:tr>
      <w:tr w:rsidR="00B57F88" w:rsidRPr="000D15D0">
        <w:trPr>
          <w:trHeight w:val="385"/>
          <w:jc w:val="center"/>
        </w:trPr>
        <w:tc>
          <w:tcPr>
            <w:tcW w:w="5044" w:type="dxa"/>
            <w:shd w:val="clear" w:color="auto" w:fill="FFFFFF"/>
            <w:vAlign w:val="center"/>
          </w:tcPr>
          <w:p w:rsidR="00B57F88" w:rsidRPr="000D15D0" w:rsidRDefault="00B57F88" w:rsidP="00A154CB">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Увеличенные зазоры</w:t>
            </w:r>
            <w:r w:rsidRPr="000D15D0">
              <w:rPr>
                <w:rFonts w:ascii="Times New Roman" w:hAnsi="Times New Roman" w:cs="Times New Roman"/>
                <w:sz w:val="24"/>
                <w:szCs w:val="24"/>
              </w:rPr>
              <w:t xml:space="preserve"> </w:t>
            </w:r>
            <w:r w:rsidRPr="000D15D0">
              <w:rPr>
                <w:rFonts w:ascii="Times New Roman" w:hAnsi="Times New Roman" w:cs="Times New Roman"/>
                <w:color w:val="000000"/>
                <w:sz w:val="24"/>
                <w:szCs w:val="24"/>
              </w:rPr>
              <w:t>в приводе сцепления</w:t>
            </w:r>
          </w:p>
        </w:tc>
        <w:tc>
          <w:tcPr>
            <w:tcW w:w="4822" w:type="dxa"/>
            <w:shd w:val="clear" w:color="auto" w:fill="FFFFFF"/>
            <w:vAlign w:val="center"/>
          </w:tcPr>
          <w:p w:rsidR="00B57F88" w:rsidRPr="000D15D0" w:rsidRDefault="00B57F88" w:rsidP="00A154CB">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Отрегулируйте привод сцепления</w:t>
            </w:r>
          </w:p>
        </w:tc>
      </w:tr>
      <w:tr w:rsidR="00B57F88" w:rsidRPr="000D15D0">
        <w:trPr>
          <w:trHeight w:val="650"/>
          <w:jc w:val="center"/>
        </w:trPr>
        <w:tc>
          <w:tcPr>
            <w:tcW w:w="5044" w:type="dxa"/>
            <w:shd w:val="clear" w:color="auto" w:fill="FFFFFF"/>
            <w:vAlign w:val="center"/>
          </w:tcPr>
          <w:p w:rsidR="00B57F88" w:rsidRDefault="00B57F88" w:rsidP="00A154CB">
            <w:pPr>
              <w:shd w:val="clear" w:color="auto" w:fill="FFFFFF"/>
              <w:ind w:left="113" w:right="113"/>
              <w:jc w:val="both"/>
              <w:rPr>
                <w:rFonts w:ascii="Times New Roman" w:hAnsi="Times New Roman" w:cs="Times New Roman"/>
                <w:color w:val="000000"/>
                <w:sz w:val="24"/>
                <w:szCs w:val="24"/>
              </w:rPr>
            </w:pPr>
            <w:r w:rsidRPr="000D15D0">
              <w:rPr>
                <w:rFonts w:ascii="Times New Roman" w:hAnsi="Times New Roman" w:cs="Times New Roman"/>
                <w:color w:val="000000"/>
                <w:sz w:val="24"/>
                <w:szCs w:val="24"/>
              </w:rPr>
              <w:t>Коробление ведомого диска</w:t>
            </w:r>
          </w:p>
          <w:p w:rsidR="00B57F88" w:rsidRPr="000D15D0" w:rsidRDefault="00B57F88" w:rsidP="00A154CB">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(торцовое</w:t>
            </w:r>
            <w:r w:rsidRPr="000D15D0">
              <w:rPr>
                <w:rFonts w:ascii="Times New Roman" w:hAnsi="Times New Roman" w:cs="Times New Roman"/>
                <w:sz w:val="24"/>
                <w:szCs w:val="24"/>
              </w:rPr>
              <w:t xml:space="preserve"> </w:t>
            </w:r>
            <w:r w:rsidRPr="000D15D0">
              <w:rPr>
                <w:rFonts w:ascii="Times New Roman" w:hAnsi="Times New Roman" w:cs="Times New Roman"/>
                <w:color w:val="000000"/>
                <w:sz w:val="24"/>
                <w:szCs w:val="24"/>
              </w:rPr>
              <w:t>биение более 0,5 мм)</w:t>
            </w:r>
          </w:p>
        </w:tc>
        <w:tc>
          <w:tcPr>
            <w:tcW w:w="4822" w:type="dxa"/>
            <w:shd w:val="clear" w:color="auto" w:fill="FFFFFF"/>
            <w:vAlign w:val="center"/>
          </w:tcPr>
          <w:p w:rsidR="00B57F88" w:rsidRPr="000D15D0" w:rsidRDefault="00B57F88" w:rsidP="00A154CB">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Выправьте диск или замените новым</w:t>
            </w:r>
          </w:p>
        </w:tc>
      </w:tr>
      <w:tr w:rsidR="00B57F88" w:rsidRPr="000D15D0">
        <w:trPr>
          <w:trHeight w:val="602"/>
          <w:jc w:val="center"/>
        </w:trPr>
        <w:tc>
          <w:tcPr>
            <w:tcW w:w="5044" w:type="dxa"/>
            <w:shd w:val="clear" w:color="auto" w:fill="FFFFFF"/>
            <w:vAlign w:val="center"/>
          </w:tcPr>
          <w:p w:rsidR="00B57F88" w:rsidRPr="000D15D0" w:rsidRDefault="00B57F88" w:rsidP="00A154CB">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Неровности на поверхностях фрикционных накладок ведомого диска</w:t>
            </w:r>
          </w:p>
        </w:tc>
        <w:tc>
          <w:tcPr>
            <w:tcW w:w="4822" w:type="dxa"/>
            <w:shd w:val="clear" w:color="auto" w:fill="FFFFFF"/>
            <w:vAlign w:val="center"/>
          </w:tcPr>
          <w:p w:rsidR="00B57F88" w:rsidRDefault="00B57F88" w:rsidP="00A154CB">
            <w:pPr>
              <w:shd w:val="clear" w:color="auto" w:fill="FFFFFF"/>
              <w:ind w:left="113" w:right="113"/>
              <w:jc w:val="both"/>
              <w:rPr>
                <w:rFonts w:ascii="Times New Roman" w:hAnsi="Times New Roman" w:cs="Times New Roman"/>
                <w:color w:val="000000"/>
                <w:sz w:val="24"/>
                <w:szCs w:val="24"/>
              </w:rPr>
            </w:pPr>
            <w:r w:rsidRPr="000D15D0">
              <w:rPr>
                <w:rFonts w:ascii="Times New Roman" w:hAnsi="Times New Roman" w:cs="Times New Roman"/>
                <w:color w:val="000000"/>
                <w:sz w:val="24"/>
                <w:szCs w:val="24"/>
              </w:rPr>
              <w:t>Замените накладки или ведомый диск</w:t>
            </w:r>
          </w:p>
          <w:p w:rsidR="00B57F88" w:rsidRPr="000D15D0" w:rsidRDefault="00B57F88" w:rsidP="00A154CB">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в</w:t>
            </w:r>
            <w:r w:rsidRPr="000D15D0">
              <w:rPr>
                <w:rFonts w:ascii="Times New Roman" w:hAnsi="Times New Roman" w:cs="Times New Roman"/>
                <w:sz w:val="24"/>
                <w:szCs w:val="24"/>
              </w:rPr>
              <w:t xml:space="preserve"> </w:t>
            </w:r>
            <w:r w:rsidRPr="000D15D0">
              <w:rPr>
                <w:rFonts w:ascii="Times New Roman" w:hAnsi="Times New Roman" w:cs="Times New Roman"/>
                <w:color w:val="000000"/>
                <w:sz w:val="24"/>
                <w:szCs w:val="24"/>
              </w:rPr>
              <w:t>сборе</w:t>
            </w:r>
          </w:p>
        </w:tc>
      </w:tr>
      <w:tr w:rsidR="00B57F88" w:rsidRPr="000D15D0">
        <w:trPr>
          <w:trHeight w:val="688"/>
          <w:jc w:val="center"/>
        </w:trPr>
        <w:tc>
          <w:tcPr>
            <w:tcW w:w="5044" w:type="dxa"/>
            <w:shd w:val="clear" w:color="auto" w:fill="FFFFFF"/>
            <w:vAlign w:val="center"/>
          </w:tcPr>
          <w:p w:rsidR="00B57F88" w:rsidRPr="000D15D0" w:rsidRDefault="00B57F88" w:rsidP="00A154CB">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Ослабление заклепок или поломка</w:t>
            </w:r>
          </w:p>
          <w:p w:rsidR="00B57F88" w:rsidRPr="000D15D0" w:rsidRDefault="00B57F88" w:rsidP="00A154CB">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фрикционных накладок ведомого диска</w:t>
            </w:r>
          </w:p>
        </w:tc>
        <w:tc>
          <w:tcPr>
            <w:tcW w:w="4822" w:type="dxa"/>
            <w:shd w:val="clear" w:color="auto" w:fill="FFFFFF"/>
            <w:vAlign w:val="center"/>
          </w:tcPr>
          <w:p w:rsidR="00B57F88" w:rsidRPr="000D15D0" w:rsidRDefault="00B57F88" w:rsidP="00A154CB">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Замените накладки, проверьте торцовое</w:t>
            </w:r>
          </w:p>
          <w:p w:rsidR="00B57F88" w:rsidRPr="000D15D0" w:rsidRDefault="00B57F88" w:rsidP="00A154CB">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биение диска</w:t>
            </w:r>
          </w:p>
        </w:tc>
      </w:tr>
      <w:tr w:rsidR="00B57F88" w:rsidRPr="000D15D0">
        <w:trPr>
          <w:trHeight w:val="905"/>
          <w:jc w:val="center"/>
        </w:trPr>
        <w:tc>
          <w:tcPr>
            <w:tcW w:w="5044"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Заедание ступицы ведомого диска на</w:t>
            </w:r>
            <w:r w:rsidRPr="000D15D0">
              <w:rPr>
                <w:rFonts w:ascii="Times New Roman" w:hAnsi="Times New Roman" w:cs="Times New Roman"/>
                <w:sz w:val="24"/>
                <w:szCs w:val="24"/>
              </w:rPr>
              <w:t xml:space="preserve"> </w:t>
            </w:r>
            <w:r w:rsidRPr="000D15D0">
              <w:rPr>
                <w:rFonts w:ascii="Times New Roman" w:hAnsi="Times New Roman" w:cs="Times New Roman"/>
                <w:color w:val="000000"/>
                <w:sz w:val="24"/>
                <w:szCs w:val="24"/>
              </w:rPr>
              <w:t>шлицах первичного вала коробки передач</w:t>
            </w:r>
            <w:r w:rsidRPr="000D15D0">
              <w:rPr>
                <w:rFonts w:ascii="Times New Roman" w:hAnsi="Times New Roman" w:cs="Times New Roman"/>
                <w:sz w:val="24"/>
                <w:szCs w:val="24"/>
              </w:rPr>
              <w:t xml:space="preserve"> </w:t>
            </w:r>
          </w:p>
        </w:tc>
        <w:tc>
          <w:tcPr>
            <w:tcW w:w="4822"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Очистите шлицы, покройте смазкой</w:t>
            </w:r>
            <w:r w:rsidRPr="000D15D0">
              <w:rPr>
                <w:rFonts w:ascii="Times New Roman" w:hAnsi="Times New Roman" w:cs="Times New Roman"/>
                <w:sz w:val="24"/>
                <w:szCs w:val="24"/>
              </w:rPr>
              <w:t xml:space="preserve">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ЛСЦ-15. Если причина заедания смятие</w:t>
            </w:r>
            <w:r w:rsidRPr="000D15D0">
              <w:rPr>
                <w:rFonts w:ascii="Times New Roman" w:hAnsi="Times New Roman" w:cs="Times New Roman"/>
                <w:sz w:val="24"/>
                <w:szCs w:val="24"/>
              </w:rPr>
              <w:t xml:space="preserve"> </w:t>
            </w:r>
          </w:p>
          <w:p w:rsidR="00B57F88" w:rsidRDefault="00B57F88" w:rsidP="00EC1EA4">
            <w:pPr>
              <w:shd w:val="clear" w:color="auto" w:fill="FFFFFF"/>
              <w:ind w:left="113" w:right="113"/>
              <w:jc w:val="both"/>
              <w:rPr>
                <w:rFonts w:ascii="Times New Roman" w:hAnsi="Times New Roman" w:cs="Times New Roman"/>
                <w:color w:val="000000"/>
                <w:sz w:val="24"/>
                <w:szCs w:val="24"/>
              </w:rPr>
            </w:pPr>
            <w:r w:rsidRPr="000D15D0">
              <w:rPr>
                <w:rFonts w:ascii="Times New Roman" w:hAnsi="Times New Roman" w:cs="Times New Roman"/>
                <w:color w:val="000000"/>
                <w:sz w:val="24"/>
                <w:szCs w:val="24"/>
              </w:rPr>
              <w:t xml:space="preserve">или износ шлицев, то замените первичный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вал или ведомый диск</w:t>
            </w:r>
            <w:r w:rsidRPr="000D15D0">
              <w:rPr>
                <w:rFonts w:ascii="Times New Roman" w:hAnsi="Times New Roman" w:cs="Times New Roman"/>
                <w:sz w:val="24"/>
                <w:szCs w:val="24"/>
              </w:rPr>
              <w:t xml:space="preserve"> </w:t>
            </w:r>
          </w:p>
        </w:tc>
      </w:tr>
      <w:tr w:rsidR="00B57F88" w:rsidRPr="000D15D0">
        <w:trPr>
          <w:trHeight w:val="400"/>
          <w:jc w:val="center"/>
        </w:trPr>
        <w:tc>
          <w:tcPr>
            <w:tcW w:w="5044"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Поломка пластин, соединяющих упорный фланец с кожухом сцепления</w:t>
            </w:r>
            <w:r w:rsidRPr="000D15D0">
              <w:rPr>
                <w:rFonts w:ascii="Times New Roman" w:hAnsi="Times New Roman" w:cs="Times New Roman"/>
                <w:sz w:val="24"/>
                <w:szCs w:val="24"/>
              </w:rPr>
              <w:t xml:space="preserve"> </w:t>
            </w:r>
          </w:p>
        </w:tc>
        <w:tc>
          <w:tcPr>
            <w:tcW w:w="4822"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Замените кожух сцепления с нажимным</w:t>
            </w:r>
            <w:r w:rsidRPr="000D15D0">
              <w:rPr>
                <w:rFonts w:ascii="Times New Roman" w:hAnsi="Times New Roman" w:cs="Times New Roman"/>
                <w:sz w:val="24"/>
                <w:szCs w:val="24"/>
              </w:rPr>
              <w:t xml:space="preserve">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диском в сборе</w:t>
            </w:r>
            <w:r w:rsidRPr="000D15D0">
              <w:rPr>
                <w:rFonts w:ascii="Times New Roman" w:hAnsi="Times New Roman" w:cs="Times New Roman"/>
                <w:sz w:val="24"/>
                <w:szCs w:val="24"/>
              </w:rPr>
              <w:t xml:space="preserve"> </w:t>
            </w:r>
          </w:p>
        </w:tc>
      </w:tr>
      <w:tr w:rsidR="00B57F88" w:rsidRPr="000D15D0">
        <w:trPr>
          <w:trHeight w:hRule="exact" w:val="390"/>
          <w:jc w:val="center"/>
        </w:trPr>
        <w:tc>
          <w:tcPr>
            <w:tcW w:w="5044"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Воздух в системе гидропривода</w:t>
            </w:r>
            <w:r w:rsidRPr="000D15D0">
              <w:rPr>
                <w:rFonts w:ascii="Times New Roman" w:hAnsi="Times New Roman" w:cs="Times New Roman"/>
                <w:sz w:val="24"/>
                <w:szCs w:val="24"/>
              </w:rPr>
              <w:t xml:space="preserve"> </w:t>
            </w:r>
          </w:p>
        </w:tc>
        <w:tc>
          <w:tcPr>
            <w:tcW w:w="4822"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Прокачайте систему</w:t>
            </w:r>
            <w:r w:rsidRPr="000D15D0">
              <w:rPr>
                <w:rFonts w:ascii="Times New Roman" w:hAnsi="Times New Roman" w:cs="Times New Roman"/>
                <w:sz w:val="24"/>
                <w:szCs w:val="24"/>
              </w:rPr>
              <w:t xml:space="preserve"> </w:t>
            </w:r>
          </w:p>
        </w:tc>
      </w:tr>
      <w:tr w:rsidR="00B57F88" w:rsidRPr="000D15D0">
        <w:trPr>
          <w:trHeight w:val="560"/>
          <w:jc w:val="center"/>
        </w:trPr>
        <w:tc>
          <w:tcPr>
            <w:tcW w:w="5044"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Утечка жидкости из системы гидропривода через соединения или поврежденные трубопроводы</w:t>
            </w:r>
            <w:r w:rsidRPr="000D15D0">
              <w:rPr>
                <w:rFonts w:ascii="Times New Roman" w:hAnsi="Times New Roman" w:cs="Times New Roman"/>
                <w:sz w:val="24"/>
                <w:szCs w:val="24"/>
              </w:rPr>
              <w:t xml:space="preserve"> </w:t>
            </w:r>
          </w:p>
        </w:tc>
        <w:tc>
          <w:tcPr>
            <w:tcW w:w="4822"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Подтяните соединения, замените поврежденные детали, прокачайте систему</w:t>
            </w:r>
            <w:r w:rsidRPr="000D15D0">
              <w:rPr>
                <w:rFonts w:ascii="Times New Roman" w:hAnsi="Times New Roman" w:cs="Times New Roman"/>
                <w:sz w:val="24"/>
                <w:szCs w:val="24"/>
              </w:rPr>
              <w:t xml:space="preserve">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гидропривода</w:t>
            </w:r>
            <w:r w:rsidRPr="000D15D0">
              <w:rPr>
                <w:rFonts w:ascii="Times New Roman" w:hAnsi="Times New Roman" w:cs="Times New Roman"/>
                <w:sz w:val="24"/>
                <w:szCs w:val="24"/>
              </w:rPr>
              <w:t xml:space="preserve"> </w:t>
            </w:r>
          </w:p>
        </w:tc>
      </w:tr>
      <w:tr w:rsidR="00B57F88" w:rsidRPr="000D15D0">
        <w:trPr>
          <w:trHeight w:val="385"/>
          <w:jc w:val="center"/>
        </w:trPr>
        <w:tc>
          <w:tcPr>
            <w:tcW w:w="5044"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Утечка жидкости из главного цилиндра</w:t>
            </w:r>
            <w:r w:rsidRPr="000D15D0">
              <w:rPr>
                <w:rFonts w:ascii="Times New Roman" w:hAnsi="Times New Roman" w:cs="Times New Roman"/>
                <w:sz w:val="24"/>
                <w:szCs w:val="24"/>
              </w:rPr>
              <w:t xml:space="preserve">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или цилиндра привода сцепления</w:t>
            </w:r>
            <w:r w:rsidRPr="000D15D0">
              <w:rPr>
                <w:rFonts w:ascii="Times New Roman" w:hAnsi="Times New Roman" w:cs="Times New Roman"/>
                <w:sz w:val="24"/>
                <w:szCs w:val="24"/>
              </w:rPr>
              <w:t xml:space="preserve"> </w:t>
            </w:r>
          </w:p>
        </w:tc>
        <w:tc>
          <w:tcPr>
            <w:tcW w:w="4822"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Замените уплотнительные кольца, прокачайте систему</w:t>
            </w:r>
            <w:r w:rsidRPr="000D15D0">
              <w:rPr>
                <w:rFonts w:ascii="Times New Roman" w:hAnsi="Times New Roman" w:cs="Times New Roman"/>
                <w:sz w:val="24"/>
                <w:szCs w:val="24"/>
              </w:rPr>
              <w:t xml:space="preserve"> </w:t>
            </w:r>
          </w:p>
        </w:tc>
      </w:tr>
      <w:tr w:rsidR="00B57F88" w:rsidRPr="000D15D0">
        <w:trPr>
          <w:trHeight w:val="735"/>
          <w:jc w:val="center"/>
        </w:trPr>
        <w:tc>
          <w:tcPr>
            <w:tcW w:w="5044"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Засорилось отверстие в крышке бачка,</w:t>
            </w:r>
            <w:r w:rsidRPr="000D15D0">
              <w:rPr>
                <w:rFonts w:ascii="Times New Roman" w:hAnsi="Times New Roman" w:cs="Times New Roman"/>
                <w:sz w:val="24"/>
                <w:szCs w:val="24"/>
              </w:rPr>
              <w:t xml:space="preserve">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что вызвало разрежение в главном цилиндре и подсос воздуха в цилиндр через уплотнения</w:t>
            </w:r>
            <w:r w:rsidRPr="000D15D0">
              <w:rPr>
                <w:rFonts w:ascii="Times New Roman" w:hAnsi="Times New Roman" w:cs="Times New Roman"/>
                <w:sz w:val="24"/>
                <w:szCs w:val="24"/>
              </w:rPr>
              <w:t xml:space="preserve"> </w:t>
            </w:r>
          </w:p>
        </w:tc>
        <w:tc>
          <w:tcPr>
            <w:tcW w:w="4822"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Прочистите отверстие в крышке бачка,</w:t>
            </w:r>
            <w:r w:rsidRPr="000D15D0">
              <w:rPr>
                <w:rFonts w:ascii="Times New Roman" w:hAnsi="Times New Roman" w:cs="Times New Roman"/>
                <w:sz w:val="24"/>
                <w:szCs w:val="24"/>
              </w:rPr>
              <w:t xml:space="preserve">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прокачайте систему</w:t>
            </w:r>
            <w:r w:rsidRPr="000D15D0">
              <w:rPr>
                <w:rFonts w:ascii="Times New Roman" w:hAnsi="Times New Roman" w:cs="Times New Roman"/>
                <w:sz w:val="24"/>
                <w:szCs w:val="24"/>
              </w:rPr>
              <w:t xml:space="preserve"> </w:t>
            </w:r>
          </w:p>
        </w:tc>
      </w:tr>
      <w:tr w:rsidR="00B57F88" w:rsidRPr="000D15D0">
        <w:trPr>
          <w:trHeight w:val="575"/>
          <w:jc w:val="center"/>
        </w:trPr>
        <w:tc>
          <w:tcPr>
            <w:tcW w:w="5044"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Нарушение герметичности вследствие</w:t>
            </w:r>
            <w:r w:rsidRPr="000D15D0">
              <w:rPr>
                <w:rFonts w:ascii="Times New Roman" w:hAnsi="Times New Roman" w:cs="Times New Roman"/>
                <w:sz w:val="24"/>
                <w:szCs w:val="24"/>
              </w:rPr>
              <w:t xml:space="preserve">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загрязнения или износа переднего уплотнительного кольца главного цилиндра</w:t>
            </w:r>
            <w:r w:rsidRPr="000D15D0">
              <w:rPr>
                <w:rFonts w:ascii="Times New Roman" w:hAnsi="Times New Roman" w:cs="Times New Roman"/>
                <w:sz w:val="24"/>
                <w:szCs w:val="24"/>
              </w:rPr>
              <w:t xml:space="preserve"> </w:t>
            </w:r>
          </w:p>
        </w:tc>
        <w:tc>
          <w:tcPr>
            <w:tcW w:w="4822" w:type="dxa"/>
            <w:shd w:val="clear" w:color="auto" w:fill="FFFFFF"/>
            <w:vAlign w:val="center"/>
          </w:tcPr>
          <w:p w:rsidR="00B57F88" w:rsidRDefault="00B57F88" w:rsidP="00EC1EA4">
            <w:pPr>
              <w:shd w:val="clear" w:color="auto" w:fill="FFFFFF"/>
              <w:ind w:left="113" w:right="113"/>
              <w:jc w:val="both"/>
              <w:rPr>
                <w:rFonts w:ascii="Times New Roman" w:hAnsi="Times New Roman" w:cs="Times New Roman"/>
                <w:color w:val="000000"/>
                <w:sz w:val="24"/>
                <w:szCs w:val="24"/>
              </w:rPr>
            </w:pPr>
            <w:r w:rsidRPr="000D15D0">
              <w:rPr>
                <w:rFonts w:ascii="Times New Roman" w:hAnsi="Times New Roman" w:cs="Times New Roman"/>
                <w:color w:val="000000"/>
                <w:sz w:val="24"/>
                <w:szCs w:val="24"/>
              </w:rPr>
              <w:t>Очистите у</w:t>
            </w:r>
            <w:r>
              <w:rPr>
                <w:rFonts w:ascii="Times New Roman" w:hAnsi="Times New Roman" w:cs="Times New Roman"/>
                <w:color w:val="000000"/>
                <w:sz w:val="24"/>
                <w:szCs w:val="24"/>
              </w:rPr>
              <w:t>плот</w:t>
            </w:r>
            <w:r w:rsidRPr="000D15D0">
              <w:rPr>
                <w:rFonts w:ascii="Times New Roman" w:hAnsi="Times New Roman" w:cs="Times New Roman"/>
                <w:color w:val="000000"/>
                <w:sz w:val="24"/>
                <w:szCs w:val="24"/>
              </w:rPr>
              <w:t xml:space="preserve">нительное кольцо,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при</w:t>
            </w:r>
            <w:r w:rsidRPr="000D15D0">
              <w:rPr>
                <w:rFonts w:ascii="Times New Roman" w:hAnsi="Times New Roman" w:cs="Times New Roman"/>
                <w:sz w:val="24"/>
                <w:szCs w:val="24"/>
              </w:rPr>
              <w:t xml:space="preserve"> </w:t>
            </w:r>
            <w:r w:rsidRPr="000D15D0">
              <w:rPr>
                <w:rFonts w:ascii="Times New Roman" w:hAnsi="Times New Roman" w:cs="Times New Roman"/>
                <w:color w:val="000000"/>
                <w:sz w:val="24"/>
                <w:szCs w:val="24"/>
              </w:rPr>
              <w:t>износе замените</w:t>
            </w:r>
            <w:r w:rsidRPr="000D15D0">
              <w:rPr>
                <w:rFonts w:ascii="Times New Roman" w:hAnsi="Times New Roman" w:cs="Times New Roman"/>
                <w:sz w:val="24"/>
                <w:szCs w:val="24"/>
              </w:rPr>
              <w:t xml:space="preserve"> </w:t>
            </w:r>
          </w:p>
        </w:tc>
      </w:tr>
      <w:tr w:rsidR="00B57F88" w:rsidRPr="000D15D0">
        <w:trPr>
          <w:trHeight w:val="385"/>
          <w:jc w:val="center"/>
        </w:trPr>
        <w:tc>
          <w:tcPr>
            <w:tcW w:w="5044"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Ослабление заклепок крепления нажимной пружины</w:t>
            </w:r>
            <w:r w:rsidRPr="000D15D0">
              <w:rPr>
                <w:rFonts w:ascii="Times New Roman" w:hAnsi="Times New Roman" w:cs="Times New Roman"/>
                <w:sz w:val="24"/>
                <w:szCs w:val="24"/>
              </w:rPr>
              <w:t xml:space="preserve"> </w:t>
            </w:r>
          </w:p>
        </w:tc>
        <w:tc>
          <w:tcPr>
            <w:tcW w:w="4822"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Замените кожух сцепления с нажимным</w:t>
            </w:r>
            <w:r w:rsidRPr="000D15D0">
              <w:rPr>
                <w:rFonts w:ascii="Times New Roman" w:hAnsi="Times New Roman" w:cs="Times New Roman"/>
                <w:sz w:val="24"/>
                <w:szCs w:val="24"/>
              </w:rPr>
              <w:t xml:space="preserve">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диском в сборе</w:t>
            </w:r>
            <w:r w:rsidRPr="000D15D0">
              <w:rPr>
                <w:rFonts w:ascii="Times New Roman" w:hAnsi="Times New Roman" w:cs="Times New Roman"/>
                <w:sz w:val="24"/>
                <w:szCs w:val="24"/>
              </w:rPr>
              <w:t xml:space="preserve"> </w:t>
            </w:r>
          </w:p>
        </w:tc>
      </w:tr>
      <w:tr w:rsidR="00B57F88" w:rsidRPr="000D15D0">
        <w:trPr>
          <w:trHeight w:val="385"/>
          <w:jc w:val="center"/>
        </w:trPr>
        <w:tc>
          <w:tcPr>
            <w:tcW w:w="5044"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Перекос или коробление нажимного</w:t>
            </w:r>
            <w:r w:rsidRPr="000D15D0">
              <w:rPr>
                <w:rFonts w:ascii="Times New Roman" w:hAnsi="Times New Roman" w:cs="Times New Roman"/>
                <w:sz w:val="24"/>
                <w:szCs w:val="24"/>
              </w:rPr>
              <w:t xml:space="preserve"> </w:t>
            </w:r>
            <w:r w:rsidRPr="000D15D0">
              <w:rPr>
                <w:rFonts w:ascii="Times New Roman" w:hAnsi="Times New Roman" w:cs="Times New Roman"/>
                <w:color w:val="000000"/>
                <w:sz w:val="24"/>
                <w:szCs w:val="24"/>
              </w:rPr>
              <w:t>диска</w:t>
            </w:r>
          </w:p>
        </w:tc>
        <w:tc>
          <w:tcPr>
            <w:tcW w:w="4822" w:type="dxa"/>
            <w:shd w:val="clear" w:color="auto" w:fill="FFFFFF"/>
            <w:vAlign w:val="center"/>
          </w:tcPr>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Замените кожух сцепления с нажимным</w:t>
            </w:r>
            <w:r w:rsidRPr="000D15D0">
              <w:rPr>
                <w:rFonts w:ascii="Times New Roman" w:hAnsi="Times New Roman" w:cs="Times New Roman"/>
                <w:sz w:val="24"/>
                <w:szCs w:val="24"/>
              </w:rPr>
              <w:t xml:space="preserve"> </w:t>
            </w:r>
          </w:p>
          <w:p w:rsidR="00B57F88" w:rsidRPr="000D15D0" w:rsidRDefault="00B57F88" w:rsidP="00EC1EA4">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диском в сборе</w:t>
            </w:r>
          </w:p>
        </w:tc>
      </w:tr>
      <w:tr w:rsidR="00B57F88" w:rsidRPr="000D15D0">
        <w:trPr>
          <w:trHeight w:val="405"/>
          <w:jc w:val="center"/>
        </w:trPr>
        <w:tc>
          <w:tcPr>
            <w:tcW w:w="9866" w:type="dxa"/>
            <w:gridSpan w:val="2"/>
            <w:shd w:val="clear" w:color="auto" w:fill="FFFFFF"/>
            <w:vAlign w:val="center"/>
          </w:tcPr>
          <w:p w:rsidR="00B57F88" w:rsidRPr="00A154CB" w:rsidRDefault="007752BB" w:rsidP="00A154CB">
            <w:pPr>
              <w:shd w:val="clear" w:color="auto" w:fill="FFFFFF"/>
              <w:jc w:val="center"/>
              <w:rPr>
                <w:rFonts w:ascii="Times New Roman" w:hAnsi="Times New Roman" w:cs="Times New Roman"/>
                <w:b/>
                <w:sz w:val="24"/>
                <w:szCs w:val="24"/>
              </w:rPr>
            </w:pPr>
            <w:r>
              <w:rPr>
                <w:noProof/>
              </w:rPr>
              <w:pict>
                <v:group id="_x0000_s1506" style="position:absolute;left:0;text-align:left;margin-left:56.7pt;margin-top:19.85pt;width:518.8pt;height:802.3pt;z-index:251667456;mso-position-horizontal-relative:page;mso-position-vertical-relative:page" coordsize="20000,20000" o:allowincell="f">
                  <v:rect id="_x0000_s1507" style="position:absolute;width:20000;height:20000" filled="f" strokeweight="2pt"/>
                  <v:line id="_x0000_s1508" style="position:absolute" from="1093,18949" to="1095,19989" strokeweight="2pt"/>
                  <v:line id="_x0000_s1509" style="position:absolute" from="10,18941" to="19977,18942" strokeweight="2pt"/>
                  <v:line id="_x0000_s1510" style="position:absolute" from="2186,18949" to="2188,19989" strokeweight="2pt"/>
                  <v:line id="_x0000_s1511" style="position:absolute" from="4919,18949" to="4921,19989" strokeweight="2pt"/>
                  <v:line id="_x0000_s1512" style="position:absolute" from="6557,18959" to="6559,19989" strokeweight="2pt"/>
                  <v:line id="_x0000_s1513" style="position:absolute" from="7650,18949" to="7652,19979" strokeweight="2pt"/>
                  <v:line id="_x0000_s1514" style="position:absolute" from="18905,18949" to="18909,19989" strokeweight="2pt"/>
                  <v:line id="_x0000_s1515" style="position:absolute" from="10,19293" to="7631,19295" strokeweight="1pt"/>
                  <v:line id="_x0000_s1516" style="position:absolute" from="10,19646" to="7631,19647" strokeweight="2pt"/>
                  <v:line id="_x0000_s1517" style="position:absolute" from="18919,19296" to="19990,19297" strokeweight="1pt"/>
                  <v:rect id="_x0000_s151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51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52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52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52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52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524" style="position:absolute;left:18949;top:19435;width:1001;height:423" filled="f" stroked="f" strokeweight=".25pt">
                    <v:textbox inset="1pt,1pt,1pt,1pt">
                      <w:txbxContent>
                        <w:p w:rsidR="00B57F88" w:rsidRPr="00BD1A8C" w:rsidRDefault="00B57F88">
                          <w:pPr>
                            <w:pStyle w:val="ab"/>
                            <w:jc w:val="center"/>
                            <w:rPr>
                              <w:sz w:val="24"/>
                              <w:lang w:val="ru-RU"/>
                            </w:rPr>
                          </w:pPr>
                          <w:r>
                            <w:rPr>
                              <w:sz w:val="24"/>
                              <w:lang w:val="ru-RU"/>
                            </w:rPr>
                            <w:t>23</w:t>
                          </w:r>
                        </w:p>
                      </w:txbxContent>
                    </v:textbox>
                  </v:rect>
                  <v:rect id="_x0000_s1525" style="position:absolute;left:7745;top:19221;width:11075;height:477" filled="f" stroked="f" strokeweight=".25pt">
                    <v:textbox inset="1pt,1pt,1pt,1pt">
                      <w:txbxContent>
                        <w:p w:rsidR="00B57F88" w:rsidRPr="00BD1A8C" w:rsidRDefault="00B57F88">
                          <w:pPr>
                            <w:pStyle w:val="ab"/>
                            <w:jc w:val="center"/>
                            <w:rPr>
                              <w:lang w:val="ru-RU"/>
                            </w:rPr>
                          </w:pPr>
                        </w:p>
                      </w:txbxContent>
                    </v:textbox>
                  </v:rect>
                  <w10:wrap anchorx="page" anchory="page"/>
                  <w10:anchorlock/>
                </v:group>
              </w:pict>
            </w:r>
            <w:r w:rsidR="00B57F88" w:rsidRPr="00A154CB">
              <w:rPr>
                <w:rFonts w:ascii="Times New Roman" w:hAnsi="Times New Roman" w:cs="Times New Roman"/>
                <w:b/>
                <w:color w:val="000000"/>
                <w:sz w:val="24"/>
                <w:szCs w:val="24"/>
              </w:rPr>
              <w:t>Неполное включения сцепления</w:t>
            </w:r>
            <w:r w:rsidR="00B57F88" w:rsidRPr="00A154CB">
              <w:rPr>
                <w:rFonts w:ascii="Times New Roman" w:hAnsi="Times New Roman" w:cs="Times New Roman"/>
                <w:b/>
                <w:sz w:val="24"/>
                <w:szCs w:val="24"/>
              </w:rPr>
              <w:t xml:space="preserve"> </w:t>
            </w:r>
            <w:r w:rsidR="00B57F88" w:rsidRPr="00A154CB">
              <w:rPr>
                <w:rFonts w:ascii="Times New Roman" w:hAnsi="Times New Roman" w:cs="Times New Roman"/>
                <w:b/>
                <w:color w:val="000000"/>
                <w:sz w:val="24"/>
                <w:szCs w:val="24"/>
              </w:rPr>
              <w:t>(сцепления «буксует»)</w:t>
            </w:r>
          </w:p>
        </w:tc>
      </w:tr>
      <w:tr w:rsidR="00B57F88" w:rsidRPr="000D15D0">
        <w:trPr>
          <w:trHeight w:val="370"/>
          <w:jc w:val="center"/>
        </w:trPr>
        <w:tc>
          <w:tcPr>
            <w:tcW w:w="5044" w:type="dxa"/>
            <w:shd w:val="clear" w:color="auto" w:fill="FFFFFF"/>
            <w:vAlign w:val="center"/>
          </w:tcPr>
          <w:p w:rsidR="00B57F88" w:rsidRPr="000D15D0" w:rsidRDefault="00B57F88" w:rsidP="001D1B78">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Отсутствуют зазоры в приводе сцепления</w:t>
            </w:r>
            <w:r w:rsidRPr="000D15D0">
              <w:rPr>
                <w:rFonts w:ascii="Times New Roman" w:hAnsi="Times New Roman" w:cs="Times New Roman"/>
                <w:sz w:val="24"/>
                <w:szCs w:val="24"/>
              </w:rPr>
              <w:t xml:space="preserve"> </w:t>
            </w:r>
          </w:p>
        </w:tc>
        <w:tc>
          <w:tcPr>
            <w:tcW w:w="4822" w:type="dxa"/>
            <w:shd w:val="clear" w:color="auto" w:fill="FFFFFF"/>
            <w:vAlign w:val="center"/>
          </w:tcPr>
          <w:p w:rsidR="00B57F88" w:rsidRPr="000D15D0" w:rsidRDefault="00B57F88" w:rsidP="001D1B78">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Отрегулируйте привод сцепления</w:t>
            </w:r>
            <w:r w:rsidRPr="000D15D0">
              <w:rPr>
                <w:rFonts w:ascii="Times New Roman" w:hAnsi="Times New Roman" w:cs="Times New Roman"/>
                <w:sz w:val="24"/>
                <w:szCs w:val="24"/>
              </w:rPr>
              <w:t xml:space="preserve"> </w:t>
            </w:r>
          </w:p>
        </w:tc>
      </w:tr>
      <w:tr w:rsidR="00B57F88" w:rsidRPr="000D15D0">
        <w:trPr>
          <w:trHeight w:hRule="exact" w:val="771"/>
          <w:jc w:val="center"/>
        </w:trPr>
        <w:tc>
          <w:tcPr>
            <w:tcW w:w="5044" w:type="dxa"/>
            <w:shd w:val="clear" w:color="auto" w:fill="FFFFFF"/>
            <w:vAlign w:val="center"/>
          </w:tcPr>
          <w:p w:rsidR="00B57F88" w:rsidRPr="00A154CB" w:rsidRDefault="00B57F88" w:rsidP="001D1B78">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Повышенный износ или пригорание</w:t>
            </w:r>
            <w:r>
              <w:rPr>
                <w:rFonts w:ascii="Times New Roman" w:hAnsi="Times New Roman" w:cs="Times New Roman"/>
                <w:color w:val="000000"/>
                <w:sz w:val="24"/>
                <w:szCs w:val="24"/>
              </w:rPr>
              <w:t xml:space="preserve"> фрикционных накладок ведомого диска</w:t>
            </w:r>
          </w:p>
        </w:tc>
        <w:tc>
          <w:tcPr>
            <w:tcW w:w="4822" w:type="dxa"/>
            <w:shd w:val="clear" w:color="auto" w:fill="FFFFFF"/>
            <w:vAlign w:val="center"/>
          </w:tcPr>
          <w:p w:rsidR="00B57F88" w:rsidRPr="000D15D0" w:rsidRDefault="00B57F88" w:rsidP="001D1B78">
            <w:pPr>
              <w:shd w:val="clear" w:color="auto" w:fill="FFFFFF"/>
              <w:ind w:left="113" w:right="113"/>
              <w:jc w:val="both"/>
              <w:rPr>
                <w:rFonts w:ascii="Times New Roman" w:hAnsi="Times New Roman" w:cs="Times New Roman"/>
                <w:sz w:val="24"/>
                <w:szCs w:val="24"/>
              </w:rPr>
            </w:pPr>
            <w:r w:rsidRPr="000D15D0">
              <w:rPr>
                <w:rFonts w:ascii="Times New Roman" w:hAnsi="Times New Roman" w:cs="Times New Roman"/>
                <w:color w:val="000000"/>
                <w:sz w:val="24"/>
                <w:szCs w:val="24"/>
              </w:rPr>
              <w:t>Замените фрикционные накладки или</w:t>
            </w:r>
          </w:p>
          <w:p w:rsidR="00B57F88" w:rsidRPr="00A154CB" w:rsidRDefault="00B57F88" w:rsidP="001D1B78">
            <w:pPr>
              <w:shd w:val="clear" w:color="auto" w:fill="FFFFFF"/>
              <w:ind w:left="113" w:right="113"/>
              <w:jc w:val="both"/>
              <w:rPr>
                <w:rFonts w:ascii="Times New Roman" w:hAnsi="Times New Roman" w:cs="Times New Roman"/>
                <w:sz w:val="24"/>
                <w:szCs w:val="24"/>
              </w:rPr>
            </w:pPr>
            <w:r>
              <w:rPr>
                <w:rFonts w:ascii="Times New Roman" w:hAnsi="Times New Roman" w:cs="Times New Roman"/>
                <w:color w:val="000000"/>
                <w:sz w:val="24"/>
                <w:szCs w:val="24"/>
              </w:rPr>
              <w:t>Ведомый диск в сборе</w:t>
            </w:r>
          </w:p>
        </w:tc>
      </w:tr>
      <w:tr w:rsidR="00B57F88" w:rsidRPr="000D15D0">
        <w:trPr>
          <w:trHeight w:hRule="exact" w:val="923"/>
          <w:jc w:val="center"/>
        </w:trPr>
        <w:tc>
          <w:tcPr>
            <w:tcW w:w="5044" w:type="dxa"/>
            <w:shd w:val="clear" w:color="auto" w:fill="FFFFFF"/>
            <w:vAlign w:val="center"/>
          </w:tcPr>
          <w:p w:rsidR="00B57F88" w:rsidRPr="005875E5" w:rsidRDefault="00B57F88" w:rsidP="005875E5">
            <w:pPr>
              <w:shd w:val="clear" w:color="auto" w:fill="FFFFFF"/>
              <w:ind w:left="113" w:right="113"/>
              <w:jc w:val="both"/>
              <w:rPr>
                <w:rFonts w:ascii="Times New Roman" w:hAnsi="Times New Roman" w:cs="Times New Roman"/>
                <w:color w:val="000000"/>
                <w:sz w:val="24"/>
                <w:szCs w:val="24"/>
              </w:rPr>
            </w:pPr>
            <w:r w:rsidRPr="005875E5">
              <w:rPr>
                <w:rFonts w:ascii="Times New Roman" w:hAnsi="Times New Roman" w:cs="Times New Roman"/>
                <w:color w:val="000000"/>
                <w:sz w:val="24"/>
                <w:szCs w:val="24"/>
              </w:rPr>
              <w:t>Замасливание фрикционных накладок ведомого диска, поверхностей маховика и нажимного диска</w:t>
            </w:r>
          </w:p>
        </w:tc>
        <w:tc>
          <w:tcPr>
            <w:tcW w:w="4822" w:type="dxa"/>
            <w:shd w:val="clear" w:color="auto" w:fill="FFFFFF"/>
            <w:vAlign w:val="center"/>
          </w:tcPr>
          <w:p w:rsidR="00B57F88" w:rsidRPr="005875E5" w:rsidRDefault="00B57F88" w:rsidP="005875E5">
            <w:pPr>
              <w:shd w:val="clear" w:color="auto" w:fill="FFFFFF"/>
              <w:ind w:left="113" w:right="113"/>
              <w:jc w:val="both"/>
              <w:rPr>
                <w:rFonts w:ascii="Times New Roman" w:hAnsi="Times New Roman" w:cs="Times New Roman"/>
                <w:color w:val="000000"/>
                <w:sz w:val="24"/>
                <w:szCs w:val="24"/>
              </w:rPr>
            </w:pPr>
            <w:r w:rsidRPr="005875E5">
              <w:rPr>
                <w:rFonts w:ascii="Times New Roman" w:hAnsi="Times New Roman" w:cs="Times New Roman"/>
                <w:color w:val="000000"/>
                <w:sz w:val="24"/>
                <w:szCs w:val="24"/>
              </w:rPr>
              <w:t xml:space="preserve">Тщательно промойте уайт-спиритом </w:t>
            </w:r>
            <w:r>
              <w:rPr>
                <w:rFonts w:ascii="Times New Roman" w:hAnsi="Times New Roman" w:cs="Times New Roman"/>
                <w:color w:val="000000"/>
                <w:sz w:val="24"/>
                <w:szCs w:val="24"/>
              </w:rPr>
              <w:t>за</w:t>
            </w:r>
            <w:r w:rsidRPr="005875E5">
              <w:rPr>
                <w:rFonts w:ascii="Times New Roman" w:hAnsi="Times New Roman" w:cs="Times New Roman"/>
                <w:color w:val="000000"/>
                <w:sz w:val="24"/>
                <w:szCs w:val="24"/>
              </w:rPr>
              <w:t>масленные поверхности, устраните причины замасливания дисков</w:t>
            </w:r>
          </w:p>
        </w:tc>
      </w:tr>
      <w:tr w:rsidR="00B57F88" w:rsidRPr="003C30C5">
        <w:trPr>
          <w:trHeight w:hRule="exact" w:val="648"/>
          <w:jc w:val="center"/>
        </w:trPr>
        <w:tc>
          <w:tcPr>
            <w:tcW w:w="5044" w:type="dxa"/>
            <w:shd w:val="clear" w:color="auto" w:fill="FFFFFF"/>
            <w:vAlign w:val="center"/>
          </w:tcPr>
          <w:p w:rsidR="00B57F88" w:rsidRDefault="00B57F88" w:rsidP="003C30C5">
            <w:pPr>
              <w:shd w:val="clear" w:color="auto" w:fill="FFFFFF"/>
              <w:ind w:left="113" w:right="113"/>
              <w:jc w:val="both"/>
              <w:rPr>
                <w:rFonts w:ascii="Times New Roman" w:hAnsi="Times New Roman" w:cs="Times New Roman"/>
                <w:color w:val="000000"/>
                <w:sz w:val="24"/>
                <w:szCs w:val="24"/>
              </w:rPr>
            </w:pPr>
            <w:r w:rsidRPr="003C30C5">
              <w:rPr>
                <w:rFonts w:ascii="Times New Roman" w:hAnsi="Times New Roman" w:cs="Times New Roman"/>
                <w:color w:val="000000"/>
                <w:sz w:val="24"/>
                <w:szCs w:val="24"/>
              </w:rPr>
              <w:lastRenderedPageBreak/>
              <w:t xml:space="preserve">Засорено компенсационное отверстие </w:t>
            </w:r>
          </w:p>
          <w:p w:rsidR="00B57F88" w:rsidRPr="003C30C5" w:rsidRDefault="00B57F88" w:rsidP="003C30C5">
            <w:pPr>
              <w:shd w:val="clear" w:color="auto" w:fill="FFFFFF"/>
              <w:ind w:left="113" w:right="113"/>
              <w:jc w:val="both"/>
              <w:rPr>
                <w:rFonts w:ascii="Times New Roman" w:hAnsi="Times New Roman" w:cs="Times New Roman"/>
                <w:color w:val="000000"/>
                <w:sz w:val="24"/>
                <w:szCs w:val="24"/>
              </w:rPr>
            </w:pPr>
            <w:r w:rsidRPr="003C30C5">
              <w:rPr>
                <w:rFonts w:ascii="Times New Roman" w:hAnsi="Times New Roman" w:cs="Times New Roman"/>
                <w:color w:val="000000"/>
                <w:sz w:val="24"/>
                <w:szCs w:val="24"/>
              </w:rPr>
              <w:t>главного цилиндра</w:t>
            </w:r>
          </w:p>
        </w:tc>
        <w:tc>
          <w:tcPr>
            <w:tcW w:w="4822" w:type="dxa"/>
            <w:shd w:val="clear" w:color="auto" w:fill="FFFFFF"/>
            <w:vAlign w:val="center"/>
          </w:tcPr>
          <w:p w:rsidR="00B57F88" w:rsidRPr="003C30C5" w:rsidRDefault="00B57F88" w:rsidP="003C30C5">
            <w:pPr>
              <w:shd w:val="clear" w:color="auto" w:fill="FFFFFF"/>
              <w:ind w:left="113" w:right="113"/>
              <w:jc w:val="both"/>
              <w:rPr>
                <w:rFonts w:ascii="Times New Roman" w:hAnsi="Times New Roman" w:cs="Times New Roman"/>
                <w:color w:val="000000"/>
                <w:sz w:val="24"/>
                <w:szCs w:val="24"/>
              </w:rPr>
            </w:pPr>
            <w:r w:rsidRPr="003C30C5">
              <w:rPr>
                <w:rFonts w:ascii="Times New Roman" w:hAnsi="Times New Roman" w:cs="Times New Roman"/>
                <w:color w:val="000000"/>
                <w:sz w:val="24"/>
                <w:szCs w:val="24"/>
              </w:rPr>
              <w:t xml:space="preserve">Промойте цилиндр и прочистите </w:t>
            </w:r>
            <w:r>
              <w:rPr>
                <w:rFonts w:ascii="Times New Roman" w:hAnsi="Times New Roman" w:cs="Times New Roman"/>
                <w:color w:val="000000"/>
                <w:sz w:val="24"/>
                <w:szCs w:val="24"/>
              </w:rPr>
              <w:t>ком</w:t>
            </w:r>
            <w:r w:rsidRPr="003C30C5">
              <w:rPr>
                <w:rFonts w:ascii="Times New Roman" w:hAnsi="Times New Roman" w:cs="Times New Roman"/>
                <w:color w:val="000000"/>
                <w:sz w:val="24"/>
                <w:szCs w:val="24"/>
              </w:rPr>
              <w:t>пенсационное отверстие</w:t>
            </w:r>
          </w:p>
        </w:tc>
      </w:tr>
      <w:tr w:rsidR="00B57F88" w:rsidRPr="003C30C5">
        <w:trPr>
          <w:trHeight w:hRule="exact" w:val="865"/>
          <w:jc w:val="center"/>
        </w:trPr>
        <w:tc>
          <w:tcPr>
            <w:tcW w:w="5044" w:type="dxa"/>
            <w:shd w:val="clear" w:color="auto" w:fill="FFFFFF"/>
            <w:vAlign w:val="center"/>
          </w:tcPr>
          <w:p w:rsidR="00B57F88" w:rsidRPr="00F814DA" w:rsidRDefault="00B57F88" w:rsidP="00F814DA">
            <w:pPr>
              <w:shd w:val="clear" w:color="auto" w:fill="FFFFFF"/>
              <w:ind w:left="113" w:right="113"/>
              <w:jc w:val="both"/>
              <w:rPr>
                <w:rFonts w:ascii="Times New Roman" w:hAnsi="Times New Roman" w:cs="Times New Roman"/>
                <w:color w:val="000000"/>
                <w:sz w:val="24"/>
                <w:szCs w:val="24"/>
              </w:rPr>
            </w:pPr>
            <w:r w:rsidRPr="00F814DA">
              <w:rPr>
                <w:rFonts w:ascii="Times New Roman" w:hAnsi="Times New Roman" w:cs="Times New Roman"/>
                <w:color w:val="000000"/>
                <w:sz w:val="24"/>
                <w:szCs w:val="24"/>
              </w:rPr>
              <w:t>Повреждение или заедание привода сцепления</w:t>
            </w:r>
          </w:p>
        </w:tc>
        <w:tc>
          <w:tcPr>
            <w:tcW w:w="4822" w:type="dxa"/>
            <w:shd w:val="clear" w:color="auto" w:fill="FFFFFF"/>
            <w:vAlign w:val="center"/>
          </w:tcPr>
          <w:p w:rsidR="00B57F88" w:rsidRPr="00F814DA" w:rsidRDefault="00B57F88" w:rsidP="00F814DA">
            <w:pPr>
              <w:shd w:val="clear" w:color="auto" w:fill="FFFFFF"/>
              <w:ind w:left="113" w:right="113"/>
              <w:jc w:val="both"/>
              <w:rPr>
                <w:rFonts w:ascii="Times New Roman" w:hAnsi="Times New Roman" w:cs="Times New Roman"/>
                <w:color w:val="000000"/>
                <w:sz w:val="24"/>
                <w:szCs w:val="24"/>
              </w:rPr>
            </w:pPr>
            <w:r w:rsidRPr="00F814DA">
              <w:rPr>
                <w:rFonts w:ascii="Times New Roman" w:hAnsi="Times New Roman" w:cs="Times New Roman"/>
                <w:color w:val="000000"/>
                <w:sz w:val="24"/>
                <w:szCs w:val="24"/>
              </w:rPr>
              <w:t>Устраните неисправности, вызывающие заедание</w:t>
            </w:r>
          </w:p>
        </w:tc>
      </w:tr>
      <w:tr w:rsidR="00B57F88" w:rsidRPr="003C30C5">
        <w:trPr>
          <w:trHeight w:hRule="exact" w:val="168"/>
          <w:jc w:val="center"/>
        </w:trPr>
        <w:tc>
          <w:tcPr>
            <w:tcW w:w="9866" w:type="dxa"/>
            <w:gridSpan w:val="2"/>
            <w:tcBorders>
              <w:left w:val="nil"/>
              <w:bottom w:val="nil"/>
              <w:right w:val="nil"/>
            </w:tcBorders>
            <w:shd w:val="clear" w:color="auto" w:fill="FFFFFF"/>
            <w:vAlign w:val="center"/>
          </w:tcPr>
          <w:p w:rsidR="00B57F88" w:rsidRPr="00F97631" w:rsidRDefault="00B57F88" w:rsidP="00F814DA">
            <w:pPr>
              <w:shd w:val="clear" w:color="auto" w:fill="FFFFFF"/>
              <w:ind w:left="113" w:right="113"/>
              <w:jc w:val="both"/>
              <w:rPr>
                <w:rFonts w:ascii="Times New Roman" w:hAnsi="Times New Roman" w:cs="Times New Roman"/>
                <w:color w:val="000000"/>
                <w:sz w:val="16"/>
                <w:szCs w:val="16"/>
              </w:rPr>
            </w:pPr>
          </w:p>
        </w:tc>
      </w:tr>
      <w:tr w:rsidR="00B57F88" w:rsidRPr="003C30C5">
        <w:trPr>
          <w:trHeight w:hRule="exact" w:val="548"/>
          <w:jc w:val="center"/>
        </w:trPr>
        <w:tc>
          <w:tcPr>
            <w:tcW w:w="9866" w:type="dxa"/>
            <w:gridSpan w:val="2"/>
            <w:tcBorders>
              <w:top w:val="nil"/>
              <w:left w:val="nil"/>
              <w:right w:val="nil"/>
            </w:tcBorders>
            <w:shd w:val="clear" w:color="auto" w:fill="FFFFFF"/>
            <w:vAlign w:val="center"/>
          </w:tcPr>
          <w:p w:rsidR="00B57F88" w:rsidRPr="00F97631" w:rsidRDefault="00B57F88" w:rsidP="00F814DA">
            <w:pPr>
              <w:shd w:val="clear" w:color="auto" w:fill="FFFFFF"/>
              <w:ind w:left="113" w:right="113"/>
              <w:jc w:val="both"/>
              <w:rPr>
                <w:rFonts w:ascii="Times New Roman" w:hAnsi="Times New Roman" w:cs="Times New Roman"/>
                <w:color w:val="000000"/>
                <w:sz w:val="28"/>
                <w:szCs w:val="28"/>
              </w:rPr>
            </w:pPr>
            <w:r>
              <w:rPr>
                <w:rFonts w:ascii="Times New Roman" w:hAnsi="Times New Roman" w:cs="Times New Roman"/>
                <w:color w:val="000000"/>
                <w:sz w:val="28"/>
                <w:szCs w:val="28"/>
              </w:rPr>
              <w:t>Продолжение таблицы 3</w:t>
            </w:r>
          </w:p>
        </w:tc>
      </w:tr>
      <w:tr w:rsidR="00B57F88" w:rsidRPr="003C30C5">
        <w:trPr>
          <w:trHeight w:hRule="exact" w:val="441"/>
          <w:jc w:val="center"/>
        </w:trPr>
        <w:tc>
          <w:tcPr>
            <w:tcW w:w="5044" w:type="dxa"/>
            <w:shd w:val="clear" w:color="auto" w:fill="FFFFFF"/>
            <w:vAlign w:val="center"/>
          </w:tcPr>
          <w:p w:rsidR="00B57F88" w:rsidRPr="000D15D0" w:rsidRDefault="00B57F88" w:rsidP="00F97631">
            <w:pPr>
              <w:shd w:val="clear" w:color="auto" w:fill="FFFFFF"/>
              <w:jc w:val="center"/>
              <w:rPr>
                <w:rFonts w:ascii="Times New Roman" w:hAnsi="Times New Roman" w:cs="Times New Roman"/>
                <w:sz w:val="24"/>
                <w:szCs w:val="24"/>
              </w:rPr>
            </w:pPr>
            <w:r w:rsidRPr="000D15D0">
              <w:rPr>
                <w:rFonts w:ascii="Times New Roman" w:hAnsi="Times New Roman" w:cs="Times New Roman"/>
                <w:color w:val="000000"/>
                <w:sz w:val="24"/>
                <w:szCs w:val="24"/>
              </w:rPr>
              <w:t>Причина неисправности</w:t>
            </w:r>
          </w:p>
        </w:tc>
        <w:tc>
          <w:tcPr>
            <w:tcW w:w="4822" w:type="dxa"/>
            <w:shd w:val="clear" w:color="auto" w:fill="FFFFFF"/>
            <w:vAlign w:val="center"/>
          </w:tcPr>
          <w:p w:rsidR="00B57F88" w:rsidRPr="000D15D0" w:rsidRDefault="00B57F88" w:rsidP="00F97631">
            <w:pPr>
              <w:shd w:val="clear" w:color="auto" w:fill="FFFFFF"/>
              <w:jc w:val="center"/>
              <w:rPr>
                <w:rFonts w:ascii="Times New Roman" w:hAnsi="Times New Roman" w:cs="Times New Roman"/>
                <w:sz w:val="24"/>
                <w:szCs w:val="24"/>
              </w:rPr>
            </w:pPr>
            <w:r w:rsidRPr="000D15D0">
              <w:rPr>
                <w:rFonts w:ascii="Times New Roman" w:hAnsi="Times New Roman" w:cs="Times New Roman"/>
                <w:color w:val="000000"/>
                <w:sz w:val="24"/>
                <w:szCs w:val="24"/>
              </w:rPr>
              <w:t>Способ устранения</w:t>
            </w:r>
          </w:p>
        </w:tc>
      </w:tr>
      <w:tr w:rsidR="00B57F88" w:rsidRPr="00C92DC2">
        <w:trPr>
          <w:trHeight w:hRule="exact" w:val="439"/>
          <w:jc w:val="center"/>
        </w:trPr>
        <w:tc>
          <w:tcPr>
            <w:tcW w:w="9866" w:type="dxa"/>
            <w:gridSpan w:val="2"/>
            <w:shd w:val="clear" w:color="auto" w:fill="FFFFFF"/>
            <w:vAlign w:val="center"/>
          </w:tcPr>
          <w:p w:rsidR="00B57F88" w:rsidRPr="00C92DC2" w:rsidRDefault="00B57F88" w:rsidP="00C92DC2">
            <w:pPr>
              <w:shd w:val="clear" w:color="auto" w:fill="FFFFFF"/>
              <w:ind w:left="113" w:right="113"/>
              <w:jc w:val="center"/>
              <w:rPr>
                <w:rFonts w:ascii="Times New Roman" w:hAnsi="Times New Roman" w:cs="Times New Roman"/>
                <w:b/>
                <w:color w:val="000000"/>
                <w:sz w:val="24"/>
                <w:szCs w:val="24"/>
              </w:rPr>
            </w:pPr>
            <w:r w:rsidRPr="00C92DC2">
              <w:rPr>
                <w:rFonts w:ascii="Times New Roman" w:hAnsi="Times New Roman" w:cs="Times New Roman"/>
                <w:b/>
                <w:color w:val="000000"/>
                <w:sz w:val="24"/>
                <w:szCs w:val="24"/>
              </w:rPr>
              <w:t>Рывки при работе сцепления</w:t>
            </w:r>
          </w:p>
        </w:tc>
      </w:tr>
      <w:tr w:rsidR="00B57F88" w:rsidRPr="00C92DC2">
        <w:trPr>
          <w:trHeight w:hRule="exact" w:val="1290"/>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Заедание ступицы ведомого диска на шлицах первичного вала</w:t>
            </w:r>
          </w:p>
        </w:tc>
        <w:tc>
          <w:tcPr>
            <w:tcW w:w="4822" w:type="dxa"/>
            <w:shd w:val="clear" w:color="auto" w:fill="FFFFFF"/>
            <w:vAlign w:val="center"/>
          </w:tcPr>
          <w:p w:rsidR="00B57F88"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 xml:space="preserve">Очистите шлицы, смажьте смазкой </w:t>
            </w:r>
          </w:p>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ЛСЦ-15. Если причина заедания с</w:t>
            </w:r>
            <w:r>
              <w:rPr>
                <w:rFonts w:ascii="Times New Roman" w:hAnsi="Times New Roman" w:cs="Times New Roman"/>
                <w:color w:val="000000"/>
                <w:sz w:val="24"/>
                <w:szCs w:val="24"/>
              </w:rPr>
              <w:t>мятие</w:t>
            </w:r>
            <w:r w:rsidRPr="00C92DC2">
              <w:rPr>
                <w:rFonts w:ascii="Times New Roman" w:hAnsi="Times New Roman" w:cs="Times New Roman"/>
                <w:color w:val="000000"/>
                <w:sz w:val="24"/>
                <w:szCs w:val="24"/>
              </w:rPr>
              <w:t xml:space="preserve"> или износ шлицев, то при необходи</w:t>
            </w:r>
            <w:r>
              <w:rPr>
                <w:rFonts w:ascii="Times New Roman" w:hAnsi="Times New Roman" w:cs="Times New Roman"/>
                <w:color w:val="000000"/>
                <w:sz w:val="24"/>
                <w:szCs w:val="24"/>
              </w:rPr>
              <w:t>мости</w:t>
            </w:r>
            <w:r w:rsidRPr="00C92DC2">
              <w:rPr>
                <w:rFonts w:ascii="Times New Roman" w:hAnsi="Times New Roman" w:cs="Times New Roman"/>
                <w:color w:val="000000"/>
                <w:sz w:val="24"/>
                <w:szCs w:val="24"/>
              </w:rPr>
              <w:t xml:space="preserve"> замените первичный вал или ве</w:t>
            </w:r>
            <w:r>
              <w:rPr>
                <w:rFonts w:ascii="Times New Roman" w:hAnsi="Times New Roman" w:cs="Times New Roman"/>
                <w:color w:val="000000"/>
                <w:sz w:val="24"/>
                <w:szCs w:val="24"/>
              </w:rPr>
              <w:t>до</w:t>
            </w:r>
            <w:r w:rsidRPr="00C92DC2">
              <w:rPr>
                <w:rFonts w:ascii="Times New Roman" w:hAnsi="Times New Roman" w:cs="Times New Roman"/>
                <w:color w:val="000000"/>
                <w:sz w:val="24"/>
                <w:szCs w:val="24"/>
              </w:rPr>
              <w:t>мый</w:t>
            </w:r>
            <w:r>
              <w:rPr>
                <w:rFonts w:ascii="Times New Roman" w:hAnsi="Times New Roman" w:cs="Times New Roman"/>
                <w:color w:val="000000"/>
                <w:sz w:val="24"/>
                <w:szCs w:val="24"/>
              </w:rPr>
              <w:t xml:space="preserve"> </w:t>
            </w:r>
            <w:r w:rsidRPr="00C92DC2">
              <w:rPr>
                <w:rFonts w:ascii="Times New Roman" w:hAnsi="Times New Roman" w:cs="Times New Roman"/>
                <w:color w:val="000000"/>
                <w:sz w:val="24"/>
                <w:szCs w:val="24"/>
              </w:rPr>
              <w:t>диск</w:t>
            </w:r>
          </w:p>
        </w:tc>
      </w:tr>
      <w:tr w:rsidR="00B57F88" w:rsidRPr="00C92DC2">
        <w:trPr>
          <w:trHeight w:hRule="exact" w:val="964"/>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Замасливание фрикционных накладок ведомого диска, поверхностей маховика и нажимного диска</w:t>
            </w:r>
          </w:p>
        </w:tc>
        <w:tc>
          <w:tcPr>
            <w:tcW w:w="4822"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Тщательно промойте уайт-спиритом замасленные поверхности и устраните причину замасливания дисков</w:t>
            </w:r>
          </w:p>
        </w:tc>
      </w:tr>
      <w:tr w:rsidR="00B57F88" w:rsidRPr="00C92DC2">
        <w:trPr>
          <w:trHeight w:hRule="exact" w:val="753"/>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Заедание в механизме привода сцепления</w:t>
            </w:r>
          </w:p>
        </w:tc>
        <w:tc>
          <w:tcPr>
            <w:tcW w:w="4822"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Замените деформированные детали.</w:t>
            </w:r>
            <w:r>
              <w:rPr>
                <w:rFonts w:ascii="Times New Roman" w:hAnsi="Times New Roman" w:cs="Times New Roman"/>
                <w:color w:val="000000"/>
                <w:sz w:val="24"/>
                <w:szCs w:val="24"/>
              </w:rPr>
              <w:t xml:space="preserve"> Устра</w:t>
            </w:r>
            <w:r w:rsidRPr="00C92DC2">
              <w:rPr>
                <w:rFonts w:ascii="Times New Roman" w:hAnsi="Times New Roman" w:cs="Times New Roman"/>
                <w:color w:val="000000"/>
                <w:sz w:val="24"/>
                <w:szCs w:val="24"/>
              </w:rPr>
              <w:t>ните причины, вызывающие заедая</w:t>
            </w:r>
          </w:p>
        </w:tc>
      </w:tr>
      <w:tr w:rsidR="00B57F88" w:rsidRPr="00C92DC2">
        <w:trPr>
          <w:trHeight w:hRule="exact" w:val="648"/>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sz w:val="24"/>
                <w:szCs w:val="24"/>
              </w:rPr>
            </w:pPr>
            <w:r w:rsidRPr="00C92DC2">
              <w:rPr>
                <w:rFonts w:ascii="Times New Roman" w:hAnsi="Times New Roman" w:cs="Times New Roman"/>
                <w:color w:val="000000"/>
                <w:sz w:val="24"/>
                <w:szCs w:val="24"/>
              </w:rPr>
              <w:t>Повышенный износ фрикционных накладок ведомого диска</w:t>
            </w:r>
          </w:p>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p>
        </w:tc>
        <w:tc>
          <w:tcPr>
            <w:tcW w:w="4822"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Замените накладки новыми, проверьте, нет ли повреждений поверхности диска</w:t>
            </w:r>
          </w:p>
        </w:tc>
      </w:tr>
      <w:tr w:rsidR="00B57F88" w:rsidRPr="00C92DC2">
        <w:trPr>
          <w:trHeight w:hRule="exact" w:val="648"/>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Ослабление заклепок фрикционных накладок ведомого диска</w:t>
            </w:r>
          </w:p>
        </w:tc>
        <w:tc>
          <w:tcPr>
            <w:tcW w:w="4822" w:type="dxa"/>
            <w:shd w:val="clear" w:color="auto" w:fill="FFFFFF"/>
            <w:vAlign w:val="center"/>
          </w:tcPr>
          <w:p w:rsidR="00B57F88"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 xml:space="preserve">Замените неисправные заклепки, а </w:t>
            </w:r>
            <w:r>
              <w:rPr>
                <w:rFonts w:ascii="Times New Roman" w:hAnsi="Times New Roman" w:cs="Times New Roman"/>
                <w:color w:val="000000"/>
                <w:sz w:val="24"/>
                <w:szCs w:val="24"/>
              </w:rPr>
              <w:t>при</w:t>
            </w:r>
            <w:r w:rsidRPr="00C92DC2">
              <w:rPr>
                <w:rFonts w:ascii="Times New Roman" w:hAnsi="Times New Roman" w:cs="Times New Roman"/>
                <w:color w:val="000000"/>
                <w:sz w:val="24"/>
                <w:szCs w:val="24"/>
              </w:rPr>
              <w:t xml:space="preserve"> </w:t>
            </w:r>
          </w:p>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необходимости - накладки</w:t>
            </w:r>
          </w:p>
        </w:tc>
      </w:tr>
      <w:tr w:rsidR="00B57F88" w:rsidRPr="00C92DC2">
        <w:trPr>
          <w:trHeight w:hRule="exact" w:val="648"/>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Повреждение поверхности или коробление нажимного диска</w:t>
            </w:r>
          </w:p>
        </w:tc>
        <w:tc>
          <w:tcPr>
            <w:tcW w:w="4822"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Замените кожух сцепления с нажимн</w:t>
            </w:r>
            <w:r>
              <w:rPr>
                <w:rFonts w:ascii="Times New Roman" w:hAnsi="Times New Roman" w:cs="Times New Roman"/>
                <w:color w:val="000000"/>
                <w:sz w:val="24"/>
                <w:szCs w:val="24"/>
              </w:rPr>
              <w:t>ым</w:t>
            </w:r>
            <w:r w:rsidRPr="00C92DC2">
              <w:rPr>
                <w:rFonts w:ascii="Times New Roman" w:hAnsi="Times New Roman" w:cs="Times New Roman"/>
                <w:color w:val="000000"/>
                <w:sz w:val="24"/>
                <w:szCs w:val="24"/>
              </w:rPr>
              <w:t xml:space="preserve"> диском в сборе</w:t>
            </w:r>
          </w:p>
        </w:tc>
      </w:tr>
      <w:tr w:rsidR="00B57F88" w:rsidRPr="00C92DC2">
        <w:trPr>
          <w:trHeight w:hRule="exact" w:val="432"/>
          <w:jc w:val="center"/>
        </w:trPr>
        <w:tc>
          <w:tcPr>
            <w:tcW w:w="9866" w:type="dxa"/>
            <w:gridSpan w:val="2"/>
            <w:shd w:val="clear" w:color="auto" w:fill="FFFFFF"/>
            <w:vAlign w:val="center"/>
          </w:tcPr>
          <w:p w:rsidR="00B57F88" w:rsidRPr="00C92DC2" w:rsidRDefault="00B57F88" w:rsidP="00C92DC2">
            <w:pPr>
              <w:shd w:val="clear" w:color="auto" w:fill="FFFFFF"/>
              <w:ind w:left="113" w:right="113"/>
              <w:jc w:val="center"/>
              <w:rPr>
                <w:rFonts w:ascii="Times New Roman" w:hAnsi="Times New Roman" w:cs="Times New Roman"/>
                <w:b/>
                <w:color w:val="000000"/>
                <w:sz w:val="24"/>
                <w:szCs w:val="24"/>
              </w:rPr>
            </w:pPr>
            <w:r w:rsidRPr="00C92DC2">
              <w:rPr>
                <w:rFonts w:ascii="Times New Roman" w:hAnsi="Times New Roman" w:cs="Times New Roman"/>
                <w:b/>
                <w:color w:val="000000"/>
                <w:sz w:val="24"/>
                <w:szCs w:val="24"/>
              </w:rPr>
              <w:t>Повышенный шум при выключении сцепления</w:t>
            </w:r>
          </w:p>
        </w:tc>
      </w:tr>
      <w:tr w:rsidR="00B57F88" w:rsidRPr="00C92DC2">
        <w:trPr>
          <w:trHeight w:hRule="exact" w:val="648"/>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Износ, повреждение или утечка смазки из подшипника выключения сцепления</w:t>
            </w:r>
          </w:p>
        </w:tc>
        <w:tc>
          <w:tcPr>
            <w:tcW w:w="4822"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Замените подшипник</w:t>
            </w:r>
          </w:p>
        </w:tc>
      </w:tr>
      <w:tr w:rsidR="00B57F88" w:rsidRPr="00C92DC2">
        <w:trPr>
          <w:trHeight w:hRule="exact" w:val="648"/>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Изно</w:t>
            </w:r>
            <w:r>
              <w:rPr>
                <w:rFonts w:ascii="Times New Roman" w:hAnsi="Times New Roman" w:cs="Times New Roman"/>
                <w:color w:val="000000"/>
                <w:sz w:val="24"/>
                <w:szCs w:val="24"/>
              </w:rPr>
              <w:t>с переднего подшипника первично</w:t>
            </w:r>
            <w:r w:rsidRPr="00C92DC2">
              <w:rPr>
                <w:rFonts w:ascii="Times New Roman" w:hAnsi="Times New Roman" w:cs="Times New Roman"/>
                <w:color w:val="000000"/>
                <w:sz w:val="24"/>
                <w:szCs w:val="24"/>
              </w:rPr>
              <w:t>го вала коробки передач</w:t>
            </w:r>
          </w:p>
        </w:tc>
        <w:tc>
          <w:tcPr>
            <w:tcW w:w="4822"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Замените подшипник</w:t>
            </w:r>
          </w:p>
        </w:tc>
      </w:tr>
      <w:tr w:rsidR="00B57F88" w:rsidRPr="00C92DC2">
        <w:trPr>
          <w:trHeight w:hRule="exact" w:val="465"/>
          <w:jc w:val="center"/>
        </w:trPr>
        <w:tc>
          <w:tcPr>
            <w:tcW w:w="9866" w:type="dxa"/>
            <w:gridSpan w:val="2"/>
            <w:shd w:val="clear" w:color="auto" w:fill="FFFFFF"/>
            <w:vAlign w:val="center"/>
          </w:tcPr>
          <w:p w:rsidR="00B57F88" w:rsidRPr="006D7EA5" w:rsidRDefault="00B57F88" w:rsidP="006D7EA5">
            <w:pPr>
              <w:shd w:val="clear" w:color="auto" w:fill="FFFFFF"/>
              <w:ind w:left="113" w:right="113"/>
              <w:jc w:val="center"/>
              <w:rPr>
                <w:rFonts w:ascii="Times New Roman" w:hAnsi="Times New Roman" w:cs="Times New Roman"/>
                <w:b/>
                <w:color w:val="000000"/>
                <w:sz w:val="24"/>
                <w:szCs w:val="24"/>
              </w:rPr>
            </w:pPr>
            <w:r w:rsidRPr="006D7EA5">
              <w:rPr>
                <w:rFonts w:ascii="Times New Roman" w:hAnsi="Times New Roman" w:cs="Times New Roman"/>
                <w:b/>
                <w:color w:val="000000"/>
                <w:sz w:val="24"/>
                <w:szCs w:val="24"/>
              </w:rPr>
              <w:t>Повышенный шум при включении сцепления</w:t>
            </w:r>
          </w:p>
        </w:tc>
      </w:tr>
      <w:tr w:rsidR="00B57F88" w:rsidRPr="00C92DC2">
        <w:trPr>
          <w:trHeight w:hRule="exact" w:val="648"/>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Поломка или снижение упругости пружин демпфера ведомого диска</w:t>
            </w:r>
          </w:p>
        </w:tc>
        <w:tc>
          <w:tcPr>
            <w:tcW w:w="4822"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Замените ведомый диск в сборе</w:t>
            </w:r>
          </w:p>
        </w:tc>
      </w:tr>
      <w:tr w:rsidR="00B57F88" w:rsidRPr="00C92DC2">
        <w:trPr>
          <w:trHeight w:hRule="exact" w:val="648"/>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Поломка, снижение упругости или соскакивание оттяжной пружины вилки выключения сцепления</w:t>
            </w:r>
          </w:p>
        </w:tc>
        <w:tc>
          <w:tcPr>
            <w:tcW w:w="4822"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Замените пружину новой или закреп</w:t>
            </w:r>
          </w:p>
        </w:tc>
      </w:tr>
      <w:tr w:rsidR="00B57F88" w:rsidRPr="00C92DC2">
        <w:trPr>
          <w:trHeight w:hRule="exact" w:val="715"/>
          <w:jc w:val="center"/>
        </w:trPr>
        <w:tc>
          <w:tcPr>
            <w:tcW w:w="5044"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Поломка пластин, соединяющих нажим-</w:t>
            </w:r>
          </w:p>
        </w:tc>
        <w:tc>
          <w:tcPr>
            <w:tcW w:w="4822" w:type="dxa"/>
            <w:shd w:val="clear" w:color="auto" w:fill="FFFFFF"/>
            <w:vAlign w:val="center"/>
          </w:tcPr>
          <w:p w:rsidR="00B57F88" w:rsidRPr="00C92DC2" w:rsidRDefault="00B57F88" w:rsidP="00C92DC2">
            <w:pPr>
              <w:shd w:val="clear" w:color="auto" w:fill="FFFFFF"/>
              <w:ind w:left="113" w:right="113"/>
              <w:jc w:val="both"/>
              <w:rPr>
                <w:rFonts w:ascii="Times New Roman" w:hAnsi="Times New Roman" w:cs="Times New Roman"/>
                <w:color w:val="000000"/>
                <w:sz w:val="24"/>
                <w:szCs w:val="24"/>
              </w:rPr>
            </w:pPr>
            <w:r w:rsidRPr="00C92DC2">
              <w:rPr>
                <w:rFonts w:ascii="Times New Roman" w:hAnsi="Times New Roman" w:cs="Times New Roman"/>
                <w:color w:val="000000"/>
                <w:sz w:val="24"/>
                <w:szCs w:val="24"/>
              </w:rPr>
              <w:t>Замените кожух сцепления с наж</w:t>
            </w:r>
            <w:r>
              <w:rPr>
                <w:rFonts w:ascii="Times New Roman" w:hAnsi="Times New Roman" w:cs="Times New Roman"/>
                <w:color w:val="000000"/>
                <w:sz w:val="24"/>
                <w:szCs w:val="24"/>
              </w:rPr>
              <w:t>имным диском в сборе</w:t>
            </w:r>
          </w:p>
        </w:tc>
      </w:tr>
    </w:tbl>
    <w:p w:rsidR="00B57F88" w:rsidRPr="00C92DC2" w:rsidRDefault="007752BB" w:rsidP="00C92DC2">
      <w:pPr>
        <w:shd w:val="clear" w:color="auto" w:fill="FFFFFF"/>
        <w:tabs>
          <w:tab w:val="num" w:pos="0"/>
        </w:tabs>
        <w:ind w:left="113" w:right="113"/>
        <w:jc w:val="both"/>
        <w:rPr>
          <w:rFonts w:ascii="Times New Roman" w:hAnsi="Times New Roman" w:cs="Times New Roman"/>
          <w:sz w:val="24"/>
          <w:szCs w:val="24"/>
        </w:rPr>
      </w:pPr>
      <w:r>
        <w:rPr>
          <w:noProof/>
        </w:rPr>
        <w:pict>
          <v:group id="_x0000_s1526" style="position:absolute;left:0;text-align:left;margin-left:56.7pt;margin-top:19.85pt;width:518.8pt;height:802.3pt;z-index:251666432;mso-position-horizontal-relative:page;mso-position-vertical-relative:page" coordsize="20000,20000" o:allowincell="f">
            <v:rect id="_x0000_s1527" style="position:absolute;width:20000;height:20000" filled="f" strokeweight="2pt"/>
            <v:line id="_x0000_s1528" style="position:absolute" from="1093,18949" to="1095,19989" strokeweight="2pt"/>
            <v:line id="_x0000_s1529" style="position:absolute" from="10,18941" to="19977,18942" strokeweight="2pt"/>
            <v:line id="_x0000_s1530" style="position:absolute" from="2186,18949" to="2188,19989" strokeweight="2pt"/>
            <v:line id="_x0000_s1531" style="position:absolute" from="4919,18949" to="4921,19989" strokeweight="2pt"/>
            <v:line id="_x0000_s1532" style="position:absolute" from="6557,18959" to="6559,19989" strokeweight="2pt"/>
            <v:line id="_x0000_s1533" style="position:absolute" from="7650,18949" to="7652,19979" strokeweight="2pt"/>
            <v:line id="_x0000_s1534" style="position:absolute" from="18905,18949" to="18909,19989" strokeweight="2pt"/>
            <v:line id="_x0000_s1535" style="position:absolute" from="10,19293" to="7631,19295" strokeweight="1pt"/>
            <v:line id="_x0000_s1536" style="position:absolute" from="10,19646" to="7631,19647" strokeweight="2pt"/>
            <v:line id="_x0000_s1537" style="position:absolute" from="18919,19296" to="19990,19297" strokeweight="1pt"/>
            <v:rect id="_x0000_s153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53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54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54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54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54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544" style="position:absolute;left:18949;top:19435;width:1001;height:423" filled="f" stroked="f" strokeweight=".25pt">
              <v:textbox inset="1pt,1pt,1pt,1pt">
                <w:txbxContent>
                  <w:p w:rsidR="00B57F88" w:rsidRPr="00EC1EA4" w:rsidRDefault="00B57F88">
                    <w:pPr>
                      <w:pStyle w:val="ab"/>
                      <w:jc w:val="center"/>
                      <w:rPr>
                        <w:sz w:val="24"/>
                        <w:lang w:val="ru-RU"/>
                      </w:rPr>
                    </w:pPr>
                    <w:r>
                      <w:rPr>
                        <w:sz w:val="24"/>
                        <w:lang w:val="ru-RU"/>
                      </w:rPr>
                      <w:t>24</w:t>
                    </w:r>
                  </w:p>
                </w:txbxContent>
              </v:textbox>
            </v:rect>
            <v:rect id="_x0000_s1545" style="position:absolute;left:7745;top:19221;width:11075;height:477" filled="f" stroked="f" strokeweight=".25pt">
              <v:textbox inset="1pt,1pt,1pt,1pt">
                <w:txbxContent>
                  <w:p w:rsidR="00B57F88" w:rsidRPr="00EC1EA4" w:rsidRDefault="00B57F88">
                    <w:pPr>
                      <w:pStyle w:val="ab"/>
                      <w:jc w:val="center"/>
                      <w:rPr>
                        <w:lang w:val="ru-RU"/>
                      </w:rPr>
                    </w:pPr>
                  </w:p>
                </w:txbxContent>
              </v:textbox>
            </v:rect>
            <w10:wrap anchorx="page" anchory="page"/>
            <w10:anchorlock/>
          </v:group>
        </w:pict>
      </w:r>
    </w:p>
    <w:p w:rsidR="00B57F88" w:rsidRPr="00136FAC" w:rsidRDefault="00B57F88" w:rsidP="0091116B">
      <w:pPr>
        <w:pStyle w:val="1"/>
        <w:numPr>
          <w:ilvl w:val="0"/>
          <w:numId w:val="18"/>
        </w:numPr>
        <w:tabs>
          <w:tab w:val="clear" w:pos="1080"/>
          <w:tab w:val="num" w:pos="285"/>
        </w:tabs>
        <w:spacing w:line="720" w:lineRule="auto"/>
        <w:ind w:left="0" w:firstLine="0"/>
        <w:rPr>
          <w:bCs/>
          <w:sz w:val="32"/>
        </w:rPr>
      </w:pPr>
      <w:r>
        <w:rPr>
          <w:sz w:val="28"/>
          <w:szCs w:val="28"/>
        </w:rPr>
        <w:br w:type="page"/>
      </w:r>
      <w:bookmarkStart w:id="16" w:name="_Toc164080389"/>
      <w:r w:rsidRPr="00136FAC">
        <w:rPr>
          <w:bCs/>
          <w:sz w:val="32"/>
        </w:rPr>
        <w:lastRenderedPageBreak/>
        <w:t>Техника безопасности при проведении ТО и ТР</w:t>
      </w:r>
      <w:bookmarkEnd w:id="16"/>
    </w:p>
    <w:p w:rsidR="00B57F88" w:rsidRPr="00FD2AC3" w:rsidRDefault="00B57F88" w:rsidP="0091116B">
      <w:pPr>
        <w:pStyle w:val="2"/>
        <w:keepNext/>
        <w:numPr>
          <w:ilvl w:val="1"/>
          <w:numId w:val="19"/>
        </w:numPr>
        <w:tabs>
          <w:tab w:val="clear" w:pos="0"/>
          <w:tab w:val="num" w:pos="1140"/>
        </w:tabs>
        <w:suppressAutoHyphens w:val="0"/>
        <w:spacing w:line="480" w:lineRule="auto"/>
        <w:ind w:left="709" w:firstLine="0"/>
        <w:rPr>
          <w:rFonts w:cs="Times New Roman"/>
          <w:i/>
          <w:sz w:val="28"/>
          <w:szCs w:val="28"/>
        </w:rPr>
      </w:pPr>
      <w:bookmarkStart w:id="17" w:name="_Toc164080390"/>
      <w:r>
        <w:rPr>
          <w:rFonts w:cs="Times New Roman"/>
          <w:i/>
          <w:sz w:val="28"/>
          <w:szCs w:val="28"/>
          <w:lang w:val="ru-RU"/>
        </w:rPr>
        <w:t>Общие требования</w:t>
      </w:r>
      <w:bookmarkEnd w:id="17"/>
    </w:p>
    <w:p w:rsidR="00B57F88" w:rsidRPr="00AA2104" w:rsidRDefault="007752BB" w:rsidP="00AA2104">
      <w:pPr>
        <w:shd w:val="clear" w:color="auto" w:fill="FFFFFF"/>
        <w:spacing w:line="360" w:lineRule="auto"/>
        <w:ind w:firstLine="709"/>
        <w:jc w:val="both"/>
        <w:rPr>
          <w:rFonts w:ascii="Times New Roman" w:hAnsi="Times New Roman" w:cs="Times New Roman"/>
          <w:sz w:val="28"/>
          <w:szCs w:val="28"/>
        </w:rPr>
      </w:pPr>
      <w:r>
        <w:rPr>
          <w:noProof/>
        </w:rPr>
        <w:pict>
          <v:group id="_x0000_s1546" style="position:absolute;left:0;text-align:left;margin-left:56.7pt;margin-top:19.85pt;width:518.8pt;height:802.3pt;z-index:251668480;mso-position-horizontal-relative:page;mso-position-vertical-relative:page" coordsize="20000,20000" o:allowincell="f">
            <v:rect id="_x0000_s1547" style="position:absolute;width:20000;height:20000" filled="f" strokeweight="2pt"/>
            <v:line id="_x0000_s1548" style="position:absolute" from="1093,18949" to="1095,19989" strokeweight="2pt"/>
            <v:line id="_x0000_s1549" style="position:absolute" from="10,18941" to="19977,18942" strokeweight="2pt"/>
            <v:line id="_x0000_s1550" style="position:absolute" from="2186,18949" to="2188,19989" strokeweight="2pt"/>
            <v:line id="_x0000_s1551" style="position:absolute" from="4919,18949" to="4921,19989" strokeweight="2pt"/>
            <v:line id="_x0000_s1552" style="position:absolute" from="6557,18959" to="6559,19989" strokeweight="2pt"/>
            <v:line id="_x0000_s1553" style="position:absolute" from="7650,18949" to="7652,19979" strokeweight="2pt"/>
            <v:line id="_x0000_s1554" style="position:absolute" from="18905,18949" to="18909,19989" strokeweight="2pt"/>
            <v:line id="_x0000_s1555" style="position:absolute" from="10,19293" to="7631,19295" strokeweight="1pt"/>
            <v:line id="_x0000_s1556" style="position:absolute" from="10,19646" to="7631,19647" strokeweight="2pt"/>
            <v:line id="_x0000_s1557" style="position:absolute" from="18919,19296" to="19990,19297" strokeweight="1pt"/>
            <v:rect id="_x0000_s155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55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56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56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56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56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564" style="position:absolute;left:18949;top:19435;width:1001;height:423" filled="f" stroked="f" strokeweight=".25pt">
              <v:textbox inset="1pt,1pt,1pt,1pt">
                <w:txbxContent>
                  <w:p w:rsidR="00B57F88" w:rsidRPr="00A21161" w:rsidRDefault="00B57F88">
                    <w:pPr>
                      <w:pStyle w:val="ab"/>
                      <w:jc w:val="center"/>
                      <w:rPr>
                        <w:sz w:val="24"/>
                        <w:lang w:val="ru-RU"/>
                      </w:rPr>
                    </w:pPr>
                    <w:r>
                      <w:rPr>
                        <w:sz w:val="24"/>
                        <w:lang w:val="ru-RU"/>
                      </w:rPr>
                      <w:t>25</w:t>
                    </w:r>
                  </w:p>
                </w:txbxContent>
              </v:textbox>
            </v:rect>
            <v:rect id="_x0000_s1565" style="position:absolute;left:7745;top:19221;width:11075;height:477" filled="f" stroked="f" strokeweight=".25pt">
              <v:textbox inset="1pt,1pt,1pt,1pt">
                <w:txbxContent>
                  <w:p w:rsidR="00B57F88" w:rsidRPr="00A21161" w:rsidRDefault="00B57F88" w:rsidP="00A21161">
                    <w:pPr>
                      <w:pStyle w:val="ab"/>
                      <w:jc w:val="center"/>
                      <w:rPr>
                        <w:lang w:val="ru-RU"/>
                      </w:rPr>
                    </w:pPr>
                  </w:p>
                </w:txbxContent>
              </v:textbox>
            </v:rect>
            <w10:wrap anchorx="page" anchory="page"/>
            <w10:anchorlock/>
          </v:group>
        </w:pict>
      </w:r>
      <w:r w:rsidR="00B57F88" w:rsidRPr="00AA2104">
        <w:rPr>
          <w:rFonts w:ascii="Times New Roman" w:hAnsi="Times New Roman" w:cs="Times New Roman"/>
          <w:color w:val="000000"/>
          <w:sz w:val="28"/>
          <w:szCs w:val="28"/>
        </w:rPr>
        <w:t>ТО и ТР необходимо выполнять в специально предназначенных для этой цели местах (постах) с применением устройств, приспособлений, оборудования и слесарно-монтажного инструмента, предусмотренных для конкретного вида работы.</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Слесарно-монтажные инструменты, применяемые на постах ТО и ТР, должны быть исправными. Не допускаются использование гаечных ключей с изношенными гранями и несоответствующих размеров, применение рычагов для увеличения усилий затягивания резьбового соединения, а также зубила и молотка в этих целях. Рукоятки отверток, напильников, ножовок должны быть изготовлены из пластмассы или дерева, на их поверхностях не должно быть сколов. Деревянные рукоятки во избежание раскалывания должны иметь металлические скрепляющие кольца.</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Для осмотра автомобилей необходимо применять только переносные безопасные лампы напряжением 36 В с предохранительными сетками. При работе в осмотровых канавах напряжение ламп не должно превышать 12 В. Ручные электроинструменты присоединять к электросети только через розетки с заземляющим контактом. Провода электроинструмента подвешивать, не допуская соприкосновения их с полом.</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Перед установкой на пост ТО и ТР автомобили следует очистить от грязи и вымыть.</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Автомобиль, установленный на напольный пост ТО и ТР, необходимо надежно закрепить путем подстановки не менее двух упоров под колеса, затормозить стояночным тормозом. При этом рычаг переключения коробки передач должен быть установлен в положение, соответствующее низшей передаче. На автомобилях с карбюраторным двигателем или с газобаллонной установкой следует выключить зажигание, а на автомобилях с дизельным двигателем — пере</w:t>
      </w:r>
      <w:r w:rsidRPr="00AA2104">
        <w:rPr>
          <w:rFonts w:ascii="Times New Roman" w:hAnsi="Times New Roman" w:cs="Times New Roman"/>
          <w:color w:val="000000"/>
          <w:sz w:val="28"/>
          <w:szCs w:val="28"/>
        </w:rPr>
        <w:lastRenderedPageBreak/>
        <w:t>крыть подачу топлива.</w:t>
      </w:r>
    </w:p>
    <w:p w:rsidR="00B57F88" w:rsidRPr="00AA2104" w:rsidRDefault="007752BB" w:rsidP="00AA2104">
      <w:pPr>
        <w:shd w:val="clear" w:color="auto" w:fill="FFFFFF"/>
        <w:spacing w:line="360" w:lineRule="auto"/>
        <w:ind w:firstLine="709"/>
        <w:jc w:val="both"/>
        <w:rPr>
          <w:rFonts w:ascii="Times New Roman" w:hAnsi="Times New Roman" w:cs="Times New Roman"/>
          <w:sz w:val="28"/>
          <w:szCs w:val="28"/>
        </w:rPr>
      </w:pPr>
      <w:r>
        <w:rPr>
          <w:noProof/>
        </w:rPr>
        <w:pict>
          <v:group id="_x0000_s1566" style="position:absolute;left:0;text-align:left;margin-left:56.7pt;margin-top:19.85pt;width:518.8pt;height:802.3pt;z-index:251669504;mso-position-horizontal-relative:page;mso-position-vertical-relative:page" coordsize="20000,20000" o:allowincell="f">
            <v:rect id="_x0000_s1567" style="position:absolute;width:20000;height:20000" filled="f" strokeweight="2pt"/>
            <v:line id="_x0000_s1568" style="position:absolute" from="1093,18949" to="1095,19989" strokeweight="2pt"/>
            <v:line id="_x0000_s1569" style="position:absolute" from="10,18941" to="19977,18942" strokeweight="2pt"/>
            <v:line id="_x0000_s1570" style="position:absolute" from="2186,18949" to="2188,19989" strokeweight="2pt"/>
            <v:line id="_x0000_s1571" style="position:absolute" from="4919,18949" to="4921,19989" strokeweight="2pt"/>
            <v:line id="_x0000_s1572" style="position:absolute" from="6557,18959" to="6559,19989" strokeweight="2pt"/>
            <v:line id="_x0000_s1573" style="position:absolute" from="7650,18949" to="7652,19979" strokeweight="2pt"/>
            <v:line id="_x0000_s1574" style="position:absolute" from="18905,18949" to="18909,19989" strokeweight="2pt"/>
            <v:line id="_x0000_s1575" style="position:absolute" from="10,19293" to="7631,19295" strokeweight="1pt"/>
            <v:line id="_x0000_s1576" style="position:absolute" from="10,19646" to="7631,19647" strokeweight="2pt"/>
            <v:line id="_x0000_s1577" style="position:absolute" from="18919,19296" to="19990,19297" strokeweight="1pt"/>
            <v:rect id="_x0000_s157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57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58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58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58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58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584" style="position:absolute;left:18949;top:19435;width:1001;height:423" filled="f" stroked="f" strokeweight=".25pt">
              <v:textbox inset="1pt,1pt,1pt,1pt">
                <w:txbxContent>
                  <w:p w:rsidR="00B57F88" w:rsidRPr="00A21161" w:rsidRDefault="00B57F88">
                    <w:pPr>
                      <w:pStyle w:val="ab"/>
                      <w:jc w:val="center"/>
                      <w:rPr>
                        <w:sz w:val="24"/>
                        <w:lang w:val="ru-RU"/>
                      </w:rPr>
                    </w:pPr>
                    <w:r>
                      <w:rPr>
                        <w:sz w:val="24"/>
                        <w:lang w:val="ru-RU"/>
                      </w:rPr>
                      <w:t>26</w:t>
                    </w:r>
                  </w:p>
                </w:txbxContent>
              </v:textbox>
            </v:rect>
            <v:rect id="_x0000_s1585" style="position:absolute;left:7745;top:19221;width:11075;height:477" filled="f" stroked="f" strokeweight=".25pt">
              <v:textbox inset="1pt,1pt,1pt,1pt">
                <w:txbxContent>
                  <w:p w:rsidR="00B57F88" w:rsidRPr="00A21161" w:rsidRDefault="00B57F88">
                    <w:pPr>
                      <w:pStyle w:val="ab"/>
                      <w:jc w:val="center"/>
                      <w:rPr>
                        <w:lang w:val="ru-RU"/>
                      </w:rPr>
                    </w:pPr>
                  </w:p>
                </w:txbxContent>
              </v:textbox>
            </v:rect>
            <w10:wrap anchorx="page" anchory="page"/>
            <w10:anchorlock/>
          </v:group>
        </w:pict>
      </w:r>
      <w:r w:rsidR="00B57F88" w:rsidRPr="00AA2104">
        <w:rPr>
          <w:rFonts w:ascii="Times New Roman" w:hAnsi="Times New Roman" w:cs="Times New Roman"/>
          <w:color w:val="000000"/>
          <w:sz w:val="28"/>
          <w:szCs w:val="28"/>
        </w:rPr>
        <w:t>На рулевое колесо необходимо навесить табличку с надписью «Двигатель не запускать: работают люди!»</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При обслуживании автомобиля с помощью подъемника на механизме управления подъемником следует вывесить табличку с надписью «Не трогать, работают люди!» В рабочем положении упорные лапы подъемника должны быть надежно зафиксированы металлическим упором, предотвращающим самопроизвольное опускание автомобиля на подъемнике.</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Осмотровые канавы должны иметь направляющие предохранительные борта-реборды и содержаться в чистоте. Не допускаются разлив масла и наличие сырости на дне и стенах канавы.</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При работе с высоко расположенными деталями, агрегатами и механизмами автомобиля следует применять только металлические подпоры, которые должны быть устойчивыми, прочными, надежными.</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Подъем и транспортирование узлов и агрегатов массой более 20 кг осуществлять только с помощью подъемно-транспортных механизмов, используя специальные приспособления по схеме захвата объекта, предусмотренной для данного вида работ.</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Для буксировки неисправного автомобиля можно использовать мягкую сцепку (цепь, трос) или жесткую (металлическую трубу или штангу с проушинами). При сцепке автомобиля с прицепом необходимо, чтобы помимо водителя был человек, подающий водителю сигналы об изменении направления движения или остановке. Чтобы не допустить произвольного отцепления прицепа после сцепки, необходимо закрепить сцепное устройство, применяя предохранительную цепь или трос.</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При буксировке необходимо выполнять ряд правил:</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На мягкой сцепке можно буксировать только один автомобиль с исправным управлением, звуковым сигналом и освещением (при буксировке в ночное время). Длина мягкой сцепки должна быть от 4 до 6 м. Мягкую сцепку необхо</w:t>
      </w:r>
      <w:r w:rsidRPr="00AA2104">
        <w:rPr>
          <w:rFonts w:ascii="Times New Roman" w:hAnsi="Times New Roman" w:cs="Times New Roman"/>
          <w:color w:val="000000"/>
          <w:sz w:val="28"/>
          <w:szCs w:val="28"/>
        </w:rPr>
        <w:lastRenderedPageBreak/>
        <w:t xml:space="preserve">димо присоединять к двум буксирным крюкам. Если буксирных крюков нет, то </w:t>
      </w:r>
      <w:r w:rsidR="007752BB">
        <w:rPr>
          <w:noProof/>
        </w:rPr>
        <w:pict>
          <v:group id="_x0000_s1586" style="position:absolute;left:0;text-align:left;margin-left:56.7pt;margin-top:19.85pt;width:518.8pt;height:802.3pt;z-index:251670528;mso-position-horizontal-relative:page;mso-position-vertical-relative:page" coordsize="20000,20000" o:allowincell="f">
            <v:rect id="_x0000_s1587" style="position:absolute;width:20000;height:20000" filled="f" strokeweight="2pt"/>
            <v:line id="_x0000_s1588" style="position:absolute" from="1093,18949" to="1095,19989" strokeweight="2pt"/>
            <v:line id="_x0000_s1589" style="position:absolute" from="10,18941" to="19977,18942" strokeweight="2pt"/>
            <v:line id="_x0000_s1590" style="position:absolute" from="2186,18949" to="2188,19989" strokeweight="2pt"/>
            <v:line id="_x0000_s1591" style="position:absolute" from="4919,18949" to="4921,19989" strokeweight="2pt"/>
            <v:line id="_x0000_s1592" style="position:absolute" from="6557,18959" to="6559,19989" strokeweight="2pt"/>
            <v:line id="_x0000_s1593" style="position:absolute" from="7650,18949" to="7652,19979" strokeweight="2pt"/>
            <v:line id="_x0000_s1594" style="position:absolute" from="18905,18949" to="18909,19989" strokeweight="2pt"/>
            <v:line id="_x0000_s1595" style="position:absolute" from="10,19293" to="7631,19295" strokeweight="1pt"/>
            <v:line id="_x0000_s1596" style="position:absolute" from="10,19646" to="7631,19647" strokeweight="2pt"/>
            <v:line id="_x0000_s1597" style="position:absolute" from="18919,19296" to="19990,19297" strokeweight="1pt"/>
            <v:rect id="_x0000_s159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59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60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60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60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60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604" style="position:absolute;left:18949;top:19435;width:1001;height:423" filled="f" stroked="f" strokeweight=".25pt">
              <v:textbox inset="1pt,1pt,1pt,1pt">
                <w:txbxContent>
                  <w:p w:rsidR="00B57F88" w:rsidRPr="00A21161" w:rsidRDefault="00B57F88">
                    <w:pPr>
                      <w:pStyle w:val="ab"/>
                      <w:jc w:val="center"/>
                      <w:rPr>
                        <w:sz w:val="24"/>
                        <w:lang w:val="ru-RU"/>
                      </w:rPr>
                    </w:pPr>
                    <w:r>
                      <w:rPr>
                        <w:sz w:val="24"/>
                        <w:lang w:val="ru-RU"/>
                      </w:rPr>
                      <w:t>27</w:t>
                    </w:r>
                  </w:p>
                </w:txbxContent>
              </v:textbox>
            </v:rect>
            <v:rect id="_x0000_s1605" style="position:absolute;left:7745;top:19221;width:11075;height:477" filled="f" stroked="f" strokeweight=".25pt">
              <v:textbox inset="1pt,1pt,1pt,1pt">
                <w:txbxContent>
                  <w:p w:rsidR="00B57F88" w:rsidRPr="00E7648C" w:rsidRDefault="00B57F88" w:rsidP="00F5114C">
                    <w:pPr>
                      <w:pStyle w:val="ab"/>
                      <w:jc w:val="center"/>
                      <w:rPr>
                        <w:rFonts w:ascii="GOST type A" w:hAnsi="GOST type A"/>
                        <w:sz w:val="32"/>
                        <w:szCs w:val="28"/>
                        <w:lang w:val="en-US"/>
                      </w:rPr>
                    </w:pPr>
                  </w:p>
                  <w:p w:rsidR="00B57F88" w:rsidRPr="00A21161" w:rsidRDefault="00B57F88">
                    <w:pPr>
                      <w:pStyle w:val="ab"/>
                      <w:jc w:val="center"/>
                      <w:rPr>
                        <w:lang w:val="ru-RU"/>
                      </w:rPr>
                    </w:pPr>
                  </w:p>
                </w:txbxContent>
              </v:textbox>
            </v:rect>
            <w10:wrap anchorx="page" anchory="page"/>
            <w10:anchorlock/>
          </v:group>
        </w:pict>
      </w:r>
      <w:r w:rsidRPr="00AA2104">
        <w:rPr>
          <w:rFonts w:ascii="Times New Roman" w:hAnsi="Times New Roman" w:cs="Times New Roman"/>
          <w:color w:val="000000"/>
          <w:sz w:val="28"/>
          <w:szCs w:val="28"/>
        </w:rPr>
        <w:t>ее следует присоединять к раме. Нельзя присоединять буксир к переднему мосту. Буксирный трос нужно обозначить в соответствии с «Правилами дорожного движения», ночью — освещать.</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На жесткой сцепке в буксируемом автомобиле должны быть исправны рулевое управление, передний мост и в темное время суток приборы освещения.</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Скорость при буксировании необходимо снижать.</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Запрещается выполнять какие-либо работы на автомобиле, один край которого приподнят подъемным механизмом, но не установлен на специальные подставки.</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Снятие с автомобилей деталей и агрегатов, заполненных жидкостями, следует производить только после полного слива этих жидкостей.</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Мойку и очистку двигателей, деталей и агрегатов автомобилей необходимо производить в моечных устройствах или емкостях специально предназначенными для этого веществами с последующим обезвреживанием отложений.</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Прежде чем проворачивать коленчатый вал двигателя или карданный вал, необходимо убедиться, что подача топлива отключена, и установить рычаг переключения в нейтральное положение.</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Перед пуском двигателя автомобиль следует затормозить стояночным тормозом, рычаг переключения коробки передач установить в нейтральное положение. При пуске двигателя пусковой рукояткой запрещается применять дополнительные рычаги и усилители, а также брать рукоятку в обхват кистью руки. Поворот рукоятки необходимо осуществ</w:t>
      </w:r>
      <w:r w:rsidRPr="00AA2104">
        <w:rPr>
          <w:rFonts w:ascii="Times New Roman" w:hAnsi="Times New Roman" w:cs="Times New Roman"/>
          <w:color w:val="000000"/>
          <w:sz w:val="28"/>
          <w:szCs w:val="28"/>
        </w:rPr>
        <w:softHyphen/>
        <w:t>лять снизу вверх.</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ТО и ТР автомобиля следует осуществлять при неработающем двигателе, за исключением случаев, когда работа двигателя необходима по технологическому процессу данной операции.</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Пуск двигателя и трогание автомобиля с места следует производить с учетом обеспечения безопасности работающих с данным автомобилем и находящихся вблизи людей.</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lastRenderedPageBreak/>
        <w:t>Испытание тормозных систем автомобиля необходимо осуществлять на стенде. Допускается проведение испытаний на специальной площадке вне поме</w:t>
      </w:r>
      <w:r w:rsidR="007752BB">
        <w:rPr>
          <w:noProof/>
        </w:rPr>
        <w:pict>
          <v:group id="_x0000_s1606" style="position:absolute;left:0;text-align:left;margin-left:56.7pt;margin-top:19.85pt;width:518.8pt;height:802.3pt;z-index:251671552;mso-position-horizontal-relative:page;mso-position-vertical-relative:page" coordsize="20000,20000" o:allowincell="f">
            <v:rect id="_x0000_s1607" style="position:absolute;width:20000;height:20000" filled="f" strokeweight="2pt"/>
            <v:line id="_x0000_s1608" style="position:absolute" from="1093,18949" to="1095,19989" strokeweight="2pt"/>
            <v:line id="_x0000_s1609" style="position:absolute" from="10,18941" to="19977,18942" strokeweight="2pt"/>
            <v:line id="_x0000_s1610" style="position:absolute" from="2186,18949" to="2188,19989" strokeweight="2pt"/>
            <v:line id="_x0000_s1611" style="position:absolute" from="4919,18949" to="4921,19989" strokeweight="2pt"/>
            <v:line id="_x0000_s1612" style="position:absolute" from="6557,18959" to="6559,19989" strokeweight="2pt"/>
            <v:line id="_x0000_s1613" style="position:absolute" from="7650,18949" to="7652,19979" strokeweight="2pt"/>
            <v:line id="_x0000_s1614" style="position:absolute" from="18905,18949" to="18909,19989" strokeweight="2pt"/>
            <v:line id="_x0000_s1615" style="position:absolute" from="10,19293" to="7631,19295" strokeweight="1pt"/>
            <v:line id="_x0000_s1616" style="position:absolute" from="10,19646" to="7631,19647" strokeweight="2pt"/>
            <v:line id="_x0000_s1617" style="position:absolute" from="18919,19296" to="19990,19297" strokeweight="1pt"/>
            <v:rect id="_x0000_s161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61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62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62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62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62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624" style="position:absolute;left:18949;top:19435;width:1001;height:423" filled="f" stroked="f" strokeweight=".25pt">
              <v:textbox inset="1pt,1pt,1pt,1pt">
                <w:txbxContent>
                  <w:p w:rsidR="00B57F88" w:rsidRPr="009F4D30" w:rsidRDefault="00B57F88">
                    <w:pPr>
                      <w:pStyle w:val="ab"/>
                      <w:jc w:val="center"/>
                      <w:rPr>
                        <w:sz w:val="24"/>
                        <w:lang w:val="ru-RU"/>
                      </w:rPr>
                    </w:pPr>
                    <w:r>
                      <w:rPr>
                        <w:sz w:val="24"/>
                        <w:lang w:val="ru-RU"/>
                      </w:rPr>
                      <w:t>28</w:t>
                    </w:r>
                  </w:p>
                </w:txbxContent>
              </v:textbox>
            </v:rect>
            <v:rect id="_x0000_s1625" style="position:absolute;left:7745;top:19221;width:11075;height:477" filled="f" stroked="f" strokeweight=".25pt">
              <v:textbox inset="1pt,1pt,1pt,1pt">
                <w:txbxContent>
                  <w:p w:rsidR="00B57F88" w:rsidRPr="00E7648C" w:rsidRDefault="00B57F88" w:rsidP="00E7648C"/>
                </w:txbxContent>
              </v:textbox>
            </v:rect>
            <w10:wrap anchorx="page" anchory="page"/>
            <w10:anchorlock/>
          </v:group>
        </w:pict>
      </w:r>
      <w:r w:rsidRPr="00AA2104">
        <w:rPr>
          <w:rFonts w:ascii="Times New Roman" w:hAnsi="Times New Roman" w:cs="Times New Roman"/>
          <w:color w:val="000000"/>
          <w:sz w:val="28"/>
          <w:szCs w:val="28"/>
        </w:rPr>
        <w:t>щения, при этом ее размеры должны обеспечивать безопасность людей и автомобилей даже в случае неисправности тормозов.</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Снятие и установку рессор, амортизаторов, пружин следует осуществлять после разгрузки их от массы автомобиля путем установки под шасси (кузов) специальных упоров (козелков). Ремонт или замену подъемного механизма грузовой платформы автомобиля-самосвала необходимо проводить после установки под платформу дополнительного упора, исключающего возможность самопроизвольного опускания или падения платформы.</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Выпрессовывание втулок, подшипников и снятие других деталей, требующих приложения значительных усилий, следует производить при помощи прессов или специальных съемников. Съемники должны надежно захватывать детали в месте приложения усилия.</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Перед началом ТО и ТР автомобиля-цистерны для перевозки легковоспламеняющихся и взрывоопасных веществ цистерна должна быть освобождена, проветрена и надежно заземлена.</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Аккумуляторные батареи следует демонтировать и устанавливать с помощью специальных устройств, исключающих падение аккумуляторных батарей. Все работы, связанные с ТО и ремонтом, необходимо производить в специально оборудованных для этих целей помещениях и спецодежде (защитные очки, резиновые перчатки и прорезиненный фартук). Приготовлять электролит следует в стеклянных емкостях путем вливания кислоты в воду тонкой струей с тщательным перемешиванием раствора стеклянной или эбонитовой палочкой. Аккумуляторные батареи, устанавливаемые на зарядку, необходимо подсоединять зажимами, исключающими возможность искрообразования. При зарядке аккумуляторных батарей пробки из банок должны быть вывернуты и обеспечена надежная вентиляция помещения.</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Ремонт рамы следует проводить на подставках или на автомобиле с уста</w:t>
      </w:r>
      <w:r w:rsidRPr="00AA2104">
        <w:rPr>
          <w:rFonts w:ascii="Times New Roman" w:hAnsi="Times New Roman" w:cs="Times New Roman"/>
          <w:color w:val="000000"/>
          <w:sz w:val="28"/>
          <w:szCs w:val="28"/>
        </w:rPr>
        <w:lastRenderedPageBreak/>
        <w:t>новленными колесами. Демонтированные кузова и кабины автомобилей, подле</w:t>
      </w:r>
      <w:r w:rsidR="007752BB">
        <w:rPr>
          <w:noProof/>
        </w:rPr>
        <w:pict>
          <v:group id="_x0000_s1626" style="position:absolute;left:0;text-align:left;margin-left:56.7pt;margin-top:19.85pt;width:518.8pt;height:802.3pt;z-index:251672576;mso-position-horizontal-relative:page;mso-position-vertical-relative:page" coordsize="20000,20000" o:allowincell="f">
            <v:rect id="_x0000_s1627" style="position:absolute;width:20000;height:20000" filled="f" strokeweight="2pt"/>
            <v:line id="_x0000_s1628" style="position:absolute" from="1093,18949" to="1095,19989" strokeweight="2pt"/>
            <v:line id="_x0000_s1629" style="position:absolute" from="10,18941" to="19977,18942" strokeweight="2pt"/>
            <v:line id="_x0000_s1630" style="position:absolute" from="2186,18949" to="2188,19989" strokeweight="2pt"/>
            <v:line id="_x0000_s1631" style="position:absolute" from="4919,18949" to="4921,19989" strokeweight="2pt"/>
            <v:line id="_x0000_s1632" style="position:absolute" from="6557,18959" to="6559,19989" strokeweight="2pt"/>
            <v:line id="_x0000_s1633" style="position:absolute" from="7650,18949" to="7652,19979" strokeweight="2pt"/>
            <v:line id="_x0000_s1634" style="position:absolute" from="18905,18949" to="18909,19989" strokeweight="2pt"/>
            <v:line id="_x0000_s1635" style="position:absolute" from="10,19293" to="7631,19295" strokeweight="1pt"/>
            <v:line id="_x0000_s1636" style="position:absolute" from="10,19646" to="7631,19647" strokeweight="2pt"/>
            <v:line id="_x0000_s1637" style="position:absolute" from="18919,19296" to="19990,19297" strokeweight="1pt"/>
            <v:rect id="_x0000_s163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63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64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64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64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64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644" style="position:absolute;left:18949;top:19435;width:1001;height:423" filled="f" stroked="f" strokeweight=".25pt">
              <v:textbox inset="1pt,1pt,1pt,1pt">
                <w:txbxContent>
                  <w:p w:rsidR="00B57F88" w:rsidRPr="009F4D30" w:rsidRDefault="00B57F88">
                    <w:pPr>
                      <w:pStyle w:val="ab"/>
                      <w:jc w:val="center"/>
                      <w:rPr>
                        <w:sz w:val="24"/>
                        <w:lang w:val="ru-RU"/>
                      </w:rPr>
                    </w:pPr>
                    <w:r>
                      <w:rPr>
                        <w:sz w:val="24"/>
                        <w:lang w:val="ru-RU"/>
                      </w:rPr>
                      <w:t>29</w:t>
                    </w:r>
                  </w:p>
                </w:txbxContent>
              </v:textbox>
            </v:rect>
            <v:rect id="_x0000_s1645" style="position:absolute;left:7745;top:19221;width:11075;height:477" filled="f" stroked="f" strokeweight=".25pt">
              <v:textbox inset="1pt,1pt,1pt,1pt">
                <w:txbxContent>
                  <w:p w:rsidR="00B57F88" w:rsidRPr="009F4D30" w:rsidRDefault="00B57F88">
                    <w:pPr>
                      <w:pStyle w:val="ab"/>
                      <w:jc w:val="center"/>
                      <w:rPr>
                        <w:lang w:val="ru-RU"/>
                      </w:rPr>
                    </w:pPr>
                  </w:p>
                </w:txbxContent>
              </v:textbox>
            </v:rect>
            <w10:wrap anchorx="page" anchory="page"/>
            <w10:anchorlock/>
          </v:group>
        </w:pict>
      </w:r>
      <w:r w:rsidRPr="00AA2104">
        <w:rPr>
          <w:rFonts w:ascii="Times New Roman" w:hAnsi="Times New Roman" w:cs="Times New Roman"/>
          <w:color w:val="000000"/>
          <w:sz w:val="28"/>
          <w:szCs w:val="28"/>
        </w:rPr>
        <w:t>жащие ремонту, должны быть надежно установлены в удобном для проведения работ положении на специальные стенды или подставки. Рихтовку кузовных деталей из листового проката необходимо осуществлять на автомобиле или специальных стендах.</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В целях исключения возможности возгорания горючих материалов (топливо, масла, обивка и др.) электрогазосварочные работы непосредственно на автомобиле следует проводить согласно требованиям ГОСТ 12.3.003-75. Пайку и сварку емкостей из-под горюче-смазочных веществ необходимо осуществлять только после полного удаления этих веществ и их паров путем специальной обработки.</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Демонтаж шин с диска колеса необходимо производить после полного снятия давления в камере шины. Монтаж и демонтаж шин следует осуществлять только при помощи предназначенного для этого оборудования, устройств, приспособлений и инструмента с применением специальных ограждений, обеспечивающих безопасность работающих в случае вылета замочного кольца. Шину на диск колеса, имеющего замочное кольцо, допускается монтировать при условии отсутствия повреждений диска колеса и замочного кольца. Необходимо тщательно проследить за тем, чтобы замочное кольцо полностью вошло в выемку обода.</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Не допускается проводить подкачку колес без снятия с автомобиля, если нарушена сборка колеса или давление в колесе снижено более чем на 40% от нормативного значения. Накачивание колес, имеющих замочные кольца, следует осуществлять с применением специальных ограждений, обеспечивающих безопасность работающих в случае вылета замочного кольца.</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Для проведения регулировочных работ при работающем двигателе пост ТО и ТР оборудуется местным отсосом для удаления отработавших газов из помещения.</w:t>
      </w:r>
    </w:p>
    <w:p w:rsidR="00B57F88" w:rsidRPr="00AA2104" w:rsidRDefault="00B57F88" w:rsidP="00AA2104">
      <w:pPr>
        <w:shd w:val="clear" w:color="auto" w:fill="FFFFFF"/>
        <w:spacing w:line="360" w:lineRule="auto"/>
        <w:ind w:firstLine="709"/>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 xml:space="preserve">Принимают автомобиль на ходу вне помещения. Вождение автомобиля на </w:t>
      </w:r>
      <w:r w:rsidRPr="00AA2104">
        <w:rPr>
          <w:rFonts w:ascii="Times New Roman" w:hAnsi="Times New Roman" w:cs="Times New Roman"/>
          <w:color w:val="000000"/>
          <w:sz w:val="28"/>
          <w:szCs w:val="28"/>
        </w:rPr>
        <w:lastRenderedPageBreak/>
        <w:t>территории автотранспортного предприятия, в том числе и опробывание автомо</w:t>
      </w:r>
      <w:r w:rsidR="007752BB">
        <w:rPr>
          <w:noProof/>
        </w:rPr>
        <w:pict>
          <v:group id="_x0000_s1646" style="position:absolute;left:0;text-align:left;margin-left:56.7pt;margin-top:19.85pt;width:518.8pt;height:802.3pt;z-index:251673600;mso-position-horizontal-relative:page;mso-position-vertical-relative:page" coordsize="20000,20000" o:allowincell="f">
            <v:rect id="_x0000_s1647" style="position:absolute;width:20000;height:20000" filled="f" strokeweight="2pt"/>
            <v:line id="_x0000_s1648" style="position:absolute" from="1093,18949" to="1095,19989" strokeweight="2pt"/>
            <v:line id="_x0000_s1649" style="position:absolute" from="10,18941" to="19977,18942" strokeweight="2pt"/>
            <v:line id="_x0000_s1650" style="position:absolute" from="2186,18949" to="2188,19989" strokeweight="2pt"/>
            <v:line id="_x0000_s1651" style="position:absolute" from="4919,18949" to="4921,19989" strokeweight="2pt"/>
            <v:line id="_x0000_s1652" style="position:absolute" from="6557,18959" to="6559,19989" strokeweight="2pt"/>
            <v:line id="_x0000_s1653" style="position:absolute" from="7650,18949" to="7652,19979" strokeweight="2pt"/>
            <v:line id="_x0000_s1654" style="position:absolute" from="18905,18949" to="18909,19989" strokeweight="2pt"/>
            <v:line id="_x0000_s1655" style="position:absolute" from="10,19293" to="7631,19295" strokeweight="1pt"/>
            <v:line id="_x0000_s1656" style="position:absolute" from="10,19646" to="7631,19647" strokeweight="2pt"/>
            <v:line id="_x0000_s1657" style="position:absolute" from="18919,19296" to="19990,19297" strokeweight="1pt"/>
            <v:rect id="_x0000_s165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65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66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66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66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66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664" style="position:absolute;left:18949;top:19435;width:1001;height:423" filled="f" stroked="f" strokeweight=".25pt">
              <v:textbox inset="1pt,1pt,1pt,1pt">
                <w:txbxContent>
                  <w:p w:rsidR="00B57F88" w:rsidRPr="009F4D30" w:rsidRDefault="00B57F88">
                    <w:pPr>
                      <w:pStyle w:val="ab"/>
                      <w:jc w:val="center"/>
                      <w:rPr>
                        <w:sz w:val="24"/>
                        <w:lang w:val="ru-RU"/>
                      </w:rPr>
                    </w:pPr>
                    <w:r>
                      <w:rPr>
                        <w:sz w:val="24"/>
                        <w:lang w:val="ru-RU"/>
                      </w:rPr>
                      <w:t>30</w:t>
                    </w:r>
                  </w:p>
                </w:txbxContent>
              </v:textbox>
            </v:rect>
            <v:rect id="_x0000_s1665" style="position:absolute;left:7745;top:19221;width:11075;height:477" filled="f" stroked="f" strokeweight=".25pt">
              <v:textbox inset="1pt,1pt,1pt,1pt">
                <w:txbxContent>
                  <w:p w:rsidR="00B57F88" w:rsidRPr="00E7648C" w:rsidRDefault="00B57F88" w:rsidP="00E7648C"/>
                </w:txbxContent>
              </v:textbox>
            </v:rect>
            <w10:wrap anchorx="page" anchory="page"/>
            <w10:anchorlock/>
          </v:group>
        </w:pict>
      </w:r>
      <w:r w:rsidRPr="00AA2104">
        <w:rPr>
          <w:rFonts w:ascii="Times New Roman" w:hAnsi="Times New Roman" w:cs="Times New Roman"/>
          <w:color w:val="000000"/>
          <w:sz w:val="28"/>
          <w:szCs w:val="28"/>
        </w:rPr>
        <w:t>билей после регулировки и ремонта, разрешается только лицам, имеющим удостоверение на право вождения автомобиля данной категории. Движение на территории и в производственных помещениях регулируется установленными дорожными знаками. Скорость движения не должна превышать 10 км/ч на подъездных путях территории и 5 км/ч в производственных помещениях.</w:t>
      </w:r>
    </w:p>
    <w:p w:rsidR="00B57F88" w:rsidRPr="00B60ACB" w:rsidRDefault="00B57F88" w:rsidP="00AA2104">
      <w:pPr>
        <w:shd w:val="clear" w:color="auto" w:fill="FFFFFF"/>
        <w:spacing w:line="360" w:lineRule="auto"/>
        <w:ind w:firstLine="709"/>
        <w:jc w:val="center"/>
        <w:rPr>
          <w:rFonts w:ascii="Times New Roman" w:hAnsi="Times New Roman" w:cs="Times New Roman"/>
          <w:color w:val="000000"/>
          <w:sz w:val="28"/>
          <w:szCs w:val="28"/>
        </w:rPr>
      </w:pPr>
    </w:p>
    <w:p w:rsidR="00B57F88" w:rsidRPr="00136FAC" w:rsidRDefault="00B57F88" w:rsidP="0091116B">
      <w:pPr>
        <w:pStyle w:val="2"/>
        <w:numPr>
          <w:ilvl w:val="1"/>
          <w:numId w:val="17"/>
        </w:numPr>
        <w:tabs>
          <w:tab w:val="clear" w:pos="0"/>
          <w:tab w:val="num" w:pos="1140"/>
        </w:tabs>
        <w:spacing w:line="480" w:lineRule="auto"/>
        <w:ind w:left="709" w:firstLine="0"/>
        <w:rPr>
          <w:rFonts w:cs="Times New Roman"/>
          <w:bCs/>
          <w:i/>
          <w:iCs/>
          <w:sz w:val="28"/>
          <w:szCs w:val="28"/>
        </w:rPr>
      </w:pPr>
      <w:bookmarkStart w:id="18" w:name="_Toc164080391"/>
      <w:r w:rsidRPr="00136FAC">
        <w:rPr>
          <w:rFonts w:cs="Times New Roman"/>
          <w:bCs/>
          <w:i/>
          <w:iCs/>
          <w:color w:val="000000"/>
          <w:sz w:val="28"/>
          <w:szCs w:val="28"/>
        </w:rPr>
        <w:t>Производственная санитария</w:t>
      </w:r>
      <w:bookmarkEnd w:id="18"/>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Важным условием безопасного и высокопроизводительного труда является устранение воздействия производственных вредностей:</w:t>
      </w:r>
    </w:p>
    <w:p w:rsidR="00B57F88" w:rsidRPr="00AA2104" w:rsidRDefault="00B57F88" w:rsidP="0091116B">
      <w:pPr>
        <w:numPr>
          <w:ilvl w:val="0"/>
          <w:numId w:val="15"/>
        </w:numPr>
        <w:shd w:val="clear" w:color="auto" w:fill="FFFFFF"/>
        <w:tabs>
          <w:tab w:val="clear" w:pos="709"/>
          <w:tab w:val="num" w:pos="1140"/>
        </w:tabs>
        <w:spacing w:line="360" w:lineRule="auto"/>
        <w:ind w:left="1140" w:hanging="456"/>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загрязнения воздушной среды;</w:t>
      </w:r>
    </w:p>
    <w:p w:rsidR="00B57F88" w:rsidRPr="00AA2104" w:rsidRDefault="00B57F88" w:rsidP="0091116B">
      <w:pPr>
        <w:numPr>
          <w:ilvl w:val="0"/>
          <w:numId w:val="15"/>
        </w:numPr>
        <w:shd w:val="clear" w:color="auto" w:fill="FFFFFF"/>
        <w:tabs>
          <w:tab w:val="clear" w:pos="709"/>
          <w:tab w:val="num" w:pos="1140"/>
        </w:tabs>
        <w:spacing w:line="360" w:lineRule="auto"/>
        <w:ind w:left="1140" w:hanging="456"/>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шумов и вибраций;</w:t>
      </w:r>
    </w:p>
    <w:p w:rsidR="00B57F88" w:rsidRPr="00AA2104" w:rsidRDefault="00B57F88" w:rsidP="0091116B">
      <w:pPr>
        <w:numPr>
          <w:ilvl w:val="0"/>
          <w:numId w:val="15"/>
        </w:numPr>
        <w:shd w:val="clear" w:color="auto" w:fill="FFFFFF"/>
        <w:tabs>
          <w:tab w:val="clear" w:pos="709"/>
          <w:tab w:val="left" w:pos="285"/>
          <w:tab w:val="num" w:pos="1140"/>
        </w:tabs>
        <w:spacing w:line="360" w:lineRule="auto"/>
        <w:ind w:left="1140" w:hanging="456"/>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ненормального теплового режима (сквозняки, низкая</w:t>
      </w:r>
      <w:r>
        <w:rPr>
          <w:rFonts w:ascii="Times New Roman" w:hAnsi="Times New Roman" w:cs="Times New Roman"/>
          <w:color w:val="000000"/>
          <w:sz w:val="28"/>
          <w:szCs w:val="28"/>
        </w:rPr>
        <w:t xml:space="preserve"> </w:t>
      </w:r>
      <w:r w:rsidRPr="00AA2104">
        <w:rPr>
          <w:rFonts w:ascii="Times New Roman" w:hAnsi="Times New Roman" w:cs="Times New Roman"/>
          <w:color w:val="000000"/>
          <w:sz w:val="28"/>
          <w:szCs w:val="28"/>
        </w:rPr>
        <w:t>или высокая температура на рабочих местах).</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Под воздействием производственных вредностей могут возникнуть профессиональные заболевания.</w:t>
      </w:r>
    </w:p>
    <w:p w:rsidR="00B57F88" w:rsidRDefault="00B57F88" w:rsidP="00AA2104">
      <w:pPr>
        <w:shd w:val="clear" w:color="auto" w:fill="FFFFFF"/>
        <w:spacing w:line="360" w:lineRule="auto"/>
        <w:ind w:firstLine="709"/>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Задачей производственной санитарии и гигиены труда является полное исключение или существенное уменьшение производственных вредностей. Помещения автотранспортных предприятий и организаций автомобильного сервиса должны быть оборудованы централизованным или автономным отоплением, приточно-вытяжной вентиляцией, санитарно-бытовыми помещениями, душевыми, гардеробными, умывальными, туалетами, помещениями, оборудованными для приема пищи, и местами для курения.</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p>
    <w:p w:rsidR="00B57F88" w:rsidRPr="00136FAC" w:rsidRDefault="00B57F88" w:rsidP="0091116B">
      <w:pPr>
        <w:pStyle w:val="2"/>
        <w:numPr>
          <w:ilvl w:val="0"/>
          <w:numId w:val="16"/>
        </w:numPr>
        <w:tabs>
          <w:tab w:val="clear" w:pos="0"/>
          <w:tab w:val="num" w:pos="1140"/>
        </w:tabs>
        <w:spacing w:line="480" w:lineRule="auto"/>
        <w:ind w:left="709" w:firstLine="0"/>
        <w:jc w:val="both"/>
        <w:rPr>
          <w:rFonts w:cs="Times New Roman"/>
          <w:bCs/>
          <w:i/>
          <w:iCs/>
          <w:sz w:val="28"/>
          <w:szCs w:val="28"/>
        </w:rPr>
      </w:pPr>
      <w:bookmarkStart w:id="19" w:name="_Toc164080392"/>
      <w:r w:rsidRPr="00136FAC">
        <w:rPr>
          <w:rFonts w:cs="Times New Roman"/>
          <w:bCs/>
          <w:i/>
          <w:iCs/>
          <w:color w:val="000000"/>
          <w:sz w:val="28"/>
          <w:szCs w:val="28"/>
        </w:rPr>
        <w:t>Противопожарные мероприятия</w:t>
      </w:r>
      <w:bookmarkEnd w:id="19"/>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Для помещения автотранспортных предприятий и служб автосервиса характерна высокая пожароопасность. Чтобы не создавать условий для возникновения пожара в производственных помещениях и на автомобиле, запрещается:</w:t>
      </w:r>
    </w:p>
    <w:p w:rsidR="00B57F88" w:rsidRPr="00AA2104" w:rsidRDefault="00B57F88" w:rsidP="00F8184A">
      <w:pPr>
        <w:numPr>
          <w:ilvl w:val="0"/>
          <w:numId w:val="14"/>
        </w:numPr>
        <w:shd w:val="clear" w:color="auto" w:fill="FFFFFF"/>
        <w:tabs>
          <w:tab w:val="left" w:pos="1140"/>
        </w:tabs>
        <w:spacing w:line="360" w:lineRule="auto"/>
        <w:ind w:left="1134" w:hanging="425"/>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допускать попадание на двигатель и рабочее место топлива и масла;</w:t>
      </w:r>
    </w:p>
    <w:p w:rsidR="00B57F88" w:rsidRDefault="00B57F88" w:rsidP="00F8184A">
      <w:pPr>
        <w:numPr>
          <w:ilvl w:val="0"/>
          <w:numId w:val="14"/>
        </w:numPr>
        <w:shd w:val="clear" w:color="auto" w:fill="FFFFFF"/>
        <w:tabs>
          <w:tab w:val="left" w:pos="1140"/>
        </w:tabs>
        <w:spacing w:line="360" w:lineRule="auto"/>
        <w:ind w:left="1134" w:hanging="425"/>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lastRenderedPageBreak/>
        <w:t>оставлять в кабине (салоне), на двигателе и рабочих местах обтирочные материалы;</w:t>
      </w:r>
    </w:p>
    <w:p w:rsidR="00B57F88" w:rsidRPr="00AA2104" w:rsidRDefault="00B57F88" w:rsidP="00F8184A">
      <w:pPr>
        <w:numPr>
          <w:ilvl w:val="0"/>
          <w:numId w:val="14"/>
        </w:numPr>
        <w:shd w:val="clear" w:color="auto" w:fill="FFFFFF"/>
        <w:tabs>
          <w:tab w:val="left" w:pos="1140"/>
        </w:tabs>
        <w:spacing w:line="360" w:lineRule="auto"/>
        <w:ind w:left="1134" w:hanging="425"/>
        <w:jc w:val="both"/>
        <w:rPr>
          <w:rFonts w:ascii="Times New Roman" w:hAnsi="Times New Roman" w:cs="Times New Roman"/>
          <w:sz w:val="28"/>
          <w:szCs w:val="28"/>
        </w:rPr>
      </w:pPr>
      <w:r w:rsidRPr="00AA2104">
        <w:rPr>
          <w:rFonts w:ascii="Times New Roman" w:hAnsi="Times New Roman" w:cs="Times New Roman"/>
          <w:color w:val="000000"/>
          <w:sz w:val="28"/>
          <w:szCs w:val="28"/>
        </w:rPr>
        <w:t>допускать течь в топливопроводах, баках и приборах системы питания;</w:t>
      </w:r>
    </w:p>
    <w:p w:rsidR="00B57F88" w:rsidRPr="00AA2104" w:rsidRDefault="00B57F88" w:rsidP="00F8184A">
      <w:pPr>
        <w:numPr>
          <w:ilvl w:val="0"/>
          <w:numId w:val="14"/>
        </w:numPr>
        <w:shd w:val="clear" w:color="auto" w:fill="FFFFFF"/>
        <w:tabs>
          <w:tab w:val="left" w:pos="1140"/>
        </w:tabs>
        <w:spacing w:line="360" w:lineRule="auto"/>
        <w:ind w:left="1134" w:hanging="425"/>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держать открытыми горловины топливных баков и сосудов с воспламе</w:t>
      </w:r>
      <w:r w:rsidR="007752BB">
        <w:rPr>
          <w:noProof/>
        </w:rPr>
        <w:pict>
          <v:group id="_x0000_s1666" style="position:absolute;left:0;text-align:left;margin-left:56.7pt;margin-top:19.85pt;width:518.8pt;height:802.3pt;z-index:251674624;mso-position-horizontal-relative:page;mso-position-vertical-relative:page" coordsize="20000,20000" o:allowincell="f">
            <v:rect id="_x0000_s1667" style="position:absolute;width:20000;height:20000" filled="f" strokeweight="2pt"/>
            <v:line id="_x0000_s1668" style="position:absolute" from="1093,18949" to="1095,19989" strokeweight="2pt"/>
            <v:line id="_x0000_s1669" style="position:absolute" from="10,18941" to="19977,18942" strokeweight="2pt"/>
            <v:line id="_x0000_s1670" style="position:absolute" from="2186,18949" to="2188,19989" strokeweight="2pt"/>
            <v:line id="_x0000_s1671" style="position:absolute" from="4919,18949" to="4921,19989" strokeweight="2pt"/>
            <v:line id="_x0000_s1672" style="position:absolute" from="6557,18959" to="6559,19989" strokeweight="2pt"/>
            <v:line id="_x0000_s1673" style="position:absolute" from="7650,18949" to="7652,19979" strokeweight="2pt"/>
            <v:line id="_x0000_s1674" style="position:absolute" from="18905,18949" to="18909,19989" strokeweight="2pt"/>
            <v:line id="_x0000_s1675" style="position:absolute" from="10,19293" to="7631,19295" strokeweight="1pt"/>
            <v:line id="_x0000_s1676" style="position:absolute" from="10,19646" to="7631,19647" strokeweight="2pt"/>
            <v:line id="_x0000_s1677" style="position:absolute" from="18919,19296" to="19990,19297" strokeweight="1pt"/>
            <v:rect id="_x0000_s167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67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68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68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68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68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684" style="position:absolute;left:18949;top:19435;width:1001;height:423" filled="f" stroked="f" strokeweight=".25pt">
              <v:textbox inset="1pt,1pt,1pt,1pt">
                <w:txbxContent>
                  <w:p w:rsidR="00B57F88" w:rsidRPr="009F4D30" w:rsidRDefault="00B57F88">
                    <w:pPr>
                      <w:pStyle w:val="ab"/>
                      <w:jc w:val="center"/>
                      <w:rPr>
                        <w:sz w:val="24"/>
                        <w:lang w:val="ru-RU"/>
                      </w:rPr>
                    </w:pPr>
                    <w:r>
                      <w:rPr>
                        <w:sz w:val="24"/>
                        <w:lang w:val="ru-RU"/>
                      </w:rPr>
                      <w:t>31</w:t>
                    </w:r>
                  </w:p>
                </w:txbxContent>
              </v:textbox>
            </v:rect>
            <v:rect id="_x0000_s1685" style="position:absolute;left:7745;top:19221;width:11075;height:477" filled="f" stroked="f" strokeweight=".25pt">
              <v:textbox inset="1pt,1pt,1pt,1pt">
                <w:txbxContent>
                  <w:p w:rsidR="00B57F88" w:rsidRPr="009F4D30" w:rsidRDefault="00B57F88">
                    <w:pPr>
                      <w:pStyle w:val="ab"/>
                      <w:jc w:val="center"/>
                      <w:rPr>
                        <w:lang w:val="ru-RU"/>
                      </w:rPr>
                    </w:pPr>
                  </w:p>
                </w:txbxContent>
              </v:textbox>
            </v:rect>
            <w10:wrap anchorx="page" anchory="page"/>
            <w10:anchorlock/>
          </v:group>
        </w:pict>
      </w:r>
      <w:r w:rsidRPr="00AA2104">
        <w:rPr>
          <w:rFonts w:ascii="Times New Roman" w:hAnsi="Times New Roman" w:cs="Times New Roman"/>
          <w:color w:val="000000"/>
          <w:sz w:val="28"/>
          <w:szCs w:val="28"/>
        </w:rPr>
        <w:t>няющимися жидкостями;</w:t>
      </w:r>
    </w:p>
    <w:p w:rsidR="00B57F88" w:rsidRPr="00AA2104" w:rsidRDefault="00B57F88" w:rsidP="00F8184A">
      <w:pPr>
        <w:numPr>
          <w:ilvl w:val="0"/>
          <w:numId w:val="14"/>
        </w:numPr>
        <w:shd w:val="clear" w:color="auto" w:fill="FFFFFF"/>
        <w:tabs>
          <w:tab w:val="left" w:pos="1140"/>
        </w:tabs>
        <w:spacing w:line="360" w:lineRule="auto"/>
        <w:ind w:left="1134" w:hanging="425"/>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мыть или протирать бензином кузов, детали и агрегаты, мыть руки и одежду бензином;</w:t>
      </w:r>
    </w:p>
    <w:p w:rsidR="00B57F88" w:rsidRPr="00AA2104" w:rsidRDefault="00B57F88" w:rsidP="00F8184A">
      <w:pPr>
        <w:numPr>
          <w:ilvl w:val="0"/>
          <w:numId w:val="14"/>
        </w:numPr>
        <w:shd w:val="clear" w:color="auto" w:fill="FFFFFF"/>
        <w:tabs>
          <w:tab w:val="left" w:pos="1140"/>
        </w:tabs>
        <w:spacing w:line="360" w:lineRule="auto"/>
        <w:ind w:left="1134" w:hanging="425"/>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хранить топливо (за исключением находящегося в топливном баке автомобиля) и тару из-под топлива и смазочных материалов;</w:t>
      </w:r>
    </w:p>
    <w:p w:rsidR="00B57F88" w:rsidRPr="00AA2104" w:rsidRDefault="00B57F88" w:rsidP="00F8184A">
      <w:pPr>
        <w:numPr>
          <w:ilvl w:val="0"/>
          <w:numId w:val="14"/>
        </w:numPr>
        <w:shd w:val="clear" w:color="auto" w:fill="FFFFFF"/>
        <w:tabs>
          <w:tab w:val="left" w:pos="1140"/>
        </w:tabs>
        <w:spacing w:line="360" w:lineRule="auto"/>
        <w:ind w:left="1134" w:hanging="425"/>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пользоваться открытым огнем при устранении неисправностей;</w:t>
      </w:r>
    </w:p>
    <w:p w:rsidR="00B57F88" w:rsidRPr="00AA2104" w:rsidRDefault="00B57F88" w:rsidP="00F8184A">
      <w:pPr>
        <w:numPr>
          <w:ilvl w:val="0"/>
          <w:numId w:val="14"/>
        </w:numPr>
        <w:shd w:val="clear" w:color="auto" w:fill="FFFFFF"/>
        <w:tabs>
          <w:tab w:val="left" w:pos="1140"/>
        </w:tabs>
        <w:spacing w:line="360" w:lineRule="auto"/>
        <w:ind w:left="1134" w:hanging="425"/>
        <w:jc w:val="both"/>
        <w:rPr>
          <w:rFonts w:ascii="Times New Roman" w:hAnsi="Times New Roman" w:cs="Times New Roman"/>
          <w:color w:val="000000"/>
          <w:sz w:val="28"/>
          <w:szCs w:val="28"/>
        </w:rPr>
      </w:pPr>
      <w:r w:rsidRPr="00AA2104">
        <w:rPr>
          <w:rFonts w:ascii="Times New Roman" w:hAnsi="Times New Roman" w:cs="Times New Roman"/>
          <w:color w:val="000000"/>
          <w:sz w:val="28"/>
          <w:szCs w:val="28"/>
        </w:rPr>
        <w:t>подогревать двигатель открытым огнем.</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Все проходы, проезды, лестницы и рекреации автотранспортных предприятий должны быть свободны для прохода и проезда. Чердаки нельзя использовать под производственные и складские помещения.</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Курение на территории и в производственных помещениях автотранспортного предприятия разрешено только в отведенных местах, оборудованных противопожарными средствами и надписью «Место для курения». На видных местах около телефонных аппаратов должны быть вывешены таблички с указанием телефонов пожарных команд, план эвакуации людей, автомобилей и оборудования на случай пожара и фамилии лиц, ответственных за пожарную безопасность.</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Пожарные краны во всех помещениях оборудуют рукавами и стволами, заключенными в специальные шкафы. В помещениях для технического обслуживания и ремонта автотранспортных средств устанавливают пенные огнетушители (один огнетушитель на 50 м</w:t>
      </w:r>
      <w:r w:rsidRPr="00AA2104">
        <w:rPr>
          <w:rFonts w:ascii="Times New Roman" w:hAnsi="Times New Roman" w:cs="Times New Roman"/>
          <w:color w:val="000000"/>
          <w:sz w:val="28"/>
          <w:szCs w:val="28"/>
          <w:vertAlign w:val="superscript"/>
        </w:rPr>
        <w:t>2</w:t>
      </w:r>
      <w:r w:rsidRPr="00AA2104">
        <w:rPr>
          <w:rFonts w:ascii="Times New Roman" w:hAnsi="Times New Roman" w:cs="Times New Roman"/>
          <w:color w:val="000000"/>
          <w:sz w:val="28"/>
          <w:szCs w:val="28"/>
        </w:rPr>
        <w:t xml:space="preserve"> площади помещения) и ящики с сухим песком (один ящик на 100 м</w:t>
      </w:r>
      <w:r w:rsidRPr="00AA2104">
        <w:rPr>
          <w:rFonts w:ascii="Times New Roman" w:hAnsi="Times New Roman" w:cs="Times New Roman"/>
          <w:color w:val="000000"/>
          <w:sz w:val="28"/>
          <w:szCs w:val="28"/>
          <w:vertAlign w:val="superscript"/>
        </w:rPr>
        <w:t>2</w:t>
      </w:r>
      <w:r w:rsidRPr="00AA2104">
        <w:rPr>
          <w:rFonts w:ascii="Times New Roman" w:hAnsi="Times New Roman" w:cs="Times New Roman"/>
          <w:color w:val="000000"/>
          <w:sz w:val="28"/>
          <w:szCs w:val="28"/>
        </w:rPr>
        <w:t xml:space="preserve"> площади помещения). Около ящика с песком на пожарном стенде должны располагаться лопата, лом, багор, топор, пожарное ведро.</w:t>
      </w:r>
    </w:p>
    <w:p w:rsidR="00B57F88" w:rsidRPr="00AA2104" w:rsidRDefault="00B57F88" w:rsidP="00AA2104">
      <w:pPr>
        <w:shd w:val="clear" w:color="auto" w:fill="FFFFFF"/>
        <w:spacing w:line="360" w:lineRule="auto"/>
        <w:ind w:firstLine="709"/>
        <w:jc w:val="both"/>
        <w:rPr>
          <w:rFonts w:ascii="Times New Roman" w:hAnsi="Times New Roman" w:cs="Times New Roman"/>
          <w:sz w:val="28"/>
          <w:szCs w:val="28"/>
        </w:rPr>
      </w:pPr>
      <w:r w:rsidRPr="00AA2104">
        <w:rPr>
          <w:rFonts w:ascii="Times New Roman" w:hAnsi="Times New Roman" w:cs="Times New Roman"/>
          <w:color w:val="000000"/>
          <w:sz w:val="28"/>
          <w:szCs w:val="28"/>
        </w:rPr>
        <w:t>Своевременное обнаружение загорания и быстрое уведомление пожарной команды является главным условием успешной борьбы с возникшим пожаром.</w:t>
      </w:r>
    </w:p>
    <w:p w:rsidR="00B57F88" w:rsidRDefault="00B57F88" w:rsidP="00136FAC">
      <w:pPr>
        <w:pStyle w:val="1"/>
        <w:spacing w:line="720" w:lineRule="auto"/>
        <w:rPr>
          <w:bCs/>
          <w:sz w:val="32"/>
          <w:lang w:val="ru-RU"/>
        </w:rPr>
      </w:pPr>
      <w:r>
        <w:br w:type="page"/>
      </w:r>
      <w:bookmarkStart w:id="20" w:name="_Toc164080393"/>
      <w:r w:rsidR="007752BB">
        <w:rPr>
          <w:noProof/>
          <w:lang w:val="ru-RU"/>
        </w:rPr>
        <w:lastRenderedPageBreak/>
        <w:pict>
          <v:group id="_x0000_s1686" style="position:absolute;left:0;text-align:left;margin-left:56.7pt;margin-top:19.85pt;width:518.8pt;height:802.3pt;z-index:251675648;mso-position-horizontal-relative:page;mso-position-vertical-relative:page" coordsize="20000,20000" o:allowincell="f">
            <v:rect id="_x0000_s1687" style="position:absolute;width:20000;height:20000" filled="f" strokeweight="2pt"/>
            <v:line id="_x0000_s1688" style="position:absolute" from="1093,18949" to="1095,19989" strokeweight="2pt"/>
            <v:line id="_x0000_s1689" style="position:absolute" from="10,18941" to="19977,18942" strokeweight="2pt"/>
            <v:line id="_x0000_s1690" style="position:absolute" from="2186,18949" to="2188,19989" strokeweight="2pt"/>
            <v:line id="_x0000_s1691" style="position:absolute" from="4919,18949" to="4921,19989" strokeweight="2pt"/>
            <v:line id="_x0000_s1692" style="position:absolute" from="6557,18959" to="6559,19989" strokeweight="2pt"/>
            <v:line id="_x0000_s1693" style="position:absolute" from="7650,18949" to="7652,19979" strokeweight="2pt"/>
            <v:line id="_x0000_s1694" style="position:absolute" from="18905,18949" to="18909,19989" strokeweight="2pt"/>
            <v:line id="_x0000_s1695" style="position:absolute" from="10,19293" to="7631,19295" strokeweight="1pt"/>
            <v:line id="_x0000_s1696" style="position:absolute" from="10,19646" to="7631,19647" strokeweight="2pt"/>
            <v:line id="_x0000_s1697" style="position:absolute" from="18919,19296" to="19990,19297" strokeweight="1pt"/>
            <v:rect id="_x0000_s1698" style="position:absolute;left:54;top:19660;width:1000;height:309" filled="f" stroked="f" strokeweight=".25pt">
              <v:textbox inset="1pt,1pt,1pt,1pt">
                <w:txbxContent>
                  <w:p w:rsidR="00B57F88" w:rsidRDefault="00B57F88">
                    <w:pPr>
                      <w:pStyle w:val="ab"/>
                      <w:jc w:val="center"/>
                      <w:rPr>
                        <w:sz w:val="18"/>
                      </w:rPr>
                    </w:pPr>
                    <w:r>
                      <w:rPr>
                        <w:sz w:val="18"/>
                      </w:rPr>
                      <w:t>Изм.</w:t>
                    </w:r>
                  </w:p>
                </w:txbxContent>
              </v:textbox>
            </v:rect>
            <v:rect id="_x0000_s1699" style="position:absolute;left:1139;top:19660;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700" style="position:absolute;left:2267;top:19660;width:2573;height:309" filled="f" stroked="f" strokeweight=".25pt">
              <v:textbox inset="1pt,1pt,1pt,1pt">
                <w:txbxContent>
                  <w:p w:rsidR="00B57F88" w:rsidRDefault="00B57F88">
                    <w:pPr>
                      <w:pStyle w:val="ab"/>
                      <w:jc w:val="center"/>
                      <w:rPr>
                        <w:sz w:val="18"/>
                      </w:rPr>
                    </w:pPr>
                    <w:r>
                      <w:rPr>
                        <w:sz w:val="18"/>
                      </w:rPr>
                      <w:t>№ докум.</w:t>
                    </w:r>
                  </w:p>
                </w:txbxContent>
              </v:textbox>
            </v:rect>
            <v:rect id="_x0000_s1701" style="position:absolute;left:4983;top:19660;width:1534;height:309" filled="f" stroked="f" strokeweight=".25pt">
              <v:textbox inset="1pt,1pt,1pt,1pt">
                <w:txbxContent>
                  <w:p w:rsidR="00B57F88" w:rsidRDefault="00B57F88">
                    <w:pPr>
                      <w:pStyle w:val="ab"/>
                      <w:jc w:val="center"/>
                      <w:rPr>
                        <w:sz w:val="18"/>
                      </w:rPr>
                    </w:pPr>
                    <w:r>
                      <w:rPr>
                        <w:sz w:val="18"/>
                      </w:rPr>
                      <w:t>Подпись</w:t>
                    </w:r>
                  </w:p>
                </w:txbxContent>
              </v:textbox>
            </v:rect>
            <v:rect id="_x0000_s1702" style="position:absolute;left:6604;top:19660;width:1000;height:309" filled="f" stroked="f" strokeweight=".25pt">
              <v:textbox inset="1pt,1pt,1pt,1pt">
                <w:txbxContent>
                  <w:p w:rsidR="00B57F88" w:rsidRDefault="00B57F88">
                    <w:pPr>
                      <w:pStyle w:val="ab"/>
                      <w:jc w:val="center"/>
                      <w:rPr>
                        <w:sz w:val="18"/>
                      </w:rPr>
                    </w:pPr>
                    <w:r>
                      <w:rPr>
                        <w:sz w:val="18"/>
                      </w:rPr>
                      <w:t>Дата</w:t>
                    </w:r>
                  </w:p>
                </w:txbxContent>
              </v:textbox>
            </v:rect>
            <v:rect id="_x0000_s1703" style="position:absolute;left:18949;top:18977;width:1001;height:309" filled="f" stroked="f" strokeweight=".25pt">
              <v:textbox inset="1pt,1pt,1pt,1pt">
                <w:txbxContent>
                  <w:p w:rsidR="00B57F88" w:rsidRDefault="00B57F88">
                    <w:pPr>
                      <w:pStyle w:val="ab"/>
                      <w:jc w:val="center"/>
                      <w:rPr>
                        <w:sz w:val="18"/>
                      </w:rPr>
                    </w:pPr>
                    <w:r>
                      <w:rPr>
                        <w:sz w:val="18"/>
                      </w:rPr>
                      <w:t>Лист</w:t>
                    </w:r>
                  </w:p>
                </w:txbxContent>
              </v:textbox>
            </v:rect>
            <v:rect id="_x0000_s1704" style="position:absolute;left:18949;top:19435;width:1001;height:423" filled="f" stroked="f" strokeweight=".25pt">
              <v:textbox inset="1pt,1pt,1pt,1pt">
                <w:txbxContent>
                  <w:p w:rsidR="00B57F88" w:rsidRPr="00136FAC" w:rsidRDefault="00B57F88">
                    <w:pPr>
                      <w:pStyle w:val="ab"/>
                      <w:jc w:val="center"/>
                      <w:rPr>
                        <w:sz w:val="24"/>
                        <w:lang w:val="ru-RU"/>
                      </w:rPr>
                    </w:pPr>
                    <w:r>
                      <w:rPr>
                        <w:sz w:val="24"/>
                        <w:lang w:val="ru-RU"/>
                      </w:rPr>
                      <w:t>32</w:t>
                    </w:r>
                  </w:p>
                </w:txbxContent>
              </v:textbox>
            </v:rect>
            <v:rect id="_x0000_s1705" style="position:absolute;left:7745;top:19221;width:11075;height:477" filled="f" stroked="f" strokeweight=".25pt">
              <v:textbox inset="1pt,1pt,1pt,1pt">
                <w:txbxContent>
                  <w:p w:rsidR="00B57F88" w:rsidRPr="00136FAC" w:rsidRDefault="00B57F88">
                    <w:pPr>
                      <w:pStyle w:val="ab"/>
                      <w:jc w:val="center"/>
                      <w:rPr>
                        <w:lang w:val="ru-RU"/>
                      </w:rPr>
                    </w:pPr>
                  </w:p>
                </w:txbxContent>
              </v:textbox>
            </v:rect>
            <w10:wrap anchorx="page" anchory="page"/>
            <w10:anchorlock/>
          </v:group>
        </w:pict>
      </w:r>
      <w:r>
        <w:rPr>
          <w:bCs/>
          <w:sz w:val="32"/>
          <w:lang w:val="ru-RU"/>
        </w:rPr>
        <w:t>заключение</w:t>
      </w:r>
      <w:bookmarkEnd w:id="20"/>
    </w:p>
    <w:p w:rsidR="00B57F88" w:rsidRDefault="00B57F88" w:rsidP="00D705EB">
      <w:pPr>
        <w:shd w:val="clear" w:color="auto" w:fill="FFFFFF"/>
        <w:spacing w:line="360" w:lineRule="auto"/>
        <w:ind w:right="113" w:firstLine="851"/>
        <w:jc w:val="both"/>
        <w:rPr>
          <w:rFonts w:ascii="Times New Roman" w:hAnsi="Times New Roman" w:cs="Times New Roman"/>
          <w:sz w:val="28"/>
          <w:szCs w:val="28"/>
        </w:rPr>
      </w:pPr>
      <w:r w:rsidRPr="00D705EB">
        <w:rPr>
          <w:rFonts w:ascii="Times New Roman" w:hAnsi="Times New Roman" w:cs="Times New Roman"/>
          <w:sz w:val="28"/>
          <w:szCs w:val="28"/>
        </w:rPr>
        <w:t xml:space="preserve">В работе определено назначение сцепления – как механизма входящего в устройство автомобиля. Рассмотрены различные типы и конструкции сцеплений. </w:t>
      </w:r>
    </w:p>
    <w:p w:rsidR="00B57F88" w:rsidRDefault="00B57F88" w:rsidP="00D705EB">
      <w:pPr>
        <w:shd w:val="clear" w:color="auto" w:fill="FFFFFF"/>
        <w:spacing w:line="360" w:lineRule="auto"/>
        <w:ind w:right="113" w:firstLine="851"/>
        <w:jc w:val="both"/>
        <w:rPr>
          <w:rFonts w:ascii="Times New Roman" w:hAnsi="Times New Roman" w:cs="Times New Roman"/>
          <w:sz w:val="28"/>
          <w:szCs w:val="28"/>
        </w:rPr>
      </w:pPr>
      <w:r w:rsidRPr="00D705EB">
        <w:rPr>
          <w:rFonts w:ascii="Times New Roman" w:hAnsi="Times New Roman" w:cs="Times New Roman"/>
          <w:sz w:val="28"/>
          <w:szCs w:val="28"/>
        </w:rPr>
        <w:t xml:space="preserve">На примере автомобиля ВАЗ – 2106 приведено описание устройства и работы однодискового сухого постоянно замкнутого сцепления с центральной нажимной пружиной и гасителем колебаний на ведомом диске. </w:t>
      </w:r>
    </w:p>
    <w:p w:rsidR="00B57F88" w:rsidRPr="00D705EB" w:rsidRDefault="00B57F88" w:rsidP="00D705EB">
      <w:pPr>
        <w:shd w:val="clear" w:color="auto" w:fill="FFFFFF"/>
        <w:spacing w:line="360" w:lineRule="auto"/>
        <w:ind w:right="113" w:firstLine="851"/>
        <w:jc w:val="both"/>
        <w:rPr>
          <w:rFonts w:ascii="Times New Roman" w:hAnsi="Times New Roman" w:cs="Times New Roman"/>
          <w:color w:val="000000"/>
          <w:sz w:val="28"/>
          <w:szCs w:val="28"/>
        </w:rPr>
      </w:pPr>
      <w:r w:rsidRPr="00D705EB">
        <w:rPr>
          <w:rFonts w:ascii="Times New Roman" w:hAnsi="Times New Roman" w:cs="Times New Roman"/>
          <w:sz w:val="28"/>
          <w:szCs w:val="28"/>
        </w:rPr>
        <w:t xml:space="preserve">Приведены основные сведения по техническому обслуживанию и ремонту сцепления, а также причины возникновения и способы устранения неисправностей деталей сцепления. </w:t>
      </w:r>
      <w:r>
        <w:rPr>
          <w:rFonts w:ascii="Times New Roman" w:hAnsi="Times New Roman" w:cs="Times New Roman"/>
          <w:sz w:val="28"/>
          <w:szCs w:val="28"/>
        </w:rPr>
        <w:t>Установлены</w:t>
      </w:r>
      <w:r w:rsidRPr="00D705EB">
        <w:rPr>
          <w:rFonts w:ascii="Times New Roman" w:hAnsi="Times New Roman" w:cs="Times New Roman"/>
          <w:sz w:val="28"/>
          <w:szCs w:val="28"/>
        </w:rPr>
        <w:t xml:space="preserve"> требования безопасности труда и противопожарные мероприятия.</w:t>
      </w:r>
      <w:r w:rsidRPr="00D705EB">
        <w:rPr>
          <w:rFonts w:ascii="Times New Roman" w:hAnsi="Times New Roman" w:cs="Times New Roman"/>
          <w:color w:val="000000"/>
          <w:sz w:val="28"/>
          <w:szCs w:val="28"/>
        </w:rPr>
        <w:t xml:space="preserve"> </w:t>
      </w:r>
    </w:p>
    <w:p w:rsidR="00B57F88" w:rsidRPr="00A31933" w:rsidRDefault="00B57F88" w:rsidP="00A31933">
      <w:pPr>
        <w:pStyle w:val="1"/>
        <w:spacing w:line="720" w:lineRule="auto"/>
        <w:ind w:firstLine="709"/>
        <w:rPr>
          <w:caps w:val="0"/>
          <w:sz w:val="32"/>
          <w:szCs w:val="32"/>
        </w:rPr>
      </w:pPr>
      <w:r>
        <w:br w:type="page"/>
      </w:r>
      <w:bookmarkStart w:id="21" w:name="_Toc164080394"/>
      <w:r w:rsidR="007752BB">
        <w:rPr>
          <w:noProof/>
          <w:lang w:val="ru-RU"/>
        </w:rPr>
        <w:lastRenderedPageBreak/>
        <w:pict>
          <v:group id="_x0000_s1706" style="position:absolute;left:0;text-align:left;margin-left:56.7pt;margin-top:19.85pt;width:518.8pt;height:802.3pt;z-index:251676672;mso-position-horizontal-relative:page;mso-position-vertical-relative:page" coordsize="20000,20000" o:allowincell="f">
            <v:rect id="_x0000_s1707" style="position:absolute;width:20000;height:20000" filled="f" strokeweight="2pt"/>
            <v:line id="_x0000_s1708" style="position:absolute" from="1093,18949" to="1095,19989" strokeweight="2pt"/>
            <v:line id="_x0000_s1709" style="position:absolute" from="10,18941" to="19977,18942" strokeweight="2pt"/>
            <v:line id="_x0000_s1710" style="position:absolute" from="2186,18949" to="2188,19989" strokeweight="2pt"/>
            <v:line id="_x0000_s1711" style="position:absolute" from="4919,18949" to="4921,19989" strokeweight="2pt"/>
            <v:line id="_x0000_s1712" style="position:absolute" from="6557,18959" to="6559,19989" strokeweight="2pt"/>
            <v:line id="_x0000_s1713" style="position:absolute" from="7650,18949" to="7652,19979" strokeweight="2pt"/>
            <v:line id="_x0000_s1714" style="position:absolute" from="18905,18949" to="18909,19989" strokeweight="2pt"/>
            <v:line id="_x0000_s1715" style="position:absolute" from="10,19293" to="7631,19295" strokeweight="1pt"/>
            <v:line id="_x0000_s1716" style="position:absolute" from="10,19646" to="7631,19647" strokeweight="2pt"/>
            <v:line id="_x0000_s1717" style="position:absolute" from="18919,19296" to="19990,19297" strokeweight="1pt"/>
            <v:rect id="_x0000_s1718" style="position:absolute;left:54;top:19660;width:1000;height:309" filled="f" stroked="f" strokeweight=".25pt">
              <v:textbox style="mso-next-textbox:#_x0000_s1718" inset="1pt,1pt,1pt,1pt">
                <w:txbxContent>
                  <w:p w:rsidR="00B57F88" w:rsidRDefault="00B57F88">
                    <w:pPr>
                      <w:pStyle w:val="ab"/>
                      <w:jc w:val="center"/>
                      <w:rPr>
                        <w:sz w:val="18"/>
                      </w:rPr>
                    </w:pPr>
                    <w:r>
                      <w:rPr>
                        <w:sz w:val="18"/>
                      </w:rPr>
                      <w:t>Изм.</w:t>
                    </w:r>
                  </w:p>
                </w:txbxContent>
              </v:textbox>
            </v:rect>
            <v:rect id="_x0000_s1719" style="position:absolute;left:1139;top:19660;width:1001;height:309" filled="f" stroked="f" strokeweight=".25pt">
              <v:textbox style="mso-next-textbox:#_x0000_s1719" inset="1pt,1pt,1pt,1pt">
                <w:txbxContent>
                  <w:p w:rsidR="00B57F88" w:rsidRDefault="00B57F88">
                    <w:pPr>
                      <w:pStyle w:val="ab"/>
                      <w:jc w:val="center"/>
                      <w:rPr>
                        <w:sz w:val="18"/>
                      </w:rPr>
                    </w:pPr>
                    <w:r>
                      <w:rPr>
                        <w:sz w:val="18"/>
                      </w:rPr>
                      <w:t>Лист</w:t>
                    </w:r>
                  </w:p>
                </w:txbxContent>
              </v:textbox>
            </v:rect>
            <v:rect id="_x0000_s1720" style="position:absolute;left:2267;top:19660;width:2573;height:309" filled="f" stroked="f" strokeweight=".25pt">
              <v:textbox style="mso-next-textbox:#_x0000_s1720" inset="1pt,1pt,1pt,1pt">
                <w:txbxContent>
                  <w:p w:rsidR="00B57F88" w:rsidRDefault="00B57F88">
                    <w:pPr>
                      <w:pStyle w:val="ab"/>
                      <w:jc w:val="center"/>
                      <w:rPr>
                        <w:sz w:val="18"/>
                      </w:rPr>
                    </w:pPr>
                    <w:r>
                      <w:rPr>
                        <w:sz w:val="18"/>
                      </w:rPr>
                      <w:t>№ докум.</w:t>
                    </w:r>
                  </w:p>
                </w:txbxContent>
              </v:textbox>
            </v:rect>
            <v:rect id="_x0000_s1721" style="position:absolute;left:4983;top:19660;width:1534;height:309" filled="f" stroked="f" strokeweight=".25pt">
              <v:textbox style="mso-next-textbox:#_x0000_s1721" inset="1pt,1pt,1pt,1pt">
                <w:txbxContent>
                  <w:p w:rsidR="00B57F88" w:rsidRDefault="00B57F88">
                    <w:pPr>
                      <w:pStyle w:val="ab"/>
                      <w:jc w:val="center"/>
                      <w:rPr>
                        <w:sz w:val="18"/>
                      </w:rPr>
                    </w:pPr>
                    <w:r>
                      <w:rPr>
                        <w:sz w:val="18"/>
                      </w:rPr>
                      <w:t>Подпись</w:t>
                    </w:r>
                  </w:p>
                </w:txbxContent>
              </v:textbox>
            </v:rect>
            <v:rect id="_x0000_s1722" style="position:absolute;left:6604;top:19660;width:1000;height:309" filled="f" stroked="f" strokeweight=".25pt">
              <v:textbox style="mso-next-textbox:#_x0000_s1722" inset="1pt,1pt,1pt,1pt">
                <w:txbxContent>
                  <w:p w:rsidR="00B57F88" w:rsidRDefault="00B57F88">
                    <w:pPr>
                      <w:pStyle w:val="ab"/>
                      <w:jc w:val="center"/>
                      <w:rPr>
                        <w:sz w:val="18"/>
                      </w:rPr>
                    </w:pPr>
                    <w:r>
                      <w:rPr>
                        <w:sz w:val="18"/>
                      </w:rPr>
                      <w:t>Дата</w:t>
                    </w:r>
                  </w:p>
                </w:txbxContent>
              </v:textbox>
            </v:rect>
            <v:rect id="_x0000_s1723" style="position:absolute;left:18949;top:18977;width:1001;height:309" filled="f" stroked="f" strokeweight=".25pt">
              <v:textbox style="mso-next-textbox:#_x0000_s1723" inset="1pt,1pt,1pt,1pt">
                <w:txbxContent>
                  <w:p w:rsidR="00B57F88" w:rsidRDefault="00B57F88">
                    <w:pPr>
                      <w:pStyle w:val="ab"/>
                      <w:jc w:val="center"/>
                      <w:rPr>
                        <w:sz w:val="18"/>
                      </w:rPr>
                    </w:pPr>
                    <w:r>
                      <w:rPr>
                        <w:sz w:val="18"/>
                      </w:rPr>
                      <w:t>Лист</w:t>
                    </w:r>
                  </w:p>
                </w:txbxContent>
              </v:textbox>
            </v:rect>
            <v:rect id="_x0000_s1724" style="position:absolute;left:18949;top:19435;width:1001;height:423" filled="f" stroked="f" strokeweight=".25pt">
              <v:textbox style="mso-next-textbox:#_x0000_s1724" inset="1pt,1pt,1pt,1pt">
                <w:txbxContent>
                  <w:p w:rsidR="00B57F88" w:rsidRPr="00B71681" w:rsidRDefault="00B57F88">
                    <w:pPr>
                      <w:pStyle w:val="ab"/>
                      <w:jc w:val="center"/>
                      <w:rPr>
                        <w:sz w:val="24"/>
                        <w:lang w:val="ru-RU"/>
                      </w:rPr>
                    </w:pPr>
                    <w:r>
                      <w:rPr>
                        <w:sz w:val="24"/>
                        <w:lang w:val="ru-RU"/>
                      </w:rPr>
                      <w:t>33</w:t>
                    </w:r>
                  </w:p>
                </w:txbxContent>
              </v:textbox>
            </v:rect>
            <v:rect id="_x0000_s1725" style="position:absolute;left:7745;top:19221;width:11075;height:477" filled="f" stroked="f" strokeweight=".25pt">
              <v:textbox style="mso-next-textbox:#_x0000_s1725" inset="1pt,1pt,1pt,1pt">
                <w:txbxContent>
                  <w:p w:rsidR="00B57F88" w:rsidRPr="00B71681" w:rsidRDefault="00B57F88">
                    <w:pPr>
                      <w:pStyle w:val="ab"/>
                      <w:jc w:val="center"/>
                      <w:rPr>
                        <w:lang w:val="ru-RU"/>
                      </w:rPr>
                    </w:pPr>
                  </w:p>
                </w:txbxContent>
              </v:textbox>
            </v:rect>
            <w10:wrap anchorx="page" anchory="page"/>
            <w10:anchorlock/>
          </v:group>
        </w:pict>
      </w:r>
      <w:bookmarkStart w:id="22" w:name="_Toc105985077"/>
      <w:bookmarkStart w:id="23" w:name="_Toc133834374"/>
      <w:bookmarkStart w:id="24" w:name="_Toc137225479"/>
      <w:r w:rsidRPr="00A31933">
        <w:rPr>
          <w:caps w:val="0"/>
          <w:sz w:val="32"/>
          <w:szCs w:val="32"/>
        </w:rPr>
        <w:t>СПИСОК ИСПОЛЬЗ</w:t>
      </w:r>
      <w:r>
        <w:rPr>
          <w:caps w:val="0"/>
          <w:sz w:val="32"/>
          <w:szCs w:val="32"/>
          <w:lang w:val="ru-RU"/>
        </w:rPr>
        <w:t>ОВАННЫХ</w:t>
      </w:r>
      <w:r w:rsidRPr="00A31933">
        <w:rPr>
          <w:caps w:val="0"/>
          <w:sz w:val="32"/>
          <w:szCs w:val="32"/>
        </w:rPr>
        <w:t xml:space="preserve"> </w:t>
      </w:r>
      <w:r>
        <w:rPr>
          <w:caps w:val="0"/>
          <w:sz w:val="32"/>
          <w:szCs w:val="32"/>
          <w:lang w:val="ru-RU"/>
        </w:rPr>
        <w:t>ИСТОЧНИКОВ</w:t>
      </w:r>
      <w:bookmarkEnd w:id="21"/>
      <w:bookmarkEnd w:id="22"/>
      <w:bookmarkEnd w:id="23"/>
      <w:bookmarkEnd w:id="24"/>
    </w:p>
    <w:p w:rsidR="00B57F88" w:rsidRDefault="00B57F88" w:rsidP="0091116B">
      <w:pPr>
        <w:pStyle w:val="a7"/>
        <w:widowControl/>
        <w:numPr>
          <w:ilvl w:val="0"/>
          <w:numId w:val="2"/>
        </w:numPr>
        <w:tabs>
          <w:tab w:val="clear" w:pos="360"/>
          <w:tab w:val="num" w:pos="1083"/>
        </w:tabs>
        <w:autoSpaceDE/>
        <w:autoSpaceDN/>
        <w:adjustRightIn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Круглов С.М.. Все о легковом автомобиле: М.: Высш. шк.; Изд. центр «Академия», 1998, – 539 с..</w:t>
      </w:r>
    </w:p>
    <w:p w:rsidR="00B57F88" w:rsidRDefault="00B57F88" w:rsidP="0091116B">
      <w:pPr>
        <w:pStyle w:val="a7"/>
        <w:widowControl/>
        <w:numPr>
          <w:ilvl w:val="0"/>
          <w:numId w:val="2"/>
        </w:numPr>
        <w:tabs>
          <w:tab w:val="clear" w:pos="360"/>
          <w:tab w:val="num" w:pos="399"/>
        </w:tabs>
        <w:autoSpaceDE/>
        <w:autoSpaceDN/>
        <w:adjustRightInd/>
        <w:spacing w:line="360" w:lineRule="auto"/>
        <w:ind w:firstLine="0"/>
        <w:jc w:val="both"/>
        <w:rPr>
          <w:rFonts w:ascii="Times New Roman" w:hAnsi="Times New Roman" w:cs="Times New Roman"/>
          <w:sz w:val="28"/>
          <w:szCs w:val="28"/>
        </w:rPr>
      </w:pPr>
      <w:r w:rsidRPr="00D6716B">
        <w:rPr>
          <w:rFonts w:ascii="Times New Roman" w:hAnsi="Times New Roman" w:cs="Times New Roman"/>
          <w:sz w:val="28"/>
          <w:szCs w:val="28"/>
        </w:rPr>
        <w:t>Ганенко А.П. и др.</w:t>
      </w:r>
      <w:r>
        <w:rPr>
          <w:rFonts w:ascii="Times New Roman" w:hAnsi="Times New Roman" w:cs="Times New Roman"/>
          <w:sz w:val="28"/>
          <w:szCs w:val="28"/>
        </w:rPr>
        <w:t>.</w:t>
      </w:r>
      <w:r w:rsidRPr="00D6716B">
        <w:rPr>
          <w:rFonts w:ascii="Times New Roman" w:hAnsi="Times New Roman" w:cs="Times New Roman"/>
          <w:sz w:val="28"/>
          <w:szCs w:val="28"/>
        </w:rPr>
        <w:t xml:space="preserve"> Оформление текстовых и графических материалов при подготовке дипломных проектов, курсовых и письменных экзаменационных работ (требование ЕСКД)</w:t>
      </w:r>
      <w:r>
        <w:rPr>
          <w:rFonts w:ascii="Times New Roman" w:hAnsi="Times New Roman" w:cs="Times New Roman"/>
          <w:sz w:val="28"/>
          <w:szCs w:val="28"/>
        </w:rPr>
        <w:t>:</w:t>
      </w:r>
      <w:r w:rsidRPr="00D6716B">
        <w:rPr>
          <w:rFonts w:ascii="Times New Roman" w:hAnsi="Times New Roman" w:cs="Times New Roman"/>
          <w:sz w:val="28"/>
          <w:szCs w:val="28"/>
        </w:rPr>
        <w:t xml:space="preserve"> М.: ИРПО; Изд. центр «Акаде</w:t>
      </w:r>
      <w:r>
        <w:rPr>
          <w:rFonts w:ascii="Times New Roman" w:hAnsi="Times New Roman" w:cs="Times New Roman"/>
          <w:sz w:val="28"/>
          <w:szCs w:val="28"/>
        </w:rPr>
        <w:t>мия», 1998,</w:t>
      </w:r>
      <w:r w:rsidRPr="00D6716B">
        <w:rPr>
          <w:rFonts w:ascii="Times New Roman" w:hAnsi="Times New Roman" w:cs="Times New Roman"/>
          <w:sz w:val="28"/>
          <w:szCs w:val="28"/>
        </w:rPr>
        <w:t xml:space="preserve"> – 352 с.</w:t>
      </w:r>
      <w:r>
        <w:rPr>
          <w:rFonts w:ascii="Times New Roman" w:hAnsi="Times New Roman" w:cs="Times New Roman"/>
          <w:sz w:val="28"/>
          <w:szCs w:val="28"/>
        </w:rPr>
        <w:t>.</w:t>
      </w:r>
    </w:p>
    <w:p w:rsidR="00B57F88" w:rsidRPr="009F39C0" w:rsidRDefault="00B57F88" w:rsidP="0091116B">
      <w:pPr>
        <w:numPr>
          <w:ilvl w:val="0"/>
          <w:numId w:val="2"/>
        </w:numPr>
        <w:shd w:val="clear" w:color="auto" w:fill="FFFFFF"/>
        <w:tabs>
          <w:tab w:val="clear" w:pos="360"/>
          <w:tab w:val="num" w:pos="399"/>
        </w:tabs>
        <w:spacing w:line="360" w:lineRule="auto"/>
        <w:jc w:val="both"/>
        <w:rPr>
          <w:rFonts w:ascii="Times New Roman" w:hAnsi="Times New Roman" w:cs="Times New Roman"/>
          <w:color w:val="000000"/>
          <w:sz w:val="28"/>
          <w:szCs w:val="28"/>
        </w:rPr>
      </w:pPr>
      <w:r w:rsidRPr="009F39C0">
        <w:rPr>
          <w:rFonts w:ascii="Times New Roman" w:hAnsi="Times New Roman" w:cs="Times New Roman"/>
          <w:sz w:val="28"/>
          <w:szCs w:val="28"/>
        </w:rPr>
        <w:t>Техническое обслуживание и ремонт автомобилей/ В.М. Власов и др.; Под ред. В.М.</w:t>
      </w:r>
      <w:r w:rsidRPr="009F39C0">
        <w:rPr>
          <w:rFonts w:ascii="Times New Roman" w:hAnsi="Times New Roman" w:cs="Times New Roman"/>
          <w:color w:val="000000"/>
          <w:sz w:val="28"/>
          <w:szCs w:val="28"/>
        </w:rPr>
        <w:t xml:space="preserve"> </w:t>
      </w:r>
      <w:r w:rsidRPr="009F39C0">
        <w:rPr>
          <w:rFonts w:ascii="Times New Roman" w:hAnsi="Times New Roman" w:cs="Times New Roman"/>
          <w:sz w:val="28"/>
          <w:szCs w:val="28"/>
        </w:rPr>
        <w:t>Вла</w:t>
      </w:r>
      <w:r>
        <w:rPr>
          <w:rFonts w:ascii="Times New Roman" w:hAnsi="Times New Roman" w:cs="Times New Roman"/>
          <w:sz w:val="28"/>
          <w:szCs w:val="28"/>
        </w:rPr>
        <w:t>сова:</w:t>
      </w:r>
      <w:r w:rsidRPr="009F39C0">
        <w:rPr>
          <w:rFonts w:ascii="Times New Roman" w:hAnsi="Times New Roman" w:cs="Times New Roman"/>
          <w:sz w:val="28"/>
          <w:szCs w:val="28"/>
        </w:rPr>
        <w:t xml:space="preserve"> М.: Изда</w:t>
      </w:r>
      <w:r>
        <w:rPr>
          <w:rFonts w:ascii="Times New Roman" w:hAnsi="Times New Roman" w:cs="Times New Roman"/>
          <w:sz w:val="28"/>
          <w:szCs w:val="28"/>
        </w:rPr>
        <w:t>тельский центр «Академия», 2003,</w:t>
      </w:r>
      <w:r w:rsidRPr="009F39C0">
        <w:rPr>
          <w:rFonts w:ascii="Times New Roman" w:hAnsi="Times New Roman" w:cs="Times New Roman"/>
          <w:sz w:val="28"/>
          <w:szCs w:val="28"/>
        </w:rPr>
        <w:t xml:space="preserve"> – 480 с.</w:t>
      </w:r>
      <w:r>
        <w:rPr>
          <w:rFonts w:ascii="Times New Roman" w:hAnsi="Times New Roman" w:cs="Times New Roman"/>
          <w:sz w:val="28"/>
          <w:szCs w:val="28"/>
        </w:rPr>
        <w:t>.</w:t>
      </w:r>
    </w:p>
    <w:p w:rsidR="00B57F88" w:rsidRPr="00D6716B" w:rsidRDefault="00B57F88" w:rsidP="0091116B">
      <w:pPr>
        <w:pStyle w:val="a7"/>
        <w:widowControl/>
        <w:numPr>
          <w:ilvl w:val="0"/>
          <w:numId w:val="2"/>
        </w:numPr>
        <w:tabs>
          <w:tab w:val="clear" w:pos="360"/>
          <w:tab w:val="num" w:pos="399"/>
        </w:tabs>
        <w:autoSpaceDE/>
        <w:autoSpaceDN/>
        <w:adjustRightInd/>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Вахламов В.К.. Подвижной состав автомобильного транспорта: М.: Издательский центр «Академия», 2003, – 480 с..</w:t>
      </w:r>
    </w:p>
    <w:p w:rsidR="00B57F88" w:rsidRDefault="00B57F88" w:rsidP="0091116B">
      <w:pPr>
        <w:pStyle w:val="a7"/>
        <w:widowControl/>
        <w:numPr>
          <w:ilvl w:val="0"/>
          <w:numId w:val="2"/>
        </w:numPr>
        <w:tabs>
          <w:tab w:val="clear" w:pos="360"/>
          <w:tab w:val="num" w:pos="399"/>
        </w:tabs>
        <w:autoSpaceDE/>
        <w:autoSpaceDN/>
        <w:adjustRightInd/>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Автослесарь</w:t>
      </w:r>
      <w:r w:rsidRPr="00064E0B">
        <w:rPr>
          <w:rFonts w:ascii="Times New Roman" w:hAnsi="Times New Roman" w:cs="Times New Roman"/>
          <w:sz w:val="28"/>
          <w:szCs w:val="28"/>
        </w:rPr>
        <w:t xml:space="preserve"> </w:t>
      </w:r>
      <w:r>
        <w:rPr>
          <w:rFonts w:ascii="Times New Roman" w:hAnsi="Times New Roman" w:cs="Times New Roman"/>
          <w:sz w:val="28"/>
          <w:szCs w:val="28"/>
        </w:rPr>
        <w:t>/ Ю.Т. Чумаченко и др.; под ред. А.С. Трофименко. Ростов н/Д: Феникс, 2004, – 544 с..</w:t>
      </w:r>
    </w:p>
    <w:p w:rsidR="00B57F88" w:rsidRDefault="00B57F88" w:rsidP="0091116B">
      <w:pPr>
        <w:pStyle w:val="a7"/>
        <w:widowControl/>
        <w:numPr>
          <w:ilvl w:val="0"/>
          <w:numId w:val="2"/>
        </w:numPr>
        <w:tabs>
          <w:tab w:val="clear" w:pos="360"/>
          <w:tab w:val="num" w:pos="399"/>
        </w:tabs>
        <w:autoSpaceDE/>
        <w:autoSpaceDN/>
        <w:adjustRightInd/>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Стуканов В.А., Леонтьев К.Н.. Устройство автомобилей: М.: ИД «Форум»: ИНФРА-М, 2006, – 496 с..</w:t>
      </w:r>
    </w:p>
    <w:p w:rsidR="00B57F88" w:rsidRDefault="00B57F88" w:rsidP="0091116B">
      <w:pPr>
        <w:pStyle w:val="a7"/>
        <w:widowControl/>
        <w:numPr>
          <w:ilvl w:val="0"/>
          <w:numId w:val="2"/>
        </w:numPr>
        <w:tabs>
          <w:tab w:val="clear" w:pos="360"/>
          <w:tab w:val="num" w:pos="399"/>
        </w:tabs>
        <w:autoSpaceDE/>
        <w:autoSpaceDN/>
        <w:adjustRightInd/>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ВАЗ-2106 и др.: Руководство по Эксплуатации, техническому обслуживанию и ремонту: М.: Издательский Дом Третий Рим, 2006, – 164 с..</w:t>
      </w:r>
    </w:p>
    <w:p w:rsidR="00B57F88" w:rsidRDefault="00B57F88" w:rsidP="009F39C0">
      <w:pPr>
        <w:pStyle w:val="a7"/>
        <w:widowControl/>
        <w:autoSpaceDE/>
        <w:autoSpaceDN/>
        <w:adjustRightInd/>
        <w:spacing w:line="360" w:lineRule="auto"/>
        <w:ind w:firstLine="0"/>
        <w:jc w:val="both"/>
        <w:rPr>
          <w:rFonts w:ascii="Times New Roman" w:hAnsi="Times New Roman" w:cs="Times New Roman"/>
          <w:sz w:val="28"/>
          <w:szCs w:val="28"/>
        </w:rPr>
      </w:pPr>
    </w:p>
    <w:p w:rsidR="00B57F88" w:rsidRPr="00A31933" w:rsidRDefault="00B57F88" w:rsidP="00A31933">
      <w:pPr>
        <w:pStyle w:val="1"/>
        <w:rPr>
          <w:bCs/>
          <w:sz w:val="32"/>
          <w:lang w:val="ru-RU"/>
        </w:rPr>
      </w:pPr>
      <w:bookmarkStart w:id="25" w:name="_GoBack"/>
      <w:bookmarkEnd w:id="25"/>
    </w:p>
    <w:sectPr w:rsidR="00B57F88" w:rsidRPr="00A31933" w:rsidSect="00F31858">
      <w:pgSz w:w="11907" w:h="16840" w:code="9"/>
      <w:pgMar w:top="907" w:right="624" w:bottom="1701" w:left="1474" w:header="720" w:footer="720" w:gutter="0"/>
      <w:cols w:space="720"/>
      <w:docGrid w:linePitch="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A">
    <w:altName w:val="Arial Narrow"/>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0D6687A"/>
    <w:lvl w:ilvl="0">
      <w:numFmt w:val="decimal"/>
      <w:lvlText w:val="*"/>
      <w:lvlJc w:val="left"/>
      <w:rPr>
        <w:rFonts w:cs="Times New Roman"/>
      </w:rPr>
    </w:lvl>
  </w:abstractNum>
  <w:abstractNum w:abstractNumId="1">
    <w:nsid w:val="0EA030AA"/>
    <w:multiLevelType w:val="multilevel"/>
    <w:tmpl w:val="0D32AD48"/>
    <w:lvl w:ilvl="0">
      <w:start w:val="1"/>
      <w:numFmt w:val="decimal"/>
      <w:lvlText w:val="%1"/>
      <w:lvlJc w:val="left"/>
      <w:pPr>
        <w:tabs>
          <w:tab w:val="num" w:pos="1069"/>
        </w:tabs>
        <w:ind w:left="1069" w:hanging="360"/>
      </w:pPr>
      <w:rPr>
        <w:rFonts w:ascii="Times New Roman" w:hAnsi="Times New Roman" w:cs="Times New Roman" w:hint="default"/>
        <w:b/>
        <w:bCs/>
        <w:i w:val="0"/>
        <w:iCs w:val="0"/>
        <w:spacing w:val="0"/>
        <w:w w:val="100"/>
        <w:sz w:val="32"/>
        <w:szCs w:val="32"/>
      </w:rPr>
    </w:lvl>
    <w:lvl w:ilvl="1">
      <w:start w:val="1"/>
      <w:numFmt w:val="decimal"/>
      <w:lvlText w:val="%1.%2"/>
      <w:lvlJc w:val="left"/>
      <w:pPr>
        <w:tabs>
          <w:tab w:val="num" w:pos="1134"/>
        </w:tabs>
        <w:ind w:firstLine="709"/>
      </w:pPr>
      <w:rPr>
        <w:rFonts w:ascii="Times New Roman" w:hAnsi="Times New Roman" w:cs="Times New Roman" w:hint="default"/>
        <w:b/>
        <w:bCs/>
        <w:i/>
        <w:iCs w:val="0"/>
        <w:spacing w:val="0"/>
        <w:w w:val="100"/>
        <w:sz w:val="28"/>
        <w:szCs w:val="28"/>
      </w:rPr>
    </w:lvl>
    <w:lvl w:ilvl="2">
      <w:start w:val="1"/>
      <w:numFmt w:val="decimal"/>
      <w:lvlText w:val="%2%1..%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
    <w:nsid w:val="0F9333A1"/>
    <w:multiLevelType w:val="hybridMultilevel"/>
    <w:tmpl w:val="B40CCF5C"/>
    <w:lvl w:ilvl="0" w:tplc="8296150A">
      <w:numFmt w:val="bullet"/>
      <w:lvlText w:val="•"/>
      <w:lvlJc w:val="left"/>
      <w:pPr>
        <w:tabs>
          <w:tab w:val="num" w:pos="709"/>
        </w:tabs>
        <w:ind w:left="1106" w:hanging="397"/>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0FC41B6"/>
    <w:multiLevelType w:val="hybridMultilevel"/>
    <w:tmpl w:val="4F9A4F1A"/>
    <w:lvl w:ilvl="0" w:tplc="8296150A">
      <w:numFmt w:val="bullet"/>
      <w:lvlText w:val="•"/>
      <w:lvlJc w:val="left"/>
      <w:pPr>
        <w:tabs>
          <w:tab w:val="num" w:pos="709"/>
        </w:tabs>
        <w:ind w:left="1106" w:hanging="397"/>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B6F3888"/>
    <w:multiLevelType w:val="hybridMultilevel"/>
    <w:tmpl w:val="D39A5AA4"/>
    <w:lvl w:ilvl="0" w:tplc="8296150A">
      <w:numFmt w:val="bullet"/>
      <w:lvlText w:val="•"/>
      <w:lvlJc w:val="left"/>
      <w:pPr>
        <w:tabs>
          <w:tab w:val="num" w:pos="709"/>
        </w:tabs>
        <w:ind w:left="1106" w:hanging="397"/>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C860267"/>
    <w:multiLevelType w:val="hybridMultilevel"/>
    <w:tmpl w:val="C61A906E"/>
    <w:lvl w:ilvl="0" w:tplc="9DC2A202">
      <w:numFmt w:val="bullet"/>
      <w:lvlText w:val="–"/>
      <w:lvlJc w:val="left"/>
      <w:pPr>
        <w:tabs>
          <w:tab w:val="num" w:pos="709"/>
        </w:tabs>
        <w:ind w:left="709"/>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5525251"/>
    <w:multiLevelType w:val="hybridMultilevel"/>
    <w:tmpl w:val="65B67EFA"/>
    <w:lvl w:ilvl="0" w:tplc="E98C23E8">
      <w:start w:val="2"/>
      <w:numFmt w:val="decimal"/>
      <w:lvlText w:val="%1"/>
      <w:lvlJc w:val="left"/>
      <w:pPr>
        <w:tabs>
          <w:tab w:val="num" w:pos="709"/>
        </w:tabs>
        <w:ind w:left="993" w:hanging="284"/>
      </w:pPr>
      <w:rPr>
        <w:rFonts w:ascii="Times New Roman" w:hAnsi="Times New Roman" w:cs="Times New Roman" w:hint="default"/>
        <w:b/>
        <w:i w:val="0"/>
        <w:color w:val="000000"/>
        <w:spacing w:val="0"/>
        <w:w w:val="100"/>
        <w:sz w:val="32"/>
        <w:szCs w:val="32"/>
      </w:rPr>
    </w:lvl>
    <w:lvl w:ilvl="1" w:tplc="63E81FFA">
      <w:start w:val="2"/>
      <w:numFmt w:val="decimal"/>
      <w:lvlText w:val="%2"/>
      <w:lvlJc w:val="left"/>
      <w:pPr>
        <w:tabs>
          <w:tab w:val="num" w:pos="1080"/>
        </w:tabs>
        <w:ind w:left="1364" w:hanging="284"/>
      </w:pPr>
      <w:rPr>
        <w:rFonts w:ascii="Times New Roman" w:hAnsi="Times New Roman" w:cs="Times New Roman" w:hint="default"/>
        <w:b/>
        <w:i w:val="0"/>
        <w:color w:val="000000"/>
        <w:spacing w:val="0"/>
        <w:w w:val="100"/>
        <w:sz w:val="32"/>
        <w:szCs w:val="32"/>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77C4883"/>
    <w:multiLevelType w:val="multilevel"/>
    <w:tmpl w:val="5E82322A"/>
    <w:lvl w:ilvl="0">
      <w:start w:val="3"/>
      <w:numFmt w:val="decimal"/>
      <w:lvlText w:val="3.%1"/>
      <w:lvlJc w:val="left"/>
      <w:pPr>
        <w:tabs>
          <w:tab w:val="num" w:pos="0"/>
        </w:tabs>
        <w:ind w:left="567" w:hanging="567"/>
      </w:pPr>
      <w:rPr>
        <w:rFonts w:ascii="Times New Roman" w:hAnsi="Times New Roman" w:cs="Times New Roman" w:hint="default"/>
        <w:b/>
        <w:i/>
        <w:sz w:val="28"/>
        <w:szCs w:val="28"/>
      </w:rPr>
    </w:lvl>
    <w:lvl w:ilvl="1">
      <w:start w:val="2"/>
      <w:numFmt w:val="decimal"/>
      <w:lvlText w:val="3.%2"/>
      <w:lvlJc w:val="left"/>
      <w:pPr>
        <w:tabs>
          <w:tab w:val="num" w:pos="0"/>
        </w:tabs>
        <w:ind w:left="567" w:hanging="567"/>
      </w:pPr>
      <w:rPr>
        <w:rFonts w:ascii="Times New Roman" w:hAnsi="Times New Roman" w:cs="Times New Roman" w:hint="default"/>
        <w:b/>
        <w:i/>
        <w:sz w:val="28"/>
        <w:szCs w:val="28"/>
      </w:rPr>
    </w:lvl>
    <w:lvl w:ilvl="2">
      <w:start w:val="1"/>
      <w:numFmt w:val="decimal"/>
      <w:lvlText w:val="3.%3"/>
      <w:lvlJc w:val="left"/>
      <w:pPr>
        <w:tabs>
          <w:tab w:val="num" w:pos="720"/>
        </w:tabs>
      </w:pPr>
      <w:rPr>
        <w:rFonts w:ascii="Times New Roman" w:hAnsi="Times New Roman" w:cs="Times New Roman" w:hint="default"/>
        <w:b/>
        <w:i/>
        <w:spacing w:val="0"/>
        <w:w w:val="100"/>
        <w:sz w:val="28"/>
        <w:szCs w:val="28"/>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nsid w:val="3839130B"/>
    <w:multiLevelType w:val="hybridMultilevel"/>
    <w:tmpl w:val="A5EA81D8"/>
    <w:lvl w:ilvl="0" w:tplc="E73C77BC">
      <w:start w:val="3"/>
      <w:numFmt w:val="decimal"/>
      <w:lvlText w:val="%1"/>
      <w:lvlJc w:val="left"/>
      <w:pPr>
        <w:tabs>
          <w:tab w:val="num" w:pos="1080"/>
        </w:tabs>
        <w:ind w:left="1364" w:hanging="284"/>
      </w:pPr>
      <w:rPr>
        <w:rFonts w:ascii="Times New Roman" w:hAnsi="Times New Roman" w:cs="Times New Roman" w:hint="default"/>
        <w:b/>
        <w:i w:val="0"/>
        <w:color w:val="000000"/>
        <w:spacing w:val="0"/>
        <w:w w:val="100"/>
        <w:sz w:val="32"/>
        <w:szCs w:val="3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7E72BAA"/>
    <w:multiLevelType w:val="hybridMultilevel"/>
    <w:tmpl w:val="ECD89AFA"/>
    <w:lvl w:ilvl="0" w:tplc="9DC2A202">
      <w:numFmt w:val="bullet"/>
      <w:lvlText w:val="–"/>
      <w:lvlJc w:val="left"/>
      <w:pPr>
        <w:tabs>
          <w:tab w:val="num" w:pos="709"/>
        </w:tabs>
        <w:ind w:left="709"/>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CFD43B8"/>
    <w:multiLevelType w:val="hybridMultilevel"/>
    <w:tmpl w:val="42647404"/>
    <w:lvl w:ilvl="0" w:tplc="4C90C474">
      <w:numFmt w:val="bullet"/>
      <w:lvlText w:val=" "/>
      <w:lvlJc w:val="left"/>
      <w:pPr>
        <w:tabs>
          <w:tab w:val="num" w:pos="1560"/>
        </w:tabs>
        <w:ind w:left="2127" w:hanging="567"/>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
    <w:nsid w:val="506206A4"/>
    <w:multiLevelType w:val="multilevel"/>
    <w:tmpl w:val="583C4886"/>
    <w:lvl w:ilvl="0">
      <w:start w:val="3"/>
      <w:numFmt w:val="decimal"/>
      <w:lvlText w:val="3.%1"/>
      <w:lvlJc w:val="left"/>
      <w:pPr>
        <w:tabs>
          <w:tab w:val="num" w:pos="0"/>
        </w:tabs>
        <w:ind w:left="567" w:hanging="567"/>
      </w:pPr>
      <w:rPr>
        <w:rFonts w:ascii="Times New Roman" w:hAnsi="Times New Roman" w:cs="Times New Roman" w:hint="default"/>
        <w:b/>
        <w:i/>
        <w:sz w:val="28"/>
        <w:szCs w:val="28"/>
      </w:rPr>
    </w:lvl>
    <w:lvl w:ilvl="1">
      <w:start w:val="7"/>
      <w:numFmt w:val="decimal"/>
      <w:lvlText w:val="1.%2"/>
      <w:lvlJc w:val="left"/>
      <w:pPr>
        <w:tabs>
          <w:tab w:val="num" w:pos="0"/>
        </w:tabs>
        <w:ind w:left="567" w:hanging="567"/>
      </w:pPr>
      <w:rPr>
        <w:rFonts w:ascii="Times New Roman" w:hAnsi="Times New Roman" w:cs="Times New Roman" w:hint="default"/>
        <w:b/>
        <w:i/>
        <w:sz w:val="28"/>
        <w:szCs w:val="28"/>
      </w:rPr>
    </w:lvl>
    <w:lvl w:ilvl="2">
      <w:start w:val="1"/>
      <w:numFmt w:val="decimal"/>
      <w:lvlText w:val="3.%3"/>
      <w:lvlJc w:val="left"/>
      <w:pPr>
        <w:tabs>
          <w:tab w:val="num" w:pos="720"/>
        </w:tabs>
      </w:pPr>
      <w:rPr>
        <w:rFonts w:ascii="Times New Roman" w:hAnsi="Times New Roman" w:cs="Times New Roman" w:hint="default"/>
        <w:b/>
        <w:i/>
        <w:spacing w:val="0"/>
        <w:w w:val="100"/>
        <w:sz w:val="28"/>
        <w:szCs w:val="28"/>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nsid w:val="52CA4E31"/>
    <w:multiLevelType w:val="multilevel"/>
    <w:tmpl w:val="C01A30EA"/>
    <w:lvl w:ilvl="0">
      <w:start w:val="2"/>
      <w:numFmt w:val="decimal"/>
      <w:lvlText w:val="3.%1"/>
      <w:lvlJc w:val="left"/>
      <w:pPr>
        <w:tabs>
          <w:tab w:val="num" w:pos="0"/>
        </w:tabs>
        <w:ind w:left="567" w:hanging="567"/>
      </w:pPr>
      <w:rPr>
        <w:rFonts w:ascii="Times New Roman" w:hAnsi="Times New Roman" w:cs="Times New Roman" w:hint="default"/>
        <w:b w:val="0"/>
        <w:i/>
        <w:sz w:val="28"/>
        <w:szCs w:val="28"/>
      </w:rPr>
    </w:lvl>
    <w:lvl w:ilvl="1">
      <w:start w:val="1"/>
      <w:numFmt w:val="decimal"/>
      <w:lvlText w:val="2.%2"/>
      <w:lvlJc w:val="left"/>
      <w:pPr>
        <w:tabs>
          <w:tab w:val="num" w:pos="0"/>
        </w:tabs>
        <w:ind w:left="567" w:hanging="567"/>
      </w:pPr>
      <w:rPr>
        <w:rFonts w:ascii="Times New Roman" w:hAnsi="Times New Roman" w:cs="Times New Roman" w:hint="default"/>
        <w:b/>
        <w:i/>
        <w:sz w:val="28"/>
        <w:szCs w:val="28"/>
      </w:rPr>
    </w:lvl>
    <w:lvl w:ilvl="2">
      <w:start w:val="1"/>
      <w:numFmt w:val="decimal"/>
      <w:lvlText w:val="3.%3"/>
      <w:lvlJc w:val="left"/>
      <w:pPr>
        <w:tabs>
          <w:tab w:val="num" w:pos="720"/>
        </w:tabs>
      </w:pPr>
      <w:rPr>
        <w:rFonts w:ascii="Times New Roman" w:hAnsi="Times New Roman" w:cs="Times New Roman" w:hint="default"/>
        <w:b/>
        <w:i/>
        <w:spacing w:val="0"/>
        <w:w w:val="100"/>
        <w:sz w:val="28"/>
        <w:szCs w:val="28"/>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589D41B0"/>
    <w:multiLevelType w:val="hybridMultilevel"/>
    <w:tmpl w:val="5936CC80"/>
    <w:lvl w:ilvl="0" w:tplc="8296150A">
      <w:numFmt w:val="bullet"/>
      <w:lvlText w:val="•"/>
      <w:lvlJc w:val="left"/>
      <w:pPr>
        <w:tabs>
          <w:tab w:val="num" w:pos="780"/>
        </w:tabs>
        <w:ind w:left="1177" w:hanging="397"/>
      </w:pPr>
      <w:rPr>
        <w:rFonts w:ascii="Times New Roman" w:hAnsi="Times New Roman"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4">
    <w:nsid w:val="5E4F46A0"/>
    <w:multiLevelType w:val="hybridMultilevel"/>
    <w:tmpl w:val="7ABAB84E"/>
    <w:lvl w:ilvl="0" w:tplc="8296150A">
      <w:numFmt w:val="bullet"/>
      <w:lvlText w:val="•"/>
      <w:lvlJc w:val="left"/>
      <w:pPr>
        <w:tabs>
          <w:tab w:val="num" w:pos="709"/>
        </w:tabs>
        <w:ind w:left="1106" w:hanging="397"/>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FF86643"/>
    <w:multiLevelType w:val="hybridMultilevel"/>
    <w:tmpl w:val="BA5CCF90"/>
    <w:lvl w:ilvl="0" w:tplc="8296150A">
      <w:numFmt w:val="bullet"/>
      <w:lvlText w:val="•"/>
      <w:lvlJc w:val="left"/>
      <w:pPr>
        <w:tabs>
          <w:tab w:val="num" w:pos="709"/>
        </w:tabs>
        <w:ind w:left="1106" w:hanging="397"/>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67DB131D"/>
    <w:multiLevelType w:val="multilevel"/>
    <w:tmpl w:val="F2DED12E"/>
    <w:lvl w:ilvl="0">
      <w:start w:val="6"/>
      <w:numFmt w:val="decimal"/>
      <w:lvlText w:val="1.%1"/>
      <w:lvlJc w:val="left"/>
      <w:pPr>
        <w:tabs>
          <w:tab w:val="num" w:pos="720"/>
        </w:tabs>
      </w:pPr>
      <w:rPr>
        <w:rFonts w:ascii="Times New Roman" w:hAnsi="Times New Roman" w:cs="Times New Roman" w:hint="default"/>
        <w:b/>
        <w:i/>
        <w:sz w:val="28"/>
        <w:szCs w:val="28"/>
      </w:rPr>
    </w:lvl>
    <w:lvl w:ilvl="1">
      <w:start w:val="1"/>
      <w:numFmt w:val="decimal"/>
      <w:lvlText w:val="3.%2"/>
      <w:lvlJc w:val="left"/>
      <w:pPr>
        <w:tabs>
          <w:tab w:val="num" w:pos="0"/>
        </w:tabs>
        <w:ind w:left="567" w:hanging="567"/>
      </w:pPr>
      <w:rPr>
        <w:rFonts w:ascii="Times New Roman" w:hAnsi="Times New Roman" w:cs="Times New Roman" w:hint="default"/>
        <w:b/>
        <w:i/>
        <w:sz w:val="28"/>
        <w:szCs w:val="28"/>
      </w:rPr>
    </w:lvl>
    <w:lvl w:ilvl="2">
      <w:start w:val="1"/>
      <w:numFmt w:val="decimal"/>
      <w:lvlText w:val="2.3.%3."/>
      <w:lvlJc w:val="left"/>
      <w:pPr>
        <w:tabs>
          <w:tab w:val="num" w:pos="720"/>
        </w:tabs>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nsid w:val="73281C77"/>
    <w:multiLevelType w:val="hybridMultilevel"/>
    <w:tmpl w:val="6F4AF630"/>
    <w:lvl w:ilvl="0" w:tplc="CC661AA4">
      <w:numFmt w:val="bullet"/>
      <w:lvlText w:val="–"/>
      <w:lvlJc w:val="left"/>
      <w:pPr>
        <w:tabs>
          <w:tab w:val="num" w:pos="0"/>
        </w:tabs>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74E2DA2"/>
    <w:multiLevelType w:val="hybridMultilevel"/>
    <w:tmpl w:val="C58AD4B4"/>
    <w:lvl w:ilvl="0" w:tplc="77101E84">
      <w:start w:val="1"/>
      <w:numFmt w:val="decimal"/>
      <w:lvlText w:val="%1."/>
      <w:lvlJc w:val="left"/>
      <w:pPr>
        <w:tabs>
          <w:tab w:val="num" w:pos="360"/>
        </w:tabs>
      </w:pPr>
      <w:rPr>
        <w:rFonts w:ascii="Times New Roman" w:hAnsi="Times New Roman" w:cs="Times New Roman" w:hint="default"/>
        <w:b w:val="0"/>
        <w:bCs w:val="0"/>
        <w:i w:val="0"/>
        <w:iCs w:val="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
  </w:num>
  <w:num w:numId="2">
    <w:abstractNumId w:val="18"/>
  </w:num>
  <w:num w:numId="3">
    <w:abstractNumId w:val="3"/>
  </w:num>
  <w:num w:numId="4">
    <w:abstractNumId w:val="2"/>
  </w:num>
  <w:num w:numId="5">
    <w:abstractNumId w:val="13"/>
  </w:num>
  <w:num w:numId="6">
    <w:abstractNumId w:val="4"/>
  </w:num>
  <w:num w:numId="7">
    <w:abstractNumId w:val="14"/>
  </w:num>
  <w:num w:numId="8">
    <w:abstractNumId w:val="15"/>
  </w:num>
  <w:num w:numId="9">
    <w:abstractNumId w:val="6"/>
  </w:num>
  <w:num w:numId="10">
    <w:abstractNumId w:val="12"/>
  </w:num>
  <w:num w:numId="11">
    <w:abstractNumId w:val="17"/>
  </w:num>
  <w:num w:numId="12">
    <w:abstractNumId w:val="9"/>
  </w:num>
  <w:num w:numId="13">
    <w:abstractNumId w:val="10"/>
  </w:num>
  <w:num w:numId="14">
    <w:abstractNumId w:val="0"/>
    <w:lvlOverride w:ilvl="0">
      <w:lvl w:ilvl="0">
        <w:numFmt w:val="bullet"/>
        <w:lvlText w:val="•"/>
        <w:legacy w:legacy="1" w:legacySpace="0" w:legacyIndent="144"/>
        <w:lvlJc w:val="left"/>
        <w:rPr>
          <w:rFonts w:ascii="Times New Roman" w:hAnsi="Times New Roman" w:hint="default"/>
        </w:rPr>
      </w:lvl>
    </w:lvlOverride>
  </w:num>
  <w:num w:numId="15">
    <w:abstractNumId w:val="5"/>
  </w:num>
  <w:num w:numId="16">
    <w:abstractNumId w:val="11"/>
  </w:num>
  <w:num w:numId="17">
    <w:abstractNumId w:val="7"/>
  </w:num>
  <w:num w:numId="18">
    <w:abstractNumId w:val="8"/>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425"/>
  <w:drawingGridHorizontalSpacing w:val="57"/>
  <w:drawingGridVerticalSpacing w:val="39"/>
  <w:displayHorizontalDrawingGridEvery w:val="0"/>
  <w:displayVerticalDrawingGridEvery w:val="2"/>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5A5B"/>
    <w:rsid w:val="0000330F"/>
    <w:rsid w:val="00031436"/>
    <w:rsid w:val="00036080"/>
    <w:rsid w:val="00053CE1"/>
    <w:rsid w:val="00064E0B"/>
    <w:rsid w:val="00077F27"/>
    <w:rsid w:val="000803DA"/>
    <w:rsid w:val="00081010"/>
    <w:rsid w:val="000867C1"/>
    <w:rsid w:val="000B6F40"/>
    <w:rsid w:val="000D15D0"/>
    <w:rsid w:val="000D636A"/>
    <w:rsid w:val="000E1D2F"/>
    <w:rsid w:val="000F4AD2"/>
    <w:rsid w:val="001053B8"/>
    <w:rsid w:val="00117EA1"/>
    <w:rsid w:val="00122A9C"/>
    <w:rsid w:val="00131E02"/>
    <w:rsid w:val="00136FAC"/>
    <w:rsid w:val="00151F00"/>
    <w:rsid w:val="00170B1E"/>
    <w:rsid w:val="001757E1"/>
    <w:rsid w:val="00176D12"/>
    <w:rsid w:val="00191219"/>
    <w:rsid w:val="00196077"/>
    <w:rsid w:val="001A518E"/>
    <w:rsid w:val="001B4722"/>
    <w:rsid w:val="001C2411"/>
    <w:rsid w:val="001C5CE6"/>
    <w:rsid w:val="001D1B78"/>
    <w:rsid w:val="001D23A0"/>
    <w:rsid w:val="001E4D15"/>
    <w:rsid w:val="001F2DB4"/>
    <w:rsid w:val="002168A9"/>
    <w:rsid w:val="00224745"/>
    <w:rsid w:val="0023447D"/>
    <w:rsid w:val="002362A8"/>
    <w:rsid w:val="00246AE5"/>
    <w:rsid w:val="00273C12"/>
    <w:rsid w:val="00275746"/>
    <w:rsid w:val="00281934"/>
    <w:rsid w:val="0028381D"/>
    <w:rsid w:val="00284EEA"/>
    <w:rsid w:val="00286C84"/>
    <w:rsid w:val="00287D32"/>
    <w:rsid w:val="00293715"/>
    <w:rsid w:val="00297A8C"/>
    <w:rsid w:val="002A47F8"/>
    <w:rsid w:val="002B6BE9"/>
    <w:rsid w:val="002C2450"/>
    <w:rsid w:val="002D7F33"/>
    <w:rsid w:val="002E212A"/>
    <w:rsid w:val="002E768D"/>
    <w:rsid w:val="002F60DA"/>
    <w:rsid w:val="0033371E"/>
    <w:rsid w:val="00333C76"/>
    <w:rsid w:val="003639B4"/>
    <w:rsid w:val="0038154F"/>
    <w:rsid w:val="00387F46"/>
    <w:rsid w:val="003967ED"/>
    <w:rsid w:val="003A3748"/>
    <w:rsid w:val="003B4528"/>
    <w:rsid w:val="003B634D"/>
    <w:rsid w:val="003C30C5"/>
    <w:rsid w:val="003E164A"/>
    <w:rsid w:val="00432AB5"/>
    <w:rsid w:val="00437443"/>
    <w:rsid w:val="00443E23"/>
    <w:rsid w:val="0044449B"/>
    <w:rsid w:val="0045104D"/>
    <w:rsid w:val="00462FB6"/>
    <w:rsid w:val="00484C2F"/>
    <w:rsid w:val="00490073"/>
    <w:rsid w:val="004C35BB"/>
    <w:rsid w:val="004D36E2"/>
    <w:rsid w:val="004E3788"/>
    <w:rsid w:val="00513B31"/>
    <w:rsid w:val="005158DC"/>
    <w:rsid w:val="0052556F"/>
    <w:rsid w:val="00532F7C"/>
    <w:rsid w:val="005358A7"/>
    <w:rsid w:val="00537EFE"/>
    <w:rsid w:val="00542616"/>
    <w:rsid w:val="005564B6"/>
    <w:rsid w:val="005570AB"/>
    <w:rsid w:val="0057186C"/>
    <w:rsid w:val="00585DF9"/>
    <w:rsid w:val="005875E5"/>
    <w:rsid w:val="005B0C3A"/>
    <w:rsid w:val="005B2F99"/>
    <w:rsid w:val="005B68E2"/>
    <w:rsid w:val="005D5139"/>
    <w:rsid w:val="005E6831"/>
    <w:rsid w:val="005F2450"/>
    <w:rsid w:val="00610982"/>
    <w:rsid w:val="0062341D"/>
    <w:rsid w:val="00630F85"/>
    <w:rsid w:val="006314A5"/>
    <w:rsid w:val="00646D27"/>
    <w:rsid w:val="00677489"/>
    <w:rsid w:val="006C424D"/>
    <w:rsid w:val="006D1140"/>
    <w:rsid w:val="006D6EE7"/>
    <w:rsid w:val="006D7EA5"/>
    <w:rsid w:val="006E4B49"/>
    <w:rsid w:val="006E6CED"/>
    <w:rsid w:val="006E7FC0"/>
    <w:rsid w:val="006F6227"/>
    <w:rsid w:val="006F7EA1"/>
    <w:rsid w:val="00716494"/>
    <w:rsid w:val="00731345"/>
    <w:rsid w:val="00735A5B"/>
    <w:rsid w:val="00747AAA"/>
    <w:rsid w:val="007523BA"/>
    <w:rsid w:val="00771D0B"/>
    <w:rsid w:val="007752BB"/>
    <w:rsid w:val="00776463"/>
    <w:rsid w:val="0078162F"/>
    <w:rsid w:val="007A598D"/>
    <w:rsid w:val="007F72A7"/>
    <w:rsid w:val="007F7BE9"/>
    <w:rsid w:val="008021D5"/>
    <w:rsid w:val="00811496"/>
    <w:rsid w:val="0081458A"/>
    <w:rsid w:val="00821BCB"/>
    <w:rsid w:val="008251A3"/>
    <w:rsid w:val="00827636"/>
    <w:rsid w:val="00843A1E"/>
    <w:rsid w:val="00850010"/>
    <w:rsid w:val="00864715"/>
    <w:rsid w:val="008753E8"/>
    <w:rsid w:val="00881ED2"/>
    <w:rsid w:val="00891E93"/>
    <w:rsid w:val="008B1172"/>
    <w:rsid w:val="008B34D0"/>
    <w:rsid w:val="008C6703"/>
    <w:rsid w:val="008F3DD5"/>
    <w:rsid w:val="008F5ACD"/>
    <w:rsid w:val="00906894"/>
    <w:rsid w:val="0091116B"/>
    <w:rsid w:val="0093311E"/>
    <w:rsid w:val="00935ED9"/>
    <w:rsid w:val="009476A9"/>
    <w:rsid w:val="00955C42"/>
    <w:rsid w:val="00965F7E"/>
    <w:rsid w:val="00972C24"/>
    <w:rsid w:val="0098734E"/>
    <w:rsid w:val="009D616E"/>
    <w:rsid w:val="009E2462"/>
    <w:rsid w:val="009E2C8A"/>
    <w:rsid w:val="009E51EC"/>
    <w:rsid w:val="009F39C0"/>
    <w:rsid w:val="009F4D30"/>
    <w:rsid w:val="00A154CB"/>
    <w:rsid w:val="00A15B85"/>
    <w:rsid w:val="00A21161"/>
    <w:rsid w:val="00A247A5"/>
    <w:rsid w:val="00A25F76"/>
    <w:rsid w:val="00A31933"/>
    <w:rsid w:val="00A5302A"/>
    <w:rsid w:val="00A54B3D"/>
    <w:rsid w:val="00A60CDE"/>
    <w:rsid w:val="00A63B39"/>
    <w:rsid w:val="00A6683F"/>
    <w:rsid w:val="00A718EC"/>
    <w:rsid w:val="00AA2104"/>
    <w:rsid w:val="00AC531F"/>
    <w:rsid w:val="00AE2DFE"/>
    <w:rsid w:val="00AE76D4"/>
    <w:rsid w:val="00AF4E39"/>
    <w:rsid w:val="00B01F0F"/>
    <w:rsid w:val="00B1520A"/>
    <w:rsid w:val="00B156F8"/>
    <w:rsid w:val="00B263FF"/>
    <w:rsid w:val="00B274BF"/>
    <w:rsid w:val="00B53BB1"/>
    <w:rsid w:val="00B57F88"/>
    <w:rsid w:val="00B60ACB"/>
    <w:rsid w:val="00B6693F"/>
    <w:rsid w:val="00B71681"/>
    <w:rsid w:val="00B83C93"/>
    <w:rsid w:val="00BC0849"/>
    <w:rsid w:val="00BD0F7E"/>
    <w:rsid w:val="00BD1A8C"/>
    <w:rsid w:val="00BD69CF"/>
    <w:rsid w:val="00BF6B8F"/>
    <w:rsid w:val="00C00463"/>
    <w:rsid w:val="00C0074C"/>
    <w:rsid w:val="00C0728D"/>
    <w:rsid w:val="00C173A7"/>
    <w:rsid w:val="00C24AFE"/>
    <w:rsid w:val="00C269BF"/>
    <w:rsid w:val="00C307D6"/>
    <w:rsid w:val="00C47017"/>
    <w:rsid w:val="00C738BA"/>
    <w:rsid w:val="00C75460"/>
    <w:rsid w:val="00C808F9"/>
    <w:rsid w:val="00C85143"/>
    <w:rsid w:val="00C92DC2"/>
    <w:rsid w:val="00C92E62"/>
    <w:rsid w:val="00CC392F"/>
    <w:rsid w:val="00CD0985"/>
    <w:rsid w:val="00CF24D6"/>
    <w:rsid w:val="00D017FE"/>
    <w:rsid w:val="00D03643"/>
    <w:rsid w:val="00D07175"/>
    <w:rsid w:val="00D515C4"/>
    <w:rsid w:val="00D6716B"/>
    <w:rsid w:val="00D7022D"/>
    <w:rsid w:val="00D705EB"/>
    <w:rsid w:val="00D757D7"/>
    <w:rsid w:val="00D77C8C"/>
    <w:rsid w:val="00D81530"/>
    <w:rsid w:val="00DA2E8E"/>
    <w:rsid w:val="00DA70A5"/>
    <w:rsid w:val="00DB3EA4"/>
    <w:rsid w:val="00DB6C5F"/>
    <w:rsid w:val="00DE40E5"/>
    <w:rsid w:val="00E135B2"/>
    <w:rsid w:val="00E16F94"/>
    <w:rsid w:val="00E24F19"/>
    <w:rsid w:val="00E514B2"/>
    <w:rsid w:val="00E7648C"/>
    <w:rsid w:val="00E7699D"/>
    <w:rsid w:val="00E96915"/>
    <w:rsid w:val="00EB296D"/>
    <w:rsid w:val="00EC1EA4"/>
    <w:rsid w:val="00EF1D1F"/>
    <w:rsid w:val="00EF542D"/>
    <w:rsid w:val="00F03474"/>
    <w:rsid w:val="00F05475"/>
    <w:rsid w:val="00F14978"/>
    <w:rsid w:val="00F23E40"/>
    <w:rsid w:val="00F31858"/>
    <w:rsid w:val="00F5114C"/>
    <w:rsid w:val="00F65878"/>
    <w:rsid w:val="00F66B13"/>
    <w:rsid w:val="00F814DA"/>
    <w:rsid w:val="00F8184A"/>
    <w:rsid w:val="00F85796"/>
    <w:rsid w:val="00F879F0"/>
    <w:rsid w:val="00F95899"/>
    <w:rsid w:val="00F97631"/>
    <w:rsid w:val="00FD2AC3"/>
    <w:rsid w:val="00FE3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8"/>
    <o:shapelayout v:ext="edit">
      <o:idmap v:ext="edit" data="1"/>
    </o:shapelayout>
  </w:shapeDefaults>
  <w:decimalSymbol w:val=","/>
  <w:listSeparator w:val=";"/>
  <w15:chartTrackingRefBased/>
  <w15:docId w15:val="{11371140-D2CE-4BBC-B52E-44A0E322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36A"/>
    <w:pPr>
      <w:widowControl w:val="0"/>
      <w:autoSpaceDE w:val="0"/>
      <w:autoSpaceDN w:val="0"/>
      <w:adjustRightInd w:val="0"/>
    </w:pPr>
    <w:rPr>
      <w:rFonts w:ascii="Arial" w:hAnsi="Arial" w:cs="Arial"/>
    </w:rPr>
  </w:style>
  <w:style w:type="paragraph" w:styleId="1">
    <w:name w:val="heading 1"/>
    <w:basedOn w:val="a"/>
    <w:next w:val="a"/>
    <w:qFormat/>
    <w:rsid w:val="00297A8C"/>
    <w:pPr>
      <w:suppressAutoHyphens/>
      <w:spacing w:line="336" w:lineRule="auto"/>
      <w:jc w:val="center"/>
      <w:outlineLvl w:val="0"/>
    </w:pPr>
    <w:rPr>
      <w:rFonts w:ascii="Times New Roman" w:hAnsi="Times New Roman"/>
      <w:b/>
      <w:caps/>
      <w:kern w:val="28"/>
      <w:lang w:val="uk-UA"/>
    </w:rPr>
  </w:style>
  <w:style w:type="paragraph" w:styleId="2">
    <w:name w:val="heading 2"/>
    <w:basedOn w:val="a"/>
    <w:next w:val="a"/>
    <w:qFormat/>
    <w:rsid w:val="00297A8C"/>
    <w:pPr>
      <w:suppressAutoHyphens/>
      <w:spacing w:line="336" w:lineRule="auto"/>
      <w:ind w:left="851"/>
      <w:outlineLvl w:val="1"/>
    </w:pPr>
    <w:rPr>
      <w:rFonts w:ascii="Times New Roman" w:hAnsi="Times New Roman"/>
      <w:b/>
      <w:lang w:val="uk-UA"/>
    </w:rPr>
  </w:style>
  <w:style w:type="paragraph" w:styleId="3">
    <w:name w:val="heading 3"/>
    <w:basedOn w:val="a"/>
    <w:next w:val="a"/>
    <w:qFormat/>
    <w:rsid w:val="00297A8C"/>
    <w:pPr>
      <w:suppressAutoHyphens/>
      <w:spacing w:line="336" w:lineRule="auto"/>
      <w:ind w:left="851"/>
      <w:outlineLvl w:val="2"/>
    </w:pPr>
    <w:rPr>
      <w:rFonts w:ascii="Times New Roman" w:hAnsi="Times New Roman"/>
      <w:b/>
      <w:lang w:val="uk-UA"/>
    </w:rPr>
  </w:style>
  <w:style w:type="paragraph" w:styleId="4">
    <w:name w:val="heading 4"/>
    <w:basedOn w:val="a"/>
    <w:next w:val="a"/>
    <w:qFormat/>
    <w:rsid w:val="00297A8C"/>
    <w:pPr>
      <w:suppressAutoHyphens/>
      <w:spacing w:line="336" w:lineRule="auto"/>
      <w:jc w:val="center"/>
      <w:outlineLvl w:val="3"/>
    </w:pPr>
    <w:rPr>
      <w:rFonts w:ascii="Times New Roman" w:hAnsi="Times New Roman"/>
      <w:b/>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97A8C"/>
    <w:pPr>
      <w:tabs>
        <w:tab w:val="center" w:pos="4153"/>
        <w:tab w:val="right" w:pos="8306"/>
      </w:tabs>
    </w:pPr>
    <w:rPr>
      <w:rFonts w:ascii="Times New Roman" w:hAnsi="Times New Roman"/>
      <w:lang w:val="uk-UA"/>
    </w:rPr>
  </w:style>
  <w:style w:type="paragraph" w:styleId="a4">
    <w:name w:val="caption"/>
    <w:basedOn w:val="a"/>
    <w:next w:val="a"/>
    <w:qFormat/>
    <w:rsid w:val="00297A8C"/>
    <w:pPr>
      <w:suppressAutoHyphens/>
      <w:spacing w:line="336" w:lineRule="auto"/>
      <w:jc w:val="center"/>
    </w:pPr>
    <w:rPr>
      <w:rFonts w:ascii="Times New Roman" w:hAnsi="Times New Roman"/>
      <w:lang w:val="uk-UA"/>
    </w:rPr>
  </w:style>
  <w:style w:type="paragraph" w:styleId="a5">
    <w:name w:val="footer"/>
    <w:basedOn w:val="a"/>
    <w:rsid w:val="00297A8C"/>
    <w:pPr>
      <w:tabs>
        <w:tab w:val="center" w:pos="4153"/>
        <w:tab w:val="right" w:pos="8306"/>
      </w:tabs>
    </w:pPr>
    <w:rPr>
      <w:rFonts w:ascii="Times New Roman" w:hAnsi="Times New Roman"/>
      <w:lang w:val="uk-UA"/>
    </w:rPr>
  </w:style>
  <w:style w:type="character" w:styleId="a6">
    <w:name w:val="page number"/>
    <w:basedOn w:val="a0"/>
    <w:rsid w:val="00297A8C"/>
    <w:rPr>
      <w:rFonts w:ascii="Times New Roman" w:hAnsi="Times New Roman" w:cs="Times New Roman"/>
      <w:lang w:val="uk-UA"/>
    </w:rPr>
  </w:style>
  <w:style w:type="paragraph" w:styleId="10">
    <w:name w:val="toc 1"/>
    <w:basedOn w:val="a"/>
    <w:next w:val="a"/>
    <w:autoRedefine/>
    <w:semiHidden/>
    <w:rsid w:val="00297A8C"/>
    <w:pPr>
      <w:tabs>
        <w:tab w:val="right" w:leader="dot" w:pos="9355"/>
      </w:tabs>
      <w:spacing w:line="336" w:lineRule="auto"/>
      <w:ind w:right="851"/>
    </w:pPr>
    <w:rPr>
      <w:caps/>
    </w:rPr>
  </w:style>
  <w:style w:type="paragraph" w:styleId="20">
    <w:name w:val="toc 2"/>
    <w:basedOn w:val="a"/>
    <w:next w:val="a"/>
    <w:autoRedefine/>
    <w:semiHidden/>
    <w:rsid w:val="00297A8C"/>
    <w:pPr>
      <w:tabs>
        <w:tab w:val="right" w:leader="dot" w:pos="9355"/>
      </w:tabs>
      <w:spacing w:line="336" w:lineRule="auto"/>
      <w:ind w:left="284" w:right="851"/>
    </w:pPr>
  </w:style>
  <w:style w:type="paragraph" w:styleId="30">
    <w:name w:val="toc 3"/>
    <w:basedOn w:val="a"/>
    <w:next w:val="a"/>
    <w:autoRedefine/>
    <w:semiHidden/>
    <w:rsid w:val="00297A8C"/>
    <w:pPr>
      <w:tabs>
        <w:tab w:val="right" w:leader="dot" w:pos="9355"/>
      </w:tabs>
      <w:spacing w:line="336" w:lineRule="auto"/>
      <w:ind w:left="567" w:right="851"/>
    </w:pPr>
  </w:style>
  <w:style w:type="paragraph" w:styleId="40">
    <w:name w:val="toc 4"/>
    <w:basedOn w:val="a"/>
    <w:next w:val="a"/>
    <w:autoRedefine/>
    <w:semiHidden/>
    <w:rsid w:val="00297A8C"/>
    <w:pPr>
      <w:tabs>
        <w:tab w:val="right" w:leader="dot" w:pos="9356"/>
      </w:tabs>
      <w:spacing w:line="336" w:lineRule="auto"/>
      <w:ind w:left="284" w:right="851"/>
    </w:pPr>
  </w:style>
  <w:style w:type="paragraph" w:styleId="a7">
    <w:name w:val="Body Text"/>
    <w:basedOn w:val="a"/>
    <w:rsid w:val="00297A8C"/>
    <w:pPr>
      <w:spacing w:line="336" w:lineRule="auto"/>
      <w:ind w:firstLine="851"/>
    </w:pPr>
  </w:style>
  <w:style w:type="paragraph" w:customStyle="1" w:styleId="a8">
    <w:name w:val="Переменные"/>
    <w:basedOn w:val="a7"/>
    <w:rsid w:val="00297A8C"/>
    <w:pPr>
      <w:tabs>
        <w:tab w:val="left" w:pos="482"/>
      </w:tabs>
      <w:ind w:left="482" w:hanging="482"/>
    </w:pPr>
  </w:style>
  <w:style w:type="paragraph" w:styleId="a9">
    <w:name w:val="Document Map"/>
    <w:basedOn w:val="a"/>
    <w:semiHidden/>
    <w:rsid w:val="00297A8C"/>
    <w:pPr>
      <w:shd w:val="clear" w:color="auto" w:fill="000080"/>
    </w:pPr>
    <w:rPr>
      <w:sz w:val="24"/>
    </w:rPr>
  </w:style>
  <w:style w:type="paragraph" w:customStyle="1" w:styleId="aa">
    <w:name w:val="Формула"/>
    <w:basedOn w:val="a7"/>
    <w:rsid w:val="00297A8C"/>
    <w:pPr>
      <w:tabs>
        <w:tab w:val="center" w:pos="4536"/>
        <w:tab w:val="right" w:pos="9356"/>
      </w:tabs>
      <w:ind w:firstLine="0"/>
    </w:pPr>
  </w:style>
  <w:style w:type="paragraph" w:customStyle="1" w:styleId="ab">
    <w:name w:val="Чертежный"/>
    <w:rsid w:val="00297A8C"/>
    <w:pPr>
      <w:jc w:val="both"/>
    </w:pPr>
    <w:rPr>
      <w:rFonts w:ascii="ISOCPEUR" w:hAnsi="ISOCPEUR"/>
      <w:i/>
      <w:sz w:val="28"/>
      <w:lang w:val="uk-UA"/>
    </w:rPr>
  </w:style>
  <w:style w:type="paragraph" w:customStyle="1" w:styleId="ac">
    <w:name w:val="Листинг программы"/>
    <w:rsid w:val="00297A8C"/>
    <w:pPr>
      <w:suppressAutoHyphens/>
    </w:pPr>
    <w:rPr>
      <w:noProof/>
    </w:rPr>
  </w:style>
  <w:style w:type="paragraph" w:styleId="ad">
    <w:name w:val="annotation text"/>
    <w:basedOn w:val="a"/>
    <w:semiHidden/>
    <w:rsid w:val="00297A8C"/>
    <w:rPr>
      <w:rFonts w:ascii="Journal" w:hAnsi="Journal"/>
      <w:sz w:val="24"/>
    </w:rPr>
  </w:style>
  <w:style w:type="character" w:styleId="ae">
    <w:name w:val="Hyperlink"/>
    <w:basedOn w:val="a0"/>
    <w:rsid w:val="000D636A"/>
    <w:rPr>
      <w:rFonts w:cs="Times New Roman"/>
      <w:color w:val="0000FF"/>
      <w:u w:val="single"/>
    </w:rPr>
  </w:style>
  <w:style w:type="paragraph" w:styleId="af">
    <w:name w:val="Plain Text"/>
    <w:basedOn w:val="a"/>
    <w:rsid w:val="000D636A"/>
    <w:pPr>
      <w:widowControl/>
      <w:autoSpaceDE/>
      <w:autoSpaceDN/>
      <w:adjustRightInd/>
    </w:pPr>
    <w:rPr>
      <w:rFonts w:ascii="Courier New" w:hAnsi="Courier New" w:cs="Times New Roman"/>
    </w:rPr>
  </w:style>
  <w:style w:type="table" w:styleId="af0">
    <w:name w:val="Table Grid"/>
    <w:basedOn w:val="a1"/>
    <w:rsid w:val="006D6EE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2;&#1072;&#1082;&#1089;&#1080;&#1084;\&#1052;&#1086;&#1080;%20&#1076;&#1086;&#1082;&#1091;&#1084;&#1077;&#1085;&#1090;&#1099;\&#1050;&#1048;&#1055;&#1050;&#1040;\Forms_A4.dot.dot"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Forms_A4.dot.dot</Template>
  <TotalTime>4</TotalTime>
  <Pages>1</Pages>
  <Words>6156</Words>
  <Characters>35092</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ГОУ СПО «ОМСКИЙ  ГОСУДАРСТВЕННЫЙ  КОЛЛЕДЖ</vt:lpstr>
    </vt:vector>
  </TitlesOfParts>
  <Company>Home office</Company>
  <LinksUpToDate>false</LinksUpToDate>
  <CharactersWithSpaces>41166</CharactersWithSpaces>
  <SharedDoc>false</SharedDoc>
  <HLinks>
    <vt:vector size="132" baseType="variant">
      <vt:variant>
        <vt:i4>1572926</vt:i4>
      </vt:variant>
      <vt:variant>
        <vt:i4>112</vt:i4>
      </vt:variant>
      <vt:variant>
        <vt:i4>0</vt:i4>
      </vt:variant>
      <vt:variant>
        <vt:i4>5</vt:i4>
      </vt:variant>
      <vt:variant>
        <vt:lpwstr/>
      </vt:variant>
      <vt:variant>
        <vt:lpwstr>_Toc164080394</vt:lpwstr>
      </vt:variant>
      <vt:variant>
        <vt:i4>1572926</vt:i4>
      </vt:variant>
      <vt:variant>
        <vt:i4>106</vt:i4>
      </vt:variant>
      <vt:variant>
        <vt:i4>0</vt:i4>
      </vt:variant>
      <vt:variant>
        <vt:i4>5</vt:i4>
      </vt:variant>
      <vt:variant>
        <vt:lpwstr/>
      </vt:variant>
      <vt:variant>
        <vt:lpwstr>_Toc164080393</vt:lpwstr>
      </vt:variant>
      <vt:variant>
        <vt:i4>1572926</vt:i4>
      </vt:variant>
      <vt:variant>
        <vt:i4>100</vt:i4>
      </vt:variant>
      <vt:variant>
        <vt:i4>0</vt:i4>
      </vt:variant>
      <vt:variant>
        <vt:i4>5</vt:i4>
      </vt:variant>
      <vt:variant>
        <vt:lpwstr/>
      </vt:variant>
      <vt:variant>
        <vt:lpwstr>_Toc164080392</vt:lpwstr>
      </vt:variant>
      <vt:variant>
        <vt:i4>1572926</vt:i4>
      </vt:variant>
      <vt:variant>
        <vt:i4>94</vt:i4>
      </vt:variant>
      <vt:variant>
        <vt:i4>0</vt:i4>
      </vt:variant>
      <vt:variant>
        <vt:i4>5</vt:i4>
      </vt:variant>
      <vt:variant>
        <vt:lpwstr/>
      </vt:variant>
      <vt:variant>
        <vt:lpwstr>_Toc164080391</vt:lpwstr>
      </vt:variant>
      <vt:variant>
        <vt:i4>1572926</vt:i4>
      </vt:variant>
      <vt:variant>
        <vt:i4>88</vt:i4>
      </vt:variant>
      <vt:variant>
        <vt:i4>0</vt:i4>
      </vt:variant>
      <vt:variant>
        <vt:i4>5</vt:i4>
      </vt:variant>
      <vt:variant>
        <vt:lpwstr/>
      </vt:variant>
      <vt:variant>
        <vt:lpwstr>_Toc164080390</vt:lpwstr>
      </vt:variant>
      <vt:variant>
        <vt:i4>1638462</vt:i4>
      </vt:variant>
      <vt:variant>
        <vt:i4>82</vt:i4>
      </vt:variant>
      <vt:variant>
        <vt:i4>0</vt:i4>
      </vt:variant>
      <vt:variant>
        <vt:i4>5</vt:i4>
      </vt:variant>
      <vt:variant>
        <vt:lpwstr/>
      </vt:variant>
      <vt:variant>
        <vt:lpwstr>_Toc164080389</vt:lpwstr>
      </vt:variant>
      <vt:variant>
        <vt:i4>1638462</vt:i4>
      </vt:variant>
      <vt:variant>
        <vt:i4>76</vt:i4>
      </vt:variant>
      <vt:variant>
        <vt:i4>0</vt:i4>
      </vt:variant>
      <vt:variant>
        <vt:i4>5</vt:i4>
      </vt:variant>
      <vt:variant>
        <vt:lpwstr/>
      </vt:variant>
      <vt:variant>
        <vt:lpwstr>_Toc164080388</vt:lpwstr>
      </vt:variant>
      <vt:variant>
        <vt:i4>1638462</vt:i4>
      </vt:variant>
      <vt:variant>
        <vt:i4>70</vt:i4>
      </vt:variant>
      <vt:variant>
        <vt:i4>0</vt:i4>
      </vt:variant>
      <vt:variant>
        <vt:i4>5</vt:i4>
      </vt:variant>
      <vt:variant>
        <vt:lpwstr/>
      </vt:variant>
      <vt:variant>
        <vt:lpwstr>_Toc164080387</vt:lpwstr>
      </vt:variant>
      <vt:variant>
        <vt:i4>1638462</vt:i4>
      </vt:variant>
      <vt:variant>
        <vt:i4>64</vt:i4>
      </vt:variant>
      <vt:variant>
        <vt:i4>0</vt:i4>
      </vt:variant>
      <vt:variant>
        <vt:i4>5</vt:i4>
      </vt:variant>
      <vt:variant>
        <vt:lpwstr/>
      </vt:variant>
      <vt:variant>
        <vt:lpwstr>_Toc164080386</vt:lpwstr>
      </vt:variant>
      <vt:variant>
        <vt:i4>1638462</vt:i4>
      </vt:variant>
      <vt:variant>
        <vt:i4>61</vt:i4>
      </vt:variant>
      <vt:variant>
        <vt:i4>0</vt:i4>
      </vt:variant>
      <vt:variant>
        <vt:i4>5</vt:i4>
      </vt:variant>
      <vt:variant>
        <vt:lpwstr/>
      </vt:variant>
      <vt:variant>
        <vt:lpwstr>_Toc164080385</vt:lpwstr>
      </vt:variant>
      <vt:variant>
        <vt:i4>1638462</vt:i4>
      </vt:variant>
      <vt:variant>
        <vt:i4>55</vt:i4>
      </vt:variant>
      <vt:variant>
        <vt:i4>0</vt:i4>
      </vt:variant>
      <vt:variant>
        <vt:i4>5</vt:i4>
      </vt:variant>
      <vt:variant>
        <vt:lpwstr/>
      </vt:variant>
      <vt:variant>
        <vt:lpwstr>_Toc164080384</vt:lpwstr>
      </vt:variant>
      <vt:variant>
        <vt:i4>1638462</vt:i4>
      </vt:variant>
      <vt:variant>
        <vt:i4>49</vt:i4>
      </vt:variant>
      <vt:variant>
        <vt:i4>0</vt:i4>
      </vt:variant>
      <vt:variant>
        <vt:i4>5</vt:i4>
      </vt:variant>
      <vt:variant>
        <vt:lpwstr/>
      </vt:variant>
      <vt:variant>
        <vt:lpwstr>_Toc164080383</vt:lpwstr>
      </vt:variant>
      <vt:variant>
        <vt:i4>1638462</vt:i4>
      </vt:variant>
      <vt:variant>
        <vt:i4>43</vt:i4>
      </vt:variant>
      <vt:variant>
        <vt:i4>0</vt:i4>
      </vt:variant>
      <vt:variant>
        <vt:i4>5</vt:i4>
      </vt:variant>
      <vt:variant>
        <vt:lpwstr/>
      </vt:variant>
      <vt:variant>
        <vt:lpwstr>_Toc164080382</vt:lpwstr>
      </vt:variant>
      <vt:variant>
        <vt:i4>1638462</vt:i4>
      </vt:variant>
      <vt:variant>
        <vt:i4>37</vt:i4>
      </vt:variant>
      <vt:variant>
        <vt:i4>0</vt:i4>
      </vt:variant>
      <vt:variant>
        <vt:i4>5</vt:i4>
      </vt:variant>
      <vt:variant>
        <vt:lpwstr/>
      </vt:variant>
      <vt:variant>
        <vt:lpwstr>_Toc164080381</vt:lpwstr>
      </vt:variant>
      <vt:variant>
        <vt:i4>1638462</vt:i4>
      </vt:variant>
      <vt:variant>
        <vt:i4>31</vt:i4>
      </vt:variant>
      <vt:variant>
        <vt:i4>0</vt:i4>
      </vt:variant>
      <vt:variant>
        <vt:i4>5</vt:i4>
      </vt:variant>
      <vt:variant>
        <vt:lpwstr/>
      </vt:variant>
      <vt:variant>
        <vt:lpwstr>_Toc164080380</vt:lpwstr>
      </vt:variant>
      <vt:variant>
        <vt:i4>1441854</vt:i4>
      </vt:variant>
      <vt:variant>
        <vt:i4>25</vt:i4>
      </vt:variant>
      <vt:variant>
        <vt:i4>0</vt:i4>
      </vt:variant>
      <vt:variant>
        <vt:i4>5</vt:i4>
      </vt:variant>
      <vt:variant>
        <vt:lpwstr/>
      </vt:variant>
      <vt:variant>
        <vt:lpwstr>_Toc164080379</vt:lpwstr>
      </vt:variant>
      <vt:variant>
        <vt:i4>1441854</vt:i4>
      </vt:variant>
      <vt:variant>
        <vt:i4>19</vt:i4>
      </vt:variant>
      <vt:variant>
        <vt:i4>0</vt:i4>
      </vt:variant>
      <vt:variant>
        <vt:i4>5</vt:i4>
      </vt:variant>
      <vt:variant>
        <vt:lpwstr/>
      </vt:variant>
      <vt:variant>
        <vt:lpwstr>_Toc164080378</vt:lpwstr>
      </vt:variant>
      <vt:variant>
        <vt:i4>1441854</vt:i4>
      </vt:variant>
      <vt:variant>
        <vt:i4>16</vt:i4>
      </vt:variant>
      <vt:variant>
        <vt:i4>0</vt:i4>
      </vt:variant>
      <vt:variant>
        <vt:i4>5</vt:i4>
      </vt:variant>
      <vt:variant>
        <vt:lpwstr/>
      </vt:variant>
      <vt:variant>
        <vt:lpwstr>_Toc164080377</vt:lpwstr>
      </vt:variant>
      <vt:variant>
        <vt:i4>1441854</vt:i4>
      </vt:variant>
      <vt:variant>
        <vt:i4>13</vt:i4>
      </vt:variant>
      <vt:variant>
        <vt:i4>0</vt:i4>
      </vt:variant>
      <vt:variant>
        <vt:i4>5</vt:i4>
      </vt:variant>
      <vt:variant>
        <vt:lpwstr/>
      </vt:variant>
      <vt:variant>
        <vt:lpwstr>_Toc164080376</vt:lpwstr>
      </vt:variant>
      <vt:variant>
        <vt:i4>1441854</vt:i4>
      </vt:variant>
      <vt:variant>
        <vt:i4>10</vt:i4>
      </vt:variant>
      <vt:variant>
        <vt:i4>0</vt:i4>
      </vt:variant>
      <vt:variant>
        <vt:i4>5</vt:i4>
      </vt:variant>
      <vt:variant>
        <vt:lpwstr/>
      </vt:variant>
      <vt:variant>
        <vt:lpwstr>_Toc164080375</vt:lpwstr>
      </vt:variant>
      <vt:variant>
        <vt:i4>1441854</vt:i4>
      </vt:variant>
      <vt:variant>
        <vt:i4>7</vt:i4>
      </vt:variant>
      <vt:variant>
        <vt:i4>0</vt:i4>
      </vt:variant>
      <vt:variant>
        <vt:i4>5</vt:i4>
      </vt:variant>
      <vt:variant>
        <vt:lpwstr/>
      </vt:variant>
      <vt:variant>
        <vt:lpwstr>_Toc164080374</vt:lpwstr>
      </vt:variant>
      <vt:variant>
        <vt:i4>1441854</vt:i4>
      </vt:variant>
      <vt:variant>
        <vt:i4>2</vt:i4>
      </vt:variant>
      <vt:variant>
        <vt:i4>0</vt:i4>
      </vt:variant>
      <vt:variant>
        <vt:i4>5</vt:i4>
      </vt:variant>
      <vt:variant>
        <vt:lpwstr/>
      </vt:variant>
      <vt:variant>
        <vt:lpwstr>_Toc164080373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ГОУ СПО «ОМСКИЙ  ГОСУДАРСТВЕННЫЙ  КОЛЛЕДЖ</dc:title>
  <dc:subject/>
  <dc:creator>я</dc:creator>
  <cp:keywords/>
  <dc:description/>
  <cp:lastModifiedBy>Irina</cp:lastModifiedBy>
  <cp:revision>2</cp:revision>
  <dcterms:created xsi:type="dcterms:W3CDTF">2014-09-12T20:33:00Z</dcterms:created>
  <dcterms:modified xsi:type="dcterms:W3CDTF">2014-09-12T20:33:00Z</dcterms:modified>
</cp:coreProperties>
</file>