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44" w:rsidRPr="00316530" w:rsidRDefault="001D0B44" w:rsidP="001D0B44">
      <w:pPr>
        <w:spacing w:before="120"/>
        <w:jc w:val="center"/>
        <w:rPr>
          <w:b/>
          <w:sz w:val="32"/>
        </w:rPr>
      </w:pPr>
      <w:r w:rsidRPr="00316530">
        <w:rPr>
          <w:b/>
          <w:sz w:val="32"/>
        </w:rPr>
        <w:t>Сельхозтехника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Современная сельскохозяйственная техника играет важную роль в производстве пищевых продуктов. С помощью этих машин один человек может за день выполнить объем работы</w:t>
      </w:r>
      <w:r>
        <w:t xml:space="preserve">, </w:t>
      </w:r>
      <w:r w:rsidRPr="00382158">
        <w:t xml:space="preserve">с которым до внедрения механизации могла справиться лишь целая бригада за неделю. </w:t>
      </w:r>
    </w:p>
    <w:p w:rsidR="001D0B44" w:rsidRDefault="001D0B44" w:rsidP="001D0B44">
      <w:pPr>
        <w:spacing w:before="120"/>
        <w:ind w:firstLine="567"/>
        <w:jc w:val="both"/>
        <w:rPr>
          <w:lang w:val="en-US"/>
        </w:rPr>
      </w:pPr>
      <w:r w:rsidRPr="00382158">
        <w:t>Вероятно</w:t>
      </w:r>
      <w:r>
        <w:t xml:space="preserve">, </w:t>
      </w:r>
      <w:r w:rsidRPr="00382158">
        <w:t>самым известным представителем сельскохозяйственных машин является трактор</w:t>
      </w:r>
      <w:r>
        <w:t xml:space="preserve">, </w:t>
      </w:r>
      <w:r w:rsidRPr="00382158">
        <w:t>созданный в конце XIX века</w:t>
      </w:r>
      <w:r>
        <w:t xml:space="preserve">, </w:t>
      </w:r>
      <w:r w:rsidRPr="00382158">
        <w:t>чтобы заменить лошадь. Он не защищал тракториста от непогоды</w:t>
      </w:r>
      <w:r>
        <w:t xml:space="preserve">, </w:t>
      </w:r>
      <w:r w:rsidRPr="00382158">
        <w:t>а все удобства сводились к наличию упоров для ног и жесткого металлического сиденья. Потом появились сиденья на рессорах и щитки</w:t>
      </w:r>
      <w:r>
        <w:t xml:space="preserve">, </w:t>
      </w:r>
      <w:r w:rsidRPr="00382158">
        <w:t>в какой-то мере защищавшие тракториста от грязи и пыли</w:t>
      </w:r>
      <w:r>
        <w:t xml:space="preserve">, </w:t>
      </w:r>
      <w:r w:rsidRPr="00382158">
        <w:t>летящих из-под больших приводных колес. Однако тогда ничто не могло уберечь его от смерти или тяжелого увечья</w:t>
      </w:r>
      <w:r>
        <w:t xml:space="preserve">, </w:t>
      </w:r>
      <w:r w:rsidRPr="00382158">
        <w:t>если трактор переворачивался на наклонном участке земли.</w:t>
      </w:r>
    </w:p>
    <w:p w:rsidR="001D0B44" w:rsidRDefault="001D0B44" w:rsidP="001D0B44">
      <w:pPr>
        <w:spacing w:before="120"/>
        <w:ind w:firstLine="567"/>
        <w:jc w:val="both"/>
        <w:rPr>
          <w:b/>
          <w:sz w:val="28"/>
          <w:lang w:val="en-US"/>
        </w:rPr>
      </w:pPr>
      <w:r w:rsidRPr="00316530">
        <w:rPr>
          <w:b/>
          <w:sz w:val="28"/>
        </w:rPr>
        <w:t>Новая конструкция тракторов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В начале 19б0-х годов на тракторах появились сиденья с подушками и подобие кабин для создания более комфортных условий работы трактористов. Но с такими кабинами был связан другой вид неудобств</w:t>
      </w:r>
      <w:r>
        <w:t xml:space="preserve"> - </w:t>
      </w:r>
      <w:r w:rsidRPr="00382158">
        <w:t>шум. Обшивка из листового металла подобно звукоснимателю усиливала шум двигателя</w:t>
      </w:r>
      <w:r>
        <w:t xml:space="preserve">, </w:t>
      </w:r>
      <w:r w:rsidRPr="00382158">
        <w:t>коробки передач и гидравлической системы до такой степени</w:t>
      </w:r>
      <w:r>
        <w:t xml:space="preserve">, </w:t>
      </w:r>
      <w:r w:rsidRPr="00382158">
        <w:t>что это отражалось на здоровье тракториста.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С тех пор кабина трактора претерпела значительные изменения. В новейших тракторах кабины обеспечивают надежную защиту водителя от непогоды</w:t>
      </w:r>
      <w:r>
        <w:t xml:space="preserve">, </w:t>
      </w:r>
      <w:r w:rsidRPr="00382158">
        <w:t>шума и последствий опрокидывания. Почти все современные кабины имеют звукоизоляцию</w:t>
      </w:r>
      <w:r>
        <w:t xml:space="preserve">, </w:t>
      </w:r>
      <w:r w:rsidRPr="00382158">
        <w:t>удобные сиденья</w:t>
      </w:r>
      <w:r>
        <w:t xml:space="preserve">, </w:t>
      </w:r>
      <w:r w:rsidRPr="00382158">
        <w:t>системы отопления и вентиляции</w:t>
      </w:r>
      <w:r>
        <w:t xml:space="preserve">, </w:t>
      </w:r>
      <w:r w:rsidRPr="00382158">
        <w:t>стеклоочистители</w:t>
      </w:r>
      <w:r>
        <w:t xml:space="preserve">, </w:t>
      </w:r>
      <w:r w:rsidRPr="00382158">
        <w:t>стеклоомыватели и бустерное управление.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У большинства тракторов двигатель и трансмиссия образуют единый жесткий костяк всей машины</w:t>
      </w:r>
      <w:r>
        <w:t xml:space="preserve">, </w:t>
      </w:r>
      <w:r w:rsidRPr="00382158">
        <w:t>и поэтому нет необходимости в отдельной раме. Мощность двигателей колеблется от 15 до 190 кВт и выше</w:t>
      </w:r>
      <w:r>
        <w:t xml:space="preserve">, </w:t>
      </w:r>
      <w:r w:rsidRPr="00382158">
        <w:t>однако двигатели большинства пропашных тракторов имеют мощность примерно от 22 до 90 кВт.</w:t>
      </w:r>
    </w:p>
    <w:p w:rsidR="001D0B44" w:rsidRDefault="001D0B44" w:rsidP="001D0B44">
      <w:pPr>
        <w:spacing w:before="120"/>
        <w:ind w:firstLine="567"/>
        <w:jc w:val="both"/>
        <w:rPr>
          <w:lang w:val="en-US"/>
        </w:rPr>
      </w:pPr>
      <w:r w:rsidRPr="00382158">
        <w:t>Обычно на тракторах устанавливаются дизельные двигатели</w:t>
      </w:r>
      <w:r>
        <w:t xml:space="preserve">, </w:t>
      </w:r>
      <w:r w:rsidRPr="00382158">
        <w:t>обеспечивающие привод на задние или на все четыре колеса. Кроме того</w:t>
      </w:r>
      <w:r>
        <w:t xml:space="preserve">, </w:t>
      </w:r>
      <w:r w:rsidRPr="00382158">
        <w:t>двигатели вращают валы отбора мощности</w:t>
      </w:r>
      <w:r>
        <w:t xml:space="preserve">, </w:t>
      </w:r>
      <w:r w:rsidRPr="00382158">
        <w:t>являющиеся приводом для прицепных или монтируемых на тракторе орудий</w:t>
      </w:r>
      <w:r>
        <w:t xml:space="preserve">, </w:t>
      </w:r>
      <w:r w:rsidRPr="00382158">
        <w:t>а также для гидравлических систем</w:t>
      </w:r>
      <w:r>
        <w:t xml:space="preserve">, </w:t>
      </w:r>
      <w:r w:rsidRPr="00382158">
        <w:t>управляющих этими орудиями.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 xml:space="preserve"> Основное сельскохозяйственное орудие</w:t>
      </w:r>
      <w:r>
        <w:t xml:space="preserve"> - </w:t>
      </w:r>
      <w:r w:rsidRPr="00382158">
        <w:t>плуг. Его назначение во многом сходно с лопатой</w:t>
      </w:r>
      <w:r>
        <w:t xml:space="preserve"> - </w:t>
      </w:r>
      <w:r w:rsidRPr="00382158">
        <w:t>переворачивать</w:t>
      </w:r>
      <w:r>
        <w:t xml:space="preserve">, </w:t>
      </w:r>
      <w:r w:rsidRPr="00382158">
        <w:t>разрыхлять и размельчать верхний слой почвы и одновременно закапывать пожнивные остатки и сорняки. В современном механизированном сельском хозяйстве плуг цепляют к трактору</w:t>
      </w:r>
      <w:r>
        <w:t xml:space="preserve">, </w:t>
      </w:r>
      <w:r w:rsidRPr="00382158">
        <w:t>хотя во многих странах по-прежнему пользуются простым плугом</w:t>
      </w:r>
      <w:r>
        <w:t xml:space="preserve">, </w:t>
      </w:r>
      <w:r w:rsidRPr="00382158">
        <w:t>в который впрягают лошадей или быков.</w:t>
      </w:r>
    </w:p>
    <w:p w:rsidR="001D0B44" w:rsidRDefault="001D0B44" w:rsidP="001D0B44">
      <w:pPr>
        <w:spacing w:before="120"/>
        <w:ind w:firstLine="567"/>
        <w:jc w:val="both"/>
        <w:rPr>
          <w:lang w:val="en-US"/>
        </w:rPr>
      </w:pPr>
      <w:r w:rsidRPr="00382158">
        <w:t>Прежде чем посеять зерно во вспаханную землю</w:t>
      </w:r>
      <w:r>
        <w:t xml:space="preserve">, </w:t>
      </w:r>
      <w:r w:rsidRPr="00382158">
        <w:t>необходимо выполнить завершающий этап подготовительной работы. Подобно садоводу</w:t>
      </w:r>
      <w:r>
        <w:t xml:space="preserve">, </w:t>
      </w:r>
      <w:r w:rsidRPr="00382158">
        <w:t>пользующемуся граблями для подготовки почвы к посадке растений</w:t>
      </w:r>
      <w:r>
        <w:t xml:space="preserve">, </w:t>
      </w:r>
      <w:r w:rsidRPr="00382158">
        <w:t>фермер использует борону для выравнивания вспаханной земли и уничтожения оставшихся сорняков.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 xml:space="preserve"> Еще один вид машин для подготовки почвы и уничтожения сорняков</w:t>
      </w:r>
      <w:r>
        <w:t xml:space="preserve"> - </w:t>
      </w:r>
      <w:r w:rsidRPr="00382158">
        <w:t>культиватор</w:t>
      </w:r>
      <w:r>
        <w:t xml:space="preserve">, </w:t>
      </w:r>
      <w:r w:rsidRPr="00382158">
        <w:t>снабженный стальными зубьями</w:t>
      </w:r>
      <w:r>
        <w:t xml:space="preserve">, </w:t>
      </w:r>
      <w:r w:rsidRPr="00382158">
        <w:t>или лемехами</w:t>
      </w:r>
      <w:r>
        <w:t xml:space="preserve">, </w:t>
      </w:r>
      <w:r w:rsidRPr="00382158">
        <w:t>для разрыхления земли. Фрезерный культиватор на приводном валу зачастую может использоваться для подготовки предварительно невспаханной почвы.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Сегодня многие культуры высевают с помощью машин</w:t>
      </w:r>
      <w:r>
        <w:t xml:space="preserve">, </w:t>
      </w:r>
      <w:r w:rsidRPr="00382158">
        <w:t>которые взрыхляют почву</w:t>
      </w:r>
      <w:r>
        <w:t xml:space="preserve">, </w:t>
      </w:r>
      <w:r w:rsidRPr="00382158">
        <w:t>помещают в нее семена на заданной глубине и через определенные промежутки и затем закрывают их грунтом. Такие машины сразу засевают несколько рядов.</w:t>
      </w:r>
    </w:p>
    <w:p w:rsidR="001D0B44" w:rsidRPr="00316530" w:rsidRDefault="001D0B44" w:rsidP="001D0B44">
      <w:pPr>
        <w:spacing w:before="120"/>
        <w:jc w:val="center"/>
        <w:rPr>
          <w:b/>
          <w:sz w:val="28"/>
          <w:lang w:val="en-US"/>
        </w:rPr>
      </w:pPr>
      <w:r w:rsidRPr="00316530">
        <w:rPr>
          <w:b/>
          <w:sz w:val="28"/>
        </w:rPr>
        <w:t>Уборка урожая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Сегодня механизирован сбор урожая самых разных культур</w:t>
      </w:r>
      <w:r>
        <w:t xml:space="preserve">, </w:t>
      </w:r>
      <w:r w:rsidRPr="00382158">
        <w:t>включая корнеплоды (картофель) и фрукты (например</w:t>
      </w:r>
      <w:r>
        <w:t xml:space="preserve">, </w:t>
      </w:r>
      <w:r w:rsidRPr="00382158">
        <w:t>виноград и винные сорта яблок). Одной из первых и важнейших машин такого рода был уборочный комбайн</w:t>
      </w:r>
      <w:r>
        <w:t xml:space="preserve">, </w:t>
      </w:r>
      <w:r w:rsidRPr="00382158">
        <w:t>используемый при жатве таких зерновых культур</w:t>
      </w:r>
      <w:r>
        <w:t xml:space="preserve">, </w:t>
      </w:r>
      <w:r w:rsidRPr="00382158">
        <w:t>как пшеница. Это</w:t>
      </w:r>
      <w:r>
        <w:t xml:space="preserve"> - </w:t>
      </w:r>
      <w:r w:rsidRPr="00382158">
        <w:t>самоходный комбайн</w:t>
      </w:r>
      <w:r>
        <w:t xml:space="preserve">, </w:t>
      </w:r>
      <w:r w:rsidRPr="00382158">
        <w:t>который косит</w:t>
      </w:r>
      <w:r>
        <w:t xml:space="preserve">, </w:t>
      </w:r>
      <w:r w:rsidRPr="00382158">
        <w:t>отделяет зерно от соломы</w:t>
      </w:r>
      <w:r>
        <w:t xml:space="preserve">, </w:t>
      </w:r>
      <w:r w:rsidRPr="00382158">
        <w:t>удаляет шелуху</w:t>
      </w:r>
      <w:r>
        <w:t xml:space="preserve">, </w:t>
      </w:r>
      <w:r w:rsidRPr="00382158">
        <w:t>засыпает зерно в сопровождающий его грузовик и сбрасывает солому на землю для последующего сбора.</w:t>
      </w:r>
    </w:p>
    <w:p w:rsidR="001D0B44" w:rsidRPr="001D0B44" w:rsidRDefault="001D0B44" w:rsidP="001D0B44">
      <w:pPr>
        <w:spacing w:before="120"/>
        <w:ind w:firstLine="567"/>
        <w:jc w:val="both"/>
      </w:pPr>
      <w:r w:rsidRPr="00382158">
        <w:t>Часто солому причисляют к отходам и считают</w:t>
      </w:r>
      <w:r>
        <w:t xml:space="preserve">, </w:t>
      </w:r>
      <w:r w:rsidRPr="00382158">
        <w:t>что она годится лишь на подстилку для скота или как грубая кормовая добавка для него.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 xml:space="preserve"> Обычно для транспортировки и хранения солома пакуется в тюки. Это делается с помощью соломокопнителей</w:t>
      </w:r>
      <w:r>
        <w:t xml:space="preserve"> - </w:t>
      </w:r>
      <w:r w:rsidRPr="00382158">
        <w:t>буксируемых трактором машин</w:t>
      </w:r>
      <w:r>
        <w:t xml:space="preserve">, </w:t>
      </w:r>
      <w:r w:rsidRPr="00382158">
        <w:t>которые подбирают оставленную комбайнами солому</w:t>
      </w:r>
      <w:r>
        <w:t xml:space="preserve">, </w:t>
      </w:r>
      <w:r w:rsidRPr="00382158">
        <w:t>прессуют ее в тюки и вяжут шпагатом. Траву можно таким же образом увязывать в тюки</w:t>
      </w:r>
      <w:r>
        <w:t xml:space="preserve">, </w:t>
      </w:r>
      <w:r w:rsidRPr="00382158">
        <w:t xml:space="preserve">и полученное сено хранить как корм для скота. Крупным достижением в сфере обработки материалов в сельском хозяйстве за последние годы стало внедрение "больших тюков". Они весят около </w:t>
      </w:r>
      <w:smartTag w:uri="urn:schemas-microsoft-com:office:smarttags" w:element="metricconverter">
        <w:smartTagPr>
          <w:attr w:name="ProductID" w:val="500 кг"/>
        </w:smartTagPr>
        <w:r w:rsidRPr="00382158">
          <w:t>500 кг</w:t>
        </w:r>
      </w:smartTag>
      <w:r>
        <w:t xml:space="preserve">, </w:t>
      </w:r>
      <w:r w:rsidRPr="00382158">
        <w:t xml:space="preserve">а не </w:t>
      </w:r>
      <w:smartTag w:uri="urn:schemas-microsoft-com:office:smarttags" w:element="metricconverter">
        <w:smartTagPr>
          <w:attr w:name="ProductID" w:val="30 кг"/>
        </w:smartTagPr>
        <w:r w:rsidRPr="00382158">
          <w:t>30 кг</w:t>
        </w:r>
      </w:smartTag>
      <w:r>
        <w:t xml:space="preserve"> - </w:t>
      </w:r>
      <w:r w:rsidRPr="00382158">
        <w:t>примерный вес обычного тюка</w:t>
      </w:r>
      <w:r>
        <w:t xml:space="preserve">, </w:t>
      </w:r>
      <w:r w:rsidRPr="00382158">
        <w:t>с которым может справиться работник фермы. Машины легко управляются с большими тюками</w:t>
      </w:r>
      <w:r>
        <w:t xml:space="preserve">, </w:t>
      </w:r>
      <w:r w:rsidRPr="00382158">
        <w:t>а увязка соломы в большие тюки позволяет затрачивать гораздо меньше времени на ее сбор с полей. Соломокопнитель собирает солому</w:t>
      </w:r>
      <w:r>
        <w:t xml:space="preserve">, </w:t>
      </w:r>
      <w:r w:rsidRPr="00382158">
        <w:t>загружает ее в камеру</w:t>
      </w:r>
      <w:r>
        <w:t xml:space="preserve">, </w:t>
      </w:r>
      <w:r w:rsidRPr="00382158">
        <w:t>где она пакетируется в тюк</w:t>
      </w:r>
      <w:r>
        <w:t xml:space="preserve">, </w:t>
      </w:r>
      <w:r w:rsidRPr="00382158">
        <w:t xml:space="preserve">затем обвязывает этот тюк шпагатом и выбрасывает его наружу. </w:t>
      </w:r>
    </w:p>
    <w:p w:rsidR="001D0B44" w:rsidRPr="00316530" w:rsidRDefault="001D0B44" w:rsidP="001D0B44">
      <w:pPr>
        <w:spacing w:before="120"/>
        <w:jc w:val="center"/>
        <w:rPr>
          <w:b/>
          <w:sz w:val="28"/>
        </w:rPr>
      </w:pPr>
      <w:r w:rsidRPr="00316530">
        <w:rPr>
          <w:b/>
          <w:sz w:val="28"/>
        </w:rPr>
        <w:t>Обработка урожая</w:t>
      </w:r>
    </w:p>
    <w:p w:rsidR="001D0B44" w:rsidRPr="00382158" w:rsidRDefault="001D0B44" w:rsidP="001D0B44">
      <w:pPr>
        <w:spacing w:before="120"/>
        <w:ind w:firstLine="567"/>
        <w:jc w:val="both"/>
      </w:pPr>
      <w:r w:rsidRPr="00382158">
        <w:t>После сбора урожая для его обработки и хранения требуются различные машины</w:t>
      </w:r>
      <w:r>
        <w:t xml:space="preserve">, </w:t>
      </w:r>
      <w:r w:rsidRPr="00382158">
        <w:t>такие как прицепы</w:t>
      </w:r>
      <w:r>
        <w:t xml:space="preserve">, </w:t>
      </w:r>
      <w:r w:rsidRPr="00382158">
        <w:t>вильчатые автопогрузчики</w:t>
      </w:r>
      <w:r>
        <w:t xml:space="preserve">, </w:t>
      </w:r>
      <w:r w:rsidRPr="00382158">
        <w:t>конвейеры и машины для отделения грунта и камней от картофеля. Влажная земля может вызвать гниение картофеля</w:t>
      </w:r>
      <w:r>
        <w:t xml:space="preserve">, </w:t>
      </w:r>
      <w:r w:rsidRPr="00382158">
        <w:t>а камни могут его побить</w:t>
      </w:r>
      <w:r>
        <w:t xml:space="preserve">, </w:t>
      </w:r>
      <w:r w:rsidRPr="00382158">
        <w:t>облущить или изрезать.</w:t>
      </w:r>
    </w:p>
    <w:p w:rsidR="001D0B44" w:rsidRDefault="001D0B44" w:rsidP="001D0B44">
      <w:pPr>
        <w:spacing w:before="120"/>
        <w:ind w:firstLine="567"/>
        <w:jc w:val="both"/>
      </w:pPr>
      <w:r w:rsidRPr="00382158">
        <w:t>Возможное решение связано с использованием рентгеновских лучей. Собранный урожай движется по ленте конвейера и</w:t>
      </w:r>
      <w:r>
        <w:t xml:space="preserve">, </w:t>
      </w:r>
      <w:r w:rsidRPr="00382158">
        <w:t>падая с ее края</w:t>
      </w:r>
      <w:r>
        <w:t xml:space="preserve">, </w:t>
      </w:r>
      <w:r w:rsidRPr="00382158">
        <w:t>проходит через пучки рентгеновских лучей</w:t>
      </w:r>
      <w:r>
        <w:t xml:space="preserve">, </w:t>
      </w:r>
      <w:r w:rsidRPr="00382158">
        <w:t>улавливающих разницу в плотности между камнями и картофелем. При обнаружении камня пневмощуп выхватывает его</w:t>
      </w:r>
      <w:r>
        <w:t xml:space="preserve">, </w:t>
      </w:r>
      <w:r w:rsidRPr="00382158">
        <w:t>пропуская картофель дальше. Такие трудосберегающие технологии получают широкое распространение</w:t>
      </w:r>
      <w:r>
        <w:t xml:space="preserve">, </w:t>
      </w:r>
      <w:r w:rsidRPr="00382158">
        <w:t>т. к. фермеры стараются сохранить низкие цены на свою продукцию в условиях конкуренции.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B44"/>
    <w:rsid w:val="001A35F6"/>
    <w:rsid w:val="001D0B44"/>
    <w:rsid w:val="002D3FAF"/>
    <w:rsid w:val="00316530"/>
    <w:rsid w:val="00382158"/>
    <w:rsid w:val="00450043"/>
    <w:rsid w:val="005C1318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744FC2-7A99-4AD1-A96A-2B317D6C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D0B44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Сельхозтехника</vt:lpstr>
    </vt:vector>
  </TitlesOfParts>
  <Company>Home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Сельхозтехника</dc:title>
  <dc:subject/>
  <dc:creator>User</dc:creator>
  <cp:keywords/>
  <dc:description/>
  <cp:lastModifiedBy>admin</cp:lastModifiedBy>
  <cp:revision>2</cp:revision>
  <dcterms:created xsi:type="dcterms:W3CDTF">2014-03-26T01:11:00Z</dcterms:created>
  <dcterms:modified xsi:type="dcterms:W3CDTF">2014-03-26T01:11:00Z</dcterms:modified>
</cp:coreProperties>
</file>