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48F" w:rsidRDefault="00040965">
      <w:pPr>
        <w:ind w:left="-284" w:right="-766"/>
        <w:jc w:val="both"/>
        <w:rPr>
          <w:b/>
          <w:sz w:val="28"/>
        </w:rPr>
      </w:pPr>
      <w:r>
        <w:rPr>
          <w:b/>
          <w:sz w:val="28"/>
        </w:rPr>
        <w:t>ГОСУДАРСТВЕННЫЙ    КОМИТЕТ   РОССИЙСКОЙ</w:t>
      </w:r>
    </w:p>
    <w:p w:rsidR="0017148F" w:rsidRDefault="00040965">
      <w:pPr>
        <w:ind w:left="-284" w:right="-766"/>
        <w:jc w:val="both"/>
        <w:rPr>
          <w:b/>
          <w:sz w:val="28"/>
        </w:rPr>
      </w:pPr>
      <w:r>
        <w:rPr>
          <w:b/>
          <w:sz w:val="28"/>
        </w:rPr>
        <w:t xml:space="preserve">                         ФЕДЕРАЦИИ  ПО   ВЫСШЕМУ   ОБРАЗОВАНИЮ</w:t>
      </w:r>
    </w:p>
    <w:p w:rsidR="0017148F" w:rsidRDefault="0017148F">
      <w:pPr>
        <w:ind w:left="-284" w:right="-766"/>
        <w:jc w:val="both"/>
        <w:rPr>
          <w:b/>
          <w:sz w:val="28"/>
        </w:rPr>
      </w:pPr>
    </w:p>
    <w:p w:rsidR="0017148F" w:rsidRDefault="00040965">
      <w:pPr>
        <w:pStyle w:val="2"/>
        <w:ind w:left="436" w:right="-766" w:firstLine="284"/>
        <w:rPr>
          <w:spacing w:val="-20"/>
        </w:rPr>
      </w:pPr>
      <w:r>
        <w:rPr>
          <w:spacing w:val="-20"/>
        </w:rPr>
        <w:t>Институт Мировой Экономики и Информатизации</w:t>
      </w:r>
    </w:p>
    <w:p w:rsidR="0017148F" w:rsidRDefault="0017148F">
      <w:pPr>
        <w:ind w:left="-284" w:right="-766"/>
        <w:jc w:val="both"/>
        <w:rPr>
          <w:b/>
          <w:sz w:val="24"/>
          <w:lang w:val="en-US"/>
        </w:rPr>
      </w:pPr>
    </w:p>
    <w:p w:rsidR="0017148F" w:rsidRDefault="0017148F">
      <w:pPr>
        <w:ind w:left="-284" w:right="-766"/>
        <w:jc w:val="both"/>
        <w:rPr>
          <w:b/>
          <w:sz w:val="24"/>
          <w:lang w:val="en-US"/>
        </w:rPr>
      </w:pPr>
    </w:p>
    <w:p w:rsidR="0017148F" w:rsidRDefault="0017148F">
      <w:pPr>
        <w:ind w:left="-284" w:right="-766"/>
        <w:jc w:val="both"/>
        <w:rPr>
          <w:b/>
          <w:sz w:val="24"/>
        </w:rPr>
      </w:pPr>
    </w:p>
    <w:p w:rsidR="0017148F" w:rsidRDefault="0017148F">
      <w:pPr>
        <w:ind w:left="-284" w:right="-766"/>
        <w:jc w:val="both"/>
        <w:rPr>
          <w:b/>
          <w:sz w:val="24"/>
        </w:rPr>
      </w:pPr>
    </w:p>
    <w:p w:rsidR="0017148F" w:rsidRDefault="00040965">
      <w:pPr>
        <w:ind w:left="-284" w:right="-766" w:firstLine="1004"/>
        <w:jc w:val="both"/>
        <w:rPr>
          <w:b/>
          <w:spacing w:val="-20"/>
          <w:sz w:val="72"/>
          <w:lang w:val="en-US"/>
        </w:rPr>
      </w:pPr>
      <w:r>
        <w:rPr>
          <w:b/>
          <w:spacing w:val="-20"/>
          <w:sz w:val="72"/>
          <w:lang w:val="en-US"/>
        </w:rPr>
        <w:t>Курсовая работа</w:t>
      </w:r>
    </w:p>
    <w:p w:rsidR="0017148F" w:rsidRDefault="0017148F">
      <w:pPr>
        <w:ind w:left="-284" w:right="-766"/>
        <w:jc w:val="both"/>
        <w:rPr>
          <w:b/>
          <w:sz w:val="36"/>
          <w:lang w:val="en-US"/>
        </w:rPr>
      </w:pPr>
    </w:p>
    <w:p w:rsidR="0017148F" w:rsidRDefault="00040965">
      <w:pPr>
        <w:ind w:left="-284" w:right="-766"/>
        <w:jc w:val="both"/>
        <w:rPr>
          <w:b/>
          <w:sz w:val="36"/>
          <w:lang w:val="en-US"/>
        </w:rPr>
      </w:pPr>
      <w:r>
        <w:rPr>
          <w:b/>
          <w:sz w:val="36"/>
          <w:lang w:val="en-US"/>
        </w:rPr>
        <w:t>По дисциплине:</w:t>
      </w:r>
    </w:p>
    <w:p w:rsidR="0017148F" w:rsidRDefault="0017148F">
      <w:pPr>
        <w:ind w:left="-284" w:right="-766"/>
        <w:jc w:val="both"/>
        <w:rPr>
          <w:b/>
          <w:sz w:val="36"/>
          <w:lang w:val="en-US"/>
        </w:rPr>
      </w:pPr>
    </w:p>
    <w:p w:rsidR="0017148F" w:rsidRDefault="00040965">
      <w:pPr>
        <w:ind w:left="-284" w:right="-766"/>
        <w:jc w:val="both"/>
        <w:rPr>
          <w:b/>
          <w:sz w:val="72"/>
          <w:lang w:val="en-US"/>
        </w:rPr>
      </w:pPr>
      <w:r>
        <w:rPr>
          <w:b/>
          <w:sz w:val="36"/>
          <w:lang w:val="en-US"/>
        </w:rPr>
        <w:t>Гражданское право</w:t>
      </w:r>
    </w:p>
    <w:p w:rsidR="0017148F" w:rsidRDefault="0017148F">
      <w:pPr>
        <w:pStyle w:val="a5"/>
      </w:pPr>
    </w:p>
    <w:p w:rsidR="0017148F" w:rsidRDefault="00040965">
      <w:pPr>
        <w:pStyle w:val="a5"/>
        <w:rPr>
          <w:b/>
          <w:sz w:val="26"/>
        </w:rPr>
      </w:pPr>
      <w:r>
        <w:rPr>
          <w:b/>
          <w:sz w:val="26"/>
        </w:rPr>
        <w:t>По теме: «Сельскохозяйственные кооперативы как юридические лица»</w:t>
      </w:r>
    </w:p>
    <w:p w:rsidR="0017148F" w:rsidRDefault="0017148F">
      <w:pPr>
        <w:ind w:left="-284" w:right="-766"/>
        <w:jc w:val="both"/>
        <w:rPr>
          <w:b/>
          <w:sz w:val="40"/>
        </w:rPr>
      </w:pPr>
    </w:p>
    <w:p w:rsidR="0017148F" w:rsidRDefault="0017148F">
      <w:pPr>
        <w:ind w:left="-284" w:right="-766"/>
        <w:jc w:val="both"/>
        <w:rPr>
          <w:b/>
          <w:sz w:val="40"/>
          <w:lang w:val="en-US"/>
        </w:rPr>
      </w:pPr>
    </w:p>
    <w:p w:rsidR="0017148F" w:rsidRDefault="00040965">
      <w:pPr>
        <w:ind w:left="-284" w:right="-766"/>
        <w:jc w:val="both"/>
        <w:rPr>
          <w:b/>
          <w:sz w:val="40"/>
        </w:rPr>
      </w:pPr>
      <w:r>
        <w:rPr>
          <w:b/>
          <w:sz w:val="40"/>
          <w:lang w:val="en-US"/>
        </w:rPr>
        <w:tab/>
      </w:r>
      <w:r>
        <w:rPr>
          <w:b/>
          <w:sz w:val="40"/>
          <w:lang w:val="en-US"/>
        </w:rPr>
        <w:tab/>
      </w:r>
      <w:r>
        <w:rPr>
          <w:b/>
          <w:sz w:val="40"/>
          <w:lang w:val="en-US"/>
        </w:rPr>
        <w:tab/>
      </w:r>
      <w:r>
        <w:rPr>
          <w:b/>
          <w:sz w:val="40"/>
          <w:lang w:val="en-US"/>
        </w:rPr>
        <w:tab/>
      </w:r>
      <w:r>
        <w:rPr>
          <w:b/>
          <w:sz w:val="40"/>
          <w:lang w:val="en-US"/>
        </w:rPr>
        <w:tab/>
      </w:r>
      <w:r>
        <w:rPr>
          <w:b/>
          <w:sz w:val="40"/>
        </w:rPr>
        <w:t>Консультант: В. Я. Мосендз</w:t>
      </w:r>
    </w:p>
    <w:p w:rsidR="0017148F" w:rsidRDefault="0017148F">
      <w:pPr>
        <w:ind w:left="-284" w:right="-766"/>
        <w:jc w:val="both"/>
        <w:rPr>
          <w:b/>
          <w:sz w:val="40"/>
          <w:lang w:val="en-US"/>
        </w:rPr>
      </w:pPr>
    </w:p>
    <w:p w:rsidR="0017148F" w:rsidRDefault="0017148F">
      <w:pPr>
        <w:ind w:left="-284" w:right="-766"/>
        <w:jc w:val="both"/>
        <w:rPr>
          <w:b/>
          <w:sz w:val="40"/>
          <w:lang w:val="en-US"/>
        </w:rPr>
      </w:pPr>
    </w:p>
    <w:p w:rsidR="0017148F" w:rsidRDefault="0017148F">
      <w:pPr>
        <w:ind w:left="-284" w:right="-766"/>
        <w:jc w:val="both"/>
        <w:rPr>
          <w:b/>
          <w:sz w:val="40"/>
          <w:lang w:val="en-US"/>
        </w:rPr>
      </w:pPr>
    </w:p>
    <w:p w:rsidR="0017148F" w:rsidRDefault="0017148F">
      <w:pPr>
        <w:ind w:left="-284" w:right="-766"/>
        <w:jc w:val="both"/>
        <w:rPr>
          <w:b/>
          <w:sz w:val="40"/>
          <w:lang w:val="en-US"/>
        </w:rPr>
      </w:pPr>
    </w:p>
    <w:p w:rsidR="0017148F" w:rsidRDefault="0017148F">
      <w:pPr>
        <w:ind w:left="-284" w:right="-766"/>
        <w:jc w:val="both"/>
        <w:rPr>
          <w:b/>
          <w:sz w:val="40"/>
          <w:lang w:val="en-US"/>
        </w:rPr>
      </w:pPr>
    </w:p>
    <w:p w:rsidR="0017148F" w:rsidRDefault="0017148F">
      <w:pPr>
        <w:ind w:left="-284" w:right="-766"/>
        <w:jc w:val="both"/>
        <w:rPr>
          <w:b/>
          <w:sz w:val="40"/>
          <w:lang w:val="en-US"/>
        </w:rPr>
      </w:pPr>
    </w:p>
    <w:p w:rsidR="0017148F" w:rsidRDefault="0017148F">
      <w:pPr>
        <w:ind w:left="-284" w:right="-766"/>
        <w:jc w:val="both"/>
        <w:rPr>
          <w:b/>
          <w:sz w:val="40"/>
          <w:lang w:val="en-US"/>
        </w:rPr>
      </w:pPr>
    </w:p>
    <w:p w:rsidR="0017148F" w:rsidRDefault="0017148F">
      <w:pPr>
        <w:ind w:left="-284" w:right="-766"/>
        <w:jc w:val="both"/>
        <w:rPr>
          <w:b/>
          <w:sz w:val="40"/>
          <w:lang w:val="en-US"/>
        </w:rPr>
      </w:pPr>
    </w:p>
    <w:p w:rsidR="0017148F" w:rsidRDefault="0017148F">
      <w:pPr>
        <w:ind w:left="-284" w:right="-766"/>
        <w:jc w:val="both"/>
        <w:rPr>
          <w:b/>
          <w:sz w:val="40"/>
          <w:lang w:val="en-US"/>
        </w:rPr>
      </w:pPr>
    </w:p>
    <w:p w:rsidR="0017148F" w:rsidRDefault="0017148F">
      <w:pPr>
        <w:ind w:left="-284" w:right="-766"/>
        <w:jc w:val="both"/>
        <w:rPr>
          <w:b/>
          <w:sz w:val="40"/>
          <w:lang w:val="en-US"/>
        </w:rPr>
      </w:pPr>
    </w:p>
    <w:p w:rsidR="0017148F" w:rsidRDefault="00040965">
      <w:pPr>
        <w:ind w:left="-284" w:right="-766"/>
        <w:jc w:val="both"/>
        <w:rPr>
          <w:b/>
          <w:sz w:val="40"/>
        </w:rPr>
      </w:pPr>
      <w:r>
        <w:rPr>
          <w:b/>
          <w:sz w:val="40"/>
        </w:rPr>
        <w:t xml:space="preserve">                           г. Москва</w:t>
      </w:r>
    </w:p>
    <w:p w:rsidR="0017148F" w:rsidRDefault="00040965">
      <w:pPr>
        <w:ind w:left="-284" w:right="-766" w:firstLine="1004"/>
        <w:jc w:val="both"/>
        <w:rPr>
          <w:b/>
          <w:sz w:val="40"/>
        </w:rPr>
      </w:pPr>
      <w:r>
        <w:rPr>
          <w:b/>
          <w:sz w:val="40"/>
        </w:rPr>
        <w:t xml:space="preserve">                       </w:t>
      </w:r>
      <w:r>
        <w:rPr>
          <w:rFonts w:ascii="Arial" w:hAnsi="Arial"/>
          <w:b/>
          <w:sz w:val="40"/>
        </w:rPr>
        <w:t>2000</w:t>
      </w:r>
    </w:p>
    <w:p w:rsidR="0017148F" w:rsidRDefault="0017148F">
      <w:pPr>
        <w:spacing w:line="360" w:lineRule="auto"/>
        <w:ind w:right="-766" w:firstLine="720"/>
        <w:jc w:val="both"/>
        <w:rPr>
          <w:sz w:val="24"/>
          <w:lang w:val="en-US"/>
        </w:rPr>
      </w:pPr>
    </w:p>
    <w:p w:rsidR="0017148F" w:rsidRDefault="0017148F">
      <w:pPr>
        <w:pStyle w:val="1"/>
        <w:ind w:right="-766"/>
      </w:pPr>
    </w:p>
    <w:p w:rsidR="0017148F" w:rsidRDefault="00040965">
      <w:pPr>
        <w:pStyle w:val="1"/>
        <w:ind w:right="-766"/>
        <w:rPr>
          <w:lang w:val="en-US"/>
        </w:rPr>
      </w:pPr>
      <w:r>
        <w:t>Содержание</w:t>
      </w:r>
    </w:p>
    <w:p w:rsidR="0017148F" w:rsidRDefault="0017148F">
      <w:pPr>
        <w:ind w:right="-766"/>
        <w:jc w:val="both"/>
        <w:rPr>
          <w:i/>
          <w:sz w:val="24"/>
          <w:lang w:val="en-US"/>
        </w:rPr>
      </w:pPr>
    </w:p>
    <w:p w:rsidR="0017148F" w:rsidRDefault="0017148F">
      <w:pPr>
        <w:ind w:right="-766"/>
        <w:jc w:val="both"/>
        <w:rPr>
          <w:i/>
          <w:sz w:val="24"/>
        </w:rPr>
      </w:pPr>
    </w:p>
    <w:p w:rsidR="0017148F" w:rsidRDefault="00040965">
      <w:pPr>
        <w:ind w:right="-766"/>
        <w:jc w:val="both"/>
        <w:rPr>
          <w:i/>
          <w:sz w:val="28"/>
        </w:rPr>
      </w:pPr>
      <w:r>
        <w:rPr>
          <w:i/>
          <w:sz w:val="28"/>
        </w:rPr>
        <w:t xml:space="preserve">Введение </w:t>
      </w:r>
    </w:p>
    <w:p w:rsidR="0017148F" w:rsidRDefault="0017148F">
      <w:pPr>
        <w:ind w:right="-766"/>
        <w:jc w:val="both"/>
        <w:rPr>
          <w:i/>
          <w:sz w:val="28"/>
        </w:rPr>
      </w:pPr>
    </w:p>
    <w:p w:rsidR="0017148F" w:rsidRDefault="00040965">
      <w:pPr>
        <w:ind w:right="-766"/>
        <w:jc w:val="both"/>
        <w:rPr>
          <w:i/>
          <w:sz w:val="28"/>
        </w:rPr>
      </w:pPr>
      <w:r>
        <w:rPr>
          <w:i/>
          <w:sz w:val="28"/>
          <w:lang w:val="en-US"/>
        </w:rPr>
        <w:t xml:space="preserve">I. </w:t>
      </w:r>
      <w:r>
        <w:rPr>
          <w:i/>
          <w:sz w:val="28"/>
        </w:rPr>
        <w:t>Понятие и порядок образования сельхоз. коопа</w:t>
      </w:r>
    </w:p>
    <w:p w:rsidR="0017148F" w:rsidRDefault="0017148F">
      <w:pPr>
        <w:ind w:right="-766"/>
        <w:jc w:val="both"/>
        <w:rPr>
          <w:i/>
          <w:sz w:val="28"/>
        </w:rPr>
      </w:pPr>
    </w:p>
    <w:p w:rsidR="0017148F" w:rsidRDefault="00040965">
      <w:pPr>
        <w:ind w:right="-766"/>
        <w:jc w:val="both"/>
        <w:rPr>
          <w:i/>
          <w:sz w:val="28"/>
        </w:rPr>
      </w:pPr>
      <w:r>
        <w:rPr>
          <w:i/>
          <w:sz w:val="28"/>
          <w:lang w:val="en-US"/>
        </w:rPr>
        <w:t xml:space="preserve">II. </w:t>
      </w:r>
      <w:r>
        <w:rPr>
          <w:i/>
          <w:sz w:val="28"/>
        </w:rPr>
        <w:t>Членство в кооперативе</w:t>
      </w:r>
    </w:p>
    <w:p w:rsidR="0017148F" w:rsidRDefault="0017148F">
      <w:pPr>
        <w:ind w:right="-766"/>
        <w:jc w:val="both"/>
        <w:rPr>
          <w:i/>
          <w:sz w:val="28"/>
        </w:rPr>
      </w:pPr>
    </w:p>
    <w:p w:rsidR="0017148F" w:rsidRDefault="00040965">
      <w:pPr>
        <w:ind w:right="-766"/>
        <w:jc w:val="both"/>
        <w:rPr>
          <w:i/>
          <w:sz w:val="28"/>
        </w:rPr>
      </w:pPr>
      <w:r>
        <w:rPr>
          <w:i/>
          <w:sz w:val="28"/>
          <w:lang w:val="en-US"/>
        </w:rPr>
        <w:t xml:space="preserve">III. </w:t>
      </w:r>
      <w:r>
        <w:rPr>
          <w:i/>
          <w:sz w:val="28"/>
        </w:rPr>
        <w:t>Имущество кооператива</w:t>
      </w:r>
    </w:p>
    <w:p w:rsidR="0017148F" w:rsidRDefault="0017148F">
      <w:pPr>
        <w:ind w:right="-766"/>
        <w:jc w:val="both"/>
        <w:rPr>
          <w:i/>
          <w:sz w:val="28"/>
        </w:rPr>
      </w:pPr>
    </w:p>
    <w:p w:rsidR="0017148F" w:rsidRDefault="00040965">
      <w:pPr>
        <w:ind w:right="-766"/>
        <w:jc w:val="both"/>
        <w:rPr>
          <w:i/>
          <w:sz w:val="28"/>
        </w:rPr>
      </w:pPr>
      <w:r>
        <w:rPr>
          <w:i/>
          <w:sz w:val="28"/>
          <w:lang w:val="en-US"/>
        </w:rPr>
        <w:t xml:space="preserve">IV. </w:t>
      </w:r>
      <w:r>
        <w:rPr>
          <w:i/>
          <w:sz w:val="28"/>
        </w:rPr>
        <w:t>Основы деятельности кооператива</w:t>
      </w:r>
    </w:p>
    <w:p w:rsidR="0017148F" w:rsidRDefault="0017148F">
      <w:pPr>
        <w:ind w:right="-766"/>
        <w:jc w:val="both"/>
        <w:rPr>
          <w:i/>
          <w:sz w:val="28"/>
        </w:rPr>
      </w:pPr>
    </w:p>
    <w:p w:rsidR="0017148F" w:rsidRDefault="00040965">
      <w:pPr>
        <w:ind w:right="-766"/>
        <w:jc w:val="both"/>
        <w:rPr>
          <w:i/>
          <w:sz w:val="28"/>
        </w:rPr>
      </w:pPr>
      <w:r>
        <w:rPr>
          <w:i/>
          <w:sz w:val="28"/>
          <w:lang w:val="en-US"/>
        </w:rPr>
        <w:t xml:space="preserve">V. </w:t>
      </w:r>
      <w:r>
        <w:rPr>
          <w:i/>
          <w:sz w:val="28"/>
        </w:rPr>
        <w:t>Управление кооперативом</w:t>
      </w:r>
    </w:p>
    <w:p w:rsidR="0017148F" w:rsidRDefault="0017148F">
      <w:pPr>
        <w:ind w:right="-766"/>
        <w:jc w:val="both"/>
        <w:rPr>
          <w:i/>
          <w:sz w:val="28"/>
        </w:rPr>
      </w:pPr>
    </w:p>
    <w:p w:rsidR="0017148F" w:rsidRDefault="00040965">
      <w:pPr>
        <w:ind w:right="-766"/>
        <w:jc w:val="both"/>
        <w:rPr>
          <w:i/>
          <w:sz w:val="28"/>
        </w:rPr>
      </w:pPr>
      <w:r>
        <w:rPr>
          <w:i/>
          <w:sz w:val="28"/>
          <w:lang w:val="en-US"/>
        </w:rPr>
        <w:t xml:space="preserve">VI. </w:t>
      </w:r>
      <w:r>
        <w:rPr>
          <w:i/>
          <w:sz w:val="28"/>
        </w:rPr>
        <w:t>Реорганизация и ликвидация кооператива</w:t>
      </w:r>
    </w:p>
    <w:p w:rsidR="0017148F" w:rsidRDefault="0017148F">
      <w:pPr>
        <w:ind w:right="-766"/>
        <w:jc w:val="both"/>
        <w:rPr>
          <w:i/>
          <w:sz w:val="28"/>
        </w:rPr>
      </w:pPr>
    </w:p>
    <w:p w:rsidR="0017148F" w:rsidRDefault="00040965">
      <w:pPr>
        <w:ind w:right="-766"/>
        <w:jc w:val="both"/>
        <w:rPr>
          <w:i/>
          <w:sz w:val="28"/>
        </w:rPr>
      </w:pPr>
      <w:r>
        <w:rPr>
          <w:i/>
          <w:sz w:val="28"/>
        </w:rPr>
        <w:t>Заключение</w:t>
      </w:r>
    </w:p>
    <w:p w:rsidR="0017148F" w:rsidRDefault="0017148F">
      <w:pPr>
        <w:ind w:right="-766"/>
        <w:jc w:val="both"/>
        <w:rPr>
          <w:i/>
          <w:sz w:val="28"/>
        </w:rPr>
      </w:pPr>
    </w:p>
    <w:p w:rsidR="0017148F" w:rsidRDefault="00040965">
      <w:pPr>
        <w:ind w:right="-766"/>
        <w:jc w:val="both"/>
        <w:rPr>
          <w:i/>
          <w:sz w:val="28"/>
        </w:rPr>
      </w:pPr>
      <w:r>
        <w:rPr>
          <w:i/>
          <w:sz w:val="28"/>
        </w:rPr>
        <w:t xml:space="preserve">НПА </w:t>
      </w:r>
    </w:p>
    <w:p w:rsidR="0017148F" w:rsidRDefault="0017148F">
      <w:pPr>
        <w:ind w:right="-766"/>
        <w:rPr>
          <w:rFonts w:ascii="a_FuturaOrto" w:hAnsi="a_FuturaOrto"/>
          <w:snapToGrid w:val="0"/>
          <w:sz w:val="32"/>
        </w:rPr>
      </w:pPr>
    </w:p>
    <w:p w:rsidR="0017148F" w:rsidRDefault="00040965">
      <w:pPr>
        <w:pStyle w:val="5"/>
        <w:rPr>
          <w:sz w:val="28"/>
        </w:rPr>
      </w:pPr>
      <w:r>
        <w:rPr>
          <w:sz w:val="28"/>
        </w:rPr>
        <w:t>Литература</w:t>
      </w:r>
    </w:p>
    <w:p w:rsidR="0017148F" w:rsidRDefault="0017148F">
      <w:pPr>
        <w:ind w:right="-766"/>
        <w:rPr>
          <w:rFonts w:ascii="a_FuturaOrto" w:hAnsi="a_FuturaOrto"/>
          <w:snapToGrid w:val="0"/>
          <w:sz w:val="32"/>
        </w:rPr>
      </w:pPr>
    </w:p>
    <w:p w:rsidR="0017148F" w:rsidRDefault="0017148F">
      <w:pPr>
        <w:ind w:right="-766"/>
        <w:rPr>
          <w:rFonts w:ascii="a_FuturaOrto" w:hAnsi="a_FuturaOrto"/>
          <w:snapToGrid w:val="0"/>
          <w:sz w:val="32"/>
        </w:rPr>
      </w:pPr>
    </w:p>
    <w:p w:rsidR="0017148F" w:rsidRDefault="0017148F">
      <w:pPr>
        <w:ind w:right="-766"/>
        <w:rPr>
          <w:rFonts w:ascii="a_FuturaOrto" w:hAnsi="a_FuturaOrto"/>
          <w:snapToGrid w:val="0"/>
          <w:sz w:val="32"/>
        </w:rPr>
      </w:pPr>
    </w:p>
    <w:p w:rsidR="0017148F" w:rsidRDefault="0017148F">
      <w:pPr>
        <w:ind w:right="-766"/>
        <w:rPr>
          <w:rFonts w:ascii="a_FuturaOrto" w:hAnsi="a_FuturaOrto"/>
          <w:snapToGrid w:val="0"/>
          <w:sz w:val="32"/>
        </w:rPr>
      </w:pPr>
    </w:p>
    <w:p w:rsidR="0017148F" w:rsidRDefault="0017148F">
      <w:pPr>
        <w:ind w:right="-766"/>
        <w:rPr>
          <w:rFonts w:ascii="a_FuturaOrto" w:hAnsi="a_FuturaOrto"/>
          <w:snapToGrid w:val="0"/>
          <w:sz w:val="32"/>
        </w:rPr>
      </w:pPr>
    </w:p>
    <w:p w:rsidR="0017148F" w:rsidRDefault="0017148F">
      <w:pPr>
        <w:ind w:right="-766"/>
        <w:rPr>
          <w:rFonts w:ascii="a_FuturaOrto" w:hAnsi="a_FuturaOrto"/>
          <w:snapToGrid w:val="0"/>
          <w:sz w:val="32"/>
        </w:rPr>
      </w:pPr>
    </w:p>
    <w:p w:rsidR="0017148F" w:rsidRDefault="0017148F">
      <w:pPr>
        <w:ind w:right="-766"/>
        <w:rPr>
          <w:rFonts w:ascii="a_FuturaOrto" w:hAnsi="a_FuturaOrto"/>
          <w:snapToGrid w:val="0"/>
          <w:sz w:val="32"/>
        </w:rPr>
      </w:pPr>
    </w:p>
    <w:p w:rsidR="0017148F" w:rsidRDefault="0017148F">
      <w:pPr>
        <w:ind w:right="-766"/>
        <w:rPr>
          <w:rFonts w:ascii="a_FuturaOrto" w:hAnsi="a_FuturaOrto"/>
          <w:snapToGrid w:val="0"/>
          <w:sz w:val="32"/>
        </w:rPr>
      </w:pPr>
    </w:p>
    <w:p w:rsidR="0017148F" w:rsidRDefault="0017148F">
      <w:pPr>
        <w:ind w:right="-766"/>
        <w:rPr>
          <w:rFonts w:ascii="a_FuturaOrto" w:hAnsi="a_FuturaOrto"/>
          <w:snapToGrid w:val="0"/>
          <w:sz w:val="32"/>
        </w:rPr>
      </w:pPr>
    </w:p>
    <w:p w:rsidR="0017148F" w:rsidRDefault="0017148F">
      <w:pPr>
        <w:ind w:right="-766"/>
        <w:rPr>
          <w:rFonts w:ascii="a_FuturaOrto" w:hAnsi="a_FuturaOrto"/>
          <w:snapToGrid w:val="0"/>
          <w:sz w:val="32"/>
        </w:rPr>
      </w:pPr>
    </w:p>
    <w:p w:rsidR="0017148F" w:rsidRDefault="0017148F">
      <w:pPr>
        <w:ind w:right="-766"/>
        <w:rPr>
          <w:rFonts w:ascii="a_FuturaOrto" w:hAnsi="a_FuturaOrto"/>
          <w:snapToGrid w:val="0"/>
          <w:sz w:val="32"/>
        </w:rPr>
      </w:pPr>
    </w:p>
    <w:p w:rsidR="0017148F" w:rsidRDefault="0017148F">
      <w:pPr>
        <w:ind w:right="-766"/>
        <w:rPr>
          <w:rFonts w:ascii="a_FuturaOrto" w:hAnsi="a_FuturaOrto"/>
          <w:snapToGrid w:val="0"/>
          <w:sz w:val="32"/>
        </w:rPr>
      </w:pPr>
    </w:p>
    <w:p w:rsidR="0017148F" w:rsidRDefault="0017148F">
      <w:pPr>
        <w:ind w:right="-766"/>
        <w:rPr>
          <w:rFonts w:ascii="a_FuturaOrto" w:hAnsi="a_FuturaOrto"/>
          <w:snapToGrid w:val="0"/>
          <w:sz w:val="32"/>
        </w:rPr>
      </w:pPr>
    </w:p>
    <w:p w:rsidR="0017148F" w:rsidRDefault="0017148F">
      <w:pPr>
        <w:ind w:right="-766"/>
        <w:rPr>
          <w:rFonts w:ascii="a_FuturaOrto" w:hAnsi="a_FuturaOrto"/>
          <w:snapToGrid w:val="0"/>
          <w:sz w:val="32"/>
        </w:rPr>
      </w:pPr>
    </w:p>
    <w:p w:rsidR="0017148F" w:rsidRDefault="0017148F">
      <w:pPr>
        <w:ind w:right="-766"/>
        <w:rPr>
          <w:rFonts w:ascii="a_FuturaOrto" w:hAnsi="a_FuturaOrto"/>
          <w:snapToGrid w:val="0"/>
          <w:sz w:val="32"/>
        </w:rPr>
      </w:pPr>
    </w:p>
    <w:p w:rsidR="0017148F" w:rsidRDefault="0017148F">
      <w:pPr>
        <w:pStyle w:val="4"/>
        <w:ind w:left="720" w:firstLine="720"/>
        <w:rPr>
          <w:rFonts w:ascii="Times New Roman" w:hAnsi="Times New Roman"/>
          <w:lang w:val="en-US"/>
        </w:rPr>
      </w:pPr>
    </w:p>
    <w:p w:rsidR="0017148F" w:rsidRDefault="00040965">
      <w:pPr>
        <w:pStyle w:val="4"/>
        <w:ind w:left="720" w:firstLine="720"/>
      </w:pPr>
      <w:r>
        <w:t>Введение</w:t>
      </w:r>
    </w:p>
    <w:p w:rsidR="0017148F" w:rsidRDefault="0017148F">
      <w:pPr>
        <w:ind w:right="-766"/>
        <w:rPr>
          <w:rFonts w:ascii="a_FuturaOrto" w:hAnsi="a_FuturaOrto"/>
          <w:snapToGrid w:val="0"/>
          <w:spacing w:val="20"/>
          <w:sz w:val="24"/>
        </w:rPr>
      </w:pPr>
    </w:p>
    <w:p w:rsidR="0017148F" w:rsidRDefault="00040965">
      <w:pPr>
        <w:pStyle w:val="20"/>
        <w:rPr>
          <w:spacing w:val="20"/>
        </w:rPr>
      </w:pPr>
      <w:r>
        <w:rPr>
          <w:spacing w:val="20"/>
        </w:rPr>
        <w:t>В настоящее время происходит возрождение системы сельскохозяйственной кооперации. В России она начала формироваться еще в дореволюционное время, была восстановлена в период нэпа, но затем в результате политики сплошной коллективизации единственной формой кооперации в сельском хозяйстве были выбраны колхозы, образовавшие колхозную систему. После Закона о кооперации в СССР 1988 г. в сельском хозяйстве стали создаваться отдельные кооперативы, но этот процесс не мог стать массовым, пока не была проведена реорганизация колхозно-совхозной системы, начатая в 1991 г. в соответствии с Указом Президента Российской Федерации "О неотложных мерах по осуществлению земельной реформы в РСФСР" экономические исследования, как и имеющаяся практика, подтверждают, что среди форм коммерческих организаций наиболее органичной для сельского хозяйства является именно кооперативная форма. Создание системы сельскохозяйственной кооперации - вопрос социальной, политической и экономической важности.</w:t>
      </w:r>
    </w:p>
    <w:p w:rsidR="0017148F" w:rsidRDefault="00040965">
      <w:pPr>
        <w:ind w:right="-766" w:firstLine="485"/>
        <w:jc w:val="both"/>
        <w:rPr>
          <w:rFonts w:ascii="a_FuturaOrto" w:hAnsi="a_FuturaOrto"/>
          <w:snapToGrid w:val="0"/>
          <w:spacing w:val="20"/>
          <w:sz w:val="28"/>
        </w:rPr>
      </w:pPr>
      <w:r>
        <w:rPr>
          <w:rFonts w:ascii="a_FuturaOrto" w:hAnsi="a_FuturaOrto"/>
          <w:snapToGrid w:val="0"/>
          <w:spacing w:val="20"/>
          <w:sz w:val="28"/>
        </w:rPr>
        <w:t>Право граждан и юридических лиц на создание сельскохозяйственных кооперативов и их союзов вытекает из провозглашенных Конституцией Российской Федерации прав каждого на объединение (ст. 30) и на свободное использование своих способностей и имущества для предпринимательской (экономической) деятельности (ст.34). Особое значение имеет и то, что Закон о сельскохозяйственной кооперации впервые в законодательстве четко закрепляет гарантированность государственной поддержки сельскохозяйственных кооперативов и их союзов</w:t>
      </w:r>
      <w:r>
        <w:rPr>
          <w:rStyle w:val="a4"/>
          <w:rFonts w:ascii="a_FuturaOrto" w:hAnsi="a_FuturaOrto"/>
          <w:snapToGrid w:val="0"/>
          <w:spacing w:val="20"/>
          <w:sz w:val="28"/>
        </w:rPr>
        <w:footnoteReference w:id="1"/>
      </w:r>
      <w:r>
        <w:rPr>
          <w:rFonts w:ascii="a_FuturaOrto" w:hAnsi="a_FuturaOrto"/>
          <w:snapToGrid w:val="0"/>
          <w:spacing w:val="20"/>
          <w:sz w:val="28"/>
        </w:rPr>
        <w:t>.</w:t>
      </w:r>
    </w:p>
    <w:p w:rsidR="0017148F" w:rsidRDefault="00040965">
      <w:pPr>
        <w:pStyle w:val="20"/>
        <w:rPr>
          <w:spacing w:val="20"/>
        </w:rPr>
      </w:pPr>
      <w:r>
        <w:rPr>
          <w:spacing w:val="20"/>
        </w:rPr>
        <w:t>Гражданский кодекс Российской Федерации регулирует основные черты правового положения кооперативов как юридических лиц, основания их возникновения и порядок осуществления ими права собственности, а также устанавливает нормы о договорных и обязательственных отношениях, которые распространяются и на отношения с участием сельскохозяйственных кооперативов.</w:t>
      </w:r>
    </w:p>
    <w:p w:rsidR="0017148F" w:rsidRDefault="00040965">
      <w:pPr>
        <w:ind w:right="-766" w:firstLine="485"/>
        <w:jc w:val="both"/>
        <w:rPr>
          <w:rFonts w:ascii="a_FuturaOrto" w:hAnsi="a_FuturaOrto"/>
          <w:snapToGrid w:val="0"/>
          <w:sz w:val="28"/>
        </w:rPr>
      </w:pPr>
      <w:r>
        <w:rPr>
          <w:rFonts w:ascii="a_FuturaOrto" w:hAnsi="a_FuturaOrto"/>
          <w:snapToGrid w:val="0"/>
          <w:spacing w:val="20"/>
          <w:sz w:val="28"/>
        </w:rPr>
        <w:t>На кооперативы распространяют свое действие и законодательные акты о предпринимательской деятельности: Закон Российской Федерации "О несостоятельности (банкротстве) предприятий" от 19 ноября 1992 г. Закон "О конкуренции и ограничении монополистической деятельности на товарных рынках" от 22 марта 1991 г., а также нормативные акты, касающиеся аграрного производства: Федеральный закон "О закупках и поставках сельскохозяйственной продукции, сырья и продовольствия для государственных нужд" от 2 октября 1994 г., Указ Президента Российской Федерации "Об упорядочении расчетов за сельскохозяйственную продукцию и продовольственные товары" от 22 сентября 1993 г. Субъекты Федерации могут принимать нормативные акты как по отдельным вопросам деятельности сельскохозяйственных кооперативов.</w:t>
      </w:r>
    </w:p>
    <w:p w:rsidR="0017148F" w:rsidRDefault="0017148F">
      <w:pPr>
        <w:ind w:right="-766"/>
        <w:rPr>
          <w:snapToGrid w:val="0"/>
          <w:sz w:val="24"/>
          <w:lang w:val="en-US"/>
        </w:rPr>
      </w:pPr>
    </w:p>
    <w:p w:rsidR="0017148F" w:rsidRDefault="0017148F">
      <w:pPr>
        <w:ind w:right="-766"/>
        <w:rPr>
          <w:snapToGrid w:val="0"/>
          <w:sz w:val="24"/>
          <w:lang w:val="en-US"/>
        </w:rPr>
      </w:pPr>
    </w:p>
    <w:p w:rsidR="0017148F" w:rsidRDefault="0017148F">
      <w:pPr>
        <w:ind w:right="-766"/>
        <w:jc w:val="center"/>
        <w:rPr>
          <w:rFonts w:ascii="a_FuturaOrto" w:hAnsi="a_FuturaOrto"/>
          <w:snapToGrid w:val="0"/>
          <w:sz w:val="24"/>
        </w:rPr>
      </w:pPr>
    </w:p>
    <w:p w:rsidR="0017148F" w:rsidRDefault="0017148F">
      <w:pPr>
        <w:ind w:right="-766"/>
        <w:rPr>
          <w:rFonts w:ascii="a_FuturaOrto" w:hAnsi="a_FuturaOrto"/>
          <w:snapToGrid w:val="0"/>
          <w:sz w:val="24"/>
        </w:rPr>
      </w:pPr>
    </w:p>
    <w:p w:rsidR="0017148F" w:rsidRDefault="0017148F">
      <w:pPr>
        <w:ind w:right="-766"/>
        <w:jc w:val="both"/>
        <w:rPr>
          <w:i/>
          <w:sz w:val="28"/>
          <w:lang w:val="en-US"/>
        </w:rPr>
      </w:pPr>
    </w:p>
    <w:p w:rsidR="0017148F" w:rsidRDefault="0017148F">
      <w:pPr>
        <w:ind w:right="-766"/>
        <w:jc w:val="both"/>
        <w:rPr>
          <w:i/>
          <w:sz w:val="28"/>
          <w:lang w:val="en-US"/>
        </w:rPr>
      </w:pPr>
    </w:p>
    <w:p w:rsidR="0017148F" w:rsidRDefault="0017148F">
      <w:pPr>
        <w:ind w:right="-766"/>
        <w:jc w:val="both"/>
        <w:rPr>
          <w:i/>
          <w:sz w:val="28"/>
          <w:lang w:val="en-US"/>
        </w:rPr>
      </w:pPr>
    </w:p>
    <w:p w:rsidR="0017148F" w:rsidRDefault="0017148F">
      <w:pPr>
        <w:ind w:right="-766"/>
        <w:jc w:val="both"/>
        <w:rPr>
          <w:i/>
          <w:sz w:val="28"/>
          <w:lang w:val="en-US"/>
        </w:rPr>
      </w:pPr>
    </w:p>
    <w:p w:rsidR="0017148F" w:rsidRDefault="0017148F">
      <w:pPr>
        <w:ind w:right="-766"/>
        <w:jc w:val="both"/>
        <w:rPr>
          <w:i/>
          <w:sz w:val="28"/>
          <w:lang w:val="en-US"/>
        </w:rPr>
      </w:pPr>
    </w:p>
    <w:p w:rsidR="0017148F" w:rsidRDefault="0017148F">
      <w:pPr>
        <w:ind w:right="-766"/>
        <w:jc w:val="both"/>
        <w:rPr>
          <w:i/>
          <w:sz w:val="28"/>
          <w:lang w:val="en-US"/>
        </w:rPr>
      </w:pPr>
    </w:p>
    <w:p w:rsidR="0017148F" w:rsidRDefault="0017148F">
      <w:pPr>
        <w:ind w:right="-766"/>
        <w:jc w:val="both"/>
        <w:rPr>
          <w:i/>
          <w:sz w:val="28"/>
          <w:lang w:val="en-US"/>
        </w:rPr>
      </w:pPr>
    </w:p>
    <w:p w:rsidR="0017148F" w:rsidRDefault="0017148F">
      <w:pPr>
        <w:ind w:right="-766"/>
        <w:jc w:val="both"/>
        <w:rPr>
          <w:i/>
          <w:sz w:val="28"/>
          <w:lang w:val="en-US"/>
        </w:rPr>
      </w:pPr>
    </w:p>
    <w:p w:rsidR="0017148F" w:rsidRDefault="0017148F">
      <w:pPr>
        <w:ind w:right="-766"/>
        <w:jc w:val="both"/>
        <w:rPr>
          <w:i/>
          <w:sz w:val="28"/>
          <w:lang w:val="en-US"/>
        </w:rPr>
      </w:pPr>
    </w:p>
    <w:p w:rsidR="0017148F" w:rsidRDefault="0017148F">
      <w:pPr>
        <w:ind w:right="-766"/>
        <w:jc w:val="both"/>
        <w:rPr>
          <w:i/>
          <w:sz w:val="28"/>
          <w:lang w:val="en-US"/>
        </w:rPr>
      </w:pPr>
    </w:p>
    <w:p w:rsidR="0017148F" w:rsidRDefault="0017148F">
      <w:pPr>
        <w:ind w:right="-766"/>
        <w:jc w:val="both"/>
        <w:rPr>
          <w:i/>
          <w:sz w:val="28"/>
          <w:lang w:val="en-US"/>
        </w:rPr>
      </w:pPr>
    </w:p>
    <w:p w:rsidR="0017148F" w:rsidRDefault="0017148F">
      <w:pPr>
        <w:ind w:right="-766"/>
        <w:jc w:val="both"/>
        <w:rPr>
          <w:i/>
          <w:sz w:val="28"/>
          <w:lang w:val="en-US"/>
        </w:rPr>
      </w:pPr>
    </w:p>
    <w:p w:rsidR="0017148F" w:rsidRDefault="0017148F">
      <w:pPr>
        <w:ind w:right="-766"/>
        <w:jc w:val="both"/>
        <w:rPr>
          <w:i/>
          <w:sz w:val="28"/>
          <w:lang w:val="en-US"/>
        </w:rPr>
      </w:pPr>
    </w:p>
    <w:p w:rsidR="0017148F" w:rsidRDefault="0017148F">
      <w:pPr>
        <w:ind w:right="-766"/>
        <w:jc w:val="both"/>
        <w:rPr>
          <w:i/>
          <w:sz w:val="28"/>
          <w:lang w:val="en-US"/>
        </w:rPr>
      </w:pPr>
    </w:p>
    <w:p w:rsidR="0017148F" w:rsidRDefault="0017148F">
      <w:pPr>
        <w:ind w:right="-766"/>
        <w:jc w:val="both"/>
        <w:rPr>
          <w:i/>
          <w:sz w:val="28"/>
          <w:lang w:val="en-US"/>
        </w:rPr>
      </w:pPr>
    </w:p>
    <w:p w:rsidR="0017148F" w:rsidRDefault="0017148F">
      <w:pPr>
        <w:ind w:right="-766"/>
        <w:jc w:val="both"/>
        <w:rPr>
          <w:i/>
          <w:sz w:val="28"/>
          <w:lang w:val="en-US"/>
        </w:rPr>
      </w:pPr>
    </w:p>
    <w:p w:rsidR="0017148F" w:rsidRDefault="0017148F">
      <w:pPr>
        <w:ind w:right="-766"/>
        <w:jc w:val="both"/>
        <w:rPr>
          <w:i/>
          <w:sz w:val="28"/>
          <w:lang w:val="en-US"/>
        </w:rPr>
      </w:pPr>
    </w:p>
    <w:p w:rsidR="0017148F" w:rsidRDefault="0017148F">
      <w:pPr>
        <w:ind w:right="-766"/>
        <w:jc w:val="both"/>
        <w:rPr>
          <w:i/>
          <w:sz w:val="28"/>
          <w:lang w:val="en-US"/>
        </w:rPr>
      </w:pPr>
    </w:p>
    <w:p w:rsidR="0017148F" w:rsidRDefault="0017148F">
      <w:pPr>
        <w:ind w:right="-766"/>
        <w:jc w:val="both"/>
        <w:rPr>
          <w:i/>
          <w:sz w:val="28"/>
          <w:lang w:val="en-US"/>
        </w:rPr>
      </w:pPr>
    </w:p>
    <w:p w:rsidR="0017148F" w:rsidRDefault="0017148F">
      <w:pPr>
        <w:ind w:right="-766"/>
        <w:jc w:val="both"/>
        <w:rPr>
          <w:i/>
          <w:sz w:val="28"/>
          <w:lang w:val="en-US"/>
        </w:rPr>
      </w:pPr>
    </w:p>
    <w:p w:rsidR="0017148F" w:rsidRDefault="0017148F">
      <w:pPr>
        <w:ind w:right="-766"/>
        <w:jc w:val="both"/>
        <w:rPr>
          <w:i/>
          <w:sz w:val="28"/>
          <w:lang w:val="en-US"/>
        </w:rPr>
      </w:pPr>
    </w:p>
    <w:p w:rsidR="0017148F" w:rsidRDefault="0017148F">
      <w:pPr>
        <w:ind w:right="-766"/>
        <w:jc w:val="both"/>
        <w:rPr>
          <w:i/>
          <w:sz w:val="28"/>
          <w:lang w:val="en-US"/>
        </w:rPr>
      </w:pPr>
    </w:p>
    <w:p w:rsidR="0017148F" w:rsidRDefault="0017148F">
      <w:pPr>
        <w:ind w:right="-766"/>
        <w:jc w:val="both"/>
        <w:rPr>
          <w:i/>
          <w:sz w:val="28"/>
          <w:lang w:val="en-US"/>
        </w:rPr>
      </w:pPr>
    </w:p>
    <w:p w:rsidR="0017148F" w:rsidRDefault="0017148F">
      <w:pPr>
        <w:ind w:right="-766"/>
        <w:jc w:val="both"/>
        <w:rPr>
          <w:i/>
          <w:sz w:val="28"/>
          <w:lang w:val="en-US"/>
        </w:rPr>
      </w:pPr>
    </w:p>
    <w:p w:rsidR="0017148F" w:rsidRDefault="0017148F">
      <w:pPr>
        <w:ind w:right="-766"/>
        <w:jc w:val="both"/>
        <w:rPr>
          <w:i/>
          <w:sz w:val="28"/>
          <w:lang w:val="en-US"/>
        </w:rPr>
      </w:pPr>
    </w:p>
    <w:p w:rsidR="0017148F" w:rsidRDefault="0017148F">
      <w:pPr>
        <w:ind w:right="-766"/>
        <w:jc w:val="both"/>
        <w:rPr>
          <w:i/>
          <w:sz w:val="28"/>
          <w:lang w:val="en-US"/>
        </w:rPr>
      </w:pPr>
    </w:p>
    <w:p w:rsidR="0017148F" w:rsidRDefault="0017148F">
      <w:pPr>
        <w:ind w:right="-766"/>
        <w:jc w:val="both"/>
        <w:rPr>
          <w:i/>
          <w:sz w:val="28"/>
          <w:lang w:val="en-US"/>
        </w:rPr>
      </w:pPr>
    </w:p>
    <w:p w:rsidR="0017148F" w:rsidRDefault="00040965">
      <w:pPr>
        <w:ind w:right="-766"/>
        <w:jc w:val="both"/>
        <w:rPr>
          <w:i/>
          <w:sz w:val="28"/>
        </w:rPr>
      </w:pPr>
      <w:r>
        <w:rPr>
          <w:i/>
          <w:sz w:val="28"/>
          <w:lang w:val="en-US"/>
        </w:rPr>
        <w:t xml:space="preserve">I. </w:t>
      </w:r>
      <w:r>
        <w:rPr>
          <w:i/>
          <w:sz w:val="28"/>
        </w:rPr>
        <w:t>Понятие и порядок образования сельхоз. коопа</w:t>
      </w:r>
    </w:p>
    <w:p w:rsidR="0017148F" w:rsidRDefault="0017148F">
      <w:pPr>
        <w:ind w:right="-766" w:firstLine="485"/>
        <w:jc w:val="both"/>
        <w:rPr>
          <w:rFonts w:ascii="a_FuturaOrto" w:hAnsi="a_FuturaOrto"/>
          <w:snapToGrid w:val="0"/>
          <w:sz w:val="24"/>
        </w:rPr>
      </w:pPr>
    </w:p>
    <w:p w:rsidR="0017148F" w:rsidRDefault="0017148F">
      <w:pPr>
        <w:ind w:right="-766"/>
        <w:rPr>
          <w:rFonts w:ascii="a_FuturaOrto" w:hAnsi="a_FuturaOrto"/>
          <w:snapToGrid w:val="0"/>
          <w:sz w:val="24"/>
        </w:rPr>
      </w:pPr>
    </w:p>
    <w:p w:rsidR="0017148F" w:rsidRDefault="00040965">
      <w:pPr>
        <w:ind w:right="-766" w:firstLine="485"/>
        <w:jc w:val="both"/>
        <w:rPr>
          <w:rFonts w:ascii="a_FuturaOrto" w:hAnsi="a_FuturaOrto"/>
          <w:snapToGrid w:val="0"/>
          <w:sz w:val="24"/>
        </w:rPr>
      </w:pPr>
      <w:r>
        <w:rPr>
          <w:rFonts w:ascii="a_FuturaOrto" w:hAnsi="a_FuturaOrto"/>
          <w:snapToGrid w:val="0"/>
          <w:sz w:val="22"/>
        </w:rPr>
        <w:t>Кооператив создается и функционирует на основе следующих принципов:</w:t>
      </w:r>
    </w:p>
    <w:p w:rsidR="0017148F" w:rsidRDefault="00040965">
      <w:pPr>
        <w:ind w:right="-766" w:firstLine="485"/>
        <w:jc w:val="both"/>
        <w:rPr>
          <w:rFonts w:ascii="a_FuturaOrto" w:hAnsi="a_FuturaOrto"/>
          <w:snapToGrid w:val="0"/>
          <w:sz w:val="24"/>
        </w:rPr>
      </w:pPr>
      <w:r>
        <w:rPr>
          <w:rFonts w:ascii="a_FuturaOrto" w:hAnsi="a_FuturaOrto"/>
          <w:snapToGrid w:val="0"/>
          <w:sz w:val="22"/>
        </w:rPr>
        <w:t>добровольности членства в кооперативе;</w:t>
      </w:r>
    </w:p>
    <w:p w:rsidR="0017148F" w:rsidRDefault="00040965">
      <w:pPr>
        <w:ind w:right="-766" w:firstLine="485"/>
        <w:jc w:val="both"/>
        <w:rPr>
          <w:rFonts w:ascii="a_FuturaOrto" w:hAnsi="a_FuturaOrto"/>
          <w:snapToGrid w:val="0"/>
          <w:sz w:val="24"/>
        </w:rPr>
      </w:pPr>
      <w:r>
        <w:rPr>
          <w:rFonts w:ascii="a_FuturaOrto" w:hAnsi="a_FuturaOrto"/>
          <w:snapToGrid w:val="0"/>
          <w:sz w:val="22"/>
        </w:rPr>
        <w:t>взаимопомощи и обеспечения экономической выгоды для членов кооператива, участвующих в его производственной и иной хозяйственной деятельности;</w:t>
      </w:r>
    </w:p>
    <w:p w:rsidR="0017148F" w:rsidRDefault="00040965">
      <w:pPr>
        <w:ind w:right="-766" w:firstLine="485"/>
        <w:jc w:val="both"/>
        <w:rPr>
          <w:rFonts w:ascii="a_FuturaOrto" w:hAnsi="a_FuturaOrto"/>
          <w:snapToGrid w:val="0"/>
          <w:sz w:val="24"/>
        </w:rPr>
      </w:pPr>
      <w:r>
        <w:rPr>
          <w:rFonts w:ascii="a_FuturaOrto" w:hAnsi="a_FuturaOrto"/>
          <w:snapToGrid w:val="0"/>
          <w:sz w:val="22"/>
        </w:rPr>
        <w:t>распределения прибыли и убытков кооператива между его членами с учетом их личного трудового участия или участия в хозяйственной деятельности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ограничения участия в хозяйственной деятельности кооператива лиц, не являющихся его членами;</w:t>
      </w:r>
    </w:p>
    <w:p w:rsidR="0017148F" w:rsidRDefault="00040965">
      <w:pPr>
        <w:ind w:right="-766" w:firstLine="485"/>
        <w:jc w:val="both"/>
        <w:rPr>
          <w:rFonts w:ascii="a_FuturaOrto" w:hAnsi="a_FuturaOrto"/>
          <w:snapToGrid w:val="0"/>
          <w:sz w:val="24"/>
        </w:rPr>
      </w:pPr>
      <w:r>
        <w:rPr>
          <w:rFonts w:ascii="a_FuturaOrto" w:hAnsi="a_FuturaOrto"/>
          <w:snapToGrid w:val="0"/>
          <w:sz w:val="22"/>
        </w:rPr>
        <w:t>ограничения дивидендов по дополнительным паям членов и паям ассоциированных членов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управления деятельностью кооператива на демократических началах (один член кооператива - один голос);</w:t>
      </w:r>
    </w:p>
    <w:p w:rsidR="0017148F" w:rsidRDefault="00040965">
      <w:pPr>
        <w:ind w:right="-766" w:firstLine="485"/>
        <w:jc w:val="both"/>
        <w:rPr>
          <w:rFonts w:ascii="a_FuturaOrto" w:hAnsi="a_FuturaOrto"/>
          <w:snapToGrid w:val="0"/>
          <w:sz w:val="24"/>
        </w:rPr>
      </w:pPr>
      <w:r>
        <w:rPr>
          <w:rFonts w:ascii="a_FuturaOrto" w:hAnsi="a_FuturaOrto"/>
          <w:snapToGrid w:val="0"/>
          <w:sz w:val="22"/>
        </w:rPr>
        <w:t>доступности информации о деятельности кооператива для всех его членов.</w:t>
      </w:r>
    </w:p>
    <w:p w:rsidR="0017148F" w:rsidRDefault="00040965">
      <w:pPr>
        <w:ind w:right="-766" w:firstLine="485"/>
        <w:jc w:val="both"/>
        <w:rPr>
          <w:rFonts w:ascii="a_FuturaOrto" w:hAnsi="a_FuturaOrto"/>
          <w:snapToGrid w:val="0"/>
          <w:sz w:val="24"/>
        </w:rPr>
      </w:pPr>
      <w:r>
        <w:rPr>
          <w:rFonts w:ascii="a_FuturaOrto" w:hAnsi="a_FuturaOrto"/>
          <w:snapToGrid w:val="0"/>
          <w:sz w:val="22"/>
        </w:rPr>
        <w:t>Принципы кооперации едины для разных стран, в национальных законодательствах они лишь незначительно варьируются. В Уставе Международного кооперативного альянса записано, что любая ассоциация лиц или обществ будет признана кооперативом при условии, что она ставит своей целью улучшение экономического и социального положения своих членов путем использования предприятия, основанного на взаимной помощи, и соответствует следующим кооперативным принципам: 1) членство должно быть добровольным и доступным, без искусственных ограничений или какой-либо дискриминации, для всех лиц, которые могут пользоваться услугами кооператива и согласны нести ответственность, связанную с членством; 2) кооперативная демократия: деятельностью общества управляют лица, избранные его членами и подотчетные им; для членов первичных кооперативов "равное право в принятии решений по принципу "один член - один голос"; 3) процент на паевой капитал строго ограничивается; 4) прибыль принадлежит членам общества и распределяется таким образом, чтобы исключить возможность наживы одного члена за счет другого; 5) организация просвещения в области кооперации: 6) сотрудничество с другими кооперативными организациями</w:t>
      </w:r>
      <w:r>
        <w:rPr>
          <w:rStyle w:val="a4"/>
          <w:rFonts w:ascii="a_FuturaOrto" w:hAnsi="a_FuturaOrto"/>
          <w:snapToGrid w:val="0"/>
          <w:sz w:val="22"/>
        </w:rPr>
        <w:footnoteReference w:id="2"/>
      </w:r>
      <w:r>
        <w:rPr>
          <w:rFonts w:ascii="a_FuturaOrto" w:hAnsi="a_FuturaOrto"/>
          <w:snapToGrid w:val="0"/>
          <w:sz w:val="22"/>
        </w:rPr>
        <w:t>.</w:t>
      </w:r>
    </w:p>
    <w:p w:rsidR="0017148F" w:rsidRDefault="00040965">
      <w:pPr>
        <w:ind w:right="-766" w:firstLine="485"/>
        <w:jc w:val="both"/>
        <w:rPr>
          <w:rFonts w:ascii="a_FuturaOrto" w:hAnsi="a_FuturaOrto"/>
          <w:snapToGrid w:val="0"/>
          <w:sz w:val="24"/>
        </w:rPr>
      </w:pPr>
      <w:r>
        <w:rPr>
          <w:rFonts w:ascii="a_FuturaOrto" w:hAnsi="a_FuturaOrto"/>
          <w:snapToGrid w:val="0"/>
          <w:sz w:val="22"/>
        </w:rPr>
        <w:t>Демократизм управления проявляется не только в независимости количества голосов от размера внесенного пая, он включает и выборность руководящих органов кооператива, и принятие наиболее важных решений исключительно общим собранием, и установление ответственности членов правления, и создание в кооперативах наблюдательного совета.</w:t>
      </w:r>
    </w:p>
    <w:p w:rsidR="0017148F" w:rsidRDefault="00040965">
      <w:pPr>
        <w:ind w:right="-766" w:firstLine="485"/>
        <w:jc w:val="both"/>
        <w:rPr>
          <w:snapToGrid w:val="0"/>
          <w:sz w:val="22"/>
          <w:lang w:val="en-US"/>
        </w:rPr>
      </w:pPr>
      <w:r>
        <w:rPr>
          <w:rFonts w:ascii="a_FuturaOrto" w:hAnsi="a_FuturaOrto"/>
          <w:snapToGrid w:val="0"/>
          <w:sz w:val="22"/>
        </w:rPr>
        <w:t>Другие принципы вытекают из главного: кооперативы всегда являются объединением лиц, а не капиталов; их цель - не извлечение прибыли, а обслуживание своих членов. Отсюда и принцип приоритета интересов членов кооператива, ограничивающий участие нечленов в хозяйственной деятельности: право на первоочередное обслуживание принадлежит членам кооператива, и этому праву корреспондирует их обязанность пользоваться услугами кооператива в определенных объемах (п. 5 ст. 13 ЗоСК). Соответственно происходит и распределение прибыли - прежде всего на нужды кооператива, а не на выплату дивидендов членам кооператива (ст. 36 ЗоСК).</w:t>
      </w:r>
    </w:p>
    <w:p w:rsidR="0017148F" w:rsidRDefault="00040965">
      <w:pPr>
        <w:ind w:right="-766" w:firstLine="485"/>
        <w:jc w:val="both"/>
        <w:rPr>
          <w:rFonts w:ascii="a_FuturaOrto" w:hAnsi="a_FuturaOrto"/>
          <w:snapToGrid w:val="0"/>
          <w:sz w:val="24"/>
        </w:rPr>
      </w:pPr>
      <w:r>
        <w:rPr>
          <w:rFonts w:ascii="a_FuturaOrto" w:hAnsi="a_FuturaOrto"/>
          <w:snapToGrid w:val="0"/>
          <w:sz w:val="22"/>
        </w:rPr>
        <w:t xml:space="preserve"> Сельскохозяйственным производственным кооперативом  признается сельскохозяйственный кооператив, созданный гражданами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личном трудовом участии членов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 xml:space="preserve"> Под коопхозом </w:t>
      </w:r>
      <w:r>
        <w:rPr>
          <w:snapToGrid w:val="0"/>
          <w:sz w:val="22"/>
        </w:rPr>
        <w:t xml:space="preserve">понимается </w:t>
      </w:r>
      <w:r>
        <w:rPr>
          <w:rFonts w:ascii="a_FuturaOrto" w:hAnsi="a_FuturaOrto"/>
          <w:snapToGrid w:val="0"/>
          <w:sz w:val="22"/>
        </w:rPr>
        <w:t>сельскохозяйственный кооператив, созданный главами крестьянских (фермерских) хозяйств и (или) гражданами, ведущими личные подсобные хозяйства, на основе добровольного членства для совместной деятельности по обработке земли, производству животноводческой продукции или для выполнения иной деятельности, связанной с производством сельскохозяйственной продукции и основанной на личном трудовом участии членов коопхоза и объединении их имущественных паевых взносов в размере и порядке, установленных настоящим Федеральным законом и уставом колхоза. При этом в паевой фонд коопхоза не передаются земельные участки, которые остаются в собственности (владении, аренде) крестьянских (фермерских) или личных подсобных хозяйств, за исключением земель, предназначенных для общекооперативных нужд. Фирменное наименование коопхоза должно содержать его наименование и слово "коопхоз".</w:t>
      </w:r>
    </w:p>
    <w:p w:rsidR="0017148F" w:rsidRDefault="00040965">
      <w:pPr>
        <w:ind w:right="-766" w:firstLine="485"/>
        <w:jc w:val="both"/>
        <w:rPr>
          <w:rFonts w:ascii="a_FuturaOrto" w:hAnsi="a_FuturaOrto"/>
          <w:snapToGrid w:val="0"/>
          <w:sz w:val="24"/>
        </w:rPr>
      </w:pPr>
      <w:r>
        <w:rPr>
          <w:rFonts w:ascii="a_FuturaOrto" w:hAnsi="a_FuturaOrto"/>
          <w:snapToGrid w:val="0"/>
          <w:sz w:val="22"/>
        </w:rPr>
        <w:t>Число членов производственного кооператива должно быть не менее пяти.</w:t>
      </w:r>
    </w:p>
    <w:p w:rsidR="0017148F" w:rsidRDefault="00040965">
      <w:pPr>
        <w:ind w:right="-766" w:firstLine="485"/>
        <w:jc w:val="both"/>
        <w:rPr>
          <w:rFonts w:ascii="a_FuturaOrto" w:hAnsi="a_FuturaOrto"/>
          <w:snapToGrid w:val="0"/>
          <w:sz w:val="24"/>
        </w:rPr>
      </w:pPr>
      <w:r>
        <w:rPr>
          <w:rFonts w:ascii="a_FuturaOrto" w:hAnsi="a_FuturaOrto"/>
          <w:snapToGrid w:val="0"/>
          <w:sz w:val="22"/>
        </w:rPr>
        <w:t xml:space="preserve"> Не менее 50 процентов объема работ в производственном кооперативе должно выполняться его членами.</w:t>
      </w:r>
    </w:p>
    <w:p w:rsidR="0017148F" w:rsidRDefault="00040965">
      <w:pPr>
        <w:ind w:right="-766" w:firstLine="485"/>
        <w:jc w:val="both"/>
        <w:rPr>
          <w:rFonts w:ascii="a_FuturaOrto" w:hAnsi="a_FuturaOrto"/>
          <w:snapToGrid w:val="0"/>
          <w:sz w:val="24"/>
        </w:rPr>
      </w:pPr>
      <w:r>
        <w:rPr>
          <w:rFonts w:ascii="a_FuturaOrto" w:hAnsi="a_FuturaOrto"/>
          <w:snapToGrid w:val="0"/>
          <w:sz w:val="22"/>
        </w:rPr>
        <w:t xml:space="preserve"> Сельскохозяйственный производственный кооператив - одна из организационно-правовых форм коммерческих организаций. Статья 107 ГК РФ дает такое определение понятия производственного кооператива: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основанной на их личном трудовом и ином участии и объединении его членами (участниками) имущественных паевых взносов". Личное трудовое участие членов кооператива в хозяйственной деятельности - главный признак, отличающий производственные кооперативы от потребительских. В соответствии с ним устанавливается, что членами производственного кооператива могут быть граждане, а не юридические лица, а также минимальное число членов (пять), необходимое для того, чтобы основные работы в кооперативе выполнялись своими силами (п. 6 рассматриваемой статьи уточняет, что самими членами кооператива должно выполняться не менее 50% объема работ). Исключение из принципа трудового участия существует только для ассоциированных членов, которыми могут быть и юридические лица.</w:t>
      </w:r>
    </w:p>
    <w:p w:rsidR="0017148F" w:rsidRDefault="00040965">
      <w:pPr>
        <w:ind w:right="-766" w:firstLine="485"/>
        <w:jc w:val="both"/>
        <w:rPr>
          <w:rFonts w:ascii="a_FuturaOrto" w:hAnsi="a_FuturaOrto"/>
          <w:snapToGrid w:val="0"/>
          <w:sz w:val="24"/>
        </w:rPr>
      </w:pPr>
      <w:r>
        <w:rPr>
          <w:rFonts w:ascii="a_FuturaOrto" w:hAnsi="a_FuturaOrto"/>
          <w:snapToGrid w:val="0"/>
          <w:sz w:val="22"/>
        </w:rPr>
        <w:t>Закон о производственных кооперативах несколько по-иному обеспечивает обязательность выполнения основного объема работ в производственном кооперативе силами его членов: п. 2 ст. 7 этого Закона установлено, что число членов кооператива, внесших паевой взнос, участвующих в деятельности кооператива, но не принимающих личного трудового участия в его деятельности, не может превышать 25% числа членов кооператива, принимающих личное трудовое участие в его деятельности, а ст. 21 ограничивает численность наемных работников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 xml:space="preserve"> Сельскохозяйственным потребительским кооперативом (далее - потребительский кооператив) признается сельскохозяйственный кооператив, созданный сельскохозяйственными товаропроизводителями (гражданами и (или) юридическими лицами) при условии их обязательного участия в хозяйственной деятельности потребительского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 xml:space="preserve"> Потребительские кооперативы являются некоммерческими организациями и в зависимости от вида их деятельности подразделяются на перерабатывающие, сбытовые (торговые), обслуживающие, снабженческие, садоводческие, огороднические, животноводческие, кредитные, страховые и иные кооперативы, созданные в соответствии с требованиями, предусмотренными пунктом 1 настоящей статьи, для выполнения одного или нескольких из указанных в данной статье видов деятельности.</w:t>
      </w:r>
    </w:p>
    <w:p w:rsidR="0017148F" w:rsidRDefault="00040965">
      <w:pPr>
        <w:ind w:right="-766" w:firstLine="485"/>
        <w:jc w:val="both"/>
        <w:rPr>
          <w:rFonts w:ascii="a_FuturaOrto" w:hAnsi="a_FuturaOrto"/>
          <w:snapToGrid w:val="0"/>
          <w:sz w:val="24"/>
        </w:rPr>
      </w:pPr>
      <w:r>
        <w:rPr>
          <w:rFonts w:ascii="a_FuturaOrto" w:hAnsi="a_FuturaOrto"/>
          <w:snapToGrid w:val="0"/>
          <w:sz w:val="22"/>
        </w:rPr>
        <w:t>К перерабатывающим кооперативам относятся потребительские кооперативы, занимающиеся переработкой сельскохозяйственной продукции (производство мясных, рыбных и молочных продуктов, хлебобулочных изделий, овощных и плодово-ягодных продуктов, изделий и полуфабрикатов изо льна, хлопка и конопли, лесо- и пиломатериалов и других).</w:t>
      </w:r>
    </w:p>
    <w:p w:rsidR="0017148F" w:rsidRDefault="00040965">
      <w:pPr>
        <w:ind w:right="-766" w:firstLine="485"/>
        <w:jc w:val="both"/>
        <w:rPr>
          <w:rFonts w:ascii="a_FuturaOrto" w:hAnsi="a_FuturaOrto"/>
          <w:snapToGrid w:val="0"/>
          <w:sz w:val="24"/>
        </w:rPr>
      </w:pPr>
      <w:r>
        <w:rPr>
          <w:rFonts w:ascii="a_FuturaOrto" w:hAnsi="a_FuturaOrto"/>
          <w:snapToGrid w:val="0"/>
          <w:sz w:val="22"/>
        </w:rPr>
        <w:t>Сбытовые (торговые) кооперативы осуществляют продажу продукции, а также ее хранение, сортировку, сушку, мойку, расфасовку, упаковку и транспортировку, заключают сделки, проводят изучение рынка сбыта, организуют рекламу указанной продукции и другое.</w:t>
      </w:r>
    </w:p>
    <w:p w:rsidR="0017148F" w:rsidRDefault="00040965">
      <w:pPr>
        <w:ind w:right="-766" w:firstLine="485"/>
        <w:jc w:val="both"/>
        <w:rPr>
          <w:rFonts w:ascii="a_FuturaOrto" w:hAnsi="a_FuturaOrto"/>
          <w:snapToGrid w:val="0"/>
          <w:sz w:val="24"/>
        </w:rPr>
      </w:pPr>
      <w:r>
        <w:rPr>
          <w:rFonts w:ascii="a_FuturaOrto" w:hAnsi="a_FuturaOrto"/>
          <w:snapToGrid w:val="0"/>
          <w:sz w:val="22"/>
        </w:rPr>
        <w:t>Обслуживающие кооперативы осуществляют мелиоративные, транспортные, ремонтные, строительные и эколого-восстановительные работы, телефонизацию и электрификацию в сельской местности, ветеринарное обслуживание животных и племенную работу, работу по внесению удобрений и ядохимикатов, осуществляют ревизионную деятельность, оказывают научно-консультационные, информационные, медицинские, санаторно-курортные услуги и другие.</w:t>
      </w:r>
    </w:p>
    <w:p w:rsidR="0017148F" w:rsidRDefault="00040965">
      <w:pPr>
        <w:ind w:right="-766" w:firstLine="485"/>
        <w:jc w:val="both"/>
        <w:rPr>
          <w:rFonts w:ascii="a_FuturaOrto" w:hAnsi="a_FuturaOrto"/>
          <w:snapToGrid w:val="0"/>
          <w:sz w:val="24"/>
        </w:rPr>
      </w:pPr>
      <w:r>
        <w:rPr>
          <w:rFonts w:ascii="a_FuturaOrto" w:hAnsi="a_FuturaOrto"/>
          <w:snapToGrid w:val="0"/>
          <w:sz w:val="22"/>
        </w:rPr>
        <w:t>Снабженческие кооперативы образуются в целях закупки и продажи средств производства, удобрений, известковых материалов, кормов, нефтепродуктов, оборудования, запасных частей, пестицидов, гербицидов и других химикатов, а также в целях закупки любых других товаров, необходимых для производства сельскохозяйственной продукции; тестирования и контроля качества закупаемой продукции; поставки семян, молодняка скота и птицы; производства сырья и материалов и поставки их сельскохозяйственным товаропроизводителям; закупки и поставки сельскохозяйственным товаропроизводителям необходимых им потребительских товаров (продовольствия, одежды, топлива, медицинских и ветеринарных препаратов, книг и других).</w:t>
      </w:r>
    </w:p>
    <w:p w:rsidR="0017148F" w:rsidRDefault="00040965">
      <w:pPr>
        <w:ind w:right="-766" w:firstLine="485"/>
        <w:jc w:val="both"/>
        <w:rPr>
          <w:rFonts w:ascii="a_FuturaOrto" w:hAnsi="a_FuturaOrto"/>
          <w:snapToGrid w:val="0"/>
          <w:sz w:val="24"/>
        </w:rPr>
      </w:pPr>
      <w:r>
        <w:rPr>
          <w:rFonts w:ascii="a_FuturaOrto" w:hAnsi="a_FuturaOrto"/>
          <w:snapToGrid w:val="0"/>
          <w:sz w:val="22"/>
        </w:rPr>
        <w:t>Садоводческие, огороднические и животноводческие кооперативы образуются для оказания комплекса услуг по производству, переработке и сбыту продукции растениеводства и животноводства.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 xml:space="preserve"> Согласно ст. 116 ГК РФ потребительским кооперативом признается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w:t>
      </w:r>
    </w:p>
    <w:p w:rsidR="0017148F" w:rsidRDefault="00040965">
      <w:pPr>
        <w:ind w:right="-766" w:firstLine="485"/>
        <w:jc w:val="both"/>
        <w:rPr>
          <w:rFonts w:ascii="a_FuturaOrto" w:hAnsi="a_FuturaOrto"/>
          <w:snapToGrid w:val="0"/>
          <w:sz w:val="24"/>
        </w:rPr>
      </w:pPr>
      <w:r>
        <w:rPr>
          <w:rFonts w:ascii="a_FuturaOrto" w:hAnsi="a_FuturaOrto"/>
          <w:snapToGrid w:val="0"/>
          <w:sz w:val="22"/>
        </w:rPr>
        <w:t>Сельскохозяйственные потребительские кооперативы, как явствует из перечня видов их деятельности, приведенного в п. 2 настоящей статьи, занимаются предпринимательством, связанным с сельскохозяйственным производством. Но при этом они существенно отличаются от производственных кооперативов: прежде всего тем, что хозяйственная деятельность потребительских кооперативов имеет целью в первую очередь не извлечение прибыли, а удовлетворение материальных и иных потребностей их членов. Поэтому они и являются некоммерческими организациями. Доходы получаемые от предпринимательской деятельности, не распределяются между членами потребительского кооператива, а используются для выполнения общих целей. Не менее 50% объема выполняемых ими работ должно осуществляться, согласно п.13 ст.4, для членов данного кооператива (но это требование не распространяется на кредитные и страховые кооперативы). Далее, потребительские кооперативы в сельском хозяйстве создаются в основном предпринимателями - фермерами и юридическими лицами, ведущими аграрное производство (в том числе и другими сельскохозяйственными производственными кооперативами); соответственно основным требованием членства является не трудовое участие, а участие в хозяйственной деятельности и потребление услуг данного кооператива. И размер паевых взносов в потребительских кооперативах пропорционален объему услуг, тогда как в производственном кооперативе он равен для всех (ст. 35 ЗоСК).</w:t>
      </w:r>
    </w:p>
    <w:p w:rsidR="0017148F" w:rsidRDefault="00040965">
      <w:pPr>
        <w:ind w:right="-766" w:firstLine="485"/>
        <w:jc w:val="both"/>
        <w:rPr>
          <w:rFonts w:ascii="a_FuturaOrto" w:hAnsi="a_FuturaOrto"/>
          <w:snapToGrid w:val="0"/>
          <w:sz w:val="24"/>
        </w:rPr>
      </w:pPr>
      <w:r>
        <w:rPr>
          <w:rFonts w:ascii="a_FuturaOrto" w:hAnsi="a_FuturaOrto"/>
          <w:snapToGrid w:val="0"/>
          <w:sz w:val="22"/>
        </w:rPr>
        <w:t>Потребительская кооперация в сельском хозяйстве, или, как ее еще иначе называют, межфермерская или вертикальная кооперация, в настоящее время только создается, пока основную массу кооперативов составляют производственные. В то же время создание сети обслуживающих кооперативов имеет большое значение для развития фермерского движения в России. Такая кооперация поможет крестьянским хозяйствам противостоять сложившемуся монополизму перерабатывающих, закупочных, ремонтных и т.п. предприятий, выдерживать конкуренцию крупных хозяйств, экономить средства, усилия и время для решения чисто производственных задач путем передачи некоторых вспомогательных функций кооперативу. Именно такая, межфермерская, кооперация преобладает во всем мире. И в дореволюционной России кооперативы создавались крестьянскими семьями, ведущими самостоятельное хозяйствование на земле, - в основном они были снабженческо-сбытовые и кредитные. О необходимости возрождения кооперации такого типа писали уже в советское время выдающиеся русские экономисты, такие как А.В.Чаянов</w:t>
      </w:r>
    </w:p>
    <w:p w:rsidR="0017148F" w:rsidRDefault="00040965">
      <w:pPr>
        <w:ind w:right="-766" w:firstLine="485"/>
        <w:jc w:val="both"/>
        <w:rPr>
          <w:rFonts w:ascii="a_FuturaOrto" w:hAnsi="a_FuturaOrto"/>
          <w:snapToGrid w:val="0"/>
          <w:sz w:val="24"/>
        </w:rPr>
      </w:pPr>
      <w:r>
        <w:rPr>
          <w:rFonts w:ascii="a_FuturaOrto" w:hAnsi="a_FuturaOrto"/>
          <w:snapToGrid w:val="0"/>
          <w:sz w:val="22"/>
        </w:rPr>
        <w:t>Например, в Волгоградской области создан один межфермерский кооператив - "Родник". Его образовали восемь крестьянских хозяйств для коллективного использования сельскохозяйственной техники. Часть машин принята как пай при вступлении в кооператив, часть куплена на общие деньги. Порядок использования комбайнов, тракторов, автомобилей (виды, объем, сроки выполняемых работ, расценки) фиксируется в договорах, заключаемых с каждым фермером. Кроме членов кооператива в нем трудятся два работника-механизатора.</w:t>
      </w:r>
    </w:p>
    <w:p w:rsidR="0017148F" w:rsidRDefault="00040965">
      <w:pPr>
        <w:ind w:right="-766" w:firstLine="485"/>
        <w:jc w:val="both"/>
        <w:rPr>
          <w:rFonts w:ascii="a_FuturaOrto" w:hAnsi="a_FuturaOrto"/>
          <w:snapToGrid w:val="0"/>
          <w:sz w:val="24"/>
        </w:rPr>
      </w:pPr>
      <w:r>
        <w:rPr>
          <w:rFonts w:ascii="a_FuturaOrto" w:hAnsi="a_FuturaOrto"/>
          <w:snapToGrid w:val="0"/>
          <w:sz w:val="22"/>
        </w:rPr>
        <w:t>Потребительские кооперативы могут быть и смешанного типа, т.е. занимающиеся несколькими видами деятельности: к примеру, переработкой сельскохозяйственной продукции, ее сбытом и транспортным обслуживанием сельских товаропроизводителей.</w:t>
      </w:r>
    </w:p>
    <w:p w:rsidR="0017148F" w:rsidRDefault="00040965">
      <w:pPr>
        <w:ind w:right="-766" w:firstLine="485"/>
        <w:jc w:val="both"/>
        <w:rPr>
          <w:rFonts w:ascii="a_FuturaOrto" w:hAnsi="a_FuturaOrto"/>
          <w:snapToGrid w:val="0"/>
          <w:sz w:val="24"/>
        </w:rPr>
      </w:pPr>
      <w:r>
        <w:rPr>
          <w:rFonts w:ascii="a_FuturaOrto" w:hAnsi="a_FuturaOrto"/>
          <w:snapToGrid w:val="0"/>
          <w:sz w:val="22"/>
        </w:rPr>
        <w:t>Сельскохозяйственную потребительскую кооперацию следует отличать от потребительской кооперации, деятельность которой регулируется Федеральным законом о потребительской кооперации 1992 г. Последняя представляет собой совокупность добровольных обществ пайщиков и их объединений, действующих на основании уставов с целью удовлетворения своих потребностей в товарах и услугах за счет денежных и материальных взносов. Система потребительской кооперации сложилась в нашей стране давно, она состоит из потребительских обществ и их союзов. Сельскохозяйственные кооперативы также могут быть пайщиками потребсоюза.</w:t>
      </w:r>
    </w:p>
    <w:p w:rsidR="0017148F" w:rsidRDefault="00040965">
      <w:pPr>
        <w:ind w:right="-766" w:firstLine="485"/>
        <w:jc w:val="both"/>
        <w:rPr>
          <w:rFonts w:ascii="a_FuturaOrto" w:hAnsi="a_FuturaOrto"/>
          <w:snapToGrid w:val="0"/>
          <w:sz w:val="24"/>
        </w:rPr>
      </w:pPr>
      <w:r>
        <w:rPr>
          <w:rFonts w:ascii="a_FuturaOrto" w:hAnsi="a_FuturaOrto"/>
          <w:snapToGrid w:val="0"/>
          <w:sz w:val="22"/>
        </w:rPr>
        <w:t>Следует иметь в виду, что хотя потребительские кооперативы являются некоммерческими организациями, Федеральный закон "О некоммерческих организациях" от 8 декабря 1995 г. на них не распространяется, о чем и содержит специальное указание.</w:t>
      </w:r>
    </w:p>
    <w:p w:rsidR="0017148F" w:rsidRDefault="00040965">
      <w:pPr>
        <w:ind w:right="-766" w:firstLine="485"/>
        <w:jc w:val="both"/>
        <w:rPr>
          <w:rFonts w:ascii="a_FuturaOrto" w:hAnsi="a_FuturaOrto"/>
          <w:snapToGrid w:val="0"/>
          <w:sz w:val="24"/>
        </w:rPr>
      </w:pPr>
      <w:r>
        <w:rPr>
          <w:rFonts w:ascii="a_FuturaOrto" w:hAnsi="a_FuturaOrto"/>
          <w:snapToGrid w:val="0"/>
          <w:sz w:val="22"/>
        </w:rPr>
        <w:t xml:space="preserve"> Образовать сельскохозяйственный потребительский кооператив могут юридические лица любой организационно-правовой формы.</w:t>
      </w:r>
    </w:p>
    <w:p w:rsidR="0017148F" w:rsidRDefault="00040965">
      <w:pPr>
        <w:ind w:right="-766" w:firstLine="485"/>
        <w:jc w:val="both"/>
        <w:rPr>
          <w:rFonts w:ascii="a_FuturaOrto" w:hAnsi="a_FuturaOrto"/>
          <w:snapToGrid w:val="0"/>
          <w:sz w:val="24"/>
        </w:rPr>
      </w:pPr>
      <w:r>
        <w:rPr>
          <w:rFonts w:ascii="a_FuturaOrto" w:hAnsi="a_FuturaOrto"/>
          <w:snapToGrid w:val="0"/>
          <w:sz w:val="22"/>
        </w:rPr>
        <w:t xml:space="preserve"> Кооперативы самостоятельно или совместно с другими юридическими лицами - сельскохозяйственными товаропроизводителями - в целях координации своей деятельности, а также в целях представления и защиты общих имущественных интересов могут по договору между собой создавать объединения в форме союзов (ассоциаций) кооперативов (далее - союз (ассоциация), являющихся некоммерческими организациями.</w:t>
      </w:r>
    </w:p>
    <w:p w:rsidR="0017148F" w:rsidRDefault="00040965">
      <w:pPr>
        <w:ind w:right="-766" w:firstLine="485"/>
        <w:jc w:val="both"/>
        <w:rPr>
          <w:rFonts w:ascii="a_FuturaOrto" w:hAnsi="a_FuturaOrto"/>
          <w:snapToGrid w:val="0"/>
          <w:sz w:val="24"/>
        </w:rPr>
      </w:pPr>
      <w:r>
        <w:rPr>
          <w:rFonts w:ascii="a_FuturaOrto" w:hAnsi="a_FuturaOrto"/>
          <w:snapToGrid w:val="0"/>
          <w:sz w:val="22"/>
        </w:rPr>
        <w:t>Если по решению членов союза (ассоциации) на союз (ассоциацию) возлагается ведение предпринимательской деятельности, такой союз (ассоциация) преобразуется в хозяйственное общество или в товарищество в порядке, предусмотренном гражданским законодательством, либо может создать для осуществления предпринимательской деятельности хозяйственное общество или может участвовать в таком обществе.</w:t>
      </w:r>
    </w:p>
    <w:p w:rsidR="0017148F" w:rsidRDefault="00040965">
      <w:pPr>
        <w:ind w:right="-766" w:firstLine="485"/>
        <w:jc w:val="both"/>
        <w:rPr>
          <w:rFonts w:ascii="a_FuturaOrto" w:hAnsi="a_FuturaOrto"/>
          <w:snapToGrid w:val="0"/>
          <w:sz w:val="24"/>
        </w:rPr>
      </w:pPr>
      <w:r>
        <w:rPr>
          <w:rFonts w:ascii="a_FuturaOrto" w:hAnsi="a_FuturaOrto"/>
          <w:snapToGrid w:val="0"/>
          <w:sz w:val="22"/>
        </w:rPr>
        <w:t>Члены союза (ассоциации) сохраняют свою самостоятельность и права юридического лица.</w:t>
      </w:r>
    </w:p>
    <w:p w:rsidR="0017148F" w:rsidRDefault="00040965">
      <w:pPr>
        <w:ind w:right="-766" w:firstLine="485"/>
        <w:jc w:val="both"/>
        <w:rPr>
          <w:rFonts w:ascii="a_FuturaOrto" w:hAnsi="a_FuturaOrto"/>
          <w:snapToGrid w:val="0"/>
          <w:sz w:val="24"/>
        </w:rPr>
      </w:pPr>
      <w:r>
        <w:rPr>
          <w:rFonts w:ascii="a_FuturaOrto" w:hAnsi="a_FuturaOrto"/>
          <w:snapToGrid w:val="0"/>
          <w:sz w:val="22"/>
        </w:rPr>
        <w:t>Учредительными документами союза (ассоциации) являются учредительный договор, подписанный его членами, и утвержденный ими устав. Члены союза (ассоциации) вправе безвозмездно пользоваться его услугами. Член союза (ассоциации) вправе по своему усмотрению выйти из союза (ассоциации) по окончании финансового года. В этом случае он несет субсидиарную ответственность по обязательствам союза (ассоциации) пропорционально своему взносу в течение двух лет с момента выхода. Член союза (ассоциации) может быть исключен из него по решению остающихся членов союза (ассоциации) в случаях и в порядке, которые установлены учредительными документами союза (ассоциации). В отношении ответственного исключенного члена союза (ассоциации) применяются правила, относящиеся к выходу из союза (ассоциации). Прием в союз (ассоциацию) новых членов осуществляется в порядке, предусмотренном уставом союза (ассоциации). Вступление в союз (ассоциацию) новых членов может быть обусловлено их субсидиарной ответственностью по обязательствам союза (ассоциации), возникшим до их вступления.</w:t>
      </w:r>
    </w:p>
    <w:p w:rsidR="0017148F" w:rsidRDefault="00040965">
      <w:pPr>
        <w:ind w:right="-766" w:firstLine="485"/>
        <w:jc w:val="both"/>
        <w:rPr>
          <w:rFonts w:ascii="a_FuturaOrto" w:hAnsi="a_FuturaOrto"/>
          <w:snapToGrid w:val="0"/>
          <w:sz w:val="24"/>
        </w:rPr>
      </w:pPr>
      <w:r>
        <w:rPr>
          <w:rFonts w:ascii="a_FuturaOrto" w:hAnsi="a_FuturaOrto"/>
          <w:snapToGrid w:val="0"/>
          <w:sz w:val="22"/>
        </w:rPr>
        <w:t>Союз (ассоциация) считается созданным как юридическое лицо с момента его государственной регистрации в установленном законом порядке, имеет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 Союз (ассоциация) должен иметь самостоятельный баланс. Он вправе в установленном порядке открывать счета в банках на территории Российской Федерации и за ее пределами, а также создавать филиалы и открывать представительства на территории Российской Федерации.</w:t>
      </w:r>
    </w:p>
    <w:p w:rsidR="0017148F" w:rsidRDefault="00040965">
      <w:pPr>
        <w:ind w:right="-766" w:firstLine="485"/>
        <w:jc w:val="both"/>
        <w:rPr>
          <w:rFonts w:ascii="a_FuturaOrto" w:hAnsi="a_FuturaOrto"/>
          <w:snapToGrid w:val="0"/>
          <w:sz w:val="24"/>
        </w:rPr>
      </w:pPr>
      <w:r>
        <w:rPr>
          <w:rFonts w:ascii="a_FuturaOrto" w:hAnsi="a_FuturaOrto"/>
          <w:snapToGrid w:val="0"/>
          <w:sz w:val="22"/>
        </w:rPr>
        <w:t>В отличие от кооперативов учредительными документами союзов (ассоциаций) являются и учредительный договор, и устав. Особенность учредительного договора по сравнению с уставом состоит в том, что первый представляет собой гражданско-правовой договор многостороннего характера, заключается и подписывается всеми участниками союза или ассоциации (устав же ими утверждается) и обязателен только для самой ассоциации и ее учредителей. В таком договоре учредители обязуются создать юридическое лицо (союз или ассоциацию), определяют порядок, пути и этапы совместных усилий по его созданию, условия передачи ему своего имущества и участия в его деятельности. Договором определяются также условия и порядок распределения между участниками прибыли и убытков, управления деятельностью юридического лица, выхода учредителей (участников) из его состава.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Сельскохозяйственный союз (ассоциация) может быть реорганизован путем слияния, присоединения, разделения, выделения или преобразования (ст. 57 ГК РФ). При этом согласно ст. 17 Закона о некоммерческих организациях союз или ассоциация вправе преобразоваться в фонд, автономную некоммерческую организацию, хозяйственное общество или товарищество. При преобразовании к вновь возникшей организации переходят права и обязанности реорганизуемого союза или ассоциации в соответствии с передаточным актом.</w:t>
      </w:r>
    </w:p>
    <w:p w:rsidR="0017148F" w:rsidRDefault="00040965">
      <w:pPr>
        <w:ind w:right="-766" w:firstLine="485"/>
        <w:jc w:val="both"/>
        <w:rPr>
          <w:rFonts w:ascii="a_FuturaOrto" w:hAnsi="a_FuturaOrto"/>
          <w:snapToGrid w:val="0"/>
          <w:sz w:val="24"/>
        </w:rPr>
      </w:pPr>
      <w:r>
        <w:rPr>
          <w:rFonts w:ascii="a_FuturaOrto" w:hAnsi="a_FuturaOrto"/>
          <w:snapToGrid w:val="0"/>
          <w:sz w:val="22"/>
        </w:rPr>
        <w:t>Особенностью порядка ликвидации сельскохозяйственного союза (ассоциации) как некоммерческой организации является то, что оставшееся после удовлетворения требований кредиторов имущество направляется в соответствии с учредительными документами союза или ассоциации на цели, в интересах которых она была создана, и (или) на благотворительные цели (ст.20 Закона о некоммерческих организациях).</w:t>
      </w:r>
    </w:p>
    <w:p w:rsidR="0017148F" w:rsidRDefault="00040965">
      <w:pPr>
        <w:ind w:right="-766" w:firstLine="485"/>
        <w:jc w:val="both"/>
        <w:rPr>
          <w:rFonts w:ascii="a_FuturaOrto" w:hAnsi="a_FuturaOrto"/>
          <w:snapToGrid w:val="0"/>
          <w:sz w:val="24"/>
        </w:rPr>
      </w:pPr>
      <w:r>
        <w:rPr>
          <w:rFonts w:ascii="a_FuturaOrto" w:hAnsi="a_FuturaOrto"/>
          <w:snapToGrid w:val="0"/>
          <w:sz w:val="22"/>
        </w:rPr>
        <w:t>Пока единственной организацией, объединяющей кооперативы в сельском хозяйстве, является Ассоциация крестьянских хозяйств и сельскохозяйственных кооперативов России (АККОР). Ее учредителями стали аналогичные союзы и ассоциации в республиках, краях и областях. Однако АККОР ориентирована больше на фермеров, чем на кооперацию; многие областные и республиканские союзы, входящие в АККОР, даже не содержат в названии "сельскохозяйственные кооперативы", т.е. являются чисто ассоциациями крестьянских хозяйств. В принципе в АККОР могут участвовать не только межфермерские (т. е. потребительские), но и производственные кооперативы. Однако колхозы в эти ассоциации не входят, и руководство АККОР занимает откровенно негативную позицию по отношению к крупным хозяйствам.</w:t>
      </w:r>
    </w:p>
    <w:p w:rsidR="0017148F" w:rsidRDefault="00040965">
      <w:pPr>
        <w:ind w:right="-766" w:firstLine="485"/>
        <w:jc w:val="both"/>
        <w:rPr>
          <w:rFonts w:ascii="a_FuturaOrto" w:hAnsi="a_FuturaOrto"/>
          <w:snapToGrid w:val="0"/>
          <w:sz w:val="24"/>
        </w:rPr>
      </w:pPr>
      <w:r>
        <w:rPr>
          <w:rFonts w:ascii="a_FuturaOrto" w:hAnsi="a_FuturaOrto"/>
          <w:snapToGrid w:val="0"/>
          <w:sz w:val="22"/>
        </w:rPr>
        <w:t>Кооператив, созданный в соответствии с настоящим Федеральным законом, является юридическим лицом и имеет следующие правомочия:</w:t>
      </w:r>
    </w:p>
    <w:p w:rsidR="0017148F" w:rsidRDefault="00040965">
      <w:pPr>
        <w:ind w:right="-766" w:firstLine="485"/>
        <w:jc w:val="both"/>
        <w:rPr>
          <w:rFonts w:ascii="a_FuturaOrto" w:hAnsi="a_FuturaOrto"/>
          <w:snapToGrid w:val="0"/>
          <w:sz w:val="24"/>
        </w:rPr>
      </w:pPr>
      <w:r>
        <w:rPr>
          <w:rFonts w:ascii="a_FuturaOrto" w:hAnsi="a_FuturaOrto"/>
          <w:snapToGrid w:val="0"/>
          <w:sz w:val="22"/>
        </w:rPr>
        <w:t>создавать представительства и филиалы, осуществлять свои права на территории Российской Федерации и за ее пределами;</w:t>
      </w:r>
    </w:p>
    <w:p w:rsidR="0017148F" w:rsidRDefault="00040965">
      <w:pPr>
        <w:ind w:right="-766" w:firstLine="485"/>
        <w:jc w:val="both"/>
        <w:rPr>
          <w:rFonts w:ascii="a_FuturaOrto" w:hAnsi="a_FuturaOrto"/>
          <w:snapToGrid w:val="0"/>
          <w:sz w:val="24"/>
        </w:rPr>
      </w:pPr>
      <w:r>
        <w:rPr>
          <w:rFonts w:ascii="a_FuturaOrto" w:hAnsi="a_FuturaOrto"/>
          <w:snapToGrid w:val="0"/>
          <w:sz w:val="22"/>
        </w:rPr>
        <w:t>иметь в собственности, покупать или иным образом приобретать, продавать, закладывать и осуществлять иные вещные права на имущество и земельные участки, в том числе переданные ему в виде паевого взноса в паевой фонд кооператива, в порядке и на условиях, которые установлены законодательством Российской Федерации и законодательством субъектов Российской Федерации;</w:t>
      </w:r>
    </w:p>
    <w:p w:rsidR="0017148F" w:rsidRDefault="00040965">
      <w:pPr>
        <w:ind w:right="-766" w:firstLine="485"/>
        <w:jc w:val="both"/>
        <w:rPr>
          <w:rFonts w:ascii="a_FuturaOrto" w:hAnsi="a_FuturaOrto"/>
          <w:snapToGrid w:val="0"/>
          <w:sz w:val="24"/>
        </w:rPr>
      </w:pPr>
      <w:r>
        <w:rPr>
          <w:rFonts w:ascii="a_FuturaOrto" w:hAnsi="a_FuturaOrto"/>
          <w:snapToGrid w:val="0"/>
          <w:sz w:val="22"/>
        </w:rPr>
        <w:t>создавать резервный и другие неделимые фонды кооператива и вкладывать средства резервного фонда в банки и другие кредитные учреждения, в ценные бумаги и иное имущество;</w:t>
      </w:r>
    </w:p>
    <w:p w:rsidR="0017148F" w:rsidRDefault="00040965">
      <w:pPr>
        <w:ind w:right="-766" w:firstLine="485"/>
        <w:jc w:val="both"/>
        <w:rPr>
          <w:rFonts w:ascii="a_FuturaOrto" w:hAnsi="a_FuturaOrto"/>
          <w:snapToGrid w:val="0"/>
          <w:sz w:val="24"/>
        </w:rPr>
      </w:pPr>
      <w:r>
        <w:rPr>
          <w:rFonts w:ascii="a_FuturaOrto" w:hAnsi="a_FuturaOrto"/>
          <w:snapToGrid w:val="0"/>
          <w:sz w:val="22"/>
        </w:rPr>
        <w:t>привлекать заемные средства, а также выдавать денежные кредиты и авансы членам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заключать договоры, а также осуществлять все права, необходимые для достижения целей, предусмотренных уставом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осуществлять внешнеэкономическую деятельность в порядке, установленном законодательством Российской Федерации;</w:t>
      </w:r>
    </w:p>
    <w:p w:rsidR="0017148F" w:rsidRDefault="00040965">
      <w:pPr>
        <w:ind w:right="-766" w:firstLine="485"/>
        <w:jc w:val="both"/>
        <w:rPr>
          <w:rFonts w:ascii="a_FuturaOrto" w:hAnsi="a_FuturaOrto"/>
          <w:snapToGrid w:val="0"/>
          <w:sz w:val="24"/>
        </w:rPr>
      </w:pPr>
      <w:r>
        <w:rPr>
          <w:rFonts w:ascii="a_FuturaOrto" w:hAnsi="a_FuturaOrto"/>
          <w:snapToGrid w:val="0"/>
          <w:sz w:val="22"/>
        </w:rPr>
        <w:t>обращаться в суд или арбитражный суд с заявлениями о признании недействительными (полностью или частично) актов государственных и иных органов, а также с заявлениями о неправомерности действий должностных лиц, нарушающих права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осуществлять реорганизацию или ликвидацию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Правоспособность юридического лица согласно ст. 49 ГК РФ возникает с момента его государственной регистрации, а прекращается с момента исключения из единого государственного реестра юридических лиц. При этом производственные кооперативы как коммерческие организации обладают общей правоспособностью, т. е. могут заниматься любой деятельностью и иметь любые гражданские права, нести обязанности, связанные с ней. Потребительские кооперативы обладают специальной правоспособностью: имеют только те гражданские права и несут только те обязанности, которые предусмотрены в его учредительных документах и соответствуют цели его создания. Сделка, совершенная юридическим лицом без учета его специальной правоспособности (внеуставная сделка), может быть признана судом недействительной (ст. 173 ГК РФ).</w:t>
      </w:r>
    </w:p>
    <w:p w:rsidR="0017148F" w:rsidRDefault="00040965">
      <w:pPr>
        <w:ind w:right="-766" w:firstLine="485"/>
        <w:jc w:val="both"/>
        <w:rPr>
          <w:rFonts w:ascii="a_FuturaOrto" w:hAnsi="a_FuturaOrto"/>
          <w:snapToGrid w:val="0"/>
          <w:sz w:val="22"/>
        </w:rPr>
      </w:pPr>
      <w:r>
        <w:rPr>
          <w:rFonts w:ascii="a_FuturaOrto" w:hAnsi="a_FuturaOrto"/>
          <w:snapToGrid w:val="0"/>
          <w:sz w:val="22"/>
        </w:rPr>
        <w:t>Сельскохозяйственные кооперативы могут создавать филиалы и представительства. Согласно ст.55 ГК РФ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его защиту. Филиалом является обособленное подразделение юридического лица, расположенное вне места его нахождения и осуществляющее все его функции или некоторые из них, в том числе функции представительства. При этом представительства и филиалы не являются юридическими лицами. Имуществом данные подразделения наделяет создавший их сельскохозяйственный кооператив; он же утверждает положение о представительстве или филиале, назначает их руководителей и несет ответственность по обязательствам своих филиалов и представительств.</w:t>
      </w:r>
    </w:p>
    <w:p w:rsidR="0017148F" w:rsidRDefault="00040965">
      <w:pPr>
        <w:ind w:right="-766" w:firstLine="485"/>
        <w:jc w:val="both"/>
        <w:rPr>
          <w:rFonts w:ascii="a_FuturaOrto" w:hAnsi="a_FuturaOrto"/>
          <w:snapToGrid w:val="0"/>
          <w:sz w:val="24"/>
        </w:rPr>
      </w:pPr>
      <w:r>
        <w:rPr>
          <w:rFonts w:ascii="a_FuturaOrto" w:hAnsi="a_FuturaOrto"/>
          <w:snapToGrid w:val="0"/>
          <w:sz w:val="22"/>
        </w:rPr>
        <w:t>Государство стимулирует создание и поддерживает деятельность кооперативов путем выделения им средств из федерального бюджета и бюджетов субъектов Российской Федерации для приобретения и строительства перерабатывающих и обслуживающих предприятий, создания кредитных и страховых кооперативов на основании разработанных планов и прогнозов развития территорий и целевых программ, осуществляет научное, кадровое и информационное обеспечение. При приватизации государственных предприятий по переработке сельскохозяйственной продукции и оказанию услуг сельскохозяйственным товаропроизводителям законами и иными нормативными правовыми актами предусматривается преимущественное право сельскохозяйственных потребительских кооперативов на участие в приватизации данных предприятий. Органы государственной власти и органы местного самоуправления не вправе вмешиваться в хозяйственную, финансовую и иную деятельность кооперативов, за исключением случаев, предусмотренных законодательством Российской Федерации.</w:t>
      </w:r>
    </w:p>
    <w:p w:rsidR="0017148F" w:rsidRDefault="00040965">
      <w:pPr>
        <w:ind w:right="-766" w:firstLine="485"/>
        <w:jc w:val="both"/>
        <w:rPr>
          <w:rFonts w:ascii="a_FuturaOrto" w:hAnsi="a_FuturaOrto"/>
          <w:snapToGrid w:val="0"/>
          <w:sz w:val="24"/>
        </w:rPr>
      </w:pPr>
      <w:r>
        <w:rPr>
          <w:rFonts w:ascii="a_FuturaOrto" w:hAnsi="a_FuturaOrto"/>
          <w:snapToGrid w:val="0"/>
          <w:sz w:val="22"/>
        </w:rPr>
        <w:t xml:space="preserve"> Убытки, причиненные кооперативу в результате незаконных действий (бездействия) государственных и иных органов либо их должностных лиц, нарушивших права кооператива, а также в результате ненадлежащего осуществления такими органами либо их должностными лицами предусмотренных законодательством обязанностей по отношению к кооперативу, подлежат возмещению этими органами. Споры о возмещении таких убытков рассматриваются судом в соответствии с их подведомственностью.  Кооперативы (как производственные, так и потребительские) не подчиняются никаким организациям. </w:t>
      </w:r>
    </w:p>
    <w:p w:rsidR="0017148F" w:rsidRDefault="00040965">
      <w:pPr>
        <w:ind w:right="-766" w:firstLine="485"/>
        <w:jc w:val="both"/>
        <w:rPr>
          <w:rFonts w:ascii="a_FuturaOrto" w:hAnsi="a_FuturaOrto"/>
          <w:snapToGrid w:val="0"/>
          <w:sz w:val="24"/>
        </w:rPr>
      </w:pPr>
      <w:r>
        <w:rPr>
          <w:rFonts w:ascii="a_FuturaOrto" w:hAnsi="a_FuturaOrto"/>
          <w:snapToGrid w:val="0"/>
          <w:sz w:val="22"/>
        </w:rPr>
        <w:t xml:space="preserve"> В целях образования кооператива граждане и юридические лица, изъявившие желание создать кооператив, формируют организационный комитет, в обязанности которого входят:</w:t>
      </w:r>
    </w:p>
    <w:p w:rsidR="0017148F" w:rsidRDefault="00040965">
      <w:pPr>
        <w:ind w:right="-766" w:firstLine="485"/>
        <w:jc w:val="both"/>
        <w:rPr>
          <w:rFonts w:ascii="a_FuturaOrto" w:hAnsi="a_FuturaOrto"/>
          <w:snapToGrid w:val="0"/>
          <w:sz w:val="24"/>
        </w:rPr>
      </w:pPr>
      <w:r>
        <w:rPr>
          <w:rFonts w:ascii="a_FuturaOrto" w:hAnsi="a_FuturaOrto"/>
          <w:snapToGrid w:val="0"/>
          <w:sz w:val="22"/>
        </w:rPr>
        <w:t>подготовка технико-экономического обоснования проекта производственно-экономической деятельности кооператива, включающего размер паевого фонда кооператива и источники его образования;</w:t>
      </w:r>
    </w:p>
    <w:p w:rsidR="0017148F" w:rsidRDefault="00040965">
      <w:pPr>
        <w:ind w:right="-766" w:firstLine="485"/>
        <w:jc w:val="both"/>
        <w:rPr>
          <w:rFonts w:ascii="a_FuturaOrto" w:hAnsi="a_FuturaOrto"/>
          <w:snapToGrid w:val="0"/>
          <w:sz w:val="24"/>
        </w:rPr>
      </w:pPr>
      <w:r>
        <w:rPr>
          <w:rFonts w:ascii="a_FuturaOrto" w:hAnsi="a_FuturaOrto"/>
          <w:snapToGrid w:val="0"/>
          <w:sz w:val="22"/>
        </w:rPr>
        <w:t>подготовка проекта устава кооператива; прием заявлений о вступлении в члены кооператива, в которых должно быть отражено согласие участвовать в производственной либо иной хозяйственной деятельности кооператива и соблюдать требования устава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подготовка и проведение общего организационного собрания членов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 Организационный комитет вправе установить размеры вступительных членских взносов в целях покрытия организационных расходов по образованию кооператива с отчетом об их использовании на общем собрании членов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 xml:space="preserve"> Общее организационное собрание членов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принимает решение о приеме в члены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утверждает устав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избирает органы управления кооперативом (правление кооператива и в установленных настоящим Федеральным законом случаях наблюдательный совет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 xml:space="preserve"> Кооператив подлежит государственной регистрации в порядке, установленном законом о регистрации юридических лиц.</w:t>
      </w:r>
    </w:p>
    <w:p w:rsidR="0017148F" w:rsidRDefault="00040965">
      <w:pPr>
        <w:ind w:right="-766" w:firstLine="485"/>
        <w:jc w:val="both"/>
        <w:rPr>
          <w:rFonts w:ascii="a_FuturaOrto" w:hAnsi="a_FuturaOrto"/>
          <w:snapToGrid w:val="0"/>
          <w:sz w:val="24"/>
        </w:rPr>
      </w:pPr>
      <w:r>
        <w:rPr>
          <w:rFonts w:ascii="a_FuturaOrto" w:hAnsi="a_FuturaOrto"/>
          <w:snapToGrid w:val="0"/>
          <w:sz w:val="22"/>
        </w:rPr>
        <w:t>К заявлению о государственной регистрации прилагаются:</w:t>
      </w:r>
    </w:p>
    <w:p w:rsidR="0017148F" w:rsidRDefault="00040965">
      <w:pPr>
        <w:ind w:right="-766" w:firstLine="485"/>
        <w:jc w:val="both"/>
        <w:rPr>
          <w:rFonts w:ascii="a_FuturaOrto" w:hAnsi="a_FuturaOrto"/>
          <w:snapToGrid w:val="0"/>
          <w:sz w:val="24"/>
        </w:rPr>
      </w:pPr>
      <w:r>
        <w:rPr>
          <w:rFonts w:ascii="a_FuturaOrto" w:hAnsi="a_FuturaOrto"/>
          <w:snapToGrid w:val="0"/>
          <w:sz w:val="22"/>
        </w:rPr>
        <w:t>протокол общего организационного собрания членов о создании кооператива, об утверждении его устава и о составе правления кооператива, подписанный председателем и секретарем данного собрания;</w:t>
      </w:r>
    </w:p>
    <w:p w:rsidR="0017148F" w:rsidRDefault="00040965">
      <w:pPr>
        <w:ind w:right="-766" w:firstLine="485"/>
        <w:jc w:val="both"/>
        <w:rPr>
          <w:rFonts w:ascii="a_FuturaOrto" w:hAnsi="a_FuturaOrto"/>
          <w:snapToGrid w:val="0"/>
          <w:sz w:val="24"/>
        </w:rPr>
      </w:pPr>
      <w:r>
        <w:rPr>
          <w:rFonts w:ascii="a_FuturaOrto" w:hAnsi="a_FuturaOrto"/>
          <w:snapToGrid w:val="0"/>
          <w:sz w:val="22"/>
        </w:rPr>
        <w:t>устав кооператива, подписанный членами - участниками общего организационного собрания с указанием их фамилий, имен, отчеств, дат рождения, мест жительства, серий и номеров паспортов или заменяющих их документов. Кооператив считается созданным с момента его государственной регистрации. Мотивированное решение об отказе в государственной регистрации кооператива выдается в случае нарушения установленного законом порядка создания кооператива или несоответствия его учредительных документов требованиям закона. Отказ в государственной регистрации, нарушение сроков или порядка государственной регистрации, а также уклонение от такой регистрации могут быть обжалованы в суд. В случаях нарушения сроков или порядка государственной регистрации кооператив может обжаловать действия государственного органа, осуществившего государственную регистрацию кооператива, в суд в установленном законом порядке. Кооператив, не приступивший к уставной деятельности в течение года, подлежит исключению из единого государственного реестра юридических лиц в установленном порядке. Регистрация осуществляется не позднее трех дней с даты представления необходимых документов либо в течение 30 календарных дней с даты почтового отправления, указанной в квитанции об отсылке учредительных документов.</w:t>
      </w:r>
    </w:p>
    <w:p w:rsidR="0017148F" w:rsidRDefault="00040965">
      <w:pPr>
        <w:ind w:right="-766" w:firstLine="485"/>
        <w:jc w:val="both"/>
        <w:rPr>
          <w:rFonts w:ascii="a_FuturaOrto" w:hAnsi="a_FuturaOrto"/>
          <w:snapToGrid w:val="0"/>
          <w:sz w:val="24"/>
        </w:rPr>
      </w:pPr>
      <w:r>
        <w:rPr>
          <w:rFonts w:ascii="a_FuturaOrto" w:hAnsi="a_FuturaOrto"/>
          <w:snapToGrid w:val="0"/>
          <w:sz w:val="22"/>
        </w:rPr>
        <w:t>Регистрация осуществляется путем присвоения кооперативу очередного номера в журнале регистрации поступающих документов и проставления специальной надписи (штампа) с наименованием регистрирующего органа, номером и датой на 1-й странице (титульном листе) устава кооператива, скрепляемой подписью должностного лица, ответственного за регистрацию.</w:t>
      </w:r>
    </w:p>
    <w:p w:rsidR="0017148F" w:rsidRDefault="00040965">
      <w:pPr>
        <w:ind w:right="-766" w:firstLine="485"/>
        <w:jc w:val="both"/>
        <w:rPr>
          <w:rFonts w:ascii="a_FuturaOrto" w:hAnsi="a_FuturaOrto"/>
          <w:snapToGrid w:val="0"/>
          <w:sz w:val="24"/>
        </w:rPr>
      </w:pPr>
      <w:r>
        <w:rPr>
          <w:rFonts w:ascii="a_FuturaOrto" w:hAnsi="a_FuturaOrto"/>
          <w:snapToGrid w:val="0"/>
          <w:sz w:val="22"/>
        </w:rPr>
        <w:t>Данные государственной регистрации, в том числе для коммерческих организаций - фирменное наименование, включаются в единый государственный реестр юридических лиц, открытый для всеобщего ознакомления.</w:t>
      </w:r>
    </w:p>
    <w:p w:rsidR="0017148F" w:rsidRDefault="00040965">
      <w:pPr>
        <w:ind w:right="-766" w:firstLine="485"/>
        <w:jc w:val="both"/>
        <w:rPr>
          <w:rFonts w:ascii="a_FuturaOrto" w:hAnsi="a_FuturaOrto"/>
          <w:snapToGrid w:val="0"/>
          <w:sz w:val="24"/>
        </w:rPr>
      </w:pPr>
      <w:r>
        <w:rPr>
          <w:rFonts w:ascii="a_FuturaOrto" w:hAnsi="a_FuturaOrto"/>
          <w:snapToGrid w:val="0"/>
          <w:sz w:val="22"/>
        </w:rPr>
        <w:t>В случае установления недостоверности сведений, содержащихся в представленных документах, нарушения порядка создания кооператива, а также несоответствия учредительных документов законодательству Российской Федерации орган, осуществивший регистрацию, обязан в течение одного календарного месяца со дня регистрации уведомить кооператив о необходимости внесения соответствующих изменений или дополнений в учредительные документы. В течение 7 дней после получения уведомления сельскохозяйственный кооператив обязан их внести и представить в орган, осуществивший регистрацию. В случае же непредставления в этот срок данный орган обязан обратиться в арбитражный суд с иском о признании учредительных документов предприятия недействительными (полностью или частично). Любое заинтересованное лицо вправе в течение 6 месяцев с даты регистрации обратиться в суд или арбитражный суд о признании недействительными регистрации предприятия и (или) его учредительных документов (полностью или частично). Решение суда (арбитражного суда) является основанием для аннулирования государственной регистрации.</w:t>
      </w:r>
    </w:p>
    <w:p w:rsidR="0017148F" w:rsidRDefault="00040965">
      <w:pPr>
        <w:ind w:right="-766" w:firstLine="485"/>
        <w:jc w:val="both"/>
        <w:rPr>
          <w:rFonts w:ascii="a_FuturaOrto" w:hAnsi="a_FuturaOrto"/>
          <w:snapToGrid w:val="0"/>
          <w:sz w:val="24"/>
        </w:rPr>
      </w:pPr>
      <w:r>
        <w:rPr>
          <w:rFonts w:ascii="a_FuturaOrto" w:hAnsi="a_FuturaOrto"/>
          <w:snapToGrid w:val="0"/>
          <w:sz w:val="22"/>
        </w:rPr>
        <w:t>Члены (участники) колхоза, хозяйственного товарищества, общества, а также трудовой коллектив совхоза с согласия собственника вправе принять решение о сохранении существующей формы хозяйствования с приведением ее в соответствие с действующим законодательством или решение о реорганизации и создании на ее базе одного или нескольких кооперативов, либо иных сельскохозяйственных организаций, либо крестьянских (фермерских) хозяйств в порядке, предусмотренном Гражданским кодексом Российской Федерации и настоящим. Реорганизация юридического лица согласно ст.57 ГК РФ означает слияние, присоединение, разделение, выделение или преобразование. В данной же статье под реорганизацией понимается прежде всего изменение организационно-правовой формы сельскохозяйственной организации (преобразование) с одновременным разделом на несколько новых организаций (или без такого раздела).</w:t>
      </w:r>
    </w:p>
    <w:p w:rsidR="0017148F" w:rsidRDefault="00040965">
      <w:pPr>
        <w:ind w:right="-766" w:firstLine="485"/>
        <w:jc w:val="both"/>
        <w:rPr>
          <w:rFonts w:ascii="a_FuturaOrto" w:hAnsi="a_FuturaOrto"/>
          <w:snapToGrid w:val="0"/>
          <w:sz w:val="24"/>
        </w:rPr>
      </w:pPr>
      <w:r>
        <w:rPr>
          <w:rFonts w:ascii="a_FuturaOrto" w:hAnsi="a_FuturaOrto"/>
          <w:snapToGrid w:val="0"/>
          <w:sz w:val="22"/>
        </w:rPr>
        <w:t>Аграрная реформа в России, начавшаяся в 1991 - 1992 гг., предполагала прежде всего проведение реорганизации колхозов и совхозов, которые представляли собой тогда две основные формы аграрного производства. Причем такая реорганизация включает два момента: 1) передачу прав на имущество и землю колхозов и совхозов самим работающим путем наделения их паями; 2) преобразование колхоза, совхоза в коммерческую организацию одной из установленных законом форм.</w:t>
      </w:r>
    </w:p>
    <w:p w:rsidR="0017148F" w:rsidRDefault="00040965">
      <w:pPr>
        <w:ind w:right="-766" w:firstLine="485"/>
        <w:jc w:val="both"/>
        <w:rPr>
          <w:rFonts w:ascii="a_FuturaOrto" w:hAnsi="a_FuturaOrto"/>
          <w:snapToGrid w:val="0"/>
          <w:sz w:val="24"/>
        </w:rPr>
      </w:pPr>
      <w:r>
        <w:rPr>
          <w:rFonts w:ascii="a_FuturaOrto" w:hAnsi="a_FuturaOrto"/>
          <w:snapToGrid w:val="0"/>
          <w:sz w:val="22"/>
        </w:rPr>
        <w:t>Устав кооператива должен содержать обязательные сведения, включающие в себя:</w:t>
      </w:r>
    </w:p>
    <w:p w:rsidR="0017148F" w:rsidRDefault="00040965">
      <w:pPr>
        <w:ind w:right="-766" w:firstLine="485"/>
        <w:jc w:val="both"/>
        <w:rPr>
          <w:rFonts w:ascii="a_FuturaOrto" w:hAnsi="a_FuturaOrto"/>
          <w:snapToGrid w:val="0"/>
          <w:sz w:val="24"/>
        </w:rPr>
      </w:pPr>
      <w:r>
        <w:rPr>
          <w:rFonts w:ascii="a_FuturaOrto" w:hAnsi="a_FuturaOrto"/>
          <w:snapToGrid w:val="0"/>
          <w:sz w:val="22"/>
        </w:rPr>
        <w:t>1) наименование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2) место нахождения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3) срок деятельности кооператива либо указание на бессрочный характер деятельности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4) предмет и цели деятельности кооператива. При этом достаточно определить одно из главных направлений деятельности кооператива с указанием, что кооператив может заниматься любой деятельностью в пределах целей, для достижения которых кооператив образован;</w:t>
      </w:r>
    </w:p>
    <w:p w:rsidR="0017148F" w:rsidRDefault="00040965">
      <w:pPr>
        <w:ind w:right="-766" w:firstLine="485"/>
        <w:jc w:val="both"/>
        <w:rPr>
          <w:rFonts w:ascii="a_FuturaOrto" w:hAnsi="a_FuturaOrto"/>
          <w:snapToGrid w:val="0"/>
          <w:sz w:val="24"/>
        </w:rPr>
      </w:pPr>
      <w:r>
        <w:rPr>
          <w:rFonts w:ascii="a_FuturaOrto" w:hAnsi="a_FuturaOrto"/>
          <w:snapToGrid w:val="0"/>
          <w:sz w:val="22"/>
        </w:rPr>
        <w:t>5) порядок и условия вступления в кооператив, основания и порядок прекращения членства в кооперативе;</w:t>
      </w:r>
    </w:p>
    <w:p w:rsidR="0017148F" w:rsidRDefault="00040965">
      <w:pPr>
        <w:ind w:right="-766" w:firstLine="485"/>
        <w:jc w:val="both"/>
        <w:rPr>
          <w:rFonts w:ascii="a_FuturaOrto" w:hAnsi="a_FuturaOrto"/>
          <w:snapToGrid w:val="0"/>
          <w:sz w:val="24"/>
        </w:rPr>
      </w:pPr>
      <w:r>
        <w:rPr>
          <w:rFonts w:ascii="a_FuturaOrto" w:hAnsi="a_FuturaOrto"/>
          <w:snapToGrid w:val="0"/>
          <w:sz w:val="22"/>
        </w:rPr>
        <w:t>6) условия о размере паевых взносов членов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7) состав и порядок внесения паевых взносов, ответственность за нарушение обязательства по их внесению;</w:t>
      </w:r>
    </w:p>
    <w:p w:rsidR="0017148F" w:rsidRDefault="00040965">
      <w:pPr>
        <w:ind w:right="-766" w:firstLine="485"/>
        <w:jc w:val="both"/>
        <w:rPr>
          <w:rFonts w:ascii="a_FuturaOrto" w:hAnsi="a_FuturaOrto"/>
          <w:snapToGrid w:val="0"/>
          <w:sz w:val="24"/>
        </w:rPr>
      </w:pPr>
      <w:r>
        <w:rPr>
          <w:rFonts w:ascii="a_FuturaOrto" w:hAnsi="a_FuturaOrto"/>
          <w:snapToGrid w:val="0"/>
          <w:sz w:val="22"/>
        </w:rPr>
        <w:t>8) размеры и условия образования неделимых фондов, если они предусмотрены;</w:t>
      </w:r>
    </w:p>
    <w:p w:rsidR="0017148F" w:rsidRDefault="00040965">
      <w:pPr>
        <w:ind w:right="-766" w:firstLine="485"/>
        <w:jc w:val="both"/>
        <w:rPr>
          <w:rFonts w:ascii="a_FuturaOrto" w:hAnsi="a_FuturaOrto"/>
          <w:snapToGrid w:val="0"/>
          <w:sz w:val="24"/>
        </w:rPr>
      </w:pPr>
      <w:r>
        <w:rPr>
          <w:rFonts w:ascii="a_FuturaOrto" w:hAnsi="a_FuturaOrto"/>
          <w:snapToGrid w:val="0"/>
          <w:sz w:val="22"/>
        </w:rPr>
        <w:t>9) условия образования и использования резервного фонда;</w:t>
      </w:r>
    </w:p>
    <w:p w:rsidR="0017148F" w:rsidRDefault="00040965">
      <w:pPr>
        <w:ind w:right="-766" w:firstLine="485"/>
        <w:jc w:val="both"/>
        <w:rPr>
          <w:rFonts w:ascii="a_FuturaOrto" w:hAnsi="a_FuturaOrto"/>
          <w:snapToGrid w:val="0"/>
          <w:sz w:val="24"/>
        </w:rPr>
      </w:pPr>
      <w:r>
        <w:rPr>
          <w:rFonts w:ascii="a_FuturaOrto" w:hAnsi="a_FuturaOrto"/>
          <w:snapToGrid w:val="0"/>
          <w:sz w:val="22"/>
        </w:rPr>
        <w:t>10) порядок распределения прибыли и убытков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11) условия субсидиарной ответственности членов кооператива в размере не ниже установленного настоящим Федеральным законом;</w:t>
      </w:r>
    </w:p>
    <w:p w:rsidR="0017148F" w:rsidRDefault="00040965">
      <w:pPr>
        <w:ind w:right="-766" w:firstLine="485"/>
        <w:jc w:val="both"/>
        <w:rPr>
          <w:rFonts w:ascii="a_FuturaOrto" w:hAnsi="a_FuturaOrto"/>
          <w:snapToGrid w:val="0"/>
          <w:sz w:val="24"/>
        </w:rPr>
      </w:pPr>
      <w:r>
        <w:rPr>
          <w:rFonts w:ascii="a_FuturaOrto" w:hAnsi="a_FuturaOrto"/>
          <w:snapToGrid w:val="0"/>
          <w:sz w:val="22"/>
        </w:rPr>
        <w:t>12) состав и компетенцию органов управления кооперативом, порядок принятия ими решений, в том числе по вопросам, требующим единогласного решения или принятия решения квалифицированным большинством голосов;</w:t>
      </w:r>
    </w:p>
    <w:p w:rsidR="0017148F" w:rsidRDefault="00040965">
      <w:pPr>
        <w:ind w:right="-766" w:firstLine="485"/>
        <w:jc w:val="both"/>
        <w:rPr>
          <w:rFonts w:ascii="a_FuturaOrto" w:hAnsi="a_FuturaOrto"/>
          <w:snapToGrid w:val="0"/>
          <w:sz w:val="24"/>
        </w:rPr>
      </w:pPr>
      <w:r>
        <w:rPr>
          <w:rFonts w:ascii="a_FuturaOrto" w:hAnsi="a_FuturaOrto"/>
          <w:snapToGrid w:val="0"/>
          <w:sz w:val="22"/>
        </w:rPr>
        <w:t>13) права и обязанности членов кооператива и ассоциированных членов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14) характер и порядок личного трудового участия в деятельности производственного кооператива, ответственность за нарушение обязательства по личному трудовому участию;</w:t>
      </w:r>
    </w:p>
    <w:p w:rsidR="0017148F" w:rsidRDefault="00040965">
      <w:pPr>
        <w:ind w:right="-766" w:firstLine="485"/>
        <w:jc w:val="both"/>
        <w:rPr>
          <w:rFonts w:ascii="a_FuturaOrto" w:hAnsi="a_FuturaOrto"/>
          <w:snapToGrid w:val="0"/>
          <w:sz w:val="24"/>
        </w:rPr>
      </w:pPr>
      <w:r>
        <w:rPr>
          <w:rFonts w:ascii="a_FuturaOrto" w:hAnsi="a_FuturaOrto"/>
          <w:snapToGrid w:val="0"/>
          <w:sz w:val="22"/>
        </w:rPr>
        <w:t>15) время начала и конца финансового года;</w:t>
      </w:r>
    </w:p>
    <w:p w:rsidR="0017148F" w:rsidRDefault="00040965">
      <w:pPr>
        <w:ind w:right="-766" w:firstLine="485"/>
        <w:jc w:val="both"/>
        <w:rPr>
          <w:rFonts w:ascii="a_FuturaOrto" w:hAnsi="a_FuturaOrto"/>
          <w:snapToGrid w:val="0"/>
          <w:sz w:val="24"/>
        </w:rPr>
      </w:pPr>
      <w:r>
        <w:rPr>
          <w:rFonts w:ascii="a_FuturaOrto" w:hAnsi="a_FuturaOrto"/>
          <w:snapToGrid w:val="0"/>
          <w:sz w:val="22"/>
        </w:rPr>
        <w:t>16) порядок оценки земельных участков, земельных долей и иного имущества, вносимого в счет паевого взноса;</w:t>
      </w:r>
    </w:p>
    <w:p w:rsidR="0017148F" w:rsidRDefault="00040965">
      <w:pPr>
        <w:ind w:right="-766" w:firstLine="485"/>
        <w:jc w:val="both"/>
        <w:rPr>
          <w:rFonts w:ascii="a_FuturaOrto" w:hAnsi="a_FuturaOrto"/>
          <w:snapToGrid w:val="0"/>
          <w:sz w:val="24"/>
        </w:rPr>
      </w:pPr>
      <w:r>
        <w:rPr>
          <w:rFonts w:ascii="a_FuturaOrto" w:hAnsi="a_FuturaOrto"/>
          <w:snapToGrid w:val="0"/>
          <w:sz w:val="22"/>
        </w:rPr>
        <w:t>17) порядок публикации сведений о государственной регистрации, ликвидации и деятельности кооператива в официальном органе;</w:t>
      </w:r>
    </w:p>
    <w:p w:rsidR="0017148F" w:rsidRDefault="00040965">
      <w:pPr>
        <w:ind w:right="-766" w:firstLine="485"/>
        <w:jc w:val="both"/>
        <w:rPr>
          <w:rFonts w:ascii="a_FuturaOrto" w:hAnsi="a_FuturaOrto"/>
          <w:snapToGrid w:val="0"/>
          <w:sz w:val="24"/>
        </w:rPr>
      </w:pPr>
      <w:r>
        <w:rPr>
          <w:rFonts w:ascii="a_FuturaOrto" w:hAnsi="a_FuturaOrto"/>
          <w:snapToGrid w:val="0"/>
          <w:sz w:val="22"/>
        </w:rPr>
        <w:t>18) порядок и условия реорганизации и ликвидации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19) фамилии, имена, отчества, даты рождения, места жительства, серии и номера паспортов или заменяющих их документов членов кооператива, утвердивших устав, и членов правления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Копия устава кооператива выдается каждому его члену либо находится в доступном для ознакомления с нею месте. Изменения в уставе кооператива и дополнения к нему принимаются большинством голосов членов кооператива, присутствующих на общем собрании, если иное не установлено настоящим Федеральным законом или уставом кооператива и если заявление о характере этих изменений и дополнений содержалось в уведомлении о проведении общего собрания членов кооператива. Квалифицированное большинство голосов необходимо при принятии решений по вопросам, связанным с внесением в устав кооператива следующих изменений и дополнений к нему:</w:t>
      </w:r>
    </w:p>
    <w:p w:rsidR="0017148F" w:rsidRDefault="00040965">
      <w:pPr>
        <w:ind w:right="-766" w:firstLine="485"/>
        <w:jc w:val="both"/>
        <w:rPr>
          <w:rFonts w:ascii="a_FuturaOrto" w:hAnsi="a_FuturaOrto"/>
          <w:snapToGrid w:val="0"/>
          <w:sz w:val="24"/>
        </w:rPr>
      </w:pPr>
      <w:r>
        <w:rPr>
          <w:rFonts w:ascii="a_FuturaOrto" w:hAnsi="a_FuturaOrto"/>
          <w:snapToGrid w:val="0"/>
          <w:sz w:val="22"/>
        </w:rPr>
        <w:t>1) введение дополнительных обязательств членов кооператива в связи с использованием основных средств производства кооператива либо в связи с предоставлением имущества кооператива или оказанием им услуг;</w:t>
      </w:r>
    </w:p>
    <w:p w:rsidR="0017148F" w:rsidRDefault="00040965">
      <w:pPr>
        <w:ind w:right="-766" w:firstLine="485"/>
        <w:jc w:val="both"/>
        <w:rPr>
          <w:rFonts w:ascii="a_FuturaOrto" w:hAnsi="a_FuturaOrto"/>
          <w:snapToGrid w:val="0"/>
          <w:sz w:val="24"/>
        </w:rPr>
      </w:pPr>
      <w:r>
        <w:rPr>
          <w:rFonts w:ascii="a_FuturaOrto" w:hAnsi="a_FuturaOrto"/>
          <w:snapToGrid w:val="0"/>
          <w:sz w:val="22"/>
        </w:rPr>
        <w:t>2) изменение предмета деятельности кооператива, порядка формирования его паевого фонда;</w:t>
      </w:r>
    </w:p>
    <w:p w:rsidR="0017148F" w:rsidRDefault="00040965">
      <w:pPr>
        <w:ind w:right="-766" w:firstLine="485"/>
        <w:jc w:val="both"/>
        <w:rPr>
          <w:rFonts w:ascii="a_FuturaOrto" w:hAnsi="a_FuturaOrto"/>
          <w:snapToGrid w:val="0"/>
          <w:sz w:val="24"/>
        </w:rPr>
      </w:pPr>
      <w:r>
        <w:rPr>
          <w:rFonts w:ascii="a_FuturaOrto" w:hAnsi="a_FuturaOrto"/>
          <w:snapToGrid w:val="0"/>
          <w:sz w:val="22"/>
        </w:rPr>
        <w:t>3) введение или расширение права членов кооператива на внесение дополнительных паев, введение обязательства по внесению дополнительных взносов;</w:t>
      </w:r>
    </w:p>
    <w:p w:rsidR="0017148F" w:rsidRDefault="00040965">
      <w:pPr>
        <w:ind w:right="-766" w:firstLine="485"/>
        <w:jc w:val="both"/>
        <w:rPr>
          <w:rFonts w:ascii="a_FuturaOrto" w:hAnsi="a_FuturaOrto"/>
          <w:snapToGrid w:val="0"/>
          <w:sz w:val="24"/>
        </w:rPr>
      </w:pPr>
      <w:r>
        <w:rPr>
          <w:rFonts w:ascii="a_FuturaOrto" w:hAnsi="a_FuturaOrto"/>
          <w:snapToGrid w:val="0"/>
          <w:sz w:val="22"/>
        </w:rPr>
        <w:t>4) изменение порядка и условий вступления в кооператив и выхода из него;</w:t>
      </w:r>
    </w:p>
    <w:p w:rsidR="0017148F" w:rsidRDefault="00040965">
      <w:pPr>
        <w:ind w:right="-766" w:firstLine="485"/>
        <w:jc w:val="both"/>
        <w:rPr>
          <w:rFonts w:ascii="a_FuturaOrto" w:hAnsi="a_FuturaOrto"/>
          <w:snapToGrid w:val="0"/>
          <w:sz w:val="24"/>
        </w:rPr>
      </w:pPr>
      <w:r>
        <w:rPr>
          <w:rFonts w:ascii="a_FuturaOrto" w:hAnsi="a_FuturaOrto"/>
          <w:snapToGrid w:val="0"/>
          <w:sz w:val="22"/>
        </w:rPr>
        <w:t>5) введение или расширение права исключаемых и выходящих членов кооператива на получение кооперативных выплат;</w:t>
      </w:r>
    </w:p>
    <w:p w:rsidR="0017148F" w:rsidRDefault="00040965">
      <w:pPr>
        <w:ind w:right="-766" w:firstLine="485"/>
        <w:jc w:val="both"/>
        <w:rPr>
          <w:rFonts w:ascii="a_FuturaOrto" w:hAnsi="a_FuturaOrto"/>
          <w:snapToGrid w:val="0"/>
          <w:sz w:val="24"/>
        </w:rPr>
      </w:pPr>
      <w:r>
        <w:rPr>
          <w:rFonts w:ascii="a_FuturaOrto" w:hAnsi="a_FuturaOrto"/>
          <w:snapToGrid w:val="0"/>
          <w:sz w:val="22"/>
        </w:rPr>
        <w:t>6) введение порядка принятия решений квалифицированным большинством голосов и внесения в устав кооператива других изменений и дополнений.</w:t>
      </w:r>
    </w:p>
    <w:p w:rsidR="0017148F" w:rsidRDefault="00040965">
      <w:pPr>
        <w:ind w:right="-766" w:firstLine="485"/>
        <w:jc w:val="both"/>
        <w:rPr>
          <w:rFonts w:ascii="a_FuturaOrto" w:hAnsi="a_FuturaOrto"/>
          <w:snapToGrid w:val="0"/>
          <w:sz w:val="24"/>
        </w:rPr>
      </w:pPr>
      <w:r>
        <w:rPr>
          <w:rFonts w:ascii="a_FuturaOrto" w:hAnsi="a_FuturaOrto"/>
          <w:snapToGrid w:val="0"/>
          <w:sz w:val="22"/>
        </w:rPr>
        <w:t>4. Принятые общим собранием членов кооператива изменения в уставе и дополнения к нему подписываются председателем и секретарем указанного собрания, скрепляются печатью кооператива и в течение семи дней направляются в орган, осуществивший государственную регистрацию кооператива, с указанием следующих сведений:</w:t>
      </w:r>
    </w:p>
    <w:p w:rsidR="0017148F" w:rsidRDefault="00040965">
      <w:pPr>
        <w:ind w:right="-766" w:firstLine="485"/>
        <w:jc w:val="both"/>
        <w:rPr>
          <w:rFonts w:ascii="a_FuturaOrto" w:hAnsi="a_FuturaOrto"/>
          <w:snapToGrid w:val="0"/>
          <w:sz w:val="24"/>
        </w:rPr>
      </w:pPr>
      <w:r>
        <w:rPr>
          <w:rFonts w:ascii="a_FuturaOrto" w:hAnsi="a_FuturaOrto"/>
          <w:snapToGrid w:val="0"/>
          <w:sz w:val="22"/>
        </w:rPr>
        <w:t>наименование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место нахождения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содержание изменений и (или) дополнений и дата их принятия;</w:t>
      </w:r>
    </w:p>
    <w:p w:rsidR="0017148F" w:rsidRDefault="00040965">
      <w:pPr>
        <w:ind w:right="-766" w:firstLine="485"/>
        <w:jc w:val="both"/>
        <w:rPr>
          <w:rFonts w:ascii="a_FuturaOrto" w:hAnsi="a_FuturaOrto"/>
          <w:snapToGrid w:val="0"/>
          <w:sz w:val="24"/>
        </w:rPr>
      </w:pPr>
      <w:r>
        <w:rPr>
          <w:rFonts w:ascii="a_FuturaOrto" w:hAnsi="a_FuturaOrto"/>
          <w:snapToGrid w:val="0"/>
          <w:sz w:val="22"/>
        </w:rPr>
        <w:t>число членов кооператива, присутствовавших на общем собрании, и число членов кооператива, проголосовавших как за изменения в уставе кооператива и (или) дополнения к нему, так и против них.</w:t>
      </w:r>
    </w:p>
    <w:p w:rsidR="0017148F" w:rsidRDefault="00040965">
      <w:pPr>
        <w:ind w:right="-766" w:firstLine="485"/>
        <w:jc w:val="both"/>
        <w:rPr>
          <w:rFonts w:ascii="a_FuturaOrto" w:hAnsi="a_FuturaOrto"/>
          <w:snapToGrid w:val="0"/>
          <w:sz w:val="24"/>
        </w:rPr>
      </w:pPr>
      <w:r>
        <w:rPr>
          <w:rFonts w:ascii="a_FuturaOrto" w:hAnsi="a_FuturaOrto"/>
          <w:snapToGrid w:val="0"/>
          <w:sz w:val="22"/>
        </w:rPr>
        <w:t>5. Изменения в устав кооператива и дополнения к нему регистрируются в том же порядке, что и устав кооператива, с выдачей соответствующего документа.</w:t>
      </w:r>
    </w:p>
    <w:p w:rsidR="0017148F" w:rsidRDefault="00040965">
      <w:pPr>
        <w:ind w:right="-766" w:firstLine="485"/>
        <w:jc w:val="both"/>
        <w:rPr>
          <w:rFonts w:ascii="a_FuturaOrto" w:hAnsi="a_FuturaOrto"/>
          <w:snapToGrid w:val="0"/>
          <w:sz w:val="24"/>
        </w:rPr>
      </w:pPr>
      <w:r>
        <w:rPr>
          <w:rFonts w:ascii="a_FuturaOrto" w:hAnsi="a_FuturaOrto"/>
          <w:snapToGrid w:val="0"/>
          <w:sz w:val="22"/>
        </w:rPr>
        <w:t>6. Изменения в уставе кооператива и дополнения к нему приобретают силу для третьих лиц с момента государственной регистрации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7. Не допускается отмена каких-либо изменений в уставе кооператива и дополнений к нему на основании несоблюдения порядка их принятия, если с даты государственной регистрации этих изменений и дополнений прошло два года и более.</w:t>
      </w:r>
    </w:p>
    <w:p w:rsidR="0017148F" w:rsidRDefault="0017148F">
      <w:pPr>
        <w:ind w:right="-766" w:firstLine="485"/>
        <w:jc w:val="both"/>
        <w:rPr>
          <w:rFonts w:ascii="a_FuturaOrto" w:hAnsi="a_FuturaOrto"/>
          <w:snapToGrid w:val="0"/>
          <w:sz w:val="22"/>
        </w:rPr>
      </w:pPr>
    </w:p>
    <w:p w:rsidR="0017148F" w:rsidRDefault="0017148F">
      <w:pPr>
        <w:ind w:right="-766"/>
        <w:rPr>
          <w:rFonts w:ascii="a_FuturaOrto" w:hAnsi="a_FuturaOrto"/>
          <w:snapToGrid w:val="0"/>
          <w:sz w:val="24"/>
        </w:rPr>
      </w:pPr>
    </w:p>
    <w:p w:rsidR="0017148F" w:rsidRDefault="00040965">
      <w:pPr>
        <w:ind w:right="-766"/>
        <w:jc w:val="both"/>
        <w:rPr>
          <w:i/>
          <w:sz w:val="28"/>
        </w:rPr>
      </w:pPr>
      <w:r>
        <w:rPr>
          <w:i/>
          <w:sz w:val="28"/>
          <w:lang w:val="en-US"/>
        </w:rPr>
        <w:t xml:space="preserve">II. </w:t>
      </w:r>
      <w:r>
        <w:rPr>
          <w:i/>
          <w:sz w:val="28"/>
        </w:rPr>
        <w:t>Членство в кооперативе</w:t>
      </w:r>
    </w:p>
    <w:p w:rsidR="0017148F" w:rsidRDefault="0017148F">
      <w:pPr>
        <w:ind w:right="-766"/>
        <w:rPr>
          <w:rFonts w:ascii="a_FuturaOrto" w:hAnsi="a_FuturaOrto"/>
          <w:snapToGrid w:val="0"/>
          <w:sz w:val="24"/>
        </w:rPr>
      </w:pPr>
    </w:p>
    <w:p w:rsidR="0017148F" w:rsidRDefault="00040965">
      <w:pPr>
        <w:ind w:right="-766" w:firstLine="485"/>
        <w:jc w:val="both"/>
        <w:rPr>
          <w:rFonts w:ascii="a_FuturaOrto" w:hAnsi="a_FuturaOrto"/>
          <w:snapToGrid w:val="0"/>
          <w:sz w:val="24"/>
        </w:rPr>
      </w:pPr>
      <w:r>
        <w:rPr>
          <w:rFonts w:ascii="a_FuturaOrto" w:hAnsi="a_FuturaOrto"/>
          <w:snapToGrid w:val="0"/>
          <w:sz w:val="22"/>
        </w:rPr>
        <w:t xml:space="preserve"> Членами производственного кооператива могут быть граждане Российской Федерации, достигшие возраста 16 лет, признающие устав производственного кооператива и принимающие личное трудовое участие в его деятельности. Юридическое лицо, являющееся членом кооператива, должно быть представлено в данном кооперативе физическим лицом, уполномоченным надлежащим образом оформленной доверенностью. Граждане и юридические лица могут быть членами нескольких кооперативов, если иное не предусмотрено уставами данных кооперативов.</w:t>
      </w:r>
    </w:p>
    <w:p w:rsidR="0017148F" w:rsidRDefault="00040965">
      <w:pPr>
        <w:ind w:right="-766" w:firstLine="485"/>
        <w:jc w:val="both"/>
        <w:rPr>
          <w:rFonts w:ascii="a_FuturaOrto" w:hAnsi="a_FuturaOrto"/>
          <w:snapToGrid w:val="0"/>
          <w:sz w:val="24"/>
        </w:rPr>
      </w:pPr>
      <w:r>
        <w:rPr>
          <w:rFonts w:ascii="a_FuturaOrto" w:hAnsi="a_FuturaOrto"/>
          <w:snapToGrid w:val="0"/>
          <w:sz w:val="22"/>
        </w:rPr>
        <w:t>Кооператив вправе внести в устав дополнительные сведения об условиях приема в члены кооператива, предусматривающие:</w:t>
      </w:r>
    </w:p>
    <w:p w:rsidR="0017148F" w:rsidRDefault="00040965">
      <w:pPr>
        <w:ind w:right="-766" w:firstLine="485"/>
        <w:jc w:val="both"/>
        <w:rPr>
          <w:rFonts w:ascii="a_FuturaOrto" w:hAnsi="a_FuturaOrto"/>
          <w:snapToGrid w:val="0"/>
          <w:sz w:val="24"/>
        </w:rPr>
      </w:pPr>
      <w:r>
        <w:rPr>
          <w:rFonts w:ascii="a_FuturaOrto" w:hAnsi="a_FuturaOrto"/>
          <w:snapToGrid w:val="0"/>
          <w:sz w:val="22"/>
        </w:rPr>
        <w:t>уровень квалификации и личные качества граждан, принимаемых в члены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обязательства пользоваться услугами кооператива в объемах, предусмотренных договорами;</w:t>
      </w:r>
    </w:p>
    <w:p w:rsidR="0017148F" w:rsidRDefault="00040965">
      <w:pPr>
        <w:ind w:right="-766" w:firstLine="485"/>
        <w:jc w:val="both"/>
        <w:rPr>
          <w:rFonts w:ascii="a_FuturaOrto" w:hAnsi="a_FuturaOrto"/>
          <w:snapToGrid w:val="0"/>
          <w:sz w:val="24"/>
        </w:rPr>
      </w:pPr>
      <w:r>
        <w:rPr>
          <w:rFonts w:ascii="a_FuturaOrto" w:hAnsi="a_FuturaOrto"/>
          <w:snapToGrid w:val="0"/>
          <w:sz w:val="22"/>
        </w:rPr>
        <w:t>удаленность хозяйства лица, принимаемого в члены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требования к ассортименту и качеству продукции, производимой лицом, принимаемым в члены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другие требования, не противоречащие настоящему Федеральному закону и уставу кооператива и обеспечивающие достижение целей кооператива, предусмотренных его уставом. Членам кооператива не выплачиваются дивиденды по их обязательным паям.</w:t>
      </w:r>
    </w:p>
    <w:p w:rsidR="0017148F" w:rsidRDefault="00040965">
      <w:pPr>
        <w:ind w:right="-766" w:firstLine="485"/>
        <w:jc w:val="both"/>
        <w:rPr>
          <w:rFonts w:ascii="a_FuturaOrto" w:hAnsi="a_FuturaOrto"/>
          <w:snapToGrid w:val="0"/>
          <w:sz w:val="24"/>
        </w:rPr>
      </w:pPr>
      <w:r>
        <w:rPr>
          <w:rFonts w:ascii="a_FuturaOrto" w:hAnsi="a_FuturaOrto"/>
          <w:snapToGrid w:val="0"/>
          <w:sz w:val="22"/>
        </w:rPr>
        <w:t>Членство в сельскохозяйственном кооперативе (как в производственном, так и в потребительском) является организационной основой его создания и деятельности. Без членства не может быть кооператива. Не на основе членства создаются и действуют сельхозформирования других организационно-правовых форм - хозяйственные товарищества и общества; в них состоят учредители, участники, товарищи, полные товарищи, коммандитисты, акционеры.</w:t>
      </w:r>
    </w:p>
    <w:p w:rsidR="0017148F" w:rsidRDefault="00040965">
      <w:pPr>
        <w:ind w:right="-766" w:firstLine="485"/>
        <w:jc w:val="both"/>
        <w:rPr>
          <w:rFonts w:ascii="a_FuturaOrto" w:hAnsi="a_FuturaOrto"/>
          <w:snapToGrid w:val="0"/>
          <w:sz w:val="24"/>
        </w:rPr>
      </w:pPr>
      <w:r>
        <w:rPr>
          <w:rFonts w:ascii="a_FuturaOrto" w:hAnsi="a_FuturaOrto"/>
          <w:snapToGrid w:val="0"/>
          <w:sz w:val="22"/>
        </w:rPr>
        <w:t>На основе членства формируется членский кооперативный коллектив, олицетворяющий собою полноправного хозяина кооператива. Коллектив и каждый из его членов выполняют производственно-хозяйственную и иную деятельность, управляют кооперативом.</w:t>
      </w:r>
    </w:p>
    <w:p w:rsidR="0017148F" w:rsidRDefault="00040965">
      <w:pPr>
        <w:ind w:right="-766" w:firstLine="485"/>
        <w:jc w:val="both"/>
        <w:rPr>
          <w:rFonts w:ascii="a_FuturaOrto" w:hAnsi="a_FuturaOrto"/>
          <w:snapToGrid w:val="0"/>
          <w:sz w:val="24"/>
        </w:rPr>
      </w:pPr>
      <w:r>
        <w:rPr>
          <w:rFonts w:ascii="a_FuturaOrto" w:hAnsi="a_FuturaOrto"/>
          <w:snapToGrid w:val="0"/>
          <w:sz w:val="22"/>
        </w:rPr>
        <w:t>Членство является основой возникновения членских правоотношений (по вступлению в кооператив, состоянию в нем, выбытию из кооператива). Членство в кооперативе является основой возникновения и других кооперативных правоотношений - трудовых, земельных, имущественных, управленческих, договорных и др. Начинается членство с вступления - приема в члены кооператива. Поэтому прежде всего встает вопрос о том, кто может быть членом кооператива. Этот вопрос решается в зависимости от того, о каком кооперативе идет речь - о производственном или о потребительском.</w:t>
      </w:r>
    </w:p>
    <w:p w:rsidR="0017148F" w:rsidRDefault="00040965">
      <w:pPr>
        <w:ind w:right="-766" w:firstLine="485"/>
        <w:jc w:val="both"/>
        <w:rPr>
          <w:rFonts w:ascii="a_FuturaOrto" w:hAnsi="a_FuturaOrto"/>
          <w:snapToGrid w:val="0"/>
          <w:sz w:val="24"/>
        </w:rPr>
      </w:pPr>
      <w:r>
        <w:rPr>
          <w:rFonts w:ascii="a_FuturaOrto" w:hAnsi="a_FuturaOrto"/>
          <w:snapToGrid w:val="0"/>
          <w:sz w:val="22"/>
        </w:rPr>
        <w:t>Принять кого-либо в ассоциированные члены кооператив может только в том случае, если это предусмотрено  уставом кооператива. В ассоциированные члены кооператива могут быть приняты как граждане, так и юридические лица. В ассоциированные члены могут быть приняты и пенсионеры, которые имеют возможность вносить паевые взносы в кооператив. К ассоциированным членам кооператива при вступлении предъявляется одно требование: внесение паевого взноса. Размер взноса устанавливается в соответствии с уставом кооператива. Кооператив заключает с ассоциированными членами договоры, в которых определяются размеры паевого взноса и условия выплаты (сроки, порядок, размеры и т.д.).  Ассоциированным членам кооператив вправе выплатить стоимость их паевых взносов. Это может быть осуществлено: а) при наличии у кооператива средств; б) в любое время; в) в течение месячного срока со дня объявления им об этом..</w:t>
      </w:r>
    </w:p>
    <w:p w:rsidR="0017148F" w:rsidRDefault="00040965">
      <w:pPr>
        <w:ind w:right="-766" w:firstLine="485"/>
        <w:jc w:val="both"/>
        <w:rPr>
          <w:rFonts w:ascii="a_FuturaOrto" w:hAnsi="a_FuturaOrto"/>
          <w:snapToGrid w:val="0"/>
          <w:sz w:val="24"/>
        </w:rPr>
      </w:pPr>
      <w:r>
        <w:rPr>
          <w:rFonts w:ascii="a_FuturaOrto" w:hAnsi="a_FuturaOrto"/>
          <w:snapToGrid w:val="0"/>
          <w:sz w:val="22"/>
        </w:rPr>
        <w:t>Граждане или юридические лица, изъявившие желание вступить в кооператив после его государственной регистрации закона, подают в правление кооператива заявление с просьбой о приеме в члены кооператива. Решение правления кооператива о приеме нового члена подлежит утверждению наблюдательным советом кооператива, а при его отсутствии - общим собранием кооператива. Заявление с просьбой о приеме в члены кооператива должно содержать обязательства соблюдать требования устава кооператива, в том числе вносить предусмотренные уставом кооператива паевые взносы, нести субсидиарную ответственность по обязательствам кооператива и другие.</w:t>
      </w:r>
    </w:p>
    <w:p w:rsidR="0017148F" w:rsidRDefault="00040965">
      <w:pPr>
        <w:ind w:right="-766" w:firstLine="485"/>
        <w:jc w:val="both"/>
        <w:rPr>
          <w:rFonts w:ascii="a_FuturaOrto" w:hAnsi="a_FuturaOrto"/>
          <w:snapToGrid w:val="0"/>
          <w:sz w:val="24"/>
        </w:rPr>
      </w:pPr>
      <w:r>
        <w:rPr>
          <w:rFonts w:ascii="a_FuturaOrto" w:hAnsi="a_FuturaOrto"/>
          <w:snapToGrid w:val="0"/>
          <w:sz w:val="22"/>
        </w:rPr>
        <w:t>Члену кооператива выдается членская книжка, в которой указываются:</w:t>
      </w:r>
    </w:p>
    <w:p w:rsidR="0017148F" w:rsidRDefault="00040965">
      <w:pPr>
        <w:ind w:right="-766" w:firstLine="485"/>
        <w:jc w:val="both"/>
        <w:rPr>
          <w:rFonts w:ascii="a_FuturaOrto" w:hAnsi="a_FuturaOrto"/>
          <w:snapToGrid w:val="0"/>
          <w:sz w:val="24"/>
        </w:rPr>
      </w:pPr>
      <w:r>
        <w:rPr>
          <w:rFonts w:ascii="a_FuturaOrto" w:hAnsi="a_FuturaOrto"/>
          <w:snapToGrid w:val="0"/>
          <w:sz w:val="22"/>
        </w:rPr>
        <w:t>вид членства (основное или ассоциированное);</w:t>
      </w:r>
    </w:p>
    <w:p w:rsidR="0017148F" w:rsidRDefault="00040965">
      <w:pPr>
        <w:ind w:right="-766" w:firstLine="485"/>
        <w:jc w:val="both"/>
        <w:rPr>
          <w:rFonts w:ascii="a_FuturaOrto" w:hAnsi="a_FuturaOrto"/>
          <w:snapToGrid w:val="0"/>
          <w:sz w:val="24"/>
        </w:rPr>
      </w:pPr>
      <w:r>
        <w:rPr>
          <w:rFonts w:ascii="a_FuturaOrto" w:hAnsi="a_FuturaOrto"/>
          <w:snapToGrid w:val="0"/>
          <w:sz w:val="22"/>
        </w:rPr>
        <w:t>размер обязательного пая и сроки его внесения;</w:t>
      </w:r>
    </w:p>
    <w:p w:rsidR="0017148F" w:rsidRDefault="00040965">
      <w:pPr>
        <w:ind w:right="-766" w:firstLine="485"/>
        <w:jc w:val="both"/>
        <w:rPr>
          <w:rFonts w:ascii="a_FuturaOrto" w:hAnsi="a_FuturaOrto"/>
          <w:snapToGrid w:val="0"/>
          <w:sz w:val="24"/>
        </w:rPr>
      </w:pPr>
      <w:r>
        <w:rPr>
          <w:rFonts w:ascii="a_FuturaOrto" w:hAnsi="a_FuturaOrto"/>
          <w:snapToGrid w:val="0"/>
          <w:sz w:val="22"/>
        </w:rPr>
        <w:t>размеры и количество дополнительных паев;</w:t>
      </w:r>
    </w:p>
    <w:p w:rsidR="0017148F" w:rsidRDefault="00040965">
      <w:pPr>
        <w:ind w:right="-766" w:firstLine="485"/>
        <w:jc w:val="both"/>
        <w:rPr>
          <w:rFonts w:ascii="a_FuturaOrto" w:hAnsi="a_FuturaOrto"/>
          <w:snapToGrid w:val="0"/>
          <w:sz w:val="24"/>
        </w:rPr>
      </w:pPr>
      <w:r>
        <w:rPr>
          <w:rFonts w:ascii="a_FuturaOrto" w:hAnsi="a_FuturaOrto"/>
          <w:snapToGrid w:val="0"/>
          <w:sz w:val="22"/>
        </w:rPr>
        <w:t>форма паевого взноса (денежная, земельная, имущественная);</w:t>
      </w:r>
    </w:p>
    <w:p w:rsidR="0017148F" w:rsidRDefault="00040965">
      <w:pPr>
        <w:ind w:right="-766" w:firstLine="485"/>
        <w:jc w:val="both"/>
        <w:rPr>
          <w:rFonts w:ascii="a_FuturaOrto" w:hAnsi="a_FuturaOrto"/>
          <w:snapToGrid w:val="0"/>
          <w:sz w:val="24"/>
        </w:rPr>
      </w:pPr>
      <w:r>
        <w:rPr>
          <w:rFonts w:ascii="a_FuturaOrto" w:hAnsi="a_FuturaOrto"/>
          <w:snapToGrid w:val="0"/>
          <w:sz w:val="22"/>
        </w:rPr>
        <w:t>размер кооперативных выплат, зачисленных в паевой взнос, и даты их зачислений;</w:t>
      </w:r>
    </w:p>
    <w:p w:rsidR="0017148F" w:rsidRDefault="00040965">
      <w:pPr>
        <w:ind w:right="-766" w:firstLine="485"/>
        <w:jc w:val="both"/>
        <w:rPr>
          <w:rFonts w:ascii="a_FuturaOrto" w:hAnsi="a_FuturaOrto"/>
          <w:snapToGrid w:val="0"/>
          <w:sz w:val="24"/>
        </w:rPr>
      </w:pPr>
      <w:r>
        <w:rPr>
          <w:rFonts w:ascii="a_FuturaOrto" w:hAnsi="a_FuturaOrto"/>
          <w:snapToGrid w:val="0"/>
          <w:sz w:val="22"/>
        </w:rPr>
        <w:t>размер выплат стоимости паевых взносов и даты этих выплат;</w:t>
      </w:r>
    </w:p>
    <w:p w:rsidR="0017148F" w:rsidRDefault="00040965">
      <w:pPr>
        <w:ind w:right="-766" w:firstLine="485"/>
        <w:jc w:val="both"/>
        <w:rPr>
          <w:rFonts w:ascii="a_FuturaOrto" w:hAnsi="a_FuturaOrto"/>
          <w:snapToGrid w:val="0"/>
          <w:sz w:val="24"/>
        </w:rPr>
      </w:pPr>
      <w:r>
        <w:rPr>
          <w:rFonts w:ascii="a_FuturaOrto" w:hAnsi="a_FuturaOrto"/>
          <w:snapToGrid w:val="0"/>
          <w:sz w:val="22"/>
        </w:rPr>
        <w:t>размер выплаченных дивидендов и даты их выплат.</w:t>
      </w:r>
    </w:p>
    <w:p w:rsidR="0017148F" w:rsidRDefault="0017148F">
      <w:pPr>
        <w:ind w:right="-766"/>
        <w:rPr>
          <w:rFonts w:ascii="a_FuturaOrto" w:hAnsi="a_FuturaOrto"/>
          <w:snapToGrid w:val="0"/>
          <w:sz w:val="24"/>
        </w:rPr>
      </w:pPr>
    </w:p>
    <w:p w:rsidR="0017148F" w:rsidRDefault="0017148F">
      <w:pPr>
        <w:ind w:right="-766"/>
        <w:rPr>
          <w:rFonts w:ascii="a_FuturaOrto" w:hAnsi="a_FuturaOrto"/>
          <w:snapToGrid w:val="0"/>
          <w:sz w:val="24"/>
        </w:rPr>
      </w:pPr>
    </w:p>
    <w:p w:rsidR="0017148F" w:rsidRDefault="00040965">
      <w:pPr>
        <w:ind w:right="-766" w:firstLine="485"/>
        <w:jc w:val="both"/>
        <w:rPr>
          <w:rFonts w:ascii="a_FuturaOrto" w:hAnsi="a_FuturaOrto"/>
          <w:snapToGrid w:val="0"/>
          <w:sz w:val="24"/>
        </w:rPr>
      </w:pPr>
      <w:r>
        <w:rPr>
          <w:rFonts w:ascii="a_FuturaOrto" w:hAnsi="a_FuturaOrto"/>
          <w:snapToGrid w:val="0"/>
          <w:sz w:val="22"/>
        </w:rPr>
        <w:t>Членство в кооперативе прекращается в случаях:</w:t>
      </w:r>
    </w:p>
    <w:p w:rsidR="0017148F" w:rsidRDefault="00040965">
      <w:pPr>
        <w:ind w:right="-766" w:firstLine="485"/>
        <w:jc w:val="both"/>
        <w:rPr>
          <w:rFonts w:ascii="a_FuturaOrto" w:hAnsi="a_FuturaOrto"/>
          <w:snapToGrid w:val="0"/>
          <w:sz w:val="24"/>
        </w:rPr>
      </w:pPr>
      <w:r>
        <w:rPr>
          <w:rFonts w:ascii="a_FuturaOrto" w:hAnsi="a_FuturaOrto"/>
          <w:snapToGrid w:val="0"/>
          <w:sz w:val="22"/>
        </w:rPr>
        <w:t>1) выхода из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2) выплаты стоимости паевого взноса члену кооператива в полном размере;</w:t>
      </w:r>
    </w:p>
    <w:p w:rsidR="0017148F" w:rsidRDefault="00040965">
      <w:pPr>
        <w:ind w:right="-766" w:firstLine="485"/>
        <w:jc w:val="both"/>
        <w:rPr>
          <w:rFonts w:ascii="a_FuturaOrto" w:hAnsi="a_FuturaOrto"/>
          <w:snapToGrid w:val="0"/>
          <w:sz w:val="24"/>
        </w:rPr>
      </w:pPr>
      <w:r>
        <w:rPr>
          <w:rFonts w:ascii="a_FuturaOrto" w:hAnsi="a_FuturaOrto"/>
          <w:snapToGrid w:val="0"/>
          <w:sz w:val="22"/>
        </w:rPr>
        <w:t>3) передачи паевых взносов другим членам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4) смерти члена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5) ликвидации крестьянского (фермерского) хозяйства или юридического лица, являющихся членами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6) исключения из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Член производственного кооператива вправе по своему усмотрению выйти из кооператива путем подачи заявления в письменной форме в правление кооператива не позднее чем за две недели до своего выхода. Выход из потребительского кооператива осуществляется в порядке, предусмотренном уставом данного кооператива. Член кооператива вправе с согласия кооператива передать другому лицу свой паевой взнос и выйти таким образом из кооператива. Передача паевого взноса гражданину, не являющемуся членом кооператива, допускается только с согласия кооператива. В этом случае члены кооператива пользуются преимущественным правом покупки такого паевого взноса. При ликвидации кооператива в течение шести месяцев после выхода члена кооператива последний участвует в ликвидации кооператива наравне со всеми его членами. В случае смерти члена кооператива его наследники могут быть приняты в члены кооператива. Член кооператива может быть исключен из членов кооператива по окончании текущего финансового года в случаях, если:</w:t>
      </w:r>
    </w:p>
    <w:p w:rsidR="0017148F" w:rsidRDefault="00040965">
      <w:pPr>
        <w:ind w:right="-766" w:firstLine="485"/>
        <w:jc w:val="both"/>
        <w:rPr>
          <w:rFonts w:ascii="a_FuturaOrto" w:hAnsi="a_FuturaOrto"/>
          <w:snapToGrid w:val="0"/>
          <w:sz w:val="24"/>
        </w:rPr>
      </w:pPr>
      <w:r>
        <w:rPr>
          <w:rFonts w:ascii="a_FuturaOrto" w:hAnsi="a_FuturaOrto"/>
          <w:snapToGrid w:val="0"/>
          <w:sz w:val="22"/>
        </w:rPr>
        <w:t>1) не выполняет обязанностей, предусмотренных уставом кооператива, несмотря на предупреждение в письменной форме;</w:t>
      </w:r>
    </w:p>
    <w:p w:rsidR="0017148F" w:rsidRDefault="00040965">
      <w:pPr>
        <w:ind w:right="-766" w:firstLine="485"/>
        <w:jc w:val="both"/>
        <w:rPr>
          <w:rFonts w:ascii="a_FuturaOrto" w:hAnsi="a_FuturaOrto"/>
          <w:snapToGrid w:val="0"/>
          <w:sz w:val="24"/>
        </w:rPr>
      </w:pPr>
      <w:r>
        <w:rPr>
          <w:rFonts w:ascii="a_FuturaOrto" w:hAnsi="a_FuturaOrto"/>
          <w:snapToGrid w:val="0"/>
          <w:sz w:val="22"/>
        </w:rPr>
        <w:t>2) представляет недостоверные данные бухгалтерской отчетности или недостоверные сведения о его имущественном состоянии, если такие требования предусмотрены уставом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3) кооперативу причинен ущерб невыполнением членом кооператива обязанностей, предусмотренных уставом кооператива, либо кооперативу предъявлены исковые требования в результате невыполнения членом кооператива своего обязательства;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4) в соответствии с требованиями настоящего Федерального закона и устава кооператива не имел права на вступление в кооператив или утратил право быть членом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5) является в сельскохозяйственном потребительском кооперативе учредителем или участником организации, конкурирующей с кооперативом, членом которого он состоит, либо организация, конкурирующая с кооперативом, выступает участником организации, учредителем или участником которой является данный член кооператива. Кооператив вправе предусмотреть в своем уставе дополнительные основания, при наступлении которых член кооператива может быть исключен из членов кооператива. Вопрос об исключении из членов производственного кооператива предварительно рассматривает правление кооператива, решение которого подлежит утверждению наблюдательным советом кооператива, а затем общим собранием членов кооператива. В потребительском кооперативе порядок исключения из членов кооператива определяется его уставом. Члены правления кооператива или члены наблюдательного совета кооператива могут быть исключены из членов кооператива только по решению общего собрания членов кооператива. Член кооператива должен быть извещен правлением кооператива о причинах постановки вопроса перед общим собранием о его исключении и приглашен на общее собрание, где ему предоставляется право высказать свое мнение по поводу предстоящего исключения. Лицо, исключенное из членов кооператива, вправе обжаловать решение правления кооператива и наблюдательного совета кооператива очередному общему собранию кооператива или в суд</w:t>
      </w:r>
      <w:r>
        <w:rPr>
          <w:rStyle w:val="a4"/>
          <w:rFonts w:ascii="a_FuturaOrto" w:hAnsi="a_FuturaOrto"/>
          <w:snapToGrid w:val="0"/>
          <w:sz w:val="22"/>
        </w:rPr>
        <w:footnoteReference w:id="3"/>
      </w:r>
      <w:r>
        <w:rPr>
          <w:rFonts w:ascii="a_FuturaOrto" w:hAnsi="a_FuturaOrto"/>
          <w:snapToGrid w:val="0"/>
          <w:sz w:val="22"/>
        </w:rPr>
        <w:t>.</w:t>
      </w:r>
    </w:p>
    <w:p w:rsidR="0017148F" w:rsidRDefault="00040965">
      <w:pPr>
        <w:ind w:right="-766" w:firstLine="485"/>
        <w:jc w:val="both"/>
        <w:rPr>
          <w:rFonts w:ascii="a_FuturaOrto" w:hAnsi="a_FuturaOrto"/>
          <w:snapToGrid w:val="0"/>
          <w:sz w:val="24"/>
        </w:rPr>
      </w:pPr>
      <w:r>
        <w:rPr>
          <w:rFonts w:ascii="a_FuturaOrto" w:hAnsi="a_FuturaOrto"/>
          <w:snapToGrid w:val="0"/>
          <w:sz w:val="22"/>
        </w:rPr>
        <w:t>Выходящему члену кооператива должна быть выплачена стоимость его паевого взноса или должно быть выдано имущество, соответствующее его паевому взносу, а также произведены другие причитающиеся ему выплаты в размерах, в сроки и на условиях, которые предусмотрены уставом кооператива. Кооператив вправе при осуществлении расчетов с выходящим из членов кооператива лицом вычесть из причитающихся этому лицу выплат долги этого лица самому кооперативу. Выходящему члену кооператива паевой взнос возвращается в порядке, установленном уставом. В соответствии с уставом кооператива либо в соответствии с решением общего собрания членов кооператива и с согласия лица, выходящего из кооператива, может быть предусмотрена выплата стоимости паевого взноса в виде земельного участка или другого имущества кооператива. При выдаче земельного участка в счет паевого взноса размер земельного участка определяется исходя из размера паевого взноса выходящего члена кооператива и стоимости земельного участка, на основании которой он был засчитан в паевой взнос, в порядке, установленном земельным законодательством Российской Федерации. Место нахождения земельного участка, выдаваемого выходящему члену кооператива в счет его паевого взноса в соответствии с уставом кооператива или в соответствии с решением общего собрания членов кооператива либо решением суда, устанавливается решением правления кооператива. Наследникам умершего члена кооператива, не принятым в члены кооператива, выплачивается стоимость паевого взноса умершего члена кооператива.</w:t>
      </w:r>
    </w:p>
    <w:p w:rsidR="0017148F" w:rsidRDefault="0017148F">
      <w:pPr>
        <w:ind w:right="-766"/>
        <w:rPr>
          <w:rFonts w:ascii="a_FuturaOrto" w:hAnsi="a_FuturaOrto"/>
          <w:snapToGrid w:val="0"/>
          <w:sz w:val="24"/>
        </w:rPr>
      </w:pPr>
    </w:p>
    <w:p w:rsidR="0017148F" w:rsidRDefault="00040965">
      <w:pPr>
        <w:ind w:right="-766" w:firstLine="485"/>
        <w:jc w:val="both"/>
        <w:rPr>
          <w:i/>
          <w:sz w:val="28"/>
        </w:rPr>
      </w:pPr>
      <w:r>
        <w:rPr>
          <w:i/>
          <w:sz w:val="28"/>
          <w:lang w:val="en-US"/>
        </w:rPr>
        <w:t xml:space="preserve">III. </w:t>
      </w:r>
      <w:r>
        <w:rPr>
          <w:i/>
          <w:sz w:val="28"/>
        </w:rPr>
        <w:t>Имущество кооператива</w:t>
      </w:r>
    </w:p>
    <w:p w:rsidR="0017148F" w:rsidRDefault="0017148F">
      <w:pPr>
        <w:ind w:right="-766"/>
        <w:rPr>
          <w:rFonts w:ascii="a_FuturaOrto" w:hAnsi="a_FuturaOrto"/>
          <w:snapToGrid w:val="0"/>
          <w:sz w:val="24"/>
        </w:rPr>
      </w:pPr>
    </w:p>
    <w:p w:rsidR="0017148F" w:rsidRDefault="00040965">
      <w:pPr>
        <w:ind w:right="-766" w:firstLine="485"/>
        <w:jc w:val="both"/>
        <w:rPr>
          <w:rFonts w:ascii="a_FuturaOrto" w:hAnsi="a_FuturaOrto"/>
          <w:snapToGrid w:val="0"/>
          <w:sz w:val="24"/>
        </w:rPr>
      </w:pPr>
      <w:r>
        <w:rPr>
          <w:rFonts w:ascii="a_FuturaOrto" w:hAnsi="a_FuturaOrto"/>
          <w:snapToGrid w:val="0"/>
          <w:sz w:val="22"/>
        </w:rPr>
        <w:t>Источниками формирования имущества кооператива могут быть как собственные, так и заемные средства. При этом размер заемных средств не должен превышать 60% от общего объема средств кооператива. Кооператив формирует собственные средства за счет паевых взносов членов кооператива, доходов от собственной деятельности, а также за счет доходов от размещения своих средств в банках, от ценных бумаг и других. Кооператив является собственником имущества, переданного ему в качестве паевых взносов его членами, а также имущества, произведенного и приобретенного кооперативом в процессе его деятельности. Для осуществления своей деятельности кооператив формирует фонды, составляющие имущество кооператива. Виды, размеры этих фондов, порядок их формирования и использования устанавливаются общим собранием членов кооператива в соответствии с уставом кооператива. Уставом кооператива может быть предусмотрено, что определенную часть принадлежащего кооперативу имущества составляют неделимые фонды. Кооператив в обязательном порядке формирует резервный фонд, который является неделимым и размер которого должен составлять не менее 10 процентов от паевого фонда кооператива. Порядок формирования резервного фонда устанавливается уставом кооператива.</w:t>
      </w:r>
    </w:p>
    <w:p w:rsidR="0017148F" w:rsidRDefault="00040965">
      <w:pPr>
        <w:ind w:right="-766" w:firstLine="485"/>
        <w:jc w:val="both"/>
        <w:rPr>
          <w:rFonts w:ascii="a_FuturaOrto" w:hAnsi="a_FuturaOrto"/>
          <w:snapToGrid w:val="0"/>
          <w:sz w:val="22"/>
        </w:rPr>
      </w:pPr>
      <w:r>
        <w:rPr>
          <w:rFonts w:ascii="a_FuturaOrto" w:hAnsi="a_FuturaOrto"/>
          <w:snapToGrid w:val="0"/>
          <w:sz w:val="22"/>
        </w:rPr>
        <w:t>Колхозы, сельскохозяйственные кооперативы, акционерные общества получают землю в собственность. Совхозы и другие государственные сельскохозяйственные предприятия, учреждения и организации получают землю в бессрочное (постоянное) пользование для ведения общественного сельскохозяйственного производства</w:t>
      </w:r>
      <w:r>
        <w:rPr>
          <w:rStyle w:val="a4"/>
          <w:rFonts w:ascii="a_FuturaOrto" w:hAnsi="a_FuturaOrto"/>
          <w:snapToGrid w:val="0"/>
          <w:sz w:val="22"/>
        </w:rPr>
        <w:footnoteReference w:id="4"/>
      </w:r>
      <w:r>
        <w:rPr>
          <w:rFonts w:ascii="a_FuturaOrto" w:hAnsi="a_FuturaOrto"/>
          <w:snapToGrid w:val="0"/>
          <w:sz w:val="22"/>
        </w:rPr>
        <w:t>.</w:t>
      </w:r>
    </w:p>
    <w:p w:rsidR="0017148F" w:rsidRDefault="00040965">
      <w:pPr>
        <w:ind w:right="-766" w:firstLine="485"/>
        <w:jc w:val="both"/>
        <w:rPr>
          <w:rFonts w:ascii="a_FuturaOrto" w:hAnsi="a_FuturaOrto"/>
          <w:snapToGrid w:val="0"/>
          <w:sz w:val="24"/>
        </w:rPr>
      </w:pPr>
      <w:r>
        <w:rPr>
          <w:rFonts w:ascii="a_FuturaOrto" w:hAnsi="a_FuturaOrto"/>
          <w:snapToGrid w:val="0"/>
          <w:sz w:val="22"/>
        </w:rPr>
        <w:t>. Для осуществления своей деятельности кооператив владеет, пользуется и распоряжается имуществом, принадлежащим ему на праве собственности, либо использует имущество на иных правовых основаниях.</w:t>
      </w:r>
    </w:p>
    <w:p w:rsidR="0017148F" w:rsidRDefault="00040965">
      <w:pPr>
        <w:ind w:right="-766" w:firstLine="485"/>
        <w:jc w:val="both"/>
        <w:rPr>
          <w:rFonts w:ascii="a_FuturaOrto" w:hAnsi="a_FuturaOrto"/>
          <w:snapToGrid w:val="0"/>
          <w:sz w:val="24"/>
        </w:rPr>
      </w:pPr>
      <w:r>
        <w:rPr>
          <w:rFonts w:ascii="a_FuturaOrto" w:hAnsi="a_FuturaOrto"/>
          <w:snapToGrid w:val="0"/>
          <w:sz w:val="22"/>
        </w:rPr>
        <w:t>Своеобразие правового режима имущества кооператива связано с тем, что оно формируется в том числе из паевых взносов членов кооператива. Таким образом, часть имущества кооператива представляет собой паи его членов. Правовое положение этой части имущества находится в зависимости от правового положения члена кооператива, за которым закреплен его пай. Пай как имущество лица, вступившего в кооператив, принадлежит кооперативу на праве собственности, но с условием членства данного лица в кооперативе. Как только лицо, передавшее пай, выходит из кооператива, пай, а также начисленные на него доходы из собственности кооператива переходят вновь во владение, пользование и распоряжение данного лица (физического или юридического).</w:t>
      </w:r>
    </w:p>
    <w:p w:rsidR="0017148F" w:rsidRDefault="0017148F">
      <w:pPr>
        <w:ind w:right="-766"/>
        <w:rPr>
          <w:rFonts w:ascii="a_FuturaOrto" w:hAnsi="a_FuturaOrto"/>
          <w:snapToGrid w:val="0"/>
          <w:sz w:val="24"/>
        </w:rPr>
      </w:pPr>
    </w:p>
    <w:p w:rsidR="0017148F" w:rsidRDefault="00040965">
      <w:pPr>
        <w:ind w:right="-766" w:firstLine="485"/>
        <w:jc w:val="both"/>
        <w:rPr>
          <w:rFonts w:ascii="a_FuturaOrto" w:hAnsi="a_FuturaOrto"/>
          <w:snapToGrid w:val="0"/>
          <w:sz w:val="24"/>
        </w:rPr>
      </w:pPr>
      <w:r>
        <w:rPr>
          <w:rFonts w:ascii="a_FuturaOrto" w:hAnsi="a_FuturaOrto"/>
          <w:snapToGrid w:val="0"/>
          <w:sz w:val="22"/>
        </w:rPr>
        <w:t>При обеспечении граждан жилыми помещениями в домах колхозов последние вправе устанавливать для колхозников, лиц, работающих в колхозах по трудовым договорам, и других граждан, которым предоставляются жилые помещения в домах колхозов, льготные основания признания их нуждающимися в улучшении жилищных условий. Члены колхоза и другие работники могут приниматься на учет нуждающихся в улучшении жилищных условий и обеспечиваться жилой площадью в домах колхозов независимо от постоянного проживания в данном населенном пункте.</w:t>
      </w:r>
    </w:p>
    <w:p w:rsidR="0017148F" w:rsidRDefault="00040965">
      <w:pPr>
        <w:ind w:right="-766" w:firstLine="485"/>
        <w:jc w:val="both"/>
        <w:rPr>
          <w:rFonts w:ascii="a_FuturaOrto" w:hAnsi="a_FuturaOrto"/>
          <w:snapToGrid w:val="0"/>
          <w:sz w:val="24"/>
        </w:rPr>
      </w:pPr>
      <w:r>
        <w:rPr>
          <w:rFonts w:ascii="a_FuturaOrto" w:hAnsi="a_FuturaOrto"/>
          <w:snapToGrid w:val="0"/>
          <w:sz w:val="22"/>
        </w:rPr>
        <w:t>Отдельным высококвалифицированным специалистам и другим работникам с учетом их трудового вклада, а также лицам, приглашаемым в колхоз на работу, жилые помещения в домах колхозов могут предоставляться во внеочередном порядке.</w:t>
      </w:r>
    </w:p>
    <w:p w:rsidR="0017148F" w:rsidRDefault="00040965">
      <w:pPr>
        <w:ind w:right="-766" w:firstLine="485"/>
        <w:jc w:val="both"/>
        <w:rPr>
          <w:rFonts w:ascii="a_FuturaOrto" w:hAnsi="a_FuturaOrto"/>
          <w:snapToGrid w:val="0"/>
          <w:sz w:val="24"/>
        </w:rPr>
      </w:pPr>
      <w:r>
        <w:rPr>
          <w:rFonts w:ascii="a_FuturaOrto" w:hAnsi="a_FuturaOrto"/>
          <w:snapToGrid w:val="0"/>
          <w:sz w:val="22"/>
        </w:rPr>
        <w:t>Жилая площадь в домах колхозов может предоставляться с превышением устанавливаемых законодательством союзных республик норм жилой площади.</w:t>
      </w:r>
    </w:p>
    <w:p w:rsidR="0017148F" w:rsidRDefault="00040965">
      <w:pPr>
        <w:ind w:right="-766" w:firstLine="485"/>
        <w:jc w:val="both"/>
        <w:rPr>
          <w:rFonts w:ascii="a_FuturaOrto" w:hAnsi="a_FuturaOrto"/>
          <w:snapToGrid w:val="0"/>
          <w:sz w:val="24"/>
        </w:rPr>
      </w:pPr>
      <w:r>
        <w:rPr>
          <w:rFonts w:ascii="a_FuturaOrto" w:hAnsi="a_FuturaOrto"/>
          <w:snapToGrid w:val="0"/>
          <w:sz w:val="22"/>
        </w:rPr>
        <w:t>Решения об установлении предусмотренных настоящей статьей льготных условий обеспечения граждан жилыми помещениями в домах колхозов, а также о количестве жилой площади, выделяемой для обеспечения граждан жилыми помещениями во внеочередном порядке, принимаются общим собранием членов колхозов или собранием уполномоченных.</w:t>
      </w:r>
    </w:p>
    <w:p w:rsidR="0017148F" w:rsidRDefault="00040965">
      <w:pPr>
        <w:ind w:right="-766" w:firstLine="485"/>
        <w:jc w:val="both"/>
        <w:rPr>
          <w:rFonts w:ascii="a_FuturaOrto" w:hAnsi="a_FuturaOrto"/>
          <w:snapToGrid w:val="0"/>
          <w:sz w:val="22"/>
        </w:rPr>
      </w:pPr>
      <w:r>
        <w:rPr>
          <w:rFonts w:ascii="a_FuturaOrto" w:hAnsi="a_FuturaOrto"/>
          <w:snapToGrid w:val="0"/>
          <w:sz w:val="22"/>
        </w:rPr>
        <w:t>Другие сельскохозяйственные кооперативы при обеспечении граждан жилыми помещениями в домах этих кооперативов обладают такими же правами, как и колхозы</w:t>
      </w:r>
      <w:r>
        <w:rPr>
          <w:rStyle w:val="a4"/>
          <w:rFonts w:ascii="a_FuturaOrto" w:hAnsi="a_FuturaOrto"/>
          <w:snapToGrid w:val="0"/>
          <w:sz w:val="22"/>
        </w:rPr>
        <w:footnoteReference w:id="5"/>
      </w:r>
      <w:r>
        <w:rPr>
          <w:rFonts w:ascii="a_FuturaOrto" w:hAnsi="a_FuturaOrto"/>
          <w:snapToGrid w:val="0"/>
          <w:sz w:val="22"/>
        </w:rPr>
        <w:t>.</w:t>
      </w:r>
    </w:p>
    <w:p w:rsidR="0017148F" w:rsidRDefault="00040965">
      <w:pPr>
        <w:ind w:right="-766" w:firstLine="485"/>
        <w:jc w:val="both"/>
        <w:rPr>
          <w:rFonts w:ascii="a_FuturaOrto" w:hAnsi="a_FuturaOrto"/>
          <w:snapToGrid w:val="0"/>
          <w:sz w:val="24"/>
        </w:rPr>
      </w:pPr>
      <w:r>
        <w:rPr>
          <w:rFonts w:ascii="a_FuturaOrto" w:hAnsi="a_FuturaOrto"/>
          <w:snapToGrid w:val="0"/>
          <w:sz w:val="22"/>
        </w:rPr>
        <w:t>Собственные средства кооператива как юридического лица может составить любое имущество, принадлежащее ему на праве собственности, за исключением отдельных видов имущества, которое в соответствии с законом не может принадлежать гражданам и юридическим лицам (ст. 213 ГК РФ). Эти средства составляют основу хозяйственной деятельности кооператива. Имущество, находящееся в собственности кооператива, за исключением имущества, составляющего неделимые фонды, делится в денежном выражении на паевые взносы его членов в соответствии с уставом кооператива.Размеры паевого фонда кооператива и обязательного пая устанавливаются на организационном собрании членов кооператива и предусматриваются уставом кооператива. Обязательные паи в производственном кооперативе устанавливаются в равных размерах, а в потребительском кооперативе - пропорционально предполагаемому объему участия члена кооператива в хозяйственной деятельности данного кооператива. Члены кооператива могут вносить дополнительные паи, размер и условия внесения которых устанавливаются уставом кооператива. Учет паевых взносов кооператива ведется в стоимостном выражении. В случае внесения в счет паевого взноса лицом, вступившим в кооператив, земельных участков, земельных и имущественных долей и иного имущества либо имущественных прав денежная оценка паевых взносов производится правлением кооператива и утверждается общим собранием членов кооператива. Общее собрание членов кооператива может утвердить методику денежной оценки передаваемого имущества и поручить правлению кооператива на основе этой методики организовать работу по денежной оценке указанного имущества. Результаты данной оценки подлежат утверждению наблюдательным советом кооператива. В этом случае на общее собрание членов кооператива выносятся только спорные вопросы по оценке земельных участков, земельных имущественных долей и иного имущества. По решению общего собрания членов кооператива денежная оценка паевых взносов может быть подвергнута независимой экспертной проверке. Часть оценочной стоимости паевого взноса, превышающая размер обязательного пая, передается с согласия члена кооператива в его дополнительный пай. Член производственного кооператива должен внести не менее 10 процентов от обязательного пая к моменту государственной регистрации кооператива, остальную часть обязательного пая - в течение года с момента государственной регистрации кооператива. Член потребительского кооператива должен внести не менее 25 процентов от обязательного пая к моменту государственной регистрации кооператива, остальную часть обязательного пая - в сроки, которые предусмотрены уставом потребительского кооператива. Решением общего собрания членов кооператива размер паевого фонда кооператива может быть увеличен или уменьшен с внесением соответствующих изменений в устав кооператива и государственной регистрацией указанных изменений в установленном законом порядке. Увеличение размера паевого фонда осуществляется либо путем внесения дополнительных паев, либо путем увеличения паевых взносов за счет кооперативных выплат. Кредиторы кооператива должны быть поставлены в известность об уменьшении размера паевого фонда или сроков его формирования в течение месяца после вступления в силу указанных изменений. Претензии кредиторов, предъявивших требования к кооперативу в течение шести месяцев после публикации сообщения об указанном уменьшении размера паевого фонда, должны быть удовлетворены. Лицо, вступающее в члены кооператива после государственной регистрации, уплачивает обязательный пай в порядке и в сроки, которые установлены уставом кооператива. В отдельных случаях, предусмотренных уставом, кооператив может выделять вновь вступающим членам кредиты для оплаты обязательного пая.  Порядок распределения прибыли кооператива должен быть утвержден на общем собрании членов кооператива в течение трех месяцев после окончания финансового года. Прибыль кооператива, определяемая по бухгалтерскому балансу, распределяется следующим образом:</w:t>
      </w:r>
    </w:p>
    <w:p w:rsidR="0017148F" w:rsidRDefault="00040965">
      <w:pPr>
        <w:ind w:right="-766" w:firstLine="485"/>
        <w:jc w:val="both"/>
        <w:rPr>
          <w:rFonts w:ascii="a_FuturaOrto" w:hAnsi="a_FuturaOrto"/>
          <w:snapToGrid w:val="0"/>
          <w:sz w:val="24"/>
        </w:rPr>
      </w:pPr>
      <w:r>
        <w:rPr>
          <w:rFonts w:ascii="a_FuturaOrto" w:hAnsi="a_FuturaOrto"/>
          <w:snapToGrid w:val="0"/>
          <w:sz w:val="22"/>
        </w:rPr>
        <w:t>1) в резервный фонд и предусмотренные уставом кооператива иные неделимые фонды;</w:t>
      </w:r>
    </w:p>
    <w:p w:rsidR="0017148F" w:rsidRDefault="00040965">
      <w:pPr>
        <w:ind w:right="-766" w:firstLine="485"/>
        <w:jc w:val="both"/>
        <w:rPr>
          <w:rFonts w:ascii="a_FuturaOrto" w:hAnsi="a_FuturaOrto"/>
          <w:snapToGrid w:val="0"/>
          <w:sz w:val="24"/>
        </w:rPr>
      </w:pPr>
      <w:r>
        <w:rPr>
          <w:rFonts w:ascii="a_FuturaOrto" w:hAnsi="a_FuturaOrto"/>
          <w:snapToGrid w:val="0"/>
          <w:sz w:val="22"/>
        </w:rPr>
        <w:t>2) для осуществления в соответствии с действующим законодательством обязательных платежей в бюджет;</w:t>
      </w:r>
    </w:p>
    <w:p w:rsidR="0017148F" w:rsidRDefault="00040965">
      <w:pPr>
        <w:ind w:right="-766" w:firstLine="485"/>
        <w:jc w:val="both"/>
        <w:rPr>
          <w:rFonts w:ascii="a_FuturaOrto" w:hAnsi="a_FuturaOrto"/>
          <w:snapToGrid w:val="0"/>
          <w:sz w:val="24"/>
        </w:rPr>
      </w:pPr>
      <w:r>
        <w:rPr>
          <w:rFonts w:ascii="a_FuturaOrto" w:hAnsi="a_FuturaOrto"/>
          <w:snapToGrid w:val="0"/>
          <w:sz w:val="22"/>
        </w:rPr>
        <w:t>3) на выплату причитающихся по дополнительным паям ассоциированных членов кооператива дивидендов, общая сумма которых не должна превышать 30 процентов от прибыли кооператива, подлежащей распределению;</w:t>
      </w:r>
    </w:p>
    <w:p w:rsidR="0017148F" w:rsidRDefault="00040965">
      <w:pPr>
        <w:ind w:right="-766" w:firstLine="485"/>
        <w:jc w:val="both"/>
        <w:rPr>
          <w:rFonts w:ascii="a_FuturaOrto" w:hAnsi="a_FuturaOrto"/>
          <w:snapToGrid w:val="0"/>
          <w:sz w:val="24"/>
        </w:rPr>
      </w:pPr>
      <w:r>
        <w:rPr>
          <w:rFonts w:ascii="a_FuturaOrto" w:hAnsi="a_FuturaOrto"/>
          <w:snapToGrid w:val="0"/>
          <w:sz w:val="22"/>
        </w:rPr>
        <w:t>4) на кооперативные выплаты.</w:t>
      </w:r>
    </w:p>
    <w:p w:rsidR="0017148F" w:rsidRDefault="00040965">
      <w:pPr>
        <w:ind w:right="-766" w:firstLine="485"/>
        <w:jc w:val="both"/>
        <w:rPr>
          <w:rFonts w:ascii="a_FuturaOrto" w:hAnsi="a_FuturaOrto"/>
          <w:snapToGrid w:val="0"/>
          <w:sz w:val="24"/>
        </w:rPr>
      </w:pPr>
      <w:r>
        <w:rPr>
          <w:rFonts w:ascii="a_FuturaOrto" w:hAnsi="a_FuturaOrto"/>
          <w:snapToGrid w:val="0"/>
          <w:sz w:val="22"/>
        </w:rPr>
        <w:t>При решении вопроса о размере кооперативных выплат для расчетов используется утвержденный бухгалтерский баланс. При этом в потребительском кооперативе убытки распределяются в соответствии с долей участия члена кооператива в хозяйственной деятельности, в производственном кооперативе - в соответствии с размерами паевого взноса и (или) оплаты труда.</w:t>
      </w:r>
    </w:p>
    <w:p w:rsidR="0017148F" w:rsidRDefault="00040965">
      <w:pPr>
        <w:ind w:right="-766" w:firstLine="485"/>
        <w:jc w:val="both"/>
        <w:rPr>
          <w:rFonts w:ascii="a_FuturaOrto" w:hAnsi="a_FuturaOrto"/>
          <w:snapToGrid w:val="0"/>
          <w:sz w:val="24"/>
        </w:rPr>
      </w:pPr>
      <w:r>
        <w:rPr>
          <w:rFonts w:ascii="a_FuturaOrto" w:hAnsi="a_FuturaOrto"/>
          <w:snapToGrid w:val="0"/>
          <w:sz w:val="22"/>
        </w:rPr>
        <w:t>Кооперативные выплаты распределяются в следующем порядке:</w:t>
      </w:r>
    </w:p>
    <w:p w:rsidR="0017148F" w:rsidRDefault="00040965">
      <w:pPr>
        <w:ind w:right="-766" w:firstLine="485"/>
        <w:jc w:val="both"/>
        <w:rPr>
          <w:rFonts w:ascii="a_FuturaOrto" w:hAnsi="a_FuturaOrto"/>
          <w:snapToGrid w:val="0"/>
          <w:sz w:val="24"/>
        </w:rPr>
      </w:pPr>
      <w:r>
        <w:rPr>
          <w:rFonts w:ascii="a_FuturaOrto" w:hAnsi="a_FuturaOrto"/>
          <w:snapToGrid w:val="0"/>
          <w:sz w:val="22"/>
        </w:rPr>
        <w:t>1) на выплату в потребительском кооперативе не членам кооператива пропорционально их участию в его деятельности, если данные выплаты предусмотрены уставом потребительского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2) на пополнение паевых взносов членов кооператива, на которые по решению общего собрания кооператива может направляться до 80 процентов суммы кооперативных выплат, оставшихся после соответствующих выплат не членам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3) остаток кооперативных выплат выплачивается членам кооператива в порядке, установленном уставом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Кооператив отвечает по своим обязательствам всем принадлежащим ему имуществом, не отвечает по обязательствам членов кооператива, за исключением случаев, предусмотренных настоящим Федеральным законом. Члены производственного кооператива несут субсидиарную ответственность по обязательствам кооператива в размере, предусмотренном уставом кооператива, но не менее 0,5 процента обязательного пая. Члены потребительского кооператива обязаны в течение трех месяцев после утверждения годового бухгалтерского баланса покрыть образовавшиеся убытки за счет резервного фонда кооператива либо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 Лицо, вступающее в ранее созданный кооператив, несет ответственность по тем обязательствам, которые возникли до его вступления в члены данного кооператива, если это предусмотрено уставом кооператива, и при условии подтверждения в письменной форме данным лицом, что оно ознакомлено с обязательствами кооператива, имеющимися на момент вступления данного лица в кооператив. Убытки кооператива, причиненные ему по вине члена данного кооператива, возмещаются за счет уменьшения размера паевого взноса этого члена или в ином порядке, установленном законом. Обращение взыскания по собственным долгам члена производственного кооператива на его паевой взнос допускается только при недостатке иного его имущества для покрытия таких долгов в порядке и в сроки, которые предусмотрены настоящим Федеральным законом и уставом кооператива. Взыскание по долгам члена кооператива не может быть обращено на неделимые фонды кооператива и его землю.</w:t>
      </w:r>
    </w:p>
    <w:p w:rsidR="0017148F" w:rsidRDefault="0017148F">
      <w:pPr>
        <w:ind w:right="-766"/>
        <w:rPr>
          <w:rFonts w:ascii="a_FuturaOrto" w:hAnsi="a_FuturaOrto"/>
          <w:snapToGrid w:val="0"/>
          <w:sz w:val="24"/>
        </w:rPr>
      </w:pPr>
    </w:p>
    <w:p w:rsidR="0017148F" w:rsidRDefault="00040965">
      <w:pPr>
        <w:ind w:right="-766"/>
        <w:jc w:val="both"/>
        <w:rPr>
          <w:i/>
          <w:sz w:val="28"/>
        </w:rPr>
      </w:pPr>
      <w:r>
        <w:rPr>
          <w:i/>
          <w:sz w:val="28"/>
          <w:lang w:val="en-US"/>
        </w:rPr>
        <w:t xml:space="preserve">IV. </w:t>
      </w:r>
      <w:r>
        <w:rPr>
          <w:i/>
          <w:sz w:val="28"/>
        </w:rPr>
        <w:t>Основы деятельности кооператива</w:t>
      </w:r>
    </w:p>
    <w:p w:rsidR="0017148F" w:rsidRDefault="0017148F">
      <w:pPr>
        <w:ind w:right="-766"/>
        <w:rPr>
          <w:rFonts w:ascii="a_FuturaOrto" w:hAnsi="a_FuturaOrto"/>
          <w:snapToGrid w:val="0"/>
          <w:sz w:val="24"/>
        </w:rPr>
      </w:pPr>
    </w:p>
    <w:p w:rsidR="0017148F" w:rsidRDefault="00040965">
      <w:pPr>
        <w:ind w:right="-766" w:firstLine="485"/>
        <w:jc w:val="both"/>
        <w:rPr>
          <w:rFonts w:ascii="a_FuturaOrto" w:hAnsi="a_FuturaOrto"/>
          <w:snapToGrid w:val="0"/>
          <w:sz w:val="24"/>
        </w:rPr>
      </w:pPr>
      <w:r>
        <w:rPr>
          <w:rFonts w:ascii="a_FuturaOrto" w:hAnsi="a_FuturaOrto"/>
          <w:snapToGrid w:val="0"/>
          <w:sz w:val="22"/>
        </w:rPr>
        <w:t>Кооператив и его члены могут заключать договоры, обязывающие членов кооператива в течение определенного периода, не превышающего 10 лет, продавать исключительно кооперативу или создаваемым им филиалам всю производимую им сельскохозяйственную продукцию или ее часть. В договоре могут быть предусмотрены условия об ответственности сторон за неисполнение или ненадлежащее исполнение обязательств по договору.</w:t>
      </w:r>
    </w:p>
    <w:p w:rsidR="0017148F" w:rsidRDefault="00040965">
      <w:pPr>
        <w:ind w:right="-766" w:firstLine="485"/>
        <w:jc w:val="both"/>
        <w:rPr>
          <w:rFonts w:ascii="a_FuturaOrto" w:hAnsi="a_FuturaOrto"/>
          <w:snapToGrid w:val="0"/>
          <w:sz w:val="24"/>
        </w:rPr>
      </w:pPr>
      <w:r>
        <w:rPr>
          <w:rFonts w:ascii="a_FuturaOrto" w:hAnsi="a_FuturaOrto"/>
          <w:snapToGrid w:val="0"/>
          <w:sz w:val="22"/>
        </w:rPr>
        <w:t>Заключение подобного договора дает определенные преимущества члену кооператива - мелкому производителю, так как снимает проблему поиска рынков сбыта. Однако те же обязательства ставят производителя в жесткую зависимость от кооператива, потому что, заключив договор о продаже всей продукции, он оказывается в полной зависимости от одного покупателя и не имеет права заключить сделку купли-продажи с другим покупателем в течение всего срока действия договора без ведома и согласия кооператива. Поскольку договорные отношения предусматривают добровольность и равноправие сторон, заключение данного договора не может стать одним из условий членства в кооперативе, а отказ от заключения - основанием для исключения из числа членов кооператива. Кооператив не может обязать своего члена заключить подобный договор.</w:t>
      </w:r>
    </w:p>
    <w:p w:rsidR="0017148F" w:rsidRDefault="00040965">
      <w:pPr>
        <w:ind w:right="-766" w:firstLine="485"/>
        <w:jc w:val="both"/>
        <w:rPr>
          <w:rFonts w:ascii="a_FuturaOrto" w:hAnsi="a_FuturaOrto"/>
          <w:snapToGrid w:val="0"/>
          <w:sz w:val="24"/>
        </w:rPr>
      </w:pPr>
      <w:r>
        <w:rPr>
          <w:rFonts w:ascii="a_FuturaOrto" w:hAnsi="a_FuturaOrto"/>
          <w:snapToGrid w:val="0"/>
          <w:sz w:val="22"/>
        </w:rPr>
        <w:t>Кооператив обязан правильно вести бухгалтерскую отчетность, а также протоколы общих собраний членов кооператива, заседаний правления и наблюдательного совета кооператива. Кооператив должен иметь списки членов кооператива с указанием их фамилий, имен, отчеств, мест жительства и размеров паевых взносов. В любое время член кооператива или его представитель на основании надлежаще оформленной доверенности вправе ознакомиться с документацией и бухгалтерской отчетностью кооператива. Годовой отчет и бухгалтерский баланс кооператива подлежат утверждению общим собранием членов кооператива после их проверки ревизионным союзом и представляются в налоговые органы государственной статистики. Сроки и формы представления бухгалтерской отчетности в налоговые органы и органы государственной статистики устанавливаются законодательством Российской Федерации о налогах. Кооператив несет установленную законодательством Российской Федерации ответственность за достоверность информации, содержащейся в годовом отчете и бухгалтерском балансе, а также за достоверность сведений, представляемых государственным органам, членам кооператива и публикуемых в официальных печатных органах.</w:t>
      </w:r>
    </w:p>
    <w:p w:rsidR="0017148F" w:rsidRDefault="00040965">
      <w:pPr>
        <w:ind w:right="-766" w:firstLine="485"/>
        <w:jc w:val="both"/>
        <w:rPr>
          <w:rFonts w:ascii="a_FuturaOrto" w:hAnsi="a_FuturaOrto"/>
          <w:snapToGrid w:val="0"/>
          <w:sz w:val="24"/>
        </w:rPr>
      </w:pPr>
      <w:r>
        <w:rPr>
          <w:rFonts w:ascii="a_FuturaOrto" w:hAnsi="a_FuturaOrto"/>
          <w:snapToGrid w:val="0"/>
          <w:sz w:val="22"/>
        </w:rPr>
        <w:t>Для осуществления своей деятельности кооперативы вправе нанимать работников. Потребительские кооперативы вправе нанимать работников из числа своих членов. Трудовые отношения в кооперативе регулируются законодательством о труде Российской Федерации, законами и иными нормативными правовыми актами субъектов Российской Федерации. Время работы в кооперативе работников и членов производственного кооператива засчитывается в общий и непрерывный трудовой стаж на основании записей в трудовых книжках. Не допускается установление условий, ухудшающих положение работников и членов производственного кооператива по сравнению с нормами, установленными законодательством о труде Российской Федерации (минимальный размер оплаты труда, продолжительность отпуска и другие). Кооператив вносит в Фонд социального страхования Российской Федерации, Пенсионный фонд Российской Федерации, Государственный фонд занятости населения Российской Федерации и фонды обязательного медицинского страхования страховые отчисления от своих доходов в порядке, установленном законодательством Российской Федерации. Члены производственного кооператива и их наследники имеют преимущественное право на получение работы в кооперативе в соответствии со своей специальностью и квалификацией. В случае невозможности обеспечить члена кооператива работой в данном кооперативе ему может быть временно предоставлено право на трудоустройство вне данного кооператива без утраты членства в нем. Производственный кооператив самостоятельно определяет формы и системы оплаты труда членов кооператива. Оплата труда может производиться как деньгами, так и в натуральной форме. Размер оплаты труда членов производственного кооператива определяется в зависимости от его личного трудового участия и доходов кооператива. Помимо оплаты труда член кооператива получает кооперативные выплаты в порядке и в сроки, которые предусмотрены уставом кооператива.</w:t>
      </w:r>
    </w:p>
    <w:p w:rsidR="0017148F" w:rsidRDefault="0017148F">
      <w:pPr>
        <w:ind w:right="-766"/>
        <w:rPr>
          <w:rFonts w:ascii="a_FuturaOrto" w:hAnsi="a_FuturaOrto"/>
          <w:snapToGrid w:val="0"/>
          <w:sz w:val="24"/>
        </w:rPr>
      </w:pPr>
    </w:p>
    <w:p w:rsidR="0017148F" w:rsidRDefault="00040965">
      <w:pPr>
        <w:ind w:right="-766" w:firstLine="485"/>
        <w:jc w:val="both"/>
        <w:rPr>
          <w:i/>
          <w:sz w:val="28"/>
        </w:rPr>
      </w:pPr>
      <w:r>
        <w:rPr>
          <w:i/>
          <w:sz w:val="28"/>
          <w:lang w:val="en-US"/>
        </w:rPr>
        <w:t xml:space="preserve">V. </w:t>
      </w:r>
      <w:r>
        <w:rPr>
          <w:i/>
          <w:sz w:val="28"/>
        </w:rPr>
        <w:t>Управление кооперативом</w:t>
      </w:r>
    </w:p>
    <w:p w:rsidR="0017148F" w:rsidRDefault="0017148F">
      <w:pPr>
        <w:ind w:right="-766" w:firstLine="485"/>
        <w:jc w:val="both"/>
        <w:rPr>
          <w:rFonts w:ascii="a_FuturaOrto" w:hAnsi="a_FuturaOrto"/>
          <w:snapToGrid w:val="0"/>
          <w:sz w:val="22"/>
        </w:rPr>
      </w:pPr>
    </w:p>
    <w:p w:rsidR="0017148F" w:rsidRDefault="00040965">
      <w:pPr>
        <w:ind w:right="-766" w:firstLine="485"/>
        <w:jc w:val="both"/>
        <w:rPr>
          <w:rFonts w:ascii="a_FuturaOrto" w:hAnsi="a_FuturaOrto"/>
          <w:snapToGrid w:val="0"/>
          <w:sz w:val="24"/>
        </w:rPr>
      </w:pPr>
      <w:r>
        <w:rPr>
          <w:rFonts w:ascii="a_FuturaOrto" w:hAnsi="a_FuturaOrto"/>
          <w:snapToGrid w:val="0"/>
          <w:sz w:val="22"/>
        </w:rPr>
        <w:t>Управление кооперативом осуществляют общее собрание членов кооператива (собрание уполномоченных), правление кооператива и наблюдательный совет кооператива, создаваемый в потребительском кооперативе в обязательном порядке, в производственном кооперативе в случае, если число членов кооператива составляет не менее 50. Высший орган управления кооператива любого вида, в том числе всех сельскохозяйственных кооперативов, - это общее собрание или собрание уполномоченных; без него невозможны функционирование кооператива, кооперативная демократия.</w:t>
      </w:r>
    </w:p>
    <w:p w:rsidR="0017148F" w:rsidRDefault="00040965">
      <w:pPr>
        <w:ind w:right="-766" w:firstLine="485"/>
        <w:jc w:val="both"/>
        <w:rPr>
          <w:rFonts w:ascii="a_FuturaOrto" w:hAnsi="a_FuturaOrto"/>
          <w:snapToGrid w:val="0"/>
          <w:sz w:val="24"/>
        </w:rPr>
      </w:pPr>
      <w:r>
        <w:rPr>
          <w:rFonts w:ascii="a_FuturaOrto" w:hAnsi="a_FuturaOrto"/>
          <w:snapToGrid w:val="0"/>
          <w:sz w:val="22"/>
        </w:rPr>
        <w:t>Исполнительный орган - правление кооператива, но его создание не является безусловно обязательным: согласно ст. 26 ЗоСК в сельскохозяйственных кооперативах может избираться вместо правления председатель кооператива (что особенно актуально для мелких кооперативов, с численностью членов менее десяти). Функции контрольного органа в сельскохозяйственных кооперативах исполняет наблюдательный совет. В потребительских сельскохозяйственных кооперативах он создается в обязательном порядке. В сельскохозяйственных кооперативах могут быть образованы и иные органы управления, не указанные в ЗоСК. Например, несмотря на то, что ревизионная деятельность по ЗоСК осуществляется ревизионными союзами, обслуживающими несколько кооперативов, сельскохозяйственный кооператив, на наш взгляд, имеет право избирать также собственную ревизионную комиссию или ревизора. Это касается в первую очередь производственных кооперативов, поскольку получилось, что мелкие производственные кооперативы (менее 50 членов), не создающие в соответствии с данным Законом наблюдательных советов, остались без собственных контрольно-ревизионных органов. Кроме того, наличие ревизионной комиссии предусматривалось Примерным уставом колхоза, поэтому такие комиссии сохранились в производственных кооперативах действующих в форме колхоза. Наконец, избрание в производственных кооперативах ревизионной комиссии (ревизора в кооперативах с числом членов менее 20 человек) предусмотрено ст.18 Закона о производственных кооперативах. Общее собрание членов кооператива является высшим органом управления кооперативом и полномочно решать любые вопросы, касающиеся деятельности кооператива, в том числе отменять или подтверждать решения правления кооператива и наблюдательного совета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К исключительной компетенции общего собрания членов кооператива относится рассмотрение и принятие решений по следующим вопросам:</w:t>
      </w:r>
    </w:p>
    <w:p w:rsidR="0017148F" w:rsidRDefault="00040965">
      <w:pPr>
        <w:ind w:right="-766" w:firstLine="485"/>
        <w:jc w:val="both"/>
        <w:rPr>
          <w:rFonts w:ascii="a_FuturaOrto" w:hAnsi="a_FuturaOrto"/>
          <w:snapToGrid w:val="0"/>
          <w:sz w:val="24"/>
        </w:rPr>
      </w:pPr>
      <w:r>
        <w:rPr>
          <w:rFonts w:ascii="a_FuturaOrto" w:hAnsi="a_FuturaOrto"/>
          <w:snapToGrid w:val="0"/>
          <w:sz w:val="22"/>
        </w:rPr>
        <w:t>1) утверждение устава кооператива, внесение изменений и дополнений к нему;</w:t>
      </w:r>
    </w:p>
    <w:p w:rsidR="0017148F" w:rsidRDefault="00040965">
      <w:pPr>
        <w:ind w:right="-766" w:firstLine="485"/>
        <w:jc w:val="both"/>
        <w:rPr>
          <w:rFonts w:ascii="a_FuturaOrto" w:hAnsi="a_FuturaOrto"/>
          <w:snapToGrid w:val="0"/>
          <w:sz w:val="24"/>
        </w:rPr>
      </w:pPr>
      <w:r>
        <w:rPr>
          <w:rFonts w:ascii="a_FuturaOrto" w:hAnsi="a_FuturaOrto"/>
          <w:snapToGrid w:val="0"/>
          <w:sz w:val="22"/>
        </w:rPr>
        <w:t>2) выборы членов правления кооператива и членов наблюдательного совета кооператива, заслушивание отчетов об их деятельности и прекращение их полномочий;</w:t>
      </w:r>
    </w:p>
    <w:p w:rsidR="0017148F" w:rsidRDefault="00040965">
      <w:pPr>
        <w:ind w:right="-766" w:firstLine="485"/>
        <w:jc w:val="both"/>
        <w:rPr>
          <w:rFonts w:ascii="a_FuturaOrto" w:hAnsi="a_FuturaOrto"/>
          <w:snapToGrid w:val="0"/>
          <w:sz w:val="24"/>
        </w:rPr>
      </w:pPr>
      <w:r>
        <w:rPr>
          <w:rFonts w:ascii="a_FuturaOrto" w:hAnsi="a_FuturaOrto"/>
          <w:snapToGrid w:val="0"/>
          <w:sz w:val="22"/>
        </w:rPr>
        <w:t>3) утверждение программ развития кооператива, годового отчета и бухгалтерского баланса;</w:t>
      </w:r>
    </w:p>
    <w:p w:rsidR="0017148F" w:rsidRDefault="00040965">
      <w:pPr>
        <w:ind w:right="-766" w:firstLine="485"/>
        <w:jc w:val="both"/>
        <w:rPr>
          <w:rFonts w:ascii="a_FuturaOrto" w:hAnsi="a_FuturaOrto"/>
          <w:snapToGrid w:val="0"/>
          <w:sz w:val="24"/>
        </w:rPr>
      </w:pPr>
      <w:r>
        <w:rPr>
          <w:rFonts w:ascii="a_FuturaOrto" w:hAnsi="a_FuturaOrto"/>
          <w:snapToGrid w:val="0"/>
          <w:sz w:val="22"/>
        </w:rPr>
        <w:t>4) установление размера паевых взносов и других платежей и порядка их внесения членами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5) порядок распределения прибыли (доходов) и убытков между членами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6) отчуждение земли и основных фондов кооператива, их приобретение;</w:t>
      </w:r>
    </w:p>
    <w:p w:rsidR="0017148F" w:rsidRDefault="00040965">
      <w:pPr>
        <w:ind w:right="-766" w:firstLine="485"/>
        <w:jc w:val="both"/>
        <w:rPr>
          <w:rFonts w:ascii="a_FuturaOrto" w:hAnsi="a_FuturaOrto"/>
          <w:snapToGrid w:val="0"/>
          <w:sz w:val="24"/>
        </w:rPr>
      </w:pPr>
      <w:r>
        <w:rPr>
          <w:rFonts w:ascii="a_FuturaOrto" w:hAnsi="a_FuturaOrto"/>
          <w:snapToGrid w:val="0"/>
          <w:sz w:val="22"/>
        </w:rPr>
        <w:t>7) определение видов и размеров фондов кооператива, а также условий их формирования;</w:t>
      </w:r>
    </w:p>
    <w:p w:rsidR="0017148F" w:rsidRDefault="00040965">
      <w:pPr>
        <w:ind w:right="-766" w:firstLine="485"/>
        <w:jc w:val="both"/>
        <w:rPr>
          <w:rFonts w:ascii="a_FuturaOrto" w:hAnsi="a_FuturaOrto"/>
          <w:snapToGrid w:val="0"/>
          <w:sz w:val="24"/>
        </w:rPr>
      </w:pPr>
      <w:r>
        <w:rPr>
          <w:rFonts w:ascii="a_FuturaOrto" w:hAnsi="a_FuturaOrto"/>
          <w:snapToGrid w:val="0"/>
          <w:sz w:val="22"/>
        </w:rPr>
        <w:t>8) вступление кооператива в другие кооперативы, хозяйственные товарищества и общества, союзы, ассоциации, а также выход из них;</w:t>
      </w:r>
    </w:p>
    <w:p w:rsidR="0017148F" w:rsidRDefault="00040965">
      <w:pPr>
        <w:ind w:right="-766" w:firstLine="485"/>
        <w:jc w:val="both"/>
        <w:rPr>
          <w:rFonts w:ascii="a_FuturaOrto" w:hAnsi="a_FuturaOrto"/>
          <w:snapToGrid w:val="0"/>
          <w:sz w:val="24"/>
        </w:rPr>
      </w:pPr>
      <w:r>
        <w:rPr>
          <w:rFonts w:ascii="a_FuturaOrto" w:hAnsi="a_FuturaOrto"/>
          <w:snapToGrid w:val="0"/>
          <w:sz w:val="22"/>
        </w:rPr>
        <w:t>9) порядок предоставления кредитов членам кооператива и установление размеров этих кредитов;</w:t>
      </w:r>
    </w:p>
    <w:p w:rsidR="0017148F" w:rsidRDefault="00040965">
      <w:pPr>
        <w:ind w:right="-766" w:firstLine="485"/>
        <w:jc w:val="both"/>
        <w:rPr>
          <w:rFonts w:ascii="a_FuturaOrto" w:hAnsi="a_FuturaOrto"/>
          <w:snapToGrid w:val="0"/>
          <w:sz w:val="24"/>
        </w:rPr>
      </w:pPr>
      <w:r>
        <w:rPr>
          <w:rFonts w:ascii="a_FuturaOrto" w:hAnsi="a_FuturaOrto"/>
          <w:snapToGrid w:val="0"/>
          <w:sz w:val="22"/>
        </w:rPr>
        <w:t>10) создание и ликвидация представительств и филиалов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11) реорганизация и ликвидация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12) прием и исключение членов кооператива (для производственного кооператива), другие вопросы, отнесенные настоящим Федеральным законом к исключительной компетенции общего собрания членов кооператива. Решение по вопросу, относящемуся к исключительной компетенции общего собрания членов кооператива, считается принятым, если за него проголосовало не менее чем две трети голосов от числа присутствующих на общем собрании членов кооператива. Уставом кооператива может быть предусмотрен более высокий кворум для принятия решения по вопросу, относящемуся к исключительной компетенции общего собрания членов кооператива. Уведомление о предстоящем рассмотрении вопроса, относящегося к исключительной компетенции общего собрания членов кооператива, в обязательном порядке направляется всем членам кооператива, имеющим право участия в голосовании по данному вопросу. При нарушении указанного требования решение общего собрания членов кооператива считается неправомерным.</w:t>
      </w:r>
    </w:p>
    <w:p w:rsidR="0017148F" w:rsidRDefault="00040965">
      <w:pPr>
        <w:ind w:right="-766" w:firstLine="485"/>
        <w:jc w:val="both"/>
        <w:rPr>
          <w:rFonts w:ascii="a_FuturaOrto" w:hAnsi="a_FuturaOrto"/>
          <w:snapToGrid w:val="0"/>
          <w:sz w:val="24"/>
        </w:rPr>
      </w:pPr>
      <w:r>
        <w:rPr>
          <w:rFonts w:ascii="a_FuturaOrto" w:hAnsi="a_FuturaOrto"/>
          <w:snapToGrid w:val="0"/>
          <w:sz w:val="22"/>
        </w:rPr>
        <w:t>Первое общее собрание членов кооператива созывается в возможно короткий срок, но не позднее чем через три месяца после государственной регистрации кооператива. Обязанность по созыву общего собрания членов кооператива осуществляет правление кооператива, а в случае приостановления полномочий правления кооператива - наблюдательный совет кооператива. Общее собрание членов кооператива должно быть созвано в случае, если одна десятая членов кооператива, имеющих право голоса, в подписанном ими заявлении (с указанием цели и оснований) потребует его созыва, если иное не предусмотрено уставом кооператива. В случае, если требование членов кооператива не будет удовлетворено его правлением, обязанности по созыву общего собрания членов кооператива и объявлению его повестки дня должен взять на себя наблюдательный совет кооператива. Если наблюдательный совет кооператива также не выполнит свои обязанности, то созыв общего собрания членов кооператива и объявление его повестки дня осуществляет инициативная группа членов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Созыв общего собрания членов кооператива осуществляется в порядке и в сроки, которые предусмотрены уставом кооператива. Годовое общее собрание кооператива созывается не позднее чем через три месяца после окончания финансового года. Уведомление в письменной форме о созыве общего собрания членов кооператива с указанием повестки дня, места и времени проведения данного собрания направляется не позднее чем за 7 дней и не ранее чем за 30 дней до даты проведения общего собрания членов кооператива органом, осуществляющим созыв данного собрания. Уведомление направляется членам кооператива, имеющим право голоса. Уведомление может направляться также ассоциированным членам кооператива, если они имеют право участия в голосовании. По вопросам повестки дня, объявленной в нарушение порядка и сроков, которые предусмотрены настоящей статьей, решения приниматься не могут. Общее собрание членов кооператива, как правило, решает вопросы на своих заседаниях. В случаях, предусмотренных уставом кооператива, допускается принятие решений методом опроса.</w:t>
      </w:r>
    </w:p>
    <w:p w:rsidR="0017148F" w:rsidRDefault="00040965">
      <w:pPr>
        <w:ind w:right="-766" w:firstLine="485"/>
        <w:jc w:val="both"/>
        <w:rPr>
          <w:rFonts w:ascii="a_FuturaOrto" w:hAnsi="a_FuturaOrto"/>
          <w:snapToGrid w:val="0"/>
          <w:sz w:val="24"/>
        </w:rPr>
      </w:pPr>
      <w:r>
        <w:rPr>
          <w:rFonts w:ascii="a_FuturaOrto" w:hAnsi="a_FuturaOrto"/>
          <w:snapToGrid w:val="0"/>
          <w:sz w:val="22"/>
        </w:rPr>
        <w:t>В этом случае проект решения общего собрания членов кооператива направляется всем членам кооператива, которые должны в письменной форме сообщить о своей позиции. В течение 10 дней с момента получения информации от последнего из них все члены кооператива должны быть уведомлены правлением кооператива о принятом решении. Решение методом опроса считается принятым при отсутствии возражений хотя бы одного из членов кооператива. Уведомление в письменной форме о созыве общего собрания членов кооператива вручается члену кооператива под расписку или направляется ему посредством почтовой связи. Отказ в письменной форме члена кооператива, которому направляется указанное уведомление, от его получения означает, что данный член кооператива уведомлен о созыве общего собрания членов кооператива. Отказ от права участия в голосовании может быть подписан членом кооператива в любое время. В кооперативе, в котором число членов превышает 300 членов, общее собрание членов кооператива в соответствии с уставом кооператива может проводиться в форме собрания уполномоченных. Число уполномоченных Уполномоченные избираются открытым или тайным голосованием в соответствии с уставом кооператива, в котором устанавливаются:</w:t>
      </w:r>
    </w:p>
    <w:p w:rsidR="0017148F" w:rsidRDefault="00040965">
      <w:pPr>
        <w:ind w:right="-766" w:firstLine="485"/>
        <w:jc w:val="both"/>
        <w:rPr>
          <w:rFonts w:ascii="a_FuturaOrto" w:hAnsi="a_FuturaOrto"/>
          <w:snapToGrid w:val="0"/>
          <w:sz w:val="24"/>
        </w:rPr>
      </w:pPr>
      <w:r>
        <w:rPr>
          <w:rFonts w:ascii="a_FuturaOrto" w:hAnsi="a_FuturaOrto"/>
          <w:snapToGrid w:val="0"/>
          <w:sz w:val="22"/>
        </w:rPr>
        <w:t>1) число членов кооператива, от которых избирается один уполномоченный;</w:t>
      </w:r>
    </w:p>
    <w:p w:rsidR="0017148F" w:rsidRDefault="00040965">
      <w:pPr>
        <w:ind w:right="-766" w:firstLine="485"/>
        <w:jc w:val="both"/>
        <w:rPr>
          <w:rFonts w:ascii="a_FuturaOrto" w:hAnsi="a_FuturaOrto"/>
          <w:snapToGrid w:val="0"/>
          <w:sz w:val="24"/>
        </w:rPr>
      </w:pPr>
      <w:r>
        <w:rPr>
          <w:rFonts w:ascii="a_FuturaOrto" w:hAnsi="a_FuturaOrto"/>
          <w:snapToGrid w:val="0"/>
          <w:sz w:val="22"/>
        </w:rPr>
        <w:t>2) срок полномочий указанных лиц;</w:t>
      </w:r>
    </w:p>
    <w:p w:rsidR="0017148F" w:rsidRDefault="00040965">
      <w:pPr>
        <w:ind w:right="-766" w:firstLine="485"/>
        <w:jc w:val="both"/>
        <w:rPr>
          <w:rFonts w:ascii="a_FuturaOrto" w:hAnsi="a_FuturaOrto"/>
          <w:snapToGrid w:val="0"/>
          <w:sz w:val="24"/>
        </w:rPr>
      </w:pPr>
      <w:r>
        <w:rPr>
          <w:rFonts w:ascii="a_FuturaOrto" w:hAnsi="a_FuturaOrto"/>
          <w:snapToGrid w:val="0"/>
          <w:sz w:val="22"/>
        </w:rPr>
        <w:t>3) порядок их избрания</w:t>
      </w:r>
    </w:p>
    <w:p w:rsidR="0017148F" w:rsidRDefault="00040965">
      <w:pPr>
        <w:ind w:right="-766" w:firstLine="485"/>
        <w:jc w:val="both"/>
        <w:rPr>
          <w:rFonts w:ascii="a_FuturaOrto" w:hAnsi="a_FuturaOrto"/>
          <w:snapToGrid w:val="0"/>
          <w:sz w:val="24"/>
        </w:rPr>
      </w:pPr>
      <w:r>
        <w:rPr>
          <w:rFonts w:ascii="a_FuturaOrto" w:hAnsi="a_FuturaOrto"/>
          <w:snapToGrid w:val="0"/>
          <w:sz w:val="22"/>
        </w:rPr>
        <w:t>Уполномоченные не могут передавать свои полномочия другим членам кооператива. Кворум при принятии решений, если уставом кооператива не установлено иное, должен составлять не менее:</w:t>
      </w:r>
    </w:p>
    <w:p w:rsidR="0017148F" w:rsidRDefault="00040965">
      <w:pPr>
        <w:ind w:right="-766" w:firstLine="485"/>
        <w:jc w:val="both"/>
        <w:rPr>
          <w:rFonts w:ascii="a_FuturaOrto" w:hAnsi="a_FuturaOrto"/>
          <w:snapToGrid w:val="0"/>
          <w:sz w:val="24"/>
        </w:rPr>
      </w:pPr>
      <w:r>
        <w:rPr>
          <w:rFonts w:ascii="a_FuturaOrto" w:hAnsi="a_FuturaOrto"/>
          <w:snapToGrid w:val="0"/>
          <w:sz w:val="22"/>
        </w:rPr>
        <w:t>на общем собрании членов кооператива - 25 процентов от общего числа членов кооператива, имеющих право голоса, но не менее 5 членов кооператива в случае, если число членов кооператива составляет менее 20 членов;</w:t>
      </w:r>
    </w:p>
    <w:p w:rsidR="0017148F" w:rsidRDefault="00040965">
      <w:pPr>
        <w:ind w:right="-766" w:firstLine="485"/>
        <w:jc w:val="both"/>
        <w:rPr>
          <w:rFonts w:ascii="a_FuturaOrto" w:hAnsi="a_FuturaOrto"/>
          <w:snapToGrid w:val="0"/>
          <w:sz w:val="24"/>
        </w:rPr>
      </w:pPr>
      <w:r>
        <w:rPr>
          <w:rFonts w:ascii="a_FuturaOrto" w:hAnsi="a_FuturaOrto"/>
          <w:snapToGrid w:val="0"/>
          <w:sz w:val="22"/>
        </w:rPr>
        <w:t>на собрании уполномоченных - 50 процентов от общего числа избранных уполномоченных, но не менее 50 уполномоченных.</w:t>
      </w:r>
    </w:p>
    <w:p w:rsidR="0017148F" w:rsidRDefault="00040965">
      <w:pPr>
        <w:ind w:right="-766" w:firstLine="485"/>
        <w:jc w:val="both"/>
        <w:rPr>
          <w:rFonts w:ascii="a_FuturaOrto" w:hAnsi="a_FuturaOrto"/>
          <w:snapToGrid w:val="0"/>
          <w:sz w:val="24"/>
        </w:rPr>
      </w:pPr>
      <w:r>
        <w:rPr>
          <w:rFonts w:ascii="a_FuturaOrto" w:hAnsi="a_FuturaOrto"/>
          <w:snapToGrid w:val="0"/>
          <w:sz w:val="22"/>
        </w:rPr>
        <w:t>Общее собрание членов кооператива принимает решения большинством голосов, если настоящий Федеральный закон или устав кооператива не устанавливает иные требования. Член кооператива, не внесший в установленном порядке паевой взнос, не имеет права участвовать в голосовании. Член кооператива не участвует в голосовании при принятии решений об отстранении его от выборной должности или об освобождении от обязательств перед кооперативом, а также в случае предъявления к нему исковых требований. Представители союза (ассоциации), надлежащим образом уполномоченные на то, вправе участвовать в общих собраниях членов кооперативов, входящих в данный союз (ассоциацию), с правом совещательного голоса.</w:t>
      </w:r>
    </w:p>
    <w:p w:rsidR="0017148F" w:rsidRDefault="00040965">
      <w:pPr>
        <w:ind w:right="-766" w:firstLine="485"/>
        <w:jc w:val="both"/>
        <w:rPr>
          <w:rFonts w:ascii="a_FuturaOrto" w:hAnsi="a_FuturaOrto"/>
          <w:snapToGrid w:val="0"/>
          <w:sz w:val="24"/>
        </w:rPr>
      </w:pPr>
      <w:r>
        <w:rPr>
          <w:rFonts w:ascii="a_FuturaOrto" w:hAnsi="a_FuturaOrto"/>
          <w:snapToGrid w:val="0"/>
          <w:sz w:val="22"/>
        </w:rPr>
        <w:t>Решение общего собрания членов кооператива в случае несогласия с ним может быть обжаловано членами кооператива в суд. Решение общего собрания членов кооператива, которое принято с нарушением законодательства Российской Федерации и субъектов Российской Федерации и исполнение которого может повлечь ответственность членов правления кооператива и членов наблюдательного совета кооператива, может быть обжаловано ими в суд.</w:t>
      </w:r>
    </w:p>
    <w:p w:rsidR="0017148F" w:rsidRDefault="00040965">
      <w:pPr>
        <w:ind w:right="-766" w:firstLine="485"/>
        <w:jc w:val="both"/>
        <w:rPr>
          <w:rFonts w:ascii="a_FuturaOrto" w:hAnsi="a_FuturaOrto"/>
          <w:snapToGrid w:val="0"/>
          <w:sz w:val="24"/>
        </w:rPr>
      </w:pPr>
      <w:r>
        <w:rPr>
          <w:rFonts w:ascii="a_FuturaOrto" w:hAnsi="a_FuturaOrto"/>
          <w:snapToGrid w:val="0"/>
          <w:sz w:val="22"/>
        </w:rPr>
        <w:t>Правление кооператива является исполнительным органом кооператива, осуществляющим текущее руководство его деятельностью и представляющим кооператив в хозяйственных и иных отношениях. Правление кооператива подотчетно наблюдательному совету кооператива и общему собранию членов кооператива. Правление кооператива избирается общим собранием членов кооператива на срок не более двух финансовых лет и состоит не менее чем из трех членов. Члены правления кооператива должны быть членами кооператива. Уставом кооператива предусматривается распределение обязанностей между членами правления кооператива с условием совместно решать вопросы, связанные с осуществлением хозяйственных операций на сумму свыше заранее установленной. Правление кооператива нанимает работников, организует их работу либо в соответствии с решением общего собрания членов кооператива возлагает эти обязанности на исполнительную дирекцию, компетенция которой устанавливается уставом кооператива. Размеры оплаты труда членов правления кооператива устанавливаются общим собранием членов кооператива в зависимости от объема выполняемой членами правления кооператива работы. Члены правления кооператива могут быть в любое время отстранены от исполнения своих обязанностей по решению общего собрания членов кооператива. Уставом кооператива вместо избрания правления кооператива могут быть предусмотрены избрание председателя кооператива, установление его полномочий и обязанностей либо наделение некоторых членов правления генеральными полномочиями. Наделенные генеральными полномочиями члены правления вправе без доверенности выступать от имени кооператива, а также вправе уполномочить других членов правления кооператива осуществлять действия, предусмотренные доверенностью. Члены правления кооператива подписывают официальные документы кооператива посредством присоединения своей подписи к наименованию кооператива. Для подтверждения полномочий членов правления кооператива достаточно представления справки органа, осуществившего государственную регистрацию кооператива. Правление кооператива управляет кооперативом под свою ответственность. При этом оно должно соблюдать ограничения, установленные настоящим Федеральным законом.</w:t>
      </w:r>
    </w:p>
    <w:p w:rsidR="0017148F" w:rsidRDefault="00040965">
      <w:pPr>
        <w:ind w:right="-766" w:firstLine="485"/>
        <w:jc w:val="both"/>
        <w:rPr>
          <w:rFonts w:ascii="a_FuturaOrto" w:hAnsi="a_FuturaOrto"/>
          <w:snapToGrid w:val="0"/>
          <w:sz w:val="24"/>
        </w:rPr>
      </w:pPr>
      <w:r>
        <w:rPr>
          <w:rFonts w:ascii="a_FuturaOrto" w:hAnsi="a_FuturaOrto"/>
          <w:snapToGrid w:val="0"/>
          <w:sz w:val="22"/>
        </w:rPr>
        <w:t>Любое изменение состава правления кооператива или полномочий одного из членов правления кооператива должно быть внесено в устав, и указанные изменения должны быть зарегистрированы в установленном законом порядке. К заявлению о государственной регистрации указанных изменений прилагаются соответствующие документы или их копии. О внесении указанных изменений орган, осуществляющий государственную регистрацию, обязан сделать соответствующую публикацию в официальных печатных органах. Члены правления кооператива обязаны представить в орган, осуществляющий государственную регистрацию, образцы своих подписей в нотариально заверенной форме. Изменения состава правления кооператива или представительских полномочий одного из его членов приобретают силу для третьих лиц с момента государственной регистрации указанных изменений и опубликования их в официальных печатных органах. Однако кооператив не вправе ссылаться на отсутствие государственной регистрации указанных изменений в отношениях с третьими лицами, действовавшими с учетом этих изменений. В случае, если изменения зарегистрированы и опубликованы, третьему лицу следует признать их действительными в отношении себя. Это не касается юридических действий, совершенных в течение 15 дней после соответствующей публикации, если третье лицо докажет, что оно не знало и не могло знать об этих изменениях.</w:t>
      </w:r>
    </w:p>
    <w:p w:rsidR="0017148F" w:rsidRDefault="00040965">
      <w:pPr>
        <w:ind w:right="-766" w:firstLine="485"/>
        <w:jc w:val="both"/>
        <w:rPr>
          <w:rFonts w:ascii="a_FuturaOrto" w:hAnsi="a_FuturaOrto"/>
          <w:snapToGrid w:val="0"/>
          <w:sz w:val="24"/>
        </w:rPr>
      </w:pPr>
      <w:r>
        <w:rPr>
          <w:rFonts w:ascii="a_FuturaOrto" w:hAnsi="a_FuturaOrto"/>
          <w:snapToGrid w:val="0"/>
          <w:sz w:val="22"/>
        </w:rPr>
        <w:t>Члены правления кооператива должны действовать в интересах кооператива добросовестно и разумно. Они должны принимать меры по охране конфиденциальности информации, составляющей служебную и (или) коммерческую тайну, которая стала им известна в связи с осуществлением их полномочий. Убытки, причиненные кооперативу вследствие недобросовестного исполнения своих обязанностей членами правления кооператива, подлежат возмещению ими кооперативу на основании судебного решения. При этом причинители вреда несут солидарную ответственность. Член правления кооператива обязан в установленном законом порядке возместить убытки, причиненные им кооперативу, в случаях, если в нарушение настоящего Федерального закона или устава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погашаются полностью или частично паевые взносы, выплачиваются дивиденды или кооперативные выплаты;</w:t>
      </w:r>
    </w:p>
    <w:p w:rsidR="0017148F" w:rsidRDefault="00040965">
      <w:pPr>
        <w:ind w:right="-766" w:firstLine="485"/>
        <w:jc w:val="both"/>
        <w:rPr>
          <w:rFonts w:ascii="a_FuturaOrto" w:hAnsi="a_FuturaOrto"/>
          <w:snapToGrid w:val="0"/>
          <w:sz w:val="24"/>
        </w:rPr>
      </w:pPr>
      <w:r>
        <w:rPr>
          <w:rFonts w:ascii="a_FuturaOrto" w:hAnsi="a_FuturaOrto"/>
          <w:snapToGrid w:val="0"/>
          <w:sz w:val="22"/>
        </w:rPr>
        <w:t>передается или продается имущество кооператива;</w:t>
      </w:r>
    </w:p>
    <w:p w:rsidR="0017148F" w:rsidRDefault="00040965">
      <w:pPr>
        <w:ind w:right="-766" w:firstLine="485"/>
        <w:jc w:val="both"/>
        <w:rPr>
          <w:rFonts w:ascii="a_FuturaOrto" w:hAnsi="a_FuturaOrto"/>
          <w:snapToGrid w:val="0"/>
          <w:sz w:val="24"/>
        </w:rPr>
      </w:pPr>
      <w:r>
        <w:rPr>
          <w:rFonts w:ascii="a_FuturaOrto" w:hAnsi="a_FuturaOrto"/>
          <w:snapToGrid w:val="0"/>
          <w:sz w:val="22"/>
        </w:rPr>
        <w:t>производятся кооперативные выплаты после наступления неплатежеспособности кооператива либо после объявления о его несостоятельности (банкротстве);</w:t>
      </w:r>
    </w:p>
    <w:p w:rsidR="0017148F" w:rsidRDefault="00040965">
      <w:pPr>
        <w:ind w:right="-766" w:firstLine="485"/>
        <w:jc w:val="both"/>
        <w:rPr>
          <w:rFonts w:ascii="a_FuturaOrto" w:hAnsi="a_FuturaOrto"/>
          <w:snapToGrid w:val="0"/>
          <w:sz w:val="24"/>
        </w:rPr>
      </w:pPr>
      <w:r>
        <w:rPr>
          <w:rFonts w:ascii="a_FuturaOrto" w:hAnsi="a_FuturaOrto"/>
          <w:snapToGrid w:val="0"/>
          <w:sz w:val="22"/>
        </w:rPr>
        <w:t>предоставляется кредит.</w:t>
      </w:r>
    </w:p>
    <w:p w:rsidR="0017148F" w:rsidRDefault="00040965">
      <w:pPr>
        <w:ind w:right="-766" w:firstLine="485"/>
        <w:jc w:val="both"/>
        <w:rPr>
          <w:rFonts w:ascii="a_FuturaOrto" w:hAnsi="a_FuturaOrto"/>
          <w:snapToGrid w:val="0"/>
          <w:sz w:val="24"/>
        </w:rPr>
      </w:pPr>
      <w:r>
        <w:rPr>
          <w:rFonts w:ascii="a_FuturaOrto" w:hAnsi="a_FuturaOrto"/>
          <w:snapToGrid w:val="0"/>
          <w:sz w:val="22"/>
        </w:rPr>
        <w:t xml:space="preserve">Члены правления кооператива не возмещают кооперативу убытки, если их действия основываются на решении общего собрания. </w:t>
      </w:r>
    </w:p>
    <w:p w:rsidR="0017148F" w:rsidRDefault="00040965">
      <w:pPr>
        <w:ind w:right="-766" w:firstLine="485"/>
        <w:jc w:val="both"/>
        <w:rPr>
          <w:rFonts w:ascii="a_FuturaOrto" w:hAnsi="a_FuturaOrto"/>
          <w:snapToGrid w:val="0"/>
          <w:sz w:val="24"/>
        </w:rPr>
      </w:pPr>
      <w:r>
        <w:rPr>
          <w:rFonts w:ascii="a_FuturaOrto" w:hAnsi="a_FuturaOrto"/>
          <w:snapToGrid w:val="0"/>
          <w:sz w:val="22"/>
        </w:rPr>
        <w:t>Наблюдательный совет кооператива, если уставом кооператива не установлено иное, состоит из трех человек, избираемых общим собранием из числа членов кооператива. Порядок принятия решений наблюдательным советом устанавливается уставом кооператива. Членам наблюдательного совета кооператива не разрешается получать никакое вознаграждение по результатам деятельности кооператива. Расходы, понесенные ими при выполнении своих полномочий, возмещаются на основании решения общего собрания членов кооператива. Полномочия членов наблюдательного совета кооператива могут быть прекращены по решению общего собрания и до истечения срока, на который они были избраны. Для принятия такого решения требуется не менее чем две трети голосов от числа присутствующих на общем собрании членов кооператива. Член наблюдательного совета кооператива не может одновременно быть членом правления кооператива либо председателем кооператива. Члены правления кооператива, изъявившие желание выйти из его состава, не могут быть избраны в наблюдательный совет кооператива до принятия общим собранием членов кооператива решения о прекращении их полномочий.</w:t>
      </w:r>
    </w:p>
    <w:p w:rsidR="0017148F" w:rsidRDefault="00040965">
      <w:pPr>
        <w:ind w:right="-766" w:firstLine="485"/>
        <w:jc w:val="both"/>
        <w:rPr>
          <w:rFonts w:ascii="a_FuturaOrto" w:hAnsi="a_FuturaOrto"/>
          <w:snapToGrid w:val="0"/>
          <w:sz w:val="24"/>
        </w:rPr>
      </w:pPr>
      <w:r>
        <w:rPr>
          <w:rFonts w:ascii="a_FuturaOrto" w:hAnsi="a_FuturaOrto"/>
          <w:snapToGrid w:val="0"/>
          <w:sz w:val="22"/>
        </w:rPr>
        <w:t>Наблюдательный совет кооператива осуществляет контроль за деятельностью правления кооператива. Наблюдательный совет кооператива вправе потребовать от правления отчет о его деятельности, а также ознакомиться с документацией кооператива, проверить состояние кассы кооператива, наличие ценных бумаг, торговых документов, провести инвентаризацию и другое. Наблюдательный совет кооператива обязан проверять бухгалтерский баланс, годовой отчет, давать заключения по предложениям о распределении годовых доходов кооператива и о мерах по покрытию годового дефицита. О результатах проверки наблюдательный совет кооператива обязан доложить общему собранию членов кооператива до утверждения бухгалтерского баланса. Наблюдательный совет кооператива созывает общее собрание членов кооператива, если это необходимо в интересах кооператива. Председатель наблюдательного совета кооператива выполняет обязанности председателя при проведении заседаний общих собраний членов кооператива, если иное не предусмотрено уставом кооператива. Члены наблюдательного совета кооператива не вправе передавать свои полномочия другим лицам. Наблюдательный совет кооператива представляет кооператив в случае, если кооперативом предъявлено исковое заявление к членам правления кооператива в соответствии с решением общего собрания членов кооператива. Согласие наблюдательного совета кооператива необходимо в случае предоставления кредита члену правления кооператива, а также в случае, если член правления кооператива выступает в качестве поручителя при предоставлении кредита члену кооператива. В случае предъявления исковых требований к членам наблюдательного совета кооператив представляют уполномоченные на то лица, избранные общим собранием членов кооператива. Наблюдательный совет кооператива вправе временно, до решения общего собрания членов кооператива, которое должно быть созвано в возможно короткий срок, приостановить полномочия членов правления кооператива и принять на себя осуществление их полномочий.</w:t>
      </w:r>
    </w:p>
    <w:p w:rsidR="0017148F" w:rsidRDefault="00040965">
      <w:pPr>
        <w:ind w:right="-766" w:firstLine="485"/>
        <w:jc w:val="both"/>
        <w:rPr>
          <w:rFonts w:ascii="a_FuturaOrto" w:hAnsi="a_FuturaOrto"/>
          <w:snapToGrid w:val="0"/>
          <w:sz w:val="24"/>
        </w:rPr>
      </w:pPr>
      <w:r>
        <w:rPr>
          <w:rFonts w:ascii="a_FuturaOrto" w:hAnsi="a_FuturaOrto"/>
          <w:snapToGrid w:val="0"/>
          <w:sz w:val="22"/>
        </w:rPr>
        <w:t xml:space="preserve"> Два и более кооператива вправе создать ревизионный союз. Ревизионный союз имеет правовой статус потребительского кооператива. Кооперативы в обязательном порядке входят в один из ревизионных союзов по их выбору. В противном случае кооператив подлежит ликвидации по решению суда. Лицензия на право осуществления ревизионной деятельности выдается ревизионному союзу в порядке, установленном законодательством Российской Федерации. Для проверки финансово-хозяйственной деятельности кооперативов ревизионный союз использует состоящих у него в штате аудиторов, имеющих необходимую подготовку. Правоспособность ревизионного союза возникает с момента его государственной регистрации, право на осуществление им ревизионной деятельности - с момента получения ревизионным союзом лицензии на осуществление такой деятельности или в указанный в ней срок. Ревизионный союз осуществляет ревизионную проверку деятельности кооператива в целях налаживания его финансово-хозяйственной деятельности, предотвращения возможных нарушений, ведущих к ущемлению интересов членов кооператива, ухудшению деятельности кооператива или к его банкротству.. Ревизионная проверка деятельности кооператива осуществляется ревизионным союзом каждый второй финансовый год; в кооперативе, балансовая стоимость имущества которого превышает 10 тысяч минимальных размеров оплаты труда, - каждый финансовый год. Ревизионный союз дает в письменной форме заключение по результатам ревизионной проверки, которое направляется правлению проверяемого кооператива с уведомлением об этом наблюдательного совета данного кооператива. Результаты ревизионной проверки деятельности кооператива в семидневный срок обсуждаются на совместном заседании правления кооператива и наблюдательного совета кооператива, затем докладываются на очередном общем собрании членов кооператива. Правление кооператива обязано известить о дате проведения указанного заседания ревизионный союз, представители которого имеют право участвовать в таком заседании с правом совещательного голоса. В случае если в течение месяца со дня поступления заключения по результатам ревизионной проверки в правление кооператива данное правление не созывает общее собрание членов кооператива или если, по мнению ревизионного союза, члены кооператива были не в полной мере осведомлены на общем собрании членов кооператива о выводах, содержащихся в его заключении, ревизионный союз имеет право созвать общее собрание членов кооператива для обсуждения указанного вопроса. На таком собрании председательствует назначенное ревизионным союзом лицо. Общее собрание членов кооператива принимает по итогам ревизионной проверки решение о мерах по защите интересов кооператива. Ревизионный союз вправе требовать от кооператива, ревизионная проверка деятельности которого проводится, возмещения расходов и оплаты стоимости оказанных услуг в соответствии с договором, заключенным с кооперативом о проведении ревизионной проверки его деятельности, доводит до сведения входящих в него кооперативов информацию о вскрытых в ходе ревизионной проверки фактах, свидетельствующих о нанесении ущерба или об угрозе нанесения ущерба данным кооперативом.</w:t>
      </w:r>
    </w:p>
    <w:p w:rsidR="0017148F" w:rsidRDefault="0017148F">
      <w:pPr>
        <w:ind w:right="-766"/>
        <w:rPr>
          <w:rFonts w:ascii="a_FuturaOrto" w:hAnsi="a_FuturaOrto"/>
          <w:snapToGrid w:val="0"/>
          <w:sz w:val="24"/>
        </w:rPr>
      </w:pPr>
    </w:p>
    <w:p w:rsidR="0017148F" w:rsidRDefault="00040965">
      <w:pPr>
        <w:ind w:right="-766" w:firstLine="485"/>
        <w:jc w:val="both"/>
        <w:rPr>
          <w:i/>
          <w:sz w:val="28"/>
        </w:rPr>
      </w:pPr>
      <w:r>
        <w:rPr>
          <w:i/>
          <w:sz w:val="28"/>
          <w:lang w:val="en-US"/>
        </w:rPr>
        <w:t xml:space="preserve">VI. </w:t>
      </w:r>
      <w:r>
        <w:rPr>
          <w:i/>
          <w:sz w:val="28"/>
        </w:rPr>
        <w:t>Реорганизация и ликвидация кооператива</w:t>
      </w:r>
    </w:p>
    <w:p w:rsidR="0017148F" w:rsidRDefault="0017148F">
      <w:pPr>
        <w:ind w:right="-766"/>
        <w:rPr>
          <w:rFonts w:ascii="a_FuturaOrto" w:hAnsi="a_FuturaOrto"/>
          <w:snapToGrid w:val="0"/>
          <w:sz w:val="24"/>
        </w:rPr>
      </w:pPr>
    </w:p>
    <w:p w:rsidR="0017148F" w:rsidRDefault="00040965">
      <w:pPr>
        <w:ind w:right="-766" w:firstLine="485"/>
        <w:jc w:val="both"/>
        <w:rPr>
          <w:rFonts w:ascii="a_FuturaOrto" w:hAnsi="a_FuturaOrto"/>
          <w:snapToGrid w:val="0"/>
          <w:sz w:val="24"/>
        </w:rPr>
      </w:pPr>
      <w:r>
        <w:rPr>
          <w:rFonts w:ascii="a_FuturaOrto" w:hAnsi="a_FuturaOrto"/>
          <w:snapToGrid w:val="0"/>
          <w:sz w:val="22"/>
        </w:rPr>
        <w:t>Реорганизация кооператива (слияние, присоединение, разделение, выделение, преобразование) осуществляется по решению общего собрания членов кооператива в соответствии с гражданским законодательством Российской Федерации. В случаях, установленных законом, реорганизация кооператива в форме его разделения или выделения из его состава одного или нескольких юридических лиц и (или) крестьянских (фермерских) хозяйств осуществляется по решению суда. При реорганизации кооператива вносятся соответствующие изменения в его устав. Передаточный акт и разделительный баланс утверждаются общим собранием членов кооператива и представляются вместе с учредительными документами для государственной регистрации. Если разделительный баланс не дает возможности определить правопреемника реорганизованного кооператива, вновь возникшие юридические лица и крестьянские (фермерские) хозяйства несут солидарную ответственность по обязательствам реорганизованного кооператива перед его кредиторами. Члены реорганизуемого кооператива становятся членами вновь образуемых кооперативов и (или) крестьянских (фермерских) хозяйств. Хозяйственные товарищества, общества и иные сельскохозяйственные организации могут преобразовываться в кооперативы. Производственные кооперативы по единогласному решению их членов могут преобразовываться в хозяйственные товарищества или общества. Кооператив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и (или) крестьянских (фермерских) хозяйств.</w:t>
      </w:r>
    </w:p>
    <w:p w:rsidR="0017148F" w:rsidRDefault="00040965">
      <w:pPr>
        <w:ind w:right="-766" w:firstLine="485"/>
        <w:jc w:val="both"/>
        <w:rPr>
          <w:rFonts w:ascii="a_FuturaOrto" w:hAnsi="a_FuturaOrto"/>
          <w:snapToGrid w:val="0"/>
          <w:sz w:val="24"/>
        </w:rPr>
      </w:pPr>
      <w:r>
        <w:rPr>
          <w:rFonts w:ascii="a_FuturaOrto" w:hAnsi="a_FuturaOrto"/>
          <w:snapToGrid w:val="0"/>
          <w:sz w:val="22"/>
        </w:rPr>
        <w:t>Ликвидация кооператива влечет за собой прекращение его деятельности без перехода прав и обязанностей кооператива в порядке правопреемства к другим лицам. Кооператив может быть ликвидирован:</w:t>
      </w:r>
    </w:p>
    <w:p w:rsidR="0017148F" w:rsidRDefault="00040965">
      <w:pPr>
        <w:ind w:right="-766" w:firstLine="485"/>
        <w:jc w:val="both"/>
        <w:rPr>
          <w:rFonts w:ascii="a_FuturaOrto" w:hAnsi="a_FuturaOrto"/>
          <w:snapToGrid w:val="0"/>
          <w:sz w:val="24"/>
        </w:rPr>
      </w:pPr>
      <w:r>
        <w:rPr>
          <w:rFonts w:ascii="a_FuturaOrto" w:hAnsi="a_FuturaOrto"/>
          <w:snapToGrid w:val="0"/>
          <w:sz w:val="22"/>
        </w:rPr>
        <w:t xml:space="preserve"> 1) по решению общего собрания, в том числе в связи с истечением срока, на который создан кооператив, с достижением цели, ради которой он создан, или с признанием судом недействительной регистрации кооператива в связи с допущенными при его создании нарушениями настоящего Федерального закона, иных законов или правовых актов, если эти нарушения носят неустранимый характер;</w:t>
      </w:r>
    </w:p>
    <w:p w:rsidR="0017148F" w:rsidRDefault="00040965">
      <w:pPr>
        <w:ind w:right="-766" w:firstLine="485"/>
        <w:jc w:val="both"/>
        <w:rPr>
          <w:rFonts w:ascii="a_FuturaOrto" w:hAnsi="a_FuturaOrto"/>
          <w:snapToGrid w:val="0"/>
          <w:sz w:val="24"/>
        </w:rPr>
      </w:pPr>
      <w:r>
        <w:rPr>
          <w:rFonts w:ascii="a_FuturaOrto" w:hAnsi="a_FuturaOrto"/>
          <w:snapToGrid w:val="0"/>
          <w:sz w:val="22"/>
        </w:rPr>
        <w:t>2) по решению суда в случае осуществления деятельности без надлежащего разрешения (лицензии), либо деятельности, запрещенной законом, либо деятельности с иными неоднократными или грубыми нарушениями настоящего Федерального закона, иных законов или правовых актов;</w:t>
      </w:r>
    </w:p>
    <w:p w:rsidR="0017148F" w:rsidRDefault="00040965">
      <w:pPr>
        <w:ind w:right="-766" w:firstLine="485"/>
        <w:jc w:val="both"/>
        <w:rPr>
          <w:rFonts w:ascii="a_FuturaOrto" w:hAnsi="a_FuturaOrto"/>
          <w:snapToGrid w:val="0"/>
          <w:sz w:val="24"/>
        </w:rPr>
      </w:pPr>
      <w:r>
        <w:rPr>
          <w:rFonts w:ascii="a_FuturaOrto" w:hAnsi="a_FuturaOrto"/>
          <w:snapToGrid w:val="0"/>
          <w:sz w:val="22"/>
        </w:rPr>
        <w:t>3) в случае признания судом кооператива банкротом либо в случае объявления им о своем банкротстве в порядке, установленном законом;</w:t>
      </w:r>
    </w:p>
    <w:p w:rsidR="0017148F" w:rsidRDefault="00040965">
      <w:pPr>
        <w:ind w:right="-766" w:firstLine="485"/>
        <w:jc w:val="both"/>
        <w:rPr>
          <w:rFonts w:ascii="a_FuturaOrto" w:hAnsi="a_FuturaOrto"/>
          <w:snapToGrid w:val="0"/>
          <w:sz w:val="24"/>
        </w:rPr>
      </w:pPr>
      <w:r>
        <w:rPr>
          <w:rFonts w:ascii="a_FuturaOrto" w:hAnsi="a_FuturaOrto"/>
          <w:snapToGrid w:val="0"/>
          <w:sz w:val="22"/>
        </w:rPr>
        <w:t>4) в других случаях, предусмотренных законодательством Российской Федерации.</w:t>
      </w:r>
    </w:p>
    <w:p w:rsidR="0017148F" w:rsidRDefault="00040965">
      <w:pPr>
        <w:ind w:right="-766" w:firstLine="485"/>
        <w:jc w:val="both"/>
        <w:rPr>
          <w:rFonts w:ascii="a_FuturaOrto" w:hAnsi="a_FuturaOrto"/>
          <w:snapToGrid w:val="0"/>
          <w:sz w:val="24"/>
        </w:rPr>
      </w:pPr>
      <w:r>
        <w:rPr>
          <w:rFonts w:ascii="a_FuturaOrto" w:hAnsi="a_FuturaOrto"/>
          <w:snapToGrid w:val="0"/>
          <w:sz w:val="22"/>
        </w:rPr>
        <w:t>Основания для признания судом кооператива банкротом либо для объявления кооператива о своем банкротстве, а также порядок ликвидации такого кооператива устанавливаются Законом о несостоятельности (банкротстве) сельскохозяйственных организаций.</w:t>
      </w:r>
    </w:p>
    <w:p w:rsidR="0017148F" w:rsidRDefault="00040965">
      <w:pPr>
        <w:ind w:right="-766" w:firstLine="485"/>
        <w:jc w:val="both"/>
        <w:rPr>
          <w:rFonts w:ascii="a_FuturaOrto" w:hAnsi="a_FuturaOrto"/>
          <w:snapToGrid w:val="0"/>
          <w:sz w:val="24"/>
        </w:rPr>
      </w:pPr>
      <w:r>
        <w:rPr>
          <w:rFonts w:ascii="a_FuturaOrto" w:hAnsi="a_FuturaOrto"/>
          <w:snapToGrid w:val="0"/>
          <w:sz w:val="22"/>
        </w:rPr>
        <w:t>Правление кооператива по поручению общего собрания членов кооператива или орган, принявшие решение о ликвидации кооператива, обязаны незамедлительно в письменной форме сообщить об этом органу, который осуществляет государственную регистрацию и который вносит в единый государственный реестр юридических лиц сведения о том, что данный кооператив находится в процессе ликвидации. Общее собрание членов кооператива или орган, принявшие решение о ликвидации кооператива, назначают по согласованию с органом, осуществляющим государственную регистрацию, ликвидационную комиссию (ликвидатора) и устанавливают в соответствии с ГК Российской Федерации. По ходатайству общего собрания членов кооператива решением суда о ликвидации кооператива на его правление могут быть возложены обязанности по ликвидации данного кооператива. С момента назначения ликвидационной комиссии (ликвидатора) к ней переходят полномочия по управлению делами данного кооператива. Ликвидационная комиссия (ликвидатор) от имени ликвидируемого кооператива выступает в суде, помещает в официальном печатном органе, в котором публикуются сведения о государственной регистрации кооператива, публикацию о его ликвидации, порядке и сроке заявления требований кредиторами. Этот срок не может быть менее двух месяцев с момента публикации сведений о ликвидации кооператива.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кооператива. По окончании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кооператива, перечне предъявленных кредиторами требований, а также сведения о результатах их рассмотрения.</w:t>
      </w:r>
    </w:p>
    <w:p w:rsidR="0017148F" w:rsidRDefault="00040965">
      <w:pPr>
        <w:ind w:right="-766" w:firstLine="485"/>
        <w:jc w:val="both"/>
        <w:rPr>
          <w:rFonts w:ascii="a_FuturaOrto" w:hAnsi="a_FuturaOrto"/>
          <w:snapToGrid w:val="0"/>
          <w:sz w:val="24"/>
        </w:rPr>
      </w:pPr>
      <w:r>
        <w:rPr>
          <w:rFonts w:ascii="a_FuturaOrto" w:hAnsi="a_FuturaOrto"/>
          <w:snapToGrid w:val="0"/>
          <w:sz w:val="22"/>
        </w:rPr>
        <w:t>Промежуточный ликвидационный баланс утверждается общим собранием членов кооператива или органом, принявшим решение о ликвидации кооператива, по согласованию с органом, осуществляющим государственную регистрацию, и ревизионным союзом. После принятия решения о ликвидации кооператива члены кооператива, не внесшие полностью свои обязательные паи, обязаны выплатить их в сроки, определенные общим собранием членов кооператива. При составлении ликвидационного баланса указанные паи учитываются как полностью выплаченные. В случае, если имущества и средств кооператива недостаточно для удовлетворения претензий кредиторов, члены кооператива обязаны внести дополнительные взносы в размерах, предусмотренных уставом кооператива. Размеры дополнительных взносов определяются пропорционально обязательному паю либо в ином порядке, предусмотренном уставом кооператива. Увеличение размера обязательного пая или повышение пределов субсидиарной ответственности на стадии ликвидации кооператива не допускается. Если имеющихся у кооператива денежных средств недостаточно для удовлетворения требований кредиторов, ликвидационная комиссия (ликвидатор) осуществляет продажу имущества кооператива с публичных торгов в порядке, установленном для исполнения судебных решений. Распоряжение землей ликвидируемого кооператива осуществляется в порядке и на условиях, которые определяются земельным законодательством субъектов Российской Федерации.</w:t>
      </w:r>
    </w:p>
    <w:p w:rsidR="0017148F" w:rsidRDefault="00040965">
      <w:pPr>
        <w:pStyle w:val="a5"/>
      </w:pPr>
      <w:r>
        <w:t>Выплата денежных сумм кредиторам ликвидируемого кооператива производится ликвидационной комиссией (ликвидатором) в порядке очередности, установленной статьей 64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со дня утверждения промежуточного ликвидационного баланса. После завершения расчетов с кредиторами ликвидационная комиссия (ликвидатор) составляет ликвидационный баланс, который утверждается общим собранием членов кооператива или органом, принявшим решение о ликвидации кооператива, по согласованию с органом, осуществляющим государственную регистрацию, и ревизионным союзом, в который входит ликвидируемый кооператив. Оставшееся после удовлетворения требований кредиторов имущество ликвидируемого кооператива передается членам кооператива и распределяется между ними. При этом в первую очередь выплачивается стоимость паевых взносов ассоциированных членов. Затем членам ликвидируемого кооператива выплачивается стоимость дополнительных взносов, внесенных ими в порядке субсидиарной ответственности, и стоимость дополнительных паев. Оставшиеся денежные средства или иное имущество кооператива распределяются между членами ликвидируемого кооператива пропорционально их обязательным паям, если иное не предусмотрено уставом данного кооператива. Ликвидация кооператива считается завершенной, а кооператив - ликвидированным после внесения записи о ликвидации данного кооператива в единый государственный реестр юридических лиц, о чем орган, осуществляющий государственную регистрацию, публикует соответствующие сведения в официальном печатном органе. Документация и бухгалтерская отчетность ликвидируемого кооператива передаются на хранение в государственный архив, который обязан допускать для ознакомления с указанными материалами членов ликвидируемого кооператива и его кредиторов, а также выдавать по их просьбе необходимые копии, выписки и справки.</w:t>
      </w: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040965">
      <w:pPr>
        <w:pStyle w:val="2"/>
        <w:ind w:right="-766"/>
        <w:rPr>
          <w:rFonts w:ascii="Times New Roman" w:hAnsi="Times New Roman"/>
          <w:color w:val="auto"/>
        </w:rPr>
      </w:pPr>
      <w:r>
        <w:rPr>
          <w:rFonts w:ascii="Times New Roman" w:hAnsi="Times New Roman"/>
          <w:color w:val="auto"/>
        </w:rPr>
        <w:t>Заключение</w:t>
      </w:r>
    </w:p>
    <w:p w:rsidR="0017148F" w:rsidRDefault="0017148F">
      <w:pPr>
        <w:ind w:right="-766"/>
        <w:rPr>
          <w:rFonts w:ascii="a_FuturaOrto" w:hAnsi="a_FuturaOrto"/>
          <w:snapToGrid w:val="0"/>
          <w:spacing w:val="20"/>
          <w:sz w:val="24"/>
        </w:rPr>
      </w:pPr>
    </w:p>
    <w:p w:rsidR="0017148F" w:rsidRDefault="00040965">
      <w:pPr>
        <w:ind w:right="-766" w:firstLine="485"/>
        <w:jc w:val="both"/>
        <w:rPr>
          <w:rFonts w:ascii="a_FuturaOrto" w:hAnsi="a_FuturaOrto"/>
          <w:snapToGrid w:val="0"/>
          <w:spacing w:val="20"/>
          <w:sz w:val="28"/>
        </w:rPr>
      </w:pPr>
      <w:r>
        <w:rPr>
          <w:rFonts w:ascii="a_FuturaOrto" w:hAnsi="a_FuturaOrto"/>
          <w:snapToGrid w:val="0"/>
          <w:spacing w:val="20"/>
          <w:sz w:val="28"/>
        </w:rPr>
        <w:t xml:space="preserve">Кооператив является самостоятельной организацией людей, добровольно объединившихся с целью удовлетворения своих общественно-экономических, социальных и культурных потребностей с помощью находящегося в их совместном владении и демократически управляемого предприятия. Деятельность его основана на взаимопомощи, взаимной ответственности, демократии, равенстве, справедливости и солидарности, честности, открытости, социальной ответственности и заботе о других. </w:t>
      </w:r>
    </w:p>
    <w:p w:rsidR="0017148F" w:rsidRDefault="00040965">
      <w:pPr>
        <w:pStyle w:val="20"/>
        <w:rPr>
          <w:spacing w:val="20"/>
        </w:rPr>
      </w:pPr>
      <w:r>
        <w:rPr>
          <w:spacing w:val="20"/>
        </w:rPr>
        <w:t>Земельные отношения сельскохозяйственных кооперативов и их союзов регулируются Земельным кодексом и некоторыми другими нормативными актами, такими, например, как Указ Президента Российской Федерации "О регулировании земельных отношений и развитии аграрной реформы в России" от 27 октября 1993 г.</w:t>
      </w:r>
    </w:p>
    <w:p w:rsidR="0017148F" w:rsidRDefault="00040965">
      <w:pPr>
        <w:ind w:right="-766" w:firstLine="485"/>
        <w:jc w:val="both"/>
        <w:rPr>
          <w:snapToGrid w:val="0"/>
          <w:sz w:val="22"/>
        </w:rPr>
      </w:pPr>
      <w:r>
        <w:rPr>
          <w:snapToGrid w:val="0"/>
          <w:spacing w:val="20"/>
          <w:sz w:val="28"/>
        </w:rPr>
        <w:t xml:space="preserve">Производственный кооператив является организационно-правовой формой юридического лица, вновь признанной ГК РФ после многолетнего перерыва. Закон от 8 мая 1996 г. конкретизирует нормы ГК, посвященные производственному кооперативу, и подтверждает его автономность и независимость как юридического лица и самостоятельной организации. Кооперативы являются автономными организациями, осуществляющими свою деятельность на условиях демократического контроля со стороны членов и поддержания независимости. В Законе самостоятельность кооперативов отражается не только в нормах, устанавливающих порядок совместного принятия решения о распределении прибыли, но и в нормах, предоставляющих право членам кооператива образовывать различные фонды, в том числе неделимый. </w:t>
      </w: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17148F">
      <w:pPr>
        <w:ind w:right="-766" w:firstLine="485"/>
        <w:jc w:val="both"/>
        <w:rPr>
          <w:snapToGrid w:val="0"/>
          <w:sz w:val="22"/>
          <w:lang w:val="en-US"/>
        </w:rPr>
      </w:pPr>
    </w:p>
    <w:p w:rsidR="0017148F" w:rsidRDefault="00040965">
      <w:pPr>
        <w:pStyle w:val="6"/>
      </w:pPr>
      <w:r>
        <w:t>НПА</w:t>
      </w:r>
    </w:p>
    <w:p w:rsidR="0017148F" w:rsidRDefault="0017148F">
      <w:pPr>
        <w:ind w:right="-766"/>
        <w:rPr>
          <w:rFonts w:ascii="a_FuturaOrto" w:hAnsi="a_FuturaOrto"/>
          <w:snapToGrid w:val="0"/>
          <w:sz w:val="24"/>
        </w:rPr>
      </w:pPr>
    </w:p>
    <w:p w:rsidR="0017148F" w:rsidRDefault="00040965">
      <w:pPr>
        <w:ind w:right="-766" w:firstLine="194"/>
        <w:rPr>
          <w:snapToGrid w:val="0"/>
        </w:rPr>
      </w:pPr>
      <w:r>
        <w:rPr>
          <w:snapToGrid w:val="0"/>
        </w:rPr>
        <w:t>ГК РФ</w:t>
      </w:r>
    </w:p>
    <w:p w:rsidR="0017148F" w:rsidRDefault="0017148F">
      <w:pPr>
        <w:ind w:right="-766"/>
        <w:rPr>
          <w:snapToGrid w:val="0"/>
        </w:rPr>
      </w:pPr>
    </w:p>
    <w:p w:rsidR="0017148F" w:rsidRDefault="00040965">
      <w:pPr>
        <w:ind w:left="194" w:right="-766"/>
        <w:jc w:val="both"/>
        <w:rPr>
          <w:snapToGrid w:val="0"/>
        </w:rPr>
      </w:pPr>
      <w:r>
        <w:rPr>
          <w:snapToGrid w:val="0"/>
        </w:rPr>
        <w:t xml:space="preserve">Федеральный закон от 18 февраля 1999 г. N 34-ФЗ "О внесении изменений и дополнений в </w:t>
      </w:r>
    </w:p>
    <w:p w:rsidR="0017148F" w:rsidRDefault="00040965">
      <w:pPr>
        <w:ind w:left="194" w:right="-766"/>
        <w:jc w:val="both"/>
        <w:rPr>
          <w:snapToGrid w:val="0"/>
        </w:rPr>
      </w:pPr>
      <w:r>
        <w:rPr>
          <w:snapToGrid w:val="0"/>
        </w:rPr>
        <w:t>Федеральный закон "О сельскохозяйственной кооперации"</w:t>
      </w:r>
    </w:p>
    <w:p w:rsidR="0017148F" w:rsidRDefault="0017148F">
      <w:pPr>
        <w:ind w:left="194" w:right="-766"/>
        <w:jc w:val="both"/>
        <w:rPr>
          <w:snapToGrid w:val="0"/>
        </w:rPr>
      </w:pPr>
    </w:p>
    <w:p w:rsidR="0017148F" w:rsidRDefault="00040965">
      <w:pPr>
        <w:ind w:left="194" w:right="-766"/>
        <w:jc w:val="both"/>
        <w:rPr>
          <w:snapToGrid w:val="0"/>
        </w:rPr>
      </w:pPr>
      <w:r>
        <w:rPr>
          <w:snapToGrid w:val="0"/>
        </w:rPr>
        <w:t>Федеральный закон от 8 декабря 1995 г. N 193-ФЗ "О сельскохозяйственной кооперации" (с изм. и доп. от 7 марта 1997 г., 18 февраля 1999 г.)</w:t>
      </w:r>
    </w:p>
    <w:p w:rsidR="0017148F" w:rsidRDefault="0017148F">
      <w:pPr>
        <w:ind w:left="194" w:right="-766"/>
        <w:jc w:val="both"/>
        <w:rPr>
          <w:snapToGrid w:val="0"/>
        </w:rPr>
      </w:pPr>
    </w:p>
    <w:p w:rsidR="0017148F" w:rsidRDefault="00040965">
      <w:pPr>
        <w:ind w:left="194" w:right="-766"/>
        <w:jc w:val="both"/>
        <w:rPr>
          <w:snapToGrid w:val="0"/>
        </w:rPr>
      </w:pPr>
      <w:r>
        <w:rPr>
          <w:snapToGrid w:val="0"/>
        </w:rPr>
        <w:t>Закон СССР от 26 мая 1988 г. N 8998-XI "О кооперации в СССР" (с изм. и доп. от 16 октября 1989 г., 6 июня, 25 декабря 1990 г., 7 марта 1991 г., 19 июня 1992 г.)</w:t>
      </w:r>
    </w:p>
    <w:p w:rsidR="0017148F" w:rsidRDefault="0017148F">
      <w:pPr>
        <w:ind w:left="194" w:right="-766"/>
        <w:jc w:val="both"/>
        <w:rPr>
          <w:snapToGrid w:val="0"/>
        </w:rPr>
      </w:pPr>
    </w:p>
    <w:p w:rsidR="0017148F" w:rsidRDefault="00040965">
      <w:pPr>
        <w:ind w:left="194" w:right="-766"/>
        <w:jc w:val="both"/>
        <w:rPr>
          <w:snapToGrid w:val="0"/>
        </w:rPr>
      </w:pPr>
      <w:r>
        <w:rPr>
          <w:snapToGrid w:val="0"/>
        </w:rPr>
        <w:t>Указ Президиума ВС СССР от 10 мая 1989 г. N 10401-XI "О расширении прав колхозов и других сельскохозяйственных кооперативов по распоряжению принадлежащим им жилищным фондом"</w:t>
      </w:r>
    </w:p>
    <w:p w:rsidR="0017148F" w:rsidRDefault="0017148F">
      <w:pPr>
        <w:ind w:left="194" w:right="-766"/>
        <w:jc w:val="both"/>
        <w:rPr>
          <w:snapToGrid w:val="0"/>
        </w:rPr>
      </w:pPr>
    </w:p>
    <w:p w:rsidR="0017148F" w:rsidRDefault="00040965">
      <w:pPr>
        <w:ind w:left="194" w:right="-766"/>
        <w:jc w:val="both"/>
        <w:rPr>
          <w:snapToGrid w:val="0"/>
        </w:rPr>
      </w:pPr>
      <w:r>
        <w:rPr>
          <w:snapToGrid w:val="0"/>
        </w:rPr>
        <w:t>Решение малого Совета Мособлсовета от 28 июля 1993 г. N 6/54 "О порядке организации крестьянских (фермерских) хозяйств в Московской области"</w:t>
      </w:r>
    </w:p>
    <w:p w:rsidR="0017148F" w:rsidRDefault="0017148F">
      <w:pPr>
        <w:ind w:left="194" w:right="-766"/>
        <w:jc w:val="both"/>
        <w:rPr>
          <w:snapToGrid w:val="0"/>
        </w:rPr>
      </w:pPr>
    </w:p>
    <w:p w:rsidR="0017148F" w:rsidRDefault="00040965">
      <w:pPr>
        <w:ind w:left="194" w:right="-766"/>
        <w:jc w:val="both"/>
        <w:rPr>
          <w:snapToGrid w:val="0"/>
        </w:rPr>
      </w:pPr>
      <w:r>
        <w:rPr>
          <w:snapToGrid w:val="0"/>
        </w:rPr>
        <w:t>Указ Президента РФ от 27 июля 1993 г. N 1139 "О некоторых мерах по поддержке крестьянских (фермерских) хозяйств и сельскохозяйственных кооперативов"</w:t>
      </w:r>
    </w:p>
    <w:p w:rsidR="0017148F" w:rsidRDefault="0017148F">
      <w:pPr>
        <w:ind w:left="194" w:right="-766"/>
        <w:jc w:val="both"/>
        <w:rPr>
          <w:snapToGrid w:val="0"/>
        </w:rPr>
      </w:pPr>
    </w:p>
    <w:p w:rsidR="0017148F" w:rsidRDefault="00040965">
      <w:pPr>
        <w:ind w:left="194" w:right="-766"/>
        <w:jc w:val="both"/>
        <w:rPr>
          <w:snapToGrid w:val="0"/>
        </w:rPr>
      </w:pPr>
      <w:r>
        <w:rPr>
          <w:snapToGrid w:val="0"/>
        </w:rPr>
        <w:t>Постановление СМ РСФСР от 4 января 1991 г. N 9 "О поддержке развития крестьянских (фермерских) хозяйств, их ассоциаций,союзов и кооперативов" (с изм. и доп. от 9 апреля 1992 г.)</w:t>
      </w:r>
    </w:p>
    <w:p w:rsidR="0017148F" w:rsidRDefault="0017148F">
      <w:pPr>
        <w:ind w:left="194" w:right="-766"/>
        <w:jc w:val="both"/>
        <w:rPr>
          <w:snapToGrid w:val="0"/>
        </w:rPr>
      </w:pPr>
    </w:p>
    <w:p w:rsidR="0017148F" w:rsidRDefault="00040965">
      <w:pPr>
        <w:ind w:left="194" w:right="-766"/>
        <w:jc w:val="both"/>
        <w:rPr>
          <w:snapToGrid w:val="0"/>
        </w:rPr>
      </w:pPr>
      <w:r>
        <w:rPr>
          <w:snapToGrid w:val="0"/>
        </w:rPr>
        <w:t>Письмо Фонда социального страхования РФ от 13 апреля 2000 г. N 02-18/07-2515 "О регистрации колхозов, сельскохозяйственных, производственных и потребительских кооперативов, крестьянских (фермерских) хозяйств в качестве страхователей по обязательному социальному страхованию от несчастных случаев на производстве и профессиональных заболеваний"</w:t>
      </w:r>
    </w:p>
    <w:p w:rsidR="0017148F" w:rsidRDefault="0017148F">
      <w:pPr>
        <w:ind w:left="194" w:right="-766"/>
        <w:jc w:val="both"/>
        <w:rPr>
          <w:snapToGrid w:val="0"/>
        </w:rPr>
      </w:pPr>
    </w:p>
    <w:p w:rsidR="0017148F" w:rsidRDefault="00040965">
      <w:pPr>
        <w:ind w:left="194" w:right="-766"/>
        <w:jc w:val="both"/>
        <w:rPr>
          <w:snapToGrid w:val="0"/>
        </w:rPr>
      </w:pPr>
      <w:r>
        <w:rPr>
          <w:snapToGrid w:val="0"/>
        </w:rPr>
        <w:t>Постановление Госкомстата РФ от 24 октября 1994 г. N 225 "Об утверждении Инструкции по составлению статистической отчетности о реализации и вывозе сельскохозяйственной продукции"</w:t>
      </w:r>
    </w:p>
    <w:p w:rsidR="0017148F" w:rsidRDefault="0017148F">
      <w:pPr>
        <w:ind w:left="194" w:right="-766"/>
        <w:jc w:val="both"/>
        <w:rPr>
          <w:snapToGrid w:val="0"/>
        </w:rPr>
      </w:pPr>
    </w:p>
    <w:p w:rsidR="0017148F" w:rsidRDefault="00040965">
      <w:pPr>
        <w:ind w:left="194" w:right="-766"/>
        <w:jc w:val="both"/>
        <w:rPr>
          <w:snapToGrid w:val="0"/>
        </w:rPr>
      </w:pPr>
      <w:r>
        <w:rPr>
          <w:snapToGrid w:val="0"/>
        </w:rPr>
        <w:t>Постановление Главы Домодедовского района Московской области от 8 февраля 2000 г. N 324 "Об утверждении земельного отчета по наличию и распределению земельного фонда по категориям земель, землепользователям, видам угодий и формам собственности на 01.01.2000 г."</w:t>
      </w:r>
    </w:p>
    <w:p w:rsidR="0017148F" w:rsidRDefault="0017148F">
      <w:pPr>
        <w:ind w:left="194" w:right="-766"/>
        <w:jc w:val="both"/>
        <w:rPr>
          <w:snapToGrid w:val="0"/>
        </w:rPr>
      </w:pPr>
    </w:p>
    <w:p w:rsidR="0017148F" w:rsidRDefault="00040965">
      <w:pPr>
        <w:ind w:left="194" w:right="-766"/>
        <w:jc w:val="both"/>
        <w:rPr>
          <w:snapToGrid w:val="0"/>
        </w:rPr>
      </w:pPr>
      <w:r>
        <w:rPr>
          <w:snapToGrid w:val="0"/>
        </w:rPr>
        <w:t>Постановление Главы Домодедовского района Московской области от 25 июня 1999 г. N 1943 "Об утверждении земельного отчета по наличию и распределению земельного фонда по категориям земель, землепользователям и видам угодий на 01.01.99 г."</w:t>
      </w:r>
    </w:p>
    <w:p w:rsidR="0017148F" w:rsidRDefault="0017148F">
      <w:pPr>
        <w:ind w:left="194" w:right="-766"/>
        <w:jc w:val="both"/>
        <w:rPr>
          <w:snapToGrid w:val="0"/>
        </w:rPr>
      </w:pPr>
    </w:p>
    <w:p w:rsidR="0017148F" w:rsidRDefault="00040965">
      <w:pPr>
        <w:ind w:left="194" w:right="-766"/>
        <w:jc w:val="both"/>
        <w:rPr>
          <w:snapToGrid w:val="0"/>
        </w:rPr>
      </w:pPr>
      <w:r>
        <w:rPr>
          <w:snapToGrid w:val="0"/>
        </w:rPr>
        <w:t>Проект федерального закона Российской Федерации "О личном подсобном хозяйстве" (внесен Правительством РФ)</w:t>
      </w:r>
    </w:p>
    <w:p w:rsidR="0017148F" w:rsidRDefault="0017148F">
      <w:pPr>
        <w:ind w:left="194" w:right="-766"/>
        <w:jc w:val="both"/>
        <w:rPr>
          <w:snapToGrid w:val="0"/>
        </w:rPr>
      </w:pPr>
    </w:p>
    <w:p w:rsidR="0017148F" w:rsidRDefault="00040965">
      <w:pPr>
        <w:ind w:left="194" w:right="-766"/>
        <w:jc w:val="both"/>
        <w:rPr>
          <w:rFonts w:ascii="a_FuturaOrto" w:hAnsi="a_FuturaOrto"/>
          <w:snapToGrid w:val="0"/>
          <w:sz w:val="24"/>
        </w:rPr>
      </w:pPr>
      <w:r>
        <w:rPr>
          <w:snapToGrid w:val="0"/>
        </w:rPr>
        <w:t>Проект федерального закона "О внесении изменений и дополнений в Федеральный закон "О сельскохозяйственной кооперации" (внесен депутатами ГД О. В. Савицким, Н. И. Манжосовым, В. М. Зелениным)</w:t>
      </w:r>
    </w:p>
    <w:p w:rsidR="0017148F" w:rsidRDefault="0017148F">
      <w:pPr>
        <w:ind w:left="194" w:right="-766"/>
        <w:jc w:val="both"/>
        <w:rPr>
          <w:rFonts w:ascii="a_FuturaOrto" w:hAnsi="a_FuturaOrto"/>
          <w:snapToGrid w:val="0"/>
          <w:sz w:val="24"/>
        </w:rPr>
      </w:pPr>
    </w:p>
    <w:p w:rsidR="0017148F" w:rsidRDefault="0017148F">
      <w:pPr>
        <w:ind w:left="194" w:right="-766"/>
        <w:jc w:val="both"/>
        <w:rPr>
          <w:snapToGrid w:val="0"/>
          <w:sz w:val="28"/>
          <w:lang w:val="en-US"/>
        </w:rPr>
      </w:pPr>
    </w:p>
    <w:p w:rsidR="0017148F" w:rsidRDefault="0017148F">
      <w:pPr>
        <w:ind w:left="194" w:right="-766"/>
        <w:jc w:val="both"/>
        <w:rPr>
          <w:snapToGrid w:val="0"/>
          <w:sz w:val="28"/>
          <w:lang w:val="en-US"/>
        </w:rPr>
      </w:pPr>
    </w:p>
    <w:p w:rsidR="0017148F" w:rsidRDefault="0017148F">
      <w:pPr>
        <w:ind w:left="194" w:right="-766"/>
        <w:jc w:val="both"/>
        <w:rPr>
          <w:snapToGrid w:val="0"/>
          <w:sz w:val="28"/>
          <w:lang w:val="en-US"/>
        </w:rPr>
      </w:pPr>
    </w:p>
    <w:p w:rsidR="0017148F" w:rsidRDefault="0017148F">
      <w:pPr>
        <w:ind w:left="194" w:right="-766"/>
        <w:jc w:val="both"/>
        <w:rPr>
          <w:snapToGrid w:val="0"/>
          <w:sz w:val="28"/>
          <w:lang w:val="en-US"/>
        </w:rPr>
      </w:pPr>
    </w:p>
    <w:p w:rsidR="0017148F" w:rsidRDefault="0017148F">
      <w:pPr>
        <w:ind w:left="194" w:right="-766"/>
        <w:jc w:val="both"/>
        <w:rPr>
          <w:snapToGrid w:val="0"/>
          <w:sz w:val="28"/>
          <w:lang w:val="en-US"/>
        </w:rPr>
      </w:pPr>
    </w:p>
    <w:p w:rsidR="0017148F" w:rsidRDefault="0017148F">
      <w:pPr>
        <w:ind w:left="194" w:right="-766"/>
        <w:jc w:val="both"/>
        <w:rPr>
          <w:snapToGrid w:val="0"/>
          <w:sz w:val="28"/>
          <w:lang w:val="en-US"/>
        </w:rPr>
      </w:pPr>
    </w:p>
    <w:p w:rsidR="0017148F" w:rsidRDefault="0017148F">
      <w:pPr>
        <w:ind w:left="194" w:right="-766"/>
        <w:jc w:val="both"/>
        <w:rPr>
          <w:snapToGrid w:val="0"/>
          <w:sz w:val="28"/>
          <w:lang w:val="en-US"/>
        </w:rPr>
      </w:pPr>
    </w:p>
    <w:p w:rsidR="0017148F" w:rsidRDefault="00040965">
      <w:pPr>
        <w:ind w:left="194" w:right="-766"/>
        <w:jc w:val="both"/>
        <w:rPr>
          <w:snapToGrid w:val="0"/>
          <w:sz w:val="28"/>
        </w:rPr>
      </w:pPr>
      <w:r>
        <w:rPr>
          <w:snapToGrid w:val="0"/>
          <w:sz w:val="28"/>
        </w:rPr>
        <w:t>Литература</w:t>
      </w:r>
    </w:p>
    <w:p w:rsidR="0017148F" w:rsidRDefault="0017148F">
      <w:pPr>
        <w:ind w:left="194" w:right="-766"/>
        <w:jc w:val="both"/>
        <w:rPr>
          <w:snapToGrid w:val="0"/>
          <w:sz w:val="28"/>
        </w:rPr>
      </w:pPr>
    </w:p>
    <w:p w:rsidR="0017148F" w:rsidRDefault="00040965">
      <w:pPr>
        <w:ind w:right="-766"/>
        <w:jc w:val="both"/>
        <w:rPr>
          <w:rFonts w:ascii="a_FuturaOrto" w:hAnsi="a_FuturaOrto"/>
          <w:snapToGrid w:val="0"/>
          <w:sz w:val="22"/>
        </w:rPr>
      </w:pPr>
      <w:r>
        <w:rPr>
          <w:rFonts w:ascii="a_FuturaOrto" w:hAnsi="a_FuturaOrto"/>
          <w:snapToGrid w:val="0"/>
          <w:sz w:val="22"/>
        </w:rPr>
        <w:t xml:space="preserve">   Аграрное право / Под ред. Г.Е.Быстрова, М.И.Козыря. М., 1996.</w:t>
      </w:r>
    </w:p>
    <w:p w:rsidR="0017148F" w:rsidRDefault="0017148F">
      <w:pPr>
        <w:pStyle w:val="a3"/>
        <w:ind w:right="-766"/>
        <w:rPr>
          <w:rFonts w:ascii="a_FuturaOrto" w:hAnsi="a_FuturaOrto"/>
          <w:snapToGrid w:val="0"/>
          <w:sz w:val="22"/>
        </w:rPr>
      </w:pPr>
    </w:p>
    <w:p w:rsidR="0017148F" w:rsidRDefault="00040965">
      <w:pPr>
        <w:pStyle w:val="a3"/>
        <w:ind w:right="-766"/>
      </w:pPr>
      <w:r>
        <w:rPr>
          <w:rFonts w:ascii="a_FuturaOrto" w:hAnsi="a_FuturaOrto"/>
          <w:snapToGrid w:val="0"/>
          <w:sz w:val="22"/>
        </w:rPr>
        <w:t xml:space="preserve">    Гражданское право / Под ред. Е.А.Суханова. М.: Бек. 1993.</w:t>
      </w:r>
    </w:p>
    <w:p w:rsidR="0017148F" w:rsidRDefault="0017148F">
      <w:pPr>
        <w:ind w:right="-766"/>
        <w:rPr>
          <w:rFonts w:ascii="a_FuturaOrto" w:hAnsi="a_FuturaOrto"/>
          <w:snapToGrid w:val="0"/>
          <w:sz w:val="24"/>
        </w:rPr>
      </w:pPr>
    </w:p>
    <w:p w:rsidR="0017148F" w:rsidRDefault="00040965">
      <w:pPr>
        <w:ind w:left="194" w:right="-766"/>
        <w:jc w:val="both"/>
        <w:rPr>
          <w:rFonts w:ascii="a_FuturaOrto" w:hAnsi="a_FuturaOrto"/>
          <w:snapToGrid w:val="0"/>
          <w:sz w:val="24"/>
        </w:rPr>
      </w:pPr>
      <w:r>
        <w:rPr>
          <w:rFonts w:ascii="a_FuturaOrto" w:hAnsi="a_FuturaOrto"/>
          <w:snapToGrid w:val="0"/>
          <w:sz w:val="22"/>
        </w:rPr>
        <w:t>Некоммерческие организации: благотворительность или предпринимательство? (Козлова Н.В., "Законодательство", 1998, N 1)</w:t>
      </w:r>
    </w:p>
    <w:p w:rsidR="0017148F" w:rsidRDefault="0017148F">
      <w:pPr>
        <w:ind w:left="194" w:right="-766"/>
        <w:jc w:val="both"/>
        <w:rPr>
          <w:rFonts w:ascii="a_FuturaOrto" w:hAnsi="a_FuturaOrto"/>
          <w:snapToGrid w:val="0"/>
          <w:sz w:val="24"/>
        </w:rPr>
      </w:pPr>
    </w:p>
    <w:p w:rsidR="0017148F" w:rsidRDefault="00040965">
      <w:pPr>
        <w:ind w:left="194" w:right="-766"/>
        <w:jc w:val="both"/>
        <w:rPr>
          <w:rFonts w:ascii="a_FuturaOrto" w:hAnsi="a_FuturaOrto"/>
          <w:snapToGrid w:val="0"/>
          <w:sz w:val="24"/>
        </w:rPr>
      </w:pPr>
      <w:r>
        <w:rPr>
          <w:rFonts w:ascii="a_FuturaOrto" w:hAnsi="a_FuturaOrto"/>
          <w:snapToGrid w:val="0"/>
          <w:sz w:val="22"/>
        </w:rPr>
        <w:t>"Правовое положение садоводческих, огороднических и дачных объединений граждан" (Цыбуленко З., "Российская юстиция", 1999, N 1)</w:t>
      </w:r>
    </w:p>
    <w:p w:rsidR="0017148F" w:rsidRDefault="0017148F">
      <w:pPr>
        <w:ind w:right="-766"/>
        <w:rPr>
          <w:rFonts w:ascii="a_FuturaOrto" w:hAnsi="a_FuturaOrto"/>
          <w:snapToGrid w:val="0"/>
          <w:sz w:val="24"/>
        </w:rPr>
      </w:pPr>
    </w:p>
    <w:p w:rsidR="0017148F" w:rsidRDefault="00040965">
      <w:pPr>
        <w:ind w:left="194" w:right="-766"/>
        <w:jc w:val="both"/>
        <w:rPr>
          <w:rFonts w:ascii="a_FuturaOrto" w:hAnsi="a_FuturaOrto"/>
          <w:snapToGrid w:val="0"/>
          <w:sz w:val="24"/>
        </w:rPr>
      </w:pPr>
      <w:r>
        <w:rPr>
          <w:rFonts w:ascii="a_FuturaOrto" w:hAnsi="a_FuturaOrto"/>
          <w:snapToGrid w:val="0"/>
          <w:sz w:val="22"/>
        </w:rPr>
        <w:t>"Инвестиции и потребительская кооперация" (Б.В. Муравьев, "Законодательство", 1999 г., N 9)</w:t>
      </w:r>
    </w:p>
    <w:p w:rsidR="0017148F" w:rsidRDefault="0017148F">
      <w:pPr>
        <w:ind w:right="-766"/>
        <w:rPr>
          <w:rFonts w:ascii="a_FuturaOrto" w:hAnsi="a_FuturaOrto"/>
          <w:snapToGrid w:val="0"/>
          <w:sz w:val="24"/>
        </w:rPr>
      </w:pPr>
    </w:p>
    <w:p w:rsidR="0017148F" w:rsidRDefault="00040965">
      <w:pPr>
        <w:ind w:left="194" w:right="-766"/>
        <w:jc w:val="both"/>
        <w:rPr>
          <w:rFonts w:ascii="a_FuturaOrto" w:hAnsi="a_FuturaOrto"/>
          <w:snapToGrid w:val="0"/>
          <w:sz w:val="24"/>
        </w:rPr>
      </w:pPr>
      <w:r>
        <w:rPr>
          <w:rFonts w:ascii="a_FuturaOrto" w:hAnsi="a_FuturaOrto"/>
          <w:snapToGrid w:val="0"/>
          <w:sz w:val="22"/>
        </w:rPr>
        <w:t>"Организационные формы предпринимательства: достоинства и недостатки" (Козлова Н.В., "Законодательство", 1997, N 2)</w:t>
      </w:r>
    </w:p>
    <w:p w:rsidR="0017148F" w:rsidRDefault="0017148F">
      <w:pPr>
        <w:ind w:left="194" w:right="-766"/>
        <w:jc w:val="both"/>
        <w:rPr>
          <w:rFonts w:ascii="a_FuturaOrto" w:hAnsi="a_FuturaOrto"/>
          <w:snapToGrid w:val="0"/>
          <w:sz w:val="24"/>
        </w:rPr>
      </w:pPr>
    </w:p>
    <w:p w:rsidR="0017148F" w:rsidRDefault="00040965">
      <w:pPr>
        <w:ind w:left="194" w:right="-766"/>
        <w:jc w:val="both"/>
        <w:rPr>
          <w:rFonts w:ascii="a_FuturaOrto" w:hAnsi="a_FuturaOrto"/>
          <w:snapToGrid w:val="0"/>
          <w:sz w:val="24"/>
        </w:rPr>
      </w:pPr>
      <w:r>
        <w:rPr>
          <w:rFonts w:ascii="a_FuturaOrto" w:hAnsi="a_FuturaOrto"/>
          <w:snapToGrid w:val="0"/>
          <w:sz w:val="22"/>
        </w:rPr>
        <w:t>"Международные кооперативные принципы и российский Закон о производственных кооперативах (Беднова Э., Российская юстиция", 2000, N 1)</w:t>
      </w:r>
    </w:p>
    <w:p w:rsidR="0017148F" w:rsidRDefault="0017148F">
      <w:pPr>
        <w:ind w:right="-766"/>
        <w:rPr>
          <w:rFonts w:ascii="a_FuturaOrto" w:hAnsi="a_FuturaOrto"/>
          <w:snapToGrid w:val="0"/>
          <w:sz w:val="24"/>
        </w:rPr>
      </w:pPr>
    </w:p>
    <w:p w:rsidR="0017148F" w:rsidRDefault="00040965">
      <w:pPr>
        <w:ind w:left="194" w:right="-766"/>
        <w:jc w:val="both"/>
        <w:rPr>
          <w:rFonts w:ascii="a_FuturaOrto" w:hAnsi="a_FuturaOrto"/>
          <w:snapToGrid w:val="0"/>
          <w:sz w:val="24"/>
        </w:rPr>
      </w:pPr>
      <w:r>
        <w:rPr>
          <w:rFonts w:ascii="a_FuturaOrto" w:hAnsi="a_FuturaOrto"/>
          <w:snapToGrid w:val="0"/>
          <w:sz w:val="22"/>
        </w:rPr>
        <w:t>Комментарий к Федеральному закону "О сельскохозяйственной кооперации" (под ред. Мининой Е.Л.)</w:t>
      </w:r>
    </w:p>
    <w:p w:rsidR="0017148F" w:rsidRDefault="0017148F">
      <w:pPr>
        <w:ind w:left="194" w:right="-766"/>
        <w:jc w:val="both"/>
        <w:rPr>
          <w:rFonts w:ascii="a_FuturaOrto" w:hAnsi="a_FuturaOrto"/>
          <w:snapToGrid w:val="0"/>
          <w:sz w:val="24"/>
        </w:rPr>
      </w:pPr>
    </w:p>
    <w:p w:rsidR="0017148F" w:rsidRDefault="00040965">
      <w:pPr>
        <w:ind w:left="194" w:right="-766"/>
        <w:jc w:val="both"/>
        <w:rPr>
          <w:rFonts w:ascii="a_FuturaOrto" w:hAnsi="a_FuturaOrto"/>
          <w:snapToGrid w:val="0"/>
          <w:sz w:val="24"/>
        </w:rPr>
      </w:pPr>
      <w:r>
        <w:rPr>
          <w:rFonts w:ascii="a_FuturaOrto" w:hAnsi="a_FuturaOrto"/>
          <w:snapToGrid w:val="0"/>
          <w:sz w:val="22"/>
        </w:rPr>
        <w:t>Комментарий к Закону Российской Федерации "Об акционеpных обществах" (Крапивин О.М., Власов В.И.)</w:t>
      </w:r>
    </w:p>
    <w:p w:rsidR="0017148F" w:rsidRDefault="0017148F">
      <w:pPr>
        <w:ind w:left="194" w:right="-766"/>
        <w:jc w:val="both"/>
        <w:rPr>
          <w:rFonts w:ascii="a_FuturaOrto" w:hAnsi="a_FuturaOrto"/>
          <w:snapToGrid w:val="0"/>
          <w:sz w:val="24"/>
        </w:rPr>
      </w:pPr>
    </w:p>
    <w:p w:rsidR="0017148F" w:rsidRDefault="00040965">
      <w:pPr>
        <w:ind w:left="194" w:right="-766"/>
        <w:jc w:val="both"/>
        <w:rPr>
          <w:rFonts w:ascii="a_FuturaOrto" w:hAnsi="a_FuturaOrto"/>
          <w:snapToGrid w:val="0"/>
          <w:sz w:val="24"/>
        </w:rPr>
      </w:pPr>
      <w:r>
        <w:rPr>
          <w:rFonts w:ascii="a_FuturaOrto" w:hAnsi="a_FuturaOrto"/>
          <w:snapToGrid w:val="0"/>
          <w:sz w:val="22"/>
        </w:rPr>
        <w:t>Комментарий к части первой Гражданского Кодекса Российской Федерации для предпринимателей (под общ. ред. Брагинского М. И.)</w:t>
      </w:r>
    </w:p>
    <w:p w:rsidR="0017148F" w:rsidRDefault="0017148F">
      <w:pPr>
        <w:ind w:left="194"/>
        <w:jc w:val="both"/>
        <w:rPr>
          <w:rFonts w:ascii="a_FuturaOrto" w:hAnsi="a_FuturaOrto"/>
          <w:snapToGrid w:val="0"/>
          <w:sz w:val="24"/>
        </w:rPr>
      </w:pPr>
      <w:bookmarkStart w:id="0" w:name="_GoBack"/>
      <w:bookmarkEnd w:id="0"/>
    </w:p>
    <w:sectPr w:rsidR="0017148F">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48F" w:rsidRDefault="00040965">
      <w:r>
        <w:separator/>
      </w:r>
    </w:p>
  </w:endnote>
  <w:endnote w:type="continuationSeparator" w:id="0">
    <w:p w:rsidR="0017148F" w:rsidRDefault="0004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48F" w:rsidRDefault="00040965">
      <w:r>
        <w:separator/>
      </w:r>
    </w:p>
  </w:footnote>
  <w:footnote w:type="continuationSeparator" w:id="0">
    <w:p w:rsidR="0017148F" w:rsidRDefault="00040965">
      <w:r>
        <w:continuationSeparator/>
      </w:r>
    </w:p>
  </w:footnote>
  <w:footnote w:id="1">
    <w:p w:rsidR="0017148F" w:rsidRDefault="00040965">
      <w:pPr>
        <w:pStyle w:val="a3"/>
      </w:pPr>
      <w:r>
        <w:rPr>
          <w:rStyle w:val="a4"/>
        </w:rPr>
        <w:footnoteRef/>
      </w:r>
      <w:r>
        <w:t xml:space="preserve"> </w:t>
      </w:r>
      <w:r>
        <w:rPr>
          <w:rFonts w:ascii="a_FuturaOrto" w:hAnsi="a_FuturaOrto"/>
          <w:snapToGrid w:val="0"/>
          <w:color w:val="000000"/>
          <w:sz w:val="22"/>
        </w:rPr>
        <w:t>Гражданское право / Под ред. Е.А.Суханова. М.: Бек. 1993.</w:t>
      </w:r>
    </w:p>
  </w:footnote>
  <w:footnote w:id="2">
    <w:p w:rsidR="0017148F" w:rsidRDefault="00040965">
      <w:pPr>
        <w:ind w:firstLine="485"/>
        <w:jc w:val="both"/>
        <w:rPr>
          <w:rFonts w:ascii="a_FuturaOrto" w:hAnsi="a_FuturaOrto"/>
          <w:snapToGrid w:val="0"/>
          <w:color w:val="000080"/>
          <w:sz w:val="22"/>
        </w:rPr>
      </w:pPr>
      <w:r>
        <w:rPr>
          <w:rStyle w:val="a4"/>
        </w:rPr>
        <w:footnoteRef/>
      </w:r>
      <w:r>
        <w:t xml:space="preserve"> </w:t>
      </w:r>
      <w:r>
        <w:rPr>
          <w:rFonts w:ascii="a_FuturaOrto" w:hAnsi="a_FuturaOrto"/>
          <w:snapToGrid w:val="0"/>
          <w:color w:val="000000"/>
          <w:sz w:val="22"/>
        </w:rPr>
        <w:t>Аграрное право / Под ред. Г.Е.Быстрова, М.И.Козыря. М., 1996.</w:t>
      </w:r>
    </w:p>
    <w:p w:rsidR="0017148F" w:rsidRDefault="0017148F">
      <w:pPr>
        <w:pStyle w:val="a3"/>
      </w:pPr>
    </w:p>
  </w:footnote>
  <w:footnote w:id="3">
    <w:p w:rsidR="0017148F" w:rsidRDefault="00040965">
      <w:pPr>
        <w:jc w:val="both"/>
        <w:rPr>
          <w:i/>
          <w:sz w:val="22"/>
          <w:lang w:val="en-US"/>
        </w:rPr>
      </w:pPr>
      <w:r>
        <w:rPr>
          <w:rStyle w:val="a4"/>
        </w:rPr>
        <w:footnoteRef/>
      </w:r>
      <w:r>
        <w:t xml:space="preserve"> </w:t>
      </w:r>
      <w:r>
        <w:rPr>
          <w:rFonts w:ascii="a_FuturaOrto" w:hAnsi="a_FuturaOrto"/>
          <w:snapToGrid w:val="0"/>
          <w:color w:val="000000"/>
          <w:sz w:val="22"/>
        </w:rPr>
        <w:t>Комментарий к Гражданскому кодексу Российской Федерации, части первой / под ред. О.Н.Садикова.</w:t>
      </w:r>
      <w:r>
        <w:rPr>
          <w:i/>
          <w:sz w:val="22"/>
          <w:lang w:val="en-US"/>
        </w:rPr>
        <w:t xml:space="preserve"> </w:t>
      </w:r>
    </w:p>
    <w:p w:rsidR="0017148F" w:rsidRDefault="0017148F">
      <w:pPr>
        <w:pStyle w:val="a3"/>
      </w:pPr>
    </w:p>
  </w:footnote>
  <w:footnote w:id="4">
    <w:p w:rsidR="0017148F" w:rsidRDefault="00040965">
      <w:pPr>
        <w:rPr>
          <w:rFonts w:ascii="a_FuturaOrto" w:hAnsi="a_FuturaOrto"/>
          <w:snapToGrid w:val="0"/>
          <w:sz w:val="24"/>
        </w:rPr>
      </w:pPr>
      <w:r>
        <w:rPr>
          <w:rStyle w:val="a4"/>
        </w:rPr>
        <w:footnoteRef/>
      </w:r>
      <w:r>
        <w:t xml:space="preserve"> </w:t>
      </w:r>
      <w:r>
        <w:rPr>
          <w:rFonts w:ascii="a_FuturaOrto" w:hAnsi="a_FuturaOrto"/>
          <w:snapToGrid w:val="0"/>
          <w:color w:val="000000"/>
          <w:sz w:val="22"/>
        </w:rPr>
        <w:t>Земельный кодекс РСФСР от 25 апреля 1991 г. Ст. 69 (с изм. и доп. от 28 апреля, 24 декабря 1993 г.)</w:t>
      </w:r>
    </w:p>
    <w:p w:rsidR="0017148F" w:rsidRDefault="0017148F">
      <w:pPr>
        <w:pStyle w:val="a3"/>
      </w:pPr>
    </w:p>
  </w:footnote>
  <w:footnote w:id="5">
    <w:p w:rsidR="0017148F" w:rsidRDefault="00040965">
      <w:pPr>
        <w:rPr>
          <w:rFonts w:ascii="a_FuturaOrto" w:hAnsi="a_FuturaOrto"/>
          <w:snapToGrid w:val="0"/>
          <w:sz w:val="24"/>
        </w:rPr>
      </w:pPr>
      <w:r>
        <w:rPr>
          <w:rStyle w:val="a4"/>
        </w:rPr>
        <w:footnoteRef/>
      </w:r>
      <w:r>
        <w:t xml:space="preserve"> </w:t>
      </w:r>
      <w:r>
        <w:rPr>
          <w:rFonts w:ascii="a_FuturaOrto" w:hAnsi="a_FuturaOrto"/>
          <w:snapToGrid w:val="0"/>
          <w:color w:val="000000"/>
          <w:sz w:val="22"/>
        </w:rPr>
        <w:t>Основы жилищного законодательства Союза ССР и союзных республик от 24 июня 1981 г. N 5150-Х  Ст. 23.1 (с изм. и доп. от 26 марта, 8 июня 1984 г., 27 ноября 1985 г., 21 апреля 1986 г., 10 мая 1989 г., 22 мая 1990 г.)</w:t>
      </w:r>
    </w:p>
    <w:p w:rsidR="0017148F" w:rsidRDefault="0017148F">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965"/>
    <w:rsid w:val="00040965"/>
    <w:rsid w:val="0017148F"/>
    <w:rsid w:val="00702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1CD5E7-45DB-4C90-AA4A-85A365A5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20" w:firstLine="720"/>
      <w:jc w:val="both"/>
      <w:outlineLvl w:val="0"/>
    </w:pPr>
    <w:rPr>
      <w:i/>
      <w:sz w:val="32"/>
    </w:rPr>
  </w:style>
  <w:style w:type="paragraph" w:styleId="2">
    <w:name w:val="heading 2"/>
    <w:basedOn w:val="a"/>
    <w:next w:val="a"/>
    <w:qFormat/>
    <w:pPr>
      <w:keepNext/>
      <w:ind w:firstLine="485"/>
      <w:jc w:val="both"/>
      <w:outlineLvl w:val="1"/>
    </w:pPr>
    <w:rPr>
      <w:rFonts w:ascii="a_FuturaOrto" w:hAnsi="a_FuturaOrto"/>
      <w:i/>
      <w:snapToGrid w:val="0"/>
      <w:color w:val="000000"/>
      <w:sz w:val="32"/>
    </w:rPr>
  </w:style>
  <w:style w:type="paragraph" w:styleId="3">
    <w:name w:val="heading 3"/>
    <w:basedOn w:val="a"/>
    <w:next w:val="a"/>
    <w:qFormat/>
    <w:pPr>
      <w:keepNext/>
      <w:ind w:left="194"/>
      <w:jc w:val="both"/>
      <w:outlineLvl w:val="2"/>
    </w:pPr>
    <w:rPr>
      <w:rFonts w:ascii="a_FuturaOrto" w:hAnsi="a_FuturaOrto"/>
      <w:snapToGrid w:val="0"/>
      <w:sz w:val="28"/>
    </w:rPr>
  </w:style>
  <w:style w:type="paragraph" w:styleId="4">
    <w:name w:val="heading 4"/>
    <w:basedOn w:val="a"/>
    <w:next w:val="a"/>
    <w:qFormat/>
    <w:pPr>
      <w:keepNext/>
      <w:ind w:right="-766"/>
      <w:outlineLvl w:val="3"/>
    </w:pPr>
    <w:rPr>
      <w:rFonts w:ascii="a_FuturaOrto" w:hAnsi="a_FuturaOrto"/>
      <w:snapToGrid w:val="0"/>
      <w:sz w:val="32"/>
    </w:rPr>
  </w:style>
  <w:style w:type="paragraph" w:styleId="5">
    <w:name w:val="heading 5"/>
    <w:basedOn w:val="a"/>
    <w:next w:val="a"/>
    <w:qFormat/>
    <w:pPr>
      <w:keepNext/>
      <w:ind w:right="-766"/>
      <w:outlineLvl w:val="4"/>
    </w:pPr>
    <w:rPr>
      <w:i/>
      <w:snapToGrid w:val="0"/>
      <w:sz w:val="32"/>
    </w:rPr>
  </w:style>
  <w:style w:type="paragraph" w:styleId="6">
    <w:name w:val="heading 6"/>
    <w:basedOn w:val="a"/>
    <w:next w:val="a"/>
    <w:qFormat/>
    <w:pPr>
      <w:keepNext/>
      <w:ind w:right="-766" w:firstLine="485"/>
      <w:jc w:val="both"/>
      <w:outlineLvl w:val="5"/>
    </w:pPr>
    <w:rPr>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Body Text Indent"/>
    <w:basedOn w:val="a"/>
    <w:semiHidden/>
    <w:pPr>
      <w:ind w:right="-766" w:firstLine="485"/>
      <w:jc w:val="both"/>
    </w:pPr>
    <w:rPr>
      <w:rFonts w:ascii="a_FuturaOrto" w:hAnsi="a_FuturaOrto"/>
      <w:snapToGrid w:val="0"/>
      <w:sz w:val="22"/>
    </w:rPr>
  </w:style>
  <w:style w:type="paragraph" w:styleId="20">
    <w:name w:val="Body Text Indent 2"/>
    <w:basedOn w:val="a"/>
    <w:semiHidden/>
    <w:pPr>
      <w:ind w:right="-766" w:firstLine="485"/>
      <w:jc w:val="both"/>
    </w:pPr>
    <w:rPr>
      <w:rFonts w:ascii="a_FuturaOrto" w:hAnsi="a_FuturaOrto"/>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14145</Words>
  <Characters>80629</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Elcom Ltd</Company>
  <LinksUpToDate>false</LinksUpToDate>
  <CharactersWithSpaces>94585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Alexandre Katalov</dc:creator>
  <cp:keywords/>
  <dc:description/>
  <cp:lastModifiedBy>admin</cp:lastModifiedBy>
  <cp:revision>2</cp:revision>
  <cp:lastPrinted>2000-12-09T14:28:00Z</cp:lastPrinted>
  <dcterms:created xsi:type="dcterms:W3CDTF">2014-02-03T18:40:00Z</dcterms:created>
  <dcterms:modified xsi:type="dcterms:W3CDTF">2014-02-03T18:40:00Z</dcterms:modified>
</cp:coreProperties>
</file>