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AE" w:rsidRDefault="00FA02AE" w:rsidP="00091231">
      <w:pPr>
        <w:spacing w:line="240" w:lineRule="auto"/>
        <w:jc w:val="center"/>
        <w:outlineLvl w:val="2"/>
        <w:rPr>
          <w:rFonts w:ascii="Times New Roman" w:hAnsi="Times New Roman"/>
          <w:b/>
          <w:bCs/>
          <w:color w:val="000000"/>
        </w:rPr>
      </w:pPr>
    </w:p>
    <w:p w:rsidR="00091231" w:rsidRPr="00091231" w:rsidRDefault="00091231" w:rsidP="00091231">
      <w:pPr>
        <w:spacing w:line="240" w:lineRule="auto"/>
        <w:jc w:val="center"/>
        <w:outlineLvl w:val="2"/>
        <w:rPr>
          <w:rFonts w:ascii="Times New Roman" w:hAnsi="Times New Roman"/>
          <w:b/>
          <w:bCs/>
          <w:color w:val="000000"/>
        </w:rPr>
      </w:pPr>
    </w:p>
    <w:p w:rsidR="00091231" w:rsidRPr="00091231" w:rsidRDefault="00091231" w:rsidP="00091231">
      <w:pPr>
        <w:spacing w:line="240" w:lineRule="auto"/>
        <w:jc w:val="center"/>
        <w:outlineLvl w:val="2"/>
        <w:rPr>
          <w:rFonts w:ascii="Times New Roman" w:hAnsi="Times New Roman"/>
          <w:b/>
          <w:bCs/>
          <w:color w:val="000000"/>
        </w:rPr>
      </w:pPr>
    </w:p>
    <w:p w:rsidR="00091231" w:rsidRPr="00091231" w:rsidRDefault="00091231" w:rsidP="00091231">
      <w:pPr>
        <w:spacing w:line="240" w:lineRule="auto"/>
        <w:jc w:val="center"/>
        <w:outlineLvl w:val="2"/>
        <w:rPr>
          <w:rFonts w:ascii="Times New Roman" w:hAnsi="Times New Roman"/>
          <w:b/>
          <w:bCs/>
          <w:color w:val="000000"/>
        </w:rPr>
      </w:pPr>
    </w:p>
    <w:p w:rsidR="00091231" w:rsidRDefault="00091231" w:rsidP="00091231">
      <w:pPr>
        <w:spacing w:line="240" w:lineRule="auto"/>
        <w:outlineLvl w:val="2"/>
        <w:rPr>
          <w:rFonts w:ascii="Times New Roman" w:hAnsi="Times New Roman"/>
          <w:b/>
          <w:bCs/>
          <w:color w:val="000000"/>
        </w:rPr>
      </w:pPr>
    </w:p>
    <w:p w:rsidR="00D07F16" w:rsidRDefault="00D07F16" w:rsidP="00091231">
      <w:pPr>
        <w:spacing w:line="240" w:lineRule="auto"/>
        <w:outlineLvl w:val="2"/>
        <w:rPr>
          <w:rFonts w:ascii="Times New Roman" w:hAnsi="Times New Roman"/>
          <w:b/>
          <w:bCs/>
          <w:color w:val="000000"/>
        </w:rPr>
      </w:pPr>
    </w:p>
    <w:p w:rsidR="00D07F16" w:rsidRPr="00091231" w:rsidRDefault="00D07F16" w:rsidP="00091231">
      <w:pPr>
        <w:spacing w:line="240" w:lineRule="auto"/>
        <w:outlineLvl w:val="2"/>
        <w:rPr>
          <w:rFonts w:ascii="Times New Roman" w:hAnsi="Times New Roman"/>
          <w:b/>
          <w:bCs/>
          <w:color w:val="000000"/>
        </w:rPr>
      </w:pPr>
    </w:p>
    <w:p w:rsidR="00091231" w:rsidRPr="00091231" w:rsidRDefault="00091231" w:rsidP="00091231">
      <w:pPr>
        <w:spacing w:line="240" w:lineRule="auto"/>
        <w:jc w:val="center"/>
        <w:outlineLvl w:val="2"/>
        <w:rPr>
          <w:rFonts w:ascii="Times New Roman" w:hAnsi="Times New Roman"/>
          <w:b/>
          <w:bCs/>
          <w:color w:val="000000"/>
        </w:rPr>
      </w:pPr>
    </w:p>
    <w:p w:rsidR="00091231" w:rsidRDefault="00091231" w:rsidP="00091231">
      <w:pPr>
        <w:spacing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091231">
        <w:rPr>
          <w:rFonts w:ascii="Times New Roman" w:hAnsi="Times New Roman"/>
          <w:bCs/>
          <w:color w:val="000000"/>
          <w:sz w:val="28"/>
          <w:szCs w:val="28"/>
        </w:rPr>
        <w:t>Реферат</w:t>
      </w:r>
    </w:p>
    <w:p w:rsidR="00091231" w:rsidRPr="00091231" w:rsidRDefault="00091231" w:rsidP="00091231">
      <w:pPr>
        <w:spacing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091231" w:rsidRPr="00091231" w:rsidRDefault="00091231" w:rsidP="00091231">
      <w:pPr>
        <w:spacing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91231">
        <w:rPr>
          <w:rFonts w:ascii="Times New Roman" w:hAnsi="Times New Roman"/>
          <w:b/>
          <w:sz w:val="28"/>
          <w:szCs w:val="28"/>
        </w:rPr>
        <w:t xml:space="preserve"> Семейная политика в России</w:t>
      </w:r>
    </w:p>
    <w:p w:rsidR="00091231" w:rsidRPr="00091231" w:rsidRDefault="00091231" w:rsidP="00091231">
      <w:pPr>
        <w:spacing w:line="240" w:lineRule="auto"/>
        <w:jc w:val="center"/>
        <w:outlineLvl w:val="2"/>
        <w:rPr>
          <w:rFonts w:ascii="Times New Roman" w:hAnsi="Times New Roman"/>
          <w:b/>
          <w:bCs/>
          <w:color w:val="000000"/>
        </w:rPr>
      </w:pPr>
    </w:p>
    <w:p w:rsidR="00091231" w:rsidRPr="00091231" w:rsidRDefault="00091231" w:rsidP="00091231">
      <w:pPr>
        <w:spacing w:line="240" w:lineRule="auto"/>
        <w:outlineLvl w:val="2"/>
        <w:rPr>
          <w:rFonts w:ascii="Times New Roman" w:hAnsi="Times New Roman"/>
          <w:b/>
          <w:bCs/>
          <w:color w:val="000000"/>
        </w:rPr>
      </w:pPr>
    </w:p>
    <w:p w:rsidR="00091231" w:rsidRPr="00091231" w:rsidRDefault="00091231" w:rsidP="00D07F16">
      <w:pPr>
        <w:spacing w:line="240" w:lineRule="auto"/>
        <w:ind w:left="5529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091231">
        <w:rPr>
          <w:rFonts w:ascii="Times New Roman" w:hAnsi="Times New Roman"/>
          <w:bCs/>
          <w:color w:val="000000"/>
          <w:sz w:val="28"/>
          <w:szCs w:val="28"/>
        </w:rPr>
        <w:t xml:space="preserve">Выполнил: </w:t>
      </w:r>
    </w:p>
    <w:p w:rsidR="00091231" w:rsidRPr="00091231" w:rsidRDefault="00091231" w:rsidP="00091231">
      <w:pPr>
        <w:spacing w:line="240" w:lineRule="auto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091231" w:rsidRPr="00091231" w:rsidRDefault="00091231" w:rsidP="00091231">
      <w:pPr>
        <w:spacing w:line="240" w:lineRule="auto"/>
        <w:ind w:left="5529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091231" w:rsidRPr="00091231" w:rsidRDefault="00091231" w:rsidP="00D07F16">
      <w:pPr>
        <w:spacing w:line="240" w:lineRule="auto"/>
        <w:ind w:left="5529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091231">
        <w:rPr>
          <w:rFonts w:ascii="Times New Roman" w:hAnsi="Times New Roman"/>
          <w:sz w:val="28"/>
          <w:szCs w:val="28"/>
        </w:rPr>
        <w:t xml:space="preserve">Проверил: </w:t>
      </w:r>
    </w:p>
    <w:p w:rsidR="00091231" w:rsidRPr="00091231" w:rsidRDefault="00091231" w:rsidP="00091231">
      <w:pPr>
        <w:spacing w:line="240" w:lineRule="auto"/>
        <w:outlineLvl w:val="2"/>
        <w:rPr>
          <w:rFonts w:ascii="Times New Roman" w:hAnsi="Times New Roman"/>
          <w:b/>
          <w:bCs/>
          <w:color w:val="000000"/>
        </w:rPr>
      </w:pPr>
    </w:p>
    <w:p w:rsidR="00091231" w:rsidRPr="00091231" w:rsidRDefault="00091231" w:rsidP="00091231">
      <w:pPr>
        <w:spacing w:line="240" w:lineRule="auto"/>
        <w:jc w:val="center"/>
        <w:outlineLvl w:val="2"/>
        <w:rPr>
          <w:rFonts w:ascii="Times New Roman" w:hAnsi="Times New Roman"/>
          <w:b/>
          <w:bCs/>
          <w:color w:val="000000"/>
          <w:lang w:val="en-US"/>
        </w:rPr>
      </w:pPr>
    </w:p>
    <w:p w:rsidR="00091231" w:rsidRPr="00091231" w:rsidRDefault="00091231" w:rsidP="00091231">
      <w:pPr>
        <w:spacing w:line="240" w:lineRule="auto"/>
        <w:jc w:val="center"/>
        <w:outlineLvl w:val="2"/>
        <w:rPr>
          <w:rFonts w:ascii="Times New Roman" w:hAnsi="Times New Roman"/>
          <w:b/>
          <w:bCs/>
          <w:color w:val="000000"/>
          <w:lang w:val="en-US"/>
        </w:rPr>
      </w:pPr>
    </w:p>
    <w:p w:rsidR="00091231" w:rsidRDefault="00091231" w:rsidP="00091231">
      <w:pPr>
        <w:spacing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091231">
        <w:rPr>
          <w:rFonts w:ascii="Times New Roman" w:hAnsi="Times New Roman"/>
          <w:bCs/>
          <w:color w:val="000000"/>
          <w:sz w:val="28"/>
          <w:szCs w:val="28"/>
        </w:rPr>
        <w:t>Красноярск 2010</w:t>
      </w:r>
    </w:p>
    <w:p w:rsidR="00091231" w:rsidRPr="009A140E" w:rsidRDefault="00091231" w:rsidP="00091231">
      <w:pPr>
        <w:spacing w:line="240" w:lineRule="atLeast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  <w:r w:rsidRPr="009A140E">
        <w:rPr>
          <w:rFonts w:ascii="Times New Roman" w:hAnsi="Times New Roman"/>
          <w:b/>
          <w:sz w:val="28"/>
          <w:szCs w:val="28"/>
        </w:rPr>
        <w:t>Содержание</w:t>
      </w:r>
    </w:p>
    <w:p w:rsidR="00091231" w:rsidRPr="009A140E" w:rsidRDefault="00091231" w:rsidP="00091231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91231" w:rsidRPr="009A140E" w:rsidRDefault="00091231" w:rsidP="00091231">
      <w:pPr>
        <w:spacing w:line="360" w:lineRule="auto"/>
        <w:rPr>
          <w:rFonts w:ascii="Times New Roman" w:hAnsi="Times New Roman"/>
          <w:sz w:val="28"/>
          <w:szCs w:val="28"/>
        </w:rPr>
      </w:pPr>
      <w:r w:rsidRPr="009A140E">
        <w:rPr>
          <w:rFonts w:ascii="Times New Roman" w:hAnsi="Times New Roman"/>
          <w:sz w:val="28"/>
          <w:szCs w:val="28"/>
        </w:rPr>
        <w:t>ВВЕДЕНИЕ…………………………………………………………</w:t>
      </w:r>
      <w:r w:rsidR="009A140E" w:rsidRPr="009A140E">
        <w:rPr>
          <w:rFonts w:ascii="Times New Roman" w:hAnsi="Times New Roman"/>
          <w:sz w:val="28"/>
          <w:szCs w:val="28"/>
        </w:rPr>
        <w:t>……</w:t>
      </w:r>
      <w:r w:rsidR="009A140E">
        <w:rPr>
          <w:rFonts w:ascii="Times New Roman" w:hAnsi="Times New Roman"/>
          <w:sz w:val="28"/>
          <w:szCs w:val="28"/>
        </w:rPr>
        <w:t>..</w:t>
      </w:r>
      <w:r w:rsidR="009A140E" w:rsidRPr="009A140E">
        <w:rPr>
          <w:rFonts w:ascii="Times New Roman" w:hAnsi="Times New Roman"/>
          <w:sz w:val="28"/>
          <w:szCs w:val="28"/>
        </w:rPr>
        <w:t>………</w:t>
      </w:r>
      <w:r w:rsidR="006F5622" w:rsidRPr="009A140E">
        <w:rPr>
          <w:rFonts w:ascii="Times New Roman" w:hAnsi="Times New Roman"/>
          <w:sz w:val="28"/>
          <w:szCs w:val="28"/>
        </w:rPr>
        <w:t>3</w:t>
      </w:r>
    </w:p>
    <w:p w:rsidR="00091231" w:rsidRPr="009A140E" w:rsidRDefault="00091231" w:rsidP="00E60BD0">
      <w:pPr>
        <w:spacing w:line="360" w:lineRule="auto"/>
        <w:rPr>
          <w:rFonts w:ascii="Times New Roman" w:hAnsi="Times New Roman"/>
          <w:sz w:val="28"/>
          <w:szCs w:val="28"/>
        </w:rPr>
      </w:pPr>
      <w:r w:rsidRPr="009A140E">
        <w:rPr>
          <w:rFonts w:ascii="Times New Roman" w:hAnsi="Times New Roman"/>
          <w:sz w:val="28"/>
          <w:szCs w:val="28"/>
        </w:rPr>
        <w:t xml:space="preserve">1. </w:t>
      </w:r>
      <w:r w:rsidR="00E60BD0" w:rsidRPr="009A140E">
        <w:rPr>
          <w:rFonts w:ascii="Times New Roman" w:hAnsi="Times New Roman"/>
          <w:sz w:val="28"/>
          <w:szCs w:val="28"/>
        </w:rPr>
        <w:t>Суть  семейной политики в России и ее основные</w:t>
      </w:r>
      <w:r w:rsidR="009A140E">
        <w:rPr>
          <w:rFonts w:ascii="Times New Roman" w:hAnsi="Times New Roman"/>
          <w:sz w:val="28"/>
          <w:szCs w:val="28"/>
        </w:rPr>
        <w:t xml:space="preserve"> проблем</w:t>
      </w:r>
      <w:r w:rsidR="00E60BD0" w:rsidRPr="009A140E">
        <w:rPr>
          <w:rFonts w:ascii="Times New Roman" w:hAnsi="Times New Roman"/>
          <w:sz w:val="28"/>
          <w:szCs w:val="28"/>
        </w:rPr>
        <w:t>……………</w:t>
      </w:r>
      <w:r w:rsidR="009A140E" w:rsidRPr="009A140E">
        <w:rPr>
          <w:rFonts w:ascii="Times New Roman" w:hAnsi="Times New Roman"/>
          <w:sz w:val="28"/>
          <w:szCs w:val="28"/>
        </w:rPr>
        <w:t>.</w:t>
      </w:r>
      <w:r w:rsidR="00E60BD0" w:rsidRPr="009A140E">
        <w:rPr>
          <w:rFonts w:ascii="Times New Roman" w:hAnsi="Times New Roman"/>
          <w:sz w:val="28"/>
          <w:szCs w:val="28"/>
        </w:rPr>
        <w:t>.</w:t>
      </w:r>
      <w:r w:rsidRPr="009A140E">
        <w:rPr>
          <w:rFonts w:ascii="Times New Roman" w:hAnsi="Times New Roman"/>
          <w:sz w:val="28"/>
          <w:szCs w:val="28"/>
        </w:rPr>
        <w:t xml:space="preserve"> </w:t>
      </w:r>
      <w:r w:rsidR="009A140E" w:rsidRPr="009A140E">
        <w:rPr>
          <w:rFonts w:ascii="Times New Roman" w:hAnsi="Times New Roman"/>
          <w:sz w:val="28"/>
          <w:szCs w:val="28"/>
        </w:rPr>
        <w:t>4-6</w:t>
      </w:r>
    </w:p>
    <w:p w:rsidR="009A140E" w:rsidRPr="009A140E" w:rsidRDefault="009A140E" w:rsidP="009A140E">
      <w:pPr>
        <w:spacing w:line="480" w:lineRule="auto"/>
        <w:rPr>
          <w:rFonts w:ascii="Times New Roman" w:hAnsi="Times New Roman"/>
          <w:b/>
          <w:sz w:val="28"/>
          <w:szCs w:val="28"/>
        </w:rPr>
      </w:pPr>
      <w:r w:rsidRPr="009A140E">
        <w:rPr>
          <w:rFonts w:ascii="Times New Roman" w:hAnsi="Times New Roman"/>
          <w:sz w:val="28"/>
          <w:szCs w:val="28"/>
        </w:rPr>
        <w:t>2</w:t>
      </w:r>
      <w:r w:rsidR="00091231" w:rsidRPr="009A140E">
        <w:rPr>
          <w:rFonts w:ascii="Times New Roman" w:hAnsi="Times New Roman"/>
          <w:sz w:val="28"/>
          <w:szCs w:val="28"/>
        </w:rPr>
        <w:t xml:space="preserve">. </w:t>
      </w:r>
      <w:r w:rsidRPr="009A140E">
        <w:rPr>
          <w:rFonts w:ascii="Times New Roman" w:hAnsi="Times New Roman"/>
          <w:sz w:val="28"/>
          <w:szCs w:val="28"/>
        </w:rPr>
        <w:t>Государство и семья.</w:t>
      </w:r>
      <w:r>
        <w:rPr>
          <w:rFonts w:ascii="Times New Roman" w:hAnsi="Times New Roman"/>
          <w:sz w:val="28"/>
          <w:szCs w:val="28"/>
        </w:rPr>
        <w:t>…</w:t>
      </w:r>
      <w:r w:rsidRPr="009A140E">
        <w:rPr>
          <w:rFonts w:ascii="Times New Roman" w:hAnsi="Times New Roman"/>
          <w:sz w:val="28"/>
          <w:szCs w:val="28"/>
        </w:rPr>
        <w:t xml:space="preserve"> </w:t>
      </w:r>
      <w:r w:rsidR="00091231" w:rsidRPr="009A140E">
        <w:rPr>
          <w:rFonts w:ascii="Times New Roman" w:hAnsi="Times New Roman"/>
          <w:sz w:val="28"/>
          <w:szCs w:val="28"/>
        </w:rPr>
        <w:t>…………</w:t>
      </w:r>
      <w:r w:rsidRPr="009A140E">
        <w:rPr>
          <w:rFonts w:ascii="Times New Roman" w:hAnsi="Times New Roman"/>
          <w:sz w:val="28"/>
          <w:szCs w:val="28"/>
        </w:rPr>
        <w:t>………………</w:t>
      </w:r>
      <w:r>
        <w:rPr>
          <w:rFonts w:ascii="Times New Roman" w:hAnsi="Times New Roman"/>
          <w:sz w:val="28"/>
          <w:szCs w:val="28"/>
        </w:rPr>
        <w:t>….</w:t>
      </w:r>
      <w:r w:rsidRPr="009A140E">
        <w:rPr>
          <w:rFonts w:ascii="Times New Roman" w:hAnsi="Times New Roman"/>
          <w:sz w:val="28"/>
          <w:szCs w:val="28"/>
        </w:rPr>
        <w:t>………………………7-10</w:t>
      </w:r>
    </w:p>
    <w:p w:rsidR="00091231" w:rsidRPr="009A140E" w:rsidRDefault="009A140E" w:rsidP="009A140E">
      <w:pPr>
        <w:spacing w:line="48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91231" w:rsidRPr="009A140E">
        <w:rPr>
          <w:rFonts w:ascii="Times New Roman" w:hAnsi="Times New Roman"/>
          <w:sz w:val="28"/>
          <w:szCs w:val="28"/>
        </w:rPr>
        <w:t>. Семейное право……………………………</w:t>
      </w:r>
      <w:r>
        <w:rPr>
          <w:rFonts w:ascii="Times New Roman" w:hAnsi="Times New Roman"/>
          <w:sz w:val="28"/>
          <w:szCs w:val="28"/>
        </w:rPr>
        <w:t>………..</w:t>
      </w:r>
      <w:r w:rsidRPr="009A140E">
        <w:rPr>
          <w:rFonts w:ascii="Times New Roman" w:hAnsi="Times New Roman"/>
          <w:sz w:val="28"/>
          <w:szCs w:val="28"/>
        </w:rPr>
        <w:t>……………………..11-12</w:t>
      </w:r>
    </w:p>
    <w:p w:rsidR="00091231" w:rsidRPr="009A140E" w:rsidRDefault="00091231" w:rsidP="00091231">
      <w:pPr>
        <w:spacing w:line="360" w:lineRule="auto"/>
        <w:rPr>
          <w:rFonts w:ascii="Times New Roman" w:hAnsi="Times New Roman"/>
          <w:sz w:val="28"/>
          <w:szCs w:val="28"/>
        </w:rPr>
      </w:pPr>
      <w:r w:rsidRPr="009A140E">
        <w:rPr>
          <w:rFonts w:ascii="Times New Roman" w:hAnsi="Times New Roman"/>
          <w:sz w:val="28"/>
          <w:szCs w:val="28"/>
        </w:rPr>
        <w:t>ЗАКЛЮ</w:t>
      </w:r>
      <w:r w:rsidR="006F5622" w:rsidRPr="009A140E">
        <w:rPr>
          <w:rFonts w:ascii="Times New Roman" w:hAnsi="Times New Roman"/>
          <w:sz w:val="28"/>
          <w:szCs w:val="28"/>
        </w:rPr>
        <w:t>ЧЕНИЕ…………</w:t>
      </w:r>
      <w:r w:rsidR="009A140E">
        <w:rPr>
          <w:rFonts w:ascii="Times New Roman" w:hAnsi="Times New Roman"/>
          <w:sz w:val="28"/>
          <w:szCs w:val="28"/>
        </w:rPr>
        <w:t>……………..</w:t>
      </w:r>
      <w:r w:rsidR="006F5622" w:rsidRPr="009A140E">
        <w:rPr>
          <w:rFonts w:ascii="Times New Roman" w:hAnsi="Times New Roman"/>
          <w:sz w:val="28"/>
          <w:szCs w:val="28"/>
        </w:rPr>
        <w:t>….……</w:t>
      </w:r>
      <w:r w:rsidR="009A140E" w:rsidRPr="009A140E">
        <w:rPr>
          <w:rFonts w:ascii="Times New Roman" w:hAnsi="Times New Roman"/>
          <w:sz w:val="28"/>
          <w:szCs w:val="28"/>
        </w:rPr>
        <w:t>……………………………….13</w:t>
      </w:r>
    </w:p>
    <w:p w:rsidR="00091231" w:rsidRPr="009A140E" w:rsidRDefault="009A140E" w:rsidP="0009123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Литература…………………….</w:t>
      </w:r>
      <w:r w:rsidR="00091231" w:rsidRPr="009A140E">
        <w:rPr>
          <w:rFonts w:ascii="Times New Roman" w:hAnsi="Times New Roman"/>
          <w:sz w:val="28"/>
          <w:szCs w:val="28"/>
        </w:rPr>
        <w:t>…………………</w:t>
      </w:r>
      <w:r w:rsidRPr="009A140E">
        <w:rPr>
          <w:rFonts w:ascii="Times New Roman" w:hAnsi="Times New Roman"/>
          <w:sz w:val="28"/>
          <w:szCs w:val="28"/>
        </w:rPr>
        <w:t>………………………………14</w:t>
      </w:r>
    </w:p>
    <w:p w:rsidR="00091231" w:rsidRPr="009A140E" w:rsidRDefault="00091231" w:rsidP="00091231">
      <w:pPr>
        <w:spacing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</w:p>
    <w:p w:rsidR="004D13DC" w:rsidRDefault="004D13DC" w:rsidP="00091231">
      <w:pPr>
        <w:spacing w:line="240" w:lineRule="auto"/>
        <w:rPr>
          <w:rFonts w:ascii="Times New Roman" w:hAnsi="Times New Roman"/>
        </w:rPr>
      </w:pPr>
    </w:p>
    <w:p w:rsidR="00091231" w:rsidRDefault="00091231" w:rsidP="00091231">
      <w:pPr>
        <w:spacing w:line="240" w:lineRule="auto"/>
        <w:rPr>
          <w:rFonts w:ascii="Times New Roman" w:hAnsi="Times New Roman"/>
        </w:rPr>
      </w:pPr>
    </w:p>
    <w:p w:rsidR="00091231" w:rsidRDefault="00091231" w:rsidP="00091231">
      <w:pPr>
        <w:spacing w:line="240" w:lineRule="auto"/>
        <w:rPr>
          <w:rFonts w:ascii="Times New Roman" w:hAnsi="Times New Roman"/>
        </w:rPr>
      </w:pPr>
    </w:p>
    <w:p w:rsidR="00091231" w:rsidRDefault="00091231" w:rsidP="00091231">
      <w:pPr>
        <w:spacing w:line="240" w:lineRule="auto"/>
        <w:rPr>
          <w:rFonts w:ascii="Times New Roman" w:hAnsi="Times New Roman"/>
        </w:rPr>
      </w:pPr>
    </w:p>
    <w:p w:rsidR="00C91209" w:rsidRDefault="00C91209" w:rsidP="00C91209">
      <w:pPr>
        <w:spacing w:line="360" w:lineRule="auto"/>
        <w:rPr>
          <w:rFonts w:ascii="Times New Roman" w:hAnsi="Times New Roman"/>
        </w:rPr>
      </w:pPr>
    </w:p>
    <w:p w:rsidR="00091231" w:rsidRPr="00E60BD0" w:rsidRDefault="00C91209" w:rsidP="00E60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br w:type="page"/>
      </w:r>
      <w:r w:rsidR="00091231" w:rsidRPr="00E60BD0">
        <w:rPr>
          <w:rFonts w:ascii="Times New Roman" w:hAnsi="Times New Roman"/>
          <w:b/>
          <w:sz w:val="28"/>
          <w:szCs w:val="28"/>
        </w:rPr>
        <w:t>Введение</w:t>
      </w:r>
    </w:p>
    <w:p w:rsidR="00656E2B" w:rsidRPr="00E60BD0" w:rsidRDefault="00656E2B" w:rsidP="00E60BD0">
      <w:pPr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napToGrid w:val="0"/>
          <w:sz w:val="28"/>
          <w:szCs w:val="28"/>
        </w:rPr>
        <w:t xml:space="preserve">Семья это один из важнейших общественных институтов, который имеет огромное значение, как для личной жизни человека, так и для развития общества в целом. Это уникальная система государства, которая </w:t>
      </w:r>
      <w:r w:rsidR="002C0D89" w:rsidRPr="00E60BD0">
        <w:rPr>
          <w:rFonts w:ascii="Times New Roman" w:hAnsi="Times New Roman"/>
          <w:snapToGrid w:val="0"/>
          <w:sz w:val="28"/>
          <w:szCs w:val="28"/>
        </w:rPr>
        <w:t>выполняла всегда две основные</w:t>
      </w:r>
      <w:r w:rsidRPr="00E60BD0">
        <w:rPr>
          <w:rFonts w:ascii="Times New Roman" w:hAnsi="Times New Roman"/>
          <w:snapToGrid w:val="0"/>
          <w:sz w:val="28"/>
          <w:szCs w:val="28"/>
        </w:rPr>
        <w:t xml:space="preserve"> функции</w:t>
      </w:r>
      <w:r w:rsidR="00C91209" w:rsidRPr="00E60BD0">
        <w:rPr>
          <w:rFonts w:ascii="Times New Roman" w:hAnsi="Times New Roman"/>
          <w:snapToGrid w:val="0"/>
          <w:sz w:val="28"/>
          <w:szCs w:val="28"/>
        </w:rPr>
        <w:t>, такие</w:t>
      </w:r>
      <w:r w:rsidRPr="00E60BD0">
        <w:rPr>
          <w:rFonts w:ascii="Times New Roman" w:hAnsi="Times New Roman"/>
          <w:snapToGrid w:val="0"/>
          <w:sz w:val="28"/>
          <w:szCs w:val="28"/>
        </w:rPr>
        <w:t xml:space="preserve"> как воспроизводство населения и социализации новых поколений</w:t>
      </w:r>
      <w:r w:rsidR="00C91209" w:rsidRPr="00E60BD0">
        <w:rPr>
          <w:rStyle w:val="a6"/>
          <w:rFonts w:ascii="Times New Roman" w:hAnsi="Times New Roman"/>
          <w:snapToGrid w:val="0"/>
          <w:sz w:val="28"/>
          <w:szCs w:val="28"/>
        </w:rPr>
        <w:footnoteReference w:id="1"/>
      </w:r>
      <w:r w:rsidRPr="00E60BD0">
        <w:rPr>
          <w:rFonts w:ascii="Times New Roman" w:hAnsi="Times New Roman"/>
          <w:snapToGrid w:val="0"/>
          <w:sz w:val="28"/>
          <w:szCs w:val="28"/>
        </w:rPr>
        <w:t xml:space="preserve">, без которых, возможно, государство не существовало бы вовсе. </w:t>
      </w:r>
      <w:r w:rsidRPr="00E60BD0">
        <w:rPr>
          <w:rFonts w:ascii="Times New Roman" w:hAnsi="Times New Roman"/>
          <w:sz w:val="28"/>
          <w:szCs w:val="28"/>
        </w:rPr>
        <w:t xml:space="preserve">Известный прозаик С.Д. Довлатов </w:t>
      </w:r>
      <w:r w:rsidR="00E11ED4" w:rsidRPr="00E60BD0">
        <w:rPr>
          <w:rFonts w:ascii="Times New Roman" w:hAnsi="Times New Roman"/>
          <w:sz w:val="28"/>
          <w:szCs w:val="28"/>
        </w:rPr>
        <w:t>отмечал</w:t>
      </w:r>
      <w:r w:rsidRPr="00E60BD0">
        <w:rPr>
          <w:rFonts w:ascii="Times New Roman" w:hAnsi="Times New Roman"/>
          <w:sz w:val="28"/>
          <w:szCs w:val="28"/>
        </w:rPr>
        <w:t>, что семья - не ячейка государства</w:t>
      </w:r>
      <w:r w:rsidR="008036DA" w:rsidRPr="00E60BD0">
        <w:rPr>
          <w:rFonts w:ascii="Times New Roman" w:hAnsi="Times New Roman"/>
          <w:sz w:val="28"/>
          <w:szCs w:val="28"/>
        </w:rPr>
        <w:t>, а что с</w:t>
      </w:r>
      <w:r w:rsidRPr="00E60BD0">
        <w:rPr>
          <w:rFonts w:ascii="Times New Roman" w:hAnsi="Times New Roman"/>
          <w:sz w:val="28"/>
          <w:szCs w:val="28"/>
        </w:rPr>
        <w:t xml:space="preserve">емья - это государство и есть. </w:t>
      </w:r>
      <w:r w:rsidR="00E11ED4" w:rsidRPr="00E60BD0">
        <w:rPr>
          <w:rFonts w:ascii="Times New Roman" w:hAnsi="Times New Roman"/>
          <w:sz w:val="28"/>
          <w:szCs w:val="28"/>
        </w:rPr>
        <w:t xml:space="preserve">Таким образом, отражая всю важность данного института, </w:t>
      </w:r>
      <w:r w:rsidR="00C91209" w:rsidRPr="00E60BD0">
        <w:rPr>
          <w:rFonts w:ascii="Times New Roman" w:hAnsi="Times New Roman"/>
          <w:sz w:val="28"/>
          <w:szCs w:val="28"/>
        </w:rPr>
        <w:t>также</w:t>
      </w:r>
      <w:r w:rsidR="00E11ED4" w:rsidRPr="00E60BD0">
        <w:rPr>
          <w:rFonts w:ascii="Times New Roman" w:hAnsi="Times New Roman"/>
          <w:sz w:val="28"/>
          <w:szCs w:val="28"/>
        </w:rPr>
        <w:t xml:space="preserve"> указано </w:t>
      </w:r>
      <w:r w:rsidR="008036DA" w:rsidRPr="00E60BD0">
        <w:rPr>
          <w:rFonts w:ascii="Times New Roman" w:hAnsi="Times New Roman"/>
          <w:sz w:val="28"/>
          <w:szCs w:val="28"/>
        </w:rPr>
        <w:t>огромно</w:t>
      </w:r>
      <w:r w:rsidR="00E11ED4" w:rsidRPr="00E60BD0">
        <w:rPr>
          <w:rFonts w:ascii="Times New Roman" w:hAnsi="Times New Roman"/>
          <w:sz w:val="28"/>
          <w:szCs w:val="28"/>
        </w:rPr>
        <w:t xml:space="preserve">е </w:t>
      </w:r>
      <w:r w:rsidR="008036DA" w:rsidRPr="00E60BD0">
        <w:rPr>
          <w:rFonts w:ascii="Times New Roman" w:hAnsi="Times New Roman"/>
          <w:sz w:val="28"/>
          <w:szCs w:val="28"/>
        </w:rPr>
        <w:t>воздействи</w:t>
      </w:r>
      <w:r w:rsidR="00E11ED4" w:rsidRPr="00E60BD0">
        <w:rPr>
          <w:rFonts w:ascii="Times New Roman" w:hAnsi="Times New Roman"/>
          <w:sz w:val="28"/>
          <w:szCs w:val="28"/>
        </w:rPr>
        <w:t>е</w:t>
      </w:r>
      <w:r w:rsidR="008036DA" w:rsidRPr="00E60BD0">
        <w:rPr>
          <w:rFonts w:ascii="Times New Roman" w:hAnsi="Times New Roman"/>
          <w:sz w:val="28"/>
          <w:szCs w:val="28"/>
        </w:rPr>
        <w:t xml:space="preserve"> семь</w:t>
      </w:r>
      <w:r w:rsidR="00E11ED4" w:rsidRPr="00E60BD0">
        <w:rPr>
          <w:rFonts w:ascii="Times New Roman" w:hAnsi="Times New Roman"/>
          <w:sz w:val="28"/>
          <w:szCs w:val="28"/>
        </w:rPr>
        <w:t>и на государство.</w:t>
      </w:r>
    </w:p>
    <w:p w:rsidR="00656E2B" w:rsidRPr="00E60BD0" w:rsidRDefault="00E11ED4" w:rsidP="00E60B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>В современном мире семья в России</w:t>
      </w:r>
      <w:r w:rsidRPr="00E60BD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E60BD0">
        <w:rPr>
          <w:rFonts w:ascii="Times New Roman" w:hAnsi="Times New Roman"/>
          <w:sz w:val="28"/>
          <w:szCs w:val="28"/>
        </w:rPr>
        <w:t xml:space="preserve">испытывает некоторые </w:t>
      </w:r>
      <w:r w:rsidR="00656E2B" w:rsidRPr="00E60BD0">
        <w:rPr>
          <w:rFonts w:ascii="Times New Roman" w:hAnsi="Times New Roman"/>
          <w:snapToGrid w:val="0"/>
          <w:sz w:val="28"/>
          <w:szCs w:val="28"/>
        </w:rPr>
        <w:t>проблемны</w:t>
      </w:r>
      <w:r w:rsidRPr="00E60BD0">
        <w:rPr>
          <w:rFonts w:ascii="Times New Roman" w:hAnsi="Times New Roman"/>
          <w:snapToGrid w:val="0"/>
          <w:sz w:val="28"/>
          <w:szCs w:val="28"/>
        </w:rPr>
        <w:t>е</w:t>
      </w:r>
      <w:r w:rsidR="00656E2B" w:rsidRPr="00E60BD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656E2B" w:rsidRPr="00E60BD0">
        <w:rPr>
          <w:rFonts w:ascii="Times New Roman" w:hAnsi="Times New Roman"/>
          <w:sz w:val="28"/>
          <w:szCs w:val="28"/>
        </w:rPr>
        <w:t>ситуаци</w:t>
      </w:r>
      <w:r w:rsidRPr="00E60BD0">
        <w:rPr>
          <w:rFonts w:ascii="Times New Roman" w:hAnsi="Times New Roman"/>
          <w:sz w:val="28"/>
          <w:szCs w:val="28"/>
        </w:rPr>
        <w:t>и</w:t>
      </w:r>
      <w:r w:rsidR="00656E2B" w:rsidRPr="00E60BD0">
        <w:rPr>
          <w:rFonts w:ascii="Times New Roman" w:hAnsi="Times New Roman"/>
          <w:sz w:val="28"/>
          <w:szCs w:val="28"/>
        </w:rPr>
        <w:t xml:space="preserve"> таки</w:t>
      </w:r>
      <w:r w:rsidRPr="00E60BD0">
        <w:rPr>
          <w:rFonts w:ascii="Times New Roman" w:hAnsi="Times New Roman"/>
          <w:sz w:val="28"/>
          <w:szCs w:val="28"/>
        </w:rPr>
        <w:t>е</w:t>
      </w:r>
      <w:r w:rsidR="00656E2B" w:rsidRPr="00E60BD0">
        <w:rPr>
          <w:rFonts w:ascii="Times New Roman" w:hAnsi="Times New Roman"/>
          <w:sz w:val="28"/>
          <w:szCs w:val="28"/>
        </w:rPr>
        <w:t xml:space="preserve"> как, к примеру, низкая рождаемость, старение населения, проблема совмещения занятости и семейных обязанностей</w:t>
      </w:r>
      <w:r w:rsidRPr="00E60BD0">
        <w:rPr>
          <w:rFonts w:ascii="Times New Roman" w:hAnsi="Times New Roman"/>
          <w:sz w:val="28"/>
          <w:szCs w:val="28"/>
        </w:rPr>
        <w:t>, что</w:t>
      </w:r>
      <w:r w:rsidR="00656E2B" w:rsidRPr="00E60BD0">
        <w:rPr>
          <w:rFonts w:ascii="Times New Roman" w:hAnsi="Times New Roman"/>
          <w:sz w:val="28"/>
          <w:szCs w:val="28"/>
        </w:rPr>
        <w:t xml:space="preserve"> </w:t>
      </w:r>
      <w:r w:rsidR="00656E2B" w:rsidRPr="00E60BD0">
        <w:rPr>
          <w:rFonts w:ascii="Times New Roman" w:hAnsi="Times New Roman"/>
          <w:snapToGrid w:val="0"/>
          <w:sz w:val="28"/>
          <w:szCs w:val="28"/>
        </w:rPr>
        <w:t>остро стави</w:t>
      </w:r>
      <w:r w:rsidR="00FD3729" w:rsidRPr="00E60BD0">
        <w:rPr>
          <w:rFonts w:ascii="Times New Roman" w:hAnsi="Times New Roman"/>
          <w:snapToGrid w:val="0"/>
          <w:sz w:val="28"/>
          <w:szCs w:val="28"/>
        </w:rPr>
        <w:t>ло</w:t>
      </w:r>
      <w:r w:rsidR="00656E2B" w:rsidRPr="00E60BD0">
        <w:rPr>
          <w:rFonts w:ascii="Times New Roman" w:hAnsi="Times New Roman"/>
          <w:snapToGrid w:val="0"/>
          <w:sz w:val="28"/>
          <w:szCs w:val="28"/>
        </w:rPr>
        <w:t xml:space="preserve"> вопрос отдельного и профессионального изучения семьи как социальной структуры, отношений семьи и государства</w:t>
      </w:r>
      <w:r w:rsidRPr="00E60BD0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656E2B" w:rsidRPr="00E60BD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E60BD0">
        <w:rPr>
          <w:rFonts w:ascii="Times New Roman" w:hAnsi="Times New Roman"/>
          <w:sz w:val="28"/>
          <w:szCs w:val="28"/>
        </w:rPr>
        <w:t>Э</w:t>
      </w:r>
      <w:r w:rsidR="00656E2B" w:rsidRPr="00E60BD0">
        <w:rPr>
          <w:rFonts w:ascii="Times New Roman" w:hAnsi="Times New Roman"/>
          <w:sz w:val="28"/>
          <w:szCs w:val="28"/>
        </w:rPr>
        <w:t>то и сформировало семейную политику как самостоятельное направление в социальной политике.</w:t>
      </w:r>
    </w:p>
    <w:p w:rsidR="00091231" w:rsidRPr="00E60BD0" w:rsidRDefault="00091231" w:rsidP="00E60B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A3C4F" w:rsidRPr="00E60BD0" w:rsidRDefault="00C91209" w:rsidP="00E60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br w:type="page"/>
      </w:r>
      <w:r w:rsidR="00D44762" w:rsidRPr="00E60BD0">
        <w:rPr>
          <w:rFonts w:ascii="Times New Roman" w:hAnsi="Times New Roman"/>
          <w:b/>
          <w:sz w:val="28"/>
          <w:szCs w:val="28"/>
        </w:rPr>
        <w:t>Суть  семейной политики в России и ее</w:t>
      </w:r>
      <w:r w:rsidR="00E11ED4" w:rsidRPr="00E60BD0">
        <w:rPr>
          <w:rFonts w:ascii="Times New Roman" w:hAnsi="Times New Roman"/>
          <w:b/>
          <w:sz w:val="28"/>
          <w:szCs w:val="28"/>
        </w:rPr>
        <w:t xml:space="preserve"> основные</w:t>
      </w:r>
      <w:r w:rsidRPr="00E60BD0">
        <w:rPr>
          <w:rFonts w:ascii="Times New Roman" w:hAnsi="Times New Roman"/>
          <w:b/>
          <w:sz w:val="28"/>
          <w:szCs w:val="28"/>
        </w:rPr>
        <w:t xml:space="preserve"> проблемы.</w:t>
      </w:r>
    </w:p>
    <w:p w:rsidR="000A3C4F" w:rsidRPr="00E60BD0" w:rsidRDefault="000A3C4F" w:rsidP="00E60B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>Для начала  необходимо определиться с понятием «семейная политика». Итак, в законодательных документах РФ государственная семейная политика определена как составная часть социальной политики Российской Федерации. Она представляет собой целостную систему принципов, оценок и мер организационного, экономического, правового, научного, информационного, пропагандистского и кадрового характера, направленных на улучшение условий и повышение качества жизни семьи.</w:t>
      </w:r>
      <w:r w:rsidRPr="00E60BD0">
        <w:rPr>
          <w:rStyle w:val="a6"/>
          <w:rFonts w:ascii="Times New Roman" w:hAnsi="Times New Roman"/>
          <w:sz w:val="28"/>
          <w:szCs w:val="28"/>
        </w:rPr>
        <w:footnoteReference w:id="2"/>
      </w:r>
      <w:r w:rsidRPr="00E60BD0">
        <w:rPr>
          <w:rFonts w:ascii="Times New Roman" w:hAnsi="Times New Roman"/>
          <w:sz w:val="28"/>
          <w:szCs w:val="28"/>
        </w:rPr>
        <w:t xml:space="preserve"> Таким образом, семейная политика позволяет семьям преодолевать трудности в их жизни, </w:t>
      </w:r>
      <w:r w:rsidR="00FD3729" w:rsidRPr="00E60BD0">
        <w:rPr>
          <w:rFonts w:ascii="Times New Roman" w:hAnsi="Times New Roman"/>
          <w:sz w:val="28"/>
          <w:szCs w:val="28"/>
        </w:rPr>
        <w:t>улучшая ее положение в обществе</w:t>
      </w:r>
      <w:r w:rsidRPr="00E60BD0">
        <w:rPr>
          <w:rFonts w:ascii="Times New Roman" w:hAnsi="Times New Roman"/>
          <w:sz w:val="28"/>
          <w:szCs w:val="28"/>
        </w:rPr>
        <w:t xml:space="preserve">, причем помощь заключается не только в материальном плане, но и в предоставлении социальных услуг по оказанию, к примеру,  психологической помощи. Семейная политика чрезвычайно важна в современном мире, т.к. в данный момент </w:t>
      </w:r>
      <w:r w:rsidR="00473015" w:rsidRPr="00E60BD0">
        <w:rPr>
          <w:rFonts w:ascii="Times New Roman" w:hAnsi="Times New Roman"/>
          <w:sz w:val="28"/>
          <w:szCs w:val="28"/>
        </w:rPr>
        <w:t xml:space="preserve">семья </w:t>
      </w:r>
      <w:r w:rsidRPr="00E60BD0">
        <w:rPr>
          <w:rFonts w:ascii="Times New Roman" w:hAnsi="Times New Roman"/>
          <w:sz w:val="28"/>
          <w:szCs w:val="28"/>
        </w:rPr>
        <w:t>испытывает некоторый кризис, который, возможно, не сможет преодолеть самостоятельно.</w:t>
      </w:r>
    </w:p>
    <w:p w:rsidR="000A3C4F" w:rsidRPr="00E60BD0" w:rsidRDefault="000A3C4F" w:rsidP="00E60B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>В Концепции государственной семейной политики цели семейной политики сформулированы следующим образом:</w:t>
      </w:r>
      <w:r w:rsidR="00FD3729" w:rsidRPr="00E60BD0">
        <w:rPr>
          <w:rFonts w:ascii="Times New Roman" w:hAnsi="Times New Roman"/>
          <w:sz w:val="28"/>
          <w:szCs w:val="28"/>
        </w:rPr>
        <w:t xml:space="preserve"> во-первых, о</w:t>
      </w:r>
      <w:r w:rsidRPr="00E60BD0">
        <w:rPr>
          <w:rFonts w:ascii="Times New Roman" w:hAnsi="Times New Roman"/>
          <w:sz w:val="28"/>
          <w:szCs w:val="28"/>
        </w:rPr>
        <w:t>беспечение необходимых условий для выполнения семьей экономической, репродуктивной, воспитательной, психологической, жизнеохранительной и сексуальной функций;</w:t>
      </w:r>
      <w:r w:rsidR="00FD3729" w:rsidRPr="00E60BD0">
        <w:rPr>
          <w:rFonts w:ascii="Times New Roman" w:hAnsi="Times New Roman"/>
          <w:sz w:val="28"/>
          <w:szCs w:val="28"/>
        </w:rPr>
        <w:t xml:space="preserve"> во-вторых, о</w:t>
      </w:r>
      <w:r w:rsidRPr="00E60BD0">
        <w:rPr>
          <w:rFonts w:ascii="Times New Roman" w:hAnsi="Times New Roman"/>
          <w:sz w:val="28"/>
          <w:szCs w:val="28"/>
        </w:rPr>
        <w:t>беспечение условий для совмещения трудовой деятельности и семейных обязанностей с личными интересами самого человека;</w:t>
      </w:r>
      <w:r w:rsidR="00FD3729" w:rsidRPr="00E60BD0">
        <w:rPr>
          <w:rFonts w:ascii="Times New Roman" w:hAnsi="Times New Roman"/>
          <w:sz w:val="28"/>
          <w:szCs w:val="28"/>
        </w:rPr>
        <w:t xml:space="preserve"> и, наконец,  с</w:t>
      </w:r>
      <w:r w:rsidRPr="00E60BD0">
        <w:rPr>
          <w:rFonts w:ascii="Times New Roman" w:hAnsi="Times New Roman"/>
          <w:sz w:val="28"/>
          <w:szCs w:val="28"/>
        </w:rPr>
        <w:t xml:space="preserve">оздание благоприятных условий для рождения и воспитания здоровых детей, охраны материнства и детства. </w:t>
      </w:r>
      <w:r w:rsidRPr="00E60BD0">
        <w:rPr>
          <w:rStyle w:val="a6"/>
          <w:rFonts w:ascii="Times New Roman" w:hAnsi="Times New Roman"/>
          <w:sz w:val="28"/>
          <w:szCs w:val="28"/>
        </w:rPr>
        <w:footnoteReference w:id="3"/>
      </w:r>
      <w:r w:rsidR="00FD3729" w:rsidRPr="00E60BD0">
        <w:rPr>
          <w:rFonts w:ascii="Times New Roman" w:hAnsi="Times New Roman"/>
          <w:sz w:val="28"/>
          <w:szCs w:val="28"/>
        </w:rPr>
        <w:t xml:space="preserve"> </w:t>
      </w:r>
      <w:r w:rsidRPr="00E60BD0">
        <w:rPr>
          <w:rFonts w:ascii="Times New Roman" w:hAnsi="Times New Roman"/>
          <w:sz w:val="28"/>
          <w:szCs w:val="28"/>
        </w:rPr>
        <w:t xml:space="preserve">То есть </w:t>
      </w:r>
      <w:r w:rsidR="00D44762" w:rsidRPr="00E60BD0">
        <w:rPr>
          <w:rFonts w:ascii="Times New Roman" w:hAnsi="Times New Roman"/>
          <w:sz w:val="28"/>
          <w:szCs w:val="28"/>
        </w:rPr>
        <w:t xml:space="preserve">семейная политика должна </w:t>
      </w:r>
      <w:r w:rsidRPr="00E60BD0">
        <w:rPr>
          <w:rFonts w:ascii="Times New Roman" w:hAnsi="Times New Roman"/>
          <w:sz w:val="28"/>
          <w:szCs w:val="28"/>
        </w:rPr>
        <w:t>сделать все возможное, чтобы институт под названием «семья» процветал и в полной мере выполнял предназначенные для него функции</w:t>
      </w:r>
      <w:r w:rsidR="00FD3729" w:rsidRPr="00E60BD0">
        <w:rPr>
          <w:rFonts w:ascii="Times New Roman" w:hAnsi="Times New Roman"/>
          <w:sz w:val="28"/>
          <w:szCs w:val="28"/>
        </w:rPr>
        <w:t xml:space="preserve">, </w:t>
      </w:r>
      <w:r w:rsidR="002C2202" w:rsidRPr="00E60BD0">
        <w:rPr>
          <w:rFonts w:ascii="Times New Roman" w:hAnsi="Times New Roman"/>
          <w:sz w:val="28"/>
          <w:szCs w:val="28"/>
        </w:rPr>
        <w:t>т.к.</w:t>
      </w:r>
      <w:r w:rsidR="00FD3729" w:rsidRPr="00E60BD0">
        <w:rPr>
          <w:rFonts w:ascii="Times New Roman" w:hAnsi="Times New Roman"/>
          <w:sz w:val="28"/>
          <w:szCs w:val="28"/>
        </w:rPr>
        <w:t xml:space="preserve"> </w:t>
      </w:r>
      <w:r w:rsidR="002C2202" w:rsidRPr="00E60BD0">
        <w:rPr>
          <w:rFonts w:ascii="Times New Roman" w:hAnsi="Times New Roman"/>
          <w:sz w:val="28"/>
          <w:szCs w:val="28"/>
        </w:rPr>
        <w:t xml:space="preserve">семейная политика должна </w:t>
      </w:r>
      <w:r w:rsidR="00FD3729" w:rsidRPr="00E60BD0">
        <w:rPr>
          <w:rFonts w:ascii="Times New Roman" w:hAnsi="Times New Roman"/>
          <w:sz w:val="28"/>
          <w:szCs w:val="28"/>
        </w:rPr>
        <w:t>обеспеч</w:t>
      </w:r>
      <w:r w:rsidR="002C2202" w:rsidRPr="00E60BD0">
        <w:rPr>
          <w:rFonts w:ascii="Times New Roman" w:hAnsi="Times New Roman"/>
          <w:sz w:val="28"/>
          <w:szCs w:val="28"/>
        </w:rPr>
        <w:t>ивать</w:t>
      </w:r>
      <w:r w:rsidR="00FD3729" w:rsidRPr="00E60BD0">
        <w:rPr>
          <w:rFonts w:ascii="Times New Roman" w:hAnsi="Times New Roman"/>
          <w:sz w:val="28"/>
          <w:szCs w:val="28"/>
        </w:rPr>
        <w:t xml:space="preserve"> необходимы</w:t>
      </w:r>
      <w:r w:rsidR="002C2202" w:rsidRPr="00E60BD0">
        <w:rPr>
          <w:rFonts w:ascii="Times New Roman" w:hAnsi="Times New Roman"/>
          <w:sz w:val="28"/>
          <w:szCs w:val="28"/>
        </w:rPr>
        <w:t>е</w:t>
      </w:r>
      <w:r w:rsidR="00FD3729" w:rsidRPr="00E60BD0">
        <w:rPr>
          <w:rFonts w:ascii="Times New Roman" w:hAnsi="Times New Roman"/>
          <w:sz w:val="28"/>
          <w:szCs w:val="28"/>
        </w:rPr>
        <w:t xml:space="preserve"> условий для реализации семьей ее функций и повышении качества жизни семьи.</w:t>
      </w:r>
    </w:p>
    <w:p w:rsidR="000A3C4F" w:rsidRPr="00E60BD0" w:rsidRDefault="000A3C4F" w:rsidP="00E60BD0">
      <w:pPr>
        <w:tabs>
          <w:tab w:val="left" w:pos="410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>Проблемы семьи сегодня - одни из первоочередных по значимости, так как, во-первых, семья - важнейший социальный институт как для отдельного человека, так и для всего общества; а во-вторых, учитывая глубокий кризис, который в настоящее время коснулся семьи, ей  необходима помощь.</w:t>
      </w:r>
    </w:p>
    <w:p w:rsidR="000A3C4F" w:rsidRPr="00E60BD0" w:rsidRDefault="000A3C4F" w:rsidP="00E60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>Повод переживать есть. Ведь этот кризис семьи, который так неожиданно обрушился на Россию, образовался по причине расшатывания "семейных устоев", и повлек за собой разрушение семейных ценностей, что опасно и губительно для современного общества. Кризис состояния социального института семьи требует усиления внимания к ней со стороны государства по ее укреплению и развитию.</w:t>
      </w:r>
    </w:p>
    <w:p w:rsidR="000A3C4F" w:rsidRPr="00E60BD0" w:rsidRDefault="000A3C4F" w:rsidP="00E60B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>Все многообразие проблем, которые в настоящее время испытывает Россия</w:t>
      </w:r>
      <w:r w:rsidR="00D44762" w:rsidRPr="00E60BD0">
        <w:rPr>
          <w:rFonts w:ascii="Times New Roman" w:hAnsi="Times New Roman"/>
          <w:sz w:val="28"/>
          <w:szCs w:val="28"/>
        </w:rPr>
        <w:t>,</w:t>
      </w:r>
      <w:r w:rsidRPr="00E60BD0">
        <w:rPr>
          <w:rFonts w:ascii="Times New Roman" w:hAnsi="Times New Roman"/>
          <w:sz w:val="28"/>
          <w:szCs w:val="28"/>
        </w:rPr>
        <w:t xml:space="preserve"> </w:t>
      </w:r>
      <w:r w:rsidR="00430F95" w:rsidRPr="00E60BD0">
        <w:rPr>
          <w:rFonts w:ascii="Times New Roman" w:hAnsi="Times New Roman"/>
          <w:sz w:val="28"/>
          <w:szCs w:val="28"/>
        </w:rPr>
        <w:t xml:space="preserve">Е. И. Холостова </w:t>
      </w:r>
      <w:r w:rsidRPr="00E60BD0">
        <w:rPr>
          <w:rFonts w:ascii="Times New Roman" w:hAnsi="Times New Roman"/>
          <w:sz w:val="28"/>
          <w:szCs w:val="28"/>
        </w:rPr>
        <w:t>раздел</w:t>
      </w:r>
      <w:r w:rsidR="00430F95" w:rsidRPr="00E60BD0">
        <w:rPr>
          <w:rFonts w:ascii="Times New Roman" w:hAnsi="Times New Roman"/>
          <w:sz w:val="28"/>
          <w:szCs w:val="28"/>
        </w:rPr>
        <w:t xml:space="preserve">ила </w:t>
      </w:r>
      <w:r w:rsidRPr="00E60BD0">
        <w:rPr>
          <w:rFonts w:ascii="Times New Roman" w:hAnsi="Times New Roman"/>
          <w:sz w:val="28"/>
          <w:szCs w:val="28"/>
        </w:rPr>
        <w:t xml:space="preserve">на несколько групп:  проблемы социально - экономические, социально - бытовые, социально - психологические, проблемы стабильности современной семьи, проблемы семейного воспитания, проблема </w:t>
      </w:r>
      <w:r w:rsidRPr="00E60BD0">
        <w:rPr>
          <w:rFonts w:ascii="Times New Roman" w:hAnsi="Times New Roman"/>
          <w:snapToGrid w:val="0"/>
          <w:sz w:val="28"/>
          <w:szCs w:val="28"/>
        </w:rPr>
        <w:t>демографической ситуации (началась естественная убыль населения)</w:t>
      </w:r>
      <w:r w:rsidRPr="00E60BD0">
        <w:rPr>
          <w:rFonts w:ascii="Times New Roman" w:hAnsi="Times New Roman"/>
          <w:sz w:val="28"/>
          <w:szCs w:val="28"/>
        </w:rPr>
        <w:t xml:space="preserve"> и, наконец, проблемы семей группы риска.</w:t>
      </w:r>
      <w:r w:rsidRPr="00E60BD0">
        <w:rPr>
          <w:rStyle w:val="a6"/>
          <w:rFonts w:ascii="Times New Roman" w:hAnsi="Times New Roman"/>
          <w:sz w:val="28"/>
          <w:szCs w:val="28"/>
        </w:rPr>
        <w:footnoteReference w:id="4"/>
      </w:r>
      <w:r w:rsidR="00430F95" w:rsidRPr="00E60BD0">
        <w:rPr>
          <w:rFonts w:ascii="Times New Roman" w:hAnsi="Times New Roman"/>
          <w:sz w:val="28"/>
          <w:szCs w:val="28"/>
        </w:rPr>
        <w:t xml:space="preserve"> Все </w:t>
      </w:r>
      <w:r w:rsidR="00D44762" w:rsidRPr="00E60BD0">
        <w:rPr>
          <w:rFonts w:ascii="Times New Roman" w:hAnsi="Times New Roman"/>
          <w:sz w:val="28"/>
          <w:szCs w:val="28"/>
        </w:rPr>
        <w:t>они в совокупности</w:t>
      </w:r>
      <w:r w:rsidR="00430F95" w:rsidRPr="00E60BD0">
        <w:rPr>
          <w:rFonts w:ascii="Times New Roman" w:hAnsi="Times New Roman"/>
          <w:sz w:val="28"/>
          <w:szCs w:val="28"/>
        </w:rPr>
        <w:t xml:space="preserve"> </w:t>
      </w:r>
      <w:r w:rsidR="002C2202" w:rsidRPr="00E60BD0">
        <w:rPr>
          <w:rFonts w:ascii="Times New Roman" w:hAnsi="Times New Roman"/>
          <w:sz w:val="28"/>
          <w:szCs w:val="28"/>
        </w:rPr>
        <w:t xml:space="preserve">рушат </w:t>
      </w:r>
      <w:r w:rsidR="00D44762" w:rsidRPr="00E60BD0">
        <w:rPr>
          <w:rFonts w:ascii="Times New Roman" w:hAnsi="Times New Roman"/>
          <w:sz w:val="28"/>
          <w:szCs w:val="28"/>
        </w:rPr>
        <w:t>саму систему семьи</w:t>
      </w:r>
      <w:r w:rsidR="00430F95" w:rsidRPr="00E60BD0">
        <w:rPr>
          <w:rFonts w:ascii="Times New Roman" w:hAnsi="Times New Roman"/>
          <w:sz w:val="28"/>
          <w:szCs w:val="28"/>
        </w:rPr>
        <w:t xml:space="preserve">, проникая в ее отдельные структуры, и </w:t>
      </w:r>
      <w:r w:rsidR="00D44762" w:rsidRPr="00E60BD0">
        <w:rPr>
          <w:rFonts w:ascii="Times New Roman" w:hAnsi="Times New Roman"/>
          <w:sz w:val="28"/>
          <w:szCs w:val="28"/>
        </w:rPr>
        <w:t xml:space="preserve">в целом </w:t>
      </w:r>
      <w:r w:rsidR="00430F95" w:rsidRPr="00E60BD0">
        <w:rPr>
          <w:rFonts w:ascii="Times New Roman" w:hAnsi="Times New Roman"/>
          <w:sz w:val="28"/>
          <w:szCs w:val="28"/>
        </w:rPr>
        <w:t>тормозят развитие общества</w:t>
      </w:r>
      <w:r w:rsidR="009D0EB3" w:rsidRPr="00E60BD0">
        <w:rPr>
          <w:rFonts w:ascii="Times New Roman" w:hAnsi="Times New Roman"/>
          <w:sz w:val="28"/>
          <w:szCs w:val="28"/>
        </w:rPr>
        <w:t>, что</w:t>
      </w:r>
      <w:r w:rsidR="00430F95" w:rsidRPr="00E60BD0">
        <w:rPr>
          <w:rFonts w:ascii="Times New Roman" w:hAnsi="Times New Roman"/>
          <w:sz w:val="28"/>
          <w:szCs w:val="28"/>
        </w:rPr>
        <w:t xml:space="preserve"> влечет за собой кризис</w:t>
      </w:r>
      <w:r w:rsidR="009D0EB3" w:rsidRPr="00E60BD0">
        <w:rPr>
          <w:rFonts w:ascii="Times New Roman" w:hAnsi="Times New Roman"/>
          <w:sz w:val="28"/>
          <w:szCs w:val="28"/>
        </w:rPr>
        <w:t>.</w:t>
      </w:r>
    </w:p>
    <w:p w:rsidR="009D0EB3" w:rsidRPr="00E60BD0" w:rsidRDefault="000A3C4F" w:rsidP="00E60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 xml:space="preserve">Кроме этих проблем </w:t>
      </w:r>
      <w:r w:rsidR="00D44762" w:rsidRPr="00E60BD0">
        <w:rPr>
          <w:rFonts w:ascii="Times New Roman" w:hAnsi="Times New Roman"/>
          <w:sz w:val="28"/>
          <w:szCs w:val="28"/>
        </w:rPr>
        <w:t>также</w:t>
      </w:r>
      <w:r w:rsidRPr="00E60BD0">
        <w:rPr>
          <w:rFonts w:ascii="Times New Roman" w:hAnsi="Times New Roman"/>
          <w:sz w:val="28"/>
          <w:szCs w:val="28"/>
        </w:rPr>
        <w:t xml:space="preserve"> можно выделить такие проблемы как, проблема </w:t>
      </w:r>
      <w:r w:rsidRPr="00E60BD0">
        <w:rPr>
          <w:rFonts w:ascii="Times New Roman" w:hAnsi="Times New Roman"/>
          <w:snapToGrid w:val="0"/>
          <w:sz w:val="28"/>
          <w:szCs w:val="28"/>
        </w:rPr>
        <w:t xml:space="preserve">ухудшающегося состояние здоровья, демографической ситуации и </w:t>
      </w:r>
      <w:r w:rsidRPr="00E60BD0">
        <w:rPr>
          <w:rFonts w:ascii="Times New Roman" w:hAnsi="Times New Roman"/>
          <w:sz w:val="28"/>
          <w:szCs w:val="28"/>
        </w:rPr>
        <w:t xml:space="preserve">ухудшение психологического климата в обществе. Последняя напрямую связана с ростом насилия, преступности, распространением алкоголизма и наркомании, проституции и порнографии. </w:t>
      </w:r>
      <w:r w:rsidR="00D44762" w:rsidRPr="00E60BD0">
        <w:rPr>
          <w:rFonts w:ascii="Times New Roman" w:hAnsi="Times New Roman"/>
          <w:sz w:val="28"/>
          <w:szCs w:val="28"/>
        </w:rPr>
        <w:t>К примеру, в</w:t>
      </w:r>
      <w:r w:rsidRPr="00E60BD0">
        <w:rPr>
          <w:rFonts w:ascii="Times New Roman" w:hAnsi="Times New Roman"/>
          <w:sz w:val="28"/>
          <w:szCs w:val="28"/>
        </w:rPr>
        <w:t xml:space="preserve"> сети интернет имеется доступ всех и ко всему, </w:t>
      </w:r>
      <w:r w:rsidR="00D44762" w:rsidRPr="00E60BD0">
        <w:rPr>
          <w:rFonts w:ascii="Times New Roman" w:hAnsi="Times New Roman"/>
          <w:sz w:val="28"/>
          <w:szCs w:val="28"/>
        </w:rPr>
        <w:t xml:space="preserve">и </w:t>
      </w:r>
      <w:r w:rsidRPr="00E60BD0">
        <w:rPr>
          <w:rFonts w:ascii="Times New Roman" w:hAnsi="Times New Roman"/>
          <w:sz w:val="28"/>
          <w:szCs w:val="28"/>
        </w:rPr>
        <w:t xml:space="preserve">дети никак не убережены от внешней психологической угрозы, они остаются один на один с «нефильтрованным» потоком информации, который может </w:t>
      </w:r>
      <w:r w:rsidR="009D0EB3" w:rsidRPr="00E60BD0">
        <w:rPr>
          <w:rFonts w:ascii="Times New Roman" w:hAnsi="Times New Roman"/>
          <w:sz w:val="28"/>
          <w:szCs w:val="28"/>
        </w:rPr>
        <w:t>серьезно</w:t>
      </w:r>
      <w:r w:rsidRPr="00E60BD0">
        <w:rPr>
          <w:rFonts w:ascii="Times New Roman" w:hAnsi="Times New Roman"/>
          <w:sz w:val="28"/>
          <w:szCs w:val="28"/>
        </w:rPr>
        <w:t xml:space="preserve"> </w:t>
      </w:r>
      <w:r w:rsidR="009D0EB3" w:rsidRPr="00E60BD0">
        <w:rPr>
          <w:rFonts w:ascii="Times New Roman" w:hAnsi="Times New Roman"/>
          <w:sz w:val="28"/>
          <w:szCs w:val="28"/>
        </w:rPr>
        <w:t xml:space="preserve">нарушить </w:t>
      </w:r>
      <w:r w:rsidRPr="00E60BD0">
        <w:rPr>
          <w:rFonts w:ascii="Times New Roman" w:hAnsi="Times New Roman"/>
          <w:sz w:val="28"/>
          <w:szCs w:val="28"/>
        </w:rPr>
        <w:t xml:space="preserve">детскую психику.… Это касается и телевидения, которое на сегодняшний день только и говорит, что об убийствах и насилии.…  И семья, являясь частью общества, перестает быть психологическим убежищем от общественных катаклизмов. И как следствие число неблагополучных семей увеличивается. </w:t>
      </w:r>
    </w:p>
    <w:p w:rsidR="000A3C4F" w:rsidRPr="00E60BD0" w:rsidRDefault="00D44762" w:rsidP="00E60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>Э</w:t>
      </w:r>
      <w:r w:rsidR="000A3C4F" w:rsidRPr="00E60BD0">
        <w:rPr>
          <w:rFonts w:ascii="Times New Roman" w:hAnsi="Times New Roman"/>
          <w:sz w:val="28"/>
          <w:szCs w:val="28"/>
        </w:rPr>
        <w:t xml:space="preserve">то далеко не весь перечень проблем, которые существуют на сегодняшний день. </w:t>
      </w:r>
      <w:r w:rsidR="00D80B36" w:rsidRPr="00E60BD0">
        <w:rPr>
          <w:rFonts w:ascii="Times New Roman" w:hAnsi="Times New Roman"/>
          <w:sz w:val="28"/>
          <w:szCs w:val="28"/>
        </w:rPr>
        <w:t>И важно отметить, что б</w:t>
      </w:r>
      <w:r w:rsidR="000A3C4F" w:rsidRPr="00E60BD0">
        <w:rPr>
          <w:rFonts w:ascii="Times New Roman" w:hAnsi="Times New Roman"/>
          <w:sz w:val="28"/>
          <w:szCs w:val="28"/>
        </w:rPr>
        <w:t xml:space="preserve">ольшинство </w:t>
      </w:r>
      <w:r w:rsidR="00190290" w:rsidRPr="00E60BD0">
        <w:rPr>
          <w:rFonts w:ascii="Times New Roman" w:hAnsi="Times New Roman"/>
          <w:sz w:val="28"/>
          <w:szCs w:val="28"/>
        </w:rPr>
        <w:t>из них</w:t>
      </w:r>
      <w:r w:rsidR="000A3C4F" w:rsidRPr="00E60BD0">
        <w:rPr>
          <w:rFonts w:ascii="Times New Roman" w:hAnsi="Times New Roman"/>
          <w:sz w:val="28"/>
          <w:szCs w:val="28"/>
        </w:rPr>
        <w:t xml:space="preserve"> в Российской Федерации имеют ярко выраженный характер</w:t>
      </w:r>
      <w:r w:rsidR="004D269F" w:rsidRPr="00E60BD0">
        <w:rPr>
          <w:rFonts w:ascii="Times New Roman" w:hAnsi="Times New Roman"/>
          <w:sz w:val="28"/>
          <w:szCs w:val="28"/>
        </w:rPr>
        <w:t xml:space="preserve"> - </w:t>
      </w:r>
      <w:r w:rsidR="00D80B36" w:rsidRPr="00E60BD0">
        <w:rPr>
          <w:rFonts w:ascii="Times New Roman" w:hAnsi="Times New Roman"/>
          <w:sz w:val="28"/>
          <w:szCs w:val="28"/>
        </w:rPr>
        <w:t>это</w:t>
      </w:r>
      <w:r w:rsidR="00841EA7" w:rsidRPr="00E60BD0">
        <w:rPr>
          <w:rFonts w:ascii="Times New Roman" w:hAnsi="Times New Roman"/>
          <w:sz w:val="28"/>
          <w:szCs w:val="28"/>
        </w:rPr>
        <w:t xml:space="preserve"> является на сегодняшний день важнейшим вопросом</w:t>
      </w:r>
      <w:r w:rsidR="00D80B36" w:rsidRPr="00E60BD0">
        <w:rPr>
          <w:rFonts w:ascii="Times New Roman" w:hAnsi="Times New Roman"/>
          <w:sz w:val="28"/>
          <w:szCs w:val="28"/>
        </w:rPr>
        <w:t xml:space="preserve"> в семейной политике</w:t>
      </w:r>
      <w:r w:rsidR="00841EA7" w:rsidRPr="00E60BD0">
        <w:rPr>
          <w:rFonts w:ascii="Times New Roman" w:hAnsi="Times New Roman"/>
          <w:sz w:val="28"/>
          <w:szCs w:val="28"/>
        </w:rPr>
        <w:t>, требующ</w:t>
      </w:r>
      <w:r w:rsidR="00D80B36" w:rsidRPr="00E60BD0">
        <w:rPr>
          <w:rFonts w:ascii="Times New Roman" w:hAnsi="Times New Roman"/>
          <w:sz w:val="28"/>
          <w:szCs w:val="28"/>
        </w:rPr>
        <w:t>им неотлагательно решения.</w:t>
      </w:r>
    </w:p>
    <w:p w:rsidR="0037262F" w:rsidRPr="00E60BD0" w:rsidRDefault="0037262F" w:rsidP="00E60B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62F" w:rsidRPr="00E60BD0" w:rsidRDefault="0037262F" w:rsidP="00E60B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262F" w:rsidRPr="00E60BD0" w:rsidRDefault="0037262F" w:rsidP="00E60B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269F" w:rsidRPr="00E60BD0" w:rsidRDefault="004D269F" w:rsidP="00E60BD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5622" w:rsidRPr="00E60BD0" w:rsidRDefault="007E288F" w:rsidP="00E60BD0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b/>
          <w:sz w:val="28"/>
          <w:szCs w:val="28"/>
        </w:rPr>
        <w:br w:type="page"/>
      </w:r>
      <w:r w:rsidR="00D80B36" w:rsidRPr="00E60BD0">
        <w:rPr>
          <w:rFonts w:ascii="Times New Roman" w:hAnsi="Times New Roman"/>
          <w:b/>
          <w:sz w:val="28"/>
          <w:szCs w:val="28"/>
        </w:rPr>
        <w:t>Государство и семья</w:t>
      </w:r>
      <w:r w:rsidR="006F5622" w:rsidRPr="00E60BD0">
        <w:rPr>
          <w:rFonts w:ascii="Times New Roman" w:hAnsi="Times New Roman"/>
          <w:b/>
          <w:sz w:val="28"/>
          <w:szCs w:val="28"/>
        </w:rPr>
        <w:t>.</w:t>
      </w:r>
    </w:p>
    <w:p w:rsidR="00D80B36" w:rsidRPr="00E60BD0" w:rsidRDefault="00473015" w:rsidP="00E60BD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 xml:space="preserve">Необходимо отметить взаимодействие семьи и государства. </w:t>
      </w:r>
      <w:r w:rsidR="00E16EC6" w:rsidRPr="00E60BD0">
        <w:rPr>
          <w:rFonts w:ascii="Times New Roman" w:hAnsi="Times New Roman"/>
          <w:sz w:val="28"/>
          <w:szCs w:val="28"/>
        </w:rPr>
        <w:t xml:space="preserve">Согласно Концепции </w:t>
      </w:r>
      <w:r w:rsidR="00C760B1" w:rsidRPr="00E60BD0">
        <w:rPr>
          <w:rFonts w:ascii="Times New Roman" w:hAnsi="Times New Roman"/>
          <w:sz w:val="28"/>
          <w:szCs w:val="28"/>
        </w:rPr>
        <w:t>сбережения населения</w:t>
      </w:r>
      <w:r w:rsidR="00E16EC6" w:rsidRPr="00E60BD0">
        <w:rPr>
          <w:rFonts w:ascii="Times New Roman" w:hAnsi="Times New Roman"/>
          <w:sz w:val="28"/>
          <w:szCs w:val="28"/>
        </w:rPr>
        <w:t>, государственная с</w:t>
      </w:r>
      <w:r w:rsidR="00C760B1" w:rsidRPr="00E60BD0">
        <w:rPr>
          <w:rFonts w:ascii="Times New Roman" w:hAnsi="Times New Roman"/>
          <w:sz w:val="28"/>
          <w:szCs w:val="28"/>
        </w:rPr>
        <w:t>емейная политика</w:t>
      </w:r>
      <w:r w:rsidR="00E16EC6" w:rsidRPr="00E60BD0">
        <w:rPr>
          <w:rFonts w:ascii="Times New Roman" w:hAnsi="Times New Roman"/>
          <w:sz w:val="28"/>
          <w:szCs w:val="28"/>
        </w:rPr>
        <w:t xml:space="preserve">, являясь важным направлением современной социальной политики, </w:t>
      </w:r>
      <w:r w:rsidR="00D80B36" w:rsidRPr="00E60BD0">
        <w:rPr>
          <w:rFonts w:ascii="Times New Roman" w:hAnsi="Times New Roman"/>
          <w:sz w:val="28"/>
          <w:szCs w:val="28"/>
        </w:rPr>
        <w:t>представляет собой комплекс целенаправленных мер, реализуемых федеральными, региональными</w:t>
      </w:r>
      <w:r w:rsidR="00E16EC6" w:rsidRPr="00E60BD0">
        <w:rPr>
          <w:rFonts w:ascii="Times New Roman" w:hAnsi="Times New Roman"/>
          <w:sz w:val="28"/>
          <w:szCs w:val="28"/>
        </w:rPr>
        <w:t>, муниципальными</w:t>
      </w:r>
      <w:r w:rsidR="00D80B36" w:rsidRPr="00E60BD0">
        <w:rPr>
          <w:rFonts w:ascii="Times New Roman" w:hAnsi="Times New Roman"/>
          <w:sz w:val="28"/>
          <w:szCs w:val="28"/>
        </w:rPr>
        <w:t xml:space="preserve"> органами управления</w:t>
      </w:r>
      <w:r w:rsidR="002B1EED" w:rsidRPr="00E60BD0">
        <w:rPr>
          <w:rFonts w:ascii="Times New Roman" w:hAnsi="Times New Roman"/>
          <w:sz w:val="28"/>
          <w:szCs w:val="28"/>
        </w:rPr>
        <w:t xml:space="preserve"> в отношении института семьи</w:t>
      </w:r>
      <w:r w:rsidR="00C760B1" w:rsidRPr="00E60BD0">
        <w:rPr>
          <w:rFonts w:ascii="Times New Roman" w:hAnsi="Times New Roman"/>
          <w:sz w:val="28"/>
          <w:szCs w:val="28"/>
        </w:rPr>
        <w:t>, и</w:t>
      </w:r>
      <w:r w:rsidR="002B1EED" w:rsidRPr="00E60BD0">
        <w:rPr>
          <w:rFonts w:ascii="Times New Roman" w:hAnsi="Times New Roman"/>
          <w:sz w:val="28"/>
          <w:szCs w:val="28"/>
        </w:rPr>
        <w:t>,</w:t>
      </w:r>
      <w:r w:rsidR="00C760B1" w:rsidRPr="00E60BD0">
        <w:rPr>
          <w:rFonts w:ascii="Times New Roman" w:hAnsi="Times New Roman"/>
          <w:sz w:val="28"/>
          <w:szCs w:val="28"/>
        </w:rPr>
        <w:t xml:space="preserve"> п</w:t>
      </w:r>
      <w:r w:rsidR="00D80B36" w:rsidRPr="00E60BD0">
        <w:rPr>
          <w:rFonts w:ascii="Times New Roman" w:hAnsi="Times New Roman"/>
          <w:sz w:val="28"/>
          <w:szCs w:val="28"/>
        </w:rPr>
        <w:t>о сравнению с социальной политикой, семейная, является более целенаправленной, сориентированной ни конкретный объект действий – семью</w:t>
      </w:r>
      <w:r w:rsidR="00A8535A" w:rsidRPr="00E60BD0">
        <w:rPr>
          <w:rFonts w:ascii="Times New Roman" w:hAnsi="Times New Roman"/>
          <w:sz w:val="28"/>
          <w:szCs w:val="28"/>
        </w:rPr>
        <w:t>.</w:t>
      </w:r>
      <w:r w:rsidR="0037262F" w:rsidRPr="00E60BD0">
        <w:rPr>
          <w:rStyle w:val="a6"/>
          <w:rFonts w:ascii="Times New Roman" w:hAnsi="Times New Roman"/>
          <w:sz w:val="28"/>
          <w:szCs w:val="28"/>
        </w:rPr>
        <w:footnoteReference w:id="5"/>
      </w:r>
      <w:r w:rsidR="00A8535A" w:rsidRPr="00E60BD0">
        <w:rPr>
          <w:rFonts w:ascii="Times New Roman" w:hAnsi="Times New Roman"/>
          <w:sz w:val="28"/>
          <w:szCs w:val="28"/>
        </w:rPr>
        <w:t xml:space="preserve"> Таким образом</w:t>
      </w:r>
      <w:r w:rsidR="00090C78" w:rsidRPr="00E60BD0">
        <w:rPr>
          <w:rFonts w:ascii="Times New Roman" w:hAnsi="Times New Roman"/>
          <w:sz w:val="28"/>
          <w:szCs w:val="28"/>
        </w:rPr>
        <w:t>,</w:t>
      </w:r>
      <w:r w:rsidR="00A8535A" w:rsidRPr="00E60BD0">
        <w:rPr>
          <w:rFonts w:ascii="Times New Roman" w:hAnsi="Times New Roman"/>
          <w:sz w:val="28"/>
          <w:szCs w:val="28"/>
        </w:rPr>
        <w:t xml:space="preserve"> семейная политика</w:t>
      </w:r>
      <w:r w:rsidR="00090C78" w:rsidRPr="00E60BD0">
        <w:rPr>
          <w:rFonts w:ascii="Times New Roman" w:hAnsi="Times New Roman"/>
          <w:sz w:val="28"/>
          <w:szCs w:val="28"/>
        </w:rPr>
        <w:t xml:space="preserve"> реализуется</w:t>
      </w:r>
      <w:r w:rsidR="00A8535A" w:rsidRPr="00E60BD0">
        <w:rPr>
          <w:rFonts w:ascii="Times New Roman" w:hAnsi="Times New Roman"/>
          <w:sz w:val="28"/>
          <w:szCs w:val="28"/>
        </w:rPr>
        <w:t>, посредством правительственных программ, участвуя тем самым в совершенствовании положения семьи в обществе.</w:t>
      </w:r>
    </w:p>
    <w:p w:rsidR="00D80B36" w:rsidRPr="00E60BD0" w:rsidRDefault="00E60BD0" w:rsidP="00E60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>М.В. Антокольская отмечает,  что г</w:t>
      </w:r>
      <w:r w:rsidR="00D80B36" w:rsidRPr="00E60BD0">
        <w:rPr>
          <w:rFonts w:ascii="Times New Roman" w:hAnsi="Times New Roman"/>
          <w:sz w:val="28"/>
          <w:szCs w:val="28"/>
        </w:rPr>
        <w:t>осударство признает социальные права семьи и</w:t>
      </w:r>
      <w:r w:rsidR="005B0AED" w:rsidRPr="00E60BD0">
        <w:rPr>
          <w:rFonts w:ascii="Times New Roman" w:hAnsi="Times New Roman"/>
          <w:sz w:val="28"/>
          <w:szCs w:val="28"/>
        </w:rPr>
        <w:t xml:space="preserve"> понимает</w:t>
      </w:r>
      <w:r w:rsidR="00D80B36" w:rsidRPr="00E60BD0">
        <w:rPr>
          <w:rFonts w:ascii="Times New Roman" w:hAnsi="Times New Roman"/>
          <w:sz w:val="28"/>
          <w:szCs w:val="28"/>
        </w:rPr>
        <w:t xml:space="preserve"> необходимость их законодательного закрепления. Семье (а не только индивиду) предоставляется полноценный социальный статус, ее интересы учитываются в процессе развития общества, деятельности органов власти, осуществления федеральных и региональных программ</w:t>
      </w:r>
      <w:r w:rsidR="005B0AED" w:rsidRPr="00E60BD0">
        <w:rPr>
          <w:rFonts w:ascii="Times New Roman" w:hAnsi="Times New Roman"/>
          <w:sz w:val="28"/>
          <w:szCs w:val="28"/>
        </w:rPr>
        <w:t>, причем</w:t>
      </w:r>
      <w:r w:rsidR="00D80B36" w:rsidRPr="00E60BD0">
        <w:rPr>
          <w:rFonts w:ascii="Times New Roman" w:hAnsi="Times New Roman"/>
          <w:sz w:val="28"/>
          <w:szCs w:val="28"/>
        </w:rPr>
        <w:t xml:space="preserve"> </w:t>
      </w:r>
      <w:r w:rsidR="005B0AED" w:rsidRPr="00E60BD0">
        <w:rPr>
          <w:rFonts w:ascii="Times New Roman" w:hAnsi="Times New Roman"/>
          <w:sz w:val="28"/>
          <w:szCs w:val="28"/>
        </w:rPr>
        <w:t xml:space="preserve">в </w:t>
      </w:r>
      <w:r w:rsidR="00D80B36" w:rsidRPr="00E60BD0">
        <w:rPr>
          <w:rFonts w:ascii="Times New Roman" w:hAnsi="Times New Roman"/>
          <w:sz w:val="28"/>
          <w:szCs w:val="28"/>
        </w:rPr>
        <w:t>закон</w:t>
      </w:r>
      <w:r w:rsidR="005B0AED" w:rsidRPr="00E60BD0">
        <w:rPr>
          <w:rFonts w:ascii="Times New Roman" w:hAnsi="Times New Roman"/>
          <w:sz w:val="28"/>
          <w:szCs w:val="28"/>
        </w:rPr>
        <w:t xml:space="preserve">ах и указах отмечается не только отношения между </w:t>
      </w:r>
      <w:r w:rsidR="00414D1F" w:rsidRPr="00E60BD0">
        <w:rPr>
          <w:rFonts w:ascii="Times New Roman" w:hAnsi="Times New Roman"/>
          <w:sz w:val="28"/>
          <w:szCs w:val="28"/>
        </w:rPr>
        <w:t>членами семьи</w:t>
      </w:r>
      <w:r w:rsidR="005B0AED" w:rsidRPr="00E60BD0">
        <w:rPr>
          <w:rFonts w:ascii="Times New Roman" w:hAnsi="Times New Roman"/>
          <w:sz w:val="28"/>
          <w:szCs w:val="28"/>
        </w:rPr>
        <w:t>, но и взаимоотношения семьи  и государства.</w:t>
      </w:r>
      <w:r w:rsidRPr="00E60BD0">
        <w:rPr>
          <w:rStyle w:val="a6"/>
          <w:rFonts w:ascii="Times New Roman" w:hAnsi="Times New Roman"/>
          <w:sz w:val="28"/>
          <w:szCs w:val="28"/>
        </w:rPr>
        <w:footnoteReference w:id="6"/>
      </w:r>
      <w:r w:rsidRPr="00E60BD0">
        <w:rPr>
          <w:rFonts w:ascii="Times New Roman" w:hAnsi="Times New Roman"/>
          <w:sz w:val="28"/>
          <w:szCs w:val="28"/>
        </w:rPr>
        <w:t xml:space="preserve"> Все это говорит о выработанной программе действий в отношении семьи. Регулирование ее взаимодействия с государством через постановления и правительственных актов.</w:t>
      </w:r>
    </w:p>
    <w:p w:rsidR="00F05942" w:rsidRPr="00E60BD0" w:rsidRDefault="00F05942" w:rsidP="00E60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color w:val="000000"/>
          <w:sz w:val="28"/>
          <w:szCs w:val="28"/>
        </w:rPr>
        <w:t>В настоящее время семейная политика в России серьёзно изменена и носит характер социальной защиты.</w:t>
      </w:r>
      <w:r w:rsidR="009248E8" w:rsidRPr="00E60BD0">
        <w:rPr>
          <w:rFonts w:ascii="Times New Roman" w:hAnsi="Times New Roman"/>
          <w:color w:val="000000"/>
          <w:sz w:val="28"/>
          <w:szCs w:val="28"/>
        </w:rPr>
        <w:t xml:space="preserve"> Семейная политика</w:t>
      </w:r>
      <w:r w:rsidR="006B5194" w:rsidRPr="00E60BD0">
        <w:rPr>
          <w:rFonts w:ascii="Times New Roman" w:hAnsi="Times New Roman"/>
          <w:color w:val="000000"/>
          <w:sz w:val="28"/>
          <w:szCs w:val="28"/>
        </w:rPr>
        <w:t>,</w:t>
      </w:r>
      <w:r w:rsidR="009248E8" w:rsidRPr="00E60B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5194" w:rsidRPr="00E60BD0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6B5194" w:rsidRPr="00E60BD0">
        <w:rPr>
          <w:rFonts w:ascii="Times New Roman" w:hAnsi="Times New Roman"/>
          <w:sz w:val="28"/>
          <w:szCs w:val="28"/>
        </w:rPr>
        <w:t>Концепции развития семейного законодательства М.Л.Шелютто, п</w:t>
      </w:r>
      <w:r w:rsidRPr="00E60BD0">
        <w:rPr>
          <w:rFonts w:ascii="Times New Roman" w:hAnsi="Times New Roman"/>
          <w:sz w:val="28"/>
          <w:szCs w:val="28"/>
        </w:rPr>
        <w:t>риоритетн</w:t>
      </w:r>
      <w:r w:rsidR="006B5194" w:rsidRPr="00E60BD0">
        <w:rPr>
          <w:rFonts w:ascii="Times New Roman" w:hAnsi="Times New Roman"/>
          <w:sz w:val="28"/>
          <w:szCs w:val="28"/>
        </w:rPr>
        <w:t>ой</w:t>
      </w:r>
      <w:r w:rsidRPr="00E60BD0">
        <w:rPr>
          <w:rFonts w:ascii="Times New Roman" w:hAnsi="Times New Roman"/>
          <w:sz w:val="28"/>
          <w:szCs w:val="28"/>
        </w:rPr>
        <w:t xml:space="preserve"> задач</w:t>
      </w:r>
      <w:r w:rsidR="006B5194" w:rsidRPr="00E60BD0">
        <w:rPr>
          <w:rFonts w:ascii="Times New Roman" w:hAnsi="Times New Roman"/>
          <w:sz w:val="28"/>
          <w:szCs w:val="28"/>
        </w:rPr>
        <w:t>ей</w:t>
      </w:r>
      <w:r w:rsidRPr="00E60BD0">
        <w:rPr>
          <w:rFonts w:ascii="Times New Roman" w:hAnsi="Times New Roman"/>
          <w:sz w:val="28"/>
          <w:szCs w:val="28"/>
        </w:rPr>
        <w:t xml:space="preserve"> на современном этапе в России</w:t>
      </w:r>
      <w:r w:rsidR="006B5194" w:rsidRPr="00E60BD0">
        <w:rPr>
          <w:rFonts w:ascii="Times New Roman" w:hAnsi="Times New Roman"/>
          <w:sz w:val="28"/>
          <w:szCs w:val="28"/>
        </w:rPr>
        <w:t xml:space="preserve"> ставит</w:t>
      </w:r>
      <w:r w:rsidRPr="00E60BD0">
        <w:rPr>
          <w:rFonts w:ascii="Times New Roman" w:hAnsi="Times New Roman"/>
          <w:sz w:val="28"/>
          <w:szCs w:val="28"/>
        </w:rPr>
        <w:t xml:space="preserve"> защит</w:t>
      </w:r>
      <w:r w:rsidR="006B5194" w:rsidRPr="00E60BD0">
        <w:rPr>
          <w:rFonts w:ascii="Times New Roman" w:hAnsi="Times New Roman"/>
          <w:sz w:val="28"/>
          <w:szCs w:val="28"/>
        </w:rPr>
        <w:t>у</w:t>
      </w:r>
      <w:r w:rsidRPr="00E60BD0">
        <w:rPr>
          <w:rFonts w:ascii="Times New Roman" w:hAnsi="Times New Roman"/>
          <w:sz w:val="28"/>
          <w:szCs w:val="28"/>
        </w:rPr>
        <w:t xml:space="preserve"> наиболее уязвимых семей через систему пособий и социального обслуживания.</w:t>
      </w:r>
      <w:r w:rsidR="009248E8" w:rsidRPr="00E60BD0">
        <w:rPr>
          <w:rStyle w:val="a6"/>
          <w:rFonts w:ascii="Times New Roman" w:hAnsi="Times New Roman"/>
          <w:sz w:val="28"/>
          <w:szCs w:val="28"/>
        </w:rPr>
        <w:footnoteReference w:id="7"/>
      </w:r>
      <w:r w:rsidR="009248E8" w:rsidRPr="00E60BD0">
        <w:rPr>
          <w:rFonts w:ascii="Times New Roman" w:hAnsi="Times New Roman"/>
          <w:sz w:val="28"/>
          <w:szCs w:val="28"/>
        </w:rPr>
        <w:t xml:space="preserve"> </w:t>
      </w:r>
      <w:r w:rsidR="006B5194" w:rsidRPr="00E60BD0">
        <w:rPr>
          <w:rFonts w:ascii="Times New Roman" w:hAnsi="Times New Roman"/>
          <w:sz w:val="28"/>
          <w:szCs w:val="28"/>
        </w:rPr>
        <w:t xml:space="preserve">Другими словами оказать помощь нуждающимся семьям и тем, кто не может самостоятельно справится с проблемами. </w:t>
      </w:r>
      <w:r w:rsidRPr="00E60BD0">
        <w:rPr>
          <w:rFonts w:ascii="Times New Roman" w:hAnsi="Times New Roman"/>
          <w:sz w:val="28"/>
          <w:szCs w:val="28"/>
        </w:rPr>
        <w:t>Речь идет не об опеке семьи или подмене ее функций, а о создании необходимых макроусловий через законы, указы, различные правительственные решения, которые во многом определяют жизнедеятельность семьи в обществе, активизируют или, напротив, усложняют ее функционирование.</w:t>
      </w:r>
    </w:p>
    <w:p w:rsidR="00F05942" w:rsidRPr="00E60BD0" w:rsidRDefault="00F05942" w:rsidP="00E60B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>В России социальная работа еще не до конца совершенна, так как возникла недавно. Но уже предпринимаются твердые и уверенные шаги в реализации поставленных вопросов касающихся конкретно семьи.</w:t>
      </w:r>
    </w:p>
    <w:p w:rsidR="00D80B36" w:rsidRPr="00E60BD0" w:rsidRDefault="002221CD" w:rsidP="00E60BD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>А.Г</w:t>
      </w:r>
      <w:r w:rsidRPr="00E60B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0BD0">
        <w:rPr>
          <w:rFonts w:ascii="Times New Roman" w:hAnsi="Times New Roman"/>
          <w:sz w:val="28"/>
          <w:szCs w:val="28"/>
        </w:rPr>
        <w:t xml:space="preserve">Волков </w:t>
      </w:r>
      <w:r w:rsidRPr="00E60BD0">
        <w:rPr>
          <w:rFonts w:ascii="Times New Roman" w:hAnsi="Times New Roman"/>
          <w:color w:val="000000"/>
          <w:sz w:val="28"/>
          <w:szCs w:val="28"/>
        </w:rPr>
        <w:t>выделяет</w:t>
      </w:r>
      <w:r w:rsidR="00D80B36" w:rsidRPr="00E60BD0">
        <w:rPr>
          <w:rFonts w:ascii="Times New Roman" w:hAnsi="Times New Roman"/>
          <w:color w:val="000000"/>
          <w:sz w:val="28"/>
          <w:szCs w:val="28"/>
        </w:rPr>
        <w:t xml:space="preserve"> несколько основных направлений семейной политики, например такие как:</w:t>
      </w:r>
    </w:p>
    <w:p w:rsidR="00D80B36" w:rsidRPr="00E60BD0" w:rsidRDefault="00D80B36" w:rsidP="00E60BD0">
      <w:pPr>
        <w:pStyle w:val="a3"/>
        <w:numPr>
          <w:ilvl w:val="0"/>
          <w:numId w:val="3"/>
        </w:numPr>
        <w:spacing w:line="360" w:lineRule="auto"/>
        <w:ind w:left="142" w:firstLine="283"/>
        <w:jc w:val="both"/>
        <w:rPr>
          <w:color w:val="000000"/>
          <w:sz w:val="28"/>
          <w:szCs w:val="28"/>
        </w:rPr>
      </w:pPr>
      <w:r w:rsidRPr="00E60BD0">
        <w:rPr>
          <w:color w:val="000000"/>
          <w:sz w:val="28"/>
          <w:szCs w:val="28"/>
        </w:rPr>
        <w:t>развитие законодательной базы государственной семейной политики;</w:t>
      </w:r>
    </w:p>
    <w:p w:rsidR="00D80B36" w:rsidRPr="00E60BD0" w:rsidRDefault="00D80B36" w:rsidP="00E60BD0">
      <w:pPr>
        <w:pStyle w:val="a3"/>
        <w:numPr>
          <w:ilvl w:val="0"/>
          <w:numId w:val="3"/>
        </w:numPr>
        <w:spacing w:line="360" w:lineRule="auto"/>
        <w:ind w:left="142" w:firstLine="283"/>
        <w:jc w:val="both"/>
        <w:rPr>
          <w:color w:val="000000"/>
          <w:sz w:val="28"/>
          <w:szCs w:val="28"/>
        </w:rPr>
      </w:pPr>
      <w:r w:rsidRPr="00E60BD0">
        <w:rPr>
          <w:color w:val="000000"/>
          <w:sz w:val="28"/>
          <w:szCs w:val="28"/>
        </w:rPr>
        <w:t>демографическая политика в отношении семьи;</w:t>
      </w:r>
    </w:p>
    <w:p w:rsidR="00D80B36" w:rsidRPr="00E60BD0" w:rsidRDefault="00D80B36" w:rsidP="00E60BD0">
      <w:pPr>
        <w:pStyle w:val="a3"/>
        <w:numPr>
          <w:ilvl w:val="0"/>
          <w:numId w:val="3"/>
        </w:numPr>
        <w:spacing w:line="360" w:lineRule="auto"/>
        <w:ind w:left="142" w:firstLine="283"/>
        <w:jc w:val="both"/>
        <w:rPr>
          <w:color w:val="000000"/>
          <w:sz w:val="28"/>
          <w:szCs w:val="28"/>
        </w:rPr>
      </w:pPr>
      <w:r w:rsidRPr="00E60BD0">
        <w:rPr>
          <w:color w:val="000000"/>
          <w:sz w:val="28"/>
          <w:szCs w:val="28"/>
        </w:rPr>
        <w:t>экономическая политика государства в отношении семьи в условиях рыночных отношений;</w:t>
      </w:r>
    </w:p>
    <w:p w:rsidR="00D80B36" w:rsidRPr="00E60BD0" w:rsidRDefault="00D80B36" w:rsidP="00E60BD0">
      <w:pPr>
        <w:pStyle w:val="a3"/>
        <w:numPr>
          <w:ilvl w:val="0"/>
          <w:numId w:val="3"/>
        </w:numPr>
        <w:spacing w:line="360" w:lineRule="auto"/>
        <w:ind w:left="142" w:firstLine="283"/>
        <w:jc w:val="both"/>
        <w:rPr>
          <w:color w:val="000000"/>
          <w:sz w:val="28"/>
          <w:szCs w:val="28"/>
        </w:rPr>
      </w:pPr>
      <w:r w:rsidRPr="00E60BD0">
        <w:rPr>
          <w:color w:val="000000"/>
          <w:sz w:val="28"/>
          <w:szCs w:val="28"/>
        </w:rPr>
        <w:t>социокультурная политика в отношении семьи;</w:t>
      </w:r>
    </w:p>
    <w:p w:rsidR="00D80B36" w:rsidRPr="00E60BD0" w:rsidRDefault="00D80B36" w:rsidP="00E60BD0">
      <w:pPr>
        <w:pStyle w:val="a3"/>
        <w:numPr>
          <w:ilvl w:val="0"/>
          <w:numId w:val="3"/>
        </w:numPr>
        <w:spacing w:line="360" w:lineRule="auto"/>
        <w:ind w:left="142" w:firstLine="283"/>
        <w:jc w:val="both"/>
        <w:rPr>
          <w:color w:val="000000"/>
          <w:sz w:val="28"/>
          <w:szCs w:val="28"/>
        </w:rPr>
      </w:pPr>
      <w:r w:rsidRPr="00E60BD0">
        <w:rPr>
          <w:color w:val="000000"/>
          <w:sz w:val="28"/>
          <w:szCs w:val="28"/>
        </w:rPr>
        <w:t>развитие социального обслуживания семьи;</w:t>
      </w:r>
    </w:p>
    <w:p w:rsidR="00D80B36" w:rsidRPr="00E60BD0" w:rsidRDefault="00D80B36" w:rsidP="00E60BD0">
      <w:pPr>
        <w:pStyle w:val="a3"/>
        <w:numPr>
          <w:ilvl w:val="0"/>
          <w:numId w:val="3"/>
        </w:numPr>
        <w:spacing w:line="360" w:lineRule="auto"/>
        <w:ind w:left="142" w:firstLine="283"/>
        <w:jc w:val="both"/>
        <w:rPr>
          <w:color w:val="000000"/>
          <w:sz w:val="28"/>
          <w:szCs w:val="28"/>
        </w:rPr>
      </w:pPr>
      <w:r w:rsidRPr="00E60BD0">
        <w:rPr>
          <w:color w:val="000000"/>
          <w:sz w:val="28"/>
          <w:szCs w:val="28"/>
        </w:rPr>
        <w:t>государственная поддержка семей, находящихся в трудных жизненных обстоятельствах;</w:t>
      </w:r>
    </w:p>
    <w:p w:rsidR="00D80B36" w:rsidRPr="00E60BD0" w:rsidRDefault="00D80B36" w:rsidP="00E60BD0">
      <w:pPr>
        <w:pStyle w:val="a3"/>
        <w:numPr>
          <w:ilvl w:val="0"/>
          <w:numId w:val="3"/>
        </w:numPr>
        <w:spacing w:line="360" w:lineRule="auto"/>
        <w:ind w:left="142" w:firstLine="283"/>
        <w:jc w:val="both"/>
        <w:rPr>
          <w:color w:val="000000"/>
          <w:sz w:val="28"/>
          <w:szCs w:val="28"/>
        </w:rPr>
      </w:pPr>
      <w:r w:rsidRPr="00E60BD0">
        <w:rPr>
          <w:color w:val="000000"/>
          <w:sz w:val="28"/>
          <w:szCs w:val="28"/>
        </w:rPr>
        <w:t>региональная семейная политика;</w:t>
      </w:r>
    </w:p>
    <w:p w:rsidR="00D80B36" w:rsidRPr="00E60BD0" w:rsidRDefault="00D80B36" w:rsidP="00E60BD0">
      <w:pPr>
        <w:pStyle w:val="a3"/>
        <w:numPr>
          <w:ilvl w:val="0"/>
          <w:numId w:val="3"/>
        </w:numPr>
        <w:spacing w:line="360" w:lineRule="auto"/>
        <w:ind w:left="142" w:firstLine="283"/>
        <w:jc w:val="both"/>
        <w:rPr>
          <w:color w:val="000000"/>
          <w:sz w:val="28"/>
          <w:szCs w:val="28"/>
        </w:rPr>
      </w:pPr>
      <w:r w:rsidRPr="00E60BD0">
        <w:rPr>
          <w:color w:val="000000"/>
          <w:sz w:val="28"/>
          <w:szCs w:val="28"/>
        </w:rPr>
        <w:t>взаимодействие государства и неправительственных организаций субъектов семейной политики.</w:t>
      </w:r>
      <w:r w:rsidR="00473015" w:rsidRPr="00E60BD0">
        <w:rPr>
          <w:rStyle w:val="a6"/>
          <w:color w:val="000000"/>
          <w:sz w:val="28"/>
          <w:szCs w:val="28"/>
        </w:rPr>
        <w:footnoteReference w:id="8"/>
      </w:r>
      <w:r w:rsidR="00473015" w:rsidRPr="00E60BD0">
        <w:rPr>
          <w:color w:val="000000"/>
          <w:sz w:val="28"/>
          <w:szCs w:val="28"/>
        </w:rPr>
        <w:t xml:space="preserve"> Таким образом, государство через акты и законопроекты оказывает значительное воздействие на статус и положение семьи в обществе, проникая практически во все сферы жизни семьи.</w:t>
      </w:r>
    </w:p>
    <w:p w:rsidR="00D80B36" w:rsidRPr="00E60BD0" w:rsidRDefault="00FA2A6B" w:rsidP="00E60BD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BD0">
        <w:rPr>
          <w:rFonts w:ascii="Times New Roman" w:hAnsi="Times New Roman"/>
          <w:color w:val="000000"/>
          <w:sz w:val="28"/>
          <w:szCs w:val="28"/>
        </w:rPr>
        <w:t>В настоящее время существует множество законопроектов, указов и актов, которые направлены непосредственно на семью. К примеру, в</w:t>
      </w:r>
      <w:r w:rsidR="00D80B36" w:rsidRPr="00E60BD0">
        <w:rPr>
          <w:rFonts w:ascii="Times New Roman" w:hAnsi="Times New Roman"/>
          <w:color w:val="000000"/>
          <w:sz w:val="28"/>
          <w:szCs w:val="28"/>
        </w:rPr>
        <w:t xml:space="preserve"> части 1 статьи 38 Конституции Российской Федерации, провозглашается: семья, материнство и детство находятся под защитой государства</w:t>
      </w:r>
      <w:r w:rsidR="00D80B36" w:rsidRPr="00E60BD0">
        <w:rPr>
          <w:rStyle w:val="a6"/>
          <w:rFonts w:ascii="Times New Roman" w:hAnsi="Times New Roman"/>
          <w:color w:val="000000"/>
          <w:sz w:val="28"/>
          <w:szCs w:val="28"/>
        </w:rPr>
        <w:footnoteReference w:id="9"/>
      </w:r>
      <w:r w:rsidR="00190290" w:rsidRPr="00E60BD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60BD0">
        <w:rPr>
          <w:rFonts w:ascii="Times New Roman" w:hAnsi="Times New Roman"/>
          <w:color w:val="000000"/>
          <w:sz w:val="28"/>
          <w:szCs w:val="28"/>
        </w:rPr>
        <w:t>Это говорит о том, что они, благодаря защите государства, смогут полноценно развиваться и функционировать.</w:t>
      </w:r>
    </w:p>
    <w:p w:rsidR="00FA2A6B" w:rsidRPr="00E60BD0" w:rsidRDefault="00FA2A6B" w:rsidP="00E60BD0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E60BD0">
        <w:rPr>
          <w:rFonts w:ascii="Times New Roman" w:hAnsi="Times New Roman"/>
          <w:color w:val="000000"/>
          <w:sz w:val="28"/>
          <w:szCs w:val="28"/>
        </w:rPr>
        <w:t>В настоящее время влияние государства на семью является очень важным, так как без вмешательства и поддержки государства семья</w:t>
      </w:r>
      <w:r w:rsidR="00C177FA" w:rsidRPr="00E60BD0">
        <w:rPr>
          <w:rFonts w:ascii="Times New Roman" w:hAnsi="Times New Roman"/>
          <w:color w:val="000000"/>
          <w:sz w:val="28"/>
          <w:szCs w:val="28"/>
        </w:rPr>
        <w:t xml:space="preserve"> будет все больше и больше рушится, тем самым нанося угрозу структуре социальной среды.</w:t>
      </w:r>
    </w:p>
    <w:p w:rsidR="00C177FA" w:rsidRPr="00E60BD0" w:rsidRDefault="00C177FA" w:rsidP="00E60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 xml:space="preserve">На сегодняшний день наиболее подробно вопросы государственной поддержки семьи, материнства и детства регламентируются нормами Семейного кодекса Российской Федерации, Федеральными законами "Об опеке и попечительстве",  "Об основных гарантиях прав ребенка в Российской Федерации", "Концепцией государственной семейной политики в сфере духовно-нравственного воспитания детей в Российской Федерации и защиты их нравственности" и другими нормативными документами.  </w:t>
      </w:r>
    </w:p>
    <w:p w:rsidR="00AA219A" w:rsidRPr="00E60BD0" w:rsidRDefault="00AA219A" w:rsidP="00E60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 xml:space="preserve">Правительство Российской Федерации осуществляет разнообразные попытки для того, чтобы сломить кризис семьи. И вот Российская газета от 6 ноября 2008  года повествует о том, что </w:t>
      </w:r>
      <w:r w:rsidR="00C177FA" w:rsidRPr="00E60BD0">
        <w:rPr>
          <w:rFonts w:ascii="Times New Roman" w:hAnsi="Times New Roman"/>
          <w:sz w:val="28"/>
          <w:szCs w:val="28"/>
        </w:rPr>
        <w:t>2008 год был объявлен в России годом семьи и призван объединить усилия государства, общества и бизнеса вокруг важнейших вопросов укрепления авторитета и поддержки института семьи, базовых семейных ценностей. Был принят Указ Президента России от 14 июля 2007 года "О создании Фонда по поддержке детей, находящихся в трудной жизненной ситуации". На обеспечение деятельности этого фонда в 2008 году из федерального бюджета выделено более 5 млрд рублей.</w:t>
      </w:r>
      <w:r w:rsidR="002221CD" w:rsidRPr="00E60BD0">
        <w:rPr>
          <w:rFonts w:ascii="Times New Roman" w:hAnsi="Times New Roman"/>
          <w:sz w:val="28"/>
          <w:szCs w:val="28"/>
        </w:rPr>
        <w:t xml:space="preserve"> </w:t>
      </w:r>
      <w:r w:rsidR="002221CD" w:rsidRPr="00E60BD0">
        <w:rPr>
          <w:rStyle w:val="a6"/>
          <w:rFonts w:ascii="Times New Roman" w:hAnsi="Times New Roman"/>
          <w:sz w:val="28"/>
          <w:szCs w:val="28"/>
        </w:rPr>
        <w:footnoteReference w:id="10"/>
      </w:r>
      <w:r w:rsidRPr="00E60BD0">
        <w:rPr>
          <w:rFonts w:ascii="Times New Roman" w:hAnsi="Times New Roman"/>
          <w:sz w:val="28"/>
          <w:szCs w:val="28"/>
        </w:rPr>
        <w:t xml:space="preserve"> Год семьи в России – это твердый шаг к укреплению основ семьи, и мероприятия, которые проводились в этот год,</w:t>
      </w:r>
      <w:r w:rsidR="00433D13" w:rsidRPr="00E60BD0">
        <w:rPr>
          <w:rFonts w:ascii="Times New Roman" w:hAnsi="Times New Roman"/>
          <w:sz w:val="28"/>
          <w:szCs w:val="28"/>
        </w:rPr>
        <w:t xml:space="preserve"> были направлены на осуществление этой цели. И это дало свои результаты.</w:t>
      </w:r>
      <w:r w:rsidRPr="00E60BD0">
        <w:rPr>
          <w:rFonts w:ascii="Times New Roman" w:hAnsi="Times New Roman"/>
          <w:sz w:val="28"/>
          <w:szCs w:val="28"/>
        </w:rPr>
        <w:t xml:space="preserve"> </w:t>
      </w:r>
      <w:r w:rsidR="00433D13" w:rsidRPr="00E60BD0">
        <w:rPr>
          <w:rFonts w:ascii="Times New Roman" w:hAnsi="Times New Roman"/>
          <w:sz w:val="28"/>
          <w:szCs w:val="28"/>
        </w:rPr>
        <w:t>После объявления 2008 года Годом семьи был принят и уже вступил в силу ряд законов, направленных на защиту семьи и самых социально незащищенных ее членов, и после были рассмотрены и приняты некоторые законопроекты.</w:t>
      </w:r>
    </w:p>
    <w:p w:rsidR="00C177FA" w:rsidRPr="00E60BD0" w:rsidRDefault="00C177FA" w:rsidP="00E60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 xml:space="preserve">Важным направлением государственной семейной политики в России является </w:t>
      </w:r>
      <w:r w:rsidRPr="009A140E">
        <w:rPr>
          <w:rFonts w:ascii="Times New Roman" w:hAnsi="Times New Roman"/>
          <w:iCs/>
          <w:sz w:val="28"/>
          <w:szCs w:val="28"/>
        </w:rPr>
        <w:t>обеспечение условий для преодоления негативных тенденций и стабилизации материального положения семей, уменьшение бедности и увеличение помощи малоимущим семьям</w:t>
      </w:r>
      <w:r w:rsidR="00AA219A" w:rsidRPr="009A140E">
        <w:rPr>
          <w:rFonts w:ascii="Times New Roman" w:hAnsi="Times New Roman"/>
          <w:iCs/>
          <w:sz w:val="28"/>
          <w:szCs w:val="28"/>
        </w:rPr>
        <w:t>.</w:t>
      </w:r>
      <w:r w:rsidRPr="00E60BD0">
        <w:rPr>
          <w:rFonts w:ascii="Times New Roman" w:hAnsi="Times New Roman"/>
          <w:sz w:val="28"/>
          <w:szCs w:val="28"/>
        </w:rPr>
        <w:t xml:space="preserve"> Развивается система семейных пособий, охватывающая поддержкой все семьи с несовершеннолетними детьми. Государство реализует контроль за своевременной и полной выплатой алиментов. Реализуются программы кредитования и частичного субсидирования семей, осуществляющих строительство и приобретение жилья. Предоставляются льготы многодетным семьям, неполным семьям, семьям с инвалидами.</w:t>
      </w:r>
    </w:p>
    <w:p w:rsidR="00C177FA" w:rsidRPr="00E60BD0" w:rsidRDefault="00C177FA" w:rsidP="00E60BD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 xml:space="preserve">Конституция РФ в ст. 7 установила, что: «Российская Федерация — социальное государство, политика которого направлена на создание условий, обеспечивающих достойную жизнь и свободное развитие человека.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защиты». </w:t>
      </w:r>
      <w:r w:rsidR="00AA219A" w:rsidRPr="00E60BD0">
        <w:rPr>
          <w:rStyle w:val="a6"/>
          <w:rFonts w:ascii="Times New Roman" w:hAnsi="Times New Roman"/>
          <w:sz w:val="28"/>
          <w:szCs w:val="28"/>
        </w:rPr>
        <w:footnoteReference w:id="11"/>
      </w:r>
      <w:r w:rsidR="00AA219A" w:rsidRPr="00E60BD0">
        <w:rPr>
          <w:rFonts w:ascii="Times New Roman" w:hAnsi="Times New Roman"/>
          <w:sz w:val="28"/>
          <w:szCs w:val="28"/>
        </w:rPr>
        <w:t xml:space="preserve">Это </w:t>
      </w:r>
      <w:r w:rsidR="00433D13" w:rsidRPr="00E60BD0">
        <w:rPr>
          <w:rFonts w:ascii="Times New Roman" w:hAnsi="Times New Roman"/>
          <w:sz w:val="28"/>
          <w:szCs w:val="28"/>
        </w:rPr>
        <w:t xml:space="preserve">слова </w:t>
      </w:r>
      <w:r w:rsidR="00AA219A" w:rsidRPr="00E60BD0">
        <w:rPr>
          <w:rFonts w:ascii="Times New Roman" w:hAnsi="Times New Roman"/>
          <w:sz w:val="28"/>
          <w:szCs w:val="28"/>
        </w:rPr>
        <w:t>говорит о гарантии полной поддержки населения со стороны государства.</w:t>
      </w:r>
    </w:p>
    <w:p w:rsidR="00C177FA" w:rsidRPr="00E60BD0" w:rsidRDefault="00C177FA" w:rsidP="00E60BD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177FA" w:rsidRPr="00E60BD0" w:rsidRDefault="00C177FA" w:rsidP="00E60BD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b/>
          <w:i/>
          <w:sz w:val="28"/>
          <w:szCs w:val="28"/>
        </w:rPr>
      </w:pPr>
    </w:p>
    <w:p w:rsidR="0037262F" w:rsidRPr="00E60BD0" w:rsidRDefault="0037262F" w:rsidP="00E60BD0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b/>
          <w:sz w:val="28"/>
          <w:szCs w:val="28"/>
        </w:rPr>
      </w:pPr>
    </w:p>
    <w:p w:rsidR="006F5622" w:rsidRPr="00E60BD0" w:rsidRDefault="006F5622" w:rsidP="00E60BD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E60BD0">
        <w:rPr>
          <w:rFonts w:ascii="Times New Roman" w:hAnsi="Times New Roman"/>
          <w:b/>
          <w:sz w:val="28"/>
          <w:szCs w:val="28"/>
        </w:rPr>
        <w:t>Семейное право</w:t>
      </w:r>
      <w:r w:rsidR="00E60BD0">
        <w:rPr>
          <w:rFonts w:ascii="Times New Roman" w:hAnsi="Times New Roman"/>
          <w:b/>
          <w:sz w:val="28"/>
          <w:szCs w:val="28"/>
        </w:rPr>
        <w:t>.</w:t>
      </w:r>
    </w:p>
    <w:p w:rsidR="006F5622" w:rsidRPr="00E60BD0" w:rsidRDefault="006F5622" w:rsidP="00E60BD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 xml:space="preserve">Семейное право как отрасль российского права относится к сфере частного права. Регулирует определенный вид общественных отношений — семейные отношения, которые возникают из нескольких юридических фактов: вступления в брак, прекращения брака и признания его недействительным, определяет формы и порядок устройства в семью детей, оставшихся без попечения родителей. </w:t>
      </w:r>
    </w:p>
    <w:p w:rsidR="00E67A5D" w:rsidRPr="00E60BD0" w:rsidRDefault="006F5622" w:rsidP="00E60BD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 xml:space="preserve">Основой семейного права </w:t>
      </w:r>
      <w:r w:rsidR="00E67A5D" w:rsidRPr="00E60BD0">
        <w:rPr>
          <w:rFonts w:ascii="Times New Roman" w:hAnsi="Times New Roman"/>
          <w:sz w:val="28"/>
          <w:szCs w:val="28"/>
        </w:rPr>
        <w:t xml:space="preserve">- </w:t>
      </w:r>
      <w:r w:rsidRPr="00E60BD0">
        <w:rPr>
          <w:rFonts w:ascii="Times New Roman" w:hAnsi="Times New Roman"/>
          <w:sz w:val="28"/>
          <w:szCs w:val="28"/>
        </w:rPr>
        <w:t>Семейный кодекс РФ</w:t>
      </w:r>
      <w:r w:rsidR="00E67A5D" w:rsidRPr="00E60BD0">
        <w:rPr>
          <w:rFonts w:ascii="Times New Roman" w:hAnsi="Times New Roman"/>
          <w:sz w:val="28"/>
          <w:szCs w:val="28"/>
        </w:rPr>
        <w:t xml:space="preserve"> был принят Государственной Думой РФ 8 декабря 1995 г. и введен в действие 1 марта 1996 г.</w:t>
      </w:r>
    </w:p>
    <w:p w:rsidR="006F5622" w:rsidRPr="00E60BD0" w:rsidRDefault="006F5622" w:rsidP="00E60BD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>Виды семейных отношений в соответствии СК РФ:</w:t>
      </w:r>
    </w:p>
    <w:p w:rsidR="006F5622" w:rsidRPr="00E60BD0" w:rsidRDefault="00001037" w:rsidP="00E60BD0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17.5pt;height:266.25pt;visibility:visible">
            <v:imagedata r:id="rId7" o:title="ris_02" gain="72818f"/>
          </v:shape>
        </w:pict>
      </w:r>
      <w:r w:rsidR="00433D13" w:rsidRPr="00E60BD0">
        <w:rPr>
          <w:rStyle w:val="a6"/>
          <w:rFonts w:ascii="Times New Roman" w:hAnsi="Times New Roman"/>
          <w:sz w:val="28"/>
          <w:szCs w:val="28"/>
        </w:rPr>
        <w:footnoteReference w:id="12"/>
      </w:r>
    </w:p>
    <w:p w:rsidR="00433D13" w:rsidRPr="00E60BD0" w:rsidRDefault="00433D13" w:rsidP="00E60BD0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>По данной схеме заметно, насколько разветвленной системой является социальный институт семья. И в основном виды семейных правоотношений формируются на основе кровного родства или брачных отношений, хотя существуют и другие виды правоотношений (усыновление, опекунство и т.д.)</w:t>
      </w:r>
    </w:p>
    <w:p w:rsidR="006F5622" w:rsidRPr="00E60BD0" w:rsidRDefault="006F5622" w:rsidP="00E60BD0">
      <w:pPr>
        <w:pStyle w:val="a3"/>
        <w:overflowPunct w:val="0"/>
        <w:autoSpaceDE w:val="0"/>
        <w:autoSpaceDN w:val="0"/>
        <w:adjustRightInd w:val="0"/>
        <w:spacing w:line="360" w:lineRule="auto"/>
        <w:ind w:left="0" w:firstLine="360"/>
        <w:jc w:val="both"/>
        <w:textAlignment w:val="baseline"/>
        <w:rPr>
          <w:sz w:val="28"/>
          <w:szCs w:val="28"/>
        </w:rPr>
      </w:pPr>
      <w:r w:rsidRPr="00E60BD0">
        <w:rPr>
          <w:sz w:val="28"/>
          <w:szCs w:val="28"/>
        </w:rPr>
        <w:t>В Семейном кодексе РФ (ст. 1)</w:t>
      </w:r>
      <w:r w:rsidRPr="00E60BD0">
        <w:rPr>
          <w:i/>
          <w:sz w:val="28"/>
          <w:szCs w:val="28"/>
        </w:rPr>
        <w:t xml:space="preserve"> </w:t>
      </w:r>
      <w:r w:rsidRPr="00E60BD0">
        <w:rPr>
          <w:sz w:val="28"/>
          <w:szCs w:val="28"/>
        </w:rPr>
        <w:t>выделены следующие основные принципы семейного права</w:t>
      </w:r>
      <w:r w:rsidR="00433D13" w:rsidRPr="00E60BD0">
        <w:rPr>
          <w:sz w:val="28"/>
          <w:szCs w:val="28"/>
        </w:rPr>
        <w:t>:</w:t>
      </w:r>
      <w:r w:rsidRPr="00E60BD0">
        <w:rPr>
          <w:sz w:val="28"/>
          <w:szCs w:val="28"/>
        </w:rPr>
        <w:t xml:space="preserve"> </w:t>
      </w:r>
      <w:r w:rsidR="00433D13" w:rsidRPr="00E60BD0">
        <w:rPr>
          <w:sz w:val="28"/>
          <w:szCs w:val="28"/>
        </w:rPr>
        <w:t>признания брака, добровольности брачного союза мужчины и женщины, равенства прав супругов в семье, разрешения внутрисемейных вопросов по взаимному согласию</w:t>
      </w:r>
      <w:r w:rsidR="00E67A5D" w:rsidRPr="00E60BD0">
        <w:rPr>
          <w:sz w:val="28"/>
          <w:szCs w:val="28"/>
        </w:rPr>
        <w:t>,</w:t>
      </w:r>
      <w:r w:rsidR="00433D13" w:rsidRPr="00E60BD0">
        <w:rPr>
          <w:sz w:val="28"/>
          <w:szCs w:val="28"/>
        </w:rPr>
        <w:t xml:space="preserve"> приоритета семейного воспитания детей, заботы об их благосостоянии и развитии, обеспечения приоритетной защиты их прав и интересов</w:t>
      </w:r>
      <w:r w:rsidR="00E67A5D" w:rsidRPr="00E60BD0">
        <w:rPr>
          <w:sz w:val="28"/>
          <w:szCs w:val="28"/>
        </w:rPr>
        <w:t>,</w:t>
      </w:r>
      <w:r w:rsidR="00433D13" w:rsidRPr="00E60BD0">
        <w:rPr>
          <w:sz w:val="28"/>
          <w:szCs w:val="28"/>
        </w:rPr>
        <w:t xml:space="preserve"> обеспечения приоритетной защиты прав и интересов нетрудоспособных членов семьи.</w:t>
      </w:r>
      <w:r w:rsidRPr="00E60BD0">
        <w:rPr>
          <w:rStyle w:val="a6"/>
          <w:sz w:val="28"/>
          <w:szCs w:val="28"/>
        </w:rPr>
        <w:footnoteReference w:id="13"/>
      </w:r>
      <w:r w:rsidR="00E67A5D" w:rsidRPr="00E60BD0">
        <w:rPr>
          <w:sz w:val="28"/>
          <w:szCs w:val="28"/>
        </w:rPr>
        <w:t xml:space="preserve"> Данный вопрос расписан досконально, что позволяет избежать каких-либо конфликтов и противоречий в семейных отношениях, возникающих в связи с несовершенством законодательных актов.</w:t>
      </w:r>
    </w:p>
    <w:p w:rsidR="006F5622" w:rsidRPr="00E60BD0" w:rsidRDefault="006F5622" w:rsidP="00E60BD0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6F5622" w:rsidRPr="00E60BD0" w:rsidRDefault="006F5622" w:rsidP="00E60B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622" w:rsidRPr="00E60BD0" w:rsidRDefault="006F5622" w:rsidP="00E60B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236BE" w:rsidRPr="00E60BD0" w:rsidRDefault="003236BE" w:rsidP="00E60BD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67A5D" w:rsidRPr="00E60BD0" w:rsidRDefault="00E67A5D" w:rsidP="00E60BD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67A5D" w:rsidRPr="00E60BD0" w:rsidRDefault="00E67A5D" w:rsidP="00E60BD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67A5D" w:rsidRPr="00E60BD0" w:rsidRDefault="00E67A5D" w:rsidP="00E60BD0">
      <w:pPr>
        <w:spacing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F5622" w:rsidRPr="00E60BD0" w:rsidRDefault="00E67A5D" w:rsidP="00E60BD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0BD0">
        <w:rPr>
          <w:rFonts w:ascii="Times New Roman" w:hAnsi="Times New Roman"/>
          <w:b/>
          <w:i/>
          <w:sz w:val="28"/>
          <w:szCs w:val="28"/>
        </w:rPr>
        <w:br w:type="page"/>
      </w:r>
      <w:r w:rsidR="006F5622" w:rsidRPr="00E60BD0">
        <w:rPr>
          <w:rFonts w:ascii="Times New Roman" w:hAnsi="Times New Roman"/>
          <w:b/>
          <w:sz w:val="28"/>
          <w:szCs w:val="28"/>
        </w:rPr>
        <w:t>Заключение</w:t>
      </w:r>
    </w:p>
    <w:p w:rsidR="006F5622" w:rsidRPr="00E60BD0" w:rsidRDefault="00E60BD0" w:rsidP="00E60BD0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>С</w:t>
      </w:r>
      <w:r w:rsidR="006F5622" w:rsidRPr="00E60BD0">
        <w:rPr>
          <w:rFonts w:ascii="Times New Roman" w:hAnsi="Times New Roman"/>
          <w:sz w:val="28"/>
          <w:szCs w:val="28"/>
        </w:rPr>
        <w:t>емейн</w:t>
      </w:r>
      <w:r w:rsidRPr="00E60BD0">
        <w:rPr>
          <w:rFonts w:ascii="Times New Roman" w:hAnsi="Times New Roman"/>
          <w:sz w:val="28"/>
          <w:szCs w:val="28"/>
        </w:rPr>
        <w:t>ая</w:t>
      </w:r>
      <w:r w:rsidR="006F5622" w:rsidRPr="00E60BD0">
        <w:rPr>
          <w:rFonts w:ascii="Times New Roman" w:hAnsi="Times New Roman"/>
          <w:sz w:val="28"/>
          <w:szCs w:val="28"/>
        </w:rPr>
        <w:t xml:space="preserve"> политик</w:t>
      </w:r>
      <w:r>
        <w:rPr>
          <w:rFonts w:ascii="Times New Roman" w:hAnsi="Times New Roman"/>
          <w:sz w:val="28"/>
          <w:szCs w:val="28"/>
        </w:rPr>
        <w:t>а</w:t>
      </w:r>
      <w:r w:rsidR="006F5622" w:rsidRPr="00E60BD0">
        <w:rPr>
          <w:rFonts w:ascii="Times New Roman" w:hAnsi="Times New Roman"/>
          <w:sz w:val="28"/>
          <w:szCs w:val="28"/>
        </w:rPr>
        <w:t xml:space="preserve"> </w:t>
      </w:r>
      <w:r w:rsidRPr="00E60BD0">
        <w:rPr>
          <w:rFonts w:ascii="Times New Roman" w:hAnsi="Times New Roman"/>
          <w:sz w:val="28"/>
          <w:szCs w:val="28"/>
        </w:rPr>
        <w:t>в</w:t>
      </w:r>
      <w:r w:rsidR="006F5622" w:rsidRPr="00E60BD0">
        <w:rPr>
          <w:rFonts w:ascii="Times New Roman" w:hAnsi="Times New Roman"/>
          <w:sz w:val="28"/>
          <w:szCs w:val="28"/>
        </w:rPr>
        <w:t xml:space="preserve"> России еще несовершенна. В настоящее время предпринимаются шаги по реализации и совершенствованию социальной помощи семьи, но на фоне серьезных проблем, которые она испытывает в современном обществе, они видятся и незначительными, и медлительными. </w:t>
      </w:r>
    </w:p>
    <w:p w:rsidR="006F5622" w:rsidRPr="00E60BD0" w:rsidRDefault="006F5622" w:rsidP="00E60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BD0">
        <w:rPr>
          <w:rFonts w:ascii="Times New Roman" w:hAnsi="Times New Roman"/>
          <w:sz w:val="28"/>
          <w:szCs w:val="28"/>
        </w:rPr>
        <w:t xml:space="preserve">      Если все же удастся воплотить в жизнь все те мечты об идеальной семейной политике, то семья станет настолько защищенной, что </w:t>
      </w:r>
      <w:r w:rsidR="00E60BD0" w:rsidRPr="00E60BD0">
        <w:rPr>
          <w:rFonts w:ascii="Times New Roman" w:hAnsi="Times New Roman"/>
          <w:sz w:val="28"/>
          <w:szCs w:val="28"/>
        </w:rPr>
        <w:t xml:space="preserve">будет </w:t>
      </w:r>
      <w:r w:rsidRPr="00E60BD0">
        <w:rPr>
          <w:rFonts w:ascii="Times New Roman" w:hAnsi="Times New Roman"/>
          <w:sz w:val="28"/>
          <w:szCs w:val="28"/>
        </w:rPr>
        <w:t>спокойно воспитывать своих детей – будущее страны - в  любви  и согласии, развивая в них любовь к Родине и чувство патриотизма. Что серьезно укрепит силы нашей страны и сделает ее сверхдержавой.</w:t>
      </w:r>
    </w:p>
    <w:p w:rsidR="006F5622" w:rsidRPr="00E60BD0" w:rsidRDefault="006F5622" w:rsidP="00E60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622" w:rsidRPr="00E60BD0" w:rsidRDefault="006F5622" w:rsidP="00E60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622" w:rsidRPr="00E60BD0" w:rsidRDefault="006F5622" w:rsidP="00E60B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622" w:rsidRPr="00E60BD0" w:rsidRDefault="006F5622" w:rsidP="00E60B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622" w:rsidRPr="00E60BD0" w:rsidRDefault="006F5622" w:rsidP="00E60B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622" w:rsidRPr="00E60BD0" w:rsidRDefault="006F5622" w:rsidP="00E60B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622" w:rsidRPr="00E60BD0" w:rsidRDefault="006F5622" w:rsidP="00E60BD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F5622" w:rsidRPr="00E60BD0" w:rsidRDefault="006F5622" w:rsidP="00E60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D0" w:rsidRPr="00E60BD0" w:rsidRDefault="00E60BD0" w:rsidP="00E60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D0" w:rsidRPr="00E60BD0" w:rsidRDefault="00E60BD0" w:rsidP="00E60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D0" w:rsidRPr="00E60BD0" w:rsidRDefault="00E60BD0" w:rsidP="00E60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0BD0" w:rsidRPr="00E60BD0" w:rsidRDefault="00E60BD0" w:rsidP="00E60BD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622" w:rsidRPr="009A140E" w:rsidRDefault="00E60BD0" w:rsidP="009A140E">
      <w:pPr>
        <w:spacing w:line="48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F5622" w:rsidRPr="009A140E">
        <w:rPr>
          <w:rFonts w:ascii="Times New Roman" w:hAnsi="Times New Roman"/>
          <w:b/>
          <w:sz w:val="28"/>
          <w:szCs w:val="28"/>
        </w:rPr>
        <w:t>Литература</w:t>
      </w:r>
    </w:p>
    <w:p w:rsidR="009A140E" w:rsidRPr="009A140E" w:rsidRDefault="009A140E" w:rsidP="009A140E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A140E">
        <w:rPr>
          <w:sz w:val="28"/>
          <w:szCs w:val="28"/>
        </w:rPr>
        <w:t>«О концепции «Сбережения населения на период до 2015 года» от 10.12.2003 г. № 766-ПП</w:t>
      </w:r>
    </w:p>
    <w:p w:rsidR="009A140E" w:rsidRPr="009A140E" w:rsidRDefault="009A140E" w:rsidP="009A140E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A140E">
        <w:rPr>
          <w:sz w:val="28"/>
          <w:szCs w:val="28"/>
        </w:rPr>
        <w:t>Антокольская М.В. Семейное право: Учебник. — 2-е изд., перераб. и доп. — М.: Юристъ, 2003. — 333 с.</w:t>
      </w:r>
    </w:p>
    <w:p w:rsidR="009A140E" w:rsidRPr="009A140E" w:rsidRDefault="009A140E" w:rsidP="009A140E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A140E">
        <w:rPr>
          <w:sz w:val="28"/>
          <w:szCs w:val="28"/>
        </w:rPr>
        <w:t>Шелютто М.Л. Концепция развития семейного законодательства / Под ред. Т.Я. Хабриевой, Ю.А. Тихомирова, Ю.П. Орловского // Концепции развития российского законодательства. — М., 2004.</w:t>
      </w:r>
    </w:p>
    <w:p w:rsidR="009A140E" w:rsidRPr="009A140E" w:rsidRDefault="009A140E" w:rsidP="009A140E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A140E">
        <w:rPr>
          <w:sz w:val="28"/>
          <w:szCs w:val="28"/>
        </w:rPr>
        <w:t>Волков, А.Г. Семья – объект демографии/ А.Г. Волков - М.: Мысль, 1986 – С.25-28.</w:t>
      </w:r>
    </w:p>
    <w:p w:rsidR="009A140E" w:rsidRPr="009A140E" w:rsidRDefault="009A140E" w:rsidP="009A140E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A140E">
        <w:rPr>
          <w:sz w:val="28"/>
          <w:szCs w:val="28"/>
        </w:rPr>
        <w:t>Конституция Российской Федерации. – М.: Юридическая литература, 1994. – 56 с.</w:t>
      </w:r>
      <w:r w:rsidRPr="009A140E">
        <w:rPr>
          <w:color w:val="000000"/>
          <w:sz w:val="28"/>
          <w:szCs w:val="28"/>
        </w:rPr>
        <w:t xml:space="preserve"> </w:t>
      </w:r>
    </w:p>
    <w:p w:rsidR="009A140E" w:rsidRPr="009A140E" w:rsidRDefault="009A140E" w:rsidP="009A140E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A140E">
        <w:rPr>
          <w:sz w:val="28"/>
          <w:szCs w:val="28"/>
        </w:rPr>
        <w:t>Лебедев, С.С. Семейные ценности / С.С. Лебедев //Российская газета. – 2008.-  6 ноября.- С.5-6.</w:t>
      </w:r>
    </w:p>
    <w:p w:rsidR="009A140E" w:rsidRPr="009A140E" w:rsidRDefault="009A140E" w:rsidP="009A140E">
      <w:pPr>
        <w:pStyle w:val="a4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A140E">
        <w:rPr>
          <w:sz w:val="28"/>
          <w:szCs w:val="28"/>
        </w:rPr>
        <w:t xml:space="preserve">Семейный кодекс РФ: принят Государственной Думой РФ 8 .12.1995 г. (со всеми последующими изменениями и дополнениями). – М.: Спарк, 1995. – 207 с. </w:t>
      </w:r>
    </w:p>
    <w:p w:rsidR="009A140E" w:rsidRPr="009A140E" w:rsidRDefault="009A140E" w:rsidP="009A140E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A140E">
        <w:rPr>
          <w:sz w:val="28"/>
          <w:szCs w:val="28"/>
        </w:rPr>
        <w:t>Демография: учеб. пособие для студентов вузов, обучающихся по специальности «Статистика» и др. экономическим специальностям/ Л.П. Харченко. – 3-е изд., стер.- М.: Издательство «Омега - Л»,  2009. – 350 с.</w:t>
      </w:r>
    </w:p>
    <w:p w:rsidR="009A140E" w:rsidRPr="009A140E" w:rsidRDefault="009A140E" w:rsidP="009A140E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9A140E">
        <w:rPr>
          <w:sz w:val="28"/>
          <w:szCs w:val="28"/>
        </w:rPr>
        <w:t>Холостова Е. И. Социальная работа: учебное пособие. - М.: «Дашков и Ко», 2004 - 692 с.</w:t>
      </w:r>
    </w:p>
    <w:p w:rsidR="006F5622" w:rsidRPr="00535099" w:rsidRDefault="006F5622" w:rsidP="006F562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6F5622" w:rsidRDefault="006F5622" w:rsidP="006F562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6F5622" w:rsidRDefault="006F5622" w:rsidP="006F5622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</w:p>
    <w:p w:rsidR="006F5622" w:rsidRPr="00091231" w:rsidRDefault="006F5622" w:rsidP="00091231">
      <w:pPr>
        <w:spacing w:line="240" w:lineRule="auto"/>
        <w:rPr>
          <w:rFonts w:ascii="Times New Roman" w:hAnsi="Times New Roman"/>
        </w:rPr>
      </w:pPr>
    </w:p>
    <w:p w:rsidR="00E60BD0" w:rsidRPr="00091231" w:rsidRDefault="00E60BD0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sectPr w:rsidR="00E60BD0" w:rsidRPr="00091231" w:rsidSect="004D1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106" w:rsidRDefault="00367106" w:rsidP="000A3C4F">
      <w:pPr>
        <w:spacing w:after="0" w:line="240" w:lineRule="auto"/>
      </w:pPr>
      <w:r>
        <w:separator/>
      </w:r>
    </w:p>
  </w:endnote>
  <w:endnote w:type="continuationSeparator" w:id="0">
    <w:p w:rsidR="00367106" w:rsidRDefault="00367106" w:rsidP="000A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106" w:rsidRDefault="00367106" w:rsidP="000A3C4F">
      <w:pPr>
        <w:spacing w:after="0" w:line="240" w:lineRule="auto"/>
      </w:pPr>
      <w:r>
        <w:separator/>
      </w:r>
    </w:p>
  </w:footnote>
  <w:footnote w:type="continuationSeparator" w:id="0">
    <w:p w:rsidR="00367106" w:rsidRDefault="00367106" w:rsidP="000A3C4F">
      <w:pPr>
        <w:spacing w:after="0" w:line="240" w:lineRule="auto"/>
      </w:pPr>
      <w:r>
        <w:continuationSeparator/>
      </w:r>
    </w:p>
  </w:footnote>
  <w:footnote w:id="1">
    <w:p w:rsidR="00C91209" w:rsidRPr="009A140E" w:rsidRDefault="00C91209" w:rsidP="00C91209">
      <w:pPr>
        <w:pStyle w:val="a3"/>
        <w:spacing w:line="360" w:lineRule="auto"/>
        <w:ind w:left="0"/>
        <w:jc w:val="both"/>
      </w:pPr>
      <w:r w:rsidRPr="009A140E">
        <w:rPr>
          <w:rStyle w:val="a6"/>
        </w:rPr>
        <w:footnoteRef/>
      </w:r>
      <w:r w:rsidRPr="009A140E">
        <w:t xml:space="preserve"> Демография: учеб. пособие для студентов вузов, обучающихся по специальности «Статистика» и др. экономическим специальностям/ Л.П. Харченко. – 3-е изд., стер.- М.: Издательство «Омега - Л»,  2009. – 350 с.</w:t>
      </w:r>
    </w:p>
    <w:p w:rsidR="00C91209" w:rsidRDefault="00C91209">
      <w:pPr>
        <w:pStyle w:val="a4"/>
      </w:pPr>
    </w:p>
  </w:footnote>
  <w:footnote w:id="2">
    <w:p w:rsidR="000A3C4F" w:rsidRPr="009A140E" w:rsidRDefault="000A3C4F" w:rsidP="00FA2A6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140E">
        <w:rPr>
          <w:rStyle w:val="a6"/>
          <w:rFonts w:ascii="Times New Roman" w:hAnsi="Times New Roman"/>
          <w:sz w:val="24"/>
          <w:szCs w:val="24"/>
        </w:rPr>
        <w:footnoteRef/>
      </w:r>
      <w:r w:rsidRPr="009A140E">
        <w:rPr>
          <w:rFonts w:ascii="Times New Roman" w:hAnsi="Times New Roman"/>
          <w:sz w:val="24"/>
          <w:szCs w:val="24"/>
        </w:rPr>
        <w:t xml:space="preserve"> Основные направления государственной семейной политики: указ Президента РФ от 14 мая 1996 г. №712  // Семейный кодекс - 1996. - № 712.</w:t>
      </w:r>
    </w:p>
  </w:footnote>
  <w:footnote w:id="3">
    <w:p w:rsidR="000A3C4F" w:rsidRDefault="000A3C4F" w:rsidP="000A3C4F">
      <w:pPr>
        <w:pStyle w:val="a4"/>
      </w:pPr>
      <w:r w:rsidRPr="009A140E">
        <w:rPr>
          <w:rStyle w:val="a6"/>
          <w:sz w:val="24"/>
          <w:szCs w:val="24"/>
        </w:rPr>
        <w:footnoteRef/>
      </w:r>
      <w:r w:rsidRPr="009A140E">
        <w:rPr>
          <w:sz w:val="24"/>
          <w:szCs w:val="24"/>
        </w:rPr>
        <w:t xml:space="preserve"> </w:t>
      </w:r>
      <w:r w:rsidR="00FD3729" w:rsidRPr="009A140E">
        <w:rPr>
          <w:sz w:val="24"/>
          <w:szCs w:val="24"/>
        </w:rPr>
        <w:t>«О концепции «Сбережения населения на период до 2015 года» от 10.12.2003 г. № 766-ПП</w:t>
      </w:r>
    </w:p>
  </w:footnote>
  <w:footnote w:id="4">
    <w:p w:rsidR="000A3C4F" w:rsidRPr="009A140E" w:rsidRDefault="000A3C4F" w:rsidP="000A3C4F">
      <w:pPr>
        <w:pStyle w:val="a4"/>
        <w:rPr>
          <w:sz w:val="24"/>
          <w:szCs w:val="24"/>
        </w:rPr>
      </w:pPr>
      <w:r w:rsidRPr="009A140E">
        <w:rPr>
          <w:rStyle w:val="a6"/>
          <w:sz w:val="24"/>
          <w:szCs w:val="24"/>
        </w:rPr>
        <w:footnoteRef/>
      </w:r>
      <w:r w:rsidRPr="009A140E">
        <w:rPr>
          <w:sz w:val="24"/>
          <w:szCs w:val="24"/>
        </w:rPr>
        <w:t xml:space="preserve"> Холостова Е. И. Социальная работа: учебное пособие. - М.: «Дашков и Ко», 2004 - 692 с. (с. 501 - 514)</w:t>
      </w:r>
    </w:p>
  </w:footnote>
  <w:footnote w:id="5">
    <w:p w:rsidR="0037262F" w:rsidRPr="009A140E" w:rsidRDefault="0037262F" w:rsidP="00E60BD0">
      <w:pPr>
        <w:pStyle w:val="a4"/>
        <w:rPr>
          <w:sz w:val="24"/>
          <w:szCs w:val="24"/>
        </w:rPr>
      </w:pPr>
      <w:r w:rsidRPr="009A140E">
        <w:rPr>
          <w:rStyle w:val="a6"/>
          <w:sz w:val="24"/>
          <w:szCs w:val="24"/>
        </w:rPr>
        <w:footnoteRef/>
      </w:r>
      <w:r w:rsidRPr="009A140E">
        <w:rPr>
          <w:sz w:val="24"/>
          <w:szCs w:val="24"/>
        </w:rPr>
        <w:t xml:space="preserve"> </w:t>
      </w:r>
      <w:r w:rsidR="00C760B1" w:rsidRPr="009A140E">
        <w:rPr>
          <w:sz w:val="24"/>
          <w:szCs w:val="24"/>
        </w:rPr>
        <w:t xml:space="preserve">«О концепции «Сбережения населения на период до 2015 года» </w:t>
      </w:r>
      <w:r w:rsidR="00333D46" w:rsidRPr="009A140E">
        <w:rPr>
          <w:sz w:val="24"/>
          <w:szCs w:val="24"/>
        </w:rPr>
        <w:t>от 10.12.2003 г. № 766-ПП</w:t>
      </w:r>
    </w:p>
  </w:footnote>
  <w:footnote w:id="6">
    <w:p w:rsidR="00E60BD0" w:rsidRPr="009A140E" w:rsidRDefault="00E60BD0" w:rsidP="00E60BD0">
      <w:pPr>
        <w:pStyle w:val="a3"/>
        <w:ind w:left="0"/>
        <w:jc w:val="both"/>
        <w:rPr>
          <w:sz w:val="28"/>
          <w:szCs w:val="28"/>
        </w:rPr>
      </w:pPr>
      <w:r w:rsidRPr="009A140E">
        <w:rPr>
          <w:rStyle w:val="a6"/>
        </w:rPr>
        <w:footnoteRef/>
      </w:r>
      <w:r w:rsidRPr="009A140E">
        <w:t xml:space="preserve"> </w:t>
      </w:r>
      <w:r w:rsidRPr="009A140E">
        <w:rPr>
          <w:szCs w:val="28"/>
        </w:rPr>
        <w:t>Антокольская М.В. Семейное право: Учебник. — 2-е изд., перераб. и доп. — М.: Юристъ, 2003. — 333 с.</w:t>
      </w:r>
    </w:p>
  </w:footnote>
  <w:footnote w:id="7">
    <w:p w:rsidR="009248E8" w:rsidRPr="009A140E" w:rsidRDefault="009248E8" w:rsidP="00E60BD0">
      <w:pPr>
        <w:pStyle w:val="a3"/>
        <w:ind w:left="0"/>
        <w:jc w:val="both"/>
      </w:pPr>
      <w:r w:rsidRPr="009A140E">
        <w:rPr>
          <w:rStyle w:val="a6"/>
        </w:rPr>
        <w:footnoteRef/>
      </w:r>
      <w:r w:rsidRPr="009A140E">
        <w:t xml:space="preserve"> Шелютто М.Л. Концепция развития семейного законодательства / Под ред. Т.Я. Хабриевой, Ю.А. Тихомирова, Ю.П. Орловского // Концепции развития российского законодательства. — М., 2004.</w:t>
      </w:r>
    </w:p>
  </w:footnote>
  <w:footnote w:id="8">
    <w:p w:rsidR="00473015" w:rsidRPr="00473015" w:rsidRDefault="00473015" w:rsidP="00E60BD0">
      <w:pPr>
        <w:pStyle w:val="a3"/>
        <w:ind w:left="0"/>
        <w:jc w:val="both"/>
      </w:pPr>
      <w:r w:rsidRPr="009A140E">
        <w:rPr>
          <w:rStyle w:val="a6"/>
        </w:rPr>
        <w:footnoteRef/>
      </w:r>
      <w:r w:rsidRPr="009A140E">
        <w:t xml:space="preserve"> Волков, А.Г. Семья – объект демографии/ А.Г. Волков - М.: Мысль, 1986 – С.25-28.</w:t>
      </w:r>
    </w:p>
  </w:footnote>
  <w:footnote w:id="9">
    <w:p w:rsidR="00D80B36" w:rsidRPr="009A140E" w:rsidRDefault="00D80B36" w:rsidP="00D80B36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  <w:r w:rsidRPr="009A140E">
        <w:rPr>
          <w:rStyle w:val="a6"/>
          <w:b w:val="0"/>
          <w:sz w:val="24"/>
          <w:szCs w:val="24"/>
        </w:rPr>
        <w:footnoteRef/>
      </w:r>
      <w:r w:rsidRPr="009A140E">
        <w:rPr>
          <w:b w:val="0"/>
          <w:sz w:val="24"/>
          <w:szCs w:val="24"/>
        </w:rPr>
        <w:t xml:space="preserve"> </w:t>
      </w:r>
      <w:r w:rsidRPr="009A140E">
        <w:rPr>
          <w:b w:val="0"/>
          <w:bCs w:val="0"/>
          <w:sz w:val="24"/>
          <w:szCs w:val="24"/>
        </w:rPr>
        <w:t>Конституция Российской Федерации. – М.: Юридическая литература, 1994. – 56 с.</w:t>
      </w:r>
      <w:r w:rsidR="00190290" w:rsidRPr="009A140E">
        <w:rPr>
          <w:b w:val="0"/>
          <w:color w:val="000000"/>
          <w:sz w:val="24"/>
          <w:szCs w:val="24"/>
        </w:rPr>
        <w:t xml:space="preserve"> </w:t>
      </w:r>
    </w:p>
  </w:footnote>
  <w:footnote w:id="10">
    <w:p w:rsidR="002221CD" w:rsidRPr="009A140E" w:rsidRDefault="002221CD">
      <w:pPr>
        <w:pStyle w:val="a4"/>
      </w:pPr>
      <w:r w:rsidRPr="009A140E">
        <w:rPr>
          <w:rStyle w:val="a6"/>
          <w:sz w:val="24"/>
          <w:szCs w:val="24"/>
        </w:rPr>
        <w:footnoteRef/>
      </w:r>
      <w:r w:rsidRPr="009A140E">
        <w:rPr>
          <w:sz w:val="24"/>
          <w:szCs w:val="24"/>
        </w:rPr>
        <w:t xml:space="preserve"> Лебедев</w:t>
      </w:r>
      <w:r w:rsidR="00AA219A" w:rsidRPr="009A140E">
        <w:rPr>
          <w:sz w:val="24"/>
          <w:szCs w:val="24"/>
        </w:rPr>
        <w:t>,</w:t>
      </w:r>
      <w:r w:rsidRPr="009A140E">
        <w:rPr>
          <w:sz w:val="24"/>
          <w:szCs w:val="24"/>
        </w:rPr>
        <w:t xml:space="preserve"> </w:t>
      </w:r>
      <w:r w:rsidR="00AA219A" w:rsidRPr="009A140E">
        <w:rPr>
          <w:sz w:val="24"/>
          <w:szCs w:val="24"/>
        </w:rPr>
        <w:t>С.С. Семейные ценности / С.С. Лебедев //Российская газета.</w:t>
      </w:r>
      <w:r w:rsidRPr="009A140E">
        <w:rPr>
          <w:sz w:val="24"/>
          <w:szCs w:val="24"/>
        </w:rPr>
        <w:t xml:space="preserve"> </w:t>
      </w:r>
      <w:r w:rsidR="00AA219A" w:rsidRPr="009A140E">
        <w:rPr>
          <w:sz w:val="24"/>
          <w:szCs w:val="24"/>
        </w:rPr>
        <w:t>–</w:t>
      </w:r>
      <w:r w:rsidRPr="009A140E">
        <w:rPr>
          <w:sz w:val="24"/>
          <w:szCs w:val="24"/>
        </w:rPr>
        <w:t xml:space="preserve"> </w:t>
      </w:r>
      <w:r w:rsidR="00AA219A" w:rsidRPr="009A140E">
        <w:rPr>
          <w:sz w:val="24"/>
          <w:szCs w:val="24"/>
        </w:rPr>
        <w:t>2008.-  6 ноября</w:t>
      </w:r>
      <w:r w:rsidRPr="009A140E">
        <w:rPr>
          <w:sz w:val="24"/>
          <w:szCs w:val="24"/>
        </w:rPr>
        <w:t>.</w:t>
      </w:r>
      <w:r w:rsidR="00AA219A" w:rsidRPr="009A140E">
        <w:rPr>
          <w:sz w:val="24"/>
          <w:szCs w:val="24"/>
        </w:rPr>
        <w:t>- С.5-6.</w:t>
      </w:r>
    </w:p>
  </w:footnote>
  <w:footnote w:id="11">
    <w:p w:rsidR="00AA219A" w:rsidRPr="00AA219A" w:rsidRDefault="00AA219A">
      <w:pPr>
        <w:pStyle w:val="a4"/>
        <w:rPr>
          <w:sz w:val="24"/>
          <w:szCs w:val="24"/>
        </w:rPr>
      </w:pPr>
      <w:r w:rsidRPr="00AA219A">
        <w:rPr>
          <w:rStyle w:val="a6"/>
          <w:sz w:val="24"/>
          <w:szCs w:val="24"/>
        </w:rPr>
        <w:footnoteRef/>
      </w:r>
      <w:r w:rsidRPr="00AA219A">
        <w:rPr>
          <w:sz w:val="24"/>
          <w:szCs w:val="24"/>
        </w:rPr>
        <w:t xml:space="preserve"> </w:t>
      </w:r>
      <w:r w:rsidRPr="00AA219A">
        <w:rPr>
          <w:bCs/>
          <w:sz w:val="24"/>
          <w:szCs w:val="24"/>
        </w:rPr>
        <w:t>Конституция Российской Федерации. – М.: Юридическая литература, 1994. – 56 с.</w:t>
      </w:r>
    </w:p>
  </w:footnote>
  <w:footnote w:id="12">
    <w:p w:rsidR="00433D13" w:rsidRDefault="00433D13" w:rsidP="00433D13">
      <w:pPr>
        <w:pStyle w:val="a7"/>
        <w:spacing w:line="360" w:lineRule="auto"/>
        <w:jc w:val="both"/>
        <w:rPr>
          <w:b w:val="0"/>
          <w:bCs w:val="0"/>
          <w:sz w:val="28"/>
        </w:rPr>
      </w:pPr>
      <w:r>
        <w:rPr>
          <w:rStyle w:val="a6"/>
        </w:rPr>
        <w:footnoteRef/>
      </w:r>
      <w:r>
        <w:t xml:space="preserve"> </w:t>
      </w:r>
      <w:r w:rsidRPr="009A140E">
        <w:rPr>
          <w:b w:val="0"/>
          <w:bCs w:val="0"/>
          <w:sz w:val="24"/>
        </w:rPr>
        <w:t xml:space="preserve">Семейный кодекс РФ: </w:t>
      </w:r>
      <w:r w:rsidRPr="009A140E">
        <w:rPr>
          <w:b w:val="0"/>
          <w:sz w:val="24"/>
          <w:szCs w:val="28"/>
        </w:rPr>
        <w:t xml:space="preserve">принят Государственной Думой РФ 8 .12.1995 г. </w:t>
      </w:r>
      <w:r w:rsidRPr="009A140E">
        <w:rPr>
          <w:b w:val="0"/>
          <w:bCs w:val="0"/>
          <w:sz w:val="24"/>
        </w:rPr>
        <w:t>(со всеми последующими изменениями и дополнениями). – М.: Спарк, 1995. – 207 с.</w:t>
      </w:r>
      <w:r w:rsidRPr="00433D13">
        <w:rPr>
          <w:sz w:val="24"/>
          <w:szCs w:val="28"/>
        </w:rPr>
        <w:t xml:space="preserve"> </w:t>
      </w:r>
    </w:p>
    <w:p w:rsidR="00433D13" w:rsidRDefault="00433D13">
      <w:pPr>
        <w:pStyle w:val="a4"/>
      </w:pPr>
    </w:p>
  </w:footnote>
  <w:footnote w:id="13">
    <w:p w:rsidR="006F5622" w:rsidRPr="00E67A5D" w:rsidRDefault="006F5622" w:rsidP="006F5622">
      <w:pPr>
        <w:pStyle w:val="a7"/>
        <w:spacing w:line="360" w:lineRule="auto"/>
        <w:jc w:val="both"/>
        <w:rPr>
          <w:b w:val="0"/>
          <w:bCs w:val="0"/>
          <w:sz w:val="24"/>
          <w:szCs w:val="24"/>
        </w:rPr>
      </w:pPr>
      <w:r w:rsidRPr="00E67A5D">
        <w:rPr>
          <w:rStyle w:val="a6"/>
          <w:sz w:val="24"/>
          <w:szCs w:val="24"/>
        </w:rPr>
        <w:footnoteRef/>
      </w:r>
      <w:r w:rsidRPr="00E67A5D">
        <w:rPr>
          <w:sz w:val="24"/>
          <w:szCs w:val="24"/>
        </w:rPr>
        <w:t xml:space="preserve"> </w:t>
      </w:r>
      <w:r w:rsidRPr="00E67A5D">
        <w:rPr>
          <w:b w:val="0"/>
          <w:bCs w:val="0"/>
          <w:sz w:val="24"/>
          <w:szCs w:val="24"/>
        </w:rPr>
        <w:t xml:space="preserve">Семейный кодекс РФ: </w:t>
      </w:r>
      <w:r w:rsidRPr="00E67A5D">
        <w:rPr>
          <w:b w:val="0"/>
          <w:sz w:val="24"/>
          <w:szCs w:val="24"/>
        </w:rPr>
        <w:t>принят Государственной Думой РФ 8 .12.1995 г.</w:t>
      </w:r>
      <w:r w:rsidRPr="00E67A5D">
        <w:rPr>
          <w:sz w:val="24"/>
          <w:szCs w:val="24"/>
        </w:rPr>
        <w:t xml:space="preserve"> </w:t>
      </w:r>
      <w:r w:rsidRPr="00E67A5D">
        <w:rPr>
          <w:b w:val="0"/>
          <w:bCs w:val="0"/>
          <w:sz w:val="24"/>
          <w:szCs w:val="24"/>
        </w:rPr>
        <w:t>(со всеми последующими изменениями и дополнениями). – М.: Спарк, 1995. – 207 с.</w:t>
      </w:r>
      <w:r w:rsidRPr="00E67A5D">
        <w:rPr>
          <w:sz w:val="24"/>
          <w:szCs w:val="24"/>
        </w:rPr>
        <w:t xml:space="preserve"> </w:t>
      </w:r>
    </w:p>
    <w:p w:rsidR="006F5622" w:rsidRDefault="006F5622" w:rsidP="006F5622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D4881"/>
    <w:multiLevelType w:val="hybridMultilevel"/>
    <w:tmpl w:val="2BB41034"/>
    <w:lvl w:ilvl="0" w:tplc="FD8A43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952E00"/>
    <w:multiLevelType w:val="hybridMultilevel"/>
    <w:tmpl w:val="85C4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66F55"/>
    <w:multiLevelType w:val="hybridMultilevel"/>
    <w:tmpl w:val="B584122C"/>
    <w:lvl w:ilvl="0" w:tplc="93D0020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B12B99"/>
    <w:multiLevelType w:val="hybridMultilevel"/>
    <w:tmpl w:val="98EC1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6389E"/>
    <w:multiLevelType w:val="hybridMultilevel"/>
    <w:tmpl w:val="86DE8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75C21"/>
    <w:multiLevelType w:val="hybridMultilevel"/>
    <w:tmpl w:val="72FA5E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3FD3"/>
    <w:rsid w:val="00001037"/>
    <w:rsid w:val="00056C2C"/>
    <w:rsid w:val="00090C78"/>
    <w:rsid w:val="00091231"/>
    <w:rsid w:val="000A3C4F"/>
    <w:rsid w:val="00190290"/>
    <w:rsid w:val="002221CD"/>
    <w:rsid w:val="002B1EED"/>
    <w:rsid w:val="002C0D89"/>
    <w:rsid w:val="002C2202"/>
    <w:rsid w:val="003236BE"/>
    <w:rsid w:val="00333D46"/>
    <w:rsid w:val="00367106"/>
    <w:rsid w:val="0037262F"/>
    <w:rsid w:val="00414D1F"/>
    <w:rsid w:val="00430F95"/>
    <w:rsid w:val="00433D13"/>
    <w:rsid w:val="00463167"/>
    <w:rsid w:val="00473015"/>
    <w:rsid w:val="004A2AB6"/>
    <w:rsid w:val="004D13DC"/>
    <w:rsid w:val="004D269F"/>
    <w:rsid w:val="005B0AED"/>
    <w:rsid w:val="00656E2B"/>
    <w:rsid w:val="00673FD3"/>
    <w:rsid w:val="006B43BF"/>
    <w:rsid w:val="006B5194"/>
    <w:rsid w:val="006F5622"/>
    <w:rsid w:val="00737320"/>
    <w:rsid w:val="007E288F"/>
    <w:rsid w:val="008036DA"/>
    <w:rsid w:val="00841EA7"/>
    <w:rsid w:val="00856395"/>
    <w:rsid w:val="009248E8"/>
    <w:rsid w:val="009A140E"/>
    <w:rsid w:val="009D0EB3"/>
    <w:rsid w:val="00A8535A"/>
    <w:rsid w:val="00AA219A"/>
    <w:rsid w:val="00B84F80"/>
    <w:rsid w:val="00C177FA"/>
    <w:rsid w:val="00C760B1"/>
    <w:rsid w:val="00C91209"/>
    <w:rsid w:val="00CC3B46"/>
    <w:rsid w:val="00CD10B1"/>
    <w:rsid w:val="00D07F16"/>
    <w:rsid w:val="00D44762"/>
    <w:rsid w:val="00D45979"/>
    <w:rsid w:val="00D80B36"/>
    <w:rsid w:val="00E11ED4"/>
    <w:rsid w:val="00E16EC6"/>
    <w:rsid w:val="00E60BD0"/>
    <w:rsid w:val="00E67A5D"/>
    <w:rsid w:val="00EC1A81"/>
    <w:rsid w:val="00F05942"/>
    <w:rsid w:val="00FA02AE"/>
    <w:rsid w:val="00FA2A6B"/>
    <w:rsid w:val="00FD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3ED3BE-8B82-42EC-971B-B7C8FB2C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DC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09123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91231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0A3C4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0A3C4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A3C4F"/>
    <w:rPr>
      <w:rFonts w:ascii="Times New Roman" w:eastAsia="Times New Roman" w:hAnsi="Times New Roman"/>
    </w:rPr>
  </w:style>
  <w:style w:type="character" w:styleId="a6">
    <w:name w:val="footnote reference"/>
    <w:basedOn w:val="a0"/>
    <w:uiPriority w:val="99"/>
    <w:semiHidden/>
    <w:unhideWhenUsed/>
    <w:rsid w:val="000A3C4F"/>
    <w:rPr>
      <w:vertAlign w:val="superscript"/>
    </w:rPr>
  </w:style>
  <w:style w:type="paragraph" w:styleId="a7">
    <w:name w:val="Body Text"/>
    <w:basedOn w:val="a"/>
    <w:link w:val="a8"/>
    <w:rsid w:val="00D80B36"/>
    <w:pPr>
      <w:spacing w:before="20" w:after="0" w:line="240" w:lineRule="auto"/>
    </w:pPr>
    <w:rPr>
      <w:rFonts w:ascii="Times New Roman" w:eastAsia="Times New Roman" w:hAnsi="Times New Roman"/>
      <w:b/>
      <w:bCs/>
      <w:sz w:val="20"/>
      <w:szCs w:val="16"/>
      <w:lang w:eastAsia="ru-RU"/>
    </w:rPr>
  </w:style>
  <w:style w:type="character" w:customStyle="1" w:styleId="a8">
    <w:name w:val="Основной текст Знак"/>
    <w:basedOn w:val="a0"/>
    <w:link w:val="a7"/>
    <w:rsid w:val="00D80B36"/>
    <w:rPr>
      <w:rFonts w:ascii="Times New Roman" w:eastAsia="Times New Roman" w:hAnsi="Times New Roman"/>
      <w:b/>
      <w:bCs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2010-12-24T11:47:00Z</cp:lastPrinted>
  <dcterms:created xsi:type="dcterms:W3CDTF">2014-04-07T20:54:00Z</dcterms:created>
  <dcterms:modified xsi:type="dcterms:W3CDTF">2014-04-07T20:54:00Z</dcterms:modified>
</cp:coreProperties>
</file>