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38" w:rsidRPr="00C0410B" w:rsidRDefault="000E1038" w:rsidP="000E1038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Семь гормонов, определяющих качество жизни</w:t>
      </w:r>
    </w:p>
    <w:p w:rsidR="000E1038" w:rsidRPr="00C0410B" w:rsidRDefault="000E1038" w:rsidP="000E1038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 xml:space="preserve">Г. Иванова 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 гормонах написано немало, тем не менее многие до сих пор не представляют, что от их количества зависит наше здоровье, настроение, внешний вид, сон, аппетит, сила воли и даже интеллект. Поговорим о семи основных гормонах и о том, какие симптомы может вызвать избыток или недостаток этих веществ.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ЭСТРОГЕН - гормон женственности и красоты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Эстроген - самый известный женский половой гормон, который вырабатывается в яичниках. Он в буквальном смысле создает женщину. Ведь именно благодаря этому чудо-гормону фигура приобретает прелестные женственные округлости, а характер - уступчивость, мягкость и эмоциональность.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Внешний вид представительниц прекрасной половины человечества также зависит от содержания в организме эстрогена. При его недостатке коллагеновые волокна начинают разрушаться, что становится причиной появления морщин. Женственный гормон ускоряет обновление клеток, сохраняет молодость кожи, блеск и пышность волос, защищает сосуды от отложений холестерина.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А вот избыток эстрогена не прибавляет привлекательности, потому так часто оборачивается для представительниц женского пола чрезмерной полнотой в области бедер и нижней части живота, а также развитием миомы матки. В свою очередь, недостаток этого вещества приводит к сухости слизистой влагалища, что вызывает боль, жжение или кровянистые выделения во время полового акта.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Через три-пять лет после менопаузы следствием дефицита данного гормона может быть потеря костной массы (остеопороз) и, соответственно, перелом костей (например шейки бедра, который плохо поддается лечению).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Кстати, именно нехватка эстрогена в организме у женщин после 45 лет - одна из причин атеросклероза сосудов, увеличивающего риск развития стенокардии, инфаркта миокарда и инсульта. Еще один коварный симптом недостатка этого гормона - повышенное оволосение там, где очень не хотелось бы, то есть на руках, ногах и на лице.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ТЕСТОСТЕРОН - гормон силы и сексуальности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Этот гормон у женщин вырабатывается в надпочечниках. Для нормального самочувствия достаточно небольшого его количества. Именно он заставляет нас испытывать сексуальное влечение, делает настойчивыми и целеустремленными, способными не только ждать приближения "добычи", но и готовить капканы, а кое-кого даже отправляться на охоту.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Избыток в женском организме тестостерона приводит к усиленному росту мускулатуры, характер приобретает вспыльчивые и агрессивные черты, кожа становится более грубой и жирной, появляется угревая сыпь. Дефицит тестостерона сказывается лишь на сексуальном влечении, благодаря чему женщина из страстной тигрицы постепенно превращается в вялую куклу.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ОКСИТОЦИН - гормон заботы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Данный гормон так же, как и предыдущий, производится надпочечниками. В огромном количестве окситоцин поступает в кровь после родов при сокращении матки, заставляя нас любить крохотное существо, которое мы произвели на свет.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На всякого рода стресс женский организм реагирует выбросом ок-ситоцина, поэтому мы ищем избавления от тоски и тревоги, усиленно опекая мужа и детей, ухаживая за старенькой одинокой соседкой или подбирая бездомного котенка. Недостаток окситоцина приводит к стойкой раздражительности, а порой и частым депрессиям.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ТИРОКСИН - гормон фигуры и ума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Тироксин синтезируется в щитовидной железе, регулирует скорость обмена веществ и мышления, а значит, целиком и полностью влияет на наш вес, а также мыслительные процессы. Необходимое количество тироксина придает телу стройность, коже - гладкость, движения становятся ловкими и грациозными, ну а реакция на заинтересованный мужской взгляд следует незамедлительно.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Избыток гормона способствует снижению веса, причем до ненормальных показателей, когда женщина утрачивает свои природные формы и начинает напоминать мальчика-подростка. К тому же учащается сердцебиение, мучает бессонница, преследуют постоянное беспокойство и невозможность сосредоточиться. Недостаток тироксина, напротив, приводит к ожирению, вялости и сонливости, плюс полная пустота в голове, ухудшение памяти и концентрации внимания.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НОРАДРЕНАЛИН - гормон отваги и ярости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Присутствует в организме не постоянно, а вырабатывается в надпочечниках во время стресса. Наверняка вы не раз слышали про так называемый гормон страха, который побуждает нас искать спасения в минуты опасности.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Норадреналин оказывает обратное действие: он расширяет сосуды, кровь приливает к голове, что подчас способствует возникновению гениальных идей, лицо заливает яркий румянец, морщины разглаживаются, глаза сверкают, и женщина, похожая на грозную и прекрасную богиню, говорит: "Я от стресса расцветаю!"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Она бросается навстречу неприятностям, успешно решает все проблемы и при этом прекрасно выглядит и крепко спит ночью. Так что желаем всем обладать норадрена-лином в достаточном количестве для преодоления любых стрессов!</w:t>
      </w:r>
    </w:p>
    <w:p w:rsidR="000E1038" w:rsidRPr="00C0410B" w:rsidRDefault="000E1038" w:rsidP="000E1038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ИНСУЛИН - гормон сладкой жизни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Инсулин поступает из поджелудочной железы и параллельно "следит" за уровнем глюкозы в крови. Это он расщепляет все съеденные нами углеводы, включая сладости, и отправляет полученную из них глюкозу (источник энергии) в ткани. У некоторых людей с рождения инсулина производится меньше или он не такой активный, как у остальных.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Когда мучного и сладкого в организм поступает больше, чем инсулин в состоянии переработать, лишняя глюкоза начинает весьма негативно влиять на клетки и кровеносные сосуды. Так развивается диабет, риск возникновения которого повышается в том случае, если 'этим заболеванием страдал кто-то из родственников.</w:t>
      </w:r>
    </w:p>
    <w:p w:rsidR="000E1038" w:rsidRPr="00C0410B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СОМАТОТРОПИН - гормон силы и стройности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Данное вещество производится в гипофизе - железе внутренней секреции, расположенной в головном мозге. Если вы посещаете тренажерный зал, занимаетесь фитнесом, то, наверное, слышали про соматотро-пин - кумир спортивных инструкторов и тренеров по бодибилдингу.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Он отвечает за наращивание мышечной массы и сжигание жиров, за эластичность и крепость связок, в т. ч. и тех, которые поддерживают грудь. Избыток соматотро-пина в детстве и юности способствует усиленному росту, у взрослых может увеличиваться нос, подбородок и костяшки пальцев. Закономерное обилие соматотропного гормона во время беременности приводит к некоторому укрупнению черт лица, ступней, кистей рук, но после родов все изменения проходят сами собой.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Недостаток этого гормона у детей чреват замедлением и полной остановкой роста. Если же вы постоянно недосыпаете, переутомляетесь и переедаете, то уровень соматотропина снизится, мышцы будут дряблыми и слабыми, а бюст утратит свою привлекательную форму. При этом положение не исправить никакими аэробными и силовыми нагрузками.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Что же делать, когда организм перестает вырабатывать собственные гормоны? Казалось бы, ответ</w:t>
      </w:r>
      <w:r>
        <w:t xml:space="preserve"> </w:t>
      </w:r>
      <w:r w:rsidRPr="00681527">
        <w:t>простой: следует искусственно поддерживать содержание необходимых гормонов в крови на уровне, который бы обеспечивал защиту от стенокардии, инфаркта миокарда, гипертонии, депрессии, остеопороза и других болезней старения.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На сегодняшний день существует достаточно медицинских препаратов для эффективной гормонозаместительной терапии, с помощью которой в организме происходит пополнение недостающих гормонов. По мере восстановления уровня гормонов симптомы климакса быстро ослабевают.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Кроме того, подобная терапия предотвращает развитие отдаленных последствий менопаузы, таких, как остеопороз и сердечно-сосудистые заболевания, поэтому прибегнуть к ней лучше как можно раньше, еще до появления первых симптомов климакса.</w:t>
      </w:r>
    </w:p>
    <w:p w:rsidR="000E1038" w:rsidRPr="00681527" w:rsidRDefault="000E1038" w:rsidP="000E1038">
      <w:pPr>
        <w:spacing w:before="120"/>
        <w:ind w:firstLine="567"/>
        <w:jc w:val="both"/>
      </w:pPr>
      <w:r w:rsidRPr="00681527">
        <w:t>При выборе средств терапии и доктор, и пациент всегда оценивают риск возможных побочных эффектов. Решение о приеме гор-монозаместительных препаратов можно принимать только после консультации с лечащим врачом. При этом важно учитывать необходимость длительного лечения и выбирать средства, обеспечивающие не только эффективность, но и высокую безопасность при продолжительном применении.</w:t>
      </w:r>
    </w:p>
    <w:p w:rsidR="000E1038" w:rsidRPr="00F224EE" w:rsidRDefault="000E1038" w:rsidP="000E1038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0E1038" w:rsidRPr="00681527" w:rsidRDefault="000E1038" w:rsidP="000E1038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038"/>
    <w:rsid w:val="000305FE"/>
    <w:rsid w:val="000E1038"/>
    <w:rsid w:val="003629ED"/>
    <w:rsid w:val="00681527"/>
    <w:rsid w:val="006B11B3"/>
    <w:rsid w:val="00C0410B"/>
    <w:rsid w:val="00F224EE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A864A6-5B00-4879-9442-DF6AB24C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 гормонов, определяющих качество жизни</vt:lpstr>
    </vt:vector>
  </TitlesOfParts>
  <Company>Home</Company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гормонов, определяющих качество жизни</dc:title>
  <dc:subject/>
  <dc:creator>User</dc:creator>
  <cp:keywords/>
  <dc:description/>
  <cp:lastModifiedBy>admin</cp:lastModifiedBy>
  <cp:revision>2</cp:revision>
  <dcterms:created xsi:type="dcterms:W3CDTF">2014-02-14T15:39:00Z</dcterms:created>
  <dcterms:modified xsi:type="dcterms:W3CDTF">2014-02-14T15:39:00Z</dcterms:modified>
</cp:coreProperties>
</file>