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00C" w:rsidRDefault="00F3500C">
      <w:pPr>
        <w:pStyle w:val="a4"/>
        <w:tabs>
          <w:tab w:val="clear" w:pos="720"/>
          <w:tab w:val="clear" w:pos="9364"/>
          <w:tab w:val="left" w:pos="0"/>
          <w:tab w:val="left" w:pos="10773"/>
        </w:tabs>
        <w:ind w:left="0" w:right="-2" w:firstLine="0"/>
        <w:jc w:val="center"/>
        <w:outlineLvl w:val="0"/>
        <w:rPr>
          <w:sz w:val="36"/>
        </w:rPr>
      </w:pPr>
      <w:r>
        <w:rPr>
          <w:sz w:val="36"/>
        </w:rPr>
        <w:t>Министерство образования и науки Украины</w:t>
      </w:r>
    </w:p>
    <w:p w:rsidR="00F3500C" w:rsidRDefault="00F3500C">
      <w:pPr>
        <w:pStyle w:val="a4"/>
        <w:tabs>
          <w:tab w:val="clear" w:pos="720"/>
          <w:tab w:val="clear" w:pos="9364"/>
          <w:tab w:val="left" w:pos="0"/>
          <w:tab w:val="left" w:pos="10773"/>
        </w:tabs>
        <w:ind w:left="0" w:right="-2" w:firstLine="0"/>
        <w:outlineLvl w:val="0"/>
        <w:rPr>
          <w:sz w:val="36"/>
        </w:rPr>
      </w:pPr>
      <w:r>
        <w:rPr>
          <w:sz w:val="36"/>
        </w:rPr>
        <w:t xml:space="preserve">                                            ПГАСА</w:t>
      </w:r>
    </w:p>
    <w:p w:rsidR="00F3500C" w:rsidRDefault="00F3500C">
      <w:pPr>
        <w:pStyle w:val="a4"/>
        <w:tabs>
          <w:tab w:val="clear" w:pos="720"/>
          <w:tab w:val="clear" w:pos="9364"/>
          <w:tab w:val="left" w:pos="0"/>
          <w:tab w:val="left" w:pos="10773"/>
        </w:tabs>
        <w:ind w:left="0" w:right="-2" w:firstLine="0"/>
        <w:jc w:val="center"/>
        <w:outlineLvl w:val="0"/>
        <w:rPr>
          <w:sz w:val="36"/>
        </w:rPr>
      </w:pPr>
      <w:r>
        <w:rPr>
          <w:sz w:val="36"/>
        </w:rPr>
        <w:t xml:space="preserve">  </w:t>
      </w:r>
    </w:p>
    <w:p w:rsidR="00F3500C" w:rsidRDefault="00F3500C">
      <w:pPr>
        <w:pStyle w:val="a4"/>
        <w:ind w:firstLine="765"/>
        <w:jc w:val="center"/>
      </w:pPr>
    </w:p>
    <w:p w:rsidR="00F3500C" w:rsidRDefault="00F3500C">
      <w:pPr>
        <w:pStyle w:val="a4"/>
        <w:ind w:firstLine="765"/>
        <w:jc w:val="center"/>
      </w:pPr>
    </w:p>
    <w:p w:rsidR="00F3500C" w:rsidRDefault="00F3500C">
      <w:pPr>
        <w:pStyle w:val="a4"/>
        <w:ind w:firstLine="765"/>
        <w:jc w:val="center"/>
      </w:pPr>
    </w:p>
    <w:p w:rsidR="00F3500C" w:rsidRDefault="00F3500C">
      <w:pPr>
        <w:pStyle w:val="a4"/>
        <w:ind w:firstLine="765"/>
        <w:jc w:val="center"/>
      </w:pPr>
    </w:p>
    <w:p w:rsidR="00F3500C" w:rsidRDefault="00F3500C">
      <w:pPr>
        <w:pStyle w:val="a4"/>
        <w:tabs>
          <w:tab w:val="clear" w:pos="720"/>
          <w:tab w:val="clear" w:pos="9364"/>
          <w:tab w:val="left" w:pos="0"/>
          <w:tab w:val="left" w:pos="10490"/>
        </w:tabs>
        <w:ind w:left="0" w:right="-1" w:firstLine="0"/>
        <w:outlineLvl w:val="0"/>
        <w:rPr>
          <w:sz w:val="52"/>
        </w:rPr>
      </w:pPr>
      <w:r>
        <w:t xml:space="preserve">                                                  </w:t>
      </w:r>
      <w:r>
        <w:rPr>
          <w:sz w:val="52"/>
        </w:rPr>
        <w:t>РЕФЕРАТ</w:t>
      </w:r>
    </w:p>
    <w:p w:rsidR="00F3500C" w:rsidRDefault="00F3500C">
      <w:pPr>
        <w:pStyle w:val="a4"/>
        <w:tabs>
          <w:tab w:val="clear" w:pos="720"/>
          <w:tab w:val="clear" w:pos="9364"/>
          <w:tab w:val="left" w:pos="0"/>
          <w:tab w:val="left" w:pos="10490"/>
        </w:tabs>
        <w:ind w:left="0" w:right="-1" w:firstLine="0"/>
        <w:jc w:val="center"/>
        <w:rPr>
          <w:sz w:val="36"/>
        </w:rPr>
      </w:pPr>
      <w:r>
        <w:rPr>
          <w:sz w:val="36"/>
        </w:rPr>
        <w:t xml:space="preserve">       </w:t>
      </w:r>
    </w:p>
    <w:p w:rsidR="00F3500C" w:rsidRDefault="00F3500C">
      <w:pPr>
        <w:pStyle w:val="a4"/>
        <w:tabs>
          <w:tab w:val="clear" w:pos="720"/>
          <w:tab w:val="clear" w:pos="9364"/>
          <w:tab w:val="left" w:pos="0"/>
          <w:tab w:val="left" w:pos="10490"/>
        </w:tabs>
        <w:ind w:left="0" w:right="-1" w:firstLine="0"/>
        <w:jc w:val="center"/>
        <w:rPr>
          <w:sz w:val="36"/>
        </w:rPr>
      </w:pPr>
      <w:r>
        <w:rPr>
          <w:sz w:val="36"/>
        </w:rPr>
        <w:t>по дисциплине «Социология»</w:t>
      </w:r>
    </w:p>
    <w:p w:rsidR="00F3500C" w:rsidRDefault="00F3500C">
      <w:pPr>
        <w:pStyle w:val="a4"/>
        <w:tabs>
          <w:tab w:val="clear" w:pos="720"/>
          <w:tab w:val="clear" w:pos="9364"/>
          <w:tab w:val="left" w:pos="0"/>
          <w:tab w:val="left" w:pos="10490"/>
        </w:tabs>
        <w:ind w:left="0" w:right="-1" w:firstLine="0"/>
        <w:jc w:val="center"/>
        <w:rPr>
          <w:sz w:val="36"/>
        </w:rPr>
      </w:pPr>
    </w:p>
    <w:p w:rsidR="00F3500C" w:rsidRDefault="00F3500C">
      <w:pPr>
        <w:pStyle w:val="a4"/>
        <w:tabs>
          <w:tab w:val="clear" w:pos="720"/>
          <w:tab w:val="clear" w:pos="9364"/>
          <w:tab w:val="left" w:pos="0"/>
          <w:tab w:val="left" w:pos="10490"/>
        </w:tabs>
        <w:ind w:left="0" w:right="-1" w:firstLine="0"/>
        <w:jc w:val="center"/>
        <w:rPr>
          <w:sz w:val="36"/>
        </w:rPr>
      </w:pPr>
      <w:r>
        <w:rPr>
          <w:sz w:val="36"/>
        </w:rPr>
        <w:t xml:space="preserve">на тему «Семья как объект социологического </w:t>
      </w:r>
    </w:p>
    <w:p w:rsidR="00F3500C" w:rsidRDefault="00F3500C">
      <w:pPr>
        <w:pStyle w:val="a4"/>
        <w:tabs>
          <w:tab w:val="clear" w:pos="720"/>
          <w:tab w:val="clear" w:pos="9364"/>
          <w:tab w:val="left" w:pos="0"/>
          <w:tab w:val="left" w:pos="10490"/>
        </w:tabs>
        <w:ind w:left="0" w:right="-1" w:firstLine="0"/>
        <w:jc w:val="center"/>
        <w:rPr>
          <w:sz w:val="36"/>
        </w:rPr>
      </w:pPr>
      <w:r>
        <w:rPr>
          <w:sz w:val="36"/>
        </w:rPr>
        <w:t>исследования»</w:t>
      </w:r>
    </w:p>
    <w:p w:rsidR="00F3500C" w:rsidRDefault="00F3500C">
      <w:pPr>
        <w:pStyle w:val="a4"/>
        <w:tabs>
          <w:tab w:val="clear" w:pos="720"/>
          <w:tab w:val="left" w:pos="0"/>
        </w:tabs>
        <w:ind w:left="0" w:firstLine="0"/>
        <w:jc w:val="center"/>
        <w:rPr>
          <w:sz w:val="40"/>
          <w:lang w:val="en-US"/>
        </w:rPr>
      </w:pPr>
    </w:p>
    <w:p w:rsidR="00F3500C" w:rsidRDefault="00F3500C">
      <w:pPr>
        <w:pStyle w:val="a4"/>
        <w:jc w:val="center"/>
        <w:rPr>
          <w:sz w:val="36"/>
          <w:lang w:val="en-US"/>
        </w:rPr>
      </w:pPr>
    </w:p>
    <w:p w:rsidR="00F3500C" w:rsidRDefault="00F3500C">
      <w:pPr>
        <w:pStyle w:val="a4"/>
        <w:jc w:val="center"/>
        <w:rPr>
          <w:sz w:val="36"/>
          <w:lang w:val="en-US"/>
        </w:rPr>
      </w:pPr>
    </w:p>
    <w:p w:rsidR="00F3500C" w:rsidRDefault="00F3500C">
      <w:pPr>
        <w:pStyle w:val="a4"/>
        <w:jc w:val="center"/>
        <w:rPr>
          <w:sz w:val="36"/>
          <w:lang w:val="en-US"/>
        </w:rPr>
      </w:pPr>
    </w:p>
    <w:p w:rsidR="00F3500C" w:rsidRDefault="00F3500C">
      <w:pPr>
        <w:pStyle w:val="a4"/>
        <w:jc w:val="center"/>
        <w:rPr>
          <w:sz w:val="36"/>
          <w:lang w:val="en-US"/>
        </w:rPr>
      </w:pPr>
    </w:p>
    <w:p w:rsidR="00F3500C" w:rsidRDefault="00F3500C">
      <w:pPr>
        <w:pStyle w:val="a4"/>
        <w:jc w:val="center"/>
        <w:rPr>
          <w:sz w:val="36"/>
          <w:lang w:val="uk-UA"/>
        </w:rPr>
      </w:pPr>
      <w:r>
        <w:rPr>
          <w:sz w:val="36"/>
          <w:lang w:val="uk-UA"/>
        </w:rPr>
        <w:t xml:space="preserve">                                                                      </w:t>
      </w:r>
    </w:p>
    <w:p w:rsidR="00F3500C" w:rsidRDefault="00F3500C">
      <w:pPr>
        <w:pStyle w:val="a4"/>
        <w:jc w:val="center"/>
        <w:rPr>
          <w:sz w:val="36"/>
          <w:lang w:val="uk-UA"/>
        </w:rPr>
      </w:pPr>
    </w:p>
    <w:p w:rsidR="00F3500C" w:rsidRDefault="00F3500C">
      <w:pPr>
        <w:pStyle w:val="a4"/>
        <w:tabs>
          <w:tab w:val="clear" w:pos="720"/>
          <w:tab w:val="clear" w:pos="9364"/>
          <w:tab w:val="left" w:pos="0"/>
          <w:tab w:val="left" w:pos="10490"/>
        </w:tabs>
        <w:ind w:left="0" w:right="-1" w:firstLine="0"/>
        <w:rPr>
          <w:sz w:val="36"/>
          <w:lang w:val="uk-UA"/>
        </w:rPr>
      </w:pPr>
      <w:r>
        <w:rPr>
          <w:sz w:val="36"/>
          <w:lang w:val="uk-UA"/>
        </w:rPr>
        <w:t xml:space="preserve">        </w:t>
      </w:r>
    </w:p>
    <w:p w:rsidR="00F3500C" w:rsidRDefault="00F3500C">
      <w:pPr>
        <w:pStyle w:val="a4"/>
        <w:tabs>
          <w:tab w:val="clear" w:pos="720"/>
          <w:tab w:val="clear" w:pos="9364"/>
          <w:tab w:val="left" w:pos="0"/>
          <w:tab w:val="left" w:pos="10490"/>
        </w:tabs>
        <w:ind w:left="0" w:right="-1" w:firstLine="0"/>
        <w:rPr>
          <w:sz w:val="36"/>
          <w:lang w:val="uk-UA"/>
        </w:rPr>
      </w:pPr>
      <w:r>
        <w:rPr>
          <w:sz w:val="36"/>
          <w:lang w:val="uk-UA"/>
        </w:rPr>
        <w:t xml:space="preserve">        Выполнил:                          ст. гр. _____ Савицкий А.Н. </w:t>
      </w:r>
    </w:p>
    <w:p w:rsidR="00F3500C" w:rsidRDefault="00F3500C">
      <w:pPr>
        <w:pStyle w:val="a4"/>
        <w:tabs>
          <w:tab w:val="clear" w:pos="720"/>
          <w:tab w:val="clear" w:pos="9364"/>
          <w:tab w:val="left" w:pos="0"/>
          <w:tab w:val="left" w:pos="10490"/>
        </w:tabs>
        <w:ind w:left="0" w:right="-1" w:firstLine="0"/>
        <w:rPr>
          <w:sz w:val="36"/>
          <w:lang w:val="uk-UA"/>
        </w:rPr>
      </w:pPr>
      <w:r>
        <w:rPr>
          <w:sz w:val="36"/>
          <w:lang w:val="uk-UA"/>
        </w:rPr>
        <w:t xml:space="preserve"> </w:t>
      </w:r>
    </w:p>
    <w:p w:rsidR="00F3500C" w:rsidRDefault="00F3500C">
      <w:pPr>
        <w:pStyle w:val="a4"/>
        <w:ind w:left="0" w:firstLine="0"/>
        <w:jc w:val="center"/>
        <w:rPr>
          <w:sz w:val="36"/>
          <w:lang w:val="uk-UA"/>
        </w:rPr>
      </w:pPr>
    </w:p>
    <w:p w:rsidR="00F3500C" w:rsidRDefault="00F3500C">
      <w:pPr>
        <w:pStyle w:val="a4"/>
        <w:ind w:left="0" w:firstLine="0"/>
        <w:jc w:val="center"/>
        <w:rPr>
          <w:sz w:val="36"/>
          <w:lang w:val="uk-UA"/>
        </w:rPr>
      </w:pPr>
    </w:p>
    <w:p w:rsidR="00F3500C" w:rsidRDefault="00F3500C">
      <w:pPr>
        <w:pStyle w:val="a4"/>
        <w:tabs>
          <w:tab w:val="clear" w:pos="720"/>
          <w:tab w:val="clear" w:pos="9364"/>
          <w:tab w:val="left" w:pos="0"/>
          <w:tab w:val="left" w:pos="10490"/>
        </w:tabs>
        <w:ind w:left="0" w:right="-1" w:firstLine="0"/>
        <w:jc w:val="center"/>
        <w:rPr>
          <w:sz w:val="36"/>
          <w:lang w:val="uk-UA"/>
        </w:rPr>
      </w:pPr>
    </w:p>
    <w:p w:rsidR="00F3500C" w:rsidRDefault="00F3500C">
      <w:pPr>
        <w:pStyle w:val="a4"/>
        <w:tabs>
          <w:tab w:val="clear" w:pos="720"/>
          <w:tab w:val="clear" w:pos="9364"/>
          <w:tab w:val="left" w:pos="0"/>
          <w:tab w:val="left" w:pos="10490"/>
        </w:tabs>
        <w:ind w:left="0" w:right="-1" w:firstLine="0"/>
        <w:jc w:val="center"/>
        <w:rPr>
          <w:sz w:val="36"/>
          <w:lang w:val="uk-UA"/>
        </w:rPr>
      </w:pPr>
    </w:p>
    <w:p w:rsidR="00F3500C" w:rsidRDefault="00F3500C">
      <w:pPr>
        <w:pStyle w:val="a4"/>
        <w:tabs>
          <w:tab w:val="clear" w:pos="720"/>
          <w:tab w:val="clear" w:pos="9364"/>
          <w:tab w:val="left" w:pos="0"/>
          <w:tab w:val="left" w:pos="10490"/>
        </w:tabs>
        <w:ind w:left="0" w:right="-1" w:firstLine="0"/>
        <w:jc w:val="center"/>
        <w:rPr>
          <w:sz w:val="36"/>
          <w:lang w:val="uk-UA"/>
        </w:rPr>
      </w:pPr>
    </w:p>
    <w:p w:rsidR="00F3500C" w:rsidRDefault="00F3500C">
      <w:pPr>
        <w:pStyle w:val="a4"/>
        <w:tabs>
          <w:tab w:val="clear" w:pos="720"/>
          <w:tab w:val="clear" w:pos="9364"/>
          <w:tab w:val="left" w:pos="0"/>
          <w:tab w:val="left" w:pos="10490"/>
        </w:tabs>
        <w:ind w:left="0" w:right="-1" w:firstLine="0"/>
        <w:jc w:val="center"/>
        <w:rPr>
          <w:sz w:val="36"/>
          <w:lang w:val="uk-UA"/>
        </w:rPr>
      </w:pPr>
      <w:r>
        <w:rPr>
          <w:sz w:val="36"/>
          <w:lang w:val="uk-UA"/>
        </w:rPr>
        <w:t>г. Днепропетровск</w:t>
      </w:r>
    </w:p>
    <w:p w:rsidR="00F3500C" w:rsidRDefault="00F3500C">
      <w:pPr>
        <w:pStyle w:val="a4"/>
        <w:tabs>
          <w:tab w:val="clear" w:pos="720"/>
          <w:tab w:val="clear" w:pos="9364"/>
          <w:tab w:val="left" w:pos="0"/>
          <w:tab w:val="left" w:pos="10490"/>
        </w:tabs>
        <w:ind w:left="0" w:right="-1" w:firstLine="0"/>
        <w:jc w:val="center"/>
        <w:rPr>
          <w:sz w:val="36"/>
          <w:lang w:val="uk-UA"/>
        </w:rPr>
      </w:pPr>
      <w:r>
        <w:rPr>
          <w:sz w:val="36"/>
          <w:lang w:val="uk-UA"/>
        </w:rPr>
        <w:t>2001 г.</w:t>
      </w:r>
    </w:p>
    <w:p w:rsidR="00F3500C" w:rsidRDefault="00F3500C">
      <w:pPr>
        <w:pStyle w:val="a4"/>
        <w:tabs>
          <w:tab w:val="clear" w:pos="9364"/>
          <w:tab w:val="left" w:pos="10490"/>
        </w:tabs>
        <w:rPr>
          <w:sz w:val="36"/>
          <w:lang w:val="uk-UA"/>
        </w:rPr>
      </w:pPr>
    </w:p>
    <w:p w:rsidR="00F3500C" w:rsidRDefault="00F3500C">
      <w:pPr>
        <w:jc w:val="both"/>
        <w:rPr>
          <w:b/>
          <w:sz w:val="32"/>
        </w:rPr>
      </w:pPr>
    </w:p>
    <w:p w:rsidR="00F3500C" w:rsidRDefault="00F3500C">
      <w:pPr>
        <w:jc w:val="both"/>
        <w:rPr>
          <w:b/>
          <w:sz w:val="32"/>
        </w:rPr>
      </w:pPr>
      <w:r>
        <w:rPr>
          <w:b/>
          <w:sz w:val="32"/>
        </w:rPr>
        <w:t xml:space="preserve">                                              План</w:t>
      </w:r>
    </w:p>
    <w:p w:rsidR="00F3500C" w:rsidRDefault="00F3500C">
      <w:pPr>
        <w:jc w:val="both"/>
        <w:rPr>
          <w:sz w:val="32"/>
        </w:rPr>
      </w:pPr>
    </w:p>
    <w:p w:rsidR="00F3500C" w:rsidRDefault="00F3500C">
      <w:pPr>
        <w:numPr>
          <w:ilvl w:val="0"/>
          <w:numId w:val="1"/>
        </w:numPr>
        <w:jc w:val="both"/>
        <w:rPr>
          <w:sz w:val="32"/>
        </w:rPr>
      </w:pPr>
      <w:r>
        <w:rPr>
          <w:sz w:val="32"/>
        </w:rPr>
        <w:t>Социология – наука об обществе. Объект и предмет социологии.</w:t>
      </w:r>
    </w:p>
    <w:p w:rsidR="00F3500C" w:rsidRDefault="00F3500C">
      <w:pPr>
        <w:jc w:val="both"/>
        <w:rPr>
          <w:sz w:val="32"/>
        </w:rPr>
      </w:pPr>
    </w:p>
    <w:p w:rsidR="00F3500C" w:rsidRDefault="00F3500C">
      <w:pPr>
        <w:jc w:val="both"/>
        <w:rPr>
          <w:sz w:val="32"/>
        </w:rPr>
      </w:pPr>
      <w:r>
        <w:rPr>
          <w:sz w:val="32"/>
        </w:rPr>
        <w:t>2. Семья как объект социологического исследования:</w:t>
      </w:r>
    </w:p>
    <w:p w:rsidR="00F3500C" w:rsidRDefault="00F3500C">
      <w:pPr>
        <w:jc w:val="both"/>
        <w:rPr>
          <w:sz w:val="32"/>
        </w:rPr>
      </w:pPr>
      <w:r>
        <w:rPr>
          <w:sz w:val="32"/>
        </w:rPr>
        <w:t xml:space="preserve">     а) что такое семья и ее основные признаки;</w:t>
      </w:r>
    </w:p>
    <w:p w:rsidR="00F3500C" w:rsidRDefault="00F3500C">
      <w:pPr>
        <w:jc w:val="both"/>
        <w:rPr>
          <w:sz w:val="32"/>
        </w:rPr>
      </w:pPr>
      <w:r>
        <w:rPr>
          <w:sz w:val="32"/>
        </w:rPr>
        <w:t xml:space="preserve">     б) типы семьи;</w:t>
      </w:r>
    </w:p>
    <w:p w:rsidR="00F3500C" w:rsidRDefault="00F3500C">
      <w:pPr>
        <w:jc w:val="both"/>
        <w:rPr>
          <w:sz w:val="32"/>
        </w:rPr>
      </w:pPr>
      <w:r>
        <w:rPr>
          <w:sz w:val="32"/>
        </w:rPr>
        <w:t xml:space="preserve">     в) социальные функции семьи.</w:t>
      </w:r>
    </w:p>
    <w:p w:rsidR="00F3500C" w:rsidRDefault="00F3500C">
      <w:pPr>
        <w:jc w:val="both"/>
        <w:rPr>
          <w:sz w:val="32"/>
        </w:rPr>
      </w:pPr>
    </w:p>
    <w:p w:rsidR="00F3500C" w:rsidRDefault="00F3500C">
      <w:pPr>
        <w:numPr>
          <w:ilvl w:val="0"/>
          <w:numId w:val="2"/>
        </w:numPr>
        <w:jc w:val="both"/>
        <w:rPr>
          <w:sz w:val="32"/>
        </w:rPr>
      </w:pPr>
      <w:r>
        <w:rPr>
          <w:sz w:val="32"/>
        </w:rPr>
        <w:t xml:space="preserve">Кризис семьи как социального института общества. </w:t>
      </w:r>
    </w:p>
    <w:p w:rsidR="00F3500C" w:rsidRDefault="00F3500C">
      <w:pPr>
        <w:pStyle w:val="a3"/>
      </w:pPr>
      <w:r>
        <w:t>Демографическая политика государства.</w:t>
      </w:r>
    </w:p>
    <w:p w:rsidR="00F3500C" w:rsidRDefault="00F3500C">
      <w:pPr>
        <w:pStyle w:val="a3"/>
      </w:pPr>
    </w:p>
    <w:p w:rsidR="00F3500C" w:rsidRDefault="00F3500C">
      <w:pPr>
        <w:pStyle w:val="a3"/>
      </w:pPr>
    </w:p>
    <w:p w:rsidR="00F3500C" w:rsidRDefault="00F3500C">
      <w:pPr>
        <w:pStyle w:val="a3"/>
      </w:pPr>
    </w:p>
    <w:p w:rsidR="00F3500C" w:rsidRDefault="00F3500C">
      <w:pPr>
        <w:pStyle w:val="a3"/>
      </w:pPr>
    </w:p>
    <w:p w:rsidR="00F3500C" w:rsidRDefault="00F3500C">
      <w:pPr>
        <w:pStyle w:val="a3"/>
      </w:pPr>
    </w:p>
    <w:p w:rsidR="00F3500C" w:rsidRDefault="00F3500C">
      <w:pPr>
        <w:pStyle w:val="a3"/>
      </w:pPr>
    </w:p>
    <w:p w:rsidR="00F3500C" w:rsidRDefault="00F3500C">
      <w:pPr>
        <w:pStyle w:val="a3"/>
      </w:pPr>
    </w:p>
    <w:p w:rsidR="00F3500C" w:rsidRDefault="00F3500C">
      <w:pPr>
        <w:pStyle w:val="a4"/>
        <w:tabs>
          <w:tab w:val="clear" w:pos="9364"/>
          <w:tab w:val="left" w:pos="10490"/>
        </w:tabs>
        <w:rPr>
          <w:sz w:val="36"/>
          <w:lang w:val="uk-UA"/>
        </w:rPr>
      </w:pPr>
    </w:p>
    <w:p w:rsidR="00F3500C" w:rsidRDefault="00F3500C">
      <w:pPr>
        <w:pStyle w:val="a4"/>
        <w:tabs>
          <w:tab w:val="clear" w:pos="9364"/>
          <w:tab w:val="left" w:pos="10490"/>
        </w:tabs>
        <w:jc w:val="center"/>
        <w:rPr>
          <w:sz w:val="36"/>
          <w:lang w:val="uk-UA"/>
        </w:rPr>
      </w:pPr>
    </w:p>
    <w:p w:rsidR="00F3500C" w:rsidRDefault="00F3500C">
      <w:pPr>
        <w:pStyle w:val="a4"/>
        <w:tabs>
          <w:tab w:val="clear" w:pos="9364"/>
          <w:tab w:val="left" w:pos="10490"/>
        </w:tabs>
        <w:jc w:val="center"/>
        <w:rPr>
          <w:sz w:val="36"/>
          <w:lang w:val="uk-UA"/>
        </w:rPr>
      </w:pPr>
    </w:p>
    <w:p w:rsidR="00F3500C" w:rsidRDefault="00F3500C">
      <w:pPr>
        <w:pStyle w:val="a4"/>
        <w:tabs>
          <w:tab w:val="clear" w:pos="9364"/>
          <w:tab w:val="left" w:pos="10490"/>
        </w:tabs>
        <w:jc w:val="center"/>
        <w:rPr>
          <w:sz w:val="36"/>
          <w:lang w:val="uk-UA"/>
        </w:rPr>
      </w:pPr>
    </w:p>
    <w:p w:rsidR="00F3500C" w:rsidRDefault="00F3500C">
      <w:pPr>
        <w:pStyle w:val="a4"/>
        <w:tabs>
          <w:tab w:val="clear" w:pos="9364"/>
          <w:tab w:val="left" w:pos="10490"/>
        </w:tabs>
        <w:jc w:val="center"/>
        <w:rPr>
          <w:sz w:val="36"/>
          <w:lang w:val="uk-UA"/>
        </w:rPr>
      </w:pPr>
    </w:p>
    <w:p w:rsidR="00F3500C" w:rsidRDefault="00F3500C">
      <w:pPr>
        <w:jc w:val="both"/>
        <w:rPr>
          <w:sz w:val="32"/>
          <w:lang w:val="en-US"/>
        </w:rPr>
      </w:pPr>
    </w:p>
    <w:p w:rsidR="00F3500C" w:rsidRDefault="00F3500C">
      <w:pPr>
        <w:jc w:val="both"/>
        <w:rPr>
          <w:sz w:val="32"/>
        </w:rPr>
      </w:pPr>
      <w:r>
        <w:rPr>
          <w:sz w:val="32"/>
        </w:rPr>
        <w:t xml:space="preserve">    </w:t>
      </w:r>
    </w:p>
    <w:p w:rsidR="00F3500C" w:rsidRDefault="00F3500C">
      <w:pPr>
        <w:jc w:val="both"/>
        <w:rPr>
          <w:sz w:val="32"/>
        </w:rPr>
      </w:pPr>
    </w:p>
    <w:p w:rsidR="00F3500C" w:rsidRDefault="00F3500C">
      <w:pPr>
        <w:jc w:val="both"/>
        <w:rPr>
          <w:sz w:val="32"/>
        </w:rPr>
      </w:pPr>
    </w:p>
    <w:p w:rsidR="00F3500C" w:rsidRDefault="00F3500C">
      <w:pPr>
        <w:jc w:val="both"/>
        <w:rPr>
          <w:sz w:val="32"/>
        </w:rPr>
      </w:pPr>
    </w:p>
    <w:p w:rsidR="00F3500C" w:rsidRDefault="00F3500C">
      <w:pPr>
        <w:jc w:val="both"/>
        <w:rPr>
          <w:sz w:val="32"/>
        </w:rPr>
      </w:pPr>
    </w:p>
    <w:p w:rsidR="00F3500C" w:rsidRDefault="00F3500C">
      <w:pPr>
        <w:jc w:val="both"/>
        <w:rPr>
          <w:sz w:val="32"/>
        </w:rPr>
      </w:pPr>
    </w:p>
    <w:p w:rsidR="00F3500C" w:rsidRDefault="00F3500C">
      <w:pPr>
        <w:jc w:val="both"/>
        <w:rPr>
          <w:sz w:val="32"/>
        </w:rPr>
      </w:pPr>
    </w:p>
    <w:p w:rsidR="00F3500C" w:rsidRDefault="00F3500C">
      <w:pPr>
        <w:jc w:val="both"/>
        <w:rPr>
          <w:sz w:val="32"/>
        </w:rPr>
      </w:pPr>
    </w:p>
    <w:p w:rsidR="00F3500C" w:rsidRDefault="00F3500C">
      <w:pPr>
        <w:jc w:val="both"/>
        <w:rPr>
          <w:sz w:val="32"/>
        </w:rPr>
      </w:pPr>
    </w:p>
    <w:p w:rsidR="00F3500C" w:rsidRDefault="00F3500C">
      <w:pPr>
        <w:jc w:val="both"/>
        <w:rPr>
          <w:sz w:val="32"/>
        </w:rPr>
      </w:pPr>
    </w:p>
    <w:p w:rsidR="00F3500C" w:rsidRDefault="00F3500C">
      <w:pPr>
        <w:jc w:val="both"/>
        <w:rPr>
          <w:sz w:val="32"/>
        </w:rPr>
      </w:pPr>
    </w:p>
    <w:p w:rsidR="00F3500C" w:rsidRDefault="00F3500C">
      <w:pPr>
        <w:jc w:val="both"/>
        <w:rPr>
          <w:sz w:val="32"/>
        </w:rPr>
      </w:pPr>
    </w:p>
    <w:p w:rsidR="00F3500C" w:rsidRDefault="00F3500C">
      <w:pPr>
        <w:jc w:val="both"/>
        <w:rPr>
          <w:sz w:val="32"/>
        </w:rPr>
      </w:pPr>
    </w:p>
    <w:p w:rsidR="00F3500C" w:rsidRDefault="00F3500C">
      <w:pPr>
        <w:jc w:val="both"/>
        <w:rPr>
          <w:sz w:val="32"/>
        </w:rPr>
      </w:pPr>
    </w:p>
    <w:p w:rsidR="00F3500C" w:rsidRDefault="00F3500C">
      <w:pPr>
        <w:jc w:val="both"/>
        <w:rPr>
          <w:sz w:val="32"/>
        </w:rPr>
      </w:pPr>
    </w:p>
    <w:p w:rsidR="00F3500C" w:rsidRDefault="00F3500C">
      <w:pPr>
        <w:jc w:val="both"/>
        <w:rPr>
          <w:sz w:val="32"/>
        </w:rPr>
      </w:pPr>
      <w:r>
        <w:rPr>
          <w:sz w:val="32"/>
        </w:rPr>
        <w:t xml:space="preserve">    С термином </w:t>
      </w:r>
      <w:r>
        <w:rPr>
          <w:sz w:val="32"/>
          <w:lang w:val="en-US"/>
        </w:rPr>
        <w:t>“</w:t>
      </w:r>
      <w:r>
        <w:rPr>
          <w:sz w:val="32"/>
        </w:rPr>
        <w:t>социология</w:t>
      </w:r>
      <w:r>
        <w:rPr>
          <w:sz w:val="32"/>
          <w:lang w:val="en-US"/>
        </w:rPr>
        <w:t>”</w:t>
      </w:r>
      <w:r>
        <w:rPr>
          <w:sz w:val="32"/>
        </w:rPr>
        <w:t xml:space="preserve"> каждый из нас встречается неоднократно.</w:t>
      </w:r>
    </w:p>
    <w:p w:rsidR="00F3500C" w:rsidRDefault="00F3500C">
      <w:pPr>
        <w:pStyle w:val="a3"/>
      </w:pPr>
      <w:r>
        <w:t xml:space="preserve">В современной жизни она у всех </w:t>
      </w:r>
      <w:r>
        <w:rPr>
          <w:lang w:val="en-US"/>
        </w:rPr>
        <w:t>“</w:t>
      </w:r>
      <w:r>
        <w:t>на слуху</w:t>
      </w:r>
      <w:r>
        <w:rPr>
          <w:lang w:val="en-US"/>
        </w:rPr>
        <w:t>”</w:t>
      </w:r>
      <w:r>
        <w:t>. Но что представляет собой социология как наука?</w:t>
      </w:r>
    </w:p>
    <w:p w:rsidR="00F3500C" w:rsidRDefault="00F3500C">
      <w:pPr>
        <w:jc w:val="both"/>
        <w:rPr>
          <w:sz w:val="32"/>
        </w:rPr>
      </w:pPr>
      <w:r>
        <w:rPr>
          <w:sz w:val="32"/>
        </w:rPr>
        <w:t xml:space="preserve">    Термин </w:t>
      </w:r>
      <w:r>
        <w:rPr>
          <w:sz w:val="32"/>
          <w:lang w:val="en-US"/>
        </w:rPr>
        <w:t>“</w:t>
      </w:r>
      <w:r>
        <w:rPr>
          <w:sz w:val="32"/>
        </w:rPr>
        <w:t>социология</w:t>
      </w:r>
      <w:r>
        <w:rPr>
          <w:sz w:val="32"/>
          <w:lang w:val="en-US"/>
        </w:rPr>
        <w:t>”</w:t>
      </w:r>
      <w:r>
        <w:rPr>
          <w:sz w:val="32"/>
        </w:rPr>
        <w:t xml:space="preserve"> производная от двух слов: латинского слова </w:t>
      </w:r>
      <w:r>
        <w:rPr>
          <w:sz w:val="32"/>
          <w:u w:val="single"/>
          <w:lang w:val="en-US"/>
        </w:rPr>
        <w:t>societas</w:t>
      </w:r>
      <w:r>
        <w:rPr>
          <w:sz w:val="32"/>
          <w:lang w:val="en-US"/>
        </w:rPr>
        <w:t xml:space="preserve"> – </w:t>
      </w:r>
      <w:r>
        <w:rPr>
          <w:sz w:val="32"/>
        </w:rPr>
        <w:t xml:space="preserve">общество и греческого </w:t>
      </w:r>
      <w:r>
        <w:rPr>
          <w:sz w:val="32"/>
          <w:u w:val="single"/>
          <w:lang w:val="en-US"/>
        </w:rPr>
        <w:t>logo</w:t>
      </w:r>
      <w:r>
        <w:rPr>
          <w:sz w:val="32"/>
        </w:rPr>
        <w:t xml:space="preserve"> – слово, понятие, учение.</w:t>
      </w:r>
    </w:p>
    <w:p w:rsidR="00F3500C" w:rsidRDefault="00F3500C">
      <w:pPr>
        <w:jc w:val="both"/>
        <w:rPr>
          <w:sz w:val="32"/>
        </w:rPr>
      </w:pPr>
      <w:r>
        <w:rPr>
          <w:sz w:val="32"/>
        </w:rPr>
        <w:t>Таким образом социология – наука об обществе. Но это довольно абстрактное определение, поскольку общество в его различных аспектах изучается большим количеством гуманитарных и социальных дисциплин: социальной философией, политической экономией, историей, демографией и т.д.</w:t>
      </w:r>
    </w:p>
    <w:p w:rsidR="00F3500C" w:rsidRDefault="00F3500C">
      <w:pPr>
        <w:jc w:val="both"/>
        <w:rPr>
          <w:sz w:val="32"/>
        </w:rPr>
      </w:pPr>
      <w:r>
        <w:rPr>
          <w:sz w:val="32"/>
        </w:rPr>
        <w:t xml:space="preserve">    Чтобы понять особенности социологии, социологического подхода к изучению общества, необходимо вычленить собственную область социологического исследования.</w:t>
      </w:r>
    </w:p>
    <w:p w:rsidR="00F3500C" w:rsidRDefault="00F3500C">
      <w:pPr>
        <w:jc w:val="both"/>
        <w:rPr>
          <w:sz w:val="32"/>
        </w:rPr>
      </w:pPr>
      <w:r>
        <w:rPr>
          <w:sz w:val="32"/>
        </w:rPr>
        <w:t xml:space="preserve">    Для этого следует провести строгое разграничение между объектом и предметом социологии.</w:t>
      </w:r>
    </w:p>
    <w:p w:rsidR="00F3500C" w:rsidRDefault="00F3500C">
      <w:pPr>
        <w:jc w:val="both"/>
        <w:rPr>
          <w:sz w:val="32"/>
        </w:rPr>
      </w:pPr>
      <w:r>
        <w:rPr>
          <w:sz w:val="32"/>
        </w:rPr>
        <w:t>В качестве объекта той или иной науки всегда выступает определенная сфера объективного или субъективного мира, в то время как предмет  любой науки является результатом теоретического абстрагирования, позволяющего исследователям выделить те стороны закономерности развития и функционирования изучаемого объекта, которые являются специфическими для данной науки.</w:t>
      </w:r>
    </w:p>
    <w:p w:rsidR="00F3500C" w:rsidRDefault="00F3500C">
      <w:pPr>
        <w:jc w:val="both"/>
        <w:rPr>
          <w:sz w:val="32"/>
        </w:rPr>
      </w:pPr>
      <w:r>
        <w:rPr>
          <w:sz w:val="32"/>
        </w:rPr>
        <w:t xml:space="preserve">    Таким образом, объект той или иной науки – это часть субъективной или объективной реальности, обладающая собственными свойствами, которые изучаются только данной наукой, а предмет науки – это результат исследовательских действий.</w:t>
      </w:r>
    </w:p>
    <w:p w:rsidR="00F3500C" w:rsidRDefault="00F3500C">
      <w:pPr>
        <w:pStyle w:val="a3"/>
      </w:pPr>
      <w:r>
        <w:t xml:space="preserve">    Считают, что объектом социологического познания является вся совокупность свойств, связей и отношений, которые носят названия социальных. Что же такое социальное? Социальное, с точки зрения социолога Г.В.Осипова, - это совокупность тех или иных свойств и особенностей общественных отношений, интегрированных индивидами или общностями в процессе совместной деятельности в конкретных условиях, и проявляющееся в их отношении друг к другу, к своему положению в обществе, к явлениям и процессам общественной жизни.</w:t>
      </w:r>
    </w:p>
    <w:p w:rsidR="00F3500C" w:rsidRDefault="00F3500C">
      <w:pPr>
        <w:jc w:val="both"/>
        <w:rPr>
          <w:sz w:val="32"/>
        </w:rPr>
      </w:pPr>
      <w:r>
        <w:rPr>
          <w:sz w:val="32"/>
        </w:rPr>
        <w:t xml:space="preserve">    Социальное явление или процесс возникают тогда, когда поведение даже одного индивида оказывается под воздействием другого индивида или их группы - независимо от того, присутствует ли при этом данный индивид или общность.</w:t>
      </w:r>
    </w:p>
    <w:p w:rsidR="00F3500C" w:rsidRDefault="00F3500C">
      <w:pPr>
        <w:pStyle w:val="a3"/>
      </w:pPr>
      <w:r>
        <w:t xml:space="preserve">    Именно в процессе взаимодействия друг с другом индивиды оказывают воздействие друг на друга, способствуя тем самым тому, что каждый из них становится носителем и выразителем каких-либо</w:t>
      </w:r>
    </w:p>
    <w:p w:rsidR="00F3500C" w:rsidRDefault="00F3500C">
      <w:pPr>
        <w:pStyle w:val="a3"/>
      </w:pPr>
      <w:r>
        <w:t>социальных качеств. Таким образом, социальные связи, социальное взаимодействие, социальные отношения и способ их организации являются объектами социологического исследования.</w:t>
      </w:r>
    </w:p>
    <w:p w:rsidR="00F3500C" w:rsidRDefault="00F3500C">
      <w:pPr>
        <w:pStyle w:val="a3"/>
      </w:pPr>
      <w:r>
        <w:t xml:space="preserve">    Семья выступает как объект социологического исследования и занимается ею отдельная отрасль социологии – социология семьи, изучающая формирование, развитие и функционирование семьи, брачно-семейных отношений в конкретных культурных и социально-экономических условиях.</w:t>
      </w:r>
    </w:p>
    <w:p w:rsidR="00F3500C" w:rsidRDefault="00F3500C">
      <w:pPr>
        <w:pStyle w:val="a3"/>
      </w:pPr>
      <w:r>
        <w:t xml:space="preserve">    Что же такое семья? Каковы ее признаки? Какую роль семья играет в обществе? Эти вопросы пытались решить еще мыслители древности. Семью, ее происхождение, сущность изучают многие науки: социология, политическая социология, психология, педагогика, демография, право, этика, политология, история и другие. В литературе можно найти разные определения семьи.</w:t>
      </w:r>
    </w:p>
    <w:p w:rsidR="00F3500C" w:rsidRDefault="00F3500C">
      <w:pPr>
        <w:pStyle w:val="a3"/>
      </w:pPr>
      <w:r>
        <w:t xml:space="preserve">    А.Г.Харчев определяет семью как основанное на браке и кровном родстве объединения людей, связанное общностью быта и взаимной ответственностью.</w:t>
      </w:r>
    </w:p>
    <w:p w:rsidR="00F3500C" w:rsidRDefault="00F3500C">
      <w:pPr>
        <w:pStyle w:val="a3"/>
      </w:pPr>
      <w:r>
        <w:t xml:space="preserve">    По существу семья представляет систему отношений между мужем и женой, родителями и детьми, имеющую исторически определенную организацию.</w:t>
      </w:r>
    </w:p>
    <w:p w:rsidR="00F3500C" w:rsidRDefault="00F3500C">
      <w:pPr>
        <w:pStyle w:val="a3"/>
      </w:pPr>
      <w:r>
        <w:t xml:space="preserve">    Ее основные признаки:</w:t>
      </w:r>
    </w:p>
    <w:p w:rsidR="00F3500C" w:rsidRDefault="00F3500C">
      <w:pPr>
        <w:pStyle w:val="a3"/>
      </w:pPr>
      <w:r>
        <w:t>а) брачные или кровно родственные связи между всеми ее членами;</w:t>
      </w:r>
    </w:p>
    <w:p w:rsidR="00F3500C" w:rsidRDefault="00F3500C">
      <w:pPr>
        <w:pStyle w:val="a3"/>
      </w:pPr>
      <w:r>
        <w:t>б) совместное проживание в одном помещении;</w:t>
      </w:r>
    </w:p>
    <w:p w:rsidR="00F3500C" w:rsidRDefault="00F3500C">
      <w:pPr>
        <w:pStyle w:val="a3"/>
      </w:pPr>
      <w:r>
        <w:t>в) общий семейный бюджет.</w:t>
      </w:r>
    </w:p>
    <w:p w:rsidR="00F3500C" w:rsidRDefault="00F3500C">
      <w:pPr>
        <w:pStyle w:val="a3"/>
      </w:pPr>
      <w:r>
        <w:t xml:space="preserve">    Юридическая сторона, юридическое оформление здесь не выступает непременным условием.</w:t>
      </w:r>
    </w:p>
    <w:p w:rsidR="00F3500C" w:rsidRDefault="00F3500C">
      <w:pPr>
        <w:pStyle w:val="a3"/>
      </w:pPr>
      <w:r>
        <w:t xml:space="preserve">    И другие признаки не так уж четки: сколько времени надо прожить совместно, какую часть от личного бюджета каждого из членов семьи включает весь семейный бюджет и т.д. И это при том, что такие признаки, казалось бы, наиболее фиксируемы. Что же тогда говорить о той тонкой системе взаимоотношений, которая превращает семью в особое духовное образование.</w:t>
      </w:r>
    </w:p>
    <w:p w:rsidR="00F3500C" w:rsidRDefault="00F3500C">
      <w:pPr>
        <w:pStyle w:val="a3"/>
      </w:pPr>
      <w:r>
        <w:t xml:space="preserve">    Как ни парадоксально, но именно все это, не столько постигаемое разумом, сколько воспринимаемое интуитивно, и составляет стержень семьи.</w:t>
      </w:r>
    </w:p>
    <w:p w:rsidR="00F3500C" w:rsidRDefault="00F3500C">
      <w:pPr>
        <w:pStyle w:val="a3"/>
      </w:pPr>
      <w:r>
        <w:t xml:space="preserve">    Хорошая семья – один из важнейших компонентов человеческого счастья. В хорошей, крепкой семье заинтересовано общество. Хотя образование семьи, вступление в брак регулируется правом, ведущее место в нем принадлежит морали. Многие стороны брака контролируются только совестью вступающих в него людей.</w:t>
      </w:r>
    </w:p>
    <w:p w:rsidR="00F3500C" w:rsidRDefault="00F3500C">
      <w:pPr>
        <w:pStyle w:val="a3"/>
      </w:pPr>
      <w:r>
        <w:t xml:space="preserve">    Брак   –   это   исторически   обусловленная,   санкционированная   и</w:t>
      </w:r>
    </w:p>
    <w:p w:rsidR="00F3500C" w:rsidRDefault="00F3500C">
      <w:pPr>
        <w:pStyle w:val="a3"/>
      </w:pPr>
      <w:r>
        <w:t>регулируемая обществом форма отношений между полами, между мужчиной и женщиной, устанавливающая их права и обязанности по отношению друг к другу их детям, своему потомству, родителям.</w:t>
      </w:r>
    </w:p>
    <w:p w:rsidR="00F3500C" w:rsidRDefault="00F3500C">
      <w:pPr>
        <w:pStyle w:val="a3"/>
      </w:pPr>
      <w:r>
        <w:t>Иными словами брак – это традиционное средство формирования семьи и общественного контроля.</w:t>
      </w:r>
    </w:p>
    <w:p w:rsidR="00F3500C" w:rsidRDefault="00F3500C">
      <w:pPr>
        <w:pStyle w:val="a3"/>
      </w:pPr>
      <w:r>
        <w:t xml:space="preserve">    Своеобразным социальным ориентиром для совести вступающих в брак есть нравственные нормы, обобщенные в практике современной семьи:</w:t>
      </w:r>
    </w:p>
    <w:p w:rsidR="00F3500C" w:rsidRDefault="00F3500C">
      <w:pPr>
        <w:pStyle w:val="a3"/>
      </w:pPr>
      <w:r>
        <w:t>- регистрация брака соответствующими государственными органами есть не только юридический акт, но и форма принятия моральных обязательств, вытекающих из брака. Есть сотни тысяч семей, не зарегистрированных в органах ЗАГСа. Никто не принуждается к заключению брака, но всякий должен подчиняться законам брака:</w:t>
      </w:r>
    </w:p>
    <w:p w:rsidR="00F3500C" w:rsidRDefault="00F3500C">
      <w:pPr>
        <w:pStyle w:val="a3"/>
      </w:pPr>
      <w:r>
        <w:t>- морально оправданным есть тот брак, который заключается по взаимной любви;</w:t>
      </w:r>
    </w:p>
    <w:p w:rsidR="00F3500C" w:rsidRDefault="00F3500C">
      <w:pPr>
        <w:pStyle w:val="a3"/>
      </w:pPr>
      <w:r>
        <w:t>- решение о вступлении в брак должно принадлежать только вступающим в него;</w:t>
      </w:r>
    </w:p>
    <w:p w:rsidR="00F3500C" w:rsidRDefault="00F3500C">
      <w:pPr>
        <w:pStyle w:val="a3"/>
      </w:pPr>
      <w:r>
        <w:t>- необходимо быть социально и психологически подготовленным к вступлению в брак.</w:t>
      </w:r>
    </w:p>
    <w:p w:rsidR="00F3500C" w:rsidRDefault="00F3500C">
      <w:pPr>
        <w:pStyle w:val="a3"/>
      </w:pPr>
      <w:r>
        <w:t xml:space="preserve">    Нравственно регулируется не только вступление в брак, но и развод.</w:t>
      </w:r>
    </w:p>
    <w:p w:rsidR="00F3500C" w:rsidRDefault="00F3500C">
      <w:pPr>
        <w:pStyle w:val="a3"/>
      </w:pPr>
      <w:r>
        <w:t>Если между супругами исчезли взаимные уважение, дружба, любовь и семья не выполняет свои функции, то расторжение брака есть нравственным. Здесь развод лишь официально фиксирует то, что уже произошло – распад семьи.</w:t>
      </w:r>
    </w:p>
    <w:p w:rsidR="00F3500C" w:rsidRDefault="00F3500C">
      <w:pPr>
        <w:pStyle w:val="a3"/>
      </w:pPr>
      <w:r>
        <w:t xml:space="preserve">    В семейных отношениях в силу их сложности, интимности и индивидуальности возникает множество противоречий, которые могут регулироваться только с помощью морали. Нравственные нормы, регулирующие семейные противоречия, просты, но емки по содержанию и значимости. Вот основные из них: взаимная любовь между супругами; признание равенства; забота и чуткость в отношениях; любовь к детям, воспитание и подготовка их к трудовой социально полезной жизни; взаимопомощь во всех видах деятельности, в том числе и бытовом труде.</w:t>
      </w:r>
    </w:p>
    <w:p w:rsidR="00F3500C" w:rsidRDefault="00F3500C">
      <w:pPr>
        <w:pStyle w:val="a3"/>
      </w:pPr>
      <w:r>
        <w:t xml:space="preserve">    Требование взаимной любви, равенства и взаимопомощи супругов – основа, от которой зависит решение многочисленных вопросов, ежедневно возникающих в семье и проявляющихся в столкновении различных интересов, мнений.</w:t>
      </w:r>
    </w:p>
    <w:p w:rsidR="00F3500C" w:rsidRDefault="00F3500C">
      <w:pPr>
        <w:pStyle w:val="a3"/>
      </w:pPr>
      <w:r>
        <w:t xml:space="preserve">    Особую важность представляет моральная обязанность по воспитанию детей. Выполнение семьей функции воспитания детей может успешно осуществляться, если в семье устанавливается атмосфера     дружбы,    взаимоуважения,    взаимопомощи,    разумной</w:t>
      </w:r>
    </w:p>
    <w:p w:rsidR="00F3500C" w:rsidRDefault="00F3500C">
      <w:pPr>
        <w:pStyle w:val="a3"/>
      </w:pPr>
      <w:r>
        <w:t>требовательности к детям, уважение к труду.</w:t>
      </w:r>
    </w:p>
    <w:p w:rsidR="00F3500C" w:rsidRDefault="00F3500C">
      <w:pPr>
        <w:pStyle w:val="a3"/>
      </w:pPr>
      <w:r>
        <w:t xml:space="preserve">    Благотворно влияет на человека лишь здоровая, благополучная семья, создание которой требует значительных усилий и определенных качеств личности. Неблагополучная же скорее усугубляет, ухудшает его положение. Немало неврозов и других психических заболеваний, аномалий имеют свои источники именно в семье, во взаимоотношениях между супругами.</w:t>
      </w:r>
    </w:p>
    <w:p w:rsidR="00F3500C" w:rsidRDefault="00F3500C">
      <w:pPr>
        <w:pStyle w:val="a3"/>
      </w:pPr>
      <w:r>
        <w:t xml:space="preserve">    Семья как социальный институт проходит ряд этапов, последовательность которых складывается в семейный цикл или жизненный цикл семьи.</w:t>
      </w:r>
    </w:p>
    <w:p w:rsidR="00F3500C" w:rsidRDefault="00F3500C">
      <w:pPr>
        <w:pStyle w:val="a3"/>
      </w:pPr>
      <w:r>
        <w:t>Исследователи выделяют различное количество фаз этого цикла, но главными среди них являются следующие:</w:t>
      </w:r>
    </w:p>
    <w:p w:rsidR="00F3500C" w:rsidRDefault="00F3500C">
      <w:pPr>
        <w:pStyle w:val="a3"/>
        <w:numPr>
          <w:ilvl w:val="0"/>
          <w:numId w:val="8"/>
        </w:numPr>
      </w:pPr>
      <w:r>
        <w:t>вступление в брак – образование семьи;</w:t>
      </w:r>
    </w:p>
    <w:p w:rsidR="00F3500C" w:rsidRDefault="00F3500C">
      <w:pPr>
        <w:pStyle w:val="a3"/>
        <w:numPr>
          <w:ilvl w:val="0"/>
          <w:numId w:val="8"/>
        </w:numPr>
      </w:pPr>
      <w:r>
        <w:t>начало деторождения – рождение первого ребенка;</w:t>
      </w:r>
    </w:p>
    <w:p w:rsidR="00F3500C" w:rsidRDefault="00F3500C">
      <w:pPr>
        <w:pStyle w:val="a3"/>
        <w:numPr>
          <w:ilvl w:val="0"/>
          <w:numId w:val="8"/>
        </w:numPr>
      </w:pPr>
      <w:r>
        <w:t>окончание деторождения – рождение последнего ребенка;</w:t>
      </w:r>
    </w:p>
    <w:p w:rsidR="00F3500C" w:rsidRDefault="00F3500C">
      <w:pPr>
        <w:pStyle w:val="a3"/>
        <w:numPr>
          <w:ilvl w:val="0"/>
          <w:numId w:val="8"/>
        </w:numPr>
      </w:pPr>
      <w:r>
        <w:rPr>
          <w:lang w:val="en-US"/>
        </w:rPr>
        <w:t>“</w:t>
      </w:r>
      <w:r>
        <w:t>пустое гнездо</w:t>
      </w:r>
      <w:r>
        <w:rPr>
          <w:lang w:val="en-US"/>
        </w:rPr>
        <w:t>” –</w:t>
      </w:r>
      <w:r>
        <w:t xml:space="preserve"> вступление в брак и выделение из семьи последнего ребенка;</w:t>
      </w:r>
    </w:p>
    <w:p w:rsidR="00F3500C" w:rsidRDefault="00F3500C">
      <w:pPr>
        <w:pStyle w:val="a3"/>
        <w:numPr>
          <w:ilvl w:val="0"/>
          <w:numId w:val="8"/>
        </w:numPr>
      </w:pPr>
      <w:r>
        <w:t>прекращение существования семьи – смерть одного из супругов.</w:t>
      </w:r>
    </w:p>
    <w:p w:rsidR="00F3500C" w:rsidRDefault="00F3500C">
      <w:pPr>
        <w:pStyle w:val="a3"/>
      </w:pPr>
      <w:r>
        <w:t>На каждом этапе семья обладает специфическими социальными и экономическими характеристиками.</w:t>
      </w:r>
    </w:p>
    <w:p w:rsidR="00F3500C" w:rsidRDefault="00F3500C">
      <w:pPr>
        <w:pStyle w:val="a3"/>
      </w:pPr>
      <w:r>
        <w:t xml:space="preserve">    Семья – это сплав трех любовей: супружеской, родительской и детской. Любовь неотделима от долга, верности, самодисциплины, общности интересов и целей, ответственности, взаимного уважения.</w:t>
      </w:r>
    </w:p>
    <w:p w:rsidR="00F3500C" w:rsidRDefault="00F3500C">
      <w:pPr>
        <w:pStyle w:val="a3"/>
      </w:pPr>
      <w:r>
        <w:t xml:space="preserve">    В Украине насчитывается свыше 20 млн. семей. Каждый год образуется более 300-400 тыс. супружеских пар. Отчетливо видна тенденция к омоложению браков.</w:t>
      </w:r>
    </w:p>
    <w:p w:rsidR="00F3500C" w:rsidRDefault="00F3500C">
      <w:pPr>
        <w:pStyle w:val="a3"/>
      </w:pPr>
      <w:r>
        <w:t xml:space="preserve">    Каков же тип семьи существует в современном обществе? В современных условиях семью характеризует, во-первых, социально-классовый признак – семья рабочего, работника сельско-хозяйственного производства, представителя интеллектуального труда и т.п.; во-вторых, городская, сельская (по типу населения); в-третьих, однонациональная,  межнациональная  (по  национальному  признаку);</w:t>
      </w:r>
    </w:p>
    <w:p w:rsidR="00F3500C" w:rsidRDefault="00F3500C">
      <w:pPr>
        <w:pStyle w:val="a3"/>
      </w:pPr>
      <w:r>
        <w:t>в-четвертых, по времени существования (семья молодоженов, молодая семья, семья, ждущая ребенка, семья среднего супружеского возраста, семья  старшего  супружеского  возраста,  пожилые супружеские семьи и т.п.); по количеству членов семьи (бездетные семьи, малодетные семьи, многодетные семьи и т.п.) А также неполные семьи (в которой представлен лишь один родитель с детьми); отдельные, простые (или нуклеарные – от слова нуклеа – ядро); семьи – супруги с детьми или без детей, живущие отдельно от родителей и других родственников,  они  обладают  полной самостоятельностью и поэтому</w:t>
      </w:r>
    </w:p>
    <w:p w:rsidR="00F3500C" w:rsidRDefault="00F3500C">
      <w:pPr>
        <w:pStyle w:val="a3"/>
      </w:pPr>
      <w:r>
        <w:t>организуют свою жизнь так как им того хочется (чаще – как сложится); сложные семьи (расширенные) – состоящие из представителей нескольких поколений; большие семьи – состоящие из трех и более супружеских пар.</w:t>
      </w:r>
    </w:p>
    <w:p w:rsidR="00F3500C" w:rsidRDefault="00F3500C">
      <w:pPr>
        <w:pStyle w:val="a3"/>
      </w:pPr>
      <w:r>
        <w:t>Одним из типов семьи есть семья, в которой руководство осуществляется одним из супругов – авторитарная или совместно равноправно – эгалитарная.</w:t>
      </w:r>
    </w:p>
    <w:p w:rsidR="00F3500C" w:rsidRDefault="00F3500C">
      <w:pPr>
        <w:pStyle w:val="a3"/>
      </w:pPr>
      <w:r>
        <w:t>По некоторым данным социологических исследований из общей массы семей в Украине 1/6 часть составляют семьи матриархального типа, а 1/8 – патриархального типа.</w:t>
      </w:r>
    </w:p>
    <w:p w:rsidR="00F3500C" w:rsidRDefault="00F3500C">
      <w:pPr>
        <w:pStyle w:val="a3"/>
      </w:pPr>
      <w:r>
        <w:t xml:space="preserve">    По особым условиям семейной жизни выделяют ряд типов семьи:</w:t>
      </w:r>
    </w:p>
    <w:p w:rsidR="00F3500C" w:rsidRDefault="00F3500C">
      <w:pPr>
        <w:pStyle w:val="a3"/>
      </w:pPr>
      <w:r>
        <w:t>- студенческая семья (сейчас примерно в каждом третьем браке в Украине один из супругов – студент);</w:t>
      </w:r>
    </w:p>
    <w:p w:rsidR="00F3500C" w:rsidRDefault="00F3500C">
      <w:pPr>
        <w:pStyle w:val="a3"/>
      </w:pPr>
      <w:r>
        <w:t>- дистатные семьи (семьи, которые юридически зафиксированы, а фактически их нет). Таких семей в Украине насчитывают около 5%;</w:t>
      </w:r>
    </w:p>
    <w:p w:rsidR="00F3500C" w:rsidRDefault="00F3500C">
      <w:pPr>
        <w:pStyle w:val="a3"/>
        <w:rPr>
          <w:lang w:val="en-US"/>
        </w:rPr>
      </w:pPr>
      <w:r>
        <w:t>-  семьи моряков, полярников, геологов и т.д.</w:t>
      </w:r>
    </w:p>
    <w:p w:rsidR="00F3500C" w:rsidRDefault="00F3500C">
      <w:pPr>
        <w:pStyle w:val="a3"/>
      </w:pPr>
      <w:r>
        <w:rPr>
          <w:lang w:val="en-US"/>
        </w:rPr>
        <w:t xml:space="preserve">    </w:t>
      </w:r>
      <w:r>
        <w:t>По качеству отношений в семье выделяют множество типов, но четкого различия между ними не установлено. В частности, выделяют семьи: во-первых, благополучные, счастливые; во-вторых, устойчивые;    в-третьих,    проблемные;    в-четвертых,   конфликтные;</w:t>
      </w:r>
    </w:p>
    <w:p w:rsidR="00F3500C" w:rsidRDefault="00F3500C">
      <w:pPr>
        <w:pStyle w:val="a3"/>
      </w:pPr>
      <w:r>
        <w:t>в-пятых, социально-неблагополучные семьи.</w:t>
      </w:r>
    </w:p>
    <w:p w:rsidR="00F3500C" w:rsidRDefault="00F3500C">
      <w:pPr>
        <w:pStyle w:val="a3"/>
      </w:pPr>
      <w:r>
        <w:t xml:space="preserve">    Анализ и характеристика типов семьи не исчерпывает их разновидности.</w:t>
      </w:r>
    </w:p>
    <w:p w:rsidR="00F3500C" w:rsidRDefault="00F3500C">
      <w:pPr>
        <w:pStyle w:val="a3"/>
      </w:pPr>
      <w:r>
        <w:t xml:space="preserve">    Социальные функции семьи:</w:t>
      </w:r>
    </w:p>
    <w:p w:rsidR="00F3500C" w:rsidRDefault="00F3500C">
      <w:pPr>
        <w:pStyle w:val="a3"/>
      </w:pPr>
      <w:r>
        <w:t>Функции семьи – это способы проявления ее активности; жизнедеятельности всей семьи и отдельных ее членов. Во всех обществах семья выполняла основные функции:</w:t>
      </w:r>
    </w:p>
    <w:p w:rsidR="00F3500C" w:rsidRDefault="00F3500C">
      <w:pPr>
        <w:pStyle w:val="a3"/>
      </w:pPr>
      <w:r>
        <w:t>- воспроизводства населения (физическое и духовно-нравственное воспроизводство человека в семье);</w:t>
      </w:r>
    </w:p>
    <w:p w:rsidR="00F3500C" w:rsidRDefault="00F3500C">
      <w:pPr>
        <w:pStyle w:val="a3"/>
      </w:pPr>
      <w:r>
        <w:t>- воспитательная функция – социализация молодого поколения, поддержания культурного воспроизводства общества;</w:t>
      </w:r>
    </w:p>
    <w:p w:rsidR="00F3500C" w:rsidRDefault="00F3500C">
      <w:pPr>
        <w:pStyle w:val="a3"/>
      </w:pPr>
      <w:r>
        <w:t>- хозяйственно-бытовая функция – поддержание физического здоровья членов общества, уход за детьми и престарелыми членами семьи;</w:t>
      </w:r>
    </w:p>
    <w:p w:rsidR="00F3500C" w:rsidRDefault="00F3500C">
      <w:pPr>
        <w:pStyle w:val="a3"/>
      </w:pPr>
      <w:r>
        <w:t>- экономическая – получение материальных средств одних членов семьи для других, экономическая поддержка несовершеннолетних и нетрудоспособных членов общества;</w:t>
      </w:r>
    </w:p>
    <w:p w:rsidR="00F3500C" w:rsidRDefault="00F3500C">
      <w:pPr>
        <w:pStyle w:val="a3"/>
      </w:pPr>
      <w:r>
        <w:t>- сфера первичного социального контроля – моральная регламентация поведения членов семьи в различных сферах жизнедеятельности, а также регламентация ответственности и обязательств в отношениях между супругами, родителями и детьми представителями старшего и среднего поколений;</w:t>
      </w:r>
    </w:p>
    <w:p w:rsidR="00F3500C" w:rsidRDefault="00F3500C">
      <w:pPr>
        <w:pStyle w:val="a3"/>
      </w:pPr>
      <w:r>
        <w:t>- духовного общения – развитие личностей членов семьи, духовное взаимообогащение;</w:t>
      </w:r>
    </w:p>
    <w:p w:rsidR="00F3500C" w:rsidRDefault="00F3500C">
      <w:pPr>
        <w:pStyle w:val="a3"/>
      </w:pPr>
      <w:r>
        <w:t>- социально-статусная – предоставление определенного статуса членам семьи, воспроизводство социальной структуры;</w:t>
      </w:r>
    </w:p>
    <w:p w:rsidR="00F3500C" w:rsidRDefault="00F3500C">
      <w:pPr>
        <w:pStyle w:val="a3"/>
      </w:pPr>
      <w:r>
        <w:t xml:space="preserve"> досуговая – организация рационального досуга, взаимообогащение интересов;</w:t>
      </w:r>
    </w:p>
    <w:p w:rsidR="00F3500C" w:rsidRDefault="00F3500C">
      <w:pPr>
        <w:pStyle w:val="a3"/>
      </w:pPr>
      <w:r>
        <w:t>- эмоциональная – получение психлогической защиты, эмоциональной поддержки, эмоциональная стабилизация индивидов и их психологическая терапия.</w:t>
      </w:r>
    </w:p>
    <w:p w:rsidR="00F3500C" w:rsidRDefault="00F3500C">
      <w:pPr>
        <w:pStyle w:val="a3"/>
      </w:pPr>
      <w:r>
        <w:t xml:space="preserve">    В современных условиях все заметнее становится кризис семьи как социального института общества, пути выхода из которого пока неясны. Кризис выражается в том, что семья все хуже реализует свои основные функции: организацию супружеской жизни, рождение и воспитание детей, воспроизводство населения и рабочей силы. Причины такого кризиса имеют общий характер для всех индустриальных государств, есть порождением индустриальной цивилизации.</w:t>
      </w:r>
    </w:p>
    <w:p w:rsidR="00F3500C" w:rsidRDefault="00F3500C">
      <w:pPr>
        <w:pStyle w:val="a3"/>
      </w:pPr>
      <w:r>
        <w:t xml:space="preserve">    Современная демографическая ситуация требует разработки целевой программы развития брачно-семейных отношений и оптимизации процессов воспроизводства населения. Ее создание требует объединения усилий представителей различных отраслей знаний. Такая программа должна охватывать вопросы подготовки молодежи к семейной жизни, ее жилищного и экономического положения, оптимального сочетания людьми разных функций в семье, народном хозяйстве и обществе, некоторые проблемы социального обеспечения и мн. др.</w:t>
      </w:r>
    </w:p>
    <w:p w:rsidR="00F3500C" w:rsidRDefault="00F3500C">
      <w:pPr>
        <w:pStyle w:val="a3"/>
      </w:pPr>
      <w:r>
        <w:t xml:space="preserve">    Формирование и укрепление семьи – непростое дело. Семья как и вся окружающая действительность развивается через преодоление ряда противоречий объективного и субъективного характера. Среди противоречий можно назвать: сокращение рождаемости и падение прироста населения Украины, увеличение численности женщин по сравнению с численностью мужчин, уменьшение среднего размера семей и увеличение смертности, падение производительности труда в общественном и совершенно низкий уровень производительности в домашнем хозяйстве, возрастающие потребности семьи и ограничение возможности их удовлетворения и т.п., легкомысленное отношение к браку и семье, миф об особых качествах мужчины по сравнения с женщиной, забвение принципов чести, цинизм и пьянство, отсутствие самодисциплины и половая распущенность, высокий процент числа разводов.</w:t>
      </w:r>
    </w:p>
    <w:p w:rsidR="00F3500C" w:rsidRDefault="00F3500C">
      <w:pPr>
        <w:pStyle w:val="a3"/>
      </w:pPr>
      <w:r>
        <w:t xml:space="preserve">    Причины     снижения     рождаемости     вплоть    до    малодетности</w:t>
      </w:r>
    </w:p>
    <w:p w:rsidR="00F3500C" w:rsidRDefault="00F3500C">
      <w:pPr>
        <w:pStyle w:val="a3"/>
      </w:pPr>
      <w:r>
        <w:t>порождены внесемейным характером индустриальной цивилизации. Они связаны с утратой семей прежде всего производственной функции, а затем и ряда других (передача опыта от родителей к детям, власти родителей над детьми, обеспечение в старости и  т.п.). Ни характер труда, ни вознаграждение за труд теперь не зависят от наличия детей, ни от наличия семьи вообще. Скорее наоборот: малодетные выигрывают во всем перед многодетными.</w:t>
      </w:r>
    </w:p>
    <w:p w:rsidR="00F3500C" w:rsidRDefault="00F3500C">
      <w:pPr>
        <w:pStyle w:val="a3"/>
      </w:pPr>
      <w:r>
        <w:t xml:space="preserve">    Говоря о создании государством необходимых условий для развития семьи, важно определить главные функции и обязанности государства по отношению к семье: охрана семьи, защита от необоснованного вмешательства в ее дела.</w:t>
      </w:r>
    </w:p>
    <w:p w:rsidR="00F3500C" w:rsidRDefault="00F3500C">
      <w:pPr>
        <w:pStyle w:val="a3"/>
      </w:pPr>
      <w:r>
        <w:t>В современных условиях охрана семьи возводится в ранг государственной политики через гарантированное право на труд каждого человека, каждой семьи. Эффективное использование трудового потенциала молодых семей один из важнейших путей современного этапа социальной политики государства. Именно подрастающее поколение практически единственный источник в государстве пополнения рабочей силы.</w:t>
      </w:r>
    </w:p>
    <w:p w:rsidR="00F3500C" w:rsidRDefault="00F3500C">
      <w:pPr>
        <w:pStyle w:val="a3"/>
      </w:pPr>
      <w:r>
        <w:t xml:space="preserve">    Не менее важным направлением укрепления семьи есть государственные меры, непосредственно направленные на стимулирование рождаемости, охраны материнства и детства, на сохранение здоровой семьи. Цель и целесообразность демографической политики состоит в том, чтобы пропорционально сочетать в семье воспроизводство, рождение детей и собственную жизнь родителей, учитывая социальные качества и гармоничное развитие личностей родителей и детей.</w:t>
      </w:r>
    </w:p>
    <w:p w:rsidR="00F3500C" w:rsidRDefault="00F3500C">
      <w:pPr>
        <w:pStyle w:val="a3"/>
      </w:pPr>
      <w:r>
        <w:t xml:space="preserve">    Укрепление здоровья людей, увеличение продолжительности активной жизни должны быть в центре демографической политики государства.   </w:t>
      </w:r>
    </w:p>
    <w:p w:rsidR="00F3500C" w:rsidRDefault="00F3500C">
      <w:pPr>
        <w:pStyle w:val="a3"/>
      </w:pPr>
    </w:p>
    <w:p w:rsidR="00F3500C" w:rsidRDefault="00F3500C">
      <w:pPr>
        <w:pStyle w:val="a3"/>
      </w:pPr>
    </w:p>
    <w:p w:rsidR="00F3500C" w:rsidRDefault="00F3500C">
      <w:pPr>
        <w:pStyle w:val="a3"/>
      </w:pPr>
      <w:r>
        <w:t xml:space="preserve"> </w:t>
      </w:r>
    </w:p>
    <w:p w:rsidR="00F3500C" w:rsidRDefault="00F3500C">
      <w:pPr>
        <w:pStyle w:val="a3"/>
      </w:pPr>
    </w:p>
    <w:p w:rsidR="00F3500C" w:rsidRDefault="00F3500C">
      <w:pPr>
        <w:pStyle w:val="a3"/>
      </w:pPr>
    </w:p>
    <w:p w:rsidR="00F3500C" w:rsidRDefault="00F3500C">
      <w:pPr>
        <w:pStyle w:val="a3"/>
      </w:pPr>
    </w:p>
    <w:p w:rsidR="00F3500C" w:rsidRDefault="00F3500C">
      <w:pPr>
        <w:pStyle w:val="a3"/>
      </w:pPr>
    </w:p>
    <w:p w:rsidR="00F3500C" w:rsidRDefault="00F3500C">
      <w:pPr>
        <w:pStyle w:val="a3"/>
      </w:pPr>
    </w:p>
    <w:p w:rsidR="00F3500C" w:rsidRDefault="00F3500C">
      <w:pPr>
        <w:pStyle w:val="a3"/>
      </w:pPr>
    </w:p>
    <w:p w:rsidR="00F3500C" w:rsidRDefault="00F3500C">
      <w:pPr>
        <w:pStyle w:val="a3"/>
      </w:pPr>
    </w:p>
    <w:p w:rsidR="00F3500C" w:rsidRDefault="00F3500C">
      <w:pPr>
        <w:pStyle w:val="a3"/>
      </w:pPr>
    </w:p>
    <w:p w:rsidR="00F3500C" w:rsidRDefault="00F3500C">
      <w:pPr>
        <w:pStyle w:val="a3"/>
      </w:pPr>
    </w:p>
    <w:p w:rsidR="00F3500C" w:rsidRDefault="00F3500C">
      <w:pPr>
        <w:pStyle w:val="a3"/>
        <w:rPr>
          <w:b/>
        </w:rPr>
      </w:pPr>
      <w:r>
        <w:t xml:space="preserve">                       </w:t>
      </w:r>
      <w:r>
        <w:rPr>
          <w:b/>
        </w:rPr>
        <w:t>Список используемой литературы:</w:t>
      </w:r>
    </w:p>
    <w:p w:rsidR="00F3500C" w:rsidRDefault="00F3500C">
      <w:pPr>
        <w:rPr>
          <w:b/>
          <w:sz w:val="32"/>
        </w:rPr>
      </w:pPr>
    </w:p>
    <w:p w:rsidR="00F3500C" w:rsidRDefault="00F3500C">
      <w:pPr>
        <w:pStyle w:val="2"/>
        <w:numPr>
          <w:ilvl w:val="0"/>
          <w:numId w:val="18"/>
        </w:numPr>
      </w:pPr>
      <w:r>
        <w:t>Андрущенко В.П. Социология: наука об обществе. Харьков, 1997.</w:t>
      </w:r>
    </w:p>
    <w:p w:rsidR="00F3500C" w:rsidRDefault="00F3500C">
      <w:pPr>
        <w:rPr>
          <w:sz w:val="32"/>
        </w:rPr>
      </w:pPr>
    </w:p>
    <w:p w:rsidR="00F3500C" w:rsidRDefault="00F3500C">
      <w:pPr>
        <w:numPr>
          <w:ilvl w:val="0"/>
          <w:numId w:val="18"/>
        </w:numPr>
        <w:rPr>
          <w:sz w:val="32"/>
        </w:rPr>
      </w:pPr>
      <w:r>
        <w:rPr>
          <w:sz w:val="32"/>
        </w:rPr>
        <w:t>Антонов А.И. Борисов А.Л. Кризис семьи и пути его преодоления. М., 1990.</w:t>
      </w:r>
    </w:p>
    <w:p w:rsidR="00F3500C" w:rsidRDefault="00F3500C">
      <w:pPr>
        <w:rPr>
          <w:sz w:val="32"/>
        </w:rPr>
      </w:pPr>
    </w:p>
    <w:p w:rsidR="00F3500C" w:rsidRDefault="00F3500C">
      <w:pPr>
        <w:numPr>
          <w:ilvl w:val="0"/>
          <w:numId w:val="18"/>
        </w:numPr>
        <w:rPr>
          <w:sz w:val="32"/>
        </w:rPr>
      </w:pPr>
      <w:r>
        <w:rPr>
          <w:sz w:val="32"/>
        </w:rPr>
        <w:t>Абдулатипов Н.Г. Человек, нация, общество. М., 1991.</w:t>
      </w:r>
    </w:p>
    <w:p w:rsidR="00F3500C" w:rsidRDefault="00F3500C">
      <w:pPr>
        <w:rPr>
          <w:sz w:val="32"/>
        </w:rPr>
      </w:pPr>
    </w:p>
    <w:p w:rsidR="00F3500C" w:rsidRDefault="00F3500C">
      <w:pPr>
        <w:numPr>
          <w:ilvl w:val="0"/>
          <w:numId w:val="18"/>
        </w:numPr>
        <w:rPr>
          <w:sz w:val="32"/>
        </w:rPr>
      </w:pPr>
      <w:r>
        <w:rPr>
          <w:sz w:val="32"/>
        </w:rPr>
        <w:t>Дорно И.В. Современный брак: проблемы и гармония. М., 1990.</w:t>
      </w:r>
    </w:p>
    <w:p w:rsidR="00F3500C" w:rsidRDefault="00F3500C">
      <w:pPr>
        <w:rPr>
          <w:sz w:val="32"/>
        </w:rPr>
      </w:pPr>
    </w:p>
    <w:p w:rsidR="00F3500C" w:rsidRDefault="00F3500C">
      <w:pPr>
        <w:numPr>
          <w:ilvl w:val="0"/>
          <w:numId w:val="18"/>
        </w:numPr>
        <w:rPr>
          <w:sz w:val="32"/>
        </w:rPr>
      </w:pPr>
      <w:r>
        <w:rPr>
          <w:sz w:val="32"/>
        </w:rPr>
        <w:t>Зацепин В.И. Молодая семья. К., 1991.</w:t>
      </w:r>
    </w:p>
    <w:p w:rsidR="00F3500C" w:rsidRDefault="00F3500C">
      <w:pPr>
        <w:rPr>
          <w:sz w:val="32"/>
        </w:rPr>
      </w:pPr>
    </w:p>
    <w:p w:rsidR="00F3500C" w:rsidRDefault="00F3500C">
      <w:pPr>
        <w:numPr>
          <w:ilvl w:val="0"/>
          <w:numId w:val="18"/>
        </w:numPr>
        <w:rPr>
          <w:sz w:val="32"/>
        </w:rPr>
      </w:pPr>
      <w:r>
        <w:rPr>
          <w:sz w:val="32"/>
        </w:rPr>
        <w:t>Митоян А.А. Потребительское поведение семьи. М., 1990.</w:t>
      </w:r>
    </w:p>
    <w:p w:rsidR="00F3500C" w:rsidRDefault="00F3500C">
      <w:pPr>
        <w:rPr>
          <w:sz w:val="32"/>
        </w:rPr>
      </w:pPr>
    </w:p>
    <w:p w:rsidR="00F3500C" w:rsidRDefault="00F3500C">
      <w:pPr>
        <w:numPr>
          <w:ilvl w:val="0"/>
          <w:numId w:val="18"/>
        </w:numPr>
        <w:rPr>
          <w:sz w:val="32"/>
        </w:rPr>
      </w:pPr>
      <w:r>
        <w:rPr>
          <w:sz w:val="32"/>
        </w:rPr>
        <w:t>Радугин А.А. Радугин К.А. Социология. Курс лекций. М., 1997.</w:t>
      </w:r>
    </w:p>
    <w:p w:rsidR="00F3500C" w:rsidRDefault="00F3500C">
      <w:pPr>
        <w:rPr>
          <w:sz w:val="32"/>
        </w:rPr>
      </w:pPr>
      <w:bookmarkStart w:id="0" w:name="_GoBack"/>
      <w:bookmarkEnd w:id="0"/>
    </w:p>
    <w:sectPr w:rsidR="00F3500C">
      <w:pgSz w:w="11906" w:h="16838"/>
      <w:pgMar w:top="567" w:right="566" w:bottom="851"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F82"/>
    <w:multiLevelType w:val="singleLevel"/>
    <w:tmpl w:val="4C188F48"/>
    <w:lvl w:ilvl="0">
      <w:start w:val="3"/>
      <w:numFmt w:val="bullet"/>
      <w:lvlText w:val="-"/>
      <w:lvlJc w:val="left"/>
      <w:pPr>
        <w:tabs>
          <w:tab w:val="num" w:pos="360"/>
        </w:tabs>
        <w:ind w:left="360" w:hanging="360"/>
      </w:pPr>
      <w:rPr>
        <w:rFonts w:hint="default"/>
      </w:rPr>
    </w:lvl>
  </w:abstractNum>
  <w:abstractNum w:abstractNumId="1">
    <w:nsid w:val="100D7D12"/>
    <w:multiLevelType w:val="singleLevel"/>
    <w:tmpl w:val="E71A7F0A"/>
    <w:lvl w:ilvl="0">
      <w:start w:val="3"/>
      <w:numFmt w:val="bullet"/>
      <w:lvlText w:val="-"/>
      <w:lvlJc w:val="left"/>
      <w:pPr>
        <w:tabs>
          <w:tab w:val="num" w:pos="360"/>
        </w:tabs>
        <w:ind w:left="360" w:hanging="360"/>
      </w:pPr>
      <w:rPr>
        <w:rFonts w:hint="default"/>
      </w:rPr>
    </w:lvl>
  </w:abstractNum>
  <w:abstractNum w:abstractNumId="2">
    <w:nsid w:val="15022E7C"/>
    <w:multiLevelType w:val="singleLevel"/>
    <w:tmpl w:val="09B01A14"/>
    <w:lvl w:ilvl="0">
      <w:numFmt w:val="bullet"/>
      <w:lvlText w:val="-"/>
      <w:lvlJc w:val="left"/>
      <w:pPr>
        <w:tabs>
          <w:tab w:val="num" w:pos="360"/>
        </w:tabs>
        <w:ind w:left="360" w:hanging="360"/>
      </w:pPr>
      <w:rPr>
        <w:rFonts w:hint="default"/>
      </w:rPr>
    </w:lvl>
  </w:abstractNum>
  <w:abstractNum w:abstractNumId="3">
    <w:nsid w:val="2E86170E"/>
    <w:multiLevelType w:val="singleLevel"/>
    <w:tmpl w:val="6256F1C6"/>
    <w:lvl w:ilvl="0">
      <w:numFmt w:val="bullet"/>
      <w:lvlText w:val="-"/>
      <w:lvlJc w:val="left"/>
      <w:pPr>
        <w:tabs>
          <w:tab w:val="num" w:pos="600"/>
        </w:tabs>
        <w:ind w:left="600" w:hanging="600"/>
      </w:pPr>
      <w:rPr>
        <w:rFonts w:hint="default"/>
      </w:rPr>
    </w:lvl>
  </w:abstractNum>
  <w:abstractNum w:abstractNumId="4">
    <w:nsid w:val="31E13C0E"/>
    <w:multiLevelType w:val="singleLevel"/>
    <w:tmpl w:val="4DA41E60"/>
    <w:lvl w:ilvl="0">
      <w:start w:val="3"/>
      <w:numFmt w:val="bullet"/>
      <w:lvlText w:val="-"/>
      <w:lvlJc w:val="left"/>
      <w:pPr>
        <w:tabs>
          <w:tab w:val="num" w:pos="360"/>
        </w:tabs>
        <w:ind w:left="360" w:hanging="360"/>
      </w:pPr>
      <w:rPr>
        <w:rFonts w:hint="default"/>
      </w:rPr>
    </w:lvl>
  </w:abstractNum>
  <w:abstractNum w:abstractNumId="5">
    <w:nsid w:val="34571F6B"/>
    <w:multiLevelType w:val="singleLevel"/>
    <w:tmpl w:val="F13C2F84"/>
    <w:lvl w:ilvl="0">
      <w:numFmt w:val="bullet"/>
      <w:lvlText w:val="-"/>
      <w:lvlJc w:val="left"/>
      <w:pPr>
        <w:tabs>
          <w:tab w:val="num" w:pos="360"/>
        </w:tabs>
        <w:ind w:left="360" w:hanging="360"/>
      </w:pPr>
      <w:rPr>
        <w:rFonts w:hint="default"/>
      </w:rPr>
    </w:lvl>
  </w:abstractNum>
  <w:abstractNum w:abstractNumId="6">
    <w:nsid w:val="4CB87A95"/>
    <w:multiLevelType w:val="singleLevel"/>
    <w:tmpl w:val="FEDE5112"/>
    <w:lvl w:ilvl="0">
      <w:numFmt w:val="bullet"/>
      <w:lvlText w:val="-"/>
      <w:lvlJc w:val="left"/>
      <w:pPr>
        <w:tabs>
          <w:tab w:val="num" w:pos="360"/>
        </w:tabs>
        <w:ind w:left="360" w:hanging="360"/>
      </w:pPr>
      <w:rPr>
        <w:rFonts w:hint="default"/>
      </w:rPr>
    </w:lvl>
  </w:abstractNum>
  <w:abstractNum w:abstractNumId="7">
    <w:nsid w:val="50395C63"/>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51915CBD"/>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5BB91D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5CF623E4"/>
    <w:multiLevelType w:val="singleLevel"/>
    <w:tmpl w:val="2982E06A"/>
    <w:lvl w:ilvl="0">
      <w:start w:val="3"/>
      <w:numFmt w:val="bullet"/>
      <w:lvlText w:val="-"/>
      <w:lvlJc w:val="left"/>
      <w:pPr>
        <w:tabs>
          <w:tab w:val="num" w:pos="360"/>
        </w:tabs>
        <w:ind w:left="360" w:hanging="360"/>
      </w:pPr>
      <w:rPr>
        <w:rFonts w:hint="default"/>
      </w:rPr>
    </w:lvl>
  </w:abstractNum>
  <w:abstractNum w:abstractNumId="11">
    <w:nsid w:val="5F51734D"/>
    <w:multiLevelType w:val="singleLevel"/>
    <w:tmpl w:val="04190011"/>
    <w:lvl w:ilvl="0">
      <w:start w:val="1"/>
      <w:numFmt w:val="decimal"/>
      <w:lvlText w:val="%1)"/>
      <w:lvlJc w:val="left"/>
      <w:pPr>
        <w:tabs>
          <w:tab w:val="num" w:pos="360"/>
        </w:tabs>
        <w:ind w:left="360" w:hanging="360"/>
      </w:pPr>
      <w:rPr>
        <w:rFonts w:hint="default"/>
      </w:rPr>
    </w:lvl>
  </w:abstractNum>
  <w:abstractNum w:abstractNumId="12">
    <w:nsid w:val="654C6D8D"/>
    <w:multiLevelType w:val="singleLevel"/>
    <w:tmpl w:val="FF0AA8B2"/>
    <w:lvl w:ilvl="0">
      <w:numFmt w:val="bullet"/>
      <w:lvlText w:val="-"/>
      <w:lvlJc w:val="left"/>
      <w:pPr>
        <w:tabs>
          <w:tab w:val="num" w:pos="360"/>
        </w:tabs>
        <w:ind w:left="360" w:hanging="360"/>
      </w:pPr>
      <w:rPr>
        <w:rFonts w:hint="default"/>
      </w:rPr>
    </w:lvl>
  </w:abstractNum>
  <w:abstractNum w:abstractNumId="13">
    <w:nsid w:val="65A00A2A"/>
    <w:multiLevelType w:val="singleLevel"/>
    <w:tmpl w:val="20CC88D8"/>
    <w:lvl w:ilvl="0">
      <w:numFmt w:val="bullet"/>
      <w:lvlText w:val="-"/>
      <w:lvlJc w:val="left"/>
      <w:pPr>
        <w:tabs>
          <w:tab w:val="num" w:pos="360"/>
        </w:tabs>
        <w:ind w:left="360" w:hanging="360"/>
      </w:pPr>
      <w:rPr>
        <w:rFonts w:hint="default"/>
      </w:rPr>
    </w:lvl>
  </w:abstractNum>
  <w:abstractNum w:abstractNumId="14">
    <w:nsid w:val="6ACE357D"/>
    <w:multiLevelType w:val="singleLevel"/>
    <w:tmpl w:val="51AEE0D4"/>
    <w:lvl w:ilvl="0">
      <w:numFmt w:val="bullet"/>
      <w:lvlText w:val="-"/>
      <w:lvlJc w:val="left"/>
      <w:pPr>
        <w:tabs>
          <w:tab w:val="num" w:pos="360"/>
        </w:tabs>
        <w:ind w:left="360" w:hanging="360"/>
      </w:pPr>
      <w:rPr>
        <w:rFonts w:hint="default"/>
      </w:rPr>
    </w:lvl>
  </w:abstractNum>
  <w:abstractNum w:abstractNumId="15">
    <w:nsid w:val="6C0F5CE2"/>
    <w:multiLevelType w:val="singleLevel"/>
    <w:tmpl w:val="02BAF4EA"/>
    <w:lvl w:ilvl="0">
      <w:numFmt w:val="bullet"/>
      <w:lvlText w:val="-"/>
      <w:lvlJc w:val="left"/>
      <w:pPr>
        <w:tabs>
          <w:tab w:val="num" w:pos="360"/>
        </w:tabs>
        <w:ind w:left="360" w:hanging="360"/>
      </w:pPr>
      <w:rPr>
        <w:rFonts w:hint="default"/>
      </w:rPr>
    </w:lvl>
  </w:abstractNum>
  <w:abstractNum w:abstractNumId="16">
    <w:nsid w:val="73D90C5A"/>
    <w:multiLevelType w:val="singleLevel"/>
    <w:tmpl w:val="25EC2840"/>
    <w:lvl w:ilvl="0">
      <w:numFmt w:val="bullet"/>
      <w:lvlText w:val="-"/>
      <w:lvlJc w:val="left"/>
      <w:pPr>
        <w:tabs>
          <w:tab w:val="num" w:pos="360"/>
        </w:tabs>
        <w:ind w:left="360" w:hanging="360"/>
      </w:pPr>
      <w:rPr>
        <w:rFonts w:hint="default"/>
      </w:rPr>
    </w:lvl>
  </w:abstractNum>
  <w:abstractNum w:abstractNumId="17">
    <w:nsid w:val="7FB109C8"/>
    <w:multiLevelType w:val="singleLevel"/>
    <w:tmpl w:val="0419000F"/>
    <w:lvl w:ilvl="0">
      <w:start w:val="3"/>
      <w:numFmt w:val="decimal"/>
      <w:lvlText w:val="%1."/>
      <w:lvlJc w:val="left"/>
      <w:pPr>
        <w:tabs>
          <w:tab w:val="num" w:pos="360"/>
        </w:tabs>
        <w:ind w:left="360" w:hanging="360"/>
      </w:pPr>
      <w:rPr>
        <w:rFonts w:hint="default"/>
      </w:rPr>
    </w:lvl>
  </w:abstractNum>
  <w:num w:numId="1">
    <w:abstractNumId w:val="7"/>
  </w:num>
  <w:num w:numId="2">
    <w:abstractNumId w:val="17"/>
  </w:num>
  <w:num w:numId="3">
    <w:abstractNumId w:val="9"/>
  </w:num>
  <w:num w:numId="4">
    <w:abstractNumId w:val="1"/>
  </w:num>
  <w:num w:numId="5">
    <w:abstractNumId w:val="0"/>
  </w:num>
  <w:num w:numId="6">
    <w:abstractNumId w:val="4"/>
  </w:num>
  <w:num w:numId="7">
    <w:abstractNumId w:val="10"/>
  </w:num>
  <w:num w:numId="8">
    <w:abstractNumId w:val="11"/>
  </w:num>
  <w:num w:numId="9">
    <w:abstractNumId w:val="16"/>
  </w:num>
  <w:num w:numId="10">
    <w:abstractNumId w:val="6"/>
  </w:num>
  <w:num w:numId="11">
    <w:abstractNumId w:val="13"/>
  </w:num>
  <w:num w:numId="12">
    <w:abstractNumId w:val="2"/>
  </w:num>
  <w:num w:numId="13">
    <w:abstractNumId w:val="15"/>
  </w:num>
  <w:num w:numId="14">
    <w:abstractNumId w:val="5"/>
  </w:num>
  <w:num w:numId="15">
    <w:abstractNumId w:val="3"/>
  </w:num>
  <w:num w:numId="16">
    <w:abstractNumId w:val="14"/>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575A"/>
    <w:rsid w:val="003B575A"/>
    <w:rsid w:val="00464D13"/>
    <w:rsid w:val="00894044"/>
    <w:rsid w:val="00F35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67746F-274C-45BE-A2B4-2EF79707E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32"/>
    </w:rPr>
  </w:style>
  <w:style w:type="paragraph" w:styleId="2">
    <w:name w:val="Body Text 2"/>
    <w:basedOn w:val="a"/>
    <w:semiHidden/>
    <w:rPr>
      <w:sz w:val="32"/>
    </w:rPr>
  </w:style>
  <w:style w:type="paragraph" w:customStyle="1" w:styleId="a4">
    <w:name w:val="Стиль мой"/>
    <w:pPr>
      <w:tabs>
        <w:tab w:val="left" w:pos="720"/>
        <w:tab w:val="left" w:pos="9364"/>
      </w:tabs>
      <w:spacing w:line="288" w:lineRule="auto"/>
      <w:ind w:left="284" w:right="284" w:firstLine="72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2456</Words>
  <Characters>14005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16429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Andrei Savitski</dc:creator>
  <cp:keywords/>
  <cp:lastModifiedBy>Irina</cp:lastModifiedBy>
  <cp:revision>2</cp:revision>
  <dcterms:created xsi:type="dcterms:W3CDTF">2014-09-24T05:10:00Z</dcterms:created>
  <dcterms:modified xsi:type="dcterms:W3CDTF">2014-09-24T05:10:00Z</dcterms:modified>
</cp:coreProperties>
</file>