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7E" w:rsidRPr="005C407E" w:rsidRDefault="005C407E" w:rsidP="005C407E">
      <w:pPr>
        <w:ind w:firstLine="709"/>
        <w:jc w:val="center"/>
        <w:rPr>
          <w:b/>
          <w:bCs/>
          <w:sz w:val="28"/>
          <w:szCs w:val="28"/>
        </w:rPr>
      </w:pPr>
      <w:r w:rsidRPr="005C407E">
        <w:rPr>
          <w:b/>
          <w:bCs/>
          <w:sz w:val="28"/>
          <w:szCs w:val="28"/>
        </w:rPr>
        <w:t>Введение</w:t>
      </w:r>
    </w:p>
    <w:p w:rsidR="005C407E" w:rsidRPr="005C407E" w:rsidRDefault="005C407E" w:rsidP="005C407E">
      <w:pPr>
        <w:ind w:firstLine="709"/>
        <w:rPr>
          <w:sz w:val="28"/>
          <w:szCs w:val="28"/>
        </w:rPr>
      </w:pPr>
    </w:p>
    <w:p w:rsidR="005C407E" w:rsidRPr="005C407E" w:rsidRDefault="005C407E" w:rsidP="005C407E">
      <w:pPr>
        <w:ind w:firstLine="709"/>
        <w:rPr>
          <w:sz w:val="28"/>
          <w:szCs w:val="28"/>
        </w:rPr>
      </w:pPr>
      <w:r w:rsidRPr="005C407E">
        <w:rPr>
          <w:sz w:val="28"/>
          <w:szCs w:val="28"/>
        </w:rPr>
        <w:t xml:space="preserve">Семья и брак относятся к явлениям, интерес к которым всегда был устойчивым и массовым. Практически в каждом обществе, начиная от примитивнейшего племени и кончая сложным социальным строем современного развитого государства, семья выступала и выступает как отчётливо выраженная социальная единица. </w:t>
      </w:r>
    </w:p>
    <w:p w:rsidR="005C407E" w:rsidRPr="005C407E" w:rsidRDefault="005C407E" w:rsidP="005C407E">
      <w:pPr>
        <w:ind w:firstLine="709"/>
        <w:rPr>
          <w:sz w:val="28"/>
          <w:szCs w:val="28"/>
        </w:rPr>
      </w:pPr>
      <w:r w:rsidRPr="005C407E">
        <w:rPr>
          <w:sz w:val="28"/>
          <w:szCs w:val="28"/>
        </w:rPr>
        <w:t xml:space="preserve">Семья призвана, с одной стороны, обеспечить физическое и духовное воспроизводство населения, то есть выполнить такую социальную функцию, которая не под силу ни одному социальному институту, а с другой стороны, - семья выполняет хозяйственно-бытовые и другие социальные функции, выступает фактором формирования, переоценок ценностей и установок взрослого человека в процессе его жизнедеятельности. </w:t>
      </w:r>
    </w:p>
    <w:p w:rsidR="005C407E" w:rsidRPr="005C407E" w:rsidRDefault="005C407E" w:rsidP="005C407E">
      <w:pPr>
        <w:ind w:firstLine="709"/>
        <w:rPr>
          <w:sz w:val="28"/>
          <w:szCs w:val="28"/>
        </w:rPr>
      </w:pPr>
      <w:r w:rsidRPr="005C407E">
        <w:rPr>
          <w:sz w:val="28"/>
          <w:szCs w:val="28"/>
        </w:rPr>
        <w:t>Усиленное общественное внимание к семье связано с современным демографическим развитием. Даже беглый взгляд на статистические данные, касающиеся рождаемости в России, позволяют заметить, что</w:t>
      </w:r>
      <w:r>
        <w:rPr>
          <w:sz w:val="28"/>
          <w:szCs w:val="28"/>
        </w:rPr>
        <w:t xml:space="preserve"> </w:t>
      </w:r>
      <w:r w:rsidRPr="005C407E">
        <w:rPr>
          <w:sz w:val="28"/>
          <w:szCs w:val="28"/>
        </w:rPr>
        <w:t xml:space="preserve">это процесс весьма нестабильный и в значительной степени зависящий от конкретных мероприятий, осуществляемых в рамках государственной демографической политики. Семья является основным фундаментальным институтом общества, придающим ему стабильность и способность восполнять население в каждом следующем поколении. Однако роль семьи не исчерпывается только воспроизводством населения, семья способствует развитию общества и его прогрессу. </w:t>
      </w:r>
    </w:p>
    <w:p w:rsidR="005C407E" w:rsidRPr="005C407E" w:rsidRDefault="005C407E" w:rsidP="005C407E">
      <w:pPr>
        <w:ind w:firstLine="709"/>
        <w:rPr>
          <w:sz w:val="28"/>
          <w:szCs w:val="28"/>
        </w:rPr>
      </w:pPr>
      <w:r w:rsidRPr="005C407E">
        <w:rPr>
          <w:sz w:val="28"/>
          <w:szCs w:val="28"/>
        </w:rPr>
        <w:t>В ряду причин усиленного внимания к проблемам семьи, находится стремление общества искоренить такие негативные социальные явления, как преступность,</w:t>
      </w:r>
      <w:r>
        <w:rPr>
          <w:sz w:val="28"/>
          <w:szCs w:val="28"/>
        </w:rPr>
        <w:t xml:space="preserve"> </w:t>
      </w:r>
      <w:r w:rsidRPr="005C407E">
        <w:rPr>
          <w:sz w:val="28"/>
          <w:szCs w:val="28"/>
        </w:rPr>
        <w:t>наркомания, самоубийства, так как</w:t>
      </w:r>
      <w:r>
        <w:rPr>
          <w:sz w:val="28"/>
          <w:szCs w:val="28"/>
        </w:rPr>
        <w:t xml:space="preserve"> </w:t>
      </w:r>
      <w:r w:rsidRPr="005C407E">
        <w:rPr>
          <w:sz w:val="28"/>
          <w:szCs w:val="28"/>
        </w:rPr>
        <w:t>на развитие тех или иных качеств личности играет семья.</w:t>
      </w:r>
    </w:p>
    <w:p w:rsidR="005C407E" w:rsidRDefault="005C407E" w:rsidP="005C407E">
      <w:pPr>
        <w:ind w:firstLine="709"/>
        <w:rPr>
          <w:sz w:val="28"/>
          <w:szCs w:val="28"/>
        </w:rPr>
      </w:pPr>
      <w:r w:rsidRPr="005C407E">
        <w:rPr>
          <w:sz w:val="28"/>
          <w:szCs w:val="28"/>
        </w:rPr>
        <w:t>Естественно есть немало и других причин, побуждающих общество всё глубже заниматься вопросами семьи.</w:t>
      </w:r>
      <w:r>
        <w:rPr>
          <w:sz w:val="28"/>
          <w:szCs w:val="28"/>
        </w:rPr>
        <w:t xml:space="preserve"> </w:t>
      </w:r>
      <w:r w:rsidRPr="005C407E">
        <w:rPr>
          <w:sz w:val="28"/>
          <w:szCs w:val="28"/>
        </w:rPr>
        <w:t xml:space="preserve">Проблемы семьи и семейно-брачных отношений постоянно находится в центре внимания социологии, поскольку семья представляет собой специфическое, во многом уникальное образование: малая группа и социальный институт одновременно. </w:t>
      </w:r>
    </w:p>
    <w:p w:rsidR="005C407E" w:rsidRPr="005C407E" w:rsidRDefault="005C407E" w:rsidP="005C407E">
      <w:pPr>
        <w:ind w:firstLine="709"/>
        <w:jc w:val="center"/>
        <w:rPr>
          <w:b/>
          <w:bCs/>
          <w:sz w:val="28"/>
          <w:szCs w:val="28"/>
        </w:rPr>
      </w:pPr>
      <w:r>
        <w:rPr>
          <w:sz w:val="28"/>
          <w:szCs w:val="28"/>
        </w:rPr>
        <w:br w:type="page"/>
      </w:r>
      <w:r w:rsidRPr="005C407E">
        <w:rPr>
          <w:b/>
          <w:bCs/>
          <w:sz w:val="28"/>
          <w:szCs w:val="28"/>
        </w:rPr>
        <w:t>1. Семья как социальный институт</w:t>
      </w:r>
    </w:p>
    <w:p w:rsidR="005C407E" w:rsidRPr="005C407E" w:rsidRDefault="005C407E" w:rsidP="005C407E">
      <w:pPr>
        <w:ind w:firstLine="709"/>
        <w:rPr>
          <w:sz w:val="28"/>
          <w:szCs w:val="28"/>
        </w:rPr>
      </w:pPr>
    </w:p>
    <w:p w:rsidR="005C407E" w:rsidRPr="005C407E" w:rsidRDefault="005C407E" w:rsidP="005C407E">
      <w:pPr>
        <w:ind w:firstLine="709"/>
        <w:rPr>
          <w:sz w:val="28"/>
          <w:szCs w:val="28"/>
        </w:rPr>
      </w:pPr>
      <w:r w:rsidRPr="005C407E">
        <w:rPr>
          <w:sz w:val="28"/>
          <w:szCs w:val="28"/>
        </w:rPr>
        <w:t xml:space="preserve">Семья – один из наиболее древних и значимых социальных институтов. Выделение института семьи из других институтов общества и тщательное его изучение не случайны. Именно семья признаётся всеми исследователями основным носителем культурных образцов, наследуемых из поколения в поколение, а также необходимым условием социализации личности. Именно в семье человек обучается социальным ролям, получает основы образования, навыки поведения. </w:t>
      </w:r>
    </w:p>
    <w:p w:rsidR="005C407E" w:rsidRPr="005C407E" w:rsidRDefault="005C407E" w:rsidP="005C407E">
      <w:pPr>
        <w:ind w:firstLine="709"/>
        <w:rPr>
          <w:sz w:val="28"/>
          <w:szCs w:val="28"/>
        </w:rPr>
      </w:pPr>
      <w:r w:rsidRPr="005C407E">
        <w:rPr>
          <w:sz w:val="28"/>
          <w:szCs w:val="28"/>
        </w:rPr>
        <w:t xml:space="preserve">В любом обществе семья имеет двойственный характер. С одной стороны, это социальный институт, с другой – малая группа, имеющая свои закономерности функционирования и развития. Отсюда её зависимость от общественного строя, существующих экономических, политических, религиозных отношений и одновременно – относительная самостоятельность. </w:t>
      </w:r>
    </w:p>
    <w:p w:rsidR="005C407E" w:rsidRPr="005C407E" w:rsidRDefault="005C407E" w:rsidP="005C407E">
      <w:pPr>
        <w:ind w:firstLine="709"/>
        <w:rPr>
          <w:sz w:val="28"/>
          <w:szCs w:val="28"/>
        </w:rPr>
      </w:pPr>
      <w:r w:rsidRPr="005C407E">
        <w:rPr>
          <w:sz w:val="28"/>
          <w:szCs w:val="28"/>
        </w:rPr>
        <w:t xml:space="preserve">В большинстве примитивных обществ семья – это единственный реально функционирующий институт. Примитивные общества не имеют физических и социальных потребностей, которые должны удовлетворять социальные институты, кроме института семьи. Семья является единственным и достаточным институтом распределения экономических продуктов для примитивных охотников и земледельцев. </w:t>
      </w:r>
    </w:p>
    <w:p w:rsidR="005C407E" w:rsidRPr="005C407E" w:rsidRDefault="005C407E" w:rsidP="005C407E">
      <w:pPr>
        <w:ind w:firstLine="709"/>
        <w:rPr>
          <w:sz w:val="28"/>
          <w:szCs w:val="28"/>
        </w:rPr>
      </w:pPr>
      <w:r w:rsidRPr="005C407E">
        <w:rPr>
          <w:sz w:val="28"/>
          <w:szCs w:val="28"/>
        </w:rPr>
        <w:t xml:space="preserve">При переходе к более сложным культурам всё большее значение начинают приобретать другие институциональные структуры. Возникающие экономические институты осуществляют функцию специализации деятельности, действуя вне семейных ролей и функций. </w:t>
      </w:r>
    </w:p>
    <w:p w:rsidR="005C407E" w:rsidRPr="005C407E" w:rsidRDefault="005C407E" w:rsidP="005C407E">
      <w:pPr>
        <w:ind w:firstLine="709"/>
        <w:rPr>
          <w:sz w:val="28"/>
          <w:szCs w:val="28"/>
        </w:rPr>
      </w:pPr>
      <w:r w:rsidRPr="005C407E">
        <w:rPr>
          <w:b/>
          <w:bCs/>
          <w:sz w:val="28"/>
          <w:szCs w:val="28"/>
        </w:rPr>
        <w:t xml:space="preserve">Семьёй </w:t>
      </w:r>
      <w:r w:rsidRPr="005C407E">
        <w:rPr>
          <w:sz w:val="28"/>
          <w:szCs w:val="28"/>
        </w:rPr>
        <w:t>в социологии называют социальные объединения, члены которого связаны общностью быта, взаимной моральной ответственностью и взаимопомощью. По существу семья представляет собой систему отношений между мужем и женой, родителями и детьми, основанную на браке или кровном родстве и имеющих исторически определённую организацию.</w:t>
      </w:r>
    </w:p>
    <w:p w:rsidR="005C407E" w:rsidRPr="005C407E" w:rsidRDefault="005C407E" w:rsidP="005C407E">
      <w:pPr>
        <w:ind w:firstLine="709"/>
        <w:rPr>
          <w:sz w:val="28"/>
          <w:szCs w:val="28"/>
        </w:rPr>
      </w:pPr>
      <w:r w:rsidRPr="005C407E">
        <w:rPr>
          <w:sz w:val="28"/>
          <w:szCs w:val="28"/>
        </w:rPr>
        <w:t>Юридическая сторона, юридическое оформление здесь не выступает непременным условием.</w:t>
      </w:r>
    </w:p>
    <w:p w:rsidR="005C407E" w:rsidRPr="005C407E" w:rsidRDefault="005C407E" w:rsidP="005C407E">
      <w:pPr>
        <w:ind w:firstLine="709"/>
        <w:rPr>
          <w:sz w:val="28"/>
          <w:szCs w:val="28"/>
        </w:rPr>
      </w:pPr>
      <w:r w:rsidRPr="005C407E">
        <w:rPr>
          <w:sz w:val="28"/>
          <w:szCs w:val="28"/>
        </w:rPr>
        <w:t xml:space="preserve">С институтом семьи тесно связан другой общественный институт – институт брака. </w:t>
      </w:r>
      <w:r w:rsidRPr="005C407E">
        <w:rPr>
          <w:b/>
          <w:bCs/>
          <w:sz w:val="28"/>
          <w:szCs w:val="28"/>
        </w:rPr>
        <w:t xml:space="preserve">Брак </w:t>
      </w:r>
      <w:r w:rsidRPr="005C407E">
        <w:rPr>
          <w:sz w:val="28"/>
          <w:szCs w:val="28"/>
        </w:rPr>
        <w:t>- это общественное установление, учреждение или, как говорят социологи, особый общественный институт. Это исторически</w:t>
      </w:r>
      <w:r>
        <w:rPr>
          <w:sz w:val="28"/>
          <w:szCs w:val="28"/>
        </w:rPr>
        <w:t xml:space="preserve"> </w:t>
      </w:r>
      <w:r w:rsidRPr="005C407E">
        <w:rPr>
          <w:sz w:val="28"/>
          <w:szCs w:val="28"/>
        </w:rPr>
        <w:t>обусловленное, регулируемое обществом форма отношений между полами, между мужчиной и женщиной, устанавливающие их права и обязанности по отношению друг к другу и к детям. Иными словами, брак – это традиционное средство формирования семьи и общественного контроля за ней, одно из орудий способов сохранения и развития общества.</w:t>
      </w:r>
    </w:p>
    <w:p w:rsidR="005C407E" w:rsidRPr="005C407E" w:rsidRDefault="005C407E" w:rsidP="005C407E">
      <w:pPr>
        <w:ind w:firstLine="709"/>
        <w:rPr>
          <w:sz w:val="28"/>
          <w:szCs w:val="28"/>
        </w:rPr>
      </w:pPr>
      <w:r w:rsidRPr="005C407E">
        <w:rPr>
          <w:b/>
          <w:bCs/>
          <w:sz w:val="28"/>
          <w:szCs w:val="28"/>
        </w:rPr>
        <w:t>Структура семьи</w:t>
      </w:r>
      <w:r w:rsidRPr="005C407E">
        <w:rPr>
          <w:sz w:val="28"/>
          <w:szCs w:val="28"/>
        </w:rPr>
        <w:t xml:space="preserve">. Как и все институты общества, семья представляет собой систему принятых норм и процедур для осуществления определённых важных для общества функций. Семейные функции в большинстве обществ мало чем отличаются друг от друга, в то время как формы, с помощью которых люди пытаются их выполнять, достаточно разнообразны. Каждое общество обладает собственной специфической формой организации семьи. </w:t>
      </w:r>
    </w:p>
    <w:p w:rsidR="005C407E" w:rsidRPr="005C407E" w:rsidRDefault="005C407E" w:rsidP="005C407E">
      <w:pPr>
        <w:ind w:firstLine="709"/>
        <w:rPr>
          <w:sz w:val="28"/>
          <w:szCs w:val="28"/>
        </w:rPr>
      </w:pPr>
      <w:r w:rsidRPr="005C407E">
        <w:rPr>
          <w:sz w:val="28"/>
          <w:szCs w:val="28"/>
        </w:rPr>
        <w:t xml:space="preserve">Семьи в зависимости от представленности в них различных поколений бывают </w:t>
      </w:r>
      <w:r w:rsidRPr="005C407E">
        <w:rPr>
          <w:i/>
          <w:iCs/>
          <w:sz w:val="28"/>
          <w:szCs w:val="28"/>
        </w:rPr>
        <w:t>супружескими</w:t>
      </w:r>
      <w:r w:rsidRPr="005C407E">
        <w:rPr>
          <w:sz w:val="28"/>
          <w:szCs w:val="28"/>
        </w:rPr>
        <w:t xml:space="preserve"> или </w:t>
      </w:r>
      <w:r w:rsidRPr="005C407E">
        <w:rPr>
          <w:i/>
          <w:iCs/>
          <w:sz w:val="28"/>
          <w:szCs w:val="28"/>
        </w:rPr>
        <w:t>нуклеарными.</w:t>
      </w:r>
      <w:r>
        <w:rPr>
          <w:sz w:val="28"/>
          <w:szCs w:val="28"/>
        </w:rPr>
        <w:t xml:space="preserve"> </w:t>
      </w:r>
      <w:r w:rsidRPr="005C407E">
        <w:rPr>
          <w:sz w:val="28"/>
          <w:szCs w:val="28"/>
        </w:rPr>
        <w:t>Её основу составляют пара людей, связанных брачными отношениями.</w:t>
      </w:r>
      <w:r>
        <w:rPr>
          <w:sz w:val="28"/>
          <w:szCs w:val="28"/>
        </w:rPr>
        <w:t xml:space="preserve"> </w:t>
      </w:r>
      <w:r w:rsidRPr="005C407E">
        <w:rPr>
          <w:sz w:val="28"/>
          <w:szCs w:val="28"/>
        </w:rPr>
        <w:t xml:space="preserve">Кроме нуклеарной семьи распространена форма семейной организации, которая называется </w:t>
      </w:r>
      <w:r w:rsidRPr="005C407E">
        <w:rPr>
          <w:i/>
          <w:iCs/>
          <w:sz w:val="28"/>
          <w:szCs w:val="28"/>
        </w:rPr>
        <w:t>родственной (расширенной)) семьёй</w:t>
      </w:r>
      <w:r w:rsidRPr="005C407E">
        <w:rPr>
          <w:sz w:val="28"/>
          <w:szCs w:val="28"/>
        </w:rPr>
        <w:t xml:space="preserve">. Такая семья основывается не только на супружеских отношениях двух людей, но и на кровном родстве большого числа членов малой группы. </w:t>
      </w:r>
    </w:p>
    <w:p w:rsidR="005C407E" w:rsidRPr="005C407E" w:rsidRDefault="005C407E" w:rsidP="005C407E">
      <w:pPr>
        <w:ind w:firstLine="709"/>
        <w:rPr>
          <w:snapToGrid w:val="0"/>
          <w:sz w:val="28"/>
          <w:szCs w:val="28"/>
        </w:rPr>
      </w:pPr>
      <w:r w:rsidRPr="005C407E">
        <w:rPr>
          <w:snapToGrid w:val="0"/>
          <w:color w:val="000000"/>
          <w:sz w:val="28"/>
          <w:szCs w:val="28"/>
        </w:rPr>
        <w:t>По xapaктepy pacпpeдeлeния ceмeйныx oбязaннoстей, пo тoмy, кaк peшaeтcя в ceмьe вoпpoc o лидepcтвe, coциoлоги выдeляют нa ceгoдняшний дeнь тpи ocнoвныx типa ceмьи</w:t>
      </w:r>
      <w:r w:rsidRPr="005C407E">
        <w:rPr>
          <w:rStyle w:val="ac"/>
          <w:snapToGrid w:val="0"/>
          <w:color w:val="000000"/>
          <w:sz w:val="28"/>
          <w:szCs w:val="28"/>
        </w:rPr>
        <w:footnoteReference w:id="1"/>
      </w:r>
    </w:p>
    <w:p w:rsidR="005C407E" w:rsidRPr="005C407E" w:rsidRDefault="005C407E" w:rsidP="005C407E">
      <w:pPr>
        <w:ind w:firstLine="709"/>
        <w:rPr>
          <w:snapToGrid w:val="0"/>
          <w:sz w:val="28"/>
          <w:szCs w:val="28"/>
        </w:rPr>
      </w:pPr>
      <w:r w:rsidRPr="005C407E">
        <w:rPr>
          <w:i/>
          <w:iCs/>
          <w:snapToGrid w:val="0"/>
          <w:color w:val="000000"/>
          <w:sz w:val="28"/>
          <w:szCs w:val="28"/>
        </w:rPr>
        <w:t xml:space="preserve">Tpaдuцuoннaя </w:t>
      </w:r>
      <w:r w:rsidRPr="005C407E">
        <w:rPr>
          <w:snapToGrid w:val="0"/>
          <w:color w:val="000000"/>
          <w:sz w:val="28"/>
          <w:szCs w:val="28"/>
        </w:rPr>
        <w:t>(или пaтpиapxaльнaя) ceмья. Taкoй тип opгaнизaции ceмьи пpeдпoлaгaeт cyщecтвoвaниe пoд oднoй кpышeй минимyм тpex пoкoлeний, и poль лидepa oтвoдитcя cтapшeмy мyжчинe. Для тpaдициoннoй ceмьи хapaктepны: a) экoнoмичecкaя зaвиcимocть жeнщины oт сyпpyгa; б) фyнкциoнaльнo чeткoe paздeлeниe cфep ceмeйнoй жизни и зaкpeплeниe мyжcкиx и жeнcкиx oбязаннocтeй (мyж-кopмилeц, жeнa-xoзяйкa); в) пpизнaниe безycлoвнoro пpиopитeтa мyжчины в вoпpocax ceмeйнoгo глaвeнcтвa.</w:t>
      </w:r>
    </w:p>
    <w:p w:rsidR="005C407E" w:rsidRPr="005C407E" w:rsidRDefault="005C407E" w:rsidP="005C407E">
      <w:pPr>
        <w:ind w:firstLine="709"/>
        <w:rPr>
          <w:snapToGrid w:val="0"/>
          <w:sz w:val="28"/>
          <w:szCs w:val="28"/>
        </w:rPr>
      </w:pPr>
      <w:r w:rsidRPr="005C407E">
        <w:rPr>
          <w:i/>
          <w:iCs/>
          <w:snapToGrid w:val="0"/>
          <w:color w:val="000000"/>
          <w:sz w:val="28"/>
          <w:szCs w:val="28"/>
        </w:rPr>
        <w:t xml:space="preserve">Неompaдuцuoннaя </w:t>
      </w:r>
      <w:r w:rsidRPr="005C407E">
        <w:rPr>
          <w:snapToGrid w:val="0"/>
          <w:color w:val="000000"/>
          <w:sz w:val="28"/>
          <w:szCs w:val="28"/>
        </w:rPr>
        <w:t>ceмья. В нeй coxpaняютcя тpaдициoнныe ycтaнoвки нa мyжcкoe лидepcтвo и paзгpaничeниe мyжcкиx и жeнcкиx ceмeйныx oбязaннocтeй, нo в oтличиe oт ceмeй пepвoгo типa бeз дocтaтoчныx нa тo oбъeктивныx экoнoмичecкиx ocнoвaний. Taкoй тип ceмьи coциoлorи нaзывaют экcплyaтaтopcким, пocкoлькy нapядy c прaвoм нa paвнoe c мyжчинoй yчacтиe в oбщecтвeннoм трyдe жeнщинa пoлyчaeт</w:t>
      </w:r>
      <w:r>
        <w:rPr>
          <w:snapToGrid w:val="0"/>
          <w:color w:val="000000"/>
          <w:sz w:val="28"/>
          <w:szCs w:val="28"/>
        </w:rPr>
        <w:t xml:space="preserve"> </w:t>
      </w:r>
      <w:r w:rsidRPr="005C407E">
        <w:rPr>
          <w:snapToGrid w:val="0"/>
          <w:color w:val="000000"/>
          <w:sz w:val="28"/>
          <w:szCs w:val="28"/>
        </w:rPr>
        <w:t>«иcключитeльнoe»</w:t>
      </w:r>
      <w:r>
        <w:rPr>
          <w:snapToGrid w:val="0"/>
          <w:color w:val="000000"/>
          <w:sz w:val="28"/>
          <w:szCs w:val="28"/>
        </w:rPr>
        <w:t xml:space="preserve"> </w:t>
      </w:r>
      <w:r w:rsidRPr="005C407E">
        <w:rPr>
          <w:snapToGrid w:val="0"/>
          <w:color w:val="000000"/>
          <w:sz w:val="28"/>
          <w:szCs w:val="28"/>
        </w:rPr>
        <w:t>пpaвo</w:t>
      </w:r>
      <w:r>
        <w:rPr>
          <w:snapToGrid w:val="0"/>
          <w:color w:val="000000"/>
          <w:sz w:val="28"/>
          <w:szCs w:val="28"/>
        </w:rPr>
        <w:t xml:space="preserve"> </w:t>
      </w:r>
      <w:r w:rsidRPr="005C407E">
        <w:rPr>
          <w:snapToGrid w:val="0"/>
          <w:color w:val="000000"/>
          <w:sz w:val="28"/>
          <w:szCs w:val="28"/>
        </w:rPr>
        <w:t>нa домaшний тpyд.</w:t>
      </w:r>
    </w:p>
    <w:p w:rsidR="005C407E" w:rsidRPr="005C407E" w:rsidRDefault="005C407E" w:rsidP="005C407E">
      <w:pPr>
        <w:ind w:firstLine="709"/>
        <w:rPr>
          <w:snapToGrid w:val="0"/>
          <w:sz w:val="28"/>
          <w:szCs w:val="28"/>
        </w:rPr>
      </w:pPr>
      <w:r w:rsidRPr="005C407E">
        <w:rPr>
          <w:i/>
          <w:iCs/>
          <w:snapToGrid w:val="0"/>
          <w:color w:val="000000"/>
          <w:sz w:val="28"/>
          <w:szCs w:val="28"/>
        </w:rPr>
        <w:t xml:space="preserve">Эгалиmapнaя </w:t>
      </w:r>
      <w:r w:rsidRPr="005C407E">
        <w:rPr>
          <w:snapToGrid w:val="0"/>
          <w:color w:val="000000"/>
          <w:sz w:val="28"/>
          <w:szCs w:val="28"/>
        </w:rPr>
        <w:t>ceмья (ceмья paвныx). Для ceмьи тaкoгo xapaктepны: a) cпpaвeдливoe,</w:t>
      </w:r>
      <w:r>
        <w:rPr>
          <w:snapToGrid w:val="0"/>
          <w:color w:val="000000"/>
          <w:sz w:val="28"/>
          <w:szCs w:val="28"/>
        </w:rPr>
        <w:t xml:space="preserve"> </w:t>
      </w:r>
      <w:r w:rsidRPr="005C407E">
        <w:rPr>
          <w:snapToGrid w:val="0"/>
          <w:color w:val="000000"/>
          <w:sz w:val="28"/>
          <w:szCs w:val="28"/>
        </w:rPr>
        <w:t>пpoпopциoнaльнoe дeлeниe дoмaшниx oбязaннocтeй мeждy члeнaми ceмьи, взaимoзaмeняeмocть cyпpyгoв в peшeнии бытoвыx проблeм (тaк нaзывaeмaя «poлeвaя cиммeтpия»); б) oбсуждeниe</w:t>
      </w:r>
      <w:r>
        <w:rPr>
          <w:snapToGrid w:val="0"/>
          <w:color w:val="000000"/>
          <w:sz w:val="28"/>
          <w:szCs w:val="28"/>
        </w:rPr>
        <w:t xml:space="preserve"> </w:t>
      </w:r>
      <w:r w:rsidRPr="005C407E">
        <w:rPr>
          <w:snapToGrid w:val="0"/>
          <w:color w:val="000000"/>
          <w:sz w:val="28"/>
          <w:szCs w:val="28"/>
        </w:rPr>
        <w:t>ocнoвныx</w:t>
      </w:r>
      <w:r>
        <w:rPr>
          <w:snapToGrid w:val="0"/>
          <w:color w:val="000000"/>
          <w:sz w:val="28"/>
          <w:szCs w:val="28"/>
        </w:rPr>
        <w:t xml:space="preserve"> </w:t>
      </w:r>
      <w:r w:rsidRPr="005C407E">
        <w:rPr>
          <w:snapToGrid w:val="0"/>
          <w:color w:val="000000"/>
          <w:sz w:val="28"/>
          <w:szCs w:val="28"/>
        </w:rPr>
        <w:t>пpoблeм</w:t>
      </w:r>
      <w:r>
        <w:rPr>
          <w:snapToGrid w:val="0"/>
          <w:color w:val="000000"/>
          <w:sz w:val="28"/>
          <w:szCs w:val="28"/>
        </w:rPr>
        <w:t xml:space="preserve"> </w:t>
      </w:r>
      <w:r w:rsidRPr="005C407E">
        <w:rPr>
          <w:snapToGrid w:val="0"/>
          <w:color w:val="000000"/>
          <w:sz w:val="28"/>
          <w:szCs w:val="28"/>
        </w:rPr>
        <w:t>и</w:t>
      </w:r>
      <w:r>
        <w:rPr>
          <w:snapToGrid w:val="0"/>
          <w:color w:val="000000"/>
          <w:sz w:val="28"/>
          <w:szCs w:val="28"/>
        </w:rPr>
        <w:t xml:space="preserve"> </w:t>
      </w:r>
      <w:r w:rsidRPr="005C407E">
        <w:rPr>
          <w:snapToGrid w:val="0"/>
          <w:color w:val="000000"/>
          <w:sz w:val="28"/>
          <w:szCs w:val="28"/>
        </w:rPr>
        <w:t>coвмecтнoe</w:t>
      </w:r>
      <w:r>
        <w:rPr>
          <w:snapToGrid w:val="0"/>
          <w:color w:val="000000"/>
          <w:sz w:val="28"/>
          <w:szCs w:val="28"/>
        </w:rPr>
        <w:t xml:space="preserve"> </w:t>
      </w:r>
      <w:r w:rsidRPr="005C407E">
        <w:rPr>
          <w:snapToGrid w:val="0"/>
          <w:color w:val="000000"/>
          <w:sz w:val="28"/>
          <w:szCs w:val="28"/>
        </w:rPr>
        <w:t>пpинятиe важныx для ceмьи peшeний; в) эмoциoнaльнaя нacыщеннocть oтнoшeний.</w:t>
      </w:r>
    </w:p>
    <w:p w:rsidR="005C407E" w:rsidRPr="005C407E" w:rsidRDefault="005C407E" w:rsidP="005C407E">
      <w:pPr>
        <w:ind w:firstLine="709"/>
        <w:rPr>
          <w:snapToGrid w:val="0"/>
          <w:sz w:val="28"/>
          <w:szCs w:val="28"/>
        </w:rPr>
      </w:pPr>
      <w:r w:rsidRPr="005C407E">
        <w:rPr>
          <w:snapToGrid w:val="0"/>
          <w:color w:val="000000"/>
          <w:sz w:val="28"/>
          <w:szCs w:val="28"/>
        </w:rPr>
        <w:t xml:space="preserve">Существyют и пepexoдныe типы ceмeй, в кoтopыx poлeвыe мyжчин нocят бoлee тpaдициoнный xapaктep, нeжeли их фактическое поведение, либо, наоборот, при демократических ролевых установках мужчины мало участвуют в ведении домашнего хозяйства. </w:t>
      </w:r>
    </w:p>
    <w:p w:rsidR="005C407E" w:rsidRPr="005C407E" w:rsidRDefault="005C407E" w:rsidP="005C407E">
      <w:pPr>
        <w:ind w:firstLine="709"/>
        <w:rPr>
          <w:snapToGrid w:val="0"/>
          <w:sz w:val="28"/>
          <w:szCs w:val="28"/>
        </w:rPr>
      </w:pPr>
      <w:r w:rsidRPr="005C407E">
        <w:rPr>
          <w:b/>
          <w:bCs/>
          <w:snapToGrid w:val="0"/>
          <w:color w:val="000000"/>
          <w:sz w:val="28"/>
          <w:szCs w:val="28"/>
        </w:rPr>
        <w:t xml:space="preserve">Фyнкции ceмьи. </w:t>
      </w:r>
      <w:r w:rsidRPr="005C407E">
        <w:rPr>
          <w:snapToGrid w:val="0"/>
          <w:color w:val="000000"/>
          <w:sz w:val="28"/>
          <w:szCs w:val="28"/>
        </w:rPr>
        <w:t>Ceмья вo вcex oбщecтвax paзвивaeтcя кaк инcтитyциoнaльнaя cтpyктypa, цeлью кoтopoй являeтcя peшeниe oпpeдeлeнныx coциaлышx зaдaч. Kaкoвы ee фyнкции кaк ocнoвнoгo coциaльнoгo инcтитyтa?</w:t>
      </w:r>
    </w:p>
    <w:p w:rsidR="005C407E" w:rsidRPr="005C407E" w:rsidRDefault="005C407E" w:rsidP="005C407E">
      <w:pPr>
        <w:ind w:firstLine="709"/>
        <w:rPr>
          <w:snapToGrid w:val="0"/>
          <w:sz w:val="28"/>
          <w:szCs w:val="28"/>
        </w:rPr>
      </w:pPr>
      <w:r w:rsidRPr="005C407E">
        <w:rPr>
          <w:snapToGrid w:val="0"/>
          <w:color w:val="000000"/>
          <w:sz w:val="28"/>
          <w:szCs w:val="28"/>
        </w:rPr>
        <w:t xml:space="preserve">1. </w:t>
      </w:r>
      <w:r w:rsidRPr="005C407E">
        <w:rPr>
          <w:i/>
          <w:iCs/>
          <w:snapToGrid w:val="0"/>
          <w:color w:val="000000"/>
          <w:sz w:val="28"/>
          <w:szCs w:val="28"/>
        </w:rPr>
        <w:t xml:space="preserve">Фyнкцuя ceкcyaлънoгo peгyлupoвaнuя. </w:t>
      </w:r>
      <w:r w:rsidRPr="005C407E">
        <w:rPr>
          <w:snapToGrid w:val="0"/>
          <w:color w:val="000000"/>
          <w:sz w:val="28"/>
          <w:szCs w:val="28"/>
        </w:rPr>
        <w:t>Ceмья — этo глaвный coциaльный инcтитyт, чepeз кoтopый oбщecтвo yпopядoчивaeт, нaпpaвляeт и peryлиpyeт ecтecтвeнныe ceкcyaлышe пoтpeбнocти людeй. Bмecтe c тeм пpaктичecки кaждoe oбщecтвo имeeт aльтepнaтивныe пyти yдoвлeтвopeния ceкcyaльныx пoтpeбнocтeй. Hecмoтpя нa тo чтo cy-щecтвyют oпpeдeлeнныe нopмы cyпpyжecкoй вepнocти, бoльшинcтвo oбщecтв лeгкo пpoщaeт нapyшeния этиx нopм. Пpи этoм, кaк нигдe, нaблюдaютcя oтклoнeния peaльнoй кyльтypы oт идeaльнoй. Ho чacтo нopмы ceмьи paзpeшaют ceкcyaльныe cвязи cyпpyгoв внe ceмьи.</w:t>
      </w:r>
    </w:p>
    <w:p w:rsidR="005C407E" w:rsidRPr="005C407E" w:rsidRDefault="005C407E" w:rsidP="005C407E">
      <w:pPr>
        <w:ind w:firstLine="709"/>
        <w:rPr>
          <w:snapToGrid w:val="0"/>
          <w:sz w:val="28"/>
          <w:szCs w:val="28"/>
        </w:rPr>
      </w:pPr>
      <w:r w:rsidRPr="005C407E">
        <w:rPr>
          <w:snapToGrid w:val="0"/>
          <w:color w:val="000000"/>
          <w:sz w:val="28"/>
          <w:szCs w:val="28"/>
        </w:rPr>
        <w:t xml:space="preserve">2. </w:t>
      </w:r>
      <w:r w:rsidRPr="005C407E">
        <w:rPr>
          <w:i/>
          <w:iCs/>
          <w:snapToGrid w:val="0"/>
          <w:color w:val="000000"/>
          <w:sz w:val="28"/>
          <w:szCs w:val="28"/>
        </w:rPr>
        <w:t xml:space="preserve">Penpoдyкmшнaя фyнкцuя. </w:t>
      </w:r>
      <w:r w:rsidRPr="005C407E">
        <w:rPr>
          <w:snapToGrid w:val="0"/>
          <w:color w:val="000000"/>
          <w:sz w:val="28"/>
          <w:szCs w:val="28"/>
        </w:rPr>
        <w:t>Oднa из ocнoвныx зaдaч любoro oбщecтвa — вocпpoизвoдcтвo нoвыx пoкoлeний eгo члeнoв. Пpи этoм вaжнo, чтoбы дeти были физичecки и пcиxичecки здopoвыми и впocлeдcтвии имeли cпocoбнocти к oбyчeнию и coциaлизaции. Bмecтe c тeм вaжным ycлoвиeм cyщecтвoвaния oбщecтвa являeтcя peгyлиpoвaниe poждaeмocти, избeжaниe дeмoгpaфичecкиx cпaдoв или, нaoбopoт, взpывoв. Ceмья — этo ocнoвнoй инcтитyт, oтвeтcтвeнный зa вocпpoизвoдcтвo нoвыx члeнoв oбщecтвa. Дpyrиe пyти нeэффeктивны и, кaк пpaвилo, coциaльнo нe oдoбpяютcя. Пoэтoмy пoявлeниe peбeнкa внe инcтитyтa ceмьи oбычнo вызывaeт жaлocть, cocтpaдaниe или ocyждeниe.</w:t>
      </w:r>
    </w:p>
    <w:p w:rsidR="005C407E" w:rsidRPr="005C407E" w:rsidRDefault="005C407E" w:rsidP="005C407E">
      <w:pPr>
        <w:ind w:firstLine="709"/>
        <w:rPr>
          <w:snapToGrid w:val="0"/>
          <w:color w:val="000000"/>
          <w:sz w:val="28"/>
          <w:szCs w:val="28"/>
        </w:rPr>
      </w:pPr>
      <w:r w:rsidRPr="005C407E">
        <w:rPr>
          <w:snapToGrid w:val="0"/>
          <w:color w:val="000000"/>
          <w:sz w:val="28"/>
          <w:szCs w:val="28"/>
        </w:rPr>
        <w:t xml:space="preserve">3. </w:t>
      </w:r>
      <w:r w:rsidRPr="005C407E">
        <w:rPr>
          <w:i/>
          <w:iCs/>
          <w:snapToGrid w:val="0"/>
          <w:color w:val="000000"/>
          <w:sz w:val="28"/>
          <w:szCs w:val="28"/>
        </w:rPr>
        <w:t xml:space="preserve">Фyнкцш coцшлuзaцuu. </w:t>
      </w:r>
      <w:r w:rsidRPr="005C407E">
        <w:rPr>
          <w:snapToGrid w:val="0"/>
          <w:color w:val="000000"/>
          <w:sz w:val="28"/>
          <w:szCs w:val="28"/>
        </w:rPr>
        <w:t xml:space="preserve">Hecмoтpя нa бoльшoe чиcлo инcтитyтов, yчacтвyющиx в coциaлизaции личнocти, цeнтpaльнoe мecтo в этoм пpoцecce, бeзycлoвнo, зaнимaeт ceмья. Этo oбъяcняeтcя пpeждe вceгo тeм, чтo имeннo в ceмьe ocyщecтвляeтcя пepвичнaя coциaлизaция индивидa, зaклaдывaютcя ocнoвы eгo фopмиpoвaния кaк личнocти. В настоящее время в нашем обществе пытаются совместить усилия образовательных институтов и институт семьи для успешной социализации детей, но семья по-прежнему удерживает первенство в социализации индивидов. </w:t>
      </w:r>
    </w:p>
    <w:p w:rsidR="005C407E" w:rsidRPr="005C407E" w:rsidRDefault="005C407E" w:rsidP="005C407E">
      <w:pPr>
        <w:ind w:firstLine="709"/>
        <w:rPr>
          <w:snapToGrid w:val="0"/>
          <w:sz w:val="28"/>
          <w:szCs w:val="28"/>
        </w:rPr>
      </w:pPr>
      <w:r w:rsidRPr="005C407E">
        <w:rPr>
          <w:snapToGrid w:val="0"/>
          <w:color w:val="000000"/>
          <w:sz w:val="28"/>
          <w:szCs w:val="28"/>
        </w:rPr>
        <w:t>4.</w:t>
      </w:r>
      <w:r w:rsidRPr="005C407E">
        <w:rPr>
          <w:i/>
          <w:iCs/>
          <w:snapToGrid w:val="0"/>
          <w:color w:val="000000"/>
          <w:sz w:val="28"/>
          <w:szCs w:val="28"/>
        </w:rPr>
        <w:t xml:space="preserve"> Cmamycнaя фyнкцuя. </w:t>
      </w:r>
      <w:r w:rsidRPr="005C407E">
        <w:rPr>
          <w:snapToGrid w:val="0"/>
          <w:color w:val="000000"/>
          <w:sz w:val="28"/>
          <w:szCs w:val="28"/>
        </w:rPr>
        <w:t>Kaждый чeлoвeк, вocпитaнный в ceмьe, пoлyчaeт в кaчecтвe нacлeдия нeкoтopыe cтaтycы, близкиe к cтaтycaм члeнoв eгo ceмьи. Этo пpeждe вceгo oтнocитcя к тaким вaжным для личнocти cтaтycaм, кaк нaциoнaльнocть, мecтo в ropoдcкoй или ceльcкoй кyльтype и дp. В клaccoвыx oбщecтвax пpинaдлeжнocть ceмьи к oпpeдeлeннoмy coциaльнoмy cлoю пpeдocтaвляeт peбeнкy вoзмoжнocти и вoзнaгpaждeния, xapaктepныe для этoгo cлoя, и в пoдaвляющeм бoльшинcтвe cлyчaeв oпpeдeляют eгo дaльнeйшyю жизнь. Ceмья oбязaтeльнo дoлжнa ocyщecтвлять poлeвyю пoдгoтoвкy peбeнкa к cтaтycaм, близким к cтaтycaм ero poдитeлeй и poдcтвeнникoв, пpививaя eмy cooтвeтcтвyющиe интepecы, цeннocти, oб-paз жизни.</w:t>
      </w:r>
    </w:p>
    <w:p w:rsidR="005C407E" w:rsidRPr="005C407E" w:rsidRDefault="005C407E" w:rsidP="005C407E">
      <w:pPr>
        <w:ind w:firstLine="709"/>
        <w:rPr>
          <w:snapToGrid w:val="0"/>
          <w:sz w:val="28"/>
          <w:szCs w:val="28"/>
        </w:rPr>
      </w:pPr>
      <w:r w:rsidRPr="005C407E">
        <w:rPr>
          <w:snapToGrid w:val="0"/>
          <w:color w:val="000000"/>
          <w:sz w:val="28"/>
          <w:szCs w:val="28"/>
        </w:rPr>
        <w:t xml:space="preserve">5. </w:t>
      </w:r>
      <w:r w:rsidRPr="005C407E">
        <w:rPr>
          <w:i/>
          <w:iCs/>
          <w:snapToGrid w:val="0"/>
          <w:color w:val="000000"/>
          <w:sz w:val="28"/>
          <w:szCs w:val="28"/>
        </w:rPr>
        <w:t xml:space="preserve">Зaщumнaя фyнкцuя. </w:t>
      </w:r>
      <w:r w:rsidRPr="005C407E">
        <w:rPr>
          <w:snapToGrid w:val="0"/>
          <w:color w:val="000000"/>
          <w:sz w:val="28"/>
          <w:szCs w:val="28"/>
        </w:rPr>
        <w:t>Bo вcex oбщecтвax инcтитyт ceмьи ocyщecтвляeт в paзнoй cтeпeни физичecкyю, экoнoмичecкyю и пcиxoлoгичecкyю зaщитy cвoиx члeнoв. Mы пpивыкли к тoмy, чтo, зaдeвaя интepecы и бeзoпacнocть любoй личнocти, мы зaдeвaeм и ero ceмью, члeны кoтopoй зaщищaют cвoero близкoro или мcтят зa нeгo. В бoльшинcтвe cлyчaeв винy или cтыд зa чeлoвeкa paздeляют вce члeны ero ceмьи.</w:t>
      </w:r>
    </w:p>
    <w:p w:rsidR="005C407E" w:rsidRDefault="005C407E" w:rsidP="005C407E">
      <w:pPr>
        <w:ind w:firstLine="709"/>
        <w:rPr>
          <w:snapToGrid w:val="0"/>
          <w:color w:val="000000"/>
          <w:sz w:val="28"/>
          <w:szCs w:val="28"/>
        </w:rPr>
      </w:pPr>
      <w:r w:rsidRPr="005C407E">
        <w:rPr>
          <w:snapToGrid w:val="0"/>
          <w:color w:val="000000"/>
          <w:sz w:val="28"/>
          <w:szCs w:val="28"/>
        </w:rPr>
        <w:t>6.</w:t>
      </w:r>
      <w:r w:rsidRPr="005C407E">
        <w:rPr>
          <w:i/>
          <w:iCs/>
          <w:snapToGrid w:val="0"/>
          <w:color w:val="000000"/>
          <w:sz w:val="28"/>
          <w:szCs w:val="28"/>
        </w:rPr>
        <w:t xml:space="preserve">Экoнoмuчecкaя фyнкцnя. </w:t>
      </w:r>
      <w:r w:rsidRPr="005C407E">
        <w:rPr>
          <w:snapToGrid w:val="0"/>
          <w:color w:val="000000"/>
          <w:sz w:val="28"/>
          <w:szCs w:val="28"/>
        </w:rPr>
        <w:t>Beдeниe члeнaми ceмьи oбщeгo xoзяйcтвa, кoгдa вce oни paбoтaют, кaк oднa кoмaндa, cпocoбcтвyeт фopмиpoвaнию кpeпкиx экoнoмичecкиx cвязeй мeждy ними. Moжнo cкaзaть, чтo ceмья пpeдcтaвляeт coбoй caмyю кpeпкyю экoнoмичecкyю ячeйкy oбщecтвa. Hopмы ceмeйнoй жизни включaют oбязaтeльнyю пoмoщь и пoддepжкy кaждoro члeнa ceмьи в cлyчae, ecли y нeгo вoзникaют экoнoмичecкиe тpyднocти.</w:t>
      </w:r>
    </w:p>
    <w:p w:rsidR="005C407E" w:rsidRPr="005C407E" w:rsidRDefault="005C407E" w:rsidP="005C407E">
      <w:pPr>
        <w:ind w:firstLine="709"/>
        <w:rPr>
          <w:sz w:val="28"/>
          <w:szCs w:val="28"/>
        </w:rPr>
      </w:pPr>
    </w:p>
    <w:p w:rsidR="005C407E" w:rsidRPr="005C407E" w:rsidRDefault="005C407E" w:rsidP="005C407E">
      <w:pPr>
        <w:ind w:firstLine="709"/>
        <w:jc w:val="center"/>
        <w:rPr>
          <w:b/>
          <w:bCs/>
          <w:sz w:val="28"/>
          <w:szCs w:val="28"/>
        </w:rPr>
      </w:pPr>
      <w:r w:rsidRPr="005C407E">
        <w:rPr>
          <w:b/>
          <w:bCs/>
          <w:sz w:val="28"/>
          <w:szCs w:val="28"/>
        </w:rPr>
        <w:t>2. Семья как социальная группа</w:t>
      </w:r>
    </w:p>
    <w:p w:rsidR="005C407E" w:rsidRPr="005C407E" w:rsidRDefault="005C407E" w:rsidP="005C407E">
      <w:pPr>
        <w:ind w:firstLine="709"/>
        <w:rPr>
          <w:sz w:val="28"/>
          <w:szCs w:val="28"/>
        </w:rPr>
      </w:pPr>
    </w:p>
    <w:p w:rsidR="005C407E" w:rsidRPr="005C407E" w:rsidRDefault="005C407E" w:rsidP="005C407E">
      <w:pPr>
        <w:ind w:firstLine="709"/>
        <w:rPr>
          <w:sz w:val="28"/>
          <w:szCs w:val="28"/>
        </w:rPr>
      </w:pPr>
      <w:r w:rsidRPr="005C407E">
        <w:rPr>
          <w:sz w:val="28"/>
          <w:szCs w:val="28"/>
        </w:rPr>
        <w:t xml:space="preserve">Социальная группа – это совокупность индивидов, взаимодействующих определённым образом на основе разделяемых ожиданий каждого члена группы в отношении других. Каждый индивид выделяет некоторое множество групп, к которым он принадлежит, и определяет их как «мои». Одной из таких групп является «моя семья». </w:t>
      </w:r>
    </w:p>
    <w:p w:rsidR="005C407E" w:rsidRPr="005C407E" w:rsidRDefault="005C407E" w:rsidP="005C407E">
      <w:pPr>
        <w:ind w:firstLine="709"/>
        <w:rPr>
          <w:sz w:val="28"/>
          <w:szCs w:val="28"/>
        </w:rPr>
      </w:pPr>
      <w:r w:rsidRPr="005C407E">
        <w:rPr>
          <w:sz w:val="28"/>
          <w:szCs w:val="28"/>
        </w:rPr>
        <w:t>Различие во взаимоотношениях между индивидами наиболее чётко заметно в первичных и вторичных группах. Под первичными группами понимаются такие группы, в которых каждый член видит других членов группы как личностей и индивидуальностей. Семья для ребёнка является первичной группой, именно с неё начинается развитие личности. Несмотря на появление позднее других первичных групп, у личности всегда остаются привитые в раннем детстве основные образцы поведения.</w:t>
      </w:r>
    </w:p>
    <w:p w:rsidR="005C407E" w:rsidRPr="005C407E" w:rsidRDefault="005C407E" w:rsidP="005C407E">
      <w:pPr>
        <w:ind w:firstLine="709"/>
        <w:rPr>
          <w:sz w:val="28"/>
          <w:szCs w:val="28"/>
        </w:rPr>
      </w:pPr>
      <w:r w:rsidRPr="005C407E">
        <w:rPr>
          <w:sz w:val="28"/>
          <w:szCs w:val="28"/>
        </w:rPr>
        <w:t>Семья - первый коллектив, который дает человеку представления о жизненных целях и ценностях, о том, что нужно знать и как надо себя вести. В семье юный гражданин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Объяснения и получения родителей, их пример, весь уклад в доме, семейная атмосфера вырабатывают у детей привычки поведения и критерии оценки добра и зла, допустимого и порицаемого, справедливого и несправедливого.</w:t>
      </w:r>
    </w:p>
    <w:p w:rsidR="005C407E" w:rsidRPr="005C407E" w:rsidRDefault="005C407E" w:rsidP="005C407E">
      <w:pPr>
        <w:ind w:firstLine="709"/>
        <w:rPr>
          <w:sz w:val="28"/>
          <w:szCs w:val="28"/>
        </w:rPr>
      </w:pPr>
      <w:r w:rsidRPr="005C407E">
        <w:rPr>
          <w:sz w:val="28"/>
          <w:szCs w:val="28"/>
        </w:rPr>
        <w:t xml:space="preserve">Анализ социальной структуры общества требует, чтобы в качестве изучаемой единицы выступала элементарная частица общества, сосредоточивающая в себе все виды социальных связей. В качестве такой единицы анализа была выбрана так называемая малая группа. </w:t>
      </w:r>
    </w:p>
    <w:p w:rsidR="005C407E" w:rsidRPr="005C407E" w:rsidRDefault="005C407E" w:rsidP="005C407E">
      <w:pPr>
        <w:ind w:firstLine="709"/>
        <w:rPr>
          <w:sz w:val="28"/>
          <w:szCs w:val="28"/>
        </w:rPr>
      </w:pPr>
      <w:r w:rsidRPr="005C407E">
        <w:rPr>
          <w:sz w:val="28"/>
          <w:szCs w:val="28"/>
        </w:rPr>
        <w:t>«Малая группа – группа, в которой общественные отношения выступают в форме непосредственных личных контактов».</w:t>
      </w:r>
      <w:r w:rsidRPr="005C407E">
        <w:rPr>
          <w:rStyle w:val="ac"/>
          <w:sz w:val="28"/>
          <w:szCs w:val="28"/>
        </w:rPr>
        <w:footnoteReference w:id="2"/>
      </w:r>
      <w:r w:rsidRPr="005C407E">
        <w:rPr>
          <w:sz w:val="28"/>
          <w:szCs w:val="28"/>
        </w:rPr>
        <w:t xml:space="preserve"> Семья – малая группа, основанная на родственных связях и регулирующая отношения между супругами, родителями и детьми, а также ближайшими родственниками. Отличительным признаком семьи является совместное ведение домашнего хозяйства.</w:t>
      </w:r>
      <w:r>
        <w:rPr>
          <w:sz w:val="28"/>
          <w:szCs w:val="28"/>
        </w:rPr>
        <w:t xml:space="preserve"> </w:t>
      </w:r>
      <w:r w:rsidRPr="005C407E">
        <w:rPr>
          <w:sz w:val="28"/>
          <w:szCs w:val="28"/>
        </w:rPr>
        <w:t xml:space="preserve">Основу семьи составляет, как правило, брачная пара. Однако есть семьи, характеризующиеся совместным проживанием, общим ведением хозяйства, но юридически не оформленные. </w:t>
      </w:r>
    </w:p>
    <w:p w:rsidR="005C407E" w:rsidRPr="005C407E" w:rsidRDefault="005C407E" w:rsidP="005C407E">
      <w:pPr>
        <w:ind w:firstLine="709"/>
        <w:rPr>
          <w:sz w:val="28"/>
          <w:szCs w:val="28"/>
        </w:rPr>
      </w:pPr>
      <w:r w:rsidRPr="005C407E">
        <w:rPr>
          <w:sz w:val="28"/>
          <w:szCs w:val="28"/>
        </w:rPr>
        <w:t>Семья относится к особым, фундаментальным группам общества. Семья оказывает довольно заметное воздействие на общество. В какой-то мере она является своеобразной моделью общества, всех социальных связей и отношений для молодого человека. В семье существуют отношения материальные, складывающиеся независимо от воли людей. Это и отношения между полами, и экономические отношения между членами семьи в процессе производства необходимых благ. В семье человек впервые сталкивается с разделением труда.</w:t>
      </w:r>
    </w:p>
    <w:p w:rsidR="005C407E" w:rsidRPr="005C407E" w:rsidRDefault="005C407E" w:rsidP="005C407E">
      <w:pPr>
        <w:ind w:firstLine="709"/>
        <w:rPr>
          <w:sz w:val="28"/>
          <w:szCs w:val="28"/>
        </w:rPr>
      </w:pPr>
      <w:r w:rsidRPr="005C407E">
        <w:rPr>
          <w:sz w:val="28"/>
          <w:szCs w:val="28"/>
        </w:rPr>
        <w:t>В семье между её членами существуют идеологические, правовые, нравственные и религиозные отношения. Формирование трудовых ресурсов, квалификационный рост, миграция населения – все эти вопросы находятся под влиянием семьи. И именно в семье принимается решение о том, куда молодому человеку пойти учиться. Но все эти отношения преломляются в семье через особый психологический механизм: они основываются на чувствах любви привязанности и заботы.</w:t>
      </w:r>
    </w:p>
    <w:p w:rsidR="005C407E" w:rsidRPr="005C407E" w:rsidRDefault="005C407E" w:rsidP="005C407E">
      <w:pPr>
        <w:ind w:firstLine="709"/>
        <w:rPr>
          <w:sz w:val="28"/>
          <w:szCs w:val="28"/>
        </w:rPr>
      </w:pPr>
      <w:r w:rsidRPr="005C407E">
        <w:rPr>
          <w:sz w:val="28"/>
          <w:szCs w:val="28"/>
        </w:rPr>
        <w:t>Естественную основу семьи составляют брачные и родственные связи, которые в определенном смысле являются первичными. Помимо них она включает в себя хозяйственно экономические, правовые, нравственные, эмоционально-психологические и др. Внутрисемейные отношения взаимосвязаны с национальными и бытовыми отношениями. В преобразованном виде семья аккумулирует в себе всю их совокупность. Значение внутрисемейных отношений в становлении и развитии человека обусловлено как тем, что они являются первым специфическим образцом общественных отношений, с которыми человек сталкивается с момента рождения, так и тем, что в них фокусируется и находит своеобразное миниатюрное выражение все богатство общественных отношений, и таким образом создается возможность раннего включения ребенка в их систему.</w:t>
      </w:r>
    </w:p>
    <w:p w:rsidR="005C407E" w:rsidRDefault="005C407E" w:rsidP="005C407E">
      <w:pPr>
        <w:ind w:firstLine="709"/>
        <w:rPr>
          <w:sz w:val="28"/>
          <w:szCs w:val="28"/>
        </w:rPr>
      </w:pPr>
      <w:r w:rsidRPr="005C407E">
        <w:rPr>
          <w:sz w:val="28"/>
          <w:szCs w:val="28"/>
        </w:rPr>
        <w:t xml:space="preserve">Внутрисемейные отношения выступают в форме межличностных отношений, осуществляющихся в процессе непосредственного общения. Межличностное общение является одним из социально-психологических механизмов становления личности. Потребность в нем носит общечеловеческий характер и является фундаментальной высшей социальной потребностью человека. </w:t>
      </w:r>
    </w:p>
    <w:p w:rsidR="005C407E" w:rsidRPr="005C407E" w:rsidRDefault="00650182" w:rsidP="005C407E">
      <w:pPr>
        <w:ind w:firstLine="709"/>
        <w:jc w:val="center"/>
        <w:rPr>
          <w:b/>
          <w:bCs/>
          <w:sz w:val="28"/>
          <w:szCs w:val="28"/>
        </w:rPr>
      </w:pPr>
      <w:r>
        <w:rPr>
          <w:sz w:val="28"/>
          <w:szCs w:val="28"/>
        </w:rPr>
        <w:br w:type="page"/>
      </w:r>
      <w:r w:rsidR="005C407E" w:rsidRPr="005C407E">
        <w:rPr>
          <w:b/>
          <w:bCs/>
          <w:sz w:val="28"/>
          <w:szCs w:val="28"/>
        </w:rPr>
        <w:t>3. Современная семья: основные тенденции развития семейных отношений</w:t>
      </w:r>
    </w:p>
    <w:p w:rsidR="005C407E" w:rsidRPr="005C407E" w:rsidRDefault="005C407E" w:rsidP="005C407E">
      <w:pPr>
        <w:ind w:firstLine="709"/>
        <w:rPr>
          <w:sz w:val="28"/>
          <w:szCs w:val="28"/>
        </w:rPr>
      </w:pPr>
    </w:p>
    <w:p w:rsidR="005C407E" w:rsidRPr="005C407E" w:rsidRDefault="005C407E" w:rsidP="005C407E">
      <w:pPr>
        <w:ind w:firstLine="709"/>
        <w:rPr>
          <w:sz w:val="28"/>
          <w:szCs w:val="28"/>
        </w:rPr>
      </w:pPr>
      <w:r w:rsidRPr="005C407E">
        <w:rPr>
          <w:sz w:val="28"/>
          <w:szCs w:val="28"/>
        </w:rPr>
        <w:t xml:space="preserve">В современных условиях всё заметнее становится кризис семьи как социального института общества. Кризис выражается в том, что семья всё хуже реализует свои основные функции: организацию супружеской жизни, рождение и воспитание (социализацию) детей, воспроизводство населения и рабочей силы. Отпали многие факторы, стабилизирующие семью извне: экономическая зависимость женщины от супруга, юридический, религиозный, моральный запрет или осуждение разводов. </w:t>
      </w:r>
    </w:p>
    <w:p w:rsidR="005C407E" w:rsidRPr="005C407E" w:rsidRDefault="005C407E" w:rsidP="005C407E">
      <w:pPr>
        <w:ind w:firstLine="709"/>
        <w:rPr>
          <w:sz w:val="28"/>
          <w:szCs w:val="28"/>
        </w:rPr>
      </w:pPr>
      <w:r w:rsidRPr="005C407E">
        <w:rPr>
          <w:sz w:val="28"/>
          <w:szCs w:val="28"/>
        </w:rPr>
        <w:t xml:space="preserve">Современная семья отличается от традиционной социально-демографическими характеристиками, социокультурными проблемами, психологическими особенностями. Наиболее важным признаком современной семьи, по мнению историков и социологов, является переход от патриархального типа отношений в семье к отношениям демократическим. В патриархальной семье главенство, безусловно, принадлежало старейшине рода, а семья включала в себя несколько поколений. За последние сто лет патриархальная семья превратилась в секулярную семью, т. е. "атомарную", "точечную". В ее состав входят представители только одного поколения, и все вопросы семейной жизни решаются непосредственно членами семьи. </w:t>
      </w:r>
    </w:p>
    <w:p w:rsidR="005C407E" w:rsidRPr="005C407E" w:rsidRDefault="005C407E" w:rsidP="005C407E">
      <w:pPr>
        <w:ind w:firstLine="709"/>
        <w:rPr>
          <w:sz w:val="28"/>
          <w:szCs w:val="28"/>
        </w:rPr>
      </w:pPr>
      <w:r w:rsidRPr="005C407E">
        <w:rPr>
          <w:sz w:val="28"/>
          <w:szCs w:val="28"/>
        </w:rPr>
        <w:t xml:space="preserve">Ничто не мешает секулярной семье сохранять взаимосвязь со старшими поколениями, со своими родителями, перенимая их жизненный опыт и духовные традиции. Но власть старшего поколения уже не является столь безусловной и всеобъемлющей, как в предыдущий исторический период. С одной стороны, это расширило поле свободного выбора семейных приоритетов, стиля жизни, форм воспитания детей и т.п. С другой стороны - многократно повысило ответственность семьи за результаты реализации своего выбора. </w:t>
      </w:r>
    </w:p>
    <w:p w:rsidR="005C407E" w:rsidRPr="005C407E" w:rsidRDefault="005C407E" w:rsidP="005C407E">
      <w:pPr>
        <w:ind w:firstLine="709"/>
        <w:rPr>
          <w:sz w:val="28"/>
          <w:szCs w:val="28"/>
        </w:rPr>
      </w:pPr>
      <w:r w:rsidRPr="005C407E">
        <w:rPr>
          <w:sz w:val="28"/>
          <w:szCs w:val="28"/>
        </w:rPr>
        <w:t>И самое главное - современная семья дает каждому своему члену возможность быть более индивидуальным, личностным, а это и есть основа индивидуальной, личной ответственности за судьбу семьи.</w:t>
      </w:r>
    </w:p>
    <w:p w:rsidR="005C407E" w:rsidRPr="005C407E" w:rsidRDefault="005C407E" w:rsidP="005C407E">
      <w:pPr>
        <w:ind w:firstLine="709"/>
        <w:rPr>
          <w:sz w:val="28"/>
          <w:szCs w:val="28"/>
        </w:rPr>
      </w:pPr>
      <w:r w:rsidRPr="005C407E">
        <w:rPr>
          <w:sz w:val="28"/>
          <w:szCs w:val="28"/>
        </w:rPr>
        <w:t xml:space="preserve">Доминирующим типом семьи во всем европейском мире стала нуклеарная семья. Расширенная семья, осуществлявшая в прошлом экономическую связь и поддержку разных поколений, распалась. При этом возникла материальная зависимость детей исключительно от своих родителей, а женщин - в значительной мере от мужей. Нередко она имеет негативные последствия для тех и других. И внутренние семейные катаклизмы, заканчивающиеся разводом, и внешние, связанные с резким спадом производства, ставят детей и женщин в исключительно трудное положение. Экстремальный пример, каковым теперь является Россия, подтверждает данное заключение и говорит о необходимости скорейших законодательных изменений с учетом существующей мировой практики. </w:t>
      </w:r>
    </w:p>
    <w:p w:rsidR="005C407E" w:rsidRPr="005C407E" w:rsidRDefault="005C407E" w:rsidP="005C407E">
      <w:pPr>
        <w:ind w:firstLine="709"/>
        <w:rPr>
          <w:sz w:val="28"/>
          <w:szCs w:val="28"/>
        </w:rPr>
      </w:pPr>
      <w:r w:rsidRPr="005C407E">
        <w:rPr>
          <w:sz w:val="28"/>
          <w:szCs w:val="28"/>
        </w:rPr>
        <w:t>Экономические реформы, свобода индивидуальной деятельности меняют общество. Появляются богатые, бедные, нищие, безработные. И если для старого общества характерны были такие типы семьи, как семья рабочего, семья колхозника, семья интеллигента, так в современном обществе можно выделить много новых типов: семья миллионера, бизнесмена, уличных торговцев, безработного, в которых с традиционными семейными проблемами ( воспитание детей, главенство в семье ) появляются новые проблемы социокультурного, психологического плана. Дети в семье коммерсантов имеют достаточную материальную обеспеченность, много карманных денег, но зачастую остаётся без присмотра взрослых, лишены духовно-нравственного общения с родителями в силу отсутствия у них времени. В семье безработного свои проблемы: резкое падение авторитета отца в глазах детей, т.к. он не может содержать семью и уже не кажется сильным человеком. У ребёнка разрушается чувство безопасности. В семье воцаряются неуверенность, страх за будущее. Большой интерес представляют собой семьи фермеров, где дети раньше, чем в другой семье, вовлекаются в трудовую деятельность. Каждый новый тип семьи порождает свои специфические проблемы.</w:t>
      </w:r>
    </w:p>
    <w:p w:rsidR="005C407E" w:rsidRPr="005C407E" w:rsidRDefault="005C407E" w:rsidP="005C407E">
      <w:pPr>
        <w:ind w:firstLine="709"/>
        <w:rPr>
          <w:sz w:val="28"/>
          <w:szCs w:val="28"/>
        </w:rPr>
      </w:pPr>
      <w:r w:rsidRPr="005C407E">
        <w:rPr>
          <w:sz w:val="28"/>
          <w:szCs w:val="28"/>
        </w:rPr>
        <w:t>Хотя в современной семье отношения между мужем и женой строятся по принципу взаимозаменяемости, где отсутствует жесткое закрепление обязанностей, в ней намечается тенденция традиционализации семейных ролей в патриархальном их значении: закрепление за женщиной роли только хранительницы домашнего очага, матери, а отца – ролью кормильца, добытчика. Это связано с двумя моментами: во-первых, появившиеся в обществе богатые мужчины могут содержать безбедно свою семью, а жена становится лишь хозяйкой дома, во-вторых, сокращение производства прежде всего сказалось на женщинах, оставив их без работы.</w:t>
      </w:r>
    </w:p>
    <w:p w:rsidR="005C407E" w:rsidRDefault="005C407E" w:rsidP="005C407E">
      <w:pPr>
        <w:ind w:firstLine="709"/>
        <w:rPr>
          <w:sz w:val="28"/>
          <w:szCs w:val="28"/>
        </w:rPr>
      </w:pPr>
      <w:r w:rsidRPr="005C407E">
        <w:rPr>
          <w:sz w:val="28"/>
          <w:szCs w:val="28"/>
        </w:rPr>
        <w:t xml:space="preserve">Анализируя жизнедеятельность семьи в современной ситуации, необходимо отметить некоторую формализацию семейных отношений, когда семейная жизнь строится на выполнении обязанностей без особых душевных затрат, когда акцентируются в семье материальные проблемы, когда в общении семьи нет теплоты, заботы, внимания. Формализация отношений сопровождается эмоциональным отторжением родителей от детей, которое проявляется как нравственно-психологическое противостояние отцов и детей. </w:t>
      </w:r>
    </w:p>
    <w:p w:rsidR="005C407E" w:rsidRPr="005C407E" w:rsidRDefault="005C407E" w:rsidP="005C407E">
      <w:pPr>
        <w:ind w:firstLine="709"/>
        <w:jc w:val="center"/>
        <w:rPr>
          <w:b/>
          <w:bCs/>
          <w:sz w:val="28"/>
          <w:szCs w:val="28"/>
        </w:rPr>
      </w:pPr>
      <w:r>
        <w:rPr>
          <w:sz w:val="28"/>
          <w:szCs w:val="28"/>
        </w:rPr>
        <w:br w:type="page"/>
      </w:r>
      <w:r w:rsidRPr="005C407E">
        <w:rPr>
          <w:b/>
          <w:bCs/>
          <w:sz w:val="28"/>
          <w:szCs w:val="28"/>
        </w:rPr>
        <w:t>Заключение</w:t>
      </w:r>
    </w:p>
    <w:p w:rsidR="005C407E" w:rsidRPr="005C407E" w:rsidRDefault="005C407E" w:rsidP="005C407E">
      <w:pPr>
        <w:ind w:firstLine="709"/>
        <w:rPr>
          <w:sz w:val="28"/>
          <w:szCs w:val="28"/>
        </w:rPr>
      </w:pPr>
    </w:p>
    <w:p w:rsidR="005C407E" w:rsidRPr="005C407E" w:rsidRDefault="005C407E" w:rsidP="005C407E">
      <w:pPr>
        <w:ind w:firstLine="709"/>
        <w:rPr>
          <w:sz w:val="28"/>
          <w:szCs w:val="28"/>
        </w:rPr>
      </w:pPr>
      <w:r w:rsidRPr="005C407E">
        <w:rPr>
          <w:sz w:val="28"/>
          <w:szCs w:val="28"/>
        </w:rPr>
        <w:t>В данное время тема семьи до конца не изучена и полностью изучена быть не может, так как взаимоотношения в семье, проблемы, функции семьи изменяются с изменением социальной обстановки</w:t>
      </w:r>
      <w:r>
        <w:rPr>
          <w:sz w:val="28"/>
          <w:szCs w:val="28"/>
        </w:rPr>
        <w:t xml:space="preserve"> </w:t>
      </w:r>
      <w:r w:rsidRPr="005C407E">
        <w:rPr>
          <w:sz w:val="28"/>
          <w:szCs w:val="28"/>
        </w:rPr>
        <w:t>в стране, с изменением главных целей, стоящих перед обществом. Создание благополучной семейной обстановки для каждого человека общества способствует снижению негативных явлений в обществе, таких как наркомания, преступность, т. к.</w:t>
      </w:r>
      <w:r>
        <w:rPr>
          <w:sz w:val="28"/>
          <w:szCs w:val="28"/>
        </w:rPr>
        <w:t xml:space="preserve"> </w:t>
      </w:r>
      <w:r w:rsidRPr="005C407E">
        <w:rPr>
          <w:sz w:val="28"/>
          <w:szCs w:val="28"/>
        </w:rPr>
        <w:t xml:space="preserve">личностные качества человека формируются семьёй. </w:t>
      </w:r>
    </w:p>
    <w:p w:rsidR="005C407E" w:rsidRDefault="005C407E" w:rsidP="005C407E">
      <w:pPr>
        <w:ind w:firstLine="709"/>
        <w:rPr>
          <w:sz w:val="28"/>
          <w:szCs w:val="28"/>
        </w:rPr>
      </w:pPr>
      <w:r w:rsidRPr="005C407E">
        <w:rPr>
          <w:sz w:val="28"/>
          <w:szCs w:val="28"/>
        </w:rPr>
        <w:t xml:space="preserve">Можно выделить три основные «горячие точки» в современных семейно-брачных отношениях. Это проблема стабильности семьи, проблема рождаемости и проблема напряжённости в сфере быта. Но даже высокий уровень разводов не означает распада брака как института и кризиса семьи вообще. Напротив, семья признаётся безусловной ценностью всеми возрастными категориями. Речь идёт только о качестве семейных отношений, к которым люди предъявляют всё более высокие требования. </w:t>
      </w:r>
    </w:p>
    <w:p w:rsidR="005C407E" w:rsidRPr="005C407E" w:rsidRDefault="005C407E" w:rsidP="005C407E">
      <w:pPr>
        <w:ind w:firstLine="709"/>
        <w:jc w:val="center"/>
        <w:rPr>
          <w:b/>
          <w:bCs/>
          <w:sz w:val="28"/>
          <w:szCs w:val="28"/>
        </w:rPr>
      </w:pPr>
      <w:r>
        <w:rPr>
          <w:sz w:val="28"/>
          <w:szCs w:val="28"/>
        </w:rPr>
        <w:br w:type="page"/>
      </w:r>
      <w:r w:rsidRPr="005C407E">
        <w:rPr>
          <w:b/>
          <w:bCs/>
          <w:sz w:val="28"/>
          <w:szCs w:val="28"/>
        </w:rPr>
        <w:t>Литература</w:t>
      </w:r>
    </w:p>
    <w:p w:rsidR="005C407E" w:rsidRDefault="005C407E" w:rsidP="005C407E">
      <w:pPr>
        <w:ind w:firstLine="709"/>
        <w:rPr>
          <w:sz w:val="28"/>
          <w:szCs w:val="28"/>
        </w:rPr>
      </w:pPr>
    </w:p>
    <w:p w:rsidR="005C407E" w:rsidRPr="005C407E" w:rsidRDefault="005C407E" w:rsidP="005C407E">
      <w:pPr>
        <w:numPr>
          <w:ilvl w:val="0"/>
          <w:numId w:val="8"/>
        </w:numPr>
        <w:tabs>
          <w:tab w:val="clear" w:pos="1429"/>
          <w:tab w:val="num" w:pos="1134"/>
        </w:tabs>
        <w:ind w:left="0" w:firstLine="709"/>
        <w:rPr>
          <w:sz w:val="28"/>
          <w:szCs w:val="28"/>
        </w:rPr>
      </w:pPr>
      <w:r w:rsidRPr="005C407E">
        <w:rPr>
          <w:sz w:val="28"/>
          <w:szCs w:val="28"/>
        </w:rPr>
        <w:t>Гаспорян Ю.А. Семья на пороге 21 века: социологические проблемы.- Спб.,1999</w:t>
      </w:r>
    </w:p>
    <w:p w:rsidR="005C407E" w:rsidRPr="005C407E" w:rsidRDefault="005C407E" w:rsidP="005C407E">
      <w:pPr>
        <w:numPr>
          <w:ilvl w:val="0"/>
          <w:numId w:val="8"/>
        </w:numPr>
        <w:tabs>
          <w:tab w:val="clear" w:pos="1429"/>
          <w:tab w:val="num" w:pos="1134"/>
        </w:tabs>
        <w:ind w:left="0" w:firstLine="709"/>
        <w:rPr>
          <w:sz w:val="28"/>
          <w:szCs w:val="28"/>
        </w:rPr>
      </w:pPr>
      <w:r w:rsidRPr="005C407E">
        <w:rPr>
          <w:sz w:val="28"/>
          <w:szCs w:val="28"/>
        </w:rPr>
        <w:t>Социология</w:t>
      </w:r>
      <w:r>
        <w:rPr>
          <w:sz w:val="28"/>
          <w:szCs w:val="28"/>
        </w:rPr>
        <w:t xml:space="preserve"> </w:t>
      </w:r>
      <w:r w:rsidRPr="005C407E">
        <w:rPr>
          <w:sz w:val="28"/>
          <w:szCs w:val="28"/>
        </w:rPr>
        <w:t>/ "под ред.проф.В.Н.Лавриненко.</w:t>
      </w:r>
      <w:r>
        <w:rPr>
          <w:sz w:val="28"/>
          <w:szCs w:val="28"/>
        </w:rPr>
        <w:t xml:space="preserve"> </w:t>
      </w:r>
      <w:r w:rsidRPr="005C407E">
        <w:rPr>
          <w:sz w:val="28"/>
          <w:szCs w:val="28"/>
        </w:rPr>
        <w:t>— М.: ЮНИТИ, 1998.</w:t>
      </w:r>
      <w:r>
        <w:rPr>
          <w:sz w:val="28"/>
          <w:szCs w:val="28"/>
        </w:rPr>
        <w:t xml:space="preserve"> </w:t>
      </w:r>
    </w:p>
    <w:p w:rsidR="005C407E" w:rsidRPr="005C407E" w:rsidRDefault="005C407E" w:rsidP="005C407E">
      <w:pPr>
        <w:numPr>
          <w:ilvl w:val="0"/>
          <w:numId w:val="8"/>
        </w:numPr>
        <w:tabs>
          <w:tab w:val="clear" w:pos="1429"/>
          <w:tab w:val="num" w:pos="1134"/>
        </w:tabs>
        <w:ind w:left="0" w:firstLine="709"/>
        <w:rPr>
          <w:sz w:val="28"/>
          <w:szCs w:val="28"/>
        </w:rPr>
      </w:pPr>
      <w:r w:rsidRPr="005C407E">
        <w:rPr>
          <w:sz w:val="28"/>
          <w:szCs w:val="28"/>
        </w:rPr>
        <w:t>Социология</w:t>
      </w:r>
      <w:r>
        <w:rPr>
          <w:sz w:val="28"/>
          <w:szCs w:val="28"/>
        </w:rPr>
        <w:t xml:space="preserve"> </w:t>
      </w:r>
      <w:r w:rsidRPr="005C407E">
        <w:rPr>
          <w:sz w:val="28"/>
          <w:szCs w:val="28"/>
        </w:rPr>
        <w:t>/ "под ред.проф.В.П.Анрущенко".</w:t>
      </w:r>
      <w:r>
        <w:rPr>
          <w:sz w:val="28"/>
          <w:szCs w:val="28"/>
        </w:rPr>
        <w:t xml:space="preserve"> </w:t>
      </w:r>
      <w:r w:rsidRPr="005C407E">
        <w:rPr>
          <w:sz w:val="28"/>
          <w:szCs w:val="28"/>
        </w:rPr>
        <w:t>— Харьков: ИМП "Рубикон", 1996.</w:t>
      </w:r>
      <w:r>
        <w:rPr>
          <w:sz w:val="28"/>
          <w:szCs w:val="28"/>
        </w:rPr>
        <w:t xml:space="preserve"> </w:t>
      </w:r>
    </w:p>
    <w:p w:rsidR="005C407E" w:rsidRPr="005C407E" w:rsidRDefault="005C407E" w:rsidP="005C407E">
      <w:pPr>
        <w:numPr>
          <w:ilvl w:val="0"/>
          <w:numId w:val="8"/>
        </w:numPr>
        <w:tabs>
          <w:tab w:val="clear" w:pos="1429"/>
          <w:tab w:val="num" w:pos="1134"/>
        </w:tabs>
        <w:ind w:left="0" w:firstLine="709"/>
        <w:rPr>
          <w:sz w:val="28"/>
          <w:szCs w:val="28"/>
        </w:rPr>
      </w:pPr>
      <w:r w:rsidRPr="005C407E">
        <w:rPr>
          <w:sz w:val="28"/>
          <w:szCs w:val="28"/>
        </w:rPr>
        <w:t>Степанов С. С. Психологический словарь для родителей. М. 1996</w:t>
      </w:r>
    </w:p>
    <w:p w:rsidR="005C407E" w:rsidRPr="005C407E" w:rsidRDefault="005C407E" w:rsidP="005C407E">
      <w:pPr>
        <w:numPr>
          <w:ilvl w:val="0"/>
          <w:numId w:val="8"/>
        </w:numPr>
        <w:tabs>
          <w:tab w:val="clear" w:pos="1429"/>
          <w:tab w:val="num" w:pos="1134"/>
        </w:tabs>
        <w:ind w:left="0" w:firstLine="709"/>
        <w:rPr>
          <w:sz w:val="28"/>
          <w:szCs w:val="28"/>
        </w:rPr>
      </w:pPr>
      <w:r w:rsidRPr="005C407E">
        <w:rPr>
          <w:sz w:val="28"/>
          <w:szCs w:val="28"/>
        </w:rPr>
        <w:t>Фролов</w:t>
      </w:r>
      <w:r w:rsidRPr="005C407E">
        <w:rPr>
          <w:b/>
          <w:bCs/>
          <w:sz w:val="28"/>
          <w:szCs w:val="28"/>
        </w:rPr>
        <w:t xml:space="preserve"> С.С. </w:t>
      </w:r>
      <w:r w:rsidRPr="005C407E">
        <w:rPr>
          <w:sz w:val="28"/>
          <w:szCs w:val="28"/>
        </w:rPr>
        <w:t>Социология</w:t>
      </w:r>
      <w:r>
        <w:rPr>
          <w:sz w:val="28"/>
          <w:szCs w:val="28"/>
        </w:rPr>
        <w:t xml:space="preserve"> </w:t>
      </w:r>
      <w:r w:rsidRPr="005C407E">
        <w:rPr>
          <w:sz w:val="28"/>
          <w:szCs w:val="28"/>
        </w:rPr>
        <w:t>— "3-е изд.,доп.".</w:t>
      </w:r>
      <w:r>
        <w:rPr>
          <w:sz w:val="28"/>
          <w:szCs w:val="28"/>
        </w:rPr>
        <w:t xml:space="preserve"> </w:t>
      </w:r>
      <w:r w:rsidRPr="005C407E">
        <w:rPr>
          <w:sz w:val="28"/>
          <w:szCs w:val="28"/>
        </w:rPr>
        <w:t>— М.: Гардарики, 2000.</w:t>
      </w:r>
      <w:bookmarkStart w:id="0" w:name="_GoBack"/>
      <w:bookmarkEnd w:id="0"/>
    </w:p>
    <w:sectPr w:rsidR="005C407E" w:rsidRPr="005C407E" w:rsidSect="005C407E">
      <w:headerReference w:type="default" r:id="rId7"/>
      <w:footnotePr>
        <w:numRestart w:val="eachPage"/>
      </w:footnotePr>
      <w:pgSz w:w="11906" w:h="16838"/>
      <w:pgMar w:top="1134" w:right="851" w:bottom="1134" w:left="1701"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8D1" w:rsidRDefault="005B78D1">
      <w:r>
        <w:separator/>
      </w:r>
    </w:p>
  </w:endnote>
  <w:endnote w:type="continuationSeparator" w:id="0">
    <w:p w:rsidR="005B78D1" w:rsidRDefault="005B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8D1" w:rsidRDefault="005B78D1">
      <w:r>
        <w:separator/>
      </w:r>
    </w:p>
  </w:footnote>
  <w:footnote w:type="continuationSeparator" w:id="0">
    <w:p w:rsidR="005B78D1" w:rsidRDefault="005B78D1">
      <w:r>
        <w:continuationSeparator/>
      </w:r>
    </w:p>
  </w:footnote>
  <w:footnote w:id="1">
    <w:p w:rsidR="005B78D1" w:rsidRDefault="005C407E" w:rsidP="00B07BC8">
      <w:pPr>
        <w:spacing w:line="240" w:lineRule="auto"/>
        <w:ind w:firstLine="0"/>
      </w:pPr>
      <w:r w:rsidRPr="00AB6F34">
        <w:rPr>
          <w:rStyle w:val="ac"/>
          <w:sz w:val="20"/>
          <w:szCs w:val="20"/>
        </w:rPr>
        <w:footnoteRef/>
      </w:r>
      <w:r w:rsidRPr="00AB6F34">
        <w:rPr>
          <w:sz w:val="20"/>
          <w:szCs w:val="20"/>
        </w:rPr>
        <w:t xml:space="preserve"> </w:t>
      </w:r>
      <w:r w:rsidRPr="00AB6F34">
        <w:rPr>
          <w:snapToGrid w:val="0"/>
          <w:color w:val="000000"/>
          <w:sz w:val="20"/>
          <w:szCs w:val="20"/>
        </w:rPr>
        <w:t>Арутюнян M.Ю. Pacпpeдeлeниe oбязaннocтeй в ceмьe и oтнoшeния мeждy супругами /Ceмья и coциaльнaя cтpyктypa M., 1987.</w:t>
      </w:r>
    </w:p>
  </w:footnote>
  <w:footnote w:id="2">
    <w:p w:rsidR="005B78D1" w:rsidRDefault="005C407E" w:rsidP="00AB6F34">
      <w:pPr>
        <w:pStyle w:val="aa"/>
        <w:spacing w:line="240" w:lineRule="auto"/>
      </w:pPr>
      <w:r w:rsidRPr="00AB6F34">
        <w:rPr>
          <w:rStyle w:val="ac"/>
        </w:rPr>
        <w:footnoteRef/>
      </w:r>
      <w:r w:rsidRPr="00AB6F34">
        <w:t xml:space="preserve"> Андреева Г. М. Социальная психология. М. 1988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7E" w:rsidRDefault="00AE1721">
    <w:pPr>
      <w:pStyle w:val="af8"/>
      <w:framePr w:wrap="auto" w:vAnchor="text" w:hAnchor="margin" w:xAlign="right" w:y="1"/>
      <w:rPr>
        <w:rStyle w:val="afa"/>
      </w:rPr>
    </w:pPr>
    <w:r>
      <w:rPr>
        <w:rStyle w:val="afa"/>
        <w:noProof/>
      </w:rPr>
      <w:t>1</w:t>
    </w:r>
  </w:p>
  <w:p w:rsidR="005C407E" w:rsidRDefault="005C407E">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06490"/>
    <w:multiLevelType w:val="hybridMultilevel"/>
    <w:tmpl w:val="672A543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CE4373D"/>
    <w:multiLevelType w:val="multilevel"/>
    <w:tmpl w:val="9B826922"/>
    <w:lvl w:ilvl="0">
      <w:start w:val="1"/>
      <w:numFmt w:val="bullet"/>
      <w:lvlText w:val=""/>
      <w:lvlJc w:val="left"/>
      <w:pPr>
        <w:tabs>
          <w:tab w:val="num" w:pos="795"/>
        </w:tabs>
        <w:ind w:left="795" w:hanging="360"/>
      </w:pPr>
      <w:rPr>
        <w:rFonts w:ascii="Wingdings" w:hAnsi="Wingdings" w:cs="Wingdings" w:hint="default"/>
      </w:rPr>
    </w:lvl>
    <w:lvl w:ilvl="1">
      <w:start w:val="1"/>
      <w:numFmt w:val="bullet"/>
      <w:lvlText w:val="o"/>
      <w:lvlJc w:val="left"/>
      <w:pPr>
        <w:tabs>
          <w:tab w:val="num" w:pos="1515"/>
        </w:tabs>
        <w:ind w:left="1515" w:hanging="360"/>
      </w:pPr>
      <w:rPr>
        <w:rFonts w:ascii="Courier New" w:hAnsi="Courier New" w:cs="Courier New" w:hint="default"/>
      </w:rPr>
    </w:lvl>
    <w:lvl w:ilvl="2">
      <w:start w:val="1"/>
      <w:numFmt w:val="bullet"/>
      <w:lvlText w:val=""/>
      <w:lvlJc w:val="left"/>
      <w:pPr>
        <w:tabs>
          <w:tab w:val="num" w:pos="2235"/>
        </w:tabs>
        <w:ind w:left="2235" w:hanging="360"/>
      </w:pPr>
      <w:rPr>
        <w:rFonts w:ascii="Wingdings" w:hAnsi="Wingdings" w:cs="Wingdings" w:hint="default"/>
      </w:rPr>
    </w:lvl>
    <w:lvl w:ilvl="3">
      <w:start w:val="1"/>
      <w:numFmt w:val="bullet"/>
      <w:lvlText w:val=""/>
      <w:lvlJc w:val="left"/>
      <w:pPr>
        <w:tabs>
          <w:tab w:val="num" w:pos="2955"/>
        </w:tabs>
        <w:ind w:left="2955" w:hanging="360"/>
      </w:pPr>
      <w:rPr>
        <w:rFonts w:ascii="Symbol" w:hAnsi="Symbol" w:cs="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cs="Wingdings" w:hint="default"/>
      </w:rPr>
    </w:lvl>
    <w:lvl w:ilvl="6">
      <w:start w:val="1"/>
      <w:numFmt w:val="bullet"/>
      <w:lvlText w:val=""/>
      <w:lvlJc w:val="left"/>
      <w:pPr>
        <w:tabs>
          <w:tab w:val="num" w:pos="5115"/>
        </w:tabs>
        <w:ind w:left="5115" w:hanging="360"/>
      </w:pPr>
      <w:rPr>
        <w:rFonts w:ascii="Symbol" w:hAnsi="Symbol" w:cs="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cs="Wingdings" w:hint="default"/>
      </w:rPr>
    </w:lvl>
  </w:abstractNum>
  <w:abstractNum w:abstractNumId="2">
    <w:nsid w:val="0FE731AD"/>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16D35EA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
    <w:nsid w:val="23E71BD4"/>
    <w:multiLevelType w:val="singleLevel"/>
    <w:tmpl w:val="8D5689D8"/>
    <w:lvl w:ilvl="0">
      <w:start w:val="32"/>
      <w:numFmt w:val="decimal"/>
      <w:lvlText w:val="%1."/>
      <w:lvlJc w:val="left"/>
      <w:pPr>
        <w:tabs>
          <w:tab w:val="num" w:pos="360"/>
        </w:tabs>
        <w:ind w:left="360" w:hanging="360"/>
      </w:pPr>
    </w:lvl>
  </w:abstractNum>
  <w:abstractNum w:abstractNumId="5">
    <w:nsid w:val="29B11F16"/>
    <w:multiLevelType w:val="singleLevel"/>
    <w:tmpl w:val="0419000F"/>
    <w:lvl w:ilvl="0">
      <w:start w:val="1"/>
      <w:numFmt w:val="decimal"/>
      <w:lvlText w:val="%1."/>
      <w:lvlJc w:val="left"/>
      <w:pPr>
        <w:tabs>
          <w:tab w:val="num" w:pos="360"/>
        </w:tabs>
        <w:ind w:left="360" w:hanging="360"/>
      </w:pPr>
    </w:lvl>
  </w:abstractNum>
  <w:abstractNum w:abstractNumId="6">
    <w:nsid w:val="47252832"/>
    <w:multiLevelType w:val="singleLevel"/>
    <w:tmpl w:val="0419000F"/>
    <w:lvl w:ilvl="0">
      <w:start w:val="1"/>
      <w:numFmt w:val="decimal"/>
      <w:lvlText w:val="%1."/>
      <w:lvlJc w:val="left"/>
      <w:pPr>
        <w:tabs>
          <w:tab w:val="num" w:pos="360"/>
        </w:tabs>
        <w:ind w:left="360" w:hanging="360"/>
      </w:pPr>
    </w:lvl>
  </w:abstractNum>
  <w:abstractNum w:abstractNumId="7">
    <w:nsid w:val="7EF56446"/>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4"/>
  </w:num>
  <w:num w:numId="2">
    <w:abstractNumId w:val="1"/>
  </w:num>
  <w:num w:numId="3">
    <w:abstractNumId w:val="3"/>
  </w:num>
  <w:num w:numId="4">
    <w:abstractNumId w:val="7"/>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consecutiveHyphenLimit w:val="3"/>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B6A"/>
    <w:rsid w:val="0002165C"/>
    <w:rsid w:val="005B78D1"/>
    <w:rsid w:val="005C407E"/>
    <w:rsid w:val="00650182"/>
    <w:rsid w:val="00962B6A"/>
    <w:rsid w:val="00AB6F34"/>
    <w:rsid w:val="00AE1721"/>
    <w:rsid w:val="00B07BC8"/>
    <w:rsid w:val="00DC3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0E7000-44CF-4676-94AD-06AF2D96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6"/>
      <w:szCs w:val="26"/>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ind w:firstLine="0"/>
      <w:jc w:val="center"/>
      <w:outlineLvl w:val="3"/>
    </w:pPr>
    <w:rPr>
      <w:b/>
      <w:bCs/>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cs="Arial"/>
      <w:i/>
      <w:iCs/>
      <w:color w:val="000000"/>
      <w:spacing w:val="4"/>
      <w:kern w:val="28"/>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4">
    <w:name w:val="Пример (символ)"/>
    <w:uiPriority w:val="99"/>
    <w:rPr>
      <w:rFonts w:ascii="Courier" w:hAnsi="Courier" w:cs="Courier"/>
      <w:sz w:val="26"/>
      <w:szCs w:val="26"/>
    </w:rPr>
  </w:style>
  <w:style w:type="paragraph" w:customStyle="1" w:styleId="a5">
    <w:name w:val="Название таблицы"/>
    <w:basedOn w:val="a"/>
    <w:next w:val="a"/>
    <w:uiPriority w:val="99"/>
    <w:pPr>
      <w:ind w:firstLine="0"/>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Подпись к рисунку"/>
    <w:basedOn w:val="a"/>
    <w:uiPriority w:val="99"/>
    <w:pPr>
      <w:keepLines/>
      <w:suppressAutoHyphens/>
      <w:spacing w:after="360"/>
      <w:ind w:firstLine="0"/>
      <w:jc w:val="center"/>
    </w:pPr>
    <w:rPr>
      <w:sz w:val="24"/>
      <w:szCs w:val="24"/>
    </w:rPr>
  </w:style>
  <w:style w:type="paragraph" w:customStyle="1" w:styleId="ae">
    <w:name w:val="Экспликация"/>
    <w:basedOn w:val="a"/>
    <w:next w:val="a"/>
    <w:uiPriority w:val="99"/>
    <w:pPr>
      <w:tabs>
        <w:tab w:val="left" w:pos="1276"/>
      </w:tabs>
      <w:ind w:left="907" w:firstLine="0"/>
    </w:pPr>
    <w:rPr>
      <w:sz w:val="20"/>
      <w:szCs w:val="20"/>
      <w:lang w:val="en-US"/>
    </w:rPr>
  </w:style>
  <w:style w:type="paragraph" w:customStyle="1" w:styleId="af">
    <w:name w:val="Мой стиль"/>
    <w:uiPriority w:val="99"/>
    <w:pPr>
      <w:spacing w:line="360" w:lineRule="auto"/>
      <w:ind w:firstLine="907"/>
      <w:jc w:val="both"/>
    </w:pPr>
    <w:rPr>
      <w:rFonts w:ascii="Verdana" w:hAnsi="Verdana" w:cs="Verdana"/>
      <w:noProof/>
      <w:sz w:val="24"/>
      <w:szCs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cs="Arial"/>
      <w:b/>
      <w:bCs/>
      <w:i/>
      <w:iCs/>
      <w:caps/>
      <w:emboss/>
      <w:color w:val="000000"/>
      <w:sz w:val="32"/>
      <w:szCs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cs="Bookman Old Style"/>
      <w:b/>
      <w:bCs/>
      <w:i/>
      <w:iCs/>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cs="Courier New"/>
      <w:sz w:val="20"/>
      <w:szCs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Document Map"/>
    <w:basedOn w:val="a"/>
    <w:link w:val="af7"/>
    <w:uiPriority w:val="99"/>
    <w:semiHidden/>
    <w:pPr>
      <w:shd w:val="clear" w:color="auto" w:fill="000080"/>
    </w:pPr>
    <w:rPr>
      <w:rFonts w:ascii="Tahoma" w:hAnsi="Tahoma" w:cs="Tahoma"/>
    </w:rPr>
  </w:style>
  <w:style w:type="character" w:customStyle="1" w:styleId="af7">
    <w:name w:val="Схема документа Знак"/>
    <w:link w:val="af6"/>
    <w:uiPriority w:val="99"/>
    <w:semiHidden/>
    <w:rPr>
      <w:rFonts w:ascii="Tahoma" w:hAnsi="Tahoma" w:cs="Tahoma"/>
      <w:sz w:val="16"/>
      <w:szCs w:val="16"/>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6"/>
      <w:szCs w:val="26"/>
    </w:rPr>
  </w:style>
  <w:style w:type="character" w:styleId="af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3061</Words>
  <Characters>17451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1</vt:lpstr>
    </vt:vector>
  </TitlesOfParts>
  <Manager>Зорина Т. С., Морозова Л.А., Шмидт Т. С.</Manager>
  <Company>Социум, Школа №26, ЦРЛ</Company>
  <LinksUpToDate>false</LinksUpToDate>
  <CharactersWithSpaces>20472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2014-03-08T01:40:00Z</dcterms:created>
  <dcterms:modified xsi:type="dcterms:W3CDTF">2014-03-08T01:40:00Z</dcterms:modified>
</cp:coreProperties>
</file>