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02" w:rsidRDefault="00043602">
      <w:pPr>
        <w:pStyle w:val="1"/>
        <w:ind w:left="0" w:firstLine="0"/>
        <w:jc w:val="center"/>
      </w:pPr>
      <w:r>
        <w:t>Северный международный университет</w:t>
      </w:r>
    </w:p>
    <w:p w:rsidR="00043602" w:rsidRDefault="00043602">
      <w:pPr>
        <w:pStyle w:val="1"/>
        <w:ind w:left="0" w:firstLine="0"/>
        <w:jc w:val="center"/>
      </w:pPr>
    </w:p>
    <w:p w:rsidR="00043602" w:rsidRDefault="00043602">
      <w:pPr>
        <w:pStyle w:val="1"/>
        <w:ind w:left="0" w:firstLine="0"/>
        <w:jc w:val="center"/>
      </w:pPr>
    </w:p>
    <w:p w:rsidR="00043602" w:rsidRDefault="00043602">
      <w:pPr>
        <w:rPr>
          <w:sz w:val="32"/>
        </w:rPr>
      </w:pPr>
    </w:p>
    <w:p w:rsidR="00043602" w:rsidRDefault="00043602">
      <w:pPr>
        <w:rPr>
          <w:sz w:val="32"/>
        </w:rPr>
      </w:pPr>
    </w:p>
    <w:p w:rsidR="00043602" w:rsidRDefault="00043602">
      <w:pPr>
        <w:pStyle w:val="3"/>
        <w:rPr>
          <w:b/>
          <w:sz w:val="40"/>
        </w:rPr>
      </w:pPr>
      <w:r>
        <w:rPr>
          <w:sz w:val="40"/>
        </w:rPr>
        <w:t xml:space="preserve">Предмет:       </w:t>
      </w:r>
      <w:r>
        <w:rPr>
          <w:b/>
          <w:sz w:val="40"/>
        </w:rPr>
        <w:t>Анатомия и физиология человека</w:t>
      </w:r>
    </w:p>
    <w:p w:rsidR="00043602" w:rsidRDefault="00043602">
      <w:pPr>
        <w:ind w:firstLine="567"/>
        <w:rPr>
          <w:sz w:val="32"/>
        </w:rPr>
      </w:pPr>
    </w:p>
    <w:p w:rsidR="00043602" w:rsidRDefault="00043602">
      <w:pPr>
        <w:ind w:firstLine="567"/>
        <w:rPr>
          <w:sz w:val="32"/>
        </w:rPr>
      </w:pPr>
    </w:p>
    <w:p w:rsidR="00043602" w:rsidRDefault="00043602">
      <w:pPr>
        <w:ind w:firstLine="567"/>
        <w:rPr>
          <w:sz w:val="32"/>
        </w:rPr>
      </w:pPr>
    </w:p>
    <w:p w:rsidR="00043602" w:rsidRDefault="00043602">
      <w:pPr>
        <w:ind w:firstLine="567"/>
        <w:rPr>
          <w:sz w:val="44"/>
        </w:rPr>
      </w:pPr>
      <w:r>
        <w:rPr>
          <w:sz w:val="44"/>
        </w:rPr>
        <w:t>Тема реферата:</w:t>
      </w:r>
    </w:p>
    <w:p w:rsidR="00043602" w:rsidRDefault="00043602">
      <w:pPr>
        <w:ind w:firstLine="567"/>
        <w:rPr>
          <w:sz w:val="32"/>
        </w:rPr>
      </w:pPr>
    </w:p>
    <w:p w:rsidR="00043602" w:rsidRDefault="00043602">
      <w:pPr>
        <w:ind w:firstLine="567"/>
        <w:jc w:val="center"/>
        <w:rPr>
          <w:sz w:val="32"/>
          <w:lang w:val="en-US"/>
        </w:rPr>
      </w:pPr>
    </w:p>
    <w:p w:rsidR="00043602" w:rsidRDefault="00043602">
      <w:pPr>
        <w:ind w:firstLine="567"/>
        <w:jc w:val="center"/>
        <w:rPr>
          <w:rFonts w:ascii="OdessaScriptFWF" w:hAnsi="OdessaScriptFWF"/>
          <w:sz w:val="78"/>
        </w:rPr>
      </w:pP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p>
    <w:p w:rsidR="00043602" w:rsidRDefault="00043602">
      <w:pPr>
        <w:ind w:firstLine="567"/>
        <w:jc w:val="center"/>
        <w:rPr>
          <w:rFonts w:ascii="OdessaScriptFWF" w:hAnsi="OdessaScriptFWF"/>
          <w:sz w:val="78"/>
        </w:rPr>
      </w:pP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p>
    <w:p w:rsidR="00043602" w:rsidRDefault="00043602">
      <w:pPr>
        <w:ind w:firstLine="567"/>
        <w:jc w:val="center"/>
        <w:rPr>
          <w:rFonts w:ascii="OdessaScriptFWF" w:hAnsi="OdessaScriptFWF"/>
          <w:sz w:val="78"/>
        </w:rPr>
      </w:pP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lang w:val="en-US"/>
        </w:rPr>
        <w:t></w:t>
      </w:r>
    </w:p>
    <w:p w:rsidR="00043602" w:rsidRDefault="00043602">
      <w:pPr>
        <w:ind w:firstLine="567"/>
        <w:jc w:val="center"/>
        <w:rPr>
          <w:rFonts w:ascii="OdessaScriptFWF" w:hAnsi="OdessaScriptFWF"/>
          <w:sz w:val="78"/>
        </w:rPr>
      </w:pP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p>
    <w:p w:rsidR="00043602" w:rsidRDefault="00043602">
      <w:pPr>
        <w:ind w:firstLine="567"/>
        <w:jc w:val="center"/>
        <w:rPr>
          <w:rFonts w:ascii="OdessaScriptFWF" w:hAnsi="OdessaScriptFWF"/>
          <w:sz w:val="78"/>
        </w:rPr>
      </w:pP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r>
        <w:rPr>
          <w:rFonts w:ascii="OdessaScriptFWF" w:hAnsi="OdessaScriptFWF"/>
          <w:sz w:val="78"/>
        </w:rPr>
        <w:t></w:t>
      </w:r>
    </w:p>
    <w:p w:rsidR="00043602" w:rsidRDefault="00043602">
      <w:pPr>
        <w:pStyle w:val="1"/>
        <w:ind w:left="0" w:firstLine="0"/>
        <w:jc w:val="center"/>
        <w:rPr>
          <w:lang w:val="en-US"/>
        </w:rPr>
      </w:pPr>
    </w:p>
    <w:p w:rsidR="00043602" w:rsidRDefault="00043602">
      <w:pPr>
        <w:rPr>
          <w:lang w:val="en-US"/>
        </w:rPr>
      </w:pPr>
    </w:p>
    <w:p w:rsidR="00043602" w:rsidRDefault="00043602">
      <w:pPr>
        <w:rPr>
          <w:lang w:val="en-US"/>
        </w:rPr>
      </w:pPr>
    </w:p>
    <w:p w:rsidR="00043602" w:rsidRDefault="00043602">
      <w:pPr>
        <w:rPr>
          <w:lang w:val="en-US"/>
        </w:rPr>
      </w:pPr>
    </w:p>
    <w:p w:rsidR="00043602" w:rsidRDefault="00043602">
      <w:pPr>
        <w:rPr>
          <w:lang w:val="en-US"/>
        </w:rPr>
      </w:pPr>
    </w:p>
    <w:p w:rsidR="00043602" w:rsidRDefault="00043602">
      <w:pPr>
        <w:rPr>
          <w:lang w:val="en-US"/>
        </w:rPr>
      </w:pPr>
    </w:p>
    <w:p w:rsidR="00043602" w:rsidRDefault="00043602">
      <w:pPr>
        <w:jc w:val="right"/>
        <w:rPr>
          <w:sz w:val="36"/>
        </w:rPr>
      </w:pPr>
      <w:r>
        <w:rPr>
          <w:sz w:val="36"/>
        </w:rPr>
        <w:t xml:space="preserve">Студентки </w:t>
      </w:r>
      <w:r>
        <w:rPr>
          <w:sz w:val="36"/>
          <w:lang w:val="en-US"/>
        </w:rPr>
        <w:t xml:space="preserve">I </w:t>
      </w:r>
      <w:r>
        <w:rPr>
          <w:sz w:val="36"/>
        </w:rPr>
        <w:t>курса дошкольного факультета ОЗО</w:t>
      </w:r>
    </w:p>
    <w:p w:rsidR="00043602" w:rsidRDefault="00043602">
      <w:pPr>
        <w:jc w:val="right"/>
        <w:rPr>
          <w:sz w:val="36"/>
        </w:rPr>
      </w:pPr>
      <w:r>
        <w:rPr>
          <w:sz w:val="36"/>
        </w:rPr>
        <w:t>Пучковой О.Д.</w:t>
      </w:r>
    </w:p>
    <w:p w:rsidR="00043602" w:rsidRDefault="00043602">
      <w:pPr>
        <w:pStyle w:val="1"/>
        <w:ind w:left="0" w:firstLine="0"/>
        <w:jc w:val="center"/>
      </w:pPr>
    </w:p>
    <w:p w:rsidR="00043602" w:rsidRDefault="00043602"/>
    <w:p w:rsidR="00043602" w:rsidRDefault="00043602"/>
    <w:p w:rsidR="00043602" w:rsidRDefault="00043602"/>
    <w:p w:rsidR="00043602" w:rsidRDefault="00043602">
      <w:pPr>
        <w:pStyle w:val="4"/>
      </w:pPr>
      <w:r>
        <w:t>Научный руководитель</w:t>
      </w:r>
    </w:p>
    <w:p w:rsidR="00043602" w:rsidRDefault="00043602">
      <w:pPr>
        <w:jc w:val="right"/>
        <w:rPr>
          <w:sz w:val="32"/>
        </w:rPr>
      </w:pPr>
      <w:r>
        <w:rPr>
          <w:sz w:val="32"/>
        </w:rPr>
        <w:t>кафедры</w:t>
      </w:r>
    </w:p>
    <w:p w:rsidR="00043602" w:rsidRDefault="00043602">
      <w:pPr>
        <w:jc w:val="right"/>
        <w:rPr>
          <w:sz w:val="32"/>
        </w:rPr>
      </w:pPr>
      <w:r>
        <w:rPr>
          <w:sz w:val="32"/>
        </w:rPr>
        <w:t>Горбачев А.Л.</w:t>
      </w:r>
    </w:p>
    <w:p w:rsidR="00043602" w:rsidRDefault="00043602">
      <w:pPr>
        <w:jc w:val="right"/>
        <w:rPr>
          <w:sz w:val="32"/>
        </w:rPr>
      </w:pPr>
    </w:p>
    <w:p w:rsidR="00043602" w:rsidRDefault="00043602">
      <w:pPr>
        <w:jc w:val="right"/>
        <w:rPr>
          <w:sz w:val="32"/>
        </w:rPr>
      </w:pPr>
    </w:p>
    <w:p w:rsidR="00043602" w:rsidRDefault="00043602">
      <w:pPr>
        <w:jc w:val="center"/>
        <w:rPr>
          <w:sz w:val="32"/>
        </w:rPr>
      </w:pPr>
      <w:r>
        <w:rPr>
          <w:sz w:val="32"/>
        </w:rPr>
        <w:t>г. Магадан</w:t>
      </w:r>
    </w:p>
    <w:p w:rsidR="00043602" w:rsidRDefault="00043602">
      <w:pPr>
        <w:jc w:val="center"/>
        <w:rPr>
          <w:sz w:val="32"/>
        </w:rPr>
      </w:pPr>
    </w:p>
    <w:p w:rsidR="00043602" w:rsidRDefault="00043602">
      <w:pPr>
        <w:pStyle w:val="1"/>
        <w:ind w:left="0" w:firstLine="0"/>
        <w:jc w:val="center"/>
      </w:pPr>
      <w:r>
        <w:t>Н.С. Лазарев</w:t>
      </w:r>
    </w:p>
    <w:p w:rsidR="00043602" w:rsidRDefault="00043602">
      <w:pPr>
        <w:pStyle w:val="2"/>
      </w:pPr>
      <w:r>
        <w:t>Диагностика кармы</w:t>
      </w:r>
    </w:p>
    <w:p w:rsidR="00043602" w:rsidRDefault="00043602">
      <w:pPr>
        <w:ind w:left="3544" w:firstLine="567"/>
        <w:rPr>
          <w:sz w:val="26"/>
          <w:lang w:val="en-US"/>
        </w:rPr>
      </w:pPr>
    </w:p>
    <w:p w:rsidR="00043602" w:rsidRDefault="00043602">
      <w:pPr>
        <w:ind w:left="2694" w:firstLine="567"/>
        <w:rPr>
          <w:sz w:val="28"/>
        </w:rPr>
      </w:pPr>
      <w:r>
        <w:rPr>
          <w:sz w:val="28"/>
        </w:rPr>
        <w:t>«Когда один инок, в течение десяти лет</w:t>
      </w:r>
    </w:p>
    <w:p w:rsidR="00043602" w:rsidRDefault="00043602">
      <w:pPr>
        <w:ind w:left="2694" w:firstLine="567"/>
        <w:rPr>
          <w:sz w:val="28"/>
        </w:rPr>
      </w:pPr>
      <w:r>
        <w:rPr>
          <w:sz w:val="28"/>
        </w:rPr>
        <w:t>непрестанно моливший Бога о даре исцеления,</w:t>
      </w:r>
    </w:p>
    <w:p w:rsidR="00043602" w:rsidRDefault="00043602">
      <w:pPr>
        <w:ind w:left="2694" w:firstLine="567"/>
        <w:rPr>
          <w:sz w:val="28"/>
        </w:rPr>
      </w:pPr>
      <w:r>
        <w:rPr>
          <w:sz w:val="28"/>
        </w:rPr>
        <w:t>получил его и, придя к своему старцу, поведал</w:t>
      </w:r>
    </w:p>
    <w:p w:rsidR="00043602" w:rsidRDefault="00043602">
      <w:pPr>
        <w:ind w:left="2694" w:firstLine="567"/>
        <w:rPr>
          <w:sz w:val="28"/>
        </w:rPr>
      </w:pPr>
      <w:r>
        <w:rPr>
          <w:sz w:val="28"/>
        </w:rPr>
        <w:t>об этом, последний повелел ему идти и молить</w:t>
      </w:r>
    </w:p>
    <w:p w:rsidR="00043602" w:rsidRDefault="00043602">
      <w:pPr>
        <w:ind w:left="2694" w:firstLine="567"/>
        <w:rPr>
          <w:sz w:val="28"/>
        </w:rPr>
      </w:pPr>
      <w:r>
        <w:rPr>
          <w:sz w:val="28"/>
        </w:rPr>
        <w:t>Бога, чтобы забрал дар сий, а даровал бы видение</w:t>
      </w:r>
    </w:p>
    <w:p w:rsidR="00043602" w:rsidRDefault="00043602">
      <w:pPr>
        <w:ind w:left="2694" w:firstLine="567"/>
        <w:rPr>
          <w:sz w:val="28"/>
        </w:rPr>
      </w:pPr>
      <w:r>
        <w:rPr>
          <w:sz w:val="28"/>
        </w:rPr>
        <w:t>Грехов своих».</w:t>
      </w:r>
    </w:p>
    <w:p w:rsidR="00043602" w:rsidRDefault="00043602">
      <w:pPr>
        <w:ind w:firstLine="567"/>
        <w:rPr>
          <w:sz w:val="28"/>
        </w:rPr>
      </w:pPr>
    </w:p>
    <w:p w:rsidR="00043602" w:rsidRDefault="00043602">
      <w:pPr>
        <w:ind w:firstLine="567"/>
        <w:rPr>
          <w:sz w:val="28"/>
        </w:rPr>
      </w:pPr>
      <w:r>
        <w:rPr>
          <w:sz w:val="28"/>
        </w:rPr>
        <w:t>Мы часто пользуемся искаженными представлениями о мире и вслепую пытаемся покорять его, а, по сути дела, - уничтожать, уничтожая при этом и себя. Нам надо осознавать степень нашей зависимости от мира и связи с ним, знать законы по которым мир живет и развивается. Исследования, которые я провожу, направлены в первую очередь, на понимание того, что такое человек, сознание, подсознание, Вселенная.</w:t>
      </w:r>
    </w:p>
    <w:p w:rsidR="00043602" w:rsidRDefault="00043602">
      <w:pPr>
        <w:ind w:firstLine="567"/>
        <w:rPr>
          <w:sz w:val="28"/>
        </w:rPr>
      </w:pPr>
      <w:r>
        <w:rPr>
          <w:sz w:val="28"/>
        </w:rPr>
        <w:t>Пора отойти от примитивного материалистического представления о том, что человек начинается и заканчивается физическим телом. Человек – это сложная информационно-энергетическая система, только на несколько процентов состоящая из физического тела и сознания, и на 95-98% из информационно- энергетических слоев подсознания, настолько же неизвестных нам, как и Вселенная.</w:t>
      </w:r>
    </w:p>
    <w:p w:rsidR="00043602" w:rsidRDefault="00043602">
      <w:pPr>
        <w:ind w:firstLine="567"/>
        <w:rPr>
          <w:sz w:val="28"/>
        </w:rPr>
      </w:pPr>
      <w:r>
        <w:rPr>
          <w:sz w:val="28"/>
        </w:rPr>
        <w:t>Занимаясь вопросами здоровья человека и предупреждения болезней, я в первую очередь ищу причины их возникновения и каждый раз убеждаюсь в необходимости духовного и интеллектуального совершенствования человека. К сожалению, в настоящее время нет единой системы знаний, которая позволяла бы раскрывать биоэнергетические способности без вреда для человека. Возможности биоэнергетики настолько велики, что вход в эту область должен быть очень осторожным, постепенным, и начинаться должен с развития этики человека. Понимание окружающего мира и высочайшая самодисциплина должны лежать в основе изменения нашего духа, души, - это сейчас обязательное условие выживания. В книге дана та информация, которая необходима для осознания сложности проблем, стоящих сегодня перед каждым человеком, а так как в последние два-три года резко обострились все энергетические процессы на Земле, и сейчас то, что называется в биоэнергетике кармой, законом возмездия, работает в десятки раз быстрее, чем раньше.</w:t>
      </w:r>
    </w:p>
    <w:p w:rsidR="00043602" w:rsidRDefault="00043602">
      <w:pPr>
        <w:ind w:firstLine="567"/>
        <w:rPr>
          <w:sz w:val="28"/>
        </w:rPr>
      </w:pPr>
      <w:r>
        <w:rPr>
          <w:sz w:val="28"/>
        </w:rPr>
        <w:t>Мой путь в биоэнергетику проходил через знакомство с приемами магии, колдовства, С методами народных целителей и знахарей. Каждый раз, анализируя новую информацию я хотел найти первопричину, понять, что является источником семейных несчастий, почему могут существовать вымирающие роды, наследственные болезни…</w:t>
      </w:r>
    </w:p>
    <w:p w:rsidR="00043602" w:rsidRDefault="00043602">
      <w:pPr>
        <w:ind w:firstLine="567"/>
        <w:rPr>
          <w:sz w:val="28"/>
        </w:rPr>
      </w:pPr>
      <w:r>
        <w:rPr>
          <w:sz w:val="28"/>
        </w:rPr>
        <w:t>Для меня было совершенно очевидно, что гены не могут быть источником этой информации, она должна сохраняться и передаваться потомкам только полевым путем.</w:t>
      </w:r>
    </w:p>
    <w:p w:rsidR="00043602" w:rsidRDefault="00043602">
      <w:pPr>
        <w:ind w:firstLine="567"/>
        <w:rPr>
          <w:sz w:val="28"/>
        </w:rPr>
      </w:pPr>
      <w:r>
        <w:rPr>
          <w:sz w:val="28"/>
        </w:rPr>
        <w:t>Каждый новый случай общения с пациентами приводил меня к открытию новых элементов системы, которую сейчас я называю системой полевой саморегуляции.</w:t>
      </w:r>
    </w:p>
    <w:p w:rsidR="00043602" w:rsidRDefault="00043602">
      <w:pPr>
        <w:ind w:firstLine="567"/>
        <w:rPr>
          <w:sz w:val="28"/>
        </w:rPr>
      </w:pPr>
      <w:r>
        <w:rPr>
          <w:sz w:val="28"/>
        </w:rPr>
        <w:t>Система полевой саморегуляции – это обратная связь вселенной. Суть ее заключается в том, что любое действие человека, хорошее или плохое, через единство информационно-энергетического поля вселенной возвращается к нему обратно.</w:t>
      </w:r>
    </w:p>
    <w:p w:rsidR="00043602" w:rsidRDefault="00043602">
      <w:pPr>
        <w:ind w:firstLine="567"/>
        <w:rPr>
          <w:sz w:val="28"/>
        </w:rPr>
      </w:pPr>
      <w:r>
        <w:rPr>
          <w:sz w:val="28"/>
        </w:rPr>
        <w:t>Мы постоянно слышим, что добрые поступки поощряются, а злые наказываются, но почему-то в окружающем нас мире не добавляется добрых, и, тем более, не уменьшается количество злых. Одним из личных объяснений этого я считаю высказывание блаженного Августина, что Бог всегда наказывает зло, но так как этот процесс происходит медленно, человек успевает до получения наказания еще нагрешить. Это объяснение полностью соответствует принципу работы механизма передачи информации через полевые структуры. Для механизма полевой саморегуляции не существует отдельного человека, а есть негативный процесс, который надо остановить, и механизм блокировки этого процесса включается автоматически.</w:t>
      </w:r>
    </w:p>
    <w:p w:rsidR="00043602" w:rsidRDefault="00043602">
      <w:pPr>
        <w:ind w:firstLine="567"/>
        <w:rPr>
          <w:sz w:val="28"/>
        </w:rPr>
      </w:pPr>
      <w:r>
        <w:rPr>
          <w:sz w:val="28"/>
        </w:rPr>
        <w:t>Раньше механизм наказания растягивался на несколько поколений и начинал проявляться болезнями и несчастьями у внуков и правнуков или в последующих жизнях виновника. Сейчас скорость этих процессов возросла настолько, что человек успевает расплатиться за свои поступки уже в этой жизни – и своим здоровьем, и здоровьем своих детей.</w:t>
      </w:r>
    </w:p>
    <w:p w:rsidR="00043602" w:rsidRDefault="00043602">
      <w:pPr>
        <w:ind w:firstLine="567"/>
        <w:rPr>
          <w:sz w:val="28"/>
        </w:rPr>
      </w:pPr>
      <w:r>
        <w:rPr>
          <w:sz w:val="28"/>
        </w:rPr>
        <w:t>Расплата здоровьем детей выглядит нелепой с позиции человека, но на уровне поля нет людей, есть идеи, каждый человек является совокупностью определенных программ, а механизм блокировки работает против опасных для мира негативных идей и программ. Ребенок усиливает все программы родителей, поэтому и расплачивается он тяжелее, правда, в последние пять лет резко возросла и личная ответственность каждого человека.</w:t>
      </w:r>
    </w:p>
    <w:p w:rsidR="00043602" w:rsidRDefault="00043602">
      <w:pPr>
        <w:ind w:firstLine="567"/>
        <w:rPr>
          <w:sz w:val="28"/>
        </w:rPr>
      </w:pPr>
      <w:r>
        <w:rPr>
          <w:sz w:val="28"/>
        </w:rPr>
        <w:t>Дети являются увеличительным стеклом недостатков мира взрослых. Многие замечали, что ребенок в присутствии родителей ведет себя значительно хуже, чем с чужими людьми, когда он становится, тих и послушен. И в большинстве случаев это тоже работа кармического механизма. При общении ребенка с родителями происходит усиление и активизация как положительных, так и негативных программ, которые передали родители ему по полю. В последнее время, исследуя многие проблемы, я обнаружил, что не только дети наследуют родительскую карму, но и родители тоже несут ответственность на полевом уровне за поведение и поступки детей. Сейчас с восьми с половиной лет мысли, слова и поведение ребенка влияют  на состояние поля, т. е. –на дух, судьбу, здоровье родителей.</w:t>
      </w:r>
    </w:p>
    <w:p w:rsidR="00043602" w:rsidRDefault="00043602">
      <w:pPr>
        <w:ind w:firstLine="567"/>
        <w:rPr>
          <w:sz w:val="28"/>
        </w:rPr>
      </w:pPr>
      <w:r>
        <w:rPr>
          <w:sz w:val="28"/>
        </w:rPr>
        <w:t>Гражданские законы во многом не совпадают с законами Вселенной. Если меня ударили и я по праву дал сдачи кулаком, это не значит, что можно сделать то же энергетически. Это совершенно разные уровни. При ударе кулаком страдает только один человек – виновник. При энергетическом уровне, поскольку человек на уровне поля связан со всеми родственниками и детьми, удар проходит по всему роду. И в ответ идет обратное наказание агрессора и его рода.</w:t>
      </w:r>
    </w:p>
    <w:p w:rsidR="00043602" w:rsidRDefault="00043602">
      <w:pPr>
        <w:ind w:firstLine="567"/>
        <w:rPr>
          <w:sz w:val="28"/>
        </w:rPr>
      </w:pPr>
      <w:r>
        <w:rPr>
          <w:sz w:val="28"/>
        </w:rPr>
        <w:t>Я осознал, что повышение энергетической мощности воздействия человека требует от него повышенного внимания к своим действиям, эмоциям и мыслям: нельзя необдуманно сказать ни одной категорической фразы, поскольку это уже воздействие. Я понял, почему в Библии говорится о кротости и смирении: это в первую очередь, обуздание своих энергетических возможностей.</w:t>
      </w:r>
    </w:p>
    <w:p w:rsidR="00043602" w:rsidRDefault="00043602">
      <w:pPr>
        <w:ind w:firstLine="567"/>
        <w:rPr>
          <w:sz w:val="28"/>
        </w:rPr>
      </w:pPr>
      <w:r>
        <w:rPr>
          <w:sz w:val="28"/>
        </w:rPr>
        <w:t>В основе нынешней цивилизации лежат мировые религии, то есть системы, направляющие все силы человека на формирование и развитие тонких духовных структур, работающих на сохранение мира. Понимание единства со всеми и ответственности за судьбы людей, даваемое религиями, позволяло человеку ощущать единство со своими детьми, родителями и любыми людьми, осознавать ответственность за судьбы своих потомков. Косвенные предупреждения о том, что дети расплачиваются за грехи родителей, даются в Библии. Именно разрыв тонких полевых структур, отвечающих за единство с родителями, детьми, любимым человеком приводит к тяжелейшим заболеваниям, к деформации судьбы и личности человека.</w:t>
      </w:r>
    </w:p>
    <w:p w:rsidR="00043602" w:rsidRDefault="00043602">
      <w:pPr>
        <w:ind w:firstLine="567"/>
        <w:rPr>
          <w:sz w:val="28"/>
        </w:rPr>
      </w:pPr>
      <w:r>
        <w:rPr>
          <w:sz w:val="28"/>
        </w:rPr>
        <w:t>Мировые религии заботились о сохранении этих структур и их развитии. Заповедь любви даже к врагам, с позиций биоэнергетики, имеет огромный смысл. Она блокирует программу уничтожения другого человека и, соответственно, самоуничтожения на полевом, подсознательном уровне. Человек, не знакомый с законами полевой саморегуляции, не знающий, что его ненависть может стать причиной тяжелых заболеваний его детей, тем не менее в течение многих столетий был надежно защищен религиозными заповедями любви и добра, сохраняющими здоровье ему и его детям и, по сути, обеспечивающими развитие цивилизации.</w:t>
      </w:r>
    </w:p>
    <w:p w:rsidR="00043602" w:rsidRDefault="00043602">
      <w:pPr>
        <w:ind w:firstLine="567"/>
        <w:rPr>
          <w:sz w:val="28"/>
        </w:rPr>
      </w:pPr>
      <w:r>
        <w:rPr>
          <w:sz w:val="28"/>
        </w:rPr>
        <w:t>Несмотря на то, что в книге речь постоянно идет об исследованиях, часто встречаются понятия Божественное, божественные чувства, святость. Я считаю, что, сколько бы ни развивалась наука, каких бы высот она ни достигала, всегда будет существовать область Непознаваемого, не подвластного ни математическому, ни логическому анализу человеческого сознания, определяемая этими понятиями. Когда речь идет о божественных чувствах, каждый человек будет воспринимать это по-своему, в зависимости от мировоззрения и уровня духовности.</w:t>
      </w:r>
    </w:p>
    <w:p w:rsidR="00043602" w:rsidRDefault="00043602">
      <w:pPr>
        <w:ind w:firstLine="567"/>
        <w:rPr>
          <w:sz w:val="28"/>
        </w:rPr>
      </w:pPr>
      <w:r>
        <w:rPr>
          <w:sz w:val="28"/>
        </w:rPr>
        <w:t>Лечебным воздействием можно помочь тысячам, понимание мира может спасти миллионы людей. Это понимание тесно связано с механизмом покаяния, действие которого я смог увидеть на изменении кармических структур. Когда я понял, насколько физическое состояние определяется состоянием кармических структур в поле человека, я пытался воздействовать на них самыми разными способами: приемами магии, колдовства, средствами народной и традиционной медицины, - я испробовал все, но результаты были поверхностными.</w:t>
      </w:r>
    </w:p>
    <w:p w:rsidR="00043602" w:rsidRDefault="00043602">
      <w:pPr>
        <w:ind w:firstLine="567"/>
        <w:rPr>
          <w:sz w:val="28"/>
        </w:rPr>
      </w:pPr>
      <w:r>
        <w:rPr>
          <w:sz w:val="28"/>
        </w:rPr>
        <w:t>Потом я пришел к одному очень простому выводу: увеличение мощности воздействия только травмируют пациента, оно может дать резкое видимое  улучшение, но кардинально проблему не решает. В любой обертке насилие остается насилием. Я понял, что самым эффективным и безопасным может быть только одно средство, давным-давно известное человечеству, - это покаяние.</w:t>
      </w:r>
    </w:p>
    <w:p w:rsidR="00043602" w:rsidRDefault="00043602">
      <w:pPr>
        <w:ind w:firstLine="567"/>
        <w:rPr>
          <w:sz w:val="28"/>
        </w:rPr>
      </w:pPr>
      <w:r>
        <w:rPr>
          <w:sz w:val="28"/>
        </w:rPr>
        <w:t>Когда человек мысленно обращается к Богу и просит прощения за содеянное, с его душой и телом происходят поразительные изменения. В этот момент человек признает свое несовершенство, раскрывается тому, кто создал нас, и получает от него силы, чтобы измениться, войти в гармонию со Вселенной.</w:t>
      </w:r>
    </w:p>
    <w:p w:rsidR="00043602" w:rsidRDefault="00043602">
      <w:pPr>
        <w:ind w:firstLine="567"/>
        <w:rPr>
          <w:sz w:val="28"/>
        </w:rPr>
      </w:pPr>
      <w:r>
        <w:rPr>
          <w:sz w:val="28"/>
        </w:rPr>
        <w:t>Основной задачей человека сегодня является расширение знаний о мире, стремление к пониманию происходящих процессов и их взаимосвязи. Необходимо помнить всегда, что поле человека мгновенно реагирует на любую мысль, эмоцию и, если они негативны, то поле человека отвечает тоже мгновенной острой негативной реакцией. Нечувствительность человека к тонким энергиям, к их искажению, инерционность реакции физического уровня на полевые искажения, неумение понять причинно-следственный характер событий своей жизни создают массу ситуаций непонимания и невежества на физическом уровне.</w:t>
      </w:r>
    </w:p>
    <w:p w:rsidR="00043602" w:rsidRDefault="00043602">
      <w:pPr>
        <w:ind w:firstLine="567"/>
        <w:rPr>
          <w:sz w:val="28"/>
        </w:rPr>
      </w:pPr>
      <w:r>
        <w:rPr>
          <w:sz w:val="28"/>
        </w:rPr>
        <w:t>Опасность заключается сегодня еще и в том, что у каждого человека сильно возросла мощность силы духа, т.е. силы воздействия на окружающий мир и людей.</w:t>
      </w:r>
    </w:p>
    <w:p w:rsidR="00043602" w:rsidRDefault="00043602">
      <w:pPr>
        <w:ind w:firstLine="567"/>
        <w:rPr>
          <w:sz w:val="28"/>
        </w:rPr>
      </w:pPr>
      <w:r>
        <w:rPr>
          <w:sz w:val="28"/>
        </w:rPr>
        <w:t>Среди параметров полевых структур очень большое значение имеет уровень агрессии, сознательной и подсознательной.</w:t>
      </w:r>
    </w:p>
    <w:p w:rsidR="00043602" w:rsidRDefault="00043602">
      <w:pPr>
        <w:ind w:firstLine="567"/>
        <w:rPr>
          <w:sz w:val="28"/>
        </w:rPr>
      </w:pPr>
      <w:r>
        <w:rPr>
          <w:sz w:val="28"/>
        </w:rPr>
        <w:t>Сознательную агрессию мы мгновенно ощущаем и реагируем на нее, опасность подсознательной агрессии заключается в отсутствии возможности ее контроля на физическом уровне. Но поле на нее реагирует мгновенно ответной агрессией, и, при выросшей мощности воздействия, мы сейчас участвуем в невидимых  сражениях, не зная об этом и пожиная только их последствия.</w:t>
      </w:r>
    </w:p>
    <w:p w:rsidR="00043602" w:rsidRDefault="00043602">
      <w:pPr>
        <w:ind w:firstLine="567"/>
        <w:rPr>
          <w:sz w:val="28"/>
        </w:rPr>
      </w:pPr>
      <w:r>
        <w:rPr>
          <w:sz w:val="28"/>
        </w:rPr>
        <w:t>Очень важной характеристикой биополя является уровень подключения к Космосу. Его величина сильно зависит от этики человека и его предков, и главным нарушением, которое разрушает эти структуры, является убийство любви.</w:t>
      </w:r>
    </w:p>
    <w:p w:rsidR="00043602" w:rsidRDefault="00043602">
      <w:pPr>
        <w:ind w:firstLine="567"/>
        <w:rPr>
          <w:sz w:val="28"/>
        </w:rPr>
      </w:pPr>
      <w:r>
        <w:rPr>
          <w:sz w:val="28"/>
        </w:rPr>
        <w:t>Чувство любви очень многогранно, и самое большое место в нем должно быть отведено любви к Богу и Вселенной, божественным чувствам, благодаря чему мы получаем единение со Вселенной, к родителям, детям, любимому человеку, к себе. Ни одно живое  или неживое существо в мире не должно быть лишено нашей любви. Когда мы поймем это и ежедневным, ежечасным трудом будем стремиться к этому, правдиво и честно оценивая себя, свои поступки, чувства, мысли, наша жизнь станет намного счастливее.</w:t>
      </w:r>
    </w:p>
    <w:p w:rsidR="00043602" w:rsidRDefault="00043602">
      <w:pPr>
        <w:ind w:firstLine="567"/>
        <w:rPr>
          <w:sz w:val="28"/>
        </w:rPr>
      </w:pPr>
      <w:r>
        <w:rPr>
          <w:sz w:val="28"/>
        </w:rPr>
        <w:t>Механизм кармы регулирует единство и взаимоотношения человека со Вселенной, и чем лучше мы будем знать его, тем короче может оказаться наш путь к преодолению нынешнего кризиса. По большому счету, человечество давно имеет всю необходимую информацию о законах взаимодействия в мире, лаконично и блестяще изложенную в религиозных Заповедях. Но мы как Фома неверующий, постоянно стукаемся лбами об одни и те же преграды, разрушая мир и себя и не делая правильных выводов.</w:t>
      </w:r>
    </w:p>
    <w:p w:rsidR="00043602" w:rsidRDefault="00043602">
      <w:pPr>
        <w:ind w:firstLine="567"/>
        <w:rPr>
          <w:sz w:val="28"/>
        </w:rPr>
      </w:pPr>
      <w:r>
        <w:rPr>
          <w:sz w:val="28"/>
        </w:rPr>
        <w:t>Сегодня есть возможность «пощупать» справедливость изложенных в Заповедях законов своими руками, соединить науку с религией, чтобы оценить с помощью цифр, язык которых нам так привычен, состояние, к которому мы привели мир сегодня и попытаемся найти путь к Гармонии Мира.</w:t>
      </w:r>
    </w:p>
    <w:p w:rsidR="00043602" w:rsidRDefault="00043602">
      <w:pPr>
        <w:ind w:firstLine="567"/>
        <w:rPr>
          <w:sz w:val="28"/>
        </w:rPr>
      </w:pPr>
      <w:r>
        <w:rPr>
          <w:sz w:val="28"/>
        </w:rPr>
        <w:t>Исследуя биополе человека, я пришел к выводу, что полевые структуры и физическое тело существуют как две противоположности, взаимновлияющие одна на другую.</w:t>
      </w:r>
    </w:p>
    <w:p w:rsidR="00043602" w:rsidRDefault="00043602">
      <w:pPr>
        <w:ind w:firstLine="567"/>
        <w:rPr>
          <w:sz w:val="28"/>
        </w:rPr>
      </w:pPr>
      <w:r>
        <w:rPr>
          <w:sz w:val="28"/>
        </w:rPr>
        <w:t>Опыт лечения разных болезней показывает, что лечение во много раз эффективнее, если воздействие направлено не на больной орган и даже, не на весь организм, а на причину, вызывающую болезнь. Сколько ни лечи конкретную болезнь, если причина не устранена, она продолжает питать болезнь и, как показала практика, даже может перемещаться с одного органа на другой.</w:t>
      </w:r>
    </w:p>
    <w:p w:rsidR="00043602" w:rsidRDefault="00043602">
      <w:pPr>
        <w:ind w:firstLine="567"/>
        <w:rPr>
          <w:sz w:val="28"/>
        </w:rPr>
      </w:pPr>
      <w:r>
        <w:rPr>
          <w:sz w:val="28"/>
        </w:rPr>
        <w:t>Анализируя деформации полевых структур возникающих в поле человека, я увидел, что многие болезни начинаются на уровне поля, часто за много лет до того, как проявятся на физическом уровне. Причиной полевых деформаций является несоответствие характеристик поля человека информационному полю Земли и Вселенной. Мысли, эмоции, поведение, вступающее в противоречие с гармонией Вселенной, ведут к деформациям полевых структур. Каждый отрицательный поступок, мысль или эмоция образуют в информационно-энергетических слоях поля человека «спайки», устранение которых приводит к гармонизации полевых структур и физического состояния человека. Проанализировав сотни случаев, я понял, что болезни, травмы, жизненные неприятности, распад личности, характера, психики - это различные проявления искупления, устранения причин, создавших деформации поля, и его гармонизация. Я почувствовал, что не только физическое тело – это единая система с взаимным воздействием органов друг на друга, но что элементами этой системы являются и духовные структуры, психика, судьба, характер. Воздействие на любой из перечисленных параметров автоматически вызывает изменение в остальных, поэтому, например, рост духовности одновременно улучшает психику, судьбу, здоровье, благотворно влияет на все стороны жизни человека. Любые проблемы в жизни человека: неприятности в судьбе, физические и психические болезни, травмы – это результат работы системы полевой саморегуляции, вынужденная блокировка начинающегося распада духовных структур- главных стратегических структур, отвечающих за выживание человека и его потомства.</w:t>
      </w:r>
    </w:p>
    <w:p w:rsidR="00043602" w:rsidRDefault="00043602">
      <w:pPr>
        <w:ind w:firstLine="567"/>
        <w:rPr>
          <w:sz w:val="28"/>
        </w:rPr>
      </w:pPr>
      <w:r>
        <w:rPr>
          <w:sz w:val="28"/>
        </w:rPr>
        <w:t>Анализируя взаимосвязь основных параметров системы саморегуляции, я более глубоко стал понимать законы развития организма, обнаружил кармические структуры защиты человека от несчастий, травм, структуры удачи, везучести, которые организм постоянно восстанавливает и воспроизводит. Разрушение их происходит тогда, когда человек отрекается от Бога, родителей, детей любимого человека. В поле существуют структуры, отвечающие за способность человека любить, и их деформация приводит к тяжелейшим заболеваниям, в том числе, к онкологии. Поскольку физическое тело в совокупности с кармическими структурами является единым процессом, его можно тестировать, прогнозировать будущее состояние и, таким образом, проводить раннюю диагностика, давать оценки любому взаимодействию на человека. Метод позволяет анализировать не физические параметры объекта, а его полевую структуру. Поскольку зарождение будущих событий материального мира происходит в полевых структурах, то жизненные ситуации физического уровня – это реализация программ, существующих на уровне полевом. События, происходящие во Вселенной – не хаотическое взаимодействие различных объектов, это реализация определенных программ, закодированных в информационно-энергетическом поле Вселенной, событийный ряд, переходящий из информационных структур в энергетические и реализующийся на физическом уровне. Механизм кармы – это отражение принципа единства человека со Вселенной</w:t>
      </w:r>
      <w:r>
        <w:rPr>
          <w:sz w:val="28"/>
          <w:lang w:val="en-US"/>
        </w:rPr>
        <w:t>.</w:t>
      </w:r>
    </w:p>
    <w:p w:rsidR="00043602" w:rsidRDefault="00043602">
      <w:pPr>
        <w:ind w:firstLine="567"/>
        <w:rPr>
          <w:sz w:val="28"/>
        </w:rPr>
      </w:pPr>
      <w:r>
        <w:rPr>
          <w:sz w:val="28"/>
        </w:rPr>
        <w:t>На примерах анализа сложных жизненных ситуаций моих пациентов, а также тестирования различных программ, я попытаюсь передать информацию которая накопилась в процессе работы о наших главных ошибках, причинах, вызывающих нарушения гармонии человека со Вселенной и как следствие – болезни, горе, страдания, несчастья.</w:t>
      </w:r>
    </w:p>
    <w:p w:rsidR="00043602" w:rsidRDefault="00043602">
      <w:pPr>
        <w:ind w:firstLine="567"/>
        <w:rPr>
          <w:sz w:val="28"/>
        </w:rPr>
      </w:pPr>
      <w:r>
        <w:rPr>
          <w:sz w:val="28"/>
        </w:rPr>
        <w:t xml:space="preserve">  Обида является одним из наиболее распространенных нарушений законов Вселенной, которое может вызывать разные неприятности в жизни как обиженного, так и, соответственно, обидчика.</w:t>
      </w:r>
    </w:p>
    <w:p w:rsidR="00043602" w:rsidRDefault="00043602">
      <w:pPr>
        <w:pStyle w:val="a5"/>
      </w:pPr>
      <w:r>
        <w:t>Отношения людей друг к другу определяется кодировкой их полей. Поле каждого человека содержит набор программ, определяющих его взаимодействие с миром и людьми. Чувства любви, ненависти, обиды, которые испытывают окружающие к человеку, строго соответствуют тому, что заложено в его карме. Поэтому есть люди, которых постоянно обижают, есть люди, которые получают травмы, есть люди, которым завидуют, и так далее. В поле человека содержатся программы отношения к нему людей и программы его отношения к людям. Когда по отношению к нам совершено что-то неприятное, ответить тем же – нельзя. Можно сопротивляться только на физическом уровне, но на полевом, духовном надо постоянно сохранять чувство смирения, кротости, любви к людям, помнить, что любая неприятность – результат нашего несовершенства, это снимает карму, избавляет нас от болезней, улучшает судьбу и здоровье детей.</w:t>
      </w:r>
    </w:p>
    <w:p w:rsidR="00043602" w:rsidRDefault="00043602">
      <w:pPr>
        <w:ind w:firstLine="567"/>
        <w:rPr>
          <w:sz w:val="28"/>
        </w:rPr>
      </w:pPr>
      <w:r>
        <w:rPr>
          <w:sz w:val="28"/>
        </w:rPr>
        <w:t>Раздражительность по отношению к людям, злость – это попытка энергетической атаки не только конкретного человека, но и Вселенной, которая вызывает деформацию полевых структур. «Молитесь за проклинающих вас и благословляйте ненавидящих вас…» Это самая сильная защита от несчастий, болезней и того, что мы называем «сглазом».</w:t>
      </w:r>
    </w:p>
    <w:p w:rsidR="00043602" w:rsidRDefault="00043602">
      <w:pPr>
        <w:ind w:firstLine="567"/>
        <w:rPr>
          <w:sz w:val="28"/>
        </w:rPr>
      </w:pPr>
      <w:r>
        <w:rPr>
          <w:sz w:val="28"/>
        </w:rPr>
        <w:t>Любое чувство обиды, которое ушло на большую глубину или с которым длительное время не может смириться – это большая опасность. Люди интуитивно пытались сбросить, разрядить чувство обиды, не давали ей накопиться. Способами сделать это были плач, битье посуды, ругань. Тогда же, когда обиду долго переживают, она становится во много раз опаснее и бьет не только по обидчику и обиженному, но и по их детям. Люди здоровые, как правило, не позволяют себе долго обижаться. В иудаизме и христианстве есть праздник Прощенное Воскресенье, когда человек просит прощения за все нанесенные обиды, вольные или не вольные. Если это делается искренне, то срабатывает механизм покаяния, и происходит подсознательное самоочищение.</w:t>
      </w:r>
    </w:p>
    <w:p w:rsidR="00043602" w:rsidRDefault="00043602">
      <w:pPr>
        <w:ind w:firstLine="567"/>
        <w:rPr>
          <w:sz w:val="28"/>
        </w:rPr>
      </w:pPr>
      <w:r>
        <w:rPr>
          <w:sz w:val="28"/>
        </w:rPr>
        <w:t>Любовь к детям относится к высшим чувствам Вселенной, и поэтому любая форма нарушения этой любви выраженная в отречении от ребенка, нежелание иметь ребенка или быть беременной, не говоря уже о прерывании беременности, особенно на больших сроках, и от любимого человека, - и не только в поступках, словах, но даже в мыслях, - может привести к очень тяжелым последствиям.</w:t>
      </w:r>
    </w:p>
    <w:p w:rsidR="00043602" w:rsidRDefault="00043602">
      <w:pPr>
        <w:ind w:firstLine="567"/>
        <w:rPr>
          <w:sz w:val="28"/>
        </w:rPr>
      </w:pPr>
      <w:r>
        <w:rPr>
          <w:sz w:val="28"/>
        </w:rPr>
        <w:t>Многие женщины знают, что их здоровье улучшается после рождения детей. Объясняли это тем, что во время беременности организм активизируется, происходит обновление. Конечно, любовь, которую мать испытывает к ребенку, облагораживает ее полевые структуры и улучшает физическое состояние. Но есть еще одна причина, о которой люди не подозревают. Мать передает свои болезни ребенку, т.е. нарушения здоровья матери, которыми она отрабатывает свою карму, переходят в поле ребенка, и ребенок начинает болеть. Карма делится между матерью и ребенком. Что в первую очередь говорит о неблагополучии полевых структур ребенка? Это диатезы, аллергии, частые воспаления легких в детстве, болезни почек. Болезни детей – это деформации полевых структур, полученные от родителей.</w:t>
      </w:r>
    </w:p>
    <w:p w:rsidR="00043602" w:rsidRDefault="00043602">
      <w:pPr>
        <w:ind w:firstLine="567"/>
        <w:rPr>
          <w:sz w:val="28"/>
        </w:rPr>
      </w:pPr>
      <w:r>
        <w:rPr>
          <w:sz w:val="28"/>
        </w:rPr>
        <w:t>Судьба и характер будущего ребенка формируется в информационно-энергетическом поле родителей до его зачатия. В момент зачатия они уже существуют и определяют будущее ребенка, и поэтому, если родители сомневаются, нужен ли им ребенок, происходит атака на эти структуры, их деформация и даже частичное уничтожение. Кране отрицательно на полевые структуры будущего ребенка влияет жесткое планирование его пола, нежелание кого-либо из родителей иметь дочку или сына. Даже сомнения в желаемости ребенка, не говоря уже о попытке избавиться от него, - это разрушение его судьбы, счастья, здоровья, структур общения и единства с людьми.</w:t>
      </w:r>
    </w:p>
    <w:p w:rsidR="00043602" w:rsidRDefault="00043602">
      <w:pPr>
        <w:ind w:firstLine="567"/>
        <w:rPr>
          <w:sz w:val="28"/>
        </w:rPr>
      </w:pPr>
      <w:r>
        <w:rPr>
          <w:sz w:val="28"/>
        </w:rPr>
        <w:t>Меня часто спрашивают, можно ли улучшить способности детей, повысить успеваемость. Нежелание учиться у ребенка возникает очень просто. Во время беременности мать отрекается от чувств к мужу, ребенку или окружающему миру. Это формирует программу отречения от информационного поля Вселенной, которая блокирует возможности ребенка работать с информацией. Ребенку трудно учиться, и он не хочет этого делать. У любящей матери, не позволяющей себе самой или кому-либо другому усомниться в чувстве любви и единения с Божественным, родятся талантливые дети. Так что способности детей – это этика их родителей и родственников.</w:t>
      </w:r>
    </w:p>
    <w:p w:rsidR="00043602" w:rsidRDefault="00043602">
      <w:pPr>
        <w:ind w:firstLine="567"/>
        <w:rPr>
          <w:sz w:val="28"/>
        </w:rPr>
      </w:pPr>
      <w:r>
        <w:rPr>
          <w:sz w:val="28"/>
        </w:rPr>
        <w:t>Любая фраза является информационной группировкой. «Слово не воробей», а программа, организм, взаимодействующий в поле с другими программами.</w:t>
      </w:r>
    </w:p>
    <w:p w:rsidR="00043602" w:rsidRDefault="00043602">
      <w:pPr>
        <w:ind w:firstLine="567"/>
        <w:rPr>
          <w:sz w:val="28"/>
        </w:rPr>
      </w:pPr>
      <w:r>
        <w:rPr>
          <w:sz w:val="28"/>
        </w:rPr>
        <w:t>В быту мы часто позволяем себе плохо отзываться о людях, о себе, о своей судьбе.</w:t>
      </w:r>
    </w:p>
    <w:p w:rsidR="00043602" w:rsidRDefault="00043602">
      <w:pPr>
        <w:ind w:firstLine="567"/>
        <w:rPr>
          <w:sz w:val="28"/>
          <w:lang w:val="en-US"/>
        </w:rPr>
      </w:pPr>
      <w:r>
        <w:rPr>
          <w:sz w:val="28"/>
        </w:rPr>
        <w:t>Чем опасно злословие и зломыслие?</w:t>
      </w:r>
    </w:p>
    <w:p w:rsidR="00043602" w:rsidRDefault="00043602">
      <w:pPr>
        <w:ind w:firstLine="567"/>
        <w:rPr>
          <w:sz w:val="28"/>
        </w:rPr>
      </w:pPr>
      <w:r>
        <w:rPr>
          <w:sz w:val="28"/>
        </w:rPr>
        <w:t>Когда мы думаем о ком-то, возникает энергетический мост между нами и тем человеком, о котором мы думаем, идет обмен информацией и энергией, поэтому любая негативная мысль является энергетической атакой и может причинить вред. Даже внутреннее согласие со злословящим человеком может быть опасным. Злословие, плохие мысли о людях – это нанесение травмы тому человеку о котором злословят, и, соответственно, разрушение своих кармических структур. Слово усиливает любую программу. В настоящее время энергетика Земли такова, что недоброжелательной мысли о человеке достаточно для нанесения ему вреда. Анализируя большое количество фактов, я пришел к выводу, что несколько столетий назад человечество стало активно отходить от принципов гармонии мира, и сейчас информационное поле Земли перегружено негативными программами. Когда человек думает о ком-то не слишком хорошо, идет подключение общих негативных кармических слоев, и, даже не желая зла, можно нанести вред. Мы атакуем и убиваем друг друга подсознательно, часто не подозревая об этом. Происходит лавинообразный процесс самоуничтожения, не требующий даже включения отрицательных эмоций, достаточно уже накопленного человечеством отрицательного потенциала.</w:t>
      </w:r>
    </w:p>
    <w:p w:rsidR="00043602" w:rsidRDefault="00043602">
      <w:pPr>
        <w:ind w:firstLine="567"/>
        <w:rPr>
          <w:sz w:val="28"/>
        </w:rPr>
      </w:pPr>
      <w:r>
        <w:rPr>
          <w:sz w:val="28"/>
        </w:rPr>
        <w:t>Идеалы и заповеди, которыми жили люди тысячи лет, сейчас забыты, отодвинуты на второй план, поэтому человек должен сознательно и активно работать на восстановление духовности, гуманизма, понимания гармонии мира. «Возлюбите врагов ваших»,- это призыв к духовной сущности человека не отвечать энергетическим ударом на удар. Задача этически грамотного человека – никогда не допускать негативных чувств в подсознание.</w:t>
      </w:r>
    </w:p>
    <w:p w:rsidR="00043602" w:rsidRDefault="00043602">
      <w:pPr>
        <w:ind w:firstLine="567"/>
        <w:rPr>
          <w:sz w:val="28"/>
        </w:rPr>
      </w:pPr>
      <w:r>
        <w:rPr>
          <w:sz w:val="28"/>
        </w:rPr>
        <w:t>Человек, начинающий свой день пожеланием: «Господи, дай моим родным и знакомым здоровья, а мне терпения», заблокирует себя от многих нарушений.</w:t>
      </w:r>
    </w:p>
    <w:p w:rsidR="00043602" w:rsidRDefault="00043602">
      <w:pPr>
        <w:ind w:firstLine="567"/>
        <w:rPr>
          <w:sz w:val="28"/>
        </w:rPr>
      </w:pPr>
      <w:r>
        <w:rPr>
          <w:sz w:val="28"/>
        </w:rPr>
        <w:t>Исследуя проблему вампиризма, я стремился выяснить почему человек становится вампиром. Вампиризм – совсем не безобидное занятие, взаимодействие людей на тонком полевом уровне значительно сложнее, чем мы представляем. Вампиризм – это не только взятие какого-то количества энергии,  нарушение полевой оболочки и создание условий для последующей потери энергии,  но и повреждение тонкой полевой структуры, которое может привести к искажению кармических линий судьбы, здоровья, психики. Я неоднократно наблюдал, что после сильного забора энергии появлялись психические отклонения. У человека, который начинает пользоваться чужой энергией перекрываются каналы связи с Космосом, он вынужден брать все больше и больше энергии, в противном случае могут возникнуть тяжелые болезни и даже наступить смерть. Начало этого процесса лежит в сильно развитом чувстве эгоизма, которое проявляется в мыслях, эмоциях или поступках, в непонимании единства мира. Это блокирует каналы связи с Космосом и вызывает падение энергетики. Этот процесс трудно остановить, он обрекает детей вампиров на тяжелые болезни, так как они уже рождаются с перекрытыми каналами связи с Космосом, и либо их будут вампирить и разрушать их тело, либо они будут вампирить и продолжать дальнейшее разрушение своей души.</w:t>
      </w:r>
    </w:p>
    <w:p w:rsidR="00043602" w:rsidRDefault="00043602">
      <w:pPr>
        <w:ind w:firstLine="567"/>
        <w:rPr>
          <w:sz w:val="28"/>
        </w:rPr>
      </w:pPr>
      <w:r>
        <w:rPr>
          <w:sz w:val="28"/>
        </w:rPr>
        <w:t>Каким образом поступают люди, которым требуется энергия? Они раздражают, мучают жертву, изыскивая разные способы подчинить человека – ибо отнять у равного сложно, легче отнять у того, кого подчинил себе. Почему, например, человек бывает садистом? Его родители отрекались от единства с миром, от высших чувств, это вызывало полное перекрытие каналов, соединяющих с Космосом, начались распад и деградация полевых структур – энергии взять негде, кроме как у других людей. Если это ребенок, он начинает раздражать мать, донимать ее, она постоянно кричит, злится – и отдает ему энергию. Ребенок издевается и обижает своих сверстников, бьет животных – и тоже получает энергию, смеется и издевается над взрослыми – и опять достигает своей цели. То есть доведение до физических или духовных  мучений другого человека – это одна из форм вампиризма.</w:t>
      </w:r>
    </w:p>
    <w:p w:rsidR="00043602" w:rsidRDefault="00043602">
      <w:pPr>
        <w:ind w:firstLine="567"/>
        <w:rPr>
          <w:sz w:val="28"/>
        </w:rPr>
      </w:pPr>
      <w:r>
        <w:rPr>
          <w:sz w:val="28"/>
        </w:rPr>
        <w:t>Но иногда мать сама может создавать условия для развития вампиризма у ребенка. Закончив ускоренные курсы бесконтактного массажа, она при малейшем недомогании ребенка начинает лечить его руками, давая ему грубую физическую, а не духовную энергию, или постоянно раздражается и кричит на ребенка, тоже отдавая грубую энергию, и приучает ребенка быть потребителем.</w:t>
      </w:r>
    </w:p>
    <w:p w:rsidR="00043602" w:rsidRDefault="00043602">
      <w:pPr>
        <w:ind w:firstLine="567"/>
        <w:rPr>
          <w:sz w:val="28"/>
        </w:rPr>
      </w:pPr>
      <w:r>
        <w:rPr>
          <w:sz w:val="28"/>
        </w:rPr>
        <w:t xml:space="preserve">Мать, которая молится, чтобы ее ребенок был здоров, тоже отдает энергию, но это духовная энергия, которая и лечит, и помогает правильно развиваться ребенку. Лечить надо духовно, пожеланием добра. Одним из лучших способов защиты от человека неэтичного, пытающегося забрать энергию, является молитва, ибо это одновременно и помощь ему в изменении его деформированных духовных структур. «Молитесь за проклинающих вас и благословляйте ненавидящих вас…» </w:t>
      </w:r>
    </w:p>
    <w:p w:rsidR="00043602" w:rsidRDefault="00043602">
      <w:pPr>
        <w:ind w:firstLine="567"/>
        <w:rPr>
          <w:sz w:val="28"/>
        </w:rPr>
      </w:pPr>
      <w:r>
        <w:rPr>
          <w:sz w:val="28"/>
        </w:rPr>
        <w:t>Не так давно, работая с одной из пациенток, я выявил существенный фактор, который влияет на здоровье и судьбу многих поколений. Суть ее в следующем: любая мысль о самоубийстве достаточно опасна и разрушительна для человека и его потомства.</w:t>
      </w:r>
    </w:p>
    <w:p w:rsidR="00043602" w:rsidRDefault="00043602">
      <w:pPr>
        <w:ind w:firstLine="567"/>
        <w:rPr>
          <w:sz w:val="28"/>
        </w:rPr>
      </w:pPr>
      <w:r>
        <w:rPr>
          <w:sz w:val="28"/>
        </w:rPr>
        <w:t>Программы нежелания жить, попытки самоуничтожения могут находиться в подсознании человека много лет. Это проявляется в форме апатии, депрессии, иногда в форме вспышки агрессии, которую человек не может контролировать. Состояние, которое врачи называют депрессией, это скрытое нежелание жить, и оно может провоцировать многие заболевания, может вносить нарушения в судьбу, характер, очень осложнять жизнь человека.</w:t>
      </w:r>
    </w:p>
    <w:p w:rsidR="00043602" w:rsidRDefault="00043602">
      <w:pPr>
        <w:ind w:firstLine="567"/>
        <w:rPr>
          <w:sz w:val="28"/>
        </w:rPr>
      </w:pPr>
      <w:r>
        <w:rPr>
          <w:sz w:val="28"/>
        </w:rPr>
        <w:t>Это программа может быть и следствием нежелания родителей иметь ребенка.</w:t>
      </w:r>
    </w:p>
    <w:p w:rsidR="00043602" w:rsidRDefault="00043602">
      <w:pPr>
        <w:ind w:firstLine="567"/>
        <w:rPr>
          <w:sz w:val="28"/>
        </w:rPr>
      </w:pPr>
      <w:r>
        <w:rPr>
          <w:sz w:val="28"/>
        </w:rPr>
        <w:t>Поле человека имеет защиту от окружающего мира, но абсолютно открыто родителям. Малейшие нарушения родителей во время беременности по отношению к будущему ребенку формируют в его поле программу уничтожения. Пять минут отречения могут стоить многих лет отторжения, упреков, обид и ненависти. Вот почему соблюдение норм этики, духовность для здоровья важнее примочек и уколов.</w:t>
      </w:r>
    </w:p>
    <w:p w:rsidR="00043602" w:rsidRDefault="00043602">
      <w:pPr>
        <w:ind w:firstLine="567"/>
        <w:rPr>
          <w:sz w:val="28"/>
        </w:rPr>
      </w:pPr>
      <w:r>
        <w:rPr>
          <w:sz w:val="28"/>
        </w:rPr>
        <w:t>Что должен делать человек, чтобы избавиться от подобного? Прежде всего, необходимо перестать обижаться на окружающий мир, войти с ним в гармонию, полюбить настоящее внутри себя, в душе.</w:t>
      </w:r>
    </w:p>
    <w:p w:rsidR="00043602" w:rsidRDefault="00043602">
      <w:pPr>
        <w:ind w:firstLine="567"/>
        <w:rPr>
          <w:sz w:val="28"/>
        </w:rPr>
      </w:pPr>
      <w:r>
        <w:rPr>
          <w:sz w:val="28"/>
        </w:rPr>
        <w:t>Гармония есть любовь. Прошлое, настоящее, будущее – это объекты любви. Человек должен стремиться к ощущению в себе любви.</w:t>
      </w:r>
    </w:p>
    <w:p w:rsidR="00043602" w:rsidRDefault="00043602">
      <w:pPr>
        <w:ind w:firstLine="567"/>
        <w:rPr>
          <w:sz w:val="28"/>
        </w:rPr>
      </w:pPr>
      <w:r>
        <w:rPr>
          <w:sz w:val="28"/>
        </w:rPr>
        <w:t>Ситуация сложившаяся сейчас в мире, соответствует современному духовному уровню человечества. Причина – пониженный уровень внутренней любви человечества. «А еще по причине нарушения многих законов в людях охладить любовь», - было сказано о нас две тысячи лет назад. Отказ от любви к Богу и божественным чувствам, к своим родителям и детям, к себе и любимому человеку, неживой природе и окружающему нас миру – это стало так повседневно в нашей жизни. Все эти нарушения включают программу уничтожения любви, следствие этого – лавинообразное развитие жестокости, которое невозможно погасить алкоголем, наркотиками. Чтобы выйти из  состояния сегодняшнего кризиса и избавиться от язв, человечество должно научиться любить: Бога, друг друга, Вселенную, окружающий мир, прошлое, настоящее, будущее. «Бог есть Любовь». Иные считают, что это проще простого: я сказал, что люблю – и полюбил. Любовь – это сложнейшее искусство, которое должно постигаться  постоянным трудом.</w:t>
      </w:r>
    </w:p>
    <w:p w:rsidR="00043602" w:rsidRDefault="00043602">
      <w:pPr>
        <w:ind w:firstLine="567"/>
        <w:rPr>
          <w:sz w:val="28"/>
        </w:rPr>
      </w:pPr>
      <w:r>
        <w:rPr>
          <w:sz w:val="28"/>
        </w:rPr>
        <w:t>Любая клетка нашего организма для полноценного существования должна не только непрерывно работать, но и соблюдать законы единства со всем организмом. Человек является клеткой мироздания, и его задача не только правильно выполнять свои функции, но и непрерывно стремиться к контакту и единству со Вселенной, любви к Богу. Наш контакт с Божественным обусловлен не только желанием и верой, но и чистотой духа и тела. Все мы имеем контакт с Божественным, но степень его различна: чем человек чище, тем больше контакт.</w:t>
      </w:r>
    </w:p>
    <w:p w:rsidR="00043602" w:rsidRDefault="00043602">
      <w:pPr>
        <w:ind w:firstLine="567"/>
        <w:rPr>
          <w:sz w:val="28"/>
        </w:rPr>
      </w:pPr>
      <w:r>
        <w:rPr>
          <w:sz w:val="28"/>
        </w:rPr>
        <w:t>Так вот любовь это главная структура, и если она цела, то другие нарушения не дадут катастрофических результатов. Человек привык считать, что любовь – это одна из его эмоций, которой он волен распоряжаться по своему усмотрению. Это неверная установка.</w:t>
      </w:r>
    </w:p>
    <w:p w:rsidR="00043602" w:rsidRDefault="00043602">
      <w:pPr>
        <w:ind w:firstLine="567"/>
        <w:rPr>
          <w:sz w:val="28"/>
        </w:rPr>
      </w:pPr>
      <w:r>
        <w:rPr>
          <w:sz w:val="28"/>
        </w:rPr>
        <w:t xml:space="preserve">Любовь – это то, частью чего мы являемся, она обнимает весь мир. Любовь и жизнь нам даны, и мы не имеем права покушаться на них. </w:t>
      </w:r>
    </w:p>
    <w:p w:rsidR="00043602" w:rsidRDefault="00043602">
      <w:pPr>
        <w:ind w:firstLine="567"/>
        <w:rPr>
          <w:sz w:val="28"/>
        </w:rPr>
      </w:pPr>
      <w:r>
        <w:rPr>
          <w:sz w:val="28"/>
        </w:rPr>
        <w:t>Метод, о котором говорится в книге позволяет лечить заболевания за много лет до появления первых признаков физических недомоганий. И был этап, в период разработки метода, когда я думал, что кармическая диагностика может полностью заменить медицину. Потом понял простую истину. Суть метода в предупреждении событий, которые могут произойти, но наше сознание, ориентированное на телесные потребности, не может предсказать всех процессов. Поэтому речь должна идти не об отрицании современной медицины, а о диалектическом взаимодействии медицины духа и медицины тела с приоритетом лечения и развития духа, о кардинальном изменении принципов современной медицины, о соединении и взаимодополнении, а не замене одного мировоззрения другим.</w:t>
      </w:r>
    </w:p>
    <w:p w:rsidR="00043602" w:rsidRDefault="00043602">
      <w:pPr>
        <w:ind w:firstLine="567"/>
        <w:rPr>
          <w:sz w:val="28"/>
        </w:rPr>
      </w:pPr>
      <w:r>
        <w:rPr>
          <w:sz w:val="28"/>
        </w:rPr>
        <w:t>Занимаясь только физическим телом, медицина все дальше и дальше уходит именно от своего главного назначения – лечить человека, в первую очередь, дух, поле.</w:t>
      </w:r>
    </w:p>
    <w:p w:rsidR="00043602" w:rsidRDefault="00043602">
      <w:pPr>
        <w:ind w:firstLine="567"/>
        <w:rPr>
          <w:sz w:val="28"/>
        </w:rPr>
      </w:pPr>
      <w:r>
        <w:rPr>
          <w:sz w:val="28"/>
        </w:rPr>
        <w:t xml:space="preserve">«Медик – философ Богу подобен», - говорил Гиппократ. Раньше философия, религия и медицина были единым целым. Один человек вмещая в себя все эти знания и он лечил. </w:t>
      </w:r>
    </w:p>
    <w:p w:rsidR="00043602" w:rsidRDefault="00043602">
      <w:pPr>
        <w:pStyle w:val="a5"/>
        <w:rPr>
          <w:lang w:val="en-US"/>
        </w:rPr>
      </w:pPr>
      <w:r>
        <w:t>Лечащий врач, имеющий высокую этику и духовность, лечит не только тело, но и душу одновременно. Бехтерев говорил, что если после посещения врача больному стало лучше, то это настоящий врач.</w:t>
      </w: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lang w:val="en-US"/>
        </w:rPr>
      </w:pPr>
    </w:p>
    <w:p w:rsidR="00043602" w:rsidRDefault="00043602">
      <w:pPr>
        <w:pStyle w:val="a5"/>
        <w:rPr>
          <w:sz w:val="48"/>
        </w:rPr>
      </w:pPr>
      <w:r>
        <w:rPr>
          <w:sz w:val="48"/>
        </w:rPr>
        <w:t>Врожденный порок сердца</w:t>
      </w:r>
    </w:p>
    <w:p w:rsidR="00043602" w:rsidRDefault="00043602">
      <w:pPr>
        <w:pStyle w:val="a5"/>
        <w:rPr>
          <w:sz w:val="48"/>
        </w:rPr>
      </w:pPr>
    </w:p>
    <w:p w:rsidR="00043602" w:rsidRDefault="00043602">
      <w:pPr>
        <w:pStyle w:val="a5"/>
      </w:pPr>
      <w:r>
        <w:rPr>
          <w:sz w:val="36"/>
        </w:rPr>
        <w:t xml:space="preserve">Описание. </w:t>
      </w:r>
      <w:r>
        <w:t>«Врожденный порок сердца» – это общее название нескольких пороков сердца, обусловленных нарушением внутриутробного развития. Порок может быть обнаружен при рождении или может оставаться незамеченным в течение ряда лет. Пороки сердца могут быть одиночными врожденными дефектами или проявляться в сложных сочетаниях. У новорожденных наблюдаются более 35 известных врожденных пороков сердца, однако менее десяти из них являются общими. Ежегодно в США регистрируются 8 случаев рождения младенцев с врожденным пороком сердца на каждую 1 000 новорожденных. Два-три из указанных восьми страдают потенциально опасными пороками сердца.</w:t>
      </w:r>
    </w:p>
    <w:p w:rsidR="00043602" w:rsidRDefault="00043602">
      <w:pPr>
        <w:pStyle w:val="a5"/>
      </w:pPr>
      <w:r>
        <w:t>В США из приблизительно 25 000 младенцев, рождающихся ежегодно с врожденным пороком сердца, 25% страдают также от других нарушений, в том числе хромосомных нарушений. Например, 30-40% всех детей с болезнью Дауна имеют врожденный порок сердца.</w:t>
      </w:r>
    </w:p>
    <w:p w:rsidR="00043602" w:rsidRDefault="00043602">
      <w:pPr>
        <w:pStyle w:val="a5"/>
      </w:pPr>
      <w:r>
        <w:t>Будущее ребенка с врожденным пороком сердца зависит от тяжести порока, от своевременности и успешности лечения. Если у некоторых детей тяжелый порок сердца остается без лечения, то смерть может наступить вскоре после рождения. В большинстве случаев порок небольшой или может быть восстановлен хирургическим путем, так что ребенок может прожить длинную жизнь здорового человека с небольшими ограничениями или вообще без них.</w:t>
      </w:r>
    </w:p>
    <w:p w:rsidR="00043602" w:rsidRDefault="00043602">
      <w:pPr>
        <w:pStyle w:val="a5"/>
        <w:rPr>
          <w:b/>
        </w:rPr>
      </w:pPr>
      <w:r>
        <w:rPr>
          <w:b/>
        </w:rPr>
        <w:t>Дефект (незаращение) перегородки сердца.</w:t>
      </w:r>
    </w:p>
    <w:p w:rsidR="00043602" w:rsidRDefault="00043602">
      <w:pPr>
        <w:pStyle w:val="a5"/>
      </w:pPr>
      <w:r>
        <w:t>Наиболее распространенным заболеванием сердца у новорожденных является дефект перегородки – аномальное отверстие в перегородке (стенке, которая разделяет левую и правую полости сердца). Почти 20% всех детей, родившихся с врожденным пороком сердца, есть дефекты межжелудочковой перегородки – отверстия в стенке между верхними камерами сердца.</w:t>
      </w:r>
    </w:p>
    <w:p w:rsidR="00043602" w:rsidRDefault="00043602">
      <w:pPr>
        <w:pStyle w:val="a5"/>
      </w:pPr>
      <w:r>
        <w:t>Многие из дефектов перегородки – небольшие и могут самопроизвольно закрыться в течение первого года жизни ребенка. Обычно эти небольшие дефекты не осложняют развитие ребенка. Что касается более крупных дефектов, то чаще всего для излечения требуется восстановительная хирургия.</w:t>
      </w:r>
    </w:p>
    <w:p w:rsidR="00043602" w:rsidRDefault="00043602">
      <w:pPr>
        <w:pStyle w:val="a5"/>
        <w:rPr>
          <w:b/>
        </w:rPr>
      </w:pPr>
      <w:r>
        <w:rPr>
          <w:b/>
        </w:rPr>
        <w:t>Открытый артериальный проток.</w:t>
      </w:r>
    </w:p>
    <w:p w:rsidR="00043602" w:rsidRDefault="00043602">
      <w:pPr>
        <w:pStyle w:val="a5"/>
      </w:pPr>
      <w:r>
        <w:t>До рождения ребенка сердечно-сосудистая система плода устроена так, что кровь обходит неработающие легкие плода, проходя по специальному каналу (артериальному протоку) между легочной артерией, несущей кровь к легким, и аортой, то есть артерией, которая разносит кровь по телу.</w:t>
      </w:r>
    </w:p>
    <w:p w:rsidR="00043602" w:rsidRDefault="00043602">
      <w:pPr>
        <w:pStyle w:val="a5"/>
      </w:pPr>
      <w:r>
        <w:t>Обычно этот проток закрывается в течение нескольких дней или недель после рождения ребенка. Если проток не закрывается, то такое состояние называется состоянием с открытым артериальным протоком. Поскольку проток не закрылся, то кровь, уже насыщенная кислородом в легких, бесполезно прокачивается назад через легкие, создавая дополнительную нагрузку на сердце.</w:t>
      </w:r>
    </w:p>
    <w:p w:rsidR="00043602" w:rsidRDefault="00043602">
      <w:pPr>
        <w:pStyle w:val="a5"/>
      </w:pPr>
      <w:r>
        <w:t>В США менее чем у 10% всех детей, рождающихся ежегодно с пороками сердца, артериальный проток открыт, этот дефект особенно часто наблюдается у недоношенных детей и младенцев, родившихся с малым весом.</w:t>
      </w:r>
    </w:p>
    <w:p w:rsidR="00043602" w:rsidRDefault="00043602">
      <w:pPr>
        <w:pStyle w:val="a5"/>
      </w:pPr>
      <w:r>
        <w:t>В настоящее время для того, чтобы закрыть открытый артериальный проток, применяются хирургические методы лечения, сопровождающиеся лишь небольшими осложнениями. У недоношенных детей закрыть открытые протоки можно с помощью сервативной внутривенной терапии.</w:t>
      </w:r>
    </w:p>
    <w:p w:rsidR="00043602" w:rsidRDefault="00043602">
      <w:pPr>
        <w:pStyle w:val="a5"/>
        <w:rPr>
          <w:b/>
        </w:rPr>
      </w:pPr>
      <w:r>
        <w:rPr>
          <w:b/>
        </w:rPr>
        <w:t>Тетрада Фалло.</w:t>
      </w:r>
    </w:p>
    <w:p w:rsidR="00043602" w:rsidRDefault="00043602">
      <w:pPr>
        <w:pStyle w:val="a5"/>
      </w:pPr>
      <w:r>
        <w:t>Менее распространенным, но более тяжелым пороком является состояние, называемое тетрадой Фалло – комбинацией четырех разных сердечных заболеваний. У ребенка, родившегося с таким пороком, есть:</w:t>
      </w:r>
    </w:p>
    <w:p w:rsidR="00043602" w:rsidRDefault="00043602">
      <w:pPr>
        <w:pStyle w:val="a5"/>
        <w:numPr>
          <w:ilvl w:val="0"/>
          <w:numId w:val="1"/>
        </w:numPr>
      </w:pPr>
      <w:r>
        <w:t>Отверстие между нижними левой и правой камерами сердца (известный дефект межжелудочковой перегородки);</w:t>
      </w:r>
    </w:p>
    <w:p w:rsidR="00043602" w:rsidRDefault="00043602">
      <w:pPr>
        <w:pStyle w:val="a5"/>
        <w:numPr>
          <w:ilvl w:val="0"/>
          <w:numId w:val="1"/>
        </w:numPr>
      </w:pPr>
      <w:r>
        <w:t>Смещение аорты – артерии, которая разносит кровь по всему телу;</w:t>
      </w:r>
    </w:p>
    <w:p w:rsidR="00043602" w:rsidRDefault="00043602">
      <w:pPr>
        <w:pStyle w:val="a5"/>
        <w:numPr>
          <w:ilvl w:val="0"/>
          <w:numId w:val="1"/>
        </w:numPr>
      </w:pPr>
      <w:r>
        <w:t>Сниженный поток крови к легким (называемый стенозом легочного ствола);</w:t>
      </w:r>
    </w:p>
    <w:p w:rsidR="00043602" w:rsidRDefault="00043602">
      <w:pPr>
        <w:pStyle w:val="a5"/>
        <w:numPr>
          <w:ilvl w:val="0"/>
          <w:numId w:val="2"/>
        </w:numPr>
      </w:pPr>
      <w:r>
        <w:t>Увеличение правого желудочка (нижней правой камеры).</w:t>
      </w:r>
    </w:p>
    <w:p w:rsidR="00043602" w:rsidRDefault="00043602">
      <w:pPr>
        <w:pStyle w:val="a5"/>
        <w:ind w:firstLine="0"/>
      </w:pPr>
      <w:r>
        <w:t>Поскольку этот дефект мешает притоку крови к легким, то часть венозной крови, притекающий из тела, отсылается назад без отбора кислорода, и кожа ребенка приобретает голубоватый оттенок. Тетрада Фалло является основной причиной появления «синюшных» детей.</w:t>
      </w:r>
    </w:p>
    <w:p w:rsidR="00043602" w:rsidRDefault="00043602">
      <w:pPr>
        <w:pStyle w:val="a5"/>
        <w:rPr>
          <w:b/>
        </w:rPr>
      </w:pPr>
      <w:r>
        <w:t xml:space="preserve">Без оперативного вмешательства в самом начале жизни дети с тетрадой Фалло редко доживают до юности. Однако разработанные современные оперативные методы лечения почти во всех случаях позволяют избавиться от этого дефекта. </w:t>
      </w:r>
    </w:p>
    <w:p w:rsidR="00043602" w:rsidRDefault="00043602">
      <w:pPr>
        <w:pStyle w:val="a5"/>
      </w:pPr>
      <w:r>
        <w:rPr>
          <w:b/>
        </w:rPr>
        <w:t>Транспозиция крупных артерий.</w:t>
      </w:r>
    </w:p>
    <w:p w:rsidR="00043602" w:rsidRDefault="00043602">
      <w:pPr>
        <w:pStyle w:val="a5"/>
        <w:rPr>
          <w:b/>
        </w:rPr>
      </w:pPr>
      <w:r>
        <w:t>У некоторых детей легочная артерия идет от левого желудочка, а аорта – от правого. Однако нормальной является прямо противоположная ситуация. Транспозиция двух больших артерий в теле ребенка является наиболее распространенной причиной тяжелого цианоза новорожденных. Без лечения такие младенцы почти всегда умирают в течение первых дней жизни. Необходимо безотлагательное оперативное вмешательство. Перспектива для детей, получающих такое лечение, отличная.</w:t>
      </w:r>
    </w:p>
    <w:p w:rsidR="00043602" w:rsidRDefault="00043602">
      <w:pPr>
        <w:pStyle w:val="a5"/>
      </w:pPr>
      <w:r>
        <w:rPr>
          <w:b/>
        </w:rPr>
        <w:t>Коарктация аорты.</w:t>
      </w:r>
    </w:p>
    <w:p w:rsidR="00043602" w:rsidRDefault="00043602">
      <w:pPr>
        <w:pStyle w:val="a5"/>
      </w:pPr>
      <w:r>
        <w:t>Другим распространенным пороком сердца у новорожденных является коарктация аорты – сужение главной артерии, по которой</w:t>
      </w:r>
      <w:r>
        <w:tab/>
        <w:t xml:space="preserve"> кровь разносится от сердца по всему телу. Этот порок, наблюдающийся в два раза чаще у мальчиков, чем у девочек, оказывает влияние на кровообращение в теле ребенка и приводит к сильному повышению давления крови (артериальной гипертензии). До того как были разработаны методы восстановительной хирургии, большая часть младенцев с таким состоянием выжить не могла. В настоящее время коарктация аорты может быть вылечена с помощью оперативных методов.</w:t>
      </w:r>
    </w:p>
    <w:p w:rsidR="00043602" w:rsidRDefault="00043602">
      <w:pPr>
        <w:pStyle w:val="a5"/>
      </w:pPr>
      <w:r>
        <w:rPr>
          <w:b/>
        </w:rPr>
        <w:t>Стеноз устья аорты и легочного ствола.</w:t>
      </w:r>
    </w:p>
    <w:p w:rsidR="00043602" w:rsidRDefault="00043602">
      <w:pPr>
        <w:pStyle w:val="a5"/>
      </w:pPr>
      <w:r>
        <w:t xml:space="preserve">Другие распространенные пороки сердца включают аномально суженые клапаны между нижними камерами сердца и двумя крупными артериями, выходящими из сердца. Если суженый клапан находится между левым желудочком и аортой, то это заболевание называется </w:t>
      </w:r>
      <w:r>
        <w:rPr>
          <w:b/>
        </w:rPr>
        <w:t>стенозом устья аорты</w:t>
      </w:r>
      <w:r>
        <w:t xml:space="preserve">. Если суженый клапан находится между правым желудочком и легочной артерией, несущей кровь к легким, то это заболевание называется </w:t>
      </w:r>
      <w:r>
        <w:rPr>
          <w:b/>
        </w:rPr>
        <w:t>стеноз легочного ствола</w:t>
      </w:r>
      <w:r>
        <w:t>. Часто сужение бывает небольшим и никакого специального лечения не требует, и нет необходимости в чем-либо ограничивать ребенка. Для детей с более тяжелыми стенозами разработаны хирургические, с малым риском, методы лечения.</w:t>
      </w:r>
    </w:p>
    <w:p w:rsidR="00043602" w:rsidRDefault="00043602">
      <w:pPr>
        <w:pStyle w:val="a5"/>
      </w:pPr>
      <w:r>
        <w:rPr>
          <w:sz w:val="36"/>
        </w:rPr>
        <w:t xml:space="preserve">Причины. </w:t>
      </w:r>
      <w:r>
        <w:t>Если до рождения сердце плода или его основной сосуд, находящийся вблизи сердца (аорта), не могут развиваться должным образом, то это приводит к появлению врожденных пороков сердца. Врачи не знают причин 90% всех случаев врожденных пороков сердца. Выявленные причины включают инфекционные заболевания матери во время беременности, генетические мутации, наследственность и излишнее облучение, например рентгеновскими лучами. Врожденный порок сердца также может быть наследственным заболеванием.</w:t>
      </w:r>
    </w:p>
    <w:p w:rsidR="00043602" w:rsidRDefault="00043602">
      <w:pPr>
        <w:pStyle w:val="a5"/>
      </w:pPr>
      <w:r>
        <w:t>Было установлено, что аномальное развитие сердца плода связано с заболеванием матери во время первых трех месяцев беременности такими болезнями, как краснуха, цитомегалия, герпес. Часто от врожденных пороков сердца страдают дети, родившиеся с внутриутробным алкогольным синдромом, явившимся результатом употребления матерью во время беременности излишнего количества алкоголя. Если во время беременности мать принимает таблетки для похудения или противосудорожные лекарственные препараты, то ход развития сердца может измениться.</w:t>
      </w:r>
    </w:p>
    <w:p w:rsidR="00043602" w:rsidRDefault="00043602">
      <w:pPr>
        <w:pStyle w:val="a5"/>
      </w:pPr>
      <w:r>
        <w:rPr>
          <w:sz w:val="36"/>
        </w:rPr>
        <w:t>Признаки и симптомы.</w:t>
      </w:r>
      <w:r>
        <w:t xml:space="preserve"> Симптомы врожденных пороков сердца различны. У многих детей с небольшими дефектами симптомы отсутствуют; у других – симптомы только слабые. Если не сделать хирургическую операцию, то младенцы с тяжелыми пороками могут умереть в течение первых дней или недель жизни. Основные симптомы сердечной недостаточности – учащенное дыхание и цианоз. Дети, даже те из них, у которых есть тяжелые пороки, редко страдают от сердечных приступов. У молодых людей наиболее распространенным признаком сердечного заболевания являются утомляемость, отдышка, голубоватый оттенок кожи. Они также плохо набирают вес.</w:t>
      </w:r>
    </w:p>
    <w:p w:rsidR="00043602" w:rsidRDefault="00043602">
      <w:pPr>
        <w:pStyle w:val="a5"/>
      </w:pPr>
      <w:r>
        <w:rPr>
          <w:sz w:val="36"/>
        </w:rPr>
        <w:t xml:space="preserve">Диагноз. </w:t>
      </w:r>
      <w:r>
        <w:t>Врожденный порок сердца может быть диагностирован врачом, который наблюдает за ребенком, его ростом и развитием  слушает сердце ребенка с помощью стетоскопа. Если подозревается, что у ребенка есть врожденный порок сердца, то обычно ребенка направляют в медицинский центр, который занимается лечением кардиологических больных. Существование порока сердца может быть подтверждено с помощью электрокардиограмм, рентгеновских, ультразвуковых и других диагностических исследований, с помощью которых изучают структуру сердца ребенка и измеряют его работоспособность.</w:t>
      </w:r>
    </w:p>
    <w:p w:rsidR="00043602" w:rsidRDefault="00043602">
      <w:pPr>
        <w:pStyle w:val="a5"/>
      </w:pPr>
      <w:r>
        <w:t>Одним из наиболее важных методов диагностики пороков сердца, разработанных в течение последних сорока лет является катетерезация сердца. Тонкие трубки из пластика с крошечными электронными чувствительными устройствами на концах вводятся через вены и артерии рук и ног и выводятся в камеры сердца и аорту. Чувствительные элементы снимают показания работы самого сердца. Пробы крови вытягиваются через трубы и в сердце вводиться специальное вещество, чтобы с помощью рентгеновского излучения можно было бы получить сведения о движении крови через камеры и клапаны сердца. Такая информация позволяет кардиологу (специалисту по заболеваниям сердца) точно знать внутренний вид сердца, в том числе любые структурные дефекты, их размер, местонахождение и степень тяжести.</w:t>
      </w:r>
    </w:p>
    <w:p w:rsidR="00043602" w:rsidRDefault="00043602">
      <w:pPr>
        <w:pStyle w:val="a5"/>
      </w:pPr>
      <w:r>
        <w:rPr>
          <w:sz w:val="36"/>
        </w:rPr>
        <w:t>Осложнения.</w:t>
      </w:r>
      <w:r>
        <w:t xml:space="preserve"> Детей с врожденным пороком сердца нужно защитить от появления </w:t>
      </w:r>
      <w:r>
        <w:rPr>
          <w:b/>
        </w:rPr>
        <w:t>инфекционного эндокардита</w:t>
      </w:r>
      <w:r>
        <w:t xml:space="preserve"> – инфекции и воспаления внутреннего слоя ткани сердца. Такая инфекция может появиться у детей с врожденным пороком сердца после выполнения большей части стоматологических процедур, в том числе чистки зубов, установления пломб и лечения корневого канала зуба. Оперативное лечение горла, полости рта и процедуры или обследования желудочно-кишечного тракта (пищевода, желудка и кишечника) или мочевого тракта также могут стать причиной инфекционного эндокардита. Инфекционный эндокардит может развиться после операции на открытом сердце. Попав в кровоток, бактерии или грибки обычно мигрируют в сторону сердца, где они инфицируют аномальную сердечную ткань, подверженную турбулентному завихрению кровотока, в особенности, клапаны. Несмотря на то что причиной развития инфекционного эндокардита могут быть многие микроорганизмы, наиболее часто инфекционный эндокардит вызывается стафилококковыми и стрептококковыми бактериями.</w:t>
      </w:r>
    </w:p>
    <w:p w:rsidR="00043602" w:rsidRDefault="00043602">
      <w:pPr>
        <w:pStyle w:val="a5"/>
      </w:pPr>
      <w:r>
        <w:t>Многие подростки с пороками сердца страдают также искривлением позвоночника (сколиозом). У детей с затрудненным дыханием сколиоз может осложнить протекание респираторных заболеваний.</w:t>
      </w:r>
    </w:p>
    <w:p w:rsidR="00043602" w:rsidRDefault="00043602">
      <w:pPr>
        <w:pStyle w:val="a5"/>
      </w:pPr>
      <w:r>
        <w:rPr>
          <w:sz w:val="36"/>
        </w:rPr>
        <w:t xml:space="preserve">Лечение. </w:t>
      </w:r>
      <w:r>
        <w:t>Лечение заболевания изменяется в соответствии с особенностями порока и его тяжестью, возрастом ребенка и общим состоянием его здоровья. Дети с небольшими пороками сердца могут обходиться без лечения. Детям с тяжелыми пороками сердца может потребоваться оперативное вмешательство в младенческом возрасте и наблюдение врача в дальнейшем. Почти 25% всех детей, родившихся с пороками сердца, нуждаются в хирургическом вмешательстве в самом раннем детстве. Для определения места дефекта и его тяжести в течение первых недель жизни этим детям необходимо сделать катетеризацию сердца.</w:t>
      </w:r>
    </w:p>
    <w:p w:rsidR="00043602" w:rsidRDefault="00043602">
      <w:pPr>
        <w:pStyle w:val="a5"/>
      </w:pPr>
      <w:r>
        <w:t>Недавние выдающиеся достижения педиатрии позволяют проводить педиатрические операции на сердце даже новорожденным. В прошлом младенцам с осложненными, но поддающимися восстановлению пороками сердца, требующими операции на открытом сердце, обычно делали две операции. В настоящее время во многих центрах ребенка могут подвергнуть единственной операции на открытом сердце в течение первого года жизни; таким образом снижается риск, которому подвергается ребенок во время двух операций, и гарантируется почти нормальный характер роста, деятельности и развития ребенка.</w:t>
      </w:r>
    </w:p>
    <w:p w:rsidR="00043602" w:rsidRDefault="00043602">
      <w:pPr>
        <w:pStyle w:val="a5"/>
      </w:pPr>
      <w:r>
        <w:t>Основная операция на сердце младенца может быть выполнена методом, основанным на применении сильного холода, называемым методом глубокой гипертонии. Этот метод заключается в резком снижении температуры тела, в замедлении процессов, происходящих в организме, в снижении потребности организма в кислороде, что позволяет сердечно-сосудистой системе отдохнуть. В таких условиях сердце – спокойное, бескровное, и это обеспечивает хирургу чистое поле для операции. Ткани сердца расслабляются, и представляется возможность сделать сложную восстановительную операцию на чувствительном органе, который у новорожденных размером с грецкий орех.</w:t>
      </w:r>
    </w:p>
    <w:p w:rsidR="00043602" w:rsidRDefault="00043602">
      <w:pPr>
        <w:pStyle w:val="a5"/>
      </w:pPr>
      <w:r>
        <w:t>Ребенок с инфекционным эндокардитом должен быть госпитализирован для лечения антибиотиками. Если ребенок серьезно болен или недавно перенес операцию на сердце, то прием антибиотиков может быть назначен до того, как исследования крови укажут на присутствие в ней определенного микроорганизма, вызывающего инфекционное заболевание. Обычно назначается лечение антибиотиками в течение четырех недель.</w:t>
      </w:r>
    </w:p>
    <w:p w:rsidR="00043602" w:rsidRDefault="00043602">
      <w:pPr>
        <w:pStyle w:val="a5"/>
      </w:pPr>
      <w:r>
        <w:t>Большинство детей с пороками сердца не ограничены в своих физических возможностях. Врачу следует установить приемлемую для ребенка нагрузку в школе. Детей следует поддерживать в их желании работать в силу их физических возможностей, принимать участие в школьных физических занятиях даже в тех случаях, когда им, возможно, необходимо пропустить некоторые из наиболее напряженных занятий. Необходимо поддерживать баланс с тем, чтобы требования и спрос к детям были нормальными, но не превышали их физических возможностей.</w:t>
      </w:r>
    </w:p>
    <w:p w:rsidR="00043602" w:rsidRDefault="00043602">
      <w:pPr>
        <w:pStyle w:val="a5"/>
      </w:pPr>
      <w:r>
        <w:t>Дети с пороками сердца обычно сами для себя определяют приемлемую для них нагрузку. При физических нагрузках их организм вынуждает их отдыхать тогда, когда они достигают пределов своих физических возможностей.</w:t>
      </w:r>
    </w:p>
    <w:p w:rsidR="00043602" w:rsidRDefault="00043602">
      <w:pPr>
        <w:pStyle w:val="a5"/>
      </w:pPr>
      <w:r>
        <w:t xml:space="preserve">Для детей, перенесших операцию на сердце, проблемой может быть представление о собственном организме; детям необходимо помочь выработать положительное мнение о себе и предложить им ситуации, в которых они моли бы физически преуспеть. </w:t>
      </w:r>
    </w:p>
    <w:p w:rsidR="00043602" w:rsidRDefault="00043602">
      <w:pPr>
        <w:pStyle w:val="a5"/>
      </w:pPr>
      <w:r>
        <w:t>Дети с пороками сердца могут часто отсутствовать на школьных занятиях. Их следует ободрить и рекомендовать им не отставать от сверстников. Поскольку некоторые дети с тяжелыми пороками сердца не могут выполнять такую ручную работу, какую делают взрослые, то они нуждаются в специальном и профессиональном обучении.</w:t>
      </w:r>
    </w:p>
    <w:p w:rsidR="00043602" w:rsidRDefault="00043602">
      <w:pPr>
        <w:pStyle w:val="a5"/>
      </w:pPr>
      <w:r>
        <w:rPr>
          <w:sz w:val="36"/>
        </w:rPr>
        <w:t>Профилактика</w:t>
      </w:r>
      <w:r>
        <w:t>. В настоящее время большую часть врожденных пороков сердца предупредить невозможно.</w:t>
      </w:r>
    </w:p>
    <w:p w:rsidR="00043602" w:rsidRDefault="00043602">
      <w:pPr>
        <w:pStyle w:val="a5"/>
      </w:pPr>
      <w:r>
        <w:t xml:space="preserve">Исключение составляют пороки сердца, причиной которых является </w:t>
      </w:r>
      <w:r>
        <w:rPr>
          <w:i/>
        </w:rPr>
        <w:t>краснуха</w:t>
      </w:r>
      <w:r>
        <w:t>, перенесенная матерью во время беременности (если матери не сделать прививку от этой болезни по крайней мере за три месяца до беременности). У матери, которая во время беременности воздерживается от приема лекарственных препаратов и алкоголя и не подвергалась облучениям, риск заболевания ребенка врожденным пороком сердца снижен. Очень важно предупредить развитие инфекционного эндокардита у детей с органическим пороком сердца. Перед проведением стоматологических и хирургических процедур следует уведомить врача или стоматолога о состоянии сердца ребенка. Такому ребенку следует давать антибиотики до и после выполнения стоматологических и хирургических процедур, которые могут вызвать кровотечение. Для предупреждения эндокардита дети с органическим заболеванием сердца не должны принимать участие в школьных программах стоматологического обследования без лечения антибиотиками. Предупреждение заболевания должно также включать необходимую стоматологическую гигиену и уход за зубами.</w:t>
      </w:r>
    </w:p>
    <w:p w:rsidR="00043602" w:rsidRDefault="00043602">
      <w:pPr>
        <w:pStyle w:val="a5"/>
      </w:pPr>
      <w:r>
        <w:t xml:space="preserve">Супружеской паре, определяющей вероятность рождения ребенка с врожденным пороком сердца, может быть полезно получить консультацию генетика. Это в особенности относится к тем людям, которые думают об отцовстве или материнстве и у которых есть врожденные пороки сердца или наследственные семейные заболевания, такие как </w:t>
      </w:r>
      <w:r>
        <w:rPr>
          <w:i/>
        </w:rPr>
        <w:t xml:space="preserve">болезнь Дауна </w:t>
      </w:r>
      <w:r>
        <w:t>или</w:t>
      </w:r>
      <w:r>
        <w:rPr>
          <w:i/>
        </w:rPr>
        <w:t xml:space="preserve"> мышечная дистрофия.</w:t>
      </w:r>
      <w:r>
        <w:t xml:space="preserve"> </w:t>
      </w:r>
    </w:p>
    <w:p w:rsidR="00043602" w:rsidRDefault="00043602">
      <w:pPr>
        <w:pStyle w:val="a5"/>
      </w:pPr>
      <w:bookmarkStart w:id="0" w:name="_GoBack"/>
      <w:bookmarkEnd w:id="0"/>
    </w:p>
    <w:sectPr w:rsidR="00043602">
      <w:footerReference w:type="even" r:id="rId7"/>
      <w:footerReference w:type="default" r:id="rId8"/>
      <w:pgSz w:w="11906" w:h="16838"/>
      <w:pgMar w:top="1135" w:right="991"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02" w:rsidRDefault="00043602">
      <w:r>
        <w:separator/>
      </w:r>
    </w:p>
  </w:endnote>
  <w:endnote w:type="continuationSeparator" w:id="0">
    <w:p w:rsidR="00043602" w:rsidRDefault="0004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dessaScript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02" w:rsidRDefault="00043602">
    <w:pPr>
      <w:pStyle w:val="a3"/>
      <w:framePr w:wrap="around" w:vAnchor="text" w:hAnchor="margin" w:xAlign="right" w:y="1"/>
      <w:rPr>
        <w:rStyle w:val="a4"/>
      </w:rPr>
    </w:pPr>
    <w:r>
      <w:rPr>
        <w:rStyle w:val="a4"/>
        <w:noProof/>
      </w:rPr>
      <w:t>18</w:t>
    </w:r>
  </w:p>
  <w:p w:rsidR="00043602" w:rsidRDefault="000436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02" w:rsidRDefault="00C24934">
    <w:pPr>
      <w:pStyle w:val="a3"/>
      <w:framePr w:wrap="around" w:vAnchor="text" w:hAnchor="margin" w:xAlign="right" w:y="1"/>
      <w:rPr>
        <w:rStyle w:val="a4"/>
      </w:rPr>
    </w:pPr>
    <w:r>
      <w:rPr>
        <w:rStyle w:val="a4"/>
        <w:noProof/>
      </w:rPr>
      <w:t>3</w:t>
    </w:r>
  </w:p>
  <w:p w:rsidR="00043602" w:rsidRDefault="0004360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02" w:rsidRDefault="00043602">
      <w:r>
        <w:separator/>
      </w:r>
    </w:p>
  </w:footnote>
  <w:footnote w:type="continuationSeparator" w:id="0">
    <w:p w:rsidR="00043602" w:rsidRDefault="00043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11E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0E4783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934"/>
    <w:rsid w:val="00043602"/>
    <w:rsid w:val="0025751D"/>
    <w:rsid w:val="00751FD1"/>
    <w:rsid w:val="00C2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1E958-5A82-4C98-8D32-0306E668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544" w:firstLine="567"/>
      <w:outlineLvl w:val="0"/>
    </w:pPr>
    <w:rPr>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ind w:firstLine="567"/>
      <w:outlineLvl w:val="2"/>
    </w:pPr>
    <w:rPr>
      <w:sz w:val="32"/>
    </w:rPr>
  </w:style>
  <w:style w:type="paragraph" w:styleId="4">
    <w:name w:val="heading 4"/>
    <w:basedOn w:val="a"/>
    <w:next w:val="a"/>
    <w:qFormat/>
    <w:pPr>
      <w:keepNext/>
      <w:jc w:val="righ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6656</Words>
  <Characters>37942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gVs</Company>
  <LinksUpToDate>false</LinksUpToDate>
  <CharactersWithSpaces>44509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Блинов Геннадий</dc:creator>
  <cp:keywords/>
  <cp:lastModifiedBy>admin</cp:lastModifiedBy>
  <cp:revision>2</cp:revision>
  <cp:lastPrinted>2002-02-17T09:46:00Z</cp:lastPrinted>
  <dcterms:created xsi:type="dcterms:W3CDTF">2014-02-13T14:37:00Z</dcterms:created>
  <dcterms:modified xsi:type="dcterms:W3CDTF">2014-02-13T14:37:00Z</dcterms:modified>
</cp:coreProperties>
</file>