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E3" w:rsidRDefault="00117AE5">
      <w:pPr>
        <w:pStyle w:val="a3"/>
      </w:pPr>
      <w:r>
        <w:br/>
      </w:r>
    </w:p>
    <w:p w:rsidR="000A7CE3" w:rsidRDefault="00117AE5">
      <w:pPr>
        <w:pStyle w:val="a3"/>
      </w:pPr>
      <w:r>
        <w:rPr>
          <w:b/>
          <w:bCs/>
        </w:rPr>
        <w:t>Северный союз 1699—1700 годов</w:t>
      </w:r>
      <w:r>
        <w:t> — заключен между Россией, Речью Посполитой, Данией и Саксонией против Швеции в результате российской дипломатической миссии в Европу (Великое посольство). В частности, был заключен русско-польский договор.</w:t>
      </w:r>
    </w:p>
    <w:p w:rsidR="000A7CE3" w:rsidRDefault="00117AE5">
      <w:pPr>
        <w:pStyle w:val="a3"/>
      </w:pPr>
      <w:r>
        <w:t>Первые основы Северного союза были заложены тайным Равским соглашением Петра I с польским королём и саксонским курфюрстом Августом II в 1698 году.</w:t>
      </w:r>
    </w:p>
    <w:p w:rsidR="000A7CE3" w:rsidRDefault="00117AE5">
      <w:pPr>
        <w:pStyle w:val="a3"/>
      </w:pPr>
      <w:r>
        <w:t>Приехав в Москву, Пётр в глубокой тайне приступил к переговорам с датским посланником. Переговоры завершились заключением договора между Россией и Данией согласно которому в случае нападения на одно из договаривающихся государств другое должно прийти на помощь не позднее трёх месяцев. В сепаратных статьях этого договора указывалось, что под «нападателем» и «оскорбителем» имелась в виду Швеция. Пётр потребовал подписания в договоре особого пункта о том, что война будет вестись союзниками совместно до самого её окончания. Перед этим, 14 сентября 1699 года, в Дрездене, между Августом II и Фредериком IV был также заключен союзный договор направленный против Швеции.</w:t>
      </w:r>
    </w:p>
    <w:p w:rsidR="000A7CE3" w:rsidRDefault="00117AE5">
      <w:pPr>
        <w:pStyle w:val="a3"/>
      </w:pPr>
      <w:r>
        <w:t>Одновременно, для переговоров о союзе в Москву приехали представители Августа II — генерал Карлович и Паткуль. В итоге 21 ноября 1699 года был подписан Преображенский союзный договор с Августом II как саксонским курфюрстом (Речь Посполитая присоединилась к Северному союзу только в 1704 году). Договором устанавливалась «верная и постоянная дружба и соседство» и взаимные обязательства в общей войне против шведов. Договор предусматривал ликвидацию шведского господства над восточной Прибалтикой и передачу Лифляндии и Эстляндии Августу II, а Ингрии и Карелии — России. После чего Август II начал войну, поведя свои войска на захват Риги.</w:t>
      </w:r>
    </w:p>
    <w:p w:rsidR="000A7CE3" w:rsidRDefault="00117AE5">
      <w:pPr>
        <w:pStyle w:val="a3"/>
      </w:pPr>
      <w:r>
        <w:t>К этому моменту и датский король ратифицировал введенный Петром пункт союзного договора, чем и подтвердил союз. 30 апреля 1700 года договор с Данией ратифицировал и Пётр. Это был первый случай собственноручного подписания русским государем дипломатического акта, вместо древнего обычая целовать крест.</w:t>
      </w:r>
    </w:p>
    <w:p w:rsidR="000A7CE3" w:rsidRDefault="00117AE5">
      <w:pPr>
        <w:pStyle w:val="a3"/>
      </w:pPr>
      <w:r>
        <w:t>Это позволило России начать борьбу за выход к Балтийскому морю, приняв участие в Северной войне 1700—1721 годов, после подписания Константинопольского мирного договора с Турцией.</w:t>
      </w:r>
    </w:p>
    <w:p w:rsidR="000A7CE3" w:rsidRDefault="00117AE5">
      <w:pPr>
        <w:pStyle w:val="a3"/>
      </w:pPr>
      <w:r>
        <w:t>К началу Северной войны союз представлял собой трёхстороннее соглашение России, Саксонии и Дании. Союзники обязались также стараться привлечь к нему бранденбургского курфюрста (будущего прусского короля).</w:t>
      </w:r>
    </w:p>
    <w:p w:rsidR="000A7CE3" w:rsidRDefault="00117AE5">
      <w:pPr>
        <w:pStyle w:val="a3"/>
      </w:pPr>
      <w:r>
        <w:t>В самом начале боевых действий из союза вышла Дания (1700 год), затем в 1706 году польский король и саксонский курфюрст Август II заключил мирное соглашение со Швецией, выйдя из войны. После этого Россия продолжала вести боевые действия со Швецией уже без союзников. Но в 1709 году после блестящей победы русских войск под Полтавой над шведами во главе с королём Карлом XII союз был восстановлен. Во время свидания Петра I и Августа II был подписан 20 октября 1709 года Торуньский союзный договор, который долженн был заменить все прежние договоры. В договоре впервые появилось новое условие: не только Ингерманландия, но и Эстляндия с городом Ревель должны были по итогам войны со шведами перейти к России.</w:t>
      </w:r>
    </w:p>
    <w:p w:rsidR="000A7CE3" w:rsidRDefault="00117AE5">
      <w:pPr>
        <w:pStyle w:val="a3"/>
      </w:pPr>
      <w:r>
        <w:t>В Торуне велись также переговоры с Данией, завершившиеся подписанием Копенгагенского союзного договора 1709 года, которым возобновлялся и подтверждался русско-датский союз.</w:t>
      </w:r>
    </w:p>
    <w:p w:rsidR="000A7CE3" w:rsidRDefault="00117AE5">
      <w:pPr>
        <w:pStyle w:val="a3"/>
      </w:pPr>
      <w:r>
        <w:t>При свидании Петра I с прусским королём Фридрихом I был заключён Мариенвердерский договор 1709 года об оборонительном союзе. Позднее, в 1714 году, Пруссия активно примкнула к Северному союзу.</w:t>
      </w:r>
    </w:p>
    <w:p w:rsidR="000A7CE3" w:rsidRDefault="00117AE5">
      <w:pPr>
        <w:pStyle w:val="a3"/>
      </w:pPr>
      <w:r>
        <w:t>На последующих этапах Северной войны к Северному союзу временно присоединились и другие государства — Мекленбург и Ганновер.</w:t>
      </w:r>
    </w:p>
    <w:p w:rsidR="000A7CE3" w:rsidRDefault="00117AE5">
      <w:pPr>
        <w:pStyle w:val="a3"/>
      </w:pPr>
      <w:r>
        <w:t>К концу войны отношения между союзниками ухудшились. Дания и Польша приступили к сепаратным переговорам с Швецией. Только Россия непрерывно несла на себе всю тяжесть войны. Распад Северного союза не помешал Петру закончить войну великолепным для России Ништадтским мирным договором 1721 года.</w:t>
      </w:r>
    </w:p>
    <w:p w:rsidR="000A7CE3" w:rsidRDefault="00117AE5">
      <w:pPr>
        <w:pStyle w:val="a3"/>
        <w:rPr>
          <w:b/>
          <w:bCs/>
        </w:rPr>
      </w:pPr>
      <w:r>
        <w:rPr>
          <w:b/>
          <w:bCs/>
        </w:rPr>
        <w:t>Страны-участники Северного Союза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</w:tblGrid>
      <w:tr w:rsidR="000A7CE3">
        <w:tc>
          <w:tcPr>
            <w:tcW w:w="1132" w:type="dxa"/>
            <w:vAlign w:val="center"/>
          </w:tcPr>
          <w:p w:rsidR="000A7CE3" w:rsidRDefault="000A7CE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A7CE3" w:rsidRDefault="00117AE5">
      <w:pPr>
        <w:pStyle w:val="a3"/>
      </w:pPr>
      <w:r>
        <w:t>Источник: http://ru.wikipedia.org/wiki/Северный_союз</w:t>
      </w:r>
      <w:bookmarkStart w:id="0" w:name="_GoBack"/>
      <w:bookmarkEnd w:id="0"/>
    </w:p>
    <w:sectPr w:rsidR="000A7C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AE5"/>
    <w:rsid w:val="000A7CE3"/>
    <w:rsid w:val="00117AE5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6D8E-343F-47C0-AF8B-1AEE3636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>diakov.net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2014-10-31T19:05:00Z</dcterms:created>
  <dcterms:modified xsi:type="dcterms:W3CDTF">2014-10-31T19:05:00Z</dcterms:modified>
</cp:coreProperties>
</file>