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C2" w:rsidRPr="00CF1643" w:rsidRDefault="00B821C2" w:rsidP="00B821C2">
      <w:pPr>
        <w:spacing w:before="120"/>
        <w:jc w:val="center"/>
        <w:rPr>
          <w:b/>
          <w:bCs/>
          <w:sz w:val="32"/>
          <w:szCs w:val="32"/>
        </w:rPr>
      </w:pPr>
      <w:r w:rsidRPr="00CF1643">
        <w:rPr>
          <w:b/>
          <w:bCs/>
          <w:sz w:val="32"/>
          <w:szCs w:val="32"/>
        </w:rPr>
        <w:t xml:space="preserve">Сейю: история появления 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>Отаку и просто любителям аниме не нужно говорить, кто такие сейю и чем они занимаются, поэтому эта статья предназначена для тех, кто ещё не в курсе, но не прочь выяснить, в чём тут дело.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 xml:space="preserve">Итак, </w:t>
      </w:r>
      <w:r>
        <w:t>С</w:t>
      </w:r>
      <w:r w:rsidRPr="00C51541">
        <w:t>ейю - это японские актёры, обычно озвучивающие анимацию и видеоигры. Также сейю могут выступать в качестве дублёров при переводе иностранных фильмов, но большую часть их работы составляет всё-таки озвучка аниме.</w:t>
      </w:r>
    </w:p>
    <w:p w:rsidR="00B821C2" w:rsidRPr="00CF1643" w:rsidRDefault="00B821C2" w:rsidP="00B821C2">
      <w:pPr>
        <w:spacing w:before="120"/>
        <w:jc w:val="center"/>
        <w:rPr>
          <w:b/>
          <w:bCs/>
          <w:sz w:val="28"/>
          <w:szCs w:val="28"/>
        </w:rPr>
      </w:pPr>
      <w:r w:rsidRPr="00CF1643">
        <w:rPr>
          <w:b/>
          <w:bCs/>
          <w:sz w:val="28"/>
          <w:szCs w:val="28"/>
        </w:rPr>
        <w:t>История сейю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>Вполне логично предположить, что первые сейю появились в Японии вместе с радио. Однако только в 1970-х гг термин "сейю" вошёл во всеобщее употребление - как раз после выпуска чрезвычайно популярного аниме "Space Battleship Yamato".</w:t>
      </w:r>
    </w:p>
    <w:p w:rsidR="00B821C2" w:rsidRPr="00CF1643" w:rsidRDefault="00B821C2" w:rsidP="00B821C2">
      <w:pPr>
        <w:spacing w:before="120"/>
        <w:jc w:val="center"/>
        <w:rPr>
          <w:b/>
          <w:bCs/>
          <w:sz w:val="28"/>
          <w:szCs w:val="28"/>
        </w:rPr>
      </w:pPr>
      <w:r w:rsidRPr="00CF1643">
        <w:rPr>
          <w:b/>
          <w:bCs/>
          <w:sz w:val="28"/>
          <w:szCs w:val="28"/>
        </w:rPr>
        <w:t>Эра радио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 xml:space="preserve">В 1925 году Телерадиовещательная компания Токио (предшественник NHK) начала своё вещание. И в том же самом году 12 студентов, участвовавших в постановке, стали первыми сейю в Японии - именно так они себя назвали, но в газетных заметках того времени фигурирует другое название, которое использовали газетчики - radio yakusha. 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>Следующий виток развития профессии начался в 1941 году, когда NHK открыл специализированную программу подготовки актёров к участию в радио-постановках. Эта программа получила название "Tokyo Chuo Hoso Kyoku Senzoku Gekidan Haiyu Yosei Sho" - Токийское агенство центрального канала по подготовке сейю. И в 1942 году Tokyo Broadcasting Drama Troupe дебютировала со своей первой постановкой - это второй случай в истории употребления термина "сейю".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>Собственно, существует несколько теорий возникновения слова "сейю". Первая версия гласит, что "сейю" придумал репортёр газеты "Yoimuri" - Oyhashi Tokusaburo, вторая же версия утверждает, что "отцом" термина стал продюсер из NHK - Tatsu Ooka. Первоначально термин использовался только по отношению к актёрам, участвующим в радио-постановках, но с появлением телевидения он распространился и на тех, кто озвучивает мультипликацию. Но и тогда у сейю на телевидении не было такого количества поклонников, как у сейю, играющих на радио.</w:t>
      </w:r>
    </w:p>
    <w:p w:rsidR="00B821C2" w:rsidRPr="00CF1643" w:rsidRDefault="00B821C2" w:rsidP="00B821C2">
      <w:pPr>
        <w:spacing w:before="120"/>
        <w:jc w:val="center"/>
        <w:rPr>
          <w:b/>
          <w:bCs/>
          <w:sz w:val="28"/>
          <w:szCs w:val="28"/>
        </w:rPr>
      </w:pPr>
      <w:r w:rsidRPr="00CF1643">
        <w:rPr>
          <w:b/>
          <w:bCs/>
          <w:sz w:val="28"/>
          <w:szCs w:val="28"/>
        </w:rPr>
        <w:t>1960е: первый сейю-бум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 xml:space="preserve">На заре становления японского телевидения в страну поступало множество иностранных фильмов, которые первоначально показывались в первозданном виде с субтитрами на японском, а затем стали дублироваться сейю, что, конечно же, положительно сказалось на их популярности. В центре первого сейю-бума находились, к примеру, такие актёры как Начи Нозава, который дублировал многих известных зарубежных актёров (Алена Делона, к примеру, а также Клинта Иствуда и Роберта Редфорда). 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>За счёт существующего соглашения (Gosha Agreement) и, как следствие, проблем с выплатой гонораров, актёры кино и телевидения отказывались дублировать западные фильмы, поэтому студиям пришлось обращаться к сейю с радио, а также к другим "деятелям искусства": многие фильмы того времени озвучены рассказчиками ракуго, комедиантами Асакусы и им подобными. Тогда же был основан Токийский кооператив сейю.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>Первым дублированным мультфильмом стал эпизод американского "Superman", транслируемый 9 октября 1955 по каналу KRT (сегодня это TBS), а первым дублированным фильмом - "Cowboy G-Men" - его показывали по тому же каналу, но год спустя. Оба показа были сделаны с так называемым "живым" дубляжом и только 8 апреля 1956 года будут показаны "Приключения Телевизионного мальчика" с записанным заранее дубляжом.</w:t>
      </w:r>
    </w:p>
    <w:p w:rsidR="00B821C2" w:rsidRPr="00CF1643" w:rsidRDefault="00B821C2" w:rsidP="00B821C2">
      <w:pPr>
        <w:spacing w:before="120"/>
        <w:jc w:val="center"/>
        <w:rPr>
          <w:b/>
          <w:bCs/>
          <w:sz w:val="28"/>
          <w:szCs w:val="28"/>
        </w:rPr>
      </w:pPr>
      <w:r w:rsidRPr="00CF1643">
        <w:rPr>
          <w:b/>
          <w:bCs/>
          <w:sz w:val="28"/>
          <w:szCs w:val="28"/>
        </w:rPr>
        <w:t>1970е: второй сейю-бум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>В конце 70х бум в мире мультипликации вознёс мужчин-сейю на вершины популярности. Первыми объединились в группу(Slapstick) Акира Камия, Тоору Фуруя и Тосиро Фурукава. Многие сейю в то время выпускали собственные альбомы, а в 1979 многие радиопередачи (например, Animetopia) с сейю в роли DJ стали чрезвычайно популярны. Не замедлили появиться и первые аниме-журналы: главный в то время редактор Animage Хидэо Огата был первым, кто выпустил статьи о сейю и приложил руку к трансформации их в идолов. Хидэо стал первым и после его прорыва многие журналы стали делать "Уголки сейю" в каждом номере,где печатались информация и сплетни об актёрах. Первыми же сейю стали молодые люди, которые грезили об этой профессии. Этот период продлился примерно до первой половины 1980х годов.</w:t>
      </w:r>
    </w:p>
    <w:p w:rsidR="00B821C2" w:rsidRPr="00CF1643" w:rsidRDefault="00B821C2" w:rsidP="00B821C2">
      <w:pPr>
        <w:spacing w:before="120"/>
        <w:jc w:val="center"/>
        <w:rPr>
          <w:b/>
          <w:bCs/>
          <w:sz w:val="28"/>
          <w:szCs w:val="28"/>
        </w:rPr>
      </w:pPr>
      <w:r w:rsidRPr="00CF1643">
        <w:rPr>
          <w:b/>
          <w:bCs/>
          <w:sz w:val="28"/>
          <w:szCs w:val="28"/>
        </w:rPr>
        <w:t>1980е: "переходный период"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>В 1989 году пятеро сейю популярного телешоу "Ronin Warriors" (Сасаки Нозому, Кусао Такеши, Такэмура Хироси, Нишимура Томохиро и Накамура Дэйки) организовали чрезвычайно успешный бойзбенд NG5. Однако их популярность никоим образом не распространялась на популярность других подобных сейю-коллективов. В этот период компании начали открывать специальные школы, в которых обучались будущие сейю.</w:t>
      </w:r>
    </w:p>
    <w:p w:rsidR="00B821C2" w:rsidRPr="00CF1643" w:rsidRDefault="00B821C2" w:rsidP="00B821C2">
      <w:pPr>
        <w:spacing w:before="120"/>
        <w:jc w:val="center"/>
        <w:rPr>
          <w:b/>
          <w:bCs/>
          <w:sz w:val="28"/>
          <w:szCs w:val="28"/>
        </w:rPr>
      </w:pPr>
      <w:r w:rsidRPr="00CF1643">
        <w:rPr>
          <w:b/>
          <w:bCs/>
          <w:sz w:val="28"/>
          <w:szCs w:val="28"/>
        </w:rPr>
        <w:t>1990е: третий сейю-бум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 xml:space="preserve">Первые два "бума" крутились вокруг таких СМИ как телевидение, в 90х же сейю (а вместе с ними и интерес к ним) переместились в более личные коммуникации (радио-постановки, OVA, телевикторины, Интернет). Также начали выпускаться "Seyu Gran Prix" и "Voice Animage", а сейю завоёвывали новых поклонников с помощью радио и продажи их дисков значительно увеличивались. Записывающие компании и школы сейю стали также искать новые пути для скорейшего продвижения молодых и неизвестных сейю. 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>Во второй половине 90х гг. бум в мультипликации привёл к увеличению показов аниме в Токио и области, что добавило очередную "монетку" в копилку сейю, а с развитием Интернет искать информацию о своих кумирах стало намного проще, поэтому сейю не замедлили засветиться в нескольких Интернет-проектах.</w:t>
      </w:r>
    </w:p>
    <w:p w:rsidR="00B821C2" w:rsidRPr="00C51541" w:rsidRDefault="006936D6" w:rsidP="00B821C2">
      <w:pPr>
        <w:spacing w:before="120"/>
        <w:ind w:firstLine="56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4.4pt;margin-top:0;width:24pt;height:24pt;z-index:251658240;mso-wrap-distance-left:7.5pt;mso-wrap-distance-top:7.5pt;mso-wrap-distance-right:7.5pt;mso-wrap-distance-bottom:7.5pt;mso-position-horizontal:right;mso-position-vertical-relative:line" o:allowoverlap="f">
            <w10:wrap type="square"/>
          </v:shape>
        </w:pict>
      </w:r>
      <w:r w:rsidR="00B821C2" w:rsidRPr="00C51541">
        <w:t>Один из приятных моментов - для поклонников, наверное, в первую очередь - это то, что сейю редко болеют звёздной болезнью, которой зачастую подвержены многие актёры и актрисы. Это обусловлено тем, что поклонники влюбляются по большей части не в самих сейю, а в образ, ими созданный, и голос, с помощью которого этот образ и был создан. Увидеть же сейю можно либо в специальных программах на ТВ или столь же специальных концертах аниме-музыки. Поэтому даже самые именитые сейю, озвучившие не один десяток (и даже не одну сотню) ролей, не гнушаются работой и играют даже в самых маленьких и эпизодических ролях. Причём играют искренне и с удовольствием.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>Как и во всякой работе, в работе сейю есть и минусы, причём, на мой взгляд один минус наиболее огромен - все их старания целиком и полностью пропадают при дубляже... Как уже упоминалось выше, актёры, которые дублируют фильмы в других странах, не проходят столь же серьёзную подготовку, поэтому они значительно уступают сейю в мастерстве, хотя нередко могут превосходить их же в опыте и профессионализме. Выходом из ситуации могут быть субтитры, но они довольно сильно отвлекают от происходящего на экране, либо изучение языка сейю, но, впрочем, статья не об этом.</w:t>
      </w:r>
    </w:p>
    <w:p w:rsidR="00B821C2" w:rsidRPr="00C51541" w:rsidRDefault="00B821C2" w:rsidP="00B821C2">
      <w:pPr>
        <w:spacing w:before="120"/>
        <w:ind w:firstLine="567"/>
        <w:jc w:val="both"/>
      </w:pPr>
      <w:r w:rsidRPr="00C51541">
        <w:t xml:space="preserve">Многие молодые сейю не хотят замыкаться в рамках только своей профессии и ищут успеха в других областях - как в смежных, так и не очень. Собственно, сейю работают не покладая рук, даже если достигают известности, не только потому, что им нравится их работа, но ещё и потому, что в Японии не принято платить актёрам проценты с прибыли от проката и получают они только оговоренную в контракте сумму. Но в последнее время профсоюз сейю занялся этой проблемой начал бороться за увеличение оплаты своих подопечных.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1C2"/>
    <w:rsid w:val="00046715"/>
    <w:rsid w:val="00051FB8"/>
    <w:rsid w:val="00095BA6"/>
    <w:rsid w:val="00210DB3"/>
    <w:rsid w:val="0031418A"/>
    <w:rsid w:val="00350B15"/>
    <w:rsid w:val="00377A3D"/>
    <w:rsid w:val="0052086C"/>
    <w:rsid w:val="005A2562"/>
    <w:rsid w:val="006936D6"/>
    <w:rsid w:val="00755964"/>
    <w:rsid w:val="008C19D7"/>
    <w:rsid w:val="00A44D32"/>
    <w:rsid w:val="00B821C2"/>
    <w:rsid w:val="00C51541"/>
    <w:rsid w:val="00CF164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86CAD0B-3B4A-4C2D-864A-88922DA6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2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5994</Characters>
  <Application>Microsoft Office Word</Application>
  <DocSecurity>0</DocSecurity>
  <Lines>49</Lines>
  <Paragraphs>14</Paragraphs>
  <ScaleCrop>false</ScaleCrop>
  <Company>Home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Сейю: история появления </dc:title>
  <dc:subject/>
  <dc:creator>Alena</dc:creator>
  <cp:keywords/>
  <dc:description/>
  <cp:lastModifiedBy>admin</cp:lastModifiedBy>
  <cp:revision>2</cp:revision>
  <dcterms:created xsi:type="dcterms:W3CDTF">2014-02-18T13:10:00Z</dcterms:created>
  <dcterms:modified xsi:type="dcterms:W3CDTF">2014-02-18T13:10:00Z</dcterms:modified>
</cp:coreProperties>
</file>