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Сезонные приспособления организмов к окружающей среде рассмотрим на примере зимовки различных животных и птиц.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</w:p>
    <w:p w:rsidR="00F5786C" w:rsidRDefault="00F5786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Зимовка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Резкое ухудшение условий существования зимой сводится в основном к большей или меньшей затруднённости достать необходимое и повышенное сравнительно с летом количество пищи. Зимний сезон вносит большие изменения в условия питания птиц высоких и умеренных широт. Прежде всего с наступлением зимы резко сокращаются общие запасы и набор кормов. В это суровое время целиком выпадают из рациона питания зеленые части растений, а также семена, ягоды и плоды многолетних и однолетних трав и низких кустарников, заносимых снегом. Исчезает большинство насекомых и беспозвоночных животных. Полностью становятся недоступными для питания птиц земноводные, пресмыкающиеся и рыбы. В зимний период трудно добывать мышевидных грызунов и других мелких зверьков, так как они укрываются под глубоким снежным покровом или впадают в спячку. Доступными зимними кормами в указанных широтах остаются главным образом ягоды, семена, хвоя и концевые ветки деревьев и кустарников, а также некоторые насекомые, укрывающиеся в стволах и ветвях древесных растений, их яйца, личинки и куколки, мелкие виды млекопитающих, и, наконец, разного рода отходы и отбросы в поселениях человека, на свалках и на дорогах.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Приспособления к изменениям кормовых условий, снижающие интенсивность сезонных перемещений и позволяющие птицам зимовать в северных и умеренных широтах, сводятся в основном к смене кормов по сезонам года, смене мест и способов поиска пищи, запасанию кормов.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у многих птиц в процессе эволюции выработалась сезонная смена кормов, то есть переход на питание теми кормами, которые наиболее обильны или доступны в то или иной сезон года. Приведем некоторые примеры.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пестрый дятел летом питается в основном насекомыми, но во вторую половину лета - также и растительными кормами: ягодами малины, костяники, черемухи, значительно позднее ягодами брусники и семенами сосны или ели. Осенью или зимой, как правило, оно почти полностью переходит на растительные корма – семена хвойных деревьев, орехи (лещину) и желуди. Ранней весной он пьет древесный сок, имеющий большое значение в этот наиболее голодный период года. Сезонные перемещения дятла сводятся к небольшим кочевкам в высоких широтах, где он проводит и зиму.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Поползень в весенне-летний период кормится исключительно насекомыми и пауками. Осенью и зимой в кормовой рацион его входит растительная пища – лесные орехи, желуди, семена клена, липы, хвойных деревьев, ольхи и других древесных пород. Именно частичная растительноядность помогает этому насекомоядному виду птиц переживать зиму в высоких и умеренных широтах, где они совершают лишь небольшие кочевки.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Черноголовая гаичка в течение большей части года питается различными насекомыми, но в зимнее время пользуется и растительной пищей – семенами ели, пихты, березы, сосны и другими, собирая их на снегу или выклевывая из шишек. При урожае эти семена служат основой питания для синиц-гаичек в течение значительной части зимы, составляя почти 73% всей пищи по объему.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Зяблик в весенне-летний период кормится в основном насекомыми, ранней весной, во вторую половину лета и осенью – семенами травянистых и древесных растений, которые собирает на земле, что не позволяет ему зимовать в зоне сплошного снежного покрова. Зимовки его находятся в тех районах умеренных широт, где постоянного снежного покрова нет.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видов, способных менять состав кормов, ведет оседлый и полуоседлый образ жизни или предпринимает недалекие кочевки и перелеты в пределах тех же высоких и умеренных широт.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убежищ для ночёвок и защиты от непогоды. В зимнее время наиболее низкие температуры бывают ночью. На ночную часть суток у большинства птиц приходится период покоя, во время которого питание полностью прекращается. Следовательно, интенсивная теплоотдача тела у птиц совпадает с периодом их наименьшей активности и снижения уровня окислительных процессов. Это в значительной мере затрудняет нормальный теплообмен со средой и делает птицу наиболее уязвимой ночными холодами. В связи с этим многие птицы, зимующие в холодных климатических зонах, используют для ночлега различного рода убежища, которые ослабляют влияние низких температур и снижают интенсивность теплоотдачи. В таких убежищах птицы нередко отсиживаются и днем в сильные морозы и непогоду (метели, бураны и т.д.).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виды птиц, ведущих преимущественно наземный образ жизни, на ночь, в сильны холода и непогоду зарываются в снег (например, тетерев, глухарь, рябчик, белая куропатка и др.). Температура под снегом не только значительно выше, чем в воздухе, но и более постоянна.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зимы, с малой глубиной снежного покрова птицы не имеют возможности зарываться в снег и попадают в исключительно трудное положение. В такие зимы нередко наблюдается массовое вымерзание тетеревов, рябчиков и других птиц, пользующихся снежными убежищами.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</w:p>
    <w:p w:rsidR="00F5786C" w:rsidRDefault="00F5786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Спячка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Спячка, состояние оцепенения, или «глубокого сна», характеризующееся существенным понижением температуры тела, энергозатрат и интенсивности всех физиологических процессов.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Животных, способных поддерживать температуру тела за счет внутренней теплопродукции, называют эндотермными – в отличие от эктотермных, температура тела которых зависит от температуры окружающей среды. К эндотермам относятся в первую очередь все теплокровные, т.е. млекопитающие и птицы (теплокровных и холоднокровных животных нередко называют соответственно гомойотермными и пойкилотермными). Впадающих в спячку теплокровных можно определить как гетеротермные эндотермы; гетеротермия означает периодическое изменение температуры, в данном случае – ее падение ниже уровня, соответствующего активному образу жизни.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Спячка может быть сезонной. Наиболее известна зимняя спячка, или гибернация, длящаяся с осени по весну. Однако состояние организма на протяжении всего этого времени не остается неизменным. Эпизоды оцепенения с резким замедлением физиологических процессов и максимальным падением температуры тела чередуются с «отогреваниями», когда внутренняя теплопродукция усиливается, и короткими «передышками» с высокой температурой тела и нормальным энергетическим обменом (нормотермные периоды).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видов, впадающих в зимнюю спячку, температура тела обычно падает ниже 10° С. Минимальная температура 3° С зафиксирована у длиннохвостых сусликов, хотя у большинства особей этого вида она не опускается ниже 5° С. Интенсивность метаболизма (оцениваемая по потреблению O2 и выделению CO2 в единицу времени) в состоянии оцепенения снижается примерно до 5% от уровня основного обмена и может не достигать даже 1% уровня, свойственного активно ведущей себя особи. Впадающие в зимнюю спячку млекопитающие, как правило, невелики: их масса не превышает 10 кг, а в большинстве случаев составляет от 10 г до 1 кг.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Эстивация – летняя спячка, связанная с сезонным дефицитом воды. У некоторых сусликов спячка начинается в самое жаркое время года и продолжается всю зиму, так что границу между летней и зимней спячками у них провести трудно. Остается неясным, существуют ли между двумя этими состояниями физиологические различия, если не считать разницу в температуре тела, которая жарким летом, очевидно, будет выше, чем зимой. </w:t>
      </w:r>
    </w:p>
    <w:p w:rsidR="00F5786C" w:rsidRDefault="00F5786C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F578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86C" w:rsidRDefault="00F5786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Суточная спячка.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тип оцепенения широко распространен не только у млекопитающих, но и у птиц, и может происходить в любое время года. Замедление физиологических процессов при суточной спячке не столь значительно, как при сезонной. Температура тела обычно опускается примерно до 18° С, хотя у некоторых видов падает и ниже 10° С, а интенсивность метаболизма составляет около трети уровня основного обмена. Оцепенение такого рода длится всегда меньше суток. Виды, впадающие в зимнюю спячку, могут переживать такие же короткие эпизоды оцепенения в начале и в конце периода спячки, однако, судя по всему, физиологический механизм здесь иной, чем при суточной спячке, так как интенсивность метаболизма, как правило, снижается гораздо сильнее. В среднем животные с суточной спячкой мельче тех, у кого она сезонная: масса большинства из них составляет от 5 до 50 г.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Млекопитающие и птицы. Раньше считалось, что сезонная спячка и оцепенение свойственны лишь небольшому числу млекопитающих и птиц, обитающих в условиях холодного климата. Однако постоянно обнаруживаются все новые гетеротермные виды, причем встречаются они от Арктики до тропиков.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птиц в зимнюю спячку, сходную с наблюдаемой у млекопитающих, впадает американский белогорлый козодой (Phalaenoptilus nuttallii). В периоды оцепенения температура его тела составляет ок. 5° С, но каждые несколько суток на короткое время повышается. Суточная спячка у птиц довольно обычна и у дневных видов происходит ночью; к таким видам относятся, например, голуби, козодои, колибри, стрижи, ласточки, нектарницы и манакины. У многих птиц по ночам наблюдается т.н. «ночная гипотермия», т.е. небольшое (более слабое, чем во время суточной спячки) замедление физиологических процессов и снижение температуры тела. Последняя в этом случае падает примерно на 5° С, а интенсивность метаболизма бывает чуть ниже уровня основного обмена или даже ему соответствует, что, однако, составляет около половины интенсивности метаболизма отдыхающей днем птицы. Ночная гипотермия отмечена у синиц, вьюрков, воробьев, белоглазок, медососов и многих других мелких пернатых.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млекопитающих сезонная спячка известна у многих видов из всех трех подклассов. Она наблюдается у яйцекладущей (однопроходной) ехидны в Австралии и по крайней мере в двух семействах сумчатых – у австралийских поссумов-пигмеев (Burramyidae) и чилийского опоссума (Dromiciops australis, семейство Microbiotheriidae) в Южной Америке. В подклассе плацентарных сезонная спячка известна у представителей отрядов насекомоядных (ежи), рукокрылых (насекомоядные летучие мыши) и грызунов (сони, сурки, бурундуки, суслики). По-видимому, летняя спячка свойственна некоторым мадагаскарским приматам. То, что принято считать зимней спячкой у крупных хищных (медведей, барсуков), на самом деле представляет собой принципиально иное физиологическое состояние и называется зимним сном или зимней анорексией (потерей аппетита). Температура тела в этом случае снижается всего на несколько градусов.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Суточная спячка широко распространена и среди небольших зверьков. Она известна в нескольких семействах сумчатых в Австралии (у хищных сумчатых, мелких поссумов) и Южной Америке (у мышевидных опоссумов). Из плацентарных в нее впадают насекомоядные (землеройки), летучие мыши, крыланы, приматы (мышиные лемуры), хищные (скунс, американский барсук), грызуны (белоногие хомячки, песчанки) и прыгунчиковые.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Пресмыкающиеся и другие животные. Состояние сезонного оцепенения свойственно не только эндотермным млекопитающим и птицам, но и широко распространено среди эктотермных позвоночных (рыб, земноводных, пресмыкающихся) и беспозвоночных (например, насекомых и улиток). Однако у эктотермов это состояние отличается тем, что животное не способно активно отогреваться за счет внутренней теплопродукции и целиком зависит от внешних источников тепла.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многих пресмыкающихся и рыб в состоянии сезонного оцепенения (у холоднокровных животных спячкой его называть не принято) не только резко снижается интенсивность обмена веществ; когда возникают гипоксические условия, т.е. в организме уменьшается содержание кислорода, они переключаются на анаэробный метаболизм. У земноводных в состоянии оцепенения, по-видимому, продолжается газообмен, соответствующий крайне слабому аэробному обмену веществ. Большинство эктотермных позвоночных зимует в местах, где они защищены от промерзания. Однако некоторые сухопутные виды (лягушки, черепахи) способны переживать и полное замораживание, тогда как рыбы могут быть окружены льдом, но сами, по-видимому, при этом не промерзают. У видов, устойчивых к замерзанию, в жизненно важных органах снижается содержание воды и возрастает концентрация глюкозы и других веществ, называемых криопротекторами. Эти соединения препятствуют кристаллизации льда, которая увеличивала бы объем клеток, и тем самым защищают от разрушения их мембранные структуры. Многие беспозвоночные, в частности насекомые и обитатели морской литорали, также могут переживать замерзание.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Беспозвоночным свойственны различные формы оцепенения со значительным снижением интенсивности обмена веществ. Некоторые брюхоногие моллюски способны при неизменной температуре снизить его на 90% по сравнению с активным состоянием. В отсутствие кислорода скорость метаболических процессов у рачка артемии составляет всего 0,002% от уровня, соответствующего активному состоянию. Зимнее оцепенение у насекомых индуцируется низкой температурой окружающей среды, а летнее является реакцией на дефицит воды и жару. С другой стороны, возникающая на определенной стадии их жизненного цикла диапауза, т.е. период физиологического покоя и временной остановки развития, обычно не связана со специфическими средовыми факторами, а запрограммирована чисто генетически.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и недостатки. Основное преимущество спячки и других рассмотренных состояний покоя состоит в том, что они позволяют существенно снизить энергозатраты. Даже если учитывать периодические пробуждения, млекопитающее во время зимней спячки тратит менее 15% того количества энергии, которая потребовалась бы ему для поддержания зимой нормальной температуры тела. Масштабы такой экономии, вероятно, лучше всего иллюстрирует тот факт, что многие впавшие в спячку звери в течение 5–7 месяцев существуют исключительно за счет жировых запасов, накопленных перед наступлением неблагоприятного сезона.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потенциальным недостаткам долгосрочного оцепенения относится возможность гибели от истощения или иссушения организма. Опасность представляет также промерзание при экстремальном похолодании или недостатке энергетических резервов, необходимых для терморегуляции. В период глубокой спячки животные неподвижны, а значит, беззащитны перед хищниками. К отрицательным последствиям сезонной спячки относятся также ослабление иммунитета и атрофия скелетной мускулатуры.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Регулирующие факторы. Наступление зимней спячки у многих видов определяется сезонным изменением фотопериода, т.е. соотношения светлого и темного времени суток. Сокращение долготы дня индуцирует уменьшение размеров органов размножения у животных и начало их подготовки к гибернации. Однако не всем видам свойствен фотопериодизм. Например, у многих сусликов наблюдается четкий цирканнуальный (окологодичный) биоритм, определяющий сезон спячки в общем независимо от фотопериода. Для ряда видов, живущих в местообитаниях с непредсказуемыми колебаниями средовых факторов, характерна нерегулярная спячка. Они способны впадать в продолжительное оцепенение в любое время года, когда условия становятся неблагоприятными для активной жизнедеятельности. </w:t>
      </w:r>
    </w:p>
    <w:p w:rsidR="00F5786C" w:rsidRDefault="00F5786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Подготовка.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подготовки к спячке важной особенностью животных становится накопление жира и/или запасание корма. Одной из форм подготовки служит также усиленное потребление жирных кислот, которые повышают устойчивость организма к длительному оцепенению. Крайне важен выбор подходящего для спячки убежища. Им часто служат норы, пещеры или горные выработки, в которых животное защищено не только от хищников, но и от экстремальных температур. В большинстве зимних убежищ температура всегда хотя бы на несколько градусов выше нуля, даже если снаружи стоят сильные морозы.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многих видов впадению в сезонную спячку предшествуют короткие эпизоды оцепенения с сохранением относительно высокой температуры тела. Однако такая «разминка» наблюдается далеко не всегда. Тем не менее температура тела и интенсивность метаболизма, по-видимому, достигают минимума только в середине сезона спячки, когда периоды глубокого оцепенения особенно продолжительны.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изменения. Во время оцепенения происходит не только снижение температуры тела и интенсивности метаболизма. Значительно сокращается частота сердечных сокращений – до 5–10 ударов в минуту. Хотя минутный сердечный выброс может уменьшиться на 98%, кровяное давление падает всего на 20–40%, поскольку со снижением температуры увеличивается вязкость крови. Более того, кровоснабжение сердца и т.н.«бурого жира», служащего источником энергии, даже улучшается. Дыхание у многих видов в состоянии спячки не равномерное, а состоит из чередующихся периодов полипноэ (учащенного поверхностного дыхания) и апноэ (отсутствия дыхания), которое может длиться более часа; в результате резко снижается поступление кислорода в организм.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во время оцепенения температура тела теплокровных животных может колебаться в зависимости от окружающих условий, как у эктотермных видов, терморегуляция у них не прекращается. Существует определенный температурный порог, ниже которого организм остывать не должен.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Периодические пробуждения. Большая часть энергии во время зимней спячки расходуется на периодические пробуждения. Причины его прерывания понятны не до конца, и по этому поводу существует несколько гипотез. Согласно одной из них, во время оцепенения каким-то образом нарушается физиологический баланс, и нормотермные периоды необходимы для его корректировки. Вероятно, это связано с истощением запасов некоторых питательных веществ (например, глюкозы), которые должны ресинтезироваться, с накоплением вредных соединений, требующих экскреции, или с обезвоживанием организма, т.е. необходимостью увеличить содержание в нем воды. Согласно другим гипотезам, эпизоды оцепенения контролируются биологическими часами, и животные пробуждаются в соответствии с удлиненным циркадианным (околосуточным) ритмом для периодической проверки окружающих условий, или же они вынуждены просыпаться, чтобы сохранить способность к продолжению спячки, поскольку при низкой температуре тела развивается своего рода «сонная задолженность» организма, ликвидируемая в нормотермном состоянии. </w:t>
      </w:r>
    </w:p>
    <w:p w:rsidR="00F5786C" w:rsidRDefault="00F57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периодического выхода из оцепенения неизвестны, но установлено, что находящиеся в нем животные становятся чувствительнее к внешним раздражителям при повышении температуры и к концу периода глубокого оцепенения. Тепло для отогревания может генерироваться за счет мышечной дрожи или усиленного окисления бурого жира. Скорость повышения температуры зависит от массы тела животного: у мелких видов (массой менее 10 г) ее максимум составляет более 1° С/мин, тогда как у крупных (тяжелее 5 кг) не превышает 0,1° С/мин. В то же время максимальная скорость отогревания не сохраняется на протяжении всего процесса пробуждения, который длится у мелких животных обычно менее 1 ч, а у крупных – несколько часов.</w:t>
      </w:r>
      <w:bookmarkStart w:id="0" w:name="_GoBack"/>
      <w:bookmarkEnd w:id="0"/>
    </w:p>
    <w:sectPr w:rsidR="00F5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73"/>
    <w:rsid w:val="001D75BB"/>
    <w:rsid w:val="00C306C2"/>
    <w:rsid w:val="00D62573"/>
    <w:rsid w:val="00F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C79CF9-CBBE-4AA6-BA58-31C5D0A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Сезонные приспособления организмов к окружающей среде рассмотрим на примере зимовки различных животных и птиц</vt:lpstr>
    </vt:vector>
  </TitlesOfParts>
  <Company>Дом</Company>
  <LinksUpToDate>false</LinksUpToDate>
  <CharactersWithSpaces>18468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Сезонные приспособления организмов к окружающей среде рассмотрим на примере зимовки различных животных и птиц</dc:title>
  <dc:subject/>
  <dc:creator>Олег</dc:creator>
  <cp:keywords/>
  <dc:description/>
  <cp:lastModifiedBy>admin</cp:lastModifiedBy>
  <cp:revision>2</cp:revision>
  <dcterms:created xsi:type="dcterms:W3CDTF">2014-02-24T19:40:00Z</dcterms:created>
  <dcterms:modified xsi:type="dcterms:W3CDTF">2014-02-24T19:40:00Z</dcterms:modified>
</cp:coreProperties>
</file>